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3F88" w14:textId="77777777" w:rsidR="00862733" w:rsidRDefault="00862733" w:rsidP="00862733">
      <w:pPr>
        <w:rPr>
          <w:b/>
          <w:bCs/>
          <w:lang w:val="en-US"/>
        </w:rPr>
      </w:pPr>
      <w:r>
        <w:rPr>
          <w:b/>
          <w:bCs/>
          <w:lang w:val="en-US"/>
        </w:rPr>
        <w:t>DAY 11 SUMMARY</w:t>
      </w:r>
    </w:p>
    <w:p w14:paraId="0CF5650D" w14:textId="49D7872A" w:rsidR="00862733" w:rsidRPr="00862733" w:rsidRDefault="00862733" w:rsidP="00862733">
      <w:r w:rsidRPr="00862733">
        <w:rPr>
          <w:b/>
          <w:bCs/>
          <w:lang w:val="en-US"/>
        </w:rPr>
        <w:t>IMPORTANCE OF NUTRITION</w:t>
      </w:r>
    </w:p>
    <w:p w14:paraId="421E29FC" w14:textId="7EBDE7CB" w:rsidR="00862733" w:rsidRDefault="00862733">
      <w:r w:rsidRPr="00862733">
        <w:rPr>
          <w:noProof/>
        </w:rPr>
        <w:drawing>
          <wp:inline distT="0" distB="0" distL="0" distR="0" wp14:anchorId="14E2C42F" wp14:editId="1618B4D7">
            <wp:extent cx="5731510" cy="3231515"/>
            <wp:effectExtent l="0" t="0" r="2540" b="698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C88" w14:textId="77777777" w:rsidR="00862733" w:rsidRPr="00862733" w:rsidRDefault="00862733" w:rsidP="00862733">
      <w:r w:rsidRPr="00862733">
        <w:rPr>
          <w:lang w:val="en-US"/>
        </w:rPr>
        <w:t>The desire to have food is called appetite</w:t>
      </w:r>
    </w:p>
    <w:p w14:paraId="5CEA5C8F" w14:textId="77777777" w:rsidR="00862733" w:rsidRPr="00862733" w:rsidRDefault="00862733" w:rsidP="00862733">
      <w:r w:rsidRPr="00862733">
        <w:rPr>
          <w:lang w:val="en-US"/>
        </w:rPr>
        <w:t>Food provides us with nutrition</w:t>
      </w:r>
    </w:p>
    <w:p w14:paraId="25EDBD3B" w14:textId="77777777" w:rsidR="00862733" w:rsidRPr="00862733" w:rsidRDefault="00862733" w:rsidP="00862733">
      <w:r w:rsidRPr="00862733">
        <w:rPr>
          <w:lang w:val="en-US"/>
        </w:rPr>
        <w:t>The key nutrients of food are:</w:t>
      </w:r>
    </w:p>
    <w:p w14:paraId="2C814DC3" w14:textId="77777777" w:rsidR="00862733" w:rsidRPr="00862733" w:rsidRDefault="00862733" w:rsidP="00862733">
      <w:pPr>
        <w:numPr>
          <w:ilvl w:val="2"/>
          <w:numId w:val="1"/>
        </w:numPr>
      </w:pPr>
      <w:r w:rsidRPr="00862733">
        <w:rPr>
          <w:lang w:val="en-US"/>
        </w:rPr>
        <w:t>Carbohydrates for quick energy</w:t>
      </w:r>
    </w:p>
    <w:p w14:paraId="7790F6B2" w14:textId="77777777" w:rsidR="00862733" w:rsidRPr="00862733" w:rsidRDefault="00862733" w:rsidP="00862733">
      <w:pPr>
        <w:numPr>
          <w:ilvl w:val="2"/>
          <w:numId w:val="1"/>
        </w:numPr>
      </w:pPr>
      <w:r w:rsidRPr="00862733">
        <w:rPr>
          <w:lang w:val="en-US"/>
        </w:rPr>
        <w:t>Fats for additional energy</w:t>
      </w:r>
    </w:p>
    <w:p w14:paraId="0F550819" w14:textId="77777777" w:rsidR="00862733" w:rsidRPr="00862733" w:rsidRDefault="00862733" w:rsidP="00862733">
      <w:pPr>
        <w:numPr>
          <w:ilvl w:val="2"/>
          <w:numId w:val="1"/>
        </w:numPr>
      </w:pPr>
      <w:r w:rsidRPr="00862733">
        <w:rPr>
          <w:lang w:val="en-US"/>
        </w:rPr>
        <w:t>Proteins for growth and body repair</w:t>
      </w:r>
    </w:p>
    <w:p w14:paraId="4C245D41" w14:textId="77777777" w:rsidR="00862733" w:rsidRPr="00862733" w:rsidRDefault="00862733" w:rsidP="00862733">
      <w:pPr>
        <w:numPr>
          <w:ilvl w:val="2"/>
          <w:numId w:val="1"/>
        </w:numPr>
      </w:pPr>
      <w:r w:rsidRPr="00862733">
        <w:rPr>
          <w:lang w:val="en-US"/>
        </w:rPr>
        <w:t>Vitamins and minerals for all round health and immunity</w:t>
      </w:r>
    </w:p>
    <w:p w14:paraId="2A1A6CF8" w14:textId="77777777" w:rsidR="00862733" w:rsidRPr="00862733" w:rsidRDefault="00862733" w:rsidP="00862733">
      <w:r w:rsidRPr="00862733">
        <w:rPr>
          <w:lang w:val="en-US"/>
        </w:rPr>
        <w:t>Fluids supply us with water</w:t>
      </w:r>
    </w:p>
    <w:p w14:paraId="52D31E37" w14:textId="77777777" w:rsidR="00862733" w:rsidRPr="00862733" w:rsidRDefault="00862733" w:rsidP="00862733">
      <w:r w:rsidRPr="00862733">
        <w:rPr>
          <w:lang w:val="en-US"/>
        </w:rPr>
        <w:t xml:space="preserve">Water transports nutrients, regulates our body temperature, and helps in eliminating waste </w:t>
      </w:r>
    </w:p>
    <w:p w14:paraId="083AFFB2" w14:textId="77777777" w:rsidR="00862733" w:rsidRPr="00862733" w:rsidRDefault="00862733" w:rsidP="00862733">
      <w:r w:rsidRPr="00862733">
        <w:rPr>
          <w:lang w:val="en-US"/>
        </w:rPr>
        <w:t>Our food should be a balance of all the required nutrients and fluids</w:t>
      </w:r>
    </w:p>
    <w:p w14:paraId="62FFC191" w14:textId="77777777" w:rsidR="00862733" w:rsidRPr="00862733" w:rsidRDefault="00862733" w:rsidP="00862733">
      <w:r w:rsidRPr="00862733">
        <w:rPr>
          <w:b/>
          <w:bCs/>
          <w:lang w:val="en-US"/>
        </w:rPr>
        <w:t>Maintaining Nutritional Food Value</w:t>
      </w:r>
    </w:p>
    <w:p w14:paraId="56724EDB" w14:textId="2F7C53E7" w:rsidR="00862733" w:rsidRDefault="00862733"/>
    <w:p w14:paraId="0325A174" w14:textId="77777777" w:rsidR="00862733" w:rsidRPr="00862733" w:rsidRDefault="00862733" w:rsidP="00862733">
      <w:r w:rsidRPr="00862733">
        <w:rPr>
          <w:lang w:val="en-US"/>
        </w:rPr>
        <w:t>To get maximum nutrition from food:</w:t>
      </w:r>
    </w:p>
    <w:p w14:paraId="55AF825B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Buy fresh produce</w:t>
      </w:r>
    </w:p>
    <w:p w14:paraId="4928C523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Stock food only for a few days</w:t>
      </w:r>
    </w:p>
    <w:p w14:paraId="3C1FA5A8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Use sautéing and steaming for cooking food</w:t>
      </w:r>
    </w:p>
    <w:p w14:paraId="252304FC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Limit boiling and baking food</w:t>
      </w:r>
    </w:p>
    <w:p w14:paraId="4B83010D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lastRenderedPageBreak/>
        <w:t>Avoid deep frying and microwave cooking</w:t>
      </w:r>
    </w:p>
    <w:p w14:paraId="7BCC30D4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Do not reuse oil for frying and sautéing</w:t>
      </w:r>
    </w:p>
    <w:p w14:paraId="637A1E70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Do not refreeze thawed food</w:t>
      </w:r>
    </w:p>
    <w:p w14:paraId="5EEE9E67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Check best before date on packaged food</w:t>
      </w:r>
    </w:p>
    <w:p w14:paraId="033FCEF5" w14:textId="77777777" w:rsidR="00862733" w:rsidRPr="00862733" w:rsidRDefault="00862733" w:rsidP="00862733">
      <w:pPr>
        <w:numPr>
          <w:ilvl w:val="1"/>
          <w:numId w:val="2"/>
        </w:numPr>
      </w:pPr>
      <w:r w:rsidRPr="00862733">
        <w:rPr>
          <w:lang w:val="en-US"/>
        </w:rPr>
        <w:t>Follow storage and usage instructions on food packages</w:t>
      </w:r>
    </w:p>
    <w:p w14:paraId="2768A889" w14:textId="77777777" w:rsidR="00862733" w:rsidRPr="00862733" w:rsidRDefault="00862733" w:rsidP="00862733">
      <w:r w:rsidRPr="00862733">
        <w:rPr>
          <w:b/>
          <w:bCs/>
          <w:lang w:val="en-US"/>
        </w:rPr>
        <w:t>Nutritional Issues of the Elder</w:t>
      </w:r>
    </w:p>
    <w:p w14:paraId="17D81579" w14:textId="2DB86794" w:rsidR="00862733" w:rsidRPr="00862733" w:rsidRDefault="00862733" w:rsidP="00862733">
      <w:pPr>
        <w:numPr>
          <w:ilvl w:val="0"/>
          <w:numId w:val="2"/>
        </w:numPr>
      </w:pPr>
      <w:r w:rsidRPr="00862733">
        <w:rPr>
          <w:b/>
          <w:bCs/>
          <w:lang w:val="en-US"/>
        </w:rPr>
        <w:t>Digestive Issues</w:t>
      </w:r>
    </w:p>
    <w:p w14:paraId="6BF208D7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b/>
          <w:bCs/>
          <w:lang w:val="en-US"/>
        </w:rPr>
        <w:t>Dental Problems</w:t>
      </w:r>
    </w:p>
    <w:p w14:paraId="644F709E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b/>
          <w:bCs/>
          <w:lang w:val="en-US"/>
        </w:rPr>
        <w:t>Loss of Appetite</w:t>
      </w:r>
    </w:p>
    <w:p w14:paraId="08A4C07E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b/>
          <w:bCs/>
          <w:lang w:val="en-US"/>
        </w:rPr>
        <w:t>Lack of Nutrition</w:t>
      </w:r>
    </w:p>
    <w:p w14:paraId="2994CB42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lang w:val="en-US"/>
        </w:rPr>
        <w:t>If the elder has poor digestion, administer medications as prescribed by the doctor</w:t>
      </w:r>
    </w:p>
    <w:p w14:paraId="4C466224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lang w:val="en-US"/>
        </w:rPr>
        <w:t>For elders with dental problems, ensure that their dentures fit well. Grate or blend hard to chew food</w:t>
      </w:r>
    </w:p>
    <w:p w14:paraId="432FDDA3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lang w:val="en-US"/>
        </w:rPr>
        <w:t>If the elder has a low appetite, ensure correct food texture and try to improve its taste</w:t>
      </w:r>
    </w:p>
    <w:p w14:paraId="1E5698E6" w14:textId="77777777" w:rsidR="00862733" w:rsidRPr="00862733" w:rsidRDefault="00862733" w:rsidP="00862733">
      <w:pPr>
        <w:numPr>
          <w:ilvl w:val="0"/>
          <w:numId w:val="2"/>
        </w:numPr>
      </w:pPr>
      <w:r w:rsidRPr="00862733">
        <w:rPr>
          <w:lang w:val="en-US"/>
        </w:rPr>
        <w:t>To ensure proper nutrition, serve a balanced diet supported by food supplements</w:t>
      </w:r>
    </w:p>
    <w:p w14:paraId="166A62F3" w14:textId="1CB7261D" w:rsidR="00862733" w:rsidRDefault="00862733" w:rsidP="00862733">
      <w:r w:rsidRPr="00862733">
        <w:rPr>
          <w:b/>
          <w:bCs/>
          <w:lang w:val="en-US"/>
        </w:rPr>
        <w:t>Food and Fluid intake</w:t>
      </w:r>
    </w:p>
    <w:p w14:paraId="38A5F03F" w14:textId="77777777" w:rsidR="00862733" w:rsidRPr="00862733" w:rsidRDefault="00862733" w:rsidP="00862733">
      <w:r w:rsidRPr="00862733">
        <w:rPr>
          <w:lang w:val="en-US"/>
        </w:rPr>
        <w:t>To eat healthy and stay healthy:</w:t>
      </w:r>
    </w:p>
    <w:p w14:paraId="50FE6FEF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Eat only as much as required</w:t>
      </w:r>
    </w:p>
    <w:p w14:paraId="4C1915DD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Have five to six small meals spread over the day</w:t>
      </w:r>
    </w:p>
    <w:p w14:paraId="7968AAA7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Eat raw vegetables as salad with cooked food</w:t>
      </w:r>
    </w:p>
    <w:p w14:paraId="3F67D409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Have fruits as snacks between meals</w:t>
      </w:r>
    </w:p>
    <w:p w14:paraId="0D3E316B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Have 2-3 liters of water every day</w:t>
      </w:r>
    </w:p>
    <w:p w14:paraId="25FA88AD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Eat your food in a relaxed manner</w:t>
      </w:r>
    </w:p>
    <w:p w14:paraId="175A0E2C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 xml:space="preserve">Keep having fluids throughout the day </w:t>
      </w:r>
    </w:p>
    <w:p w14:paraId="74DE5FBC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Eat healthy foods like fresh fruits and vegetables, whole grains, legumes, milk and milk products, dry fruits, eggs, chicken, and lean meat</w:t>
      </w:r>
    </w:p>
    <w:p w14:paraId="1E3ADEAE" w14:textId="77777777" w:rsidR="00862733" w:rsidRPr="00862733" w:rsidRDefault="00862733" w:rsidP="00862733">
      <w:r w:rsidRPr="00862733">
        <w:rPr>
          <w:lang w:val="en-US"/>
        </w:rPr>
        <w:t>To eat healthy and stay healthy:</w:t>
      </w:r>
    </w:p>
    <w:p w14:paraId="537D75D4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Include garlic, honey, and coconut in your food</w:t>
      </w:r>
    </w:p>
    <w:p w14:paraId="0F1E1DD6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Have steamed, baked, or sautéed food</w:t>
      </w:r>
    </w:p>
    <w:p w14:paraId="116B49BA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Avoid deep fried, oily, very spicy, and microwave cooked food</w:t>
      </w:r>
    </w:p>
    <w:p w14:paraId="5BF813C6" w14:textId="77777777" w:rsidR="00862733" w:rsidRPr="00862733" w:rsidRDefault="00862733" w:rsidP="00862733">
      <w:pPr>
        <w:numPr>
          <w:ilvl w:val="1"/>
          <w:numId w:val="4"/>
        </w:numPr>
      </w:pPr>
      <w:r w:rsidRPr="00862733">
        <w:rPr>
          <w:lang w:val="en-US"/>
        </w:rPr>
        <w:t>Avoid foods like tobacco, alcohol, refined flour, white sugar, and excessive tea and coffee</w:t>
      </w:r>
    </w:p>
    <w:p w14:paraId="451BC105" w14:textId="393DFAFB" w:rsidR="00862733" w:rsidRDefault="00862733" w:rsidP="00862733">
      <w:r w:rsidRPr="00862733">
        <w:rPr>
          <w:b/>
          <w:bCs/>
          <w:lang w:val="en-US"/>
        </w:rPr>
        <w:lastRenderedPageBreak/>
        <w:t>Body Hygiene of the Elder</w:t>
      </w:r>
    </w:p>
    <w:p w14:paraId="4E8AD50A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Wash the elder’s body with soap and water</w:t>
      </w:r>
    </w:p>
    <w:p w14:paraId="3F1BC410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Dry the elder’s body thoroughly</w:t>
      </w:r>
    </w:p>
    <w:p w14:paraId="273D7514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Lubricate the elder’s skin with a moisturizer</w:t>
      </w:r>
    </w:p>
    <w:p w14:paraId="7BC13CE1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Wash the elder’s hair regularly</w:t>
      </w:r>
    </w:p>
    <w:p w14:paraId="3F4981EB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Brush the elder’s teeth twice a day</w:t>
      </w:r>
    </w:p>
    <w:p w14:paraId="0209E9B8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Clean the elder’s nose once or twice a day</w:t>
      </w:r>
    </w:p>
    <w:p w14:paraId="5157E70C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Clean the external ear or pinna, every day with a cotton bud</w:t>
      </w:r>
    </w:p>
    <w:p w14:paraId="3447A1D6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Encourage the elder to wash hands several times in a day</w:t>
      </w:r>
    </w:p>
    <w:p w14:paraId="3B185D7E" w14:textId="77777777" w:rsidR="00862733" w:rsidRPr="00862733" w:rsidRDefault="00862733" w:rsidP="00862733">
      <w:pPr>
        <w:numPr>
          <w:ilvl w:val="0"/>
          <w:numId w:val="6"/>
        </w:numPr>
      </w:pPr>
      <w:r w:rsidRPr="00862733">
        <w:rPr>
          <w:lang w:val="en-US"/>
        </w:rPr>
        <w:t>Cut the elder’s nails short</w:t>
      </w:r>
    </w:p>
    <w:p w14:paraId="36A8F6E5" w14:textId="4FAB7FD0" w:rsidR="00862733" w:rsidRDefault="00862733" w:rsidP="00862733">
      <w:pPr>
        <w:ind w:left="360"/>
        <w:rPr>
          <w:b/>
          <w:bCs/>
          <w:lang w:val="en-US"/>
        </w:rPr>
      </w:pPr>
      <w:r w:rsidRPr="00862733">
        <w:rPr>
          <w:b/>
          <w:bCs/>
          <w:lang w:val="en-US"/>
        </w:rPr>
        <w:t>Caring for an Immobilised Elder</w:t>
      </w:r>
    </w:p>
    <w:p w14:paraId="35B98F37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To facilitate meals for a bedridden elder, use appropriate feeding equipment and serve liquidized food with thick consistency</w:t>
      </w:r>
    </w:p>
    <w:p w14:paraId="2AB81469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 xml:space="preserve">Follow proper care and hygiene practices to make bed toileting comfortable </w:t>
      </w:r>
    </w:p>
    <w:p w14:paraId="72F3DB68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 xml:space="preserve">Give the person a periodic bed bath </w:t>
      </w:r>
    </w:p>
    <w:p w14:paraId="103507C4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 xml:space="preserve">Change their clothes every day </w:t>
      </w:r>
    </w:p>
    <w:p w14:paraId="5D779BBB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 xml:space="preserve">Comb the elder’s hair every day; encourage the elder to wear makeup and cologne </w:t>
      </w:r>
    </w:p>
    <w:p w14:paraId="509E313F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For a male elder, shave the elder in bed as required; if the elder keeps a beard, trim it as required</w:t>
      </w:r>
    </w:p>
    <w:p w14:paraId="5FD40F55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To prevent bed sores, keep changing the elder’s position every few hours and keep the elder’s skin dry</w:t>
      </w:r>
    </w:p>
    <w:p w14:paraId="655D1ABA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Perform passive exercises for the elder</w:t>
      </w:r>
    </w:p>
    <w:p w14:paraId="3FD72C29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Wash the person’s hair regularly; consider using a hair washing tray</w:t>
      </w:r>
    </w:p>
    <w:p w14:paraId="3CC5EB86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Help the elder brush their teeth and clean their tongue twice a day; if the elder wears dentures, brush them like natural teeth twice a day</w:t>
      </w:r>
    </w:p>
    <w:p w14:paraId="0FE94A3A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 xml:space="preserve">Regularly clean the external ear </w:t>
      </w:r>
    </w:p>
    <w:p w14:paraId="0B0C6A6A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Help the elder keep their nose clean</w:t>
      </w:r>
    </w:p>
    <w:p w14:paraId="765B168F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If the elder under your care uses a nasal- gastric tube or Ryle's tube for feeding, clean the part of the tube coming out of the nose</w:t>
      </w:r>
    </w:p>
    <w:p w14:paraId="1F7D52AE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Cut the elder’s nails once a week or more frequently, depending on how fast they grow</w:t>
      </w:r>
    </w:p>
    <w:p w14:paraId="25D991E3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Provide the elder with books and magazines of their choice</w:t>
      </w:r>
    </w:p>
    <w:p w14:paraId="26BE7F8B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Try to get a television put in front of their bed</w:t>
      </w:r>
    </w:p>
    <w:p w14:paraId="752FB54F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Involve them in brain activities and games</w:t>
      </w:r>
    </w:p>
    <w:p w14:paraId="424B9248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lastRenderedPageBreak/>
        <w:t>Encourage visits by family and friends</w:t>
      </w:r>
    </w:p>
    <w:p w14:paraId="6837B44A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Encourage the elder to share their life stories with you; listen patiently and appreciate their achievements</w:t>
      </w:r>
    </w:p>
    <w:p w14:paraId="3C0C5672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Try to engage in intellectually stimulating conversations with the elder</w:t>
      </w:r>
    </w:p>
    <w:p w14:paraId="4657AEE0" w14:textId="77777777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If the elder shares any anxieties or negative feelings, listen patiently and try to show the</w:t>
      </w:r>
    </w:p>
    <w:p w14:paraId="405D2BE8" w14:textId="319BF01F" w:rsidR="00862733" w:rsidRPr="00862733" w:rsidRDefault="00862733" w:rsidP="00862733">
      <w:pPr>
        <w:numPr>
          <w:ilvl w:val="0"/>
          <w:numId w:val="7"/>
        </w:numPr>
      </w:pPr>
      <w:r w:rsidRPr="00862733">
        <w:rPr>
          <w:lang w:val="en-US"/>
        </w:rPr>
        <w:t>positive aspects of their life</w:t>
      </w:r>
    </w:p>
    <w:p w14:paraId="01532B11" w14:textId="2E0DA1C0" w:rsidR="00862733" w:rsidRDefault="00862733" w:rsidP="00862733">
      <w:pPr>
        <w:ind w:left="360"/>
        <w:rPr>
          <w:lang w:val="en-US"/>
        </w:rPr>
      </w:pPr>
      <w:r w:rsidRPr="00862733">
        <w:rPr>
          <w:lang w:val="en-US"/>
        </w:rPr>
        <w:t>Share jokes and try to keep the elder in good cheer</w:t>
      </w:r>
    </w:p>
    <w:p w14:paraId="14D83E95" w14:textId="77777777" w:rsidR="00862733" w:rsidRPr="00862733" w:rsidRDefault="00862733" w:rsidP="00862733">
      <w:pPr>
        <w:ind w:left="360"/>
      </w:pPr>
      <w:r w:rsidRPr="00862733">
        <w:rPr>
          <w:b/>
          <w:bCs/>
          <w:lang w:val="en-US"/>
        </w:rPr>
        <w:t>Giving a Bed Bath</w:t>
      </w:r>
    </w:p>
    <w:p w14:paraId="08ED2484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While giving a bed bath:</w:t>
      </w:r>
    </w:p>
    <w:p w14:paraId="0C9EA46A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Be patient and caring</w:t>
      </w:r>
    </w:p>
    <w:p w14:paraId="3D161C6C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Maintain the person’s dignity and privacy</w:t>
      </w:r>
    </w:p>
    <w:p w14:paraId="144D31A1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Keep the person warm</w:t>
      </w:r>
    </w:p>
    <w:p w14:paraId="7075B185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Use water of moderate temperature</w:t>
      </w:r>
    </w:p>
    <w:p w14:paraId="6E2838D2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Wash the face area first</w:t>
      </w:r>
    </w:p>
    <w:p w14:paraId="1818B3B9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Dry and cover each washed area before washing the next area</w:t>
      </w:r>
    </w:p>
    <w:p w14:paraId="06B3752F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Rinse the washcloth after washing each area</w:t>
      </w:r>
    </w:p>
    <w:p w14:paraId="2DA34FA9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Wash all skin fold areas thoroughly</w:t>
      </w:r>
    </w:p>
    <w:p w14:paraId="6D33DA16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Wash the groin area at the last</w:t>
      </w:r>
    </w:p>
    <w:p w14:paraId="79427A12" w14:textId="77777777" w:rsidR="00862733" w:rsidRPr="00862733" w:rsidRDefault="00862733" w:rsidP="00862733">
      <w:pPr>
        <w:numPr>
          <w:ilvl w:val="1"/>
          <w:numId w:val="9"/>
        </w:numPr>
      </w:pPr>
      <w:r w:rsidRPr="00862733">
        <w:rPr>
          <w:lang w:val="en-US"/>
        </w:rPr>
        <w:t>Apply body lotion to moisturize the person’s skin</w:t>
      </w:r>
    </w:p>
    <w:p w14:paraId="6A1A76BC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To wash a person’s hair:</w:t>
      </w:r>
    </w:p>
    <w:p w14:paraId="1449F260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Make the person lie on the edge of the bed</w:t>
      </w:r>
    </w:p>
    <w:p w14:paraId="73E40BD0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Tilt the person’s head backwards</w:t>
      </w:r>
    </w:p>
    <w:p w14:paraId="0EA61A95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Use a folded towel to support the person’s neck</w:t>
      </w:r>
    </w:p>
    <w:p w14:paraId="15568EE3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Place an empty bucket under the person’s head</w:t>
      </w:r>
    </w:p>
    <w:p w14:paraId="34B45C41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Wet the person’s hair</w:t>
      </w:r>
    </w:p>
    <w:p w14:paraId="0643EF86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Apply shampoo</w:t>
      </w:r>
    </w:p>
    <w:p w14:paraId="7748AD36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Rinse the person’s hair and scalp thoroughly</w:t>
      </w:r>
    </w:p>
    <w:p w14:paraId="3A29E009" w14:textId="77777777" w:rsidR="00862733" w:rsidRPr="00862733" w:rsidRDefault="00862733" w:rsidP="00862733">
      <w:pPr>
        <w:numPr>
          <w:ilvl w:val="1"/>
          <w:numId w:val="10"/>
        </w:numPr>
      </w:pPr>
      <w:r w:rsidRPr="00862733">
        <w:rPr>
          <w:lang w:val="en-US"/>
        </w:rPr>
        <w:t>Wrap the person’s hair in a towel and dry gently</w:t>
      </w:r>
    </w:p>
    <w:p w14:paraId="4982453A" w14:textId="77777777" w:rsidR="00862733" w:rsidRPr="00862733" w:rsidRDefault="00862733" w:rsidP="00862733">
      <w:r w:rsidRPr="00862733">
        <w:rPr>
          <w:b/>
          <w:bCs/>
          <w:lang w:val="en-US"/>
        </w:rPr>
        <w:t>Dressing the Elder</w:t>
      </w:r>
    </w:p>
    <w:p w14:paraId="360DDEAD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To help an elder dress:</w:t>
      </w:r>
    </w:p>
    <w:p w14:paraId="4D24583B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t xml:space="preserve">Change the elder’s clothes at least once a day </w:t>
      </w:r>
    </w:p>
    <w:p w14:paraId="0659B0EB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lastRenderedPageBreak/>
        <w:t>Make sure the clothes are clean and well ironed</w:t>
      </w:r>
    </w:p>
    <w:p w14:paraId="39E4E6E9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t>Suggest clothes appropriate for the weather and occasion</w:t>
      </w:r>
    </w:p>
    <w:p w14:paraId="1D7B53AF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t xml:space="preserve">Involve the elder in choosing their clothes </w:t>
      </w:r>
    </w:p>
    <w:p w14:paraId="1F462EA7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t>Respect the elder’s privacy and dignity while dressing them</w:t>
      </w:r>
    </w:p>
    <w:p w14:paraId="62787A7B" w14:textId="77777777" w:rsidR="00862733" w:rsidRPr="00862733" w:rsidRDefault="00862733" w:rsidP="00862733">
      <w:pPr>
        <w:numPr>
          <w:ilvl w:val="1"/>
          <w:numId w:val="11"/>
        </w:numPr>
      </w:pPr>
      <w:r w:rsidRPr="00862733">
        <w:rPr>
          <w:lang w:val="en-US"/>
        </w:rPr>
        <w:t>Encourage the elder to be as independent as possible</w:t>
      </w:r>
    </w:p>
    <w:p w14:paraId="42FFBB44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For independent elders:</w:t>
      </w:r>
    </w:p>
    <w:p w14:paraId="67BFFFD6" w14:textId="77777777" w:rsidR="00862733" w:rsidRPr="00862733" w:rsidRDefault="00862733" w:rsidP="00862733">
      <w:pPr>
        <w:numPr>
          <w:ilvl w:val="1"/>
          <w:numId w:val="12"/>
        </w:numPr>
      </w:pPr>
      <w:r w:rsidRPr="00862733">
        <w:rPr>
          <w:lang w:val="en-US"/>
        </w:rPr>
        <w:t>Store the clothes at an easily accessible shelf in the closet</w:t>
      </w:r>
    </w:p>
    <w:p w14:paraId="4BC6904E" w14:textId="77777777" w:rsidR="00862733" w:rsidRPr="00862733" w:rsidRDefault="00862733" w:rsidP="00862733">
      <w:pPr>
        <w:numPr>
          <w:ilvl w:val="1"/>
          <w:numId w:val="12"/>
        </w:numPr>
      </w:pPr>
      <w:r w:rsidRPr="00862733">
        <w:rPr>
          <w:lang w:val="en-US"/>
        </w:rPr>
        <w:t>Allow the elder privacy to dress</w:t>
      </w:r>
    </w:p>
    <w:p w14:paraId="77E66005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For partially dependent elders:</w:t>
      </w:r>
    </w:p>
    <w:p w14:paraId="5BFE9B5F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Take out clothes and lay them where the elder can reach them easily</w:t>
      </w:r>
    </w:p>
    <w:p w14:paraId="519B7995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Encourage the elder to start dressing from stronger side of the body</w:t>
      </w:r>
    </w:p>
    <w:p w14:paraId="54941C73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Help them dress the weaker side of the body</w:t>
      </w:r>
    </w:p>
    <w:p w14:paraId="51144104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Choose front open clothes with buttons or zippers</w:t>
      </w:r>
    </w:p>
    <w:p w14:paraId="110F1D1C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Help the elder tie shoelaces</w:t>
      </w:r>
    </w:p>
    <w:p w14:paraId="0BDC68CF" w14:textId="77777777" w:rsidR="00862733" w:rsidRPr="00862733" w:rsidRDefault="00862733" w:rsidP="00862733">
      <w:pPr>
        <w:numPr>
          <w:ilvl w:val="1"/>
          <w:numId w:val="13"/>
        </w:numPr>
      </w:pPr>
      <w:r w:rsidRPr="00862733">
        <w:rPr>
          <w:lang w:val="en-US"/>
        </w:rPr>
        <w:t>Help the elder comb hair and wear makeup and cologne of their choice</w:t>
      </w:r>
    </w:p>
    <w:p w14:paraId="21AD7211" w14:textId="77777777" w:rsidR="00862733" w:rsidRPr="00862733" w:rsidRDefault="00862733" w:rsidP="00862733">
      <w:pPr>
        <w:ind w:left="360"/>
      </w:pPr>
      <w:r w:rsidRPr="00862733">
        <w:rPr>
          <w:lang w:val="en-US"/>
        </w:rPr>
        <w:t>For fully dependent elders:</w:t>
      </w:r>
    </w:p>
    <w:p w14:paraId="15FDB7BE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rPr>
          <w:lang w:val="en-US"/>
        </w:rPr>
        <w:t>Lay the clothes beside the elder</w:t>
      </w:r>
    </w:p>
    <w:p w14:paraId="417EA507" w14:textId="28AFBC79" w:rsidR="00862733" w:rsidRPr="00862733" w:rsidRDefault="00862733" w:rsidP="00862733">
      <w:pPr>
        <w:numPr>
          <w:ilvl w:val="1"/>
          <w:numId w:val="14"/>
        </w:numPr>
      </w:pPr>
      <w:r w:rsidRPr="00862733">
        <w:rPr>
          <w:lang w:val="en-US"/>
        </w:rPr>
        <w:t xml:space="preserve">Start undressing from the </w:t>
      </w:r>
      <w:r w:rsidR="00AA12A2">
        <w:rPr>
          <w:lang w:val="en-US"/>
        </w:rPr>
        <w:t>stronger</w:t>
      </w:r>
      <w:r w:rsidRPr="00862733">
        <w:rPr>
          <w:lang w:val="en-US"/>
        </w:rPr>
        <w:t xml:space="preserve"> side of the body</w:t>
      </w:r>
    </w:p>
    <w:p w14:paraId="328DCF71" w14:textId="60767341" w:rsidR="00862733" w:rsidRPr="00862733" w:rsidRDefault="00862733" w:rsidP="00862733">
      <w:pPr>
        <w:numPr>
          <w:ilvl w:val="1"/>
          <w:numId w:val="14"/>
        </w:numPr>
      </w:pPr>
      <w:r w:rsidRPr="00862733">
        <w:rPr>
          <w:lang w:val="en-US"/>
        </w:rPr>
        <w:t xml:space="preserve">Start dressing from the </w:t>
      </w:r>
      <w:r w:rsidR="00AA12A2">
        <w:rPr>
          <w:lang w:val="en-US"/>
        </w:rPr>
        <w:t>weaker</w:t>
      </w:r>
      <w:r w:rsidRPr="00862733">
        <w:rPr>
          <w:lang w:val="en-US"/>
        </w:rPr>
        <w:t xml:space="preserve"> side of the body</w:t>
      </w:r>
    </w:p>
    <w:p w14:paraId="055BE9FC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rPr>
          <w:lang w:val="en-US"/>
        </w:rPr>
        <w:t>Undress and dress one part of the body at a time</w:t>
      </w:r>
    </w:p>
    <w:p w14:paraId="322C2A69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rPr>
          <w:lang w:val="en-US"/>
        </w:rPr>
        <w:t>Comb the elder’s hair and apply makeup and cologne of their choice</w:t>
      </w:r>
    </w:p>
    <w:p w14:paraId="4CC308F0" w14:textId="77777777" w:rsidR="00862733" w:rsidRPr="00862733" w:rsidRDefault="00862733" w:rsidP="00862733">
      <w:pPr>
        <w:numPr>
          <w:ilvl w:val="0"/>
          <w:numId w:val="14"/>
        </w:numPr>
      </w:pPr>
      <w:r w:rsidRPr="00862733">
        <w:rPr>
          <w:b/>
          <w:bCs/>
          <w:lang w:val="en-US"/>
        </w:rPr>
        <w:t>Providing Wheelchair Assistance</w:t>
      </w:r>
    </w:p>
    <w:p w14:paraId="79B5E717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t>At the entrance of the house, ensure a smooth path, a ramp or vertical platform lift, and the threshold thickness of one and half inches or less</w:t>
      </w:r>
    </w:p>
    <w:p w14:paraId="526F44C1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t>Inside the house, corridors should be clutter-free and spacious</w:t>
      </w:r>
    </w:p>
    <w:p w14:paraId="11AD936E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t xml:space="preserve">Tile, floorboards, or low pile carpet are ideal for free movement of wheelchair </w:t>
      </w:r>
    </w:p>
    <w:p w14:paraId="4AFDAB57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t>A vertical platform lift or stairway lift can be used to move the elder up and down the stairs</w:t>
      </w:r>
    </w:p>
    <w:p w14:paraId="00A31448" w14:textId="77777777" w:rsidR="00862733" w:rsidRPr="00862733" w:rsidRDefault="00862733" w:rsidP="00862733">
      <w:pPr>
        <w:numPr>
          <w:ilvl w:val="1"/>
          <w:numId w:val="14"/>
        </w:numPr>
      </w:pPr>
      <w:r w:rsidRPr="00862733">
        <w:t xml:space="preserve">The bathrooms may have a walk-in bathtub, lower threshold for shower and a shower chair, railings, and raised toilet seat </w:t>
      </w:r>
    </w:p>
    <w:p w14:paraId="2525E0B0" w14:textId="77777777" w:rsidR="00862733" w:rsidRPr="00862733" w:rsidRDefault="00862733" w:rsidP="00862733">
      <w:pPr>
        <w:ind w:left="360"/>
      </w:pPr>
      <w:r w:rsidRPr="00862733">
        <w:t>When the elder is sitting in the wheelchair:</w:t>
      </w:r>
    </w:p>
    <w:p w14:paraId="3929852C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t xml:space="preserve">Ensure the seat belt is fastened </w:t>
      </w:r>
    </w:p>
    <w:p w14:paraId="08E6BC88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lastRenderedPageBreak/>
        <w:t>Ensure that the elder’s weight is evenly balanced</w:t>
      </w:r>
    </w:p>
    <w:p w14:paraId="16DB7531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t>Ensure that the elder’s feet are placed on the footrests</w:t>
      </w:r>
    </w:p>
    <w:p w14:paraId="7C2B8CB9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t>When wheelchair is stationary with elder, lock the wheels</w:t>
      </w:r>
    </w:p>
    <w:p w14:paraId="2DC290B1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t xml:space="preserve">When outdoors, understand the surroundings, terrain, and manoeuvring wheelchair through paths </w:t>
      </w:r>
    </w:p>
    <w:p w14:paraId="1C3596F7" w14:textId="77777777" w:rsidR="00862733" w:rsidRPr="00862733" w:rsidRDefault="00862733" w:rsidP="00862733">
      <w:pPr>
        <w:numPr>
          <w:ilvl w:val="2"/>
          <w:numId w:val="16"/>
        </w:numPr>
      </w:pPr>
      <w:r w:rsidRPr="00862733">
        <w:t>Use facilities meant for disabled, such as ramps, parking, and restrooms to ensure smooth experience for elder</w:t>
      </w:r>
    </w:p>
    <w:p w14:paraId="5C02FD0B" w14:textId="77777777" w:rsidR="00862733" w:rsidRPr="00862733" w:rsidRDefault="00862733" w:rsidP="00862733">
      <w:pPr>
        <w:ind w:left="360"/>
      </w:pPr>
    </w:p>
    <w:p w14:paraId="353A5D25" w14:textId="77777777" w:rsidR="00862733" w:rsidRPr="00862733" w:rsidRDefault="00862733" w:rsidP="00862733">
      <w:pPr>
        <w:ind w:left="720"/>
      </w:pPr>
    </w:p>
    <w:p w14:paraId="76B79550" w14:textId="77777777" w:rsidR="00862733" w:rsidRDefault="00862733"/>
    <w:sectPr w:rsidR="00862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3DF8"/>
    <w:multiLevelType w:val="hybridMultilevel"/>
    <w:tmpl w:val="4DD4267A"/>
    <w:lvl w:ilvl="0" w:tplc="96744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64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65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E2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A8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60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87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A5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9F18A6"/>
    <w:multiLevelType w:val="hybridMultilevel"/>
    <w:tmpl w:val="853256FC"/>
    <w:lvl w:ilvl="0" w:tplc="630E6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E74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9D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B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A66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E85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6A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3A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ED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00C1"/>
    <w:multiLevelType w:val="hybridMultilevel"/>
    <w:tmpl w:val="478C1C78"/>
    <w:lvl w:ilvl="0" w:tplc="7F963F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204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073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B26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67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42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7EB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66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4FC"/>
    <w:multiLevelType w:val="hybridMultilevel"/>
    <w:tmpl w:val="52061CC6"/>
    <w:lvl w:ilvl="0" w:tplc="5EC8BC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693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A3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65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0B4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28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07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16F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65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2AA7"/>
    <w:multiLevelType w:val="hybridMultilevel"/>
    <w:tmpl w:val="103ACDD4"/>
    <w:lvl w:ilvl="0" w:tplc="C1322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834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EE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EE5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85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3AF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05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AD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69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A1D"/>
    <w:multiLevelType w:val="hybridMultilevel"/>
    <w:tmpl w:val="701A31E0"/>
    <w:lvl w:ilvl="0" w:tplc="B5425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AF5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E3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68F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C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C4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48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81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0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AE51FB"/>
    <w:multiLevelType w:val="hybridMultilevel"/>
    <w:tmpl w:val="85BE6A84"/>
    <w:lvl w:ilvl="0" w:tplc="C0BA1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029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A6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C95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61F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2C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AB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0C0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C63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4014"/>
    <w:multiLevelType w:val="hybridMultilevel"/>
    <w:tmpl w:val="F4B2EBB8"/>
    <w:lvl w:ilvl="0" w:tplc="827C4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2E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EA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C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7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A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45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A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64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5A3199"/>
    <w:multiLevelType w:val="hybridMultilevel"/>
    <w:tmpl w:val="CB90E63C"/>
    <w:lvl w:ilvl="0" w:tplc="3F563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2C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E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E0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EF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AF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7A9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88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405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EB080F"/>
    <w:multiLevelType w:val="hybridMultilevel"/>
    <w:tmpl w:val="A412B118"/>
    <w:lvl w:ilvl="0" w:tplc="6A6AC1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454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46F8E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240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440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494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269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2F3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A6BA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C4D45"/>
    <w:multiLevelType w:val="hybridMultilevel"/>
    <w:tmpl w:val="3BCC8A02"/>
    <w:lvl w:ilvl="0" w:tplc="D9762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54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4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66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84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0B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02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22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4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17A418A"/>
    <w:multiLevelType w:val="hybridMultilevel"/>
    <w:tmpl w:val="304C4820"/>
    <w:lvl w:ilvl="0" w:tplc="76A61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65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01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ED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0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EB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EF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0A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01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E66BC6"/>
    <w:multiLevelType w:val="hybridMultilevel"/>
    <w:tmpl w:val="8EEA2E2A"/>
    <w:lvl w:ilvl="0" w:tplc="84D44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CA3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0C2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E1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6D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0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A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CB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87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9D5D24"/>
    <w:multiLevelType w:val="hybridMultilevel"/>
    <w:tmpl w:val="EEACF050"/>
    <w:lvl w:ilvl="0" w:tplc="E8548B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C80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A59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47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5E8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F0B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C0E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4F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0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C3BB3"/>
    <w:multiLevelType w:val="hybridMultilevel"/>
    <w:tmpl w:val="DDFCCFCA"/>
    <w:lvl w:ilvl="0" w:tplc="235832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864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AF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664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EC23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AA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642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057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47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54522"/>
    <w:multiLevelType w:val="hybridMultilevel"/>
    <w:tmpl w:val="BBB0C55C"/>
    <w:lvl w:ilvl="0" w:tplc="F10E4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E5E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84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45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A8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6D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87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AE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89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33"/>
    <w:rsid w:val="00862733"/>
    <w:rsid w:val="00AA12A2"/>
    <w:rsid w:val="00F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9B2C"/>
  <w15:chartTrackingRefBased/>
  <w15:docId w15:val="{17A2A9DE-09A7-48CC-9B02-09A1DEA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2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2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5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7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69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5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2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0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3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4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5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72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8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8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7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1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1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7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5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5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5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9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4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dcterms:created xsi:type="dcterms:W3CDTF">2020-10-19T13:45:00Z</dcterms:created>
  <dcterms:modified xsi:type="dcterms:W3CDTF">2020-10-22T06:16:00Z</dcterms:modified>
</cp:coreProperties>
</file>