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93A2E" w14:textId="14BDC211" w:rsidR="000B6F1A" w:rsidRDefault="000B6F1A" w:rsidP="000B6F1A">
      <w:pPr>
        <w:rPr>
          <w:b/>
          <w:bCs/>
          <w:lang w:val="en-US"/>
        </w:rPr>
      </w:pPr>
      <w:r>
        <w:rPr>
          <w:b/>
          <w:bCs/>
          <w:lang w:val="en-US"/>
        </w:rPr>
        <w:t>DAY 25 SUMMARY</w:t>
      </w:r>
    </w:p>
    <w:p w14:paraId="5EC19521" w14:textId="49EA130A" w:rsidR="000B6F1A" w:rsidRPr="000B6F1A" w:rsidRDefault="000B6F1A" w:rsidP="000B6F1A">
      <w:r w:rsidRPr="000B6F1A">
        <w:rPr>
          <w:b/>
          <w:bCs/>
          <w:lang w:val="en-US"/>
        </w:rPr>
        <w:t>Issues Related to Elder’s Mouth</w:t>
      </w:r>
    </w:p>
    <w:p w14:paraId="6AFF7660" w14:textId="77777777" w:rsidR="000B6F1A" w:rsidRPr="000B6F1A" w:rsidRDefault="000B6F1A" w:rsidP="000B6F1A">
      <w:pPr>
        <w:numPr>
          <w:ilvl w:val="0"/>
          <w:numId w:val="1"/>
        </w:numPr>
      </w:pPr>
      <w:r w:rsidRPr="000B6F1A">
        <w:rPr>
          <w:lang w:val="en-US"/>
        </w:rPr>
        <w:t>Scrape off white or yellow coating on the elder’s tongue</w:t>
      </w:r>
    </w:p>
    <w:p w14:paraId="656D37B6" w14:textId="77777777" w:rsidR="000B6F1A" w:rsidRPr="000B6F1A" w:rsidRDefault="000B6F1A" w:rsidP="000B6F1A">
      <w:pPr>
        <w:numPr>
          <w:ilvl w:val="0"/>
          <w:numId w:val="1"/>
        </w:numPr>
      </w:pPr>
      <w:r w:rsidRPr="000B6F1A">
        <w:rPr>
          <w:lang w:val="en-US"/>
        </w:rPr>
        <w:t>Inform the elder’s family to fix up an appointment with a doctor in case of a green, brown, or black coating on the elder’s tongue</w:t>
      </w:r>
    </w:p>
    <w:p w14:paraId="29FF1E41" w14:textId="77777777" w:rsidR="000B6F1A" w:rsidRPr="000B6F1A" w:rsidRDefault="000B6F1A" w:rsidP="000B6F1A">
      <w:pPr>
        <w:numPr>
          <w:ilvl w:val="0"/>
          <w:numId w:val="1"/>
        </w:numPr>
      </w:pPr>
      <w:r w:rsidRPr="000B6F1A">
        <w:rPr>
          <w:lang w:val="en-US"/>
        </w:rPr>
        <w:t>Encourage an elder with bad breath to see a doctor or dentist</w:t>
      </w:r>
    </w:p>
    <w:p w14:paraId="3B3874FC" w14:textId="77777777" w:rsidR="000B6F1A" w:rsidRPr="000B6F1A" w:rsidRDefault="000B6F1A" w:rsidP="000B6F1A">
      <w:pPr>
        <w:numPr>
          <w:ilvl w:val="0"/>
          <w:numId w:val="1"/>
        </w:numPr>
      </w:pPr>
      <w:r w:rsidRPr="000B6F1A">
        <w:rPr>
          <w:lang w:val="en-US"/>
        </w:rPr>
        <w:t>Prevent cavities by encouraging brushing and flossing regularly</w:t>
      </w:r>
    </w:p>
    <w:p w14:paraId="7FECCB6C" w14:textId="77777777" w:rsidR="000B6F1A" w:rsidRPr="000B6F1A" w:rsidRDefault="000B6F1A" w:rsidP="000B6F1A">
      <w:pPr>
        <w:numPr>
          <w:ilvl w:val="0"/>
          <w:numId w:val="1"/>
        </w:numPr>
      </w:pPr>
      <w:r w:rsidRPr="000B6F1A">
        <w:rPr>
          <w:lang w:val="en-US"/>
        </w:rPr>
        <w:t>Serve soft food to an elder whose dentures cause difficulty in eating</w:t>
      </w:r>
    </w:p>
    <w:p w14:paraId="028F7F4D" w14:textId="77777777" w:rsidR="000B6F1A" w:rsidRPr="000B6F1A" w:rsidRDefault="000B6F1A" w:rsidP="000B6F1A">
      <w:pPr>
        <w:numPr>
          <w:ilvl w:val="0"/>
          <w:numId w:val="1"/>
        </w:numPr>
      </w:pPr>
      <w:r w:rsidRPr="000B6F1A">
        <w:rPr>
          <w:b/>
          <w:bCs/>
          <w:lang w:val="en-US"/>
        </w:rPr>
        <w:t>Issues related to Vision in the Elder</w:t>
      </w:r>
    </w:p>
    <w:p w14:paraId="4552D00F" w14:textId="77777777" w:rsidR="000B6F1A" w:rsidRPr="000B6F1A" w:rsidRDefault="000B6F1A" w:rsidP="000B6F1A">
      <w:pPr>
        <w:ind w:left="720"/>
      </w:pPr>
      <w:r w:rsidRPr="000B6F1A">
        <w:rPr>
          <w:lang w:val="en-US"/>
        </w:rPr>
        <w:t>Elders:</w:t>
      </w:r>
    </w:p>
    <w:p w14:paraId="1504B0A2" w14:textId="77777777" w:rsidR="000B6F1A" w:rsidRPr="000B6F1A" w:rsidRDefault="000B6F1A" w:rsidP="000B6F1A">
      <w:pPr>
        <w:numPr>
          <w:ilvl w:val="1"/>
          <w:numId w:val="1"/>
        </w:numPr>
      </w:pPr>
      <w:r w:rsidRPr="000B6F1A">
        <w:rPr>
          <w:lang w:val="en-US"/>
        </w:rPr>
        <w:t>May have problems quickly adapting to changes in light,</w:t>
      </w:r>
    </w:p>
    <w:p w14:paraId="6FF900E1" w14:textId="77777777" w:rsidR="000B6F1A" w:rsidRPr="000B6F1A" w:rsidRDefault="000B6F1A" w:rsidP="000B6F1A">
      <w:pPr>
        <w:numPr>
          <w:ilvl w:val="1"/>
          <w:numId w:val="1"/>
        </w:numPr>
      </w:pPr>
      <w:r w:rsidRPr="000B6F1A">
        <w:rPr>
          <w:lang w:val="en-US"/>
        </w:rPr>
        <w:t>May develop cataract or reduced clarity of vision,</w:t>
      </w:r>
    </w:p>
    <w:p w14:paraId="3EA3A343" w14:textId="77777777" w:rsidR="000B6F1A" w:rsidRPr="000B6F1A" w:rsidRDefault="000B6F1A" w:rsidP="000B6F1A">
      <w:pPr>
        <w:numPr>
          <w:ilvl w:val="1"/>
          <w:numId w:val="1"/>
        </w:numPr>
      </w:pPr>
      <w:r w:rsidRPr="000B6F1A">
        <w:rPr>
          <w:lang w:val="en-US"/>
        </w:rPr>
        <w:t>May not be able to differentiate similar colors easily,</w:t>
      </w:r>
    </w:p>
    <w:p w14:paraId="26BB0DFE" w14:textId="77777777" w:rsidR="000B6F1A" w:rsidRPr="000B6F1A" w:rsidRDefault="000B6F1A" w:rsidP="000B6F1A">
      <w:pPr>
        <w:numPr>
          <w:ilvl w:val="1"/>
          <w:numId w:val="1"/>
        </w:numPr>
      </w:pPr>
      <w:r w:rsidRPr="000B6F1A">
        <w:rPr>
          <w:lang w:val="en-US"/>
        </w:rPr>
        <w:t>May develop issues with the retina,</w:t>
      </w:r>
    </w:p>
    <w:p w14:paraId="71149C24" w14:textId="77777777" w:rsidR="000B6F1A" w:rsidRPr="000B6F1A" w:rsidRDefault="000B6F1A" w:rsidP="000B6F1A">
      <w:pPr>
        <w:numPr>
          <w:ilvl w:val="1"/>
          <w:numId w:val="1"/>
        </w:numPr>
      </w:pPr>
      <w:r w:rsidRPr="000B6F1A">
        <w:rPr>
          <w:lang w:val="en-US"/>
        </w:rPr>
        <w:t>May find it difficult to move eyes in all directions and see sideways, or</w:t>
      </w:r>
    </w:p>
    <w:p w14:paraId="3EB70D3C" w14:textId="77777777" w:rsidR="000B6F1A" w:rsidRPr="000B6F1A" w:rsidRDefault="000B6F1A" w:rsidP="000B6F1A">
      <w:pPr>
        <w:numPr>
          <w:ilvl w:val="1"/>
          <w:numId w:val="1"/>
        </w:numPr>
      </w:pPr>
      <w:r w:rsidRPr="000B6F1A">
        <w:rPr>
          <w:lang w:val="en-US"/>
        </w:rPr>
        <w:t>May develop an issue with 3D or depth perception</w:t>
      </w:r>
    </w:p>
    <w:p w14:paraId="0F838FE4" w14:textId="77777777" w:rsidR="000B6F1A" w:rsidRPr="000B6F1A" w:rsidRDefault="000B6F1A" w:rsidP="000B6F1A">
      <w:r w:rsidRPr="000B6F1A">
        <w:rPr>
          <w:lang w:val="en-US"/>
        </w:rPr>
        <w:t>To take care of an elder’s eyes:</w:t>
      </w:r>
    </w:p>
    <w:p w14:paraId="4533D02E" w14:textId="77777777" w:rsidR="000B6F1A" w:rsidRPr="000B6F1A" w:rsidRDefault="000B6F1A" w:rsidP="000B6F1A">
      <w:pPr>
        <w:numPr>
          <w:ilvl w:val="1"/>
          <w:numId w:val="1"/>
        </w:numPr>
      </w:pPr>
      <w:r w:rsidRPr="000B6F1A">
        <w:rPr>
          <w:lang w:val="en-US"/>
        </w:rPr>
        <w:t>Get the elder’s eyes checked by a doctor regularly</w:t>
      </w:r>
    </w:p>
    <w:p w14:paraId="6FC650F2" w14:textId="77777777" w:rsidR="000B6F1A" w:rsidRPr="000B6F1A" w:rsidRDefault="000B6F1A" w:rsidP="000B6F1A">
      <w:pPr>
        <w:numPr>
          <w:ilvl w:val="1"/>
          <w:numId w:val="1"/>
        </w:numPr>
      </w:pPr>
      <w:r w:rsidRPr="000B6F1A">
        <w:rPr>
          <w:lang w:val="en-US"/>
        </w:rPr>
        <w:t>Make sure the elder wears glasses, if prescribed</w:t>
      </w:r>
    </w:p>
    <w:p w14:paraId="261C44C2" w14:textId="77777777" w:rsidR="000B6F1A" w:rsidRPr="000B6F1A" w:rsidRDefault="000B6F1A" w:rsidP="000B6F1A">
      <w:pPr>
        <w:numPr>
          <w:ilvl w:val="1"/>
          <w:numId w:val="1"/>
        </w:numPr>
      </w:pPr>
      <w:r w:rsidRPr="000B6F1A">
        <w:rPr>
          <w:lang w:val="en-US"/>
        </w:rPr>
        <w:t xml:space="preserve">Clean the glasses regularly </w:t>
      </w:r>
    </w:p>
    <w:p w14:paraId="25868F3C" w14:textId="77777777" w:rsidR="000B6F1A" w:rsidRPr="000B6F1A" w:rsidRDefault="000B6F1A" w:rsidP="000B6F1A">
      <w:pPr>
        <w:numPr>
          <w:ilvl w:val="1"/>
          <w:numId w:val="1"/>
        </w:numPr>
      </w:pPr>
      <w:r w:rsidRPr="000B6F1A">
        <w:rPr>
          <w:lang w:val="en-US"/>
        </w:rPr>
        <w:t>Do not assume that the elder will be able to see sideways</w:t>
      </w:r>
    </w:p>
    <w:p w14:paraId="3631B296" w14:textId="77777777" w:rsidR="000B6F1A" w:rsidRPr="000B6F1A" w:rsidRDefault="000B6F1A" w:rsidP="000B6F1A">
      <w:pPr>
        <w:numPr>
          <w:ilvl w:val="1"/>
          <w:numId w:val="1"/>
        </w:numPr>
      </w:pPr>
      <w:r w:rsidRPr="000B6F1A">
        <w:rPr>
          <w:lang w:val="en-US"/>
        </w:rPr>
        <w:t>Encourage them to wear sunglasses when going out in the sun</w:t>
      </w:r>
    </w:p>
    <w:p w14:paraId="2B9CEA67" w14:textId="77777777" w:rsidR="000B6F1A" w:rsidRPr="000B6F1A" w:rsidRDefault="000B6F1A" w:rsidP="000B6F1A">
      <w:pPr>
        <w:numPr>
          <w:ilvl w:val="1"/>
          <w:numId w:val="1"/>
        </w:numPr>
      </w:pPr>
      <w:r w:rsidRPr="000B6F1A">
        <w:rPr>
          <w:lang w:val="en-US"/>
        </w:rPr>
        <w:t>Ensure that the elder wears dark glasses after a cataract surgery</w:t>
      </w:r>
    </w:p>
    <w:p w14:paraId="768C0EB4" w14:textId="77777777" w:rsidR="000B6F1A" w:rsidRPr="000B6F1A" w:rsidRDefault="000B6F1A" w:rsidP="000B6F1A">
      <w:r w:rsidRPr="000B6F1A">
        <w:rPr>
          <w:lang w:val="en-US"/>
        </w:rPr>
        <w:t>If you need to put eye drops for the elder:</w:t>
      </w:r>
    </w:p>
    <w:p w14:paraId="761D119D" w14:textId="77777777" w:rsidR="000B6F1A" w:rsidRPr="000B6F1A" w:rsidRDefault="000B6F1A" w:rsidP="000B6F1A">
      <w:pPr>
        <w:numPr>
          <w:ilvl w:val="1"/>
          <w:numId w:val="1"/>
        </w:numPr>
      </w:pPr>
      <w:r w:rsidRPr="000B6F1A">
        <w:rPr>
          <w:lang w:val="en-US"/>
        </w:rPr>
        <w:t>Wash your hands before and after putting the drops</w:t>
      </w:r>
    </w:p>
    <w:p w14:paraId="5439B3F0" w14:textId="77777777" w:rsidR="000B6F1A" w:rsidRPr="000B6F1A" w:rsidRDefault="000B6F1A" w:rsidP="000B6F1A">
      <w:pPr>
        <w:numPr>
          <w:ilvl w:val="1"/>
          <w:numId w:val="1"/>
        </w:numPr>
      </w:pPr>
      <w:r w:rsidRPr="000B6F1A">
        <w:rPr>
          <w:lang w:val="en-US"/>
        </w:rPr>
        <w:t>Do not let the tip of the bottle touch any surface</w:t>
      </w:r>
    </w:p>
    <w:p w14:paraId="44B8DA6D" w14:textId="77777777" w:rsidR="000B6F1A" w:rsidRPr="000B6F1A" w:rsidRDefault="000B6F1A" w:rsidP="000B6F1A">
      <w:pPr>
        <w:numPr>
          <w:ilvl w:val="1"/>
          <w:numId w:val="1"/>
        </w:numPr>
      </w:pPr>
      <w:r w:rsidRPr="000B6F1A">
        <w:rPr>
          <w:lang w:val="en-US"/>
        </w:rPr>
        <w:t>Drop the first drop on your hand</w:t>
      </w:r>
    </w:p>
    <w:p w14:paraId="02A05215" w14:textId="77777777" w:rsidR="000B6F1A" w:rsidRPr="000B6F1A" w:rsidRDefault="000B6F1A" w:rsidP="000B6F1A">
      <w:pPr>
        <w:numPr>
          <w:ilvl w:val="1"/>
          <w:numId w:val="1"/>
        </w:numPr>
      </w:pPr>
      <w:r w:rsidRPr="000B6F1A">
        <w:rPr>
          <w:lang w:val="en-US"/>
        </w:rPr>
        <w:t>Gently pull the lower eyelid to form a well</w:t>
      </w:r>
    </w:p>
    <w:p w14:paraId="5B7991DF" w14:textId="77777777" w:rsidR="000B6F1A" w:rsidRPr="000B6F1A" w:rsidRDefault="000B6F1A" w:rsidP="000B6F1A">
      <w:pPr>
        <w:numPr>
          <w:ilvl w:val="1"/>
          <w:numId w:val="1"/>
        </w:numPr>
      </w:pPr>
      <w:r w:rsidRPr="000B6F1A">
        <w:rPr>
          <w:lang w:val="en-US"/>
        </w:rPr>
        <w:t>Ask the elder to keep the eye open and look up</w:t>
      </w:r>
    </w:p>
    <w:p w14:paraId="61DDF23A" w14:textId="77777777" w:rsidR="000B6F1A" w:rsidRPr="000B6F1A" w:rsidRDefault="000B6F1A" w:rsidP="000B6F1A">
      <w:pPr>
        <w:numPr>
          <w:ilvl w:val="1"/>
          <w:numId w:val="1"/>
        </w:numPr>
      </w:pPr>
      <w:r w:rsidRPr="000B6F1A">
        <w:rPr>
          <w:lang w:val="en-US"/>
        </w:rPr>
        <w:t>Put the prescribed number of drops in the well</w:t>
      </w:r>
    </w:p>
    <w:p w14:paraId="1AA2803A" w14:textId="77777777" w:rsidR="000B6F1A" w:rsidRPr="000B6F1A" w:rsidRDefault="000B6F1A" w:rsidP="000B6F1A">
      <w:pPr>
        <w:numPr>
          <w:ilvl w:val="1"/>
          <w:numId w:val="1"/>
        </w:numPr>
      </w:pPr>
      <w:r w:rsidRPr="000B6F1A">
        <w:rPr>
          <w:lang w:val="en-US"/>
        </w:rPr>
        <w:t>Wipe off the excess medicine</w:t>
      </w:r>
    </w:p>
    <w:p w14:paraId="671DECC9" w14:textId="77777777" w:rsidR="000B6F1A" w:rsidRPr="000B6F1A" w:rsidRDefault="000B6F1A" w:rsidP="000B6F1A">
      <w:pPr>
        <w:numPr>
          <w:ilvl w:val="1"/>
          <w:numId w:val="1"/>
        </w:numPr>
      </w:pPr>
      <w:r w:rsidRPr="000B6F1A">
        <w:rPr>
          <w:lang w:val="en-US"/>
        </w:rPr>
        <w:lastRenderedPageBreak/>
        <w:t>Ask the elder to keep the eyes closed for at least two to three minutes</w:t>
      </w:r>
    </w:p>
    <w:p w14:paraId="0211D24F" w14:textId="77777777" w:rsidR="000B6F1A" w:rsidRPr="000B6F1A" w:rsidRDefault="000B6F1A" w:rsidP="000B6F1A">
      <w:pPr>
        <w:numPr>
          <w:ilvl w:val="1"/>
          <w:numId w:val="1"/>
        </w:numPr>
      </w:pPr>
      <w:r w:rsidRPr="000B6F1A">
        <w:rPr>
          <w:lang w:val="en-US"/>
        </w:rPr>
        <w:t>Throw the bottle within seven days of opening it</w:t>
      </w:r>
    </w:p>
    <w:p w14:paraId="4DB2B810" w14:textId="77777777" w:rsidR="000B6F1A" w:rsidRPr="000B6F1A" w:rsidRDefault="000B6F1A" w:rsidP="000B6F1A">
      <w:r w:rsidRPr="000B6F1A">
        <w:rPr>
          <w:b/>
          <w:bCs/>
          <w:lang w:val="en-US"/>
        </w:rPr>
        <w:t>Urinogenital Related Issues of the Female Elder</w:t>
      </w:r>
    </w:p>
    <w:p w14:paraId="4AB84314" w14:textId="77777777" w:rsidR="000B6F1A" w:rsidRPr="000B6F1A" w:rsidRDefault="000B6F1A" w:rsidP="000B6F1A">
      <w:r w:rsidRPr="000B6F1A">
        <w:rPr>
          <w:lang w:val="en-US"/>
        </w:rPr>
        <w:t>Some of the common urinogenital problems in female elders are:</w:t>
      </w:r>
    </w:p>
    <w:p w14:paraId="19F243AA" w14:textId="77777777" w:rsidR="000B6F1A" w:rsidRPr="000B6F1A" w:rsidRDefault="000B6F1A" w:rsidP="000B6F1A">
      <w:pPr>
        <w:numPr>
          <w:ilvl w:val="1"/>
          <w:numId w:val="1"/>
        </w:numPr>
      </w:pPr>
      <w:r w:rsidRPr="000B6F1A">
        <w:rPr>
          <w:lang w:val="en-US"/>
        </w:rPr>
        <w:t xml:space="preserve">Urge for frequent urination, </w:t>
      </w:r>
    </w:p>
    <w:p w14:paraId="7E1A8BB9" w14:textId="77777777" w:rsidR="000B6F1A" w:rsidRPr="000B6F1A" w:rsidRDefault="000B6F1A" w:rsidP="000B6F1A">
      <w:pPr>
        <w:numPr>
          <w:ilvl w:val="1"/>
          <w:numId w:val="1"/>
        </w:numPr>
      </w:pPr>
      <w:r w:rsidRPr="000B6F1A">
        <w:rPr>
          <w:lang w:val="en-US"/>
        </w:rPr>
        <w:t xml:space="preserve">Urinary tract infections, and </w:t>
      </w:r>
    </w:p>
    <w:p w14:paraId="5B6F3689" w14:textId="77777777" w:rsidR="000B6F1A" w:rsidRPr="000B6F1A" w:rsidRDefault="000B6F1A" w:rsidP="000B6F1A">
      <w:pPr>
        <w:numPr>
          <w:ilvl w:val="1"/>
          <w:numId w:val="1"/>
        </w:numPr>
      </w:pPr>
      <w:r w:rsidRPr="000B6F1A">
        <w:rPr>
          <w:lang w:val="en-US"/>
        </w:rPr>
        <w:t>Prolapsed uterus</w:t>
      </w:r>
    </w:p>
    <w:p w14:paraId="548C0933" w14:textId="77777777" w:rsidR="000B6F1A" w:rsidRPr="000B6F1A" w:rsidRDefault="000B6F1A" w:rsidP="000B6F1A">
      <w:r w:rsidRPr="000B6F1A">
        <w:rPr>
          <w:lang w:val="en-US"/>
        </w:rPr>
        <w:t>You must inform a doctor if the elder:</w:t>
      </w:r>
    </w:p>
    <w:p w14:paraId="1B49C4CB" w14:textId="77777777" w:rsidR="000B6F1A" w:rsidRPr="000B6F1A" w:rsidRDefault="000B6F1A" w:rsidP="000B6F1A">
      <w:pPr>
        <w:numPr>
          <w:ilvl w:val="1"/>
          <w:numId w:val="1"/>
        </w:numPr>
      </w:pPr>
      <w:r w:rsidRPr="000B6F1A">
        <w:rPr>
          <w:lang w:val="en-US"/>
        </w:rPr>
        <w:t xml:space="preserve">Suddenly starts to urinate more frequently </w:t>
      </w:r>
    </w:p>
    <w:p w14:paraId="780F5C5C" w14:textId="77777777" w:rsidR="000B6F1A" w:rsidRPr="000B6F1A" w:rsidRDefault="000B6F1A" w:rsidP="000B6F1A">
      <w:pPr>
        <w:numPr>
          <w:ilvl w:val="1"/>
          <w:numId w:val="1"/>
        </w:numPr>
      </w:pPr>
      <w:r w:rsidRPr="000B6F1A">
        <w:rPr>
          <w:lang w:val="en-US"/>
        </w:rPr>
        <w:t>Feels difficulty and burning sensation while passing urine</w:t>
      </w:r>
    </w:p>
    <w:p w14:paraId="0057339B" w14:textId="77777777" w:rsidR="000B6F1A" w:rsidRPr="000B6F1A" w:rsidRDefault="000B6F1A" w:rsidP="000B6F1A">
      <w:pPr>
        <w:numPr>
          <w:ilvl w:val="1"/>
          <w:numId w:val="1"/>
        </w:numPr>
      </w:pPr>
      <w:r w:rsidRPr="000B6F1A">
        <w:rPr>
          <w:lang w:val="en-US"/>
        </w:rPr>
        <w:t>Complains of constant abdominal or back pain</w:t>
      </w:r>
    </w:p>
    <w:p w14:paraId="30AD50EE" w14:textId="77777777" w:rsidR="000B6F1A" w:rsidRDefault="000B6F1A" w:rsidP="000B6F1A">
      <w:pPr>
        <w:numPr>
          <w:ilvl w:val="1"/>
          <w:numId w:val="1"/>
        </w:numPr>
      </w:pPr>
      <w:r w:rsidRPr="000B6F1A">
        <w:rPr>
          <w:lang w:val="en-US"/>
        </w:rPr>
        <w:t>Has blood in urine</w:t>
      </w:r>
    </w:p>
    <w:p w14:paraId="4382F54B" w14:textId="5B38E4C5" w:rsidR="000B6F1A" w:rsidRPr="000B6F1A" w:rsidRDefault="000B6F1A" w:rsidP="000B6F1A">
      <w:pPr>
        <w:numPr>
          <w:ilvl w:val="1"/>
          <w:numId w:val="1"/>
        </w:numPr>
      </w:pPr>
      <w:r w:rsidRPr="000B6F1A">
        <w:rPr>
          <w:lang w:val="en-US"/>
        </w:rPr>
        <w:t>Experiences final stage of prolapsed uterus</w:t>
      </w:r>
    </w:p>
    <w:p w14:paraId="5B10ABDF" w14:textId="77777777" w:rsidR="000B6F1A" w:rsidRPr="000B6F1A" w:rsidRDefault="000B6F1A" w:rsidP="000B6F1A">
      <w:r w:rsidRPr="000B6F1A">
        <w:rPr>
          <w:b/>
          <w:bCs/>
          <w:lang w:val="en-US"/>
        </w:rPr>
        <w:t>Urinogenital Related Issues of the Male Elder</w:t>
      </w:r>
    </w:p>
    <w:p w14:paraId="6676C4DC" w14:textId="77777777" w:rsidR="000B6F1A" w:rsidRPr="000B6F1A" w:rsidRDefault="000B6F1A" w:rsidP="000B6F1A">
      <w:r w:rsidRPr="000B6F1A">
        <w:rPr>
          <w:lang w:val="en-US"/>
        </w:rPr>
        <w:t>Some of the common urinogenital problems in male elders are:</w:t>
      </w:r>
    </w:p>
    <w:p w14:paraId="756B109F" w14:textId="77777777" w:rsidR="000B6F1A" w:rsidRPr="000B6F1A" w:rsidRDefault="000B6F1A" w:rsidP="000B6F1A">
      <w:pPr>
        <w:numPr>
          <w:ilvl w:val="1"/>
          <w:numId w:val="5"/>
        </w:numPr>
      </w:pPr>
      <w:r w:rsidRPr="000B6F1A">
        <w:rPr>
          <w:lang w:val="en-US"/>
        </w:rPr>
        <w:t>Urge for frequent urination</w:t>
      </w:r>
    </w:p>
    <w:p w14:paraId="2769A8C3" w14:textId="77777777" w:rsidR="000B6F1A" w:rsidRPr="000B6F1A" w:rsidRDefault="000B6F1A" w:rsidP="000B6F1A">
      <w:pPr>
        <w:numPr>
          <w:ilvl w:val="1"/>
          <w:numId w:val="5"/>
        </w:numPr>
      </w:pPr>
      <w:r w:rsidRPr="000B6F1A">
        <w:rPr>
          <w:lang w:val="en-US"/>
        </w:rPr>
        <w:t>Urinary tract infections</w:t>
      </w:r>
    </w:p>
    <w:p w14:paraId="1B7C0434" w14:textId="77777777" w:rsidR="000B6F1A" w:rsidRPr="000B6F1A" w:rsidRDefault="000B6F1A" w:rsidP="000B6F1A">
      <w:pPr>
        <w:numPr>
          <w:ilvl w:val="1"/>
          <w:numId w:val="5"/>
        </w:numPr>
      </w:pPr>
      <w:r w:rsidRPr="000B6F1A">
        <w:rPr>
          <w:lang w:val="en-US"/>
        </w:rPr>
        <w:t xml:space="preserve">Enlarged prostate, and </w:t>
      </w:r>
    </w:p>
    <w:p w14:paraId="7FB9FDAD" w14:textId="77777777" w:rsidR="000B6F1A" w:rsidRPr="000B6F1A" w:rsidRDefault="000B6F1A" w:rsidP="000B6F1A">
      <w:pPr>
        <w:numPr>
          <w:ilvl w:val="1"/>
          <w:numId w:val="5"/>
        </w:numPr>
      </w:pPr>
      <w:r w:rsidRPr="000B6F1A">
        <w:rPr>
          <w:lang w:val="en-US"/>
        </w:rPr>
        <w:t>Incontinence</w:t>
      </w:r>
    </w:p>
    <w:p w14:paraId="1D45DE4B" w14:textId="77777777" w:rsidR="000B6F1A" w:rsidRPr="000B6F1A" w:rsidRDefault="000B6F1A" w:rsidP="000B6F1A">
      <w:r w:rsidRPr="000B6F1A">
        <w:rPr>
          <w:lang w:val="en-US"/>
        </w:rPr>
        <w:t>You must inform a doctor if the elder:</w:t>
      </w:r>
    </w:p>
    <w:p w14:paraId="1C6DB43F" w14:textId="77777777" w:rsidR="000B6F1A" w:rsidRPr="000B6F1A" w:rsidRDefault="000B6F1A" w:rsidP="000B6F1A">
      <w:pPr>
        <w:numPr>
          <w:ilvl w:val="1"/>
          <w:numId w:val="5"/>
        </w:numPr>
      </w:pPr>
      <w:r w:rsidRPr="000B6F1A">
        <w:rPr>
          <w:lang w:val="en-US"/>
        </w:rPr>
        <w:t xml:space="preserve">Suddenly starts to urinate more frequently </w:t>
      </w:r>
    </w:p>
    <w:p w14:paraId="37A895ED" w14:textId="77777777" w:rsidR="000B6F1A" w:rsidRPr="000B6F1A" w:rsidRDefault="000B6F1A" w:rsidP="000B6F1A">
      <w:pPr>
        <w:numPr>
          <w:ilvl w:val="1"/>
          <w:numId w:val="5"/>
        </w:numPr>
      </w:pPr>
      <w:r w:rsidRPr="000B6F1A">
        <w:rPr>
          <w:lang w:val="en-US"/>
        </w:rPr>
        <w:t>Feels difficulty and burning sensation while passing urine</w:t>
      </w:r>
    </w:p>
    <w:p w14:paraId="598C720C" w14:textId="77777777" w:rsidR="000B6F1A" w:rsidRPr="000B6F1A" w:rsidRDefault="000B6F1A" w:rsidP="000B6F1A">
      <w:pPr>
        <w:numPr>
          <w:ilvl w:val="1"/>
          <w:numId w:val="5"/>
        </w:numPr>
      </w:pPr>
      <w:r w:rsidRPr="000B6F1A">
        <w:rPr>
          <w:lang w:val="en-US"/>
        </w:rPr>
        <w:t>Complains of constant abdominal or back pain</w:t>
      </w:r>
    </w:p>
    <w:p w14:paraId="3FC5D57D" w14:textId="2C6BD191" w:rsidR="000B6F1A" w:rsidRDefault="000B6F1A" w:rsidP="000B6F1A">
      <w:pPr>
        <w:rPr>
          <w:lang w:val="en-US"/>
        </w:rPr>
      </w:pPr>
      <w:r w:rsidRPr="000B6F1A">
        <w:rPr>
          <w:lang w:val="en-US"/>
        </w:rPr>
        <w:t>Has blood in the urine</w:t>
      </w:r>
    </w:p>
    <w:p w14:paraId="74447570" w14:textId="77777777" w:rsidR="000B6F1A" w:rsidRPr="000B6F1A" w:rsidRDefault="000B6F1A" w:rsidP="000B6F1A">
      <w:pPr>
        <w:numPr>
          <w:ilvl w:val="0"/>
          <w:numId w:val="6"/>
        </w:numPr>
      </w:pPr>
      <w:r w:rsidRPr="000B6F1A">
        <w:rPr>
          <w:lang w:val="en-US"/>
        </w:rPr>
        <w:t>When assisting an elder in cleaning, use disposable gloves and clean the elder thoroughly</w:t>
      </w:r>
    </w:p>
    <w:p w14:paraId="015A46BF" w14:textId="77777777" w:rsidR="000B6F1A" w:rsidRPr="000B6F1A" w:rsidRDefault="000B6F1A" w:rsidP="000B6F1A">
      <w:pPr>
        <w:numPr>
          <w:ilvl w:val="0"/>
          <w:numId w:val="6"/>
        </w:numPr>
      </w:pPr>
      <w:r w:rsidRPr="000B6F1A">
        <w:rPr>
          <w:lang w:val="en-US"/>
        </w:rPr>
        <w:t>Empty the bedpan into a toilet and wash the bedpan for subsequent use</w:t>
      </w:r>
    </w:p>
    <w:p w14:paraId="7F58C701" w14:textId="77777777" w:rsidR="000B6F1A" w:rsidRPr="000B6F1A" w:rsidRDefault="000B6F1A" w:rsidP="000B6F1A">
      <w:pPr>
        <w:numPr>
          <w:ilvl w:val="0"/>
          <w:numId w:val="6"/>
        </w:numPr>
      </w:pPr>
      <w:r w:rsidRPr="000B6F1A">
        <w:rPr>
          <w:lang w:val="en-US"/>
        </w:rPr>
        <w:t xml:space="preserve">Wash hands with soap and water </w:t>
      </w:r>
    </w:p>
    <w:p w14:paraId="0BD7655B" w14:textId="77777777" w:rsidR="000B6F1A" w:rsidRPr="000B6F1A" w:rsidRDefault="000B6F1A" w:rsidP="000B6F1A">
      <w:pPr>
        <w:numPr>
          <w:ilvl w:val="0"/>
          <w:numId w:val="6"/>
        </w:numPr>
      </w:pPr>
      <w:r w:rsidRPr="000B6F1A">
        <w:rPr>
          <w:lang w:val="en-US"/>
        </w:rPr>
        <w:t>Stay respectful in case the elder’s clothes get soiled</w:t>
      </w:r>
    </w:p>
    <w:p w14:paraId="37B9A759" w14:textId="77777777" w:rsidR="000B6F1A" w:rsidRPr="000B6F1A" w:rsidRDefault="000B6F1A" w:rsidP="000B6F1A">
      <w:pPr>
        <w:numPr>
          <w:ilvl w:val="0"/>
          <w:numId w:val="6"/>
        </w:numPr>
      </w:pPr>
      <w:r w:rsidRPr="000B6F1A">
        <w:rPr>
          <w:b/>
          <w:bCs/>
          <w:lang w:val="en-US"/>
        </w:rPr>
        <w:t>Gastrointestinal Issues in the Elder</w:t>
      </w:r>
    </w:p>
    <w:p w14:paraId="29090BBE" w14:textId="07BCAA75" w:rsidR="000B6F1A" w:rsidRPr="000B6F1A" w:rsidRDefault="000B6F1A" w:rsidP="000B6F1A">
      <w:pPr>
        <w:numPr>
          <w:ilvl w:val="0"/>
          <w:numId w:val="6"/>
        </w:numPr>
      </w:pPr>
      <w:r w:rsidRPr="000B6F1A">
        <w:rPr>
          <w:lang w:val="en-US"/>
        </w:rPr>
        <w:t xml:space="preserve">Give the elder a lot </w:t>
      </w:r>
      <w:r w:rsidRPr="000B6F1A">
        <w:rPr>
          <w:lang w:val="en-US"/>
        </w:rPr>
        <w:t>of water</w:t>
      </w:r>
      <w:r w:rsidRPr="000B6F1A">
        <w:rPr>
          <w:lang w:val="en-US"/>
        </w:rPr>
        <w:t xml:space="preserve"> and vegetables and reduce non-vegetarian and grain-based food</w:t>
      </w:r>
    </w:p>
    <w:p w14:paraId="5B143F81" w14:textId="77777777" w:rsidR="000B6F1A" w:rsidRPr="000B6F1A" w:rsidRDefault="000B6F1A" w:rsidP="000B6F1A">
      <w:pPr>
        <w:numPr>
          <w:ilvl w:val="0"/>
          <w:numId w:val="6"/>
        </w:numPr>
      </w:pPr>
      <w:r w:rsidRPr="000B6F1A">
        <w:rPr>
          <w:lang w:val="en-US"/>
        </w:rPr>
        <w:lastRenderedPageBreak/>
        <w:t>Give the elder water to drink to help them vomit</w:t>
      </w:r>
    </w:p>
    <w:p w14:paraId="32D51CA5" w14:textId="77777777" w:rsidR="000B6F1A" w:rsidRPr="000B6F1A" w:rsidRDefault="000B6F1A" w:rsidP="000B6F1A">
      <w:pPr>
        <w:numPr>
          <w:ilvl w:val="0"/>
          <w:numId w:val="6"/>
        </w:numPr>
      </w:pPr>
      <w:r w:rsidRPr="000B6F1A">
        <w:rPr>
          <w:lang w:val="en-US"/>
        </w:rPr>
        <w:t>To help an elder suffering from constipation, introduce fiber in the diet, involve them in exercise, watch out for side effects of medicines, and take care of the elder’s comfort in the use of the toilet</w:t>
      </w:r>
    </w:p>
    <w:p w14:paraId="34B8A52F" w14:textId="77777777" w:rsidR="000B6F1A" w:rsidRPr="000B6F1A" w:rsidRDefault="000B6F1A" w:rsidP="000B6F1A">
      <w:pPr>
        <w:numPr>
          <w:ilvl w:val="0"/>
          <w:numId w:val="6"/>
        </w:numPr>
      </w:pPr>
      <w:r w:rsidRPr="000B6F1A">
        <w:rPr>
          <w:lang w:val="en-US"/>
        </w:rPr>
        <w:t>Give an elder suffering from diarrhea bananas, yogurt and rice, and water</w:t>
      </w:r>
    </w:p>
    <w:p w14:paraId="2AA5BB3E" w14:textId="77777777" w:rsidR="000B6F1A" w:rsidRPr="000B6F1A" w:rsidRDefault="000B6F1A" w:rsidP="000B6F1A">
      <w:pPr>
        <w:numPr>
          <w:ilvl w:val="0"/>
          <w:numId w:val="6"/>
        </w:numPr>
      </w:pPr>
      <w:r w:rsidRPr="000B6F1A">
        <w:rPr>
          <w:lang w:val="en-US"/>
        </w:rPr>
        <w:t xml:space="preserve">Seek the doctor’s advice for piles, fistula in </w:t>
      </w:r>
      <w:proofErr w:type="spellStart"/>
      <w:r w:rsidRPr="000B6F1A">
        <w:rPr>
          <w:lang w:val="en-US"/>
        </w:rPr>
        <w:t>ano</w:t>
      </w:r>
      <w:proofErr w:type="spellEnd"/>
      <w:r w:rsidRPr="000B6F1A">
        <w:rPr>
          <w:lang w:val="en-US"/>
        </w:rPr>
        <w:t xml:space="preserve"> or fissures, appendicitis, and chronic pain in the abdomen</w:t>
      </w:r>
    </w:p>
    <w:p w14:paraId="3F537A8C" w14:textId="77777777" w:rsidR="000B6F1A" w:rsidRPr="000B6F1A" w:rsidRDefault="000B6F1A" w:rsidP="000B6F1A"/>
    <w:sectPr w:rsidR="000B6F1A" w:rsidRPr="000B6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0EFF" w:usb1="0000785B" w:usb2="00000001" w:usb3="00000000" w:csb0="000001B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A0A"/>
    <w:multiLevelType w:val="hybridMultilevel"/>
    <w:tmpl w:val="26A4E96E"/>
    <w:lvl w:ilvl="0" w:tplc="A7AAC328">
      <w:start w:val="1"/>
      <w:numFmt w:val="bullet"/>
      <w:lvlText w:val="•"/>
      <w:lvlJc w:val="left"/>
      <w:pPr>
        <w:tabs>
          <w:tab w:val="num" w:pos="720"/>
        </w:tabs>
        <w:ind w:left="720" w:hanging="360"/>
      </w:pPr>
      <w:rPr>
        <w:rFonts w:ascii="Arial" w:hAnsi="Arial" w:hint="default"/>
      </w:rPr>
    </w:lvl>
    <w:lvl w:ilvl="1" w:tplc="8BFEFA22">
      <w:start w:val="1"/>
      <w:numFmt w:val="bullet"/>
      <w:lvlText w:val="•"/>
      <w:lvlJc w:val="left"/>
      <w:pPr>
        <w:tabs>
          <w:tab w:val="num" w:pos="1440"/>
        </w:tabs>
        <w:ind w:left="1440" w:hanging="360"/>
      </w:pPr>
      <w:rPr>
        <w:rFonts w:ascii="Arial" w:hAnsi="Arial" w:hint="default"/>
      </w:rPr>
    </w:lvl>
    <w:lvl w:ilvl="2" w:tplc="B5E23D26" w:tentative="1">
      <w:start w:val="1"/>
      <w:numFmt w:val="bullet"/>
      <w:lvlText w:val="•"/>
      <w:lvlJc w:val="left"/>
      <w:pPr>
        <w:tabs>
          <w:tab w:val="num" w:pos="2160"/>
        </w:tabs>
        <w:ind w:left="2160" w:hanging="360"/>
      </w:pPr>
      <w:rPr>
        <w:rFonts w:ascii="Arial" w:hAnsi="Arial" w:hint="default"/>
      </w:rPr>
    </w:lvl>
    <w:lvl w:ilvl="3" w:tplc="3A1CB90A" w:tentative="1">
      <w:start w:val="1"/>
      <w:numFmt w:val="bullet"/>
      <w:lvlText w:val="•"/>
      <w:lvlJc w:val="left"/>
      <w:pPr>
        <w:tabs>
          <w:tab w:val="num" w:pos="2880"/>
        </w:tabs>
        <w:ind w:left="2880" w:hanging="360"/>
      </w:pPr>
      <w:rPr>
        <w:rFonts w:ascii="Arial" w:hAnsi="Arial" w:hint="default"/>
      </w:rPr>
    </w:lvl>
    <w:lvl w:ilvl="4" w:tplc="582CFFF8" w:tentative="1">
      <w:start w:val="1"/>
      <w:numFmt w:val="bullet"/>
      <w:lvlText w:val="•"/>
      <w:lvlJc w:val="left"/>
      <w:pPr>
        <w:tabs>
          <w:tab w:val="num" w:pos="3600"/>
        </w:tabs>
        <w:ind w:left="3600" w:hanging="360"/>
      </w:pPr>
      <w:rPr>
        <w:rFonts w:ascii="Arial" w:hAnsi="Arial" w:hint="default"/>
      </w:rPr>
    </w:lvl>
    <w:lvl w:ilvl="5" w:tplc="71EAB1EA" w:tentative="1">
      <w:start w:val="1"/>
      <w:numFmt w:val="bullet"/>
      <w:lvlText w:val="•"/>
      <w:lvlJc w:val="left"/>
      <w:pPr>
        <w:tabs>
          <w:tab w:val="num" w:pos="4320"/>
        </w:tabs>
        <w:ind w:left="4320" w:hanging="360"/>
      </w:pPr>
      <w:rPr>
        <w:rFonts w:ascii="Arial" w:hAnsi="Arial" w:hint="default"/>
      </w:rPr>
    </w:lvl>
    <w:lvl w:ilvl="6" w:tplc="F990C9DE" w:tentative="1">
      <w:start w:val="1"/>
      <w:numFmt w:val="bullet"/>
      <w:lvlText w:val="•"/>
      <w:lvlJc w:val="left"/>
      <w:pPr>
        <w:tabs>
          <w:tab w:val="num" w:pos="5040"/>
        </w:tabs>
        <w:ind w:left="5040" w:hanging="360"/>
      </w:pPr>
      <w:rPr>
        <w:rFonts w:ascii="Arial" w:hAnsi="Arial" w:hint="default"/>
      </w:rPr>
    </w:lvl>
    <w:lvl w:ilvl="7" w:tplc="C0CE397C" w:tentative="1">
      <w:start w:val="1"/>
      <w:numFmt w:val="bullet"/>
      <w:lvlText w:val="•"/>
      <w:lvlJc w:val="left"/>
      <w:pPr>
        <w:tabs>
          <w:tab w:val="num" w:pos="5760"/>
        </w:tabs>
        <w:ind w:left="5760" w:hanging="360"/>
      </w:pPr>
      <w:rPr>
        <w:rFonts w:ascii="Arial" w:hAnsi="Arial" w:hint="default"/>
      </w:rPr>
    </w:lvl>
    <w:lvl w:ilvl="8" w:tplc="B8C279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66242D"/>
    <w:multiLevelType w:val="hybridMultilevel"/>
    <w:tmpl w:val="0F9ACDF8"/>
    <w:lvl w:ilvl="0" w:tplc="2DF42F1C">
      <w:start w:val="1"/>
      <w:numFmt w:val="bullet"/>
      <w:lvlText w:val="•"/>
      <w:lvlJc w:val="left"/>
      <w:pPr>
        <w:tabs>
          <w:tab w:val="num" w:pos="720"/>
        </w:tabs>
        <w:ind w:left="720" w:hanging="360"/>
      </w:pPr>
      <w:rPr>
        <w:rFonts w:ascii="Arial" w:hAnsi="Arial" w:hint="default"/>
      </w:rPr>
    </w:lvl>
    <w:lvl w:ilvl="1" w:tplc="A6EAFC8A">
      <w:numFmt w:val="bullet"/>
      <w:lvlText w:val=""/>
      <w:lvlJc w:val="left"/>
      <w:pPr>
        <w:tabs>
          <w:tab w:val="num" w:pos="1440"/>
        </w:tabs>
        <w:ind w:left="1440" w:hanging="360"/>
      </w:pPr>
      <w:rPr>
        <w:rFonts w:ascii="Wingdings" w:hAnsi="Wingdings" w:hint="default"/>
      </w:rPr>
    </w:lvl>
    <w:lvl w:ilvl="2" w:tplc="D0389DA2" w:tentative="1">
      <w:start w:val="1"/>
      <w:numFmt w:val="bullet"/>
      <w:lvlText w:val="•"/>
      <w:lvlJc w:val="left"/>
      <w:pPr>
        <w:tabs>
          <w:tab w:val="num" w:pos="2160"/>
        </w:tabs>
        <w:ind w:left="2160" w:hanging="360"/>
      </w:pPr>
      <w:rPr>
        <w:rFonts w:ascii="Arial" w:hAnsi="Arial" w:hint="default"/>
      </w:rPr>
    </w:lvl>
    <w:lvl w:ilvl="3" w:tplc="FE4A1F70" w:tentative="1">
      <w:start w:val="1"/>
      <w:numFmt w:val="bullet"/>
      <w:lvlText w:val="•"/>
      <w:lvlJc w:val="left"/>
      <w:pPr>
        <w:tabs>
          <w:tab w:val="num" w:pos="2880"/>
        </w:tabs>
        <w:ind w:left="2880" w:hanging="360"/>
      </w:pPr>
      <w:rPr>
        <w:rFonts w:ascii="Arial" w:hAnsi="Arial" w:hint="default"/>
      </w:rPr>
    </w:lvl>
    <w:lvl w:ilvl="4" w:tplc="6DB4E996" w:tentative="1">
      <w:start w:val="1"/>
      <w:numFmt w:val="bullet"/>
      <w:lvlText w:val="•"/>
      <w:lvlJc w:val="left"/>
      <w:pPr>
        <w:tabs>
          <w:tab w:val="num" w:pos="3600"/>
        </w:tabs>
        <w:ind w:left="3600" w:hanging="360"/>
      </w:pPr>
      <w:rPr>
        <w:rFonts w:ascii="Arial" w:hAnsi="Arial" w:hint="default"/>
      </w:rPr>
    </w:lvl>
    <w:lvl w:ilvl="5" w:tplc="B93816D6" w:tentative="1">
      <w:start w:val="1"/>
      <w:numFmt w:val="bullet"/>
      <w:lvlText w:val="•"/>
      <w:lvlJc w:val="left"/>
      <w:pPr>
        <w:tabs>
          <w:tab w:val="num" w:pos="4320"/>
        </w:tabs>
        <w:ind w:left="4320" w:hanging="360"/>
      </w:pPr>
      <w:rPr>
        <w:rFonts w:ascii="Arial" w:hAnsi="Arial" w:hint="default"/>
      </w:rPr>
    </w:lvl>
    <w:lvl w:ilvl="6" w:tplc="4EA8F426" w:tentative="1">
      <w:start w:val="1"/>
      <w:numFmt w:val="bullet"/>
      <w:lvlText w:val="•"/>
      <w:lvlJc w:val="left"/>
      <w:pPr>
        <w:tabs>
          <w:tab w:val="num" w:pos="5040"/>
        </w:tabs>
        <w:ind w:left="5040" w:hanging="360"/>
      </w:pPr>
      <w:rPr>
        <w:rFonts w:ascii="Arial" w:hAnsi="Arial" w:hint="default"/>
      </w:rPr>
    </w:lvl>
    <w:lvl w:ilvl="7" w:tplc="FE046C08" w:tentative="1">
      <w:start w:val="1"/>
      <w:numFmt w:val="bullet"/>
      <w:lvlText w:val="•"/>
      <w:lvlJc w:val="left"/>
      <w:pPr>
        <w:tabs>
          <w:tab w:val="num" w:pos="5760"/>
        </w:tabs>
        <w:ind w:left="5760" w:hanging="360"/>
      </w:pPr>
      <w:rPr>
        <w:rFonts w:ascii="Arial" w:hAnsi="Arial" w:hint="default"/>
      </w:rPr>
    </w:lvl>
    <w:lvl w:ilvl="8" w:tplc="D73E0A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1056AE"/>
    <w:multiLevelType w:val="hybridMultilevel"/>
    <w:tmpl w:val="2222BEA8"/>
    <w:lvl w:ilvl="0" w:tplc="D554AC36">
      <w:start w:val="1"/>
      <w:numFmt w:val="bullet"/>
      <w:lvlText w:val="•"/>
      <w:lvlJc w:val="left"/>
      <w:pPr>
        <w:tabs>
          <w:tab w:val="num" w:pos="720"/>
        </w:tabs>
        <w:ind w:left="720" w:hanging="360"/>
      </w:pPr>
      <w:rPr>
        <w:rFonts w:ascii="Arial" w:hAnsi="Arial" w:hint="default"/>
      </w:rPr>
    </w:lvl>
    <w:lvl w:ilvl="1" w:tplc="09765BE4" w:tentative="1">
      <w:start w:val="1"/>
      <w:numFmt w:val="bullet"/>
      <w:lvlText w:val="•"/>
      <w:lvlJc w:val="left"/>
      <w:pPr>
        <w:tabs>
          <w:tab w:val="num" w:pos="1440"/>
        </w:tabs>
        <w:ind w:left="1440" w:hanging="360"/>
      </w:pPr>
      <w:rPr>
        <w:rFonts w:ascii="Arial" w:hAnsi="Arial" w:hint="default"/>
      </w:rPr>
    </w:lvl>
    <w:lvl w:ilvl="2" w:tplc="CD70F64E" w:tentative="1">
      <w:start w:val="1"/>
      <w:numFmt w:val="bullet"/>
      <w:lvlText w:val="•"/>
      <w:lvlJc w:val="left"/>
      <w:pPr>
        <w:tabs>
          <w:tab w:val="num" w:pos="2160"/>
        </w:tabs>
        <w:ind w:left="2160" w:hanging="360"/>
      </w:pPr>
      <w:rPr>
        <w:rFonts w:ascii="Arial" w:hAnsi="Arial" w:hint="default"/>
      </w:rPr>
    </w:lvl>
    <w:lvl w:ilvl="3" w:tplc="A0CAD656" w:tentative="1">
      <w:start w:val="1"/>
      <w:numFmt w:val="bullet"/>
      <w:lvlText w:val="•"/>
      <w:lvlJc w:val="left"/>
      <w:pPr>
        <w:tabs>
          <w:tab w:val="num" w:pos="2880"/>
        </w:tabs>
        <w:ind w:left="2880" w:hanging="360"/>
      </w:pPr>
      <w:rPr>
        <w:rFonts w:ascii="Arial" w:hAnsi="Arial" w:hint="default"/>
      </w:rPr>
    </w:lvl>
    <w:lvl w:ilvl="4" w:tplc="1E38AE24" w:tentative="1">
      <w:start w:val="1"/>
      <w:numFmt w:val="bullet"/>
      <w:lvlText w:val="•"/>
      <w:lvlJc w:val="left"/>
      <w:pPr>
        <w:tabs>
          <w:tab w:val="num" w:pos="3600"/>
        </w:tabs>
        <w:ind w:left="3600" w:hanging="360"/>
      </w:pPr>
      <w:rPr>
        <w:rFonts w:ascii="Arial" w:hAnsi="Arial" w:hint="default"/>
      </w:rPr>
    </w:lvl>
    <w:lvl w:ilvl="5" w:tplc="42CAABFC" w:tentative="1">
      <w:start w:val="1"/>
      <w:numFmt w:val="bullet"/>
      <w:lvlText w:val="•"/>
      <w:lvlJc w:val="left"/>
      <w:pPr>
        <w:tabs>
          <w:tab w:val="num" w:pos="4320"/>
        </w:tabs>
        <w:ind w:left="4320" w:hanging="360"/>
      </w:pPr>
      <w:rPr>
        <w:rFonts w:ascii="Arial" w:hAnsi="Arial" w:hint="default"/>
      </w:rPr>
    </w:lvl>
    <w:lvl w:ilvl="6" w:tplc="927641C4" w:tentative="1">
      <w:start w:val="1"/>
      <w:numFmt w:val="bullet"/>
      <w:lvlText w:val="•"/>
      <w:lvlJc w:val="left"/>
      <w:pPr>
        <w:tabs>
          <w:tab w:val="num" w:pos="5040"/>
        </w:tabs>
        <w:ind w:left="5040" w:hanging="360"/>
      </w:pPr>
      <w:rPr>
        <w:rFonts w:ascii="Arial" w:hAnsi="Arial" w:hint="default"/>
      </w:rPr>
    </w:lvl>
    <w:lvl w:ilvl="7" w:tplc="51780374" w:tentative="1">
      <w:start w:val="1"/>
      <w:numFmt w:val="bullet"/>
      <w:lvlText w:val="•"/>
      <w:lvlJc w:val="left"/>
      <w:pPr>
        <w:tabs>
          <w:tab w:val="num" w:pos="5760"/>
        </w:tabs>
        <w:ind w:left="5760" w:hanging="360"/>
      </w:pPr>
      <w:rPr>
        <w:rFonts w:ascii="Arial" w:hAnsi="Arial" w:hint="default"/>
      </w:rPr>
    </w:lvl>
    <w:lvl w:ilvl="8" w:tplc="D3C0E6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9949C7"/>
    <w:multiLevelType w:val="hybridMultilevel"/>
    <w:tmpl w:val="27DEBF02"/>
    <w:lvl w:ilvl="0" w:tplc="5F7CACC0">
      <w:start w:val="1"/>
      <w:numFmt w:val="bullet"/>
      <w:lvlText w:val="•"/>
      <w:lvlJc w:val="left"/>
      <w:pPr>
        <w:tabs>
          <w:tab w:val="num" w:pos="720"/>
        </w:tabs>
        <w:ind w:left="720" w:hanging="360"/>
      </w:pPr>
      <w:rPr>
        <w:rFonts w:ascii="Arial" w:hAnsi="Arial" w:hint="default"/>
      </w:rPr>
    </w:lvl>
    <w:lvl w:ilvl="1" w:tplc="E410D792">
      <w:numFmt w:val="bullet"/>
      <w:lvlText w:val=""/>
      <w:lvlJc w:val="left"/>
      <w:pPr>
        <w:tabs>
          <w:tab w:val="num" w:pos="1440"/>
        </w:tabs>
        <w:ind w:left="1440" w:hanging="360"/>
      </w:pPr>
      <w:rPr>
        <w:rFonts w:ascii="Wingdings" w:hAnsi="Wingdings" w:hint="default"/>
      </w:rPr>
    </w:lvl>
    <w:lvl w:ilvl="2" w:tplc="9D26269C" w:tentative="1">
      <w:start w:val="1"/>
      <w:numFmt w:val="bullet"/>
      <w:lvlText w:val="•"/>
      <w:lvlJc w:val="left"/>
      <w:pPr>
        <w:tabs>
          <w:tab w:val="num" w:pos="2160"/>
        </w:tabs>
        <w:ind w:left="2160" w:hanging="360"/>
      </w:pPr>
      <w:rPr>
        <w:rFonts w:ascii="Arial" w:hAnsi="Arial" w:hint="default"/>
      </w:rPr>
    </w:lvl>
    <w:lvl w:ilvl="3" w:tplc="AD6EFD18" w:tentative="1">
      <w:start w:val="1"/>
      <w:numFmt w:val="bullet"/>
      <w:lvlText w:val="•"/>
      <w:lvlJc w:val="left"/>
      <w:pPr>
        <w:tabs>
          <w:tab w:val="num" w:pos="2880"/>
        </w:tabs>
        <w:ind w:left="2880" w:hanging="360"/>
      </w:pPr>
      <w:rPr>
        <w:rFonts w:ascii="Arial" w:hAnsi="Arial" w:hint="default"/>
      </w:rPr>
    </w:lvl>
    <w:lvl w:ilvl="4" w:tplc="4AD2B140" w:tentative="1">
      <w:start w:val="1"/>
      <w:numFmt w:val="bullet"/>
      <w:lvlText w:val="•"/>
      <w:lvlJc w:val="left"/>
      <w:pPr>
        <w:tabs>
          <w:tab w:val="num" w:pos="3600"/>
        </w:tabs>
        <w:ind w:left="3600" w:hanging="360"/>
      </w:pPr>
      <w:rPr>
        <w:rFonts w:ascii="Arial" w:hAnsi="Arial" w:hint="default"/>
      </w:rPr>
    </w:lvl>
    <w:lvl w:ilvl="5" w:tplc="60FC256A" w:tentative="1">
      <w:start w:val="1"/>
      <w:numFmt w:val="bullet"/>
      <w:lvlText w:val="•"/>
      <w:lvlJc w:val="left"/>
      <w:pPr>
        <w:tabs>
          <w:tab w:val="num" w:pos="4320"/>
        </w:tabs>
        <w:ind w:left="4320" w:hanging="360"/>
      </w:pPr>
      <w:rPr>
        <w:rFonts w:ascii="Arial" w:hAnsi="Arial" w:hint="default"/>
      </w:rPr>
    </w:lvl>
    <w:lvl w:ilvl="6" w:tplc="A15E45F8" w:tentative="1">
      <w:start w:val="1"/>
      <w:numFmt w:val="bullet"/>
      <w:lvlText w:val="•"/>
      <w:lvlJc w:val="left"/>
      <w:pPr>
        <w:tabs>
          <w:tab w:val="num" w:pos="5040"/>
        </w:tabs>
        <w:ind w:left="5040" w:hanging="360"/>
      </w:pPr>
      <w:rPr>
        <w:rFonts w:ascii="Arial" w:hAnsi="Arial" w:hint="default"/>
      </w:rPr>
    </w:lvl>
    <w:lvl w:ilvl="7" w:tplc="B8924C94" w:tentative="1">
      <w:start w:val="1"/>
      <w:numFmt w:val="bullet"/>
      <w:lvlText w:val="•"/>
      <w:lvlJc w:val="left"/>
      <w:pPr>
        <w:tabs>
          <w:tab w:val="num" w:pos="5760"/>
        </w:tabs>
        <w:ind w:left="5760" w:hanging="360"/>
      </w:pPr>
      <w:rPr>
        <w:rFonts w:ascii="Arial" w:hAnsi="Arial" w:hint="default"/>
      </w:rPr>
    </w:lvl>
    <w:lvl w:ilvl="8" w:tplc="21D42D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7E2207"/>
    <w:multiLevelType w:val="hybridMultilevel"/>
    <w:tmpl w:val="48CE6DB4"/>
    <w:lvl w:ilvl="0" w:tplc="2BF4AF96">
      <w:start w:val="1"/>
      <w:numFmt w:val="bullet"/>
      <w:lvlText w:val="•"/>
      <w:lvlJc w:val="left"/>
      <w:pPr>
        <w:tabs>
          <w:tab w:val="num" w:pos="720"/>
        </w:tabs>
        <w:ind w:left="720" w:hanging="360"/>
      </w:pPr>
      <w:rPr>
        <w:rFonts w:ascii="Arial" w:hAnsi="Arial" w:hint="default"/>
      </w:rPr>
    </w:lvl>
    <w:lvl w:ilvl="1" w:tplc="9E222518">
      <w:numFmt w:val="bullet"/>
      <w:lvlText w:val=""/>
      <w:lvlJc w:val="left"/>
      <w:pPr>
        <w:tabs>
          <w:tab w:val="num" w:pos="1440"/>
        </w:tabs>
        <w:ind w:left="1440" w:hanging="360"/>
      </w:pPr>
      <w:rPr>
        <w:rFonts w:ascii="Wingdings" w:hAnsi="Wingdings" w:hint="default"/>
      </w:rPr>
    </w:lvl>
    <w:lvl w:ilvl="2" w:tplc="9798241A" w:tentative="1">
      <w:start w:val="1"/>
      <w:numFmt w:val="bullet"/>
      <w:lvlText w:val="•"/>
      <w:lvlJc w:val="left"/>
      <w:pPr>
        <w:tabs>
          <w:tab w:val="num" w:pos="2160"/>
        </w:tabs>
        <w:ind w:left="2160" w:hanging="360"/>
      </w:pPr>
      <w:rPr>
        <w:rFonts w:ascii="Arial" w:hAnsi="Arial" w:hint="default"/>
      </w:rPr>
    </w:lvl>
    <w:lvl w:ilvl="3" w:tplc="67383B98" w:tentative="1">
      <w:start w:val="1"/>
      <w:numFmt w:val="bullet"/>
      <w:lvlText w:val="•"/>
      <w:lvlJc w:val="left"/>
      <w:pPr>
        <w:tabs>
          <w:tab w:val="num" w:pos="2880"/>
        </w:tabs>
        <w:ind w:left="2880" w:hanging="360"/>
      </w:pPr>
      <w:rPr>
        <w:rFonts w:ascii="Arial" w:hAnsi="Arial" w:hint="default"/>
      </w:rPr>
    </w:lvl>
    <w:lvl w:ilvl="4" w:tplc="BEF2D6BE" w:tentative="1">
      <w:start w:val="1"/>
      <w:numFmt w:val="bullet"/>
      <w:lvlText w:val="•"/>
      <w:lvlJc w:val="left"/>
      <w:pPr>
        <w:tabs>
          <w:tab w:val="num" w:pos="3600"/>
        </w:tabs>
        <w:ind w:left="3600" w:hanging="360"/>
      </w:pPr>
      <w:rPr>
        <w:rFonts w:ascii="Arial" w:hAnsi="Arial" w:hint="default"/>
      </w:rPr>
    </w:lvl>
    <w:lvl w:ilvl="5" w:tplc="D9529A4E" w:tentative="1">
      <w:start w:val="1"/>
      <w:numFmt w:val="bullet"/>
      <w:lvlText w:val="•"/>
      <w:lvlJc w:val="left"/>
      <w:pPr>
        <w:tabs>
          <w:tab w:val="num" w:pos="4320"/>
        </w:tabs>
        <w:ind w:left="4320" w:hanging="360"/>
      </w:pPr>
      <w:rPr>
        <w:rFonts w:ascii="Arial" w:hAnsi="Arial" w:hint="default"/>
      </w:rPr>
    </w:lvl>
    <w:lvl w:ilvl="6" w:tplc="415EFF0E" w:tentative="1">
      <w:start w:val="1"/>
      <w:numFmt w:val="bullet"/>
      <w:lvlText w:val="•"/>
      <w:lvlJc w:val="left"/>
      <w:pPr>
        <w:tabs>
          <w:tab w:val="num" w:pos="5040"/>
        </w:tabs>
        <w:ind w:left="5040" w:hanging="360"/>
      </w:pPr>
      <w:rPr>
        <w:rFonts w:ascii="Arial" w:hAnsi="Arial" w:hint="default"/>
      </w:rPr>
    </w:lvl>
    <w:lvl w:ilvl="7" w:tplc="54523F86" w:tentative="1">
      <w:start w:val="1"/>
      <w:numFmt w:val="bullet"/>
      <w:lvlText w:val="•"/>
      <w:lvlJc w:val="left"/>
      <w:pPr>
        <w:tabs>
          <w:tab w:val="num" w:pos="5760"/>
        </w:tabs>
        <w:ind w:left="5760" w:hanging="360"/>
      </w:pPr>
      <w:rPr>
        <w:rFonts w:ascii="Arial" w:hAnsi="Arial" w:hint="default"/>
      </w:rPr>
    </w:lvl>
    <w:lvl w:ilvl="8" w:tplc="6ABAE2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7352CA"/>
    <w:multiLevelType w:val="hybridMultilevel"/>
    <w:tmpl w:val="8D5A5F0A"/>
    <w:lvl w:ilvl="0" w:tplc="9E52361C">
      <w:start w:val="1"/>
      <w:numFmt w:val="bullet"/>
      <w:lvlText w:val="•"/>
      <w:lvlJc w:val="left"/>
      <w:pPr>
        <w:tabs>
          <w:tab w:val="num" w:pos="720"/>
        </w:tabs>
        <w:ind w:left="720" w:hanging="360"/>
      </w:pPr>
      <w:rPr>
        <w:rFonts w:ascii="Arial" w:hAnsi="Arial" w:hint="default"/>
      </w:rPr>
    </w:lvl>
    <w:lvl w:ilvl="1" w:tplc="3B4C30FE" w:tentative="1">
      <w:start w:val="1"/>
      <w:numFmt w:val="bullet"/>
      <w:lvlText w:val="•"/>
      <w:lvlJc w:val="left"/>
      <w:pPr>
        <w:tabs>
          <w:tab w:val="num" w:pos="1440"/>
        </w:tabs>
        <w:ind w:left="1440" w:hanging="360"/>
      </w:pPr>
      <w:rPr>
        <w:rFonts w:ascii="Arial" w:hAnsi="Arial" w:hint="default"/>
      </w:rPr>
    </w:lvl>
    <w:lvl w:ilvl="2" w:tplc="0CCA15C8" w:tentative="1">
      <w:start w:val="1"/>
      <w:numFmt w:val="bullet"/>
      <w:lvlText w:val="•"/>
      <w:lvlJc w:val="left"/>
      <w:pPr>
        <w:tabs>
          <w:tab w:val="num" w:pos="2160"/>
        </w:tabs>
        <w:ind w:left="2160" w:hanging="360"/>
      </w:pPr>
      <w:rPr>
        <w:rFonts w:ascii="Arial" w:hAnsi="Arial" w:hint="default"/>
      </w:rPr>
    </w:lvl>
    <w:lvl w:ilvl="3" w:tplc="F45C2FBE" w:tentative="1">
      <w:start w:val="1"/>
      <w:numFmt w:val="bullet"/>
      <w:lvlText w:val="•"/>
      <w:lvlJc w:val="left"/>
      <w:pPr>
        <w:tabs>
          <w:tab w:val="num" w:pos="2880"/>
        </w:tabs>
        <w:ind w:left="2880" w:hanging="360"/>
      </w:pPr>
      <w:rPr>
        <w:rFonts w:ascii="Arial" w:hAnsi="Arial" w:hint="default"/>
      </w:rPr>
    </w:lvl>
    <w:lvl w:ilvl="4" w:tplc="E2602D98" w:tentative="1">
      <w:start w:val="1"/>
      <w:numFmt w:val="bullet"/>
      <w:lvlText w:val="•"/>
      <w:lvlJc w:val="left"/>
      <w:pPr>
        <w:tabs>
          <w:tab w:val="num" w:pos="3600"/>
        </w:tabs>
        <w:ind w:left="3600" w:hanging="360"/>
      </w:pPr>
      <w:rPr>
        <w:rFonts w:ascii="Arial" w:hAnsi="Arial" w:hint="default"/>
      </w:rPr>
    </w:lvl>
    <w:lvl w:ilvl="5" w:tplc="9EE0829C" w:tentative="1">
      <w:start w:val="1"/>
      <w:numFmt w:val="bullet"/>
      <w:lvlText w:val="•"/>
      <w:lvlJc w:val="left"/>
      <w:pPr>
        <w:tabs>
          <w:tab w:val="num" w:pos="4320"/>
        </w:tabs>
        <w:ind w:left="4320" w:hanging="360"/>
      </w:pPr>
      <w:rPr>
        <w:rFonts w:ascii="Arial" w:hAnsi="Arial" w:hint="default"/>
      </w:rPr>
    </w:lvl>
    <w:lvl w:ilvl="6" w:tplc="14382EF8" w:tentative="1">
      <w:start w:val="1"/>
      <w:numFmt w:val="bullet"/>
      <w:lvlText w:val="•"/>
      <w:lvlJc w:val="left"/>
      <w:pPr>
        <w:tabs>
          <w:tab w:val="num" w:pos="5040"/>
        </w:tabs>
        <w:ind w:left="5040" w:hanging="360"/>
      </w:pPr>
      <w:rPr>
        <w:rFonts w:ascii="Arial" w:hAnsi="Arial" w:hint="default"/>
      </w:rPr>
    </w:lvl>
    <w:lvl w:ilvl="7" w:tplc="3F260320" w:tentative="1">
      <w:start w:val="1"/>
      <w:numFmt w:val="bullet"/>
      <w:lvlText w:val="•"/>
      <w:lvlJc w:val="left"/>
      <w:pPr>
        <w:tabs>
          <w:tab w:val="num" w:pos="5760"/>
        </w:tabs>
        <w:ind w:left="5760" w:hanging="360"/>
      </w:pPr>
      <w:rPr>
        <w:rFonts w:ascii="Arial" w:hAnsi="Arial" w:hint="default"/>
      </w:rPr>
    </w:lvl>
    <w:lvl w:ilvl="8" w:tplc="4CF253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6E5ACB"/>
    <w:multiLevelType w:val="hybridMultilevel"/>
    <w:tmpl w:val="C332EDFA"/>
    <w:lvl w:ilvl="0" w:tplc="2F1CC1E8">
      <w:start w:val="1"/>
      <w:numFmt w:val="bullet"/>
      <w:lvlText w:val="•"/>
      <w:lvlJc w:val="left"/>
      <w:pPr>
        <w:tabs>
          <w:tab w:val="num" w:pos="720"/>
        </w:tabs>
        <w:ind w:left="720" w:hanging="360"/>
      </w:pPr>
      <w:rPr>
        <w:rFonts w:ascii="Arial" w:hAnsi="Arial" w:hint="default"/>
      </w:rPr>
    </w:lvl>
    <w:lvl w:ilvl="1" w:tplc="620CBFB6">
      <w:numFmt w:val="bullet"/>
      <w:lvlText w:val=""/>
      <w:lvlJc w:val="left"/>
      <w:pPr>
        <w:tabs>
          <w:tab w:val="num" w:pos="1440"/>
        </w:tabs>
        <w:ind w:left="1440" w:hanging="360"/>
      </w:pPr>
      <w:rPr>
        <w:rFonts w:ascii="Wingdings" w:hAnsi="Wingdings" w:hint="default"/>
      </w:rPr>
    </w:lvl>
    <w:lvl w:ilvl="2" w:tplc="475E43AC" w:tentative="1">
      <w:start w:val="1"/>
      <w:numFmt w:val="bullet"/>
      <w:lvlText w:val="•"/>
      <w:lvlJc w:val="left"/>
      <w:pPr>
        <w:tabs>
          <w:tab w:val="num" w:pos="2160"/>
        </w:tabs>
        <w:ind w:left="2160" w:hanging="360"/>
      </w:pPr>
      <w:rPr>
        <w:rFonts w:ascii="Arial" w:hAnsi="Arial" w:hint="default"/>
      </w:rPr>
    </w:lvl>
    <w:lvl w:ilvl="3" w:tplc="9FEA3AEE" w:tentative="1">
      <w:start w:val="1"/>
      <w:numFmt w:val="bullet"/>
      <w:lvlText w:val="•"/>
      <w:lvlJc w:val="left"/>
      <w:pPr>
        <w:tabs>
          <w:tab w:val="num" w:pos="2880"/>
        </w:tabs>
        <w:ind w:left="2880" w:hanging="360"/>
      </w:pPr>
      <w:rPr>
        <w:rFonts w:ascii="Arial" w:hAnsi="Arial" w:hint="default"/>
      </w:rPr>
    </w:lvl>
    <w:lvl w:ilvl="4" w:tplc="38C8C33E" w:tentative="1">
      <w:start w:val="1"/>
      <w:numFmt w:val="bullet"/>
      <w:lvlText w:val="•"/>
      <w:lvlJc w:val="left"/>
      <w:pPr>
        <w:tabs>
          <w:tab w:val="num" w:pos="3600"/>
        </w:tabs>
        <w:ind w:left="3600" w:hanging="360"/>
      </w:pPr>
      <w:rPr>
        <w:rFonts w:ascii="Arial" w:hAnsi="Arial" w:hint="default"/>
      </w:rPr>
    </w:lvl>
    <w:lvl w:ilvl="5" w:tplc="AE686226" w:tentative="1">
      <w:start w:val="1"/>
      <w:numFmt w:val="bullet"/>
      <w:lvlText w:val="•"/>
      <w:lvlJc w:val="left"/>
      <w:pPr>
        <w:tabs>
          <w:tab w:val="num" w:pos="4320"/>
        </w:tabs>
        <w:ind w:left="4320" w:hanging="360"/>
      </w:pPr>
      <w:rPr>
        <w:rFonts w:ascii="Arial" w:hAnsi="Arial" w:hint="default"/>
      </w:rPr>
    </w:lvl>
    <w:lvl w:ilvl="6" w:tplc="CC08E370" w:tentative="1">
      <w:start w:val="1"/>
      <w:numFmt w:val="bullet"/>
      <w:lvlText w:val="•"/>
      <w:lvlJc w:val="left"/>
      <w:pPr>
        <w:tabs>
          <w:tab w:val="num" w:pos="5040"/>
        </w:tabs>
        <w:ind w:left="5040" w:hanging="360"/>
      </w:pPr>
      <w:rPr>
        <w:rFonts w:ascii="Arial" w:hAnsi="Arial" w:hint="default"/>
      </w:rPr>
    </w:lvl>
    <w:lvl w:ilvl="7" w:tplc="0540A0AA" w:tentative="1">
      <w:start w:val="1"/>
      <w:numFmt w:val="bullet"/>
      <w:lvlText w:val="•"/>
      <w:lvlJc w:val="left"/>
      <w:pPr>
        <w:tabs>
          <w:tab w:val="num" w:pos="5760"/>
        </w:tabs>
        <w:ind w:left="5760" w:hanging="360"/>
      </w:pPr>
      <w:rPr>
        <w:rFonts w:ascii="Arial" w:hAnsi="Arial" w:hint="default"/>
      </w:rPr>
    </w:lvl>
    <w:lvl w:ilvl="8" w:tplc="41B065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1A"/>
    <w:rsid w:val="000B6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6DB3"/>
  <w15:chartTrackingRefBased/>
  <w15:docId w15:val="{F72457F5-3ED4-4CC5-A613-3EEBF776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11802">
      <w:bodyDiv w:val="1"/>
      <w:marLeft w:val="0"/>
      <w:marRight w:val="0"/>
      <w:marTop w:val="0"/>
      <w:marBottom w:val="0"/>
      <w:divBdr>
        <w:top w:val="none" w:sz="0" w:space="0" w:color="auto"/>
        <w:left w:val="none" w:sz="0" w:space="0" w:color="auto"/>
        <w:bottom w:val="none" w:sz="0" w:space="0" w:color="auto"/>
        <w:right w:val="none" w:sz="0" w:space="0" w:color="auto"/>
      </w:divBdr>
    </w:div>
    <w:div w:id="232543339">
      <w:bodyDiv w:val="1"/>
      <w:marLeft w:val="0"/>
      <w:marRight w:val="0"/>
      <w:marTop w:val="0"/>
      <w:marBottom w:val="0"/>
      <w:divBdr>
        <w:top w:val="none" w:sz="0" w:space="0" w:color="auto"/>
        <w:left w:val="none" w:sz="0" w:space="0" w:color="auto"/>
        <w:bottom w:val="none" w:sz="0" w:space="0" w:color="auto"/>
        <w:right w:val="none" w:sz="0" w:space="0" w:color="auto"/>
      </w:divBdr>
    </w:div>
    <w:div w:id="528446452">
      <w:bodyDiv w:val="1"/>
      <w:marLeft w:val="0"/>
      <w:marRight w:val="0"/>
      <w:marTop w:val="0"/>
      <w:marBottom w:val="0"/>
      <w:divBdr>
        <w:top w:val="none" w:sz="0" w:space="0" w:color="auto"/>
        <w:left w:val="none" w:sz="0" w:space="0" w:color="auto"/>
        <w:bottom w:val="none" w:sz="0" w:space="0" w:color="auto"/>
        <w:right w:val="none" w:sz="0" w:space="0" w:color="auto"/>
      </w:divBdr>
    </w:div>
    <w:div w:id="582647484">
      <w:bodyDiv w:val="1"/>
      <w:marLeft w:val="0"/>
      <w:marRight w:val="0"/>
      <w:marTop w:val="0"/>
      <w:marBottom w:val="0"/>
      <w:divBdr>
        <w:top w:val="none" w:sz="0" w:space="0" w:color="auto"/>
        <w:left w:val="none" w:sz="0" w:space="0" w:color="auto"/>
        <w:bottom w:val="none" w:sz="0" w:space="0" w:color="auto"/>
        <w:right w:val="none" w:sz="0" w:space="0" w:color="auto"/>
      </w:divBdr>
      <w:divsChild>
        <w:div w:id="865096750">
          <w:marLeft w:val="547"/>
          <w:marRight w:val="0"/>
          <w:marTop w:val="96"/>
          <w:marBottom w:val="0"/>
          <w:divBdr>
            <w:top w:val="none" w:sz="0" w:space="0" w:color="auto"/>
            <w:left w:val="none" w:sz="0" w:space="0" w:color="auto"/>
            <w:bottom w:val="none" w:sz="0" w:space="0" w:color="auto"/>
            <w:right w:val="none" w:sz="0" w:space="0" w:color="auto"/>
          </w:divBdr>
        </w:div>
        <w:div w:id="1843861668">
          <w:marLeft w:val="547"/>
          <w:marRight w:val="0"/>
          <w:marTop w:val="96"/>
          <w:marBottom w:val="0"/>
          <w:divBdr>
            <w:top w:val="none" w:sz="0" w:space="0" w:color="auto"/>
            <w:left w:val="none" w:sz="0" w:space="0" w:color="auto"/>
            <w:bottom w:val="none" w:sz="0" w:space="0" w:color="auto"/>
            <w:right w:val="none" w:sz="0" w:space="0" w:color="auto"/>
          </w:divBdr>
        </w:div>
        <w:div w:id="1979453103">
          <w:marLeft w:val="547"/>
          <w:marRight w:val="0"/>
          <w:marTop w:val="96"/>
          <w:marBottom w:val="0"/>
          <w:divBdr>
            <w:top w:val="none" w:sz="0" w:space="0" w:color="auto"/>
            <w:left w:val="none" w:sz="0" w:space="0" w:color="auto"/>
            <w:bottom w:val="none" w:sz="0" w:space="0" w:color="auto"/>
            <w:right w:val="none" w:sz="0" w:space="0" w:color="auto"/>
          </w:divBdr>
        </w:div>
        <w:div w:id="1060133867">
          <w:marLeft w:val="547"/>
          <w:marRight w:val="0"/>
          <w:marTop w:val="96"/>
          <w:marBottom w:val="0"/>
          <w:divBdr>
            <w:top w:val="none" w:sz="0" w:space="0" w:color="auto"/>
            <w:left w:val="none" w:sz="0" w:space="0" w:color="auto"/>
            <w:bottom w:val="none" w:sz="0" w:space="0" w:color="auto"/>
            <w:right w:val="none" w:sz="0" w:space="0" w:color="auto"/>
          </w:divBdr>
        </w:div>
        <w:div w:id="288780407">
          <w:marLeft w:val="547"/>
          <w:marRight w:val="0"/>
          <w:marTop w:val="96"/>
          <w:marBottom w:val="0"/>
          <w:divBdr>
            <w:top w:val="none" w:sz="0" w:space="0" w:color="auto"/>
            <w:left w:val="none" w:sz="0" w:space="0" w:color="auto"/>
            <w:bottom w:val="none" w:sz="0" w:space="0" w:color="auto"/>
            <w:right w:val="none" w:sz="0" w:space="0" w:color="auto"/>
          </w:divBdr>
        </w:div>
      </w:divsChild>
    </w:div>
    <w:div w:id="635377447">
      <w:bodyDiv w:val="1"/>
      <w:marLeft w:val="0"/>
      <w:marRight w:val="0"/>
      <w:marTop w:val="0"/>
      <w:marBottom w:val="0"/>
      <w:divBdr>
        <w:top w:val="none" w:sz="0" w:space="0" w:color="auto"/>
        <w:left w:val="none" w:sz="0" w:space="0" w:color="auto"/>
        <w:bottom w:val="none" w:sz="0" w:space="0" w:color="auto"/>
        <w:right w:val="none" w:sz="0" w:space="0" w:color="auto"/>
      </w:divBdr>
      <w:divsChild>
        <w:div w:id="436874156">
          <w:marLeft w:val="547"/>
          <w:marRight w:val="0"/>
          <w:marTop w:val="96"/>
          <w:marBottom w:val="0"/>
          <w:divBdr>
            <w:top w:val="none" w:sz="0" w:space="0" w:color="auto"/>
            <w:left w:val="none" w:sz="0" w:space="0" w:color="auto"/>
            <w:bottom w:val="none" w:sz="0" w:space="0" w:color="auto"/>
            <w:right w:val="none" w:sz="0" w:space="0" w:color="auto"/>
          </w:divBdr>
        </w:div>
        <w:div w:id="1755395429">
          <w:marLeft w:val="1166"/>
          <w:marRight w:val="0"/>
          <w:marTop w:val="96"/>
          <w:marBottom w:val="0"/>
          <w:divBdr>
            <w:top w:val="none" w:sz="0" w:space="0" w:color="auto"/>
            <w:left w:val="none" w:sz="0" w:space="0" w:color="auto"/>
            <w:bottom w:val="none" w:sz="0" w:space="0" w:color="auto"/>
            <w:right w:val="none" w:sz="0" w:space="0" w:color="auto"/>
          </w:divBdr>
        </w:div>
        <w:div w:id="1727993568">
          <w:marLeft w:val="1166"/>
          <w:marRight w:val="0"/>
          <w:marTop w:val="96"/>
          <w:marBottom w:val="0"/>
          <w:divBdr>
            <w:top w:val="none" w:sz="0" w:space="0" w:color="auto"/>
            <w:left w:val="none" w:sz="0" w:space="0" w:color="auto"/>
            <w:bottom w:val="none" w:sz="0" w:space="0" w:color="auto"/>
            <w:right w:val="none" w:sz="0" w:space="0" w:color="auto"/>
          </w:divBdr>
        </w:div>
        <w:div w:id="1198197894">
          <w:marLeft w:val="1166"/>
          <w:marRight w:val="0"/>
          <w:marTop w:val="96"/>
          <w:marBottom w:val="0"/>
          <w:divBdr>
            <w:top w:val="none" w:sz="0" w:space="0" w:color="auto"/>
            <w:left w:val="none" w:sz="0" w:space="0" w:color="auto"/>
            <w:bottom w:val="none" w:sz="0" w:space="0" w:color="auto"/>
            <w:right w:val="none" w:sz="0" w:space="0" w:color="auto"/>
          </w:divBdr>
        </w:div>
        <w:div w:id="130951619">
          <w:marLeft w:val="1166"/>
          <w:marRight w:val="0"/>
          <w:marTop w:val="96"/>
          <w:marBottom w:val="0"/>
          <w:divBdr>
            <w:top w:val="none" w:sz="0" w:space="0" w:color="auto"/>
            <w:left w:val="none" w:sz="0" w:space="0" w:color="auto"/>
            <w:bottom w:val="none" w:sz="0" w:space="0" w:color="auto"/>
            <w:right w:val="none" w:sz="0" w:space="0" w:color="auto"/>
          </w:divBdr>
        </w:div>
        <w:div w:id="2020963612">
          <w:marLeft w:val="1166"/>
          <w:marRight w:val="0"/>
          <w:marTop w:val="96"/>
          <w:marBottom w:val="0"/>
          <w:divBdr>
            <w:top w:val="none" w:sz="0" w:space="0" w:color="auto"/>
            <w:left w:val="none" w:sz="0" w:space="0" w:color="auto"/>
            <w:bottom w:val="none" w:sz="0" w:space="0" w:color="auto"/>
            <w:right w:val="none" w:sz="0" w:space="0" w:color="auto"/>
          </w:divBdr>
        </w:div>
        <w:div w:id="909995653">
          <w:marLeft w:val="1166"/>
          <w:marRight w:val="0"/>
          <w:marTop w:val="96"/>
          <w:marBottom w:val="0"/>
          <w:divBdr>
            <w:top w:val="none" w:sz="0" w:space="0" w:color="auto"/>
            <w:left w:val="none" w:sz="0" w:space="0" w:color="auto"/>
            <w:bottom w:val="none" w:sz="0" w:space="0" w:color="auto"/>
            <w:right w:val="none" w:sz="0" w:space="0" w:color="auto"/>
          </w:divBdr>
        </w:div>
        <w:div w:id="1253006509">
          <w:marLeft w:val="547"/>
          <w:marRight w:val="0"/>
          <w:marTop w:val="96"/>
          <w:marBottom w:val="0"/>
          <w:divBdr>
            <w:top w:val="none" w:sz="0" w:space="0" w:color="auto"/>
            <w:left w:val="none" w:sz="0" w:space="0" w:color="auto"/>
            <w:bottom w:val="none" w:sz="0" w:space="0" w:color="auto"/>
            <w:right w:val="none" w:sz="0" w:space="0" w:color="auto"/>
          </w:divBdr>
        </w:div>
        <w:div w:id="462164031">
          <w:marLeft w:val="1166"/>
          <w:marRight w:val="0"/>
          <w:marTop w:val="96"/>
          <w:marBottom w:val="0"/>
          <w:divBdr>
            <w:top w:val="none" w:sz="0" w:space="0" w:color="auto"/>
            <w:left w:val="none" w:sz="0" w:space="0" w:color="auto"/>
            <w:bottom w:val="none" w:sz="0" w:space="0" w:color="auto"/>
            <w:right w:val="none" w:sz="0" w:space="0" w:color="auto"/>
          </w:divBdr>
        </w:div>
        <w:div w:id="1899241939">
          <w:marLeft w:val="1166"/>
          <w:marRight w:val="0"/>
          <w:marTop w:val="96"/>
          <w:marBottom w:val="0"/>
          <w:divBdr>
            <w:top w:val="none" w:sz="0" w:space="0" w:color="auto"/>
            <w:left w:val="none" w:sz="0" w:space="0" w:color="auto"/>
            <w:bottom w:val="none" w:sz="0" w:space="0" w:color="auto"/>
            <w:right w:val="none" w:sz="0" w:space="0" w:color="auto"/>
          </w:divBdr>
        </w:div>
        <w:div w:id="1803232878">
          <w:marLeft w:val="1166"/>
          <w:marRight w:val="0"/>
          <w:marTop w:val="96"/>
          <w:marBottom w:val="0"/>
          <w:divBdr>
            <w:top w:val="none" w:sz="0" w:space="0" w:color="auto"/>
            <w:left w:val="none" w:sz="0" w:space="0" w:color="auto"/>
            <w:bottom w:val="none" w:sz="0" w:space="0" w:color="auto"/>
            <w:right w:val="none" w:sz="0" w:space="0" w:color="auto"/>
          </w:divBdr>
        </w:div>
        <w:div w:id="2104909062">
          <w:marLeft w:val="1166"/>
          <w:marRight w:val="0"/>
          <w:marTop w:val="96"/>
          <w:marBottom w:val="0"/>
          <w:divBdr>
            <w:top w:val="none" w:sz="0" w:space="0" w:color="auto"/>
            <w:left w:val="none" w:sz="0" w:space="0" w:color="auto"/>
            <w:bottom w:val="none" w:sz="0" w:space="0" w:color="auto"/>
            <w:right w:val="none" w:sz="0" w:space="0" w:color="auto"/>
          </w:divBdr>
        </w:div>
        <w:div w:id="860318510">
          <w:marLeft w:val="1166"/>
          <w:marRight w:val="0"/>
          <w:marTop w:val="96"/>
          <w:marBottom w:val="0"/>
          <w:divBdr>
            <w:top w:val="none" w:sz="0" w:space="0" w:color="auto"/>
            <w:left w:val="none" w:sz="0" w:space="0" w:color="auto"/>
            <w:bottom w:val="none" w:sz="0" w:space="0" w:color="auto"/>
            <w:right w:val="none" w:sz="0" w:space="0" w:color="auto"/>
          </w:divBdr>
        </w:div>
        <w:div w:id="772558241">
          <w:marLeft w:val="1166"/>
          <w:marRight w:val="0"/>
          <w:marTop w:val="96"/>
          <w:marBottom w:val="0"/>
          <w:divBdr>
            <w:top w:val="none" w:sz="0" w:space="0" w:color="auto"/>
            <w:left w:val="none" w:sz="0" w:space="0" w:color="auto"/>
            <w:bottom w:val="none" w:sz="0" w:space="0" w:color="auto"/>
            <w:right w:val="none" w:sz="0" w:space="0" w:color="auto"/>
          </w:divBdr>
        </w:div>
      </w:divsChild>
    </w:div>
    <w:div w:id="939794549">
      <w:bodyDiv w:val="1"/>
      <w:marLeft w:val="0"/>
      <w:marRight w:val="0"/>
      <w:marTop w:val="0"/>
      <w:marBottom w:val="0"/>
      <w:divBdr>
        <w:top w:val="none" w:sz="0" w:space="0" w:color="auto"/>
        <w:left w:val="none" w:sz="0" w:space="0" w:color="auto"/>
        <w:bottom w:val="none" w:sz="0" w:space="0" w:color="auto"/>
        <w:right w:val="none" w:sz="0" w:space="0" w:color="auto"/>
      </w:divBdr>
      <w:divsChild>
        <w:div w:id="1230964328">
          <w:marLeft w:val="547"/>
          <w:marRight w:val="0"/>
          <w:marTop w:val="96"/>
          <w:marBottom w:val="0"/>
          <w:divBdr>
            <w:top w:val="none" w:sz="0" w:space="0" w:color="auto"/>
            <w:left w:val="none" w:sz="0" w:space="0" w:color="auto"/>
            <w:bottom w:val="none" w:sz="0" w:space="0" w:color="auto"/>
            <w:right w:val="none" w:sz="0" w:space="0" w:color="auto"/>
          </w:divBdr>
        </w:div>
        <w:div w:id="1106538831">
          <w:marLeft w:val="1166"/>
          <w:marRight w:val="0"/>
          <w:marTop w:val="96"/>
          <w:marBottom w:val="0"/>
          <w:divBdr>
            <w:top w:val="none" w:sz="0" w:space="0" w:color="auto"/>
            <w:left w:val="none" w:sz="0" w:space="0" w:color="auto"/>
            <w:bottom w:val="none" w:sz="0" w:space="0" w:color="auto"/>
            <w:right w:val="none" w:sz="0" w:space="0" w:color="auto"/>
          </w:divBdr>
        </w:div>
        <w:div w:id="1568106074">
          <w:marLeft w:val="1166"/>
          <w:marRight w:val="0"/>
          <w:marTop w:val="96"/>
          <w:marBottom w:val="0"/>
          <w:divBdr>
            <w:top w:val="none" w:sz="0" w:space="0" w:color="auto"/>
            <w:left w:val="none" w:sz="0" w:space="0" w:color="auto"/>
            <w:bottom w:val="none" w:sz="0" w:space="0" w:color="auto"/>
            <w:right w:val="none" w:sz="0" w:space="0" w:color="auto"/>
          </w:divBdr>
        </w:div>
        <w:div w:id="618146219">
          <w:marLeft w:val="1166"/>
          <w:marRight w:val="0"/>
          <w:marTop w:val="96"/>
          <w:marBottom w:val="0"/>
          <w:divBdr>
            <w:top w:val="none" w:sz="0" w:space="0" w:color="auto"/>
            <w:left w:val="none" w:sz="0" w:space="0" w:color="auto"/>
            <w:bottom w:val="none" w:sz="0" w:space="0" w:color="auto"/>
            <w:right w:val="none" w:sz="0" w:space="0" w:color="auto"/>
          </w:divBdr>
        </w:div>
        <w:div w:id="1747219410">
          <w:marLeft w:val="1166"/>
          <w:marRight w:val="0"/>
          <w:marTop w:val="96"/>
          <w:marBottom w:val="0"/>
          <w:divBdr>
            <w:top w:val="none" w:sz="0" w:space="0" w:color="auto"/>
            <w:left w:val="none" w:sz="0" w:space="0" w:color="auto"/>
            <w:bottom w:val="none" w:sz="0" w:space="0" w:color="auto"/>
            <w:right w:val="none" w:sz="0" w:space="0" w:color="auto"/>
          </w:divBdr>
        </w:div>
        <w:div w:id="1886328689">
          <w:marLeft w:val="547"/>
          <w:marRight w:val="0"/>
          <w:marTop w:val="96"/>
          <w:marBottom w:val="0"/>
          <w:divBdr>
            <w:top w:val="none" w:sz="0" w:space="0" w:color="auto"/>
            <w:left w:val="none" w:sz="0" w:space="0" w:color="auto"/>
            <w:bottom w:val="none" w:sz="0" w:space="0" w:color="auto"/>
            <w:right w:val="none" w:sz="0" w:space="0" w:color="auto"/>
          </w:divBdr>
        </w:div>
        <w:div w:id="1225069349">
          <w:marLeft w:val="1166"/>
          <w:marRight w:val="0"/>
          <w:marTop w:val="96"/>
          <w:marBottom w:val="0"/>
          <w:divBdr>
            <w:top w:val="none" w:sz="0" w:space="0" w:color="auto"/>
            <w:left w:val="none" w:sz="0" w:space="0" w:color="auto"/>
            <w:bottom w:val="none" w:sz="0" w:space="0" w:color="auto"/>
            <w:right w:val="none" w:sz="0" w:space="0" w:color="auto"/>
          </w:divBdr>
        </w:div>
        <w:div w:id="904339435">
          <w:marLeft w:val="1166"/>
          <w:marRight w:val="0"/>
          <w:marTop w:val="96"/>
          <w:marBottom w:val="0"/>
          <w:divBdr>
            <w:top w:val="none" w:sz="0" w:space="0" w:color="auto"/>
            <w:left w:val="none" w:sz="0" w:space="0" w:color="auto"/>
            <w:bottom w:val="none" w:sz="0" w:space="0" w:color="auto"/>
            <w:right w:val="none" w:sz="0" w:space="0" w:color="auto"/>
          </w:divBdr>
        </w:div>
        <w:div w:id="1689869069">
          <w:marLeft w:val="1166"/>
          <w:marRight w:val="0"/>
          <w:marTop w:val="96"/>
          <w:marBottom w:val="0"/>
          <w:divBdr>
            <w:top w:val="none" w:sz="0" w:space="0" w:color="auto"/>
            <w:left w:val="none" w:sz="0" w:space="0" w:color="auto"/>
            <w:bottom w:val="none" w:sz="0" w:space="0" w:color="auto"/>
            <w:right w:val="none" w:sz="0" w:space="0" w:color="auto"/>
          </w:divBdr>
        </w:div>
      </w:divsChild>
    </w:div>
    <w:div w:id="986007361">
      <w:bodyDiv w:val="1"/>
      <w:marLeft w:val="0"/>
      <w:marRight w:val="0"/>
      <w:marTop w:val="0"/>
      <w:marBottom w:val="0"/>
      <w:divBdr>
        <w:top w:val="none" w:sz="0" w:space="0" w:color="auto"/>
        <w:left w:val="none" w:sz="0" w:space="0" w:color="auto"/>
        <w:bottom w:val="none" w:sz="0" w:space="0" w:color="auto"/>
        <w:right w:val="none" w:sz="0" w:space="0" w:color="auto"/>
      </w:divBdr>
    </w:div>
    <w:div w:id="1115565520">
      <w:bodyDiv w:val="1"/>
      <w:marLeft w:val="0"/>
      <w:marRight w:val="0"/>
      <w:marTop w:val="0"/>
      <w:marBottom w:val="0"/>
      <w:divBdr>
        <w:top w:val="none" w:sz="0" w:space="0" w:color="auto"/>
        <w:left w:val="none" w:sz="0" w:space="0" w:color="auto"/>
        <w:bottom w:val="none" w:sz="0" w:space="0" w:color="auto"/>
        <w:right w:val="none" w:sz="0" w:space="0" w:color="auto"/>
      </w:divBdr>
      <w:divsChild>
        <w:div w:id="338695883">
          <w:marLeft w:val="547"/>
          <w:marRight w:val="0"/>
          <w:marTop w:val="96"/>
          <w:marBottom w:val="0"/>
          <w:divBdr>
            <w:top w:val="none" w:sz="0" w:space="0" w:color="auto"/>
            <w:left w:val="none" w:sz="0" w:space="0" w:color="auto"/>
            <w:bottom w:val="none" w:sz="0" w:space="0" w:color="auto"/>
            <w:right w:val="none" w:sz="0" w:space="0" w:color="auto"/>
          </w:divBdr>
        </w:div>
        <w:div w:id="1450003861">
          <w:marLeft w:val="1166"/>
          <w:marRight w:val="0"/>
          <w:marTop w:val="96"/>
          <w:marBottom w:val="0"/>
          <w:divBdr>
            <w:top w:val="none" w:sz="0" w:space="0" w:color="auto"/>
            <w:left w:val="none" w:sz="0" w:space="0" w:color="auto"/>
            <w:bottom w:val="none" w:sz="0" w:space="0" w:color="auto"/>
            <w:right w:val="none" w:sz="0" w:space="0" w:color="auto"/>
          </w:divBdr>
        </w:div>
        <w:div w:id="6835798">
          <w:marLeft w:val="1166"/>
          <w:marRight w:val="0"/>
          <w:marTop w:val="96"/>
          <w:marBottom w:val="0"/>
          <w:divBdr>
            <w:top w:val="none" w:sz="0" w:space="0" w:color="auto"/>
            <w:left w:val="none" w:sz="0" w:space="0" w:color="auto"/>
            <w:bottom w:val="none" w:sz="0" w:space="0" w:color="auto"/>
            <w:right w:val="none" w:sz="0" w:space="0" w:color="auto"/>
          </w:divBdr>
        </w:div>
        <w:div w:id="1492134683">
          <w:marLeft w:val="1166"/>
          <w:marRight w:val="0"/>
          <w:marTop w:val="96"/>
          <w:marBottom w:val="0"/>
          <w:divBdr>
            <w:top w:val="none" w:sz="0" w:space="0" w:color="auto"/>
            <w:left w:val="none" w:sz="0" w:space="0" w:color="auto"/>
            <w:bottom w:val="none" w:sz="0" w:space="0" w:color="auto"/>
            <w:right w:val="none" w:sz="0" w:space="0" w:color="auto"/>
          </w:divBdr>
        </w:div>
        <w:div w:id="441220611">
          <w:marLeft w:val="1166"/>
          <w:marRight w:val="0"/>
          <w:marTop w:val="96"/>
          <w:marBottom w:val="0"/>
          <w:divBdr>
            <w:top w:val="none" w:sz="0" w:space="0" w:color="auto"/>
            <w:left w:val="none" w:sz="0" w:space="0" w:color="auto"/>
            <w:bottom w:val="none" w:sz="0" w:space="0" w:color="auto"/>
            <w:right w:val="none" w:sz="0" w:space="0" w:color="auto"/>
          </w:divBdr>
        </w:div>
        <w:div w:id="1215892122">
          <w:marLeft w:val="1166"/>
          <w:marRight w:val="0"/>
          <w:marTop w:val="96"/>
          <w:marBottom w:val="0"/>
          <w:divBdr>
            <w:top w:val="none" w:sz="0" w:space="0" w:color="auto"/>
            <w:left w:val="none" w:sz="0" w:space="0" w:color="auto"/>
            <w:bottom w:val="none" w:sz="0" w:space="0" w:color="auto"/>
            <w:right w:val="none" w:sz="0" w:space="0" w:color="auto"/>
          </w:divBdr>
        </w:div>
        <w:div w:id="1327585953">
          <w:marLeft w:val="1166"/>
          <w:marRight w:val="0"/>
          <w:marTop w:val="96"/>
          <w:marBottom w:val="0"/>
          <w:divBdr>
            <w:top w:val="none" w:sz="0" w:space="0" w:color="auto"/>
            <w:left w:val="none" w:sz="0" w:space="0" w:color="auto"/>
            <w:bottom w:val="none" w:sz="0" w:space="0" w:color="auto"/>
            <w:right w:val="none" w:sz="0" w:space="0" w:color="auto"/>
          </w:divBdr>
        </w:div>
        <w:div w:id="71247142">
          <w:marLeft w:val="1166"/>
          <w:marRight w:val="0"/>
          <w:marTop w:val="96"/>
          <w:marBottom w:val="0"/>
          <w:divBdr>
            <w:top w:val="none" w:sz="0" w:space="0" w:color="auto"/>
            <w:left w:val="none" w:sz="0" w:space="0" w:color="auto"/>
            <w:bottom w:val="none" w:sz="0" w:space="0" w:color="auto"/>
            <w:right w:val="none" w:sz="0" w:space="0" w:color="auto"/>
          </w:divBdr>
        </w:div>
        <w:div w:id="2050184192">
          <w:marLeft w:val="1166"/>
          <w:marRight w:val="0"/>
          <w:marTop w:val="96"/>
          <w:marBottom w:val="0"/>
          <w:divBdr>
            <w:top w:val="none" w:sz="0" w:space="0" w:color="auto"/>
            <w:left w:val="none" w:sz="0" w:space="0" w:color="auto"/>
            <w:bottom w:val="none" w:sz="0" w:space="0" w:color="auto"/>
            <w:right w:val="none" w:sz="0" w:space="0" w:color="auto"/>
          </w:divBdr>
        </w:div>
        <w:div w:id="2116822237">
          <w:marLeft w:val="1166"/>
          <w:marRight w:val="0"/>
          <w:marTop w:val="96"/>
          <w:marBottom w:val="0"/>
          <w:divBdr>
            <w:top w:val="none" w:sz="0" w:space="0" w:color="auto"/>
            <w:left w:val="none" w:sz="0" w:space="0" w:color="auto"/>
            <w:bottom w:val="none" w:sz="0" w:space="0" w:color="auto"/>
            <w:right w:val="none" w:sz="0" w:space="0" w:color="auto"/>
          </w:divBdr>
        </w:div>
      </w:divsChild>
    </w:div>
    <w:div w:id="1521361216">
      <w:bodyDiv w:val="1"/>
      <w:marLeft w:val="0"/>
      <w:marRight w:val="0"/>
      <w:marTop w:val="0"/>
      <w:marBottom w:val="0"/>
      <w:divBdr>
        <w:top w:val="none" w:sz="0" w:space="0" w:color="auto"/>
        <w:left w:val="none" w:sz="0" w:space="0" w:color="auto"/>
        <w:bottom w:val="none" w:sz="0" w:space="0" w:color="auto"/>
        <w:right w:val="none" w:sz="0" w:space="0" w:color="auto"/>
      </w:divBdr>
    </w:div>
    <w:div w:id="1988119735">
      <w:bodyDiv w:val="1"/>
      <w:marLeft w:val="0"/>
      <w:marRight w:val="0"/>
      <w:marTop w:val="0"/>
      <w:marBottom w:val="0"/>
      <w:divBdr>
        <w:top w:val="none" w:sz="0" w:space="0" w:color="auto"/>
        <w:left w:val="none" w:sz="0" w:space="0" w:color="auto"/>
        <w:bottom w:val="none" w:sz="0" w:space="0" w:color="auto"/>
        <w:right w:val="none" w:sz="0" w:space="0" w:color="auto"/>
      </w:divBdr>
      <w:divsChild>
        <w:div w:id="263610373">
          <w:marLeft w:val="547"/>
          <w:marRight w:val="0"/>
          <w:marTop w:val="0"/>
          <w:marBottom w:val="0"/>
          <w:divBdr>
            <w:top w:val="none" w:sz="0" w:space="0" w:color="auto"/>
            <w:left w:val="none" w:sz="0" w:space="0" w:color="auto"/>
            <w:bottom w:val="none" w:sz="0" w:space="0" w:color="auto"/>
            <w:right w:val="none" w:sz="0" w:space="0" w:color="auto"/>
          </w:divBdr>
        </w:div>
        <w:div w:id="1642922717">
          <w:marLeft w:val="547"/>
          <w:marRight w:val="0"/>
          <w:marTop w:val="0"/>
          <w:marBottom w:val="0"/>
          <w:divBdr>
            <w:top w:val="none" w:sz="0" w:space="0" w:color="auto"/>
            <w:left w:val="none" w:sz="0" w:space="0" w:color="auto"/>
            <w:bottom w:val="none" w:sz="0" w:space="0" w:color="auto"/>
            <w:right w:val="none" w:sz="0" w:space="0" w:color="auto"/>
          </w:divBdr>
        </w:div>
        <w:div w:id="926156795">
          <w:marLeft w:val="547"/>
          <w:marRight w:val="0"/>
          <w:marTop w:val="0"/>
          <w:marBottom w:val="0"/>
          <w:divBdr>
            <w:top w:val="none" w:sz="0" w:space="0" w:color="auto"/>
            <w:left w:val="none" w:sz="0" w:space="0" w:color="auto"/>
            <w:bottom w:val="none" w:sz="0" w:space="0" w:color="auto"/>
            <w:right w:val="none" w:sz="0" w:space="0" w:color="auto"/>
          </w:divBdr>
        </w:div>
        <w:div w:id="385296174">
          <w:marLeft w:val="547"/>
          <w:marRight w:val="0"/>
          <w:marTop w:val="0"/>
          <w:marBottom w:val="0"/>
          <w:divBdr>
            <w:top w:val="none" w:sz="0" w:space="0" w:color="auto"/>
            <w:left w:val="none" w:sz="0" w:space="0" w:color="auto"/>
            <w:bottom w:val="none" w:sz="0" w:space="0" w:color="auto"/>
            <w:right w:val="none" w:sz="0" w:space="0" w:color="auto"/>
          </w:divBdr>
        </w:div>
        <w:div w:id="630208509">
          <w:marLeft w:val="547"/>
          <w:marRight w:val="0"/>
          <w:marTop w:val="0"/>
          <w:marBottom w:val="0"/>
          <w:divBdr>
            <w:top w:val="none" w:sz="0" w:space="0" w:color="auto"/>
            <w:left w:val="none" w:sz="0" w:space="0" w:color="auto"/>
            <w:bottom w:val="none" w:sz="0" w:space="0" w:color="auto"/>
            <w:right w:val="none" w:sz="0" w:space="0" w:color="auto"/>
          </w:divBdr>
        </w:div>
      </w:divsChild>
    </w:div>
    <w:div w:id="19942194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676">
          <w:marLeft w:val="547"/>
          <w:marRight w:val="0"/>
          <w:marTop w:val="96"/>
          <w:marBottom w:val="0"/>
          <w:divBdr>
            <w:top w:val="none" w:sz="0" w:space="0" w:color="auto"/>
            <w:left w:val="none" w:sz="0" w:space="0" w:color="auto"/>
            <w:bottom w:val="none" w:sz="0" w:space="0" w:color="auto"/>
            <w:right w:val="none" w:sz="0" w:space="0" w:color="auto"/>
          </w:divBdr>
        </w:div>
        <w:div w:id="1923637890">
          <w:marLeft w:val="547"/>
          <w:marRight w:val="0"/>
          <w:marTop w:val="96"/>
          <w:marBottom w:val="0"/>
          <w:divBdr>
            <w:top w:val="none" w:sz="0" w:space="0" w:color="auto"/>
            <w:left w:val="none" w:sz="0" w:space="0" w:color="auto"/>
            <w:bottom w:val="none" w:sz="0" w:space="0" w:color="auto"/>
            <w:right w:val="none" w:sz="0" w:space="0" w:color="auto"/>
          </w:divBdr>
        </w:div>
        <w:div w:id="626349192">
          <w:marLeft w:val="547"/>
          <w:marRight w:val="0"/>
          <w:marTop w:val="96"/>
          <w:marBottom w:val="0"/>
          <w:divBdr>
            <w:top w:val="none" w:sz="0" w:space="0" w:color="auto"/>
            <w:left w:val="none" w:sz="0" w:space="0" w:color="auto"/>
            <w:bottom w:val="none" w:sz="0" w:space="0" w:color="auto"/>
            <w:right w:val="none" w:sz="0" w:space="0" w:color="auto"/>
          </w:divBdr>
        </w:div>
        <w:div w:id="1924605881">
          <w:marLeft w:val="547"/>
          <w:marRight w:val="0"/>
          <w:marTop w:val="96"/>
          <w:marBottom w:val="0"/>
          <w:divBdr>
            <w:top w:val="none" w:sz="0" w:space="0" w:color="auto"/>
            <w:left w:val="none" w:sz="0" w:space="0" w:color="auto"/>
            <w:bottom w:val="none" w:sz="0" w:space="0" w:color="auto"/>
            <w:right w:val="none" w:sz="0" w:space="0" w:color="auto"/>
          </w:divBdr>
        </w:div>
      </w:divsChild>
    </w:div>
    <w:div w:id="2000038400">
      <w:bodyDiv w:val="1"/>
      <w:marLeft w:val="0"/>
      <w:marRight w:val="0"/>
      <w:marTop w:val="0"/>
      <w:marBottom w:val="0"/>
      <w:divBdr>
        <w:top w:val="none" w:sz="0" w:space="0" w:color="auto"/>
        <w:left w:val="none" w:sz="0" w:space="0" w:color="auto"/>
        <w:bottom w:val="none" w:sz="0" w:space="0" w:color="auto"/>
        <w:right w:val="none" w:sz="0" w:space="0" w:color="auto"/>
      </w:divBdr>
      <w:divsChild>
        <w:div w:id="1767917154">
          <w:marLeft w:val="547"/>
          <w:marRight w:val="0"/>
          <w:marTop w:val="0"/>
          <w:marBottom w:val="0"/>
          <w:divBdr>
            <w:top w:val="none" w:sz="0" w:space="0" w:color="auto"/>
            <w:left w:val="none" w:sz="0" w:space="0" w:color="auto"/>
            <w:bottom w:val="none" w:sz="0" w:space="0" w:color="auto"/>
            <w:right w:val="none" w:sz="0" w:space="0" w:color="auto"/>
          </w:divBdr>
        </w:div>
        <w:div w:id="527983437">
          <w:marLeft w:val="1267"/>
          <w:marRight w:val="0"/>
          <w:marTop w:val="0"/>
          <w:marBottom w:val="0"/>
          <w:divBdr>
            <w:top w:val="none" w:sz="0" w:space="0" w:color="auto"/>
            <w:left w:val="none" w:sz="0" w:space="0" w:color="auto"/>
            <w:bottom w:val="none" w:sz="0" w:space="0" w:color="auto"/>
            <w:right w:val="none" w:sz="0" w:space="0" w:color="auto"/>
          </w:divBdr>
        </w:div>
        <w:div w:id="1453669062">
          <w:marLeft w:val="1267"/>
          <w:marRight w:val="0"/>
          <w:marTop w:val="0"/>
          <w:marBottom w:val="0"/>
          <w:divBdr>
            <w:top w:val="none" w:sz="0" w:space="0" w:color="auto"/>
            <w:left w:val="none" w:sz="0" w:space="0" w:color="auto"/>
            <w:bottom w:val="none" w:sz="0" w:space="0" w:color="auto"/>
            <w:right w:val="none" w:sz="0" w:space="0" w:color="auto"/>
          </w:divBdr>
        </w:div>
        <w:div w:id="2125809280">
          <w:marLeft w:val="1267"/>
          <w:marRight w:val="0"/>
          <w:marTop w:val="0"/>
          <w:marBottom w:val="0"/>
          <w:divBdr>
            <w:top w:val="none" w:sz="0" w:space="0" w:color="auto"/>
            <w:left w:val="none" w:sz="0" w:space="0" w:color="auto"/>
            <w:bottom w:val="none" w:sz="0" w:space="0" w:color="auto"/>
            <w:right w:val="none" w:sz="0" w:space="0" w:color="auto"/>
          </w:divBdr>
        </w:div>
        <w:div w:id="486047461">
          <w:marLeft w:val="547"/>
          <w:marRight w:val="0"/>
          <w:marTop w:val="0"/>
          <w:marBottom w:val="0"/>
          <w:divBdr>
            <w:top w:val="none" w:sz="0" w:space="0" w:color="auto"/>
            <w:left w:val="none" w:sz="0" w:space="0" w:color="auto"/>
            <w:bottom w:val="none" w:sz="0" w:space="0" w:color="auto"/>
            <w:right w:val="none" w:sz="0" w:space="0" w:color="auto"/>
          </w:divBdr>
        </w:div>
        <w:div w:id="1075052822">
          <w:marLeft w:val="1267"/>
          <w:marRight w:val="0"/>
          <w:marTop w:val="0"/>
          <w:marBottom w:val="0"/>
          <w:divBdr>
            <w:top w:val="none" w:sz="0" w:space="0" w:color="auto"/>
            <w:left w:val="none" w:sz="0" w:space="0" w:color="auto"/>
            <w:bottom w:val="none" w:sz="0" w:space="0" w:color="auto"/>
            <w:right w:val="none" w:sz="0" w:space="0" w:color="auto"/>
          </w:divBdr>
        </w:div>
        <w:div w:id="1789394970">
          <w:marLeft w:val="1267"/>
          <w:marRight w:val="0"/>
          <w:marTop w:val="0"/>
          <w:marBottom w:val="0"/>
          <w:divBdr>
            <w:top w:val="none" w:sz="0" w:space="0" w:color="auto"/>
            <w:left w:val="none" w:sz="0" w:space="0" w:color="auto"/>
            <w:bottom w:val="none" w:sz="0" w:space="0" w:color="auto"/>
            <w:right w:val="none" w:sz="0" w:space="0" w:color="auto"/>
          </w:divBdr>
        </w:div>
        <w:div w:id="132213852">
          <w:marLeft w:val="1267"/>
          <w:marRight w:val="0"/>
          <w:marTop w:val="0"/>
          <w:marBottom w:val="0"/>
          <w:divBdr>
            <w:top w:val="none" w:sz="0" w:space="0" w:color="auto"/>
            <w:left w:val="none" w:sz="0" w:space="0" w:color="auto"/>
            <w:bottom w:val="none" w:sz="0" w:space="0" w:color="auto"/>
            <w:right w:val="none" w:sz="0" w:space="0" w:color="auto"/>
          </w:divBdr>
        </w:div>
        <w:div w:id="16162319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1</cp:revision>
  <dcterms:created xsi:type="dcterms:W3CDTF">2020-11-04T08:59:00Z</dcterms:created>
  <dcterms:modified xsi:type="dcterms:W3CDTF">2020-11-04T09:07:00Z</dcterms:modified>
</cp:coreProperties>
</file>