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2C5633" w14:textId="646757F3" w:rsidR="003F7CE1" w:rsidRPr="00237477" w:rsidRDefault="009B67F1" w:rsidP="009B67F1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JANUARY AFTERNOON 2025</w:t>
      </w:r>
    </w:p>
    <w:p w14:paraId="36F3D1CC" w14:textId="76702293" w:rsidR="002646B0" w:rsidRPr="00237477" w:rsidRDefault="00A4271B" w:rsidP="009B67F1">
      <w:pPr>
        <w:jc w:val="center"/>
        <w:rPr>
          <w:b/>
          <w:sz w:val="36"/>
          <w:szCs w:val="36"/>
          <w:lang w:val="en-US"/>
        </w:rPr>
      </w:pPr>
      <w:bookmarkStart w:id="0" w:name="_GoBack"/>
      <w:bookmarkEnd w:id="0"/>
      <w:r w:rsidRPr="00237477">
        <w:rPr>
          <w:b/>
          <w:sz w:val="36"/>
          <w:szCs w:val="36"/>
          <w:lang w:val="en-US"/>
        </w:rPr>
        <w:t>HANDOUT</w:t>
      </w:r>
      <w:r w:rsidR="002646B0" w:rsidRPr="00237477">
        <w:rPr>
          <w:b/>
          <w:sz w:val="36"/>
          <w:szCs w:val="36"/>
          <w:lang w:val="en-US"/>
        </w:rPr>
        <w:t xml:space="preserve"> 5</w:t>
      </w:r>
    </w:p>
    <w:p w14:paraId="42C44ED5" w14:textId="77777777" w:rsidR="00237477" w:rsidRPr="00237477" w:rsidRDefault="00237477" w:rsidP="009B67F1">
      <w:pPr>
        <w:jc w:val="center"/>
        <w:rPr>
          <w:b/>
          <w:sz w:val="36"/>
          <w:szCs w:val="36"/>
          <w:lang w:val="en-US"/>
        </w:rPr>
      </w:pPr>
      <w:r w:rsidRPr="00237477">
        <w:rPr>
          <w:b/>
          <w:sz w:val="36"/>
          <w:szCs w:val="36"/>
          <w:lang w:val="en-US"/>
        </w:rPr>
        <w:t>30 MARKS</w:t>
      </w:r>
    </w:p>
    <w:p w14:paraId="0011256A" w14:textId="77777777" w:rsidR="00237477" w:rsidRPr="00237477" w:rsidRDefault="00237477" w:rsidP="009B67F1">
      <w:pPr>
        <w:jc w:val="center"/>
        <w:rPr>
          <w:b/>
          <w:sz w:val="36"/>
          <w:szCs w:val="36"/>
          <w:lang w:val="en-US"/>
        </w:rPr>
      </w:pPr>
      <w:r w:rsidRPr="00237477">
        <w:rPr>
          <w:b/>
          <w:sz w:val="36"/>
          <w:szCs w:val="36"/>
          <w:lang w:val="en-US"/>
        </w:rPr>
        <w:t>TIME: 30 MINUTES</w:t>
      </w:r>
    </w:p>
    <w:p w14:paraId="2CD4F36E" w14:textId="77777777" w:rsidR="002646B0" w:rsidRPr="00237477" w:rsidRDefault="002646B0" w:rsidP="002646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7477">
        <w:rPr>
          <w:sz w:val="28"/>
          <w:szCs w:val="28"/>
          <w:lang w:val="en-US"/>
        </w:rPr>
        <w:t xml:space="preserve">State whether </w:t>
      </w:r>
      <w:r w:rsidRPr="00237477">
        <w:rPr>
          <w:b/>
          <w:i/>
          <w:sz w:val="28"/>
          <w:szCs w:val="28"/>
          <w:lang w:val="en-US"/>
        </w:rPr>
        <w:t>True</w:t>
      </w:r>
      <w:r w:rsidRPr="00237477">
        <w:rPr>
          <w:sz w:val="28"/>
          <w:szCs w:val="28"/>
          <w:lang w:val="en-US"/>
        </w:rPr>
        <w:t xml:space="preserve"> or </w:t>
      </w:r>
      <w:r w:rsidRPr="00237477">
        <w:rPr>
          <w:b/>
          <w:i/>
          <w:sz w:val="28"/>
          <w:szCs w:val="28"/>
          <w:lang w:val="en-US"/>
        </w:rPr>
        <w:t xml:space="preserve">False; </w:t>
      </w:r>
      <w:r w:rsidRPr="00237477">
        <w:rPr>
          <w:sz w:val="28"/>
          <w:szCs w:val="28"/>
          <w:lang w:val="en-US"/>
        </w:rPr>
        <w:t>3 mks</w:t>
      </w:r>
    </w:p>
    <w:p w14:paraId="008B84FA" w14:textId="77777777" w:rsidR="002646B0" w:rsidRPr="00237477" w:rsidRDefault="002646B0" w:rsidP="002646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37477">
        <w:rPr>
          <w:sz w:val="28"/>
          <w:szCs w:val="28"/>
          <w:lang w:val="en-US"/>
        </w:rPr>
        <w:t>You should encourage elders to be independent.</w:t>
      </w:r>
    </w:p>
    <w:p w14:paraId="03792CE9" w14:textId="77777777" w:rsidR="002646B0" w:rsidRPr="00237477" w:rsidRDefault="002646B0" w:rsidP="002646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37477">
        <w:rPr>
          <w:sz w:val="28"/>
          <w:szCs w:val="28"/>
          <w:lang w:val="en-US"/>
        </w:rPr>
        <w:t>Allow the elder change from his/her routine from time to time.</w:t>
      </w:r>
    </w:p>
    <w:p w14:paraId="5ABCA210" w14:textId="77777777" w:rsidR="002646B0" w:rsidRPr="00237477" w:rsidRDefault="002646B0" w:rsidP="002646B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237477">
        <w:rPr>
          <w:sz w:val="28"/>
          <w:szCs w:val="28"/>
          <w:lang w:val="en-US"/>
        </w:rPr>
        <w:t>An elder does not need an oversight in some activities such as eating.</w:t>
      </w:r>
    </w:p>
    <w:p w14:paraId="11A226BA" w14:textId="77777777" w:rsidR="002646B0" w:rsidRPr="00237477" w:rsidRDefault="002646B0" w:rsidP="002646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7477">
        <w:rPr>
          <w:sz w:val="28"/>
          <w:szCs w:val="28"/>
          <w:lang w:val="en-US"/>
        </w:rPr>
        <w:t>State 5 ways in which you would help an elder read comfortably.</w:t>
      </w:r>
      <w:r w:rsidR="00237477" w:rsidRPr="00237477">
        <w:rPr>
          <w:sz w:val="28"/>
          <w:szCs w:val="28"/>
          <w:lang w:val="en-US"/>
        </w:rPr>
        <w:t xml:space="preserve"> 5 mks</w:t>
      </w:r>
    </w:p>
    <w:p w14:paraId="14B458CF" w14:textId="77777777" w:rsidR="002646B0" w:rsidRPr="00237477" w:rsidRDefault="002646B0" w:rsidP="002646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7477">
        <w:rPr>
          <w:sz w:val="28"/>
          <w:szCs w:val="28"/>
          <w:lang w:val="en-US"/>
        </w:rPr>
        <w:t>State 5 preparations for an outing with an elder. 5 mks</w:t>
      </w:r>
    </w:p>
    <w:p w14:paraId="65BFA941" w14:textId="77777777" w:rsidR="002646B0" w:rsidRPr="00237477" w:rsidRDefault="00237477" w:rsidP="002646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7477">
        <w:rPr>
          <w:sz w:val="28"/>
          <w:szCs w:val="28"/>
          <w:lang w:val="en-US"/>
        </w:rPr>
        <w:t>State 5 ways to involve an elder in social activities. 5 mks</w:t>
      </w:r>
    </w:p>
    <w:p w14:paraId="04CD1B54" w14:textId="77777777" w:rsidR="00237477" w:rsidRPr="00237477" w:rsidRDefault="00237477" w:rsidP="002646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7477">
        <w:rPr>
          <w:sz w:val="28"/>
          <w:szCs w:val="28"/>
          <w:lang w:val="en-US"/>
        </w:rPr>
        <w:t>List 6 out door activities that could benefit an elder. 3 mks</w:t>
      </w:r>
    </w:p>
    <w:p w14:paraId="4B9E0A88" w14:textId="77777777" w:rsidR="00237477" w:rsidRPr="00237477" w:rsidRDefault="00237477" w:rsidP="002646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7477">
        <w:rPr>
          <w:sz w:val="28"/>
          <w:szCs w:val="28"/>
          <w:lang w:val="en-US"/>
        </w:rPr>
        <w:t>State 5 benefits of taking an elder outdoors. 5 mks</w:t>
      </w:r>
    </w:p>
    <w:p w14:paraId="0906D2E9" w14:textId="77777777" w:rsidR="00237477" w:rsidRPr="00237477" w:rsidRDefault="00237477" w:rsidP="002646B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7477">
        <w:rPr>
          <w:sz w:val="28"/>
          <w:szCs w:val="28"/>
          <w:lang w:val="en-US"/>
        </w:rPr>
        <w:t>State 4 benefits of social activities to the elder. 4 mks</w:t>
      </w:r>
    </w:p>
    <w:p w14:paraId="65D5DD67" w14:textId="77777777" w:rsidR="002646B0" w:rsidRPr="00237477" w:rsidRDefault="002646B0" w:rsidP="00237477">
      <w:pPr>
        <w:pStyle w:val="ListParagraph"/>
        <w:rPr>
          <w:sz w:val="28"/>
          <w:szCs w:val="28"/>
          <w:lang w:val="en-US"/>
        </w:rPr>
      </w:pPr>
    </w:p>
    <w:sectPr w:rsidR="002646B0" w:rsidRPr="00237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10426"/>
    <w:multiLevelType w:val="hybridMultilevel"/>
    <w:tmpl w:val="9F2626DA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67112A"/>
    <w:multiLevelType w:val="hybridMultilevel"/>
    <w:tmpl w:val="73F269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6B0"/>
    <w:rsid w:val="00237477"/>
    <w:rsid w:val="002646B0"/>
    <w:rsid w:val="00315006"/>
    <w:rsid w:val="0046375A"/>
    <w:rsid w:val="00523505"/>
    <w:rsid w:val="009B67F1"/>
    <w:rsid w:val="00A4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E121"/>
  <w15:chartTrackingRefBased/>
  <w15:docId w15:val="{78E3B0C7-DCAA-45FB-A3F8-77BB5723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Paul Ndungu</cp:lastModifiedBy>
  <cp:revision>4</cp:revision>
  <dcterms:created xsi:type="dcterms:W3CDTF">2024-02-28T04:41:00Z</dcterms:created>
  <dcterms:modified xsi:type="dcterms:W3CDTF">2025-01-27T09:36:00Z</dcterms:modified>
</cp:coreProperties>
</file>