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47D94" w14:textId="418B68C9" w:rsidR="00BB0D0E" w:rsidRDefault="00BB0D0E" w:rsidP="00682E9A">
      <w:pPr>
        <w:rPr>
          <w:b/>
          <w:sz w:val="32"/>
          <w:szCs w:val="32"/>
          <w:lang w:eastAsia="en-GB"/>
        </w:rPr>
      </w:pPr>
      <w:r>
        <w:rPr>
          <w:b/>
          <w:sz w:val="32"/>
          <w:szCs w:val="32"/>
          <w:lang w:eastAsia="en-GB"/>
        </w:rPr>
        <w:t>INSULIN INJECTION</w:t>
      </w:r>
    </w:p>
    <w:p w14:paraId="774ECA44" w14:textId="160FF480" w:rsidR="00FF6ACB" w:rsidRDefault="00FF6ACB" w:rsidP="00682E9A">
      <w:pPr>
        <w:rPr>
          <w:b/>
          <w:sz w:val="32"/>
          <w:szCs w:val="32"/>
          <w:lang w:eastAsia="en-GB"/>
        </w:rPr>
      </w:pPr>
      <w:r w:rsidRPr="00BB0D0E">
        <w:rPr>
          <w:b/>
          <w:sz w:val="32"/>
          <w:szCs w:val="32"/>
          <w:lang w:eastAsia="en-GB"/>
        </w:rPr>
        <w:t>Common injection sites</w:t>
      </w:r>
    </w:p>
    <w:p w14:paraId="7D239449" w14:textId="77777777" w:rsidR="00305931" w:rsidRPr="00BB0D0E" w:rsidRDefault="00305931" w:rsidP="00682E9A">
      <w:pPr>
        <w:rPr>
          <w:b/>
          <w:sz w:val="32"/>
          <w:szCs w:val="32"/>
          <w:lang w:eastAsia="en-GB"/>
        </w:rPr>
      </w:pPr>
    </w:p>
    <w:p w14:paraId="24B29AC6" w14:textId="1A22EAA4" w:rsidR="00FF6ACB" w:rsidRPr="00682E9A" w:rsidRDefault="00FF6ACB" w:rsidP="00682E9A">
      <w:pPr>
        <w:rPr>
          <w:color w:val="444444"/>
          <w:sz w:val="32"/>
          <w:szCs w:val="32"/>
          <w:lang w:eastAsia="en-GB"/>
        </w:rPr>
      </w:pPr>
      <w:r w:rsidRPr="00682E9A">
        <w:rPr>
          <w:color w:val="444444"/>
          <w:sz w:val="32"/>
          <w:szCs w:val="32"/>
          <w:lang w:eastAsia="en-GB"/>
        </w:rPr>
        <w:t xml:space="preserve">The insulin must be injected into 1-2 inches of pinched skin. </w:t>
      </w:r>
    </w:p>
    <w:p w14:paraId="72E8725F" w14:textId="77777777" w:rsidR="00FF6ACB" w:rsidRPr="00682E9A" w:rsidRDefault="00FF6ACB" w:rsidP="00682E9A">
      <w:pPr>
        <w:rPr>
          <w:sz w:val="32"/>
          <w:szCs w:val="32"/>
          <w:lang w:eastAsia="en-GB"/>
        </w:rPr>
      </w:pPr>
      <w:r w:rsidRPr="00682E9A">
        <w:rPr>
          <w:sz w:val="32"/>
          <w:szCs w:val="32"/>
          <w:lang w:eastAsia="en-GB"/>
        </w:rPr>
        <w:t xml:space="preserve">Insulin is injected into the layer of fat directly under this skin, known as subcutaneous tissue. </w:t>
      </w:r>
    </w:p>
    <w:p w14:paraId="5A789B8C" w14:textId="77777777" w:rsidR="00FF6ACB" w:rsidRPr="00682E9A" w:rsidRDefault="00FF6ACB" w:rsidP="00682E9A">
      <w:pPr>
        <w:rPr>
          <w:sz w:val="32"/>
          <w:szCs w:val="32"/>
          <w:lang w:eastAsia="en-GB"/>
        </w:rPr>
      </w:pPr>
      <w:r w:rsidRPr="00682E9A">
        <w:rPr>
          <w:sz w:val="32"/>
          <w:szCs w:val="32"/>
          <w:lang w:eastAsia="en-GB"/>
        </w:rPr>
        <w:t xml:space="preserve">It is injected with a small needle or a device that looks like a pen. There are several different sites where insulin can be injected, including: </w:t>
      </w:r>
    </w:p>
    <w:p w14:paraId="5FF43F92" w14:textId="77777777" w:rsidR="00FF6ACB" w:rsidRPr="00BB0D0E" w:rsidRDefault="00FF6ACB" w:rsidP="00682E9A">
      <w:pPr>
        <w:rPr>
          <w:b/>
          <w:sz w:val="32"/>
          <w:szCs w:val="32"/>
          <w:lang w:eastAsia="en-GB"/>
        </w:rPr>
      </w:pPr>
      <w:r w:rsidRPr="00BB0D0E">
        <w:rPr>
          <w:b/>
          <w:sz w:val="32"/>
          <w:szCs w:val="32"/>
          <w:lang w:eastAsia="en-GB"/>
        </w:rPr>
        <w:t xml:space="preserve">Abdomen </w:t>
      </w:r>
    </w:p>
    <w:p w14:paraId="3837AB97" w14:textId="77777777" w:rsidR="00FF6ACB" w:rsidRPr="00682E9A" w:rsidRDefault="00FF6ACB" w:rsidP="00682E9A">
      <w:pPr>
        <w:rPr>
          <w:sz w:val="32"/>
          <w:szCs w:val="32"/>
          <w:lang w:eastAsia="en-GB"/>
        </w:rPr>
      </w:pPr>
      <w:r w:rsidRPr="00682E9A">
        <w:rPr>
          <w:sz w:val="32"/>
          <w:szCs w:val="32"/>
          <w:lang w:eastAsia="en-GB"/>
        </w:rPr>
        <w:t xml:space="preserve">The abdomen is a common site for insulin injection that many people with diabetes choose to use. </w:t>
      </w:r>
    </w:p>
    <w:p w14:paraId="4ABE9ABE" w14:textId="77777777" w:rsidR="00FF6ACB" w:rsidRPr="00682E9A" w:rsidRDefault="00FF6ACB" w:rsidP="00682E9A">
      <w:pPr>
        <w:rPr>
          <w:sz w:val="32"/>
          <w:szCs w:val="32"/>
          <w:lang w:eastAsia="en-GB"/>
        </w:rPr>
      </w:pPr>
      <w:r w:rsidRPr="00682E9A">
        <w:rPr>
          <w:sz w:val="32"/>
          <w:szCs w:val="32"/>
          <w:lang w:eastAsia="en-GB"/>
        </w:rPr>
        <w:t xml:space="preserve">To give an injection into the abdomen, take a pinch of the fatty tissue from either side between the waist and the hipbones. It should be about </w:t>
      </w:r>
      <w:hyperlink r:id="rId5" w:tgtFrame="_blank" w:history="1">
        <w:r w:rsidRPr="00682E9A">
          <w:rPr>
            <w:color w:val="05A2D3"/>
            <w:sz w:val="32"/>
            <w:szCs w:val="32"/>
            <w:u w:val="single"/>
            <w:lang w:eastAsia="en-GB"/>
          </w:rPr>
          <w:t>2 inches</w:t>
        </w:r>
      </w:hyperlink>
      <w:r w:rsidRPr="00682E9A">
        <w:rPr>
          <w:sz w:val="32"/>
          <w:szCs w:val="32"/>
          <w:lang w:eastAsia="en-GB"/>
        </w:rPr>
        <w:t xml:space="preserve"> away from the belly button. </w:t>
      </w:r>
    </w:p>
    <w:p w14:paraId="0D435187" w14:textId="3B28CFE1" w:rsidR="00FF6ACB" w:rsidRPr="00682E9A" w:rsidRDefault="00FF6ACB" w:rsidP="00682E9A">
      <w:pPr>
        <w:rPr>
          <w:sz w:val="32"/>
          <w:szCs w:val="32"/>
          <w:lang w:eastAsia="en-GB"/>
        </w:rPr>
      </w:pPr>
      <w:r w:rsidRPr="00682E9A">
        <w:rPr>
          <w:sz w:val="32"/>
          <w:szCs w:val="32"/>
          <w:lang w:eastAsia="en-GB"/>
        </w:rPr>
        <w:t xml:space="preserve">This site is easy to </w:t>
      </w:r>
      <w:r w:rsidR="00076114" w:rsidRPr="00682E9A">
        <w:rPr>
          <w:sz w:val="32"/>
          <w:szCs w:val="32"/>
          <w:lang w:eastAsia="en-GB"/>
        </w:rPr>
        <w:t>access,</w:t>
      </w:r>
      <w:r w:rsidRPr="00682E9A">
        <w:rPr>
          <w:sz w:val="32"/>
          <w:szCs w:val="32"/>
          <w:lang w:eastAsia="en-GB"/>
        </w:rPr>
        <w:t xml:space="preserve"> and some people report that it causes less discomfort than other sites. </w:t>
      </w:r>
    </w:p>
    <w:p w14:paraId="6A9B6E19" w14:textId="77777777" w:rsidR="00FF6ACB" w:rsidRPr="00BB0D0E" w:rsidRDefault="00FF6ACB" w:rsidP="00682E9A">
      <w:pPr>
        <w:rPr>
          <w:b/>
          <w:sz w:val="32"/>
          <w:szCs w:val="32"/>
          <w:lang w:eastAsia="en-GB"/>
        </w:rPr>
      </w:pPr>
      <w:r w:rsidRPr="00BB0D0E">
        <w:rPr>
          <w:b/>
          <w:sz w:val="32"/>
          <w:szCs w:val="32"/>
          <w:lang w:eastAsia="en-GB"/>
        </w:rPr>
        <w:t xml:space="preserve">Upper Arms </w:t>
      </w:r>
    </w:p>
    <w:p w14:paraId="67DBAEEA" w14:textId="77777777" w:rsidR="00FF6ACB" w:rsidRPr="00682E9A" w:rsidRDefault="00FF6ACB" w:rsidP="00682E9A">
      <w:pPr>
        <w:rPr>
          <w:sz w:val="32"/>
          <w:szCs w:val="32"/>
          <w:lang w:eastAsia="en-GB"/>
        </w:rPr>
      </w:pPr>
      <w:r w:rsidRPr="00682E9A">
        <w:rPr>
          <w:sz w:val="32"/>
          <w:szCs w:val="32"/>
          <w:lang w:eastAsia="en-GB"/>
        </w:rPr>
        <w:t xml:space="preserve">The upper arm is another site where insulin injections can be given. </w:t>
      </w:r>
    </w:p>
    <w:p w14:paraId="71D22E2E" w14:textId="77777777" w:rsidR="00FF6ACB" w:rsidRPr="00682E9A" w:rsidRDefault="00FF6ACB" w:rsidP="00682E9A">
      <w:pPr>
        <w:rPr>
          <w:sz w:val="32"/>
          <w:szCs w:val="32"/>
          <w:lang w:eastAsia="en-GB"/>
        </w:rPr>
      </w:pPr>
      <w:r w:rsidRPr="00682E9A">
        <w:rPr>
          <w:sz w:val="32"/>
          <w:szCs w:val="32"/>
          <w:lang w:eastAsia="en-GB"/>
        </w:rPr>
        <w:t>The needle should be placed into the back of the arm (</w:t>
      </w:r>
      <w:proofErr w:type="spellStart"/>
      <w:r w:rsidRPr="00682E9A">
        <w:rPr>
          <w:sz w:val="32"/>
          <w:szCs w:val="32"/>
          <w:lang w:eastAsia="en-GB"/>
        </w:rPr>
        <w:t>tricep</w:t>
      </w:r>
      <w:proofErr w:type="spellEnd"/>
      <w:r w:rsidRPr="00682E9A">
        <w:rPr>
          <w:sz w:val="32"/>
          <w:szCs w:val="32"/>
          <w:lang w:eastAsia="en-GB"/>
        </w:rPr>
        <w:t xml:space="preserve"> area), about halfway between the elbow and the shoulder. </w:t>
      </w:r>
    </w:p>
    <w:p w14:paraId="27429F7C" w14:textId="77777777" w:rsidR="00FF6ACB" w:rsidRPr="00682E9A" w:rsidRDefault="00FF6ACB" w:rsidP="00682E9A">
      <w:pPr>
        <w:rPr>
          <w:sz w:val="32"/>
          <w:szCs w:val="32"/>
          <w:lang w:eastAsia="en-GB"/>
        </w:rPr>
      </w:pPr>
      <w:r w:rsidRPr="00682E9A">
        <w:rPr>
          <w:sz w:val="32"/>
          <w:szCs w:val="32"/>
          <w:lang w:eastAsia="en-GB"/>
        </w:rPr>
        <w:t xml:space="preserve">The main disadvantage of this site is that it is very difficult to use for self-administration and may require somebody else to do it. It may be more comfortable to inject into the non-dominant arm. </w:t>
      </w:r>
    </w:p>
    <w:p w14:paraId="41ED2CCA" w14:textId="77777777" w:rsidR="00FF6ACB" w:rsidRPr="00682E9A" w:rsidRDefault="00FF6ACB" w:rsidP="00682E9A">
      <w:pPr>
        <w:rPr>
          <w:sz w:val="32"/>
          <w:szCs w:val="32"/>
          <w:lang w:eastAsia="en-GB"/>
        </w:rPr>
      </w:pPr>
      <w:r w:rsidRPr="00682E9A">
        <w:rPr>
          <w:sz w:val="32"/>
          <w:szCs w:val="32"/>
          <w:lang w:eastAsia="en-GB"/>
        </w:rPr>
        <w:t xml:space="preserve">This means injecting into the left arm of a right-handed person or the right arm of a left-handed person. </w:t>
      </w:r>
    </w:p>
    <w:p w14:paraId="608A7BBC" w14:textId="77777777" w:rsidR="00F81ACF" w:rsidRDefault="00F81ACF" w:rsidP="00682E9A">
      <w:pPr>
        <w:rPr>
          <w:b/>
          <w:sz w:val="32"/>
          <w:szCs w:val="32"/>
          <w:lang w:eastAsia="en-GB"/>
        </w:rPr>
      </w:pPr>
    </w:p>
    <w:p w14:paraId="42DC2BEE" w14:textId="1AEBBBA5" w:rsidR="00FF6ACB" w:rsidRPr="00BB0D0E" w:rsidRDefault="00FF6ACB" w:rsidP="00682E9A">
      <w:pPr>
        <w:rPr>
          <w:b/>
          <w:sz w:val="32"/>
          <w:szCs w:val="32"/>
          <w:lang w:eastAsia="en-GB"/>
        </w:rPr>
      </w:pPr>
      <w:r w:rsidRPr="00BB0D0E">
        <w:rPr>
          <w:b/>
          <w:sz w:val="32"/>
          <w:szCs w:val="32"/>
          <w:lang w:eastAsia="en-GB"/>
        </w:rPr>
        <w:lastRenderedPageBreak/>
        <w:t xml:space="preserve">Thighs </w:t>
      </w:r>
    </w:p>
    <w:p w14:paraId="138E2E8B" w14:textId="77777777" w:rsidR="00FF6ACB" w:rsidRPr="00682E9A" w:rsidRDefault="00FF6ACB" w:rsidP="00110494">
      <w:pPr>
        <w:jc w:val="both"/>
        <w:rPr>
          <w:sz w:val="32"/>
          <w:szCs w:val="32"/>
          <w:lang w:eastAsia="en-GB"/>
        </w:rPr>
      </w:pPr>
      <w:r w:rsidRPr="00682E9A">
        <w:rPr>
          <w:sz w:val="32"/>
          <w:szCs w:val="32"/>
          <w:lang w:eastAsia="en-GB"/>
        </w:rPr>
        <w:t xml:space="preserve">The thigh is also a very easy area for self-injection. </w:t>
      </w:r>
    </w:p>
    <w:p w14:paraId="509C3F3F" w14:textId="5230281D" w:rsidR="00FF6ACB" w:rsidRPr="00682E9A" w:rsidRDefault="00FF6ACB" w:rsidP="00110494">
      <w:pPr>
        <w:jc w:val="both"/>
        <w:rPr>
          <w:sz w:val="32"/>
          <w:szCs w:val="32"/>
          <w:lang w:eastAsia="en-GB"/>
        </w:rPr>
      </w:pPr>
      <w:r w:rsidRPr="00682E9A">
        <w:rPr>
          <w:sz w:val="32"/>
          <w:szCs w:val="32"/>
          <w:lang w:eastAsia="en-GB"/>
        </w:rPr>
        <w:t xml:space="preserve">When using the thigh, insert the needle into the front of the thigh, halfway between the knee and the hip. It should be slightly </w:t>
      </w:r>
      <w:r w:rsidR="00BB0D0E" w:rsidRPr="00682E9A">
        <w:rPr>
          <w:sz w:val="32"/>
          <w:szCs w:val="32"/>
          <w:lang w:eastAsia="en-GB"/>
        </w:rPr>
        <w:t>off-centre</w:t>
      </w:r>
      <w:r w:rsidRPr="00682E9A">
        <w:rPr>
          <w:sz w:val="32"/>
          <w:szCs w:val="32"/>
          <w:lang w:eastAsia="en-GB"/>
        </w:rPr>
        <w:t xml:space="preserve"> towards the outside of the leg. </w:t>
      </w:r>
    </w:p>
    <w:p w14:paraId="153328EF" w14:textId="77777777" w:rsidR="00FF6ACB" w:rsidRPr="00682E9A" w:rsidRDefault="00FF6ACB" w:rsidP="00110494">
      <w:pPr>
        <w:jc w:val="both"/>
        <w:rPr>
          <w:sz w:val="32"/>
          <w:szCs w:val="32"/>
          <w:lang w:eastAsia="en-GB"/>
        </w:rPr>
      </w:pPr>
      <w:r w:rsidRPr="00682E9A">
        <w:rPr>
          <w:sz w:val="32"/>
          <w:szCs w:val="32"/>
          <w:lang w:eastAsia="en-GB"/>
        </w:rPr>
        <w:t xml:space="preserve">It is important to inject the medicine into a pinch of at least </w:t>
      </w:r>
      <w:hyperlink r:id="rId6" w:tgtFrame="_blank" w:history="1">
        <w:r w:rsidRPr="00682E9A">
          <w:rPr>
            <w:color w:val="05A2D3"/>
            <w:sz w:val="32"/>
            <w:szCs w:val="32"/>
            <w:u w:val="single"/>
            <w:lang w:eastAsia="en-GB"/>
          </w:rPr>
          <w:t>1-2 inches</w:t>
        </w:r>
      </w:hyperlink>
      <w:r w:rsidRPr="00682E9A">
        <w:rPr>
          <w:sz w:val="32"/>
          <w:szCs w:val="32"/>
          <w:lang w:eastAsia="en-GB"/>
        </w:rPr>
        <w:t xml:space="preserve"> of skin. </w:t>
      </w:r>
    </w:p>
    <w:p w14:paraId="66B61284" w14:textId="77777777" w:rsidR="00FF6ACB" w:rsidRPr="00682E9A" w:rsidRDefault="00FF6ACB" w:rsidP="00110494">
      <w:pPr>
        <w:jc w:val="both"/>
        <w:rPr>
          <w:sz w:val="32"/>
          <w:szCs w:val="32"/>
          <w:lang w:eastAsia="en-GB"/>
        </w:rPr>
      </w:pPr>
      <w:r w:rsidRPr="00682E9A">
        <w:rPr>
          <w:sz w:val="32"/>
          <w:szCs w:val="32"/>
          <w:lang w:eastAsia="en-GB"/>
        </w:rPr>
        <w:t xml:space="preserve">Though easy to access, regular injection of the thigh can sometimes cause discomfort when walking or running. </w:t>
      </w:r>
    </w:p>
    <w:p w14:paraId="71F14CE8" w14:textId="77777777" w:rsidR="00FF6ACB" w:rsidRPr="00BB0D0E" w:rsidRDefault="00FF6ACB" w:rsidP="00682E9A">
      <w:pPr>
        <w:rPr>
          <w:b/>
          <w:sz w:val="32"/>
          <w:szCs w:val="32"/>
          <w:lang w:eastAsia="en-GB"/>
        </w:rPr>
      </w:pPr>
      <w:r w:rsidRPr="00BB0D0E">
        <w:rPr>
          <w:b/>
          <w:sz w:val="32"/>
          <w:szCs w:val="32"/>
          <w:lang w:eastAsia="en-GB"/>
        </w:rPr>
        <w:t xml:space="preserve">Lower back or hips </w:t>
      </w:r>
    </w:p>
    <w:p w14:paraId="51206341" w14:textId="77777777" w:rsidR="00FF6ACB" w:rsidRPr="00682E9A" w:rsidRDefault="00FF6ACB" w:rsidP="00682E9A">
      <w:pPr>
        <w:rPr>
          <w:sz w:val="32"/>
          <w:szCs w:val="32"/>
          <w:lang w:eastAsia="en-GB"/>
        </w:rPr>
      </w:pPr>
      <w:r w:rsidRPr="00682E9A">
        <w:rPr>
          <w:sz w:val="32"/>
          <w:szCs w:val="32"/>
          <w:lang w:eastAsia="en-GB"/>
        </w:rPr>
        <w:t xml:space="preserve">The final place that an insulin injection can be administered is the lower back or hip. </w:t>
      </w:r>
    </w:p>
    <w:p w14:paraId="628CA1EF" w14:textId="77777777" w:rsidR="00FF6ACB" w:rsidRPr="00682E9A" w:rsidRDefault="00FF6ACB" w:rsidP="00682E9A">
      <w:pPr>
        <w:rPr>
          <w:sz w:val="32"/>
          <w:szCs w:val="32"/>
          <w:lang w:eastAsia="en-GB"/>
        </w:rPr>
      </w:pPr>
      <w:r w:rsidRPr="00682E9A">
        <w:rPr>
          <w:sz w:val="32"/>
          <w:szCs w:val="32"/>
          <w:lang w:eastAsia="en-GB"/>
        </w:rPr>
        <w:t xml:space="preserve">To administer an injection here, draw an imaginary line across the top of the buttocks between the hips. </w:t>
      </w:r>
    </w:p>
    <w:p w14:paraId="482D2830" w14:textId="77777777" w:rsidR="00FF6ACB" w:rsidRPr="00682E9A" w:rsidRDefault="00FF6ACB" w:rsidP="00682E9A">
      <w:pPr>
        <w:rPr>
          <w:sz w:val="32"/>
          <w:szCs w:val="32"/>
          <w:lang w:eastAsia="en-GB"/>
        </w:rPr>
      </w:pPr>
      <w:r w:rsidRPr="00682E9A">
        <w:rPr>
          <w:sz w:val="32"/>
          <w:szCs w:val="32"/>
          <w:lang w:eastAsia="en-GB"/>
        </w:rPr>
        <w:t xml:space="preserve">The needle should be placed above this line but below the waist, about halfway between the spine and the side. </w:t>
      </w:r>
    </w:p>
    <w:p w14:paraId="076B9587" w14:textId="77777777" w:rsidR="00FF6ACB" w:rsidRPr="00682E9A" w:rsidRDefault="00FF6ACB" w:rsidP="00682E9A">
      <w:pPr>
        <w:rPr>
          <w:sz w:val="32"/>
          <w:szCs w:val="32"/>
          <w:lang w:eastAsia="en-GB"/>
        </w:rPr>
      </w:pPr>
      <w:r w:rsidRPr="00682E9A">
        <w:rPr>
          <w:sz w:val="32"/>
          <w:szCs w:val="32"/>
          <w:lang w:eastAsia="en-GB"/>
        </w:rPr>
        <w:t xml:space="preserve">Like the upper arm, this site is very difficult to use for self-injection. </w:t>
      </w:r>
    </w:p>
    <w:p w14:paraId="015D87D4" w14:textId="77777777" w:rsidR="00EF3026" w:rsidRDefault="00FF6ACB" w:rsidP="00EF3026">
      <w:pPr>
        <w:rPr>
          <w:sz w:val="32"/>
          <w:szCs w:val="32"/>
          <w:lang w:eastAsia="en-GB"/>
        </w:rPr>
      </w:pPr>
      <w:r w:rsidRPr="00682E9A">
        <w:rPr>
          <w:noProof/>
          <w:color w:val="444444"/>
          <w:sz w:val="32"/>
          <w:szCs w:val="32"/>
          <w:lang w:eastAsia="en-GB"/>
        </w:rPr>
        <w:lastRenderedPageBreak/>
        <w:drawing>
          <wp:inline distT="0" distB="0" distL="0" distR="0" wp14:anchorId="07BDCCD3" wp14:editId="2E646BAE">
            <wp:extent cx="6668135" cy="4442460"/>
            <wp:effectExtent l="0" t="0" r="0" b="0"/>
            <wp:docPr id="2" name="Picture 2" descr="[diagram of locations on the body for insulin injection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diagram of locations on the body for insulin injections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3026" w:rsidRPr="00EF3026">
        <w:rPr>
          <w:sz w:val="32"/>
          <w:szCs w:val="32"/>
          <w:lang w:eastAsia="en-GB"/>
        </w:rPr>
        <w:t xml:space="preserve"> </w:t>
      </w:r>
    </w:p>
    <w:p w14:paraId="3A97B5BD" w14:textId="47AADFEE" w:rsidR="00EF3026" w:rsidRPr="00EF3026" w:rsidRDefault="00EF3026" w:rsidP="00EF3026">
      <w:pPr>
        <w:rPr>
          <w:b/>
          <w:sz w:val="32"/>
          <w:szCs w:val="32"/>
          <w:lang w:eastAsia="en-GB"/>
        </w:rPr>
      </w:pPr>
      <w:r w:rsidRPr="00EF3026">
        <w:rPr>
          <w:b/>
          <w:sz w:val="32"/>
          <w:szCs w:val="32"/>
          <w:lang w:eastAsia="en-GB"/>
        </w:rPr>
        <w:t>Insulin absorption</w:t>
      </w:r>
    </w:p>
    <w:p w14:paraId="46400357" w14:textId="2349AE71" w:rsidR="00FF6ACB" w:rsidRPr="00682E9A" w:rsidRDefault="00FF6ACB" w:rsidP="00110494">
      <w:pPr>
        <w:jc w:val="both"/>
        <w:rPr>
          <w:color w:val="444444"/>
          <w:sz w:val="32"/>
          <w:szCs w:val="32"/>
          <w:lang w:eastAsia="en-GB"/>
        </w:rPr>
      </w:pPr>
      <w:r w:rsidRPr="00682E9A">
        <w:rPr>
          <w:color w:val="444444"/>
          <w:sz w:val="32"/>
          <w:szCs w:val="32"/>
          <w:lang w:eastAsia="en-GB"/>
        </w:rPr>
        <w:t xml:space="preserve">The speed of insulin absorption depends on the location of the injection - in the upper arms, abdomen, lower back, or thighs. </w:t>
      </w:r>
    </w:p>
    <w:p w14:paraId="20CCFA12" w14:textId="77777777" w:rsidR="00FF6ACB" w:rsidRPr="00682E9A" w:rsidRDefault="00FF6ACB" w:rsidP="00110494">
      <w:pPr>
        <w:jc w:val="both"/>
        <w:rPr>
          <w:sz w:val="32"/>
          <w:szCs w:val="32"/>
          <w:lang w:eastAsia="en-GB"/>
        </w:rPr>
      </w:pPr>
      <w:r w:rsidRPr="00682E9A">
        <w:rPr>
          <w:sz w:val="32"/>
          <w:szCs w:val="32"/>
          <w:lang w:eastAsia="en-GB"/>
        </w:rPr>
        <w:t xml:space="preserve">Insulin is absorbed differently from each of the different sites. This information can be used when planning insulin injections: </w:t>
      </w:r>
    </w:p>
    <w:p w14:paraId="72A259BB" w14:textId="77777777" w:rsidR="00FF6ACB" w:rsidRPr="00682E9A" w:rsidRDefault="00FF6ACB" w:rsidP="00110494">
      <w:pPr>
        <w:jc w:val="both"/>
        <w:rPr>
          <w:sz w:val="32"/>
          <w:szCs w:val="32"/>
          <w:lang w:eastAsia="en-GB"/>
        </w:rPr>
      </w:pPr>
      <w:r w:rsidRPr="00BB0D0E">
        <w:rPr>
          <w:b/>
          <w:sz w:val="32"/>
          <w:szCs w:val="32"/>
          <w:lang w:eastAsia="en-GB"/>
        </w:rPr>
        <w:t>Abdomen:</w:t>
      </w:r>
      <w:r w:rsidRPr="00682E9A">
        <w:rPr>
          <w:sz w:val="32"/>
          <w:szCs w:val="32"/>
          <w:lang w:eastAsia="en-GB"/>
        </w:rPr>
        <w:t xml:space="preserve"> insulin enters the bloodstream most quickly.</w:t>
      </w:r>
    </w:p>
    <w:p w14:paraId="595948ED" w14:textId="77777777" w:rsidR="00FF6ACB" w:rsidRPr="00682E9A" w:rsidRDefault="00FF6ACB" w:rsidP="00110494">
      <w:pPr>
        <w:jc w:val="both"/>
        <w:rPr>
          <w:sz w:val="32"/>
          <w:szCs w:val="32"/>
          <w:lang w:eastAsia="en-GB"/>
        </w:rPr>
      </w:pPr>
      <w:r w:rsidRPr="00BB0D0E">
        <w:rPr>
          <w:b/>
          <w:sz w:val="32"/>
          <w:szCs w:val="32"/>
          <w:lang w:eastAsia="en-GB"/>
        </w:rPr>
        <w:t>Upper arms:</w:t>
      </w:r>
      <w:r w:rsidRPr="00682E9A">
        <w:rPr>
          <w:sz w:val="32"/>
          <w:szCs w:val="32"/>
          <w:lang w:eastAsia="en-GB"/>
        </w:rPr>
        <w:t xml:space="preserve"> moderate absorption speed but not as fast as the abdomen.</w:t>
      </w:r>
    </w:p>
    <w:p w14:paraId="514F9ED0" w14:textId="77777777" w:rsidR="00FF6ACB" w:rsidRPr="00682E9A" w:rsidRDefault="00FF6ACB" w:rsidP="00682E9A">
      <w:pPr>
        <w:rPr>
          <w:sz w:val="32"/>
          <w:szCs w:val="32"/>
          <w:lang w:eastAsia="en-GB"/>
        </w:rPr>
      </w:pPr>
      <w:r w:rsidRPr="00BB0D0E">
        <w:rPr>
          <w:b/>
          <w:sz w:val="32"/>
          <w:szCs w:val="32"/>
          <w:lang w:eastAsia="en-GB"/>
        </w:rPr>
        <w:t>Lower back and thighs:</w:t>
      </w:r>
      <w:r w:rsidRPr="00682E9A">
        <w:rPr>
          <w:sz w:val="32"/>
          <w:szCs w:val="32"/>
          <w:lang w:eastAsia="en-GB"/>
        </w:rPr>
        <w:t xml:space="preserve"> slowest absorption speed.</w:t>
      </w:r>
    </w:p>
    <w:p w14:paraId="768C6EEC" w14:textId="77777777" w:rsidR="00FF6ACB" w:rsidRPr="00682E9A" w:rsidRDefault="00FF6ACB" w:rsidP="00682E9A">
      <w:pPr>
        <w:rPr>
          <w:sz w:val="32"/>
          <w:szCs w:val="32"/>
          <w:lang w:eastAsia="en-GB"/>
        </w:rPr>
      </w:pPr>
      <w:r w:rsidRPr="00682E9A">
        <w:rPr>
          <w:sz w:val="32"/>
          <w:szCs w:val="32"/>
          <w:lang w:eastAsia="en-GB"/>
        </w:rPr>
        <w:t xml:space="preserve">It is best to administer rapid-acting insulin into the abdomen right after a meal. This is because it will be absorbed the quickest from here. </w:t>
      </w:r>
    </w:p>
    <w:p w14:paraId="04883A04" w14:textId="77777777" w:rsidR="00FF6ACB" w:rsidRPr="00682E9A" w:rsidRDefault="00FF6ACB" w:rsidP="00682E9A">
      <w:pPr>
        <w:rPr>
          <w:sz w:val="32"/>
          <w:szCs w:val="32"/>
          <w:lang w:eastAsia="en-GB"/>
        </w:rPr>
      </w:pPr>
      <w:proofErr w:type="gramStart"/>
      <w:r w:rsidRPr="00682E9A">
        <w:rPr>
          <w:sz w:val="32"/>
          <w:szCs w:val="32"/>
          <w:lang w:eastAsia="en-GB"/>
        </w:rPr>
        <w:lastRenderedPageBreak/>
        <w:t>Long-acting</w:t>
      </w:r>
      <w:proofErr w:type="gramEnd"/>
      <w:r w:rsidRPr="00682E9A">
        <w:rPr>
          <w:sz w:val="32"/>
          <w:szCs w:val="32"/>
          <w:lang w:eastAsia="en-GB"/>
        </w:rPr>
        <w:t xml:space="preserve"> and intermediate acting insulin can be administered into the other sites, like the arms, thighs, or hips. </w:t>
      </w:r>
    </w:p>
    <w:p w14:paraId="79265CAE" w14:textId="77777777" w:rsidR="00FF6ACB" w:rsidRPr="00682E9A" w:rsidRDefault="00FF6ACB" w:rsidP="00682E9A">
      <w:pPr>
        <w:rPr>
          <w:sz w:val="32"/>
          <w:szCs w:val="32"/>
          <w:lang w:eastAsia="en-GB"/>
        </w:rPr>
      </w:pPr>
      <w:r w:rsidRPr="00682E9A">
        <w:rPr>
          <w:sz w:val="32"/>
          <w:szCs w:val="32"/>
          <w:lang w:eastAsia="en-GB"/>
        </w:rPr>
        <w:t xml:space="preserve">The insulin works more efficiently over the entire time it needs to because of the slower absorption rate. </w:t>
      </w:r>
    </w:p>
    <w:p w14:paraId="4FBE6603" w14:textId="77777777" w:rsidR="00FF6ACB" w:rsidRPr="00682E9A" w:rsidRDefault="00FF6ACB" w:rsidP="00682E9A">
      <w:pPr>
        <w:rPr>
          <w:sz w:val="32"/>
          <w:szCs w:val="32"/>
          <w:lang w:eastAsia="en-GB"/>
        </w:rPr>
      </w:pPr>
      <w:r w:rsidRPr="00682E9A">
        <w:rPr>
          <w:sz w:val="32"/>
          <w:szCs w:val="32"/>
          <w:lang w:eastAsia="en-GB"/>
        </w:rPr>
        <w:t xml:space="preserve">Exercise can increase the absorption rate of insulin and should also be considered when planning injections. </w:t>
      </w:r>
    </w:p>
    <w:p w14:paraId="565C6305" w14:textId="77777777" w:rsidR="00FF6ACB" w:rsidRPr="00682E9A" w:rsidRDefault="00FF6ACB" w:rsidP="00682E9A">
      <w:pPr>
        <w:rPr>
          <w:sz w:val="32"/>
          <w:szCs w:val="32"/>
          <w:lang w:eastAsia="en-GB"/>
        </w:rPr>
      </w:pPr>
      <w:r w:rsidRPr="00682E9A">
        <w:rPr>
          <w:sz w:val="32"/>
          <w:szCs w:val="32"/>
          <w:lang w:eastAsia="en-GB"/>
        </w:rPr>
        <w:t xml:space="preserve">For example, a baseball pitcher should avoid injecting into their throwing arm. This is because the activity can affect how the insulin is absorbed into the body. </w:t>
      </w:r>
    </w:p>
    <w:p w14:paraId="314FA02B" w14:textId="77777777" w:rsidR="00FF6ACB" w:rsidRPr="00682E9A" w:rsidRDefault="00FF6ACB" w:rsidP="00682E9A">
      <w:pPr>
        <w:rPr>
          <w:sz w:val="32"/>
          <w:szCs w:val="32"/>
          <w:lang w:eastAsia="en-GB"/>
        </w:rPr>
      </w:pPr>
      <w:r w:rsidRPr="00682E9A">
        <w:rPr>
          <w:sz w:val="32"/>
          <w:szCs w:val="32"/>
          <w:lang w:eastAsia="en-GB"/>
        </w:rPr>
        <w:t xml:space="preserve">If planning to exercise a part of the body that is near the injection site, it is important to wait to for at least 45 minutes after the injection. </w:t>
      </w:r>
    </w:p>
    <w:p w14:paraId="60C7B645" w14:textId="581700AF" w:rsidR="00FF6ACB" w:rsidRPr="00BC74FA" w:rsidRDefault="00FF6ACB" w:rsidP="00682E9A">
      <w:pPr>
        <w:rPr>
          <w:sz w:val="32"/>
          <w:szCs w:val="32"/>
          <w:lang w:eastAsia="en-GB"/>
        </w:rPr>
      </w:pPr>
      <w:r w:rsidRPr="00BB0D0E">
        <w:rPr>
          <w:b/>
          <w:sz w:val="32"/>
          <w:szCs w:val="32"/>
          <w:lang w:eastAsia="en-GB"/>
        </w:rPr>
        <w:t>Rotating injection sites</w:t>
      </w:r>
    </w:p>
    <w:p w14:paraId="68A84E3B" w14:textId="4F7A3365" w:rsidR="00FF6ACB" w:rsidRPr="00682E9A" w:rsidRDefault="00FF6ACB" w:rsidP="00682E9A">
      <w:pPr>
        <w:rPr>
          <w:sz w:val="32"/>
          <w:szCs w:val="32"/>
          <w:lang w:eastAsia="en-GB"/>
        </w:rPr>
      </w:pPr>
      <w:r w:rsidRPr="00682E9A">
        <w:rPr>
          <w:sz w:val="32"/>
          <w:szCs w:val="32"/>
          <w:lang w:eastAsia="en-GB"/>
        </w:rPr>
        <w:t>It is important to avoid injectin</w:t>
      </w:r>
      <w:r w:rsidR="00BB0D0E">
        <w:rPr>
          <w:sz w:val="32"/>
          <w:szCs w:val="32"/>
          <w:lang w:eastAsia="en-GB"/>
        </w:rPr>
        <w:t>g</w:t>
      </w:r>
      <w:r w:rsidR="00D843DF">
        <w:rPr>
          <w:sz w:val="32"/>
          <w:szCs w:val="32"/>
          <w:lang w:eastAsia="en-GB"/>
        </w:rPr>
        <w:t xml:space="preserve"> the same </w:t>
      </w:r>
      <w:r w:rsidR="00BC74FA">
        <w:rPr>
          <w:sz w:val="32"/>
          <w:szCs w:val="32"/>
          <w:lang w:eastAsia="en-GB"/>
        </w:rPr>
        <w:t xml:space="preserve">site each time you inject. Reason being the muscles harden, this leads to </w:t>
      </w:r>
      <w:r w:rsidR="00EF3026">
        <w:rPr>
          <w:sz w:val="32"/>
          <w:szCs w:val="32"/>
          <w:lang w:eastAsia="en-GB"/>
        </w:rPr>
        <w:t>poor</w:t>
      </w:r>
      <w:r w:rsidR="00BC74FA">
        <w:rPr>
          <w:sz w:val="32"/>
          <w:szCs w:val="32"/>
          <w:lang w:eastAsia="en-GB"/>
        </w:rPr>
        <w:t xml:space="preserve"> absorption.</w:t>
      </w:r>
    </w:p>
    <w:p w14:paraId="11EEFF6C" w14:textId="05BC43C0" w:rsidR="00BB0D0E" w:rsidRDefault="00BB0D0E" w:rsidP="00682E9A">
      <w:pPr>
        <w:rPr>
          <w:sz w:val="32"/>
          <w:szCs w:val="32"/>
        </w:rPr>
      </w:pPr>
    </w:p>
    <w:p w14:paraId="719BF034" w14:textId="77777777" w:rsidR="00BB0D0E" w:rsidRPr="00BB0D0E" w:rsidRDefault="00BB0D0E" w:rsidP="00BB0D0E">
      <w:pPr>
        <w:rPr>
          <w:sz w:val="32"/>
          <w:szCs w:val="32"/>
        </w:rPr>
      </w:pPr>
    </w:p>
    <w:p w14:paraId="6C680D91" w14:textId="77777777" w:rsidR="00BB0D0E" w:rsidRPr="00BB0D0E" w:rsidRDefault="00BB0D0E" w:rsidP="00BB0D0E">
      <w:pPr>
        <w:rPr>
          <w:sz w:val="32"/>
          <w:szCs w:val="32"/>
        </w:rPr>
      </w:pPr>
    </w:p>
    <w:p w14:paraId="227FCC42" w14:textId="6EDD5887" w:rsidR="00BB0D0E" w:rsidRDefault="00BB0D0E" w:rsidP="00BB0D0E">
      <w:pPr>
        <w:rPr>
          <w:sz w:val="32"/>
          <w:szCs w:val="32"/>
        </w:rPr>
      </w:pPr>
    </w:p>
    <w:p w14:paraId="3C9A1FC4" w14:textId="7FC16B41" w:rsidR="00FF6ACB" w:rsidRPr="00BB0D0E" w:rsidRDefault="00BB0D0E" w:rsidP="00BB0D0E">
      <w:pPr>
        <w:tabs>
          <w:tab w:val="left" w:pos="267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FF6ACB" w:rsidRPr="00BB0D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D319C"/>
    <w:multiLevelType w:val="multilevel"/>
    <w:tmpl w:val="BBAE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D6"/>
    <w:rsid w:val="00004EC1"/>
    <w:rsid w:val="00076114"/>
    <w:rsid w:val="00084191"/>
    <w:rsid w:val="00110494"/>
    <w:rsid w:val="00241F15"/>
    <w:rsid w:val="002E5A24"/>
    <w:rsid w:val="00305931"/>
    <w:rsid w:val="00576DD6"/>
    <w:rsid w:val="00682E9A"/>
    <w:rsid w:val="007B18BC"/>
    <w:rsid w:val="00A473DF"/>
    <w:rsid w:val="00BB0D0E"/>
    <w:rsid w:val="00BC74FA"/>
    <w:rsid w:val="00D843DF"/>
    <w:rsid w:val="00EF3026"/>
    <w:rsid w:val="00F81ACF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B465"/>
  <w15:chartTrackingRefBased/>
  <w15:docId w15:val="{10B06276-C4E3-4D0B-86B1-D1521E5C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6A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76DD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F6AC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F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F6A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6A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3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4624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4614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8490">
          <w:marLeft w:val="0"/>
          <w:marRight w:val="0"/>
          <w:marTop w:val="270"/>
          <w:marBottom w:val="5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7521">
              <w:marLeft w:val="0"/>
              <w:marRight w:val="0"/>
              <w:marTop w:val="150"/>
              <w:marBottom w:val="150"/>
              <w:divBdr>
                <w:top w:val="single" w:sz="6" w:space="12" w:color="E5E5E5"/>
                <w:left w:val="none" w:sz="0" w:space="0" w:color="auto"/>
                <w:bottom w:val="single" w:sz="6" w:space="10" w:color="E5E5E5"/>
                <w:right w:val="none" w:sz="0" w:space="0" w:color="auto"/>
              </w:divBdr>
              <w:divsChild>
                <w:div w:id="193766429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91784">
                  <w:marLeft w:val="153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ugs.com/cg/how-to-give-a-subcutaneous-injection.html" TargetMode="External"/><Relationship Id="rId5" Type="http://schemas.openxmlformats.org/officeDocument/2006/relationships/hyperlink" Target="https://www.drugs.com/cg/how-to-give-a-subcutaneous-injec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2</cp:revision>
  <dcterms:created xsi:type="dcterms:W3CDTF">2020-11-06T05:30:00Z</dcterms:created>
  <dcterms:modified xsi:type="dcterms:W3CDTF">2020-11-06T05:30:00Z</dcterms:modified>
</cp:coreProperties>
</file>