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73A43" w14:textId="77777777" w:rsidR="00D81B0F" w:rsidRPr="00D81B0F" w:rsidRDefault="00D81B0F" w:rsidP="00D81B0F">
      <w:pPr>
        <w:rPr>
          <w:b/>
          <w:bCs/>
          <w:sz w:val="28"/>
          <w:szCs w:val="28"/>
        </w:rPr>
      </w:pPr>
      <w:r w:rsidRPr="00D81B0F">
        <w:rPr>
          <w:b/>
          <w:bCs/>
          <w:sz w:val="28"/>
          <w:szCs w:val="28"/>
          <w:lang w:val="en-US"/>
        </w:rPr>
        <w:t>Personalized Care and Attention</w:t>
      </w:r>
    </w:p>
    <w:p w14:paraId="41530876" w14:textId="77777777" w:rsidR="00D81B0F" w:rsidRPr="00D32B21" w:rsidRDefault="00D81B0F">
      <w:pPr>
        <w:rPr>
          <w:b/>
          <w:bCs/>
          <w:sz w:val="28"/>
          <w:szCs w:val="28"/>
        </w:rPr>
      </w:pPr>
      <w:r w:rsidRPr="00D32B21">
        <w:rPr>
          <w:b/>
          <w:bCs/>
          <w:sz w:val="28"/>
          <w:szCs w:val="28"/>
        </w:rPr>
        <w:t>Learning outcomes</w:t>
      </w:r>
    </w:p>
    <w:p w14:paraId="297874D4" w14:textId="77777777" w:rsidR="00D81B0F" w:rsidRPr="00D81B0F" w:rsidRDefault="00D81B0F" w:rsidP="00D81B0F">
      <w:pPr>
        <w:rPr>
          <w:sz w:val="28"/>
          <w:szCs w:val="28"/>
        </w:rPr>
      </w:pPr>
      <w:r w:rsidRPr="00D32B21">
        <w:rPr>
          <w:sz w:val="28"/>
          <w:szCs w:val="28"/>
        </w:rPr>
        <w:t xml:space="preserve">1. </w:t>
      </w:r>
      <w:r w:rsidRPr="00D81B0F">
        <w:rPr>
          <w:sz w:val="28"/>
          <w:szCs w:val="28"/>
        </w:rPr>
        <w:t>Understand person centred values</w:t>
      </w:r>
    </w:p>
    <w:p w14:paraId="0D26BA51" w14:textId="77777777" w:rsidR="00D81B0F" w:rsidRPr="00D81B0F" w:rsidRDefault="00D81B0F" w:rsidP="00D81B0F">
      <w:pPr>
        <w:rPr>
          <w:sz w:val="28"/>
          <w:szCs w:val="28"/>
        </w:rPr>
      </w:pPr>
      <w:r w:rsidRPr="00D81B0F">
        <w:rPr>
          <w:sz w:val="28"/>
          <w:szCs w:val="28"/>
        </w:rPr>
        <w:t xml:space="preserve">2. Understand working in a </w:t>
      </w:r>
      <w:r w:rsidRPr="00D32B21">
        <w:rPr>
          <w:sz w:val="28"/>
          <w:szCs w:val="28"/>
        </w:rPr>
        <w:t>person-centred</w:t>
      </w:r>
      <w:r w:rsidRPr="00D81B0F">
        <w:rPr>
          <w:sz w:val="28"/>
          <w:szCs w:val="28"/>
        </w:rPr>
        <w:t xml:space="preserve"> way</w:t>
      </w:r>
    </w:p>
    <w:p w14:paraId="21C66BFA" w14:textId="77777777" w:rsidR="00D81B0F" w:rsidRPr="00D81B0F" w:rsidRDefault="00D81B0F" w:rsidP="00D81B0F">
      <w:pPr>
        <w:rPr>
          <w:sz w:val="28"/>
          <w:szCs w:val="28"/>
        </w:rPr>
      </w:pPr>
      <w:r w:rsidRPr="00D81B0F">
        <w:rPr>
          <w:sz w:val="28"/>
          <w:szCs w:val="28"/>
        </w:rPr>
        <w:t xml:space="preserve">3. </w:t>
      </w:r>
      <w:r w:rsidRPr="00D32B21">
        <w:rPr>
          <w:sz w:val="28"/>
          <w:szCs w:val="28"/>
        </w:rPr>
        <w:t>Demonstrate awareness</w:t>
      </w:r>
      <w:r w:rsidRPr="00D81B0F">
        <w:rPr>
          <w:sz w:val="28"/>
          <w:szCs w:val="28"/>
        </w:rPr>
        <w:t xml:space="preserve"> of the individual’s immediate environment and make changes to address factors that may be causing discomfort or distress</w:t>
      </w:r>
    </w:p>
    <w:p w14:paraId="54291249" w14:textId="77777777" w:rsidR="00D81B0F" w:rsidRPr="00D81B0F" w:rsidRDefault="00D81B0F" w:rsidP="00D81B0F">
      <w:pPr>
        <w:rPr>
          <w:sz w:val="28"/>
          <w:szCs w:val="28"/>
        </w:rPr>
      </w:pPr>
      <w:r w:rsidRPr="00D81B0F">
        <w:rPr>
          <w:sz w:val="28"/>
          <w:szCs w:val="28"/>
        </w:rPr>
        <w:t>4. Make others aware of any actions they may be undertaking that are causing discomfort or distress to individuals</w:t>
      </w:r>
    </w:p>
    <w:p w14:paraId="46AF6AC3" w14:textId="77777777" w:rsidR="00D81B0F" w:rsidRPr="00D81B0F" w:rsidRDefault="00D81B0F" w:rsidP="00D81B0F">
      <w:pPr>
        <w:rPr>
          <w:sz w:val="28"/>
          <w:szCs w:val="28"/>
        </w:rPr>
      </w:pPr>
      <w:r w:rsidRPr="00D81B0F">
        <w:rPr>
          <w:sz w:val="28"/>
          <w:szCs w:val="28"/>
        </w:rPr>
        <w:t>5. Support individuals to minimise pain or discomfort</w:t>
      </w:r>
    </w:p>
    <w:p w14:paraId="529F986D" w14:textId="77777777" w:rsidR="00D81B0F" w:rsidRPr="00D81B0F" w:rsidRDefault="00D81B0F" w:rsidP="00D81B0F">
      <w:pPr>
        <w:rPr>
          <w:sz w:val="28"/>
          <w:szCs w:val="28"/>
        </w:rPr>
      </w:pPr>
      <w:r w:rsidRPr="00D81B0F">
        <w:rPr>
          <w:sz w:val="28"/>
          <w:szCs w:val="28"/>
        </w:rPr>
        <w:t xml:space="preserve">6. Support the individual to maintain their identity and self-esteem </w:t>
      </w:r>
    </w:p>
    <w:p w14:paraId="4FA7626A" w14:textId="77777777" w:rsidR="00D81B0F" w:rsidRPr="00D32B21" w:rsidRDefault="00D81B0F" w:rsidP="00D81B0F">
      <w:pPr>
        <w:rPr>
          <w:sz w:val="28"/>
          <w:szCs w:val="28"/>
        </w:rPr>
      </w:pPr>
      <w:r w:rsidRPr="00D81B0F">
        <w:rPr>
          <w:sz w:val="28"/>
          <w:szCs w:val="28"/>
        </w:rPr>
        <w:t>7. Support the individual using person centred values</w:t>
      </w:r>
    </w:p>
    <w:p w14:paraId="63776E06" w14:textId="77777777" w:rsidR="00D81B0F" w:rsidRPr="00D32B21" w:rsidRDefault="00D81B0F" w:rsidP="00D81B0F">
      <w:pPr>
        <w:rPr>
          <w:b/>
          <w:bCs/>
          <w:sz w:val="28"/>
          <w:szCs w:val="28"/>
        </w:rPr>
      </w:pPr>
      <w:r w:rsidRPr="00D32B21">
        <w:rPr>
          <w:b/>
          <w:bCs/>
          <w:sz w:val="28"/>
          <w:szCs w:val="28"/>
        </w:rPr>
        <w:t xml:space="preserve">Values in Caregiving Work  </w:t>
      </w:r>
    </w:p>
    <w:p w14:paraId="77C4BD22" w14:textId="77777777" w:rsidR="00D81B0F" w:rsidRPr="00D81B0F" w:rsidRDefault="00D81B0F" w:rsidP="00D81B0F">
      <w:pPr>
        <w:rPr>
          <w:sz w:val="28"/>
          <w:szCs w:val="28"/>
        </w:rPr>
      </w:pPr>
      <w:r w:rsidRPr="00D81B0F">
        <w:rPr>
          <w:sz w:val="28"/>
          <w:szCs w:val="28"/>
        </w:rPr>
        <w:t>Values are beliefs and ideas about how people should behave</w:t>
      </w:r>
    </w:p>
    <w:p w14:paraId="5198C334" w14:textId="77777777" w:rsidR="00D81B0F" w:rsidRPr="00D81B0F" w:rsidRDefault="00D81B0F" w:rsidP="00D81B0F">
      <w:pPr>
        <w:rPr>
          <w:sz w:val="28"/>
          <w:szCs w:val="28"/>
        </w:rPr>
      </w:pPr>
      <w:r w:rsidRPr="00D81B0F">
        <w:rPr>
          <w:b/>
          <w:bCs/>
          <w:sz w:val="28"/>
          <w:szCs w:val="28"/>
        </w:rPr>
        <w:t>Values:</w:t>
      </w:r>
      <w:r w:rsidRPr="00D81B0F">
        <w:rPr>
          <w:sz w:val="28"/>
          <w:szCs w:val="28"/>
        </w:rPr>
        <w:t xml:space="preserve"> are central to work in health and social care. They are principles that guide workers to understand right from wrong and are about what is important when caring and supporting individuals</w:t>
      </w:r>
    </w:p>
    <w:p w14:paraId="6C85737C" w14:textId="77777777" w:rsidR="00D81B0F" w:rsidRPr="00D81B0F" w:rsidRDefault="00D81B0F" w:rsidP="00D81B0F">
      <w:pPr>
        <w:rPr>
          <w:sz w:val="28"/>
          <w:szCs w:val="28"/>
        </w:rPr>
      </w:pPr>
      <w:r w:rsidRPr="00D81B0F">
        <w:rPr>
          <w:b/>
          <w:bCs/>
          <w:sz w:val="28"/>
          <w:szCs w:val="28"/>
        </w:rPr>
        <w:t>Care</w:t>
      </w:r>
    </w:p>
    <w:p w14:paraId="56AC54D5" w14:textId="77777777" w:rsidR="00D81B0F" w:rsidRPr="00D81B0F" w:rsidRDefault="00D81B0F" w:rsidP="00D81B0F">
      <w:pPr>
        <w:rPr>
          <w:sz w:val="28"/>
          <w:szCs w:val="28"/>
        </w:rPr>
      </w:pPr>
      <w:r w:rsidRPr="00D81B0F">
        <w:rPr>
          <w:sz w:val="28"/>
          <w:szCs w:val="28"/>
        </w:rPr>
        <w:t>Having someone’s best interests at heart and doing what you can to maintain or improve their wellbeing</w:t>
      </w:r>
    </w:p>
    <w:p w14:paraId="2C3F41BA" w14:textId="77777777" w:rsidR="00D81B0F" w:rsidRPr="00D81B0F" w:rsidRDefault="00D81B0F" w:rsidP="00D81B0F">
      <w:pPr>
        <w:rPr>
          <w:sz w:val="28"/>
          <w:szCs w:val="28"/>
        </w:rPr>
      </w:pPr>
      <w:r w:rsidRPr="00D81B0F">
        <w:rPr>
          <w:b/>
          <w:bCs/>
          <w:sz w:val="28"/>
          <w:szCs w:val="28"/>
        </w:rPr>
        <w:t>Compassion</w:t>
      </w:r>
    </w:p>
    <w:p w14:paraId="11C947F4" w14:textId="77777777" w:rsidR="00D81B0F" w:rsidRPr="00D32B21" w:rsidRDefault="00D81B0F" w:rsidP="00D81B0F">
      <w:pPr>
        <w:rPr>
          <w:sz w:val="28"/>
          <w:szCs w:val="28"/>
        </w:rPr>
      </w:pPr>
      <w:r w:rsidRPr="00D81B0F">
        <w:rPr>
          <w:sz w:val="28"/>
          <w:szCs w:val="28"/>
        </w:rPr>
        <w:t>Being able to feel for someone, to understand them and their situation</w:t>
      </w:r>
    </w:p>
    <w:p w14:paraId="71DA04C6" w14:textId="77777777" w:rsidR="00D81B0F" w:rsidRPr="00D81B0F" w:rsidRDefault="00D81B0F" w:rsidP="00D81B0F">
      <w:pPr>
        <w:rPr>
          <w:sz w:val="28"/>
          <w:szCs w:val="28"/>
        </w:rPr>
      </w:pPr>
      <w:r w:rsidRPr="00D81B0F">
        <w:rPr>
          <w:b/>
          <w:bCs/>
          <w:sz w:val="28"/>
          <w:szCs w:val="28"/>
        </w:rPr>
        <w:t>Competence</w:t>
      </w:r>
    </w:p>
    <w:p w14:paraId="53F6156B" w14:textId="77777777" w:rsidR="00D81B0F" w:rsidRPr="00D81B0F" w:rsidRDefault="00D81B0F" w:rsidP="00D81B0F">
      <w:pPr>
        <w:rPr>
          <w:sz w:val="28"/>
          <w:szCs w:val="28"/>
        </w:rPr>
      </w:pPr>
      <w:r w:rsidRPr="00D81B0F">
        <w:rPr>
          <w:sz w:val="28"/>
          <w:szCs w:val="28"/>
        </w:rPr>
        <w:t>To understand what someone needs and have the knowledge and skills to provide it</w:t>
      </w:r>
    </w:p>
    <w:p w14:paraId="22A07C85" w14:textId="77777777" w:rsidR="00D81B0F" w:rsidRPr="00D81B0F" w:rsidRDefault="00D81B0F" w:rsidP="00D81B0F">
      <w:pPr>
        <w:rPr>
          <w:sz w:val="28"/>
          <w:szCs w:val="28"/>
        </w:rPr>
      </w:pPr>
      <w:r w:rsidRPr="00D81B0F">
        <w:rPr>
          <w:b/>
          <w:bCs/>
          <w:sz w:val="28"/>
          <w:szCs w:val="28"/>
        </w:rPr>
        <w:t>Commitment</w:t>
      </w:r>
    </w:p>
    <w:p w14:paraId="01D5BB35" w14:textId="77777777" w:rsidR="00D81B0F" w:rsidRPr="00D81B0F" w:rsidRDefault="00D81B0F" w:rsidP="00D81B0F">
      <w:pPr>
        <w:rPr>
          <w:sz w:val="28"/>
          <w:szCs w:val="28"/>
        </w:rPr>
      </w:pPr>
      <w:r w:rsidRPr="00D81B0F">
        <w:rPr>
          <w:sz w:val="28"/>
          <w:szCs w:val="28"/>
        </w:rPr>
        <w:t xml:space="preserve">Dedication to providing care and support but also understanding the responsibility you have as a caregiver </w:t>
      </w:r>
    </w:p>
    <w:p w14:paraId="7F7B9F44" w14:textId="77777777" w:rsidR="00D32B21" w:rsidRDefault="00D32B21" w:rsidP="00D81B0F">
      <w:pPr>
        <w:rPr>
          <w:b/>
          <w:bCs/>
          <w:sz w:val="28"/>
          <w:szCs w:val="28"/>
        </w:rPr>
      </w:pPr>
    </w:p>
    <w:p w14:paraId="4499EAB1" w14:textId="77777777" w:rsidR="00D81B0F" w:rsidRPr="00D81B0F" w:rsidRDefault="00D81B0F" w:rsidP="00D81B0F">
      <w:pPr>
        <w:rPr>
          <w:sz w:val="28"/>
          <w:szCs w:val="28"/>
        </w:rPr>
      </w:pPr>
      <w:r w:rsidRPr="00D81B0F">
        <w:rPr>
          <w:b/>
          <w:bCs/>
          <w:sz w:val="28"/>
          <w:szCs w:val="28"/>
        </w:rPr>
        <w:lastRenderedPageBreak/>
        <w:t>Courage</w:t>
      </w:r>
    </w:p>
    <w:p w14:paraId="5FCD63F0" w14:textId="77777777" w:rsidR="00D81B0F" w:rsidRPr="00D81B0F" w:rsidRDefault="00D81B0F" w:rsidP="00D81B0F">
      <w:pPr>
        <w:rPr>
          <w:sz w:val="28"/>
          <w:szCs w:val="28"/>
        </w:rPr>
      </w:pPr>
      <w:r w:rsidRPr="00D81B0F">
        <w:rPr>
          <w:sz w:val="28"/>
          <w:szCs w:val="28"/>
        </w:rPr>
        <w:t xml:space="preserve">Not to </w:t>
      </w:r>
      <w:r w:rsidR="00D32B21" w:rsidRPr="00D81B0F">
        <w:rPr>
          <w:sz w:val="28"/>
          <w:szCs w:val="28"/>
        </w:rPr>
        <w:t>be afraid</w:t>
      </w:r>
      <w:r w:rsidRPr="00D81B0F">
        <w:rPr>
          <w:sz w:val="28"/>
          <w:szCs w:val="28"/>
        </w:rPr>
        <w:t xml:space="preserve"> to try out new things or to say if you are concerned about anything</w:t>
      </w:r>
    </w:p>
    <w:p w14:paraId="657FCDA5" w14:textId="77777777" w:rsidR="00D81B0F" w:rsidRPr="00D81B0F" w:rsidRDefault="00D81B0F" w:rsidP="00D81B0F">
      <w:pPr>
        <w:rPr>
          <w:sz w:val="28"/>
          <w:szCs w:val="28"/>
        </w:rPr>
      </w:pPr>
      <w:r w:rsidRPr="00D81B0F">
        <w:rPr>
          <w:b/>
          <w:bCs/>
          <w:sz w:val="28"/>
          <w:szCs w:val="28"/>
        </w:rPr>
        <w:t>Communication</w:t>
      </w:r>
    </w:p>
    <w:p w14:paraId="73011C83" w14:textId="77777777" w:rsidR="00D81B0F" w:rsidRPr="00D81B0F" w:rsidRDefault="00D81B0F" w:rsidP="00D32B21">
      <w:pPr>
        <w:jc w:val="both"/>
        <w:rPr>
          <w:sz w:val="28"/>
          <w:szCs w:val="28"/>
        </w:rPr>
      </w:pPr>
      <w:r w:rsidRPr="00D81B0F">
        <w:rPr>
          <w:sz w:val="28"/>
          <w:szCs w:val="28"/>
        </w:rPr>
        <w:t>To listen carefully but also be able to speak and act in a way that the person can understand</w:t>
      </w:r>
    </w:p>
    <w:p w14:paraId="0CAFCB2C" w14:textId="77777777" w:rsidR="00D81B0F" w:rsidRPr="00D32B21" w:rsidRDefault="00D81B0F" w:rsidP="00D32B21">
      <w:pPr>
        <w:jc w:val="both"/>
        <w:rPr>
          <w:b/>
          <w:bCs/>
          <w:sz w:val="28"/>
          <w:szCs w:val="28"/>
        </w:rPr>
      </w:pPr>
      <w:r w:rsidRPr="00D32B21">
        <w:rPr>
          <w:b/>
          <w:bCs/>
          <w:sz w:val="28"/>
          <w:szCs w:val="28"/>
        </w:rPr>
        <w:t>Person Centred Values</w:t>
      </w:r>
    </w:p>
    <w:p w14:paraId="4F121AF2" w14:textId="77777777" w:rsidR="00D81B0F" w:rsidRPr="00D81B0F" w:rsidRDefault="00D81B0F" w:rsidP="00D32B21">
      <w:pPr>
        <w:jc w:val="both"/>
        <w:rPr>
          <w:sz w:val="28"/>
          <w:szCs w:val="28"/>
        </w:rPr>
      </w:pPr>
      <w:r w:rsidRPr="00D81B0F">
        <w:rPr>
          <w:b/>
          <w:bCs/>
          <w:sz w:val="28"/>
          <w:szCs w:val="28"/>
        </w:rPr>
        <w:t>Individuality</w:t>
      </w:r>
    </w:p>
    <w:p w14:paraId="04A08617" w14:textId="77777777" w:rsidR="00D81B0F" w:rsidRPr="00D81B0F" w:rsidRDefault="00D81B0F" w:rsidP="00D32B21">
      <w:pPr>
        <w:jc w:val="both"/>
        <w:rPr>
          <w:sz w:val="28"/>
          <w:szCs w:val="28"/>
        </w:rPr>
      </w:pPr>
      <w:r w:rsidRPr="00D81B0F">
        <w:rPr>
          <w:sz w:val="28"/>
          <w:szCs w:val="28"/>
        </w:rPr>
        <w:t xml:space="preserve">Each person has their own identity, needs, wishes, choices, beliefs and values. ‘One size </w:t>
      </w:r>
      <w:proofErr w:type="gramStart"/>
      <w:r w:rsidRPr="00D81B0F">
        <w:rPr>
          <w:sz w:val="28"/>
          <w:szCs w:val="28"/>
        </w:rPr>
        <w:t>fits</w:t>
      </w:r>
      <w:proofErr w:type="gramEnd"/>
      <w:r w:rsidRPr="00D81B0F">
        <w:rPr>
          <w:sz w:val="28"/>
          <w:szCs w:val="28"/>
        </w:rPr>
        <w:t xml:space="preserve"> all’ does not work when it comes to providing care and support</w:t>
      </w:r>
    </w:p>
    <w:p w14:paraId="1D44E178" w14:textId="77777777" w:rsidR="00D81B0F" w:rsidRPr="00D32B21" w:rsidRDefault="00D81B0F" w:rsidP="00D32B21">
      <w:pPr>
        <w:jc w:val="both"/>
        <w:rPr>
          <w:b/>
          <w:bCs/>
          <w:sz w:val="28"/>
          <w:szCs w:val="28"/>
        </w:rPr>
      </w:pPr>
      <w:r w:rsidRPr="00D81B0F">
        <w:rPr>
          <w:b/>
          <w:bCs/>
          <w:sz w:val="28"/>
          <w:szCs w:val="28"/>
        </w:rPr>
        <w:t>Choice</w:t>
      </w:r>
    </w:p>
    <w:p w14:paraId="768A8C83" w14:textId="77777777" w:rsidR="00D81B0F" w:rsidRPr="00D81B0F" w:rsidRDefault="00D81B0F" w:rsidP="00D32B21">
      <w:pPr>
        <w:jc w:val="both"/>
        <w:rPr>
          <w:sz w:val="28"/>
          <w:szCs w:val="28"/>
        </w:rPr>
      </w:pPr>
      <w:proofErr w:type="gramStart"/>
      <w:r w:rsidRPr="00D81B0F">
        <w:rPr>
          <w:sz w:val="28"/>
          <w:szCs w:val="28"/>
        </w:rPr>
        <w:t>Each individual</w:t>
      </w:r>
      <w:proofErr w:type="gramEnd"/>
      <w:r w:rsidRPr="00D81B0F">
        <w:rPr>
          <w:sz w:val="28"/>
          <w:szCs w:val="28"/>
        </w:rPr>
        <w:t xml:space="preserve"> should be supported to make choices about their care and support</w:t>
      </w:r>
    </w:p>
    <w:p w14:paraId="3C3D6837" w14:textId="77777777" w:rsidR="00D81B0F" w:rsidRPr="00D81B0F" w:rsidRDefault="00D81B0F" w:rsidP="00D32B21">
      <w:pPr>
        <w:jc w:val="both"/>
        <w:rPr>
          <w:sz w:val="28"/>
          <w:szCs w:val="28"/>
        </w:rPr>
      </w:pPr>
      <w:r w:rsidRPr="00D81B0F">
        <w:rPr>
          <w:b/>
          <w:bCs/>
          <w:sz w:val="28"/>
          <w:szCs w:val="28"/>
        </w:rPr>
        <w:t>Rights</w:t>
      </w:r>
    </w:p>
    <w:p w14:paraId="1AD3CBBE" w14:textId="77777777" w:rsidR="00D81B0F" w:rsidRPr="00D81B0F" w:rsidRDefault="00D81B0F" w:rsidP="00D32B21">
      <w:pPr>
        <w:jc w:val="both"/>
        <w:rPr>
          <w:sz w:val="28"/>
          <w:szCs w:val="28"/>
        </w:rPr>
      </w:pPr>
      <w:r w:rsidRPr="00D81B0F">
        <w:rPr>
          <w:sz w:val="28"/>
          <w:szCs w:val="28"/>
        </w:rPr>
        <w:t>You should make sure an individual’s rights are respected, not only by yourself but by other people involved in their care</w:t>
      </w:r>
    </w:p>
    <w:p w14:paraId="4A3BEF9F" w14:textId="77777777" w:rsidR="00D81B0F" w:rsidRPr="00D81B0F" w:rsidRDefault="00D81B0F" w:rsidP="00D32B21">
      <w:pPr>
        <w:jc w:val="both"/>
        <w:rPr>
          <w:sz w:val="28"/>
          <w:szCs w:val="28"/>
        </w:rPr>
      </w:pPr>
      <w:r w:rsidRPr="00D81B0F">
        <w:rPr>
          <w:b/>
          <w:bCs/>
          <w:sz w:val="28"/>
          <w:szCs w:val="28"/>
        </w:rPr>
        <w:t>Privacy</w:t>
      </w:r>
    </w:p>
    <w:p w14:paraId="7864780E" w14:textId="77777777" w:rsidR="00D81B0F" w:rsidRPr="00D81B0F" w:rsidRDefault="00D81B0F" w:rsidP="00D32B21">
      <w:pPr>
        <w:jc w:val="both"/>
        <w:rPr>
          <w:sz w:val="28"/>
          <w:szCs w:val="28"/>
        </w:rPr>
      </w:pPr>
      <w:r w:rsidRPr="00D81B0F">
        <w:rPr>
          <w:sz w:val="28"/>
          <w:szCs w:val="28"/>
        </w:rPr>
        <w:t>Everyone has a right to private space and time when they need it, and it also   includes the individual’s private information</w:t>
      </w:r>
    </w:p>
    <w:p w14:paraId="415EB45C" w14:textId="77777777" w:rsidR="00D81B0F" w:rsidRPr="00D81B0F" w:rsidRDefault="00D81B0F" w:rsidP="00D32B21">
      <w:pPr>
        <w:jc w:val="both"/>
        <w:rPr>
          <w:sz w:val="28"/>
          <w:szCs w:val="28"/>
        </w:rPr>
      </w:pPr>
      <w:r w:rsidRPr="00D81B0F">
        <w:rPr>
          <w:b/>
          <w:bCs/>
          <w:sz w:val="28"/>
          <w:szCs w:val="28"/>
        </w:rPr>
        <w:t>Dignity</w:t>
      </w:r>
    </w:p>
    <w:p w14:paraId="693A1040" w14:textId="77777777" w:rsidR="00D81B0F" w:rsidRPr="00D81B0F" w:rsidRDefault="00D81B0F" w:rsidP="00D32B21">
      <w:pPr>
        <w:jc w:val="both"/>
        <w:rPr>
          <w:sz w:val="28"/>
          <w:szCs w:val="28"/>
        </w:rPr>
      </w:pPr>
      <w:r w:rsidRPr="00D81B0F">
        <w:rPr>
          <w:sz w:val="28"/>
          <w:szCs w:val="28"/>
        </w:rPr>
        <w:t xml:space="preserve">Do not make assume an individual’s need; treating an individual in a dignified way shows respect, values their individuality and their ethical and moral beliefs   </w:t>
      </w:r>
    </w:p>
    <w:p w14:paraId="738E577D" w14:textId="77777777" w:rsidR="00D81B0F" w:rsidRPr="00D81B0F" w:rsidRDefault="00D81B0F" w:rsidP="00D32B21">
      <w:pPr>
        <w:jc w:val="both"/>
        <w:rPr>
          <w:sz w:val="28"/>
          <w:szCs w:val="28"/>
        </w:rPr>
      </w:pPr>
      <w:r w:rsidRPr="00D81B0F">
        <w:rPr>
          <w:b/>
          <w:bCs/>
          <w:sz w:val="28"/>
          <w:szCs w:val="28"/>
        </w:rPr>
        <w:t>Respect</w:t>
      </w:r>
    </w:p>
    <w:p w14:paraId="36BF5A5C" w14:textId="77777777" w:rsidR="00D81B0F" w:rsidRPr="00D81B0F" w:rsidRDefault="00D81B0F" w:rsidP="00D32B21">
      <w:pPr>
        <w:jc w:val="both"/>
        <w:rPr>
          <w:sz w:val="28"/>
          <w:szCs w:val="28"/>
        </w:rPr>
      </w:pPr>
      <w:r w:rsidRPr="00D81B0F">
        <w:rPr>
          <w:sz w:val="28"/>
          <w:szCs w:val="28"/>
        </w:rPr>
        <w:t>Recognising that individuals have their own opinions and feelings even if you do not agree with them, and showing importance to their opinion as an individual</w:t>
      </w:r>
    </w:p>
    <w:p w14:paraId="65FA5050" w14:textId="77777777" w:rsidR="00D81B0F" w:rsidRPr="00D81B0F" w:rsidRDefault="00D81B0F" w:rsidP="00D32B21">
      <w:pPr>
        <w:jc w:val="both"/>
        <w:rPr>
          <w:sz w:val="28"/>
          <w:szCs w:val="28"/>
        </w:rPr>
      </w:pPr>
      <w:r w:rsidRPr="00D81B0F">
        <w:rPr>
          <w:b/>
          <w:bCs/>
          <w:sz w:val="28"/>
          <w:szCs w:val="28"/>
        </w:rPr>
        <w:t>Partnership</w:t>
      </w:r>
    </w:p>
    <w:p w14:paraId="4EE8058C" w14:textId="77777777" w:rsidR="00D81B0F" w:rsidRPr="00D81B0F" w:rsidRDefault="00D81B0F" w:rsidP="00D32B21">
      <w:pPr>
        <w:jc w:val="both"/>
        <w:rPr>
          <w:sz w:val="28"/>
          <w:szCs w:val="28"/>
        </w:rPr>
      </w:pPr>
      <w:r w:rsidRPr="00D81B0F">
        <w:rPr>
          <w:sz w:val="28"/>
          <w:szCs w:val="28"/>
        </w:rPr>
        <w:t xml:space="preserve">Successful partnership relies on communication and trust; valuing and respecting what others have to say while working with the individuals or their family  </w:t>
      </w:r>
    </w:p>
    <w:p w14:paraId="3629A8B2" w14:textId="77777777" w:rsidR="00D81B0F" w:rsidRPr="00D32B21" w:rsidRDefault="00D81B0F" w:rsidP="00D81B0F">
      <w:pPr>
        <w:rPr>
          <w:b/>
          <w:bCs/>
          <w:sz w:val="28"/>
          <w:szCs w:val="28"/>
        </w:rPr>
      </w:pPr>
      <w:r w:rsidRPr="00D32B21">
        <w:rPr>
          <w:b/>
          <w:bCs/>
          <w:sz w:val="28"/>
          <w:szCs w:val="28"/>
        </w:rPr>
        <w:lastRenderedPageBreak/>
        <w:t>Working in a person-centred way</w:t>
      </w:r>
    </w:p>
    <w:p w14:paraId="77399086" w14:textId="77777777" w:rsidR="00D81B0F" w:rsidRPr="00D81B0F" w:rsidRDefault="00D81B0F" w:rsidP="00D81B0F">
      <w:pPr>
        <w:rPr>
          <w:sz w:val="28"/>
          <w:szCs w:val="28"/>
        </w:rPr>
      </w:pPr>
      <w:r w:rsidRPr="00D81B0F">
        <w:rPr>
          <w:sz w:val="28"/>
          <w:szCs w:val="28"/>
        </w:rPr>
        <w:t>Person centred working puts the individual at the centre of their care and support and the key principles are:</w:t>
      </w:r>
    </w:p>
    <w:p w14:paraId="766A590A" w14:textId="77777777" w:rsidR="00D81B0F" w:rsidRPr="00D32B21" w:rsidRDefault="00D81B0F" w:rsidP="00D32B21">
      <w:pPr>
        <w:pStyle w:val="ListParagraph"/>
        <w:numPr>
          <w:ilvl w:val="0"/>
          <w:numId w:val="1"/>
        </w:numPr>
        <w:jc w:val="both"/>
        <w:rPr>
          <w:sz w:val="28"/>
          <w:szCs w:val="28"/>
        </w:rPr>
      </w:pPr>
      <w:r w:rsidRPr="00D32B21">
        <w:rPr>
          <w:sz w:val="28"/>
          <w:szCs w:val="28"/>
        </w:rPr>
        <w:t>The belief that individuals can plan for themselves-</w:t>
      </w:r>
      <w:r w:rsidRPr="00D32B21">
        <w:rPr>
          <w:rFonts w:eastAsiaTheme="minorEastAsia" w:hAnsi="Calibri"/>
          <w:color w:val="000000" w:themeColor="text1"/>
          <w:kern w:val="24"/>
          <w:sz w:val="28"/>
          <w:szCs w:val="28"/>
          <w:lang w:eastAsia="en-GB"/>
        </w:rPr>
        <w:t xml:space="preserve"> </w:t>
      </w:r>
      <w:r w:rsidRPr="00D32B21">
        <w:rPr>
          <w:sz w:val="28"/>
          <w:szCs w:val="28"/>
        </w:rPr>
        <w:t>The focus needs to be on their strengths and abilities, e.g. an individual who wants to make their own decision about which mobility aids they would like to use to support them to walk short distances rather than use their wheelchair.</w:t>
      </w:r>
    </w:p>
    <w:p w14:paraId="68E6D848" w14:textId="77777777" w:rsidR="00D81B0F" w:rsidRPr="00D32B21" w:rsidRDefault="00D81B0F" w:rsidP="00D32B21">
      <w:pPr>
        <w:pStyle w:val="ListParagraph"/>
        <w:jc w:val="both"/>
        <w:rPr>
          <w:sz w:val="28"/>
          <w:szCs w:val="28"/>
        </w:rPr>
      </w:pPr>
    </w:p>
    <w:p w14:paraId="7B042189" w14:textId="77777777" w:rsidR="00D81B0F" w:rsidRPr="00D32B21" w:rsidRDefault="00D81B0F" w:rsidP="00D32B21">
      <w:pPr>
        <w:pStyle w:val="ListParagraph"/>
        <w:numPr>
          <w:ilvl w:val="0"/>
          <w:numId w:val="1"/>
        </w:numPr>
        <w:jc w:val="both"/>
        <w:rPr>
          <w:sz w:val="28"/>
          <w:szCs w:val="28"/>
        </w:rPr>
      </w:pPr>
      <w:r w:rsidRPr="00D32B21">
        <w:rPr>
          <w:sz w:val="28"/>
          <w:szCs w:val="28"/>
        </w:rPr>
        <w:t>The care plan is written in the first person to make clear that it is the individual who owns it-</w:t>
      </w:r>
      <w:r w:rsidRPr="00D32B21">
        <w:rPr>
          <w:rFonts w:eastAsiaTheme="minorEastAsia" w:hAnsi="Calibri"/>
          <w:color w:val="000000" w:themeColor="text1"/>
          <w:kern w:val="24"/>
          <w:sz w:val="28"/>
          <w:szCs w:val="28"/>
          <w:lang w:eastAsia="en-GB"/>
        </w:rPr>
        <w:t xml:space="preserve"> </w:t>
      </w:r>
      <w:r w:rsidRPr="00D32B21">
        <w:rPr>
          <w:sz w:val="28"/>
          <w:szCs w:val="28"/>
        </w:rPr>
        <w:t>e.g. ‘I would like to try a walking frame when I am moving around the house and for short distances outside rather than using my wheelchair’.</w:t>
      </w:r>
    </w:p>
    <w:p w14:paraId="68878DBC" w14:textId="77777777" w:rsidR="00D81B0F" w:rsidRPr="00D32B21" w:rsidRDefault="00D81B0F" w:rsidP="00D32B21">
      <w:pPr>
        <w:pStyle w:val="ListParagraph"/>
        <w:jc w:val="both"/>
        <w:rPr>
          <w:sz w:val="28"/>
          <w:szCs w:val="28"/>
        </w:rPr>
      </w:pPr>
    </w:p>
    <w:p w14:paraId="33556700" w14:textId="77777777" w:rsidR="00D81B0F" w:rsidRPr="00D32B21" w:rsidRDefault="00D81B0F" w:rsidP="00D32B21">
      <w:pPr>
        <w:pStyle w:val="ListParagraph"/>
        <w:numPr>
          <w:ilvl w:val="0"/>
          <w:numId w:val="1"/>
        </w:numPr>
        <w:jc w:val="both"/>
        <w:rPr>
          <w:sz w:val="28"/>
          <w:szCs w:val="28"/>
        </w:rPr>
      </w:pPr>
      <w:r w:rsidRPr="00D32B21">
        <w:rPr>
          <w:sz w:val="28"/>
          <w:szCs w:val="28"/>
        </w:rPr>
        <w:t>The individual has as much control as possible over the choices they can make-</w:t>
      </w:r>
      <w:r w:rsidRPr="00D32B21">
        <w:rPr>
          <w:rFonts w:eastAsiaTheme="minorEastAsia" w:hAnsi="Calibri"/>
          <w:color w:val="000000" w:themeColor="text1"/>
          <w:kern w:val="24"/>
          <w:sz w:val="28"/>
          <w:szCs w:val="28"/>
        </w:rPr>
        <w:t xml:space="preserve"> </w:t>
      </w:r>
      <w:r w:rsidRPr="00D32B21">
        <w:rPr>
          <w:sz w:val="28"/>
          <w:szCs w:val="28"/>
        </w:rPr>
        <w:t>e.g. example, the individual is supported to try to use the walking frame.</w:t>
      </w:r>
    </w:p>
    <w:p w14:paraId="6E5D2E95" w14:textId="77777777" w:rsidR="00D81B0F" w:rsidRPr="00D32B21" w:rsidRDefault="00D81B0F" w:rsidP="00D32B21">
      <w:pPr>
        <w:pStyle w:val="ListParagraph"/>
        <w:numPr>
          <w:ilvl w:val="0"/>
          <w:numId w:val="1"/>
        </w:numPr>
        <w:jc w:val="both"/>
        <w:rPr>
          <w:sz w:val="28"/>
          <w:szCs w:val="28"/>
        </w:rPr>
      </w:pPr>
      <w:r w:rsidRPr="00D32B21">
        <w:rPr>
          <w:sz w:val="28"/>
          <w:szCs w:val="28"/>
        </w:rPr>
        <w:t>The plan is there to make the individual’s life better, not to fit them into an existing service-</w:t>
      </w:r>
      <w:r w:rsidRPr="00D32B21">
        <w:rPr>
          <w:rFonts w:eastAsiaTheme="minorEastAsia" w:hAnsi="Calibri"/>
          <w:color w:val="000000" w:themeColor="text1"/>
          <w:kern w:val="24"/>
          <w:sz w:val="28"/>
          <w:szCs w:val="28"/>
          <w:lang w:eastAsia="en-GB"/>
        </w:rPr>
        <w:t xml:space="preserve"> </w:t>
      </w:r>
      <w:r w:rsidRPr="00D32B21">
        <w:rPr>
          <w:sz w:val="28"/>
          <w:szCs w:val="28"/>
        </w:rPr>
        <w:t>e.g. the frame is sourced that is best for them within the resources available or they are able to find a frame from somewhere else if necessary.</w:t>
      </w:r>
    </w:p>
    <w:p w14:paraId="07D10431" w14:textId="77777777" w:rsidR="00D81B0F" w:rsidRPr="00D32B21" w:rsidRDefault="00D81B0F" w:rsidP="00D81B0F">
      <w:pPr>
        <w:pStyle w:val="ListParagraph"/>
        <w:rPr>
          <w:b/>
          <w:bCs/>
          <w:sz w:val="28"/>
          <w:szCs w:val="28"/>
        </w:rPr>
      </w:pPr>
    </w:p>
    <w:p w14:paraId="789A7B3A" w14:textId="77777777" w:rsidR="00D81B0F" w:rsidRPr="00D32B21" w:rsidRDefault="00D81B0F" w:rsidP="00D32B21">
      <w:pPr>
        <w:pStyle w:val="ListParagraph"/>
        <w:jc w:val="both"/>
        <w:rPr>
          <w:b/>
          <w:bCs/>
          <w:sz w:val="28"/>
          <w:szCs w:val="28"/>
        </w:rPr>
      </w:pPr>
      <w:r w:rsidRPr="00D32B21">
        <w:rPr>
          <w:b/>
          <w:bCs/>
          <w:sz w:val="28"/>
          <w:szCs w:val="28"/>
        </w:rPr>
        <w:t>Life history, preferences, wishes and needs</w:t>
      </w:r>
    </w:p>
    <w:p w14:paraId="59765F72" w14:textId="77777777" w:rsidR="00D81B0F" w:rsidRPr="00D81B0F" w:rsidRDefault="00D81B0F" w:rsidP="00D32B21">
      <w:pPr>
        <w:pStyle w:val="ListParagraph"/>
        <w:jc w:val="both"/>
        <w:rPr>
          <w:sz w:val="28"/>
          <w:szCs w:val="28"/>
        </w:rPr>
      </w:pPr>
      <w:r w:rsidRPr="00D81B0F">
        <w:rPr>
          <w:sz w:val="28"/>
          <w:szCs w:val="28"/>
        </w:rPr>
        <w:t xml:space="preserve">Taking time to find out about an individual’s personal history can help you to understand their likes and dislikes and this </w:t>
      </w:r>
    </w:p>
    <w:p w14:paraId="2D389087" w14:textId="77777777" w:rsidR="00D81B0F" w:rsidRPr="00D81B0F" w:rsidRDefault="00D81B0F" w:rsidP="00D32B21">
      <w:pPr>
        <w:pStyle w:val="ListParagraph"/>
        <w:jc w:val="both"/>
        <w:rPr>
          <w:sz w:val="28"/>
          <w:szCs w:val="28"/>
        </w:rPr>
      </w:pPr>
      <w:r w:rsidRPr="00D81B0F">
        <w:rPr>
          <w:sz w:val="28"/>
          <w:szCs w:val="28"/>
        </w:rPr>
        <w:t>will help to put an effective care plan together</w:t>
      </w:r>
    </w:p>
    <w:p w14:paraId="6E0D4509" w14:textId="77777777" w:rsidR="00D81B0F" w:rsidRPr="00D32B21" w:rsidRDefault="00D81B0F" w:rsidP="00D32B21">
      <w:pPr>
        <w:pStyle w:val="ListParagraph"/>
        <w:jc w:val="both"/>
        <w:rPr>
          <w:sz w:val="28"/>
          <w:szCs w:val="28"/>
        </w:rPr>
      </w:pPr>
      <w:r w:rsidRPr="00D81B0F">
        <w:rPr>
          <w:b/>
          <w:bCs/>
          <w:sz w:val="28"/>
          <w:szCs w:val="28"/>
        </w:rPr>
        <w:t xml:space="preserve">Care plan: </w:t>
      </w:r>
      <w:r w:rsidRPr="00D81B0F">
        <w:rPr>
          <w:sz w:val="28"/>
          <w:szCs w:val="28"/>
        </w:rPr>
        <w:t xml:space="preserve">A required document that sets out in detail the way daily care and support must be </w:t>
      </w:r>
      <w:r w:rsidRPr="00D32B21">
        <w:rPr>
          <w:sz w:val="28"/>
          <w:szCs w:val="28"/>
        </w:rPr>
        <w:t xml:space="preserve">provided to an individual, and it </w:t>
      </w:r>
      <w:proofErr w:type="gramStart"/>
      <w:r w:rsidRPr="00D32B21">
        <w:rPr>
          <w:sz w:val="28"/>
          <w:szCs w:val="28"/>
        </w:rPr>
        <w:t>is  also</w:t>
      </w:r>
      <w:proofErr w:type="gramEnd"/>
      <w:r w:rsidRPr="00D32B21">
        <w:rPr>
          <w:sz w:val="28"/>
          <w:szCs w:val="28"/>
        </w:rPr>
        <w:t xml:space="preserve"> be known as ‘plans of support’, ‘individual plans’, etc.</w:t>
      </w:r>
    </w:p>
    <w:p w14:paraId="0E1E5ABE" w14:textId="77777777" w:rsidR="00D81B0F" w:rsidRPr="00D32B21" w:rsidRDefault="00D81B0F" w:rsidP="00D32B21">
      <w:pPr>
        <w:pStyle w:val="ListParagraph"/>
        <w:jc w:val="both"/>
        <w:rPr>
          <w:b/>
          <w:bCs/>
          <w:sz w:val="28"/>
          <w:szCs w:val="28"/>
        </w:rPr>
      </w:pPr>
      <w:r w:rsidRPr="00D32B21">
        <w:rPr>
          <w:b/>
          <w:bCs/>
          <w:sz w:val="28"/>
          <w:szCs w:val="28"/>
        </w:rPr>
        <w:t>Changing needs</w:t>
      </w:r>
    </w:p>
    <w:p w14:paraId="3D8BD0DD" w14:textId="77777777" w:rsidR="00D81B0F" w:rsidRPr="00D81B0F" w:rsidRDefault="00D81B0F" w:rsidP="00D32B21">
      <w:pPr>
        <w:pStyle w:val="ListParagraph"/>
        <w:numPr>
          <w:ilvl w:val="0"/>
          <w:numId w:val="2"/>
        </w:numPr>
        <w:jc w:val="both"/>
        <w:rPr>
          <w:sz w:val="28"/>
          <w:szCs w:val="28"/>
        </w:rPr>
      </w:pPr>
      <w:r w:rsidRPr="00D81B0F">
        <w:rPr>
          <w:sz w:val="28"/>
          <w:szCs w:val="28"/>
        </w:rPr>
        <w:t>Care and support plans must be reviewed regularly to ensure that they are up to date and show the individual's current needs and preferences</w:t>
      </w:r>
    </w:p>
    <w:p w14:paraId="37D87DB6" w14:textId="77777777" w:rsidR="00D81B0F" w:rsidRPr="00D81B0F" w:rsidRDefault="00D81B0F" w:rsidP="00D32B21">
      <w:pPr>
        <w:pStyle w:val="ListParagraph"/>
        <w:numPr>
          <w:ilvl w:val="0"/>
          <w:numId w:val="2"/>
        </w:numPr>
        <w:jc w:val="both"/>
        <w:rPr>
          <w:sz w:val="28"/>
          <w:szCs w:val="28"/>
        </w:rPr>
      </w:pPr>
      <w:r w:rsidRPr="00D81B0F">
        <w:rPr>
          <w:sz w:val="28"/>
          <w:szCs w:val="28"/>
        </w:rPr>
        <w:t xml:space="preserve">An up-to-date care plan enables all workers to provide the best possible standard of </w:t>
      </w:r>
      <w:proofErr w:type="gramStart"/>
      <w:r w:rsidRPr="00D81B0F">
        <w:rPr>
          <w:sz w:val="28"/>
          <w:szCs w:val="28"/>
        </w:rPr>
        <w:t>person centred</w:t>
      </w:r>
      <w:proofErr w:type="gramEnd"/>
      <w:r w:rsidRPr="00D81B0F">
        <w:rPr>
          <w:sz w:val="28"/>
          <w:szCs w:val="28"/>
        </w:rPr>
        <w:t xml:space="preserve"> care</w:t>
      </w:r>
    </w:p>
    <w:p w14:paraId="075B7747" w14:textId="77777777" w:rsidR="00D81B0F" w:rsidRPr="00D81B0F" w:rsidRDefault="00D81B0F" w:rsidP="00D32B21">
      <w:pPr>
        <w:pStyle w:val="ListParagraph"/>
        <w:jc w:val="both"/>
        <w:rPr>
          <w:sz w:val="28"/>
          <w:szCs w:val="28"/>
        </w:rPr>
      </w:pPr>
      <w:r w:rsidRPr="00D81B0F">
        <w:rPr>
          <w:b/>
          <w:bCs/>
          <w:sz w:val="28"/>
          <w:szCs w:val="28"/>
        </w:rPr>
        <w:t>Additional information</w:t>
      </w:r>
    </w:p>
    <w:p w14:paraId="5AFB8F32" w14:textId="77777777" w:rsidR="00D81B0F" w:rsidRPr="00D32B21" w:rsidRDefault="00D81B0F" w:rsidP="00D32B21">
      <w:pPr>
        <w:ind w:left="360"/>
        <w:jc w:val="both"/>
        <w:rPr>
          <w:sz w:val="28"/>
          <w:szCs w:val="28"/>
        </w:rPr>
      </w:pPr>
      <w:r w:rsidRPr="00D32B21">
        <w:rPr>
          <w:sz w:val="28"/>
          <w:szCs w:val="28"/>
        </w:rPr>
        <w:t xml:space="preserve">Reviews look at what is working, what doesn’t work and what might need to change. </w:t>
      </w:r>
    </w:p>
    <w:p w14:paraId="7FB15809" w14:textId="77777777" w:rsidR="00D81B0F" w:rsidRPr="00D32B21" w:rsidRDefault="00D81B0F" w:rsidP="00D32B21">
      <w:pPr>
        <w:ind w:left="360"/>
        <w:jc w:val="both"/>
        <w:rPr>
          <w:sz w:val="28"/>
          <w:szCs w:val="28"/>
        </w:rPr>
      </w:pPr>
      <w:r w:rsidRPr="00D32B21">
        <w:rPr>
          <w:sz w:val="28"/>
          <w:szCs w:val="28"/>
        </w:rPr>
        <w:lastRenderedPageBreak/>
        <w:t xml:space="preserve">e.g.an individual is unable to eat certain foods due to a new type of medication they are taking, their diet will need to change but still reflect the things they would like to eat. </w:t>
      </w:r>
    </w:p>
    <w:p w14:paraId="518B6088" w14:textId="77777777" w:rsidR="00D81B0F" w:rsidRPr="00D32B21" w:rsidRDefault="00D81B0F" w:rsidP="00D32B21">
      <w:pPr>
        <w:ind w:left="360"/>
        <w:jc w:val="both"/>
        <w:rPr>
          <w:sz w:val="28"/>
          <w:szCs w:val="28"/>
        </w:rPr>
      </w:pPr>
      <w:r w:rsidRPr="00D32B21">
        <w:rPr>
          <w:sz w:val="28"/>
          <w:szCs w:val="28"/>
        </w:rPr>
        <w:t xml:space="preserve">Workers changing shifts, returning from holidays, temporary and agency workers will always have up-to-date information on the individual, enabling them to provide the best possible </w:t>
      </w:r>
      <w:proofErr w:type="gramStart"/>
      <w:r w:rsidRPr="00D32B21">
        <w:rPr>
          <w:sz w:val="28"/>
          <w:szCs w:val="28"/>
        </w:rPr>
        <w:t>person centred</w:t>
      </w:r>
      <w:proofErr w:type="gramEnd"/>
      <w:r w:rsidRPr="00D32B21">
        <w:rPr>
          <w:sz w:val="28"/>
          <w:szCs w:val="28"/>
        </w:rPr>
        <w:t xml:space="preserve"> care. </w:t>
      </w:r>
    </w:p>
    <w:p w14:paraId="6B0326A2" w14:textId="77777777" w:rsidR="00D81B0F" w:rsidRPr="00D32B21" w:rsidRDefault="00D81B0F" w:rsidP="00D32B21">
      <w:pPr>
        <w:ind w:left="360"/>
        <w:jc w:val="both"/>
        <w:rPr>
          <w:sz w:val="28"/>
          <w:szCs w:val="28"/>
        </w:rPr>
      </w:pPr>
      <w:r w:rsidRPr="00D32B21">
        <w:rPr>
          <w:sz w:val="28"/>
          <w:szCs w:val="28"/>
        </w:rPr>
        <w:t>An up-to-date care plan enables workers to provide effective care and support those individuals new to them.</w:t>
      </w:r>
    </w:p>
    <w:p w14:paraId="72EDFDE6" w14:textId="77777777" w:rsidR="00D81B0F" w:rsidRPr="00D32B21" w:rsidRDefault="00D81B0F" w:rsidP="00D32B21">
      <w:pPr>
        <w:ind w:left="360"/>
        <w:jc w:val="both"/>
        <w:rPr>
          <w:sz w:val="28"/>
          <w:szCs w:val="28"/>
        </w:rPr>
      </w:pPr>
      <w:r w:rsidRPr="00D32B21">
        <w:rPr>
          <w:sz w:val="28"/>
          <w:szCs w:val="28"/>
        </w:rPr>
        <w:t>Care plans are legal documents which might be needed as evidence if an individual makes a complaint.</w:t>
      </w:r>
    </w:p>
    <w:p w14:paraId="2F3253DF" w14:textId="77777777" w:rsidR="00D81B0F" w:rsidRPr="00D32B21" w:rsidRDefault="00D32B21" w:rsidP="00D32B21">
      <w:pPr>
        <w:pStyle w:val="ListParagraph"/>
        <w:rPr>
          <w:b/>
          <w:bCs/>
          <w:sz w:val="28"/>
          <w:szCs w:val="28"/>
        </w:rPr>
      </w:pPr>
      <w:r w:rsidRPr="00D32B21">
        <w:rPr>
          <w:b/>
          <w:bCs/>
          <w:sz w:val="28"/>
          <w:szCs w:val="28"/>
        </w:rPr>
        <w:t>Planning for the future</w:t>
      </w:r>
    </w:p>
    <w:p w14:paraId="38C85A78" w14:textId="77777777" w:rsidR="00D32B21" w:rsidRPr="00D32B21" w:rsidRDefault="00D32B21" w:rsidP="00D32B21">
      <w:pPr>
        <w:pStyle w:val="ListParagraph"/>
        <w:jc w:val="both"/>
        <w:rPr>
          <w:sz w:val="28"/>
          <w:szCs w:val="28"/>
        </w:rPr>
      </w:pPr>
      <w:r w:rsidRPr="00D32B21">
        <w:rPr>
          <w:sz w:val="28"/>
          <w:szCs w:val="28"/>
        </w:rPr>
        <w:t>Planning for the future can help to ensure an individual’s wellbeing and fulfilment, and it can be especially important for people who may not be able to:</w:t>
      </w:r>
    </w:p>
    <w:p w14:paraId="794379DE" w14:textId="77777777" w:rsidR="00D32B21" w:rsidRPr="00D32B21" w:rsidRDefault="00D32B21" w:rsidP="00D32B21">
      <w:pPr>
        <w:pStyle w:val="ListParagraph"/>
        <w:numPr>
          <w:ilvl w:val="0"/>
          <w:numId w:val="3"/>
        </w:numPr>
        <w:jc w:val="both"/>
        <w:rPr>
          <w:sz w:val="28"/>
          <w:szCs w:val="28"/>
        </w:rPr>
      </w:pPr>
      <w:r w:rsidRPr="00D32B21">
        <w:rPr>
          <w:sz w:val="28"/>
          <w:szCs w:val="28"/>
        </w:rPr>
        <w:t>Communicate their wishes, or</w:t>
      </w:r>
    </w:p>
    <w:p w14:paraId="2CA73668" w14:textId="77777777" w:rsidR="00D32B21" w:rsidRPr="00D32B21" w:rsidRDefault="00D32B21" w:rsidP="00D32B21">
      <w:pPr>
        <w:pStyle w:val="ListParagraph"/>
        <w:numPr>
          <w:ilvl w:val="0"/>
          <w:numId w:val="3"/>
        </w:numPr>
        <w:jc w:val="both"/>
        <w:rPr>
          <w:sz w:val="28"/>
          <w:szCs w:val="28"/>
        </w:rPr>
      </w:pPr>
      <w:r w:rsidRPr="00D32B21">
        <w:rPr>
          <w:sz w:val="28"/>
          <w:szCs w:val="28"/>
        </w:rPr>
        <w:t>Make decisions</w:t>
      </w:r>
    </w:p>
    <w:p w14:paraId="25DEF7E5" w14:textId="77777777" w:rsidR="00D32B21" w:rsidRPr="00D32B21" w:rsidRDefault="00D32B21" w:rsidP="00D32B21">
      <w:pPr>
        <w:pStyle w:val="ListParagraph"/>
        <w:rPr>
          <w:sz w:val="28"/>
          <w:szCs w:val="28"/>
        </w:rPr>
      </w:pPr>
      <w:r w:rsidRPr="00D32B21">
        <w:rPr>
          <w:b/>
          <w:bCs/>
          <w:sz w:val="28"/>
          <w:szCs w:val="28"/>
        </w:rPr>
        <w:t>Additional information</w:t>
      </w:r>
    </w:p>
    <w:p w14:paraId="75D8C3EF" w14:textId="77777777" w:rsidR="00D32B21" w:rsidRPr="00D32B21" w:rsidRDefault="00D32B21" w:rsidP="00D32B21">
      <w:pPr>
        <w:pStyle w:val="ListParagraph"/>
        <w:rPr>
          <w:sz w:val="28"/>
          <w:szCs w:val="28"/>
        </w:rPr>
      </w:pPr>
      <w:r w:rsidRPr="00D32B21">
        <w:rPr>
          <w:sz w:val="28"/>
          <w:szCs w:val="28"/>
        </w:rPr>
        <w:t>The wellbeing as relating to the following areas:</w:t>
      </w:r>
    </w:p>
    <w:p w14:paraId="17E1AD6D" w14:textId="77777777" w:rsidR="00D32B21" w:rsidRPr="00D32B21" w:rsidRDefault="00D32B21" w:rsidP="00D32B21">
      <w:pPr>
        <w:pStyle w:val="ListParagraph"/>
        <w:numPr>
          <w:ilvl w:val="0"/>
          <w:numId w:val="4"/>
        </w:numPr>
        <w:rPr>
          <w:sz w:val="28"/>
          <w:szCs w:val="28"/>
        </w:rPr>
      </w:pPr>
      <w:r w:rsidRPr="00D32B21">
        <w:rPr>
          <w:sz w:val="28"/>
          <w:szCs w:val="28"/>
        </w:rPr>
        <w:t>Personal dignity (including treating someone with respect)</w:t>
      </w:r>
    </w:p>
    <w:p w14:paraId="47C6DCFA" w14:textId="77777777" w:rsidR="00D32B21" w:rsidRPr="00D32B21" w:rsidRDefault="00D32B21" w:rsidP="00D32B21">
      <w:pPr>
        <w:pStyle w:val="ListParagraph"/>
        <w:numPr>
          <w:ilvl w:val="0"/>
          <w:numId w:val="4"/>
        </w:numPr>
        <w:rPr>
          <w:sz w:val="28"/>
          <w:szCs w:val="28"/>
        </w:rPr>
      </w:pPr>
      <w:r w:rsidRPr="00D32B21">
        <w:rPr>
          <w:sz w:val="28"/>
          <w:szCs w:val="28"/>
        </w:rPr>
        <w:t>Physical and mental health and emotional wellbeing</w:t>
      </w:r>
    </w:p>
    <w:p w14:paraId="33184D5F" w14:textId="77777777" w:rsidR="00D32B21" w:rsidRPr="00D32B21" w:rsidRDefault="00D32B21" w:rsidP="00D32B21">
      <w:pPr>
        <w:pStyle w:val="ListParagraph"/>
        <w:numPr>
          <w:ilvl w:val="0"/>
          <w:numId w:val="4"/>
        </w:numPr>
        <w:rPr>
          <w:sz w:val="28"/>
          <w:szCs w:val="28"/>
        </w:rPr>
      </w:pPr>
      <w:r w:rsidRPr="00D32B21">
        <w:rPr>
          <w:sz w:val="28"/>
          <w:szCs w:val="28"/>
        </w:rPr>
        <w:t>Protection from abuse and neglect</w:t>
      </w:r>
    </w:p>
    <w:p w14:paraId="465CF43A" w14:textId="77777777" w:rsidR="00D32B21" w:rsidRPr="00D32B21" w:rsidRDefault="00D32B21" w:rsidP="00D32B21">
      <w:pPr>
        <w:pStyle w:val="ListParagraph"/>
        <w:numPr>
          <w:ilvl w:val="0"/>
          <w:numId w:val="4"/>
        </w:numPr>
        <w:rPr>
          <w:sz w:val="28"/>
          <w:szCs w:val="28"/>
        </w:rPr>
      </w:pPr>
      <w:r w:rsidRPr="00D32B21">
        <w:rPr>
          <w:sz w:val="28"/>
          <w:szCs w:val="28"/>
        </w:rPr>
        <w:t>Control by the individual over day-to-day life (including over the way care and support is provided)</w:t>
      </w:r>
    </w:p>
    <w:p w14:paraId="7712302E" w14:textId="77777777" w:rsidR="00D32B21" w:rsidRPr="00D32B21" w:rsidRDefault="00D32B21" w:rsidP="00D32B21">
      <w:pPr>
        <w:pStyle w:val="ListParagraph"/>
        <w:numPr>
          <w:ilvl w:val="0"/>
          <w:numId w:val="4"/>
        </w:numPr>
        <w:rPr>
          <w:sz w:val="28"/>
          <w:szCs w:val="28"/>
        </w:rPr>
      </w:pPr>
      <w:r w:rsidRPr="00D32B21">
        <w:rPr>
          <w:sz w:val="28"/>
          <w:szCs w:val="28"/>
        </w:rPr>
        <w:t>Participation in work, education, training or recreation</w:t>
      </w:r>
    </w:p>
    <w:p w14:paraId="0FCF501F" w14:textId="77777777" w:rsidR="00D32B21" w:rsidRPr="00D32B21" w:rsidRDefault="00D32B21" w:rsidP="00D32B21">
      <w:pPr>
        <w:pStyle w:val="ListParagraph"/>
        <w:numPr>
          <w:ilvl w:val="0"/>
          <w:numId w:val="4"/>
        </w:numPr>
        <w:rPr>
          <w:sz w:val="28"/>
          <w:szCs w:val="28"/>
        </w:rPr>
      </w:pPr>
      <w:r w:rsidRPr="00D32B21">
        <w:rPr>
          <w:sz w:val="28"/>
          <w:szCs w:val="28"/>
        </w:rPr>
        <w:t>Social and economic wellbeing</w:t>
      </w:r>
    </w:p>
    <w:p w14:paraId="1F416F09" w14:textId="77777777" w:rsidR="00D32B21" w:rsidRPr="00D32B21" w:rsidRDefault="00D32B21" w:rsidP="00D32B21">
      <w:pPr>
        <w:pStyle w:val="ListParagraph"/>
        <w:numPr>
          <w:ilvl w:val="0"/>
          <w:numId w:val="4"/>
        </w:numPr>
        <w:rPr>
          <w:sz w:val="28"/>
          <w:szCs w:val="28"/>
        </w:rPr>
      </w:pPr>
      <w:r w:rsidRPr="00D32B21">
        <w:rPr>
          <w:sz w:val="28"/>
          <w:szCs w:val="28"/>
        </w:rPr>
        <w:t>Domestic, family and personal relationships</w:t>
      </w:r>
    </w:p>
    <w:p w14:paraId="2C4D6178" w14:textId="77777777" w:rsidR="00D32B21" w:rsidRPr="00D32B21" w:rsidRDefault="00D32B21" w:rsidP="00D32B21">
      <w:pPr>
        <w:pStyle w:val="ListParagraph"/>
        <w:numPr>
          <w:ilvl w:val="0"/>
          <w:numId w:val="4"/>
        </w:numPr>
        <w:rPr>
          <w:sz w:val="28"/>
          <w:szCs w:val="28"/>
        </w:rPr>
      </w:pPr>
      <w:r w:rsidRPr="00D32B21">
        <w:rPr>
          <w:sz w:val="28"/>
          <w:szCs w:val="28"/>
        </w:rPr>
        <w:t>Suitability of living accommodation</w:t>
      </w:r>
    </w:p>
    <w:p w14:paraId="2FA11116" w14:textId="77777777" w:rsidR="00D32B21" w:rsidRPr="00D32B21" w:rsidRDefault="00D32B21" w:rsidP="00D32B21">
      <w:pPr>
        <w:pStyle w:val="ListParagraph"/>
        <w:numPr>
          <w:ilvl w:val="0"/>
          <w:numId w:val="4"/>
        </w:numPr>
        <w:rPr>
          <w:sz w:val="28"/>
          <w:szCs w:val="28"/>
        </w:rPr>
      </w:pPr>
      <w:r w:rsidRPr="00D32B21">
        <w:rPr>
          <w:sz w:val="28"/>
          <w:szCs w:val="28"/>
        </w:rPr>
        <w:t>The individual’s contribution to society</w:t>
      </w:r>
    </w:p>
    <w:p w14:paraId="51194053" w14:textId="77777777" w:rsidR="00D32B21" w:rsidRPr="00D32B21" w:rsidRDefault="00D32B21" w:rsidP="00D32B21">
      <w:pPr>
        <w:pStyle w:val="ListParagraph"/>
        <w:rPr>
          <w:sz w:val="28"/>
          <w:szCs w:val="28"/>
        </w:rPr>
      </w:pPr>
      <w:r w:rsidRPr="00D32B21">
        <w:rPr>
          <w:sz w:val="28"/>
          <w:szCs w:val="28"/>
        </w:rPr>
        <w:t>Planning for the future in this way is called advance care planning (ACP)</w:t>
      </w:r>
    </w:p>
    <w:p w14:paraId="50C586FE" w14:textId="77777777" w:rsidR="00D32B21" w:rsidRPr="00D32B21" w:rsidRDefault="00D32B21" w:rsidP="00D32B21">
      <w:pPr>
        <w:pStyle w:val="ListParagraph"/>
        <w:rPr>
          <w:b/>
          <w:bCs/>
          <w:sz w:val="28"/>
          <w:szCs w:val="28"/>
        </w:rPr>
      </w:pPr>
      <w:r w:rsidRPr="00D32B21">
        <w:rPr>
          <w:b/>
          <w:bCs/>
          <w:sz w:val="28"/>
          <w:szCs w:val="28"/>
        </w:rPr>
        <w:t>Minimising discomfort and distress</w:t>
      </w:r>
    </w:p>
    <w:p w14:paraId="44D8AC1E" w14:textId="77777777" w:rsidR="00D32B21" w:rsidRPr="00D32B21" w:rsidRDefault="00D32B21" w:rsidP="00D32B21">
      <w:pPr>
        <w:pStyle w:val="ListParagraph"/>
        <w:rPr>
          <w:sz w:val="28"/>
          <w:szCs w:val="28"/>
        </w:rPr>
      </w:pPr>
      <w:r w:rsidRPr="00D32B21">
        <w:rPr>
          <w:b/>
          <w:bCs/>
          <w:sz w:val="28"/>
          <w:szCs w:val="28"/>
        </w:rPr>
        <w:t>Environmental factors that can affect an individual’s comfort and wellbeing:</w:t>
      </w:r>
    </w:p>
    <w:p w14:paraId="474FDFAD" w14:textId="77777777" w:rsidR="00D32B21" w:rsidRPr="00D32B21" w:rsidRDefault="00D32B21" w:rsidP="00D32B21">
      <w:pPr>
        <w:pStyle w:val="ListParagraph"/>
        <w:numPr>
          <w:ilvl w:val="0"/>
          <w:numId w:val="5"/>
        </w:numPr>
        <w:rPr>
          <w:sz w:val="28"/>
          <w:szCs w:val="28"/>
        </w:rPr>
      </w:pPr>
      <w:r w:rsidRPr="00D32B21">
        <w:rPr>
          <w:sz w:val="28"/>
          <w:szCs w:val="28"/>
        </w:rPr>
        <w:t>Lighting</w:t>
      </w:r>
    </w:p>
    <w:p w14:paraId="5E44D573" w14:textId="77777777" w:rsidR="00D32B21" w:rsidRPr="00D32B21" w:rsidRDefault="00D32B21" w:rsidP="00D32B21">
      <w:pPr>
        <w:pStyle w:val="ListParagraph"/>
        <w:numPr>
          <w:ilvl w:val="0"/>
          <w:numId w:val="5"/>
        </w:numPr>
        <w:rPr>
          <w:sz w:val="28"/>
          <w:szCs w:val="28"/>
        </w:rPr>
      </w:pPr>
      <w:r w:rsidRPr="00D32B21">
        <w:rPr>
          <w:sz w:val="28"/>
          <w:szCs w:val="28"/>
        </w:rPr>
        <w:t>Noise</w:t>
      </w:r>
    </w:p>
    <w:p w14:paraId="11BD824F" w14:textId="77777777" w:rsidR="00D32B21" w:rsidRPr="00D32B21" w:rsidRDefault="00D32B21" w:rsidP="00D32B21">
      <w:pPr>
        <w:pStyle w:val="ListParagraph"/>
        <w:numPr>
          <w:ilvl w:val="0"/>
          <w:numId w:val="5"/>
        </w:numPr>
        <w:rPr>
          <w:sz w:val="28"/>
          <w:szCs w:val="28"/>
        </w:rPr>
      </w:pPr>
      <w:r w:rsidRPr="00D32B21">
        <w:rPr>
          <w:sz w:val="28"/>
          <w:szCs w:val="28"/>
        </w:rPr>
        <w:t>Temperature</w:t>
      </w:r>
    </w:p>
    <w:p w14:paraId="2E3CC8E6" w14:textId="77777777" w:rsidR="00D32B21" w:rsidRPr="00D32B21" w:rsidRDefault="00D32B21" w:rsidP="00D32B21">
      <w:pPr>
        <w:pStyle w:val="ListParagraph"/>
        <w:numPr>
          <w:ilvl w:val="0"/>
          <w:numId w:val="5"/>
        </w:numPr>
        <w:rPr>
          <w:sz w:val="28"/>
          <w:szCs w:val="28"/>
        </w:rPr>
      </w:pPr>
      <w:r w:rsidRPr="00D32B21">
        <w:rPr>
          <w:sz w:val="28"/>
          <w:szCs w:val="28"/>
        </w:rPr>
        <w:t>Odours</w:t>
      </w:r>
    </w:p>
    <w:p w14:paraId="6CF3DBDF" w14:textId="77777777" w:rsidR="00D32B21" w:rsidRPr="00D32B21" w:rsidRDefault="00D32B21" w:rsidP="00D32B21">
      <w:pPr>
        <w:pStyle w:val="ListParagraph"/>
        <w:rPr>
          <w:sz w:val="28"/>
          <w:szCs w:val="28"/>
        </w:rPr>
      </w:pPr>
      <w:r w:rsidRPr="00D32B21">
        <w:rPr>
          <w:sz w:val="28"/>
          <w:szCs w:val="28"/>
        </w:rPr>
        <w:lastRenderedPageBreak/>
        <w:t>Ask the individual if they want you to change their environment to make them more comfortable - NEVER assume</w:t>
      </w:r>
    </w:p>
    <w:p w14:paraId="6246DC51" w14:textId="77777777" w:rsidR="00D32B21" w:rsidRPr="00D32B21" w:rsidRDefault="00D32B21" w:rsidP="00D32B21">
      <w:pPr>
        <w:pStyle w:val="ListParagraph"/>
        <w:rPr>
          <w:sz w:val="28"/>
          <w:szCs w:val="28"/>
        </w:rPr>
      </w:pPr>
      <w:r w:rsidRPr="00D32B21">
        <w:rPr>
          <w:b/>
          <w:bCs/>
          <w:sz w:val="28"/>
          <w:szCs w:val="28"/>
        </w:rPr>
        <w:t>Actions that can affect an individual’s comfort and wellbeing:</w:t>
      </w:r>
    </w:p>
    <w:p w14:paraId="537EF541" w14:textId="77777777" w:rsidR="00D32B21" w:rsidRPr="00D32B21" w:rsidRDefault="00D32B21" w:rsidP="00D32B21">
      <w:pPr>
        <w:pStyle w:val="ListParagraph"/>
        <w:numPr>
          <w:ilvl w:val="0"/>
          <w:numId w:val="7"/>
        </w:numPr>
        <w:rPr>
          <w:sz w:val="28"/>
          <w:szCs w:val="28"/>
        </w:rPr>
      </w:pPr>
      <w:r w:rsidRPr="00D32B21">
        <w:rPr>
          <w:sz w:val="28"/>
          <w:szCs w:val="28"/>
        </w:rPr>
        <w:t xml:space="preserve">Changing a dressing </w:t>
      </w:r>
    </w:p>
    <w:p w14:paraId="489392AF" w14:textId="77777777" w:rsidR="00D32B21" w:rsidRPr="00D32B21" w:rsidRDefault="00D32B21" w:rsidP="00D32B21">
      <w:pPr>
        <w:pStyle w:val="ListParagraph"/>
        <w:numPr>
          <w:ilvl w:val="0"/>
          <w:numId w:val="7"/>
        </w:numPr>
        <w:rPr>
          <w:sz w:val="28"/>
          <w:szCs w:val="28"/>
        </w:rPr>
      </w:pPr>
      <w:r w:rsidRPr="00D32B21">
        <w:rPr>
          <w:sz w:val="28"/>
          <w:szCs w:val="28"/>
        </w:rPr>
        <w:t>Moving a person who has stiff muscles or joints</w:t>
      </w:r>
    </w:p>
    <w:p w14:paraId="606F15C5" w14:textId="77777777" w:rsidR="00D32B21" w:rsidRPr="00D32B21" w:rsidRDefault="00D32B21" w:rsidP="00D32B21">
      <w:pPr>
        <w:pStyle w:val="ListParagraph"/>
        <w:numPr>
          <w:ilvl w:val="0"/>
          <w:numId w:val="7"/>
        </w:numPr>
        <w:rPr>
          <w:sz w:val="28"/>
          <w:szCs w:val="28"/>
        </w:rPr>
      </w:pPr>
      <w:r w:rsidRPr="00D32B21">
        <w:rPr>
          <w:sz w:val="28"/>
          <w:szCs w:val="28"/>
        </w:rPr>
        <w:t>Letting in bright light</w:t>
      </w:r>
    </w:p>
    <w:p w14:paraId="20A30A60" w14:textId="77777777" w:rsidR="00D32B21" w:rsidRPr="00D32B21" w:rsidRDefault="00D32B21" w:rsidP="00D32B21">
      <w:pPr>
        <w:pStyle w:val="ListParagraph"/>
        <w:numPr>
          <w:ilvl w:val="0"/>
          <w:numId w:val="7"/>
        </w:numPr>
        <w:rPr>
          <w:sz w:val="28"/>
          <w:szCs w:val="28"/>
        </w:rPr>
      </w:pPr>
      <w:r w:rsidRPr="00D32B21">
        <w:rPr>
          <w:sz w:val="28"/>
          <w:szCs w:val="28"/>
        </w:rPr>
        <w:t>Making a loud noise</w:t>
      </w:r>
    </w:p>
    <w:p w14:paraId="29D1B641" w14:textId="77777777" w:rsidR="00D32B21" w:rsidRPr="00D32B21" w:rsidRDefault="00D32B21" w:rsidP="00D32B21">
      <w:pPr>
        <w:pStyle w:val="ListParagraph"/>
        <w:rPr>
          <w:sz w:val="28"/>
          <w:szCs w:val="28"/>
        </w:rPr>
      </w:pPr>
      <w:r w:rsidRPr="00D32B21">
        <w:rPr>
          <w:sz w:val="28"/>
          <w:szCs w:val="28"/>
        </w:rPr>
        <w:t>Always warn the individual if something is going to be uncomfortable, and you MUST have consent to carry out the task</w:t>
      </w:r>
    </w:p>
    <w:p w14:paraId="6D49A9FC" w14:textId="77777777" w:rsidR="00D32B21" w:rsidRPr="00D32B21" w:rsidRDefault="00D32B21" w:rsidP="00D32B21">
      <w:pPr>
        <w:pStyle w:val="ListParagraph"/>
        <w:rPr>
          <w:sz w:val="28"/>
          <w:szCs w:val="28"/>
        </w:rPr>
      </w:pPr>
      <w:r w:rsidRPr="00D32B21">
        <w:rPr>
          <w:b/>
          <w:bCs/>
          <w:sz w:val="28"/>
          <w:szCs w:val="28"/>
        </w:rPr>
        <w:t>Possible changes to an environment:</w:t>
      </w:r>
    </w:p>
    <w:p w14:paraId="3E0B289A" w14:textId="77777777" w:rsidR="00D32B21" w:rsidRPr="00D32B21" w:rsidRDefault="00D32B21" w:rsidP="00D32B21">
      <w:pPr>
        <w:pStyle w:val="ListParagraph"/>
        <w:numPr>
          <w:ilvl w:val="0"/>
          <w:numId w:val="9"/>
        </w:numPr>
        <w:rPr>
          <w:sz w:val="28"/>
          <w:szCs w:val="28"/>
        </w:rPr>
      </w:pPr>
      <w:r w:rsidRPr="00D32B21">
        <w:rPr>
          <w:sz w:val="28"/>
          <w:szCs w:val="28"/>
        </w:rPr>
        <w:t>Dimming bright lights</w:t>
      </w:r>
    </w:p>
    <w:p w14:paraId="4D215FC1" w14:textId="77777777" w:rsidR="00D32B21" w:rsidRPr="00D32B21" w:rsidRDefault="00D32B21" w:rsidP="00D32B21">
      <w:pPr>
        <w:pStyle w:val="ListParagraph"/>
        <w:numPr>
          <w:ilvl w:val="0"/>
          <w:numId w:val="9"/>
        </w:numPr>
        <w:rPr>
          <w:sz w:val="28"/>
          <w:szCs w:val="28"/>
        </w:rPr>
      </w:pPr>
      <w:r w:rsidRPr="00D32B21">
        <w:rPr>
          <w:sz w:val="28"/>
          <w:szCs w:val="28"/>
        </w:rPr>
        <w:t>Providing additional lighting e.g. for reading</w:t>
      </w:r>
    </w:p>
    <w:p w14:paraId="146357B7" w14:textId="77777777" w:rsidR="00D32B21" w:rsidRPr="00D32B21" w:rsidRDefault="00D32B21" w:rsidP="00D32B21">
      <w:pPr>
        <w:pStyle w:val="ListParagraph"/>
        <w:numPr>
          <w:ilvl w:val="0"/>
          <w:numId w:val="9"/>
        </w:numPr>
        <w:rPr>
          <w:sz w:val="28"/>
          <w:szCs w:val="28"/>
        </w:rPr>
      </w:pPr>
      <w:r w:rsidRPr="00D32B21">
        <w:rPr>
          <w:sz w:val="28"/>
          <w:szCs w:val="28"/>
        </w:rPr>
        <w:t>Closing windows or doors if it is noisy</w:t>
      </w:r>
    </w:p>
    <w:p w14:paraId="4228D0D6" w14:textId="77777777" w:rsidR="00D32B21" w:rsidRPr="00D32B21" w:rsidRDefault="00D32B21" w:rsidP="00D32B21">
      <w:pPr>
        <w:pStyle w:val="ListParagraph"/>
        <w:numPr>
          <w:ilvl w:val="0"/>
          <w:numId w:val="9"/>
        </w:numPr>
        <w:rPr>
          <w:sz w:val="28"/>
          <w:szCs w:val="28"/>
        </w:rPr>
      </w:pPr>
      <w:r w:rsidRPr="00D32B21">
        <w:rPr>
          <w:sz w:val="28"/>
          <w:szCs w:val="28"/>
        </w:rPr>
        <w:t>Adjusting the volume of the TV or radio</w:t>
      </w:r>
    </w:p>
    <w:p w14:paraId="32E074EA" w14:textId="77777777" w:rsidR="00D32B21" w:rsidRPr="00D32B21" w:rsidRDefault="00D32B21" w:rsidP="00D32B21">
      <w:pPr>
        <w:pStyle w:val="ListParagraph"/>
        <w:numPr>
          <w:ilvl w:val="0"/>
          <w:numId w:val="9"/>
        </w:numPr>
        <w:rPr>
          <w:sz w:val="28"/>
          <w:szCs w:val="28"/>
        </w:rPr>
      </w:pPr>
      <w:r w:rsidRPr="00D32B21">
        <w:rPr>
          <w:sz w:val="28"/>
          <w:szCs w:val="28"/>
        </w:rPr>
        <w:t>Adjusting the heating in a room</w:t>
      </w:r>
    </w:p>
    <w:p w14:paraId="67F2004F" w14:textId="77777777" w:rsidR="00D32B21" w:rsidRPr="00D32B21" w:rsidRDefault="00D32B21" w:rsidP="00D32B21">
      <w:pPr>
        <w:pStyle w:val="ListParagraph"/>
        <w:numPr>
          <w:ilvl w:val="0"/>
          <w:numId w:val="9"/>
        </w:numPr>
        <w:rPr>
          <w:sz w:val="28"/>
          <w:szCs w:val="28"/>
        </w:rPr>
      </w:pPr>
      <w:r w:rsidRPr="00D32B21">
        <w:rPr>
          <w:sz w:val="28"/>
          <w:szCs w:val="28"/>
        </w:rPr>
        <w:t>Opening windows to cool a room down or get rid of unpleasant smells</w:t>
      </w:r>
    </w:p>
    <w:p w14:paraId="4A02C598" w14:textId="77777777" w:rsidR="00D32B21" w:rsidRPr="00D32B21" w:rsidRDefault="00D32B21" w:rsidP="00D32B21">
      <w:pPr>
        <w:pStyle w:val="ListParagraph"/>
        <w:rPr>
          <w:b/>
          <w:bCs/>
          <w:sz w:val="28"/>
          <w:szCs w:val="28"/>
        </w:rPr>
      </w:pPr>
      <w:r w:rsidRPr="00D32B21">
        <w:rPr>
          <w:b/>
          <w:bCs/>
          <w:sz w:val="28"/>
          <w:szCs w:val="28"/>
        </w:rPr>
        <w:t>Supporting individuals to minimise pain or discomfort</w:t>
      </w:r>
    </w:p>
    <w:p w14:paraId="67632B76" w14:textId="77777777" w:rsidR="00D32B21" w:rsidRPr="00D32B21" w:rsidRDefault="00D32B21" w:rsidP="00D32B21">
      <w:pPr>
        <w:pStyle w:val="ListParagraph"/>
        <w:jc w:val="both"/>
        <w:rPr>
          <w:sz w:val="28"/>
          <w:szCs w:val="28"/>
        </w:rPr>
      </w:pPr>
      <w:r w:rsidRPr="00D32B21">
        <w:rPr>
          <w:sz w:val="28"/>
          <w:szCs w:val="28"/>
        </w:rPr>
        <w:t xml:space="preserve">You must able to identify when people are in pain but are less </w:t>
      </w:r>
      <w:r w:rsidRPr="00D32B21">
        <w:rPr>
          <w:sz w:val="28"/>
          <w:szCs w:val="28"/>
        </w:rPr>
        <w:br/>
        <w:t>able to communicate or to move into a more comfortable position</w:t>
      </w:r>
    </w:p>
    <w:p w14:paraId="62874680" w14:textId="77777777" w:rsidR="00D32B21" w:rsidRPr="00D32B21" w:rsidRDefault="00D32B21" w:rsidP="00D32B21">
      <w:pPr>
        <w:pStyle w:val="ListParagraph"/>
        <w:rPr>
          <w:sz w:val="28"/>
          <w:szCs w:val="28"/>
        </w:rPr>
      </w:pPr>
      <w:r w:rsidRPr="00D32B21">
        <w:rPr>
          <w:b/>
          <w:bCs/>
          <w:sz w:val="28"/>
          <w:szCs w:val="28"/>
        </w:rPr>
        <w:t>Non-verbal signs of pain and discomfort</w:t>
      </w:r>
    </w:p>
    <w:p w14:paraId="7AA88745" w14:textId="77777777" w:rsidR="00D32B21" w:rsidRPr="00D32B21" w:rsidRDefault="00D32B21" w:rsidP="00D32B21">
      <w:pPr>
        <w:pStyle w:val="ListParagraph"/>
        <w:numPr>
          <w:ilvl w:val="0"/>
          <w:numId w:val="10"/>
        </w:numPr>
        <w:rPr>
          <w:sz w:val="28"/>
          <w:szCs w:val="28"/>
        </w:rPr>
      </w:pPr>
      <w:r w:rsidRPr="00D32B21">
        <w:rPr>
          <w:sz w:val="28"/>
          <w:szCs w:val="28"/>
        </w:rPr>
        <w:t>Doubling over</w:t>
      </w:r>
    </w:p>
    <w:p w14:paraId="2E5A5C0D" w14:textId="77777777" w:rsidR="00D32B21" w:rsidRPr="00D32B21" w:rsidRDefault="00D32B21" w:rsidP="00D32B21">
      <w:pPr>
        <w:pStyle w:val="ListParagraph"/>
        <w:numPr>
          <w:ilvl w:val="0"/>
          <w:numId w:val="10"/>
        </w:numPr>
        <w:rPr>
          <w:sz w:val="28"/>
          <w:szCs w:val="28"/>
        </w:rPr>
      </w:pPr>
      <w:r w:rsidRPr="00D32B21">
        <w:rPr>
          <w:sz w:val="28"/>
          <w:szCs w:val="28"/>
        </w:rPr>
        <w:t xml:space="preserve">Gritted teeth </w:t>
      </w:r>
    </w:p>
    <w:p w14:paraId="5B8A2D79" w14:textId="77777777" w:rsidR="00D32B21" w:rsidRPr="00D32B21" w:rsidRDefault="00D32B21" w:rsidP="00D32B21">
      <w:pPr>
        <w:pStyle w:val="ListParagraph"/>
        <w:numPr>
          <w:ilvl w:val="0"/>
          <w:numId w:val="10"/>
        </w:numPr>
        <w:rPr>
          <w:sz w:val="28"/>
          <w:szCs w:val="28"/>
        </w:rPr>
      </w:pPr>
      <w:r w:rsidRPr="00D32B21">
        <w:rPr>
          <w:sz w:val="28"/>
          <w:szCs w:val="28"/>
        </w:rPr>
        <w:t>Pale complexion</w:t>
      </w:r>
    </w:p>
    <w:p w14:paraId="5EFF511F" w14:textId="77777777" w:rsidR="00D32B21" w:rsidRPr="00D32B21" w:rsidRDefault="00D32B21" w:rsidP="00D32B21">
      <w:pPr>
        <w:pStyle w:val="ListParagraph"/>
        <w:numPr>
          <w:ilvl w:val="0"/>
          <w:numId w:val="10"/>
        </w:numPr>
        <w:rPr>
          <w:sz w:val="28"/>
          <w:szCs w:val="28"/>
        </w:rPr>
      </w:pPr>
      <w:r w:rsidRPr="00D32B21">
        <w:rPr>
          <w:sz w:val="28"/>
          <w:szCs w:val="28"/>
        </w:rPr>
        <w:t>Sweating</w:t>
      </w:r>
    </w:p>
    <w:p w14:paraId="03D80E1F" w14:textId="77777777" w:rsidR="00D32B21" w:rsidRPr="00D32B21" w:rsidRDefault="00D32B21" w:rsidP="00D32B21">
      <w:pPr>
        <w:pStyle w:val="ListParagraph"/>
        <w:numPr>
          <w:ilvl w:val="0"/>
          <w:numId w:val="10"/>
        </w:numPr>
        <w:rPr>
          <w:sz w:val="28"/>
          <w:szCs w:val="28"/>
        </w:rPr>
      </w:pPr>
      <w:r w:rsidRPr="00D32B21">
        <w:rPr>
          <w:sz w:val="28"/>
          <w:szCs w:val="28"/>
        </w:rPr>
        <w:t>Tears or crying</w:t>
      </w:r>
    </w:p>
    <w:p w14:paraId="12A27868" w14:textId="77777777" w:rsidR="00D32B21" w:rsidRPr="00D32B21" w:rsidRDefault="00D32B21" w:rsidP="00D32B21">
      <w:pPr>
        <w:pStyle w:val="ListParagraph"/>
        <w:numPr>
          <w:ilvl w:val="0"/>
          <w:numId w:val="10"/>
        </w:numPr>
        <w:rPr>
          <w:sz w:val="28"/>
          <w:szCs w:val="28"/>
        </w:rPr>
      </w:pPr>
      <w:r w:rsidRPr="00D32B21">
        <w:rPr>
          <w:sz w:val="28"/>
          <w:szCs w:val="28"/>
        </w:rPr>
        <w:t>Becoming quiet and withdrawn</w:t>
      </w:r>
    </w:p>
    <w:p w14:paraId="7DF1E9A5" w14:textId="77777777" w:rsidR="00D32B21" w:rsidRPr="00D32B21" w:rsidRDefault="00D32B21" w:rsidP="00D32B21">
      <w:pPr>
        <w:pStyle w:val="ListParagraph"/>
        <w:numPr>
          <w:ilvl w:val="0"/>
          <w:numId w:val="10"/>
        </w:numPr>
        <w:rPr>
          <w:sz w:val="28"/>
          <w:szCs w:val="28"/>
        </w:rPr>
      </w:pPr>
      <w:r w:rsidRPr="00D32B21">
        <w:rPr>
          <w:sz w:val="28"/>
          <w:szCs w:val="28"/>
        </w:rPr>
        <w:t>Becoming aggressive</w:t>
      </w:r>
    </w:p>
    <w:p w14:paraId="449D642A" w14:textId="77777777" w:rsidR="00D32B21" w:rsidRPr="00D32B21" w:rsidRDefault="00D32B21" w:rsidP="00D32B21">
      <w:pPr>
        <w:pStyle w:val="ListParagraph"/>
        <w:numPr>
          <w:ilvl w:val="0"/>
          <w:numId w:val="10"/>
        </w:numPr>
        <w:rPr>
          <w:sz w:val="28"/>
          <w:szCs w:val="28"/>
        </w:rPr>
      </w:pPr>
      <w:r w:rsidRPr="00D32B21">
        <w:rPr>
          <w:sz w:val="28"/>
          <w:szCs w:val="28"/>
        </w:rPr>
        <w:t>Furrowed brows</w:t>
      </w:r>
    </w:p>
    <w:p w14:paraId="65187799" w14:textId="77777777" w:rsidR="00D32B21" w:rsidRPr="00D32B21" w:rsidRDefault="00D32B21" w:rsidP="00D32B21">
      <w:pPr>
        <w:pStyle w:val="ListParagraph"/>
        <w:numPr>
          <w:ilvl w:val="0"/>
          <w:numId w:val="10"/>
        </w:numPr>
        <w:rPr>
          <w:sz w:val="28"/>
          <w:szCs w:val="28"/>
        </w:rPr>
      </w:pPr>
      <w:r w:rsidRPr="00D32B21">
        <w:rPr>
          <w:sz w:val="28"/>
          <w:szCs w:val="28"/>
        </w:rPr>
        <w:t>Environmental factors such as soiled clothes or bedlinen</w:t>
      </w:r>
    </w:p>
    <w:p w14:paraId="76B10856" w14:textId="77777777" w:rsidR="00D32B21" w:rsidRPr="00D32B21" w:rsidRDefault="00D32B21" w:rsidP="00D32B21">
      <w:pPr>
        <w:pStyle w:val="ListParagraph"/>
        <w:rPr>
          <w:b/>
          <w:bCs/>
          <w:sz w:val="28"/>
          <w:szCs w:val="28"/>
        </w:rPr>
      </w:pPr>
      <w:r w:rsidRPr="00D32B21">
        <w:rPr>
          <w:b/>
          <w:bCs/>
          <w:sz w:val="28"/>
          <w:szCs w:val="28"/>
        </w:rPr>
        <w:t>Maintaining identity and self-esteem</w:t>
      </w:r>
    </w:p>
    <w:p w14:paraId="0099D0B2" w14:textId="77777777" w:rsidR="00D32B21" w:rsidRPr="00D32B21" w:rsidRDefault="00D32B21" w:rsidP="000D62FB">
      <w:pPr>
        <w:pStyle w:val="ListParagraph"/>
        <w:jc w:val="both"/>
        <w:rPr>
          <w:sz w:val="28"/>
          <w:szCs w:val="28"/>
        </w:rPr>
      </w:pPr>
      <w:r w:rsidRPr="00D32B21">
        <w:rPr>
          <w:sz w:val="28"/>
          <w:szCs w:val="28"/>
        </w:rPr>
        <w:t>The individual’s sense of wellbeing and identity are associated with many aspects of their life, including:</w:t>
      </w:r>
    </w:p>
    <w:p w14:paraId="27E7DD1C" w14:textId="77777777" w:rsidR="00D32B21" w:rsidRPr="000D62FB" w:rsidRDefault="00D32B21" w:rsidP="000D62FB">
      <w:pPr>
        <w:pStyle w:val="ListParagraph"/>
        <w:numPr>
          <w:ilvl w:val="0"/>
          <w:numId w:val="11"/>
        </w:numPr>
        <w:rPr>
          <w:sz w:val="28"/>
          <w:szCs w:val="28"/>
        </w:rPr>
      </w:pPr>
      <w:r w:rsidRPr="00D32B21">
        <w:rPr>
          <w:sz w:val="28"/>
          <w:szCs w:val="28"/>
        </w:rPr>
        <w:t>Spiritual- finding meaning and purpose in life (this could be through religious faith)</w:t>
      </w:r>
    </w:p>
    <w:p w14:paraId="051A479B" w14:textId="77777777" w:rsidR="00D32B21" w:rsidRPr="00D32B21" w:rsidRDefault="00D32B21" w:rsidP="00D32B21">
      <w:pPr>
        <w:pStyle w:val="ListParagraph"/>
        <w:numPr>
          <w:ilvl w:val="0"/>
          <w:numId w:val="11"/>
        </w:numPr>
        <w:rPr>
          <w:sz w:val="28"/>
          <w:szCs w:val="28"/>
        </w:rPr>
      </w:pPr>
      <w:r w:rsidRPr="00D32B21">
        <w:rPr>
          <w:sz w:val="28"/>
          <w:szCs w:val="28"/>
        </w:rPr>
        <w:t>Emotional - how we feel about ourselves</w:t>
      </w:r>
    </w:p>
    <w:p w14:paraId="5C39A869" w14:textId="77777777" w:rsidR="00D32B21" w:rsidRPr="00D32B21" w:rsidRDefault="00D32B21" w:rsidP="00D32B21">
      <w:pPr>
        <w:pStyle w:val="ListParagraph"/>
        <w:numPr>
          <w:ilvl w:val="0"/>
          <w:numId w:val="11"/>
        </w:numPr>
        <w:rPr>
          <w:sz w:val="28"/>
          <w:szCs w:val="28"/>
        </w:rPr>
      </w:pPr>
      <w:r w:rsidRPr="00D32B21">
        <w:rPr>
          <w:sz w:val="28"/>
          <w:szCs w:val="28"/>
        </w:rPr>
        <w:t>Cultural-</w:t>
      </w:r>
      <w:r w:rsidRPr="00D32B21">
        <w:rPr>
          <w:rFonts w:eastAsiaTheme="minorEastAsia" w:hAnsi="Calibri"/>
          <w:color w:val="000000" w:themeColor="text1"/>
          <w:kern w:val="24"/>
          <w:sz w:val="28"/>
          <w:szCs w:val="28"/>
        </w:rPr>
        <w:t xml:space="preserve"> </w:t>
      </w:r>
      <w:r w:rsidRPr="00D32B21">
        <w:rPr>
          <w:sz w:val="28"/>
          <w:szCs w:val="28"/>
        </w:rPr>
        <w:t>our sense of belonging</w:t>
      </w:r>
    </w:p>
    <w:p w14:paraId="2AFEB4F3" w14:textId="77777777" w:rsidR="00D32B21" w:rsidRPr="00D32B21" w:rsidRDefault="00D32B21" w:rsidP="00D32B21">
      <w:pPr>
        <w:pStyle w:val="ListParagraph"/>
        <w:numPr>
          <w:ilvl w:val="0"/>
          <w:numId w:val="11"/>
        </w:numPr>
        <w:rPr>
          <w:sz w:val="28"/>
          <w:szCs w:val="28"/>
        </w:rPr>
      </w:pPr>
      <w:r w:rsidRPr="00D32B21">
        <w:rPr>
          <w:sz w:val="28"/>
          <w:szCs w:val="28"/>
        </w:rPr>
        <w:t>Religious -our faith and beliefs</w:t>
      </w:r>
    </w:p>
    <w:p w14:paraId="0870A68C" w14:textId="77777777" w:rsidR="00D32B21" w:rsidRPr="00D32B21" w:rsidRDefault="00D32B21" w:rsidP="00D32B21">
      <w:pPr>
        <w:pStyle w:val="ListParagraph"/>
        <w:numPr>
          <w:ilvl w:val="0"/>
          <w:numId w:val="11"/>
        </w:numPr>
        <w:rPr>
          <w:sz w:val="28"/>
          <w:szCs w:val="28"/>
        </w:rPr>
      </w:pPr>
      <w:r w:rsidRPr="00D32B21">
        <w:rPr>
          <w:sz w:val="28"/>
          <w:szCs w:val="28"/>
        </w:rPr>
        <w:lastRenderedPageBreak/>
        <w:t>Social-</w:t>
      </w:r>
      <w:r w:rsidRPr="00D32B21">
        <w:rPr>
          <w:rFonts w:eastAsiaTheme="minorEastAsia" w:hAnsi="Calibri"/>
          <w:color w:val="000000" w:themeColor="text1"/>
          <w:kern w:val="24"/>
          <w:sz w:val="28"/>
          <w:szCs w:val="28"/>
        </w:rPr>
        <w:t xml:space="preserve"> </w:t>
      </w:r>
      <w:r w:rsidRPr="00D32B21">
        <w:rPr>
          <w:sz w:val="28"/>
          <w:szCs w:val="28"/>
        </w:rPr>
        <w:t>our relationships</w:t>
      </w:r>
    </w:p>
    <w:p w14:paraId="64B1FB49" w14:textId="77777777" w:rsidR="00D32B21" w:rsidRPr="00D32B21" w:rsidRDefault="00D32B21" w:rsidP="00D32B21">
      <w:pPr>
        <w:pStyle w:val="ListParagraph"/>
        <w:numPr>
          <w:ilvl w:val="0"/>
          <w:numId w:val="12"/>
        </w:numPr>
        <w:rPr>
          <w:sz w:val="28"/>
          <w:szCs w:val="28"/>
        </w:rPr>
      </w:pPr>
      <w:r w:rsidRPr="00D32B21">
        <w:rPr>
          <w:sz w:val="28"/>
          <w:szCs w:val="28"/>
        </w:rPr>
        <w:t>Political-</w:t>
      </w:r>
      <w:r w:rsidRPr="00D32B21">
        <w:rPr>
          <w:rFonts w:eastAsiaTheme="minorEastAsia" w:hAnsi="Calibri"/>
          <w:color w:val="000000" w:themeColor="text1"/>
          <w:kern w:val="24"/>
          <w:sz w:val="28"/>
          <w:szCs w:val="28"/>
          <w:lang w:eastAsia="en-GB"/>
        </w:rPr>
        <w:t xml:space="preserve"> </w:t>
      </w:r>
      <w:r w:rsidRPr="00D32B21">
        <w:rPr>
          <w:sz w:val="28"/>
          <w:szCs w:val="28"/>
        </w:rPr>
        <w:t>peace and stability in our homeland</w:t>
      </w:r>
    </w:p>
    <w:p w14:paraId="1B0202BA" w14:textId="77777777" w:rsidR="00D32B21" w:rsidRPr="00D32B21" w:rsidRDefault="00D32B21" w:rsidP="00D32B21">
      <w:pPr>
        <w:pStyle w:val="ListParagraph"/>
        <w:numPr>
          <w:ilvl w:val="0"/>
          <w:numId w:val="12"/>
        </w:numPr>
        <w:rPr>
          <w:sz w:val="28"/>
          <w:szCs w:val="28"/>
        </w:rPr>
      </w:pPr>
      <w:r w:rsidRPr="00D32B21">
        <w:rPr>
          <w:sz w:val="28"/>
          <w:szCs w:val="28"/>
        </w:rPr>
        <w:t>Sexual-</w:t>
      </w:r>
      <w:r w:rsidRPr="00D32B21">
        <w:rPr>
          <w:rFonts w:eastAsiaTheme="minorEastAsia" w:hAnsi="Calibri"/>
          <w:color w:val="000000" w:themeColor="text1"/>
          <w:kern w:val="24"/>
          <w:sz w:val="28"/>
          <w:szCs w:val="28"/>
        </w:rPr>
        <w:t xml:space="preserve"> </w:t>
      </w:r>
      <w:r w:rsidRPr="00D32B21">
        <w:rPr>
          <w:sz w:val="28"/>
          <w:szCs w:val="28"/>
        </w:rPr>
        <w:t>our intimacies</w:t>
      </w:r>
    </w:p>
    <w:p w14:paraId="372F5FEE" w14:textId="77777777" w:rsidR="00D32B21" w:rsidRPr="00D32B21" w:rsidRDefault="00D32B21" w:rsidP="00D32B21">
      <w:pPr>
        <w:pStyle w:val="ListParagraph"/>
        <w:numPr>
          <w:ilvl w:val="0"/>
          <w:numId w:val="12"/>
        </w:numPr>
        <w:rPr>
          <w:sz w:val="28"/>
          <w:szCs w:val="28"/>
        </w:rPr>
      </w:pPr>
      <w:r w:rsidRPr="00D32B21">
        <w:rPr>
          <w:sz w:val="28"/>
          <w:szCs w:val="28"/>
        </w:rPr>
        <w:t>Physical -</w:t>
      </w:r>
      <w:r w:rsidRPr="00D32B21">
        <w:rPr>
          <w:rFonts w:eastAsiaTheme="minorEastAsia" w:hAnsi="Calibri"/>
          <w:color w:val="000000" w:themeColor="text1"/>
          <w:kern w:val="24"/>
          <w:sz w:val="28"/>
          <w:szCs w:val="28"/>
        </w:rPr>
        <w:t xml:space="preserve"> </w:t>
      </w:r>
      <w:r w:rsidRPr="00D32B21">
        <w:rPr>
          <w:sz w:val="28"/>
          <w:szCs w:val="28"/>
        </w:rPr>
        <w:t>leading an active life</w:t>
      </w:r>
    </w:p>
    <w:p w14:paraId="2F7FF671" w14:textId="77777777" w:rsidR="00D32B21" w:rsidRPr="00D32B21" w:rsidRDefault="00D32B21" w:rsidP="00D32B21">
      <w:pPr>
        <w:pStyle w:val="ListParagraph"/>
        <w:numPr>
          <w:ilvl w:val="0"/>
          <w:numId w:val="12"/>
        </w:numPr>
        <w:rPr>
          <w:sz w:val="28"/>
          <w:szCs w:val="28"/>
        </w:rPr>
      </w:pPr>
      <w:r w:rsidRPr="00D32B21">
        <w:rPr>
          <w:sz w:val="28"/>
          <w:szCs w:val="28"/>
        </w:rPr>
        <w:t>Mental-</w:t>
      </w:r>
      <w:r w:rsidRPr="00D32B21">
        <w:rPr>
          <w:rFonts w:eastAsiaTheme="minorEastAsia" w:hAnsi="Calibri"/>
          <w:color w:val="000000" w:themeColor="text1"/>
          <w:kern w:val="24"/>
          <w:sz w:val="28"/>
          <w:szCs w:val="28"/>
          <w:lang w:eastAsia="en-GB"/>
        </w:rPr>
        <w:t xml:space="preserve"> </w:t>
      </w:r>
      <w:r w:rsidRPr="00D32B21">
        <w:rPr>
          <w:sz w:val="28"/>
          <w:szCs w:val="28"/>
        </w:rPr>
        <w:t>realising our potential and ability to contribute to society.</w:t>
      </w:r>
    </w:p>
    <w:p w14:paraId="5B1E23BE" w14:textId="77777777" w:rsidR="00D32B21" w:rsidRPr="00D32B21" w:rsidRDefault="00D32B21" w:rsidP="00D32B21">
      <w:pPr>
        <w:pStyle w:val="ListParagraph"/>
        <w:rPr>
          <w:sz w:val="28"/>
          <w:szCs w:val="28"/>
        </w:rPr>
      </w:pPr>
    </w:p>
    <w:p w14:paraId="2E4E0FEF" w14:textId="77777777" w:rsidR="00D32B21" w:rsidRPr="00D32B21" w:rsidRDefault="00D32B21" w:rsidP="00D32B21">
      <w:pPr>
        <w:pStyle w:val="ListParagraph"/>
        <w:rPr>
          <w:sz w:val="28"/>
          <w:szCs w:val="28"/>
        </w:rPr>
      </w:pPr>
    </w:p>
    <w:p w14:paraId="03C60A7C" w14:textId="77777777" w:rsidR="00D32B21" w:rsidRPr="00D32B21" w:rsidRDefault="00D32B21" w:rsidP="00D32B21">
      <w:pPr>
        <w:pStyle w:val="ListParagraph"/>
        <w:rPr>
          <w:sz w:val="28"/>
          <w:szCs w:val="28"/>
        </w:rPr>
      </w:pPr>
    </w:p>
    <w:p w14:paraId="5F8CF589" w14:textId="77777777" w:rsidR="00D32B21" w:rsidRPr="00D32B21" w:rsidRDefault="00D32B21" w:rsidP="00D32B21">
      <w:pPr>
        <w:pStyle w:val="ListParagraph"/>
        <w:rPr>
          <w:sz w:val="28"/>
          <w:szCs w:val="28"/>
        </w:rPr>
      </w:pPr>
    </w:p>
    <w:p w14:paraId="3DB47557" w14:textId="77777777" w:rsidR="00D32B21" w:rsidRPr="00D32B21" w:rsidRDefault="00D32B21" w:rsidP="00D32B21">
      <w:pPr>
        <w:pStyle w:val="ListParagraph"/>
        <w:rPr>
          <w:sz w:val="28"/>
          <w:szCs w:val="28"/>
        </w:rPr>
      </w:pPr>
    </w:p>
    <w:p w14:paraId="4F066C03" w14:textId="77777777" w:rsidR="00D81B0F" w:rsidRPr="00D32B21" w:rsidRDefault="00D81B0F" w:rsidP="00D81B0F">
      <w:pPr>
        <w:pStyle w:val="ListParagraph"/>
        <w:rPr>
          <w:sz w:val="28"/>
          <w:szCs w:val="28"/>
        </w:rPr>
      </w:pPr>
    </w:p>
    <w:p w14:paraId="446A8E06" w14:textId="77777777" w:rsidR="00D81B0F" w:rsidRPr="00D81B0F" w:rsidRDefault="00D81B0F" w:rsidP="00D81B0F">
      <w:pPr>
        <w:rPr>
          <w:sz w:val="28"/>
          <w:szCs w:val="28"/>
        </w:rPr>
      </w:pPr>
    </w:p>
    <w:p w14:paraId="46D75B57" w14:textId="77777777" w:rsidR="00D81B0F" w:rsidRPr="00D81B0F" w:rsidRDefault="00D81B0F" w:rsidP="00D81B0F">
      <w:pPr>
        <w:rPr>
          <w:sz w:val="28"/>
          <w:szCs w:val="28"/>
        </w:rPr>
      </w:pPr>
    </w:p>
    <w:p w14:paraId="4ED7E64E" w14:textId="77777777" w:rsidR="00D81B0F" w:rsidRPr="00D81B0F" w:rsidRDefault="00D81B0F" w:rsidP="00D81B0F">
      <w:pPr>
        <w:rPr>
          <w:sz w:val="28"/>
          <w:szCs w:val="28"/>
        </w:rPr>
      </w:pPr>
    </w:p>
    <w:p w14:paraId="4BAB2609" w14:textId="77777777" w:rsidR="00D81B0F" w:rsidRPr="00D32B21" w:rsidRDefault="00D81B0F">
      <w:pPr>
        <w:rPr>
          <w:sz w:val="28"/>
          <w:szCs w:val="28"/>
        </w:rPr>
      </w:pPr>
    </w:p>
    <w:sectPr w:rsidR="00D81B0F" w:rsidRPr="00D32B2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1607E"/>
    <w:multiLevelType w:val="hybridMultilevel"/>
    <w:tmpl w:val="3774DF58"/>
    <w:lvl w:ilvl="0" w:tplc="DB9C6832">
      <w:start w:val="1"/>
      <w:numFmt w:val="bullet"/>
      <w:lvlText w:val="•"/>
      <w:lvlJc w:val="left"/>
      <w:pPr>
        <w:tabs>
          <w:tab w:val="num" w:pos="720"/>
        </w:tabs>
        <w:ind w:left="720" w:hanging="360"/>
      </w:pPr>
      <w:rPr>
        <w:rFonts w:ascii="Arial" w:hAnsi="Arial" w:hint="default"/>
      </w:rPr>
    </w:lvl>
    <w:lvl w:ilvl="1" w:tplc="B02400DC" w:tentative="1">
      <w:start w:val="1"/>
      <w:numFmt w:val="bullet"/>
      <w:lvlText w:val="•"/>
      <w:lvlJc w:val="left"/>
      <w:pPr>
        <w:tabs>
          <w:tab w:val="num" w:pos="1440"/>
        </w:tabs>
        <w:ind w:left="1440" w:hanging="360"/>
      </w:pPr>
      <w:rPr>
        <w:rFonts w:ascii="Arial" w:hAnsi="Arial" w:hint="default"/>
      </w:rPr>
    </w:lvl>
    <w:lvl w:ilvl="2" w:tplc="4962B3F4" w:tentative="1">
      <w:start w:val="1"/>
      <w:numFmt w:val="bullet"/>
      <w:lvlText w:val="•"/>
      <w:lvlJc w:val="left"/>
      <w:pPr>
        <w:tabs>
          <w:tab w:val="num" w:pos="2160"/>
        </w:tabs>
        <w:ind w:left="2160" w:hanging="360"/>
      </w:pPr>
      <w:rPr>
        <w:rFonts w:ascii="Arial" w:hAnsi="Arial" w:hint="default"/>
      </w:rPr>
    </w:lvl>
    <w:lvl w:ilvl="3" w:tplc="2FE4B86A" w:tentative="1">
      <w:start w:val="1"/>
      <w:numFmt w:val="bullet"/>
      <w:lvlText w:val="•"/>
      <w:lvlJc w:val="left"/>
      <w:pPr>
        <w:tabs>
          <w:tab w:val="num" w:pos="2880"/>
        </w:tabs>
        <w:ind w:left="2880" w:hanging="360"/>
      </w:pPr>
      <w:rPr>
        <w:rFonts w:ascii="Arial" w:hAnsi="Arial" w:hint="default"/>
      </w:rPr>
    </w:lvl>
    <w:lvl w:ilvl="4" w:tplc="4D1A6792" w:tentative="1">
      <w:start w:val="1"/>
      <w:numFmt w:val="bullet"/>
      <w:lvlText w:val="•"/>
      <w:lvlJc w:val="left"/>
      <w:pPr>
        <w:tabs>
          <w:tab w:val="num" w:pos="3600"/>
        </w:tabs>
        <w:ind w:left="3600" w:hanging="360"/>
      </w:pPr>
      <w:rPr>
        <w:rFonts w:ascii="Arial" w:hAnsi="Arial" w:hint="default"/>
      </w:rPr>
    </w:lvl>
    <w:lvl w:ilvl="5" w:tplc="A3A206F8" w:tentative="1">
      <w:start w:val="1"/>
      <w:numFmt w:val="bullet"/>
      <w:lvlText w:val="•"/>
      <w:lvlJc w:val="left"/>
      <w:pPr>
        <w:tabs>
          <w:tab w:val="num" w:pos="4320"/>
        </w:tabs>
        <w:ind w:left="4320" w:hanging="360"/>
      </w:pPr>
      <w:rPr>
        <w:rFonts w:ascii="Arial" w:hAnsi="Arial" w:hint="default"/>
      </w:rPr>
    </w:lvl>
    <w:lvl w:ilvl="6" w:tplc="D37E4554" w:tentative="1">
      <w:start w:val="1"/>
      <w:numFmt w:val="bullet"/>
      <w:lvlText w:val="•"/>
      <w:lvlJc w:val="left"/>
      <w:pPr>
        <w:tabs>
          <w:tab w:val="num" w:pos="5040"/>
        </w:tabs>
        <w:ind w:left="5040" w:hanging="360"/>
      </w:pPr>
      <w:rPr>
        <w:rFonts w:ascii="Arial" w:hAnsi="Arial" w:hint="default"/>
      </w:rPr>
    </w:lvl>
    <w:lvl w:ilvl="7" w:tplc="3E42E7C2" w:tentative="1">
      <w:start w:val="1"/>
      <w:numFmt w:val="bullet"/>
      <w:lvlText w:val="•"/>
      <w:lvlJc w:val="left"/>
      <w:pPr>
        <w:tabs>
          <w:tab w:val="num" w:pos="5760"/>
        </w:tabs>
        <w:ind w:left="5760" w:hanging="360"/>
      </w:pPr>
      <w:rPr>
        <w:rFonts w:ascii="Arial" w:hAnsi="Arial" w:hint="default"/>
      </w:rPr>
    </w:lvl>
    <w:lvl w:ilvl="8" w:tplc="A1EAFD8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3F4FF1"/>
    <w:multiLevelType w:val="hybridMultilevel"/>
    <w:tmpl w:val="383493CC"/>
    <w:lvl w:ilvl="0" w:tplc="5BDED00E">
      <w:start w:val="1"/>
      <w:numFmt w:val="bullet"/>
      <w:lvlText w:val="■"/>
      <w:lvlJc w:val="left"/>
      <w:pPr>
        <w:tabs>
          <w:tab w:val="num" w:pos="720"/>
        </w:tabs>
        <w:ind w:left="720" w:hanging="360"/>
      </w:pPr>
      <w:rPr>
        <w:rFonts w:ascii="Arial" w:hAnsi="Arial" w:hint="default"/>
      </w:rPr>
    </w:lvl>
    <w:lvl w:ilvl="1" w:tplc="3E78F9DC" w:tentative="1">
      <w:start w:val="1"/>
      <w:numFmt w:val="bullet"/>
      <w:lvlText w:val="■"/>
      <w:lvlJc w:val="left"/>
      <w:pPr>
        <w:tabs>
          <w:tab w:val="num" w:pos="1440"/>
        </w:tabs>
        <w:ind w:left="1440" w:hanging="360"/>
      </w:pPr>
      <w:rPr>
        <w:rFonts w:ascii="Arial" w:hAnsi="Arial" w:hint="default"/>
      </w:rPr>
    </w:lvl>
    <w:lvl w:ilvl="2" w:tplc="207EEE6A" w:tentative="1">
      <w:start w:val="1"/>
      <w:numFmt w:val="bullet"/>
      <w:lvlText w:val="■"/>
      <w:lvlJc w:val="left"/>
      <w:pPr>
        <w:tabs>
          <w:tab w:val="num" w:pos="2160"/>
        </w:tabs>
        <w:ind w:left="2160" w:hanging="360"/>
      </w:pPr>
      <w:rPr>
        <w:rFonts w:ascii="Arial" w:hAnsi="Arial" w:hint="default"/>
      </w:rPr>
    </w:lvl>
    <w:lvl w:ilvl="3" w:tplc="FA1ED554" w:tentative="1">
      <w:start w:val="1"/>
      <w:numFmt w:val="bullet"/>
      <w:lvlText w:val="■"/>
      <w:lvlJc w:val="left"/>
      <w:pPr>
        <w:tabs>
          <w:tab w:val="num" w:pos="2880"/>
        </w:tabs>
        <w:ind w:left="2880" w:hanging="360"/>
      </w:pPr>
      <w:rPr>
        <w:rFonts w:ascii="Arial" w:hAnsi="Arial" w:hint="default"/>
      </w:rPr>
    </w:lvl>
    <w:lvl w:ilvl="4" w:tplc="7E88CDCE" w:tentative="1">
      <w:start w:val="1"/>
      <w:numFmt w:val="bullet"/>
      <w:lvlText w:val="■"/>
      <w:lvlJc w:val="left"/>
      <w:pPr>
        <w:tabs>
          <w:tab w:val="num" w:pos="3600"/>
        </w:tabs>
        <w:ind w:left="3600" w:hanging="360"/>
      </w:pPr>
      <w:rPr>
        <w:rFonts w:ascii="Arial" w:hAnsi="Arial" w:hint="default"/>
      </w:rPr>
    </w:lvl>
    <w:lvl w:ilvl="5" w:tplc="D70EC15C" w:tentative="1">
      <w:start w:val="1"/>
      <w:numFmt w:val="bullet"/>
      <w:lvlText w:val="■"/>
      <w:lvlJc w:val="left"/>
      <w:pPr>
        <w:tabs>
          <w:tab w:val="num" w:pos="4320"/>
        </w:tabs>
        <w:ind w:left="4320" w:hanging="360"/>
      </w:pPr>
      <w:rPr>
        <w:rFonts w:ascii="Arial" w:hAnsi="Arial" w:hint="default"/>
      </w:rPr>
    </w:lvl>
    <w:lvl w:ilvl="6" w:tplc="5ACA74EE" w:tentative="1">
      <w:start w:val="1"/>
      <w:numFmt w:val="bullet"/>
      <w:lvlText w:val="■"/>
      <w:lvlJc w:val="left"/>
      <w:pPr>
        <w:tabs>
          <w:tab w:val="num" w:pos="5040"/>
        </w:tabs>
        <w:ind w:left="5040" w:hanging="360"/>
      </w:pPr>
      <w:rPr>
        <w:rFonts w:ascii="Arial" w:hAnsi="Arial" w:hint="default"/>
      </w:rPr>
    </w:lvl>
    <w:lvl w:ilvl="7" w:tplc="6A0CE2A4" w:tentative="1">
      <w:start w:val="1"/>
      <w:numFmt w:val="bullet"/>
      <w:lvlText w:val="■"/>
      <w:lvlJc w:val="left"/>
      <w:pPr>
        <w:tabs>
          <w:tab w:val="num" w:pos="5760"/>
        </w:tabs>
        <w:ind w:left="5760" w:hanging="360"/>
      </w:pPr>
      <w:rPr>
        <w:rFonts w:ascii="Arial" w:hAnsi="Arial" w:hint="default"/>
      </w:rPr>
    </w:lvl>
    <w:lvl w:ilvl="8" w:tplc="3562624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9B73FEC"/>
    <w:multiLevelType w:val="hybridMultilevel"/>
    <w:tmpl w:val="E7B241CE"/>
    <w:lvl w:ilvl="0" w:tplc="FE5CDA00">
      <w:start w:val="1"/>
      <w:numFmt w:val="bullet"/>
      <w:lvlText w:val="■"/>
      <w:lvlJc w:val="left"/>
      <w:pPr>
        <w:tabs>
          <w:tab w:val="num" w:pos="720"/>
        </w:tabs>
        <w:ind w:left="720" w:hanging="360"/>
      </w:pPr>
      <w:rPr>
        <w:rFonts w:ascii="Arial" w:hAnsi="Arial" w:hint="default"/>
      </w:rPr>
    </w:lvl>
    <w:lvl w:ilvl="1" w:tplc="CEA2AA6E" w:tentative="1">
      <w:start w:val="1"/>
      <w:numFmt w:val="bullet"/>
      <w:lvlText w:val="■"/>
      <w:lvlJc w:val="left"/>
      <w:pPr>
        <w:tabs>
          <w:tab w:val="num" w:pos="1440"/>
        </w:tabs>
        <w:ind w:left="1440" w:hanging="360"/>
      </w:pPr>
      <w:rPr>
        <w:rFonts w:ascii="Arial" w:hAnsi="Arial" w:hint="default"/>
      </w:rPr>
    </w:lvl>
    <w:lvl w:ilvl="2" w:tplc="CECACC66" w:tentative="1">
      <w:start w:val="1"/>
      <w:numFmt w:val="bullet"/>
      <w:lvlText w:val="■"/>
      <w:lvlJc w:val="left"/>
      <w:pPr>
        <w:tabs>
          <w:tab w:val="num" w:pos="2160"/>
        </w:tabs>
        <w:ind w:left="2160" w:hanging="360"/>
      </w:pPr>
      <w:rPr>
        <w:rFonts w:ascii="Arial" w:hAnsi="Arial" w:hint="default"/>
      </w:rPr>
    </w:lvl>
    <w:lvl w:ilvl="3" w:tplc="0D666E84" w:tentative="1">
      <w:start w:val="1"/>
      <w:numFmt w:val="bullet"/>
      <w:lvlText w:val="■"/>
      <w:lvlJc w:val="left"/>
      <w:pPr>
        <w:tabs>
          <w:tab w:val="num" w:pos="2880"/>
        </w:tabs>
        <w:ind w:left="2880" w:hanging="360"/>
      </w:pPr>
      <w:rPr>
        <w:rFonts w:ascii="Arial" w:hAnsi="Arial" w:hint="default"/>
      </w:rPr>
    </w:lvl>
    <w:lvl w:ilvl="4" w:tplc="1D220E2E" w:tentative="1">
      <w:start w:val="1"/>
      <w:numFmt w:val="bullet"/>
      <w:lvlText w:val="■"/>
      <w:lvlJc w:val="left"/>
      <w:pPr>
        <w:tabs>
          <w:tab w:val="num" w:pos="3600"/>
        </w:tabs>
        <w:ind w:left="3600" w:hanging="360"/>
      </w:pPr>
      <w:rPr>
        <w:rFonts w:ascii="Arial" w:hAnsi="Arial" w:hint="default"/>
      </w:rPr>
    </w:lvl>
    <w:lvl w:ilvl="5" w:tplc="41F25A8A" w:tentative="1">
      <w:start w:val="1"/>
      <w:numFmt w:val="bullet"/>
      <w:lvlText w:val="■"/>
      <w:lvlJc w:val="left"/>
      <w:pPr>
        <w:tabs>
          <w:tab w:val="num" w:pos="4320"/>
        </w:tabs>
        <w:ind w:left="4320" w:hanging="360"/>
      </w:pPr>
      <w:rPr>
        <w:rFonts w:ascii="Arial" w:hAnsi="Arial" w:hint="default"/>
      </w:rPr>
    </w:lvl>
    <w:lvl w:ilvl="6" w:tplc="D84A2C80" w:tentative="1">
      <w:start w:val="1"/>
      <w:numFmt w:val="bullet"/>
      <w:lvlText w:val="■"/>
      <w:lvlJc w:val="left"/>
      <w:pPr>
        <w:tabs>
          <w:tab w:val="num" w:pos="5040"/>
        </w:tabs>
        <w:ind w:left="5040" w:hanging="360"/>
      </w:pPr>
      <w:rPr>
        <w:rFonts w:ascii="Arial" w:hAnsi="Arial" w:hint="default"/>
      </w:rPr>
    </w:lvl>
    <w:lvl w:ilvl="7" w:tplc="90127A68" w:tentative="1">
      <w:start w:val="1"/>
      <w:numFmt w:val="bullet"/>
      <w:lvlText w:val="■"/>
      <w:lvlJc w:val="left"/>
      <w:pPr>
        <w:tabs>
          <w:tab w:val="num" w:pos="5760"/>
        </w:tabs>
        <w:ind w:left="5760" w:hanging="360"/>
      </w:pPr>
      <w:rPr>
        <w:rFonts w:ascii="Arial" w:hAnsi="Arial" w:hint="default"/>
      </w:rPr>
    </w:lvl>
    <w:lvl w:ilvl="8" w:tplc="7CB0E91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6BC2AD1"/>
    <w:multiLevelType w:val="hybridMultilevel"/>
    <w:tmpl w:val="A238B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7E6239"/>
    <w:multiLevelType w:val="hybridMultilevel"/>
    <w:tmpl w:val="D7B280C2"/>
    <w:lvl w:ilvl="0" w:tplc="3A44A266">
      <w:start w:val="1"/>
      <w:numFmt w:val="bullet"/>
      <w:lvlText w:val="•"/>
      <w:lvlJc w:val="left"/>
      <w:pPr>
        <w:tabs>
          <w:tab w:val="num" w:pos="720"/>
        </w:tabs>
        <w:ind w:left="720" w:hanging="360"/>
      </w:pPr>
      <w:rPr>
        <w:rFonts w:ascii="Arial" w:hAnsi="Arial" w:hint="default"/>
      </w:rPr>
    </w:lvl>
    <w:lvl w:ilvl="1" w:tplc="922C4BA0" w:tentative="1">
      <w:start w:val="1"/>
      <w:numFmt w:val="bullet"/>
      <w:lvlText w:val="•"/>
      <w:lvlJc w:val="left"/>
      <w:pPr>
        <w:tabs>
          <w:tab w:val="num" w:pos="1440"/>
        </w:tabs>
        <w:ind w:left="1440" w:hanging="360"/>
      </w:pPr>
      <w:rPr>
        <w:rFonts w:ascii="Arial" w:hAnsi="Arial" w:hint="default"/>
      </w:rPr>
    </w:lvl>
    <w:lvl w:ilvl="2" w:tplc="CB46B94A" w:tentative="1">
      <w:start w:val="1"/>
      <w:numFmt w:val="bullet"/>
      <w:lvlText w:val="•"/>
      <w:lvlJc w:val="left"/>
      <w:pPr>
        <w:tabs>
          <w:tab w:val="num" w:pos="2160"/>
        </w:tabs>
        <w:ind w:left="2160" w:hanging="360"/>
      </w:pPr>
      <w:rPr>
        <w:rFonts w:ascii="Arial" w:hAnsi="Arial" w:hint="default"/>
      </w:rPr>
    </w:lvl>
    <w:lvl w:ilvl="3" w:tplc="FC48F76E" w:tentative="1">
      <w:start w:val="1"/>
      <w:numFmt w:val="bullet"/>
      <w:lvlText w:val="•"/>
      <w:lvlJc w:val="left"/>
      <w:pPr>
        <w:tabs>
          <w:tab w:val="num" w:pos="2880"/>
        </w:tabs>
        <w:ind w:left="2880" w:hanging="360"/>
      </w:pPr>
      <w:rPr>
        <w:rFonts w:ascii="Arial" w:hAnsi="Arial" w:hint="default"/>
      </w:rPr>
    </w:lvl>
    <w:lvl w:ilvl="4" w:tplc="DDEC4F96" w:tentative="1">
      <w:start w:val="1"/>
      <w:numFmt w:val="bullet"/>
      <w:lvlText w:val="•"/>
      <w:lvlJc w:val="left"/>
      <w:pPr>
        <w:tabs>
          <w:tab w:val="num" w:pos="3600"/>
        </w:tabs>
        <w:ind w:left="3600" w:hanging="360"/>
      </w:pPr>
      <w:rPr>
        <w:rFonts w:ascii="Arial" w:hAnsi="Arial" w:hint="default"/>
      </w:rPr>
    </w:lvl>
    <w:lvl w:ilvl="5" w:tplc="A13AA21C" w:tentative="1">
      <w:start w:val="1"/>
      <w:numFmt w:val="bullet"/>
      <w:lvlText w:val="•"/>
      <w:lvlJc w:val="left"/>
      <w:pPr>
        <w:tabs>
          <w:tab w:val="num" w:pos="4320"/>
        </w:tabs>
        <w:ind w:left="4320" w:hanging="360"/>
      </w:pPr>
      <w:rPr>
        <w:rFonts w:ascii="Arial" w:hAnsi="Arial" w:hint="default"/>
      </w:rPr>
    </w:lvl>
    <w:lvl w:ilvl="6" w:tplc="A942B718" w:tentative="1">
      <w:start w:val="1"/>
      <w:numFmt w:val="bullet"/>
      <w:lvlText w:val="•"/>
      <w:lvlJc w:val="left"/>
      <w:pPr>
        <w:tabs>
          <w:tab w:val="num" w:pos="5040"/>
        </w:tabs>
        <w:ind w:left="5040" w:hanging="360"/>
      </w:pPr>
      <w:rPr>
        <w:rFonts w:ascii="Arial" w:hAnsi="Arial" w:hint="default"/>
      </w:rPr>
    </w:lvl>
    <w:lvl w:ilvl="7" w:tplc="BF606BBE" w:tentative="1">
      <w:start w:val="1"/>
      <w:numFmt w:val="bullet"/>
      <w:lvlText w:val="•"/>
      <w:lvlJc w:val="left"/>
      <w:pPr>
        <w:tabs>
          <w:tab w:val="num" w:pos="5760"/>
        </w:tabs>
        <w:ind w:left="5760" w:hanging="360"/>
      </w:pPr>
      <w:rPr>
        <w:rFonts w:ascii="Arial" w:hAnsi="Arial" w:hint="default"/>
      </w:rPr>
    </w:lvl>
    <w:lvl w:ilvl="8" w:tplc="DE72587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8145F72"/>
    <w:multiLevelType w:val="hybridMultilevel"/>
    <w:tmpl w:val="DC02CD56"/>
    <w:lvl w:ilvl="0" w:tplc="F998F2D2">
      <w:start w:val="1"/>
      <w:numFmt w:val="bullet"/>
      <w:lvlText w:val="•"/>
      <w:lvlJc w:val="left"/>
      <w:pPr>
        <w:tabs>
          <w:tab w:val="num" w:pos="720"/>
        </w:tabs>
        <w:ind w:left="720" w:hanging="360"/>
      </w:pPr>
      <w:rPr>
        <w:rFonts w:ascii="Arial" w:hAnsi="Arial" w:hint="default"/>
      </w:rPr>
    </w:lvl>
    <w:lvl w:ilvl="1" w:tplc="F5D45952" w:tentative="1">
      <w:start w:val="1"/>
      <w:numFmt w:val="bullet"/>
      <w:lvlText w:val="•"/>
      <w:lvlJc w:val="left"/>
      <w:pPr>
        <w:tabs>
          <w:tab w:val="num" w:pos="1440"/>
        </w:tabs>
        <w:ind w:left="1440" w:hanging="360"/>
      </w:pPr>
      <w:rPr>
        <w:rFonts w:ascii="Arial" w:hAnsi="Arial" w:hint="default"/>
      </w:rPr>
    </w:lvl>
    <w:lvl w:ilvl="2" w:tplc="03E025FA" w:tentative="1">
      <w:start w:val="1"/>
      <w:numFmt w:val="bullet"/>
      <w:lvlText w:val="•"/>
      <w:lvlJc w:val="left"/>
      <w:pPr>
        <w:tabs>
          <w:tab w:val="num" w:pos="2160"/>
        </w:tabs>
        <w:ind w:left="2160" w:hanging="360"/>
      </w:pPr>
      <w:rPr>
        <w:rFonts w:ascii="Arial" w:hAnsi="Arial" w:hint="default"/>
      </w:rPr>
    </w:lvl>
    <w:lvl w:ilvl="3" w:tplc="608E7EA8" w:tentative="1">
      <w:start w:val="1"/>
      <w:numFmt w:val="bullet"/>
      <w:lvlText w:val="•"/>
      <w:lvlJc w:val="left"/>
      <w:pPr>
        <w:tabs>
          <w:tab w:val="num" w:pos="2880"/>
        </w:tabs>
        <w:ind w:left="2880" w:hanging="360"/>
      </w:pPr>
      <w:rPr>
        <w:rFonts w:ascii="Arial" w:hAnsi="Arial" w:hint="default"/>
      </w:rPr>
    </w:lvl>
    <w:lvl w:ilvl="4" w:tplc="5E9AA67E" w:tentative="1">
      <w:start w:val="1"/>
      <w:numFmt w:val="bullet"/>
      <w:lvlText w:val="•"/>
      <w:lvlJc w:val="left"/>
      <w:pPr>
        <w:tabs>
          <w:tab w:val="num" w:pos="3600"/>
        </w:tabs>
        <w:ind w:left="3600" w:hanging="360"/>
      </w:pPr>
      <w:rPr>
        <w:rFonts w:ascii="Arial" w:hAnsi="Arial" w:hint="default"/>
      </w:rPr>
    </w:lvl>
    <w:lvl w:ilvl="5" w:tplc="C9AECD5E" w:tentative="1">
      <w:start w:val="1"/>
      <w:numFmt w:val="bullet"/>
      <w:lvlText w:val="•"/>
      <w:lvlJc w:val="left"/>
      <w:pPr>
        <w:tabs>
          <w:tab w:val="num" w:pos="4320"/>
        </w:tabs>
        <w:ind w:left="4320" w:hanging="360"/>
      </w:pPr>
      <w:rPr>
        <w:rFonts w:ascii="Arial" w:hAnsi="Arial" w:hint="default"/>
      </w:rPr>
    </w:lvl>
    <w:lvl w:ilvl="6" w:tplc="3B5A4F62" w:tentative="1">
      <w:start w:val="1"/>
      <w:numFmt w:val="bullet"/>
      <w:lvlText w:val="•"/>
      <w:lvlJc w:val="left"/>
      <w:pPr>
        <w:tabs>
          <w:tab w:val="num" w:pos="5040"/>
        </w:tabs>
        <w:ind w:left="5040" w:hanging="360"/>
      </w:pPr>
      <w:rPr>
        <w:rFonts w:ascii="Arial" w:hAnsi="Arial" w:hint="default"/>
      </w:rPr>
    </w:lvl>
    <w:lvl w:ilvl="7" w:tplc="D93A1A6E" w:tentative="1">
      <w:start w:val="1"/>
      <w:numFmt w:val="bullet"/>
      <w:lvlText w:val="•"/>
      <w:lvlJc w:val="left"/>
      <w:pPr>
        <w:tabs>
          <w:tab w:val="num" w:pos="5760"/>
        </w:tabs>
        <w:ind w:left="5760" w:hanging="360"/>
      </w:pPr>
      <w:rPr>
        <w:rFonts w:ascii="Arial" w:hAnsi="Arial" w:hint="default"/>
      </w:rPr>
    </w:lvl>
    <w:lvl w:ilvl="8" w:tplc="409C170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1C82C2C"/>
    <w:multiLevelType w:val="hybridMultilevel"/>
    <w:tmpl w:val="7D443A24"/>
    <w:lvl w:ilvl="0" w:tplc="FF5E6B46">
      <w:start w:val="1"/>
      <w:numFmt w:val="bullet"/>
      <w:lvlText w:val="■"/>
      <w:lvlJc w:val="left"/>
      <w:pPr>
        <w:tabs>
          <w:tab w:val="num" w:pos="720"/>
        </w:tabs>
        <w:ind w:left="720" w:hanging="360"/>
      </w:pPr>
      <w:rPr>
        <w:rFonts w:ascii="Arial" w:hAnsi="Arial" w:hint="default"/>
      </w:rPr>
    </w:lvl>
    <w:lvl w:ilvl="1" w:tplc="D3E6A872" w:tentative="1">
      <w:start w:val="1"/>
      <w:numFmt w:val="bullet"/>
      <w:lvlText w:val="■"/>
      <w:lvlJc w:val="left"/>
      <w:pPr>
        <w:tabs>
          <w:tab w:val="num" w:pos="1440"/>
        </w:tabs>
        <w:ind w:left="1440" w:hanging="360"/>
      </w:pPr>
      <w:rPr>
        <w:rFonts w:ascii="Arial" w:hAnsi="Arial" w:hint="default"/>
      </w:rPr>
    </w:lvl>
    <w:lvl w:ilvl="2" w:tplc="B92A350C" w:tentative="1">
      <w:start w:val="1"/>
      <w:numFmt w:val="bullet"/>
      <w:lvlText w:val="■"/>
      <w:lvlJc w:val="left"/>
      <w:pPr>
        <w:tabs>
          <w:tab w:val="num" w:pos="2160"/>
        </w:tabs>
        <w:ind w:left="2160" w:hanging="360"/>
      </w:pPr>
      <w:rPr>
        <w:rFonts w:ascii="Arial" w:hAnsi="Arial" w:hint="default"/>
      </w:rPr>
    </w:lvl>
    <w:lvl w:ilvl="3" w:tplc="708E8C4C" w:tentative="1">
      <w:start w:val="1"/>
      <w:numFmt w:val="bullet"/>
      <w:lvlText w:val="■"/>
      <w:lvlJc w:val="left"/>
      <w:pPr>
        <w:tabs>
          <w:tab w:val="num" w:pos="2880"/>
        </w:tabs>
        <w:ind w:left="2880" w:hanging="360"/>
      </w:pPr>
      <w:rPr>
        <w:rFonts w:ascii="Arial" w:hAnsi="Arial" w:hint="default"/>
      </w:rPr>
    </w:lvl>
    <w:lvl w:ilvl="4" w:tplc="EBD022B0" w:tentative="1">
      <w:start w:val="1"/>
      <w:numFmt w:val="bullet"/>
      <w:lvlText w:val="■"/>
      <w:lvlJc w:val="left"/>
      <w:pPr>
        <w:tabs>
          <w:tab w:val="num" w:pos="3600"/>
        </w:tabs>
        <w:ind w:left="3600" w:hanging="360"/>
      </w:pPr>
      <w:rPr>
        <w:rFonts w:ascii="Arial" w:hAnsi="Arial" w:hint="default"/>
      </w:rPr>
    </w:lvl>
    <w:lvl w:ilvl="5" w:tplc="2C60E6DA" w:tentative="1">
      <w:start w:val="1"/>
      <w:numFmt w:val="bullet"/>
      <w:lvlText w:val="■"/>
      <w:lvlJc w:val="left"/>
      <w:pPr>
        <w:tabs>
          <w:tab w:val="num" w:pos="4320"/>
        </w:tabs>
        <w:ind w:left="4320" w:hanging="360"/>
      </w:pPr>
      <w:rPr>
        <w:rFonts w:ascii="Arial" w:hAnsi="Arial" w:hint="default"/>
      </w:rPr>
    </w:lvl>
    <w:lvl w:ilvl="6" w:tplc="B50AD5B4" w:tentative="1">
      <w:start w:val="1"/>
      <w:numFmt w:val="bullet"/>
      <w:lvlText w:val="■"/>
      <w:lvlJc w:val="left"/>
      <w:pPr>
        <w:tabs>
          <w:tab w:val="num" w:pos="5040"/>
        </w:tabs>
        <w:ind w:left="5040" w:hanging="360"/>
      </w:pPr>
      <w:rPr>
        <w:rFonts w:ascii="Arial" w:hAnsi="Arial" w:hint="default"/>
      </w:rPr>
    </w:lvl>
    <w:lvl w:ilvl="7" w:tplc="F1A614CE" w:tentative="1">
      <w:start w:val="1"/>
      <w:numFmt w:val="bullet"/>
      <w:lvlText w:val="■"/>
      <w:lvlJc w:val="left"/>
      <w:pPr>
        <w:tabs>
          <w:tab w:val="num" w:pos="5760"/>
        </w:tabs>
        <w:ind w:left="5760" w:hanging="360"/>
      </w:pPr>
      <w:rPr>
        <w:rFonts w:ascii="Arial" w:hAnsi="Arial" w:hint="default"/>
      </w:rPr>
    </w:lvl>
    <w:lvl w:ilvl="8" w:tplc="7C288D4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6B1176D"/>
    <w:multiLevelType w:val="hybridMultilevel"/>
    <w:tmpl w:val="E3525350"/>
    <w:lvl w:ilvl="0" w:tplc="8064FD7E">
      <w:start w:val="1"/>
      <w:numFmt w:val="bullet"/>
      <w:lvlText w:val="■"/>
      <w:lvlJc w:val="left"/>
      <w:pPr>
        <w:tabs>
          <w:tab w:val="num" w:pos="720"/>
        </w:tabs>
        <w:ind w:left="720" w:hanging="360"/>
      </w:pPr>
      <w:rPr>
        <w:rFonts w:ascii="Arial" w:hAnsi="Arial" w:hint="default"/>
      </w:rPr>
    </w:lvl>
    <w:lvl w:ilvl="1" w:tplc="910859AA" w:tentative="1">
      <w:start w:val="1"/>
      <w:numFmt w:val="bullet"/>
      <w:lvlText w:val="■"/>
      <w:lvlJc w:val="left"/>
      <w:pPr>
        <w:tabs>
          <w:tab w:val="num" w:pos="1440"/>
        </w:tabs>
        <w:ind w:left="1440" w:hanging="360"/>
      </w:pPr>
      <w:rPr>
        <w:rFonts w:ascii="Arial" w:hAnsi="Arial" w:hint="default"/>
      </w:rPr>
    </w:lvl>
    <w:lvl w:ilvl="2" w:tplc="53881C60" w:tentative="1">
      <w:start w:val="1"/>
      <w:numFmt w:val="bullet"/>
      <w:lvlText w:val="■"/>
      <w:lvlJc w:val="left"/>
      <w:pPr>
        <w:tabs>
          <w:tab w:val="num" w:pos="2160"/>
        </w:tabs>
        <w:ind w:left="2160" w:hanging="360"/>
      </w:pPr>
      <w:rPr>
        <w:rFonts w:ascii="Arial" w:hAnsi="Arial" w:hint="default"/>
      </w:rPr>
    </w:lvl>
    <w:lvl w:ilvl="3" w:tplc="0672A432" w:tentative="1">
      <w:start w:val="1"/>
      <w:numFmt w:val="bullet"/>
      <w:lvlText w:val="■"/>
      <w:lvlJc w:val="left"/>
      <w:pPr>
        <w:tabs>
          <w:tab w:val="num" w:pos="2880"/>
        </w:tabs>
        <w:ind w:left="2880" w:hanging="360"/>
      </w:pPr>
      <w:rPr>
        <w:rFonts w:ascii="Arial" w:hAnsi="Arial" w:hint="default"/>
      </w:rPr>
    </w:lvl>
    <w:lvl w:ilvl="4" w:tplc="7CF68458" w:tentative="1">
      <w:start w:val="1"/>
      <w:numFmt w:val="bullet"/>
      <w:lvlText w:val="■"/>
      <w:lvlJc w:val="left"/>
      <w:pPr>
        <w:tabs>
          <w:tab w:val="num" w:pos="3600"/>
        </w:tabs>
        <w:ind w:left="3600" w:hanging="360"/>
      </w:pPr>
      <w:rPr>
        <w:rFonts w:ascii="Arial" w:hAnsi="Arial" w:hint="default"/>
      </w:rPr>
    </w:lvl>
    <w:lvl w:ilvl="5" w:tplc="B7AA6A98" w:tentative="1">
      <w:start w:val="1"/>
      <w:numFmt w:val="bullet"/>
      <w:lvlText w:val="■"/>
      <w:lvlJc w:val="left"/>
      <w:pPr>
        <w:tabs>
          <w:tab w:val="num" w:pos="4320"/>
        </w:tabs>
        <w:ind w:left="4320" w:hanging="360"/>
      </w:pPr>
      <w:rPr>
        <w:rFonts w:ascii="Arial" w:hAnsi="Arial" w:hint="default"/>
      </w:rPr>
    </w:lvl>
    <w:lvl w:ilvl="6" w:tplc="DF9CDEF6" w:tentative="1">
      <w:start w:val="1"/>
      <w:numFmt w:val="bullet"/>
      <w:lvlText w:val="■"/>
      <w:lvlJc w:val="left"/>
      <w:pPr>
        <w:tabs>
          <w:tab w:val="num" w:pos="5040"/>
        </w:tabs>
        <w:ind w:left="5040" w:hanging="360"/>
      </w:pPr>
      <w:rPr>
        <w:rFonts w:ascii="Arial" w:hAnsi="Arial" w:hint="default"/>
      </w:rPr>
    </w:lvl>
    <w:lvl w:ilvl="7" w:tplc="25F4684A" w:tentative="1">
      <w:start w:val="1"/>
      <w:numFmt w:val="bullet"/>
      <w:lvlText w:val="■"/>
      <w:lvlJc w:val="left"/>
      <w:pPr>
        <w:tabs>
          <w:tab w:val="num" w:pos="5760"/>
        </w:tabs>
        <w:ind w:left="5760" w:hanging="360"/>
      </w:pPr>
      <w:rPr>
        <w:rFonts w:ascii="Arial" w:hAnsi="Arial" w:hint="default"/>
      </w:rPr>
    </w:lvl>
    <w:lvl w:ilvl="8" w:tplc="7C8CAC0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D01479E"/>
    <w:multiLevelType w:val="hybridMultilevel"/>
    <w:tmpl w:val="795C5D1A"/>
    <w:lvl w:ilvl="0" w:tplc="0B44A498">
      <w:start w:val="1"/>
      <w:numFmt w:val="bullet"/>
      <w:lvlText w:val="■"/>
      <w:lvlJc w:val="left"/>
      <w:pPr>
        <w:tabs>
          <w:tab w:val="num" w:pos="720"/>
        </w:tabs>
        <w:ind w:left="720" w:hanging="360"/>
      </w:pPr>
      <w:rPr>
        <w:rFonts w:ascii="Arial" w:hAnsi="Arial" w:hint="default"/>
      </w:rPr>
    </w:lvl>
    <w:lvl w:ilvl="1" w:tplc="E14CA29A" w:tentative="1">
      <w:start w:val="1"/>
      <w:numFmt w:val="bullet"/>
      <w:lvlText w:val="■"/>
      <w:lvlJc w:val="left"/>
      <w:pPr>
        <w:tabs>
          <w:tab w:val="num" w:pos="1440"/>
        </w:tabs>
        <w:ind w:left="1440" w:hanging="360"/>
      </w:pPr>
      <w:rPr>
        <w:rFonts w:ascii="Arial" w:hAnsi="Arial" w:hint="default"/>
      </w:rPr>
    </w:lvl>
    <w:lvl w:ilvl="2" w:tplc="98628B38" w:tentative="1">
      <w:start w:val="1"/>
      <w:numFmt w:val="bullet"/>
      <w:lvlText w:val="■"/>
      <w:lvlJc w:val="left"/>
      <w:pPr>
        <w:tabs>
          <w:tab w:val="num" w:pos="2160"/>
        </w:tabs>
        <w:ind w:left="2160" w:hanging="360"/>
      </w:pPr>
      <w:rPr>
        <w:rFonts w:ascii="Arial" w:hAnsi="Arial" w:hint="default"/>
      </w:rPr>
    </w:lvl>
    <w:lvl w:ilvl="3" w:tplc="47B41CA0" w:tentative="1">
      <w:start w:val="1"/>
      <w:numFmt w:val="bullet"/>
      <w:lvlText w:val="■"/>
      <w:lvlJc w:val="left"/>
      <w:pPr>
        <w:tabs>
          <w:tab w:val="num" w:pos="2880"/>
        </w:tabs>
        <w:ind w:left="2880" w:hanging="360"/>
      </w:pPr>
      <w:rPr>
        <w:rFonts w:ascii="Arial" w:hAnsi="Arial" w:hint="default"/>
      </w:rPr>
    </w:lvl>
    <w:lvl w:ilvl="4" w:tplc="6D9EC724" w:tentative="1">
      <w:start w:val="1"/>
      <w:numFmt w:val="bullet"/>
      <w:lvlText w:val="■"/>
      <w:lvlJc w:val="left"/>
      <w:pPr>
        <w:tabs>
          <w:tab w:val="num" w:pos="3600"/>
        </w:tabs>
        <w:ind w:left="3600" w:hanging="360"/>
      </w:pPr>
      <w:rPr>
        <w:rFonts w:ascii="Arial" w:hAnsi="Arial" w:hint="default"/>
      </w:rPr>
    </w:lvl>
    <w:lvl w:ilvl="5" w:tplc="62501CA6" w:tentative="1">
      <w:start w:val="1"/>
      <w:numFmt w:val="bullet"/>
      <w:lvlText w:val="■"/>
      <w:lvlJc w:val="left"/>
      <w:pPr>
        <w:tabs>
          <w:tab w:val="num" w:pos="4320"/>
        </w:tabs>
        <w:ind w:left="4320" w:hanging="360"/>
      </w:pPr>
      <w:rPr>
        <w:rFonts w:ascii="Arial" w:hAnsi="Arial" w:hint="default"/>
      </w:rPr>
    </w:lvl>
    <w:lvl w:ilvl="6" w:tplc="8DFC6D0C" w:tentative="1">
      <w:start w:val="1"/>
      <w:numFmt w:val="bullet"/>
      <w:lvlText w:val="■"/>
      <w:lvlJc w:val="left"/>
      <w:pPr>
        <w:tabs>
          <w:tab w:val="num" w:pos="5040"/>
        </w:tabs>
        <w:ind w:left="5040" w:hanging="360"/>
      </w:pPr>
      <w:rPr>
        <w:rFonts w:ascii="Arial" w:hAnsi="Arial" w:hint="default"/>
      </w:rPr>
    </w:lvl>
    <w:lvl w:ilvl="7" w:tplc="FCEA44B0" w:tentative="1">
      <w:start w:val="1"/>
      <w:numFmt w:val="bullet"/>
      <w:lvlText w:val="■"/>
      <w:lvlJc w:val="left"/>
      <w:pPr>
        <w:tabs>
          <w:tab w:val="num" w:pos="5760"/>
        </w:tabs>
        <w:ind w:left="5760" w:hanging="360"/>
      </w:pPr>
      <w:rPr>
        <w:rFonts w:ascii="Arial" w:hAnsi="Arial" w:hint="default"/>
      </w:rPr>
    </w:lvl>
    <w:lvl w:ilvl="8" w:tplc="9628FFD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D247351"/>
    <w:multiLevelType w:val="hybridMultilevel"/>
    <w:tmpl w:val="7B90DF74"/>
    <w:lvl w:ilvl="0" w:tplc="0A360DC4">
      <w:start w:val="1"/>
      <w:numFmt w:val="bullet"/>
      <w:lvlText w:val="•"/>
      <w:lvlJc w:val="left"/>
      <w:pPr>
        <w:tabs>
          <w:tab w:val="num" w:pos="720"/>
        </w:tabs>
        <w:ind w:left="720" w:hanging="360"/>
      </w:pPr>
      <w:rPr>
        <w:rFonts w:ascii="Arial" w:hAnsi="Arial" w:hint="default"/>
      </w:rPr>
    </w:lvl>
    <w:lvl w:ilvl="1" w:tplc="9CF00C60" w:tentative="1">
      <w:start w:val="1"/>
      <w:numFmt w:val="bullet"/>
      <w:lvlText w:val="•"/>
      <w:lvlJc w:val="left"/>
      <w:pPr>
        <w:tabs>
          <w:tab w:val="num" w:pos="1440"/>
        </w:tabs>
        <w:ind w:left="1440" w:hanging="360"/>
      </w:pPr>
      <w:rPr>
        <w:rFonts w:ascii="Arial" w:hAnsi="Arial" w:hint="default"/>
      </w:rPr>
    </w:lvl>
    <w:lvl w:ilvl="2" w:tplc="3D88E2D2" w:tentative="1">
      <w:start w:val="1"/>
      <w:numFmt w:val="bullet"/>
      <w:lvlText w:val="•"/>
      <w:lvlJc w:val="left"/>
      <w:pPr>
        <w:tabs>
          <w:tab w:val="num" w:pos="2160"/>
        </w:tabs>
        <w:ind w:left="2160" w:hanging="360"/>
      </w:pPr>
      <w:rPr>
        <w:rFonts w:ascii="Arial" w:hAnsi="Arial" w:hint="default"/>
      </w:rPr>
    </w:lvl>
    <w:lvl w:ilvl="3" w:tplc="0D3C390E" w:tentative="1">
      <w:start w:val="1"/>
      <w:numFmt w:val="bullet"/>
      <w:lvlText w:val="•"/>
      <w:lvlJc w:val="left"/>
      <w:pPr>
        <w:tabs>
          <w:tab w:val="num" w:pos="2880"/>
        </w:tabs>
        <w:ind w:left="2880" w:hanging="360"/>
      </w:pPr>
      <w:rPr>
        <w:rFonts w:ascii="Arial" w:hAnsi="Arial" w:hint="default"/>
      </w:rPr>
    </w:lvl>
    <w:lvl w:ilvl="4" w:tplc="2EBAFDCE" w:tentative="1">
      <w:start w:val="1"/>
      <w:numFmt w:val="bullet"/>
      <w:lvlText w:val="•"/>
      <w:lvlJc w:val="left"/>
      <w:pPr>
        <w:tabs>
          <w:tab w:val="num" w:pos="3600"/>
        </w:tabs>
        <w:ind w:left="3600" w:hanging="360"/>
      </w:pPr>
      <w:rPr>
        <w:rFonts w:ascii="Arial" w:hAnsi="Arial" w:hint="default"/>
      </w:rPr>
    </w:lvl>
    <w:lvl w:ilvl="5" w:tplc="4FAE3A9C" w:tentative="1">
      <w:start w:val="1"/>
      <w:numFmt w:val="bullet"/>
      <w:lvlText w:val="•"/>
      <w:lvlJc w:val="left"/>
      <w:pPr>
        <w:tabs>
          <w:tab w:val="num" w:pos="4320"/>
        </w:tabs>
        <w:ind w:left="4320" w:hanging="360"/>
      </w:pPr>
      <w:rPr>
        <w:rFonts w:ascii="Arial" w:hAnsi="Arial" w:hint="default"/>
      </w:rPr>
    </w:lvl>
    <w:lvl w:ilvl="6" w:tplc="CEEE1026" w:tentative="1">
      <w:start w:val="1"/>
      <w:numFmt w:val="bullet"/>
      <w:lvlText w:val="•"/>
      <w:lvlJc w:val="left"/>
      <w:pPr>
        <w:tabs>
          <w:tab w:val="num" w:pos="5040"/>
        </w:tabs>
        <w:ind w:left="5040" w:hanging="360"/>
      </w:pPr>
      <w:rPr>
        <w:rFonts w:ascii="Arial" w:hAnsi="Arial" w:hint="default"/>
      </w:rPr>
    </w:lvl>
    <w:lvl w:ilvl="7" w:tplc="01AA1D60" w:tentative="1">
      <w:start w:val="1"/>
      <w:numFmt w:val="bullet"/>
      <w:lvlText w:val="•"/>
      <w:lvlJc w:val="left"/>
      <w:pPr>
        <w:tabs>
          <w:tab w:val="num" w:pos="5760"/>
        </w:tabs>
        <w:ind w:left="5760" w:hanging="360"/>
      </w:pPr>
      <w:rPr>
        <w:rFonts w:ascii="Arial" w:hAnsi="Arial" w:hint="default"/>
      </w:rPr>
    </w:lvl>
    <w:lvl w:ilvl="8" w:tplc="6E44B47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CDD35A6"/>
    <w:multiLevelType w:val="hybridMultilevel"/>
    <w:tmpl w:val="AB10167A"/>
    <w:lvl w:ilvl="0" w:tplc="A3CC33E8">
      <w:start w:val="1"/>
      <w:numFmt w:val="bullet"/>
      <w:lvlText w:val="■"/>
      <w:lvlJc w:val="left"/>
      <w:pPr>
        <w:tabs>
          <w:tab w:val="num" w:pos="720"/>
        </w:tabs>
        <w:ind w:left="720" w:hanging="360"/>
      </w:pPr>
      <w:rPr>
        <w:rFonts w:ascii="Arial" w:hAnsi="Arial" w:hint="default"/>
      </w:rPr>
    </w:lvl>
    <w:lvl w:ilvl="1" w:tplc="DA72D56A" w:tentative="1">
      <w:start w:val="1"/>
      <w:numFmt w:val="bullet"/>
      <w:lvlText w:val="■"/>
      <w:lvlJc w:val="left"/>
      <w:pPr>
        <w:tabs>
          <w:tab w:val="num" w:pos="1440"/>
        </w:tabs>
        <w:ind w:left="1440" w:hanging="360"/>
      </w:pPr>
      <w:rPr>
        <w:rFonts w:ascii="Arial" w:hAnsi="Arial" w:hint="default"/>
      </w:rPr>
    </w:lvl>
    <w:lvl w:ilvl="2" w:tplc="02D8733C" w:tentative="1">
      <w:start w:val="1"/>
      <w:numFmt w:val="bullet"/>
      <w:lvlText w:val="■"/>
      <w:lvlJc w:val="left"/>
      <w:pPr>
        <w:tabs>
          <w:tab w:val="num" w:pos="2160"/>
        </w:tabs>
        <w:ind w:left="2160" w:hanging="360"/>
      </w:pPr>
      <w:rPr>
        <w:rFonts w:ascii="Arial" w:hAnsi="Arial" w:hint="default"/>
      </w:rPr>
    </w:lvl>
    <w:lvl w:ilvl="3" w:tplc="441C423C" w:tentative="1">
      <w:start w:val="1"/>
      <w:numFmt w:val="bullet"/>
      <w:lvlText w:val="■"/>
      <w:lvlJc w:val="left"/>
      <w:pPr>
        <w:tabs>
          <w:tab w:val="num" w:pos="2880"/>
        </w:tabs>
        <w:ind w:left="2880" w:hanging="360"/>
      </w:pPr>
      <w:rPr>
        <w:rFonts w:ascii="Arial" w:hAnsi="Arial" w:hint="default"/>
      </w:rPr>
    </w:lvl>
    <w:lvl w:ilvl="4" w:tplc="8DE88724" w:tentative="1">
      <w:start w:val="1"/>
      <w:numFmt w:val="bullet"/>
      <w:lvlText w:val="■"/>
      <w:lvlJc w:val="left"/>
      <w:pPr>
        <w:tabs>
          <w:tab w:val="num" w:pos="3600"/>
        </w:tabs>
        <w:ind w:left="3600" w:hanging="360"/>
      </w:pPr>
      <w:rPr>
        <w:rFonts w:ascii="Arial" w:hAnsi="Arial" w:hint="default"/>
      </w:rPr>
    </w:lvl>
    <w:lvl w:ilvl="5" w:tplc="E72AF300" w:tentative="1">
      <w:start w:val="1"/>
      <w:numFmt w:val="bullet"/>
      <w:lvlText w:val="■"/>
      <w:lvlJc w:val="left"/>
      <w:pPr>
        <w:tabs>
          <w:tab w:val="num" w:pos="4320"/>
        </w:tabs>
        <w:ind w:left="4320" w:hanging="360"/>
      </w:pPr>
      <w:rPr>
        <w:rFonts w:ascii="Arial" w:hAnsi="Arial" w:hint="default"/>
      </w:rPr>
    </w:lvl>
    <w:lvl w:ilvl="6" w:tplc="E6F6FBDE" w:tentative="1">
      <w:start w:val="1"/>
      <w:numFmt w:val="bullet"/>
      <w:lvlText w:val="■"/>
      <w:lvlJc w:val="left"/>
      <w:pPr>
        <w:tabs>
          <w:tab w:val="num" w:pos="5040"/>
        </w:tabs>
        <w:ind w:left="5040" w:hanging="360"/>
      </w:pPr>
      <w:rPr>
        <w:rFonts w:ascii="Arial" w:hAnsi="Arial" w:hint="default"/>
      </w:rPr>
    </w:lvl>
    <w:lvl w:ilvl="7" w:tplc="23F4D3D6" w:tentative="1">
      <w:start w:val="1"/>
      <w:numFmt w:val="bullet"/>
      <w:lvlText w:val="■"/>
      <w:lvlJc w:val="left"/>
      <w:pPr>
        <w:tabs>
          <w:tab w:val="num" w:pos="5760"/>
        </w:tabs>
        <w:ind w:left="5760" w:hanging="360"/>
      </w:pPr>
      <w:rPr>
        <w:rFonts w:ascii="Arial" w:hAnsi="Arial" w:hint="default"/>
      </w:rPr>
    </w:lvl>
    <w:lvl w:ilvl="8" w:tplc="347A7B9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D811C15"/>
    <w:multiLevelType w:val="hybridMultilevel"/>
    <w:tmpl w:val="F3302E7E"/>
    <w:lvl w:ilvl="0" w:tplc="FB6E6FEE">
      <w:start w:val="1"/>
      <w:numFmt w:val="bullet"/>
      <w:lvlText w:val="■"/>
      <w:lvlJc w:val="left"/>
      <w:pPr>
        <w:tabs>
          <w:tab w:val="num" w:pos="720"/>
        </w:tabs>
        <w:ind w:left="720" w:hanging="360"/>
      </w:pPr>
      <w:rPr>
        <w:rFonts w:ascii="Arial" w:hAnsi="Arial" w:hint="default"/>
      </w:rPr>
    </w:lvl>
    <w:lvl w:ilvl="1" w:tplc="6326FCF0" w:tentative="1">
      <w:start w:val="1"/>
      <w:numFmt w:val="bullet"/>
      <w:lvlText w:val="■"/>
      <w:lvlJc w:val="left"/>
      <w:pPr>
        <w:tabs>
          <w:tab w:val="num" w:pos="1440"/>
        </w:tabs>
        <w:ind w:left="1440" w:hanging="360"/>
      </w:pPr>
      <w:rPr>
        <w:rFonts w:ascii="Arial" w:hAnsi="Arial" w:hint="default"/>
      </w:rPr>
    </w:lvl>
    <w:lvl w:ilvl="2" w:tplc="4B06B9E6" w:tentative="1">
      <w:start w:val="1"/>
      <w:numFmt w:val="bullet"/>
      <w:lvlText w:val="■"/>
      <w:lvlJc w:val="left"/>
      <w:pPr>
        <w:tabs>
          <w:tab w:val="num" w:pos="2160"/>
        </w:tabs>
        <w:ind w:left="2160" w:hanging="360"/>
      </w:pPr>
      <w:rPr>
        <w:rFonts w:ascii="Arial" w:hAnsi="Arial" w:hint="default"/>
      </w:rPr>
    </w:lvl>
    <w:lvl w:ilvl="3" w:tplc="571C3A0A" w:tentative="1">
      <w:start w:val="1"/>
      <w:numFmt w:val="bullet"/>
      <w:lvlText w:val="■"/>
      <w:lvlJc w:val="left"/>
      <w:pPr>
        <w:tabs>
          <w:tab w:val="num" w:pos="2880"/>
        </w:tabs>
        <w:ind w:left="2880" w:hanging="360"/>
      </w:pPr>
      <w:rPr>
        <w:rFonts w:ascii="Arial" w:hAnsi="Arial" w:hint="default"/>
      </w:rPr>
    </w:lvl>
    <w:lvl w:ilvl="4" w:tplc="F36E64AA" w:tentative="1">
      <w:start w:val="1"/>
      <w:numFmt w:val="bullet"/>
      <w:lvlText w:val="■"/>
      <w:lvlJc w:val="left"/>
      <w:pPr>
        <w:tabs>
          <w:tab w:val="num" w:pos="3600"/>
        </w:tabs>
        <w:ind w:left="3600" w:hanging="360"/>
      </w:pPr>
      <w:rPr>
        <w:rFonts w:ascii="Arial" w:hAnsi="Arial" w:hint="default"/>
      </w:rPr>
    </w:lvl>
    <w:lvl w:ilvl="5" w:tplc="698A5186" w:tentative="1">
      <w:start w:val="1"/>
      <w:numFmt w:val="bullet"/>
      <w:lvlText w:val="■"/>
      <w:lvlJc w:val="left"/>
      <w:pPr>
        <w:tabs>
          <w:tab w:val="num" w:pos="4320"/>
        </w:tabs>
        <w:ind w:left="4320" w:hanging="360"/>
      </w:pPr>
      <w:rPr>
        <w:rFonts w:ascii="Arial" w:hAnsi="Arial" w:hint="default"/>
      </w:rPr>
    </w:lvl>
    <w:lvl w:ilvl="6" w:tplc="D70C75AA" w:tentative="1">
      <w:start w:val="1"/>
      <w:numFmt w:val="bullet"/>
      <w:lvlText w:val="■"/>
      <w:lvlJc w:val="left"/>
      <w:pPr>
        <w:tabs>
          <w:tab w:val="num" w:pos="5040"/>
        </w:tabs>
        <w:ind w:left="5040" w:hanging="360"/>
      </w:pPr>
      <w:rPr>
        <w:rFonts w:ascii="Arial" w:hAnsi="Arial" w:hint="default"/>
      </w:rPr>
    </w:lvl>
    <w:lvl w:ilvl="7" w:tplc="8C90DB38" w:tentative="1">
      <w:start w:val="1"/>
      <w:numFmt w:val="bullet"/>
      <w:lvlText w:val="■"/>
      <w:lvlJc w:val="left"/>
      <w:pPr>
        <w:tabs>
          <w:tab w:val="num" w:pos="5760"/>
        </w:tabs>
        <w:ind w:left="5760" w:hanging="360"/>
      </w:pPr>
      <w:rPr>
        <w:rFonts w:ascii="Arial" w:hAnsi="Arial" w:hint="default"/>
      </w:rPr>
    </w:lvl>
    <w:lvl w:ilvl="8" w:tplc="84E23C42"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5"/>
  </w:num>
  <w:num w:numId="3">
    <w:abstractNumId w:val="0"/>
  </w:num>
  <w:num w:numId="4">
    <w:abstractNumId w:val="9"/>
  </w:num>
  <w:num w:numId="5">
    <w:abstractNumId w:val="10"/>
  </w:num>
  <w:num w:numId="6">
    <w:abstractNumId w:val="8"/>
  </w:num>
  <w:num w:numId="7">
    <w:abstractNumId w:val="6"/>
  </w:num>
  <w:num w:numId="8">
    <w:abstractNumId w:val="7"/>
  </w:num>
  <w:num w:numId="9">
    <w:abstractNumId w:val="4"/>
  </w:num>
  <w:num w:numId="10">
    <w:abstractNumId w:val="1"/>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B0F"/>
    <w:rsid w:val="000D62FB"/>
    <w:rsid w:val="00BB5586"/>
    <w:rsid w:val="00D32B21"/>
    <w:rsid w:val="00D81B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946FB"/>
  <w15:chartTrackingRefBased/>
  <w15:docId w15:val="{BB7904CA-FBDC-4237-9E84-74D717B65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B0F"/>
    <w:pPr>
      <w:ind w:left="720"/>
      <w:contextualSpacing/>
    </w:pPr>
  </w:style>
  <w:style w:type="paragraph" w:styleId="NormalWeb">
    <w:name w:val="Normal (Web)"/>
    <w:basedOn w:val="Normal"/>
    <w:uiPriority w:val="99"/>
    <w:semiHidden/>
    <w:unhideWhenUsed/>
    <w:rsid w:val="00D81B0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42398">
      <w:bodyDiv w:val="1"/>
      <w:marLeft w:val="0"/>
      <w:marRight w:val="0"/>
      <w:marTop w:val="0"/>
      <w:marBottom w:val="0"/>
      <w:divBdr>
        <w:top w:val="none" w:sz="0" w:space="0" w:color="auto"/>
        <w:left w:val="none" w:sz="0" w:space="0" w:color="auto"/>
        <w:bottom w:val="none" w:sz="0" w:space="0" w:color="auto"/>
        <w:right w:val="none" w:sz="0" w:space="0" w:color="auto"/>
      </w:divBdr>
    </w:div>
    <w:div w:id="74133362">
      <w:bodyDiv w:val="1"/>
      <w:marLeft w:val="0"/>
      <w:marRight w:val="0"/>
      <w:marTop w:val="0"/>
      <w:marBottom w:val="0"/>
      <w:divBdr>
        <w:top w:val="none" w:sz="0" w:space="0" w:color="auto"/>
        <w:left w:val="none" w:sz="0" w:space="0" w:color="auto"/>
        <w:bottom w:val="none" w:sz="0" w:space="0" w:color="auto"/>
        <w:right w:val="none" w:sz="0" w:space="0" w:color="auto"/>
      </w:divBdr>
      <w:divsChild>
        <w:div w:id="794717551">
          <w:marLeft w:val="446"/>
          <w:marRight w:val="0"/>
          <w:marTop w:val="0"/>
          <w:marBottom w:val="0"/>
          <w:divBdr>
            <w:top w:val="none" w:sz="0" w:space="0" w:color="auto"/>
            <w:left w:val="none" w:sz="0" w:space="0" w:color="auto"/>
            <w:bottom w:val="none" w:sz="0" w:space="0" w:color="auto"/>
            <w:right w:val="none" w:sz="0" w:space="0" w:color="auto"/>
          </w:divBdr>
        </w:div>
        <w:div w:id="1561135285">
          <w:marLeft w:val="446"/>
          <w:marRight w:val="0"/>
          <w:marTop w:val="0"/>
          <w:marBottom w:val="0"/>
          <w:divBdr>
            <w:top w:val="none" w:sz="0" w:space="0" w:color="auto"/>
            <w:left w:val="none" w:sz="0" w:space="0" w:color="auto"/>
            <w:bottom w:val="none" w:sz="0" w:space="0" w:color="auto"/>
            <w:right w:val="none" w:sz="0" w:space="0" w:color="auto"/>
          </w:divBdr>
        </w:div>
        <w:div w:id="341589309">
          <w:marLeft w:val="446"/>
          <w:marRight w:val="0"/>
          <w:marTop w:val="0"/>
          <w:marBottom w:val="0"/>
          <w:divBdr>
            <w:top w:val="none" w:sz="0" w:space="0" w:color="auto"/>
            <w:left w:val="none" w:sz="0" w:space="0" w:color="auto"/>
            <w:bottom w:val="none" w:sz="0" w:space="0" w:color="auto"/>
            <w:right w:val="none" w:sz="0" w:space="0" w:color="auto"/>
          </w:divBdr>
        </w:div>
        <w:div w:id="547837084">
          <w:marLeft w:val="446"/>
          <w:marRight w:val="0"/>
          <w:marTop w:val="0"/>
          <w:marBottom w:val="0"/>
          <w:divBdr>
            <w:top w:val="none" w:sz="0" w:space="0" w:color="auto"/>
            <w:left w:val="none" w:sz="0" w:space="0" w:color="auto"/>
            <w:bottom w:val="none" w:sz="0" w:space="0" w:color="auto"/>
            <w:right w:val="none" w:sz="0" w:space="0" w:color="auto"/>
          </w:divBdr>
        </w:div>
      </w:divsChild>
    </w:div>
    <w:div w:id="138234841">
      <w:bodyDiv w:val="1"/>
      <w:marLeft w:val="0"/>
      <w:marRight w:val="0"/>
      <w:marTop w:val="0"/>
      <w:marBottom w:val="0"/>
      <w:divBdr>
        <w:top w:val="none" w:sz="0" w:space="0" w:color="auto"/>
        <w:left w:val="none" w:sz="0" w:space="0" w:color="auto"/>
        <w:bottom w:val="none" w:sz="0" w:space="0" w:color="auto"/>
        <w:right w:val="none" w:sz="0" w:space="0" w:color="auto"/>
      </w:divBdr>
    </w:div>
    <w:div w:id="181746748">
      <w:bodyDiv w:val="1"/>
      <w:marLeft w:val="0"/>
      <w:marRight w:val="0"/>
      <w:marTop w:val="0"/>
      <w:marBottom w:val="0"/>
      <w:divBdr>
        <w:top w:val="none" w:sz="0" w:space="0" w:color="auto"/>
        <w:left w:val="none" w:sz="0" w:space="0" w:color="auto"/>
        <w:bottom w:val="none" w:sz="0" w:space="0" w:color="auto"/>
        <w:right w:val="none" w:sz="0" w:space="0" w:color="auto"/>
      </w:divBdr>
    </w:div>
    <w:div w:id="193084154">
      <w:bodyDiv w:val="1"/>
      <w:marLeft w:val="0"/>
      <w:marRight w:val="0"/>
      <w:marTop w:val="0"/>
      <w:marBottom w:val="0"/>
      <w:divBdr>
        <w:top w:val="none" w:sz="0" w:space="0" w:color="auto"/>
        <w:left w:val="none" w:sz="0" w:space="0" w:color="auto"/>
        <w:bottom w:val="none" w:sz="0" w:space="0" w:color="auto"/>
        <w:right w:val="none" w:sz="0" w:space="0" w:color="auto"/>
      </w:divBdr>
    </w:div>
    <w:div w:id="229389193">
      <w:bodyDiv w:val="1"/>
      <w:marLeft w:val="0"/>
      <w:marRight w:val="0"/>
      <w:marTop w:val="0"/>
      <w:marBottom w:val="0"/>
      <w:divBdr>
        <w:top w:val="none" w:sz="0" w:space="0" w:color="auto"/>
        <w:left w:val="none" w:sz="0" w:space="0" w:color="auto"/>
        <w:bottom w:val="none" w:sz="0" w:space="0" w:color="auto"/>
        <w:right w:val="none" w:sz="0" w:space="0" w:color="auto"/>
      </w:divBdr>
    </w:div>
    <w:div w:id="284623034">
      <w:bodyDiv w:val="1"/>
      <w:marLeft w:val="0"/>
      <w:marRight w:val="0"/>
      <w:marTop w:val="0"/>
      <w:marBottom w:val="0"/>
      <w:divBdr>
        <w:top w:val="none" w:sz="0" w:space="0" w:color="auto"/>
        <w:left w:val="none" w:sz="0" w:space="0" w:color="auto"/>
        <w:bottom w:val="none" w:sz="0" w:space="0" w:color="auto"/>
        <w:right w:val="none" w:sz="0" w:space="0" w:color="auto"/>
      </w:divBdr>
    </w:div>
    <w:div w:id="300119246">
      <w:bodyDiv w:val="1"/>
      <w:marLeft w:val="0"/>
      <w:marRight w:val="0"/>
      <w:marTop w:val="0"/>
      <w:marBottom w:val="0"/>
      <w:divBdr>
        <w:top w:val="none" w:sz="0" w:space="0" w:color="auto"/>
        <w:left w:val="none" w:sz="0" w:space="0" w:color="auto"/>
        <w:bottom w:val="none" w:sz="0" w:space="0" w:color="auto"/>
        <w:right w:val="none" w:sz="0" w:space="0" w:color="auto"/>
      </w:divBdr>
    </w:div>
    <w:div w:id="328875014">
      <w:bodyDiv w:val="1"/>
      <w:marLeft w:val="0"/>
      <w:marRight w:val="0"/>
      <w:marTop w:val="0"/>
      <w:marBottom w:val="0"/>
      <w:divBdr>
        <w:top w:val="none" w:sz="0" w:space="0" w:color="auto"/>
        <w:left w:val="none" w:sz="0" w:space="0" w:color="auto"/>
        <w:bottom w:val="none" w:sz="0" w:space="0" w:color="auto"/>
        <w:right w:val="none" w:sz="0" w:space="0" w:color="auto"/>
      </w:divBdr>
    </w:div>
    <w:div w:id="367684765">
      <w:bodyDiv w:val="1"/>
      <w:marLeft w:val="0"/>
      <w:marRight w:val="0"/>
      <w:marTop w:val="0"/>
      <w:marBottom w:val="0"/>
      <w:divBdr>
        <w:top w:val="none" w:sz="0" w:space="0" w:color="auto"/>
        <w:left w:val="none" w:sz="0" w:space="0" w:color="auto"/>
        <w:bottom w:val="none" w:sz="0" w:space="0" w:color="auto"/>
        <w:right w:val="none" w:sz="0" w:space="0" w:color="auto"/>
      </w:divBdr>
    </w:div>
    <w:div w:id="375786442">
      <w:bodyDiv w:val="1"/>
      <w:marLeft w:val="0"/>
      <w:marRight w:val="0"/>
      <w:marTop w:val="0"/>
      <w:marBottom w:val="0"/>
      <w:divBdr>
        <w:top w:val="none" w:sz="0" w:space="0" w:color="auto"/>
        <w:left w:val="none" w:sz="0" w:space="0" w:color="auto"/>
        <w:bottom w:val="none" w:sz="0" w:space="0" w:color="auto"/>
        <w:right w:val="none" w:sz="0" w:space="0" w:color="auto"/>
      </w:divBdr>
    </w:div>
    <w:div w:id="417943436">
      <w:bodyDiv w:val="1"/>
      <w:marLeft w:val="0"/>
      <w:marRight w:val="0"/>
      <w:marTop w:val="0"/>
      <w:marBottom w:val="0"/>
      <w:divBdr>
        <w:top w:val="none" w:sz="0" w:space="0" w:color="auto"/>
        <w:left w:val="none" w:sz="0" w:space="0" w:color="auto"/>
        <w:bottom w:val="none" w:sz="0" w:space="0" w:color="auto"/>
        <w:right w:val="none" w:sz="0" w:space="0" w:color="auto"/>
      </w:divBdr>
      <w:divsChild>
        <w:div w:id="1615595580">
          <w:marLeft w:val="274"/>
          <w:marRight w:val="0"/>
          <w:marTop w:val="0"/>
          <w:marBottom w:val="0"/>
          <w:divBdr>
            <w:top w:val="none" w:sz="0" w:space="0" w:color="auto"/>
            <w:left w:val="none" w:sz="0" w:space="0" w:color="auto"/>
            <w:bottom w:val="none" w:sz="0" w:space="0" w:color="auto"/>
            <w:right w:val="none" w:sz="0" w:space="0" w:color="auto"/>
          </w:divBdr>
        </w:div>
        <w:div w:id="934746502">
          <w:marLeft w:val="274"/>
          <w:marRight w:val="0"/>
          <w:marTop w:val="0"/>
          <w:marBottom w:val="0"/>
          <w:divBdr>
            <w:top w:val="none" w:sz="0" w:space="0" w:color="auto"/>
            <w:left w:val="none" w:sz="0" w:space="0" w:color="auto"/>
            <w:bottom w:val="none" w:sz="0" w:space="0" w:color="auto"/>
            <w:right w:val="none" w:sz="0" w:space="0" w:color="auto"/>
          </w:divBdr>
        </w:div>
        <w:div w:id="1488131787">
          <w:marLeft w:val="274"/>
          <w:marRight w:val="0"/>
          <w:marTop w:val="0"/>
          <w:marBottom w:val="0"/>
          <w:divBdr>
            <w:top w:val="none" w:sz="0" w:space="0" w:color="auto"/>
            <w:left w:val="none" w:sz="0" w:space="0" w:color="auto"/>
            <w:bottom w:val="none" w:sz="0" w:space="0" w:color="auto"/>
            <w:right w:val="none" w:sz="0" w:space="0" w:color="auto"/>
          </w:divBdr>
        </w:div>
        <w:div w:id="1773552169">
          <w:marLeft w:val="274"/>
          <w:marRight w:val="0"/>
          <w:marTop w:val="0"/>
          <w:marBottom w:val="0"/>
          <w:divBdr>
            <w:top w:val="none" w:sz="0" w:space="0" w:color="auto"/>
            <w:left w:val="none" w:sz="0" w:space="0" w:color="auto"/>
            <w:bottom w:val="none" w:sz="0" w:space="0" w:color="auto"/>
            <w:right w:val="none" w:sz="0" w:space="0" w:color="auto"/>
          </w:divBdr>
        </w:div>
        <w:div w:id="1539900846">
          <w:marLeft w:val="274"/>
          <w:marRight w:val="0"/>
          <w:marTop w:val="0"/>
          <w:marBottom w:val="0"/>
          <w:divBdr>
            <w:top w:val="none" w:sz="0" w:space="0" w:color="auto"/>
            <w:left w:val="none" w:sz="0" w:space="0" w:color="auto"/>
            <w:bottom w:val="none" w:sz="0" w:space="0" w:color="auto"/>
            <w:right w:val="none" w:sz="0" w:space="0" w:color="auto"/>
          </w:divBdr>
        </w:div>
        <w:div w:id="1221669181">
          <w:marLeft w:val="274"/>
          <w:marRight w:val="0"/>
          <w:marTop w:val="0"/>
          <w:marBottom w:val="0"/>
          <w:divBdr>
            <w:top w:val="none" w:sz="0" w:space="0" w:color="auto"/>
            <w:left w:val="none" w:sz="0" w:space="0" w:color="auto"/>
            <w:bottom w:val="none" w:sz="0" w:space="0" w:color="auto"/>
            <w:right w:val="none" w:sz="0" w:space="0" w:color="auto"/>
          </w:divBdr>
        </w:div>
      </w:divsChild>
    </w:div>
    <w:div w:id="431515376">
      <w:bodyDiv w:val="1"/>
      <w:marLeft w:val="0"/>
      <w:marRight w:val="0"/>
      <w:marTop w:val="0"/>
      <w:marBottom w:val="0"/>
      <w:divBdr>
        <w:top w:val="none" w:sz="0" w:space="0" w:color="auto"/>
        <w:left w:val="none" w:sz="0" w:space="0" w:color="auto"/>
        <w:bottom w:val="none" w:sz="0" w:space="0" w:color="auto"/>
        <w:right w:val="none" w:sz="0" w:space="0" w:color="auto"/>
      </w:divBdr>
    </w:div>
    <w:div w:id="459035814">
      <w:bodyDiv w:val="1"/>
      <w:marLeft w:val="0"/>
      <w:marRight w:val="0"/>
      <w:marTop w:val="0"/>
      <w:marBottom w:val="0"/>
      <w:divBdr>
        <w:top w:val="none" w:sz="0" w:space="0" w:color="auto"/>
        <w:left w:val="none" w:sz="0" w:space="0" w:color="auto"/>
        <w:bottom w:val="none" w:sz="0" w:space="0" w:color="auto"/>
        <w:right w:val="none" w:sz="0" w:space="0" w:color="auto"/>
      </w:divBdr>
    </w:div>
    <w:div w:id="480467867">
      <w:bodyDiv w:val="1"/>
      <w:marLeft w:val="0"/>
      <w:marRight w:val="0"/>
      <w:marTop w:val="0"/>
      <w:marBottom w:val="0"/>
      <w:divBdr>
        <w:top w:val="none" w:sz="0" w:space="0" w:color="auto"/>
        <w:left w:val="none" w:sz="0" w:space="0" w:color="auto"/>
        <w:bottom w:val="none" w:sz="0" w:space="0" w:color="auto"/>
        <w:right w:val="none" w:sz="0" w:space="0" w:color="auto"/>
      </w:divBdr>
    </w:div>
    <w:div w:id="547422351">
      <w:bodyDiv w:val="1"/>
      <w:marLeft w:val="0"/>
      <w:marRight w:val="0"/>
      <w:marTop w:val="0"/>
      <w:marBottom w:val="0"/>
      <w:divBdr>
        <w:top w:val="none" w:sz="0" w:space="0" w:color="auto"/>
        <w:left w:val="none" w:sz="0" w:space="0" w:color="auto"/>
        <w:bottom w:val="none" w:sz="0" w:space="0" w:color="auto"/>
        <w:right w:val="none" w:sz="0" w:space="0" w:color="auto"/>
      </w:divBdr>
    </w:div>
    <w:div w:id="558513669">
      <w:bodyDiv w:val="1"/>
      <w:marLeft w:val="0"/>
      <w:marRight w:val="0"/>
      <w:marTop w:val="0"/>
      <w:marBottom w:val="0"/>
      <w:divBdr>
        <w:top w:val="none" w:sz="0" w:space="0" w:color="auto"/>
        <w:left w:val="none" w:sz="0" w:space="0" w:color="auto"/>
        <w:bottom w:val="none" w:sz="0" w:space="0" w:color="auto"/>
        <w:right w:val="none" w:sz="0" w:space="0" w:color="auto"/>
      </w:divBdr>
    </w:div>
    <w:div w:id="593053260">
      <w:bodyDiv w:val="1"/>
      <w:marLeft w:val="0"/>
      <w:marRight w:val="0"/>
      <w:marTop w:val="0"/>
      <w:marBottom w:val="0"/>
      <w:divBdr>
        <w:top w:val="none" w:sz="0" w:space="0" w:color="auto"/>
        <w:left w:val="none" w:sz="0" w:space="0" w:color="auto"/>
        <w:bottom w:val="none" w:sz="0" w:space="0" w:color="auto"/>
        <w:right w:val="none" w:sz="0" w:space="0" w:color="auto"/>
      </w:divBdr>
    </w:div>
    <w:div w:id="608510146">
      <w:bodyDiv w:val="1"/>
      <w:marLeft w:val="0"/>
      <w:marRight w:val="0"/>
      <w:marTop w:val="0"/>
      <w:marBottom w:val="0"/>
      <w:divBdr>
        <w:top w:val="none" w:sz="0" w:space="0" w:color="auto"/>
        <w:left w:val="none" w:sz="0" w:space="0" w:color="auto"/>
        <w:bottom w:val="none" w:sz="0" w:space="0" w:color="auto"/>
        <w:right w:val="none" w:sz="0" w:space="0" w:color="auto"/>
      </w:divBdr>
    </w:div>
    <w:div w:id="644361654">
      <w:bodyDiv w:val="1"/>
      <w:marLeft w:val="0"/>
      <w:marRight w:val="0"/>
      <w:marTop w:val="0"/>
      <w:marBottom w:val="0"/>
      <w:divBdr>
        <w:top w:val="none" w:sz="0" w:space="0" w:color="auto"/>
        <w:left w:val="none" w:sz="0" w:space="0" w:color="auto"/>
        <w:bottom w:val="none" w:sz="0" w:space="0" w:color="auto"/>
        <w:right w:val="none" w:sz="0" w:space="0" w:color="auto"/>
      </w:divBdr>
    </w:div>
    <w:div w:id="670379848">
      <w:bodyDiv w:val="1"/>
      <w:marLeft w:val="0"/>
      <w:marRight w:val="0"/>
      <w:marTop w:val="0"/>
      <w:marBottom w:val="0"/>
      <w:divBdr>
        <w:top w:val="none" w:sz="0" w:space="0" w:color="auto"/>
        <w:left w:val="none" w:sz="0" w:space="0" w:color="auto"/>
        <w:bottom w:val="none" w:sz="0" w:space="0" w:color="auto"/>
        <w:right w:val="none" w:sz="0" w:space="0" w:color="auto"/>
      </w:divBdr>
    </w:div>
    <w:div w:id="672562430">
      <w:bodyDiv w:val="1"/>
      <w:marLeft w:val="0"/>
      <w:marRight w:val="0"/>
      <w:marTop w:val="0"/>
      <w:marBottom w:val="0"/>
      <w:divBdr>
        <w:top w:val="none" w:sz="0" w:space="0" w:color="auto"/>
        <w:left w:val="none" w:sz="0" w:space="0" w:color="auto"/>
        <w:bottom w:val="none" w:sz="0" w:space="0" w:color="auto"/>
        <w:right w:val="none" w:sz="0" w:space="0" w:color="auto"/>
      </w:divBdr>
    </w:div>
    <w:div w:id="674501068">
      <w:bodyDiv w:val="1"/>
      <w:marLeft w:val="0"/>
      <w:marRight w:val="0"/>
      <w:marTop w:val="0"/>
      <w:marBottom w:val="0"/>
      <w:divBdr>
        <w:top w:val="none" w:sz="0" w:space="0" w:color="auto"/>
        <w:left w:val="none" w:sz="0" w:space="0" w:color="auto"/>
        <w:bottom w:val="none" w:sz="0" w:space="0" w:color="auto"/>
        <w:right w:val="none" w:sz="0" w:space="0" w:color="auto"/>
      </w:divBdr>
    </w:div>
    <w:div w:id="731007755">
      <w:bodyDiv w:val="1"/>
      <w:marLeft w:val="0"/>
      <w:marRight w:val="0"/>
      <w:marTop w:val="0"/>
      <w:marBottom w:val="0"/>
      <w:divBdr>
        <w:top w:val="none" w:sz="0" w:space="0" w:color="auto"/>
        <w:left w:val="none" w:sz="0" w:space="0" w:color="auto"/>
        <w:bottom w:val="none" w:sz="0" w:space="0" w:color="auto"/>
        <w:right w:val="none" w:sz="0" w:space="0" w:color="auto"/>
      </w:divBdr>
    </w:div>
    <w:div w:id="851803026">
      <w:bodyDiv w:val="1"/>
      <w:marLeft w:val="0"/>
      <w:marRight w:val="0"/>
      <w:marTop w:val="0"/>
      <w:marBottom w:val="0"/>
      <w:divBdr>
        <w:top w:val="none" w:sz="0" w:space="0" w:color="auto"/>
        <w:left w:val="none" w:sz="0" w:space="0" w:color="auto"/>
        <w:bottom w:val="none" w:sz="0" w:space="0" w:color="auto"/>
        <w:right w:val="none" w:sz="0" w:space="0" w:color="auto"/>
      </w:divBdr>
    </w:div>
    <w:div w:id="880095734">
      <w:bodyDiv w:val="1"/>
      <w:marLeft w:val="0"/>
      <w:marRight w:val="0"/>
      <w:marTop w:val="0"/>
      <w:marBottom w:val="0"/>
      <w:divBdr>
        <w:top w:val="none" w:sz="0" w:space="0" w:color="auto"/>
        <w:left w:val="none" w:sz="0" w:space="0" w:color="auto"/>
        <w:bottom w:val="none" w:sz="0" w:space="0" w:color="auto"/>
        <w:right w:val="none" w:sz="0" w:space="0" w:color="auto"/>
      </w:divBdr>
      <w:divsChild>
        <w:div w:id="169953918">
          <w:marLeft w:val="446"/>
          <w:marRight w:val="0"/>
          <w:marTop w:val="0"/>
          <w:marBottom w:val="0"/>
          <w:divBdr>
            <w:top w:val="none" w:sz="0" w:space="0" w:color="auto"/>
            <w:left w:val="none" w:sz="0" w:space="0" w:color="auto"/>
            <w:bottom w:val="none" w:sz="0" w:space="0" w:color="auto"/>
            <w:right w:val="none" w:sz="0" w:space="0" w:color="auto"/>
          </w:divBdr>
        </w:div>
        <w:div w:id="1764108933">
          <w:marLeft w:val="446"/>
          <w:marRight w:val="0"/>
          <w:marTop w:val="0"/>
          <w:marBottom w:val="0"/>
          <w:divBdr>
            <w:top w:val="none" w:sz="0" w:space="0" w:color="auto"/>
            <w:left w:val="none" w:sz="0" w:space="0" w:color="auto"/>
            <w:bottom w:val="none" w:sz="0" w:space="0" w:color="auto"/>
            <w:right w:val="none" w:sz="0" w:space="0" w:color="auto"/>
          </w:divBdr>
        </w:div>
      </w:divsChild>
    </w:div>
    <w:div w:id="927929398">
      <w:bodyDiv w:val="1"/>
      <w:marLeft w:val="0"/>
      <w:marRight w:val="0"/>
      <w:marTop w:val="0"/>
      <w:marBottom w:val="0"/>
      <w:divBdr>
        <w:top w:val="none" w:sz="0" w:space="0" w:color="auto"/>
        <w:left w:val="none" w:sz="0" w:space="0" w:color="auto"/>
        <w:bottom w:val="none" w:sz="0" w:space="0" w:color="auto"/>
        <w:right w:val="none" w:sz="0" w:space="0" w:color="auto"/>
      </w:divBdr>
    </w:div>
    <w:div w:id="934938592">
      <w:bodyDiv w:val="1"/>
      <w:marLeft w:val="0"/>
      <w:marRight w:val="0"/>
      <w:marTop w:val="0"/>
      <w:marBottom w:val="0"/>
      <w:divBdr>
        <w:top w:val="none" w:sz="0" w:space="0" w:color="auto"/>
        <w:left w:val="none" w:sz="0" w:space="0" w:color="auto"/>
        <w:bottom w:val="none" w:sz="0" w:space="0" w:color="auto"/>
        <w:right w:val="none" w:sz="0" w:space="0" w:color="auto"/>
      </w:divBdr>
    </w:div>
    <w:div w:id="985208928">
      <w:bodyDiv w:val="1"/>
      <w:marLeft w:val="0"/>
      <w:marRight w:val="0"/>
      <w:marTop w:val="0"/>
      <w:marBottom w:val="0"/>
      <w:divBdr>
        <w:top w:val="none" w:sz="0" w:space="0" w:color="auto"/>
        <w:left w:val="none" w:sz="0" w:space="0" w:color="auto"/>
        <w:bottom w:val="none" w:sz="0" w:space="0" w:color="auto"/>
        <w:right w:val="none" w:sz="0" w:space="0" w:color="auto"/>
      </w:divBdr>
    </w:div>
    <w:div w:id="1015692188">
      <w:bodyDiv w:val="1"/>
      <w:marLeft w:val="0"/>
      <w:marRight w:val="0"/>
      <w:marTop w:val="0"/>
      <w:marBottom w:val="0"/>
      <w:divBdr>
        <w:top w:val="none" w:sz="0" w:space="0" w:color="auto"/>
        <w:left w:val="none" w:sz="0" w:space="0" w:color="auto"/>
        <w:bottom w:val="none" w:sz="0" w:space="0" w:color="auto"/>
        <w:right w:val="none" w:sz="0" w:space="0" w:color="auto"/>
      </w:divBdr>
      <w:divsChild>
        <w:div w:id="976029679">
          <w:marLeft w:val="547"/>
          <w:marRight w:val="0"/>
          <w:marTop w:val="115"/>
          <w:marBottom w:val="0"/>
          <w:divBdr>
            <w:top w:val="none" w:sz="0" w:space="0" w:color="auto"/>
            <w:left w:val="none" w:sz="0" w:space="0" w:color="auto"/>
            <w:bottom w:val="none" w:sz="0" w:space="0" w:color="auto"/>
            <w:right w:val="none" w:sz="0" w:space="0" w:color="auto"/>
          </w:divBdr>
        </w:div>
        <w:div w:id="496074025">
          <w:marLeft w:val="547"/>
          <w:marRight w:val="0"/>
          <w:marTop w:val="115"/>
          <w:marBottom w:val="0"/>
          <w:divBdr>
            <w:top w:val="none" w:sz="0" w:space="0" w:color="auto"/>
            <w:left w:val="none" w:sz="0" w:space="0" w:color="auto"/>
            <w:bottom w:val="none" w:sz="0" w:space="0" w:color="auto"/>
            <w:right w:val="none" w:sz="0" w:space="0" w:color="auto"/>
          </w:divBdr>
        </w:div>
      </w:divsChild>
    </w:div>
    <w:div w:id="1033262174">
      <w:bodyDiv w:val="1"/>
      <w:marLeft w:val="0"/>
      <w:marRight w:val="0"/>
      <w:marTop w:val="0"/>
      <w:marBottom w:val="0"/>
      <w:divBdr>
        <w:top w:val="none" w:sz="0" w:space="0" w:color="auto"/>
        <w:left w:val="none" w:sz="0" w:space="0" w:color="auto"/>
        <w:bottom w:val="none" w:sz="0" w:space="0" w:color="auto"/>
        <w:right w:val="none" w:sz="0" w:space="0" w:color="auto"/>
      </w:divBdr>
    </w:div>
    <w:div w:id="1044402740">
      <w:bodyDiv w:val="1"/>
      <w:marLeft w:val="0"/>
      <w:marRight w:val="0"/>
      <w:marTop w:val="0"/>
      <w:marBottom w:val="0"/>
      <w:divBdr>
        <w:top w:val="none" w:sz="0" w:space="0" w:color="auto"/>
        <w:left w:val="none" w:sz="0" w:space="0" w:color="auto"/>
        <w:bottom w:val="none" w:sz="0" w:space="0" w:color="auto"/>
        <w:right w:val="none" w:sz="0" w:space="0" w:color="auto"/>
      </w:divBdr>
    </w:div>
    <w:div w:id="1071544546">
      <w:bodyDiv w:val="1"/>
      <w:marLeft w:val="0"/>
      <w:marRight w:val="0"/>
      <w:marTop w:val="0"/>
      <w:marBottom w:val="0"/>
      <w:divBdr>
        <w:top w:val="none" w:sz="0" w:space="0" w:color="auto"/>
        <w:left w:val="none" w:sz="0" w:space="0" w:color="auto"/>
        <w:bottom w:val="none" w:sz="0" w:space="0" w:color="auto"/>
        <w:right w:val="none" w:sz="0" w:space="0" w:color="auto"/>
      </w:divBdr>
    </w:div>
    <w:div w:id="1096513153">
      <w:bodyDiv w:val="1"/>
      <w:marLeft w:val="0"/>
      <w:marRight w:val="0"/>
      <w:marTop w:val="0"/>
      <w:marBottom w:val="0"/>
      <w:divBdr>
        <w:top w:val="none" w:sz="0" w:space="0" w:color="auto"/>
        <w:left w:val="none" w:sz="0" w:space="0" w:color="auto"/>
        <w:bottom w:val="none" w:sz="0" w:space="0" w:color="auto"/>
        <w:right w:val="none" w:sz="0" w:space="0" w:color="auto"/>
      </w:divBdr>
    </w:div>
    <w:div w:id="1137262041">
      <w:bodyDiv w:val="1"/>
      <w:marLeft w:val="0"/>
      <w:marRight w:val="0"/>
      <w:marTop w:val="0"/>
      <w:marBottom w:val="0"/>
      <w:divBdr>
        <w:top w:val="none" w:sz="0" w:space="0" w:color="auto"/>
        <w:left w:val="none" w:sz="0" w:space="0" w:color="auto"/>
        <w:bottom w:val="none" w:sz="0" w:space="0" w:color="auto"/>
        <w:right w:val="none" w:sz="0" w:space="0" w:color="auto"/>
      </w:divBdr>
    </w:div>
    <w:div w:id="1140686008">
      <w:bodyDiv w:val="1"/>
      <w:marLeft w:val="0"/>
      <w:marRight w:val="0"/>
      <w:marTop w:val="0"/>
      <w:marBottom w:val="0"/>
      <w:divBdr>
        <w:top w:val="none" w:sz="0" w:space="0" w:color="auto"/>
        <w:left w:val="none" w:sz="0" w:space="0" w:color="auto"/>
        <w:bottom w:val="none" w:sz="0" w:space="0" w:color="auto"/>
        <w:right w:val="none" w:sz="0" w:space="0" w:color="auto"/>
      </w:divBdr>
      <w:divsChild>
        <w:div w:id="664744314">
          <w:marLeft w:val="446"/>
          <w:marRight w:val="0"/>
          <w:marTop w:val="0"/>
          <w:marBottom w:val="0"/>
          <w:divBdr>
            <w:top w:val="none" w:sz="0" w:space="0" w:color="auto"/>
            <w:left w:val="none" w:sz="0" w:space="0" w:color="auto"/>
            <w:bottom w:val="none" w:sz="0" w:space="0" w:color="auto"/>
            <w:right w:val="none" w:sz="0" w:space="0" w:color="auto"/>
          </w:divBdr>
        </w:div>
        <w:div w:id="436371193">
          <w:marLeft w:val="446"/>
          <w:marRight w:val="0"/>
          <w:marTop w:val="0"/>
          <w:marBottom w:val="0"/>
          <w:divBdr>
            <w:top w:val="none" w:sz="0" w:space="0" w:color="auto"/>
            <w:left w:val="none" w:sz="0" w:space="0" w:color="auto"/>
            <w:bottom w:val="none" w:sz="0" w:space="0" w:color="auto"/>
            <w:right w:val="none" w:sz="0" w:space="0" w:color="auto"/>
          </w:divBdr>
        </w:div>
      </w:divsChild>
    </w:div>
    <w:div w:id="1153910613">
      <w:bodyDiv w:val="1"/>
      <w:marLeft w:val="0"/>
      <w:marRight w:val="0"/>
      <w:marTop w:val="0"/>
      <w:marBottom w:val="0"/>
      <w:divBdr>
        <w:top w:val="none" w:sz="0" w:space="0" w:color="auto"/>
        <w:left w:val="none" w:sz="0" w:space="0" w:color="auto"/>
        <w:bottom w:val="none" w:sz="0" w:space="0" w:color="auto"/>
        <w:right w:val="none" w:sz="0" w:space="0" w:color="auto"/>
      </w:divBdr>
    </w:div>
    <w:div w:id="1199659687">
      <w:bodyDiv w:val="1"/>
      <w:marLeft w:val="0"/>
      <w:marRight w:val="0"/>
      <w:marTop w:val="0"/>
      <w:marBottom w:val="0"/>
      <w:divBdr>
        <w:top w:val="none" w:sz="0" w:space="0" w:color="auto"/>
        <w:left w:val="none" w:sz="0" w:space="0" w:color="auto"/>
        <w:bottom w:val="none" w:sz="0" w:space="0" w:color="auto"/>
        <w:right w:val="none" w:sz="0" w:space="0" w:color="auto"/>
      </w:divBdr>
      <w:divsChild>
        <w:div w:id="1897425920">
          <w:marLeft w:val="446"/>
          <w:marRight w:val="0"/>
          <w:marTop w:val="0"/>
          <w:marBottom w:val="0"/>
          <w:divBdr>
            <w:top w:val="none" w:sz="0" w:space="0" w:color="auto"/>
            <w:left w:val="none" w:sz="0" w:space="0" w:color="auto"/>
            <w:bottom w:val="none" w:sz="0" w:space="0" w:color="auto"/>
            <w:right w:val="none" w:sz="0" w:space="0" w:color="auto"/>
          </w:divBdr>
        </w:div>
        <w:div w:id="2002851811">
          <w:marLeft w:val="446"/>
          <w:marRight w:val="0"/>
          <w:marTop w:val="0"/>
          <w:marBottom w:val="0"/>
          <w:divBdr>
            <w:top w:val="none" w:sz="0" w:space="0" w:color="auto"/>
            <w:left w:val="none" w:sz="0" w:space="0" w:color="auto"/>
            <w:bottom w:val="none" w:sz="0" w:space="0" w:color="auto"/>
            <w:right w:val="none" w:sz="0" w:space="0" w:color="auto"/>
          </w:divBdr>
        </w:div>
        <w:div w:id="1326201992">
          <w:marLeft w:val="446"/>
          <w:marRight w:val="0"/>
          <w:marTop w:val="0"/>
          <w:marBottom w:val="0"/>
          <w:divBdr>
            <w:top w:val="none" w:sz="0" w:space="0" w:color="auto"/>
            <w:left w:val="none" w:sz="0" w:space="0" w:color="auto"/>
            <w:bottom w:val="none" w:sz="0" w:space="0" w:color="auto"/>
            <w:right w:val="none" w:sz="0" w:space="0" w:color="auto"/>
          </w:divBdr>
        </w:div>
        <w:div w:id="1052194868">
          <w:marLeft w:val="446"/>
          <w:marRight w:val="0"/>
          <w:marTop w:val="0"/>
          <w:marBottom w:val="0"/>
          <w:divBdr>
            <w:top w:val="none" w:sz="0" w:space="0" w:color="auto"/>
            <w:left w:val="none" w:sz="0" w:space="0" w:color="auto"/>
            <w:bottom w:val="none" w:sz="0" w:space="0" w:color="auto"/>
            <w:right w:val="none" w:sz="0" w:space="0" w:color="auto"/>
          </w:divBdr>
        </w:div>
        <w:div w:id="849369289">
          <w:marLeft w:val="446"/>
          <w:marRight w:val="0"/>
          <w:marTop w:val="0"/>
          <w:marBottom w:val="0"/>
          <w:divBdr>
            <w:top w:val="none" w:sz="0" w:space="0" w:color="auto"/>
            <w:left w:val="none" w:sz="0" w:space="0" w:color="auto"/>
            <w:bottom w:val="none" w:sz="0" w:space="0" w:color="auto"/>
            <w:right w:val="none" w:sz="0" w:space="0" w:color="auto"/>
          </w:divBdr>
        </w:div>
        <w:div w:id="1856846461">
          <w:marLeft w:val="446"/>
          <w:marRight w:val="0"/>
          <w:marTop w:val="0"/>
          <w:marBottom w:val="0"/>
          <w:divBdr>
            <w:top w:val="none" w:sz="0" w:space="0" w:color="auto"/>
            <w:left w:val="none" w:sz="0" w:space="0" w:color="auto"/>
            <w:bottom w:val="none" w:sz="0" w:space="0" w:color="auto"/>
            <w:right w:val="none" w:sz="0" w:space="0" w:color="auto"/>
          </w:divBdr>
        </w:div>
        <w:div w:id="1529834340">
          <w:marLeft w:val="446"/>
          <w:marRight w:val="0"/>
          <w:marTop w:val="0"/>
          <w:marBottom w:val="0"/>
          <w:divBdr>
            <w:top w:val="none" w:sz="0" w:space="0" w:color="auto"/>
            <w:left w:val="none" w:sz="0" w:space="0" w:color="auto"/>
            <w:bottom w:val="none" w:sz="0" w:space="0" w:color="auto"/>
            <w:right w:val="none" w:sz="0" w:space="0" w:color="auto"/>
          </w:divBdr>
        </w:div>
        <w:div w:id="1489201712">
          <w:marLeft w:val="446"/>
          <w:marRight w:val="0"/>
          <w:marTop w:val="0"/>
          <w:marBottom w:val="0"/>
          <w:divBdr>
            <w:top w:val="none" w:sz="0" w:space="0" w:color="auto"/>
            <w:left w:val="none" w:sz="0" w:space="0" w:color="auto"/>
            <w:bottom w:val="none" w:sz="0" w:space="0" w:color="auto"/>
            <w:right w:val="none" w:sz="0" w:space="0" w:color="auto"/>
          </w:divBdr>
        </w:div>
        <w:div w:id="1716150898">
          <w:marLeft w:val="446"/>
          <w:marRight w:val="0"/>
          <w:marTop w:val="0"/>
          <w:marBottom w:val="0"/>
          <w:divBdr>
            <w:top w:val="none" w:sz="0" w:space="0" w:color="auto"/>
            <w:left w:val="none" w:sz="0" w:space="0" w:color="auto"/>
            <w:bottom w:val="none" w:sz="0" w:space="0" w:color="auto"/>
            <w:right w:val="none" w:sz="0" w:space="0" w:color="auto"/>
          </w:divBdr>
        </w:div>
      </w:divsChild>
    </w:div>
    <w:div w:id="1243301230">
      <w:bodyDiv w:val="1"/>
      <w:marLeft w:val="0"/>
      <w:marRight w:val="0"/>
      <w:marTop w:val="0"/>
      <w:marBottom w:val="0"/>
      <w:divBdr>
        <w:top w:val="none" w:sz="0" w:space="0" w:color="auto"/>
        <w:left w:val="none" w:sz="0" w:space="0" w:color="auto"/>
        <w:bottom w:val="none" w:sz="0" w:space="0" w:color="auto"/>
        <w:right w:val="none" w:sz="0" w:space="0" w:color="auto"/>
      </w:divBdr>
    </w:div>
    <w:div w:id="1288124350">
      <w:bodyDiv w:val="1"/>
      <w:marLeft w:val="0"/>
      <w:marRight w:val="0"/>
      <w:marTop w:val="0"/>
      <w:marBottom w:val="0"/>
      <w:divBdr>
        <w:top w:val="none" w:sz="0" w:space="0" w:color="auto"/>
        <w:left w:val="none" w:sz="0" w:space="0" w:color="auto"/>
        <w:bottom w:val="none" w:sz="0" w:space="0" w:color="auto"/>
        <w:right w:val="none" w:sz="0" w:space="0" w:color="auto"/>
      </w:divBdr>
    </w:div>
    <w:div w:id="1312127945">
      <w:bodyDiv w:val="1"/>
      <w:marLeft w:val="0"/>
      <w:marRight w:val="0"/>
      <w:marTop w:val="0"/>
      <w:marBottom w:val="0"/>
      <w:divBdr>
        <w:top w:val="none" w:sz="0" w:space="0" w:color="auto"/>
        <w:left w:val="none" w:sz="0" w:space="0" w:color="auto"/>
        <w:bottom w:val="none" w:sz="0" w:space="0" w:color="auto"/>
        <w:right w:val="none" w:sz="0" w:space="0" w:color="auto"/>
      </w:divBdr>
    </w:div>
    <w:div w:id="1346207016">
      <w:bodyDiv w:val="1"/>
      <w:marLeft w:val="0"/>
      <w:marRight w:val="0"/>
      <w:marTop w:val="0"/>
      <w:marBottom w:val="0"/>
      <w:divBdr>
        <w:top w:val="none" w:sz="0" w:space="0" w:color="auto"/>
        <w:left w:val="none" w:sz="0" w:space="0" w:color="auto"/>
        <w:bottom w:val="none" w:sz="0" w:space="0" w:color="auto"/>
        <w:right w:val="none" w:sz="0" w:space="0" w:color="auto"/>
      </w:divBdr>
      <w:divsChild>
        <w:div w:id="1182746132">
          <w:marLeft w:val="547"/>
          <w:marRight w:val="0"/>
          <w:marTop w:val="115"/>
          <w:marBottom w:val="0"/>
          <w:divBdr>
            <w:top w:val="none" w:sz="0" w:space="0" w:color="auto"/>
            <w:left w:val="none" w:sz="0" w:space="0" w:color="auto"/>
            <w:bottom w:val="none" w:sz="0" w:space="0" w:color="auto"/>
            <w:right w:val="none" w:sz="0" w:space="0" w:color="auto"/>
          </w:divBdr>
        </w:div>
        <w:div w:id="2087071726">
          <w:marLeft w:val="547"/>
          <w:marRight w:val="0"/>
          <w:marTop w:val="115"/>
          <w:marBottom w:val="0"/>
          <w:divBdr>
            <w:top w:val="none" w:sz="0" w:space="0" w:color="auto"/>
            <w:left w:val="none" w:sz="0" w:space="0" w:color="auto"/>
            <w:bottom w:val="none" w:sz="0" w:space="0" w:color="auto"/>
            <w:right w:val="none" w:sz="0" w:space="0" w:color="auto"/>
          </w:divBdr>
        </w:div>
      </w:divsChild>
    </w:div>
    <w:div w:id="1350839581">
      <w:bodyDiv w:val="1"/>
      <w:marLeft w:val="0"/>
      <w:marRight w:val="0"/>
      <w:marTop w:val="0"/>
      <w:marBottom w:val="0"/>
      <w:divBdr>
        <w:top w:val="none" w:sz="0" w:space="0" w:color="auto"/>
        <w:left w:val="none" w:sz="0" w:space="0" w:color="auto"/>
        <w:bottom w:val="none" w:sz="0" w:space="0" w:color="auto"/>
        <w:right w:val="none" w:sz="0" w:space="0" w:color="auto"/>
      </w:divBdr>
    </w:div>
    <w:div w:id="1372657538">
      <w:bodyDiv w:val="1"/>
      <w:marLeft w:val="0"/>
      <w:marRight w:val="0"/>
      <w:marTop w:val="0"/>
      <w:marBottom w:val="0"/>
      <w:divBdr>
        <w:top w:val="none" w:sz="0" w:space="0" w:color="auto"/>
        <w:left w:val="none" w:sz="0" w:space="0" w:color="auto"/>
        <w:bottom w:val="none" w:sz="0" w:space="0" w:color="auto"/>
        <w:right w:val="none" w:sz="0" w:space="0" w:color="auto"/>
      </w:divBdr>
    </w:div>
    <w:div w:id="1415054341">
      <w:bodyDiv w:val="1"/>
      <w:marLeft w:val="0"/>
      <w:marRight w:val="0"/>
      <w:marTop w:val="0"/>
      <w:marBottom w:val="0"/>
      <w:divBdr>
        <w:top w:val="none" w:sz="0" w:space="0" w:color="auto"/>
        <w:left w:val="none" w:sz="0" w:space="0" w:color="auto"/>
        <w:bottom w:val="none" w:sz="0" w:space="0" w:color="auto"/>
        <w:right w:val="none" w:sz="0" w:space="0" w:color="auto"/>
      </w:divBdr>
    </w:div>
    <w:div w:id="1451050103">
      <w:bodyDiv w:val="1"/>
      <w:marLeft w:val="0"/>
      <w:marRight w:val="0"/>
      <w:marTop w:val="0"/>
      <w:marBottom w:val="0"/>
      <w:divBdr>
        <w:top w:val="none" w:sz="0" w:space="0" w:color="auto"/>
        <w:left w:val="none" w:sz="0" w:space="0" w:color="auto"/>
        <w:bottom w:val="none" w:sz="0" w:space="0" w:color="auto"/>
        <w:right w:val="none" w:sz="0" w:space="0" w:color="auto"/>
      </w:divBdr>
    </w:div>
    <w:div w:id="1546023793">
      <w:bodyDiv w:val="1"/>
      <w:marLeft w:val="0"/>
      <w:marRight w:val="0"/>
      <w:marTop w:val="0"/>
      <w:marBottom w:val="0"/>
      <w:divBdr>
        <w:top w:val="none" w:sz="0" w:space="0" w:color="auto"/>
        <w:left w:val="none" w:sz="0" w:space="0" w:color="auto"/>
        <w:bottom w:val="none" w:sz="0" w:space="0" w:color="auto"/>
        <w:right w:val="none" w:sz="0" w:space="0" w:color="auto"/>
      </w:divBdr>
    </w:div>
    <w:div w:id="1612516137">
      <w:bodyDiv w:val="1"/>
      <w:marLeft w:val="0"/>
      <w:marRight w:val="0"/>
      <w:marTop w:val="0"/>
      <w:marBottom w:val="0"/>
      <w:divBdr>
        <w:top w:val="none" w:sz="0" w:space="0" w:color="auto"/>
        <w:left w:val="none" w:sz="0" w:space="0" w:color="auto"/>
        <w:bottom w:val="none" w:sz="0" w:space="0" w:color="auto"/>
        <w:right w:val="none" w:sz="0" w:space="0" w:color="auto"/>
      </w:divBdr>
    </w:div>
    <w:div w:id="1641689940">
      <w:bodyDiv w:val="1"/>
      <w:marLeft w:val="0"/>
      <w:marRight w:val="0"/>
      <w:marTop w:val="0"/>
      <w:marBottom w:val="0"/>
      <w:divBdr>
        <w:top w:val="none" w:sz="0" w:space="0" w:color="auto"/>
        <w:left w:val="none" w:sz="0" w:space="0" w:color="auto"/>
        <w:bottom w:val="none" w:sz="0" w:space="0" w:color="auto"/>
        <w:right w:val="none" w:sz="0" w:space="0" w:color="auto"/>
      </w:divBdr>
    </w:div>
    <w:div w:id="1675450052">
      <w:bodyDiv w:val="1"/>
      <w:marLeft w:val="0"/>
      <w:marRight w:val="0"/>
      <w:marTop w:val="0"/>
      <w:marBottom w:val="0"/>
      <w:divBdr>
        <w:top w:val="none" w:sz="0" w:space="0" w:color="auto"/>
        <w:left w:val="none" w:sz="0" w:space="0" w:color="auto"/>
        <w:bottom w:val="none" w:sz="0" w:space="0" w:color="auto"/>
        <w:right w:val="none" w:sz="0" w:space="0" w:color="auto"/>
      </w:divBdr>
    </w:div>
    <w:div w:id="1697585892">
      <w:bodyDiv w:val="1"/>
      <w:marLeft w:val="0"/>
      <w:marRight w:val="0"/>
      <w:marTop w:val="0"/>
      <w:marBottom w:val="0"/>
      <w:divBdr>
        <w:top w:val="none" w:sz="0" w:space="0" w:color="auto"/>
        <w:left w:val="none" w:sz="0" w:space="0" w:color="auto"/>
        <w:bottom w:val="none" w:sz="0" w:space="0" w:color="auto"/>
        <w:right w:val="none" w:sz="0" w:space="0" w:color="auto"/>
      </w:divBdr>
    </w:div>
    <w:div w:id="1752659803">
      <w:bodyDiv w:val="1"/>
      <w:marLeft w:val="0"/>
      <w:marRight w:val="0"/>
      <w:marTop w:val="0"/>
      <w:marBottom w:val="0"/>
      <w:divBdr>
        <w:top w:val="none" w:sz="0" w:space="0" w:color="auto"/>
        <w:left w:val="none" w:sz="0" w:space="0" w:color="auto"/>
        <w:bottom w:val="none" w:sz="0" w:space="0" w:color="auto"/>
        <w:right w:val="none" w:sz="0" w:space="0" w:color="auto"/>
      </w:divBdr>
    </w:div>
    <w:div w:id="1805346734">
      <w:bodyDiv w:val="1"/>
      <w:marLeft w:val="0"/>
      <w:marRight w:val="0"/>
      <w:marTop w:val="0"/>
      <w:marBottom w:val="0"/>
      <w:divBdr>
        <w:top w:val="none" w:sz="0" w:space="0" w:color="auto"/>
        <w:left w:val="none" w:sz="0" w:space="0" w:color="auto"/>
        <w:bottom w:val="none" w:sz="0" w:space="0" w:color="auto"/>
        <w:right w:val="none" w:sz="0" w:space="0" w:color="auto"/>
      </w:divBdr>
    </w:div>
    <w:div w:id="1866408724">
      <w:bodyDiv w:val="1"/>
      <w:marLeft w:val="0"/>
      <w:marRight w:val="0"/>
      <w:marTop w:val="0"/>
      <w:marBottom w:val="0"/>
      <w:divBdr>
        <w:top w:val="none" w:sz="0" w:space="0" w:color="auto"/>
        <w:left w:val="none" w:sz="0" w:space="0" w:color="auto"/>
        <w:bottom w:val="none" w:sz="0" w:space="0" w:color="auto"/>
        <w:right w:val="none" w:sz="0" w:space="0" w:color="auto"/>
      </w:divBdr>
    </w:div>
    <w:div w:id="1866940330">
      <w:bodyDiv w:val="1"/>
      <w:marLeft w:val="0"/>
      <w:marRight w:val="0"/>
      <w:marTop w:val="0"/>
      <w:marBottom w:val="0"/>
      <w:divBdr>
        <w:top w:val="none" w:sz="0" w:space="0" w:color="auto"/>
        <w:left w:val="none" w:sz="0" w:space="0" w:color="auto"/>
        <w:bottom w:val="none" w:sz="0" w:space="0" w:color="auto"/>
        <w:right w:val="none" w:sz="0" w:space="0" w:color="auto"/>
      </w:divBdr>
      <w:divsChild>
        <w:div w:id="1597472089">
          <w:marLeft w:val="619"/>
          <w:marRight w:val="0"/>
          <w:marTop w:val="0"/>
          <w:marBottom w:val="0"/>
          <w:divBdr>
            <w:top w:val="none" w:sz="0" w:space="0" w:color="auto"/>
            <w:left w:val="none" w:sz="0" w:space="0" w:color="auto"/>
            <w:bottom w:val="none" w:sz="0" w:space="0" w:color="auto"/>
            <w:right w:val="none" w:sz="0" w:space="0" w:color="auto"/>
          </w:divBdr>
        </w:div>
        <w:div w:id="769353916">
          <w:marLeft w:val="619"/>
          <w:marRight w:val="0"/>
          <w:marTop w:val="0"/>
          <w:marBottom w:val="0"/>
          <w:divBdr>
            <w:top w:val="none" w:sz="0" w:space="0" w:color="auto"/>
            <w:left w:val="none" w:sz="0" w:space="0" w:color="auto"/>
            <w:bottom w:val="none" w:sz="0" w:space="0" w:color="auto"/>
            <w:right w:val="none" w:sz="0" w:space="0" w:color="auto"/>
          </w:divBdr>
        </w:div>
        <w:div w:id="661275890">
          <w:marLeft w:val="619"/>
          <w:marRight w:val="0"/>
          <w:marTop w:val="0"/>
          <w:marBottom w:val="0"/>
          <w:divBdr>
            <w:top w:val="none" w:sz="0" w:space="0" w:color="auto"/>
            <w:left w:val="none" w:sz="0" w:space="0" w:color="auto"/>
            <w:bottom w:val="none" w:sz="0" w:space="0" w:color="auto"/>
            <w:right w:val="none" w:sz="0" w:space="0" w:color="auto"/>
          </w:divBdr>
        </w:div>
        <w:div w:id="32579432">
          <w:marLeft w:val="619"/>
          <w:marRight w:val="0"/>
          <w:marTop w:val="0"/>
          <w:marBottom w:val="0"/>
          <w:divBdr>
            <w:top w:val="none" w:sz="0" w:space="0" w:color="auto"/>
            <w:left w:val="none" w:sz="0" w:space="0" w:color="auto"/>
            <w:bottom w:val="none" w:sz="0" w:space="0" w:color="auto"/>
            <w:right w:val="none" w:sz="0" w:space="0" w:color="auto"/>
          </w:divBdr>
        </w:div>
      </w:divsChild>
    </w:div>
    <w:div w:id="1891916908">
      <w:bodyDiv w:val="1"/>
      <w:marLeft w:val="0"/>
      <w:marRight w:val="0"/>
      <w:marTop w:val="0"/>
      <w:marBottom w:val="0"/>
      <w:divBdr>
        <w:top w:val="none" w:sz="0" w:space="0" w:color="auto"/>
        <w:left w:val="none" w:sz="0" w:space="0" w:color="auto"/>
        <w:bottom w:val="none" w:sz="0" w:space="0" w:color="auto"/>
        <w:right w:val="none" w:sz="0" w:space="0" w:color="auto"/>
      </w:divBdr>
    </w:div>
    <w:div w:id="1921283424">
      <w:bodyDiv w:val="1"/>
      <w:marLeft w:val="0"/>
      <w:marRight w:val="0"/>
      <w:marTop w:val="0"/>
      <w:marBottom w:val="0"/>
      <w:divBdr>
        <w:top w:val="none" w:sz="0" w:space="0" w:color="auto"/>
        <w:left w:val="none" w:sz="0" w:space="0" w:color="auto"/>
        <w:bottom w:val="none" w:sz="0" w:space="0" w:color="auto"/>
        <w:right w:val="none" w:sz="0" w:space="0" w:color="auto"/>
      </w:divBdr>
    </w:div>
    <w:div w:id="2005937425">
      <w:bodyDiv w:val="1"/>
      <w:marLeft w:val="0"/>
      <w:marRight w:val="0"/>
      <w:marTop w:val="0"/>
      <w:marBottom w:val="0"/>
      <w:divBdr>
        <w:top w:val="none" w:sz="0" w:space="0" w:color="auto"/>
        <w:left w:val="none" w:sz="0" w:space="0" w:color="auto"/>
        <w:bottom w:val="none" w:sz="0" w:space="0" w:color="auto"/>
        <w:right w:val="none" w:sz="0" w:space="0" w:color="auto"/>
      </w:divBdr>
    </w:div>
    <w:div w:id="2025744425">
      <w:bodyDiv w:val="1"/>
      <w:marLeft w:val="0"/>
      <w:marRight w:val="0"/>
      <w:marTop w:val="0"/>
      <w:marBottom w:val="0"/>
      <w:divBdr>
        <w:top w:val="none" w:sz="0" w:space="0" w:color="auto"/>
        <w:left w:val="none" w:sz="0" w:space="0" w:color="auto"/>
        <w:bottom w:val="none" w:sz="0" w:space="0" w:color="auto"/>
        <w:right w:val="none" w:sz="0" w:space="0" w:color="auto"/>
      </w:divBdr>
    </w:div>
    <w:div w:id="2037853816">
      <w:bodyDiv w:val="1"/>
      <w:marLeft w:val="0"/>
      <w:marRight w:val="0"/>
      <w:marTop w:val="0"/>
      <w:marBottom w:val="0"/>
      <w:divBdr>
        <w:top w:val="none" w:sz="0" w:space="0" w:color="auto"/>
        <w:left w:val="none" w:sz="0" w:space="0" w:color="auto"/>
        <w:bottom w:val="none" w:sz="0" w:space="0" w:color="auto"/>
        <w:right w:val="none" w:sz="0" w:space="0" w:color="auto"/>
      </w:divBdr>
      <w:divsChild>
        <w:div w:id="1747651580">
          <w:marLeft w:val="274"/>
          <w:marRight w:val="0"/>
          <w:marTop w:val="0"/>
          <w:marBottom w:val="0"/>
          <w:divBdr>
            <w:top w:val="none" w:sz="0" w:space="0" w:color="auto"/>
            <w:left w:val="none" w:sz="0" w:space="0" w:color="auto"/>
            <w:bottom w:val="none" w:sz="0" w:space="0" w:color="auto"/>
            <w:right w:val="none" w:sz="0" w:space="0" w:color="auto"/>
          </w:divBdr>
        </w:div>
        <w:div w:id="422266195">
          <w:marLeft w:val="274"/>
          <w:marRight w:val="0"/>
          <w:marTop w:val="0"/>
          <w:marBottom w:val="0"/>
          <w:divBdr>
            <w:top w:val="none" w:sz="0" w:space="0" w:color="auto"/>
            <w:left w:val="none" w:sz="0" w:space="0" w:color="auto"/>
            <w:bottom w:val="none" w:sz="0" w:space="0" w:color="auto"/>
            <w:right w:val="none" w:sz="0" w:space="0" w:color="auto"/>
          </w:divBdr>
        </w:div>
        <w:div w:id="402412897">
          <w:marLeft w:val="274"/>
          <w:marRight w:val="0"/>
          <w:marTop w:val="0"/>
          <w:marBottom w:val="0"/>
          <w:divBdr>
            <w:top w:val="none" w:sz="0" w:space="0" w:color="auto"/>
            <w:left w:val="none" w:sz="0" w:space="0" w:color="auto"/>
            <w:bottom w:val="none" w:sz="0" w:space="0" w:color="auto"/>
            <w:right w:val="none" w:sz="0" w:space="0" w:color="auto"/>
          </w:divBdr>
        </w:div>
        <w:div w:id="1551108162">
          <w:marLeft w:val="274"/>
          <w:marRight w:val="0"/>
          <w:marTop w:val="0"/>
          <w:marBottom w:val="0"/>
          <w:divBdr>
            <w:top w:val="none" w:sz="0" w:space="0" w:color="auto"/>
            <w:left w:val="none" w:sz="0" w:space="0" w:color="auto"/>
            <w:bottom w:val="none" w:sz="0" w:space="0" w:color="auto"/>
            <w:right w:val="none" w:sz="0" w:space="0" w:color="auto"/>
          </w:divBdr>
        </w:div>
        <w:div w:id="1016078027">
          <w:marLeft w:val="274"/>
          <w:marRight w:val="0"/>
          <w:marTop w:val="0"/>
          <w:marBottom w:val="0"/>
          <w:divBdr>
            <w:top w:val="none" w:sz="0" w:space="0" w:color="auto"/>
            <w:left w:val="none" w:sz="0" w:space="0" w:color="auto"/>
            <w:bottom w:val="none" w:sz="0" w:space="0" w:color="auto"/>
            <w:right w:val="none" w:sz="0" w:space="0" w:color="auto"/>
          </w:divBdr>
        </w:div>
        <w:div w:id="311448627">
          <w:marLeft w:val="274"/>
          <w:marRight w:val="0"/>
          <w:marTop w:val="0"/>
          <w:marBottom w:val="0"/>
          <w:divBdr>
            <w:top w:val="none" w:sz="0" w:space="0" w:color="auto"/>
            <w:left w:val="none" w:sz="0" w:space="0" w:color="auto"/>
            <w:bottom w:val="none" w:sz="0" w:space="0" w:color="auto"/>
            <w:right w:val="none" w:sz="0" w:space="0" w:color="auto"/>
          </w:divBdr>
        </w:div>
        <w:div w:id="1905263174">
          <w:marLeft w:val="274"/>
          <w:marRight w:val="0"/>
          <w:marTop w:val="0"/>
          <w:marBottom w:val="0"/>
          <w:divBdr>
            <w:top w:val="none" w:sz="0" w:space="0" w:color="auto"/>
            <w:left w:val="none" w:sz="0" w:space="0" w:color="auto"/>
            <w:bottom w:val="none" w:sz="0" w:space="0" w:color="auto"/>
            <w:right w:val="none" w:sz="0" w:space="0" w:color="auto"/>
          </w:divBdr>
        </w:div>
        <w:div w:id="1377508257">
          <w:marLeft w:val="274"/>
          <w:marRight w:val="0"/>
          <w:marTop w:val="0"/>
          <w:marBottom w:val="0"/>
          <w:divBdr>
            <w:top w:val="none" w:sz="0" w:space="0" w:color="auto"/>
            <w:left w:val="none" w:sz="0" w:space="0" w:color="auto"/>
            <w:bottom w:val="none" w:sz="0" w:space="0" w:color="auto"/>
            <w:right w:val="none" w:sz="0" w:space="0" w:color="auto"/>
          </w:divBdr>
        </w:div>
        <w:div w:id="224683031">
          <w:marLeft w:val="274"/>
          <w:marRight w:val="0"/>
          <w:marTop w:val="0"/>
          <w:marBottom w:val="0"/>
          <w:divBdr>
            <w:top w:val="none" w:sz="0" w:space="0" w:color="auto"/>
            <w:left w:val="none" w:sz="0" w:space="0" w:color="auto"/>
            <w:bottom w:val="none" w:sz="0" w:space="0" w:color="auto"/>
            <w:right w:val="none" w:sz="0" w:space="0" w:color="auto"/>
          </w:divBdr>
        </w:div>
      </w:divsChild>
    </w:div>
    <w:div w:id="2062170800">
      <w:bodyDiv w:val="1"/>
      <w:marLeft w:val="0"/>
      <w:marRight w:val="0"/>
      <w:marTop w:val="0"/>
      <w:marBottom w:val="0"/>
      <w:divBdr>
        <w:top w:val="none" w:sz="0" w:space="0" w:color="auto"/>
        <w:left w:val="none" w:sz="0" w:space="0" w:color="auto"/>
        <w:bottom w:val="none" w:sz="0" w:space="0" w:color="auto"/>
        <w:right w:val="none" w:sz="0" w:space="0" w:color="auto"/>
      </w:divBdr>
      <w:divsChild>
        <w:div w:id="1263685634">
          <w:marLeft w:val="446"/>
          <w:marRight w:val="0"/>
          <w:marTop w:val="0"/>
          <w:marBottom w:val="0"/>
          <w:divBdr>
            <w:top w:val="none" w:sz="0" w:space="0" w:color="auto"/>
            <w:left w:val="none" w:sz="0" w:space="0" w:color="auto"/>
            <w:bottom w:val="none" w:sz="0" w:space="0" w:color="auto"/>
            <w:right w:val="none" w:sz="0" w:space="0" w:color="auto"/>
          </w:divBdr>
        </w:div>
        <w:div w:id="1010135321">
          <w:marLeft w:val="446"/>
          <w:marRight w:val="0"/>
          <w:marTop w:val="0"/>
          <w:marBottom w:val="0"/>
          <w:divBdr>
            <w:top w:val="none" w:sz="0" w:space="0" w:color="auto"/>
            <w:left w:val="none" w:sz="0" w:space="0" w:color="auto"/>
            <w:bottom w:val="none" w:sz="0" w:space="0" w:color="auto"/>
            <w:right w:val="none" w:sz="0" w:space="0" w:color="auto"/>
          </w:divBdr>
        </w:div>
      </w:divsChild>
    </w:div>
    <w:div w:id="2068139077">
      <w:bodyDiv w:val="1"/>
      <w:marLeft w:val="0"/>
      <w:marRight w:val="0"/>
      <w:marTop w:val="0"/>
      <w:marBottom w:val="0"/>
      <w:divBdr>
        <w:top w:val="none" w:sz="0" w:space="0" w:color="auto"/>
        <w:left w:val="none" w:sz="0" w:space="0" w:color="auto"/>
        <w:bottom w:val="none" w:sz="0" w:space="0" w:color="auto"/>
        <w:right w:val="none" w:sz="0" w:space="0" w:color="auto"/>
      </w:divBdr>
    </w:div>
    <w:div w:id="2082748414">
      <w:bodyDiv w:val="1"/>
      <w:marLeft w:val="0"/>
      <w:marRight w:val="0"/>
      <w:marTop w:val="0"/>
      <w:marBottom w:val="0"/>
      <w:divBdr>
        <w:top w:val="none" w:sz="0" w:space="0" w:color="auto"/>
        <w:left w:val="none" w:sz="0" w:space="0" w:color="auto"/>
        <w:bottom w:val="none" w:sz="0" w:space="0" w:color="auto"/>
        <w:right w:val="none" w:sz="0" w:space="0" w:color="auto"/>
      </w:divBdr>
    </w:div>
    <w:div w:id="2087265244">
      <w:bodyDiv w:val="1"/>
      <w:marLeft w:val="0"/>
      <w:marRight w:val="0"/>
      <w:marTop w:val="0"/>
      <w:marBottom w:val="0"/>
      <w:divBdr>
        <w:top w:val="none" w:sz="0" w:space="0" w:color="auto"/>
        <w:left w:val="none" w:sz="0" w:space="0" w:color="auto"/>
        <w:bottom w:val="none" w:sz="0" w:space="0" w:color="auto"/>
        <w:right w:val="none" w:sz="0" w:space="0" w:color="auto"/>
      </w:divBdr>
    </w:div>
    <w:div w:id="2088530833">
      <w:bodyDiv w:val="1"/>
      <w:marLeft w:val="0"/>
      <w:marRight w:val="0"/>
      <w:marTop w:val="0"/>
      <w:marBottom w:val="0"/>
      <w:divBdr>
        <w:top w:val="none" w:sz="0" w:space="0" w:color="auto"/>
        <w:left w:val="none" w:sz="0" w:space="0" w:color="auto"/>
        <w:bottom w:val="none" w:sz="0" w:space="0" w:color="auto"/>
        <w:right w:val="none" w:sz="0" w:space="0" w:color="auto"/>
      </w:divBdr>
      <w:divsChild>
        <w:div w:id="226260013">
          <w:marLeft w:val="446"/>
          <w:marRight w:val="0"/>
          <w:marTop w:val="0"/>
          <w:marBottom w:val="0"/>
          <w:divBdr>
            <w:top w:val="none" w:sz="0" w:space="0" w:color="auto"/>
            <w:left w:val="none" w:sz="0" w:space="0" w:color="auto"/>
            <w:bottom w:val="none" w:sz="0" w:space="0" w:color="auto"/>
            <w:right w:val="none" w:sz="0" w:space="0" w:color="auto"/>
          </w:divBdr>
        </w:div>
      </w:divsChild>
    </w:div>
    <w:div w:id="213733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1131</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Jinit Shah</dc:creator>
  <cp:keywords/>
  <dc:description/>
  <cp:lastModifiedBy>Jinit Shah</cp:lastModifiedBy>
  <cp:revision>2</cp:revision>
  <dcterms:created xsi:type="dcterms:W3CDTF">2020-10-23T07:17:00Z</dcterms:created>
  <dcterms:modified xsi:type="dcterms:W3CDTF">2020-10-23T07:17:00Z</dcterms:modified>
</cp:coreProperties>
</file>