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52764" w14:textId="1C827D89" w:rsidR="00E338B3" w:rsidRDefault="00E338B3"/>
    <w:p w14:paraId="215CA11F" w14:textId="77777777" w:rsidR="00B24197" w:rsidRPr="00B24197" w:rsidRDefault="00B24197" w:rsidP="00B24197">
      <w:pPr>
        <w:spacing w:before="100" w:beforeAutospacing="1" w:after="100" w:afterAutospacing="1" w:line="240" w:lineRule="auto"/>
        <w:outlineLvl w:val="2"/>
        <w:rPr>
          <w:rFonts w:ascii="Times New Roman" w:eastAsia="Times New Roman" w:hAnsi="Times New Roman" w:cs="Times New Roman"/>
          <w:b/>
          <w:bCs/>
          <w:sz w:val="27"/>
          <w:szCs w:val="27"/>
        </w:rPr>
      </w:pPr>
      <w:r w:rsidRPr="00B24197">
        <w:rPr>
          <w:rFonts w:ascii="Times New Roman" w:eastAsia="Times New Roman" w:hAnsi="Times New Roman" w:cs="Times New Roman"/>
          <w:b/>
          <w:bCs/>
          <w:sz w:val="27"/>
          <w:szCs w:val="27"/>
        </w:rPr>
        <w:t>Additional Notes on Health Services Support in Occupational Safety and Health Practices</w:t>
      </w:r>
    </w:p>
    <w:p w14:paraId="799DDE80" w14:textId="77777777" w:rsidR="00B24197" w:rsidRPr="00B24197" w:rsidRDefault="00B24197" w:rsidP="00B24197">
      <w:pPr>
        <w:spacing w:before="100" w:beforeAutospacing="1" w:after="100" w:afterAutospacing="1" w:line="240" w:lineRule="auto"/>
        <w:rPr>
          <w:rFonts w:ascii="Times New Roman" w:eastAsia="Times New Roman" w:hAnsi="Times New Roman" w:cs="Times New Roman"/>
          <w:sz w:val="24"/>
          <w:szCs w:val="24"/>
        </w:rPr>
      </w:pPr>
      <w:r w:rsidRPr="00B24197">
        <w:rPr>
          <w:rFonts w:ascii="Times New Roman" w:eastAsia="Times New Roman" w:hAnsi="Times New Roman" w:cs="Times New Roman"/>
          <w:b/>
          <w:bCs/>
          <w:sz w:val="24"/>
          <w:szCs w:val="24"/>
        </w:rPr>
        <w:t>1. Introduction to Health Services Support in OSH</w:t>
      </w:r>
    </w:p>
    <w:p w14:paraId="386DD634" w14:textId="77777777" w:rsidR="00B24197" w:rsidRPr="00B24197" w:rsidRDefault="00B24197" w:rsidP="00B24197">
      <w:pPr>
        <w:spacing w:before="100" w:beforeAutospacing="1" w:after="100" w:afterAutospacing="1" w:line="240" w:lineRule="auto"/>
        <w:rPr>
          <w:rFonts w:ascii="Times New Roman" w:eastAsia="Times New Roman" w:hAnsi="Times New Roman" w:cs="Times New Roman"/>
          <w:sz w:val="24"/>
          <w:szCs w:val="24"/>
        </w:rPr>
      </w:pPr>
      <w:r w:rsidRPr="00B24197">
        <w:rPr>
          <w:rFonts w:ascii="Times New Roman" w:eastAsia="Times New Roman" w:hAnsi="Times New Roman" w:cs="Times New Roman"/>
          <w:sz w:val="24"/>
          <w:szCs w:val="24"/>
        </w:rPr>
        <w:t>Health services support within the context of occupational safety and health (OSH) involves ensuring that workers have access to healthcare services that are necessary to maintain their health and safety at work. This includes the provision of preventive healthcare, treatment for work-related injuries or illnesses, and support for overall well-being. Health services support also plays a critical role in monitoring workplace conditions, managing emergencies, and ensuring compliance with health-related regulations.</w:t>
      </w:r>
    </w:p>
    <w:p w14:paraId="68BF4C8C" w14:textId="77777777" w:rsidR="00B24197" w:rsidRPr="00B24197" w:rsidRDefault="00B24197" w:rsidP="00B24197">
      <w:pPr>
        <w:spacing w:before="100" w:beforeAutospacing="1" w:after="100" w:afterAutospacing="1" w:line="240" w:lineRule="auto"/>
        <w:rPr>
          <w:rFonts w:ascii="Times New Roman" w:eastAsia="Times New Roman" w:hAnsi="Times New Roman" w:cs="Times New Roman"/>
          <w:sz w:val="24"/>
          <w:szCs w:val="24"/>
        </w:rPr>
      </w:pPr>
      <w:r w:rsidRPr="00B24197">
        <w:rPr>
          <w:rFonts w:ascii="Times New Roman" w:eastAsia="Times New Roman" w:hAnsi="Times New Roman" w:cs="Times New Roman"/>
          <w:b/>
          <w:bCs/>
          <w:sz w:val="24"/>
          <w:szCs w:val="24"/>
        </w:rPr>
        <w:t>Example:</w:t>
      </w:r>
      <w:r w:rsidRPr="00B24197">
        <w:rPr>
          <w:rFonts w:ascii="Times New Roman" w:eastAsia="Times New Roman" w:hAnsi="Times New Roman" w:cs="Times New Roman"/>
          <w:sz w:val="24"/>
          <w:szCs w:val="24"/>
        </w:rPr>
        <w:t xml:space="preserve"> In a healthcare facility, the occupational health department may offer regular health check-ups for staff, vaccinations, and mental health support, which are essential in maintaining a healthy workforce.</w:t>
      </w:r>
    </w:p>
    <w:p w14:paraId="0DE897E4" w14:textId="77777777" w:rsidR="00B24197" w:rsidRPr="00B24197" w:rsidRDefault="00B24197" w:rsidP="00B24197">
      <w:pPr>
        <w:spacing w:before="100" w:beforeAutospacing="1" w:after="100" w:afterAutospacing="1" w:line="240" w:lineRule="auto"/>
        <w:rPr>
          <w:rFonts w:ascii="Times New Roman" w:eastAsia="Times New Roman" w:hAnsi="Times New Roman" w:cs="Times New Roman"/>
          <w:sz w:val="24"/>
          <w:szCs w:val="24"/>
        </w:rPr>
      </w:pPr>
      <w:r w:rsidRPr="00B24197">
        <w:rPr>
          <w:rFonts w:ascii="Times New Roman" w:eastAsia="Times New Roman" w:hAnsi="Times New Roman" w:cs="Times New Roman"/>
          <w:b/>
          <w:bCs/>
          <w:sz w:val="24"/>
          <w:szCs w:val="24"/>
        </w:rPr>
        <w:t>2. Health Risk Identification and Management</w:t>
      </w:r>
    </w:p>
    <w:p w14:paraId="2F17B110" w14:textId="77777777" w:rsidR="00B24197" w:rsidRPr="00B24197" w:rsidRDefault="00B24197" w:rsidP="00B24197">
      <w:pPr>
        <w:spacing w:before="100" w:beforeAutospacing="1" w:after="100" w:afterAutospacing="1" w:line="240" w:lineRule="auto"/>
        <w:rPr>
          <w:rFonts w:ascii="Times New Roman" w:eastAsia="Times New Roman" w:hAnsi="Times New Roman" w:cs="Times New Roman"/>
          <w:sz w:val="24"/>
          <w:szCs w:val="24"/>
        </w:rPr>
      </w:pPr>
      <w:r w:rsidRPr="00B24197">
        <w:rPr>
          <w:rFonts w:ascii="Times New Roman" w:eastAsia="Times New Roman" w:hAnsi="Times New Roman" w:cs="Times New Roman"/>
          <w:sz w:val="24"/>
          <w:szCs w:val="24"/>
        </w:rPr>
        <w:t>Health services support involves identifying potential health risks in the workplace and implementing measures to manage these risks. This process includes health audits, risk assessments, and the monitoring of health indicators.</w:t>
      </w:r>
    </w:p>
    <w:p w14:paraId="3AF0853C" w14:textId="77777777" w:rsidR="00B24197" w:rsidRPr="00B24197" w:rsidRDefault="00B24197" w:rsidP="00B241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24197">
        <w:rPr>
          <w:rFonts w:ascii="Times New Roman" w:eastAsia="Times New Roman" w:hAnsi="Times New Roman" w:cs="Times New Roman"/>
          <w:b/>
          <w:bCs/>
          <w:sz w:val="24"/>
          <w:szCs w:val="24"/>
        </w:rPr>
        <w:t>Health Audits:</w:t>
      </w:r>
      <w:r w:rsidRPr="00B24197">
        <w:rPr>
          <w:rFonts w:ascii="Times New Roman" w:eastAsia="Times New Roman" w:hAnsi="Times New Roman" w:cs="Times New Roman"/>
          <w:sz w:val="24"/>
          <w:szCs w:val="24"/>
        </w:rPr>
        <w:t xml:space="preserve"> These are systematic evaluations of workplace health practices, policies, and conditions to ensure that they comply with relevant health standards and regulations.</w:t>
      </w:r>
    </w:p>
    <w:p w14:paraId="38342125" w14:textId="77777777" w:rsidR="00B24197" w:rsidRPr="00B24197" w:rsidRDefault="00B24197" w:rsidP="00B24197">
      <w:pPr>
        <w:spacing w:before="100" w:beforeAutospacing="1" w:after="100" w:afterAutospacing="1" w:line="240" w:lineRule="auto"/>
        <w:rPr>
          <w:rFonts w:ascii="Times New Roman" w:eastAsia="Times New Roman" w:hAnsi="Times New Roman" w:cs="Times New Roman"/>
          <w:sz w:val="24"/>
          <w:szCs w:val="24"/>
        </w:rPr>
      </w:pPr>
      <w:r w:rsidRPr="00B24197">
        <w:rPr>
          <w:rFonts w:ascii="Times New Roman" w:eastAsia="Times New Roman" w:hAnsi="Times New Roman" w:cs="Times New Roman"/>
          <w:b/>
          <w:bCs/>
          <w:sz w:val="24"/>
          <w:szCs w:val="24"/>
        </w:rPr>
        <w:t>Example:</w:t>
      </w:r>
      <w:r w:rsidRPr="00B24197">
        <w:rPr>
          <w:rFonts w:ascii="Times New Roman" w:eastAsia="Times New Roman" w:hAnsi="Times New Roman" w:cs="Times New Roman"/>
          <w:sz w:val="24"/>
          <w:szCs w:val="24"/>
        </w:rPr>
        <w:t xml:space="preserve"> A health audit in a factory may assess the levels of exposure to hazardous chemicals among workers and ensure that proper ventilation systems are in place to mitigate these risks.</w:t>
      </w:r>
    </w:p>
    <w:p w14:paraId="42E853D2" w14:textId="77777777" w:rsidR="00B24197" w:rsidRPr="00B24197" w:rsidRDefault="00B24197" w:rsidP="00B2419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4197">
        <w:rPr>
          <w:rFonts w:ascii="Times New Roman" w:eastAsia="Times New Roman" w:hAnsi="Times New Roman" w:cs="Times New Roman"/>
          <w:b/>
          <w:bCs/>
          <w:sz w:val="24"/>
          <w:szCs w:val="24"/>
        </w:rPr>
        <w:t>Risk Assessments:</w:t>
      </w:r>
      <w:r w:rsidRPr="00B24197">
        <w:rPr>
          <w:rFonts w:ascii="Times New Roman" w:eastAsia="Times New Roman" w:hAnsi="Times New Roman" w:cs="Times New Roman"/>
          <w:sz w:val="24"/>
          <w:szCs w:val="24"/>
        </w:rPr>
        <w:t xml:space="preserve"> These involve identifying potential health hazards and evaluating the likelihood of their occurrence and potential impact on workers' health.</w:t>
      </w:r>
    </w:p>
    <w:p w14:paraId="65E46EC9" w14:textId="77777777" w:rsidR="00B24197" w:rsidRPr="00B24197" w:rsidRDefault="00B24197" w:rsidP="00B24197">
      <w:pPr>
        <w:spacing w:before="100" w:beforeAutospacing="1" w:after="100" w:afterAutospacing="1" w:line="240" w:lineRule="auto"/>
        <w:rPr>
          <w:rFonts w:ascii="Times New Roman" w:eastAsia="Times New Roman" w:hAnsi="Times New Roman" w:cs="Times New Roman"/>
          <w:sz w:val="24"/>
          <w:szCs w:val="24"/>
        </w:rPr>
      </w:pPr>
      <w:r w:rsidRPr="00B24197">
        <w:rPr>
          <w:rFonts w:ascii="Times New Roman" w:eastAsia="Times New Roman" w:hAnsi="Times New Roman" w:cs="Times New Roman"/>
          <w:b/>
          <w:bCs/>
          <w:sz w:val="24"/>
          <w:szCs w:val="24"/>
        </w:rPr>
        <w:t>Example:</w:t>
      </w:r>
      <w:r w:rsidRPr="00B24197">
        <w:rPr>
          <w:rFonts w:ascii="Times New Roman" w:eastAsia="Times New Roman" w:hAnsi="Times New Roman" w:cs="Times New Roman"/>
          <w:sz w:val="24"/>
          <w:szCs w:val="24"/>
        </w:rPr>
        <w:t xml:space="preserve"> In a hospital, a risk assessment might identify the risk of needle-stick injuries among healthcare workers and recommend the use of safety-engineered needles and enhanced training on safe handling practices.</w:t>
      </w:r>
    </w:p>
    <w:p w14:paraId="077B0A83" w14:textId="77777777" w:rsidR="00B24197" w:rsidRPr="00B24197" w:rsidRDefault="00B24197" w:rsidP="00B24197">
      <w:pPr>
        <w:spacing w:before="100" w:beforeAutospacing="1" w:after="100" w:afterAutospacing="1" w:line="240" w:lineRule="auto"/>
        <w:rPr>
          <w:rFonts w:ascii="Times New Roman" w:eastAsia="Times New Roman" w:hAnsi="Times New Roman" w:cs="Times New Roman"/>
          <w:sz w:val="24"/>
          <w:szCs w:val="24"/>
        </w:rPr>
      </w:pPr>
      <w:r w:rsidRPr="00B24197">
        <w:rPr>
          <w:rFonts w:ascii="Times New Roman" w:eastAsia="Times New Roman" w:hAnsi="Times New Roman" w:cs="Times New Roman"/>
          <w:b/>
          <w:bCs/>
          <w:sz w:val="24"/>
          <w:szCs w:val="24"/>
        </w:rPr>
        <w:t>3. Preventive Healthcare Services</w:t>
      </w:r>
    </w:p>
    <w:p w14:paraId="164EEFE0" w14:textId="77777777" w:rsidR="00B24197" w:rsidRPr="00B24197" w:rsidRDefault="00B24197" w:rsidP="00B24197">
      <w:pPr>
        <w:spacing w:before="100" w:beforeAutospacing="1" w:after="100" w:afterAutospacing="1" w:line="240" w:lineRule="auto"/>
        <w:rPr>
          <w:rFonts w:ascii="Times New Roman" w:eastAsia="Times New Roman" w:hAnsi="Times New Roman" w:cs="Times New Roman"/>
          <w:sz w:val="24"/>
          <w:szCs w:val="24"/>
        </w:rPr>
      </w:pPr>
      <w:r w:rsidRPr="00B24197">
        <w:rPr>
          <w:rFonts w:ascii="Times New Roman" w:eastAsia="Times New Roman" w:hAnsi="Times New Roman" w:cs="Times New Roman"/>
          <w:sz w:val="24"/>
          <w:szCs w:val="24"/>
        </w:rPr>
        <w:t>Preventive healthcare services are a crucial component of health services support in OSH. These services are designed to prevent illness and injury before they occur, thereby reducing the overall risk to employees.</w:t>
      </w:r>
    </w:p>
    <w:p w14:paraId="6D552543" w14:textId="77777777" w:rsidR="00B24197" w:rsidRPr="00B24197" w:rsidRDefault="00B24197" w:rsidP="00B2419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4197">
        <w:rPr>
          <w:rFonts w:ascii="Times New Roman" w:eastAsia="Times New Roman" w:hAnsi="Times New Roman" w:cs="Times New Roman"/>
          <w:b/>
          <w:bCs/>
          <w:sz w:val="24"/>
          <w:szCs w:val="24"/>
        </w:rPr>
        <w:t>Vaccinations:</w:t>
      </w:r>
      <w:r w:rsidRPr="00B24197">
        <w:rPr>
          <w:rFonts w:ascii="Times New Roman" w:eastAsia="Times New Roman" w:hAnsi="Times New Roman" w:cs="Times New Roman"/>
          <w:sz w:val="24"/>
          <w:szCs w:val="24"/>
        </w:rPr>
        <w:t xml:space="preserve"> Providing vaccinations for diseases that pose a risk in certain work environments, such as influenza vaccinations for healthcare workers.</w:t>
      </w:r>
    </w:p>
    <w:p w14:paraId="768360B7" w14:textId="77777777" w:rsidR="00B24197" w:rsidRPr="00B24197" w:rsidRDefault="00B24197" w:rsidP="00B24197">
      <w:pPr>
        <w:spacing w:before="100" w:beforeAutospacing="1" w:after="100" w:afterAutospacing="1" w:line="240" w:lineRule="auto"/>
        <w:rPr>
          <w:rFonts w:ascii="Times New Roman" w:eastAsia="Times New Roman" w:hAnsi="Times New Roman" w:cs="Times New Roman"/>
          <w:sz w:val="24"/>
          <w:szCs w:val="24"/>
        </w:rPr>
      </w:pPr>
      <w:r w:rsidRPr="00B24197">
        <w:rPr>
          <w:rFonts w:ascii="Times New Roman" w:eastAsia="Times New Roman" w:hAnsi="Times New Roman" w:cs="Times New Roman"/>
          <w:b/>
          <w:bCs/>
          <w:sz w:val="24"/>
          <w:szCs w:val="24"/>
        </w:rPr>
        <w:lastRenderedPageBreak/>
        <w:t>Example:</w:t>
      </w:r>
      <w:r w:rsidRPr="00B24197">
        <w:rPr>
          <w:rFonts w:ascii="Times New Roman" w:eastAsia="Times New Roman" w:hAnsi="Times New Roman" w:cs="Times New Roman"/>
          <w:sz w:val="24"/>
          <w:szCs w:val="24"/>
        </w:rPr>
        <w:t xml:space="preserve"> In a poultry processing plant, workers may receive vaccinations against avian influenza to reduce the risk of disease transmission from animals to humans.</w:t>
      </w:r>
    </w:p>
    <w:p w14:paraId="2922438B" w14:textId="77777777" w:rsidR="00B24197" w:rsidRPr="00B24197" w:rsidRDefault="00B24197" w:rsidP="00B2419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24197">
        <w:rPr>
          <w:rFonts w:ascii="Times New Roman" w:eastAsia="Times New Roman" w:hAnsi="Times New Roman" w:cs="Times New Roman"/>
          <w:b/>
          <w:bCs/>
          <w:sz w:val="24"/>
          <w:szCs w:val="24"/>
        </w:rPr>
        <w:t>Regular Health Screenings:</w:t>
      </w:r>
      <w:r w:rsidRPr="00B24197">
        <w:rPr>
          <w:rFonts w:ascii="Times New Roman" w:eastAsia="Times New Roman" w:hAnsi="Times New Roman" w:cs="Times New Roman"/>
          <w:sz w:val="24"/>
          <w:szCs w:val="24"/>
        </w:rPr>
        <w:t xml:space="preserve"> Conducting periodic health screenings to detect early signs of occupational diseases or other health issues that could be exacerbated by workplace conditions.</w:t>
      </w:r>
    </w:p>
    <w:p w14:paraId="2285F71A" w14:textId="77777777" w:rsidR="00B24197" w:rsidRPr="00B24197" w:rsidRDefault="00B24197" w:rsidP="00B24197">
      <w:pPr>
        <w:spacing w:before="100" w:beforeAutospacing="1" w:after="100" w:afterAutospacing="1" w:line="240" w:lineRule="auto"/>
        <w:rPr>
          <w:rFonts w:ascii="Times New Roman" w:eastAsia="Times New Roman" w:hAnsi="Times New Roman" w:cs="Times New Roman"/>
          <w:sz w:val="24"/>
          <w:szCs w:val="24"/>
        </w:rPr>
      </w:pPr>
      <w:r w:rsidRPr="00B24197">
        <w:rPr>
          <w:rFonts w:ascii="Times New Roman" w:eastAsia="Times New Roman" w:hAnsi="Times New Roman" w:cs="Times New Roman"/>
          <w:b/>
          <w:bCs/>
          <w:sz w:val="24"/>
          <w:szCs w:val="24"/>
        </w:rPr>
        <w:t>Example:</w:t>
      </w:r>
      <w:r w:rsidRPr="00B24197">
        <w:rPr>
          <w:rFonts w:ascii="Times New Roman" w:eastAsia="Times New Roman" w:hAnsi="Times New Roman" w:cs="Times New Roman"/>
          <w:sz w:val="24"/>
          <w:szCs w:val="24"/>
        </w:rPr>
        <w:t xml:space="preserve"> In the mining industry, workers may undergo regular lung function tests to detect early signs of respiratory issues caused by prolonged exposure to dust.</w:t>
      </w:r>
    </w:p>
    <w:p w14:paraId="08655E7D" w14:textId="77777777" w:rsidR="00B24197" w:rsidRPr="00B24197" w:rsidRDefault="00B24197" w:rsidP="00B24197">
      <w:pPr>
        <w:spacing w:before="100" w:beforeAutospacing="1" w:after="100" w:afterAutospacing="1" w:line="240" w:lineRule="auto"/>
        <w:rPr>
          <w:rFonts w:ascii="Times New Roman" w:eastAsia="Times New Roman" w:hAnsi="Times New Roman" w:cs="Times New Roman"/>
          <w:sz w:val="24"/>
          <w:szCs w:val="24"/>
        </w:rPr>
      </w:pPr>
      <w:r w:rsidRPr="00B24197">
        <w:rPr>
          <w:rFonts w:ascii="Times New Roman" w:eastAsia="Times New Roman" w:hAnsi="Times New Roman" w:cs="Times New Roman"/>
          <w:b/>
          <w:bCs/>
          <w:sz w:val="24"/>
          <w:szCs w:val="24"/>
        </w:rPr>
        <w:t>4. Emergency Medical Services</w:t>
      </w:r>
    </w:p>
    <w:p w14:paraId="33E6A42C" w14:textId="77777777" w:rsidR="00B24197" w:rsidRPr="00B24197" w:rsidRDefault="00B24197" w:rsidP="00B24197">
      <w:pPr>
        <w:spacing w:before="100" w:beforeAutospacing="1" w:after="100" w:afterAutospacing="1" w:line="240" w:lineRule="auto"/>
        <w:rPr>
          <w:rFonts w:ascii="Times New Roman" w:eastAsia="Times New Roman" w:hAnsi="Times New Roman" w:cs="Times New Roman"/>
          <w:sz w:val="24"/>
          <w:szCs w:val="24"/>
        </w:rPr>
      </w:pPr>
      <w:r w:rsidRPr="00B24197">
        <w:rPr>
          <w:rFonts w:ascii="Times New Roman" w:eastAsia="Times New Roman" w:hAnsi="Times New Roman" w:cs="Times New Roman"/>
          <w:sz w:val="24"/>
          <w:szCs w:val="24"/>
        </w:rPr>
        <w:t>Health services support also includes the provision of emergency medical services in the workplace. This ensures that workers receive immediate care in the event of an injury or sudden illness, which can be crucial in preventing further harm.</w:t>
      </w:r>
    </w:p>
    <w:p w14:paraId="3234FFC1" w14:textId="77777777" w:rsidR="00B24197" w:rsidRPr="00B24197" w:rsidRDefault="00B24197" w:rsidP="00B2419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24197">
        <w:rPr>
          <w:rFonts w:ascii="Times New Roman" w:eastAsia="Times New Roman" w:hAnsi="Times New Roman" w:cs="Times New Roman"/>
          <w:b/>
          <w:bCs/>
          <w:sz w:val="24"/>
          <w:szCs w:val="24"/>
        </w:rPr>
        <w:t>First Aid Training and Supplies:</w:t>
      </w:r>
      <w:r w:rsidRPr="00B24197">
        <w:rPr>
          <w:rFonts w:ascii="Times New Roman" w:eastAsia="Times New Roman" w:hAnsi="Times New Roman" w:cs="Times New Roman"/>
          <w:sz w:val="24"/>
          <w:szCs w:val="24"/>
        </w:rPr>
        <w:t xml:space="preserve"> Ensuring that there are trained first-aid responders and well-stocked first-aid kits available in the workplace.</w:t>
      </w:r>
    </w:p>
    <w:p w14:paraId="36446BCD" w14:textId="77777777" w:rsidR="00B24197" w:rsidRPr="00B24197" w:rsidRDefault="00B24197" w:rsidP="00B24197">
      <w:pPr>
        <w:spacing w:before="100" w:beforeAutospacing="1" w:after="100" w:afterAutospacing="1" w:line="240" w:lineRule="auto"/>
        <w:rPr>
          <w:rFonts w:ascii="Times New Roman" w:eastAsia="Times New Roman" w:hAnsi="Times New Roman" w:cs="Times New Roman"/>
          <w:sz w:val="24"/>
          <w:szCs w:val="24"/>
        </w:rPr>
      </w:pPr>
      <w:r w:rsidRPr="00B24197">
        <w:rPr>
          <w:rFonts w:ascii="Times New Roman" w:eastAsia="Times New Roman" w:hAnsi="Times New Roman" w:cs="Times New Roman"/>
          <w:b/>
          <w:bCs/>
          <w:sz w:val="24"/>
          <w:szCs w:val="24"/>
        </w:rPr>
        <w:t>Example:</w:t>
      </w:r>
      <w:r w:rsidRPr="00B24197">
        <w:rPr>
          <w:rFonts w:ascii="Times New Roman" w:eastAsia="Times New Roman" w:hAnsi="Times New Roman" w:cs="Times New Roman"/>
          <w:sz w:val="24"/>
          <w:szCs w:val="24"/>
        </w:rPr>
        <w:t xml:space="preserve"> In a construction site, multiple first-aid stations may be set up, with workers trained to administer first aid in the event of falls, cuts, or other injuries common in the industry.</w:t>
      </w:r>
    </w:p>
    <w:p w14:paraId="79E86565" w14:textId="77777777" w:rsidR="00B24197" w:rsidRPr="00B24197" w:rsidRDefault="00B24197" w:rsidP="00B2419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24197">
        <w:rPr>
          <w:rFonts w:ascii="Times New Roman" w:eastAsia="Times New Roman" w:hAnsi="Times New Roman" w:cs="Times New Roman"/>
          <w:b/>
          <w:bCs/>
          <w:sz w:val="24"/>
          <w:szCs w:val="24"/>
        </w:rPr>
        <w:t>Emergency Response Plans:</w:t>
      </w:r>
      <w:r w:rsidRPr="00B24197">
        <w:rPr>
          <w:rFonts w:ascii="Times New Roman" w:eastAsia="Times New Roman" w:hAnsi="Times New Roman" w:cs="Times New Roman"/>
          <w:sz w:val="24"/>
          <w:szCs w:val="24"/>
        </w:rPr>
        <w:t xml:space="preserve"> Developing and implementing emergency response plans that include procedures for handling medical emergencies, such as evacuations, and the provision of first aid.</w:t>
      </w:r>
    </w:p>
    <w:p w14:paraId="6386D04C" w14:textId="77777777" w:rsidR="00B24197" w:rsidRPr="00B24197" w:rsidRDefault="00B24197" w:rsidP="00B24197">
      <w:pPr>
        <w:spacing w:before="100" w:beforeAutospacing="1" w:after="100" w:afterAutospacing="1" w:line="240" w:lineRule="auto"/>
        <w:rPr>
          <w:rFonts w:ascii="Times New Roman" w:eastAsia="Times New Roman" w:hAnsi="Times New Roman" w:cs="Times New Roman"/>
          <w:sz w:val="24"/>
          <w:szCs w:val="24"/>
        </w:rPr>
      </w:pPr>
      <w:r w:rsidRPr="00B24197">
        <w:rPr>
          <w:rFonts w:ascii="Times New Roman" w:eastAsia="Times New Roman" w:hAnsi="Times New Roman" w:cs="Times New Roman"/>
          <w:b/>
          <w:bCs/>
          <w:sz w:val="24"/>
          <w:szCs w:val="24"/>
        </w:rPr>
        <w:t>Example:</w:t>
      </w:r>
      <w:r w:rsidRPr="00B24197">
        <w:rPr>
          <w:rFonts w:ascii="Times New Roman" w:eastAsia="Times New Roman" w:hAnsi="Times New Roman" w:cs="Times New Roman"/>
          <w:sz w:val="24"/>
          <w:szCs w:val="24"/>
        </w:rPr>
        <w:t xml:space="preserve"> In a chemical manufacturing plant, the emergency response plan may include procedures for treating chemical burns, decontaminating affected workers, and providing them with immediate medical attention.</w:t>
      </w:r>
    </w:p>
    <w:p w14:paraId="45F1D025" w14:textId="77777777" w:rsidR="00B24197" w:rsidRPr="00B24197" w:rsidRDefault="00B24197" w:rsidP="00B24197">
      <w:pPr>
        <w:spacing w:before="100" w:beforeAutospacing="1" w:after="100" w:afterAutospacing="1" w:line="240" w:lineRule="auto"/>
        <w:rPr>
          <w:rFonts w:ascii="Times New Roman" w:eastAsia="Times New Roman" w:hAnsi="Times New Roman" w:cs="Times New Roman"/>
          <w:sz w:val="24"/>
          <w:szCs w:val="24"/>
        </w:rPr>
      </w:pPr>
      <w:r w:rsidRPr="00B24197">
        <w:rPr>
          <w:rFonts w:ascii="Times New Roman" w:eastAsia="Times New Roman" w:hAnsi="Times New Roman" w:cs="Times New Roman"/>
          <w:b/>
          <w:bCs/>
          <w:sz w:val="24"/>
          <w:szCs w:val="24"/>
        </w:rPr>
        <w:t>5. Occupational Health Surveillance</w:t>
      </w:r>
    </w:p>
    <w:p w14:paraId="68CB01CB" w14:textId="77777777" w:rsidR="00B24197" w:rsidRPr="00B24197" w:rsidRDefault="00B24197" w:rsidP="00B24197">
      <w:pPr>
        <w:spacing w:before="100" w:beforeAutospacing="1" w:after="100" w:afterAutospacing="1" w:line="240" w:lineRule="auto"/>
        <w:rPr>
          <w:rFonts w:ascii="Times New Roman" w:eastAsia="Times New Roman" w:hAnsi="Times New Roman" w:cs="Times New Roman"/>
          <w:sz w:val="24"/>
          <w:szCs w:val="24"/>
        </w:rPr>
      </w:pPr>
      <w:r w:rsidRPr="00B24197">
        <w:rPr>
          <w:rFonts w:ascii="Times New Roman" w:eastAsia="Times New Roman" w:hAnsi="Times New Roman" w:cs="Times New Roman"/>
          <w:sz w:val="24"/>
          <w:szCs w:val="24"/>
        </w:rPr>
        <w:t>Occupational health surveillance is the ongoing systematic collection, analysis, and interpretation of health data necessary for planning, implementing, and evaluating public health practices within the workplace. This includes tracking occupational injuries, illnesses, and exposures, as well as evaluating the effectiveness of preventive measures.</w:t>
      </w:r>
    </w:p>
    <w:p w14:paraId="4F10A73B" w14:textId="77777777" w:rsidR="00B24197" w:rsidRPr="00B24197" w:rsidRDefault="00B24197" w:rsidP="00B2419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24197">
        <w:rPr>
          <w:rFonts w:ascii="Times New Roman" w:eastAsia="Times New Roman" w:hAnsi="Times New Roman" w:cs="Times New Roman"/>
          <w:b/>
          <w:bCs/>
          <w:sz w:val="24"/>
          <w:szCs w:val="24"/>
        </w:rPr>
        <w:t>Medical Surveillance Programs:</w:t>
      </w:r>
      <w:r w:rsidRPr="00B24197">
        <w:rPr>
          <w:rFonts w:ascii="Times New Roman" w:eastAsia="Times New Roman" w:hAnsi="Times New Roman" w:cs="Times New Roman"/>
          <w:sz w:val="24"/>
          <w:szCs w:val="24"/>
        </w:rPr>
        <w:t xml:space="preserve"> Regular health monitoring of workers exposed to specific hazards, such as noise, chemicals, or radiation, to detect early signs of occupational illness.</w:t>
      </w:r>
    </w:p>
    <w:p w14:paraId="4CEC5E25" w14:textId="77777777" w:rsidR="00B24197" w:rsidRPr="00B24197" w:rsidRDefault="00B24197" w:rsidP="00B24197">
      <w:pPr>
        <w:spacing w:before="100" w:beforeAutospacing="1" w:after="100" w:afterAutospacing="1" w:line="240" w:lineRule="auto"/>
        <w:rPr>
          <w:rFonts w:ascii="Times New Roman" w:eastAsia="Times New Roman" w:hAnsi="Times New Roman" w:cs="Times New Roman"/>
          <w:sz w:val="24"/>
          <w:szCs w:val="24"/>
        </w:rPr>
      </w:pPr>
      <w:r w:rsidRPr="00B24197">
        <w:rPr>
          <w:rFonts w:ascii="Times New Roman" w:eastAsia="Times New Roman" w:hAnsi="Times New Roman" w:cs="Times New Roman"/>
          <w:b/>
          <w:bCs/>
          <w:sz w:val="24"/>
          <w:szCs w:val="24"/>
        </w:rPr>
        <w:t>Example:</w:t>
      </w:r>
      <w:r w:rsidRPr="00B24197">
        <w:rPr>
          <w:rFonts w:ascii="Times New Roman" w:eastAsia="Times New Roman" w:hAnsi="Times New Roman" w:cs="Times New Roman"/>
          <w:sz w:val="24"/>
          <w:szCs w:val="24"/>
        </w:rPr>
        <w:t xml:space="preserve"> Workers in a manufacturing plant exposed to high levels of noise may undergo periodic hearing tests to detect any early signs of hearing loss.</w:t>
      </w:r>
    </w:p>
    <w:p w14:paraId="22E497DF" w14:textId="77777777" w:rsidR="00B24197" w:rsidRPr="00B24197" w:rsidRDefault="00B24197" w:rsidP="00B2419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24197">
        <w:rPr>
          <w:rFonts w:ascii="Times New Roman" w:eastAsia="Times New Roman" w:hAnsi="Times New Roman" w:cs="Times New Roman"/>
          <w:b/>
          <w:bCs/>
          <w:sz w:val="24"/>
          <w:szCs w:val="24"/>
        </w:rPr>
        <w:t>Incident Reporting and Analysis:</w:t>
      </w:r>
      <w:r w:rsidRPr="00B24197">
        <w:rPr>
          <w:rFonts w:ascii="Times New Roman" w:eastAsia="Times New Roman" w:hAnsi="Times New Roman" w:cs="Times New Roman"/>
          <w:sz w:val="24"/>
          <w:szCs w:val="24"/>
        </w:rPr>
        <w:t xml:space="preserve"> Documenting and analyzing workplace incidents, such as accidents and near-misses, to identify trends and prevent future occurrences.</w:t>
      </w:r>
    </w:p>
    <w:p w14:paraId="36A3051A" w14:textId="77777777" w:rsidR="00B24197" w:rsidRPr="00B24197" w:rsidRDefault="00B24197" w:rsidP="00B24197">
      <w:pPr>
        <w:spacing w:before="100" w:beforeAutospacing="1" w:after="100" w:afterAutospacing="1" w:line="240" w:lineRule="auto"/>
        <w:rPr>
          <w:rFonts w:ascii="Times New Roman" w:eastAsia="Times New Roman" w:hAnsi="Times New Roman" w:cs="Times New Roman"/>
          <w:sz w:val="24"/>
          <w:szCs w:val="24"/>
        </w:rPr>
      </w:pPr>
      <w:r w:rsidRPr="00B24197">
        <w:rPr>
          <w:rFonts w:ascii="Times New Roman" w:eastAsia="Times New Roman" w:hAnsi="Times New Roman" w:cs="Times New Roman"/>
          <w:b/>
          <w:bCs/>
          <w:sz w:val="24"/>
          <w:szCs w:val="24"/>
        </w:rPr>
        <w:lastRenderedPageBreak/>
        <w:t>Example:</w:t>
      </w:r>
      <w:r w:rsidRPr="00B24197">
        <w:rPr>
          <w:rFonts w:ascii="Times New Roman" w:eastAsia="Times New Roman" w:hAnsi="Times New Roman" w:cs="Times New Roman"/>
          <w:sz w:val="24"/>
          <w:szCs w:val="24"/>
        </w:rPr>
        <w:t xml:space="preserve"> In a warehouse, an incident reporting system might be used to track forklift accidents, enabling the identification of common causes and the implementation of preventive measures, such as additional training or changes to traffic flow within the warehouse.</w:t>
      </w:r>
    </w:p>
    <w:p w14:paraId="27078E0A" w14:textId="77777777" w:rsidR="00B24197" w:rsidRPr="00B24197" w:rsidRDefault="00B24197" w:rsidP="00B24197">
      <w:pPr>
        <w:spacing w:before="100" w:beforeAutospacing="1" w:after="100" w:afterAutospacing="1" w:line="240" w:lineRule="auto"/>
        <w:rPr>
          <w:rFonts w:ascii="Times New Roman" w:eastAsia="Times New Roman" w:hAnsi="Times New Roman" w:cs="Times New Roman"/>
          <w:sz w:val="24"/>
          <w:szCs w:val="24"/>
        </w:rPr>
      </w:pPr>
      <w:r w:rsidRPr="00B24197">
        <w:rPr>
          <w:rFonts w:ascii="Times New Roman" w:eastAsia="Times New Roman" w:hAnsi="Times New Roman" w:cs="Times New Roman"/>
          <w:b/>
          <w:bCs/>
          <w:sz w:val="24"/>
          <w:szCs w:val="24"/>
        </w:rPr>
        <w:t>6. Rehabilitation and Return-to-Work Programs</w:t>
      </w:r>
    </w:p>
    <w:p w14:paraId="67E0D612" w14:textId="77777777" w:rsidR="00B24197" w:rsidRPr="00B24197" w:rsidRDefault="00B24197" w:rsidP="00B24197">
      <w:pPr>
        <w:spacing w:before="100" w:beforeAutospacing="1" w:after="100" w:afterAutospacing="1" w:line="240" w:lineRule="auto"/>
        <w:rPr>
          <w:rFonts w:ascii="Times New Roman" w:eastAsia="Times New Roman" w:hAnsi="Times New Roman" w:cs="Times New Roman"/>
          <w:sz w:val="24"/>
          <w:szCs w:val="24"/>
        </w:rPr>
      </w:pPr>
      <w:r w:rsidRPr="00B24197">
        <w:rPr>
          <w:rFonts w:ascii="Times New Roman" w:eastAsia="Times New Roman" w:hAnsi="Times New Roman" w:cs="Times New Roman"/>
          <w:sz w:val="24"/>
          <w:szCs w:val="24"/>
        </w:rPr>
        <w:t>Health services support includes programs that assist workers in recovering from work-related injuries or illnesses and facilitate their safe return to work. These programs are essential for minimizing the impact of injuries on workers' lives and ensuring that they can return to their duties safely and efficiently.</w:t>
      </w:r>
    </w:p>
    <w:p w14:paraId="37815279" w14:textId="77777777" w:rsidR="00B24197" w:rsidRPr="00B24197" w:rsidRDefault="00B24197" w:rsidP="00B2419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24197">
        <w:rPr>
          <w:rFonts w:ascii="Times New Roman" w:eastAsia="Times New Roman" w:hAnsi="Times New Roman" w:cs="Times New Roman"/>
          <w:b/>
          <w:bCs/>
          <w:sz w:val="24"/>
          <w:szCs w:val="24"/>
        </w:rPr>
        <w:t>Rehabilitation Programs:</w:t>
      </w:r>
      <w:r w:rsidRPr="00B24197">
        <w:rPr>
          <w:rFonts w:ascii="Times New Roman" w:eastAsia="Times New Roman" w:hAnsi="Times New Roman" w:cs="Times New Roman"/>
          <w:sz w:val="24"/>
          <w:szCs w:val="24"/>
        </w:rPr>
        <w:t xml:space="preserve"> Providing access to physical therapy, counseling, and other rehabilitation services to help workers recover from injuries or illnesses.</w:t>
      </w:r>
    </w:p>
    <w:p w14:paraId="7745AEF1" w14:textId="77777777" w:rsidR="00B24197" w:rsidRPr="00B24197" w:rsidRDefault="00B24197" w:rsidP="00B24197">
      <w:pPr>
        <w:spacing w:before="100" w:beforeAutospacing="1" w:after="100" w:afterAutospacing="1" w:line="240" w:lineRule="auto"/>
        <w:rPr>
          <w:rFonts w:ascii="Times New Roman" w:eastAsia="Times New Roman" w:hAnsi="Times New Roman" w:cs="Times New Roman"/>
          <w:sz w:val="24"/>
          <w:szCs w:val="24"/>
        </w:rPr>
      </w:pPr>
      <w:r w:rsidRPr="00B24197">
        <w:rPr>
          <w:rFonts w:ascii="Times New Roman" w:eastAsia="Times New Roman" w:hAnsi="Times New Roman" w:cs="Times New Roman"/>
          <w:b/>
          <w:bCs/>
          <w:sz w:val="24"/>
          <w:szCs w:val="24"/>
        </w:rPr>
        <w:t>Example:</w:t>
      </w:r>
      <w:r w:rsidRPr="00B24197">
        <w:rPr>
          <w:rFonts w:ascii="Times New Roman" w:eastAsia="Times New Roman" w:hAnsi="Times New Roman" w:cs="Times New Roman"/>
          <w:sz w:val="24"/>
          <w:szCs w:val="24"/>
        </w:rPr>
        <w:t xml:space="preserve"> A healthcare worker who has suffered a back injury from lifting patients may participate in a rehabilitation program that includes physical therapy and ergonomic training to prevent future injuries.</w:t>
      </w:r>
    </w:p>
    <w:p w14:paraId="47553C3A" w14:textId="77777777" w:rsidR="00B24197" w:rsidRPr="00B24197" w:rsidRDefault="00B24197" w:rsidP="00B2419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24197">
        <w:rPr>
          <w:rFonts w:ascii="Times New Roman" w:eastAsia="Times New Roman" w:hAnsi="Times New Roman" w:cs="Times New Roman"/>
          <w:b/>
          <w:bCs/>
          <w:sz w:val="24"/>
          <w:szCs w:val="24"/>
        </w:rPr>
        <w:t>Return-to-Work Plans:</w:t>
      </w:r>
      <w:r w:rsidRPr="00B24197">
        <w:rPr>
          <w:rFonts w:ascii="Times New Roman" w:eastAsia="Times New Roman" w:hAnsi="Times New Roman" w:cs="Times New Roman"/>
          <w:sz w:val="24"/>
          <w:szCs w:val="24"/>
        </w:rPr>
        <w:t xml:space="preserve"> Developing individualized plans that gradually reintegrate injured or ill workers into the workplace, often with modified duties or schedules to accommodate their recovery.</w:t>
      </w:r>
    </w:p>
    <w:p w14:paraId="2BF44D78" w14:textId="77777777" w:rsidR="00B24197" w:rsidRPr="00B24197" w:rsidRDefault="00B24197" w:rsidP="00B24197">
      <w:pPr>
        <w:spacing w:before="100" w:beforeAutospacing="1" w:after="100" w:afterAutospacing="1" w:line="240" w:lineRule="auto"/>
        <w:rPr>
          <w:rFonts w:ascii="Times New Roman" w:eastAsia="Times New Roman" w:hAnsi="Times New Roman" w:cs="Times New Roman"/>
          <w:sz w:val="24"/>
          <w:szCs w:val="24"/>
        </w:rPr>
      </w:pPr>
      <w:r w:rsidRPr="00B24197">
        <w:rPr>
          <w:rFonts w:ascii="Times New Roman" w:eastAsia="Times New Roman" w:hAnsi="Times New Roman" w:cs="Times New Roman"/>
          <w:b/>
          <w:bCs/>
          <w:sz w:val="24"/>
          <w:szCs w:val="24"/>
        </w:rPr>
        <w:t>Example:</w:t>
      </w:r>
      <w:r w:rsidRPr="00B24197">
        <w:rPr>
          <w:rFonts w:ascii="Times New Roman" w:eastAsia="Times New Roman" w:hAnsi="Times New Roman" w:cs="Times New Roman"/>
          <w:sz w:val="24"/>
          <w:szCs w:val="24"/>
        </w:rPr>
        <w:t xml:space="preserve"> A construction worker who has recovered from a broken leg may start with light duties, such as site inspections, before gradually resuming more physically demanding tasks.</w:t>
      </w:r>
    </w:p>
    <w:p w14:paraId="564CCA9C" w14:textId="77777777" w:rsidR="00B24197" w:rsidRPr="00B24197" w:rsidRDefault="00B24197" w:rsidP="00B24197">
      <w:pPr>
        <w:spacing w:before="100" w:beforeAutospacing="1" w:after="100" w:afterAutospacing="1" w:line="240" w:lineRule="auto"/>
        <w:rPr>
          <w:rFonts w:ascii="Times New Roman" w:eastAsia="Times New Roman" w:hAnsi="Times New Roman" w:cs="Times New Roman"/>
          <w:sz w:val="24"/>
          <w:szCs w:val="24"/>
        </w:rPr>
      </w:pPr>
      <w:r w:rsidRPr="00B24197">
        <w:rPr>
          <w:rFonts w:ascii="Times New Roman" w:eastAsia="Times New Roman" w:hAnsi="Times New Roman" w:cs="Times New Roman"/>
          <w:b/>
          <w:bCs/>
          <w:sz w:val="24"/>
          <w:szCs w:val="24"/>
        </w:rPr>
        <w:t>7. Employee Assistance Programs (EAPs)</w:t>
      </w:r>
    </w:p>
    <w:p w14:paraId="5B05B097" w14:textId="77777777" w:rsidR="00B24197" w:rsidRPr="00B24197" w:rsidRDefault="00B24197" w:rsidP="00B24197">
      <w:pPr>
        <w:spacing w:before="100" w:beforeAutospacing="1" w:after="100" w:afterAutospacing="1" w:line="240" w:lineRule="auto"/>
        <w:rPr>
          <w:rFonts w:ascii="Times New Roman" w:eastAsia="Times New Roman" w:hAnsi="Times New Roman" w:cs="Times New Roman"/>
          <w:sz w:val="24"/>
          <w:szCs w:val="24"/>
        </w:rPr>
      </w:pPr>
      <w:r w:rsidRPr="00B24197">
        <w:rPr>
          <w:rFonts w:ascii="Times New Roman" w:eastAsia="Times New Roman" w:hAnsi="Times New Roman" w:cs="Times New Roman"/>
          <w:sz w:val="24"/>
          <w:szCs w:val="24"/>
        </w:rPr>
        <w:t>Employee Assistance Programs (EAPs) are a key component of health services support, offering confidential counseling and support services to help employees deal with personal and work-related issues that might affect their health and productivity.</w:t>
      </w:r>
    </w:p>
    <w:p w14:paraId="04547C9B" w14:textId="77777777" w:rsidR="00B24197" w:rsidRPr="00B24197" w:rsidRDefault="00B24197" w:rsidP="00B2419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24197">
        <w:rPr>
          <w:rFonts w:ascii="Times New Roman" w:eastAsia="Times New Roman" w:hAnsi="Times New Roman" w:cs="Times New Roman"/>
          <w:b/>
          <w:bCs/>
          <w:sz w:val="24"/>
          <w:szCs w:val="24"/>
        </w:rPr>
        <w:t>Mental Health Support:</w:t>
      </w:r>
      <w:r w:rsidRPr="00B24197">
        <w:rPr>
          <w:rFonts w:ascii="Times New Roman" w:eastAsia="Times New Roman" w:hAnsi="Times New Roman" w:cs="Times New Roman"/>
          <w:sz w:val="24"/>
          <w:szCs w:val="24"/>
        </w:rPr>
        <w:t xml:space="preserve"> Providing access to mental health professionals for issues such as stress, anxiety, and depression, which can be exacerbated by work-related factors.</w:t>
      </w:r>
    </w:p>
    <w:p w14:paraId="383D016E" w14:textId="77777777" w:rsidR="00B24197" w:rsidRPr="00B24197" w:rsidRDefault="00B24197" w:rsidP="00B24197">
      <w:pPr>
        <w:spacing w:before="100" w:beforeAutospacing="1" w:after="100" w:afterAutospacing="1" w:line="240" w:lineRule="auto"/>
        <w:rPr>
          <w:rFonts w:ascii="Times New Roman" w:eastAsia="Times New Roman" w:hAnsi="Times New Roman" w:cs="Times New Roman"/>
          <w:sz w:val="24"/>
          <w:szCs w:val="24"/>
        </w:rPr>
      </w:pPr>
      <w:r w:rsidRPr="00B24197">
        <w:rPr>
          <w:rFonts w:ascii="Times New Roman" w:eastAsia="Times New Roman" w:hAnsi="Times New Roman" w:cs="Times New Roman"/>
          <w:b/>
          <w:bCs/>
          <w:sz w:val="24"/>
          <w:szCs w:val="24"/>
        </w:rPr>
        <w:t>Example:</w:t>
      </w:r>
      <w:r w:rsidRPr="00B24197">
        <w:rPr>
          <w:rFonts w:ascii="Times New Roman" w:eastAsia="Times New Roman" w:hAnsi="Times New Roman" w:cs="Times New Roman"/>
          <w:sz w:val="24"/>
          <w:szCs w:val="24"/>
        </w:rPr>
        <w:t xml:space="preserve"> In a high-stress work environment like finance, an EAP might offer counseling services and stress management workshops to help employees cope with the pressures of their jobs.</w:t>
      </w:r>
    </w:p>
    <w:p w14:paraId="176C9881" w14:textId="77777777" w:rsidR="00B24197" w:rsidRPr="00B24197" w:rsidRDefault="00B24197" w:rsidP="00B2419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24197">
        <w:rPr>
          <w:rFonts w:ascii="Times New Roman" w:eastAsia="Times New Roman" w:hAnsi="Times New Roman" w:cs="Times New Roman"/>
          <w:b/>
          <w:bCs/>
          <w:sz w:val="24"/>
          <w:szCs w:val="24"/>
        </w:rPr>
        <w:t>Substance Abuse Programs:</w:t>
      </w:r>
      <w:r w:rsidRPr="00B24197">
        <w:rPr>
          <w:rFonts w:ascii="Times New Roman" w:eastAsia="Times New Roman" w:hAnsi="Times New Roman" w:cs="Times New Roman"/>
          <w:sz w:val="24"/>
          <w:szCs w:val="24"/>
        </w:rPr>
        <w:t xml:space="preserve"> Offering support and resources for employees struggling with substance abuse, including counseling, rehabilitation programs, and return-to-work support.</w:t>
      </w:r>
    </w:p>
    <w:p w14:paraId="3C23418A" w14:textId="77777777" w:rsidR="00B24197" w:rsidRPr="00B24197" w:rsidRDefault="00B24197" w:rsidP="00B24197">
      <w:pPr>
        <w:spacing w:before="100" w:beforeAutospacing="1" w:after="100" w:afterAutospacing="1" w:line="240" w:lineRule="auto"/>
        <w:rPr>
          <w:rFonts w:ascii="Times New Roman" w:eastAsia="Times New Roman" w:hAnsi="Times New Roman" w:cs="Times New Roman"/>
          <w:sz w:val="24"/>
          <w:szCs w:val="24"/>
        </w:rPr>
      </w:pPr>
      <w:r w:rsidRPr="00B24197">
        <w:rPr>
          <w:rFonts w:ascii="Times New Roman" w:eastAsia="Times New Roman" w:hAnsi="Times New Roman" w:cs="Times New Roman"/>
          <w:b/>
          <w:bCs/>
          <w:sz w:val="24"/>
          <w:szCs w:val="24"/>
        </w:rPr>
        <w:t>Example:</w:t>
      </w:r>
      <w:r w:rsidRPr="00B24197">
        <w:rPr>
          <w:rFonts w:ascii="Times New Roman" w:eastAsia="Times New Roman" w:hAnsi="Times New Roman" w:cs="Times New Roman"/>
          <w:sz w:val="24"/>
          <w:szCs w:val="24"/>
        </w:rPr>
        <w:t xml:space="preserve"> A transport company might provide access to a substance abuse program for drivers who are dealing with alcohol dependency, ensuring they receive the help they need while maintaining safety on the roads.</w:t>
      </w:r>
    </w:p>
    <w:p w14:paraId="2F961936" w14:textId="77777777" w:rsidR="00B24197" w:rsidRPr="00B24197" w:rsidRDefault="00B24197" w:rsidP="00B24197">
      <w:pPr>
        <w:spacing w:before="100" w:beforeAutospacing="1" w:after="100" w:afterAutospacing="1" w:line="240" w:lineRule="auto"/>
        <w:rPr>
          <w:rFonts w:ascii="Times New Roman" w:eastAsia="Times New Roman" w:hAnsi="Times New Roman" w:cs="Times New Roman"/>
          <w:sz w:val="24"/>
          <w:szCs w:val="24"/>
        </w:rPr>
      </w:pPr>
      <w:r w:rsidRPr="00B24197">
        <w:rPr>
          <w:rFonts w:ascii="Times New Roman" w:eastAsia="Times New Roman" w:hAnsi="Times New Roman" w:cs="Times New Roman"/>
          <w:b/>
          <w:bCs/>
          <w:sz w:val="24"/>
          <w:szCs w:val="24"/>
        </w:rPr>
        <w:lastRenderedPageBreak/>
        <w:t>8. Health Education and Promotion</w:t>
      </w:r>
    </w:p>
    <w:p w14:paraId="2C51EA6F" w14:textId="77777777" w:rsidR="00B24197" w:rsidRPr="00B24197" w:rsidRDefault="00B24197" w:rsidP="00B24197">
      <w:pPr>
        <w:spacing w:before="100" w:beforeAutospacing="1" w:after="100" w:afterAutospacing="1" w:line="240" w:lineRule="auto"/>
        <w:rPr>
          <w:rFonts w:ascii="Times New Roman" w:eastAsia="Times New Roman" w:hAnsi="Times New Roman" w:cs="Times New Roman"/>
          <w:sz w:val="24"/>
          <w:szCs w:val="24"/>
        </w:rPr>
      </w:pPr>
      <w:r w:rsidRPr="00B24197">
        <w:rPr>
          <w:rFonts w:ascii="Times New Roman" w:eastAsia="Times New Roman" w:hAnsi="Times New Roman" w:cs="Times New Roman"/>
          <w:sz w:val="24"/>
          <w:szCs w:val="24"/>
        </w:rPr>
        <w:t>Health services support also involves health education and promotion activities designed to inform and empower workers to take control of their health and make informed decisions about their well-being.</w:t>
      </w:r>
    </w:p>
    <w:p w14:paraId="5D9B788B" w14:textId="77777777" w:rsidR="00B24197" w:rsidRPr="00B24197" w:rsidRDefault="00B24197" w:rsidP="00B2419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24197">
        <w:rPr>
          <w:rFonts w:ascii="Times New Roman" w:eastAsia="Times New Roman" w:hAnsi="Times New Roman" w:cs="Times New Roman"/>
          <w:b/>
          <w:bCs/>
          <w:sz w:val="24"/>
          <w:szCs w:val="24"/>
        </w:rPr>
        <w:t>Health Workshops and Seminars:</w:t>
      </w:r>
      <w:r w:rsidRPr="00B24197">
        <w:rPr>
          <w:rFonts w:ascii="Times New Roman" w:eastAsia="Times New Roman" w:hAnsi="Times New Roman" w:cs="Times New Roman"/>
          <w:sz w:val="24"/>
          <w:szCs w:val="24"/>
        </w:rPr>
        <w:t xml:space="preserve"> Organizing educational sessions on topics such as nutrition, exercise, stress management, and disease prevention to encourage healthy lifestyles among employees.</w:t>
      </w:r>
    </w:p>
    <w:p w14:paraId="306C4CA1" w14:textId="77777777" w:rsidR="00B24197" w:rsidRPr="00B24197" w:rsidRDefault="00B24197" w:rsidP="00B24197">
      <w:pPr>
        <w:spacing w:before="100" w:beforeAutospacing="1" w:after="100" w:afterAutospacing="1" w:line="240" w:lineRule="auto"/>
        <w:rPr>
          <w:rFonts w:ascii="Times New Roman" w:eastAsia="Times New Roman" w:hAnsi="Times New Roman" w:cs="Times New Roman"/>
          <w:sz w:val="24"/>
          <w:szCs w:val="24"/>
        </w:rPr>
      </w:pPr>
      <w:r w:rsidRPr="00B24197">
        <w:rPr>
          <w:rFonts w:ascii="Times New Roman" w:eastAsia="Times New Roman" w:hAnsi="Times New Roman" w:cs="Times New Roman"/>
          <w:b/>
          <w:bCs/>
          <w:sz w:val="24"/>
          <w:szCs w:val="24"/>
        </w:rPr>
        <w:t>Example:</w:t>
      </w:r>
      <w:r w:rsidRPr="00B24197">
        <w:rPr>
          <w:rFonts w:ascii="Times New Roman" w:eastAsia="Times New Roman" w:hAnsi="Times New Roman" w:cs="Times New Roman"/>
          <w:sz w:val="24"/>
          <w:szCs w:val="24"/>
        </w:rPr>
        <w:t xml:space="preserve"> A corporate office might host regular lunch-and-learn sessions on healthy eating habits and the importance of regular physical activity to combat the sedentary nature of office work.</w:t>
      </w:r>
    </w:p>
    <w:p w14:paraId="45C4980D" w14:textId="77777777" w:rsidR="00B24197" w:rsidRPr="00B24197" w:rsidRDefault="00B24197" w:rsidP="00B2419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24197">
        <w:rPr>
          <w:rFonts w:ascii="Times New Roman" w:eastAsia="Times New Roman" w:hAnsi="Times New Roman" w:cs="Times New Roman"/>
          <w:b/>
          <w:bCs/>
          <w:sz w:val="24"/>
          <w:szCs w:val="24"/>
        </w:rPr>
        <w:t>Wellness Programs:</w:t>
      </w:r>
      <w:r w:rsidRPr="00B24197">
        <w:rPr>
          <w:rFonts w:ascii="Times New Roman" w:eastAsia="Times New Roman" w:hAnsi="Times New Roman" w:cs="Times New Roman"/>
          <w:sz w:val="24"/>
          <w:szCs w:val="24"/>
        </w:rPr>
        <w:t xml:space="preserve"> Implementing workplace wellness programs that promote healthy behaviors through initiatives like fitness challenges, smoking cessation programs, and access to healthy food options.</w:t>
      </w:r>
    </w:p>
    <w:p w14:paraId="220A0337" w14:textId="77777777" w:rsidR="00B24197" w:rsidRPr="00B24197" w:rsidRDefault="00B24197" w:rsidP="00B24197">
      <w:pPr>
        <w:spacing w:before="100" w:beforeAutospacing="1" w:after="100" w:afterAutospacing="1" w:line="240" w:lineRule="auto"/>
        <w:rPr>
          <w:rFonts w:ascii="Times New Roman" w:eastAsia="Times New Roman" w:hAnsi="Times New Roman" w:cs="Times New Roman"/>
          <w:sz w:val="24"/>
          <w:szCs w:val="24"/>
        </w:rPr>
      </w:pPr>
      <w:r w:rsidRPr="00B24197">
        <w:rPr>
          <w:rFonts w:ascii="Times New Roman" w:eastAsia="Times New Roman" w:hAnsi="Times New Roman" w:cs="Times New Roman"/>
          <w:b/>
          <w:bCs/>
          <w:sz w:val="24"/>
          <w:szCs w:val="24"/>
        </w:rPr>
        <w:t>Example:</w:t>
      </w:r>
      <w:r w:rsidRPr="00B24197">
        <w:rPr>
          <w:rFonts w:ascii="Times New Roman" w:eastAsia="Times New Roman" w:hAnsi="Times New Roman" w:cs="Times New Roman"/>
          <w:sz w:val="24"/>
          <w:szCs w:val="24"/>
        </w:rPr>
        <w:t xml:space="preserve"> A company might offer a wellness program that includes free gym memberships, on-site fitness classes, and incentives for employees who meet certain health goals.</w:t>
      </w:r>
    </w:p>
    <w:p w14:paraId="752A1C4F" w14:textId="77777777" w:rsidR="00B24197" w:rsidRPr="00B24197" w:rsidRDefault="00B24197" w:rsidP="00B24197">
      <w:pPr>
        <w:spacing w:before="100" w:beforeAutospacing="1" w:after="100" w:afterAutospacing="1" w:line="240" w:lineRule="auto"/>
        <w:outlineLvl w:val="2"/>
        <w:rPr>
          <w:rFonts w:ascii="Times New Roman" w:eastAsia="Times New Roman" w:hAnsi="Times New Roman" w:cs="Times New Roman"/>
          <w:b/>
          <w:bCs/>
          <w:sz w:val="27"/>
          <w:szCs w:val="27"/>
        </w:rPr>
      </w:pPr>
      <w:r w:rsidRPr="00B24197">
        <w:rPr>
          <w:rFonts w:ascii="Times New Roman" w:eastAsia="Times New Roman" w:hAnsi="Times New Roman" w:cs="Times New Roman"/>
          <w:b/>
          <w:bCs/>
          <w:sz w:val="27"/>
          <w:szCs w:val="27"/>
        </w:rPr>
        <w:t>Conclusion</w:t>
      </w:r>
    </w:p>
    <w:p w14:paraId="6B8CFFE7" w14:textId="77777777" w:rsidR="00B24197" w:rsidRPr="00B24197" w:rsidRDefault="00B24197" w:rsidP="00B24197">
      <w:pPr>
        <w:spacing w:before="100" w:beforeAutospacing="1" w:after="100" w:afterAutospacing="1" w:line="240" w:lineRule="auto"/>
        <w:rPr>
          <w:rFonts w:ascii="Times New Roman" w:eastAsia="Times New Roman" w:hAnsi="Times New Roman" w:cs="Times New Roman"/>
          <w:sz w:val="24"/>
          <w:szCs w:val="24"/>
        </w:rPr>
      </w:pPr>
      <w:r w:rsidRPr="00B24197">
        <w:rPr>
          <w:rFonts w:ascii="Times New Roman" w:eastAsia="Times New Roman" w:hAnsi="Times New Roman" w:cs="Times New Roman"/>
          <w:sz w:val="24"/>
          <w:szCs w:val="24"/>
        </w:rPr>
        <w:t>Health services support is integral to occupational safety and health practices, providing the necessary resources and programs to protect workers' health, prevent injuries and illnesses, and promote overall well-being in the workplace. These services not only comply with regulatory requirements but also contribute to a safer, healthier, and more productive workforce.</w:t>
      </w:r>
    </w:p>
    <w:p w14:paraId="5516B747" w14:textId="77777777" w:rsidR="00B24197" w:rsidRDefault="00B24197"/>
    <w:sectPr w:rsidR="00B24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72EF"/>
    <w:multiLevelType w:val="multilevel"/>
    <w:tmpl w:val="0976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C046C"/>
    <w:multiLevelType w:val="multilevel"/>
    <w:tmpl w:val="8D82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25828"/>
    <w:multiLevelType w:val="multilevel"/>
    <w:tmpl w:val="7148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730EC2"/>
    <w:multiLevelType w:val="multilevel"/>
    <w:tmpl w:val="B644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314E9B"/>
    <w:multiLevelType w:val="multilevel"/>
    <w:tmpl w:val="9988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9356DA"/>
    <w:multiLevelType w:val="multilevel"/>
    <w:tmpl w:val="7670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391836"/>
    <w:multiLevelType w:val="multilevel"/>
    <w:tmpl w:val="F724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FD0191"/>
    <w:multiLevelType w:val="multilevel"/>
    <w:tmpl w:val="89FE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1E064B"/>
    <w:multiLevelType w:val="multilevel"/>
    <w:tmpl w:val="5944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8018DC"/>
    <w:multiLevelType w:val="multilevel"/>
    <w:tmpl w:val="EB40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A92132"/>
    <w:multiLevelType w:val="multilevel"/>
    <w:tmpl w:val="4D86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735AF3"/>
    <w:multiLevelType w:val="multilevel"/>
    <w:tmpl w:val="B54A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CD6349"/>
    <w:multiLevelType w:val="multilevel"/>
    <w:tmpl w:val="546A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3D3EC0"/>
    <w:multiLevelType w:val="multilevel"/>
    <w:tmpl w:val="0E44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11"/>
  </w:num>
  <w:num w:numId="5">
    <w:abstractNumId w:val="9"/>
  </w:num>
  <w:num w:numId="6">
    <w:abstractNumId w:val="3"/>
  </w:num>
  <w:num w:numId="7">
    <w:abstractNumId w:val="6"/>
  </w:num>
  <w:num w:numId="8">
    <w:abstractNumId w:val="2"/>
  </w:num>
  <w:num w:numId="9">
    <w:abstractNumId w:val="13"/>
  </w:num>
  <w:num w:numId="10">
    <w:abstractNumId w:val="8"/>
  </w:num>
  <w:num w:numId="11">
    <w:abstractNumId w:val="12"/>
  </w:num>
  <w:num w:numId="12">
    <w:abstractNumId w:val="10"/>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480"/>
    <w:rsid w:val="00442480"/>
    <w:rsid w:val="00B24197"/>
    <w:rsid w:val="00E338B3"/>
    <w:rsid w:val="00F87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4A998"/>
  <w15:chartTrackingRefBased/>
  <w15:docId w15:val="{07A166A0-A1F6-497D-A020-F53EE0552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241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419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41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41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59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1267</Words>
  <Characters>7224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CD</dc:creator>
  <cp:keywords/>
  <dc:description/>
  <cp:lastModifiedBy>Isaiah CD</cp:lastModifiedBy>
  <cp:revision>2</cp:revision>
  <dcterms:created xsi:type="dcterms:W3CDTF">2024-09-04T06:00:00Z</dcterms:created>
  <dcterms:modified xsi:type="dcterms:W3CDTF">2024-09-04T13:14:00Z</dcterms:modified>
</cp:coreProperties>
</file>