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F1D1" w14:textId="73FE3F64" w:rsidR="002D087B" w:rsidRPr="00DD1C39" w:rsidRDefault="002D087B" w:rsidP="002D087B">
      <w:pPr>
        <w:rPr>
          <w:b/>
          <w:bCs/>
          <w:sz w:val="44"/>
          <w:szCs w:val="44"/>
          <w:lang w:val="en-US"/>
        </w:rPr>
      </w:pPr>
      <w:hyperlink r:id="rId5" w:history="1">
        <w:r w:rsidR="00824A64" w:rsidRPr="00DD1C39">
          <w:rPr>
            <w:rStyle w:val="Hyperlink"/>
            <w:b/>
            <w:bCs/>
            <w:color w:val="auto"/>
            <w:sz w:val="44"/>
            <w:szCs w:val="44"/>
            <w:u w:val="none"/>
            <w:lang w:val="en-US"/>
          </w:rPr>
          <w:t>INFECTION CONTROL</w:t>
        </w:r>
      </w:hyperlink>
    </w:p>
    <w:p w14:paraId="5C912D9C" w14:textId="0F9B5D70" w:rsidR="002D087B" w:rsidRDefault="002D087B" w:rsidP="00444D01">
      <w:pPr>
        <w:jc w:val="both"/>
        <w:rPr>
          <w:lang w:val="en-US"/>
        </w:rPr>
      </w:pPr>
      <w:r>
        <w:rPr>
          <w:lang w:val="en-US"/>
        </w:rPr>
        <w:t>Infection control prevents or stops the spread of infections in healthcare settings.</w:t>
      </w:r>
    </w:p>
    <w:p w14:paraId="565C4B88" w14:textId="69E7D1A8" w:rsidR="002D087B" w:rsidRDefault="002D087B" w:rsidP="00444D01">
      <w:pPr>
        <w:jc w:val="both"/>
        <w:rPr>
          <w:b/>
          <w:bCs/>
          <w:lang w:val="en-US"/>
        </w:rPr>
      </w:pPr>
      <w:r w:rsidRPr="002D087B">
        <w:rPr>
          <w:b/>
          <w:bCs/>
          <w:lang w:val="en-US"/>
        </w:rPr>
        <w:t>How Infections Spread</w:t>
      </w:r>
    </w:p>
    <w:p w14:paraId="6A475FC3"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Germs are a part of everyday life and are found in our air, soil, water, and in and on our bodies. Some germs are helpful, others are harmful. Many germs live in and on our bodies without causing harm and some even help us to stay healthy. Only a small portion of germs are known to cause infection.</w:t>
      </w:r>
    </w:p>
    <w:p w14:paraId="4F31BA9E" w14:textId="77777777" w:rsidR="002D087B" w:rsidRPr="002D087B" w:rsidRDefault="002D087B" w:rsidP="00444D01">
      <w:pPr>
        <w:spacing w:after="0" w:line="240" w:lineRule="auto"/>
        <w:jc w:val="both"/>
        <w:rPr>
          <w:rFonts w:ascii="Times New Roman" w:eastAsia="Times New Roman" w:hAnsi="Times New Roman" w:cs="Times New Roman"/>
          <w:b/>
          <w:bCs/>
          <w:sz w:val="24"/>
          <w:szCs w:val="24"/>
          <w:lang w:val="en-US" w:eastAsia="en-GB"/>
        </w:rPr>
      </w:pPr>
      <w:bookmarkStart w:id="0" w:name="How%20Do%20Infections%20Occur?"/>
      <w:bookmarkEnd w:id="0"/>
      <w:r w:rsidRPr="002D087B">
        <w:rPr>
          <w:rFonts w:ascii="Times New Roman" w:eastAsia="Times New Roman" w:hAnsi="Times New Roman" w:cs="Times New Roman"/>
          <w:b/>
          <w:bCs/>
          <w:sz w:val="24"/>
          <w:szCs w:val="24"/>
          <w:lang w:val="en-US" w:eastAsia="en-GB"/>
        </w:rPr>
        <w:t>How Do Infections Occur?</w:t>
      </w:r>
    </w:p>
    <w:p w14:paraId="41D12620"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An infection occurs when germs enter the body, increase in number, and cause a reaction of the body.</w:t>
      </w:r>
    </w:p>
    <w:p w14:paraId="0FB07497"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Three things are necessary for an infection to occur:</w:t>
      </w:r>
    </w:p>
    <w:p w14:paraId="7F758BF5" w14:textId="77777777" w:rsidR="002D087B" w:rsidRPr="002D087B" w:rsidRDefault="002D087B" w:rsidP="00444D0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b/>
          <w:bCs/>
          <w:sz w:val="24"/>
          <w:szCs w:val="24"/>
          <w:lang w:val="en-US" w:eastAsia="en-GB"/>
        </w:rPr>
        <w:t>Source:</w:t>
      </w:r>
      <w:r w:rsidRPr="002D087B">
        <w:rPr>
          <w:rFonts w:ascii="Times New Roman" w:eastAsia="Times New Roman" w:hAnsi="Times New Roman" w:cs="Times New Roman"/>
          <w:sz w:val="24"/>
          <w:szCs w:val="24"/>
          <w:lang w:val="en-US" w:eastAsia="en-GB"/>
        </w:rPr>
        <w:t xml:space="preserve"> Places where infectious agents (germs) live (e.g., sinks, surfaces, human skin)</w:t>
      </w:r>
    </w:p>
    <w:p w14:paraId="5B8744AA" w14:textId="77777777" w:rsidR="002D087B" w:rsidRPr="002D087B" w:rsidRDefault="002D087B" w:rsidP="00444D0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b/>
          <w:bCs/>
          <w:sz w:val="24"/>
          <w:szCs w:val="24"/>
          <w:lang w:val="en-US" w:eastAsia="en-GB"/>
        </w:rPr>
        <w:t>Susceptible Person</w:t>
      </w:r>
      <w:r w:rsidRPr="002D087B">
        <w:rPr>
          <w:rFonts w:ascii="Times New Roman" w:eastAsia="Times New Roman" w:hAnsi="Times New Roman" w:cs="Times New Roman"/>
          <w:sz w:val="24"/>
          <w:szCs w:val="24"/>
          <w:lang w:val="en-US" w:eastAsia="en-GB"/>
        </w:rPr>
        <w:t xml:space="preserve"> with a way for germs to enter the body</w:t>
      </w:r>
    </w:p>
    <w:p w14:paraId="6F6227F7" w14:textId="686229EB" w:rsidR="002D087B" w:rsidRDefault="002D087B" w:rsidP="00444D0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b/>
          <w:bCs/>
          <w:sz w:val="24"/>
          <w:szCs w:val="24"/>
          <w:lang w:val="en-US" w:eastAsia="en-GB"/>
        </w:rPr>
        <w:t>Transmission:</w:t>
      </w:r>
      <w:r w:rsidRPr="002D087B">
        <w:rPr>
          <w:rFonts w:ascii="Times New Roman" w:eastAsia="Times New Roman" w:hAnsi="Times New Roman" w:cs="Times New Roman"/>
          <w:sz w:val="24"/>
          <w:szCs w:val="24"/>
          <w:lang w:val="en-US" w:eastAsia="en-GB"/>
        </w:rPr>
        <w:t xml:space="preserve"> a way germs are moved to the susceptible person</w:t>
      </w:r>
    </w:p>
    <w:p w14:paraId="36915D12" w14:textId="77777777" w:rsidR="002D087B" w:rsidRPr="002D087B" w:rsidRDefault="002D087B" w:rsidP="00444D01">
      <w:pPr>
        <w:spacing w:after="0" w:line="240" w:lineRule="auto"/>
        <w:jc w:val="both"/>
        <w:rPr>
          <w:rFonts w:ascii="Times New Roman" w:eastAsia="Times New Roman" w:hAnsi="Times New Roman" w:cs="Times New Roman"/>
          <w:b/>
          <w:bCs/>
          <w:sz w:val="24"/>
          <w:szCs w:val="24"/>
          <w:lang w:val="en-US" w:eastAsia="en-GB"/>
        </w:rPr>
      </w:pPr>
      <w:r w:rsidRPr="002D087B">
        <w:rPr>
          <w:rFonts w:ascii="Times New Roman" w:eastAsia="Times New Roman" w:hAnsi="Times New Roman" w:cs="Times New Roman"/>
          <w:b/>
          <w:bCs/>
          <w:sz w:val="24"/>
          <w:szCs w:val="24"/>
          <w:lang w:val="en-US" w:eastAsia="en-GB"/>
        </w:rPr>
        <w:t>Source</w:t>
      </w:r>
    </w:p>
    <w:p w14:paraId="01AC3BE8"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b/>
          <w:bCs/>
          <w:sz w:val="24"/>
          <w:szCs w:val="24"/>
          <w:lang w:val="en-US" w:eastAsia="en-GB"/>
        </w:rPr>
        <w:t>A Source is an infectious</w:t>
      </w:r>
      <w:r w:rsidRPr="002D087B">
        <w:rPr>
          <w:rFonts w:ascii="Times New Roman" w:eastAsia="Times New Roman" w:hAnsi="Times New Roman" w:cs="Times New Roman"/>
          <w:sz w:val="24"/>
          <w:szCs w:val="24"/>
          <w:lang w:val="en-US" w:eastAsia="en-GB"/>
        </w:rPr>
        <w:t xml:space="preserve"> agent or germ and refers to a virus, bacteria, or other microbe.</w:t>
      </w:r>
    </w:p>
    <w:p w14:paraId="4782E7E1"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In healthcare settings, germs are found in many places. People are one source of germs including:</w:t>
      </w:r>
    </w:p>
    <w:p w14:paraId="04069037" w14:textId="77777777" w:rsidR="002D087B" w:rsidRPr="002D087B" w:rsidRDefault="002D087B" w:rsidP="00444D0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Patients</w:t>
      </w:r>
    </w:p>
    <w:p w14:paraId="0AD74090" w14:textId="77777777" w:rsidR="002D087B" w:rsidRPr="002D087B" w:rsidRDefault="002D087B" w:rsidP="00444D0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Healthcare workers</w:t>
      </w:r>
    </w:p>
    <w:p w14:paraId="7ED478B9" w14:textId="77777777" w:rsidR="002D087B" w:rsidRPr="002D087B" w:rsidRDefault="002D087B" w:rsidP="00444D0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Visitors and household members</w:t>
      </w:r>
    </w:p>
    <w:p w14:paraId="38285C0D" w14:textId="77777777" w:rsidR="002D087B" w:rsidRPr="002D087B" w:rsidRDefault="002D087B" w:rsidP="00444D01">
      <w:pPr>
        <w:spacing w:before="100" w:beforeAutospacing="1" w:after="100" w:afterAutospacing="1" w:line="240" w:lineRule="auto"/>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People can be sick with symptoms of an infection or colonized with germs (not have symptoms of an infection but able to pass the germs to others).</w:t>
      </w:r>
      <w:r w:rsidRPr="002D087B">
        <w:rPr>
          <w:rFonts w:ascii="Times New Roman" w:eastAsia="Times New Roman" w:hAnsi="Times New Roman" w:cs="Times New Roman"/>
          <w:sz w:val="24"/>
          <w:szCs w:val="24"/>
          <w:lang w:val="en-US" w:eastAsia="en-GB"/>
        </w:rPr>
        <w:br/>
        <w:t>Germs are also found in the healthcare environment. Examples of environmental sources of germs include:</w:t>
      </w:r>
    </w:p>
    <w:p w14:paraId="7F602886" w14:textId="77777777" w:rsidR="002D087B" w:rsidRPr="002D087B" w:rsidRDefault="002D087B" w:rsidP="00444D0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Dry surfaces in patient care areas (e.g., bed rails, medical equipment, countertops, and tables)</w:t>
      </w:r>
    </w:p>
    <w:p w14:paraId="26FF99A9" w14:textId="77777777" w:rsidR="002D087B" w:rsidRPr="002D087B" w:rsidRDefault="002D087B" w:rsidP="00444D0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 xml:space="preserve">Wet surfaces, moist environments, and </w:t>
      </w:r>
      <w:hyperlink r:id="rId6" w:history="1">
        <w:r w:rsidRPr="002D087B">
          <w:rPr>
            <w:rFonts w:ascii="Times New Roman" w:eastAsia="Times New Roman" w:hAnsi="Times New Roman" w:cs="Times New Roman"/>
            <w:color w:val="0000FF"/>
            <w:sz w:val="24"/>
            <w:szCs w:val="24"/>
            <w:u w:val="single"/>
            <w:lang w:val="en-US" w:eastAsia="en-GB"/>
          </w:rPr>
          <w:t>biofilms</w:t>
        </w:r>
      </w:hyperlink>
      <w:r w:rsidRPr="002D087B">
        <w:rPr>
          <w:rFonts w:ascii="Times New Roman" w:eastAsia="Times New Roman" w:hAnsi="Times New Roman" w:cs="Times New Roman"/>
          <w:sz w:val="24"/>
          <w:szCs w:val="24"/>
          <w:lang w:val="en-US" w:eastAsia="en-GB"/>
        </w:rPr>
        <w:t xml:space="preserve"> (e.g., cooling towers, faucets and sinks, and equipment such as ventilators)</w:t>
      </w:r>
    </w:p>
    <w:p w14:paraId="36B6C156" w14:textId="77777777" w:rsidR="002D087B" w:rsidRPr="002D087B" w:rsidRDefault="002D087B" w:rsidP="00444D0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Indwelling medical devices (e.g., catheters and IV lines)</w:t>
      </w:r>
    </w:p>
    <w:p w14:paraId="1C23CB06" w14:textId="77777777" w:rsidR="002D087B" w:rsidRPr="002D087B" w:rsidRDefault="002D087B" w:rsidP="00444D0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Dust or decaying debris (e.g., construction dust or wet materials from water leaks)</w:t>
      </w:r>
    </w:p>
    <w:p w14:paraId="581839FB" w14:textId="77777777" w:rsidR="002D087B" w:rsidRPr="002D087B" w:rsidRDefault="002D087B" w:rsidP="002D087B">
      <w:pPr>
        <w:spacing w:after="0" w:line="240" w:lineRule="auto"/>
        <w:rPr>
          <w:rFonts w:ascii="Times New Roman" w:eastAsia="Times New Roman" w:hAnsi="Times New Roman" w:cs="Times New Roman"/>
          <w:b/>
          <w:bCs/>
          <w:sz w:val="24"/>
          <w:szCs w:val="24"/>
          <w:lang w:val="en-US" w:eastAsia="en-GB"/>
        </w:rPr>
      </w:pPr>
      <w:r w:rsidRPr="002D087B">
        <w:rPr>
          <w:rFonts w:ascii="Times New Roman" w:eastAsia="Times New Roman" w:hAnsi="Times New Roman" w:cs="Times New Roman"/>
          <w:b/>
          <w:bCs/>
          <w:sz w:val="24"/>
          <w:szCs w:val="24"/>
          <w:lang w:val="en-US" w:eastAsia="en-GB"/>
        </w:rPr>
        <w:t>Susceptible Person</w:t>
      </w:r>
    </w:p>
    <w:p w14:paraId="3475328B"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 xml:space="preserve">A susceptible person is someone who is not vaccinated or otherwise immune, or a person with a weakened immune system who has a way for the germs to enter the body. For an infection to </w:t>
      </w:r>
      <w:r w:rsidRPr="002D087B">
        <w:rPr>
          <w:rFonts w:ascii="Times New Roman" w:eastAsia="Times New Roman" w:hAnsi="Times New Roman" w:cs="Times New Roman"/>
          <w:sz w:val="24"/>
          <w:szCs w:val="24"/>
          <w:lang w:val="en-US" w:eastAsia="en-GB"/>
        </w:rPr>
        <w:lastRenderedPageBreak/>
        <w:t>occur, germs must enter a susceptible person’s body and invade tissues, multiply, and cause a reaction.</w:t>
      </w:r>
    </w:p>
    <w:p w14:paraId="0F20C89A"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Devices like IV catheters and surgical incisions can provide an entryway, whereas a healthy immune system helps fight infection.</w:t>
      </w:r>
    </w:p>
    <w:p w14:paraId="77BC8812"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When patients are sick and receive medical treatment in healthcare facilities, the following factors can increase their susceptibility to infection.</w:t>
      </w:r>
    </w:p>
    <w:p w14:paraId="16BD095C" w14:textId="77777777" w:rsidR="002D087B" w:rsidRPr="002D087B" w:rsidRDefault="002D087B" w:rsidP="00444D0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Patients in healthcare who have underlying medical conditions such as diabetes, cancer, and organ transplantation are at increased risk for infection because often these illnesses decrease the immune system’s ability to fight infection.</w:t>
      </w:r>
    </w:p>
    <w:p w14:paraId="6D1CDAC5" w14:textId="77777777" w:rsidR="002D087B" w:rsidRPr="002D087B" w:rsidRDefault="002D087B" w:rsidP="00444D0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Certain medications used to treat medical conditions, such as antibiotics, steroids, and certain cancer fighting medications increase the risk of some types of infections.</w:t>
      </w:r>
    </w:p>
    <w:p w14:paraId="0701BB4B" w14:textId="77777777" w:rsidR="002D087B" w:rsidRPr="002D087B" w:rsidRDefault="002D087B" w:rsidP="00444D0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Lifesaving medical treatments and procedures used in healthcare such as urinary catheters, tubes, and surgery increase the risk of infection by providing additional ways that germs can enter the body.</w:t>
      </w:r>
    </w:p>
    <w:p w14:paraId="687AEC4F"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Recognizing the factors that increase patients’ susceptibility to infection allows providers to recognize risks and perform basic infection prevention measures to prevent infection from occurring.</w:t>
      </w:r>
    </w:p>
    <w:p w14:paraId="74874588" w14:textId="77777777" w:rsidR="002D087B" w:rsidRPr="002D087B" w:rsidRDefault="002D087B" w:rsidP="002D087B">
      <w:pPr>
        <w:spacing w:after="0" w:line="240" w:lineRule="auto"/>
        <w:rPr>
          <w:rFonts w:ascii="Times New Roman" w:eastAsia="Times New Roman" w:hAnsi="Times New Roman" w:cs="Times New Roman"/>
          <w:b/>
          <w:bCs/>
          <w:sz w:val="24"/>
          <w:szCs w:val="24"/>
          <w:lang w:val="en-US" w:eastAsia="en-GB"/>
        </w:rPr>
      </w:pPr>
      <w:r w:rsidRPr="002D087B">
        <w:rPr>
          <w:rFonts w:ascii="Times New Roman" w:eastAsia="Times New Roman" w:hAnsi="Times New Roman" w:cs="Times New Roman"/>
          <w:b/>
          <w:bCs/>
          <w:sz w:val="24"/>
          <w:szCs w:val="24"/>
          <w:lang w:val="en-US" w:eastAsia="en-GB"/>
        </w:rPr>
        <w:t>Transmission</w:t>
      </w:r>
    </w:p>
    <w:p w14:paraId="048369EC"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Transmission refers to the way germs are moved to the susceptible person.</w:t>
      </w:r>
    </w:p>
    <w:p w14:paraId="40832B6C"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Germs don’t move themselves. Germs depend on people, the environment, and/or medical equipment to move in healthcare settings.</w:t>
      </w:r>
    </w:p>
    <w:p w14:paraId="032599EA" w14:textId="77777777" w:rsidR="002D087B" w:rsidRPr="002D087B" w:rsidRDefault="002D087B" w:rsidP="00444D01">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There are a few general ways that germs travel in healthcare settings – through contact (i.e., touching), sprays and splashes, inhalation, and sharps injuries (i.e., when someone is accidentally stuck with a used needle or sharp instrument).</w:t>
      </w:r>
    </w:p>
    <w:p w14:paraId="548E6B04" w14:textId="77777777" w:rsidR="002D087B" w:rsidRPr="002D087B" w:rsidRDefault="002D087B" w:rsidP="00444D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Contact moves germs by touch (example: MRSA or VRE). For example, healthcare provider hands become contaminated by touching germs present on medical equipment or high touch surfaces and then carry the germs on their hands and spread to a susceptible person when proper hand hygiene is not performed before touching the susceptible person.</w:t>
      </w:r>
    </w:p>
    <w:p w14:paraId="76AC5D75" w14:textId="77777777" w:rsidR="002D087B" w:rsidRPr="002D087B" w:rsidRDefault="002D087B" w:rsidP="00444D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 xml:space="preserve">Sprays and splashes occur when an infected person coughs or sneezes, creating droplets which carry germs short distances (within approximately 6 feet). These germs can land on a susceptible person’s eyes, nose, or mouth and can cause infection (example: pertussis or meningitis). </w:t>
      </w:r>
    </w:p>
    <w:p w14:paraId="4D8A3CA7" w14:textId="77777777" w:rsidR="002D087B" w:rsidRPr="002D087B" w:rsidRDefault="002D087B" w:rsidP="00444D01">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Close range inhalation occurs when a droplet containing germs is small enough to breathe in but not durable over distance.</w:t>
      </w:r>
    </w:p>
    <w:p w14:paraId="4B45A2EA" w14:textId="77777777" w:rsidR="002D087B" w:rsidRPr="002D087B" w:rsidRDefault="002D087B" w:rsidP="00444D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 xml:space="preserve">Inhalation occurs when germs are aerosolized in tiny particles that </w:t>
      </w:r>
      <w:r w:rsidRPr="002D087B">
        <w:rPr>
          <w:rFonts w:ascii="Times New Roman" w:eastAsia="Times New Roman" w:hAnsi="Times New Roman" w:cs="Times New Roman"/>
          <w:b/>
          <w:bCs/>
          <w:sz w:val="24"/>
          <w:szCs w:val="24"/>
          <w:lang w:val="en-US" w:eastAsia="en-GB"/>
        </w:rPr>
        <w:t>survive on air currents over great distances</w:t>
      </w:r>
      <w:r w:rsidRPr="002D087B">
        <w:rPr>
          <w:rFonts w:ascii="Times New Roman" w:eastAsia="Times New Roman" w:hAnsi="Times New Roman" w:cs="Times New Roman"/>
          <w:sz w:val="24"/>
          <w:szCs w:val="24"/>
          <w:lang w:val="en-US" w:eastAsia="en-GB"/>
        </w:rPr>
        <w:t xml:space="preserve"> and time and reach a susceptible person. Airborne transmission can occur when infected patients cough, talk, or sneeze germs into the air (example: TB or measles), or when germs are aerosolized by medical equipment or by dust from a construction zone (example: Nontuberculous mycobacteria or aspergillus).</w:t>
      </w:r>
    </w:p>
    <w:p w14:paraId="4987D974" w14:textId="77777777" w:rsidR="002D087B" w:rsidRPr="002D087B" w:rsidRDefault="002D087B" w:rsidP="00444D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lastRenderedPageBreak/>
        <w:t>Sharps injuries can lead to infections (example: HIV, HBV, HCV) when bloodborne pathogens enter a person through a skin puncture by a used needle or sharp instrument.</w:t>
      </w:r>
    </w:p>
    <w:p w14:paraId="1A8D49EC" w14:textId="77777777" w:rsidR="002D087B" w:rsidRPr="002D087B" w:rsidRDefault="002D087B" w:rsidP="002D087B">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GB"/>
        </w:rPr>
      </w:pPr>
      <w:r w:rsidRPr="002D087B">
        <w:rPr>
          <w:rFonts w:ascii="Times New Roman" w:eastAsia="Times New Roman" w:hAnsi="Times New Roman" w:cs="Times New Roman"/>
          <w:b/>
          <w:bCs/>
          <w:kern w:val="36"/>
          <w:sz w:val="48"/>
          <w:szCs w:val="48"/>
          <w:lang w:val="en-US" w:eastAsia="en-GB"/>
        </w:rPr>
        <w:t>Infection Control Basics</w:t>
      </w:r>
    </w:p>
    <w:p w14:paraId="3E8DD426" w14:textId="77777777" w:rsidR="002D087B" w:rsidRPr="002D087B" w:rsidRDefault="002D087B" w:rsidP="00464D80">
      <w:pPr>
        <w:pStyle w:val="ListParagraph"/>
        <w:spacing w:before="100" w:beforeAutospacing="1" w:after="100" w:afterAutospacing="1" w:line="240" w:lineRule="auto"/>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There are 2 tiers of recommended precautions to prevent the spread of infections in healthcare settings:</w:t>
      </w:r>
      <w:r w:rsidRPr="002D087B">
        <w:rPr>
          <w:rFonts w:ascii="Times New Roman" w:eastAsia="Times New Roman" w:hAnsi="Times New Roman" w:cs="Times New Roman"/>
          <w:sz w:val="24"/>
          <w:szCs w:val="24"/>
          <w:lang w:val="en-US" w:eastAsia="en-GB"/>
        </w:rPr>
        <w:br/>
        <w:t>Standard Precautions and Transmission-Based Precautions.</w:t>
      </w:r>
    </w:p>
    <w:p w14:paraId="62109317" w14:textId="32A36153" w:rsidR="002D087B" w:rsidRPr="002D087B" w:rsidRDefault="002D087B" w:rsidP="002D087B">
      <w:pPr>
        <w:pStyle w:val="ListParagraph"/>
        <w:spacing w:after="0" w:line="240" w:lineRule="auto"/>
        <w:rPr>
          <w:rFonts w:ascii="Times New Roman" w:eastAsia="Times New Roman" w:hAnsi="Times New Roman" w:cs="Times New Roman"/>
          <w:sz w:val="24"/>
          <w:szCs w:val="24"/>
          <w:lang w:eastAsia="en-GB"/>
        </w:rPr>
      </w:pPr>
    </w:p>
    <w:p w14:paraId="30E7B8AA" w14:textId="20831127" w:rsidR="002D087B" w:rsidRPr="00DD1C39" w:rsidRDefault="002D087B" w:rsidP="00DD1C39">
      <w:pPr>
        <w:pStyle w:val="ListParagraph"/>
        <w:spacing w:after="0" w:line="240" w:lineRule="auto"/>
        <w:jc w:val="both"/>
        <w:rPr>
          <w:rFonts w:ascii="Times New Roman" w:eastAsia="Times New Roman" w:hAnsi="Times New Roman" w:cs="Times New Roman"/>
          <w:b/>
          <w:bCs/>
          <w:sz w:val="44"/>
          <w:szCs w:val="44"/>
          <w:lang w:eastAsia="en-GB"/>
        </w:rPr>
      </w:pPr>
      <w:r w:rsidRPr="00DD1C39">
        <w:rPr>
          <w:rFonts w:ascii="Times New Roman" w:eastAsia="Times New Roman" w:hAnsi="Times New Roman" w:cs="Times New Roman"/>
          <w:b/>
          <w:bCs/>
          <w:sz w:val="44"/>
          <w:szCs w:val="44"/>
          <w:lang w:val="en-US" w:eastAsia="en-GB"/>
        </w:rPr>
        <w:t>Standard Precautions for All Patient Care</w:t>
      </w:r>
    </w:p>
    <w:p w14:paraId="44A42D65" w14:textId="34BC6F01" w:rsidR="002D087B" w:rsidRDefault="002D087B" w:rsidP="002D087B">
      <w:pPr>
        <w:pStyle w:val="ListParagraph"/>
        <w:spacing w:before="100" w:beforeAutospacing="1" w:after="100" w:afterAutospacing="1" w:line="240" w:lineRule="auto"/>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Standard precautions are used for all patient care. They’re based on a risk assessment and make use of common-sense practices and personal protective equipment use that protect healthcare providers from infection and prevent the spread of infection from patient to patient.</w:t>
      </w:r>
    </w:p>
    <w:p w14:paraId="695E6B36" w14:textId="77777777" w:rsidR="0071417E" w:rsidRPr="002D087B" w:rsidRDefault="0071417E" w:rsidP="0071417E">
      <w:pPr>
        <w:pStyle w:val="ListParagraph"/>
        <w:rPr>
          <w:lang w:val="en-US" w:eastAsia="en-GB"/>
        </w:rPr>
      </w:pPr>
    </w:p>
    <w:p w14:paraId="56065B8C" w14:textId="77777777" w:rsidR="00156960" w:rsidRPr="00156960" w:rsidRDefault="00156960" w:rsidP="00156960">
      <w:pPr>
        <w:spacing w:after="0" w:line="240" w:lineRule="auto"/>
        <w:rPr>
          <w:rFonts w:ascii="Times New Roman" w:eastAsia="Times New Roman" w:hAnsi="Times New Roman" w:cs="Times New Roman"/>
          <w:b/>
          <w:bCs/>
          <w:sz w:val="40"/>
          <w:szCs w:val="40"/>
          <w:lang w:val="en-US" w:eastAsia="en-GB"/>
        </w:rPr>
      </w:pPr>
      <w:r w:rsidRPr="00156960">
        <w:rPr>
          <w:rFonts w:ascii="Times New Roman" w:eastAsia="Times New Roman" w:hAnsi="Times New Roman" w:cs="Times New Roman"/>
          <w:b/>
          <w:bCs/>
          <w:sz w:val="40"/>
          <w:szCs w:val="40"/>
          <w:lang w:val="en-US" w:eastAsia="en-GB"/>
        </w:rPr>
        <w:t>Module 1</w:t>
      </w:r>
    </w:p>
    <w:p w14:paraId="6643D4A6" w14:textId="5CC09D3F" w:rsidR="0071417E" w:rsidRPr="00444D01" w:rsidRDefault="00AA0FE2" w:rsidP="00DD1C39">
      <w:pPr>
        <w:pStyle w:val="ListParagraph"/>
        <w:numPr>
          <w:ilvl w:val="1"/>
          <w:numId w:val="2"/>
        </w:numPr>
        <w:rPr>
          <w:b/>
          <w:bCs/>
          <w:sz w:val="40"/>
          <w:szCs w:val="40"/>
        </w:rPr>
      </w:pPr>
      <w:hyperlink r:id="rId7" w:history="1">
        <w:r w:rsidR="0071417E" w:rsidRPr="00444D01">
          <w:rPr>
            <w:rStyle w:val="Hyperlink"/>
            <w:color w:val="auto"/>
            <w:sz w:val="40"/>
            <w:szCs w:val="40"/>
            <w:lang w:val="en-US"/>
          </w:rPr>
          <w:t>Hand Hygiene</w:t>
        </w:r>
      </w:hyperlink>
    </w:p>
    <w:p w14:paraId="645D5419" w14:textId="1025F52D" w:rsidR="00DD1C39" w:rsidRPr="00444D01" w:rsidRDefault="00DD1C39" w:rsidP="00444D01">
      <w:pPr>
        <w:rPr>
          <w:b/>
          <w:bCs/>
          <w:sz w:val="28"/>
          <w:szCs w:val="28"/>
        </w:rPr>
      </w:pPr>
      <w:r w:rsidRPr="00444D01">
        <w:rPr>
          <w:b/>
          <w:bCs/>
          <w:sz w:val="28"/>
          <w:szCs w:val="28"/>
        </w:rPr>
        <w:t>Recommendation</w:t>
      </w:r>
    </w:p>
    <w:p w14:paraId="1B3B70BA" w14:textId="0BB97B18"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During the delivery of healthcare, avoid unnecessary touching of surfaces in close proximity to the patient to prevent both contamination of clean hands from environmental surfaces and transmission of pathogens from contaminated hands to surfaces</w:t>
      </w:r>
    </w:p>
    <w:p w14:paraId="65B3F6B2" w14:textId="6CCA12FF"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When hands are visibly dirty, contaminated with proteinaceous material, or visibly soiled with blood or body fluids, wash hands with either a nonantimicrobial soap and water or an antimicrobial soap and water</w:t>
      </w:r>
    </w:p>
    <w:p w14:paraId="1F47BF91" w14:textId="7351BCC4"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If hands are not visibly soiled, or after removing visible material with nonantimicrobial soap and water, decontaminate hands in the clinical situations described in. The preferred method of hand decontamination is with an alcohol-based hand rub. Alternatively, hands may be washed with an antimicrobial soap and water. Frequent use of alcohol-based hand rub immediately following handwashing with nonantimicrobial soap may increase the frequency of dermatitis.</w:t>
      </w:r>
    </w:p>
    <w:p w14:paraId="03D510D3" w14:textId="4586CF0C" w:rsidR="00DD1C39" w:rsidRDefault="00444D01" w:rsidP="00DD1C39">
      <w:pPr>
        <w:pStyle w:val="ListParagraph"/>
        <w:ind w:left="2160"/>
        <w:rPr>
          <w:rFonts w:ascii="Segoe UI" w:hAnsi="Segoe UI" w:cs="Segoe UI"/>
          <w:b/>
          <w:bCs/>
          <w:color w:val="212529"/>
          <w:sz w:val="26"/>
          <w:szCs w:val="26"/>
          <w:shd w:val="clear" w:color="auto" w:fill="FFFFFF"/>
        </w:rPr>
      </w:pPr>
      <w:r>
        <w:rPr>
          <w:rFonts w:ascii="Segoe UI" w:hAnsi="Segoe UI" w:cs="Segoe UI"/>
          <w:b/>
          <w:bCs/>
          <w:color w:val="212529"/>
          <w:sz w:val="26"/>
          <w:szCs w:val="26"/>
          <w:shd w:val="clear" w:color="auto" w:fill="FFFFFF"/>
        </w:rPr>
        <w:lastRenderedPageBreak/>
        <w:t>P</w:t>
      </w:r>
      <w:r w:rsidR="00DD1C39">
        <w:rPr>
          <w:rFonts w:ascii="Segoe UI" w:hAnsi="Segoe UI" w:cs="Segoe UI"/>
          <w:b/>
          <w:bCs/>
          <w:color w:val="212529"/>
          <w:sz w:val="26"/>
          <w:szCs w:val="26"/>
          <w:shd w:val="clear" w:color="auto" w:fill="FFFFFF"/>
        </w:rPr>
        <w:t>erform hand hygiene ~ in the following clinical situations:</w:t>
      </w:r>
    </w:p>
    <w:p w14:paraId="07018488" w14:textId="25986E26"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Before having direct contact with patients</w:t>
      </w:r>
    </w:p>
    <w:p w14:paraId="63C666BE" w14:textId="0E620398"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After contact with blood, body fluids or excretions, mucous membranes, nonintact skin, or wound dressings</w:t>
      </w:r>
    </w:p>
    <w:p w14:paraId="61308F38" w14:textId="200DCD6A"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After contact with a patient’s intact skin (e.g., when taking a pulse or blood pressure or lifting a patient)</w:t>
      </w:r>
    </w:p>
    <w:p w14:paraId="4C8E0FCF" w14:textId="6F036AB3"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If hands will be moving from a contaminated-body site to a clean-body site during patient care.</w:t>
      </w:r>
    </w:p>
    <w:p w14:paraId="71213DDE" w14:textId="03351C98"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After contact with inanimate objects (including medical equipment) in the immediate vicinity of the patient</w:t>
      </w:r>
    </w:p>
    <w:p w14:paraId="27969AEF" w14:textId="1B3B4B88" w:rsidR="00DD1C39" w:rsidRPr="00DD1C39" w:rsidRDefault="00DD1C39"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After removing gloves</w:t>
      </w:r>
    </w:p>
    <w:p w14:paraId="4CCD6258" w14:textId="08613F13" w:rsidR="00DD1C39" w:rsidRPr="00920D81" w:rsidRDefault="00920D81" w:rsidP="00444D01">
      <w:pPr>
        <w:pStyle w:val="ListParagraph"/>
        <w:numPr>
          <w:ilvl w:val="0"/>
          <w:numId w:val="29"/>
        </w:numPr>
        <w:jc w:val="both"/>
        <w:rPr>
          <w:b/>
          <w:bCs/>
          <w:sz w:val="40"/>
          <w:szCs w:val="40"/>
        </w:rPr>
      </w:pPr>
      <w:r>
        <w:rPr>
          <w:rFonts w:ascii="Segoe UI" w:hAnsi="Segoe UI" w:cs="Segoe UI"/>
          <w:color w:val="212529"/>
          <w:sz w:val="26"/>
          <w:szCs w:val="26"/>
          <w:shd w:val="clear" w:color="auto" w:fill="FFFFFF"/>
        </w:rPr>
        <w:t>w</w:t>
      </w:r>
      <w:r w:rsidR="00DD1C39">
        <w:rPr>
          <w:rFonts w:ascii="Segoe UI" w:hAnsi="Segoe UI" w:cs="Segoe UI"/>
          <w:color w:val="212529"/>
          <w:sz w:val="26"/>
          <w:szCs w:val="26"/>
          <w:shd w:val="clear" w:color="auto" w:fill="FFFFFF"/>
        </w:rPr>
        <w:t xml:space="preserve">ash hands with non-antimicrobial soap and water or with antimicrobial soap and water if contact with spores (e.g., </w:t>
      </w:r>
      <w:r w:rsidR="00DD1C39">
        <w:rPr>
          <w:rStyle w:val="Emphasis"/>
          <w:rFonts w:ascii="&amp;quot" w:hAnsi="&amp;quot"/>
          <w:color w:val="212529"/>
          <w:sz w:val="26"/>
          <w:szCs w:val="26"/>
        </w:rPr>
        <w:t>C. difficile</w:t>
      </w:r>
      <w:r w:rsidR="00DD1C39">
        <w:rPr>
          <w:rFonts w:ascii="Segoe UI" w:hAnsi="Segoe UI" w:cs="Segoe UI"/>
          <w:color w:val="212529"/>
          <w:sz w:val="26"/>
          <w:szCs w:val="26"/>
          <w:shd w:val="clear" w:color="auto" w:fill="FFFFFF"/>
        </w:rPr>
        <w:t xml:space="preserve"> or Bacillus anthracis) is likely to have occurred. The physical action of washing and rinsing hands under such circumstances is recommended because alcohols, chlorhexidine, iodophors, and other antiseptic agents have poor activity against spores</w:t>
      </w:r>
    </w:p>
    <w:p w14:paraId="36809B58" w14:textId="539EFF86" w:rsidR="00DD1C39" w:rsidRPr="00444D01" w:rsidRDefault="00920D81" w:rsidP="00DD1C39">
      <w:pPr>
        <w:pStyle w:val="ListParagraph"/>
        <w:numPr>
          <w:ilvl w:val="0"/>
          <w:numId w:val="29"/>
        </w:numPr>
        <w:jc w:val="both"/>
        <w:rPr>
          <w:b/>
          <w:bCs/>
          <w:sz w:val="40"/>
          <w:szCs w:val="40"/>
        </w:rPr>
      </w:pPr>
      <w:r>
        <w:rPr>
          <w:rFonts w:ascii="Segoe UI" w:hAnsi="Segoe UI" w:cs="Segoe UI"/>
          <w:color w:val="212529"/>
          <w:sz w:val="26"/>
          <w:szCs w:val="26"/>
          <w:shd w:val="clear" w:color="auto" w:fill="FFFFFF"/>
        </w:rPr>
        <w:t>Do not wear artificial fingernails or extenders if duties include direct contact with patients at high risk for infection and associated adverse outcomes (e.g., those in ICUs or operating rooms)</w:t>
      </w:r>
    </w:p>
    <w:p w14:paraId="2BD9E93D" w14:textId="77777777" w:rsidR="00444D01" w:rsidRDefault="00531CC2" w:rsidP="00444D01">
      <w:pPr>
        <w:spacing w:before="100" w:beforeAutospacing="1" w:after="100" w:afterAutospacing="1" w:line="240" w:lineRule="auto"/>
        <w:rPr>
          <w:b/>
          <w:bCs/>
          <w:color w:val="000000"/>
          <w:sz w:val="36"/>
          <w:szCs w:val="36"/>
          <w:shd w:val="clear" w:color="auto" w:fill="FFFFFF"/>
        </w:rPr>
      </w:pPr>
      <w:r w:rsidRPr="00444D01">
        <w:rPr>
          <w:b/>
          <w:bCs/>
          <w:color w:val="000000"/>
          <w:sz w:val="36"/>
          <w:szCs w:val="36"/>
          <w:shd w:val="clear" w:color="auto" w:fill="FFFFFF"/>
        </w:rPr>
        <w:t xml:space="preserve">MODULE 2 </w:t>
      </w:r>
    </w:p>
    <w:p w14:paraId="72E44E2C" w14:textId="5E242630" w:rsidR="00531CC2" w:rsidRPr="00444D01" w:rsidRDefault="00531CC2" w:rsidP="00444D01">
      <w:pPr>
        <w:spacing w:before="100" w:beforeAutospacing="1" w:after="100" w:afterAutospacing="1" w:line="240" w:lineRule="auto"/>
        <w:rPr>
          <w:b/>
          <w:bCs/>
          <w:color w:val="000000"/>
          <w:sz w:val="36"/>
          <w:szCs w:val="36"/>
          <w:shd w:val="clear" w:color="auto" w:fill="FFFFFF"/>
        </w:rPr>
      </w:pPr>
      <w:r w:rsidRPr="00444D01">
        <w:rPr>
          <w:rFonts w:ascii="Segoe UI" w:hAnsi="Segoe UI" w:cs="Segoe UI"/>
          <w:b/>
          <w:bCs/>
          <w:color w:val="000000"/>
          <w:sz w:val="36"/>
          <w:szCs w:val="36"/>
          <w:shd w:val="clear" w:color="auto" w:fill="FFFFFF"/>
        </w:rPr>
        <w:t>Personal Protective Equipment (PPE)</w:t>
      </w:r>
    </w:p>
    <w:p w14:paraId="376339BD" w14:textId="66998D3B" w:rsidR="00531CC2" w:rsidRPr="00444D01" w:rsidRDefault="00531CC2" w:rsidP="00444D01">
      <w:pPr>
        <w:spacing w:before="100" w:beforeAutospacing="1" w:after="100" w:afterAutospacing="1" w:line="240" w:lineRule="auto"/>
        <w:jc w:val="both"/>
        <w:rPr>
          <w:rFonts w:ascii="Segoe UI" w:hAnsi="Segoe UI" w:cs="Segoe UI"/>
          <w:b/>
          <w:bCs/>
          <w:color w:val="212529"/>
          <w:sz w:val="26"/>
          <w:szCs w:val="26"/>
          <w:shd w:val="clear" w:color="auto" w:fill="FFFFFF"/>
        </w:rPr>
      </w:pPr>
      <w:r w:rsidRPr="00444D01">
        <w:rPr>
          <w:rFonts w:ascii="Segoe UI" w:hAnsi="Segoe UI" w:cs="Segoe UI"/>
          <w:b/>
          <w:bCs/>
          <w:color w:val="212529"/>
          <w:sz w:val="26"/>
          <w:szCs w:val="26"/>
          <w:shd w:val="clear" w:color="auto" w:fill="FFFFFF"/>
        </w:rPr>
        <w:t>Observe the following principles of use:</w:t>
      </w:r>
    </w:p>
    <w:p w14:paraId="2BCC064C" w14:textId="5E781050" w:rsidR="00531CC2" w:rsidRDefault="00531CC2" w:rsidP="00444D01">
      <w:pPr>
        <w:pStyle w:val="ListParagraph"/>
        <w:numPr>
          <w:ilvl w:val="0"/>
          <w:numId w:val="19"/>
        </w:numPr>
        <w:spacing w:before="100" w:beforeAutospacing="1" w:after="100" w:afterAutospacing="1" w:line="240" w:lineRule="auto"/>
        <w:jc w:val="bot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Wear PPE</w:t>
      </w:r>
      <w:r w:rsidR="00444D01">
        <w:rPr>
          <w:rFonts w:ascii="Segoe UI" w:hAnsi="Segoe UI" w:cs="Segoe UI"/>
          <w:color w:val="212529"/>
          <w:sz w:val="26"/>
          <w:szCs w:val="26"/>
          <w:shd w:val="clear" w:color="auto" w:fill="FFFFFF"/>
        </w:rPr>
        <w:t>, when</w:t>
      </w:r>
      <w:r>
        <w:rPr>
          <w:rFonts w:ascii="Segoe UI" w:hAnsi="Segoe UI" w:cs="Segoe UI"/>
          <w:color w:val="212529"/>
          <w:sz w:val="26"/>
          <w:szCs w:val="26"/>
          <w:shd w:val="clear" w:color="auto" w:fill="FFFFFF"/>
        </w:rPr>
        <w:t xml:space="preserve"> the nature of the anticipated patient interaction indicates that contact with blood or body fluids may occur</w:t>
      </w:r>
    </w:p>
    <w:p w14:paraId="50B14C6B" w14:textId="5AA397DA" w:rsidR="00531CC2" w:rsidRPr="00531CC2" w:rsidRDefault="00531CC2" w:rsidP="00444D01">
      <w:pPr>
        <w:pStyle w:val="ListParagraph"/>
        <w:numPr>
          <w:ilvl w:val="0"/>
          <w:numId w:val="19"/>
        </w:num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212529"/>
          <w:sz w:val="26"/>
          <w:szCs w:val="26"/>
          <w:shd w:val="clear" w:color="auto" w:fill="FFFFFF"/>
        </w:rPr>
        <w:t>Prevent contamination of clothing and skin during the process of removing PPE</w:t>
      </w:r>
    </w:p>
    <w:p w14:paraId="51057F81" w14:textId="5959CF56" w:rsidR="00531CC2" w:rsidRPr="00920D81" w:rsidRDefault="00531CC2" w:rsidP="00444D01">
      <w:pPr>
        <w:pStyle w:val="ListParagraph"/>
        <w:numPr>
          <w:ilvl w:val="0"/>
          <w:numId w:val="19"/>
        </w:num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212529"/>
          <w:sz w:val="26"/>
          <w:szCs w:val="26"/>
          <w:shd w:val="clear" w:color="auto" w:fill="FFFFFF"/>
        </w:rPr>
        <w:lastRenderedPageBreak/>
        <w:t>Before leaving the patient’s room or cubicle, remove and discard PPE</w:t>
      </w:r>
    </w:p>
    <w:p w14:paraId="1FBB2BFB" w14:textId="5A0CFC6B" w:rsidR="00920D81" w:rsidRPr="00920D81" w:rsidRDefault="00920D81" w:rsidP="00920D81">
      <w:pPr>
        <w:spacing w:before="100" w:beforeAutospacing="1" w:after="100" w:afterAutospacing="1" w:line="240" w:lineRule="auto"/>
        <w:rPr>
          <w:rFonts w:ascii="Segoe UI" w:hAnsi="Segoe UI" w:cs="Segoe UI"/>
          <w:b/>
          <w:bCs/>
          <w:color w:val="000000"/>
          <w:sz w:val="24"/>
          <w:szCs w:val="24"/>
          <w:shd w:val="clear" w:color="auto" w:fill="FFFFFF"/>
        </w:rPr>
      </w:pPr>
      <w:r w:rsidRPr="00920D81">
        <w:rPr>
          <w:rFonts w:ascii="Segoe UI" w:hAnsi="Segoe UI" w:cs="Segoe UI"/>
          <w:b/>
          <w:bCs/>
          <w:color w:val="000000"/>
          <w:sz w:val="24"/>
          <w:szCs w:val="24"/>
          <w:shd w:val="clear" w:color="auto" w:fill="FFFFFF"/>
        </w:rPr>
        <w:t>EXAMPLE OF PPES:</w:t>
      </w:r>
    </w:p>
    <w:p w14:paraId="5F1675D7" w14:textId="656F5C4B" w:rsidR="00920D81" w:rsidRPr="00920D81" w:rsidRDefault="00920D81" w:rsidP="00920D81">
      <w:pPr>
        <w:spacing w:before="100" w:beforeAutospacing="1" w:after="100" w:afterAutospacing="1" w:line="240" w:lineRule="auto"/>
        <w:rPr>
          <w:rFonts w:ascii="Segoe UI" w:hAnsi="Segoe UI" w:cs="Segoe UI"/>
          <w:b/>
          <w:bCs/>
          <w:color w:val="000000"/>
          <w:sz w:val="24"/>
          <w:szCs w:val="24"/>
          <w:u w:val="single"/>
          <w:shd w:val="clear" w:color="auto" w:fill="FFFFFF"/>
        </w:rPr>
      </w:pPr>
      <w:r w:rsidRPr="00920D81">
        <w:rPr>
          <w:rFonts w:ascii="Segoe UI" w:hAnsi="Segoe UI" w:cs="Segoe UI"/>
          <w:b/>
          <w:bCs/>
          <w:color w:val="000000"/>
          <w:sz w:val="24"/>
          <w:szCs w:val="24"/>
          <w:u w:val="single"/>
          <w:shd w:val="clear" w:color="auto" w:fill="FFFFFF"/>
        </w:rPr>
        <w:t>GLOVES</w:t>
      </w:r>
    </w:p>
    <w:p w14:paraId="7C34A83F" w14:textId="5E072504"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sidRPr="00920D81">
        <w:rPr>
          <w:rFonts w:ascii="Segoe UI" w:hAnsi="Segoe UI" w:cs="Segoe UI"/>
          <w:color w:val="212529"/>
          <w:sz w:val="26"/>
          <w:szCs w:val="26"/>
          <w:shd w:val="clear" w:color="auto" w:fill="FFFFFF"/>
        </w:rPr>
        <w:t>Wear gloves when it can be reasonably anticipated that contact with blood or other potentially infectious materials, mucous membranes, nonintact skin, or potentially contaminated intact skin (e.g., of a patient incontinent of stool or urine) could occur</w:t>
      </w:r>
    </w:p>
    <w:p w14:paraId="520C30AB" w14:textId="77777777" w:rsidR="00920D81" w:rsidRPr="00920D81" w:rsidRDefault="00920D81" w:rsidP="00920D81">
      <w:pPr>
        <w:spacing w:after="0" w:line="240" w:lineRule="auto"/>
        <w:rPr>
          <w:rFonts w:ascii="Times New Roman" w:eastAsia="Times New Roman" w:hAnsi="Times New Roman" w:cs="Times New Roman"/>
          <w:sz w:val="24"/>
          <w:szCs w:val="24"/>
          <w:lang w:eastAsia="en-GB"/>
        </w:rPr>
      </w:pPr>
      <w:r w:rsidRPr="00920D81">
        <w:rPr>
          <w:rFonts w:ascii="Segoe UI" w:eastAsia="Times New Roman" w:hAnsi="Segoe UI" w:cs="Segoe UI"/>
          <w:color w:val="212529"/>
          <w:sz w:val="26"/>
          <w:szCs w:val="26"/>
          <w:shd w:val="clear" w:color="auto" w:fill="FFFFFF"/>
          <w:lang w:eastAsia="en-GB"/>
        </w:rPr>
        <w:t xml:space="preserve">Wear gloves with fit and durability appropriate to the task </w:t>
      </w:r>
    </w:p>
    <w:p w14:paraId="38B3EDEF" w14:textId="77777777" w:rsidR="00920D81" w:rsidRPr="00920D81" w:rsidRDefault="00920D81" w:rsidP="00920D81">
      <w:pPr>
        <w:numPr>
          <w:ilvl w:val="0"/>
          <w:numId w:val="32"/>
        </w:numPr>
        <w:spacing w:before="100" w:beforeAutospacing="1" w:after="100" w:afterAutospacing="1" w:line="240" w:lineRule="auto"/>
        <w:rPr>
          <w:rFonts w:ascii="&amp;quot" w:eastAsia="Times New Roman" w:hAnsi="&amp;quot" w:cs="Times New Roman"/>
          <w:color w:val="212529"/>
          <w:sz w:val="26"/>
          <w:szCs w:val="26"/>
          <w:lang w:eastAsia="en-GB"/>
        </w:rPr>
      </w:pPr>
      <w:r w:rsidRPr="00920D81">
        <w:rPr>
          <w:rFonts w:ascii="&amp;quot" w:eastAsia="Times New Roman" w:hAnsi="&amp;quot" w:cs="Times New Roman"/>
          <w:color w:val="212529"/>
          <w:sz w:val="26"/>
          <w:szCs w:val="26"/>
          <w:lang w:eastAsia="en-GB"/>
        </w:rPr>
        <w:t>Wear disposable medical examination gloves for providing direct patient care.</w:t>
      </w:r>
    </w:p>
    <w:p w14:paraId="69BBAD2F" w14:textId="77777777" w:rsidR="00920D81" w:rsidRPr="00920D81" w:rsidRDefault="00920D81" w:rsidP="00920D81">
      <w:pPr>
        <w:numPr>
          <w:ilvl w:val="0"/>
          <w:numId w:val="32"/>
        </w:numPr>
        <w:spacing w:before="100" w:beforeAutospacing="1" w:after="100" w:afterAutospacing="1" w:line="240" w:lineRule="auto"/>
        <w:rPr>
          <w:rFonts w:ascii="&amp;quot" w:eastAsia="Times New Roman" w:hAnsi="&amp;quot" w:cs="Times New Roman"/>
          <w:color w:val="212529"/>
          <w:sz w:val="26"/>
          <w:szCs w:val="26"/>
          <w:lang w:eastAsia="en-GB"/>
        </w:rPr>
      </w:pPr>
      <w:r w:rsidRPr="00920D81">
        <w:rPr>
          <w:rFonts w:ascii="&amp;quot" w:eastAsia="Times New Roman" w:hAnsi="&amp;quot" w:cs="Times New Roman"/>
          <w:color w:val="212529"/>
          <w:sz w:val="26"/>
          <w:szCs w:val="26"/>
          <w:lang w:eastAsia="en-GB"/>
        </w:rPr>
        <w:t>Wear disposable medical examination gloves or reusable utility gloves for cleaning the environment or medical equipment.</w:t>
      </w:r>
    </w:p>
    <w:p w14:paraId="5323F167" w14:textId="2FBED56C"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212529"/>
          <w:sz w:val="26"/>
          <w:szCs w:val="26"/>
          <w:shd w:val="clear" w:color="auto" w:fill="FFFFFF"/>
        </w:rPr>
        <w:t>Remove gloves after contact with a patient and/or the surrounding environment (including medical equipment) using proper technique to prevent hand contamination (see Figure). Do not wear the same pair of gloves for the care of more than one patient. Do not wash gloves for the purpose of reuse since this practice has been associated with transmission of pathogens</w:t>
      </w:r>
    </w:p>
    <w:p w14:paraId="470E4B5A" w14:textId="706E7969"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212529"/>
          <w:sz w:val="26"/>
          <w:szCs w:val="26"/>
          <w:shd w:val="clear" w:color="auto" w:fill="FFFFFF"/>
        </w:rPr>
        <w:t>Change gloves during patient care if the hands will move from a contaminated body-site (e.g., perineal area) to a clean body-site (e.g., face).</w:t>
      </w:r>
    </w:p>
    <w:p w14:paraId="5934ACDA" w14:textId="4231B9AE" w:rsidR="00920D81" w:rsidRPr="00920D81" w:rsidRDefault="00920D81" w:rsidP="00920D81">
      <w:pPr>
        <w:pStyle w:val="ListParagraph"/>
        <w:spacing w:before="100" w:beforeAutospacing="1" w:after="100" w:afterAutospacing="1" w:line="240" w:lineRule="auto"/>
        <w:rPr>
          <w:rFonts w:ascii="Segoe UI" w:hAnsi="Segoe UI" w:cs="Segoe UI"/>
          <w:color w:val="000000"/>
          <w:u w:val="single"/>
          <w:shd w:val="clear" w:color="auto" w:fill="FFFFFF"/>
        </w:rPr>
      </w:pPr>
      <w:r w:rsidRPr="00920D81">
        <w:rPr>
          <w:rFonts w:ascii="Segoe UI" w:hAnsi="Segoe UI" w:cs="Segoe UI"/>
          <w:b/>
          <w:bCs/>
          <w:color w:val="212529"/>
          <w:sz w:val="26"/>
          <w:szCs w:val="26"/>
          <w:u w:val="single"/>
          <w:shd w:val="clear" w:color="auto" w:fill="FFFFFF"/>
        </w:rPr>
        <w:t>Gowns</w:t>
      </w:r>
    </w:p>
    <w:p w14:paraId="22CA2F04" w14:textId="51CB4562"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212529"/>
          <w:sz w:val="26"/>
          <w:szCs w:val="26"/>
          <w:shd w:val="clear" w:color="auto" w:fill="FFFFFF"/>
        </w:rPr>
      </w:pPr>
      <w:r w:rsidRPr="00920D81">
        <w:rPr>
          <w:rFonts w:ascii="Segoe UI" w:hAnsi="Segoe UI" w:cs="Segoe UI"/>
          <w:color w:val="212529"/>
          <w:sz w:val="26"/>
          <w:szCs w:val="26"/>
          <w:shd w:val="clear" w:color="auto" w:fill="FFFFFF"/>
        </w:rPr>
        <w:t>Wear a gown, that is appropriate to the task, to protect skin and prevent soiling or contamination of clothing during procedures and patient-care activities when contact with blood, body fluids, secretions, or excretions is anticipated.</w:t>
      </w:r>
    </w:p>
    <w:p w14:paraId="7E31AC92" w14:textId="0DA678B8"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212529"/>
          <w:sz w:val="26"/>
          <w:szCs w:val="26"/>
          <w:shd w:val="clear" w:color="auto" w:fill="FFFFFF"/>
        </w:rPr>
      </w:pPr>
      <w:r w:rsidRPr="00920D81">
        <w:rPr>
          <w:rFonts w:ascii="Segoe UI" w:hAnsi="Segoe UI" w:cs="Segoe UI"/>
          <w:color w:val="212529"/>
          <w:sz w:val="26"/>
          <w:szCs w:val="26"/>
          <w:shd w:val="clear" w:color="auto" w:fill="FFFFFF"/>
        </w:rPr>
        <w:t>Wear a gown for direct patient contact if the patient has uncontained secretions or excretions</w:t>
      </w:r>
    </w:p>
    <w:p w14:paraId="4671E0A4" w14:textId="26C8A8C0"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sidRPr="00920D81">
        <w:rPr>
          <w:rFonts w:ascii="Segoe UI" w:hAnsi="Segoe UI" w:cs="Segoe UI"/>
          <w:color w:val="212529"/>
          <w:sz w:val="26"/>
          <w:szCs w:val="26"/>
          <w:shd w:val="clear" w:color="auto" w:fill="FFFFFF"/>
        </w:rPr>
        <w:t>Remove gown and perform hand hygiene before leaving the patient’s environment</w:t>
      </w:r>
    </w:p>
    <w:p w14:paraId="364B114B" w14:textId="77777777"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sidRPr="00920D81">
        <w:rPr>
          <w:rFonts w:ascii="Segoe UI" w:hAnsi="Segoe UI" w:cs="Segoe UI"/>
          <w:color w:val="212529"/>
          <w:sz w:val="26"/>
          <w:szCs w:val="26"/>
          <w:shd w:val="clear" w:color="auto" w:fill="FFFFFF"/>
        </w:rPr>
        <w:t>Do not reuse gowns, even for repeated contacts with the same patient.</w:t>
      </w:r>
    </w:p>
    <w:p w14:paraId="6FA579AF" w14:textId="78E32B48"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shd w:val="clear" w:color="auto" w:fill="FFFFFF"/>
        </w:rPr>
      </w:pPr>
      <w:r w:rsidRPr="00920D81">
        <w:rPr>
          <w:rFonts w:ascii="Segoe UI" w:hAnsi="Segoe UI" w:cs="Segoe UI"/>
          <w:color w:val="212529"/>
          <w:sz w:val="26"/>
          <w:szCs w:val="26"/>
          <w:shd w:val="clear" w:color="auto" w:fill="FFFFFF"/>
        </w:rPr>
        <w:t>Routine donning of gowns upon entrance into a high risk unit (e.g., ICU, NICU, HSCT unit) is not indicated</w:t>
      </w:r>
    </w:p>
    <w:p w14:paraId="3E005C79" w14:textId="651D38BD" w:rsidR="00920D81" w:rsidRDefault="00920D81" w:rsidP="00920D81">
      <w:pPr>
        <w:pStyle w:val="ListParagraph"/>
        <w:spacing w:before="100" w:beforeAutospacing="1" w:after="100" w:afterAutospacing="1" w:line="240" w:lineRule="auto"/>
        <w:rPr>
          <w:rFonts w:ascii="Segoe UI" w:hAnsi="Segoe UI" w:cs="Segoe UI"/>
          <w:b/>
          <w:bCs/>
          <w:color w:val="212529"/>
          <w:sz w:val="26"/>
          <w:szCs w:val="26"/>
          <w:u w:val="single"/>
          <w:shd w:val="clear" w:color="auto" w:fill="FFFFFF"/>
        </w:rPr>
      </w:pPr>
      <w:r w:rsidRPr="00920D81">
        <w:rPr>
          <w:rFonts w:ascii="Segoe UI" w:hAnsi="Segoe UI" w:cs="Segoe UI"/>
          <w:b/>
          <w:bCs/>
          <w:color w:val="212529"/>
          <w:sz w:val="26"/>
          <w:szCs w:val="26"/>
          <w:u w:val="single"/>
          <w:shd w:val="clear" w:color="auto" w:fill="FFFFFF"/>
        </w:rPr>
        <w:t>Mouth, nose, eye protection</w:t>
      </w:r>
    </w:p>
    <w:p w14:paraId="2D16A4B8" w14:textId="424FD306" w:rsidR="00920D81" w:rsidRPr="00920D81" w:rsidRDefault="00920D81" w:rsidP="00920D81">
      <w:pPr>
        <w:pStyle w:val="ListParagraph"/>
        <w:numPr>
          <w:ilvl w:val="0"/>
          <w:numId w:val="30"/>
        </w:numPr>
        <w:spacing w:before="100" w:beforeAutospacing="1" w:after="100" w:afterAutospacing="1" w:line="240" w:lineRule="auto"/>
        <w:rPr>
          <w:rFonts w:ascii="Segoe UI" w:hAnsi="Segoe UI" w:cs="Segoe UI"/>
          <w:color w:val="000000"/>
          <w:u w:val="single"/>
          <w:shd w:val="clear" w:color="auto" w:fill="FFFFFF"/>
        </w:rPr>
      </w:pPr>
      <w:r>
        <w:rPr>
          <w:rFonts w:ascii="Segoe UI" w:hAnsi="Segoe UI" w:cs="Segoe UI"/>
          <w:color w:val="212529"/>
          <w:sz w:val="26"/>
          <w:szCs w:val="26"/>
          <w:shd w:val="clear" w:color="auto" w:fill="FFFFFF"/>
        </w:rPr>
        <w:lastRenderedPageBreak/>
        <w:t>Use PPE to protect the mucous membranes of the eyes, nose and mouth during procedures and patient-care activities that are likely to generate splashes or sprays of blood, body fluids, secretions and excretions. Select masks, goggles, face shields, and combinations of each according to the need anticipated by the task performed</w:t>
      </w:r>
    </w:p>
    <w:p w14:paraId="0B5F7003" w14:textId="1F7A6A16" w:rsidR="00920D81" w:rsidRPr="009769D4" w:rsidRDefault="00920D81" w:rsidP="00920D81">
      <w:pPr>
        <w:pStyle w:val="ListParagraph"/>
        <w:numPr>
          <w:ilvl w:val="0"/>
          <w:numId w:val="30"/>
        </w:numPr>
        <w:spacing w:before="100" w:beforeAutospacing="1" w:after="100" w:afterAutospacing="1" w:line="240" w:lineRule="auto"/>
        <w:rPr>
          <w:rFonts w:ascii="Segoe UI" w:hAnsi="Segoe UI" w:cs="Segoe UI"/>
          <w:color w:val="000000"/>
          <w:u w:val="single"/>
          <w:shd w:val="clear" w:color="auto" w:fill="FFFFFF"/>
        </w:rPr>
      </w:pPr>
      <w:r>
        <w:rPr>
          <w:rFonts w:ascii="Segoe UI" w:hAnsi="Segoe UI" w:cs="Segoe UI"/>
          <w:color w:val="212529"/>
          <w:sz w:val="26"/>
          <w:szCs w:val="26"/>
          <w:shd w:val="clear" w:color="auto" w:fill="FFFFFF"/>
        </w:rPr>
        <w:t>During aerosol-generating procedures (e.g., bronchoscopy, suctioning of the respiratory tract [if not using in-line suction catheters], endotracheal intubation) in patients who are not suspected of being infected with an agent for which respiratory protection is otherwise recommended (e.g., M. tuberculosis, SARS or hemorrhagic fever viruses), wear one of the following: a face shield that fully covers the front and sides of the face, a mask with attached shield, or a mask and goggles (in addition to gloves and gown)</w:t>
      </w:r>
    </w:p>
    <w:p w14:paraId="6541243D" w14:textId="77777777" w:rsidR="00444D01" w:rsidRDefault="00444D01" w:rsidP="009769D4">
      <w:pPr>
        <w:pStyle w:val="ListParagraph"/>
        <w:spacing w:before="100" w:beforeAutospacing="1" w:after="100" w:afterAutospacing="1" w:line="240" w:lineRule="auto"/>
        <w:rPr>
          <w:b/>
          <w:bCs/>
          <w:color w:val="000000"/>
          <w:sz w:val="36"/>
          <w:szCs w:val="36"/>
          <w:shd w:val="clear" w:color="auto" w:fill="FFFFFF"/>
        </w:rPr>
      </w:pPr>
    </w:p>
    <w:p w14:paraId="068A08B1" w14:textId="3F16B596" w:rsidR="009769D4" w:rsidRPr="00DD1C39" w:rsidRDefault="009769D4" w:rsidP="009769D4">
      <w:pPr>
        <w:pStyle w:val="ListParagraph"/>
        <w:spacing w:before="100" w:beforeAutospacing="1" w:after="100" w:afterAutospacing="1" w:line="240" w:lineRule="auto"/>
        <w:rPr>
          <w:b/>
          <w:bCs/>
          <w:color w:val="000000"/>
          <w:sz w:val="36"/>
          <w:szCs w:val="36"/>
          <w:shd w:val="clear" w:color="auto" w:fill="FFFFFF"/>
        </w:rPr>
      </w:pPr>
      <w:r w:rsidRPr="00DD1C39">
        <w:rPr>
          <w:b/>
          <w:bCs/>
          <w:color w:val="000000"/>
          <w:sz w:val="36"/>
          <w:szCs w:val="36"/>
          <w:shd w:val="clear" w:color="auto" w:fill="FFFFFF"/>
        </w:rPr>
        <w:t xml:space="preserve">MODULE </w:t>
      </w:r>
      <w:r>
        <w:rPr>
          <w:b/>
          <w:bCs/>
          <w:color w:val="000000"/>
          <w:sz w:val="36"/>
          <w:szCs w:val="36"/>
          <w:shd w:val="clear" w:color="auto" w:fill="FFFFFF"/>
        </w:rPr>
        <w:t>3</w:t>
      </w:r>
      <w:r w:rsidRPr="00DD1C39">
        <w:rPr>
          <w:b/>
          <w:bCs/>
          <w:color w:val="000000"/>
          <w:sz w:val="36"/>
          <w:szCs w:val="36"/>
          <w:shd w:val="clear" w:color="auto" w:fill="FFFFFF"/>
        </w:rPr>
        <w:t xml:space="preserve"> </w:t>
      </w:r>
    </w:p>
    <w:p w14:paraId="3644A429" w14:textId="3A368A10" w:rsidR="009769D4" w:rsidRDefault="009769D4" w:rsidP="009769D4">
      <w:pPr>
        <w:pStyle w:val="ListParagraph"/>
        <w:spacing w:before="100" w:beforeAutospacing="1" w:after="100" w:afterAutospacing="1" w:line="240" w:lineRule="auto"/>
        <w:rPr>
          <w:rFonts w:ascii="Segoe UI" w:hAnsi="Segoe UI" w:cs="Segoe UI"/>
          <w:b/>
          <w:bCs/>
          <w:color w:val="000000"/>
          <w:sz w:val="36"/>
          <w:szCs w:val="36"/>
          <w:u w:val="single"/>
          <w:shd w:val="clear" w:color="auto" w:fill="FFFFFF"/>
        </w:rPr>
      </w:pPr>
      <w:r w:rsidRPr="009769D4">
        <w:rPr>
          <w:rFonts w:ascii="Segoe UI" w:hAnsi="Segoe UI" w:cs="Segoe UI"/>
          <w:b/>
          <w:bCs/>
          <w:color w:val="000000"/>
          <w:sz w:val="36"/>
          <w:szCs w:val="36"/>
          <w:u w:val="single"/>
          <w:shd w:val="clear" w:color="auto" w:fill="FFFFFF"/>
        </w:rPr>
        <w:t>Respiratory hygiene/cough etiquette</w:t>
      </w:r>
    </w:p>
    <w:p w14:paraId="428B2314" w14:textId="77777777" w:rsidR="00444D01" w:rsidRDefault="00BA4520" w:rsidP="00444D01">
      <w:pPr>
        <w:pStyle w:val="ListParagraph"/>
        <w:spacing w:before="100" w:beforeAutospacing="1" w:after="100" w:afterAutospacing="1" w:line="240" w:lineRule="auto"/>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 </w:t>
      </w:r>
    </w:p>
    <w:p w14:paraId="43697651" w14:textId="6E335685" w:rsidR="00920D81" w:rsidRPr="00444D01" w:rsidRDefault="00444D01" w:rsidP="00677923">
      <w:pPr>
        <w:pStyle w:val="ListParagraph"/>
        <w:spacing w:before="100" w:beforeAutospacing="1" w:after="100" w:afterAutospacing="1" w:line="240" w:lineRule="auto"/>
        <w:jc w:val="both"/>
        <w:rPr>
          <w:rFonts w:ascii="Segoe UI" w:hAnsi="Segoe UI" w:cs="Segoe UI"/>
          <w:b/>
          <w:bCs/>
          <w:color w:val="000000"/>
          <w:sz w:val="36"/>
          <w:szCs w:val="36"/>
          <w:u w:val="single"/>
          <w:shd w:val="clear" w:color="auto" w:fill="FFFFFF"/>
        </w:rPr>
      </w:pPr>
      <w:r>
        <w:rPr>
          <w:rFonts w:ascii="Segoe UI" w:hAnsi="Segoe UI" w:cs="Segoe UI"/>
          <w:color w:val="212529"/>
          <w:sz w:val="26"/>
          <w:szCs w:val="26"/>
          <w:shd w:val="clear" w:color="auto" w:fill="FFFFFF"/>
        </w:rPr>
        <w:t>T</w:t>
      </w:r>
      <w:r w:rsidR="00BA4520">
        <w:rPr>
          <w:rFonts w:ascii="Segoe UI" w:hAnsi="Segoe UI" w:cs="Segoe UI"/>
          <w:color w:val="212529"/>
          <w:sz w:val="26"/>
          <w:szCs w:val="26"/>
          <w:shd w:val="clear" w:color="auto" w:fill="FFFFFF"/>
        </w:rPr>
        <w:t>he following measures are implemented to contain respiratory secretions in patients and accompanying individuals who have signs and symptoms of a respiratory infection, beginning at the point of initial encounter in a healthcare setting (e.g., triage, reception and waiting areas in emergency departments, outpatient clinics and physician offices)</w:t>
      </w:r>
    </w:p>
    <w:p w14:paraId="1971EBCB" w14:textId="43C2C197" w:rsidR="00BA4520" w:rsidRPr="00BA4520" w:rsidRDefault="00BA4520" w:rsidP="00677923">
      <w:pPr>
        <w:pStyle w:val="ListParagraph"/>
        <w:numPr>
          <w:ilvl w:val="0"/>
          <w:numId w:val="33"/>
        </w:numPr>
        <w:spacing w:before="100" w:beforeAutospacing="1" w:after="100" w:afterAutospacing="1" w:line="240" w:lineRule="auto"/>
        <w:jc w:val="both"/>
        <w:rPr>
          <w:rFonts w:ascii="Segoe UI" w:hAnsi="Segoe UI" w:cs="Segoe UI"/>
          <w:color w:val="000000"/>
          <w:shd w:val="clear" w:color="auto" w:fill="FFFFFF"/>
        </w:rPr>
      </w:pPr>
      <w:r w:rsidRPr="00BA4520">
        <w:rPr>
          <w:rFonts w:ascii="Segoe UI" w:hAnsi="Segoe UI" w:cs="Segoe UI"/>
          <w:color w:val="212529"/>
          <w:sz w:val="26"/>
          <w:szCs w:val="26"/>
          <w:shd w:val="clear" w:color="auto" w:fill="FFFFFF"/>
        </w:rPr>
        <w:t xml:space="preserve">Post signs at entrances and in strategic places (e.g., elevators, cafeterias) within </w:t>
      </w:r>
      <w:r w:rsidRPr="00BA4520">
        <w:rPr>
          <w:rStyle w:val="Strong"/>
          <w:rFonts w:ascii="&amp;quot" w:hAnsi="&amp;quot"/>
          <w:color w:val="212529"/>
          <w:sz w:val="26"/>
          <w:szCs w:val="26"/>
        </w:rPr>
        <w:t xml:space="preserve">ambulatory </w:t>
      </w:r>
      <w:r w:rsidR="00444D01">
        <w:rPr>
          <w:rStyle w:val="Strong"/>
          <w:rFonts w:ascii="&amp;quot" w:hAnsi="&amp;quot"/>
          <w:color w:val="212529"/>
          <w:sz w:val="26"/>
          <w:szCs w:val="26"/>
        </w:rPr>
        <w:t>( a place for walking )</w:t>
      </w:r>
      <w:r w:rsidRPr="00BA4520">
        <w:rPr>
          <w:rFonts w:ascii="Segoe UI" w:hAnsi="Segoe UI" w:cs="Segoe UI"/>
          <w:color w:val="212529"/>
          <w:sz w:val="26"/>
          <w:szCs w:val="26"/>
          <w:shd w:val="clear" w:color="auto" w:fill="FFFFFF"/>
        </w:rPr>
        <w:t>and</w:t>
      </w:r>
      <w:r w:rsidRPr="00BA4520">
        <w:rPr>
          <w:rStyle w:val="Strong"/>
          <w:rFonts w:ascii="&amp;quot" w:hAnsi="&amp;quot"/>
          <w:color w:val="212529"/>
          <w:sz w:val="26"/>
          <w:szCs w:val="26"/>
        </w:rPr>
        <w:t xml:space="preserve"> inpatient settings</w:t>
      </w:r>
      <w:r w:rsidRPr="00BA4520">
        <w:rPr>
          <w:rFonts w:ascii="Segoe UI" w:hAnsi="Segoe UI" w:cs="Segoe UI"/>
          <w:color w:val="212529"/>
          <w:sz w:val="26"/>
          <w:szCs w:val="26"/>
          <w:shd w:val="clear" w:color="auto" w:fill="FFFFFF"/>
        </w:rPr>
        <w:t xml:space="preserve"> with instructions to patients and other persons with symptoms of a respiratory infection to cover their mouths/noses when coughing or sneezing, use and dispose of tissues, and perform hand hygiene after hands have been in contact with respiratory secretions.</w:t>
      </w:r>
    </w:p>
    <w:p w14:paraId="4076EBF1" w14:textId="5C1289D2" w:rsidR="00BA4520" w:rsidRPr="00BA4520" w:rsidRDefault="00BA4520" w:rsidP="00677923">
      <w:pPr>
        <w:pStyle w:val="ListParagraph"/>
        <w:numPr>
          <w:ilvl w:val="0"/>
          <w:numId w:val="33"/>
        </w:num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212529"/>
          <w:sz w:val="26"/>
          <w:szCs w:val="26"/>
          <w:shd w:val="clear" w:color="auto" w:fill="FFFFFF"/>
        </w:rPr>
        <w:t>Provide tissues and no-touch receptacles (e.g., foot-pedal-operated lid or open, plastic-lined waste basket) for disposal of tissues</w:t>
      </w:r>
    </w:p>
    <w:p w14:paraId="4E3E292F" w14:textId="4AC744CF" w:rsidR="00BA4520" w:rsidRPr="00BA4520" w:rsidRDefault="00BA4520" w:rsidP="00677923">
      <w:pPr>
        <w:pStyle w:val="ListParagraph"/>
        <w:numPr>
          <w:ilvl w:val="0"/>
          <w:numId w:val="33"/>
        </w:num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212529"/>
          <w:sz w:val="26"/>
          <w:szCs w:val="26"/>
          <w:shd w:val="clear" w:color="auto" w:fill="FFFFFF"/>
        </w:rPr>
        <w:t xml:space="preserve">Provide resources and instructions for performing hand hygiene in or near waiting areas in </w:t>
      </w:r>
      <w:r>
        <w:rPr>
          <w:rStyle w:val="Strong"/>
          <w:rFonts w:ascii="&amp;quot" w:hAnsi="&amp;quot"/>
          <w:color w:val="212529"/>
          <w:sz w:val="26"/>
          <w:szCs w:val="26"/>
        </w:rPr>
        <w:t xml:space="preserve">ambulatory </w:t>
      </w:r>
      <w:r>
        <w:rPr>
          <w:rFonts w:ascii="Segoe UI" w:hAnsi="Segoe UI" w:cs="Segoe UI"/>
          <w:color w:val="212529"/>
          <w:sz w:val="26"/>
          <w:szCs w:val="26"/>
          <w:shd w:val="clear" w:color="auto" w:fill="FFFFFF"/>
        </w:rPr>
        <w:t>and</w:t>
      </w:r>
      <w:r>
        <w:rPr>
          <w:rStyle w:val="Strong"/>
          <w:rFonts w:ascii="&amp;quot" w:hAnsi="&amp;quot"/>
          <w:color w:val="212529"/>
          <w:sz w:val="26"/>
          <w:szCs w:val="26"/>
        </w:rPr>
        <w:t xml:space="preserve"> inpatient settings</w:t>
      </w:r>
      <w:r>
        <w:rPr>
          <w:rFonts w:ascii="Segoe UI" w:hAnsi="Segoe UI" w:cs="Segoe UI"/>
          <w:color w:val="212529"/>
          <w:sz w:val="26"/>
          <w:szCs w:val="26"/>
          <w:shd w:val="clear" w:color="auto" w:fill="FFFFFF"/>
        </w:rPr>
        <w:t>; provide conveniently located dispensers of alcohol-based hand rubs and, where sinks are available, supplies for handwashing</w:t>
      </w:r>
    </w:p>
    <w:p w14:paraId="3244964F" w14:textId="0D591174" w:rsidR="00BA4520" w:rsidRPr="00BA4520" w:rsidRDefault="00BA4520" w:rsidP="00677923">
      <w:pPr>
        <w:pStyle w:val="ListParagraph"/>
        <w:numPr>
          <w:ilvl w:val="0"/>
          <w:numId w:val="33"/>
        </w:num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212529"/>
          <w:sz w:val="26"/>
          <w:szCs w:val="26"/>
          <w:shd w:val="clear" w:color="auto" w:fill="FFFFFF"/>
        </w:rPr>
        <w:t xml:space="preserve">During periods of increased prevalence of respiratory infections in the community (e.g., as indicated by increased school absenteeism, increased number of patients seeking care for a respiratory infection), offer masks to coughing patients and other symptomatic persons (e.g., persons who accompany ill patients) upon entry into the facility or medical office 126, </w:t>
      </w:r>
      <w:r>
        <w:rPr>
          <w:rFonts w:ascii="Segoe UI" w:hAnsi="Segoe UI" w:cs="Segoe UI"/>
          <w:color w:val="212529"/>
          <w:sz w:val="26"/>
          <w:szCs w:val="26"/>
          <w:shd w:val="clear" w:color="auto" w:fill="FFFFFF"/>
        </w:rPr>
        <w:lastRenderedPageBreak/>
        <w:t>899 898 and encourage them to maintain special separation, ideally a distance of at least 3 feet, from others in common waiting areas.</w:t>
      </w:r>
    </w:p>
    <w:p w14:paraId="2CFF4DEF" w14:textId="77777777" w:rsidR="00BA4520" w:rsidRPr="00BA4520" w:rsidRDefault="00BA4520" w:rsidP="00BA4520">
      <w:pPr>
        <w:pStyle w:val="ListParagraph"/>
        <w:spacing w:before="100" w:beforeAutospacing="1" w:after="100" w:afterAutospacing="1" w:line="240" w:lineRule="auto"/>
        <w:rPr>
          <w:rFonts w:ascii="Segoe UI" w:hAnsi="Segoe UI" w:cs="Segoe UI"/>
          <w:color w:val="000000"/>
          <w:shd w:val="clear" w:color="auto" w:fill="FFFFFF"/>
        </w:rPr>
      </w:pPr>
    </w:p>
    <w:p w14:paraId="4185210E" w14:textId="77777777" w:rsidR="00BA4520" w:rsidRPr="00BA4520" w:rsidRDefault="00BA4520" w:rsidP="00920D81">
      <w:pPr>
        <w:spacing w:before="100" w:beforeAutospacing="1" w:after="100" w:afterAutospacing="1" w:line="240" w:lineRule="auto"/>
        <w:rPr>
          <w:rFonts w:ascii="Segoe UI" w:hAnsi="Segoe UI" w:cs="Segoe UI"/>
          <w:b/>
          <w:bCs/>
          <w:color w:val="000000"/>
          <w:sz w:val="28"/>
          <w:szCs w:val="28"/>
          <w:shd w:val="clear" w:color="auto" w:fill="FFFFFF"/>
        </w:rPr>
      </w:pPr>
      <w:r w:rsidRPr="00BA4520">
        <w:rPr>
          <w:rFonts w:ascii="Segoe UI" w:hAnsi="Segoe UI" w:cs="Segoe UI"/>
          <w:b/>
          <w:bCs/>
          <w:color w:val="000000"/>
          <w:sz w:val="28"/>
          <w:szCs w:val="28"/>
          <w:shd w:val="clear" w:color="auto" w:fill="FFFFFF"/>
        </w:rPr>
        <w:t>MODULE 4</w:t>
      </w:r>
    </w:p>
    <w:p w14:paraId="7DCCA40D" w14:textId="35188E4A" w:rsidR="00920D81" w:rsidRDefault="00BA4520" w:rsidP="00920D81">
      <w:pPr>
        <w:spacing w:before="100" w:beforeAutospacing="1" w:after="100" w:afterAutospacing="1" w:line="240" w:lineRule="auto"/>
        <w:rPr>
          <w:rFonts w:ascii="Segoe UI" w:hAnsi="Segoe UI" w:cs="Segoe UI"/>
          <w:b/>
          <w:bCs/>
          <w:color w:val="000000"/>
          <w:sz w:val="28"/>
          <w:szCs w:val="28"/>
          <w:shd w:val="clear" w:color="auto" w:fill="FFFFFF"/>
        </w:rPr>
      </w:pPr>
      <w:r w:rsidRPr="00BA4520">
        <w:rPr>
          <w:rFonts w:ascii="Segoe UI" w:hAnsi="Segoe UI" w:cs="Segoe UI"/>
          <w:b/>
          <w:bCs/>
          <w:color w:val="000000"/>
          <w:sz w:val="28"/>
          <w:szCs w:val="28"/>
          <w:shd w:val="clear" w:color="auto" w:fill="FFFFFF"/>
        </w:rPr>
        <w:t>Patient placement</w:t>
      </w:r>
    </w:p>
    <w:p w14:paraId="0A177531" w14:textId="262B38D2" w:rsidR="00BA4520" w:rsidRPr="00677923" w:rsidRDefault="00BA4520" w:rsidP="00677923">
      <w:pPr>
        <w:rPr>
          <w:b/>
          <w:bCs/>
          <w:sz w:val="24"/>
          <w:szCs w:val="24"/>
        </w:rPr>
      </w:pPr>
      <w:r w:rsidRPr="00677923">
        <w:rPr>
          <w:b/>
          <w:bCs/>
          <w:sz w:val="24"/>
          <w:szCs w:val="24"/>
        </w:rPr>
        <w:t>Recommendation</w:t>
      </w:r>
    </w:p>
    <w:p w14:paraId="632F9393" w14:textId="21AED7CC" w:rsidR="00BA4520" w:rsidRDefault="00BA4520" w:rsidP="00677923">
      <w:pPr>
        <w:spacing w:before="100" w:beforeAutospacing="1" w:after="100" w:afterAutospacing="1" w:line="240" w:lineRule="auto"/>
        <w:jc w:val="bot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Include the potential for transmission of infectious agents in patient-placement decisions. Place patients who pose a risk for transmission to others (e.g.</w:t>
      </w:r>
      <w:r w:rsidR="00677923">
        <w:rPr>
          <w:rFonts w:ascii="Segoe UI" w:hAnsi="Segoe UI" w:cs="Segoe UI"/>
          <w:color w:val="212529"/>
          <w:sz w:val="26"/>
          <w:szCs w:val="26"/>
          <w:shd w:val="clear" w:color="auto" w:fill="FFFFFF"/>
        </w:rPr>
        <w:t xml:space="preserve"> coronavirus)</w:t>
      </w:r>
      <w:r>
        <w:rPr>
          <w:rFonts w:ascii="Segoe UI" w:hAnsi="Segoe UI" w:cs="Segoe UI"/>
          <w:color w:val="212529"/>
          <w:sz w:val="26"/>
          <w:szCs w:val="26"/>
          <w:shd w:val="clear" w:color="auto" w:fill="FFFFFF"/>
        </w:rPr>
        <w:t xml:space="preserve"> in a single-patient room when available</w:t>
      </w:r>
    </w:p>
    <w:p w14:paraId="21E69F59" w14:textId="77777777" w:rsidR="00CA187D" w:rsidRPr="00CA187D" w:rsidRDefault="00CA187D" w:rsidP="00CA187D">
      <w:pPr>
        <w:spacing w:after="0" w:line="240" w:lineRule="auto"/>
        <w:rPr>
          <w:rFonts w:ascii="Times New Roman" w:eastAsia="Times New Roman" w:hAnsi="Times New Roman" w:cs="Times New Roman"/>
          <w:sz w:val="24"/>
          <w:szCs w:val="24"/>
          <w:lang w:eastAsia="en-GB"/>
        </w:rPr>
      </w:pPr>
      <w:r w:rsidRPr="00CA187D">
        <w:rPr>
          <w:rFonts w:ascii="Segoe UI" w:eastAsia="Times New Roman" w:hAnsi="Segoe UI" w:cs="Segoe UI"/>
          <w:color w:val="212529"/>
          <w:sz w:val="26"/>
          <w:szCs w:val="26"/>
          <w:shd w:val="clear" w:color="auto" w:fill="FFFFFF"/>
          <w:lang w:eastAsia="en-GB"/>
        </w:rPr>
        <w:t xml:space="preserve">Determine patient placement based on the following principles: </w:t>
      </w:r>
    </w:p>
    <w:p w14:paraId="3F6A88CE" w14:textId="77777777" w:rsidR="00CA187D" w:rsidRPr="00CA187D" w:rsidRDefault="00CA187D" w:rsidP="00CA187D">
      <w:pPr>
        <w:numPr>
          <w:ilvl w:val="0"/>
          <w:numId w:val="34"/>
        </w:numPr>
        <w:spacing w:before="100" w:beforeAutospacing="1" w:after="100" w:afterAutospacing="1" w:line="240" w:lineRule="auto"/>
        <w:rPr>
          <w:rFonts w:ascii="&amp;quot" w:eastAsia="Times New Roman" w:hAnsi="&amp;quot" w:cs="Times New Roman"/>
          <w:color w:val="212529"/>
          <w:sz w:val="26"/>
          <w:szCs w:val="26"/>
          <w:lang w:eastAsia="en-GB"/>
        </w:rPr>
      </w:pPr>
      <w:r w:rsidRPr="00CA187D">
        <w:rPr>
          <w:rFonts w:ascii="&amp;quot" w:eastAsia="Times New Roman" w:hAnsi="&amp;quot" w:cs="Times New Roman"/>
          <w:color w:val="212529"/>
          <w:sz w:val="26"/>
          <w:szCs w:val="26"/>
          <w:lang w:eastAsia="en-GB"/>
        </w:rPr>
        <w:t>Availability of single-patient rooms</w:t>
      </w:r>
    </w:p>
    <w:p w14:paraId="750F23AC" w14:textId="7149C063" w:rsidR="00CA187D" w:rsidRPr="00CA187D" w:rsidRDefault="00CA187D" w:rsidP="00CA187D">
      <w:pPr>
        <w:numPr>
          <w:ilvl w:val="0"/>
          <w:numId w:val="34"/>
        </w:numPr>
        <w:spacing w:before="100" w:beforeAutospacing="1" w:after="100" w:afterAutospacing="1" w:line="240" w:lineRule="auto"/>
        <w:rPr>
          <w:rFonts w:ascii="&amp;quot" w:eastAsia="Times New Roman" w:hAnsi="&amp;quot" w:cs="Times New Roman"/>
          <w:color w:val="212529"/>
          <w:sz w:val="26"/>
          <w:szCs w:val="26"/>
          <w:lang w:eastAsia="en-GB"/>
        </w:rPr>
      </w:pPr>
      <w:r w:rsidRPr="00CA187D">
        <w:rPr>
          <w:rFonts w:ascii="&amp;quot" w:eastAsia="Times New Roman" w:hAnsi="&amp;quot" w:cs="Times New Roman"/>
          <w:color w:val="212529"/>
          <w:sz w:val="26"/>
          <w:szCs w:val="26"/>
          <w:lang w:eastAsia="en-GB"/>
        </w:rPr>
        <w:t xml:space="preserve">Patient options for room-sharing (e.g., </w:t>
      </w:r>
      <w:r w:rsidR="00677923">
        <w:rPr>
          <w:rFonts w:ascii="&amp;quot" w:eastAsia="Times New Roman" w:hAnsi="&amp;quot" w:cs="Times New Roman"/>
          <w:color w:val="212529"/>
          <w:sz w:val="26"/>
          <w:szCs w:val="26"/>
          <w:lang w:eastAsia="en-GB"/>
        </w:rPr>
        <w:t xml:space="preserve">isolating </w:t>
      </w:r>
      <w:r w:rsidRPr="00CA187D">
        <w:rPr>
          <w:rFonts w:ascii="&amp;quot" w:eastAsia="Times New Roman" w:hAnsi="&amp;quot" w:cs="Times New Roman"/>
          <w:color w:val="212529"/>
          <w:sz w:val="26"/>
          <w:szCs w:val="26"/>
          <w:lang w:eastAsia="en-GB"/>
        </w:rPr>
        <w:t>patients with the same infection)</w:t>
      </w:r>
    </w:p>
    <w:p w14:paraId="3503F828" w14:textId="00F806BE" w:rsidR="00CA187D" w:rsidRPr="00CA187D" w:rsidRDefault="00CA187D" w:rsidP="00CA187D">
      <w:pPr>
        <w:spacing w:before="100" w:beforeAutospacing="1" w:after="100" w:afterAutospacing="1" w:line="240" w:lineRule="auto"/>
        <w:ind w:left="360"/>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 xml:space="preserve">MODULE </w:t>
      </w:r>
      <w:r>
        <w:rPr>
          <w:rFonts w:ascii="Segoe UI" w:hAnsi="Segoe UI" w:cs="Segoe UI"/>
          <w:b/>
          <w:bCs/>
          <w:color w:val="000000"/>
          <w:sz w:val="32"/>
          <w:szCs w:val="32"/>
          <w:shd w:val="clear" w:color="auto" w:fill="FFFFFF"/>
        </w:rPr>
        <w:t>5</w:t>
      </w:r>
    </w:p>
    <w:p w14:paraId="1F5FE8ED" w14:textId="2C6A58E3" w:rsidR="00CA187D" w:rsidRDefault="00CA187D" w:rsidP="00920D81">
      <w:pPr>
        <w:spacing w:before="100" w:beforeAutospacing="1" w:after="100" w:afterAutospacing="1" w:line="240" w:lineRule="auto"/>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Patient-care equipment and instruments/devices</w:t>
      </w:r>
    </w:p>
    <w:p w14:paraId="06E0B424" w14:textId="4438A63D" w:rsidR="00CA187D" w:rsidRPr="00677923" w:rsidRDefault="00CA187D" w:rsidP="00677923">
      <w:pPr>
        <w:rPr>
          <w:b/>
          <w:bCs/>
        </w:rPr>
      </w:pPr>
      <w:r w:rsidRPr="00677923">
        <w:rPr>
          <w:b/>
          <w:bCs/>
        </w:rPr>
        <w:t>Recommendation</w:t>
      </w:r>
    </w:p>
    <w:p w14:paraId="4C4E4A93" w14:textId="1B51BF33" w:rsidR="00CA187D" w:rsidRPr="00CA187D" w:rsidRDefault="00677923" w:rsidP="00677923">
      <w:pPr>
        <w:pStyle w:val="ListParagraph"/>
        <w:numPr>
          <w:ilvl w:val="0"/>
          <w:numId w:val="35"/>
        </w:numPr>
        <w:spacing w:before="100" w:beforeAutospacing="1" w:after="100" w:afterAutospacing="1" w:line="240" w:lineRule="auto"/>
        <w:jc w:val="bot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follow</w:t>
      </w:r>
      <w:r w:rsidR="00CA187D" w:rsidRPr="00CA187D">
        <w:rPr>
          <w:rFonts w:ascii="Segoe UI" w:hAnsi="Segoe UI" w:cs="Segoe UI"/>
          <w:color w:val="212529"/>
          <w:sz w:val="26"/>
          <w:szCs w:val="26"/>
          <w:shd w:val="clear" w:color="auto" w:fill="FFFFFF"/>
        </w:rPr>
        <w:t xml:space="preserve"> policies and procedures for transporting, and handling patient-care equipment and instruments/devices that may be contaminated with blood or body fluids</w:t>
      </w:r>
    </w:p>
    <w:p w14:paraId="019F1429" w14:textId="1C96A2B1" w:rsidR="00CA187D" w:rsidRPr="00CA187D" w:rsidRDefault="00CA187D" w:rsidP="00677923">
      <w:pPr>
        <w:pStyle w:val="ListParagraph"/>
        <w:numPr>
          <w:ilvl w:val="0"/>
          <w:numId w:val="35"/>
        </w:numPr>
        <w:spacing w:before="100" w:beforeAutospacing="1" w:after="100" w:afterAutospacing="1" w:line="240" w:lineRule="auto"/>
        <w:jc w:val="both"/>
        <w:rPr>
          <w:rFonts w:ascii="Segoe UI" w:hAnsi="Segoe UI" w:cs="Segoe UI"/>
          <w:b/>
          <w:bCs/>
          <w:color w:val="000000"/>
          <w:sz w:val="32"/>
          <w:szCs w:val="32"/>
          <w:shd w:val="clear" w:color="auto" w:fill="FFFFFF"/>
        </w:rPr>
      </w:pPr>
      <w:r w:rsidRPr="00CA187D">
        <w:rPr>
          <w:rFonts w:ascii="Segoe UI" w:hAnsi="Segoe UI" w:cs="Segoe UI"/>
          <w:color w:val="212529"/>
          <w:sz w:val="26"/>
          <w:szCs w:val="26"/>
          <w:shd w:val="clear" w:color="auto" w:fill="FFFFFF"/>
        </w:rPr>
        <w:t>Remove organic material from critical and semi-critical instrument/devices, using recommended cleaning agents before high level disinfection and sterilization to enable effective disinfection and sterilization processes</w:t>
      </w:r>
    </w:p>
    <w:p w14:paraId="59EC2BC1" w14:textId="2A805D33" w:rsidR="00CA187D" w:rsidRPr="00CA187D" w:rsidRDefault="00CA187D" w:rsidP="00677923">
      <w:pPr>
        <w:pStyle w:val="ListParagraph"/>
        <w:numPr>
          <w:ilvl w:val="0"/>
          <w:numId w:val="35"/>
        </w:numPr>
        <w:spacing w:before="100" w:beforeAutospacing="1" w:after="100" w:afterAutospacing="1" w:line="240" w:lineRule="auto"/>
        <w:jc w:val="both"/>
        <w:rPr>
          <w:rFonts w:ascii="Segoe UI" w:hAnsi="Segoe UI" w:cs="Segoe UI"/>
          <w:b/>
          <w:bCs/>
          <w:color w:val="000000"/>
          <w:sz w:val="32"/>
          <w:szCs w:val="32"/>
          <w:shd w:val="clear" w:color="auto" w:fill="FFFFFF"/>
        </w:rPr>
      </w:pPr>
      <w:r>
        <w:rPr>
          <w:rFonts w:ascii="Segoe UI" w:hAnsi="Segoe UI" w:cs="Segoe UI"/>
          <w:color w:val="212529"/>
          <w:sz w:val="26"/>
          <w:szCs w:val="26"/>
          <w:shd w:val="clear" w:color="auto" w:fill="FFFFFF"/>
        </w:rPr>
        <w:t>Wear PPE (e.g., gloves, gown), according to the level of anticipated contamination, when handling patient-care equipment and instruments/devices that is visibly soiled or may have been in contact with blood or body fluids</w:t>
      </w:r>
    </w:p>
    <w:p w14:paraId="5DDAE8D0" w14:textId="783A0660" w:rsidR="00920D81" w:rsidRDefault="00CA187D" w:rsidP="00920D81">
      <w:pPr>
        <w:spacing w:before="100" w:beforeAutospacing="1" w:after="100" w:afterAutospacing="1" w:line="240" w:lineRule="auto"/>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MODULE 6</w:t>
      </w:r>
    </w:p>
    <w:p w14:paraId="6513841D" w14:textId="7D0DF0D2" w:rsidR="00CA187D" w:rsidRPr="00CA187D" w:rsidRDefault="00CA187D" w:rsidP="00920D81">
      <w:pPr>
        <w:spacing w:before="100" w:beforeAutospacing="1" w:after="100" w:afterAutospacing="1" w:line="240" w:lineRule="auto"/>
        <w:rPr>
          <w:rFonts w:ascii="Segoe UI" w:hAnsi="Segoe UI" w:cs="Segoe UI"/>
          <w:b/>
          <w:bCs/>
          <w:color w:val="000000"/>
          <w:sz w:val="28"/>
          <w:szCs w:val="28"/>
          <w:shd w:val="clear" w:color="auto" w:fill="FFFFFF"/>
        </w:rPr>
      </w:pPr>
      <w:r w:rsidRPr="00CA187D">
        <w:rPr>
          <w:rFonts w:ascii="Segoe UI" w:hAnsi="Segoe UI" w:cs="Segoe UI"/>
          <w:b/>
          <w:bCs/>
          <w:color w:val="000000"/>
          <w:sz w:val="28"/>
          <w:szCs w:val="28"/>
          <w:shd w:val="clear" w:color="auto" w:fill="FFFFFF"/>
        </w:rPr>
        <w:t>Care of the environment</w:t>
      </w:r>
    </w:p>
    <w:p w14:paraId="1ADCA8CB" w14:textId="4C7B7F42" w:rsidR="00CA187D" w:rsidRPr="00CA187D" w:rsidRDefault="00677923" w:rsidP="00920D81">
      <w:pPr>
        <w:spacing w:before="100" w:beforeAutospacing="1" w:after="100" w:afterAutospacing="1" w:line="240" w:lineRule="auto"/>
        <w:rPr>
          <w:rFonts w:ascii="Segoe UI" w:hAnsi="Segoe UI" w:cs="Segoe UI"/>
          <w:b/>
          <w:bCs/>
          <w:color w:val="000000"/>
          <w:sz w:val="32"/>
          <w:szCs w:val="32"/>
          <w:shd w:val="clear" w:color="auto" w:fill="FFFFFF"/>
        </w:rPr>
      </w:pPr>
      <w:r>
        <w:rPr>
          <w:rFonts w:ascii="Segoe UI" w:hAnsi="Segoe UI" w:cs="Segoe UI"/>
          <w:color w:val="212529"/>
          <w:sz w:val="26"/>
          <w:szCs w:val="26"/>
          <w:shd w:val="clear" w:color="auto" w:fill="FFFFFF"/>
        </w:rPr>
        <w:lastRenderedPageBreak/>
        <w:t xml:space="preserve">Follow </w:t>
      </w:r>
      <w:r w:rsidR="00CA187D">
        <w:rPr>
          <w:rFonts w:ascii="Segoe UI" w:hAnsi="Segoe UI" w:cs="Segoe UI"/>
          <w:color w:val="212529"/>
          <w:sz w:val="26"/>
          <w:szCs w:val="26"/>
          <w:shd w:val="clear" w:color="auto" w:fill="FFFFFF"/>
        </w:rPr>
        <w:t>policies and procedures for routine and targeted cleaning of environmental surfaces as indicated by the level of patient contact and degree of soiling.</w:t>
      </w:r>
    </w:p>
    <w:p w14:paraId="6C0E61E5" w14:textId="58E9C654" w:rsidR="00CA187D" w:rsidRPr="00CA187D" w:rsidRDefault="00CA187D" w:rsidP="00677923">
      <w:pPr>
        <w:pStyle w:val="ListParagraph"/>
        <w:numPr>
          <w:ilvl w:val="0"/>
          <w:numId w:val="36"/>
        </w:numPr>
        <w:spacing w:before="100" w:beforeAutospacing="1" w:after="100" w:afterAutospacing="1" w:line="240" w:lineRule="auto"/>
        <w:jc w:val="both"/>
        <w:rPr>
          <w:rFonts w:ascii="Segoe UI" w:hAnsi="Segoe UI" w:cs="Segoe UI"/>
          <w:color w:val="212529"/>
          <w:sz w:val="26"/>
          <w:szCs w:val="26"/>
          <w:shd w:val="clear" w:color="auto" w:fill="FFFFFF"/>
        </w:rPr>
      </w:pPr>
      <w:r w:rsidRPr="00CA187D">
        <w:rPr>
          <w:rFonts w:ascii="Segoe UI" w:hAnsi="Segoe UI" w:cs="Segoe UI"/>
          <w:color w:val="212529"/>
          <w:sz w:val="26"/>
          <w:szCs w:val="26"/>
          <w:shd w:val="clear" w:color="auto" w:fill="FFFFFF"/>
        </w:rPr>
        <w:t>Clean and disinfect surfaces that are likely to be contaminated with pathogens, including those that are in close proximity to the patient (e.g., bed rails, over bed tables) and frequently-touched surfaces in the patient care environment (e.g., door knobs, surfaces in and surrounding toilets in patients’ rooms) on a more frequent schedule compared to that for other surfaces (e.g., horizontal surfaces in waiting rooms)</w:t>
      </w:r>
    </w:p>
    <w:p w14:paraId="52092F2A" w14:textId="66056FCA" w:rsidR="00CA187D" w:rsidRPr="00CA187D" w:rsidRDefault="00CA187D" w:rsidP="00677923">
      <w:pPr>
        <w:pStyle w:val="ListParagraph"/>
        <w:numPr>
          <w:ilvl w:val="0"/>
          <w:numId w:val="36"/>
        </w:numPr>
        <w:spacing w:before="100" w:beforeAutospacing="1" w:after="100" w:afterAutospacing="1" w:line="240" w:lineRule="auto"/>
        <w:jc w:val="both"/>
        <w:rPr>
          <w:rFonts w:ascii="Segoe UI" w:hAnsi="Segoe UI" w:cs="Segoe UI"/>
          <w:color w:val="000000"/>
          <w:shd w:val="clear" w:color="auto" w:fill="FFFFFF"/>
        </w:rPr>
      </w:pPr>
      <w:r w:rsidRPr="00CA187D">
        <w:rPr>
          <w:rFonts w:ascii="Segoe UI" w:hAnsi="Segoe UI" w:cs="Segoe UI"/>
          <w:color w:val="212529"/>
          <w:sz w:val="26"/>
          <w:szCs w:val="26"/>
          <w:shd w:val="clear" w:color="auto" w:fill="FFFFFF"/>
        </w:rPr>
        <w:t>Use registered disinfectants that have microbiocidal (i.e., killing) activity against the pathogens most likely to contaminate the patient-care environment. Use in accordance with manufacturer’s instructions</w:t>
      </w:r>
    </w:p>
    <w:p w14:paraId="1948E2A7" w14:textId="756831CA" w:rsidR="00CA187D" w:rsidRPr="00CA187D" w:rsidRDefault="00CA187D" w:rsidP="00677923">
      <w:pPr>
        <w:pStyle w:val="ListParagraph"/>
        <w:numPr>
          <w:ilvl w:val="0"/>
          <w:numId w:val="36"/>
        </w:numPr>
        <w:spacing w:before="100" w:beforeAutospacing="1" w:after="100" w:afterAutospacing="1" w:line="240" w:lineRule="auto"/>
        <w:jc w:val="both"/>
        <w:rPr>
          <w:rFonts w:ascii="Segoe UI" w:hAnsi="Segoe UI" w:cs="Segoe UI"/>
          <w:color w:val="000000"/>
          <w:shd w:val="clear" w:color="auto" w:fill="FFFFFF"/>
        </w:rPr>
      </w:pPr>
      <w:r w:rsidRPr="00CA187D">
        <w:rPr>
          <w:rFonts w:ascii="Segoe UI" w:hAnsi="Segoe UI" w:cs="Segoe UI"/>
          <w:color w:val="212529"/>
          <w:sz w:val="26"/>
          <w:szCs w:val="26"/>
          <w:shd w:val="clear" w:color="auto" w:fill="FFFFFF"/>
        </w:rPr>
        <w:t xml:space="preserve">In facilities that provide health care to pediatric patients or have </w:t>
      </w:r>
      <w:r w:rsidRPr="00CA187D">
        <w:rPr>
          <w:rStyle w:val="Strong"/>
          <w:rFonts w:ascii="&amp;quot" w:hAnsi="&amp;quot"/>
          <w:color w:val="212529"/>
          <w:sz w:val="26"/>
          <w:szCs w:val="26"/>
        </w:rPr>
        <w:t>waiting areas with child play toys</w:t>
      </w:r>
      <w:r w:rsidRPr="00CA187D">
        <w:rPr>
          <w:rFonts w:ascii="Segoe UI" w:hAnsi="Segoe UI" w:cs="Segoe UI"/>
          <w:color w:val="212529"/>
          <w:sz w:val="26"/>
          <w:szCs w:val="26"/>
          <w:shd w:val="clear" w:color="auto" w:fill="FFFFFF"/>
        </w:rPr>
        <w:t xml:space="preserve"> (e.g., </w:t>
      </w:r>
      <w:r w:rsidRPr="00CA187D">
        <w:rPr>
          <w:rStyle w:val="Strong"/>
          <w:rFonts w:ascii="&amp;quot" w:hAnsi="&amp;quot"/>
          <w:color w:val="212529"/>
          <w:sz w:val="26"/>
          <w:szCs w:val="26"/>
        </w:rPr>
        <w:t>obstetric/gynecology offices and clinics</w:t>
      </w:r>
      <w:r w:rsidRPr="00CA187D">
        <w:rPr>
          <w:rFonts w:ascii="Segoe UI" w:hAnsi="Segoe UI" w:cs="Segoe UI"/>
          <w:color w:val="212529"/>
          <w:sz w:val="26"/>
          <w:szCs w:val="26"/>
          <w:shd w:val="clear" w:color="auto" w:fill="FFFFFF"/>
        </w:rPr>
        <w:t xml:space="preserve">), </w:t>
      </w:r>
      <w:r w:rsidR="00677923">
        <w:rPr>
          <w:rFonts w:ascii="Segoe UI" w:hAnsi="Segoe UI" w:cs="Segoe UI"/>
          <w:color w:val="212529"/>
          <w:sz w:val="26"/>
          <w:szCs w:val="26"/>
          <w:shd w:val="clear" w:color="auto" w:fill="FFFFFF"/>
        </w:rPr>
        <w:t>follow</w:t>
      </w:r>
      <w:r w:rsidRPr="00CA187D">
        <w:rPr>
          <w:rFonts w:ascii="Segoe UI" w:hAnsi="Segoe UI" w:cs="Segoe UI"/>
          <w:color w:val="212529"/>
          <w:sz w:val="26"/>
          <w:szCs w:val="26"/>
          <w:shd w:val="clear" w:color="auto" w:fill="FFFFFF"/>
        </w:rPr>
        <w:t xml:space="preserve"> policies and procedures for cleaning and disinfecting toys at regular intervals</w:t>
      </w:r>
    </w:p>
    <w:p w14:paraId="68F74EB6" w14:textId="3CC455D4" w:rsidR="00CA187D" w:rsidRPr="00CA187D" w:rsidRDefault="00CA187D" w:rsidP="00CA187D">
      <w:pPr>
        <w:pStyle w:val="ListParagraph"/>
        <w:spacing w:before="100" w:beforeAutospacing="1" w:after="100" w:afterAutospacing="1" w:line="240" w:lineRule="auto"/>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 xml:space="preserve">MODULE </w:t>
      </w:r>
      <w:r>
        <w:rPr>
          <w:rFonts w:ascii="Segoe UI" w:hAnsi="Segoe UI" w:cs="Segoe UI"/>
          <w:b/>
          <w:bCs/>
          <w:color w:val="000000"/>
          <w:sz w:val="32"/>
          <w:szCs w:val="32"/>
          <w:shd w:val="clear" w:color="auto" w:fill="FFFFFF"/>
        </w:rPr>
        <w:t>7</w:t>
      </w:r>
    </w:p>
    <w:p w14:paraId="72938C22" w14:textId="531D7AAF" w:rsidR="00CA187D" w:rsidRDefault="00CA187D" w:rsidP="00CA187D">
      <w:pPr>
        <w:pStyle w:val="ListParagraph"/>
        <w:spacing w:before="100" w:beforeAutospacing="1" w:after="100" w:afterAutospacing="1" w:line="240" w:lineRule="auto"/>
        <w:rPr>
          <w:rFonts w:ascii="Segoe UI" w:hAnsi="Segoe UI" w:cs="Segoe UI"/>
          <w:b/>
          <w:bCs/>
          <w:color w:val="000000"/>
          <w:sz w:val="28"/>
          <w:szCs w:val="28"/>
          <w:shd w:val="clear" w:color="auto" w:fill="FFFFFF"/>
        </w:rPr>
      </w:pPr>
      <w:r w:rsidRPr="00CA187D">
        <w:rPr>
          <w:rFonts w:ascii="Segoe UI" w:hAnsi="Segoe UI" w:cs="Segoe UI"/>
          <w:b/>
          <w:bCs/>
          <w:color w:val="000000"/>
          <w:sz w:val="28"/>
          <w:szCs w:val="28"/>
          <w:shd w:val="clear" w:color="auto" w:fill="FFFFFF"/>
        </w:rPr>
        <w:t>Care of the environment</w:t>
      </w:r>
    </w:p>
    <w:p w14:paraId="2CF86F28" w14:textId="7C88877E" w:rsidR="00CA187D" w:rsidRDefault="00CA187D" w:rsidP="00903BE2">
      <w:pPr>
        <w:pStyle w:val="ListParagraph"/>
        <w:spacing w:before="100" w:beforeAutospacing="1" w:after="100" w:afterAutospacing="1" w:line="240" w:lineRule="auto"/>
        <w:jc w:val="bot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Handle </w:t>
      </w:r>
      <w:r w:rsidR="00677923">
        <w:rPr>
          <w:rFonts w:ascii="Segoe UI" w:hAnsi="Segoe UI" w:cs="Segoe UI"/>
          <w:color w:val="212529"/>
          <w:sz w:val="26"/>
          <w:szCs w:val="26"/>
          <w:shd w:val="clear" w:color="auto" w:fill="FFFFFF"/>
        </w:rPr>
        <w:t xml:space="preserve">linens </w:t>
      </w:r>
      <w:r>
        <w:rPr>
          <w:rFonts w:ascii="Segoe UI" w:hAnsi="Segoe UI" w:cs="Segoe UI"/>
          <w:color w:val="212529"/>
          <w:sz w:val="26"/>
          <w:szCs w:val="26"/>
          <w:shd w:val="clear" w:color="auto" w:fill="FFFFFF"/>
        </w:rPr>
        <w:t xml:space="preserve">with minimum </w:t>
      </w:r>
      <w:r w:rsidR="00677923">
        <w:rPr>
          <w:rFonts w:ascii="Segoe UI" w:hAnsi="Segoe UI" w:cs="Segoe UI"/>
          <w:color w:val="212529"/>
          <w:sz w:val="26"/>
          <w:szCs w:val="26"/>
          <w:shd w:val="clear" w:color="auto" w:fill="FFFFFF"/>
        </w:rPr>
        <w:t xml:space="preserve">shaking </w:t>
      </w:r>
      <w:r>
        <w:rPr>
          <w:rFonts w:ascii="Segoe UI" w:hAnsi="Segoe UI" w:cs="Segoe UI"/>
          <w:color w:val="212529"/>
          <w:sz w:val="26"/>
          <w:szCs w:val="26"/>
          <w:shd w:val="clear" w:color="auto" w:fill="FFFFFF"/>
        </w:rPr>
        <w:t>to avoid contamination of air, surfaces and persons</w:t>
      </w:r>
    </w:p>
    <w:p w14:paraId="193660F9" w14:textId="7C8D8F3D" w:rsidR="00CA187D" w:rsidRDefault="00CA187D" w:rsidP="00903BE2">
      <w:pPr>
        <w:pStyle w:val="ListParagraph"/>
        <w:spacing w:before="100" w:beforeAutospacing="1" w:after="100" w:afterAutospacing="1" w:line="240" w:lineRule="auto"/>
        <w:jc w:val="bot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minimize dispersion of aerosols from contaminated laundry</w:t>
      </w:r>
    </w:p>
    <w:p w14:paraId="4655463E" w14:textId="77777777" w:rsidR="00903BE2" w:rsidRPr="00903BE2" w:rsidRDefault="00903BE2" w:rsidP="00903BE2">
      <w:pPr>
        <w:pStyle w:val="ListParagraph"/>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Precautions for dealing with contaminated linen include:</w:t>
      </w:r>
    </w:p>
    <w:p w14:paraId="507487CC"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 xml:space="preserve">Wearing PPE </w:t>
      </w:r>
    </w:p>
    <w:p w14:paraId="218A7DB2"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 xml:space="preserve">Washing contaminated linen separately </w:t>
      </w:r>
    </w:p>
    <w:p w14:paraId="5904CE4F"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Washing clothing in 40°C-50°C wash followed by tumble-drying or hot ironing</w:t>
      </w:r>
    </w:p>
    <w:p w14:paraId="286B92D4"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Washing bedding and towels in a hot wash</w:t>
      </w:r>
    </w:p>
    <w:p w14:paraId="41EC9898"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Sealing laundry in colour coded bags and moving to the washing area</w:t>
      </w:r>
    </w:p>
    <w:p w14:paraId="2CA6E74C" w14:textId="77777777" w:rsidR="00903BE2" w:rsidRPr="00903BE2" w:rsidRDefault="00903BE2" w:rsidP="00903BE2">
      <w:pPr>
        <w:pStyle w:val="ListParagraph"/>
        <w:numPr>
          <w:ilvl w:val="0"/>
          <w:numId w:val="37"/>
        </w:numPr>
        <w:spacing w:before="100" w:beforeAutospacing="1" w:after="100" w:afterAutospacing="1"/>
        <w:jc w:val="both"/>
        <w:rPr>
          <w:rFonts w:ascii="Segoe UI" w:hAnsi="Segoe UI" w:cs="Segoe UI"/>
          <w:color w:val="000000"/>
          <w:sz w:val="28"/>
          <w:szCs w:val="28"/>
          <w:shd w:val="clear" w:color="auto" w:fill="FFFFFF"/>
        </w:rPr>
      </w:pPr>
      <w:r w:rsidRPr="00903BE2">
        <w:rPr>
          <w:rFonts w:ascii="Segoe UI" w:hAnsi="Segoe UI" w:cs="Segoe UI"/>
          <w:color w:val="000000"/>
          <w:sz w:val="28"/>
          <w:szCs w:val="28"/>
          <w:shd w:val="clear" w:color="auto" w:fill="FFFFFF"/>
        </w:rPr>
        <w:t>Washing infected linen immediately if you are supporting people in their own home</w:t>
      </w:r>
    </w:p>
    <w:p w14:paraId="5DBCFFE9" w14:textId="77777777" w:rsidR="00903BE2" w:rsidRPr="00CA187D" w:rsidRDefault="00903BE2" w:rsidP="00CA187D">
      <w:pPr>
        <w:pStyle w:val="ListParagraph"/>
        <w:spacing w:before="100" w:beforeAutospacing="1" w:after="100" w:afterAutospacing="1" w:line="240" w:lineRule="auto"/>
        <w:rPr>
          <w:rFonts w:ascii="Segoe UI" w:hAnsi="Segoe UI" w:cs="Segoe UI"/>
          <w:b/>
          <w:bCs/>
          <w:color w:val="000000"/>
          <w:sz w:val="28"/>
          <w:szCs w:val="28"/>
          <w:shd w:val="clear" w:color="auto" w:fill="FFFFFF"/>
        </w:rPr>
      </w:pPr>
    </w:p>
    <w:p w14:paraId="1E9F867E" w14:textId="131CA0CB" w:rsidR="00CA187D" w:rsidRPr="00CA187D" w:rsidRDefault="00CA187D" w:rsidP="00CA187D">
      <w:pPr>
        <w:pStyle w:val="ListParagraph"/>
        <w:spacing w:before="100" w:beforeAutospacing="1" w:after="100" w:afterAutospacing="1" w:line="240" w:lineRule="auto"/>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Module 8</w:t>
      </w:r>
    </w:p>
    <w:p w14:paraId="4C514AC3" w14:textId="140AFA3E" w:rsidR="00CA187D" w:rsidRPr="00CA187D" w:rsidRDefault="00CA187D" w:rsidP="00CA187D">
      <w:pPr>
        <w:pStyle w:val="ListParagraph"/>
        <w:spacing w:before="100" w:beforeAutospacing="1" w:after="100" w:afterAutospacing="1" w:line="240" w:lineRule="auto"/>
        <w:rPr>
          <w:rFonts w:ascii="Segoe UI" w:hAnsi="Segoe UI" w:cs="Segoe UI"/>
          <w:b/>
          <w:bCs/>
          <w:color w:val="000000"/>
          <w:sz w:val="32"/>
          <w:szCs w:val="32"/>
          <w:shd w:val="clear" w:color="auto" w:fill="FFFFFF"/>
        </w:rPr>
      </w:pPr>
      <w:r w:rsidRPr="00CA187D">
        <w:rPr>
          <w:rFonts w:ascii="Segoe UI" w:hAnsi="Segoe UI" w:cs="Segoe UI"/>
          <w:b/>
          <w:bCs/>
          <w:color w:val="000000"/>
          <w:sz w:val="32"/>
          <w:szCs w:val="32"/>
          <w:shd w:val="clear" w:color="auto" w:fill="FFFFFF"/>
        </w:rPr>
        <w:t>Worker safety</w:t>
      </w:r>
    </w:p>
    <w:p w14:paraId="5C6A3397" w14:textId="467BDAA4" w:rsidR="00CA187D" w:rsidRPr="00920D81" w:rsidRDefault="00CA187D" w:rsidP="00920D81">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212529"/>
          <w:sz w:val="26"/>
          <w:szCs w:val="26"/>
          <w:shd w:val="clear" w:color="auto" w:fill="FFFFFF"/>
        </w:rPr>
        <w:t>Adhere to federal and state requirements for protection of healthcare personnel from exposure to bloodborne pathogens</w:t>
      </w:r>
    </w:p>
    <w:p w14:paraId="1F9C6ADE" w14:textId="4EBC8729"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319A18CC" w14:textId="7FB608F8"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05832183" w14:textId="12A9452E"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02CFBE19" w14:textId="76BC6406"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34563B0F" w14:textId="6B24892F"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5BFA52D9"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sz w:val="24"/>
          <w:szCs w:val="24"/>
          <w:lang w:val="en-US" w:eastAsia="en-GB"/>
        </w:rPr>
        <w:t>1</w:t>
      </w:r>
      <w:r w:rsidRPr="009F5229">
        <w:rPr>
          <w:rFonts w:eastAsia="Times New Roman" w:cs="Times New Roman"/>
          <w:b/>
          <w:bCs/>
          <w:sz w:val="24"/>
          <w:szCs w:val="24"/>
          <w:lang w:val="en-US" w:eastAsia="en-GB"/>
        </w:rPr>
        <w:t>. Wear Gloves</w:t>
      </w:r>
    </w:p>
    <w:p w14:paraId="2D4945AB"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Gloves prevent direct transmission to the hands. Double-gloving does not necessarily provide better protection against an organism. In addition, gloves do not provide protection against accidental exposure due to needle sticks. Therefore, take care when wearing gloves to prevent their tearing or damaging while providing care. If they do tear or rip, wash your hands and put on a near pair before continuing with providing patient care.</w:t>
      </w:r>
    </w:p>
    <w:p w14:paraId="6F028E1B"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sz w:val="24"/>
          <w:szCs w:val="24"/>
          <w:lang w:val="en-US" w:eastAsia="en-GB"/>
        </w:rPr>
        <w:t xml:space="preserve">2. </w:t>
      </w:r>
      <w:r w:rsidRPr="009F5229">
        <w:rPr>
          <w:rFonts w:eastAsia="Times New Roman" w:cs="Times New Roman"/>
          <w:b/>
          <w:bCs/>
          <w:sz w:val="24"/>
          <w:szCs w:val="24"/>
          <w:lang w:val="en-US" w:eastAsia="en-GB"/>
        </w:rPr>
        <w:t>Use a Face Shield if Splashing Is Likely</w:t>
      </w:r>
    </w:p>
    <w:p w14:paraId="50128B9B"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 xml:space="preserve">Splashing body fluids may include removing an intravenous (IV) line too quickly, resulting in the brief propulsion of blood into the air, which may end up in </w:t>
      </w:r>
      <w:r w:rsidRPr="009B582E">
        <w:rPr>
          <w:rFonts w:eastAsia="Times New Roman" w:cs="Times New Roman"/>
          <w:sz w:val="24"/>
          <w:szCs w:val="24"/>
          <w:lang w:val="en-US" w:eastAsia="en-GB"/>
        </w:rPr>
        <w:t xml:space="preserve">your </w:t>
      </w:r>
      <w:r w:rsidRPr="009F5229">
        <w:rPr>
          <w:rFonts w:eastAsia="Times New Roman" w:cs="Times New Roman"/>
          <w:sz w:val="24"/>
          <w:szCs w:val="24"/>
          <w:lang w:val="en-US" w:eastAsia="en-GB"/>
        </w:rPr>
        <w:t xml:space="preserve"> face. In this case, a face shield is appropriate. Similarly, a face shield may be necessary when providing perineal care, cleaning of the genitals.</w:t>
      </w:r>
    </w:p>
    <w:p w14:paraId="7282A56D"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sz w:val="24"/>
          <w:szCs w:val="24"/>
          <w:lang w:val="en-US" w:eastAsia="en-GB"/>
        </w:rPr>
        <w:t xml:space="preserve">3. </w:t>
      </w:r>
      <w:r w:rsidRPr="009F5229">
        <w:rPr>
          <w:rFonts w:eastAsia="Times New Roman" w:cs="Times New Roman"/>
          <w:b/>
          <w:bCs/>
          <w:sz w:val="24"/>
          <w:szCs w:val="24"/>
          <w:lang w:val="en-US" w:eastAsia="en-GB"/>
        </w:rPr>
        <w:t>Wear a Mask if Splashing Into the Face Is Likely</w:t>
      </w:r>
    </w:p>
    <w:p w14:paraId="19114AEC"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Masks are commonly listed under droplet or airborne precautions. However, they may be necessary when providing care if splashing is likely and a face shield is not fully effective.</w:t>
      </w:r>
    </w:p>
    <w:p w14:paraId="4774112E"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For example, masks can provide protection if splashing may come from the bottom up. In other words, masks can prevent splashing of bodily fluids near the chin or mouth.</w:t>
      </w:r>
    </w:p>
    <w:p w14:paraId="4AC3FC8F"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b/>
          <w:bCs/>
          <w:sz w:val="24"/>
          <w:szCs w:val="24"/>
          <w:lang w:val="en-US" w:eastAsia="en-GB"/>
        </w:rPr>
        <w:t>4. Shoe Covers May Be Necessary</w:t>
      </w:r>
    </w:p>
    <w:p w14:paraId="5BBCD489"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Patients on contact isolation precautions represent a risk to other patients. One of the most forgotten aspects of contact isolation precautions is shoe covers. Some pathogens, such as HIV can live on surfaces outside the body until the next cleaning. Throughout the day, blood or blood-containing fluids may fall to the floor. While most of these cases are cleaned up immediately, the pathogen may survive. Thus, it could realistically be on the soles of your shoes, heading into the next room without proper protection.</w:t>
      </w:r>
    </w:p>
    <w:p w14:paraId="76327CC2"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Shoe covers may also benefit staff when caring for patients that have a bloodborne infection if blood or blood-containing fluids are likely to fall atop the shoes. For example, vomit may contain blood, and shoe covers may be necessary.</w:t>
      </w:r>
    </w:p>
    <w:p w14:paraId="09E91B63"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sz w:val="24"/>
          <w:szCs w:val="24"/>
          <w:lang w:val="en-US" w:eastAsia="en-GB"/>
        </w:rPr>
        <w:t xml:space="preserve">5. </w:t>
      </w:r>
      <w:r w:rsidRPr="009F5229">
        <w:rPr>
          <w:rFonts w:eastAsia="Times New Roman" w:cs="Times New Roman"/>
          <w:b/>
          <w:bCs/>
          <w:sz w:val="24"/>
          <w:szCs w:val="24"/>
          <w:lang w:val="en-US" w:eastAsia="en-GB"/>
        </w:rPr>
        <w:t>Perform Hand Washing</w:t>
      </w:r>
    </w:p>
    <w:p w14:paraId="4ECC50A6" w14:textId="77777777" w:rsidR="00AA0FE2" w:rsidRPr="009F5229"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Due to increased risk of transmission of pathogens while on contact precautions, hand sanitizer should never be used as a substitute for hand washing. Hand sanitizers may be used after hand washing at the discretion of the health care professional.</w:t>
      </w:r>
    </w:p>
    <w:p w14:paraId="0F3EC62D" w14:textId="77777777" w:rsidR="00AA0FE2" w:rsidRPr="009F5229" w:rsidRDefault="00AA0FE2" w:rsidP="00AA0FE2">
      <w:pPr>
        <w:spacing w:after="72" w:line="390" w:lineRule="atLeast"/>
        <w:jc w:val="both"/>
        <w:outlineLvl w:val="3"/>
        <w:rPr>
          <w:rFonts w:eastAsia="Times New Roman" w:cs="Times New Roman"/>
          <w:b/>
          <w:bCs/>
          <w:sz w:val="24"/>
          <w:szCs w:val="24"/>
          <w:lang w:val="en-US" w:eastAsia="en-GB"/>
        </w:rPr>
      </w:pPr>
      <w:r w:rsidRPr="009F5229">
        <w:rPr>
          <w:rFonts w:eastAsia="Times New Roman" w:cs="Times New Roman"/>
          <w:sz w:val="24"/>
          <w:szCs w:val="24"/>
          <w:lang w:val="en-US" w:eastAsia="en-GB"/>
        </w:rPr>
        <w:t xml:space="preserve">6. </w:t>
      </w:r>
      <w:r w:rsidRPr="009F5229">
        <w:rPr>
          <w:rFonts w:eastAsia="Times New Roman" w:cs="Times New Roman"/>
          <w:b/>
          <w:bCs/>
          <w:sz w:val="24"/>
          <w:szCs w:val="24"/>
          <w:lang w:val="en-US" w:eastAsia="en-GB"/>
        </w:rPr>
        <w:t>Report Any Possible Exposure Immediately</w:t>
      </w:r>
    </w:p>
    <w:p w14:paraId="764565F7" w14:textId="77777777" w:rsidR="00AA0FE2" w:rsidRPr="009B582E" w:rsidRDefault="00AA0FE2" w:rsidP="00AA0FE2">
      <w:pPr>
        <w:spacing w:after="0" w:line="240" w:lineRule="auto"/>
        <w:jc w:val="both"/>
        <w:rPr>
          <w:rFonts w:eastAsia="Times New Roman" w:cs="Times New Roman"/>
          <w:sz w:val="24"/>
          <w:szCs w:val="24"/>
          <w:lang w:val="en-US" w:eastAsia="en-GB"/>
        </w:rPr>
      </w:pPr>
      <w:r w:rsidRPr="009F5229">
        <w:rPr>
          <w:rFonts w:eastAsia="Times New Roman" w:cs="Times New Roman"/>
          <w:sz w:val="24"/>
          <w:szCs w:val="24"/>
          <w:lang w:val="en-US" w:eastAsia="en-GB"/>
        </w:rPr>
        <w:t>The final step in addressing contact precautions is understanding the importance of reporting possible exposure. This includes accidental needle sticks or known exposure to blood or blood-containing fluids via mucus membranes or other entryways to the body.</w:t>
      </w:r>
    </w:p>
    <w:p w14:paraId="73AFCF00" w14:textId="3AA527D0"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bookmarkStart w:id="1" w:name="_GoBack"/>
      <w:bookmarkEnd w:id="1"/>
    </w:p>
    <w:p w14:paraId="6CF5374B" w14:textId="16572532" w:rsidR="00156960" w:rsidRDefault="00156960" w:rsidP="002D087B">
      <w:pPr>
        <w:pStyle w:val="ListParagraph"/>
        <w:spacing w:before="100" w:beforeAutospacing="1" w:after="100" w:afterAutospacing="1" w:line="240" w:lineRule="auto"/>
        <w:rPr>
          <w:rFonts w:ascii="Segoe UI" w:hAnsi="Segoe UI" w:cs="Segoe UI"/>
          <w:color w:val="000000"/>
          <w:sz w:val="26"/>
          <w:szCs w:val="26"/>
          <w:shd w:val="clear" w:color="auto" w:fill="FFFFFF"/>
        </w:rPr>
      </w:pPr>
    </w:p>
    <w:p w14:paraId="283AA6D6" w14:textId="08F110F9" w:rsidR="00156960" w:rsidRDefault="00156960" w:rsidP="002D087B">
      <w:pPr>
        <w:pStyle w:val="ListParagraph"/>
        <w:spacing w:before="100" w:beforeAutospacing="1" w:after="100" w:afterAutospacing="1" w:line="240" w:lineRule="auto"/>
        <w:rPr>
          <w:lang w:val="en-US"/>
        </w:rPr>
      </w:pPr>
    </w:p>
    <w:p w14:paraId="2324E77E" w14:textId="77777777" w:rsidR="00156960" w:rsidRDefault="00156960" w:rsidP="002D087B">
      <w:pPr>
        <w:pStyle w:val="ListParagraph"/>
        <w:spacing w:before="100" w:beforeAutospacing="1" w:after="100" w:afterAutospacing="1" w:line="240" w:lineRule="auto"/>
        <w:rPr>
          <w:lang w:val="en-US"/>
        </w:rPr>
      </w:pPr>
    </w:p>
    <w:p w14:paraId="11400100" w14:textId="77777777" w:rsidR="00464D80" w:rsidRDefault="00464D80" w:rsidP="002D087B">
      <w:pPr>
        <w:pStyle w:val="ListParagraph"/>
        <w:spacing w:before="100" w:beforeAutospacing="1" w:after="100" w:afterAutospacing="1" w:line="240" w:lineRule="auto"/>
        <w:rPr>
          <w:lang w:val="en-US"/>
        </w:rPr>
      </w:pPr>
    </w:p>
    <w:p w14:paraId="5F488797" w14:textId="77777777" w:rsidR="00464D80" w:rsidRPr="002D087B" w:rsidRDefault="00464D80" w:rsidP="002D087B">
      <w:pPr>
        <w:pStyle w:val="ListParagraph"/>
        <w:spacing w:before="100" w:beforeAutospacing="1" w:after="100" w:afterAutospacing="1" w:line="240" w:lineRule="auto"/>
        <w:rPr>
          <w:rFonts w:ascii="Times New Roman" w:eastAsia="Times New Roman" w:hAnsi="Times New Roman" w:cs="Times New Roman"/>
          <w:sz w:val="24"/>
          <w:szCs w:val="24"/>
          <w:lang w:val="en-US" w:eastAsia="en-GB"/>
        </w:rPr>
      </w:pPr>
    </w:p>
    <w:sectPr w:rsidR="00464D80" w:rsidRPr="002D08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5C3"/>
    <w:multiLevelType w:val="multilevel"/>
    <w:tmpl w:val="9EC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111"/>
    <w:multiLevelType w:val="hybridMultilevel"/>
    <w:tmpl w:val="5EB0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91299"/>
    <w:multiLevelType w:val="multilevel"/>
    <w:tmpl w:val="3EB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80860"/>
    <w:multiLevelType w:val="multilevel"/>
    <w:tmpl w:val="FF1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45C9"/>
    <w:multiLevelType w:val="hybridMultilevel"/>
    <w:tmpl w:val="353EF4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E9227C6"/>
    <w:multiLevelType w:val="multilevel"/>
    <w:tmpl w:val="2E16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89E"/>
    <w:multiLevelType w:val="multilevel"/>
    <w:tmpl w:val="9E1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33C46"/>
    <w:multiLevelType w:val="multilevel"/>
    <w:tmpl w:val="250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65716"/>
    <w:multiLevelType w:val="multilevel"/>
    <w:tmpl w:val="78A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F741C"/>
    <w:multiLevelType w:val="multilevel"/>
    <w:tmpl w:val="2CF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952D2"/>
    <w:multiLevelType w:val="multilevel"/>
    <w:tmpl w:val="236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6AA4"/>
    <w:multiLevelType w:val="multilevel"/>
    <w:tmpl w:val="C75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93336"/>
    <w:multiLevelType w:val="hybridMultilevel"/>
    <w:tmpl w:val="BDF04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50D61FF"/>
    <w:multiLevelType w:val="multilevel"/>
    <w:tmpl w:val="80DC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652F7"/>
    <w:multiLevelType w:val="multilevel"/>
    <w:tmpl w:val="2DC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B3ABF"/>
    <w:multiLevelType w:val="multilevel"/>
    <w:tmpl w:val="F008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B532D"/>
    <w:multiLevelType w:val="multilevel"/>
    <w:tmpl w:val="664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536F4"/>
    <w:multiLevelType w:val="multilevel"/>
    <w:tmpl w:val="D7B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47A2B"/>
    <w:multiLevelType w:val="hybridMultilevel"/>
    <w:tmpl w:val="120A7094"/>
    <w:lvl w:ilvl="0" w:tplc="56E64658">
      <w:start w:val="1"/>
      <w:numFmt w:val="bullet"/>
      <w:lvlText w:val="•"/>
      <w:lvlJc w:val="left"/>
      <w:pPr>
        <w:tabs>
          <w:tab w:val="num" w:pos="720"/>
        </w:tabs>
        <w:ind w:left="720" w:hanging="360"/>
      </w:pPr>
      <w:rPr>
        <w:rFonts w:ascii="Arial" w:hAnsi="Arial" w:hint="default"/>
      </w:rPr>
    </w:lvl>
    <w:lvl w:ilvl="1" w:tplc="2CE6F734" w:tentative="1">
      <w:start w:val="1"/>
      <w:numFmt w:val="bullet"/>
      <w:lvlText w:val="•"/>
      <w:lvlJc w:val="left"/>
      <w:pPr>
        <w:tabs>
          <w:tab w:val="num" w:pos="1440"/>
        </w:tabs>
        <w:ind w:left="1440" w:hanging="360"/>
      </w:pPr>
      <w:rPr>
        <w:rFonts w:ascii="Arial" w:hAnsi="Arial" w:hint="default"/>
      </w:rPr>
    </w:lvl>
    <w:lvl w:ilvl="2" w:tplc="3C9CAEB8" w:tentative="1">
      <w:start w:val="1"/>
      <w:numFmt w:val="bullet"/>
      <w:lvlText w:val="•"/>
      <w:lvlJc w:val="left"/>
      <w:pPr>
        <w:tabs>
          <w:tab w:val="num" w:pos="2160"/>
        </w:tabs>
        <w:ind w:left="2160" w:hanging="360"/>
      </w:pPr>
      <w:rPr>
        <w:rFonts w:ascii="Arial" w:hAnsi="Arial" w:hint="default"/>
      </w:rPr>
    </w:lvl>
    <w:lvl w:ilvl="3" w:tplc="494AFB66" w:tentative="1">
      <w:start w:val="1"/>
      <w:numFmt w:val="bullet"/>
      <w:lvlText w:val="•"/>
      <w:lvlJc w:val="left"/>
      <w:pPr>
        <w:tabs>
          <w:tab w:val="num" w:pos="2880"/>
        </w:tabs>
        <w:ind w:left="2880" w:hanging="360"/>
      </w:pPr>
      <w:rPr>
        <w:rFonts w:ascii="Arial" w:hAnsi="Arial" w:hint="default"/>
      </w:rPr>
    </w:lvl>
    <w:lvl w:ilvl="4" w:tplc="333CFD7A" w:tentative="1">
      <w:start w:val="1"/>
      <w:numFmt w:val="bullet"/>
      <w:lvlText w:val="•"/>
      <w:lvlJc w:val="left"/>
      <w:pPr>
        <w:tabs>
          <w:tab w:val="num" w:pos="3600"/>
        </w:tabs>
        <w:ind w:left="3600" w:hanging="360"/>
      </w:pPr>
      <w:rPr>
        <w:rFonts w:ascii="Arial" w:hAnsi="Arial" w:hint="default"/>
      </w:rPr>
    </w:lvl>
    <w:lvl w:ilvl="5" w:tplc="F8162DE0" w:tentative="1">
      <w:start w:val="1"/>
      <w:numFmt w:val="bullet"/>
      <w:lvlText w:val="•"/>
      <w:lvlJc w:val="left"/>
      <w:pPr>
        <w:tabs>
          <w:tab w:val="num" w:pos="4320"/>
        </w:tabs>
        <w:ind w:left="4320" w:hanging="360"/>
      </w:pPr>
      <w:rPr>
        <w:rFonts w:ascii="Arial" w:hAnsi="Arial" w:hint="default"/>
      </w:rPr>
    </w:lvl>
    <w:lvl w:ilvl="6" w:tplc="795E75E2" w:tentative="1">
      <w:start w:val="1"/>
      <w:numFmt w:val="bullet"/>
      <w:lvlText w:val="•"/>
      <w:lvlJc w:val="left"/>
      <w:pPr>
        <w:tabs>
          <w:tab w:val="num" w:pos="5040"/>
        </w:tabs>
        <w:ind w:left="5040" w:hanging="360"/>
      </w:pPr>
      <w:rPr>
        <w:rFonts w:ascii="Arial" w:hAnsi="Arial" w:hint="default"/>
      </w:rPr>
    </w:lvl>
    <w:lvl w:ilvl="7" w:tplc="BFB618D8" w:tentative="1">
      <w:start w:val="1"/>
      <w:numFmt w:val="bullet"/>
      <w:lvlText w:val="•"/>
      <w:lvlJc w:val="left"/>
      <w:pPr>
        <w:tabs>
          <w:tab w:val="num" w:pos="5760"/>
        </w:tabs>
        <w:ind w:left="5760" w:hanging="360"/>
      </w:pPr>
      <w:rPr>
        <w:rFonts w:ascii="Arial" w:hAnsi="Arial" w:hint="default"/>
      </w:rPr>
    </w:lvl>
    <w:lvl w:ilvl="8" w:tplc="6D40A4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2F0B84"/>
    <w:multiLevelType w:val="multilevel"/>
    <w:tmpl w:val="CBF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F12F7"/>
    <w:multiLevelType w:val="hybridMultilevel"/>
    <w:tmpl w:val="9CD89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AD6558"/>
    <w:multiLevelType w:val="multilevel"/>
    <w:tmpl w:val="6F9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64924"/>
    <w:multiLevelType w:val="multilevel"/>
    <w:tmpl w:val="4C1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D57DF"/>
    <w:multiLevelType w:val="hybridMultilevel"/>
    <w:tmpl w:val="86C4B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422254"/>
    <w:multiLevelType w:val="multilevel"/>
    <w:tmpl w:val="2DAE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572E3"/>
    <w:multiLevelType w:val="hybridMultilevel"/>
    <w:tmpl w:val="6554A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8BB271E"/>
    <w:multiLevelType w:val="multilevel"/>
    <w:tmpl w:val="A54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757EB"/>
    <w:multiLevelType w:val="hybridMultilevel"/>
    <w:tmpl w:val="1586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36304E"/>
    <w:multiLevelType w:val="multilevel"/>
    <w:tmpl w:val="CA3CEB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F3875D9"/>
    <w:multiLevelType w:val="multilevel"/>
    <w:tmpl w:val="2F46EB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832F2"/>
    <w:multiLevelType w:val="multilevel"/>
    <w:tmpl w:val="61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05FC2"/>
    <w:multiLevelType w:val="multilevel"/>
    <w:tmpl w:val="AD7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16068"/>
    <w:multiLevelType w:val="multilevel"/>
    <w:tmpl w:val="695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93D30"/>
    <w:multiLevelType w:val="hybridMultilevel"/>
    <w:tmpl w:val="4A586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1845A5"/>
    <w:multiLevelType w:val="multilevel"/>
    <w:tmpl w:val="1B9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F7265"/>
    <w:multiLevelType w:val="hybridMultilevel"/>
    <w:tmpl w:val="BEE2704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B43599"/>
    <w:multiLevelType w:val="multilevel"/>
    <w:tmpl w:val="C2F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3"/>
  </w:num>
  <w:num w:numId="4">
    <w:abstractNumId w:val="32"/>
  </w:num>
  <w:num w:numId="5">
    <w:abstractNumId w:val="24"/>
  </w:num>
  <w:num w:numId="6">
    <w:abstractNumId w:val="10"/>
  </w:num>
  <w:num w:numId="7">
    <w:abstractNumId w:val="34"/>
  </w:num>
  <w:num w:numId="8">
    <w:abstractNumId w:val="33"/>
  </w:num>
  <w:num w:numId="9">
    <w:abstractNumId w:val="25"/>
  </w:num>
  <w:num w:numId="10">
    <w:abstractNumId w:val="6"/>
  </w:num>
  <w:num w:numId="11">
    <w:abstractNumId w:val="21"/>
  </w:num>
  <w:num w:numId="12">
    <w:abstractNumId w:val="19"/>
  </w:num>
  <w:num w:numId="13">
    <w:abstractNumId w:val="16"/>
  </w:num>
  <w:num w:numId="14">
    <w:abstractNumId w:val="0"/>
  </w:num>
  <w:num w:numId="15">
    <w:abstractNumId w:val="13"/>
  </w:num>
  <w:num w:numId="16">
    <w:abstractNumId w:val="17"/>
  </w:num>
  <w:num w:numId="17">
    <w:abstractNumId w:val="9"/>
  </w:num>
  <w:num w:numId="18">
    <w:abstractNumId w:val="30"/>
  </w:num>
  <w:num w:numId="19">
    <w:abstractNumId w:val="12"/>
  </w:num>
  <w:num w:numId="20">
    <w:abstractNumId w:val="7"/>
  </w:num>
  <w:num w:numId="21">
    <w:abstractNumId w:val="8"/>
  </w:num>
  <w:num w:numId="22">
    <w:abstractNumId w:val="15"/>
  </w:num>
  <w:num w:numId="23">
    <w:abstractNumId w:val="22"/>
  </w:num>
  <w:num w:numId="24">
    <w:abstractNumId w:val="5"/>
  </w:num>
  <w:num w:numId="25">
    <w:abstractNumId w:val="36"/>
  </w:num>
  <w:num w:numId="26">
    <w:abstractNumId w:val="11"/>
  </w:num>
  <w:num w:numId="27">
    <w:abstractNumId w:val="14"/>
  </w:num>
  <w:num w:numId="28">
    <w:abstractNumId w:val="26"/>
  </w:num>
  <w:num w:numId="29">
    <w:abstractNumId w:val="4"/>
  </w:num>
  <w:num w:numId="30">
    <w:abstractNumId w:val="1"/>
  </w:num>
  <w:num w:numId="31">
    <w:abstractNumId w:val="28"/>
  </w:num>
  <w:num w:numId="32">
    <w:abstractNumId w:val="35"/>
  </w:num>
  <w:num w:numId="33">
    <w:abstractNumId w:val="27"/>
  </w:num>
  <w:num w:numId="34">
    <w:abstractNumId w:val="31"/>
  </w:num>
  <w:num w:numId="35">
    <w:abstractNumId w:val="20"/>
  </w:num>
  <w:num w:numId="36">
    <w:abstractNumId w:val="2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7B"/>
    <w:rsid w:val="00156960"/>
    <w:rsid w:val="002D087B"/>
    <w:rsid w:val="004401D7"/>
    <w:rsid w:val="00444D01"/>
    <w:rsid w:val="00464D80"/>
    <w:rsid w:val="00531CC2"/>
    <w:rsid w:val="00677923"/>
    <w:rsid w:val="0071417E"/>
    <w:rsid w:val="00824A64"/>
    <w:rsid w:val="00903BE2"/>
    <w:rsid w:val="00920D81"/>
    <w:rsid w:val="009769D4"/>
    <w:rsid w:val="00AA0FE2"/>
    <w:rsid w:val="00BA4520"/>
    <w:rsid w:val="00CA187D"/>
    <w:rsid w:val="00DD1C39"/>
    <w:rsid w:val="00FD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861A"/>
  <w15:chartTrackingRefBased/>
  <w15:docId w15:val="{1E278226-0FCB-402A-BA51-8C63DE6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8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31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41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087B"/>
    <w:rPr>
      <w:color w:val="0000FF"/>
      <w:u w:val="single"/>
    </w:rPr>
  </w:style>
  <w:style w:type="paragraph" w:styleId="NormalWeb">
    <w:name w:val="Normal (Web)"/>
    <w:basedOn w:val="Normal"/>
    <w:uiPriority w:val="99"/>
    <w:semiHidden/>
    <w:unhideWhenUsed/>
    <w:rsid w:val="002D08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087B"/>
    <w:rPr>
      <w:b/>
      <w:bCs/>
    </w:rPr>
  </w:style>
  <w:style w:type="character" w:customStyle="1" w:styleId="Heading1Char">
    <w:name w:val="Heading 1 Char"/>
    <w:basedOn w:val="DefaultParagraphFont"/>
    <w:link w:val="Heading1"/>
    <w:uiPriority w:val="9"/>
    <w:rsid w:val="002D087B"/>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D087B"/>
    <w:pPr>
      <w:ind w:left="720"/>
      <w:contextualSpacing/>
    </w:pPr>
  </w:style>
  <w:style w:type="character" w:customStyle="1" w:styleId="Heading4Char">
    <w:name w:val="Heading 4 Char"/>
    <w:basedOn w:val="DefaultParagraphFont"/>
    <w:link w:val="Heading4"/>
    <w:uiPriority w:val="9"/>
    <w:semiHidden/>
    <w:rsid w:val="0071417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56960"/>
    <w:rPr>
      <w:i/>
      <w:iCs/>
    </w:rPr>
  </w:style>
  <w:style w:type="character" w:customStyle="1" w:styleId="Heading3Char">
    <w:name w:val="Heading 3 Char"/>
    <w:basedOn w:val="DefaultParagraphFont"/>
    <w:link w:val="Heading3"/>
    <w:uiPriority w:val="9"/>
    <w:semiHidden/>
    <w:rsid w:val="0015696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31C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5451">
      <w:bodyDiv w:val="1"/>
      <w:marLeft w:val="0"/>
      <w:marRight w:val="0"/>
      <w:marTop w:val="0"/>
      <w:marBottom w:val="0"/>
      <w:divBdr>
        <w:top w:val="none" w:sz="0" w:space="0" w:color="auto"/>
        <w:left w:val="none" w:sz="0" w:space="0" w:color="auto"/>
        <w:bottom w:val="none" w:sz="0" w:space="0" w:color="auto"/>
        <w:right w:val="none" w:sz="0" w:space="0" w:color="auto"/>
      </w:divBdr>
    </w:div>
    <w:div w:id="264702291">
      <w:bodyDiv w:val="1"/>
      <w:marLeft w:val="0"/>
      <w:marRight w:val="0"/>
      <w:marTop w:val="0"/>
      <w:marBottom w:val="0"/>
      <w:divBdr>
        <w:top w:val="none" w:sz="0" w:space="0" w:color="auto"/>
        <w:left w:val="none" w:sz="0" w:space="0" w:color="auto"/>
        <w:bottom w:val="none" w:sz="0" w:space="0" w:color="auto"/>
        <w:right w:val="none" w:sz="0" w:space="0" w:color="auto"/>
      </w:divBdr>
      <w:divsChild>
        <w:div w:id="1361004156">
          <w:marLeft w:val="0"/>
          <w:marRight w:val="0"/>
          <w:marTop w:val="0"/>
          <w:marBottom w:val="0"/>
          <w:divBdr>
            <w:top w:val="none" w:sz="0" w:space="0" w:color="auto"/>
            <w:left w:val="none" w:sz="0" w:space="0" w:color="auto"/>
            <w:bottom w:val="none" w:sz="0" w:space="0" w:color="auto"/>
            <w:right w:val="none" w:sz="0" w:space="0" w:color="auto"/>
          </w:divBdr>
          <w:divsChild>
            <w:div w:id="1294094384">
              <w:marLeft w:val="0"/>
              <w:marRight w:val="0"/>
              <w:marTop w:val="0"/>
              <w:marBottom w:val="0"/>
              <w:divBdr>
                <w:top w:val="none" w:sz="0" w:space="0" w:color="auto"/>
                <w:left w:val="none" w:sz="0" w:space="0" w:color="auto"/>
                <w:bottom w:val="none" w:sz="0" w:space="0" w:color="auto"/>
                <w:right w:val="none" w:sz="0" w:space="0" w:color="auto"/>
              </w:divBdr>
              <w:divsChild>
                <w:div w:id="452289872">
                  <w:marLeft w:val="0"/>
                  <w:marRight w:val="0"/>
                  <w:marTop w:val="0"/>
                  <w:marBottom w:val="0"/>
                  <w:divBdr>
                    <w:top w:val="none" w:sz="0" w:space="0" w:color="auto"/>
                    <w:left w:val="none" w:sz="0" w:space="0" w:color="auto"/>
                    <w:bottom w:val="none" w:sz="0" w:space="0" w:color="auto"/>
                    <w:right w:val="none" w:sz="0" w:space="0" w:color="auto"/>
                  </w:divBdr>
                  <w:divsChild>
                    <w:div w:id="1604797228">
                      <w:marLeft w:val="0"/>
                      <w:marRight w:val="0"/>
                      <w:marTop w:val="0"/>
                      <w:marBottom w:val="0"/>
                      <w:divBdr>
                        <w:top w:val="none" w:sz="0" w:space="0" w:color="auto"/>
                        <w:left w:val="none" w:sz="0" w:space="0" w:color="auto"/>
                        <w:bottom w:val="none" w:sz="0" w:space="0" w:color="auto"/>
                        <w:right w:val="none" w:sz="0" w:space="0" w:color="auto"/>
                      </w:divBdr>
                      <w:divsChild>
                        <w:div w:id="341325029">
                          <w:marLeft w:val="0"/>
                          <w:marRight w:val="0"/>
                          <w:marTop w:val="0"/>
                          <w:marBottom w:val="0"/>
                          <w:divBdr>
                            <w:top w:val="none" w:sz="0" w:space="0" w:color="auto"/>
                            <w:left w:val="none" w:sz="0" w:space="0" w:color="auto"/>
                            <w:bottom w:val="none" w:sz="0" w:space="0" w:color="auto"/>
                            <w:right w:val="none" w:sz="0" w:space="0" w:color="auto"/>
                          </w:divBdr>
                          <w:divsChild>
                            <w:div w:id="2047289661">
                              <w:marLeft w:val="0"/>
                              <w:marRight w:val="0"/>
                              <w:marTop w:val="0"/>
                              <w:marBottom w:val="0"/>
                              <w:divBdr>
                                <w:top w:val="none" w:sz="0" w:space="0" w:color="auto"/>
                                <w:left w:val="none" w:sz="0" w:space="0" w:color="auto"/>
                                <w:bottom w:val="none" w:sz="0" w:space="0" w:color="auto"/>
                                <w:right w:val="none" w:sz="0" w:space="0" w:color="auto"/>
                              </w:divBdr>
                              <w:divsChild>
                                <w:div w:id="1966039153">
                                  <w:marLeft w:val="0"/>
                                  <w:marRight w:val="0"/>
                                  <w:marTop w:val="0"/>
                                  <w:marBottom w:val="0"/>
                                  <w:divBdr>
                                    <w:top w:val="none" w:sz="0" w:space="0" w:color="auto"/>
                                    <w:left w:val="none" w:sz="0" w:space="0" w:color="auto"/>
                                    <w:bottom w:val="none" w:sz="0" w:space="0" w:color="auto"/>
                                    <w:right w:val="none" w:sz="0" w:space="0" w:color="auto"/>
                                  </w:divBdr>
                                  <w:divsChild>
                                    <w:div w:id="345253360">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495413514">
                                              <w:marLeft w:val="0"/>
                                              <w:marRight w:val="0"/>
                                              <w:marTop w:val="0"/>
                                              <w:marBottom w:val="0"/>
                                              <w:divBdr>
                                                <w:top w:val="none" w:sz="0" w:space="0" w:color="auto"/>
                                                <w:left w:val="none" w:sz="0" w:space="0" w:color="auto"/>
                                                <w:bottom w:val="none" w:sz="0" w:space="0" w:color="auto"/>
                                                <w:right w:val="none" w:sz="0" w:space="0" w:color="auto"/>
                                              </w:divBdr>
                                              <w:divsChild>
                                                <w:div w:id="1686782971">
                                                  <w:marLeft w:val="0"/>
                                                  <w:marRight w:val="0"/>
                                                  <w:marTop w:val="0"/>
                                                  <w:marBottom w:val="0"/>
                                                  <w:divBdr>
                                                    <w:top w:val="none" w:sz="0" w:space="0" w:color="auto"/>
                                                    <w:left w:val="none" w:sz="0" w:space="0" w:color="auto"/>
                                                    <w:bottom w:val="none" w:sz="0" w:space="0" w:color="auto"/>
                                                    <w:right w:val="none" w:sz="0" w:space="0" w:color="auto"/>
                                                  </w:divBdr>
                                                  <w:divsChild>
                                                    <w:div w:id="161748783">
                                                      <w:marLeft w:val="0"/>
                                                      <w:marRight w:val="0"/>
                                                      <w:marTop w:val="0"/>
                                                      <w:marBottom w:val="0"/>
                                                      <w:divBdr>
                                                        <w:top w:val="none" w:sz="0" w:space="0" w:color="auto"/>
                                                        <w:left w:val="none" w:sz="0" w:space="0" w:color="auto"/>
                                                        <w:bottom w:val="none" w:sz="0" w:space="0" w:color="auto"/>
                                                        <w:right w:val="none" w:sz="0" w:space="0" w:color="auto"/>
                                                      </w:divBdr>
                                                    </w:div>
                                                    <w:div w:id="16081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515974">
      <w:bodyDiv w:val="1"/>
      <w:marLeft w:val="0"/>
      <w:marRight w:val="0"/>
      <w:marTop w:val="0"/>
      <w:marBottom w:val="0"/>
      <w:divBdr>
        <w:top w:val="none" w:sz="0" w:space="0" w:color="auto"/>
        <w:left w:val="none" w:sz="0" w:space="0" w:color="auto"/>
        <w:bottom w:val="none" w:sz="0" w:space="0" w:color="auto"/>
        <w:right w:val="none" w:sz="0" w:space="0" w:color="auto"/>
      </w:divBdr>
      <w:divsChild>
        <w:div w:id="1098872584">
          <w:marLeft w:val="0"/>
          <w:marRight w:val="0"/>
          <w:marTop w:val="0"/>
          <w:marBottom w:val="0"/>
          <w:divBdr>
            <w:top w:val="none" w:sz="0" w:space="0" w:color="auto"/>
            <w:left w:val="none" w:sz="0" w:space="0" w:color="auto"/>
            <w:bottom w:val="none" w:sz="0" w:space="0" w:color="auto"/>
            <w:right w:val="none" w:sz="0" w:space="0" w:color="auto"/>
          </w:divBdr>
          <w:divsChild>
            <w:div w:id="524564669">
              <w:marLeft w:val="0"/>
              <w:marRight w:val="0"/>
              <w:marTop w:val="0"/>
              <w:marBottom w:val="0"/>
              <w:divBdr>
                <w:top w:val="none" w:sz="0" w:space="0" w:color="auto"/>
                <w:left w:val="none" w:sz="0" w:space="0" w:color="auto"/>
                <w:bottom w:val="none" w:sz="0" w:space="0" w:color="auto"/>
                <w:right w:val="none" w:sz="0" w:space="0" w:color="auto"/>
              </w:divBdr>
              <w:divsChild>
                <w:div w:id="1855799385">
                  <w:marLeft w:val="0"/>
                  <w:marRight w:val="0"/>
                  <w:marTop w:val="0"/>
                  <w:marBottom w:val="0"/>
                  <w:divBdr>
                    <w:top w:val="none" w:sz="0" w:space="0" w:color="auto"/>
                    <w:left w:val="none" w:sz="0" w:space="0" w:color="auto"/>
                    <w:bottom w:val="none" w:sz="0" w:space="0" w:color="auto"/>
                    <w:right w:val="none" w:sz="0" w:space="0" w:color="auto"/>
                  </w:divBdr>
                  <w:divsChild>
                    <w:div w:id="1272394668">
                      <w:marLeft w:val="0"/>
                      <w:marRight w:val="0"/>
                      <w:marTop w:val="0"/>
                      <w:marBottom w:val="0"/>
                      <w:divBdr>
                        <w:top w:val="none" w:sz="0" w:space="0" w:color="auto"/>
                        <w:left w:val="none" w:sz="0" w:space="0" w:color="auto"/>
                        <w:bottom w:val="none" w:sz="0" w:space="0" w:color="auto"/>
                        <w:right w:val="none" w:sz="0" w:space="0" w:color="auto"/>
                      </w:divBdr>
                      <w:divsChild>
                        <w:div w:id="199827467">
                          <w:marLeft w:val="0"/>
                          <w:marRight w:val="0"/>
                          <w:marTop w:val="0"/>
                          <w:marBottom w:val="0"/>
                          <w:divBdr>
                            <w:top w:val="none" w:sz="0" w:space="0" w:color="auto"/>
                            <w:left w:val="none" w:sz="0" w:space="0" w:color="auto"/>
                            <w:bottom w:val="none" w:sz="0" w:space="0" w:color="auto"/>
                            <w:right w:val="none" w:sz="0" w:space="0" w:color="auto"/>
                          </w:divBdr>
                          <w:divsChild>
                            <w:div w:id="1268267279">
                              <w:marLeft w:val="0"/>
                              <w:marRight w:val="0"/>
                              <w:marTop w:val="0"/>
                              <w:marBottom w:val="0"/>
                              <w:divBdr>
                                <w:top w:val="none" w:sz="0" w:space="0" w:color="auto"/>
                                <w:left w:val="none" w:sz="0" w:space="0" w:color="auto"/>
                                <w:bottom w:val="none" w:sz="0" w:space="0" w:color="auto"/>
                                <w:right w:val="none" w:sz="0" w:space="0" w:color="auto"/>
                              </w:divBdr>
                              <w:divsChild>
                                <w:div w:id="368383193">
                                  <w:marLeft w:val="0"/>
                                  <w:marRight w:val="0"/>
                                  <w:marTop w:val="0"/>
                                  <w:marBottom w:val="0"/>
                                  <w:divBdr>
                                    <w:top w:val="none" w:sz="0" w:space="0" w:color="auto"/>
                                    <w:left w:val="none" w:sz="0" w:space="0" w:color="auto"/>
                                    <w:bottom w:val="none" w:sz="0" w:space="0" w:color="auto"/>
                                    <w:right w:val="none" w:sz="0" w:space="0" w:color="auto"/>
                                  </w:divBdr>
                                  <w:divsChild>
                                    <w:div w:id="1302543855">
                                      <w:marLeft w:val="0"/>
                                      <w:marRight w:val="0"/>
                                      <w:marTop w:val="0"/>
                                      <w:marBottom w:val="0"/>
                                      <w:divBdr>
                                        <w:top w:val="none" w:sz="0" w:space="0" w:color="auto"/>
                                        <w:left w:val="none" w:sz="0" w:space="0" w:color="auto"/>
                                        <w:bottom w:val="none" w:sz="0" w:space="0" w:color="auto"/>
                                        <w:right w:val="none" w:sz="0" w:space="0" w:color="auto"/>
                                      </w:divBdr>
                                      <w:divsChild>
                                        <w:div w:id="1901820451">
                                          <w:marLeft w:val="0"/>
                                          <w:marRight w:val="0"/>
                                          <w:marTop w:val="0"/>
                                          <w:marBottom w:val="0"/>
                                          <w:divBdr>
                                            <w:top w:val="none" w:sz="0" w:space="0" w:color="auto"/>
                                            <w:left w:val="none" w:sz="0" w:space="0" w:color="auto"/>
                                            <w:bottom w:val="none" w:sz="0" w:space="0" w:color="auto"/>
                                            <w:right w:val="none" w:sz="0" w:space="0" w:color="auto"/>
                                          </w:divBdr>
                                          <w:divsChild>
                                            <w:div w:id="1773548033">
                                              <w:marLeft w:val="0"/>
                                              <w:marRight w:val="0"/>
                                              <w:marTop w:val="0"/>
                                              <w:marBottom w:val="0"/>
                                              <w:divBdr>
                                                <w:top w:val="none" w:sz="0" w:space="0" w:color="auto"/>
                                                <w:left w:val="none" w:sz="0" w:space="0" w:color="auto"/>
                                                <w:bottom w:val="none" w:sz="0" w:space="0" w:color="auto"/>
                                                <w:right w:val="none" w:sz="0" w:space="0" w:color="auto"/>
                                              </w:divBdr>
                                              <w:divsChild>
                                                <w:div w:id="1072318048">
                                                  <w:marLeft w:val="0"/>
                                                  <w:marRight w:val="0"/>
                                                  <w:marTop w:val="0"/>
                                                  <w:marBottom w:val="0"/>
                                                  <w:divBdr>
                                                    <w:top w:val="none" w:sz="0" w:space="0" w:color="auto"/>
                                                    <w:left w:val="none" w:sz="0" w:space="0" w:color="auto"/>
                                                    <w:bottom w:val="none" w:sz="0" w:space="0" w:color="auto"/>
                                                    <w:right w:val="none" w:sz="0" w:space="0" w:color="auto"/>
                                                  </w:divBdr>
                                                  <w:divsChild>
                                                    <w:div w:id="451633621">
                                                      <w:marLeft w:val="0"/>
                                                      <w:marRight w:val="0"/>
                                                      <w:marTop w:val="0"/>
                                                      <w:marBottom w:val="0"/>
                                                      <w:divBdr>
                                                        <w:top w:val="none" w:sz="0" w:space="0" w:color="auto"/>
                                                        <w:left w:val="none" w:sz="0" w:space="0" w:color="auto"/>
                                                        <w:bottom w:val="none" w:sz="0" w:space="0" w:color="auto"/>
                                                        <w:right w:val="none" w:sz="0" w:space="0" w:color="auto"/>
                                                      </w:divBdr>
                                                    </w:div>
                                                    <w:div w:id="1206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8272865">
      <w:bodyDiv w:val="1"/>
      <w:marLeft w:val="0"/>
      <w:marRight w:val="0"/>
      <w:marTop w:val="0"/>
      <w:marBottom w:val="0"/>
      <w:divBdr>
        <w:top w:val="none" w:sz="0" w:space="0" w:color="auto"/>
        <w:left w:val="none" w:sz="0" w:space="0" w:color="auto"/>
        <w:bottom w:val="none" w:sz="0" w:space="0" w:color="auto"/>
        <w:right w:val="none" w:sz="0" w:space="0" w:color="auto"/>
      </w:divBdr>
      <w:divsChild>
        <w:div w:id="1488748278">
          <w:marLeft w:val="-225"/>
          <w:marRight w:val="-225"/>
          <w:marTop w:val="0"/>
          <w:marBottom w:val="0"/>
          <w:divBdr>
            <w:top w:val="none" w:sz="0" w:space="0" w:color="auto"/>
            <w:left w:val="none" w:sz="0" w:space="0" w:color="auto"/>
            <w:bottom w:val="none" w:sz="0" w:space="0" w:color="auto"/>
            <w:right w:val="none" w:sz="0" w:space="0" w:color="auto"/>
          </w:divBdr>
          <w:divsChild>
            <w:div w:id="2011061417">
              <w:marLeft w:val="0"/>
              <w:marRight w:val="0"/>
              <w:marTop w:val="0"/>
              <w:marBottom w:val="0"/>
              <w:divBdr>
                <w:top w:val="none" w:sz="0" w:space="0" w:color="auto"/>
                <w:left w:val="none" w:sz="0" w:space="0" w:color="auto"/>
                <w:bottom w:val="none" w:sz="0" w:space="0" w:color="auto"/>
                <w:right w:val="none" w:sz="0" w:space="0" w:color="auto"/>
              </w:divBdr>
            </w:div>
          </w:divsChild>
        </w:div>
        <w:div w:id="735469871">
          <w:marLeft w:val="-225"/>
          <w:marRight w:val="-225"/>
          <w:marTop w:val="0"/>
          <w:marBottom w:val="0"/>
          <w:divBdr>
            <w:top w:val="none" w:sz="0" w:space="0" w:color="auto"/>
            <w:left w:val="none" w:sz="0" w:space="0" w:color="auto"/>
            <w:bottom w:val="none" w:sz="0" w:space="0" w:color="auto"/>
            <w:right w:val="none" w:sz="0" w:space="0" w:color="auto"/>
          </w:divBdr>
          <w:divsChild>
            <w:div w:id="2129734223">
              <w:marLeft w:val="0"/>
              <w:marRight w:val="0"/>
              <w:marTop w:val="0"/>
              <w:marBottom w:val="0"/>
              <w:divBdr>
                <w:top w:val="none" w:sz="0" w:space="0" w:color="auto"/>
                <w:left w:val="none" w:sz="0" w:space="0" w:color="auto"/>
                <w:bottom w:val="none" w:sz="0" w:space="0" w:color="auto"/>
                <w:right w:val="none" w:sz="0" w:space="0" w:color="auto"/>
              </w:divBdr>
            </w:div>
          </w:divsChild>
        </w:div>
        <w:div w:id="1431662186">
          <w:marLeft w:val="-225"/>
          <w:marRight w:val="-225"/>
          <w:marTop w:val="0"/>
          <w:marBottom w:val="0"/>
          <w:divBdr>
            <w:top w:val="none" w:sz="0" w:space="0" w:color="auto"/>
            <w:left w:val="none" w:sz="0" w:space="0" w:color="auto"/>
            <w:bottom w:val="none" w:sz="0" w:space="0" w:color="auto"/>
            <w:right w:val="none" w:sz="0" w:space="0" w:color="auto"/>
          </w:divBdr>
          <w:divsChild>
            <w:div w:id="1903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738">
      <w:bodyDiv w:val="1"/>
      <w:marLeft w:val="0"/>
      <w:marRight w:val="0"/>
      <w:marTop w:val="0"/>
      <w:marBottom w:val="0"/>
      <w:divBdr>
        <w:top w:val="none" w:sz="0" w:space="0" w:color="auto"/>
        <w:left w:val="none" w:sz="0" w:space="0" w:color="auto"/>
        <w:bottom w:val="none" w:sz="0" w:space="0" w:color="auto"/>
        <w:right w:val="none" w:sz="0" w:space="0" w:color="auto"/>
      </w:divBdr>
    </w:div>
    <w:div w:id="353925737">
      <w:bodyDiv w:val="1"/>
      <w:marLeft w:val="0"/>
      <w:marRight w:val="0"/>
      <w:marTop w:val="0"/>
      <w:marBottom w:val="0"/>
      <w:divBdr>
        <w:top w:val="none" w:sz="0" w:space="0" w:color="auto"/>
        <w:left w:val="none" w:sz="0" w:space="0" w:color="auto"/>
        <w:bottom w:val="none" w:sz="0" w:space="0" w:color="auto"/>
        <w:right w:val="none" w:sz="0" w:space="0" w:color="auto"/>
      </w:divBdr>
      <w:divsChild>
        <w:div w:id="1206985369">
          <w:marLeft w:val="547"/>
          <w:marRight w:val="0"/>
          <w:marTop w:val="115"/>
          <w:marBottom w:val="0"/>
          <w:divBdr>
            <w:top w:val="none" w:sz="0" w:space="0" w:color="auto"/>
            <w:left w:val="none" w:sz="0" w:space="0" w:color="auto"/>
            <w:bottom w:val="none" w:sz="0" w:space="0" w:color="auto"/>
            <w:right w:val="none" w:sz="0" w:space="0" w:color="auto"/>
          </w:divBdr>
        </w:div>
        <w:div w:id="374893958">
          <w:marLeft w:val="547"/>
          <w:marRight w:val="0"/>
          <w:marTop w:val="115"/>
          <w:marBottom w:val="0"/>
          <w:divBdr>
            <w:top w:val="none" w:sz="0" w:space="0" w:color="auto"/>
            <w:left w:val="none" w:sz="0" w:space="0" w:color="auto"/>
            <w:bottom w:val="none" w:sz="0" w:space="0" w:color="auto"/>
            <w:right w:val="none" w:sz="0" w:space="0" w:color="auto"/>
          </w:divBdr>
        </w:div>
        <w:div w:id="580480795">
          <w:marLeft w:val="547"/>
          <w:marRight w:val="0"/>
          <w:marTop w:val="115"/>
          <w:marBottom w:val="0"/>
          <w:divBdr>
            <w:top w:val="none" w:sz="0" w:space="0" w:color="auto"/>
            <w:left w:val="none" w:sz="0" w:space="0" w:color="auto"/>
            <w:bottom w:val="none" w:sz="0" w:space="0" w:color="auto"/>
            <w:right w:val="none" w:sz="0" w:space="0" w:color="auto"/>
          </w:divBdr>
        </w:div>
        <w:div w:id="266499025">
          <w:marLeft w:val="547"/>
          <w:marRight w:val="0"/>
          <w:marTop w:val="115"/>
          <w:marBottom w:val="0"/>
          <w:divBdr>
            <w:top w:val="none" w:sz="0" w:space="0" w:color="auto"/>
            <w:left w:val="none" w:sz="0" w:space="0" w:color="auto"/>
            <w:bottom w:val="none" w:sz="0" w:space="0" w:color="auto"/>
            <w:right w:val="none" w:sz="0" w:space="0" w:color="auto"/>
          </w:divBdr>
        </w:div>
        <w:div w:id="962690850">
          <w:marLeft w:val="547"/>
          <w:marRight w:val="0"/>
          <w:marTop w:val="115"/>
          <w:marBottom w:val="0"/>
          <w:divBdr>
            <w:top w:val="none" w:sz="0" w:space="0" w:color="auto"/>
            <w:left w:val="none" w:sz="0" w:space="0" w:color="auto"/>
            <w:bottom w:val="none" w:sz="0" w:space="0" w:color="auto"/>
            <w:right w:val="none" w:sz="0" w:space="0" w:color="auto"/>
          </w:divBdr>
        </w:div>
        <w:div w:id="1941523669">
          <w:marLeft w:val="547"/>
          <w:marRight w:val="0"/>
          <w:marTop w:val="115"/>
          <w:marBottom w:val="0"/>
          <w:divBdr>
            <w:top w:val="none" w:sz="0" w:space="0" w:color="auto"/>
            <w:left w:val="none" w:sz="0" w:space="0" w:color="auto"/>
            <w:bottom w:val="none" w:sz="0" w:space="0" w:color="auto"/>
            <w:right w:val="none" w:sz="0" w:space="0" w:color="auto"/>
          </w:divBdr>
        </w:div>
      </w:divsChild>
    </w:div>
    <w:div w:id="384988727">
      <w:bodyDiv w:val="1"/>
      <w:marLeft w:val="0"/>
      <w:marRight w:val="0"/>
      <w:marTop w:val="0"/>
      <w:marBottom w:val="0"/>
      <w:divBdr>
        <w:top w:val="none" w:sz="0" w:space="0" w:color="auto"/>
        <w:left w:val="none" w:sz="0" w:space="0" w:color="auto"/>
        <w:bottom w:val="none" w:sz="0" w:space="0" w:color="auto"/>
        <w:right w:val="none" w:sz="0" w:space="0" w:color="auto"/>
      </w:divBdr>
    </w:div>
    <w:div w:id="470514329">
      <w:bodyDiv w:val="1"/>
      <w:marLeft w:val="0"/>
      <w:marRight w:val="0"/>
      <w:marTop w:val="0"/>
      <w:marBottom w:val="0"/>
      <w:divBdr>
        <w:top w:val="none" w:sz="0" w:space="0" w:color="auto"/>
        <w:left w:val="none" w:sz="0" w:space="0" w:color="auto"/>
        <w:bottom w:val="none" w:sz="0" w:space="0" w:color="auto"/>
        <w:right w:val="none" w:sz="0" w:space="0" w:color="auto"/>
      </w:divBdr>
    </w:div>
    <w:div w:id="520095281">
      <w:bodyDiv w:val="1"/>
      <w:marLeft w:val="0"/>
      <w:marRight w:val="0"/>
      <w:marTop w:val="0"/>
      <w:marBottom w:val="0"/>
      <w:divBdr>
        <w:top w:val="none" w:sz="0" w:space="0" w:color="auto"/>
        <w:left w:val="none" w:sz="0" w:space="0" w:color="auto"/>
        <w:bottom w:val="none" w:sz="0" w:space="0" w:color="auto"/>
        <w:right w:val="none" w:sz="0" w:space="0" w:color="auto"/>
      </w:divBdr>
      <w:divsChild>
        <w:div w:id="423692393">
          <w:marLeft w:val="0"/>
          <w:marRight w:val="0"/>
          <w:marTop w:val="0"/>
          <w:marBottom w:val="0"/>
          <w:divBdr>
            <w:top w:val="none" w:sz="0" w:space="0" w:color="auto"/>
            <w:left w:val="none" w:sz="0" w:space="0" w:color="auto"/>
            <w:bottom w:val="none" w:sz="0" w:space="0" w:color="auto"/>
            <w:right w:val="none" w:sz="0" w:space="0" w:color="auto"/>
          </w:divBdr>
          <w:divsChild>
            <w:div w:id="2076465008">
              <w:marLeft w:val="0"/>
              <w:marRight w:val="0"/>
              <w:marTop w:val="0"/>
              <w:marBottom w:val="0"/>
              <w:divBdr>
                <w:top w:val="none" w:sz="0" w:space="0" w:color="auto"/>
                <w:left w:val="none" w:sz="0" w:space="0" w:color="auto"/>
                <w:bottom w:val="none" w:sz="0" w:space="0" w:color="auto"/>
                <w:right w:val="none" w:sz="0" w:space="0" w:color="auto"/>
              </w:divBdr>
              <w:divsChild>
                <w:div w:id="974606535">
                  <w:marLeft w:val="0"/>
                  <w:marRight w:val="0"/>
                  <w:marTop w:val="0"/>
                  <w:marBottom w:val="0"/>
                  <w:divBdr>
                    <w:top w:val="none" w:sz="0" w:space="0" w:color="auto"/>
                    <w:left w:val="none" w:sz="0" w:space="0" w:color="auto"/>
                    <w:bottom w:val="none" w:sz="0" w:space="0" w:color="auto"/>
                    <w:right w:val="none" w:sz="0" w:space="0" w:color="auto"/>
                  </w:divBdr>
                  <w:divsChild>
                    <w:div w:id="365254653">
                      <w:marLeft w:val="0"/>
                      <w:marRight w:val="0"/>
                      <w:marTop w:val="0"/>
                      <w:marBottom w:val="0"/>
                      <w:divBdr>
                        <w:top w:val="none" w:sz="0" w:space="0" w:color="auto"/>
                        <w:left w:val="none" w:sz="0" w:space="0" w:color="auto"/>
                        <w:bottom w:val="none" w:sz="0" w:space="0" w:color="auto"/>
                        <w:right w:val="none" w:sz="0" w:space="0" w:color="auto"/>
                      </w:divBdr>
                      <w:divsChild>
                        <w:div w:id="1088960924">
                          <w:marLeft w:val="0"/>
                          <w:marRight w:val="0"/>
                          <w:marTop w:val="0"/>
                          <w:marBottom w:val="0"/>
                          <w:divBdr>
                            <w:top w:val="none" w:sz="0" w:space="0" w:color="auto"/>
                            <w:left w:val="none" w:sz="0" w:space="0" w:color="auto"/>
                            <w:bottom w:val="none" w:sz="0" w:space="0" w:color="auto"/>
                            <w:right w:val="none" w:sz="0" w:space="0" w:color="auto"/>
                          </w:divBdr>
                          <w:divsChild>
                            <w:div w:id="1179390705">
                              <w:marLeft w:val="0"/>
                              <w:marRight w:val="0"/>
                              <w:marTop w:val="0"/>
                              <w:marBottom w:val="0"/>
                              <w:divBdr>
                                <w:top w:val="none" w:sz="0" w:space="0" w:color="auto"/>
                                <w:left w:val="none" w:sz="0" w:space="0" w:color="auto"/>
                                <w:bottom w:val="none" w:sz="0" w:space="0" w:color="auto"/>
                                <w:right w:val="none" w:sz="0" w:space="0" w:color="auto"/>
                              </w:divBdr>
                              <w:divsChild>
                                <w:div w:id="440029278">
                                  <w:marLeft w:val="0"/>
                                  <w:marRight w:val="0"/>
                                  <w:marTop w:val="0"/>
                                  <w:marBottom w:val="0"/>
                                  <w:divBdr>
                                    <w:top w:val="none" w:sz="0" w:space="0" w:color="auto"/>
                                    <w:left w:val="none" w:sz="0" w:space="0" w:color="auto"/>
                                    <w:bottom w:val="none" w:sz="0" w:space="0" w:color="auto"/>
                                    <w:right w:val="none" w:sz="0" w:space="0" w:color="auto"/>
                                  </w:divBdr>
                                  <w:divsChild>
                                    <w:div w:id="1594587755">
                                      <w:marLeft w:val="0"/>
                                      <w:marRight w:val="0"/>
                                      <w:marTop w:val="0"/>
                                      <w:marBottom w:val="0"/>
                                      <w:divBdr>
                                        <w:top w:val="none" w:sz="0" w:space="0" w:color="auto"/>
                                        <w:left w:val="none" w:sz="0" w:space="0" w:color="auto"/>
                                        <w:bottom w:val="none" w:sz="0" w:space="0" w:color="auto"/>
                                        <w:right w:val="none" w:sz="0" w:space="0" w:color="auto"/>
                                      </w:divBdr>
                                      <w:divsChild>
                                        <w:div w:id="2060586211">
                                          <w:marLeft w:val="0"/>
                                          <w:marRight w:val="0"/>
                                          <w:marTop w:val="0"/>
                                          <w:marBottom w:val="0"/>
                                          <w:divBdr>
                                            <w:top w:val="none" w:sz="0" w:space="0" w:color="auto"/>
                                            <w:left w:val="none" w:sz="0" w:space="0" w:color="auto"/>
                                            <w:bottom w:val="none" w:sz="0" w:space="0" w:color="auto"/>
                                            <w:right w:val="none" w:sz="0" w:space="0" w:color="auto"/>
                                          </w:divBdr>
                                          <w:divsChild>
                                            <w:div w:id="1280989496">
                                              <w:marLeft w:val="0"/>
                                              <w:marRight w:val="0"/>
                                              <w:marTop w:val="0"/>
                                              <w:marBottom w:val="0"/>
                                              <w:divBdr>
                                                <w:top w:val="none" w:sz="0" w:space="0" w:color="auto"/>
                                                <w:left w:val="none" w:sz="0" w:space="0" w:color="auto"/>
                                                <w:bottom w:val="none" w:sz="0" w:space="0" w:color="auto"/>
                                                <w:right w:val="none" w:sz="0" w:space="0" w:color="auto"/>
                                              </w:divBdr>
                                            </w:div>
                                            <w:div w:id="35352237">
                                              <w:marLeft w:val="0"/>
                                              <w:marRight w:val="0"/>
                                              <w:marTop w:val="0"/>
                                              <w:marBottom w:val="0"/>
                                              <w:divBdr>
                                                <w:top w:val="none" w:sz="0" w:space="0" w:color="auto"/>
                                                <w:left w:val="none" w:sz="0" w:space="0" w:color="auto"/>
                                                <w:bottom w:val="none" w:sz="0" w:space="0" w:color="auto"/>
                                                <w:right w:val="none" w:sz="0" w:space="0" w:color="auto"/>
                                              </w:divBdr>
                                              <w:divsChild>
                                                <w:div w:id="2048988825">
                                                  <w:marLeft w:val="0"/>
                                                  <w:marRight w:val="0"/>
                                                  <w:marTop w:val="0"/>
                                                  <w:marBottom w:val="0"/>
                                                  <w:divBdr>
                                                    <w:top w:val="none" w:sz="0" w:space="0" w:color="auto"/>
                                                    <w:left w:val="none" w:sz="0" w:space="0" w:color="auto"/>
                                                    <w:bottom w:val="none" w:sz="0" w:space="0" w:color="auto"/>
                                                    <w:right w:val="none" w:sz="0" w:space="0" w:color="auto"/>
                                                  </w:divBdr>
                                                  <w:divsChild>
                                                    <w:div w:id="2082020691">
                                                      <w:marLeft w:val="0"/>
                                                      <w:marRight w:val="0"/>
                                                      <w:marTop w:val="0"/>
                                                      <w:marBottom w:val="0"/>
                                                      <w:divBdr>
                                                        <w:top w:val="none" w:sz="0" w:space="0" w:color="auto"/>
                                                        <w:left w:val="none" w:sz="0" w:space="0" w:color="auto"/>
                                                        <w:bottom w:val="none" w:sz="0" w:space="0" w:color="auto"/>
                                                        <w:right w:val="none" w:sz="0" w:space="0" w:color="auto"/>
                                                      </w:divBdr>
                                                      <w:divsChild>
                                                        <w:div w:id="995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631">
                          <w:marLeft w:val="0"/>
                          <w:marRight w:val="0"/>
                          <w:marTop w:val="0"/>
                          <w:marBottom w:val="0"/>
                          <w:divBdr>
                            <w:top w:val="none" w:sz="0" w:space="0" w:color="auto"/>
                            <w:left w:val="none" w:sz="0" w:space="0" w:color="auto"/>
                            <w:bottom w:val="none" w:sz="0" w:space="0" w:color="auto"/>
                            <w:right w:val="none" w:sz="0" w:space="0" w:color="auto"/>
                          </w:divBdr>
                          <w:divsChild>
                            <w:div w:id="1270696585">
                              <w:marLeft w:val="0"/>
                              <w:marRight w:val="0"/>
                              <w:marTop w:val="0"/>
                              <w:marBottom w:val="0"/>
                              <w:divBdr>
                                <w:top w:val="none" w:sz="0" w:space="0" w:color="auto"/>
                                <w:left w:val="none" w:sz="0" w:space="0" w:color="auto"/>
                                <w:bottom w:val="none" w:sz="0" w:space="0" w:color="auto"/>
                                <w:right w:val="none" w:sz="0" w:space="0" w:color="auto"/>
                              </w:divBdr>
                              <w:divsChild>
                                <w:div w:id="1021972528">
                                  <w:marLeft w:val="0"/>
                                  <w:marRight w:val="0"/>
                                  <w:marTop w:val="0"/>
                                  <w:marBottom w:val="0"/>
                                  <w:divBdr>
                                    <w:top w:val="none" w:sz="0" w:space="0" w:color="auto"/>
                                    <w:left w:val="none" w:sz="0" w:space="0" w:color="auto"/>
                                    <w:bottom w:val="none" w:sz="0" w:space="0" w:color="auto"/>
                                    <w:right w:val="none" w:sz="0" w:space="0" w:color="auto"/>
                                  </w:divBdr>
                                  <w:divsChild>
                                    <w:div w:id="2137486622">
                                      <w:marLeft w:val="0"/>
                                      <w:marRight w:val="0"/>
                                      <w:marTop w:val="0"/>
                                      <w:marBottom w:val="0"/>
                                      <w:divBdr>
                                        <w:top w:val="none" w:sz="0" w:space="0" w:color="auto"/>
                                        <w:left w:val="none" w:sz="0" w:space="0" w:color="auto"/>
                                        <w:bottom w:val="none" w:sz="0" w:space="0" w:color="auto"/>
                                        <w:right w:val="none" w:sz="0" w:space="0" w:color="auto"/>
                                      </w:divBdr>
                                      <w:divsChild>
                                        <w:div w:id="1327853883">
                                          <w:marLeft w:val="0"/>
                                          <w:marRight w:val="0"/>
                                          <w:marTop w:val="0"/>
                                          <w:marBottom w:val="0"/>
                                          <w:divBdr>
                                            <w:top w:val="none" w:sz="0" w:space="0" w:color="auto"/>
                                            <w:left w:val="none" w:sz="0" w:space="0" w:color="auto"/>
                                            <w:bottom w:val="none" w:sz="0" w:space="0" w:color="auto"/>
                                            <w:right w:val="none" w:sz="0" w:space="0" w:color="auto"/>
                                          </w:divBdr>
                                          <w:divsChild>
                                            <w:div w:id="745105349">
                                              <w:marLeft w:val="0"/>
                                              <w:marRight w:val="0"/>
                                              <w:marTop w:val="0"/>
                                              <w:marBottom w:val="0"/>
                                              <w:divBdr>
                                                <w:top w:val="none" w:sz="0" w:space="0" w:color="auto"/>
                                                <w:left w:val="none" w:sz="0" w:space="0" w:color="auto"/>
                                                <w:bottom w:val="none" w:sz="0" w:space="0" w:color="auto"/>
                                                <w:right w:val="none" w:sz="0" w:space="0" w:color="auto"/>
                                              </w:divBdr>
                                            </w:div>
                                            <w:div w:id="1976059207">
                                              <w:marLeft w:val="0"/>
                                              <w:marRight w:val="0"/>
                                              <w:marTop w:val="0"/>
                                              <w:marBottom w:val="0"/>
                                              <w:divBdr>
                                                <w:top w:val="none" w:sz="0" w:space="0" w:color="auto"/>
                                                <w:left w:val="none" w:sz="0" w:space="0" w:color="auto"/>
                                                <w:bottom w:val="none" w:sz="0" w:space="0" w:color="auto"/>
                                                <w:right w:val="none" w:sz="0" w:space="0" w:color="auto"/>
                                              </w:divBdr>
                                              <w:divsChild>
                                                <w:div w:id="737216082">
                                                  <w:marLeft w:val="0"/>
                                                  <w:marRight w:val="0"/>
                                                  <w:marTop w:val="0"/>
                                                  <w:marBottom w:val="0"/>
                                                  <w:divBdr>
                                                    <w:top w:val="none" w:sz="0" w:space="0" w:color="auto"/>
                                                    <w:left w:val="none" w:sz="0" w:space="0" w:color="auto"/>
                                                    <w:bottom w:val="none" w:sz="0" w:space="0" w:color="auto"/>
                                                    <w:right w:val="none" w:sz="0" w:space="0" w:color="auto"/>
                                                  </w:divBdr>
                                                  <w:divsChild>
                                                    <w:div w:id="1018313486">
                                                      <w:marLeft w:val="0"/>
                                                      <w:marRight w:val="0"/>
                                                      <w:marTop w:val="0"/>
                                                      <w:marBottom w:val="0"/>
                                                      <w:divBdr>
                                                        <w:top w:val="none" w:sz="0" w:space="0" w:color="auto"/>
                                                        <w:left w:val="none" w:sz="0" w:space="0" w:color="auto"/>
                                                        <w:bottom w:val="none" w:sz="0" w:space="0" w:color="auto"/>
                                                        <w:right w:val="none" w:sz="0" w:space="0" w:color="auto"/>
                                                      </w:divBdr>
                                                      <w:divsChild>
                                                        <w:div w:id="11601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499">
                          <w:marLeft w:val="0"/>
                          <w:marRight w:val="0"/>
                          <w:marTop w:val="0"/>
                          <w:marBottom w:val="0"/>
                          <w:divBdr>
                            <w:top w:val="none" w:sz="0" w:space="0" w:color="auto"/>
                            <w:left w:val="none" w:sz="0" w:space="0" w:color="auto"/>
                            <w:bottom w:val="none" w:sz="0" w:space="0" w:color="auto"/>
                            <w:right w:val="none" w:sz="0" w:space="0" w:color="auto"/>
                          </w:divBdr>
                          <w:divsChild>
                            <w:div w:id="1402295237">
                              <w:marLeft w:val="0"/>
                              <w:marRight w:val="0"/>
                              <w:marTop w:val="0"/>
                              <w:marBottom w:val="0"/>
                              <w:divBdr>
                                <w:top w:val="none" w:sz="0" w:space="0" w:color="auto"/>
                                <w:left w:val="none" w:sz="0" w:space="0" w:color="auto"/>
                                <w:bottom w:val="none" w:sz="0" w:space="0" w:color="auto"/>
                                <w:right w:val="none" w:sz="0" w:space="0" w:color="auto"/>
                              </w:divBdr>
                              <w:divsChild>
                                <w:div w:id="422379684">
                                  <w:marLeft w:val="0"/>
                                  <w:marRight w:val="0"/>
                                  <w:marTop w:val="0"/>
                                  <w:marBottom w:val="0"/>
                                  <w:divBdr>
                                    <w:top w:val="none" w:sz="0" w:space="0" w:color="auto"/>
                                    <w:left w:val="none" w:sz="0" w:space="0" w:color="auto"/>
                                    <w:bottom w:val="none" w:sz="0" w:space="0" w:color="auto"/>
                                    <w:right w:val="none" w:sz="0" w:space="0" w:color="auto"/>
                                  </w:divBdr>
                                  <w:divsChild>
                                    <w:div w:id="1972325872">
                                      <w:marLeft w:val="0"/>
                                      <w:marRight w:val="0"/>
                                      <w:marTop w:val="0"/>
                                      <w:marBottom w:val="0"/>
                                      <w:divBdr>
                                        <w:top w:val="none" w:sz="0" w:space="0" w:color="auto"/>
                                        <w:left w:val="none" w:sz="0" w:space="0" w:color="auto"/>
                                        <w:bottom w:val="none" w:sz="0" w:space="0" w:color="auto"/>
                                        <w:right w:val="none" w:sz="0" w:space="0" w:color="auto"/>
                                      </w:divBdr>
                                      <w:divsChild>
                                        <w:div w:id="1014190963">
                                          <w:marLeft w:val="0"/>
                                          <w:marRight w:val="0"/>
                                          <w:marTop w:val="0"/>
                                          <w:marBottom w:val="0"/>
                                          <w:divBdr>
                                            <w:top w:val="none" w:sz="0" w:space="0" w:color="auto"/>
                                            <w:left w:val="none" w:sz="0" w:space="0" w:color="auto"/>
                                            <w:bottom w:val="none" w:sz="0" w:space="0" w:color="auto"/>
                                            <w:right w:val="none" w:sz="0" w:space="0" w:color="auto"/>
                                          </w:divBdr>
                                          <w:divsChild>
                                            <w:div w:id="1225725281">
                                              <w:marLeft w:val="0"/>
                                              <w:marRight w:val="0"/>
                                              <w:marTop w:val="0"/>
                                              <w:marBottom w:val="0"/>
                                              <w:divBdr>
                                                <w:top w:val="none" w:sz="0" w:space="0" w:color="auto"/>
                                                <w:left w:val="none" w:sz="0" w:space="0" w:color="auto"/>
                                                <w:bottom w:val="none" w:sz="0" w:space="0" w:color="auto"/>
                                                <w:right w:val="none" w:sz="0" w:space="0" w:color="auto"/>
                                              </w:divBdr>
                                            </w:div>
                                            <w:div w:id="1621523499">
                                              <w:marLeft w:val="0"/>
                                              <w:marRight w:val="0"/>
                                              <w:marTop w:val="0"/>
                                              <w:marBottom w:val="0"/>
                                              <w:divBdr>
                                                <w:top w:val="none" w:sz="0" w:space="0" w:color="auto"/>
                                                <w:left w:val="none" w:sz="0" w:space="0" w:color="auto"/>
                                                <w:bottom w:val="none" w:sz="0" w:space="0" w:color="auto"/>
                                                <w:right w:val="none" w:sz="0" w:space="0" w:color="auto"/>
                                              </w:divBdr>
                                              <w:divsChild>
                                                <w:div w:id="1601640038">
                                                  <w:marLeft w:val="0"/>
                                                  <w:marRight w:val="0"/>
                                                  <w:marTop w:val="0"/>
                                                  <w:marBottom w:val="0"/>
                                                  <w:divBdr>
                                                    <w:top w:val="none" w:sz="0" w:space="0" w:color="auto"/>
                                                    <w:left w:val="none" w:sz="0" w:space="0" w:color="auto"/>
                                                    <w:bottom w:val="none" w:sz="0" w:space="0" w:color="auto"/>
                                                    <w:right w:val="none" w:sz="0" w:space="0" w:color="auto"/>
                                                  </w:divBdr>
                                                  <w:divsChild>
                                                    <w:div w:id="1530677486">
                                                      <w:marLeft w:val="0"/>
                                                      <w:marRight w:val="0"/>
                                                      <w:marTop w:val="0"/>
                                                      <w:marBottom w:val="0"/>
                                                      <w:divBdr>
                                                        <w:top w:val="none" w:sz="0" w:space="0" w:color="auto"/>
                                                        <w:left w:val="none" w:sz="0" w:space="0" w:color="auto"/>
                                                        <w:bottom w:val="none" w:sz="0" w:space="0" w:color="auto"/>
                                                        <w:right w:val="none" w:sz="0" w:space="0" w:color="auto"/>
                                                      </w:divBdr>
                                                      <w:divsChild>
                                                        <w:div w:id="19398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2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625">
                          <w:marLeft w:val="0"/>
                          <w:marRight w:val="0"/>
                          <w:marTop w:val="0"/>
                          <w:marBottom w:val="0"/>
                          <w:divBdr>
                            <w:top w:val="none" w:sz="0" w:space="0" w:color="auto"/>
                            <w:left w:val="none" w:sz="0" w:space="0" w:color="auto"/>
                            <w:bottom w:val="none" w:sz="0" w:space="0" w:color="auto"/>
                            <w:right w:val="none" w:sz="0" w:space="0" w:color="auto"/>
                          </w:divBdr>
                          <w:divsChild>
                            <w:div w:id="1462042982">
                              <w:marLeft w:val="0"/>
                              <w:marRight w:val="0"/>
                              <w:marTop w:val="0"/>
                              <w:marBottom w:val="0"/>
                              <w:divBdr>
                                <w:top w:val="none" w:sz="0" w:space="0" w:color="auto"/>
                                <w:left w:val="none" w:sz="0" w:space="0" w:color="auto"/>
                                <w:bottom w:val="none" w:sz="0" w:space="0" w:color="auto"/>
                                <w:right w:val="none" w:sz="0" w:space="0" w:color="auto"/>
                              </w:divBdr>
                              <w:divsChild>
                                <w:div w:id="1761830627">
                                  <w:marLeft w:val="0"/>
                                  <w:marRight w:val="0"/>
                                  <w:marTop w:val="0"/>
                                  <w:marBottom w:val="0"/>
                                  <w:divBdr>
                                    <w:top w:val="none" w:sz="0" w:space="0" w:color="auto"/>
                                    <w:left w:val="none" w:sz="0" w:space="0" w:color="auto"/>
                                    <w:bottom w:val="none" w:sz="0" w:space="0" w:color="auto"/>
                                    <w:right w:val="none" w:sz="0" w:space="0" w:color="auto"/>
                                  </w:divBdr>
                                  <w:divsChild>
                                    <w:div w:id="1331330453">
                                      <w:marLeft w:val="0"/>
                                      <w:marRight w:val="0"/>
                                      <w:marTop w:val="0"/>
                                      <w:marBottom w:val="0"/>
                                      <w:divBdr>
                                        <w:top w:val="none" w:sz="0" w:space="0" w:color="auto"/>
                                        <w:left w:val="none" w:sz="0" w:space="0" w:color="auto"/>
                                        <w:bottom w:val="none" w:sz="0" w:space="0" w:color="auto"/>
                                        <w:right w:val="none" w:sz="0" w:space="0" w:color="auto"/>
                                      </w:divBdr>
                                      <w:divsChild>
                                        <w:div w:id="144665726">
                                          <w:marLeft w:val="0"/>
                                          <w:marRight w:val="0"/>
                                          <w:marTop w:val="0"/>
                                          <w:marBottom w:val="0"/>
                                          <w:divBdr>
                                            <w:top w:val="none" w:sz="0" w:space="0" w:color="auto"/>
                                            <w:left w:val="none" w:sz="0" w:space="0" w:color="auto"/>
                                            <w:bottom w:val="none" w:sz="0" w:space="0" w:color="auto"/>
                                            <w:right w:val="none" w:sz="0" w:space="0" w:color="auto"/>
                                          </w:divBdr>
                                          <w:divsChild>
                                            <w:div w:id="1097017032">
                                              <w:marLeft w:val="0"/>
                                              <w:marRight w:val="0"/>
                                              <w:marTop w:val="0"/>
                                              <w:marBottom w:val="0"/>
                                              <w:divBdr>
                                                <w:top w:val="none" w:sz="0" w:space="0" w:color="auto"/>
                                                <w:left w:val="none" w:sz="0" w:space="0" w:color="auto"/>
                                                <w:bottom w:val="none" w:sz="0" w:space="0" w:color="auto"/>
                                                <w:right w:val="none" w:sz="0" w:space="0" w:color="auto"/>
                                              </w:divBdr>
                                            </w:div>
                                            <w:div w:id="1775205939">
                                              <w:marLeft w:val="0"/>
                                              <w:marRight w:val="0"/>
                                              <w:marTop w:val="0"/>
                                              <w:marBottom w:val="0"/>
                                              <w:divBdr>
                                                <w:top w:val="none" w:sz="0" w:space="0" w:color="auto"/>
                                                <w:left w:val="none" w:sz="0" w:space="0" w:color="auto"/>
                                                <w:bottom w:val="none" w:sz="0" w:space="0" w:color="auto"/>
                                                <w:right w:val="none" w:sz="0" w:space="0" w:color="auto"/>
                                              </w:divBdr>
                                              <w:divsChild>
                                                <w:div w:id="972100225">
                                                  <w:marLeft w:val="0"/>
                                                  <w:marRight w:val="0"/>
                                                  <w:marTop w:val="0"/>
                                                  <w:marBottom w:val="0"/>
                                                  <w:divBdr>
                                                    <w:top w:val="none" w:sz="0" w:space="0" w:color="auto"/>
                                                    <w:left w:val="none" w:sz="0" w:space="0" w:color="auto"/>
                                                    <w:bottom w:val="none" w:sz="0" w:space="0" w:color="auto"/>
                                                    <w:right w:val="none" w:sz="0" w:space="0" w:color="auto"/>
                                                  </w:divBdr>
                                                  <w:divsChild>
                                                    <w:div w:id="2083524604">
                                                      <w:marLeft w:val="0"/>
                                                      <w:marRight w:val="0"/>
                                                      <w:marTop w:val="0"/>
                                                      <w:marBottom w:val="0"/>
                                                      <w:divBdr>
                                                        <w:top w:val="none" w:sz="0" w:space="0" w:color="auto"/>
                                                        <w:left w:val="none" w:sz="0" w:space="0" w:color="auto"/>
                                                        <w:bottom w:val="none" w:sz="0" w:space="0" w:color="auto"/>
                                                        <w:right w:val="none" w:sz="0" w:space="0" w:color="auto"/>
                                                      </w:divBdr>
                                                      <w:divsChild>
                                                        <w:div w:id="8679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53042">
                                      <w:marLeft w:val="0"/>
                                      <w:marRight w:val="0"/>
                                      <w:marTop w:val="0"/>
                                      <w:marBottom w:val="0"/>
                                      <w:divBdr>
                                        <w:top w:val="none" w:sz="0" w:space="0" w:color="auto"/>
                                        <w:left w:val="none" w:sz="0" w:space="0" w:color="auto"/>
                                        <w:bottom w:val="none" w:sz="0" w:space="0" w:color="auto"/>
                                        <w:right w:val="none" w:sz="0" w:space="0" w:color="auto"/>
                                      </w:divBdr>
                                      <w:divsChild>
                                        <w:div w:id="601231056">
                                          <w:marLeft w:val="0"/>
                                          <w:marRight w:val="0"/>
                                          <w:marTop w:val="0"/>
                                          <w:marBottom w:val="0"/>
                                          <w:divBdr>
                                            <w:top w:val="none" w:sz="0" w:space="0" w:color="auto"/>
                                            <w:left w:val="none" w:sz="0" w:space="0" w:color="auto"/>
                                            <w:bottom w:val="none" w:sz="0" w:space="0" w:color="auto"/>
                                            <w:right w:val="none" w:sz="0" w:space="0" w:color="auto"/>
                                          </w:divBdr>
                                          <w:divsChild>
                                            <w:div w:id="1567102860">
                                              <w:marLeft w:val="0"/>
                                              <w:marRight w:val="0"/>
                                              <w:marTop w:val="0"/>
                                              <w:marBottom w:val="0"/>
                                              <w:divBdr>
                                                <w:top w:val="none" w:sz="0" w:space="0" w:color="auto"/>
                                                <w:left w:val="none" w:sz="0" w:space="0" w:color="auto"/>
                                                <w:bottom w:val="none" w:sz="0" w:space="0" w:color="auto"/>
                                                <w:right w:val="none" w:sz="0" w:space="0" w:color="auto"/>
                                              </w:divBdr>
                                            </w:div>
                                            <w:div w:id="1109354908">
                                              <w:marLeft w:val="0"/>
                                              <w:marRight w:val="0"/>
                                              <w:marTop w:val="0"/>
                                              <w:marBottom w:val="0"/>
                                              <w:divBdr>
                                                <w:top w:val="none" w:sz="0" w:space="0" w:color="auto"/>
                                                <w:left w:val="none" w:sz="0" w:space="0" w:color="auto"/>
                                                <w:bottom w:val="none" w:sz="0" w:space="0" w:color="auto"/>
                                                <w:right w:val="none" w:sz="0" w:space="0" w:color="auto"/>
                                              </w:divBdr>
                                              <w:divsChild>
                                                <w:div w:id="1890874982">
                                                  <w:marLeft w:val="0"/>
                                                  <w:marRight w:val="0"/>
                                                  <w:marTop w:val="0"/>
                                                  <w:marBottom w:val="0"/>
                                                  <w:divBdr>
                                                    <w:top w:val="none" w:sz="0" w:space="0" w:color="auto"/>
                                                    <w:left w:val="none" w:sz="0" w:space="0" w:color="auto"/>
                                                    <w:bottom w:val="none" w:sz="0" w:space="0" w:color="auto"/>
                                                    <w:right w:val="none" w:sz="0" w:space="0" w:color="auto"/>
                                                  </w:divBdr>
                                                  <w:divsChild>
                                                    <w:div w:id="418062101">
                                                      <w:marLeft w:val="0"/>
                                                      <w:marRight w:val="0"/>
                                                      <w:marTop w:val="0"/>
                                                      <w:marBottom w:val="0"/>
                                                      <w:divBdr>
                                                        <w:top w:val="none" w:sz="0" w:space="0" w:color="auto"/>
                                                        <w:left w:val="none" w:sz="0" w:space="0" w:color="auto"/>
                                                        <w:bottom w:val="none" w:sz="0" w:space="0" w:color="auto"/>
                                                        <w:right w:val="none" w:sz="0" w:space="0" w:color="auto"/>
                                                      </w:divBdr>
                                                      <w:divsChild>
                                                        <w:div w:id="19957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23">
                          <w:marLeft w:val="0"/>
                          <w:marRight w:val="0"/>
                          <w:marTop w:val="0"/>
                          <w:marBottom w:val="0"/>
                          <w:divBdr>
                            <w:top w:val="none" w:sz="0" w:space="0" w:color="auto"/>
                            <w:left w:val="none" w:sz="0" w:space="0" w:color="auto"/>
                            <w:bottom w:val="none" w:sz="0" w:space="0" w:color="auto"/>
                            <w:right w:val="none" w:sz="0" w:space="0" w:color="auto"/>
                          </w:divBdr>
                          <w:divsChild>
                            <w:div w:id="1665739329">
                              <w:marLeft w:val="0"/>
                              <w:marRight w:val="0"/>
                              <w:marTop w:val="0"/>
                              <w:marBottom w:val="0"/>
                              <w:divBdr>
                                <w:top w:val="none" w:sz="0" w:space="0" w:color="auto"/>
                                <w:left w:val="none" w:sz="0" w:space="0" w:color="auto"/>
                                <w:bottom w:val="none" w:sz="0" w:space="0" w:color="auto"/>
                                <w:right w:val="none" w:sz="0" w:space="0" w:color="auto"/>
                              </w:divBdr>
                              <w:divsChild>
                                <w:div w:id="459804363">
                                  <w:marLeft w:val="0"/>
                                  <w:marRight w:val="0"/>
                                  <w:marTop w:val="0"/>
                                  <w:marBottom w:val="0"/>
                                  <w:divBdr>
                                    <w:top w:val="none" w:sz="0" w:space="0" w:color="auto"/>
                                    <w:left w:val="none" w:sz="0" w:space="0" w:color="auto"/>
                                    <w:bottom w:val="none" w:sz="0" w:space="0" w:color="auto"/>
                                    <w:right w:val="none" w:sz="0" w:space="0" w:color="auto"/>
                                  </w:divBdr>
                                  <w:divsChild>
                                    <w:div w:id="1849245182">
                                      <w:marLeft w:val="0"/>
                                      <w:marRight w:val="0"/>
                                      <w:marTop w:val="0"/>
                                      <w:marBottom w:val="0"/>
                                      <w:divBdr>
                                        <w:top w:val="none" w:sz="0" w:space="0" w:color="auto"/>
                                        <w:left w:val="none" w:sz="0" w:space="0" w:color="auto"/>
                                        <w:bottom w:val="none" w:sz="0" w:space="0" w:color="auto"/>
                                        <w:right w:val="none" w:sz="0" w:space="0" w:color="auto"/>
                                      </w:divBdr>
                                    </w:div>
                                    <w:div w:id="1331833466">
                                      <w:marLeft w:val="0"/>
                                      <w:marRight w:val="0"/>
                                      <w:marTop w:val="0"/>
                                      <w:marBottom w:val="0"/>
                                      <w:divBdr>
                                        <w:top w:val="none" w:sz="0" w:space="0" w:color="auto"/>
                                        <w:left w:val="none" w:sz="0" w:space="0" w:color="auto"/>
                                        <w:bottom w:val="none" w:sz="0" w:space="0" w:color="auto"/>
                                        <w:right w:val="none" w:sz="0" w:space="0" w:color="auto"/>
                                      </w:divBdr>
                                    </w:div>
                                  </w:divsChild>
                                </w:div>
                                <w:div w:id="2118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18447">
              <w:marLeft w:val="0"/>
              <w:marRight w:val="0"/>
              <w:marTop w:val="0"/>
              <w:marBottom w:val="0"/>
              <w:divBdr>
                <w:top w:val="none" w:sz="0" w:space="0" w:color="auto"/>
                <w:left w:val="none" w:sz="0" w:space="0" w:color="auto"/>
                <w:bottom w:val="none" w:sz="0" w:space="0" w:color="auto"/>
                <w:right w:val="none" w:sz="0" w:space="0" w:color="auto"/>
              </w:divBdr>
              <w:divsChild>
                <w:div w:id="490758361">
                  <w:marLeft w:val="0"/>
                  <w:marRight w:val="0"/>
                  <w:marTop w:val="0"/>
                  <w:marBottom w:val="0"/>
                  <w:divBdr>
                    <w:top w:val="none" w:sz="0" w:space="0" w:color="auto"/>
                    <w:left w:val="none" w:sz="0" w:space="0" w:color="auto"/>
                    <w:bottom w:val="none" w:sz="0" w:space="0" w:color="auto"/>
                    <w:right w:val="none" w:sz="0" w:space="0" w:color="auto"/>
                  </w:divBdr>
                  <w:divsChild>
                    <w:div w:id="195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0832">
              <w:marLeft w:val="0"/>
              <w:marRight w:val="0"/>
              <w:marTop w:val="0"/>
              <w:marBottom w:val="0"/>
              <w:divBdr>
                <w:top w:val="none" w:sz="0" w:space="0" w:color="auto"/>
                <w:left w:val="none" w:sz="0" w:space="0" w:color="auto"/>
                <w:bottom w:val="none" w:sz="0" w:space="0" w:color="auto"/>
                <w:right w:val="none" w:sz="0" w:space="0" w:color="auto"/>
              </w:divBdr>
              <w:divsChild>
                <w:div w:id="852498201">
                  <w:marLeft w:val="0"/>
                  <w:marRight w:val="0"/>
                  <w:marTop w:val="0"/>
                  <w:marBottom w:val="0"/>
                  <w:divBdr>
                    <w:top w:val="none" w:sz="0" w:space="0" w:color="auto"/>
                    <w:left w:val="none" w:sz="0" w:space="0" w:color="auto"/>
                    <w:bottom w:val="none" w:sz="0" w:space="0" w:color="auto"/>
                    <w:right w:val="none" w:sz="0" w:space="0" w:color="auto"/>
                  </w:divBdr>
                </w:div>
                <w:div w:id="1363824585">
                  <w:marLeft w:val="0"/>
                  <w:marRight w:val="0"/>
                  <w:marTop w:val="0"/>
                  <w:marBottom w:val="0"/>
                  <w:divBdr>
                    <w:top w:val="none" w:sz="0" w:space="0" w:color="auto"/>
                    <w:left w:val="none" w:sz="0" w:space="0" w:color="auto"/>
                    <w:bottom w:val="none" w:sz="0" w:space="0" w:color="auto"/>
                    <w:right w:val="none" w:sz="0" w:space="0" w:color="auto"/>
                  </w:divBdr>
                  <w:divsChild>
                    <w:div w:id="1747413635">
                      <w:marLeft w:val="0"/>
                      <w:marRight w:val="0"/>
                      <w:marTop w:val="0"/>
                      <w:marBottom w:val="0"/>
                      <w:divBdr>
                        <w:top w:val="none" w:sz="0" w:space="0" w:color="auto"/>
                        <w:left w:val="none" w:sz="0" w:space="0" w:color="auto"/>
                        <w:bottom w:val="none" w:sz="0" w:space="0" w:color="auto"/>
                        <w:right w:val="none" w:sz="0" w:space="0" w:color="auto"/>
                      </w:divBdr>
                    </w:div>
                  </w:divsChild>
                </w:div>
                <w:div w:id="2131894782">
                  <w:marLeft w:val="0"/>
                  <w:marRight w:val="0"/>
                  <w:marTop w:val="0"/>
                  <w:marBottom w:val="0"/>
                  <w:divBdr>
                    <w:top w:val="none" w:sz="0" w:space="0" w:color="auto"/>
                    <w:left w:val="none" w:sz="0" w:space="0" w:color="auto"/>
                    <w:bottom w:val="none" w:sz="0" w:space="0" w:color="auto"/>
                    <w:right w:val="none" w:sz="0" w:space="0" w:color="auto"/>
                  </w:divBdr>
                  <w:divsChild>
                    <w:div w:id="167788622">
                      <w:marLeft w:val="0"/>
                      <w:marRight w:val="0"/>
                      <w:marTop w:val="0"/>
                      <w:marBottom w:val="0"/>
                      <w:divBdr>
                        <w:top w:val="none" w:sz="0" w:space="0" w:color="auto"/>
                        <w:left w:val="none" w:sz="0" w:space="0" w:color="auto"/>
                        <w:bottom w:val="none" w:sz="0" w:space="0" w:color="auto"/>
                        <w:right w:val="none" w:sz="0" w:space="0" w:color="auto"/>
                      </w:divBdr>
                      <w:divsChild>
                        <w:div w:id="1677539660">
                          <w:marLeft w:val="0"/>
                          <w:marRight w:val="0"/>
                          <w:marTop w:val="0"/>
                          <w:marBottom w:val="0"/>
                          <w:divBdr>
                            <w:top w:val="none" w:sz="0" w:space="0" w:color="auto"/>
                            <w:left w:val="none" w:sz="0" w:space="0" w:color="auto"/>
                            <w:bottom w:val="none" w:sz="0" w:space="0" w:color="auto"/>
                            <w:right w:val="none" w:sz="0" w:space="0" w:color="auto"/>
                          </w:divBdr>
                        </w:div>
                        <w:div w:id="59836300">
                          <w:marLeft w:val="0"/>
                          <w:marRight w:val="0"/>
                          <w:marTop w:val="0"/>
                          <w:marBottom w:val="0"/>
                          <w:divBdr>
                            <w:top w:val="none" w:sz="0" w:space="0" w:color="auto"/>
                            <w:left w:val="none" w:sz="0" w:space="0" w:color="auto"/>
                            <w:bottom w:val="none" w:sz="0" w:space="0" w:color="auto"/>
                            <w:right w:val="none" w:sz="0" w:space="0" w:color="auto"/>
                          </w:divBdr>
                          <w:divsChild>
                            <w:div w:id="1019157331">
                              <w:marLeft w:val="0"/>
                              <w:marRight w:val="0"/>
                              <w:marTop w:val="0"/>
                              <w:marBottom w:val="0"/>
                              <w:divBdr>
                                <w:top w:val="none" w:sz="0" w:space="0" w:color="auto"/>
                                <w:left w:val="none" w:sz="0" w:space="0" w:color="auto"/>
                                <w:bottom w:val="none" w:sz="0" w:space="0" w:color="auto"/>
                                <w:right w:val="none" w:sz="0" w:space="0" w:color="auto"/>
                              </w:divBdr>
                              <w:divsChild>
                                <w:div w:id="733089217">
                                  <w:marLeft w:val="0"/>
                                  <w:marRight w:val="0"/>
                                  <w:marTop w:val="0"/>
                                  <w:marBottom w:val="0"/>
                                  <w:divBdr>
                                    <w:top w:val="none" w:sz="0" w:space="0" w:color="auto"/>
                                    <w:left w:val="none" w:sz="0" w:space="0" w:color="auto"/>
                                    <w:bottom w:val="none" w:sz="0" w:space="0" w:color="auto"/>
                                    <w:right w:val="none" w:sz="0" w:space="0" w:color="auto"/>
                                  </w:divBdr>
                                </w:div>
                              </w:divsChild>
                            </w:div>
                            <w:div w:id="2053728927">
                              <w:marLeft w:val="0"/>
                              <w:marRight w:val="0"/>
                              <w:marTop w:val="0"/>
                              <w:marBottom w:val="0"/>
                              <w:divBdr>
                                <w:top w:val="none" w:sz="0" w:space="0" w:color="auto"/>
                                <w:left w:val="none" w:sz="0" w:space="0" w:color="auto"/>
                                <w:bottom w:val="none" w:sz="0" w:space="0" w:color="auto"/>
                                <w:right w:val="none" w:sz="0" w:space="0" w:color="auto"/>
                              </w:divBdr>
                              <w:divsChild>
                                <w:div w:id="11394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660043">
      <w:bodyDiv w:val="1"/>
      <w:marLeft w:val="0"/>
      <w:marRight w:val="0"/>
      <w:marTop w:val="0"/>
      <w:marBottom w:val="0"/>
      <w:divBdr>
        <w:top w:val="none" w:sz="0" w:space="0" w:color="auto"/>
        <w:left w:val="none" w:sz="0" w:space="0" w:color="auto"/>
        <w:bottom w:val="none" w:sz="0" w:space="0" w:color="auto"/>
        <w:right w:val="none" w:sz="0" w:space="0" w:color="auto"/>
      </w:divBdr>
      <w:divsChild>
        <w:div w:id="1759212346">
          <w:marLeft w:val="0"/>
          <w:marRight w:val="0"/>
          <w:marTop w:val="0"/>
          <w:marBottom w:val="0"/>
          <w:divBdr>
            <w:top w:val="none" w:sz="0" w:space="0" w:color="auto"/>
            <w:left w:val="none" w:sz="0" w:space="0" w:color="auto"/>
            <w:bottom w:val="none" w:sz="0" w:space="0" w:color="auto"/>
            <w:right w:val="none" w:sz="0" w:space="0" w:color="auto"/>
          </w:divBdr>
          <w:divsChild>
            <w:div w:id="340668816">
              <w:marLeft w:val="0"/>
              <w:marRight w:val="0"/>
              <w:marTop w:val="0"/>
              <w:marBottom w:val="0"/>
              <w:divBdr>
                <w:top w:val="none" w:sz="0" w:space="0" w:color="auto"/>
                <w:left w:val="none" w:sz="0" w:space="0" w:color="auto"/>
                <w:bottom w:val="none" w:sz="0" w:space="0" w:color="auto"/>
                <w:right w:val="none" w:sz="0" w:space="0" w:color="auto"/>
              </w:divBdr>
              <w:divsChild>
                <w:div w:id="1308322427">
                  <w:marLeft w:val="0"/>
                  <w:marRight w:val="0"/>
                  <w:marTop w:val="0"/>
                  <w:marBottom w:val="0"/>
                  <w:divBdr>
                    <w:top w:val="none" w:sz="0" w:space="0" w:color="auto"/>
                    <w:left w:val="none" w:sz="0" w:space="0" w:color="auto"/>
                    <w:bottom w:val="none" w:sz="0" w:space="0" w:color="auto"/>
                    <w:right w:val="none" w:sz="0" w:space="0" w:color="auto"/>
                  </w:divBdr>
                  <w:divsChild>
                    <w:div w:id="388504769">
                      <w:marLeft w:val="0"/>
                      <w:marRight w:val="0"/>
                      <w:marTop w:val="0"/>
                      <w:marBottom w:val="0"/>
                      <w:divBdr>
                        <w:top w:val="none" w:sz="0" w:space="0" w:color="auto"/>
                        <w:left w:val="none" w:sz="0" w:space="0" w:color="auto"/>
                        <w:bottom w:val="none" w:sz="0" w:space="0" w:color="auto"/>
                        <w:right w:val="none" w:sz="0" w:space="0" w:color="auto"/>
                      </w:divBdr>
                      <w:divsChild>
                        <w:div w:id="1324552717">
                          <w:marLeft w:val="0"/>
                          <w:marRight w:val="0"/>
                          <w:marTop w:val="0"/>
                          <w:marBottom w:val="0"/>
                          <w:divBdr>
                            <w:top w:val="none" w:sz="0" w:space="0" w:color="auto"/>
                            <w:left w:val="none" w:sz="0" w:space="0" w:color="auto"/>
                            <w:bottom w:val="none" w:sz="0" w:space="0" w:color="auto"/>
                            <w:right w:val="none" w:sz="0" w:space="0" w:color="auto"/>
                          </w:divBdr>
                          <w:divsChild>
                            <w:div w:id="12993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7489">
                      <w:marLeft w:val="0"/>
                      <w:marRight w:val="0"/>
                      <w:marTop w:val="0"/>
                      <w:marBottom w:val="0"/>
                      <w:divBdr>
                        <w:top w:val="none" w:sz="0" w:space="0" w:color="auto"/>
                        <w:left w:val="none" w:sz="0" w:space="0" w:color="auto"/>
                        <w:bottom w:val="none" w:sz="0" w:space="0" w:color="auto"/>
                        <w:right w:val="none" w:sz="0" w:space="0" w:color="auto"/>
                      </w:divBdr>
                      <w:divsChild>
                        <w:div w:id="1333334446">
                          <w:marLeft w:val="0"/>
                          <w:marRight w:val="0"/>
                          <w:marTop w:val="0"/>
                          <w:marBottom w:val="0"/>
                          <w:divBdr>
                            <w:top w:val="none" w:sz="0" w:space="0" w:color="auto"/>
                            <w:left w:val="none" w:sz="0" w:space="0" w:color="auto"/>
                            <w:bottom w:val="none" w:sz="0" w:space="0" w:color="auto"/>
                            <w:right w:val="none" w:sz="0" w:space="0" w:color="auto"/>
                          </w:divBdr>
                          <w:divsChild>
                            <w:div w:id="168255060">
                              <w:marLeft w:val="0"/>
                              <w:marRight w:val="0"/>
                              <w:marTop w:val="0"/>
                              <w:marBottom w:val="0"/>
                              <w:divBdr>
                                <w:top w:val="none" w:sz="0" w:space="0" w:color="auto"/>
                                <w:left w:val="none" w:sz="0" w:space="0" w:color="auto"/>
                                <w:bottom w:val="none" w:sz="0" w:space="0" w:color="auto"/>
                                <w:right w:val="none" w:sz="0" w:space="0" w:color="auto"/>
                              </w:divBdr>
                              <w:divsChild>
                                <w:div w:id="1215846239">
                                  <w:marLeft w:val="0"/>
                                  <w:marRight w:val="0"/>
                                  <w:marTop w:val="0"/>
                                  <w:marBottom w:val="0"/>
                                  <w:divBdr>
                                    <w:top w:val="none" w:sz="0" w:space="0" w:color="auto"/>
                                    <w:left w:val="none" w:sz="0" w:space="0" w:color="auto"/>
                                    <w:bottom w:val="none" w:sz="0" w:space="0" w:color="auto"/>
                                    <w:right w:val="none" w:sz="0" w:space="0" w:color="auto"/>
                                  </w:divBdr>
                                  <w:divsChild>
                                    <w:div w:id="1731928345">
                                      <w:marLeft w:val="0"/>
                                      <w:marRight w:val="0"/>
                                      <w:marTop w:val="0"/>
                                      <w:marBottom w:val="0"/>
                                      <w:divBdr>
                                        <w:top w:val="none" w:sz="0" w:space="0" w:color="auto"/>
                                        <w:left w:val="none" w:sz="0" w:space="0" w:color="auto"/>
                                        <w:bottom w:val="none" w:sz="0" w:space="0" w:color="auto"/>
                                        <w:right w:val="none" w:sz="0" w:space="0" w:color="auto"/>
                                      </w:divBdr>
                                      <w:divsChild>
                                        <w:div w:id="725374324">
                                          <w:marLeft w:val="0"/>
                                          <w:marRight w:val="0"/>
                                          <w:marTop w:val="0"/>
                                          <w:marBottom w:val="0"/>
                                          <w:divBdr>
                                            <w:top w:val="none" w:sz="0" w:space="0" w:color="auto"/>
                                            <w:left w:val="none" w:sz="0" w:space="0" w:color="auto"/>
                                            <w:bottom w:val="none" w:sz="0" w:space="0" w:color="auto"/>
                                            <w:right w:val="none" w:sz="0" w:space="0" w:color="auto"/>
                                          </w:divBdr>
                                          <w:divsChild>
                                            <w:div w:id="13136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1808">
                                  <w:marLeft w:val="0"/>
                                  <w:marRight w:val="0"/>
                                  <w:marTop w:val="0"/>
                                  <w:marBottom w:val="0"/>
                                  <w:divBdr>
                                    <w:top w:val="none" w:sz="0" w:space="0" w:color="auto"/>
                                    <w:left w:val="none" w:sz="0" w:space="0" w:color="auto"/>
                                    <w:bottom w:val="none" w:sz="0" w:space="0" w:color="auto"/>
                                    <w:right w:val="none" w:sz="0" w:space="0" w:color="auto"/>
                                  </w:divBdr>
                                  <w:divsChild>
                                    <w:div w:id="2020963166">
                                      <w:marLeft w:val="0"/>
                                      <w:marRight w:val="0"/>
                                      <w:marTop w:val="0"/>
                                      <w:marBottom w:val="0"/>
                                      <w:divBdr>
                                        <w:top w:val="none" w:sz="0" w:space="0" w:color="auto"/>
                                        <w:left w:val="none" w:sz="0" w:space="0" w:color="auto"/>
                                        <w:bottom w:val="none" w:sz="0" w:space="0" w:color="auto"/>
                                        <w:right w:val="none" w:sz="0" w:space="0" w:color="auto"/>
                                      </w:divBdr>
                                      <w:divsChild>
                                        <w:div w:id="2137982839">
                                          <w:marLeft w:val="0"/>
                                          <w:marRight w:val="0"/>
                                          <w:marTop w:val="0"/>
                                          <w:marBottom w:val="0"/>
                                          <w:divBdr>
                                            <w:top w:val="none" w:sz="0" w:space="0" w:color="auto"/>
                                            <w:left w:val="none" w:sz="0" w:space="0" w:color="auto"/>
                                            <w:bottom w:val="none" w:sz="0" w:space="0" w:color="auto"/>
                                            <w:right w:val="none" w:sz="0" w:space="0" w:color="auto"/>
                                          </w:divBdr>
                                          <w:divsChild>
                                            <w:div w:id="129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284540">
      <w:bodyDiv w:val="1"/>
      <w:marLeft w:val="0"/>
      <w:marRight w:val="0"/>
      <w:marTop w:val="0"/>
      <w:marBottom w:val="0"/>
      <w:divBdr>
        <w:top w:val="none" w:sz="0" w:space="0" w:color="auto"/>
        <w:left w:val="none" w:sz="0" w:space="0" w:color="auto"/>
        <w:bottom w:val="none" w:sz="0" w:space="0" w:color="auto"/>
        <w:right w:val="none" w:sz="0" w:space="0" w:color="auto"/>
      </w:divBdr>
      <w:divsChild>
        <w:div w:id="696662992">
          <w:marLeft w:val="-225"/>
          <w:marRight w:val="-225"/>
          <w:marTop w:val="0"/>
          <w:marBottom w:val="0"/>
          <w:divBdr>
            <w:top w:val="none" w:sz="0" w:space="0" w:color="auto"/>
            <w:left w:val="none" w:sz="0" w:space="0" w:color="auto"/>
            <w:bottom w:val="none" w:sz="0" w:space="0" w:color="auto"/>
            <w:right w:val="none" w:sz="0" w:space="0" w:color="auto"/>
          </w:divBdr>
          <w:divsChild>
            <w:div w:id="2045522725">
              <w:marLeft w:val="0"/>
              <w:marRight w:val="0"/>
              <w:marTop w:val="0"/>
              <w:marBottom w:val="0"/>
              <w:divBdr>
                <w:top w:val="none" w:sz="0" w:space="0" w:color="auto"/>
                <w:left w:val="none" w:sz="0" w:space="0" w:color="auto"/>
                <w:bottom w:val="none" w:sz="0" w:space="0" w:color="auto"/>
                <w:right w:val="none" w:sz="0" w:space="0" w:color="auto"/>
              </w:divBdr>
              <w:divsChild>
                <w:div w:id="1152018793">
                  <w:marLeft w:val="0"/>
                  <w:marRight w:val="0"/>
                  <w:marTop w:val="0"/>
                  <w:marBottom w:val="0"/>
                  <w:divBdr>
                    <w:top w:val="none" w:sz="0" w:space="0" w:color="auto"/>
                    <w:left w:val="none" w:sz="0" w:space="0" w:color="auto"/>
                    <w:bottom w:val="none" w:sz="0" w:space="0" w:color="auto"/>
                    <w:right w:val="none" w:sz="0" w:space="0" w:color="auto"/>
                  </w:divBdr>
                  <w:divsChild>
                    <w:div w:id="783617438">
                      <w:marLeft w:val="-225"/>
                      <w:marRight w:val="-225"/>
                      <w:marTop w:val="0"/>
                      <w:marBottom w:val="0"/>
                      <w:divBdr>
                        <w:top w:val="none" w:sz="0" w:space="0" w:color="auto"/>
                        <w:left w:val="none" w:sz="0" w:space="0" w:color="auto"/>
                        <w:bottom w:val="none" w:sz="0" w:space="0" w:color="auto"/>
                        <w:right w:val="none" w:sz="0" w:space="0" w:color="auto"/>
                      </w:divBdr>
                      <w:divsChild>
                        <w:div w:id="1600988988">
                          <w:marLeft w:val="0"/>
                          <w:marRight w:val="0"/>
                          <w:marTop w:val="0"/>
                          <w:marBottom w:val="0"/>
                          <w:divBdr>
                            <w:top w:val="none" w:sz="0" w:space="0" w:color="auto"/>
                            <w:left w:val="none" w:sz="0" w:space="0" w:color="auto"/>
                            <w:bottom w:val="none" w:sz="0" w:space="0" w:color="auto"/>
                            <w:right w:val="none" w:sz="0" w:space="0" w:color="auto"/>
                          </w:divBdr>
                          <w:divsChild>
                            <w:div w:id="1740439651">
                              <w:marLeft w:val="0"/>
                              <w:marRight w:val="0"/>
                              <w:marTop w:val="0"/>
                              <w:marBottom w:val="0"/>
                              <w:divBdr>
                                <w:top w:val="none" w:sz="0" w:space="0" w:color="auto"/>
                                <w:left w:val="none" w:sz="0" w:space="0" w:color="auto"/>
                                <w:bottom w:val="none" w:sz="0" w:space="0" w:color="auto"/>
                                <w:right w:val="none" w:sz="0" w:space="0" w:color="auto"/>
                              </w:divBdr>
                              <w:divsChild>
                                <w:div w:id="1276474698">
                                  <w:marLeft w:val="0"/>
                                  <w:marRight w:val="0"/>
                                  <w:marTop w:val="0"/>
                                  <w:marBottom w:val="0"/>
                                  <w:divBdr>
                                    <w:top w:val="none" w:sz="0" w:space="0" w:color="auto"/>
                                    <w:left w:val="none" w:sz="0" w:space="0" w:color="auto"/>
                                    <w:bottom w:val="none" w:sz="0" w:space="0" w:color="auto"/>
                                    <w:right w:val="none" w:sz="0" w:space="0" w:color="auto"/>
                                  </w:divBdr>
                                  <w:divsChild>
                                    <w:div w:id="1501192895">
                                      <w:marLeft w:val="0"/>
                                      <w:marRight w:val="0"/>
                                      <w:marTop w:val="0"/>
                                      <w:marBottom w:val="0"/>
                                      <w:divBdr>
                                        <w:top w:val="none" w:sz="0" w:space="0" w:color="auto"/>
                                        <w:left w:val="none" w:sz="0" w:space="0" w:color="auto"/>
                                        <w:bottom w:val="none" w:sz="0" w:space="0" w:color="auto"/>
                                        <w:right w:val="none" w:sz="0" w:space="0" w:color="auto"/>
                                      </w:divBdr>
                                      <w:divsChild>
                                        <w:div w:id="1436442526">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 w:id="1935358829">
                                  <w:marLeft w:val="0"/>
                                  <w:marRight w:val="0"/>
                                  <w:marTop w:val="0"/>
                                  <w:marBottom w:val="0"/>
                                  <w:divBdr>
                                    <w:top w:val="none" w:sz="0" w:space="0" w:color="auto"/>
                                    <w:left w:val="none" w:sz="0" w:space="0" w:color="auto"/>
                                    <w:bottom w:val="none" w:sz="0" w:space="0" w:color="auto"/>
                                    <w:right w:val="none" w:sz="0" w:space="0" w:color="auto"/>
                                  </w:divBdr>
                                  <w:divsChild>
                                    <w:div w:id="633682507">
                                      <w:marLeft w:val="0"/>
                                      <w:marRight w:val="0"/>
                                      <w:marTop w:val="0"/>
                                      <w:marBottom w:val="0"/>
                                      <w:divBdr>
                                        <w:top w:val="none" w:sz="0" w:space="0" w:color="auto"/>
                                        <w:left w:val="none" w:sz="0" w:space="0" w:color="auto"/>
                                        <w:bottom w:val="none" w:sz="0" w:space="0" w:color="auto"/>
                                        <w:right w:val="none" w:sz="0" w:space="0" w:color="auto"/>
                                      </w:divBdr>
                                      <w:divsChild>
                                        <w:div w:id="1037663415">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sChild>
                            </w:div>
                          </w:divsChild>
                        </w:div>
                      </w:divsChild>
                    </w:div>
                    <w:div w:id="891624842">
                      <w:marLeft w:val="-225"/>
                      <w:marRight w:val="-225"/>
                      <w:marTop w:val="0"/>
                      <w:marBottom w:val="0"/>
                      <w:divBdr>
                        <w:top w:val="none" w:sz="0" w:space="0" w:color="auto"/>
                        <w:left w:val="none" w:sz="0" w:space="0" w:color="auto"/>
                        <w:bottom w:val="none" w:sz="0" w:space="0" w:color="auto"/>
                        <w:right w:val="none" w:sz="0" w:space="0" w:color="auto"/>
                      </w:divBdr>
                      <w:divsChild>
                        <w:div w:id="1573389957">
                          <w:marLeft w:val="0"/>
                          <w:marRight w:val="0"/>
                          <w:marTop w:val="0"/>
                          <w:marBottom w:val="0"/>
                          <w:divBdr>
                            <w:top w:val="none" w:sz="0" w:space="0" w:color="auto"/>
                            <w:left w:val="none" w:sz="0" w:space="0" w:color="auto"/>
                            <w:bottom w:val="none" w:sz="0" w:space="0" w:color="auto"/>
                            <w:right w:val="none" w:sz="0" w:space="0" w:color="auto"/>
                          </w:divBdr>
                          <w:divsChild>
                            <w:div w:id="1595094456">
                              <w:marLeft w:val="0"/>
                              <w:marRight w:val="0"/>
                              <w:marTop w:val="0"/>
                              <w:marBottom w:val="0"/>
                              <w:divBdr>
                                <w:top w:val="single" w:sz="6" w:space="0" w:color="E0E0E0"/>
                                <w:left w:val="single" w:sz="6" w:space="0" w:color="E0E0E0"/>
                                <w:bottom w:val="single" w:sz="6" w:space="0" w:color="E0E0E0"/>
                                <w:right w:val="single" w:sz="6" w:space="0" w:color="E0E0E0"/>
                              </w:divBdr>
                              <w:divsChild>
                                <w:div w:id="1626814623">
                                  <w:marLeft w:val="0"/>
                                  <w:marRight w:val="0"/>
                                  <w:marTop w:val="0"/>
                                  <w:marBottom w:val="0"/>
                                  <w:divBdr>
                                    <w:top w:val="none" w:sz="0" w:space="0" w:color="auto"/>
                                    <w:left w:val="none" w:sz="0" w:space="0" w:color="auto"/>
                                    <w:bottom w:val="single" w:sz="6" w:space="0" w:color="auto"/>
                                    <w:right w:val="none" w:sz="0" w:space="0" w:color="auto"/>
                                  </w:divBdr>
                                </w:div>
                                <w:div w:id="12661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116074">
          <w:marLeft w:val="-225"/>
          <w:marRight w:val="-225"/>
          <w:marTop w:val="0"/>
          <w:marBottom w:val="0"/>
          <w:divBdr>
            <w:top w:val="none" w:sz="0" w:space="0" w:color="auto"/>
            <w:left w:val="none" w:sz="0" w:space="0" w:color="auto"/>
            <w:bottom w:val="none" w:sz="0" w:space="0" w:color="auto"/>
            <w:right w:val="none" w:sz="0" w:space="0" w:color="auto"/>
          </w:divBdr>
          <w:divsChild>
            <w:div w:id="877400378">
              <w:marLeft w:val="0"/>
              <w:marRight w:val="0"/>
              <w:marTop w:val="0"/>
              <w:marBottom w:val="0"/>
              <w:divBdr>
                <w:top w:val="none" w:sz="0" w:space="0" w:color="auto"/>
                <w:left w:val="none" w:sz="0" w:space="0" w:color="auto"/>
                <w:bottom w:val="none" w:sz="0" w:space="0" w:color="auto"/>
                <w:right w:val="none" w:sz="0" w:space="0" w:color="auto"/>
              </w:divBdr>
            </w:div>
          </w:divsChild>
        </w:div>
        <w:div w:id="1135176841">
          <w:marLeft w:val="0"/>
          <w:marRight w:val="0"/>
          <w:marTop w:val="0"/>
          <w:marBottom w:val="0"/>
          <w:divBdr>
            <w:top w:val="single" w:sz="2" w:space="8" w:color="4B830D"/>
            <w:left w:val="single" w:sz="24" w:space="6" w:color="FFFFFF"/>
            <w:bottom w:val="dashed" w:sz="6" w:space="8" w:color="E0E0E0"/>
            <w:right w:val="none" w:sz="0" w:space="0" w:color="auto"/>
          </w:divBdr>
        </w:div>
        <w:div w:id="1373846721">
          <w:marLeft w:val="0"/>
          <w:marRight w:val="0"/>
          <w:marTop w:val="0"/>
          <w:marBottom w:val="0"/>
          <w:divBdr>
            <w:top w:val="single" w:sz="36" w:space="0" w:color="E0E0E0"/>
            <w:left w:val="none" w:sz="0" w:space="0" w:color="auto"/>
            <w:bottom w:val="none" w:sz="0" w:space="0" w:color="auto"/>
            <w:right w:val="none" w:sz="0" w:space="0" w:color="auto"/>
          </w:divBdr>
          <w:divsChild>
            <w:div w:id="1608078584">
              <w:marLeft w:val="0"/>
              <w:marRight w:val="0"/>
              <w:marTop w:val="0"/>
              <w:marBottom w:val="0"/>
              <w:divBdr>
                <w:top w:val="none" w:sz="0" w:space="0" w:color="auto"/>
                <w:left w:val="none" w:sz="0" w:space="0" w:color="auto"/>
                <w:bottom w:val="none" w:sz="0" w:space="0" w:color="auto"/>
                <w:right w:val="none" w:sz="0" w:space="0" w:color="auto"/>
              </w:divBdr>
            </w:div>
          </w:divsChild>
        </w:div>
        <w:div w:id="84306295">
          <w:marLeft w:val="0"/>
          <w:marRight w:val="0"/>
          <w:marTop w:val="0"/>
          <w:marBottom w:val="0"/>
          <w:divBdr>
            <w:top w:val="none" w:sz="0" w:space="0" w:color="auto"/>
            <w:left w:val="none" w:sz="0" w:space="0" w:color="auto"/>
            <w:bottom w:val="none" w:sz="0" w:space="0" w:color="auto"/>
            <w:right w:val="none" w:sz="0" w:space="0" w:color="auto"/>
          </w:divBdr>
          <w:divsChild>
            <w:div w:id="829634053">
              <w:marLeft w:val="0"/>
              <w:marRight w:val="0"/>
              <w:marTop w:val="0"/>
              <w:marBottom w:val="0"/>
              <w:divBdr>
                <w:top w:val="single" w:sz="6" w:space="0" w:color="E0E0E0"/>
                <w:left w:val="single" w:sz="6" w:space="0" w:color="E0E0E0"/>
                <w:bottom w:val="single" w:sz="6" w:space="0" w:color="E0E0E0"/>
                <w:right w:val="single" w:sz="6" w:space="0" w:color="E0E0E0"/>
              </w:divBdr>
              <w:divsChild>
                <w:div w:id="1421020670">
                  <w:marLeft w:val="0"/>
                  <w:marRight w:val="0"/>
                  <w:marTop w:val="0"/>
                  <w:marBottom w:val="0"/>
                  <w:divBdr>
                    <w:top w:val="none" w:sz="0" w:space="0" w:color="auto"/>
                    <w:left w:val="none" w:sz="0" w:space="0" w:color="auto"/>
                    <w:bottom w:val="single" w:sz="6" w:space="0" w:color="auto"/>
                    <w:right w:val="none" w:sz="0" w:space="0" w:color="auto"/>
                  </w:divBdr>
                </w:div>
                <w:div w:id="220597163">
                  <w:marLeft w:val="0"/>
                  <w:marRight w:val="0"/>
                  <w:marTop w:val="0"/>
                  <w:marBottom w:val="0"/>
                  <w:divBdr>
                    <w:top w:val="none" w:sz="0" w:space="0" w:color="auto"/>
                    <w:left w:val="none" w:sz="0" w:space="0" w:color="auto"/>
                    <w:bottom w:val="none" w:sz="0" w:space="0" w:color="auto"/>
                    <w:right w:val="none" w:sz="0" w:space="0" w:color="auto"/>
                  </w:divBdr>
                  <w:divsChild>
                    <w:div w:id="759762173">
                      <w:marLeft w:val="-75"/>
                      <w:marRight w:val="-75"/>
                      <w:marTop w:val="0"/>
                      <w:marBottom w:val="0"/>
                      <w:divBdr>
                        <w:top w:val="none" w:sz="0" w:space="0" w:color="auto"/>
                        <w:left w:val="none" w:sz="0" w:space="0" w:color="auto"/>
                        <w:bottom w:val="none" w:sz="0" w:space="0" w:color="auto"/>
                        <w:right w:val="none" w:sz="0" w:space="0" w:color="auto"/>
                      </w:divBdr>
                      <w:divsChild>
                        <w:div w:id="1146319514">
                          <w:marLeft w:val="0"/>
                          <w:marRight w:val="0"/>
                          <w:marTop w:val="0"/>
                          <w:marBottom w:val="0"/>
                          <w:divBdr>
                            <w:top w:val="none" w:sz="0" w:space="0" w:color="auto"/>
                            <w:left w:val="none" w:sz="0" w:space="0" w:color="auto"/>
                            <w:bottom w:val="none" w:sz="0" w:space="0" w:color="auto"/>
                            <w:right w:val="none" w:sz="0" w:space="0" w:color="auto"/>
                          </w:divBdr>
                        </w:div>
                      </w:divsChild>
                    </w:div>
                    <w:div w:id="250817766">
                      <w:marLeft w:val="-75"/>
                      <w:marRight w:val="-75"/>
                      <w:marTop w:val="0"/>
                      <w:marBottom w:val="0"/>
                      <w:divBdr>
                        <w:top w:val="none" w:sz="0" w:space="0" w:color="auto"/>
                        <w:left w:val="none" w:sz="0" w:space="0" w:color="auto"/>
                        <w:bottom w:val="none" w:sz="0" w:space="0" w:color="auto"/>
                        <w:right w:val="none" w:sz="0" w:space="0" w:color="auto"/>
                      </w:divBdr>
                      <w:divsChild>
                        <w:div w:id="13695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94419">
      <w:bodyDiv w:val="1"/>
      <w:marLeft w:val="0"/>
      <w:marRight w:val="0"/>
      <w:marTop w:val="0"/>
      <w:marBottom w:val="0"/>
      <w:divBdr>
        <w:top w:val="none" w:sz="0" w:space="0" w:color="auto"/>
        <w:left w:val="none" w:sz="0" w:space="0" w:color="auto"/>
        <w:bottom w:val="none" w:sz="0" w:space="0" w:color="auto"/>
        <w:right w:val="none" w:sz="0" w:space="0" w:color="auto"/>
      </w:divBdr>
      <w:divsChild>
        <w:div w:id="1259824626">
          <w:marLeft w:val="0"/>
          <w:marRight w:val="0"/>
          <w:marTop w:val="0"/>
          <w:marBottom w:val="0"/>
          <w:divBdr>
            <w:top w:val="none" w:sz="0" w:space="0" w:color="auto"/>
            <w:left w:val="none" w:sz="0" w:space="0" w:color="auto"/>
            <w:bottom w:val="none" w:sz="0" w:space="0" w:color="auto"/>
            <w:right w:val="none" w:sz="0" w:space="0" w:color="auto"/>
          </w:divBdr>
          <w:divsChild>
            <w:div w:id="1035086112">
              <w:marLeft w:val="0"/>
              <w:marRight w:val="0"/>
              <w:marTop w:val="0"/>
              <w:marBottom w:val="0"/>
              <w:divBdr>
                <w:top w:val="none" w:sz="0" w:space="0" w:color="auto"/>
                <w:left w:val="none" w:sz="0" w:space="0" w:color="auto"/>
                <w:bottom w:val="none" w:sz="0" w:space="0" w:color="auto"/>
                <w:right w:val="none" w:sz="0" w:space="0" w:color="auto"/>
              </w:divBdr>
              <w:divsChild>
                <w:div w:id="1585188156">
                  <w:marLeft w:val="0"/>
                  <w:marRight w:val="0"/>
                  <w:marTop w:val="0"/>
                  <w:marBottom w:val="0"/>
                  <w:divBdr>
                    <w:top w:val="none" w:sz="0" w:space="0" w:color="auto"/>
                    <w:left w:val="none" w:sz="0" w:space="0" w:color="auto"/>
                    <w:bottom w:val="none" w:sz="0" w:space="0" w:color="auto"/>
                    <w:right w:val="none" w:sz="0" w:space="0" w:color="auto"/>
                  </w:divBdr>
                  <w:divsChild>
                    <w:div w:id="1348025968">
                      <w:marLeft w:val="0"/>
                      <w:marRight w:val="0"/>
                      <w:marTop w:val="0"/>
                      <w:marBottom w:val="0"/>
                      <w:divBdr>
                        <w:top w:val="none" w:sz="0" w:space="0" w:color="auto"/>
                        <w:left w:val="none" w:sz="0" w:space="0" w:color="auto"/>
                        <w:bottom w:val="none" w:sz="0" w:space="0" w:color="auto"/>
                        <w:right w:val="none" w:sz="0" w:space="0" w:color="auto"/>
                      </w:divBdr>
                      <w:divsChild>
                        <w:div w:id="955720148">
                          <w:marLeft w:val="0"/>
                          <w:marRight w:val="0"/>
                          <w:marTop w:val="0"/>
                          <w:marBottom w:val="0"/>
                          <w:divBdr>
                            <w:top w:val="none" w:sz="0" w:space="0" w:color="auto"/>
                            <w:left w:val="none" w:sz="0" w:space="0" w:color="auto"/>
                            <w:bottom w:val="none" w:sz="0" w:space="0" w:color="auto"/>
                            <w:right w:val="none" w:sz="0" w:space="0" w:color="auto"/>
                          </w:divBdr>
                          <w:divsChild>
                            <w:div w:id="1867868602">
                              <w:marLeft w:val="0"/>
                              <w:marRight w:val="0"/>
                              <w:marTop w:val="0"/>
                              <w:marBottom w:val="0"/>
                              <w:divBdr>
                                <w:top w:val="none" w:sz="0" w:space="0" w:color="auto"/>
                                <w:left w:val="none" w:sz="0" w:space="0" w:color="auto"/>
                                <w:bottom w:val="none" w:sz="0" w:space="0" w:color="auto"/>
                                <w:right w:val="none" w:sz="0" w:space="0" w:color="auto"/>
                              </w:divBdr>
                              <w:divsChild>
                                <w:div w:id="103891125">
                                  <w:marLeft w:val="0"/>
                                  <w:marRight w:val="0"/>
                                  <w:marTop w:val="0"/>
                                  <w:marBottom w:val="0"/>
                                  <w:divBdr>
                                    <w:top w:val="none" w:sz="0" w:space="0" w:color="auto"/>
                                    <w:left w:val="none" w:sz="0" w:space="0" w:color="auto"/>
                                    <w:bottom w:val="none" w:sz="0" w:space="0" w:color="auto"/>
                                    <w:right w:val="none" w:sz="0" w:space="0" w:color="auto"/>
                                  </w:divBdr>
                                  <w:divsChild>
                                    <w:div w:id="39911908">
                                      <w:marLeft w:val="0"/>
                                      <w:marRight w:val="0"/>
                                      <w:marTop w:val="0"/>
                                      <w:marBottom w:val="0"/>
                                      <w:divBdr>
                                        <w:top w:val="none" w:sz="0" w:space="0" w:color="auto"/>
                                        <w:left w:val="none" w:sz="0" w:space="0" w:color="auto"/>
                                        <w:bottom w:val="none" w:sz="0" w:space="0" w:color="auto"/>
                                        <w:right w:val="none" w:sz="0" w:space="0" w:color="auto"/>
                                      </w:divBdr>
                                    </w:div>
                                    <w:div w:id="12318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440658">
      <w:bodyDiv w:val="1"/>
      <w:marLeft w:val="0"/>
      <w:marRight w:val="0"/>
      <w:marTop w:val="0"/>
      <w:marBottom w:val="0"/>
      <w:divBdr>
        <w:top w:val="none" w:sz="0" w:space="0" w:color="auto"/>
        <w:left w:val="none" w:sz="0" w:space="0" w:color="auto"/>
        <w:bottom w:val="none" w:sz="0" w:space="0" w:color="auto"/>
        <w:right w:val="none" w:sz="0" w:space="0" w:color="auto"/>
      </w:divBdr>
    </w:div>
    <w:div w:id="876888752">
      <w:bodyDiv w:val="1"/>
      <w:marLeft w:val="0"/>
      <w:marRight w:val="0"/>
      <w:marTop w:val="0"/>
      <w:marBottom w:val="0"/>
      <w:divBdr>
        <w:top w:val="none" w:sz="0" w:space="0" w:color="auto"/>
        <w:left w:val="none" w:sz="0" w:space="0" w:color="auto"/>
        <w:bottom w:val="none" w:sz="0" w:space="0" w:color="auto"/>
        <w:right w:val="none" w:sz="0" w:space="0" w:color="auto"/>
      </w:divBdr>
      <w:divsChild>
        <w:div w:id="923882887">
          <w:marLeft w:val="0"/>
          <w:marRight w:val="0"/>
          <w:marTop w:val="0"/>
          <w:marBottom w:val="0"/>
          <w:divBdr>
            <w:top w:val="none" w:sz="0" w:space="0" w:color="auto"/>
            <w:left w:val="none" w:sz="0" w:space="0" w:color="auto"/>
            <w:bottom w:val="none" w:sz="0" w:space="0" w:color="auto"/>
            <w:right w:val="none" w:sz="0" w:space="0" w:color="auto"/>
          </w:divBdr>
          <w:divsChild>
            <w:div w:id="668603068">
              <w:marLeft w:val="0"/>
              <w:marRight w:val="0"/>
              <w:marTop w:val="0"/>
              <w:marBottom w:val="0"/>
              <w:divBdr>
                <w:top w:val="none" w:sz="0" w:space="0" w:color="auto"/>
                <w:left w:val="none" w:sz="0" w:space="0" w:color="auto"/>
                <w:bottom w:val="none" w:sz="0" w:space="0" w:color="auto"/>
                <w:right w:val="none" w:sz="0" w:space="0" w:color="auto"/>
              </w:divBdr>
              <w:divsChild>
                <w:div w:id="1211192710">
                  <w:marLeft w:val="0"/>
                  <w:marRight w:val="0"/>
                  <w:marTop w:val="0"/>
                  <w:marBottom w:val="0"/>
                  <w:divBdr>
                    <w:top w:val="none" w:sz="0" w:space="0" w:color="auto"/>
                    <w:left w:val="none" w:sz="0" w:space="0" w:color="auto"/>
                    <w:bottom w:val="none" w:sz="0" w:space="0" w:color="auto"/>
                    <w:right w:val="none" w:sz="0" w:space="0" w:color="auto"/>
                  </w:divBdr>
                  <w:divsChild>
                    <w:div w:id="1730567743">
                      <w:marLeft w:val="0"/>
                      <w:marRight w:val="0"/>
                      <w:marTop w:val="0"/>
                      <w:marBottom w:val="0"/>
                      <w:divBdr>
                        <w:top w:val="none" w:sz="0" w:space="0" w:color="auto"/>
                        <w:left w:val="none" w:sz="0" w:space="0" w:color="auto"/>
                        <w:bottom w:val="none" w:sz="0" w:space="0" w:color="auto"/>
                        <w:right w:val="none" w:sz="0" w:space="0" w:color="auto"/>
                      </w:divBdr>
                      <w:divsChild>
                        <w:div w:id="1696076891">
                          <w:marLeft w:val="0"/>
                          <w:marRight w:val="0"/>
                          <w:marTop w:val="0"/>
                          <w:marBottom w:val="0"/>
                          <w:divBdr>
                            <w:top w:val="none" w:sz="0" w:space="0" w:color="auto"/>
                            <w:left w:val="none" w:sz="0" w:space="0" w:color="auto"/>
                            <w:bottom w:val="none" w:sz="0" w:space="0" w:color="auto"/>
                            <w:right w:val="none" w:sz="0" w:space="0" w:color="auto"/>
                          </w:divBdr>
                          <w:divsChild>
                            <w:div w:id="7120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6242">
      <w:bodyDiv w:val="1"/>
      <w:marLeft w:val="0"/>
      <w:marRight w:val="0"/>
      <w:marTop w:val="0"/>
      <w:marBottom w:val="0"/>
      <w:divBdr>
        <w:top w:val="none" w:sz="0" w:space="0" w:color="auto"/>
        <w:left w:val="none" w:sz="0" w:space="0" w:color="auto"/>
        <w:bottom w:val="none" w:sz="0" w:space="0" w:color="auto"/>
        <w:right w:val="none" w:sz="0" w:space="0" w:color="auto"/>
      </w:divBdr>
      <w:divsChild>
        <w:div w:id="2088111530">
          <w:marLeft w:val="0"/>
          <w:marRight w:val="0"/>
          <w:marTop w:val="0"/>
          <w:marBottom w:val="0"/>
          <w:divBdr>
            <w:top w:val="none" w:sz="0" w:space="0" w:color="auto"/>
            <w:left w:val="none" w:sz="0" w:space="0" w:color="auto"/>
            <w:bottom w:val="none" w:sz="0" w:space="0" w:color="auto"/>
            <w:right w:val="none" w:sz="0" w:space="0" w:color="auto"/>
          </w:divBdr>
          <w:divsChild>
            <w:div w:id="1737316535">
              <w:marLeft w:val="0"/>
              <w:marRight w:val="0"/>
              <w:marTop w:val="0"/>
              <w:marBottom w:val="0"/>
              <w:divBdr>
                <w:top w:val="none" w:sz="0" w:space="0" w:color="auto"/>
                <w:left w:val="none" w:sz="0" w:space="0" w:color="auto"/>
                <w:bottom w:val="none" w:sz="0" w:space="0" w:color="auto"/>
                <w:right w:val="none" w:sz="0" w:space="0" w:color="auto"/>
              </w:divBdr>
              <w:divsChild>
                <w:div w:id="2134400940">
                  <w:marLeft w:val="0"/>
                  <w:marRight w:val="0"/>
                  <w:marTop w:val="0"/>
                  <w:marBottom w:val="0"/>
                  <w:divBdr>
                    <w:top w:val="none" w:sz="0" w:space="0" w:color="auto"/>
                    <w:left w:val="single" w:sz="24" w:space="0" w:color="4B830D"/>
                    <w:bottom w:val="single" w:sz="6" w:space="0" w:color="auto"/>
                    <w:right w:val="none" w:sz="0" w:space="0" w:color="auto"/>
                  </w:divBdr>
                </w:div>
              </w:divsChild>
            </w:div>
          </w:divsChild>
        </w:div>
      </w:divsChild>
    </w:div>
    <w:div w:id="998652271">
      <w:bodyDiv w:val="1"/>
      <w:marLeft w:val="0"/>
      <w:marRight w:val="0"/>
      <w:marTop w:val="0"/>
      <w:marBottom w:val="0"/>
      <w:divBdr>
        <w:top w:val="none" w:sz="0" w:space="0" w:color="auto"/>
        <w:left w:val="none" w:sz="0" w:space="0" w:color="auto"/>
        <w:bottom w:val="none" w:sz="0" w:space="0" w:color="auto"/>
        <w:right w:val="none" w:sz="0" w:space="0" w:color="auto"/>
      </w:divBdr>
      <w:divsChild>
        <w:div w:id="1349327148">
          <w:marLeft w:val="-225"/>
          <w:marRight w:val="-225"/>
          <w:marTop w:val="0"/>
          <w:marBottom w:val="0"/>
          <w:divBdr>
            <w:top w:val="none" w:sz="0" w:space="0" w:color="auto"/>
            <w:left w:val="none" w:sz="0" w:space="0" w:color="auto"/>
            <w:bottom w:val="none" w:sz="0" w:space="0" w:color="auto"/>
            <w:right w:val="none" w:sz="0" w:space="0" w:color="auto"/>
          </w:divBdr>
          <w:divsChild>
            <w:div w:id="1120414598">
              <w:marLeft w:val="0"/>
              <w:marRight w:val="0"/>
              <w:marTop w:val="0"/>
              <w:marBottom w:val="0"/>
              <w:divBdr>
                <w:top w:val="none" w:sz="0" w:space="0" w:color="auto"/>
                <w:left w:val="none" w:sz="0" w:space="0" w:color="auto"/>
                <w:bottom w:val="none" w:sz="0" w:space="0" w:color="auto"/>
                <w:right w:val="none" w:sz="0" w:space="0" w:color="auto"/>
              </w:divBdr>
              <w:divsChild>
                <w:div w:id="2100521206">
                  <w:marLeft w:val="0"/>
                  <w:marRight w:val="0"/>
                  <w:marTop w:val="0"/>
                  <w:marBottom w:val="0"/>
                  <w:divBdr>
                    <w:top w:val="none" w:sz="0" w:space="0" w:color="auto"/>
                    <w:left w:val="none" w:sz="0" w:space="0" w:color="auto"/>
                    <w:bottom w:val="none" w:sz="0" w:space="0" w:color="auto"/>
                    <w:right w:val="none" w:sz="0" w:space="0" w:color="auto"/>
                  </w:divBdr>
                  <w:divsChild>
                    <w:div w:id="1432506445">
                      <w:marLeft w:val="-225"/>
                      <w:marRight w:val="-225"/>
                      <w:marTop w:val="0"/>
                      <w:marBottom w:val="0"/>
                      <w:divBdr>
                        <w:top w:val="none" w:sz="0" w:space="0" w:color="auto"/>
                        <w:left w:val="none" w:sz="0" w:space="0" w:color="auto"/>
                        <w:bottom w:val="none" w:sz="0" w:space="0" w:color="auto"/>
                        <w:right w:val="none" w:sz="0" w:space="0" w:color="auto"/>
                      </w:divBdr>
                      <w:divsChild>
                        <w:div w:id="1414471674">
                          <w:marLeft w:val="0"/>
                          <w:marRight w:val="0"/>
                          <w:marTop w:val="0"/>
                          <w:marBottom w:val="0"/>
                          <w:divBdr>
                            <w:top w:val="none" w:sz="0" w:space="0" w:color="auto"/>
                            <w:left w:val="none" w:sz="0" w:space="0" w:color="auto"/>
                            <w:bottom w:val="none" w:sz="0" w:space="0" w:color="auto"/>
                            <w:right w:val="none" w:sz="0" w:space="0" w:color="auto"/>
                          </w:divBdr>
                          <w:divsChild>
                            <w:div w:id="590243416">
                              <w:marLeft w:val="0"/>
                              <w:marRight w:val="0"/>
                              <w:marTop w:val="0"/>
                              <w:marBottom w:val="0"/>
                              <w:divBdr>
                                <w:top w:val="none" w:sz="0" w:space="0" w:color="auto"/>
                                <w:left w:val="none" w:sz="0" w:space="0" w:color="auto"/>
                                <w:bottom w:val="none" w:sz="0" w:space="0" w:color="auto"/>
                                <w:right w:val="none" w:sz="0" w:space="0" w:color="auto"/>
                              </w:divBdr>
                              <w:divsChild>
                                <w:div w:id="67466049">
                                  <w:marLeft w:val="0"/>
                                  <w:marRight w:val="0"/>
                                  <w:marTop w:val="0"/>
                                  <w:marBottom w:val="0"/>
                                  <w:divBdr>
                                    <w:top w:val="none" w:sz="0" w:space="0" w:color="auto"/>
                                    <w:left w:val="none" w:sz="0" w:space="0" w:color="auto"/>
                                    <w:bottom w:val="none" w:sz="0" w:space="0" w:color="auto"/>
                                    <w:right w:val="none" w:sz="0" w:space="0" w:color="auto"/>
                                  </w:divBdr>
                                  <w:divsChild>
                                    <w:div w:id="1384984679">
                                      <w:marLeft w:val="0"/>
                                      <w:marRight w:val="0"/>
                                      <w:marTop w:val="0"/>
                                      <w:marBottom w:val="0"/>
                                      <w:divBdr>
                                        <w:top w:val="none" w:sz="0" w:space="0" w:color="auto"/>
                                        <w:left w:val="none" w:sz="0" w:space="0" w:color="auto"/>
                                        <w:bottom w:val="none" w:sz="0" w:space="0" w:color="auto"/>
                                        <w:right w:val="none" w:sz="0" w:space="0" w:color="auto"/>
                                      </w:divBdr>
                                      <w:divsChild>
                                        <w:div w:id="2060203735">
                                          <w:marLeft w:val="0"/>
                                          <w:marRight w:val="0"/>
                                          <w:marTop w:val="0"/>
                                          <w:marBottom w:val="0"/>
                                          <w:divBdr>
                                            <w:top w:val="none" w:sz="0" w:space="0" w:color="auto"/>
                                            <w:left w:val="single" w:sz="24" w:space="0" w:color="4B830D"/>
                                            <w:bottom w:val="single" w:sz="6" w:space="0" w:color="auto"/>
                                            <w:right w:val="none" w:sz="0" w:space="0" w:color="auto"/>
                                          </w:divBdr>
                                        </w:div>
                                        <w:div w:id="1066684877">
                                          <w:marLeft w:val="0"/>
                                          <w:marRight w:val="0"/>
                                          <w:marTop w:val="0"/>
                                          <w:marBottom w:val="0"/>
                                          <w:divBdr>
                                            <w:top w:val="none" w:sz="0" w:space="0" w:color="auto"/>
                                            <w:left w:val="none" w:sz="0" w:space="0" w:color="auto"/>
                                            <w:bottom w:val="none" w:sz="0" w:space="0" w:color="auto"/>
                                            <w:right w:val="none" w:sz="0" w:space="0" w:color="auto"/>
                                          </w:divBdr>
                                          <w:divsChild>
                                            <w:div w:id="2031829729">
                                              <w:marLeft w:val="0"/>
                                              <w:marRight w:val="0"/>
                                              <w:marTop w:val="0"/>
                                              <w:marBottom w:val="0"/>
                                              <w:divBdr>
                                                <w:top w:val="none" w:sz="0" w:space="0" w:color="auto"/>
                                                <w:left w:val="none" w:sz="0" w:space="0" w:color="auto"/>
                                                <w:bottom w:val="none" w:sz="0" w:space="0" w:color="auto"/>
                                                <w:right w:val="none" w:sz="0" w:space="0" w:color="auto"/>
                                              </w:divBdr>
                                              <w:divsChild>
                                                <w:div w:id="1240018220">
                                                  <w:marLeft w:val="0"/>
                                                  <w:marRight w:val="0"/>
                                                  <w:marTop w:val="0"/>
                                                  <w:marBottom w:val="0"/>
                                                  <w:divBdr>
                                                    <w:top w:val="single" w:sz="6" w:space="0" w:color="E0E0E0"/>
                                                    <w:left w:val="single" w:sz="6" w:space="0" w:color="E0E0E0"/>
                                                    <w:bottom w:val="single" w:sz="6" w:space="0" w:color="E0E0E0"/>
                                                    <w:right w:val="single" w:sz="6" w:space="0" w:color="E0E0E0"/>
                                                  </w:divBdr>
                                                  <w:divsChild>
                                                    <w:div w:id="275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49547">
                                  <w:marLeft w:val="0"/>
                                  <w:marRight w:val="0"/>
                                  <w:marTop w:val="0"/>
                                  <w:marBottom w:val="0"/>
                                  <w:divBdr>
                                    <w:top w:val="none" w:sz="0" w:space="0" w:color="auto"/>
                                    <w:left w:val="none" w:sz="0" w:space="0" w:color="auto"/>
                                    <w:bottom w:val="none" w:sz="0" w:space="0" w:color="auto"/>
                                    <w:right w:val="none" w:sz="0" w:space="0" w:color="auto"/>
                                  </w:divBdr>
                                  <w:divsChild>
                                    <w:div w:id="804081833">
                                      <w:marLeft w:val="0"/>
                                      <w:marRight w:val="0"/>
                                      <w:marTop w:val="0"/>
                                      <w:marBottom w:val="0"/>
                                      <w:divBdr>
                                        <w:top w:val="none" w:sz="0" w:space="0" w:color="auto"/>
                                        <w:left w:val="none" w:sz="0" w:space="0" w:color="auto"/>
                                        <w:bottom w:val="none" w:sz="0" w:space="0" w:color="auto"/>
                                        <w:right w:val="none" w:sz="0" w:space="0" w:color="auto"/>
                                      </w:divBdr>
                                      <w:divsChild>
                                        <w:div w:id="960576337">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sChild>
                            </w:div>
                          </w:divsChild>
                        </w:div>
                      </w:divsChild>
                    </w:div>
                    <w:div w:id="995378831">
                      <w:marLeft w:val="-225"/>
                      <w:marRight w:val="-225"/>
                      <w:marTop w:val="0"/>
                      <w:marBottom w:val="0"/>
                      <w:divBdr>
                        <w:top w:val="none" w:sz="0" w:space="0" w:color="auto"/>
                        <w:left w:val="none" w:sz="0" w:space="0" w:color="auto"/>
                        <w:bottom w:val="none" w:sz="0" w:space="0" w:color="auto"/>
                        <w:right w:val="none" w:sz="0" w:space="0" w:color="auto"/>
                      </w:divBdr>
                      <w:divsChild>
                        <w:div w:id="1102798996">
                          <w:marLeft w:val="0"/>
                          <w:marRight w:val="0"/>
                          <w:marTop w:val="0"/>
                          <w:marBottom w:val="0"/>
                          <w:divBdr>
                            <w:top w:val="none" w:sz="0" w:space="0" w:color="auto"/>
                            <w:left w:val="none" w:sz="0" w:space="0" w:color="auto"/>
                            <w:bottom w:val="none" w:sz="0" w:space="0" w:color="auto"/>
                            <w:right w:val="none" w:sz="0" w:space="0" w:color="auto"/>
                          </w:divBdr>
                          <w:divsChild>
                            <w:div w:id="1802576590">
                              <w:marLeft w:val="0"/>
                              <w:marRight w:val="0"/>
                              <w:marTop w:val="0"/>
                              <w:marBottom w:val="0"/>
                              <w:divBdr>
                                <w:top w:val="single" w:sz="6" w:space="0" w:color="E0E0E0"/>
                                <w:left w:val="single" w:sz="6" w:space="0" w:color="E0E0E0"/>
                                <w:bottom w:val="single" w:sz="6" w:space="0" w:color="E0E0E0"/>
                                <w:right w:val="single" w:sz="6" w:space="0" w:color="E0E0E0"/>
                              </w:divBdr>
                              <w:divsChild>
                                <w:div w:id="1120339769">
                                  <w:marLeft w:val="0"/>
                                  <w:marRight w:val="0"/>
                                  <w:marTop w:val="0"/>
                                  <w:marBottom w:val="0"/>
                                  <w:divBdr>
                                    <w:top w:val="none" w:sz="0" w:space="0" w:color="auto"/>
                                    <w:left w:val="none" w:sz="0" w:space="0" w:color="auto"/>
                                    <w:bottom w:val="single" w:sz="6" w:space="0" w:color="auto"/>
                                    <w:right w:val="none" w:sz="0" w:space="0" w:color="auto"/>
                                  </w:divBdr>
                                </w:div>
                                <w:div w:id="11500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1727">
          <w:marLeft w:val="-225"/>
          <w:marRight w:val="-225"/>
          <w:marTop w:val="0"/>
          <w:marBottom w:val="0"/>
          <w:divBdr>
            <w:top w:val="none" w:sz="0" w:space="0" w:color="auto"/>
            <w:left w:val="none" w:sz="0" w:space="0" w:color="auto"/>
            <w:bottom w:val="none" w:sz="0" w:space="0" w:color="auto"/>
            <w:right w:val="none" w:sz="0" w:space="0" w:color="auto"/>
          </w:divBdr>
          <w:divsChild>
            <w:div w:id="1322807651">
              <w:marLeft w:val="0"/>
              <w:marRight w:val="0"/>
              <w:marTop w:val="0"/>
              <w:marBottom w:val="0"/>
              <w:divBdr>
                <w:top w:val="none" w:sz="0" w:space="0" w:color="auto"/>
                <w:left w:val="none" w:sz="0" w:space="0" w:color="auto"/>
                <w:bottom w:val="none" w:sz="0" w:space="0" w:color="auto"/>
                <w:right w:val="none" w:sz="0" w:space="0" w:color="auto"/>
              </w:divBdr>
            </w:div>
          </w:divsChild>
        </w:div>
        <w:div w:id="1708724172">
          <w:marLeft w:val="0"/>
          <w:marRight w:val="0"/>
          <w:marTop w:val="0"/>
          <w:marBottom w:val="0"/>
          <w:divBdr>
            <w:top w:val="single" w:sz="2" w:space="8" w:color="4B830D"/>
            <w:left w:val="single" w:sz="24" w:space="6" w:color="FFFFFF"/>
            <w:bottom w:val="dashed" w:sz="6" w:space="8" w:color="E0E0E0"/>
            <w:right w:val="none" w:sz="0" w:space="0" w:color="auto"/>
          </w:divBdr>
        </w:div>
        <w:div w:id="130054081">
          <w:marLeft w:val="0"/>
          <w:marRight w:val="0"/>
          <w:marTop w:val="0"/>
          <w:marBottom w:val="0"/>
          <w:divBdr>
            <w:top w:val="single" w:sz="36" w:space="0" w:color="E0E0E0"/>
            <w:left w:val="none" w:sz="0" w:space="0" w:color="auto"/>
            <w:bottom w:val="none" w:sz="0" w:space="0" w:color="auto"/>
            <w:right w:val="none" w:sz="0" w:space="0" w:color="auto"/>
          </w:divBdr>
          <w:divsChild>
            <w:div w:id="1613367590">
              <w:marLeft w:val="0"/>
              <w:marRight w:val="0"/>
              <w:marTop w:val="0"/>
              <w:marBottom w:val="0"/>
              <w:divBdr>
                <w:top w:val="none" w:sz="0" w:space="0" w:color="auto"/>
                <w:left w:val="none" w:sz="0" w:space="0" w:color="auto"/>
                <w:bottom w:val="none" w:sz="0" w:space="0" w:color="auto"/>
                <w:right w:val="none" w:sz="0" w:space="0" w:color="auto"/>
              </w:divBdr>
            </w:div>
          </w:divsChild>
        </w:div>
        <w:div w:id="1024093857">
          <w:marLeft w:val="0"/>
          <w:marRight w:val="0"/>
          <w:marTop w:val="0"/>
          <w:marBottom w:val="0"/>
          <w:divBdr>
            <w:top w:val="none" w:sz="0" w:space="0" w:color="auto"/>
            <w:left w:val="none" w:sz="0" w:space="0" w:color="auto"/>
            <w:bottom w:val="none" w:sz="0" w:space="0" w:color="auto"/>
            <w:right w:val="none" w:sz="0" w:space="0" w:color="auto"/>
          </w:divBdr>
          <w:divsChild>
            <w:div w:id="1857428123">
              <w:marLeft w:val="0"/>
              <w:marRight w:val="0"/>
              <w:marTop w:val="0"/>
              <w:marBottom w:val="0"/>
              <w:divBdr>
                <w:top w:val="single" w:sz="6" w:space="0" w:color="E0E0E0"/>
                <w:left w:val="single" w:sz="6" w:space="0" w:color="E0E0E0"/>
                <w:bottom w:val="single" w:sz="6" w:space="0" w:color="E0E0E0"/>
                <w:right w:val="single" w:sz="6" w:space="0" w:color="E0E0E0"/>
              </w:divBdr>
              <w:divsChild>
                <w:div w:id="1496072909">
                  <w:marLeft w:val="0"/>
                  <w:marRight w:val="0"/>
                  <w:marTop w:val="0"/>
                  <w:marBottom w:val="0"/>
                  <w:divBdr>
                    <w:top w:val="none" w:sz="0" w:space="0" w:color="auto"/>
                    <w:left w:val="none" w:sz="0" w:space="0" w:color="auto"/>
                    <w:bottom w:val="single" w:sz="6" w:space="0" w:color="auto"/>
                    <w:right w:val="none" w:sz="0" w:space="0" w:color="auto"/>
                  </w:divBdr>
                </w:div>
                <w:div w:id="2130466765">
                  <w:marLeft w:val="0"/>
                  <w:marRight w:val="0"/>
                  <w:marTop w:val="0"/>
                  <w:marBottom w:val="0"/>
                  <w:divBdr>
                    <w:top w:val="none" w:sz="0" w:space="0" w:color="auto"/>
                    <w:left w:val="none" w:sz="0" w:space="0" w:color="auto"/>
                    <w:bottom w:val="none" w:sz="0" w:space="0" w:color="auto"/>
                    <w:right w:val="none" w:sz="0" w:space="0" w:color="auto"/>
                  </w:divBdr>
                  <w:divsChild>
                    <w:div w:id="646320166">
                      <w:marLeft w:val="-75"/>
                      <w:marRight w:val="-75"/>
                      <w:marTop w:val="0"/>
                      <w:marBottom w:val="0"/>
                      <w:divBdr>
                        <w:top w:val="none" w:sz="0" w:space="0" w:color="auto"/>
                        <w:left w:val="none" w:sz="0" w:space="0" w:color="auto"/>
                        <w:bottom w:val="none" w:sz="0" w:space="0" w:color="auto"/>
                        <w:right w:val="none" w:sz="0" w:space="0" w:color="auto"/>
                      </w:divBdr>
                      <w:divsChild>
                        <w:div w:id="1289119318">
                          <w:marLeft w:val="0"/>
                          <w:marRight w:val="0"/>
                          <w:marTop w:val="0"/>
                          <w:marBottom w:val="0"/>
                          <w:divBdr>
                            <w:top w:val="none" w:sz="0" w:space="0" w:color="auto"/>
                            <w:left w:val="none" w:sz="0" w:space="0" w:color="auto"/>
                            <w:bottom w:val="none" w:sz="0" w:space="0" w:color="auto"/>
                            <w:right w:val="none" w:sz="0" w:space="0" w:color="auto"/>
                          </w:divBdr>
                        </w:div>
                      </w:divsChild>
                    </w:div>
                    <w:div w:id="1372418973">
                      <w:marLeft w:val="-75"/>
                      <w:marRight w:val="-75"/>
                      <w:marTop w:val="0"/>
                      <w:marBottom w:val="0"/>
                      <w:divBdr>
                        <w:top w:val="none" w:sz="0" w:space="0" w:color="auto"/>
                        <w:left w:val="none" w:sz="0" w:space="0" w:color="auto"/>
                        <w:bottom w:val="none" w:sz="0" w:space="0" w:color="auto"/>
                        <w:right w:val="none" w:sz="0" w:space="0" w:color="auto"/>
                      </w:divBdr>
                      <w:divsChild>
                        <w:div w:id="5488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9507">
      <w:bodyDiv w:val="1"/>
      <w:marLeft w:val="0"/>
      <w:marRight w:val="0"/>
      <w:marTop w:val="0"/>
      <w:marBottom w:val="0"/>
      <w:divBdr>
        <w:top w:val="none" w:sz="0" w:space="0" w:color="auto"/>
        <w:left w:val="none" w:sz="0" w:space="0" w:color="auto"/>
        <w:bottom w:val="none" w:sz="0" w:space="0" w:color="auto"/>
        <w:right w:val="none" w:sz="0" w:space="0" w:color="auto"/>
      </w:divBdr>
    </w:div>
    <w:div w:id="1106971719">
      <w:bodyDiv w:val="1"/>
      <w:marLeft w:val="0"/>
      <w:marRight w:val="0"/>
      <w:marTop w:val="0"/>
      <w:marBottom w:val="0"/>
      <w:divBdr>
        <w:top w:val="none" w:sz="0" w:space="0" w:color="auto"/>
        <w:left w:val="none" w:sz="0" w:space="0" w:color="auto"/>
        <w:bottom w:val="none" w:sz="0" w:space="0" w:color="auto"/>
        <w:right w:val="none" w:sz="0" w:space="0" w:color="auto"/>
      </w:divBdr>
      <w:divsChild>
        <w:div w:id="265845230">
          <w:marLeft w:val="0"/>
          <w:marRight w:val="0"/>
          <w:marTop w:val="0"/>
          <w:marBottom w:val="0"/>
          <w:divBdr>
            <w:top w:val="none" w:sz="0" w:space="0" w:color="auto"/>
            <w:left w:val="none" w:sz="0" w:space="0" w:color="auto"/>
            <w:bottom w:val="none" w:sz="0" w:space="0" w:color="auto"/>
            <w:right w:val="none" w:sz="0" w:space="0" w:color="auto"/>
          </w:divBdr>
          <w:divsChild>
            <w:div w:id="1721858560">
              <w:marLeft w:val="0"/>
              <w:marRight w:val="0"/>
              <w:marTop w:val="0"/>
              <w:marBottom w:val="0"/>
              <w:divBdr>
                <w:top w:val="none" w:sz="0" w:space="0" w:color="auto"/>
                <w:left w:val="none" w:sz="0" w:space="0" w:color="auto"/>
                <w:bottom w:val="none" w:sz="0" w:space="0" w:color="auto"/>
                <w:right w:val="none" w:sz="0" w:space="0" w:color="auto"/>
              </w:divBdr>
              <w:divsChild>
                <w:div w:id="829062312">
                  <w:marLeft w:val="0"/>
                  <w:marRight w:val="0"/>
                  <w:marTop w:val="0"/>
                  <w:marBottom w:val="0"/>
                  <w:divBdr>
                    <w:top w:val="none" w:sz="0" w:space="0" w:color="auto"/>
                    <w:left w:val="none" w:sz="0" w:space="0" w:color="auto"/>
                    <w:bottom w:val="none" w:sz="0" w:space="0" w:color="auto"/>
                    <w:right w:val="none" w:sz="0" w:space="0" w:color="auto"/>
                  </w:divBdr>
                  <w:divsChild>
                    <w:div w:id="1821190315">
                      <w:marLeft w:val="0"/>
                      <w:marRight w:val="0"/>
                      <w:marTop w:val="0"/>
                      <w:marBottom w:val="0"/>
                      <w:divBdr>
                        <w:top w:val="none" w:sz="0" w:space="0" w:color="auto"/>
                        <w:left w:val="none" w:sz="0" w:space="0" w:color="auto"/>
                        <w:bottom w:val="none" w:sz="0" w:space="0" w:color="auto"/>
                        <w:right w:val="none" w:sz="0" w:space="0" w:color="auto"/>
                      </w:divBdr>
                      <w:divsChild>
                        <w:div w:id="1195342606">
                          <w:marLeft w:val="0"/>
                          <w:marRight w:val="0"/>
                          <w:marTop w:val="0"/>
                          <w:marBottom w:val="0"/>
                          <w:divBdr>
                            <w:top w:val="none" w:sz="0" w:space="0" w:color="auto"/>
                            <w:left w:val="none" w:sz="0" w:space="0" w:color="auto"/>
                            <w:bottom w:val="none" w:sz="0" w:space="0" w:color="auto"/>
                            <w:right w:val="none" w:sz="0" w:space="0" w:color="auto"/>
                          </w:divBdr>
                          <w:divsChild>
                            <w:div w:id="1768622109">
                              <w:marLeft w:val="0"/>
                              <w:marRight w:val="0"/>
                              <w:marTop w:val="0"/>
                              <w:marBottom w:val="0"/>
                              <w:divBdr>
                                <w:top w:val="none" w:sz="0" w:space="0" w:color="auto"/>
                                <w:left w:val="none" w:sz="0" w:space="0" w:color="auto"/>
                                <w:bottom w:val="none" w:sz="0" w:space="0" w:color="auto"/>
                                <w:right w:val="none" w:sz="0" w:space="0" w:color="auto"/>
                              </w:divBdr>
                              <w:divsChild>
                                <w:div w:id="81461758">
                                  <w:marLeft w:val="0"/>
                                  <w:marRight w:val="0"/>
                                  <w:marTop w:val="0"/>
                                  <w:marBottom w:val="0"/>
                                  <w:divBdr>
                                    <w:top w:val="none" w:sz="0" w:space="0" w:color="auto"/>
                                    <w:left w:val="none" w:sz="0" w:space="0" w:color="auto"/>
                                    <w:bottom w:val="none" w:sz="0" w:space="0" w:color="auto"/>
                                    <w:right w:val="none" w:sz="0" w:space="0" w:color="auto"/>
                                  </w:divBdr>
                                  <w:divsChild>
                                    <w:div w:id="139201473">
                                      <w:marLeft w:val="0"/>
                                      <w:marRight w:val="0"/>
                                      <w:marTop w:val="0"/>
                                      <w:marBottom w:val="0"/>
                                      <w:divBdr>
                                        <w:top w:val="none" w:sz="0" w:space="0" w:color="auto"/>
                                        <w:left w:val="none" w:sz="0" w:space="0" w:color="auto"/>
                                        <w:bottom w:val="none" w:sz="0" w:space="0" w:color="auto"/>
                                        <w:right w:val="none" w:sz="0" w:space="0" w:color="auto"/>
                                      </w:divBdr>
                                      <w:divsChild>
                                        <w:div w:id="1678002358">
                                          <w:marLeft w:val="0"/>
                                          <w:marRight w:val="0"/>
                                          <w:marTop w:val="0"/>
                                          <w:marBottom w:val="0"/>
                                          <w:divBdr>
                                            <w:top w:val="none" w:sz="0" w:space="0" w:color="auto"/>
                                            <w:left w:val="none" w:sz="0" w:space="0" w:color="auto"/>
                                            <w:bottom w:val="none" w:sz="0" w:space="0" w:color="auto"/>
                                            <w:right w:val="none" w:sz="0" w:space="0" w:color="auto"/>
                                          </w:divBdr>
                                          <w:divsChild>
                                            <w:div w:id="996609184">
                                              <w:marLeft w:val="0"/>
                                              <w:marRight w:val="0"/>
                                              <w:marTop w:val="0"/>
                                              <w:marBottom w:val="0"/>
                                              <w:divBdr>
                                                <w:top w:val="none" w:sz="0" w:space="0" w:color="auto"/>
                                                <w:left w:val="none" w:sz="0" w:space="0" w:color="auto"/>
                                                <w:bottom w:val="none" w:sz="0" w:space="0" w:color="auto"/>
                                                <w:right w:val="none" w:sz="0" w:space="0" w:color="auto"/>
                                              </w:divBdr>
                                              <w:divsChild>
                                                <w:div w:id="1780055571">
                                                  <w:marLeft w:val="0"/>
                                                  <w:marRight w:val="0"/>
                                                  <w:marTop w:val="0"/>
                                                  <w:marBottom w:val="0"/>
                                                  <w:divBdr>
                                                    <w:top w:val="none" w:sz="0" w:space="0" w:color="auto"/>
                                                    <w:left w:val="none" w:sz="0" w:space="0" w:color="auto"/>
                                                    <w:bottom w:val="none" w:sz="0" w:space="0" w:color="auto"/>
                                                    <w:right w:val="none" w:sz="0" w:space="0" w:color="auto"/>
                                                  </w:divBdr>
                                                  <w:divsChild>
                                                    <w:div w:id="1364477459">
                                                      <w:marLeft w:val="0"/>
                                                      <w:marRight w:val="0"/>
                                                      <w:marTop w:val="0"/>
                                                      <w:marBottom w:val="0"/>
                                                      <w:divBdr>
                                                        <w:top w:val="none" w:sz="0" w:space="0" w:color="auto"/>
                                                        <w:left w:val="none" w:sz="0" w:space="0" w:color="auto"/>
                                                        <w:bottom w:val="none" w:sz="0" w:space="0" w:color="auto"/>
                                                        <w:right w:val="none" w:sz="0" w:space="0" w:color="auto"/>
                                                      </w:divBdr>
                                                    </w:div>
                                                    <w:div w:id="2118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936163">
      <w:bodyDiv w:val="1"/>
      <w:marLeft w:val="0"/>
      <w:marRight w:val="0"/>
      <w:marTop w:val="0"/>
      <w:marBottom w:val="0"/>
      <w:divBdr>
        <w:top w:val="none" w:sz="0" w:space="0" w:color="auto"/>
        <w:left w:val="none" w:sz="0" w:space="0" w:color="auto"/>
        <w:bottom w:val="none" w:sz="0" w:space="0" w:color="auto"/>
        <w:right w:val="none" w:sz="0" w:space="0" w:color="auto"/>
      </w:divBdr>
    </w:div>
    <w:div w:id="1175807382">
      <w:bodyDiv w:val="1"/>
      <w:marLeft w:val="0"/>
      <w:marRight w:val="0"/>
      <w:marTop w:val="0"/>
      <w:marBottom w:val="0"/>
      <w:divBdr>
        <w:top w:val="none" w:sz="0" w:space="0" w:color="auto"/>
        <w:left w:val="none" w:sz="0" w:space="0" w:color="auto"/>
        <w:bottom w:val="none" w:sz="0" w:space="0" w:color="auto"/>
        <w:right w:val="none" w:sz="0" w:space="0" w:color="auto"/>
      </w:divBdr>
      <w:divsChild>
        <w:div w:id="266616442">
          <w:marLeft w:val="0"/>
          <w:marRight w:val="0"/>
          <w:marTop w:val="0"/>
          <w:marBottom w:val="0"/>
          <w:divBdr>
            <w:top w:val="none" w:sz="0" w:space="0" w:color="auto"/>
            <w:left w:val="none" w:sz="0" w:space="0" w:color="auto"/>
            <w:bottom w:val="none" w:sz="0" w:space="0" w:color="auto"/>
            <w:right w:val="none" w:sz="0" w:space="0" w:color="auto"/>
          </w:divBdr>
          <w:divsChild>
            <w:div w:id="1721393393">
              <w:marLeft w:val="0"/>
              <w:marRight w:val="0"/>
              <w:marTop w:val="0"/>
              <w:marBottom w:val="0"/>
              <w:divBdr>
                <w:top w:val="none" w:sz="0" w:space="0" w:color="auto"/>
                <w:left w:val="none" w:sz="0" w:space="0" w:color="auto"/>
                <w:bottom w:val="none" w:sz="0" w:space="0" w:color="auto"/>
                <w:right w:val="none" w:sz="0" w:space="0" w:color="auto"/>
              </w:divBdr>
              <w:divsChild>
                <w:div w:id="583344296">
                  <w:marLeft w:val="0"/>
                  <w:marRight w:val="0"/>
                  <w:marTop w:val="0"/>
                  <w:marBottom w:val="0"/>
                  <w:divBdr>
                    <w:top w:val="none" w:sz="0" w:space="0" w:color="auto"/>
                    <w:left w:val="none" w:sz="0" w:space="0" w:color="auto"/>
                    <w:bottom w:val="none" w:sz="0" w:space="0" w:color="auto"/>
                    <w:right w:val="none" w:sz="0" w:space="0" w:color="auto"/>
                  </w:divBdr>
                  <w:divsChild>
                    <w:div w:id="398133923">
                      <w:marLeft w:val="0"/>
                      <w:marRight w:val="0"/>
                      <w:marTop w:val="0"/>
                      <w:marBottom w:val="0"/>
                      <w:divBdr>
                        <w:top w:val="single" w:sz="6" w:space="0" w:color="E0E0E0"/>
                        <w:left w:val="single" w:sz="6" w:space="0" w:color="E0E0E0"/>
                        <w:bottom w:val="single" w:sz="6" w:space="0" w:color="E0E0E0"/>
                        <w:right w:val="single" w:sz="6" w:space="0" w:color="E0E0E0"/>
                      </w:divBdr>
                      <w:divsChild>
                        <w:div w:id="1783957472">
                          <w:marLeft w:val="0"/>
                          <w:marRight w:val="0"/>
                          <w:marTop w:val="0"/>
                          <w:marBottom w:val="0"/>
                          <w:divBdr>
                            <w:top w:val="none" w:sz="0" w:space="0" w:color="auto"/>
                            <w:left w:val="none" w:sz="0" w:space="0" w:color="auto"/>
                            <w:bottom w:val="none" w:sz="0" w:space="0" w:color="auto"/>
                            <w:right w:val="none" w:sz="0" w:space="0" w:color="auto"/>
                          </w:divBdr>
                          <w:divsChild>
                            <w:div w:id="1076173218">
                              <w:marLeft w:val="0"/>
                              <w:marRight w:val="0"/>
                              <w:marTop w:val="0"/>
                              <w:marBottom w:val="0"/>
                              <w:divBdr>
                                <w:top w:val="none" w:sz="0" w:space="0" w:color="auto"/>
                                <w:left w:val="none" w:sz="0" w:space="0" w:color="auto"/>
                                <w:bottom w:val="none" w:sz="0" w:space="0" w:color="auto"/>
                                <w:right w:val="none" w:sz="0" w:space="0" w:color="auto"/>
                              </w:divBdr>
                              <w:divsChild>
                                <w:div w:id="1315992532">
                                  <w:marLeft w:val="-225"/>
                                  <w:marRight w:val="-225"/>
                                  <w:marTop w:val="0"/>
                                  <w:marBottom w:val="0"/>
                                  <w:divBdr>
                                    <w:top w:val="none" w:sz="0" w:space="0" w:color="auto"/>
                                    <w:left w:val="none" w:sz="0" w:space="0" w:color="auto"/>
                                    <w:bottom w:val="none" w:sz="0" w:space="0" w:color="auto"/>
                                    <w:right w:val="none" w:sz="0" w:space="0" w:color="auto"/>
                                  </w:divBdr>
                                  <w:divsChild>
                                    <w:div w:id="2021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05845">
          <w:marLeft w:val="0"/>
          <w:marRight w:val="0"/>
          <w:marTop w:val="0"/>
          <w:marBottom w:val="0"/>
          <w:divBdr>
            <w:top w:val="none" w:sz="0" w:space="0" w:color="auto"/>
            <w:left w:val="none" w:sz="0" w:space="0" w:color="auto"/>
            <w:bottom w:val="none" w:sz="0" w:space="0" w:color="auto"/>
            <w:right w:val="none" w:sz="0" w:space="0" w:color="auto"/>
          </w:divBdr>
          <w:divsChild>
            <w:div w:id="1578322601">
              <w:marLeft w:val="0"/>
              <w:marRight w:val="0"/>
              <w:marTop w:val="0"/>
              <w:marBottom w:val="0"/>
              <w:divBdr>
                <w:top w:val="none" w:sz="0" w:space="0" w:color="auto"/>
                <w:left w:val="single" w:sz="24" w:space="0" w:color="4B830D"/>
                <w:bottom w:val="single" w:sz="6" w:space="0" w:color="auto"/>
                <w:right w:val="none" w:sz="0" w:space="0" w:color="auto"/>
              </w:divBdr>
            </w:div>
          </w:divsChild>
        </w:div>
      </w:divsChild>
    </w:div>
    <w:div w:id="1179464919">
      <w:bodyDiv w:val="1"/>
      <w:marLeft w:val="0"/>
      <w:marRight w:val="0"/>
      <w:marTop w:val="0"/>
      <w:marBottom w:val="0"/>
      <w:divBdr>
        <w:top w:val="none" w:sz="0" w:space="0" w:color="auto"/>
        <w:left w:val="none" w:sz="0" w:space="0" w:color="auto"/>
        <w:bottom w:val="none" w:sz="0" w:space="0" w:color="auto"/>
        <w:right w:val="none" w:sz="0" w:space="0" w:color="auto"/>
      </w:divBdr>
    </w:div>
    <w:div w:id="1223250723">
      <w:bodyDiv w:val="1"/>
      <w:marLeft w:val="0"/>
      <w:marRight w:val="0"/>
      <w:marTop w:val="0"/>
      <w:marBottom w:val="0"/>
      <w:divBdr>
        <w:top w:val="none" w:sz="0" w:space="0" w:color="auto"/>
        <w:left w:val="none" w:sz="0" w:space="0" w:color="auto"/>
        <w:bottom w:val="none" w:sz="0" w:space="0" w:color="auto"/>
        <w:right w:val="none" w:sz="0" w:space="0" w:color="auto"/>
      </w:divBdr>
    </w:div>
    <w:div w:id="1296638283">
      <w:bodyDiv w:val="1"/>
      <w:marLeft w:val="0"/>
      <w:marRight w:val="0"/>
      <w:marTop w:val="0"/>
      <w:marBottom w:val="0"/>
      <w:divBdr>
        <w:top w:val="none" w:sz="0" w:space="0" w:color="auto"/>
        <w:left w:val="none" w:sz="0" w:space="0" w:color="auto"/>
        <w:bottom w:val="none" w:sz="0" w:space="0" w:color="auto"/>
        <w:right w:val="none" w:sz="0" w:space="0" w:color="auto"/>
      </w:divBdr>
    </w:div>
    <w:div w:id="1475609956">
      <w:bodyDiv w:val="1"/>
      <w:marLeft w:val="0"/>
      <w:marRight w:val="0"/>
      <w:marTop w:val="0"/>
      <w:marBottom w:val="0"/>
      <w:divBdr>
        <w:top w:val="none" w:sz="0" w:space="0" w:color="auto"/>
        <w:left w:val="none" w:sz="0" w:space="0" w:color="auto"/>
        <w:bottom w:val="none" w:sz="0" w:space="0" w:color="auto"/>
        <w:right w:val="none" w:sz="0" w:space="0" w:color="auto"/>
      </w:divBdr>
    </w:div>
    <w:div w:id="1480537115">
      <w:bodyDiv w:val="1"/>
      <w:marLeft w:val="0"/>
      <w:marRight w:val="0"/>
      <w:marTop w:val="0"/>
      <w:marBottom w:val="0"/>
      <w:divBdr>
        <w:top w:val="none" w:sz="0" w:space="0" w:color="auto"/>
        <w:left w:val="none" w:sz="0" w:space="0" w:color="auto"/>
        <w:bottom w:val="none" w:sz="0" w:space="0" w:color="auto"/>
        <w:right w:val="none" w:sz="0" w:space="0" w:color="auto"/>
      </w:divBdr>
      <w:divsChild>
        <w:div w:id="809791228">
          <w:marLeft w:val="-225"/>
          <w:marRight w:val="-225"/>
          <w:marTop w:val="0"/>
          <w:marBottom w:val="0"/>
          <w:divBdr>
            <w:top w:val="none" w:sz="0" w:space="0" w:color="auto"/>
            <w:left w:val="none" w:sz="0" w:space="0" w:color="auto"/>
            <w:bottom w:val="none" w:sz="0" w:space="0" w:color="auto"/>
            <w:right w:val="none" w:sz="0" w:space="0" w:color="auto"/>
          </w:divBdr>
          <w:divsChild>
            <w:div w:id="1921331389">
              <w:marLeft w:val="0"/>
              <w:marRight w:val="0"/>
              <w:marTop w:val="0"/>
              <w:marBottom w:val="0"/>
              <w:divBdr>
                <w:top w:val="none" w:sz="0" w:space="0" w:color="auto"/>
                <w:left w:val="none" w:sz="0" w:space="0" w:color="auto"/>
                <w:bottom w:val="none" w:sz="0" w:space="0" w:color="auto"/>
                <w:right w:val="none" w:sz="0" w:space="0" w:color="auto"/>
              </w:divBdr>
              <w:divsChild>
                <w:div w:id="1191065570">
                  <w:marLeft w:val="0"/>
                  <w:marRight w:val="0"/>
                  <w:marTop w:val="0"/>
                  <w:marBottom w:val="0"/>
                  <w:divBdr>
                    <w:top w:val="none" w:sz="0" w:space="0" w:color="auto"/>
                    <w:left w:val="none" w:sz="0" w:space="0" w:color="auto"/>
                    <w:bottom w:val="none" w:sz="0" w:space="0" w:color="auto"/>
                    <w:right w:val="none" w:sz="0" w:space="0" w:color="auto"/>
                  </w:divBdr>
                  <w:divsChild>
                    <w:div w:id="523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7078">
              <w:marLeft w:val="0"/>
              <w:marRight w:val="0"/>
              <w:marTop w:val="0"/>
              <w:marBottom w:val="0"/>
              <w:divBdr>
                <w:top w:val="none" w:sz="0" w:space="0" w:color="auto"/>
                <w:left w:val="none" w:sz="0" w:space="0" w:color="auto"/>
                <w:bottom w:val="none" w:sz="0" w:space="0" w:color="auto"/>
                <w:right w:val="none" w:sz="0" w:space="0" w:color="auto"/>
              </w:divBdr>
              <w:divsChild>
                <w:div w:id="1921014697">
                  <w:marLeft w:val="0"/>
                  <w:marRight w:val="0"/>
                  <w:marTop w:val="0"/>
                  <w:marBottom w:val="0"/>
                  <w:divBdr>
                    <w:top w:val="none" w:sz="0" w:space="0" w:color="auto"/>
                    <w:left w:val="none" w:sz="0" w:space="0" w:color="auto"/>
                    <w:bottom w:val="none" w:sz="0" w:space="0" w:color="auto"/>
                    <w:right w:val="none" w:sz="0" w:space="0" w:color="auto"/>
                  </w:divBdr>
                  <w:divsChild>
                    <w:div w:id="14549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491">
          <w:marLeft w:val="-225"/>
          <w:marRight w:val="-225"/>
          <w:marTop w:val="0"/>
          <w:marBottom w:val="0"/>
          <w:divBdr>
            <w:top w:val="none" w:sz="0" w:space="0" w:color="auto"/>
            <w:left w:val="none" w:sz="0" w:space="0" w:color="auto"/>
            <w:bottom w:val="none" w:sz="0" w:space="0" w:color="auto"/>
            <w:right w:val="none" w:sz="0" w:space="0" w:color="auto"/>
          </w:divBdr>
          <w:divsChild>
            <w:div w:id="192504905">
              <w:marLeft w:val="0"/>
              <w:marRight w:val="0"/>
              <w:marTop w:val="0"/>
              <w:marBottom w:val="0"/>
              <w:divBdr>
                <w:top w:val="none" w:sz="0" w:space="0" w:color="auto"/>
                <w:left w:val="none" w:sz="0" w:space="0" w:color="auto"/>
                <w:bottom w:val="none" w:sz="0" w:space="0" w:color="auto"/>
                <w:right w:val="none" w:sz="0" w:space="0" w:color="auto"/>
              </w:divBdr>
            </w:div>
            <w:div w:id="1881700100">
              <w:marLeft w:val="0"/>
              <w:marRight w:val="0"/>
              <w:marTop w:val="0"/>
              <w:marBottom w:val="0"/>
              <w:divBdr>
                <w:top w:val="none" w:sz="0" w:space="0" w:color="auto"/>
                <w:left w:val="none" w:sz="0" w:space="0" w:color="auto"/>
                <w:bottom w:val="none" w:sz="0" w:space="0" w:color="auto"/>
                <w:right w:val="none" w:sz="0" w:space="0" w:color="auto"/>
              </w:divBdr>
            </w:div>
          </w:divsChild>
        </w:div>
        <w:div w:id="1706174695">
          <w:marLeft w:val="-225"/>
          <w:marRight w:val="-225"/>
          <w:marTop w:val="0"/>
          <w:marBottom w:val="0"/>
          <w:divBdr>
            <w:top w:val="none" w:sz="0" w:space="0" w:color="auto"/>
            <w:left w:val="none" w:sz="0" w:space="0" w:color="auto"/>
            <w:bottom w:val="none" w:sz="0" w:space="0" w:color="auto"/>
            <w:right w:val="none" w:sz="0" w:space="0" w:color="auto"/>
          </w:divBdr>
          <w:divsChild>
            <w:div w:id="5914158">
              <w:marLeft w:val="0"/>
              <w:marRight w:val="0"/>
              <w:marTop w:val="0"/>
              <w:marBottom w:val="0"/>
              <w:divBdr>
                <w:top w:val="none" w:sz="0" w:space="0" w:color="auto"/>
                <w:left w:val="none" w:sz="0" w:space="0" w:color="auto"/>
                <w:bottom w:val="none" w:sz="0" w:space="0" w:color="auto"/>
                <w:right w:val="none" w:sz="0" w:space="0" w:color="auto"/>
              </w:divBdr>
            </w:div>
            <w:div w:id="1680154836">
              <w:marLeft w:val="0"/>
              <w:marRight w:val="0"/>
              <w:marTop w:val="0"/>
              <w:marBottom w:val="0"/>
              <w:divBdr>
                <w:top w:val="none" w:sz="0" w:space="0" w:color="auto"/>
                <w:left w:val="none" w:sz="0" w:space="0" w:color="auto"/>
                <w:bottom w:val="none" w:sz="0" w:space="0" w:color="auto"/>
                <w:right w:val="none" w:sz="0" w:space="0" w:color="auto"/>
              </w:divBdr>
            </w:div>
          </w:divsChild>
        </w:div>
        <w:div w:id="2051294198">
          <w:marLeft w:val="-225"/>
          <w:marRight w:val="-225"/>
          <w:marTop w:val="0"/>
          <w:marBottom w:val="0"/>
          <w:divBdr>
            <w:top w:val="none" w:sz="0" w:space="0" w:color="auto"/>
            <w:left w:val="none" w:sz="0" w:space="0" w:color="auto"/>
            <w:bottom w:val="none" w:sz="0" w:space="0" w:color="auto"/>
            <w:right w:val="none" w:sz="0" w:space="0" w:color="auto"/>
          </w:divBdr>
          <w:divsChild>
            <w:div w:id="1570072701">
              <w:marLeft w:val="0"/>
              <w:marRight w:val="0"/>
              <w:marTop w:val="0"/>
              <w:marBottom w:val="0"/>
              <w:divBdr>
                <w:top w:val="none" w:sz="0" w:space="0" w:color="auto"/>
                <w:left w:val="none" w:sz="0" w:space="0" w:color="auto"/>
                <w:bottom w:val="none" w:sz="0" w:space="0" w:color="auto"/>
                <w:right w:val="none" w:sz="0" w:space="0" w:color="auto"/>
              </w:divBdr>
            </w:div>
            <w:div w:id="13958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59">
      <w:bodyDiv w:val="1"/>
      <w:marLeft w:val="0"/>
      <w:marRight w:val="0"/>
      <w:marTop w:val="0"/>
      <w:marBottom w:val="0"/>
      <w:divBdr>
        <w:top w:val="none" w:sz="0" w:space="0" w:color="auto"/>
        <w:left w:val="none" w:sz="0" w:space="0" w:color="auto"/>
        <w:bottom w:val="none" w:sz="0" w:space="0" w:color="auto"/>
        <w:right w:val="none" w:sz="0" w:space="0" w:color="auto"/>
      </w:divBdr>
    </w:div>
    <w:div w:id="1714383173">
      <w:bodyDiv w:val="1"/>
      <w:marLeft w:val="0"/>
      <w:marRight w:val="0"/>
      <w:marTop w:val="0"/>
      <w:marBottom w:val="0"/>
      <w:divBdr>
        <w:top w:val="none" w:sz="0" w:space="0" w:color="auto"/>
        <w:left w:val="none" w:sz="0" w:space="0" w:color="auto"/>
        <w:bottom w:val="none" w:sz="0" w:space="0" w:color="auto"/>
        <w:right w:val="none" w:sz="0" w:space="0" w:color="auto"/>
      </w:divBdr>
    </w:div>
    <w:div w:id="179139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handhygien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cdc.gov/eid/article/8/9/02-0063_article" TargetMode="External"/><Relationship Id="rId5" Type="http://schemas.openxmlformats.org/officeDocument/2006/relationships/hyperlink" Target="https://www.cdc.gov/infectioncontrol/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4</cp:revision>
  <dcterms:created xsi:type="dcterms:W3CDTF">2020-04-08T19:04:00Z</dcterms:created>
  <dcterms:modified xsi:type="dcterms:W3CDTF">2020-04-12T07:47:00Z</dcterms:modified>
</cp:coreProperties>
</file>