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4C1EF" w14:textId="77777777" w:rsidR="00346BF0" w:rsidRDefault="00346BF0" w:rsidP="00346BF0">
      <w:pPr>
        <w:rPr>
          <w:b/>
          <w:bCs/>
          <w:noProof/>
          <w:sz w:val="24"/>
          <w:szCs w:val="24"/>
        </w:rPr>
      </w:pPr>
      <w:bookmarkStart w:id="0" w:name="_Hlk46829764"/>
      <w:r w:rsidRPr="00F30AEA">
        <w:rPr>
          <w:b/>
          <w:bCs/>
          <w:noProof/>
          <w:sz w:val="24"/>
          <w:szCs w:val="24"/>
        </w:rPr>
        <w:t>HOME BASED ISOLATION AND CARE FOR PATIENTS  WITH COVID-19</w:t>
      </w:r>
    </w:p>
    <w:bookmarkEnd w:id="0"/>
    <w:p w14:paraId="3C1C122F" w14:textId="634873D8" w:rsidR="00471288" w:rsidRPr="00346BF0" w:rsidRDefault="00346BF0" w:rsidP="00346BF0">
      <w:pPr>
        <w:rPr>
          <w:b/>
          <w:bCs/>
          <w:sz w:val="24"/>
          <w:szCs w:val="24"/>
        </w:rPr>
      </w:pPr>
      <w:r>
        <w:t xml:space="preserve"> </w:t>
      </w:r>
      <w:r w:rsidR="00471288" w:rsidRPr="00346BF0">
        <w:rPr>
          <w:b/>
          <w:bCs/>
          <w:sz w:val="24"/>
          <w:szCs w:val="24"/>
        </w:rPr>
        <w:t xml:space="preserve">Checklist </w:t>
      </w:r>
      <w:r w:rsidRPr="00346BF0">
        <w:rPr>
          <w:b/>
          <w:bCs/>
          <w:sz w:val="24"/>
          <w:szCs w:val="24"/>
        </w:rPr>
        <w:t xml:space="preserve">AND Care Monitoring Tool </w:t>
      </w:r>
      <w:r w:rsidR="00471288" w:rsidRPr="00346BF0">
        <w:rPr>
          <w:b/>
          <w:bCs/>
          <w:sz w:val="24"/>
          <w:szCs w:val="24"/>
        </w:rPr>
        <w:t>for home care of persons with COVID-19</w:t>
      </w:r>
    </w:p>
    <w:p w14:paraId="3B68C232" w14:textId="07F17292" w:rsidR="00346BF0" w:rsidRPr="00346BF0" w:rsidRDefault="00346BF0" w:rsidP="00471288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noProof/>
          <w:color w:val="2962FF"/>
          <w:lang w:val="en"/>
        </w:rPr>
        <w:drawing>
          <wp:inline distT="0" distB="0" distL="0" distR="0" wp14:anchorId="54C4F8AB" wp14:editId="050D95B0">
            <wp:extent cx="5731510" cy="2337435"/>
            <wp:effectExtent l="0" t="0" r="2540" b="5715"/>
            <wp:docPr id="1" name="Picture 1" descr="Ministry of Health Issues Guidelines for Home Based Care for COVID ...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ry of Health Issues Guidelines for Home Based Care for COVID ...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9716" w14:textId="77777777" w:rsidR="00346BF0" w:rsidRDefault="00346BF0"/>
    <w:p w14:paraId="30267EE1" w14:textId="258ABD1A" w:rsidR="00471288" w:rsidRPr="00346BF0" w:rsidRDefault="00346BF0">
      <w:pPr>
        <w:rPr>
          <w:b/>
          <w:bCs/>
          <w:sz w:val="28"/>
          <w:szCs w:val="28"/>
        </w:rPr>
      </w:pPr>
      <w:r w:rsidRPr="00346BF0">
        <w:rPr>
          <w:b/>
          <w:bCs/>
          <w:sz w:val="28"/>
          <w:szCs w:val="28"/>
        </w:rPr>
        <w:t xml:space="preserve">Environmental conditions </w:t>
      </w:r>
      <w:r w:rsidR="00471288" w:rsidRPr="00346BF0">
        <w:rPr>
          <w:b/>
          <w:bCs/>
          <w:sz w:val="28"/>
          <w:szCs w:val="28"/>
        </w:rPr>
        <w:t xml:space="preserve">checklist </w:t>
      </w:r>
      <w:r w:rsidRPr="00346BF0">
        <w:rPr>
          <w:b/>
          <w:bCs/>
          <w:sz w:val="28"/>
          <w:szCs w:val="28"/>
        </w:rPr>
        <w:t>(</w:t>
      </w:r>
      <w:r w:rsidR="00471288" w:rsidRPr="00346BF0">
        <w:rPr>
          <w:b/>
          <w:bCs/>
          <w:sz w:val="28"/>
          <w:szCs w:val="28"/>
        </w:rPr>
        <w:t>Circle “Y” (yes) of “N</w:t>
      </w:r>
      <w:r w:rsidR="003F0E0B" w:rsidRPr="00346BF0">
        <w:rPr>
          <w:b/>
          <w:bCs/>
          <w:sz w:val="28"/>
          <w:szCs w:val="28"/>
        </w:rPr>
        <w:t xml:space="preserve"> (no)</w:t>
      </w:r>
      <w:r w:rsidR="00471288" w:rsidRPr="00346BF0">
        <w:rPr>
          <w:b/>
          <w:bCs/>
          <w:sz w:val="28"/>
          <w:szCs w:val="28"/>
        </w:rPr>
        <w:t xml:space="preserve"> for each option</w:t>
      </w:r>
      <w:r w:rsidRPr="00346BF0">
        <w:rPr>
          <w:b/>
          <w:bCs/>
          <w:sz w:val="28"/>
          <w:szCs w:val="28"/>
        </w:rPr>
        <w:t>)</w:t>
      </w:r>
      <w:r w:rsidR="00471288" w:rsidRPr="00346BF0">
        <w:rPr>
          <w:b/>
          <w:bCs/>
          <w:sz w:val="28"/>
          <w:szCs w:val="28"/>
        </w:rPr>
        <w:t>.</w:t>
      </w:r>
    </w:p>
    <w:p w14:paraId="07BCA8FF" w14:textId="63CDBA0A" w:rsidR="00471288" w:rsidRPr="00346BF0" w:rsidRDefault="00471288">
      <w:pPr>
        <w:rPr>
          <w:b/>
          <w:bCs/>
        </w:rPr>
      </w:pPr>
      <w:r w:rsidRPr="00346BF0">
        <w:rPr>
          <w:b/>
          <w:bCs/>
        </w:rPr>
        <w:t>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471288" w14:paraId="7CAF05B2" w14:textId="77777777" w:rsidTr="00471288">
        <w:tc>
          <w:tcPr>
            <w:tcW w:w="7083" w:type="dxa"/>
          </w:tcPr>
          <w:p w14:paraId="6CB00C18" w14:textId="3E87C263" w:rsidR="00471288" w:rsidRDefault="00471288">
            <w:r>
              <w:t>Functioning telephone/mobile phone</w:t>
            </w:r>
          </w:p>
        </w:tc>
        <w:tc>
          <w:tcPr>
            <w:tcW w:w="992" w:type="dxa"/>
          </w:tcPr>
          <w:p w14:paraId="38CCDDC5" w14:textId="1D62EBE7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26649B85" w14:textId="48B26482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7C79B344" w14:textId="77777777" w:rsidTr="00471288">
        <w:tc>
          <w:tcPr>
            <w:tcW w:w="7083" w:type="dxa"/>
          </w:tcPr>
          <w:p w14:paraId="617A6956" w14:textId="51059676" w:rsidR="00471288" w:rsidRDefault="00471288">
            <w:r>
              <w:t>Any other means to rapidly communicate with the health system</w:t>
            </w:r>
          </w:p>
        </w:tc>
        <w:tc>
          <w:tcPr>
            <w:tcW w:w="992" w:type="dxa"/>
          </w:tcPr>
          <w:p w14:paraId="3027E2D5" w14:textId="7700BCFB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0535D003" w14:textId="7EC6BDE4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23AE81A0" w14:textId="77777777" w:rsidTr="00471288">
        <w:tc>
          <w:tcPr>
            <w:tcW w:w="7083" w:type="dxa"/>
          </w:tcPr>
          <w:p w14:paraId="63DF3009" w14:textId="60B22BF3" w:rsidR="00471288" w:rsidRDefault="00471288">
            <w:r>
              <w:t>Potable water</w:t>
            </w:r>
          </w:p>
        </w:tc>
        <w:tc>
          <w:tcPr>
            <w:tcW w:w="992" w:type="dxa"/>
          </w:tcPr>
          <w:p w14:paraId="0442BEB0" w14:textId="725ECEA2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0F9A0B41" w14:textId="296FDEE6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363ECEB2" w14:textId="77777777" w:rsidTr="00471288">
        <w:tc>
          <w:tcPr>
            <w:tcW w:w="7083" w:type="dxa"/>
          </w:tcPr>
          <w:p w14:paraId="78AF95C3" w14:textId="4E21735C" w:rsidR="00471288" w:rsidRDefault="00471288">
            <w:r>
              <w:t>Sewerage system</w:t>
            </w:r>
          </w:p>
        </w:tc>
        <w:tc>
          <w:tcPr>
            <w:tcW w:w="992" w:type="dxa"/>
          </w:tcPr>
          <w:p w14:paraId="0311545A" w14:textId="3A2A1AF5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4ADDB392" w14:textId="43C6D5D3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502628E3" w14:textId="77777777" w:rsidTr="00471288">
        <w:tc>
          <w:tcPr>
            <w:tcW w:w="7083" w:type="dxa"/>
          </w:tcPr>
          <w:p w14:paraId="228C474D" w14:textId="730C1BEA" w:rsidR="00471288" w:rsidRDefault="00471288">
            <w:r>
              <w:t>Cooking source (and fuel)</w:t>
            </w:r>
          </w:p>
        </w:tc>
        <w:tc>
          <w:tcPr>
            <w:tcW w:w="992" w:type="dxa"/>
          </w:tcPr>
          <w:p w14:paraId="7A981722" w14:textId="7C58F773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37BC5C1A" w14:textId="3E05E94D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7C6D187C" w14:textId="77777777" w:rsidTr="00471288">
        <w:tc>
          <w:tcPr>
            <w:tcW w:w="7083" w:type="dxa"/>
          </w:tcPr>
          <w:p w14:paraId="62FB6554" w14:textId="0B715000" w:rsidR="00471288" w:rsidRDefault="00471288">
            <w:r>
              <w:t>Operable electricity or other source of power</w:t>
            </w:r>
          </w:p>
        </w:tc>
        <w:tc>
          <w:tcPr>
            <w:tcW w:w="992" w:type="dxa"/>
          </w:tcPr>
          <w:p w14:paraId="616B31B0" w14:textId="7C19FDCB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685E1589" w14:textId="03D40D29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3EE2BDF9" w14:textId="77777777" w:rsidTr="00471288">
        <w:tc>
          <w:tcPr>
            <w:tcW w:w="7083" w:type="dxa"/>
          </w:tcPr>
          <w:p w14:paraId="00514696" w14:textId="17072E21" w:rsidR="00471288" w:rsidRDefault="00471288">
            <w:r>
              <w:t>Adequate environmental ventilation</w:t>
            </w:r>
          </w:p>
        </w:tc>
        <w:tc>
          <w:tcPr>
            <w:tcW w:w="992" w:type="dxa"/>
          </w:tcPr>
          <w:p w14:paraId="490D8D95" w14:textId="0C2A613D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27FD6399" w14:textId="79099DBB" w:rsidR="00471288" w:rsidRDefault="00471288" w:rsidP="00471288">
            <w:pPr>
              <w:jc w:val="center"/>
            </w:pPr>
            <w:r>
              <w:t>N</w:t>
            </w:r>
          </w:p>
        </w:tc>
      </w:tr>
    </w:tbl>
    <w:p w14:paraId="42E0D2EE" w14:textId="4608BBCB" w:rsidR="00471288" w:rsidRDefault="00471288"/>
    <w:p w14:paraId="58193196" w14:textId="25A55846" w:rsidR="00471288" w:rsidRPr="00346BF0" w:rsidRDefault="00471288">
      <w:pPr>
        <w:rPr>
          <w:b/>
          <w:bCs/>
        </w:rPr>
      </w:pPr>
      <w:r w:rsidRPr="00346BF0">
        <w:rPr>
          <w:b/>
          <w:bCs/>
        </w:rPr>
        <w:t>ACCESSIBILITY/HALLWAYS/STAIRWELLS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471288" w14:paraId="3800D7EF" w14:textId="77777777" w:rsidTr="00471288">
        <w:tc>
          <w:tcPr>
            <w:tcW w:w="7083" w:type="dxa"/>
          </w:tcPr>
          <w:p w14:paraId="52C46EE9" w14:textId="51AFFFC0" w:rsidR="00471288" w:rsidRDefault="00471288">
            <w:r>
              <w:t>Are the adequate locks on all outside and inside doors</w:t>
            </w:r>
          </w:p>
        </w:tc>
        <w:tc>
          <w:tcPr>
            <w:tcW w:w="992" w:type="dxa"/>
          </w:tcPr>
          <w:p w14:paraId="54DFD35C" w14:textId="1FBB52C0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29BC4DC9" w14:textId="2B602644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0E8631A3" w14:textId="77777777" w:rsidTr="00471288">
        <w:tc>
          <w:tcPr>
            <w:tcW w:w="7083" w:type="dxa"/>
          </w:tcPr>
          <w:p w14:paraId="1368C358" w14:textId="5205B483" w:rsidR="00471288" w:rsidRDefault="00471288">
            <w:r>
              <w:t>Are windows and screens easy to open and close</w:t>
            </w:r>
          </w:p>
        </w:tc>
        <w:tc>
          <w:tcPr>
            <w:tcW w:w="992" w:type="dxa"/>
          </w:tcPr>
          <w:p w14:paraId="351AC071" w14:textId="706255E1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5E556EBD" w14:textId="0785998B" w:rsidR="00471288" w:rsidRDefault="00471288" w:rsidP="00471288">
            <w:pPr>
              <w:jc w:val="center"/>
            </w:pPr>
            <w:r>
              <w:t>N</w:t>
            </w:r>
          </w:p>
        </w:tc>
      </w:tr>
    </w:tbl>
    <w:p w14:paraId="6A556181" w14:textId="3FEADBFC" w:rsidR="00471288" w:rsidRDefault="00471288"/>
    <w:p w14:paraId="30061695" w14:textId="1D78670B" w:rsidR="00471288" w:rsidRPr="00346BF0" w:rsidRDefault="00471288">
      <w:pPr>
        <w:rPr>
          <w:b/>
          <w:bCs/>
        </w:rPr>
      </w:pPr>
      <w:r w:rsidRPr="00346BF0">
        <w:rPr>
          <w:b/>
          <w:bCs/>
        </w:rPr>
        <w:t>ACCOMODATION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471288" w14:paraId="7EF45B94" w14:textId="77777777" w:rsidTr="00471288">
        <w:tc>
          <w:tcPr>
            <w:tcW w:w="7083" w:type="dxa"/>
          </w:tcPr>
          <w:p w14:paraId="431E2EEA" w14:textId="1C1A8616" w:rsidR="00471288" w:rsidRDefault="00471288">
            <w:r>
              <w:t>Separate well ventilated room or bedroom for the patient</w:t>
            </w:r>
          </w:p>
        </w:tc>
        <w:tc>
          <w:tcPr>
            <w:tcW w:w="992" w:type="dxa"/>
          </w:tcPr>
          <w:p w14:paraId="77FA90F5" w14:textId="0E9CD5EE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629811EB" w14:textId="57865731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7F5C4F14" w14:textId="77777777" w:rsidTr="00471288">
        <w:tc>
          <w:tcPr>
            <w:tcW w:w="7083" w:type="dxa"/>
          </w:tcPr>
          <w:p w14:paraId="7F6A3C97" w14:textId="52085ABF" w:rsidR="00471288" w:rsidRDefault="00471288">
            <w:r>
              <w:t xml:space="preserve">Accessible </w:t>
            </w:r>
            <w:r w:rsidR="004C3358">
              <w:t>bathroom</w:t>
            </w:r>
            <w:r>
              <w:t xml:space="preserve"> for the patient</w:t>
            </w:r>
          </w:p>
        </w:tc>
        <w:tc>
          <w:tcPr>
            <w:tcW w:w="992" w:type="dxa"/>
          </w:tcPr>
          <w:p w14:paraId="29A36890" w14:textId="31C7C2E9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7CEF31F4" w14:textId="2ADC1109" w:rsidR="00471288" w:rsidRDefault="00471288" w:rsidP="00471288">
            <w:pPr>
              <w:jc w:val="center"/>
            </w:pPr>
            <w:r>
              <w:t>N</w:t>
            </w:r>
          </w:p>
        </w:tc>
      </w:tr>
    </w:tbl>
    <w:p w14:paraId="2F15DC3A" w14:textId="6E5BC5F4" w:rsidR="00471288" w:rsidRDefault="00471288"/>
    <w:p w14:paraId="532E5C6E" w14:textId="77777777" w:rsidR="00471288" w:rsidRPr="00346BF0" w:rsidRDefault="00471288">
      <w:pPr>
        <w:rPr>
          <w:b/>
          <w:bCs/>
        </w:rPr>
      </w:pPr>
      <w:r w:rsidRPr="00346BF0">
        <w:rPr>
          <w:b/>
          <w:bCs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471288" w14:paraId="0957038F" w14:textId="77777777" w:rsidTr="00471288">
        <w:tc>
          <w:tcPr>
            <w:tcW w:w="7083" w:type="dxa"/>
          </w:tcPr>
          <w:p w14:paraId="2924A3E4" w14:textId="656D6365" w:rsidR="00471288" w:rsidRDefault="00471288">
            <w:r>
              <w:t>Is food available or arrangements in place to ensure that food is available</w:t>
            </w:r>
          </w:p>
        </w:tc>
        <w:tc>
          <w:tcPr>
            <w:tcW w:w="992" w:type="dxa"/>
          </w:tcPr>
          <w:p w14:paraId="7DB02004" w14:textId="654B5FF7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68C93083" w14:textId="0637AAEF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0412AA53" w14:textId="77777777" w:rsidTr="00471288">
        <w:tc>
          <w:tcPr>
            <w:tcW w:w="7083" w:type="dxa"/>
          </w:tcPr>
          <w:p w14:paraId="6A3042FD" w14:textId="4A100D34" w:rsidR="00471288" w:rsidRDefault="00471288">
            <w:r>
              <w:t xml:space="preserve">Are necessary medications available or arrangements in place for </w:t>
            </w:r>
            <w:r w:rsidR="00B60ADB">
              <w:t>safe delivery (if any)</w:t>
            </w:r>
          </w:p>
        </w:tc>
        <w:tc>
          <w:tcPr>
            <w:tcW w:w="992" w:type="dxa"/>
          </w:tcPr>
          <w:p w14:paraId="5886CD09" w14:textId="17AD7135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4674A60A" w14:textId="2A2FC8D0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7470AFA7" w14:textId="77777777" w:rsidTr="00471288">
        <w:tc>
          <w:tcPr>
            <w:tcW w:w="7083" w:type="dxa"/>
          </w:tcPr>
          <w:p w14:paraId="5B1CD9B7" w14:textId="3F83FC88" w:rsidR="00471288" w:rsidRDefault="00B60ADB">
            <w:r>
              <w:t>Are surgical masks available (patient)</w:t>
            </w:r>
          </w:p>
        </w:tc>
        <w:tc>
          <w:tcPr>
            <w:tcW w:w="992" w:type="dxa"/>
          </w:tcPr>
          <w:p w14:paraId="7CD917B8" w14:textId="73DCB5FF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2F6FF0AB" w14:textId="5908303F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22BDCE5C" w14:textId="77777777" w:rsidTr="00471288">
        <w:tc>
          <w:tcPr>
            <w:tcW w:w="7083" w:type="dxa"/>
          </w:tcPr>
          <w:p w14:paraId="220F8A36" w14:textId="4DDE63BD" w:rsidR="00471288" w:rsidRDefault="00B60ADB">
            <w:r>
              <w:t>Are face masks available (care providers, household contacts)</w:t>
            </w:r>
          </w:p>
        </w:tc>
        <w:tc>
          <w:tcPr>
            <w:tcW w:w="992" w:type="dxa"/>
          </w:tcPr>
          <w:p w14:paraId="49360CDD" w14:textId="753EFD3B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39984C8F" w14:textId="4031FEC9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4A90F114" w14:textId="77777777" w:rsidTr="00471288">
        <w:tc>
          <w:tcPr>
            <w:tcW w:w="7083" w:type="dxa"/>
          </w:tcPr>
          <w:p w14:paraId="66A2730A" w14:textId="492DE079" w:rsidR="00471288" w:rsidRDefault="00B60ADB">
            <w:r>
              <w:lastRenderedPageBreak/>
              <w:t>Are gloves available for care givers</w:t>
            </w:r>
          </w:p>
        </w:tc>
        <w:tc>
          <w:tcPr>
            <w:tcW w:w="992" w:type="dxa"/>
          </w:tcPr>
          <w:p w14:paraId="01243BC0" w14:textId="0C85BB8B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6614E48D" w14:textId="4DA14DC9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67B6AB4E" w14:textId="77777777" w:rsidTr="00471288">
        <w:tc>
          <w:tcPr>
            <w:tcW w:w="7083" w:type="dxa"/>
          </w:tcPr>
          <w:p w14:paraId="357D7B3C" w14:textId="1DC2B57A" w:rsidR="00471288" w:rsidRDefault="00B60ADB">
            <w:r>
              <w:t>Are hand-hygiene supplies available (running water, soap, alcohol-based hand rub)</w:t>
            </w:r>
          </w:p>
        </w:tc>
        <w:tc>
          <w:tcPr>
            <w:tcW w:w="992" w:type="dxa"/>
          </w:tcPr>
          <w:p w14:paraId="29ED8703" w14:textId="017887C3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18614C3E" w14:textId="187B4F63" w:rsidR="00471288" w:rsidRDefault="00471288" w:rsidP="00471288">
            <w:pPr>
              <w:jc w:val="center"/>
            </w:pPr>
            <w:r>
              <w:t>N</w:t>
            </w:r>
          </w:p>
        </w:tc>
      </w:tr>
      <w:tr w:rsidR="00471288" w14:paraId="7F805F02" w14:textId="77777777" w:rsidTr="00471288">
        <w:tc>
          <w:tcPr>
            <w:tcW w:w="7083" w:type="dxa"/>
          </w:tcPr>
          <w:p w14:paraId="65D6C5CC" w14:textId="689E8DE8" w:rsidR="00471288" w:rsidRDefault="00B60ADB">
            <w:r>
              <w:t>Are Household cleaning and disinfection products available</w:t>
            </w:r>
          </w:p>
        </w:tc>
        <w:tc>
          <w:tcPr>
            <w:tcW w:w="992" w:type="dxa"/>
          </w:tcPr>
          <w:p w14:paraId="7B6F039D" w14:textId="07FCE32A" w:rsidR="00471288" w:rsidRDefault="00471288" w:rsidP="00471288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6CEA9C70" w14:textId="0BA372E4" w:rsidR="00471288" w:rsidRDefault="00471288" w:rsidP="00471288">
            <w:pPr>
              <w:jc w:val="center"/>
            </w:pPr>
            <w:r>
              <w:t>N</w:t>
            </w:r>
          </w:p>
        </w:tc>
      </w:tr>
    </w:tbl>
    <w:p w14:paraId="606723CB" w14:textId="77777777" w:rsidR="00B60ADB" w:rsidRDefault="00B60ADB"/>
    <w:p w14:paraId="51C60FDC" w14:textId="6FD505F3" w:rsidR="00471288" w:rsidRPr="00346BF0" w:rsidRDefault="00B60ADB">
      <w:pPr>
        <w:rPr>
          <w:b/>
          <w:bCs/>
        </w:rPr>
      </w:pPr>
      <w:r w:rsidRPr="00346BF0">
        <w:rPr>
          <w:b/>
          <w:bCs/>
        </w:rPr>
        <w:t>PRIMARY CARE AND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B60ADB" w14:paraId="0DB10ABF" w14:textId="77777777" w:rsidTr="00B60ADB">
        <w:tc>
          <w:tcPr>
            <w:tcW w:w="7083" w:type="dxa"/>
          </w:tcPr>
          <w:p w14:paraId="5DB0CEB0" w14:textId="0A66165C" w:rsidR="00B60ADB" w:rsidRDefault="00B60ADB">
            <w:r>
              <w:t>Is there a designated person to provide care and support</w:t>
            </w:r>
          </w:p>
        </w:tc>
        <w:tc>
          <w:tcPr>
            <w:tcW w:w="992" w:type="dxa"/>
          </w:tcPr>
          <w:p w14:paraId="62F62A13" w14:textId="40F89A54" w:rsidR="00B60ADB" w:rsidRDefault="00B60ADB" w:rsidP="00B60ADB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18B90993" w14:textId="640703E2" w:rsidR="00B60ADB" w:rsidRDefault="00B60ADB" w:rsidP="00B60ADB">
            <w:pPr>
              <w:jc w:val="center"/>
            </w:pPr>
            <w:r>
              <w:t>N</w:t>
            </w:r>
          </w:p>
        </w:tc>
      </w:tr>
      <w:tr w:rsidR="00B60ADB" w14:paraId="4A82B8E5" w14:textId="77777777" w:rsidTr="00B60ADB">
        <w:tc>
          <w:tcPr>
            <w:tcW w:w="7083" w:type="dxa"/>
          </w:tcPr>
          <w:p w14:paraId="5BF5F9A8" w14:textId="26EAB8F2" w:rsidR="00B60ADB" w:rsidRDefault="00B60ADB">
            <w:r>
              <w:t>Is there access to medical advice and care</w:t>
            </w:r>
          </w:p>
        </w:tc>
        <w:tc>
          <w:tcPr>
            <w:tcW w:w="992" w:type="dxa"/>
          </w:tcPr>
          <w:p w14:paraId="06778BAF" w14:textId="1C457025" w:rsidR="00B60ADB" w:rsidRDefault="00B60ADB" w:rsidP="00B60ADB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33367066" w14:textId="4C39E4B0" w:rsidR="00B60ADB" w:rsidRDefault="00B60ADB" w:rsidP="00B60ADB">
            <w:pPr>
              <w:jc w:val="center"/>
            </w:pPr>
            <w:r>
              <w:t>N</w:t>
            </w:r>
          </w:p>
        </w:tc>
      </w:tr>
      <w:tr w:rsidR="00B60ADB" w14:paraId="6318B19D" w14:textId="77777777" w:rsidTr="00B60ADB">
        <w:tc>
          <w:tcPr>
            <w:tcW w:w="7083" w:type="dxa"/>
          </w:tcPr>
          <w:p w14:paraId="13FBF9BE" w14:textId="03DC0539" w:rsidR="00B60ADB" w:rsidRDefault="00B60ADB">
            <w:r>
              <w:t>Are there any at-risk people at home (e.g. children&lt;2 years if age, elderly &gt; 65 years of age, immunocompromised people)</w:t>
            </w:r>
          </w:p>
        </w:tc>
        <w:tc>
          <w:tcPr>
            <w:tcW w:w="992" w:type="dxa"/>
          </w:tcPr>
          <w:p w14:paraId="44A8AB9D" w14:textId="2EEBF6F0" w:rsidR="00B60ADB" w:rsidRDefault="00B60ADB" w:rsidP="00B60ADB">
            <w:pPr>
              <w:jc w:val="center"/>
            </w:pPr>
            <w:r>
              <w:t>Y</w:t>
            </w:r>
          </w:p>
        </w:tc>
        <w:tc>
          <w:tcPr>
            <w:tcW w:w="941" w:type="dxa"/>
          </w:tcPr>
          <w:p w14:paraId="15CC8BB7" w14:textId="2D6D1135" w:rsidR="00B60ADB" w:rsidRDefault="00B60ADB" w:rsidP="00B60ADB">
            <w:pPr>
              <w:jc w:val="center"/>
            </w:pPr>
            <w:r>
              <w:t>N</w:t>
            </w:r>
          </w:p>
        </w:tc>
      </w:tr>
    </w:tbl>
    <w:p w14:paraId="7661F375" w14:textId="43128057" w:rsidR="00346BF0" w:rsidRDefault="00346BF0">
      <w:pPr>
        <w:rPr>
          <w:b/>
          <w:bCs/>
          <w:sz w:val="36"/>
          <w:szCs w:val="36"/>
        </w:rPr>
      </w:pPr>
    </w:p>
    <w:p w14:paraId="37D2701C" w14:textId="15E3A553" w:rsidR="00D6198E" w:rsidRDefault="00D619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MORE ITEMS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95"/>
        <w:gridCol w:w="6210"/>
        <w:gridCol w:w="495"/>
        <w:gridCol w:w="495"/>
      </w:tblGrid>
      <w:tr w:rsidR="00D6198E" w14:paraId="12EBB8FB" w14:textId="484FCB5A" w:rsidTr="00D6198E">
        <w:tc>
          <w:tcPr>
            <w:tcW w:w="1795" w:type="dxa"/>
          </w:tcPr>
          <w:p w14:paraId="2FCDD885" w14:textId="77777777" w:rsidR="00D6198E" w:rsidRDefault="00D6198E" w:rsidP="00131982">
            <w:bookmarkStart w:id="1" w:name="_Hlk46839948"/>
            <w:r>
              <w:t>CATEGORY</w:t>
            </w:r>
          </w:p>
        </w:tc>
        <w:tc>
          <w:tcPr>
            <w:tcW w:w="6210" w:type="dxa"/>
          </w:tcPr>
          <w:p w14:paraId="06F83359" w14:textId="77777777" w:rsidR="00D6198E" w:rsidRDefault="00D6198E" w:rsidP="00131982">
            <w:r>
              <w:t>Items</w:t>
            </w:r>
          </w:p>
        </w:tc>
        <w:tc>
          <w:tcPr>
            <w:tcW w:w="495" w:type="dxa"/>
          </w:tcPr>
          <w:p w14:paraId="30BC5F13" w14:textId="77777777" w:rsidR="00D6198E" w:rsidRDefault="00D6198E" w:rsidP="00131982">
            <w:r>
              <w:t>Y</w:t>
            </w:r>
          </w:p>
          <w:p w14:paraId="7AD68651" w14:textId="6F7D308C" w:rsidR="00D6198E" w:rsidRDefault="00D6198E" w:rsidP="00131982">
            <w:r>
              <w:t>N</w:t>
            </w:r>
          </w:p>
        </w:tc>
        <w:tc>
          <w:tcPr>
            <w:tcW w:w="495" w:type="dxa"/>
          </w:tcPr>
          <w:p w14:paraId="38391576" w14:textId="77777777" w:rsidR="00D6198E" w:rsidRDefault="00D6198E" w:rsidP="00D6198E"/>
        </w:tc>
      </w:tr>
      <w:tr w:rsidR="00D6198E" w14:paraId="3D8C845F" w14:textId="72C647D9" w:rsidTr="00D6198E">
        <w:trPr>
          <w:trHeight w:val="285"/>
        </w:trPr>
        <w:tc>
          <w:tcPr>
            <w:tcW w:w="1795" w:type="dxa"/>
            <w:vMerge w:val="restart"/>
          </w:tcPr>
          <w:p w14:paraId="782429DB" w14:textId="77777777" w:rsidR="00D6198E" w:rsidRDefault="00D6198E" w:rsidP="00131982">
            <w:r>
              <w:t xml:space="preserve">Hand hygiene </w:t>
            </w:r>
          </w:p>
        </w:tc>
        <w:tc>
          <w:tcPr>
            <w:tcW w:w="6210" w:type="dxa"/>
          </w:tcPr>
          <w:p w14:paraId="12BBD1E4" w14:textId="2800E950" w:rsidR="00D6198E" w:rsidRDefault="00D6198E" w:rsidP="00131982">
            <w:r>
              <w:t xml:space="preserve">Sink with running water and soap </w:t>
            </w:r>
          </w:p>
        </w:tc>
        <w:tc>
          <w:tcPr>
            <w:tcW w:w="495" w:type="dxa"/>
          </w:tcPr>
          <w:p w14:paraId="4A6FC95B" w14:textId="77777777" w:rsidR="00D6198E" w:rsidRDefault="00D6198E" w:rsidP="00131982"/>
        </w:tc>
        <w:tc>
          <w:tcPr>
            <w:tcW w:w="495" w:type="dxa"/>
          </w:tcPr>
          <w:p w14:paraId="3BBF50A2" w14:textId="77777777" w:rsidR="00D6198E" w:rsidRDefault="00D6198E" w:rsidP="00131982"/>
        </w:tc>
      </w:tr>
      <w:tr w:rsidR="00D6198E" w14:paraId="3DE2B3B6" w14:textId="77777777" w:rsidTr="00D6198E">
        <w:trPr>
          <w:trHeight w:val="240"/>
        </w:trPr>
        <w:tc>
          <w:tcPr>
            <w:tcW w:w="1795" w:type="dxa"/>
            <w:vMerge/>
          </w:tcPr>
          <w:p w14:paraId="00CCE4B8" w14:textId="77777777" w:rsidR="00D6198E" w:rsidRDefault="00D6198E" w:rsidP="00131982"/>
        </w:tc>
        <w:tc>
          <w:tcPr>
            <w:tcW w:w="6210" w:type="dxa"/>
          </w:tcPr>
          <w:p w14:paraId="4F6F1779" w14:textId="2331D3BE" w:rsidR="00D6198E" w:rsidRDefault="00D6198E" w:rsidP="00131982">
            <w:r>
              <w:t>S</w:t>
            </w:r>
            <w:r>
              <w:t>anitizer</w:t>
            </w:r>
          </w:p>
        </w:tc>
        <w:tc>
          <w:tcPr>
            <w:tcW w:w="495" w:type="dxa"/>
          </w:tcPr>
          <w:p w14:paraId="73E45260" w14:textId="77777777" w:rsidR="00D6198E" w:rsidRDefault="00D6198E" w:rsidP="00131982"/>
        </w:tc>
        <w:tc>
          <w:tcPr>
            <w:tcW w:w="495" w:type="dxa"/>
          </w:tcPr>
          <w:p w14:paraId="193914E1" w14:textId="77777777" w:rsidR="00D6198E" w:rsidRDefault="00D6198E" w:rsidP="00131982"/>
        </w:tc>
      </w:tr>
      <w:tr w:rsidR="00D6198E" w14:paraId="6EB15BA7" w14:textId="77777777" w:rsidTr="00D6198E">
        <w:trPr>
          <w:trHeight w:val="323"/>
        </w:trPr>
        <w:tc>
          <w:tcPr>
            <w:tcW w:w="1795" w:type="dxa"/>
            <w:vMerge/>
          </w:tcPr>
          <w:p w14:paraId="0AF6987D" w14:textId="77777777" w:rsidR="00D6198E" w:rsidRDefault="00D6198E" w:rsidP="00131982"/>
        </w:tc>
        <w:tc>
          <w:tcPr>
            <w:tcW w:w="6210" w:type="dxa"/>
          </w:tcPr>
          <w:p w14:paraId="3144973A" w14:textId="4994D479" w:rsidR="00D6198E" w:rsidRDefault="00D6198E" w:rsidP="00131982">
            <w:r>
              <w:t>Hands paper towels</w:t>
            </w:r>
          </w:p>
        </w:tc>
        <w:tc>
          <w:tcPr>
            <w:tcW w:w="495" w:type="dxa"/>
          </w:tcPr>
          <w:p w14:paraId="2F6A5F2B" w14:textId="77777777" w:rsidR="00D6198E" w:rsidRDefault="00D6198E" w:rsidP="00131982"/>
        </w:tc>
        <w:tc>
          <w:tcPr>
            <w:tcW w:w="495" w:type="dxa"/>
          </w:tcPr>
          <w:p w14:paraId="1ED1B8F5" w14:textId="77777777" w:rsidR="00D6198E" w:rsidRDefault="00D6198E" w:rsidP="00131982"/>
        </w:tc>
      </w:tr>
      <w:tr w:rsidR="00D6198E" w14:paraId="5B6441D6" w14:textId="253097F6" w:rsidTr="00D6198E">
        <w:trPr>
          <w:trHeight w:val="252"/>
        </w:trPr>
        <w:tc>
          <w:tcPr>
            <w:tcW w:w="1795" w:type="dxa"/>
            <w:vMerge w:val="restart"/>
          </w:tcPr>
          <w:p w14:paraId="52BF01F5" w14:textId="26CFFEF9" w:rsidR="00D6198E" w:rsidRDefault="00D6198E" w:rsidP="00131982">
            <w:r w:rsidRPr="00D6198E">
              <w:rPr>
                <w:u w:val="single"/>
              </w:rPr>
              <w:t>Cleane</w:t>
            </w:r>
            <w:r>
              <w:t>r-</w:t>
            </w:r>
            <w:r>
              <w:t>Personal Protective Equipment (PPE)</w:t>
            </w:r>
          </w:p>
        </w:tc>
        <w:tc>
          <w:tcPr>
            <w:tcW w:w="6210" w:type="dxa"/>
          </w:tcPr>
          <w:p w14:paraId="7A415CCD" w14:textId="121EF0EB" w:rsidR="00D6198E" w:rsidRDefault="00D6198E" w:rsidP="00131982">
            <w:r>
              <w:t>Heavy duty gloves</w:t>
            </w:r>
          </w:p>
        </w:tc>
        <w:tc>
          <w:tcPr>
            <w:tcW w:w="495" w:type="dxa"/>
          </w:tcPr>
          <w:p w14:paraId="389230BB" w14:textId="77777777" w:rsidR="00D6198E" w:rsidRDefault="00D6198E" w:rsidP="00131982"/>
        </w:tc>
        <w:tc>
          <w:tcPr>
            <w:tcW w:w="495" w:type="dxa"/>
          </w:tcPr>
          <w:p w14:paraId="54426D57" w14:textId="77777777" w:rsidR="00D6198E" w:rsidRDefault="00D6198E" w:rsidP="00131982"/>
        </w:tc>
      </w:tr>
      <w:tr w:rsidR="00D6198E" w14:paraId="7BA52BFD" w14:textId="77777777" w:rsidTr="00D6198E">
        <w:trPr>
          <w:trHeight w:val="270"/>
        </w:trPr>
        <w:tc>
          <w:tcPr>
            <w:tcW w:w="1795" w:type="dxa"/>
            <w:vMerge/>
          </w:tcPr>
          <w:p w14:paraId="3C1D5F0B" w14:textId="77777777" w:rsidR="00D6198E" w:rsidRDefault="00D6198E" w:rsidP="00131982"/>
        </w:tc>
        <w:tc>
          <w:tcPr>
            <w:tcW w:w="6210" w:type="dxa"/>
          </w:tcPr>
          <w:p w14:paraId="4DD3FDBD" w14:textId="5850EE14" w:rsidR="00D6198E" w:rsidRDefault="00D6198E" w:rsidP="00131982">
            <w:r>
              <w:t>P</w:t>
            </w:r>
            <w:r>
              <w:t>rotective gown or overall, with hood and boot cover</w:t>
            </w:r>
          </w:p>
        </w:tc>
        <w:tc>
          <w:tcPr>
            <w:tcW w:w="495" w:type="dxa"/>
          </w:tcPr>
          <w:p w14:paraId="58BA2635" w14:textId="77777777" w:rsidR="00D6198E" w:rsidRDefault="00D6198E" w:rsidP="00131982"/>
        </w:tc>
        <w:tc>
          <w:tcPr>
            <w:tcW w:w="495" w:type="dxa"/>
          </w:tcPr>
          <w:p w14:paraId="7858A454" w14:textId="77777777" w:rsidR="00D6198E" w:rsidRDefault="00D6198E" w:rsidP="00131982"/>
        </w:tc>
      </w:tr>
      <w:tr w:rsidR="00D6198E" w14:paraId="14F7770F" w14:textId="77777777" w:rsidTr="00D6198E">
        <w:trPr>
          <w:trHeight w:val="315"/>
        </w:trPr>
        <w:tc>
          <w:tcPr>
            <w:tcW w:w="1795" w:type="dxa"/>
            <w:vMerge/>
          </w:tcPr>
          <w:p w14:paraId="273E3D50" w14:textId="77777777" w:rsidR="00D6198E" w:rsidRDefault="00D6198E" w:rsidP="00131982"/>
        </w:tc>
        <w:tc>
          <w:tcPr>
            <w:tcW w:w="6210" w:type="dxa"/>
          </w:tcPr>
          <w:p w14:paraId="19C2DDE3" w14:textId="4904CBD0" w:rsidR="00D6198E" w:rsidRDefault="00D6198E" w:rsidP="00131982">
            <w:r>
              <w:t>G</w:t>
            </w:r>
            <w:r>
              <w:t>oggles/protective face shield</w:t>
            </w:r>
          </w:p>
        </w:tc>
        <w:tc>
          <w:tcPr>
            <w:tcW w:w="495" w:type="dxa"/>
          </w:tcPr>
          <w:p w14:paraId="63C70D4D" w14:textId="77777777" w:rsidR="00D6198E" w:rsidRDefault="00D6198E" w:rsidP="00131982"/>
        </w:tc>
        <w:tc>
          <w:tcPr>
            <w:tcW w:w="495" w:type="dxa"/>
          </w:tcPr>
          <w:p w14:paraId="665639E2" w14:textId="77777777" w:rsidR="00D6198E" w:rsidRDefault="00D6198E" w:rsidP="00131982"/>
        </w:tc>
      </w:tr>
      <w:tr w:rsidR="00D6198E" w14:paraId="5C9BFB3B" w14:textId="77777777" w:rsidTr="00D6198E">
        <w:trPr>
          <w:trHeight w:val="287"/>
        </w:trPr>
        <w:tc>
          <w:tcPr>
            <w:tcW w:w="1795" w:type="dxa"/>
            <w:vMerge/>
          </w:tcPr>
          <w:p w14:paraId="7885ADE4" w14:textId="77777777" w:rsidR="00D6198E" w:rsidRDefault="00D6198E" w:rsidP="00131982"/>
        </w:tc>
        <w:tc>
          <w:tcPr>
            <w:tcW w:w="6210" w:type="dxa"/>
          </w:tcPr>
          <w:p w14:paraId="3B6CF8CB" w14:textId="78335C9C" w:rsidR="00D6198E" w:rsidRDefault="00D6198E" w:rsidP="00131982">
            <w:r>
              <w:t>Surgical mask</w:t>
            </w:r>
          </w:p>
        </w:tc>
        <w:tc>
          <w:tcPr>
            <w:tcW w:w="495" w:type="dxa"/>
          </w:tcPr>
          <w:p w14:paraId="5E914C0D" w14:textId="77777777" w:rsidR="00D6198E" w:rsidRDefault="00D6198E" w:rsidP="00131982"/>
        </w:tc>
        <w:tc>
          <w:tcPr>
            <w:tcW w:w="495" w:type="dxa"/>
          </w:tcPr>
          <w:p w14:paraId="071F736E" w14:textId="77777777" w:rsidR="00D6198E" w:rsidRDefault="00D6198E" w:rsidP="00131982"/>
        </w:tc>
      </w:tr>
      <w:tr w:rsidR="00D6198E" w14:paraId="34359EB7" w14:textId="72D9A619" w:rsidTr="00D6198E">
        <w:trPr>
          <w:trHeight w:val="255"/>
        </w:trPr>
        <w:tc>
          <w:tcPr>
            <w:tcW w:w="1795" w:type="dxa"/>
          </w:tcPr>
          <w:p w14:paraId="303E88A8" w14:textId="77777777" w:rsidR="00D6198E" w:rsidRDefault="00D6198E" w:rsidP="00131982">
            <w:r>
              <w:t>Respiratory etiquette</w:t>
            </w:r>
          </w:p>
        </w:tc>
        <w:tc>
          <w:tcPr>
            <w:tcW w:w="6210" w:type="dxa"/>
          </w:tcPr>
          <w:p w14:paraId="6A0D6DAB" w14:textId="0E51B579" w:rsidR="00D6198E" w:rsidRDefault="00D6198E" w:rsidP="00131982">
            <w:r>
              <w:t>Disposable tissue</w:t>
            </w:r>
          </w:p>
        </w:tc>
        <w:tc>
          <w:tcPr>
            <w:tcW w:w="495" w:type="dxa"/>
          </w:tcPr>
          <w:p w14:paraId="203534C1" w14:textId="77777777" w:rsidR="00D6198E" w:rsidRDefault="00D6198E" w:rsidP="00131982"/>
        </w:tc>
        <w:tc>
          <w:tcPr>
            <w:tcW w:w="495" w:type="dxa"/>
          </w:tcPr>
          <w:p w14:paraId="22C6136E" w14:textId="77777777" w:rsidR="00D6198E" w:rsidRDefault="00D6198E" w:rsidP="00131982"/>
        </w:tc>
      </w:tr>
      <w:tr w:rsidR="00D6198E" w14:paraId="6695E15A" w14:textId="48782349" w:rsidTr="00D6198E">
        <w:tc>
          <w:tcPr>
            <w:tcW w:w="1795" w:type="dxa"/>
          </w:tcPr>
          <w:p w14:paraId="08169AB7" w14:textId="77777777" w:rsidR="00D6198E" w:rsidRDefault="00D6198E" w:rsidP="00131982">
            <w:r>
              <w:t>Clinical care equipment</w:t>
            </w:r>
          </w:p>
        </w:tc>
        <w:tc>
          <w:tcPr>
            <w:tcW w:w="6210" w:type="dxa"/>
          </w:tcPr>
          <w:p w14:paraId="663A15DA" w14:textId="4F0AA554" w:rsidR="00D6198E" w:rsidRDefault="00D6198E" w:rsidP="00131982">
            <w:r>
              <w:t>Pulse oximeter</w:t>
            </w:r>
          </w:p>
          <w:p w14:paraId="7CC249E7" w14:textId="42861650" w:rsidR="00D6198E" w:rsidRDefault="00D6198E" w:rsidP="00D6198E">
            <w:r>
              <w:t>Thermometer</w:t>
            </w:r>
          </w:p>
        </w:tc>
        <w:tc>
          <w:tcPr>
            <w:tcW w:w="495" w:type="dxa"/>
          </w:tcPr>
          <w:p w14:paraId="449A17F5" w14:textId="77777777" w:rsidR="00D6198E" w:rsidRDefault="00D6198E" w:rsidP="00131982"/>
        </w:tc>
        <w:tc>
          <w:tcPr>
            <w:tcW w:w="495" w:type="dxa"/>
          </w:tcPr>
          <w:p w14:paraId="43EE7405" w14:textId="77777777" w:rsidR="00D6198E" w:rsidRDefault="00D6198E" w:rsidP="00131982"/>
        </w:tc>
      </w:tr>
      <w:tr w:rsidR="00D6198E" w14:paraId="37B5547B" w14:textId="5996C1D4" w:rsidTr="00D6198E">
        <w:trPr>
          <w:trHeight w:val="286"/>
        </w:trPr>
        <w:tc>
          <w:tcPr>
            <w:tcW w:w="1795" w:type="dxa"/>
            <w:vMerge w:val="restart"/>
          </w:tcPr>
          <w:p w14:paraId="1EF32140" w14:textId="5202C349" w:rsidR="00D6198E" w:rsidRDefault="00D6198E" w:rsidP="00131982">
            <w:r>
              <w:t>Disinfection products</w:t>
            </w:r>
            <w:r>
              <w:t xml:space="preserve"> </w:t>
            </w:r>
            <w:r>
              <w:t xml:space="preserve">and </w:t>
            </w:r>
            <w:r>
              <w:t xml:space="preserve">supplies </w:t>
            </w:r>
          </w:p>
        </w:tc>
        <w:tc>
          <w:tcPr>
            <w:tcW w:w="6210" w:type="dxa"/>
          </w:tcPr>
          <w:p w14:paraId="7F719CF6" w14:textId="156E0DEF" w:rsidR="00D6198E" w:rsidRPr="00AA7B52" w:rsidRDefault="00D6198E" w:rsidP="00D6198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638F5">
              <w:rPr>
                <w:rFonts w:cstheme="minorHAnsi"/>
                <w:sz w:val="24"/>
                <w:szCs w:val="24"/>
              </w:rPr>
              <w:t xml:space="preserve">Sodium Hypochlorite </w:t>
            </w:r>
            <w:r w:rsidRPr="000F0C0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</w:tcPr>
          <w:p w14:paraId="449F8B71" w14:textId="77777777" w:rsidR="00D6198E" w:rsidRDefault="00D6198E" w:rsidP="00131982"/>
        </w:tc>
        <w:tc>
          <w:tcPr>
            <w:tcW w:w="495" w:type="dxa"/>
          </w:tcPr>
          <w:p w14:paraId="0796CEBE" w14:textId="77777777" w:rsidR="00D6198E" w:rsidRDefault="00D6198E" w:rsidP="00131982"/>
        </w:tc>
      </w:tr>
      <w:tr w:rsidR="00D6198E" w14:paraId="57C5912C" w14:textId="77777777" w:rsidTr="00D6198E">
        <w:trPr>
          <w:trHeight w:val="285"/>
        </w:trPr>
        <w:tc>
          <w:tcPr>
            <w:tcW w:w="1795" w:type="dxa"/>
            <w:vMerge/>
          </w:tcPr>
          <w:p w14:paraId="771F42C3" w14:textId="77777777" w:rsidR="00D6198E" w:rsidRDefault="00D6198E" w:rsidP="00131982"/>
        </w:tc>
        <w:tc>
          <w:tcPr>
            <w:tcW w:w="6210" w:type="dxa"/>
          </w:tcPr>
          <w:p w14:paraId="05512C87" w14:textId="1E85FE00" w:rsidR="00D6198E" w:rsidRPr="005638F5" w:rsidRDefault="00D6198E" w:rsidP="001319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F0C0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0F0C05">
              <w:rPr>
                <w:rFonts w:cstheme="minorHAnsi"/>
                <w:sz w:val="24"/>
                <w:szCs w:val="24"/>
              </w:rPr>
              <w:t xml:space="preserve">re-packaged disinfecting wipe </w:t>
            </w:r>
          </w:p>
        </w:tc>
        <w:tc>
          <w:tcPr>
            <w:tcW w:w="495" w:type="dxa"/>
          </w:tcPr>
          <w:p w14:paraId="1625E9EC" w14:textId="77777777" w:rsidR="00D6198E" w:rsidRDefault="00D6198E" w:rsidP="00131982"/>
        </w:tc>
        <w:tc>
          <w:tcPr>
            <w:tcW w:w="495" w:type="dxa"/>
          </w:tcPr>
          <w:p w14:paraId="478BC306" w14:textId="77777777" w:rsidR="00D6198E" w:rsidRDefault="00D6198E" w:rsidP="00131982"/>
        </w:tc>
      </w:tr>
      <w:tr w:rsidR="00D6198E" w14:paraId="1302DA63" w14:textId="77777777" w:rsidTr="00D6198E">
        <w:trPr>
          <w:trHeight w:val="260"/>
        </w:trPr>
        <w:tc>
          <w:tcPr>
            <w:tcW w:w="1795" w:type="dxa"/>
            <w:vMerge/>
          </w:tcPr>
          <w:p w14:paraId="26F53B39" w14:textId="77777777" w:rsidR="00D6198E" w:rsidRDefault="00D6198E" w:rsidP="00131982"/>
        </w:tc>
        <w:tc>
          <w:tcPr>
            <w:tcW w:w="6210" w:type="dxa"/>
          </w:tcPr>
          <w:p w14:paraId="28EDAEFC" w14:textId="67B9D31A" w:rsidR="00D6198E" w:rsidRPr="005638F5" w:rsidRDefault="00D6198E" w:rsidP="00131982">
            <w:pPr>
              <w:rPr>
                <w:rFonts w:cstheme="minorHAnsi"/>
                <w:sz w:val="24"/>
                <w:szCs w:val="24"/>
              </w:rPr>
            </w:pPr>
            <w:r>
              <w:t xml:space="preserve">3 small buckets </w:t>
            </w:r>
          </w:p>
        </w:tc>
        <w:tc>
          <w:tcPr>
            <w:tcW w:w="495" w:type="dxa"/>
          </w:tcPr>
          <w:p w14:paraId="415EB2A4" w14:textId="77777777" w:rsidR="00D6198E" w:rsidRDefault="00D6198E" w:rsidP="00131982"/>
        </w:tc>
        <w:tc>
          <w:tcPr>
            <w:tcW w:w="495" w:type="dxa"/>
          </w:tcPr>
          <w:p w14:paraId="68F82726" w14:textId="77777777" w:rsidR="00D6198E" w:rsidRDefault="00D6198E" w:rsidP="00131982"/>
        </w:tc>
      </w:tr>
      <w:tr w:rsidR="00D6198E" w14:paraId="29D416B5" w14:textId="77777777" w:rsidTr="00D6198E">
        <w:trPr>
          <w:trHeight w:val="233"/>
        </w:trPr>
        <w:tc>
          <w:tcPr>
            <w:tcW w:w="1795" w:type="dxa"/>
            <w:vMerge/>
          </w:tcPr>
          <w:p w14:paraId="220CD938" w14:textId="77777777" w:rsidR="00D6198E" w:rsidRDefault="00D6198E" w:rsidP="00131982"/>
        </w:tc>
        <w:tc>
          <w:tcPr>
            <w:tcW w:w="6210" w:type="dxa"/>
          </w:tcPr>
          <w:p w14:paraId="61F6029F" w14:textId="3ABC5FF3" w:rsidR="00D6198E" w:rsidRDefault="00D6198E" w:rsidP="001319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t>Wiping clothes</w:t>
            </w:r>
          </w:p>
        </w:tc>
        <w:tc>
          <w:tcPr>
            <w:tcW w:w="495" w:type="dxa"/>
          </w:tcPr>
          <w:p w14:paraId="35CF8054" w14:textId="77777777" w:rsidR="00D6198E" w:rsidRDefault="00D6198E" w:rsidP="00131982"/>
        </w:tc>
        <w:tc>
          <w:tcPr>
            <w:tcW w:w="495" w:type="dxa"/>
          </w:tcPr>
          <w:p w14:paraId="747AE5F0" w14:textId="77777777" w:rsidR="00D6198E" w:rsidRDefault="00D6198E" w:rsidP="00131982"/>
        </w:tc>
      </w:tr>
      <w:tr w:rsidR="00D6198E" w14:paraId="36026776" w14:textId="24608F2D" w:rsidTr="00D6198E">
        <w:trPr>
          <w:trHeight w:val="234"/>
        </w:trPr>
        <w:tc>
          <w:tcPr>
            <w:tcW w:w="1795" w:type="dxa"/>
            <w:vMerge w:val="restart"/>
          </w:tcPr>
          <w:p w14:paraId="4276B1C6" w14:textId="77777777" w:rsidR="00D6198E" w:rsidRDefault="00D6198E" w:rsidP="00131982">
            <w:r>
              <w:t xml:space="preserve">Medical waste </w:t>
            </w:r>
          </w:p>
        </w:tc>
        <w:tc>
          <w:tcPr>
            <w:tcW w:w="6210" w:type="dxa"/>
          </w:tcPr>
          <w:p w14:paraId="334E11D5" w14:textId="43E4E9C8" w:rsidR="00D6198E" w:rsidRPr="00BD7206" w:rsidRDefault="00D6198E" w:rsidP="00131982">
            <w:pPr>
              <w:jc w:val="both"/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E</w:t>
            </w:r>
            <w:r w:rsidRPr="000F0C05">
              <w:rPr>
                <w:rFonts w:cstheme="minorHAnsi"/>
                <w:color w:val="000000"/>
                <w:sz w:val="24"/>
                <w:szCs w:val="24"/>
              </w:rPr>
              <w:t xml:space="preserve">mptying waste baskets. </w:t>
            </w:r>
          </w:p>
        </w:tc>
        <w:tc>
          <w:tcPr>
            <w:tcW w:w="495" w:type="dxa"/>
          </w:tcPr>
          <w:p w14:paraId="550EDB5D" w14:textId="77777777" w:rsidR="00D6198E" w:rsidRDefault="00D6198E" w:rsidP="00131982"/>
        </w:tc>
        <w:tc>
          <w:tcPr>
            <w:tcW w:w="495" w:type="dxa"/>
          </w:tcPr>
          <w:p w14:paraId="276177B5" w14:textId="77777777" w:rsidR="00D6198E" w:rsidRDefault="00D6198E" w:rsidP="00131982"/>
        </w:tc>
      </w:tr>
      <w:tr w:rsidR="00D6198E" w14:paraId="7B87B438" w14:textId="77777777" w:rsidTr="00D6198E">
        <w:trPr>
          <w:trHeight w:val="270"/>
        </w:trPr>
        <w:tc>
          <w:tcPr>
            <w:tcW w:w="1795" w:type="dxa"/>
            <w:vMerge/>
          </w:tcPr>
          <w:p w14:paraId="0859D361" w14:textId="77777777" w:rsidR="00D6198E" w:rsidRDefault="00D6198E" w:rsidP="00131982"/>
        </w:tc>
        <w:tc>
          <w:tcPr>
            <w:tcW w:w="6210" w:type="dxa"/>
          </w:tcPr>
          <w:p w14:paraId="790EE309" w14:textId="549DC6EA" w:rsidR="00D6198E" w:rsidRDefault="00D6198E" w:rsidP="00131982">
            <w:pPr>
              <w:rPr>
                <w:rFonts w:cstheme="minorHAnsi"/>
                <w:sz w:val="24"/>
                <w:szCs w:val="24"/>
                <w:lang w:val="en"/>
              </w:rPr>
            </w:pPr>
            <w:r w:rsidRPr="000F0C05">
              <w:rPr>
                <w:rFonts w:cstheme="minorHAnsi"/>
                <w:sz w:val="24"/>
                <w:szCs w:val="24"/>
                <w:lang w:val="en"/>
              </w:rPr>
              <w:t>Biohazard bags</w:t>
            </w:r>
          </w:p>
        </w:tc>
        <w:tc>
          <w:tcPr>
            <w:tcW w:w="495" w:type="dxa"/>
          </w:tcPr>
          <w:p w14:paraId="4B28D651" w14:textId="77777777" w:rsidR="00D6198E" w:rsidRDefault="00D6198E" w:rsidP="00131982"/>
        </w:tc>
        <w:tc>
          <w:tcPr>
            <w:tcW w:w="495" w:type="dxa"/>
          </w:tcPr>
          <w:p w14:paraId="78B2B99D" w14:textId="77777777" w:rsidR="00D6198E" w:rsidRDefault="00D6198E" w:rsidP="00131982"/>
        </w:tc>
      </w:tr>
      <w:tr w:rsidR="00D6198E" w14:paraId="6A2C347D" w14:textId="77777777" w:rsidTr="00D6198E">
        <w:trPr>
          <w:trHeight w:val="345"/>
        </w:trPr>
        <w:tc>
          <w:tcPr>
            <w:tcW w:w="1795" w:type="dxa"/>
            <w:vMerge/>
          </w:tcPr>
          <w:p w14:paraId="097C75E2" w14:textId="77777777" w:rsidR="00D6198E" w:rsidRDefault="00D6198E" w:rsidP="00131982"/>
        </w:tc>
        <w:tc>
          <w:tcPr>
            <w:tcW w:w="6210" w:type="dxa"/>
          </w:tcPr>
          <w:p w14:paraId="06C322D7" w14:textId="6ADE1B53" w:rsidR="00D6198E" w:rsidRDefault="00D6198E" w:rsidP="00131982">
            <w:r>
              <w:rPr>
                <w:rFonts w:cstheme="minorHAnsi"/>
                <w:sz w:val="24"/>
                <w:szCs w:val="24"/>
                <w:lang w:val="en"/>
              </w:rPr>
              <w:t>****</w:t>
            </w:r>
            <w:r w:rsidRPr="00BD7206">
              <w:rPr>
                <w:rFonts w:cstheme="minorHAnsi"/>
                <w:b/>
                <w:bCs/>
                <w:sz w:val="24"/>
                <w:szCs w:val="24"/>
                <w:lang w:val="en"/>
              </w:rPr>
              <w:t>Identify a hospital to drop when ¾ full</w:t>
            </w:r>
          </w:p>
        </w:tc>
        <w:tc>
          <w:tcPr>
            <w:tcW w:w="495" w:type="dxa"/>
          </w:tcPr>
          <w:p w14:paraId="071C4D61" w14:textId="77777777" w:rsidR="00D6198E" w:rsidRDefault="00D6198E" w:rsidP="00131982"/>
        </w:tc>
        <w:tc>
          <w:tcPr>
            <w:tcW w:w="495" w:type="dxa"/>
          </w:tcPr>
          <w:p w14:paraId="63D12959" w14:textId="77777777" w:rsidR="00D6198E" w:rsidRDefault="00D6198E" w:rsidP="00131982"/>
        </w:tc>
      </w:tr>
      <w:bookmarkEnd w:id="1"/>
    </w:tbl>
    <w:p w14:paraId="21FB2FFC" w14:textId="3C6C8EAB" w:rsidR="00D6198E" w:rsidRDefault="00D6198E">
      <w:pPr>
        <w:rPr>
          <w:b/>
          <w:bCs/>
          <w:sz w:val="36"/>
          <w:szCs w:val="36"/>
        </w:rPr>
      </w:pPr>
    </w:p>
    <w:p w14:paraId="2BAA11D6" w14:textId="367AFECF" w:rsidR="00D6198E" w:rsidRDefault="00D6198E">
      <w:pPr>
        <w:rPr>
          <w:b/>
          <w:bCs/>
          <w:sz w:val="36"/>
          <w:szCs w:val="36"/>
        </w:rPr>
      </w:pPr>
    </w:p>
    <w:p w14:paraId="278E0A4A" w14:textId="0F2D907A" w:rsidR="00D6198E" w:rsidRDefault="00D6198E">
      <w:pPr>
        <w:rPr>
          <w:b/>
          <w:bCs/>
          <w:sz w:val="36"/>
          <w:szCs w:val="36"/>
        </w:rPr>
      </w:pPr>
    </w:p>
    <w:p w14:paraId="620C58C2" w14:textId="0EB5EC69" w:rsidR="00D6198E" w:rsidRDefault="00D6198E">
      <w:pPr>
        <w:rPr>
          <w:b/>
          <w:bCs/>
          <w:sz w:val="36"/>
          <w:szCs w:val="36"/>
        </w:rPr>
      </w:pPr>
    </w:p>
    <w:p w14:paraId="743B3B21" w14:textId="1F5849AA" w:rsidR="00D6198E" w:rsidRDefault="00D6198E">
      <w:pPr>
        <w:rPr>
          <w:b/>
          <w:bCs/>
          <w:sz w:val="36"/>
          <w:szCs w:val="36"/>
        </w:rPr>
      </w:pPr>
    </w:p>
    <w:p w14:paraId="190ECF29" w14:textId="77777777" w:rsidR="00D6198E" w:rsidRDefault="00D6198E">
      <w:pPr>
        <w:rPr>
          <w:b/>
          <w:bCs/>
          <w:sz w:val="36"/>
          <w:szCs w:val="36"/>
        </w:rPr>
      </w:pPr>
    </w:p>
    <w:p w14:paraId="56800FE1" w14:textId="411D7415" w:rsidR="00346BF0" w:rsidRPr="00346BF0" w:rsidRDefault="00346BF0">
      <w:pPr>
        <w:rPr>
          <w:b/>
          <w:bCs/>
          <w:sz w:val="36"/>
          <w:szCs w:val="36"/>
        </w:rPr>
      </w:pPr>
      <w:r w:rsidRPr="00346BF0">
        <w:rPr>
          <w:b/>
          <w:bCs/>
          <w:sz w:val="36"/>
          <w:szCs w:val="36"/>
        </w:rPr>
        <w:lastRenderedPageBreak/>
        <w:t>Home Based Care Monitoring Tool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898"/>
        <w:gridCol w:w="757"/>
        <w:gridCol w:w="1044"/>
        <w:gridCol w:w="886"/>
        <w:gridCol w:w="785"/>
        <w:gridCol w:w="1353"/>
        <w:gridCol w:w="713"/>
        <w:gridCol w:w="1107"/>
        <w:gridCol w:w="998"/>
        <w:gridCol w:w="11"/>
        <w:gridCol w:w="994"/>
        <w:gridCol w:w="1164"/>
      </w:tblGrid>
      <w:tr w:rsidR="00346BF0" w14:paraId="6AF10975" w14:textId="77777777" w:rsidTr="00131982">
        <w:tc>
          <w:tcPr>
            <w:tcW w:w="10710" w:type="dxa"/>
            <w:gridSpan w:val="12"/>
          </w:tcPr>
          <w:p w14:paraId="5BAF30D4" w14:textId="522ECD0F" w:rsidR="00346BF0" w:rsidRDefault="00346BF0" w:rsidP="00131982">
            <w:bookmarkStart w:id="2" w:name="_Hlk46838390"/>
          </w:p>
        </w:tc>
      </w:tr>
      <w:tr w:rsidR="00346BF0" w14:paraId="1DA81DD9" w14:textId="77777777" w:rsidTr="00131982">
        <w:tc>
          <w:tcPr>
            <w:tcW w:w="10710" w:type="dxa"/>
            <w:gridSpan w:val="12"/>
          </w:tcPr>
          <w:p w14:paraId="3C04C28B" w14:textId="77777777" w:rsidR="00346BF0" w:rsidRDefault="00346BF0" w:rsidP="00131982">
            <w:r>
              <w:t>Tick symptoms and symptoms in the space below every day for 14 days:</w:t>
            </w:r>
          </w:p>
        </w:tc>
      </w:tr>
      <w:tr w:rsidR="00346BF0" w14:paraId="782FDDB8" w14:textId="77777777" w:rsidTr="00131982">
        <w:tc>
          <w:tcPr>
            <w:tcW w:w="898" w:type="dxa"/>
          </w:tcPr>
          <w:p w14:paraId="558DCF05" w14:textId="77777777" w:rsidR="00346BF0" w:rsidRDefault="00346BF0" w:rsidP="00131982">
            <w:r>
              <w:t>DAY</w:t>
            </w:r>
          </w:p>
        </w:tc>
        <w:tc>
          <w:tcPr>
            <w:tcW w:w="757" w:type="dxa"/>
          </w:tcPr>
          <w:p w14:paraId="3C4BCDB4" w14:textId="77777777" w:rsidR="00346BF0" w:rsidRDefault="00346BF0" w:rsidP="00131982">
            <w:r>
              <w:t>DATE</w:t>
            </w:r>
          </w:p>
        </w:tc>
        <w:tc>
          <w:tcPr>
            <w:tcW w:w="1930" w:type="dxa"/>
            <w:gridSpan w:val="2"/>
          </w:tcPr>
          <w:p w14:paraId="431F58E5" w14:textId="77777777" w:rsidR="00346BF0" w:rsidRDefault="00346BF0" w:rsidP="00131982"/>
        </w:tc>
        <w:tc>
          <w:tcPr>
            <w:tcW w:w="7125" w:type="dxa"/>
            <w:gridSpan w:val="8"/>
          </w:tcPr>
          <w:p w14:paraId="24A20F40" w14:textId="77777777" w:rsidR="00346BF0" w:rsidRDefault="00346BF0" w:rsidP="00131982"/>
        </w:tc>
      </w:tr>
      <w:tr w:rsidR="00346BF0" w14:paraId="7571AE00" w14:textId="77777777" w:rsidTr="00131982">
        <w:trPr>
          <w:trHeight w:val="150"/>
        </w:trPr>
        <w:tc>
          <w:tcPr>
            <w:tcW w:w="898" w:type="dxa"/>
          </w:tcPr>
          <w:p w14:paraId="5F59C305" w14:textId="77777777" w:rsidR="00346BF0" w:rsidRDefault="00346BF0" w:rsidP="00131982"/>
        </w:tc>
        <w:tc>
          <w:tcPr>
            <w:tcW w:w="757" w:type="dxa"/>
          </w:tcPr>
          <w:p w14:paraId="119B754E" w14:textId="77777777" w:rsidR="00346BF0" w:rsidRDefault="00346BF0" w:rsidP="00131982"/>
        </w:tc>
        <w:tc>
          <w:tcPr>
            <w:tcW w:w="9055" w:type="dxa"/>
            <w:gridSpan w:val="10"/>
          </w:tcPr>
          <w:p w14:paraId="13EFE6B0" w14:textId="77777777" w:rsidR="00346BF0" w:rsidRDefault="00346BF0" w:rsidP="00131982">
            <w:pPr>
              <w:jc w:val="center"/>
            </w:pPr>
            <w:r>
              <w:t>SYMPTOMS</w:t>
            </w:r>
          </w:p>
        </w:tc>
      </w:tr>
      <w:tr w:rsidR="00346BF0" w14:paraId="708DB483" w14:textId="77777777" w:rsidTr="00131982">
        <w:trPr>
          <w:trHeight w:val="863"/>
        </w:trPr>
        <w:tc>
          <w:tcPr>
            <w:tcW w:w="898" w:type="dxa"/>
          </w:tcPr>
          <w:p w14:paraId="252D1B74" w14:textId="77777777" w:rsidR="00346BF0" w:rsidRDefault="00346BF0" w:rsidP="00131982"/>
        </w:tc>
        <w:tc>
          <w:tcPr>
            <w:tcW w:w="757" w:type="dxa"/>
          </w:tcPr>
          <w:p w14:paraId="4E8308E2" w14:textId="77777777" w:rsidR="00346BF0" w:rsidRDefault="00346BF0" w:rsidP="00131982"/>
        </w:tc>
        <w:tc>
          <w:tcPr>
            <w:tcW w:w="1044" w:type="dxa"/>
          </w:tcPr>
          <w:p w14:paraId="13F8947B" w14:textId="77777777" w:rsidR="00346BF0" w:rsidRDefault="00346BF0" w:rsidP="00131982">
            <w:pPr>
              <w:rPr>
                <w:rStyle w:val="st1"/>
                <w:rFonts w:ascii="Arial" w:hAnsi="Arial" w:cs="Arial"/>
                <w:color w:val="4D5156"/>
                <w:sz w:val="18"/>
                <w:szCs w:val="18"/>
              </w:rPr>
            </w:pPr>
            <w:r>
              <w:t>Temp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A86736">
              <w:rPr>
                <w:rStyle w:val="hgkelc"/>
                <w:rFonts w:ascii="Arial" w:hAnsi="Arial" w:cs="Arial"/>
                <w:color w:val="222222"/>
                <w:sz w:val="18"/>
                <w:szCs w:val="18"/>
              </w:rPr>
              <w:t>°</w:t>
            </w:r>
            <w:r w:rsidRPr="00A86736"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</w:t>
            </w:r>
            <w:r w:rsidRPr="00A86736"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  <w:lang w:val="en-US"/>
              </w:rPr>
              <w:t xml:space="preserve"> </w:t>
            </w:r>
            <w:r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  <w:lang w:val="en-US"/>
              </w:rPr>
              <w:t>or</w:t>
            </w:r>
            <w:r w:rsidRPr="00A86736"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  <w:lang w:val="en-US"/>
              </w:rPr>
              <w:t xml:space="preserve"> </w:t>
            </w:r>
            <w:r w:rsidRPr="00A86736">
              <w:rPr>
                <w:rStyle w:val="st1"/>
                <w:rFonts w:ascii="Arial" w:hAnsi="Arial" w:cs="Arial"/>
                <w:color w:val="4D5156"/>
                <w:sz w:val="18"/>
                <w:szCs w:val="18"/>
              </w:rPr>
              <w:t>°F</w:t>
            </w:r>
          </w:p>
          <w:p w14:paraId="4264E602" w14:textId="77777777" w:rsidR="00346BF0" w:rsidRPr="007B67E5" w:rsidRDefault="00346BF0" w:rsidP="00131982">
            <w:pPr>
              <w:rPr>
                <w:b/>
                <w:bCs/>
                <w:lang w:val="en-US"/>
              </w:rPr>
            </w:pPr>
          </w:p>
        </w:tc>
        <w:tc>
          <w:tcPr>
            <w:tcW w:w="886" w:type="dxa"/>
          </w:tcPr>
          <w:p w14:paraId="33D8C4D3" w14:textId="77777777" w:rsidR="00346BF0" w:rsidRPr="007B67E5" w:rsidRDefault="00346BF0" w:rsidP="0013198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7B67E5">
              <w:rPr>
                <w:lang w:val="en-US"/>
              </w:rPr>
              <w:t>xygen levels</w:t>
            </w:r>
          </w:p>
        </w:tc>
        <w:tc>
          <w:tcPr>
            <w:tcW w:w="785" w:type="dxa"/>
          </w:tcPr>
          <w:p w14:paraId="1E03B449" w14:textId="77777777" w:rsidR="00346BF0" w:rsidRDefault="00346BF0" w:rsidP="00131982">
            <w:r>
              <w:t>Cough</w:t>
            </w:r>
          </w:p>
          <w:p w14:paraId="0F282200" w14:textId="77777777" w:rsidR="00346BF0" w:rsidRDefault="00346BF0" w:rsidP="00131982"/>
        </w:tc>
        <w:tc>
          <w:tcPr>
            <w:tcW w:w="1353" w:type="dxa"/>
          </w:tcPr>
          <w:p w14:paraId="11AD0670" w14:textId="77777777" w:rsidR="00346BF0" w:rsidRDefault="00346BF0" w:rsidP="00131982">
            <w:r>
              <w:t>Difficulty in Breathing</w:t>
            </w:r>
          </w:p>
          <w:p w14:paraId="35DC9F26" w14:textId="77777777" w:rsidR="00346BF0" w:rsidRDefault="00346BF0" w:rsidP="00131982"/>
        </w:tc>
        <w:tc>
          <w:tcPr>
            <w:tcW w:w="713" w:type="dxa"/>
          </w:tcPr>
          <w:p w14:paraId="6BD251F0" w14:textId="77777777" w:rsidR="00346BF0" w:rsidRDefault="00346BF0" w:rsidP="00131982">
            <w:r>
              <w:t>Fever</w:t>
            </w:r>
          </w:p>
          <w:p w14:paraId="7E9E5BEB" w14:textId="77777777" w:rsidR="00346BF0" w:rsidRDefault="00346BF0" w:rsidP="00131982"/>
        </w:tc>
        <w:tc>
          <w:tcPr>
            <w:tcW w:w="1107" w:type="dxa"/>
          </w:tcPr>
          <w:p w14:paraId="1C3950C4" w14:textId="77777777" w:rsidR="00346BF0" w:rsidRDefault="00346BF0" w:rsidP="00131982">
            <w:r>
              <w:t>Headache</w:t>
            </w:r>
          </w:p>
          <w:p w14:paraId="5DDC358F" w14:textId="77777777" w:rsidR="00346BF0" w:rsidRDefault="00346BF0" w:rsidP="00131982"/>
        </w:tc>
        <w:tc>
          <w:tcPr>
            <w:tcW w:w="1009" w:type="dxa"/>
            <w:gridSpan w:val="2"/>
          </w:tcPr>
          <w:p w14:paraId="63FF9E4A" w14:textId="77777777" w:rsidR="00346BF0" w:rsidRDefault="00346BF0" w:rsidP="00131982">
            <w:r>
              <w:t>General body malaise (Fatigue)</w:t>
            </w:r>
          </w:p>
          <w:p w14:paraId="606879F0" w14:textId="77777777" w:rsidR="00346BF0" w:rsidRDefault="00346BF0" w:rsidP="00131982"/>
        </w:tc>
        <w:tc>
          <w:tcPr>
            <w:tcW w:w="994" w:type="dxa"/>
          </w:tcPr>
          <w:p w14:paraId="231ACC19" w14:textId="77777777" w:rsidR="00346BF0" w:rsidRDefault="00346BF0" w:rsidP="00131982">
            <w:r>
              <w:t>sneezing</w:t>
            </w:r>
          </w:p>
        </w:tc>
        <w:tc>
          <w:tcPr>
            <w:tcW w:w="1164" w:type="dxa"/>
          </w:tcPr>
          <w:p w14:paraId="5614A1BD" w14:textId="77777777" w:rsidR="00346BF0" w:rsidRDefault="00346BF0" w:rsidP="00131982">
            <w:r>
              <w:t>Sore throat</w:t>
            </w:r>
          </w:p>
        </w:tc>
      </w:tr>
      <w:tr w:rsidR="00346BF0" w14:paraId="64009BF4" w14:textId="77777777" w:rsidTr="00131982">
        <w:trPr>
          <w:trHeight w:val="120"/>
        </w:trPr>
        <w:tc>
          <w:tcPr>
            <w:tcW w:w="898" w:type="dxa"/>
          </w:tcPr>
          <w:p w14:paraId="0752F22A" w14:textId="77777777" w:rsidR="00346BF0" w:rsidRDefault="00346BF0" w:rsidP="00131982">
            <w:r>
              <w:t>Day 0</w:t>
            </w:r>
          </w:p>
        </w:tc>
        <w:tc>
          <w:tcPr>
            <w:tcW w:w="7643" w:type="dxa"/>
            <w:gridSpan w:val="8"/>
          </w:tcPr>
          <w:p w14:paraId="1420F061" w14:textId="77777777" w:rsidR="00346BF0" w:rsidRDefault="00346BF0" w:rsidP="00131982">
            <w:r>
              <w:t>Day 0 is the day of your last potential exposure</w:t>
            </w:r>
          </w:p>
        </w:tc>
        <w:tc>
          <w:tcPr>
            <w:tcW w:w="1005" w:type="dxa"/>
            <w:gridSpan w:val="2"/>
          </w:tcPr>
          <w:p w14:paraId="4EB278C7" w14:textId="77777777" w:rsidR="00346BF0" w:rsidRDefault="00346BF0" w:rsidP="00131982"/>
        </w:tc>
        <w:tc>
          <w:tcPr>
            <w:tcW w:w="1164" w:type="dxa"/>
          </w:tcPr>
          <w:p w14:paraId="2FD04555" w14:textId="77777777" w:rsidR="00346BF0" w:rsidRDefault="00346BF0" w:rsidP="00131982"/>
        </w:tc>
      </w:tr>
      <w:tr w:rsidR="00346BF0" w14:paraId="518C4EB5" w14:textId="77777777" w:rsidTr="00131982">
        <w:trPr>
          <w:trHeight w:val="135"/>
        </w:trPr>
        <w:tc>
          <w:tcPr>
            <w:tcW w:w="898" w:type="dxa"/>
          </w:tcPr>
          <w:p w14:paraId="066BC3D3" w14:textId="77777777" w:rsidR="00346BF0" w:rsidRDefault="00346BF0" w:rsidP="00131982">
            <w:r>
              <w:t>Day 1</w:t>
            </w:r>
          </w:p>
        </w:tc>
        <w:tc>
          <w:tcPr>
            <w:tcW w:w="757" w:type="dxa"/>
          </w:tcPr>
          <w:p w14:paraId="6F442382" w14:textId="77777777" w:rsidR="00346BF0" w:rsidRDefault="00346BF0" w:rsidP="00131982"/>
        </w:tc>
        <w:tc>
          <w:tcPr>
            <w:tcW w:w="1044" w:type="dxa"/>
          </w:tcPr>
          <w:p w14:paraId="2413125D" w14:textId="77777777" w:rsidR="00346BF0" w:rsidRDefault="00346BF0" w:rsidP="00131982"/>
        </w:tc>
        <w:tc>
          <w:tcPr>
            <w:tcW w:w="886" w:type="dxa"/>
          </w:tcPr>
          <w:p w14:paraId="0AB42F10" w14:textId="77777777" w:rsidR="00346BF0" w:rsidRDefault="00346BF0" w:rsidP="00131982"/>
        </w:tc>
        <w:tc>
          <w:tcPr>
            <w:tcW w:w="785" w:type="dxa"/>
          </w:tcPr>
          <w:p w14:paraId="3D7E31E9" w14:textId="77777777" w:rsidR="00346BF0" w:rsidRDefault="00346BF0" w:rsidP="00131982"/>
        </w:tc>
        <w:tc>
          <w:tcPr>
            <w:tcW w:w="1353" w:type="dxa"/>
          </w:tcPr>
          <w:p w14:paraId="2D4D7ADB" w14:textId="77777777" w:rsidR="00346BF0" w:rsidRDefault="00346BF0" w:rsidP="00131982"/>
        </w:tc>
        <w:tc>
          <w:tcPr>
            <w:tcW w:w="713" w:type="dxa"/>
          </w:tcPr>
          <w:p w14:paraId="106EFAC7" w14:textId="77777777" w:rsidR="00346BF0" w:rsidRDefault="00346BF0" w:rsidP="00131982"/>
        </w:tc>
        <w:tc>
          <w:tcPr>
            <w:tcW w:w="1107" w:type="dxa"/>
          </w:tcPr>
          <w:p w14:paraId="0C976842" w14:textId="77777777" w:rsidR="00346BF0" w:rsidRDefault="00346BF0" w:rsidP="00131982"/>
        </w:tc>
        <w:tc>
          <w:tcPr>
            <w:tcW w:w="998" w:type="dxa"/>
          </w:tcPr>
          <w:p w14:paraId="278755CA" w14:textId="77777777" w:rsidR="00346BF0" w:rsidRDefault="00346BF0" w:rsidP="00131982"/>
        </w:tc>
        <w:tc>
          <w:tcPr>
            <w:tcW w:w="1005" w:type="dxa"/>
            <w:gridSpan w:val="2"/>
          </w:tcPr>
          <w:p w14:paraId="0DF2E780" w14:textId="77777777" w:rsidR="00346BF0" w:rsidRDefault="00346BF0" w:rsidP="00131982"/>
        </w:tc>
        <w:tc>
          <w:tcPr>
            <w:tcW w:w="1164" w:type="dxa"/>
          </w:tcPr>
          <w:p w14:paraId="3AA7C70F" w14:textId="77777777" w:rsidR="00346BF0" w:rsidRDefault="00346BF0" w:rsidP="00131982"/>
        </w:tc>
      </w:tr>
      <w:tr w:rsidR="00346BF0" w14:paraId="12E60F24" w14:textId="77777777" w:rsidTr="00131982">
        <w:tc>
          <w:tcPr>
            <w:tcW w:w="898" w:type="dxa"/>
          </w:tcPr>
          <w:p w14:paraId="0EB461CE" w14:textId="77777777" w:rsidR="00346BF0" w:rsidRDefault="00346BF0" w:rsidP="00131982">
            <w:r>
              <w:t>Day 2</w:t>
            </w:r>
          </w:p>
        </w:tc>
        <w:tc>
          <w:tcPr>
            <w:tcW w:w="757" w:type="dxa"/>
          </w:tcPr>
          <w:p w14:paraId="3918CC77" w14:textId="77777777" w:rsidR="00346BF0" w:rsidRDefault="00346BF0" w:rsidP="00131982"/>
        </w:tc>
        <w:tc>
          <w:tcPr>
            <w:tcW w:w="1044" w:type="dxa"/>
          </w:tcPr>
          <w:p w14:paraId="0768C6A7" w14:textId="77777777" w:rsidR="00346BF0" w:rsidRDefault="00346BF0" w:rsidP="00131982"/>
        </w:tc>
        <w:tc>
          <w:tcPr>
            <w:tcW w:w="886" w:type="dxa"/>
          </w:tcPr>
          <w:p w14:paraId="5999AAD7" w14:textId="77777777" w:rsidR="00346BF0" w:rsidRDefault="00346BF0" w:rsidP="00131982"/>
        </w:tc>
        <w:tc>
          <w:tcPr>
            <w:tcW w:w="785" w:type="dxa"/>
          </w:tcPr>
          <w:p w14:paraId="773BE074" w14:textId="77777777" w:rsidR="00346BF0" w:rsidRDefault="00346BF0" w:rsidP="00131982"/>
        </w:tc>
        <w:tc>
          <w:tcPr>
            <w:tcW w:w="1353" w:type="dxa"/>
          </w:tcPr>
          <w:p w14:paraId="4F1EC6FD" w14:textId="77777777" w:rsidR="00346BF0" w:rsidRDefault="00346BF0" w:rsidP="00131982"/>
        </w:tc>
        <w:tc>
          <w:tcPr>
            <w:tcW w:w="713" w:type="dxa"/>
          </w:tcPr>
          <w:p w14:paraId="6AC4B3B2" w14:textId="77777777" w:rsidR="00346BF0" w:rsidRDefault="00346BF0" w:rsidP="00131982"/>
        </w:tc>
        <w:tc>
          <w:tcPr>
            <w:tcW w:w="1107" w:type="dxa"/>
          </w:tcPr>
          <w:p w14:paraId="172EA110" w14:textId="77777777" w:rsidR="00346BF0" w:rsidRDefault="00346BF0" w:rsidP="00131982"/>
        </w:tc>
        <w:tc>
          <w:tcPr>
            <w:tcW w:w="998" w:type="dxa"/>
          </w:tcPr>
          <w:p w14:paraId="72E59DC7" w14:textId="77777777" w:rsidR="00346BF0" w:rsidRDefault="00346BF0" w:rsidP="00131982"/>
        </w:tc>
        <w:tc>
          <w:tcPr>
            <w:tcW w:w="1005" w:type="dxa"/>
            <w:gridSpan w:val="2"/>
          </w:tcPr>
          <w:p w14:paraId="6DE2D99F" w14:textId="77777777" w:rsidR="00346BF0" w:rsidRDefault="00346BF0" w:rsidP="00131982"/>
        </w:tc>
        <w:tc>
          <w:tcPr>
            <w:tcW w:w="1164" w:type="dxa"/>
          </w:tcPr>
          <w:p w14:paraId="32C38C31" w14:textId="77777777" w:rsidR="00346BF0" w:rsidRDefault="00346BF0" w:rsidP="00131982"/>
        </w:tc>
      </w:tr>
      <w:tr w:rsidR="00346BF0" w14:paraId="0BCA87DF" w14:textId="77777777" w:rsidTr="00131982">
        <w:tc>
          <w:tcPr>
            <w:tcW w:w="898" w:type="dxa"/>
          </w:tcPr>
          <w:p w14:paraId="1EDF9BAA" w14:textId="77777777" w:rsidR="00346BF0" w:rsidRDefault="00346BF0" w:rsidP="00131982">
            <w:r>
              <w:t>Day 3</w:t>
            </w:r>
          </w:p>
        </w:tc>
        <w:tc>
          <w:tcPr>
            <w:tcW w:w="757" w:type="dxa"/>
          </w:tcPr>
          <w:p w14:paraId="03639C75" w14:textId="77777777" w:rsidR="00346BF0" w:rsidRDefault="00346BF0" w:rsidP="00131982"/>
        </w:tc>
        <w:tc>
          <w:tcPr>
            <w:tcW w:w="1044" w:type="dxa"/>
          </w:tcPr>
          <w:p w14:paraId="1F75E3DC" w14:textId="77777777" w:rsidR="00346BF0" w:rsidRDefault="00346BF0" w:rsidP="00131982"/>
        </w:tc>
        <w:tc>
          <w:tcPr>
            <w:tcW w:w="886" w:type="dxa"/>
          </w:tcPr>
          <w:p w14:paraId="08B340F9" w14:textId="77777777" w:rsidR="00346BF0" w:rsidRDefault="00346BF0" w:rsidP="00131982"/>
        </w:tc>
        <w:tc>
          <w:tcPr>
            <w:tcW w:w="785" w:type="dxa"/>
          </w:tcPr>
          <w:p w14:paraId="5FD03FF6" w14:textId="77777777" w:rsidR="00346BF0" w:rsidRDefault="00346BF0" w:rsidP="00131982"/>
        </w:tc>
        <w:tc>
          <w:tcPr>
            <w:tcW w:w="1353" w:type="dxa"/>
          </w:tcPr>
          <w:p w14:paraId="5332A059" w14:textId="77777777" w:rsidR="00346BF0" w:rsidRDefault="00346BF0" w:rsidP="00131982"/>
        </w:tc>
        <w:tc>
          <w:tcPr>
            <w:tcW w:w="713" w:type="dxa"/>
          </w:tcPr>
          <w:p w14:paraId="583E6A52" w14:textId="77777777" w:rsidR="00346BF0" w:rsidRDefault="00346BF0" w:rsidP="00131982"/>
        </w:tc>
        <w:tc>
          <w:tcPr>
            <w:tcW w:w="1107" w:type="dxa"/>
          </w:tcPr>
          <w:p w14:paraId="6D81AC85" w14:textId="77777777" w:rsidR="00346BF0" w:rsidRDefault="00346BF0" w:rsidP="00131982"/>
        </w:tc>
        <w:tc>
          <w:tcPr>
            <w:tcW w:w="998" w:type="dxa"/>
          </w:tcPr>
          <w:p w14:paraId="22C45744" w14:textId="77777777" w:rsidR="00346BF0" w:rsidRDefault="00346BF0" w:rsidP="00131982"/>
        </w:tc>
        <w:tc>
          <w:tcPr>
            <w:tcW w:w="1005" w:type="dxa"/>
            <w:gridSpan w:val="2"/>
          </w:tcPr>
          <w:p w14:paraId="61548360" w14:textId="77777777" w:rsidR="00346BF0" w:rsidRDefault="00346BF0" w:rsidP="00131982"/>
        </w:tc>
        <w:tc>
          <w:tcPr>
            <w:tcW w:w="1164" w:type="dxa"/>
          </w:tcPr>
          <w:p w14:paraId="0240D225" w14:textId="77777777" w:rsidR="00346BF0" w:rsidRDefault="00346BF0" w:rsidP="00131982"/>
        </w:tc>
      </w:tr>
      <w:tr w:rsidR="00346BF0" w14:paraId="7A8015F3" w14:textId="77777777" w:rsidTr="00131982">
        <w:tc>
          <w:tcPr>
            <w:tcW w:w="898" w:type="dxa"/>
          </w:tcPr>
          <w:p w14:paraId="73CB32DA" w14:textId="77777777" w:rsidR="00346BF0" w:rsidRDefault="00346BF0" w:rsidP="00131982">
            <w:r>
              <w:t>Day 4</w:t>
            </w:r>
          </w:p>
        </w:tc>
        <w:tc>
          <w:tcPr>
            <w:tcW w:w="757" w:type="dxa"/>
          </w:tcPr>
          <w:p w14:paraId="556AD8E9" w14:textId="77777777" w:rsidR="00346BF0" w:rsidRDefault="00346BF0" w:rsidP="00131982"/>
        </w:tc>
        <w:tc>
          <w:tcPr>
            <w:tcW w:w="1044" w:type="dxa"/>
          </w:tcPr>
          <w:p w14:paraId="7F1039C8" w14:textId="77777777" w:rsidR="00346BF0" w:rsidRDefault="00346BF0" w:rsidP="00131982"/>
        </w:tc>
        <w:tc>
          <w:tcPr>
            <w:tcW w:w="886" w:type="dxa"/>
          </w:tcPr>
          <w:p w14:paraId="2C85B760" w14:textId="77777777" w:rsidR="00346BF0" w:rsidRDefault="00346BF0" w:rsidP="00131982"/>
        </w:tc>
        <w:tc>
          <w:tcPr>
            <w:tcW w:w="785" w:type="dxa"/>
          </w:tcPr>
          <w:p w14:paraId="20D8B252" w14:textId="77777777" w:rsidR="00346BF0" w:rsidRDefault="00346BF0" w:rsidP="00131982"/>
        </w:tc>
        <w:tc>
          <w:tcPr>
            <w:tcW w:w="1353" w:type="dxa"/>
          </w:tcPr>
          <w:p w14:paraId="343DC277" w14:textId="77777777" w:rsidR="00346BF0" w:rsidRDefault="00346BF0" w:rsidP="00131982"/>
        </w:tc>
        <w:tc>
          <w:tcPr>
            <w:tcW w:w="713" w:type="dxa"/>
          </w:tcPr>
          <w:p w14:paraId="405A1E6E" w14:textId="77777777" w:rsidR="00346BF0" w:rsidRDefault="00346BF0" w:rsidP="00131982"/>
        </w:tc>
        <w:tc>
          <w:tcPr>
            <w:tcW w:w="1107" w:type="dxa"/>
          </w:tcPr>
          <w:p w14:paraId="5C4E3B93" w14:textId="77777777" w:rsidR="00346BF0" w:rsidRDefault="00346BF0" w:rsidP="00131982"/>
        </w:tc>
        <w:tc>
          <w:tcPr>
            <w:tcW w:w="998" w:type="dxa"/>
          </w:tcPr>
          <w:p w14:paraId="40505988" w14:textId="77777777" w:rsidR="00346BF0" w:rsidRDefault="00346BF0" w:rsidP="00131982"/>
        </w:tc>
        <w:tc>
          <w:tcPr>
            <w:tcW w:w="1005" w:type="dxa"/>
            <w:gridSpan w:val="2"/>
          </w:tcPr>
          <w:p w14:paraId="65879C28" w14:textId="77777777" w:rsidR="00346BF0" w:rsidRDefault="00346BF0" w:rsidP="00131982"/>
        </w:tc>
        <w:tc>
          <w:tcPr>
            <w:tcW w:w="1164" w:type="dxa"/>
          </w:tcPr>
          <w:p w14:paraId="1E7E9E00" w14:textId="77777777" w:rsidR="00346BF0" w:rsidRDefault="00346BF0" w:rsidP="00131982"/>
        </w:tc>
      </w:tr>
      <w:tr w:rsidR="00346BF0" w14:paraId="58439BAB" w14:textId="77777777" w:rsidTr="00131982">
        <w:tc>
          <w:tcPr>
            <w:tcW w:w="898" w:type="dxa"/>
          </w:tcPr>
          <w:p w14:paraId="1ED71513" w14:textId="77777777" w:rsidR="00346BF0" w:rsidRDefault="00346BF0" w:rsidP="00131982">
            <w:r>
              <w:t>Day 5</w:t>
            </w:r>
          </w:p>
        </w:tc>
        <w:tc>
          <w:tcPr>
            <w:tcW w:w="757" w:type="dxa"/>
          </w:tcPr>
          <w:p w14:paraId="3C502EE1" w14:textId="77777777" w:rsidR="00346BF0" w:rsidRDefault="00346BF0" w:rsidP="00131982"/>
        </w:tc>
        <w:tc>
          <w:tcPr>
            <w:tcW w:w="1044" w:type="dxa"/>
          </w:tcPr>
          <w:p w14:paraId="6B233152" w14:textId="77777777" w:rsidR="00346BF0" w:rsidRDefault="00346BF0" w:rsidP="00131982"/>
        </w:tc>
        <w:tc>
          <w:tcPr>
            <w:tcW w:w="886" w:type="dxa"/>
          </w:tcPr>
          <w:p w14:paraId="402810D9" w14:textId="77777777" w:rsidR="00346BF0" w:rsidRDefault="00346BF0" w:rsidP="00131982"/>
        </w:tc>
        <w:tc>
          <w:tcPr>
            <w:tcW w:w="785" w:type="dxa"/>
          </w:tcPr>
          <w:p w14:paraId="5C1B2AA0" w14:textId="77777777" w:rsidR="00346BF0" w:rsidRDefault="00346BF0" w:rsidP="00131982"/>
        </w:tc>
        <w:tc>
          <w:tcPr>
            <w:tcW w:w="1353" w:type="dxa"/>
          </w:tcPr>
          <w:p w14:paraId="193F1524" w14:textId="77777777" w:rsidR="00346BF0" w:rsidRDefault="00346BF0" w:rsidP="00131982"/>
        </w:tc>
        <w:tc>
          <w:tcPr>
            <w:tcW w:w="713" w:type="dxa"/>
          </w:tcPr>
          <w:p w14:paraId="241AD7D4" w14:textId="77777777" w:rsidR="00346BF0" w:rsidRDefault="00346BF0" w:rsidP="00131982"/>
        </w:tc>
        <w:tc>
          <w:tcPr>
            <w:tcW w:w="1107" w:type="dxa"/>
          </w:tcPr>
          <w:p w14:paraId="34D69A03" w14:textId="77777777" w:rsidR="00346BF0" w:rsidRDefault="00346BF0" w:rsidP="00131982"/>
        </w:tc>
        <w:tc>
          <w:tcPr>
            <w:tcW w:w="998" w:type="dxa"/>
          </w:tcPr>
          <w:p w14:paraId="27DF2F32" w14:textId="77777777" w:rsidR="00346BF0" w:rsidRDefault="00346BF0" w:rsidP="00131982"/>
        </w:tc>
        <w:tc>
          <w:tcPr>
            <w:tcW w:w="1005" w:type="dxa"/>
            <w:gridSpan w:val="2"/>
          </w:tcPr>
          <w:p w14:paraId="38225D4B" w14:textId="77777777" w:rsidR="00346BF0" w:rsidRDefault="00346BF0" w:rsidP="00131982"/>
        </w:tc>
        <w:tc>
          <w:tcPr>
            <w:tcW w:w="1164" w:type="dxa"/>
          </w:tcPr>
          <w:p w14:paraId="1961CEB4" w14:textId="77777777" w:rsidR="00346BF0" w:rsidRDefault="00346BF0" w:rsidP="00131982"/>
        </w:tc>
      </w:tr>
      <w:tr w:rsidR="00346BF0" w14:paraId="5B400475" w14:textId="77777777" w:rsidTr="00131982">
        <w:tc>
          <w:tcPr>
            <w:tcW w:w="898" w:type="dxa"/>
          </w:tcPr>
          <w:p w14:paraId="34B7C584" w14:textId="77777777" w:rsidR="00346BF0" w:rsidRDefault="00346BF0" w:rsidP="00131982">
            <w:r>
              <w:t>Day 6</w:t>
            </w:r>
          </w:p>
        </w:tc>
        <w:tc>
          <w:tcPr>
            <w:tcW w:w="757" w:type="dxa"/>
          </w:tcPr>
          <w:p w14:paraId="09211CFE" w14:textId="77777777" w:rsidR="00346BF0" w:rsidRDefault="00346BF0" w:rsidP="00131982"/>
        </w:tc>
        <w:tc>
          <w:tcPr>
            <w:tcW w:w="1044" w:type="dxa"/>
          </w:tcPr>
          <w:p w14:paraId="5661ED0D" w14:textId="77777777" w:rsidR="00346BF0" w:rsidRDefault="00346BF0" w:rsidP="00131982"/>
        </w:tc>
        <w:tc>
          <w:tcPr>
            <w:tcW w:w="886" w:type="dxa"/>
          </w:tcPr>
          <w:p w14:paraId="05CFEF15" w14:textId="77777777" w:rsidR="00346BF0" w:rsidRDefault="00346BF0" w:rsidP="00131982"/>
        </w:tc>
        <w:tc>
          <w:tcPr>
            <w:tcW w:w="785" w:type="dxa"/>
          </w:tcPr>
          <w:p w14:paraId="1513A690" w14:textId="77777777" w:rsidR="00346BF0" w:rsidRDefault="00346BF0" w:rsidP="00131982"/>
        </w:tc>
        <w:tc>
          <w:tcPr>
            <w:tcW w:w="1353" w:type="dxa"/>
          </w:tcPr>
          <w:p w14:paraId="2DE9A30D" w14:textId="77777777" w:rsidR="00346BF0" w:rsidRDefault="00346BF0" w:rsidP="00131982"/>
        </w:tc>
        <w:tc>
          <w:tcPr>
            <w:tcW w:w="713" w:type="dxa"/>
          </w:tcPr>
          <w:p w14:paraId="77210129" w14:textId="77777777" w:rsidR="00346BF0" w:rsidRDefault="00346BF0" w:rsidP="00131982"/>
        </w:tc>
        <w:tc>
          <w:tcPr>
            <w:tcW w:w="1107" w:type="dxa"/>
          </w:tcPr>
          <w:p w14:paraId="4836811F" w14:textId="77777777" w:rsidR="00346BF0" w:rsidRDefault="00346BF0" w:rsidP="00131982"/>
        </w:tc>
        <w:tc>
          <w:tcPr>
            <w:tcW w:w="998" w:type="dxa"/>
          </w:tcPr>
          <w:p w14:paraId="6E046C95" w14:textId="77777777" w:rsidR="00346BF0" w:rsidRDefault="00346BF0" w:rsidP="00131982"/>
        </w:tc>
        <w:tc>
          <w:tcPr>
            <w:tcW w:w="1005" w:type="dxa"/>
            <w:gridSpan w:val="2"/>
          </w:tcPr>
          <w:p w14:paraId="3AC686AB" w14:textId="77777777" w:rsidR="00346BF0" w:rsidRDefault="00346BF0" w:rsidP="00131982"/>
        </w:tc>
        <w:tc>
          <w:tcPr>
            <w:tcW w:w="1164" w:type="dxa"/>
          </w:tcPr>
          <w:p w14:paraId="6D290F62" w14:textId="77777777" w:rsidR="00346BF0" w:rsidRDefault="00346BF0" w:rsidP="00131982"/>
        </w:tc>
      </w:tr>
      <w:tr w:rsidR="00346BF0" w14:paraId="2E3234B0" w14:textId="77777777" w:rsidTr="00131982">
        <w:tc>
          <w:tcPr>
            <w:tcW w:w="898" w:type="dxa"/>
          </w:tcPr>
          <w:p w14:paraId="41F7DF09" w14:textId="77777777" w:rsidR="00346BF0" w:rsidRDefault="00346BF0" w:rsidP="00131982">
            <w:r>
              <w:t>Day 7</w:t>
            </w:r>
          </w:p>
        </w:tc>
        <w:tc>
          <w:tcPr>
            <w:tcW w:w="757" w:type="dxa"/>
          </w:tcPr>
          <w:p w14:paraId="5D3430A3" w14:textId="77777777" w:rsidR="00346BF0" w:rsidRDefault="00346BF0" w:rsidP="00131982"/>
        </w:tc>
        <w:tc>
          <w:tcPr>
            <w:tcW w:w="1044" w:type="dxa"/>
          </w:tcPr>
          <w:p w14:paraId="363ACB49" w14:textId="77777777" w:rsidR="00346BF0" w:rsidRDefault="00346BF0" w:rsidP="00131982"/>
        </w:tc>
        <w:tc>
          <w:tcPr>
            <w:tcW w:w="886" w:type="dxa"/>
          </w:tcPr>
          <w:p w14:paraId="089582D8" w14:textId="77777777" w:rsidR="00346BF0" w:rsidRDefault="00346BF0" w:rsidP="00131982"/>
        </w:tc>
        <w:tc>
          <w:tcPr>
            <w:tcW w:w="785" w:type="dxa"/>
          </w:tcPr>
          <w:p w14:paraId="6AC94B58" w14:textId="77777777" w:rsidR="00346BF0" w:rsidRDefault="00346BF0" w:rsidP="00131982"/>
        </w:tc>
        <w:tc>
          <w:tcPr>
            <w:tcW w:w="1353" w:type="dxa"/>
          </w:tcPr>
          <w:p w14:paraId="475C559F" w14:textId="77777777" w:rsidR="00346BF0" w:rsidRDefault="00346BF0" w:rsidP="00131982"/>
        </w:tc>
        <w:tc>
          <w:tcPr>
            <w:tcW w:w="713" w:type="dxa"/>
          </w:tcPr>
          <w:p w14:paraId="3C4D88E8" w14:textId="77777777" w:rsidR="00346BF0" w:rsidRDefault="00346BF0" w:rsidP="00131982"/>
        </w:tc>
        <w:tc>
          <w:tcPr>
            <w:tcW w:w="1107" w:type="dxa"/>
          </w:tcPr>
          <w:p w14:paraId="058A0573" w14:textId="77777777" w:rsidR="00346BF0" w:rsidRDefault="00346BF0" w:rsidP="00131982"/>
        </w:tc>
        <w:tc>
          <w:tcPr>
            <w:tcW w:w="998" w:type="dxa"/>
          </w:tcPr>
          <w:p w14:paraId="1AFFC61A" w14:textId="77777777" w:rsidR="00346BF0" w:rsidRDefault="00346BF0" w:rsidP="00131982"/>
        </w:tc>
        <w:tc>
          <w:tcPr>
            <w:tcW w:w="1005" w:type="dxa"/>
            <w:gridSpan w:val="2"/>
          </w:tcPr>
          <w:p w14:paraId="615F8532" w14:textId="77777777" w:rsidR="00346BF0" w:rsidRDefault="00346BF0" w:rsidP="00131982"/>
        </w:tc>
        <w:tc>
          <w:tcPr>
            <w:tcW w:w="1164" w:type="dxa"/>
          </w:tcPr>
          <w:p w14:paraId="2885C062" w14:textId="77777777" w:rsidR="00346BF0" w:rsidRDefault="00346BF0" w:rsidP="00131982"/>
        </w:tc>
      </w:tr>
      <w:tr w:rsidR="00346BF0" w14:paraId="77933273" w14:textId="77777777" w:rsidTr="00131982">
        <w:tc>
          <w:tcPr>
            <w:tcW w:w="898" w:type="dxa"/>
          </w:tcPr>
          <w:p w14:paraId="571C098B" w14:textId="77777777" w:rsidR="00346BF0" w:rsidRDefault="00346BF0" w:rsidP="00131982">
            <w:r>
              <w:t>Day 8</w:t>
            </w:r>
          </w:p>
        </w:tc>
        <w:tc>
          <w:tcPr>
            <w:tcW w:w="757" w:type="dxa"/>
          </w:tcPr>
          <w:p w14:paraId="69A70FE1" w14:textId="77777777" w:rsidR="00346BF0" w:rsidRDefault="00346BF0" w:rsidP="00131982"/>
        </w:tc>
        <w:tc>
          <w:tcPr>
            <w:tcW w:w="1044" w:type="dxa"/>
          </w:tcPr>
          <w:p w14:paraId="49192AA4" w14:textId="77777777" w:rsidR="00346BF0" w:rsidRDefault="00346BF0" w:rsidP="00131982"/>
        </w:tc>
        <w:tc>
          <w:tcPr>
            <w:tcW w:w="886" w:type="dxa"/>
          </w:tcPr>
          <w:p w14:paraId="6585B1BD" w14:textId="77777777" w:rsidR="00346BF0" w:rsidRDefault="00346BF0" w:rsidP="00131982"/>
        </w:tc>
        <w:tc>
          <w:tcPr>
            <w:tcW w:w="785" w:type="dxa"/>
          </w:tcPr>
          <w:p w14:paraId="55008988" w14:textId="77777777" w:rsidR="00346BF0" w:rsidRDefault="00346BF0" w:rsidP="00131982"/>
        </w:tc>
        <w:tc>
          <w:tcPr>
            <w:tcW w:w="1353" w:type="dxa"/>
          </w:tcPr>
          <w:p w14:paraId="10A91980" w14:textId="77777777" w:rsidR="00346BF0" w:rsidRDefault="00346BF0" w:rsidP="00131982"/>
        </w:tc>
        <w:tc>
          <w:tcPr>
            <w:tcW w:w="713" w:type="dxa"/>
          </w:tcPr>
          <w:p w14:paraId="4243F6FA" w14:textId="77777777" w:rsidR="00346BF0" w:rsidRDefault="00346BF0" w:rsidP="00131982"/>
        </w:tc>
        <w:tc>
          <w:tcPr>
            <w:tcW w:w="1107" w:type="dxa"/>
          </w:tcPr>
          <w:p w14:paraId="4466A67E" w14:textId="77777777" w:rsidR="00346BF0" w:rsidRDefault="00346BF0" w:rsidP="00131982"/>
        </w:tc>
        <w:tc>
          <w:tcPr>
            <w:tcW w:w="998" w:type="dxa"/>
          </w:tcPr>
          <w:p w14:paraId="310E092A" w14:textId="77777777" w:rsidR="00346BF0" w:rsidRDefault="00346BF0" w:rsidP="00131982"/>
        </w:tc>
        <w:tc>
          <w:tcPr>
            <w:tcW w:w="1005" w:type="dxa"/>
            <w:gridSpan w:val="2"/>
          </w:tcPr>
          <w:p w14:paraId="02825E7D" w14:textId="77777777" w:rsidR="00346BF0" w:rsidRDefault="00346BF0" w:rsidP="00131982"/>
        </w:tc>
        <w:tc>
          <w:tcPr>
            <w:tcW w:w="1164" w:type="dxa"/>
          </w:tcPr>
          <w:p w14:paraId="5E6F86CC" w14:textId="77777777" w:rsidR="00346BF0" w:rsidRDefault="00346BF0" w:rsidP="00131982"/>
        </w:tc>
      </w:tr>
      <w:tr w:rsidR="00346BF0" w14:paraId="4CEACF9D" w14:textId="77777777" w:rsidTr="00131982">
        <w:tc>
          <w:tcPr>
            <w:tcW w:w="898" w:type="dxa"/>
          </w:tcPr>
          <w:p w14:paraId="65035DA9" w14:textId="77777777" w:rsidR="00346BF0" w:rsidRDefault="00346BF0" w:rsidP="00131982">
            <w:r>
              <w:t>Day 9</w:t>
            </w:r>
          </w:p>
        </w:tc>
        <w:tc>
          <w:tcPr>
            <w:tcW w:w="757" w:type="dxa"/>
          </w:tcPr>
          <w:p w14:paraId="4D2D0E36" w14:textId="77777777" w:rsidR="00346BF0" w:rsidRDefault="00346BF0" w:rsidP="00131982"/>
        </w:tc>
        <w:tc>
          <w:tcPr>
            <w:tcW w:w="1044" w:type="dxa"/>
          </w:tcPr>
          <w:p w14:paraId="54870415" w14:textId="77777777" w:rsidR="00346BF0" w:rsidRDefault="00346BF0" w:rsidP="00131982"/>
        </w:tc>
        <w:tc>
          <w:tcPr>
            <w:tcW w:w="886" w:type="dxa"/>
          </w:tcPr>
          <w:p w14:paraId="5AB48AFE" w14:textId="77777777" w:rsidR="00346BF0" w:rsidRDefault="00346BF0" w:rsidP="00131982"/>
        </w:tc>
        <w:tc>
          <w:tcPr>
            <w:tcW w:w="785" w:type="dxa"/>
          </w:tcPr>
          <w:p w14:paraId="5B452BA8" w14:textId="77777777" w:rsidR="00346BF0" w:rsidRDefault="00346BF0" w:rsidP="00131982"/>
        </w:tc>
        <w:tc>
          <w:tcPr>
            <w:tcW w:w="1353" w:type="dxa"/>
          </w:tcPr>
          <w:p w14:paraId="07A8AFC4" w14:textId="77777777" w:rsidR="00346BF0" w:rsidRDefault="00346BF0" w:rsidP="00131982"/>
        </w:tc>
        <w:tc>
          <w:tcPr>
            <w:tcW w:w="713" w:type="dxa"/>
          </w:tcPr>
          <w:p w14:paraId="6D6B9C9C" w14:textId="77777777" w:rsidR="00346BF0" w:rsidRDefault="00346BF0" w:rsidP="00131982"/>
        </w:tc>
        <w:tc>
          <w:tcPr>
            <w:tcW w:w="1107" w:type="dxa"/>
          </w:tcPr>
          <w:p w14:paraId="54640588" w14:textId="77777777" w:rsidR="00346BF0" w:rsidRDefault="00346BF0" w:rsidP="00131982"/>
        </w:tc>
        <w:tc>
          <w:tcPr>
            <w:tcW w:w="998" w:type="dxa"/>
          </w:tcPr>
          <w:p w14:paraId="1C350BCC" w14:textId="77777777" w:rsidR="00346BF0" w:rsidRDefault="00346BF0" w:rsidP="00131982"/>
        </w:tc>
        <w:tc>
          <w:tcPr>
            <w:tcW w:w="1005" w:type="dxa"/>
            <w:gridSpan w:val="2"/>
          </w:tcPr>
          <w:p w14:paraId="3A125F56" w14:textId="77777777" w:rsidR="00346BF0" w:rsidRDefault="00346BF0" w:rsidP="00131982"/>
        </w:tc>
        <w:tc>
          <w:tcPr>
            <w:tcW w:w="1164" w:type="dxa"/>
          </w:tcPr>
          <w:p w14:paraId="6DE031FE" w14:textId="77777777" w:rsidR="00346BF0" w:rsidRDefault="00346BF0" w:rsidP="00131982"/>
        </w:tc>
      </w:tr>
      <w:tr w:rsidR="00346BF0" w14:paraId="5059512F" w14:textId="77777777" w:rsidTr="00131982">
        <w:tc>
          <w:tcPr>
            <w:tcW w:w="898" w:type="dxa"/>
          </w:tcPr>
          <w:p w14:paraId="672B9B11" w14:textId="77777777" w:rsidR="00346BF0" w:rsidRDefault="00346BF0" w:rsidP="00131982">
            <w:r>
              <w:t>Day 10</w:t>
            </w:r>
          </w:p>
        </w:tc>
        <w:tc>
          <w:tcPr>
            <w:tcW w:w="757" w:type="dxa"/>
          </w:tcPr>
          <w:p w14:paraId="0EE8BDA3" w14:textId="77777777" w:rsidR="00346BF0" w:rsidRDefault="00346BF0" w:rsidP="00131982"/>
        </w:tc>
        <w:tc>
          <w:tcPr>
            <w:tcW w:w="1044" w:type="dxa"/>
          </w:tcPr>
          <w:p w14:paraId="11BFBD41" w14:textId="77777777" w:rsidR="00346BF0" w:rsidRDefault="00346BF0" w:rsidP="00131982"/>
        </w:tc>
        <w:tc>
          <w:tcPr>
            <w:tcW w:w="886" w:type="dxa"/>
          </w:tcPr>
          <w:p w14:paraId="03CC3272" w14:textId="77777777" w:rsidR="00346BF0" w:rsidRDefault="00346BF0" w:rsidP="00131982"/>
        </w:tc>
        <w:tc>
          <w:tcPr>
            <w:tcW w:w="785" w:type="dxa"/>
          </w:tcPr>
          <w:p w14:paraId="4BB7EBFF" w14:textId="77777777" w:rsidR="00346BF0" w:rsidRDefault="00346BF0" w:rsidP="00131982"/>
        </w:tc>
        <w:tc>
          <w:tcPr>
            <w:tcW w:w="1353" w:type="dxa"/>
          </w:tcPr>
          <w:p w14:paraId="69E57265" w14:textId="77777777" w:rsidR="00346BF0" w:rsidRDefault="00346BF0" w:rsidP="00131982"/>
        </w:tc>
        <w:tc>
          <w:tcPr>
            <w:tcW w:w="713" w:type="dxa"/>
          </w:tcPr>
          <w:p w14:paraId="226287F3" w14:textId="77777777" w:rsidR="00346BF0" w:rsidRDefault="00346BF0" w:rsidP="00131982"/>
        </w:tc>
        <w:tc>
          <w:tcPr>
            <w:tcW w:w="1107" w:type="dxa"/>
          </w:tcPr>
          <w:p w14:paraId="39064766" w14:textId="77777777" w:rsidR="00346BF0" w:rsidRDefault="00346BF0" w:rsidP="00131982"/>
        </w:tc>
        <w:tc>
          <w:tcPr>
            <w:tcW w:w="998" w:type="dxa"/>
          </w:tcPr>
          <w:p w14:paraId="40EDF0E4" w14:textId="77777777" w:rsidR="00346BF0" w:rsidRDefault="00346BF0" w:rsidP="00131982"/>
        </w:tc>
        <w:tc>
          <w:tcPr>
            <w:tcW w:w="1005" w:type="dxa"/>
            <w:gridSpan w:val="2"/>
          </w:tcPr>
          <w:p w14:paraId="033F36B2" w14:textId="77777777" w:rsidR="00346BF0" w:rsidRDefault="00346BF0" w:rsidP="00131982"/>
        </w:tc>
        <w:tc>
          <w:tcPr>
            <w:tcW w:w="1164" w:type="dxa"/>
          </w:tcPr>
          <w:p w14:paraId="2B21F24D" w14:textId="77777777" w:rsidR="00346BF0" w:rsidRDefault="00346BF0" w:rsidP="00131982"/>
        </w:tc>
      </w:tr>
      <w:tr w:rsidR="00346BF0" w14:paraId="66D53218" w14:textId="77777777" w:rsidTr="00131982">
        <w:tc>
          <w:tcPr>
            <w:tcW w:w="898" w:type="dxa"/>
          </w:tcPr>
          <w:p w14:paraId="0D8C676C" w14:textId="77777777" w:rsidR="00346BF0" w:rsidRDefault="00346BF0" w:rsidP="00131982">
            <w:r>
              <w:t>Day 11</w:t>
            </w:r>
          </w:p>
        </w:tc>
        <w:tc>
          <w:tcPr>
            <w:tcW w:w="757" w:type="dxa"/>
          </w:tcPr>
          <w:p w14:paraId="5E684A90" w14:textId="77777777" w:rsidR="00346BF0" w:rsidRDefault="00346BF0" w:rsidP="00131982"/>
        </w:tc>
        <w:tc>
          <w:tcPr>
            <w:tcW w:w="1044" w:type="dxa"/>
          </w:tcPr>
          <w:p w14:paraId="62015638" w14:textId="77777777" w:rsidR="00346BF0" w:rsidRDefault="00346BF0" w:rsidP="00131982"/>
        </w:tc>
        <w:tc>
          <w:tcPr>
            <w:tcW w:w="886" w:type="dxa"/>
          </w:tcPr>
          <w:p w14:paraId="68558F5D" w14:textId="77777777" w:rsidR="00346BF0" w:rsidRDefault="00346BF0" w:rsidP="00131982"/>
        </w:tc>
        <w:tc>
          <w:tcPr>
            <w:tcW w:w="785" w:type="dxa"/>
          </w:tcPr>
          <w:p w14:paraId="3569C7A4" w14:textId="77777777" w:rsidR="00346BF0" w:rsidRDefault="00346BF0" w:rsidP="00131982"/>
        </w:tc>
        <w:tc>
          <w:tcPr>
            <w:tcW w:w="1353" w:type="dxa"/>
          </w:tcPr>
          <w:p w14:paraId="361CA4C9" w14:textId="77777777" w:rsidR="00346BF0" w:rsidRDefault="00346BF0" w:rsidP="00131982"/>
        </w:tc>
        <w:tc>
          <w:tcPr>
            <w:tcW w:w="713" w:type="dxa"/>
          </w:tcPr>
          <w:p w14:paraId="03EA946E" w14:textId="77777777" w:rsidR="00346BF0" w:rsidRDefault="00346BF0" w:rsidP="00131982"/>
        </w:tc>
        <w:tc>
          <w:tcPr>
            <w:tcW w:w="1107" w:type="dxa"/>
          </w:tcPr>
          <w:p w14:paraId="594CF888" w14:textId="77777777" w:rsidR="00346BF0" w:rsidRDefault="00346BF0" w:rsidP="00131982"/>
        </w:tc>
        <w:tc>
          <w:tcPr>
            <w:tcW w:w="998" w:type="dxa"/>
          </w:tcPr>
          <w:p w14:paraId="78E75890" w14:textId="77777777" w:rsidR="00346BF0" w:rsidRDefault="00346BF0" w:rsidP="00131982"/>
        </w:tc>
        <w:tc>
          <w:tcPr>
            <w:tcW w:w="1005" w:type="dxa"/>
            <w:gridSpan w:val="2"/>
          </w:tcPr>
          <w:p w14:paraId="5E3D8060" w14:textId="77777777" w:rsidR="00346BF0" w:rsidRDefault="00346BF0" w:rsidP="00131982"/>
        </w:tc>
        <w:tc>
          <w:tcPr>
            <w:tcW w:w="1164" w:type="dxa"/>
          </w:tcPr>
          <w:p w14:paraId="7872CAA6" w14:textId="77777777" w:rsidR="00346BF0" w:rsidRDefault="00346BF0" w:rsidP="00131982"/>
        </w:tc>
      </w:tr>
      <w:tr w:rsidR="00346BF0" w14:paraId="1455F5F6" w14:textId="77777777" w:rsidTr="00131982">
        <w:tc>
          <w:tcPr>
            <w:tcW w:w="898" w:type="dxa"/>
          </w:tcPr>
          <w:p w14:paraId="1BEFC339" w14:textId="77777777" w:rsidR="00346BF0" w:rsidRDefault="00346BF0" w:rsidP="00131982">
            <w:r>
              <w:t>Day 12</w:t>
            </w:r>
          </w:p>
        </w:tc>
        <w:tc>
          <w:tcPr>
            <w:tcW w:w="757" w:type="dxa"/>
          </w:tcPr>
          <w:p w14:paraId="582128E3" w14:textId="77777777" w:rsidR="00346BF0" w:rsidRDefault="00346BF0" w:rsidP="00131982"/>
        </w:tc>
        <w:tc>
          <w:tcPr>
            <w:tcW w:w="1044" w:type="dxa"/>
          </w:tcPr>
          <w:p w14:paraId="0B2A7BBD" w14:textId="77777777" w:rsidR="00346BF0" w:rsidRDefault="00346BF0" w:rsidP="00131982"/>
        </w:tc>
        <w:tc>
          <w:tcPr>
            <w:tcW w:w="886" w:type="dxa"/>
          </w:tcPr>
          <w:p w14:paraId="77D9AB04" w14:textId="77777777" w:rsidR="00346BF0" w:rsidRDefault="00346BF0" w:rsidP="00131982"/>
        </w:tc>
        <w:tc>
          <w:tcPr>
            <w:tcW w:w="785" w:type="dxa"/>
          </w:tcPr>
          <w:p w14:paraId="7482C2D8" w14:textId="77777777" w:rsidR="00346BF0" w:rsidRDefault="00346BF0" w:rsidP="00131982"/>
        </w:tc>
        <w:tc>
          <w:tcPr>
            <w:tcW w:w="1353" w:type="dxa"/>
          </w:tcPr>
          <w:p w14:paraId="5779C530" w14:textId="77777777" w:rsidR="00346BF0" w:rsidRDefault="00346BF0" w:rsidP="00131982"/>
        </w:tc>
        <w:tc>
          <w:tcPr>
            <w:tcW w:w="713" w:type="dxa"/>
          </w:tcPr>
          <w:p w14:paraId="758EB1DA" w14:textId="77777777" w:rsidR="00346BF0" w:rsidRDefault="00346BF0" w:rsidP="00131982"/>
        </w:tc>
        <w:tc>
          <w:tcPr>
            <w:tcW w:w="1107" w:type="dxa"/>
          </w:tcPr>
          <w:p w14:paraId="7E49FC37" w14:textId="77777777" w:rsidR="00346BF0" w:rsidRDefault="00346BF0" w:rsidP="00131982"/>
        </w:tc>
        <w:tc>
          <w:tcPr>
            <w:tcW w:w="998" w:type="dxa"/>
          </w:tcPr>
          <w:p w14:paraId="775DCC47" w14:textId="77777777" w:rsidR="00346BF0" w:rsidRDefault="00346BF0" w:rsidP="00131982"/>
        </w:tc>
        <w:tc>
          <w:tcPr>
            <w:tcW w:w="1005" w:type="dxa"/>
            <w:gridSpan w:val="2"/>
          </w:tcPr>
          <w:p w14:paraId="6472BB33" w14:textId="77777777" w:rsidR="00346BF0" w:rsidRDefault="00346BF0" w:rsidP="00131982"/>
        </w:tc>
        <w:tc>
          <w:tcPr>
            <w:tcW w:w="1164" w:type="dxa"/>
          </w:tcPr>
          <w:p w14:paraId="208473AA" w14:textId="77777777" w:rsidR="00346BF0" w:rsidRDefault="00346BF0" w:rsidP="00131982"/>
        </w:tc>
      </w:tr>
      <w:tr w:rsidR="00346BF0" w14:paraId="29EE37DC" w14:textId="77777777" w:rsidTr="00131982">
        <w:tc>
          <w:tcPr>
            <w:tcW w:w="898" w:type="dxa"/>
          </w:tcPr>
          <w:p w14:paraId="40C9907F" w14:textId="77777777" w:rsidR="00346BF0" w:rsidRDefault="00346BF0" w:rsidP="00131982">
            <w:r>
              <w:t>Day 13</w:t>
            </w:r>
          </w:p>
        </w:tc>
        <w:tc>
          <w:tcPr>
            <w:tcW w:w="757" w:type="dxa"/>
          </w:tcPr>
          <w:p w14:paraId="0FB91F79" w14:textId="77777777" w:rsidR="00346BF0" w:rsidRDefault="00346BF0" w:rsidP="00131982"/>
        </w:tc>
        <w:tc>
          <w:tcPr>
            <w:tcW w:w="1044" w:type="dxa"/>
          </w:tcPr>
          <w:p w14:paraId="4BF9156F" w14:textId="77777777" w:rsidR="00346BF0" w:rsidRDefault="00346BF0" w:rsidP="00131982"/>
        </w:tc>
        <w:tc>
          <w:tcPr>
            <w:tcW w:w="886" w:type="dxa"/>
          </w:tcPr>
          <w:p w14:paraId="2DB8312C" w14:textId="77777777" w:rsidR="00346BF0" w:rsidRDefault="00346BF0" w:rsidP="00131982"/>
        </w:tc>
        <w:tc>
          <w:tcPr>
            <w:tcW w:w="785" w:type="dxa"/>
          </w:tcPr>
          <w:p w14:paraId="0E432367" w14:textId="77777777" w:rsidR="00346BF0" w:rsidRDefault="00346BF0" w:rsidP="00131982"/>
        </w:tc>
        <w:tc>
          <w:tcPr>
            <w:tcW w:w="1353" w:type="dxa"/>
          </w:tcPr>
          <w:p w14:paraId="40B1E5A8" w14:textId="77777777" w:rsidR="00346BF0" w:rsidRDefault="00346BF0" w:rsidP="00131982"/>
        </w:tc>
        <w:tc>
          <w:tcPr>
            <w:tcW w:w="713" w:type="dxa"/>
          </w:tcPr>
          <w:p w14:paraId="03C44390" w14:textId="77777777" w:rsidR="00346BF0" w:rsidRDefault="00346BF0" w:rsidP="00131982"/>
        </w:tc>
        <w:tc>
          <w:tcPr>
            <w:tcW w:w="1107" w:type="dxa"/>
          </w:tcPr>
          <w:p w14:paraId="1B60A383" w14:textId="77777777" w:rsidR="00346BF0" w:rsidRDefault="00346BF0" w:rsidP="00131982"/>
        </w:tc>
        <w:tc>
          <w:tcPr>
            <w:tcW w:w="998" w:type="dxa"/>
          </w:tcPr>
          <w:p w14:paraId="656D94E8" w14:textId="77777777" w:rsidR="00346BF0" w:rsidRDefault="00346BF0" w:rsidP="00131982"/>
        </w:tc>
        <w:tc>
          <w:tcPr>
            <w:tcW w:w="1005" w:type="dxa"/>
            <w:gridSpan w:val="2"/>
          </w:tcPr>
          <w:p w14:paraId="37F66A97" w14:textId="77777777" w:rsidR="00346BF0" w:rsidRDefault="00346BF0" w:rsidP="00131982"/>
        </w:tc>
        <w:tc>
          <w:tcPr>
            <w:tcW w:w="1164" w:type="dxa"/>
          </w:tcPr>
          <w:p w14:paraId="0363E253" w14:textId="77777777" w:rsidR="00346BF0" w:rsidRDefault="00346BF0" w:rsidP="00131982"/>
        </w:tc>
      </w:tr>
      <w:tr w:rsidR="00346BF0" w14:paraId="10D1CE2D" w14:textId="77777777" w:rsidTr="00131982">
        <w:tc>
          <w:tcPr>
            <w:tcW w:w="898" w:type="dxa"/>
          </w:tcPr>
          <w:p w14:paraId="32E1C51F" w14:textId="77777777" w:rsidR="00346BF0" w:rsidRDefault="00346BF0" w:rsidP="00131982">
            <w:r>
              <w:t>Day 14</w:t>
            </w:r>
          </w:p>
        </w:tc>
        <w:tc>
          <w:tcPr>
            <w:tcW w:w="757" w:type="dxa"/>
          </w:tcPr>
          <w:p w14:paraId="1A53F3B5" w14:textId="77777777" w:rsidR="00346BF0" w:rsidRDefault="00346BF0" w:rsidP="00131982"/>
        </w:tc>
        <w:tc>
          <w:tcPr>
            <w:tcW w:w="1044" w:type="dxa"/>
          </w:tcPr>
          <w:p w14:paraId="21B91822" w14:textId="77777777" w:rsidR="00346BF0" w:rsidRDefault="00346BF0" w:rsidP="00131982"/>
        </w:tc>
        <w:tc>
          <w:tcPr>
            <w:tcW w:w="886" w:type="dxa"/>
          </w:tcPr>
          <w:p w14:paraId="54DF9EBA" w14:textId="77777777" w:rsidR="00346BF0" w:rsidRDefault="00346BF0" w:rsidP="00131982"/>
        </w:tc>
        <w:tc>
          <w:tcPr>
            <w:tcW w:w="785" w:type="dxa"/>
          </w:tcPr>
          <w:p w14:paraId="21D91F43" w14:textId="77777777" w:rsidR="00346BF0" w:rsidRDefault="00346BF0" w:rsidP="00131982"/>
        </w:tc>
        <w:tc>
          <w:tcPr>
            <w:tcW w:w="1353" w:type="dxa"/>
          </w:tcPr>
          <w:p w14:paraId="21911114" w14:textId="77777777" w:rsidR="00346BF0" w:rsidRDefault="00346BF0" w:rsidP="00131982"/>
        </w:tc>
        <w:tc>
          <w:tcPr>
            <w:tcW w:w="713" w:type="dxa"/>
          </w:tcPr>
          <w:p w14:paraId="5548E788" w14:textId="77777777" w:rsidR="00346BF0" w:rsidRDefault="00346BF0" w:rsidP="00131982"/>
        </w:tc>
        <w:tc>
          <w:tcPr>
            <w:tcW w:w="1107" w:type="dxa"/>
          </w:tcPr>
          <w:p w14:paraId="68E7403E" w14:textId="77777777" w:rsidR="00346BF0" w:rsidRDefault="00346BF0" w:rsidP="00131982"/>
        </w:tc>
        <w:tc>
          <w:tcPr>
            <w:tcW w:w="998" w:type="dxa"/>
          </w:tcPr>
          <w:p w14:paraId="0A9883B0" w14:textId="77777777" w:rsidR="00346BF0" w:rsidRDefault="00346BF0" w:rsidP="00131982"/>
        </w:tc>
        <w:tc>
          <w:tcPr>
            <w:tcW w:w="1005" w:type="dxa"/>
            <w:gridSpan w:val="2"/>
          </w:tcPr>
          <w:p w14:paraId="18009F67" w14:textId="77777777" w:rsidR="00346BF0" w:rsidRDefault="00346BF0" w:rsidP="00131982"/>
        </w:tc>
        <w:tc>
          <w:tcPr>
            <w:tcW w:w="1164" w:type="dxa"/>
          </w:tcPr>
          <w:p w14:paraId="6AEFE930" w14:textId="77777777" w:rsidR="00346BF0" w:rsidRDefault="00346BF0" w:rsidP="00131982"/>
        </w:tc>
      </w:tr>
    </w:tbl>
    <w:p w14:paraId="29345C73" w14:textId="5861CC07" w:rsidR="00346BF0" w:rsidRDefault="00346BF0" w:rsidP="00346BF0">
      <w:pPr>
        <w:jc w:val="both"/>
        <w:rPr>
          <w:rFonts w:ascii="myriad-pro" w:hAnsi="myriad-pro"/>
          <w:color w:val="444444"/>
        </w:rPr>
      </w:pPr>
      <w:r>
        <w:t>***</w:t>
      </w:r>
      <w:r w:rsidRPr="00240F70">
        <w:t xml:space="preserve"> </w:t>
      </w:r>
      <w:r w:rsidRPr="0017697B">
        <w:t>Let your doctor know if your symptoms quickly worsen over a short period of time.</w:t>
      </w:r>
      <w:r>
        <w:rPr>
          <w:rFonts w:cstheme="minorHAnsi"/>
          <w:color w:val="444444"/>
        </w:rPr>
        <w:t xml:space="preserve"> </w:t>
      </w:r>
      <w:r w:rsidRPr="00240F70">
        <w:t>severe symptoms like high fever</w:t>
      </w:r>
      <w:r w:rsidRPr="00240F70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17697B">
        <w:rPr>
          <w:rFonts w:ascii="Arial" w:hAnsi="Arial" w:cs="Arial"/>
          <w:color w:val="222222"/>
          <w:sz w:val="21"/>
          <w:szCs w:val="21"/>
        </w:rPr>
        <w:t>(Temp of 40°C or 104F)</w:t>
      </w:r>
      <w:r w:rsidRPr="0017697B">
        <w:t>,</w:t>
      </w:r>
      <w:r w:rsidRPr="00240F70">
        <w:t xml:space="preserve"> </w:t>
      </w:r>
      <w:r w:rsidRPr="0017697B">
        <w:t>SpO2 &lt;90%</w:t>
      </w:r>
      <w:r>
        <w:t xml:space="preserve">, </w:t>
      </w:r>
      <w:r w:rsidRPr="00240F70">
        <w:t>severe cough, and shortness of breat</w:t>
      </w:r>
      <w:r>
        <w:t>h.</w:t>
      </w:r>
    </w:p>
    <w:p w14:paraId="58CB740E" w14:textId="77777777" w:rsidR="00346BF0" w:rsidRDefault="00346BF0" w:rsidP="00346BF0">
      <w:r w:rsidRPr="0017697B">
        <w:t>Also call the doctor right away if you or a loved one with COVID-19 experience any of the following emergency symptoms: trouble breathing, persistent pain or pressure in the chest</w:t>
      </w:r>
      <w:r>
        <w:t>.</w:t>
      </w:r>
    </w:p>
    <w:p w14:paraId="70B2ED10" w14:textId="10392D61" w:rsidR="00346BF0" w:rsidRPr="007673F6" w:rsidRDefault="00346BF0" w:rsidP="00346BF0">
      <w:pPr>
        <w:jc w:val="both"/>
        <w:rPr>
          <w:b/>
          <w:bCs/>
          <w:sz w:val="24"/>
          <w:szCs w:val="24"/>
        </w:rPr>
      </w:pPr>
      <w:r w:rsidRPr="007673F6">
        <w:rPr>
          <w:b/>
          <w:bCs/>
          <w:sz w:val="24"/>
          <w:szCs w:val="24"/>
        </w:rPr>
        <w:t>Reference</w:t>
      </w:r>
    </w:p>
    <w:p w14:paraId="1B3D63AB" w14:textId="77777777" w:rsidR="00346BF0" w:rsidRPr="007673F6" w:rsidRDefault="00346BF0" w:rsidP="00346BF0">
      <w:pPr>
        <w:jc w:val="both"/>
        <w:rPr>
          <w:sz w:val="24"/>
          <w:szCs w:val="24"/>
        </w:rPr>
      </w:pPr>
      <w:bookmarkStart w:id="3" w:name="_Hlk46833782"/>
      <w:r w:rsidRPr="007673F6">
        <w:rPr>
          <w:sz w:val="24"/>
          <w:szCs w:val="24"/>
        </w:rPr>
        <w:t>Homebased isolation and care guidelines for patients with COVID-19-</w:t>
      </w:r>
      <w:r w:rsidRPr="000151B1">
        <w:t xml:space="preserve"> </w:t>
      </w:r>
      <w:hyperlink r:id="rId6" w:history="1">
        <w:r w:rsidRPr="007673F6">
          <w:rPr>
            <w:rStyle w:val="Hyperlink"/>
            <w:sz w:val="24"/>
            <w:szCs w:val="24"/>
          </w:rPr>
          <w:t>https://www.health.go.ke/wp-content/uploads/2020/06/Home-Based-Isolation.pdf</w:t>
        </w:r>
      </w:hyperlink>
    </w:p>
    <w:bookmarkEnd w:id="2"/>
    <w:bookmarkEnd w:id="3"/>
    <w:p w14:paraId="60928987" w14:textId="77777777" w:rsidR="00346BF0" w:rsidRDefault="00346BF0"/>
    <w:sectPr w:rsidR="0034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-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8"/>
    <w:rsid w:val="00346BF0"/>
    <w:rsid w:val="003F0E0B"/>
    <w:rsid w:val="00471288"/>
    <w:rsid w:val="004C3358"/>
    <w:rsid w:val="00B60ADB"/>
    <w:rsid w:val="00D6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501"/>
  <w15:chartTrackingRefBased/>
  <w15:docId w15:val="{1D14658F-BDB7-4292-B7D2-0CF661D9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6BF0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346BF0"/>
  </w:style>
  <w:style w:type="character" w:customStyle="1" w:styleId="st1">
    <w:name w:val="st1"/>
    <w:basedOn w:val="DefaultParagraphFont"/>
    <w:rsid w:val="0034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.go.ke/wp-content/uploads/2020/06/Home-Based-Isolation.pdf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&amp;url=http%3A%2F%2Femsi.co.ke%2F2020%2F06%2F12%2Fministry-of-health-issues-guidelines-for-home-based-care-for-covid-19-patients%2F&amp;psig=AOvVaw2qq5WOErQ8qU-vIgEteI83&amp;ust=1595674258837000&amp;source=images&amp;cd=vfe&amp;ved=0CAIQjRxqFwoTCPD9tIHc5eo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Jinit Shah</cp:lastModifiedBy>
  <cp:revision>3</cp:revision>
  <dcterms:created xsi:type="dcterms:W3CDTF">2020-07-28T11:38:00Z</dcterms:created>
  <dcterms:modified xsi:type="dcterms:W3CDTF">2020-07-28T12:00:00Z</dcterms:modified>
</cp:coreProperties>
</file>