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510A" w14:textId="77777777" w:rsidR="005F28EA" w:rsidRPr="005F28EA" w:rsidRDefault="005F28EA" w:rsidP="005F28EA">
      <w:r w:rsidRPr="005F28EA">
        <w:rPr>
          <w:b/>
          <w:bCs/>
          <w:lang w:val="en-US"/>
        </w:rPr>
        <w:t>Handling Emergency Situations</w:t>
      </w:r>
    </w:p>
    <w:p w14:paraId="651D5CEE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Call a family member and if required a doctor, if the elder:</w:t>
      </w:r>
    </w:p>
    <w:p w14:paraId="32830E46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rPr>
          <w:lang w:val="en-US"/>
        </w:rPr>
        <w:t>Complains of chest pain, sweating or breathlessness – it may be a heart attack</w:t>
      </w:r>
    </w:p>
    <w:p w14:paraId="68C757E9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rPr>
          <w:lang w:val="en-US"/>
        </w:rPr>
        <w:t>Displays decreased movement of one or more limbs, sudden weakness of a part of the body, or facial distortion – it may be paralysis</w:t>
      </w:r>
    </w:p>
    <w:p w14:paraId="42848699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rPr>
          <w:lang w:val="en-US"/>
        </w:rPr>
        <w:t>Has fever with no other symptoms</w:t>
      </w:r>
    </w:p>
    <w:p w14:paraId="712C6635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rPr>
          <w:lang w:val="en-US"/>
        </w:rPr>
        <w:t>Complains of headache for more than 24 hours</w:t>
      </w:r>
    </w:p>
    <w:p w14:paraId="4F59FC29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rPr>
          <w:lang w:val="en-US"/>
        </w:rPr>
        <w:t>Complains of unexplained abdominal pain – it may indicate appendicitis or gall bladder issues or uterus issues in women</w:t>
      </w:r>
    </w:p>
    <w:p w14:paraId="4A2B82F1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 xml:space="preserve">If the elder suffers a serious fall when you are alone in the house with the elder, call the doctor </w:t>
      </w:r>
    </w:p>
    <w:p w14:paraId="024B2D6C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In case of a theft, secure the elder and call the police</w:t>
      </w:r>
    </w:p>
    <w:p w14:paraId="191A41DB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In case of a fire or earthquake, call for help and move the elder to a safe location</w:t>
      </w:r>
    </w:p>
    <w:p w14:paraId="24AFC1A8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b/>
          <w:bCs/>
          <w:lang w:val="en-US"/>
        </w:rPr>
        <w:t>Giving Insulin Shots</w:t>
      </w:r>
    </w:p>
    <w:p w14:paraId="1D25A33F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Syringe and insulin pen are the two main methods of giving an insulin shot to an elder</w:t>
      </w:r>
    </w:p>
    <w:p w14:paraId="47F4572B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Before deciding on the method, check with the elder’s family and doctor</w:t>
      </w:r>
    </w:p>
    <w:p w14:paraId="03C0D7B4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Before giving the shot, make sure you have the correct insulin and that it has not expired</w:t>
      </w:r>
    </w:p>
    <w:p w14:paraId="181FC805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 xml:space="preserve">Also match the last marking on the syringe and the number written on the insulin bottle </w:t>
      </w:r>
    </w:p>
    <w:p w14:paraId="16492111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When reusing, do not let the needle touch any unrequired surfaces</w:t>
      </w:r>
    </w:p>
    <w:p w14:paraId="0E8633F7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Keep the needle capped when you are not using it</w:t>
      </w:r>
    </w:p>
    <w:p w14:paraId="4D843357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Reuse a needle only on the same person</w:t>
      </w:r>
    </w:p>
    <w:p w14:paraId="63B27BAD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If the needle seems dull or bent, change it immediately</w:t>
      </w:r>
    </w:p>
    <w:p w14:paraId="513F8B57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You can store an insulin pen in the refrigerator until its expiration date</w:t>
      </w:r>
    </w:p>
    <w:p w14:paraId="0DD16D3D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lang w:val="en-US"/>
        </w:rPr>
        <w:t>If the elder under your care is taking insulin, always watch out for signs like restlessness, sweating, or tiredness; these signs may indicate low blood sugar</w:t>
      </w:r>
    </w:p>
    <w:p w14:paraId="3F5910B6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rPr>
          <w:b/>
          <w:bCs/>
          <w:lang w:val="en-US"/>
        </w:rPr>
        <w:t>Common Home Tests for the Elder</w:t>
      </w:r>
    </w:p>
    <w:p w14:paraId="34B2BDD6" w14:textId="77777777" w:rsidR="005F28EA" w:rsidRPr="005F28EA" w:rsidRDefault="005F28EA" w:rsidP="005F28EA">
      <w:pPr>
        <w:numPr>
          <w:ilvl w:val="0"/>
          <w:numId w:val="1"/>
        </w:numPr>
      </w:pPr>
      <w:r w:rsidRPr="005F28EA">
        <w:t xml:space="preserve">To check temperature using a digital thermometer: </w:t>
      </w:r>
    </w:p>
    <w:p w14:paraId="482981ED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>Switch on and place in the mouth or under the arm</w:t>
      </w:r>
    </w:p>
    <w:p w14:paraId="7B6A2A00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>Wait till it beeps</w:t>
      </w:r>
    </w:p>
    <w:p w14:paraId="32DA3817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>Read temperature</w:t>
      </w:r>
    </w:p>
    <w:p w14:paraId="78A68805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 xml:space="preserve">Use alcohol rub to sanitize the thermometer </w:t>
      </w:r>
    </w:p>
    <w:p w14:paraId="27BD1477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 xml:space="preserve">To check pulse: </w:t>
      </w:r>
    </w:p>
    <w:p w14:paraId="1BC6DB65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lastRenderedPageBreak/>
        <w:t>Place the first and second fingertips firmly at the wrist</w:t>
      </w:r>
    </w:p>
    <w:p w14:paraId="36DB7414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 xml:space="preserve">Start counting the pulse when the seconds hand of the clock is at 12 </w:t>
      </w:r>
    </w:p>
    <w:p w14:paraId="1C00FA8F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>Count pulse for 60 seconds and note the number</w:t>
      </w:r>
    </w:p>
    <w:p w14:paraId="6C990AE0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>To check the oxygen saturation using a pulse oximeter:</w:t>
      </w:r>
    </w:p>
    <w:p w14:paraId="464325CA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>Switch on the device</w:t>
      </w:r>
    </w:p>
    <w:p w14:paraId="190D9E50" w14:textId="77777777" w:rsidR="005F28EA" w:rsidRPr="005F28EA" w:rsidRDefault="005F28EA" w:rsidP="005F28EA">
      <w:pPr>
        <w:numPr>
          <w:ilvl w:val="1"/>
          <w:numId w:val="1"/>
        </w:numPr>
      </w:pPr>
      <w:r w:rsidRPr="005F28EA">
        <w:t>Put the probe onto the finger</w:t>
      </w:r>
    </w:p>
    <w:p w14:paraId="271F28DA" w14:textId="348C759A" w:rsidR="005F28EA" w:rsidRDefault="005F28EA" w:rsidP="005F28EA">
      <w:r w:rsidRPr="005F28EA">
        <w:t>Record the readings</w:t>
      </w:r>
    </w:p>
    <w:p w14:paraId="01F5B3AB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 xml:space="preserve">To check blood pressure using a digital sphygmomanometer: </w:t>
      </w:r>
    </w:p>
    <w:p w14:paraId="49FA5520" w14:textId="77777777" w:rsidR="005F28EA" w:rsidRPr="005F28EA" w:rsidRDefault="005F28EA" w:rsidP="005F28EA">
      <w:pPr>
        <w:numPr>
          <w:ilvl w:val="1"/>
          <w:numId w:val="4"/>
        </w:numPr>
      </w:pPr>
      <w:r w:rsidRPr="005F28EA">
        <w:t>Ask the elder to sit still and place their arm at heart level</w:t>
      </w:r>
    </w:p>
    <w:p w14:paraId="23A09AB3" w14:textId="77777777" w:rsidR="005F28EA" w:rsidRPr="005F28EA" w:rsidRDefault="005F28EA" w:rsidP="005F28EA">
      <w:pPr>
        <w:numPr>
          <w:ilvl w:val="1"/>
          <w:numId w:val="4"/>
        </w:numPr>
      </w:pPr>
      <w:r w:rsidRPr="005F28EA">
        <w:t>Wrap the cuff around the upper arm</w:t>
      </w:r>
    </w:p>
    <w:p w14:paraId="635B88FC" w14:textId="77777777" w:rsidR="005F28EA" w:rsidRPr="005F28EA" w:rsidRDefault="005F28EA" w:rsidP="005F28EA">
      <w:pPr>
        <w:numPr>
          <w:ilvl w:val="1"/>
          <w:numId w:val="4"/>
        </w:numPr>
      </w:pPr>
      <w:r w:rsidRPr="005F28EA">
        <w:t>Start the machine</w:t>
      </w:r>
    </w:p>
    <w:p w14:paraId="49A32215" w14:textId="77777777" w:rsidR="005F28EA" w:rsidRPr="005F28EA" w:rsidRDefault="005F28EA" w:rsidP="005F28EA">
      <w:pPr>
        <w:numPr>
          <w:ilvl w:val="1"/>
          <w:numId w:val="4"/>
        </w:numPr>
      </w:pPr>
      <w:r w:rsidRPr="005F28EA">
        <w:t>Note the readings</w:t>
      </w:r>
    </w:p>
    <w:p w14:paraId="125F671C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>To check the elder’s blood sugar using a glucose meter:</w:t>
      </w:r>
    </w:p>
    <w:p w14:paraId="71034ABA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>Ask the elder to wash their hands with soap and dry them</w:t>
      </w:r>
    </w:p>
    <w:p w14:paraId="2656AC32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>Remove a test strip from the container</w:t>
      </w:r>
    </w:p>
    <w:p w14:paraId="6618BFEC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>Insert the test strip into the meter</w:t>
      </w:r>
    </w:p>
    <w:p w14:paraId="5E879EB1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 xml:space="preserve">Prick the elder’s finger with the needle or lancet </w:t>
      </w:r>
    </w:p>
    <w:p w14:paraId="13DFE3F7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>Squeeze the finger until a drop of blood forms</w:t>
      </w:r>
    </w:p>
    <w:p w14:paraId="0F393148" w14:textId="77777777" w:rsidR="005F28EA" w:rsidRPr="005F28EA" w:rsidRDefault="005F28EA" w:rsidP="005F28EA">
      <w:pPr>
        <w:numPr>
          <w:ilvl w:val="0"/>
          <w:numId w:val="4"/>
        </w:numPr>
      </w:pPr>
      <w:r w:rsidRPr="005F28EA">
        <w:t>Touch the test strip to the blood</w:t>
      </w:r>
    </w:p>
    <w:p w14:paraId="0B8863A0" w14:textId="20ECD768" w:rsidR="005F28EA" w:rsidRDefault="005F28EA" w:rsidP="005F28EA">
      <w:r w:rsidRPr="005F28EA">
        <w:t>Note the blood sugar reading</w:t>
      </w:r>
    </w:p>
    <w:p w14:paraId="2CCBD437" w14:textId="77777777" w:rsidR="005F28EA" w:rsidRPr="005F28EA" w:rsidRDefault="005F28EA" w:rsidP="005F28EA">
      <w:r w:rsidRPr="005F28EA">
        <w:rPr>
          <w:b/>
          <w:bCs/>
          <w:lang w:val="en-US"/>
        </w:rPr>
        <w:t>Common Blood &amp; Urine Tests of the Elder</w:t>
      </w:r>
    </w:p>
    <w:p w14:paraId="45AE0881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 xml:space="preserve">For a diabetes test: </w:t>
      </w:r>
    </w:p>
    <w:p w14:paraId="408910B5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The elder should fast for at least eight hours before the test and can drink only water</w:t>
      </w:r>
    </w:p>
    <w:p w14:paraId="6552D368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The elder must not smoke, chew gum, or exercise before the test</w:t>
      </w:r>
    </w:p>
    <w:p w14:paraId="35852CF3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You should take the elder for the test early in the morning</w:t>
      </w:r>
    </w:p>
    <w:p w14:paraId="511A3CE5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 xml:space="preserve">For blood lipid tests, the elder must not eat for 12 hours </w:t>
      </w:r>
    </w:p>
    <w:p w14:paraId="769EF621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>For iron tests, the elder should not take iron tablets 12 hours before the test</w:t>
      </w:r>
    </w:p>
    <w:p w14:paraId="4B554121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 xml:space="preserve">For any blood test: </w:t>
      </w:r>
    </w:p>
    <w:p w14:paraId="20B0739F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Inform the nurse if the elder is prone to feeling sick after the test</w:t>
      </w:r>
    </w:p>
    <w:p w14:paraId="2C504C11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 xml:space="preserve">To calm down the elder, ask them to breathe deeply </w:t>
      </w:r>
    </w:p>
    <w:p w14:paraId="1F82EF96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lastRenderedPageBreak/>
        <w:t>Ask the elder to look away when blood is being drawn</w:t>
      </w:r>
    </w:p>
    <w:p w14:paraId="7D2E04F0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Tell them to relax when the needle is being inserted</w:t>
      </w:r>
    </w:p>
    <w:p w14:paraId="698054E9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Try to talk to the elder through the test</w:t>
      </w:r>
    </w:p>
    <w:p w14:paraId="7B4653DF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>After a blood test, ensure that the elder holds the cotton wool in place for some time</w:t>
      </w:r>
    </w:p>
    <w:p w14:paraId="540C7B0F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 xml:space="preserve">For urine tests: </w:t>
      </w:r>
    </w:p>
    <w:p w14:paraId="7DD9E1C3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Give clear step-by-step instructions to the elder</w:t>
      </w:r>
    </w:p>
    <w:p w14:paraId="2AB6E496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Give them privacy, while ensuring their safety</w:t>
      </w:r>
    </w:p>
    <w:p w14:paraId="6C35ED88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b/>
          <w:bCs/>
          <w:lang w:val="en-US"/>
        </w:rPr>
        <w:t>Common Medical Scans of the Elder</w:t>
      </w:r>
    </w:p>
    <w:p w14:paraId="3715EFF6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 xml:space="preserve">Before an X-ray: </w:t>
      </w:r>
    </w:p>
    <w:p w14:paraId="5FA39226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Remind the elder that they will need to change into a robe</w:t>
      </w:r>
    </w:p>
    <w:p w14:paraId="212A9738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 xml:space="preserve">Ask the elder to avoid wearing jewellery </w:t>
      </w:r>
    </w:p>
    <w:p w14:paraId="79F809E5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The elder may have to remove eyeglasses</w:t>
      </w:r>
    </w:p>
    <w:p w14:paraId="3BA08C21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Remind the elder to hold their breath when the X-ray picture is being taken</w:t>
      </w:r>
    </w:p>
    <w:p w14:paraId="192CA43C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>For the gall bladder ultrasound, the elder must fast for at least six hours prior to the examination</w:t>
      </w:r>
    </w:p>
    <w:p w14:paraId="60A547E5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>For the pelvic ultrasound test, the bladder must be full</w:t>
      </w:r>
    </w:p>
    <w:p w14:paraId="3E7B4A4E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 xml:space="preserve">For the CT scan: </w:t>
      </w:r>
    </w:p>
    <w:p w14:paraId="1ADE5F24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Remind the elder that they will need to change into a robe</w:t>
      </w:r>
    </w:p>
    <w:p w14:paraId="5FF4A285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 xml:space="preserve">Ask the elder to avoid wearing jewellery </w:t>
      </w:r>
    </w:p>
    <w:p w14:paraId="470BBC3B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If advised by the doctor, the elder must fast for the required duration</w:t>
      </w:r>
    </w:p>
    <w:p w14:paraId="2840FD33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If the elder is claustrophobic, the doctor may give medication to calm them down</w:t>
      </w:r>
    </w:p>
    <w:p w14:paraId="603E583B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If the elder is allergic to any substance, inform the doctor</w:t>
      </w:r>
    </w:p>
    <w:p w14:paraId="52CBACF1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Ask the elder to lie still inside the machine</w:t>
      </w:r>
    </w:p>
    <w:p w14:paraId="6AB68DC3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Explain that you will need to wait outside</w:t>
      </w:r>
    </w:p>
    <w:p w14:paraId="78696779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t xml:space="preserve">For the MRI scan: </w:t>
      </w:r>
    </w:p>
    <w:p w14:paraId="7EB393E6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Remind the elder that they will need to change into a robe</w:t>
      </w:r>
    </w:p>
    <w:p w14:paraId="4A3DE400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 xml:space="preserve">Ask the elder to avoid wearing jewellery </w:t>
      </w:r>
    </w:p>
    <w:p w14:paraId="4360C12C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 xml:space="preserve">The elder cannot take the scan if they have pacemaker or metal implants </w:t>
      </w:r>
    </w:p>
    <w:p w14:paraId="71DF8169" w14:textId="77777777" w:rsidR="005F28EA" w:rsidRPr="005F28EA" w:rsidRDefault="005F28EA" w:rsidP="005F28EA">
      <w:pPr>
        <w:numPr>
          <w:ilvl w:val="1"/>
          <w:numId w:val="5"/>
        </w:numPr>
      </w:pPr>
      <w:r w:rsidRPr="005F28EA">
        <w:t>If elder is claustrophobic</w:t>
      </w:r>
      <w:proofErr w:type="gramStart"/>
      <w:r w:rsidRPr="005F28EA">
        <w:t>, ,</w:t>
      </w:r>
      <w:proofErr w:type="gramEnd"/>
      <w:r w:rsidRPr="005F28EA">
        <w:t xml:space="preserve"> the doctor may give medication to calm them down</w:t>
      </w:r>
    </w:p>
    <w:p w14:paraId="14A2D457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b/>
          <w:bCs/>
          <w:lang w:val="en-US"/>
        </w:rPr>
        <w:t>Handling Health Emergencies</w:t>
      </w:r>
    </w:p>
    <w:p w14:paraId="1D92BB79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If the person is bleeding severely, call for medical help. Till then, try to control the bleeding</w:t>
      </w:r>
    </w:p>
    <w:p w14:paraId="212EDE49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lastRenderedPageBreak/>
        <w:t>In case of internal bleeding, call the doctor and do not give the person anything to eat or drink</w:t>
      </w:r>
    </w:p>
    <w:p w14:paraId="1E125B62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If the person suffers from severe burns, wrap the person in clean sheets and take them to a hospital</w:t>
      </w:r>
    </w:p>
    <w:p w14:paraId="41486F4E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If you suspect the person has consumed poison, rush the person to a hospital</w:t>
      </w:r>
    </w:p>
    <w:p w14:paraId="12E2DFBA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In case of exposure, get the person dry and warm as soon as possible</w:t>
      </w:r>
    </w:p>
    <w:p w14:paraId="24AD94A0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If the person hits their head to a hard surface while falling, a concussion or an injury may occur; call the doctor</w:t>
      </w:r>
    </w:p>
    <w:p w14:paraId="322B7E7D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In case of an electric shock, switch off the electricity and move the person away from the source</w:t>
      </w:r>
    </w:p>
    <w:p w14:paraId="49A05C5F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To remove the object that is choking the person, give them a firm thump between the shoulder blades</w:t>
      </w:r>
    </w:p>
    <w:p w14:paraId="280495FC" w14:textId="77777777" w:rsidR="005F28EA" w:rsidRPr="005F28EA" w:rsidRDefault="005F28EA" w:rsidP="005F28EA">
      <w:pPr>
        <w:numPr>
          <w:ilvl w:val="0"/>
          <w:numId w:val="5"/>
        </w:numPr>
      </w:pPr>
      <w:r w:rsidRPr="005F28EA">
        <w:rPr>
          <w:lang w:val="en-US"/>
        </w:rPr>
        <w:t>In any situation, if the person is not breathing, give them artificial respiration</w:t>
      </w:r>
    </w:p>
    <w:p w14:paraId="52FAA67C" w14:textId="77777777" w:rsidR="005F28EA" w:rsidRPr="005F28EA" w:rsidRDefault="005F28EA" w:rsidP="005F28EA">
      <w:pPr>
        <w:numPr>
          <w:ilvl w:val="0"/>
          <w:numId w:val="5"/>
        </w:numPr>
      </w:pPr>
      <w:proofErr w:type="spellStart"/>
      <w:r w:rsidRPr="005F28EA">
        <w:rPr>
          <w:lang w:val="en-US"/>
        </w:rPr>
        <w:t>f</w:t>
      </w:r>
      <w:proofErr w:type="spellEnd"/>
      <w:r w:rsidRPr="005F28EA">
        <w:rPr>
          <w:lang w:val="en-US"/>
        </w:rPr>
        <w:t xml:space="preserve"> the person is breathing, but is unconscious, lay them on their stomach and turn their head to one side; draw up the arm and leg of that side</w:t>
      </w:r>
    </w:p>
    <w:p w14:paraId="3910811B" w14:textId="77777777" w:rsidR="005F28EA" w:rsidRPr="005F28EA" w:rsidRDefault="005F28EA" w:rsidP="005F28EA"/>
    <w:sectPr w:rsidR="005F28EA" w:rsidRPr="005F28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2AFD"/>
    <w:multiLevelType w:val="hybridMultilevel"/>
    <w:tmpl w:val="F23EFEB6"/>
    <w:lvl w:ilvl="0" w:tplc="1A7EC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48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40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1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2A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7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C5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0C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04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A267B8"/>
    <w:multiLevelType w:val="hybridMultilevel"/>
    <w:tmpl w:val="74D802F6"/>
    <w:lvl w:ilvl="0" w:tplc="0E6A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0AE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40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0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4F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0C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0A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0E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03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217451"/>
    <w:multiLevelType w:val="hybridMultilevel"/>
    <w:tmpl w:val="1E2E3DC8"/>
    <w:lvl w:ilvl="0" w:tplc="7FF0A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2F5F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43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63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A0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0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2CF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25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88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212F78"/>
    <w:multiLevelType w:val="hybridMultilevel"/>
    <w:tmpl w:val="7372448E"/>
    <w:lvl w:ilvl="0" w:tplc="8B187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464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4F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2D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CB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D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20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47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02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1747A6"/>
    <w:multiLevelType w:val="hybridMultilevel"/>
    <w:tmpl w:val="C15A264E"/>
    <w:lvl w:ilvl="0" w:tplc="03DE9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2AC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67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42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C1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21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EA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2E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05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6E69AF"/>
    <w:multiLevelType w:val="hybridMultilevel"/>
    <w:tmpl w:val="6F9A01C2"/>
    <w:lvl w:ilvl="0" w:tplc="ECE80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63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83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AC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8B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06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20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83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74217F"/>
    <w:multiLevelType w:val="hybridMultilevel"/>
    <w:tmpl w:val="6A826AE2"/>
    <w:lvl w:ilvl="0" w:tplc="B85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077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EC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8A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6D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D09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0E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5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81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A3294B"/>
    <w:multiLevelType w:val="hybridMultilevel"/>
    <w:tmpl w:val="DC3C7B0E"/>
    <w:lvl w:ilvl="0" w:tplc="507CF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CAB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01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CD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E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82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22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28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6A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EA"/>
    <w:rsid w:val="005F28EA"/>
    <w:rsid w:val="00B75911"/>
    <w:rsid w:val="00D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1A6"/>
  <w15:chartTrackingRefBased/>
  <w15:docId w15:val="{99D7AF5E-D459-451C-A1C3-593DDFF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0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0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9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0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39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29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0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7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8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0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5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3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6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2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6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1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6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8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9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8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2020-10-29T09:36:00Z</dcterms:created>
  <dcterms:modified xsi:type="dcterms:W3CDTF">2020-10-29T09:36:00Z</dcterms:modified>
</cp:coreProperties>
</file>