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7C" w:rsidRDefault="0085187C" w:rsidP="0085187C">
      <w:pPr>
        <w:pStyle w:val="Titre1"/>
        <w:jc w:val="center"/>
        <w:rPr>
          <w:rFonts w:ascii="Andalus" w:hAnsi="Andalus" w:cs="Andalus"/>
          <w:color w:val="808080" w:themeColor="background1" w:themeShade="80"/>
          <w:sz w:val="32"/>
        </w:rPr>
      </w:pPr>
      <w:r w:rsidRPr="00A83539">
        <w:rPr>
          <w:rFonts w:ascii="Andalus" w:hAnsi="Andalus" w:cs="Andalus"/>
          <w:color w:val="808080" w:themeColor="background1" w:themeShade="80"/>
          <w:sz w:val="32"/>
        </w:rPr>
        <w:t>Résumé Cour</w:t>
      </w:r>
      <w:r w:rsidR="00915899">
        <w:rPr>
          <w:rFonts w:ascii="Andalus" w:hAnsi="Andalus" w:cs="Andalus"/>
          <w:color w:val="808080" w:themeColor="background1" w:themeShade="80"/>
          <w:sz w:val="32"/>
        </w:rPr>
        <w:t>s</w:t>
      </w:r>
      <w:r w:rsidRPr="00A83539">
        <w:rPr>
          <w:rFonts w:ascii="Andalus" w:hAnsi="Andalus" w:cs="Andalus"/>
          <w:color w:val="808080" w:themeColor="background1" w:themeShade="80"/>
          <w:sz w:val="32"/>
        </w:rPr>
        <w:t xml:space="preserve"> Web Sémantique</w:t>
      </w:r>
    </w:p>
    <w:p w:rsidR="00ED7625" w:rsidRPr="00ED7625" w:rsidRDefault="00ED7625" w:rsidP="00ED7625">
      <w:pPr>
        <w:spacing w:after="0" w:line="240" w:lineRule="auto"/>
        <w:rPr>
          <w:rFonts w:cs="Aharoni"/>
          <w:color w:val="595959" w:themeColor="text1" w:themeTint="A6"/>
          <w:lang w:val="en-US"/>
        </w:rPr>
      </w:pPr>
      <w:r>
        <w:tab/>
      </w:r>
      <w:r>
        <w:tab/>
      </w:r>
      <w:r>
        <w:tab/>
      </w:r>
      <w:r>
        <w:tab/>
      </w:r>
      <w:r w:rsidR="00F263DD">
        <w:rPr>
          <w:rFonts w:asciiTheme="majorBidi" w:hAnsiTheme="majorBidi" w:cs="Aharoni"/>
          <w:color w:val="595959" w:themeColor="text1" w:themeTint="A6"/>
          <w:lang w:val="en-US"/>
        </w:rPr>
        <w:t>MISSAOUI</w:t>
      </w:r>
      <w:r w:rsidRPr="00F263DD">
        <w:rPr>
          <w:rFonts w:asciiTheme="majorBidi" w:hAnsiTheme="majorBidi" w:cs="Aharoni"/>
          <w:color w:val="595959" w:themeColor="text1" w:themeTint="A6"/>
          <w:lang w:val="en-US"/>
        </w:rPr>
        <w:t xml:space="preserve"> Ahmed: Master2 IFI parcours WEB</w:t>
      </w:r>
    </w:p>
    <w:p w:rsidR="00ED7625" w:rsidRPr="00ED7625" w:rsidRDefault="00ED7625" w:rsidP="00ED7625">
      <w:pPr>
        <w:spacing w:after="0" w:line="240" w:lineRule="auto"/>
        <w:rPr>
          <w:rFonts w:cs="Aharoni"/>
          <w:color w:val="595959" w:themeColor="text1" w:themeTint="A6"/>
          <w:lang w:val="en-US"/>
        </w:rPr>
      </w:pPr>
      <w:r w:rsidRPr="00ED7625">
        <w:rPr>
          <w:rFonts w:cs="Aharoni"/>
          <w:color w:val="595959" w:themeColor="text1" w:themeTint="A6"/>
          <w:lang w:val="en-US"/>
        </w:rPr>
        <w:tab/>
      </w:r>
      <w:r w:rsidRPr="00ED7625">
        <w:rPr>
          <w:rFonts w:cs="Aharoni"/>
          <w:color w:val="595959" w:themeColor="text1" w:themeTint="A6"/>
          <w:lang w:val="en-US"/>
        </w:rPr>
        <w:tab/>
      </w:r>
      <w:r w:rsidRPr="00ED7625">
        <w:rPr>
          <w:rFonts w:cs="Aharoni"/>
          <w:color w:val="595959" w:themeColor="text1" w:themeTint="A6"/>
          <w:lang w:val="en-US"/>
        </w:rPr>
        <w:tab/>
      </w:r>
      <w:r w:rsidRPr="00ED7625">
        <w:rPr>
          <w:rFonts w:cs="Aharoni"/>
          <w:color w:val="595959" w:themeColor="text1" w:themeTint="A6"/>
          <w:lang w:val="en-US"/>
        </w:rPr>
        <w:tab/>
      </w:r>
      <w:r w:rsidRPr="00ED7625">
        <w:rPr>
          <w:rFonts w:asciiTheme="majorBidi" w:hAnsiTheme="majorBidi" w:cs="Aharoni"/>
          <w:color w:val="595959" w:themeColor="text1" w:themeTint="A6"/>
          <w:lang w:val="en-US"/>
        </w:rPr>
        <w:t>BENATHMANE Ayoub</w:t>
      </w:r>
      <w:r w:rsidRPr="00ED7625">
        <w:rPr>
          <w:rFonts w:cs="Aharoni"/>
          <w:color w:val="595959" w:themeColor="text1" w:themeTint="A6"/>
          <w:lang w:val="en-US"/>
        </w:rPr>
        <w:t>: Master2 IFI parcours WEB</w:t>
      </w:r>
      <w:r w:rsidRPr="00ED7625">
        <w:rPr>
          <w:lang w:val="en-US"/>
        </w:rPr>
        <w:t xml:space="preserve"> </w:t>
      </w:r>
    </w:p>
    <w:p w:rsidR="00ED7625" w:rsidRDefault="00ED7625" w:rsidP="007375F4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</w:p>
    <w:p w:rsidR="00876BFD" w:rsidRPr="00A83539" w:rsidRDefault="00262786" w:rsidP="007375F4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Le web sémantique</w:t>
      </w:r>
    </w:p>
    <w:p w:rsidR="0091219D" w:rsidRPr="00A83539" w:rsidRDefault="00F1550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Le web </w:t>
      </w:r>
      <w:r w:rsidR="00A43346" w:rsidRPr="00A83539">
        <w:rPr>
          <w:rFonts w:ascii="Arial" w:hAnsi="Arial" w:cs="Arial"/>
        </w:rPr>
        <w:t>sémantique</w:t>
      </w:r>
      <w:r w:rsidRPr="00A83539">
        <w:rPr>
          <w:rFonts w:ascii="Arial" w:hAnsi="Arial" w:cs="Arial"/>
        </w:rPr>
        <w:t xml:space="preserve"> est une extension d</w:t>
      </w:r>
      <w:r w:rsidR="0085187C" w:rsidRPr="00A83539">
        <w:rPr>
          <w:rFonts w:ascii="Arial" w:hAnsi="Arial" w:cs="Arial"/>
        </w:rPr>
        <w:t>u</w:t>
      </w:r>
      <w:r w:rsidRPr="00A83539">
        <w:rPr>
          <w:rFonts w:ascii="Arial" w:hAnsi="Arial" w:cs="Arial"/>
        </w:rPr>
        <w:t xml:space="preserve"> web </w:t>
      </w:r>
      <w:r w:rsidR="00A43346" w:rsidRPr="00A83539">
        <w:rPr>
          <w:rFonts w:ascii="Arial" w:hAnsi="Arial" w:cs="Arial"/>
        </w:rPr>
        <w:t>actuel</w:t>
      </w:r>
      <w:r w:rsidR="0085187C" w:rsidRPr="00A83539">
        <w:rPr>
          <w:rFonts w:ascii="Arial" w:hAnsi="Arial" w:cs="Arial"/>
        </w:rPr>
        <w:t>.</w:t>
      </w:r>
      <w:r w:rsidRPr="00A83539">
        <w:rPr>
          <w:rFonts w:ascii="Arial" w:hAnsi="Arial" w:cs="Arial"/>
        </w:rPr>
        <w:t xml:space="preserve"> </w:t>
      </w:r>
      <w:r w:rsidR="0085187C" w:rsidRPr="00A83539">
        <w:rPr>
          <w:rFonts w:ascii="Arial" w:hAnsi="Arial" w:cs="Arial"/>
        </w:rPr>
        <w:t xml:space="preserve">Il permet de </w:t>
      </w:r>
      <w:r w:rsidR="00A43346" w:rsidRPr="00A83539">
        <w:rPr>
          <w:rFonts w:ascii="Arial" w:hAnsi="Arial" w:cs="Arial"/>
        </w:rPr>
        <w:t>modéliser</w:t>
      </w:r>
      <w:r w:rsidRPr="00A83539">
        <w:rPr>
          <w:rFonts w:ascii="Arial" w:hAnsi="Arial" w:cs="Arial"/>
        </w:rPr>
        <w:t xml:space="preserve"> les donn</w:t>
      </w:r>
      <w:r w:rsidR="00A43346" w:rsidRPr="00A83539">
        <w:rPr>
          <w:rFonts w:ascii="Arial" w:hAnsi="Arial" w:cs="Arial"/>
        </w:rPr>
        <w:t>é</w:t>
      </w:r>
      <w:r w:rsidRPr="00A83539">
        <w:rPr>
          <w:rFonts w:ascii="Arial" w:hAnsi="Arial" w:cs="Arial"/>
        </w:rPr>
        <w:t>es s</w:t>
      </w:r>
      <w:r w:rsidR="00A43346" w:rsidRPr="00A83539">
        <w:rPr>
          <w:rFonts w:ascii="Arial" w:hAnsi="Arial" w:cs="Arial"/>
        </w:rPr>
        <w:t xml:space="preserve">ous un format compréhensible </w:t>
      </w:r>
      <w:r w:rsidRPr="00A83539">
        <w:rPr>
          <w:rFonts w:ascii="Arial" w:hAnsi="Arial" w:cs="Arial"/>
        </w:rPr>
        <w:t>p</w:t>
      </w:r>
      <w:r w:rsidR="00A43346" w:rsidRPr="00A83539">
        <w:rPr>
          <w:rFonts w:ascii="Arial" w:hAnsi="Arial" w:cs="Arial"/>
        </w:rPr>
        <w:t>a</w:t>
      </w:r>
      <w:r w:rsidRPr="00A83539">
        <w:rPr>
          <w:rFonts w:ascii="Arial" w:hAnsi="Arial" w:cs="Arial"/>
        </w:rPr>
        <w:t>r les humain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et les machine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>.</w:t>
      </w:r>
      <w:r w:rsidR="007C09E8" w:rsidRPr="00A83539">
        <w:rPr>
          <w:rFonts w:ascii="Arial" w:hAnsi="Arial" w:cs="Arial"/>
        </w:rPr>
        <w:t xml:space="preserve"> Le web </w:t>
      </w:r>
      <w:r w:rsidR="00A43346" w:rsidRPr="00A83539">
        <w:rPr>
          <w:rFonts w:ascii="Arial" w:hAnsi="Arial" w:cs="Arial"/>
        </w:rPr>
        <w:t>sémantique</w:t>
      </w:r>
      <w:r w:rsidR="007C09E8" w:rsidRPr="00A83539">
        <w:rPr>
          <w:rFonts w:ascii="Arial" w:hAnsi="Arial" w:cs="Arial"/>
        </w:rPr>
        <w:t xml:space="preserve"> est </w:t>
      </w:r>
      <w:r w:rsidR="00A43346" w:rsidRPr="00A83539">
        <w:rPr>
          <w:rFonts w:ascii="Arial" w:hAnsi="Arial" w:cs="Arial"/>
        </w:rPr>
        <w:t>composé</w:t>
      </w:r>
      <w:r w:rsidR="00F93272">
        <w:rPr>
          <w:rFonts w:ascii="Arial" w:hAnsi="Arial" w:cs="Arial"/>
        </w:rPr>
        <w:t xml:space="preserve"> de</w:t>
      </w:r>
      <w:r w:rsidR="007C09E8" w:rsidRPr="00A83539">
        <w:rPr>
          <w:rFonts w:ascii="Arial" w:hAnsi="Arial" w:cs="Arial"/>
        </w:rPr>
        <w:t xml:space="preserve"> </w:t>
      </w:r>
      <w:r w:rsidR="00A43346" w:rsidRPr="00A83539">
        <w:rPr>
          <w:rFonts w:ascii="Arial" w:hAnsi="Arial" w:cs="Arial"/>
        </w:rPr>
        <w:t>plusieurs</w:t>
      </w:r>
      <w:r w:rsidR="007C09E8" w:rsidRPr="00A83539">
        <w:rPr>
          <w:rFonts w:ascii="Arial" w:hAnsi="Arial" w:cs="Arial"/>
        </w:rPr>
        <w:t xml:space="preserve"> couches </w:t>
      </w:r>
      <w:r w:rsidR="00355C31" w:rsidRPr="00A83539">
        <w:rPr>
          <w:rFonts w:ascii="Arial" w:hAnsi="Arial" w:cs="Arial"/>
        </w:rPr>
        <w:t>: RDF, SPARQL, RDFS, Rule, OWL ...</w:t>
      </w:r>
    </w:p>
    <w:p w:rsidR="001A03EB" w:rsidRPr="00A83539" w:rsidRDefault="000C18C9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Nous </w:t>
      </w:r>
      <w:r w:rsidR="003F11F3" w:rsidRPr="00A83539">
        <w:rPr>
          <w:rFonts w:ascii="Arial" w:hAnsi="Arial" w:cs="Arial"/>
        </w:rPr>
        <w:t>allons commencer notre analyse</w:t>
      </w:r>
      <w:r w:rsidRPr="00A83539">
        <w:rPr>
          <w:rFonts w:ascii="Arial" w:hAnsi="Arial" w:cs="Arial"/>
        </w:rPr>
        <w:t xml:space="preserve"> par les </w:t>
      </w:r>
      <w:r w:rsidR="00356FEE" w:rsidRPr="00A83539">
        <w:rPr>
          <w:rFonts w:ascii="Arial" w:hAnsi="Arial" w:cs="Arial"/>
        </w:rPr>
        <w:t>langages</w:t>
      </w:r>
      <w:r w:rsidRPr="00A83539">
        <w:rPr>
          <w:rFonts w:ascii="Arial" w:hAnsi="Arial" w:cs="Arial"/>
        </w:rPr>
        <w:t xml:space="preserve"> de </w:t>
      </w:r>
      <w:r w:rsidR="003F11F3" w:rsidRPr="00A83539">
        <w:rPr>
          <w:rFonts w:ascii="Arial" w:hAnsi="Arial" w:cs="Arial"/>
        </w:rPr>
        <w:t>modélisation</w:t>
      </w:r>
      <w:r w:rsidRPr="00A83539">
        <w:rPr>
          <w:rFonts w:ascii="Arial" w:hAnsi="Arial" w:cs="Arial"/>
        </w:rPr>
        <w:t xml:space="preserve"> de </w:t>
      </w:r>
      <w:r w:rsidR="0085187C" w:rsidRPr="00A83539">
        <w:rPr>
          <w:rFonts w:ascii="Arial" w:hAnsi="Arial" w:cs="Arial"/>
        </w:rPr>
        <w:t>données tels</w:t>
      </w:r>
      <w:r w:rsidR="003F11F3" w:rsidRPr="00A83539">
        <w:rPr>
          <w:rFonts w:ascii="Arial" w:hAnsi="Arial" w:cs="Arial"/>
        </w:rPr>
        <w:t xml:space="preserve"> que le RDF</w:t>
      </w:r>
      <w:r w:rsidR="00733B0E" w:rsidRPr="00A83539">
        <w:rPr>
          <w:rFonts w:ascii="Arial" w:hAnsi="Arial" w:cs="Arial"/>
        </w:rPr>
        <w:t>, RDFS</w:t>
      </w:r>
      <w:r w:rsidR="003F11F3" w:rsidRPr="00A83539">
        <w:rPr>
          <w:rFonts w:ascii="Arial" w:hAnsi="Arial" w:cs="Arial"/>
        </w:rPr>
        <w:t>.</w:t>
      </w:r>
    </w:p>
    <w:p w:rsidR="00876BFD" w:rsidRPr="00A83539" w:rsidRDefault="000C18C9" w:rsidP="001A03EB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(Resource </w:t>
      </w:r>
      <w:r w:rsidR="0017451C" w:rsidRPr="00A83539">
        <w:rPr>
          <w:rFonts w:ascii="Arial" w:hAnsi="Arial" w:cs="Arial"/>
          <w:color w:val="1F497D" w:themeColor="text2"/>
          <w:sz w:val="22"/>
          <w:szCs w:val="22"/>
        </w:rPr>
        <w:t>Définition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Framework)</w:t>
      </w:r>
    </w:p>
    <w:p w:rsidR="004B3995" w:rsidRPr="00A83539" w:rsidRDefault="00295FF5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est un modèle </w:t>
      </w:r>
      <w:r w:rsidR="007E6078" w:rsidRPr="00A83539">
        <w:rPr>
          <w:rFonts w:ascii="Arial" w:hAnsi="Arial" w:cs="Arial"/>
        </w:rPr>
        <w:t xml:space="preserve">de représentation de connaissances. Le </w:t>
      </w:r>
      <w:r w:rsidR="000543C9" w:rsidRPr="00A83539">
        <w:rPr>
          <w:rFonts w:ascii="Arial" w:hAnsi="Arial" w:cs="Arial"/>
        </w:rPr>
        <w:t>RDF</w:t>
      </w:r>
      <w:r w:rsidR="007E6078" w:rsidRPr="00A83539">
        <w:rPr>
          <w:rFonts w:ascii="Arial" w:hAnsi="Arial" w:cs="Arial"/>
        </w:rPr>
        <w:t xml:space="preserve"> est un modèle de </w:t>
      </w:r>
      <w:r w:rsidR="00EC664F" w:rsidRPr="00A83539">
        <w:rPr>
          <w:rFonts w:ascii="Arial" w:hAnsi="Arial" w:cs="Arial"/>
        </w:rPr>
        <w:t>triplet</w:t>
      </w:r>
      <w:r w:rsidR="007E6078" w:rsidRPr="00A83539">
        <w:rPr>
          <w:rFonts w:ascii="Arial" w:hAnsi="Arial" w:cs="Arial"/>
        </w:rPr>
        <w:t xml:space="preserve"> permettant</w:t>
      </w:r>
      <w:r w:rsidR="006409DC" w:rsidRPr="00A83539">
        <w:rPr>
          <w:rFonts w:ascii="Arial" w:hAnsi="Arial" w:cs="Arial"/>
        </w:rPr>
        <w:t xml:space="preserve"> la modélisation de ressources </w:t>
      </w:r>
      <w:r w:rsidR="007E6078" w:rsidRPr="00A83539">
        <w:rPr>
          <w:rFonts w:ascii="Arial" w:hAnsi="Arial" w:cs="Arial"/>
        </w:rPr>
        <w:t xml:space="preserve">identifiées par un </w:t>
      </w:r>
      <w:r w:rsidR="00511D6F" w:rsidRPr="00A83539">
        <w:rPr>
          <w:rFonts w:ascii="Arial" w:hAnsi="Arial" w:cs="Arial"/>
        </w:rPr>
        <w:t>URI</w:t>
      </w:r>
      <w:r w:rsidR="00EC664F" w:rsidRPr="00A83539">
        <w:rPr>
          <w:rFonts w:ascii="Arial" w:hAnsi="Arial" w:cs="Arial"/>
        </w:rPr>
        <w:t xml:space="preserve"> comme un graphe. Chaque triplet est composé par un sujet, prédicat, et  objet. Chaque ressource</w:t>
      </w:r>
      <w:r w:rsidR="00DB6BDE" w:rsidRPr="00A83539">
        <w:rPr>
          <w:rFonts w:ascii="Arial" w:hAnsi="Arial" w:cs="Arial"/>
        </w:rPr>
        <w:t xml:space="preserve"> </w:t>
      </w:r>
      <w:r w:rsidR="00596A3D">
        <w:rPr>
          <w:rFonts w:ascii="Arial" w:hAnsi="Arial" w:cs="Arial"/>
        </w:rPr>
        <w:t xml:space="preserve">du graphe RDF peut être </w:t>
      </w:r>
      <w:r w:rsidR="00ED6BBD">
        <w:rPr>
          <w:rFonts w:ascii="Arial" w:hAnsi="Arial" w:cs="Arial"/>
        </w:rPr>
        <w:t>un</w:t>
      </w:r>
      <w:r w:rsidR="00730D2A" w:rsidRPr="00A83539">
        <w:rPr>
          <w:rFonts w:ascii="Arial" w:hAnsi="Arial" w:cs="Arial"/>
        </w:rPr>
        <w:t>e</w:t>
      </w:r>
      <w:r w:rsidR="004F4788" w:rsidRPr="00A83539">
        <w:rPr>
          <w:rFonts w:ascii="Arial" w:hAnsi="Arial" w:cs="Arial"/>
        </w:rPr>
        <w:t xml:space="preserve"> URI</w:t>
      </w:r>
      <w:r w:rsidR="00DB6BDE" w:rsidRPr="00A83539">
        <w:rPr>
          <w:rFonts w:ascii="Arial" w:hAnsi="Arial" w:cs="Arial"/>
        </w:rPr>
        <w:t xml:space="preserve"> ou </w:t>
      </w:r>
      <w:r w:rsidR="00ED6BBD">
        <w:rPr>
          <w:rFonts w:ascii="Arial" w:hAnsi="Arial" w:cs="Arial"/>
        </w:rPr>
        <w:t xml:space="preserve">une </w:t>
      </w:r>
      <w:r w:rsidR="004E59C6">
        <w:rPr>
          <w:rFonts w:ascii="Arial" w:hAnsi="Arial" w:cs="Arial"/>
        </w:rPr>
        <w:t>ressource</w:t>
      </w:r>
      <w:r w:rsidR="00DB6BDE" w:rsidRPr="00A83539">
        <w:rPr>
          <w:rFonts w:ascii="Arial" w:hAnsi="Arial" w:cs="Arial"/>
        </w:rPr>
        <w:t xml:space="preserve"> anonyme,</w:t>
      </w:r>
      <w:r w:rsidR="00CE3A49">
        <w:rPr>
          <w:rFonts w:ascii="Arial" w:hAnsi="Arial" w:cs="Arial"/>
        </w:rPr>
        <w:t xml:space="preserve"> ou</w:t>
      </w:r>
      <w:r w:rsidR="00DB6BDE" w:rsidRPr="00A83539">
        <w:rPr>
          <w:rFonts w:ascii="Arial" w:hAnsi="Arial" w:cs="Arial"/>
        </w:rPr>
        <w:t xml:space="preserve"> un </w:t>
      </w:r>
      <w:r w:rsidR="004F17F2" w:rsidRPr="00A83539">
        <w:rPr>
          <w:rFonts w:ascii="Arial" w:hAnsi="Arial" w:cs="Arial"/>
        </w:rPr>
        <w:t xml:space="preserve">littéral. </w:t>
      </w:r>
      <w:r w:rsidR="00DB6BDE" w:rsidRPr="00A83539">
        <w:rPr>
          <w:rFonts w:ascii="Arial" w:hAnsi="Arial" w:cs="Arial"/>
        </w:rPr>
        <w:t xml:space="preserve">Les </w:t>
      </w:r>
      <w:r w:rsidR="004F17F2" w:rsidRPr="00A83539">
        <w:rPr>
          <w:rFonts w:ascii="Arial" w:hAnsi="Arial" w:cs="Arial"/>
        </w:rPr>
        <w:t>ressources</w:t>
      </w:r>
      <w:r w:rsidR="00DB6BDE" w:rsidRPr="00A83539">
        <w:rPr>
          <w:rFonts w:ascii="Arial" w:hAnsi="Arial" w:cs="Arial"/>
        </w:rPr>
        <w:t xml:space="preserve"> sont </w:t>
      </w:r>
      <w:r w:rsidR="00EC664F" w:rsidRPr="00A83539">
        <w:rPr>
          <w:rFonts w:ascii="Arial" w:hAnsi="Arial" w:cs="Arial"/>
        </w:rPr>
        <w:t xml:space="preserve">interconnectées </w:t>
      </w:r>
      <w:r w:rsidR="00DB6BDE" w:rsidRPr="00A83539">
        <w:rPr>
          <w:rFonts w:ascii="Arial" w:hAnsi="Arial" w:cs="Arial"/>
        </w:rPr>
        <w:t xml:space="preserve"> par des </w:t>
      </w:r>
      <w:r w:rsidR="004F17F2" w:rsidRPr="00A83539">
        <w:rPr>
          <w:rFonts w:ascii="Arial" w:hAnsi="Arial" w:cs="Arial"/>
        </w:rPr>
        <w:t>propriété</w:t>
      </w:r>
      <w:r w:rsidR="00EC664F" w:rsidRPr="00A83539">
        <w:rPr>
          <w:rFonts w:ascii="Arial" w:hAnsi="Arial" w:cs="Arial"/>
        </w:rPr>
        <w:t>s</w:t>
      </w:r>
      <w:r w:rsidR="00DB6BDE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identifiées</w:t>
      </w:r>
      <w:r w:rsidR="004F17F2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à leur tour</w:t>
      </w:r>
      <w:r w:rsidR="00DB6BDE" w:rsidRPr="00A83539">
        <w:rPr>
          <w:rFonts w:ascii="Arial" w:hAnsi="Arial" w:cs="Arial"/>
        </w:rPr>
        <w:t xml:space="preserve"> par un </w:t>
      </w:r>
      <w:r w:rsidR="004F17F2" w:rsidRPr="00A83539">
        <w:rPr>
          <w:rFonts w:ascii="Arial" w:hAnsi="Arial" w:cs="Arial"/>
        </w:rPr>
        <w:t>URI.</w:t>
      </w:r>
      <w:r w:rsidR="00730D2A" w:rsidRPr="00A83539">
        <w:rPr>
          <w:rFonts w:ascii="Arial" w:hAnsi="Arial" w:cs="Arial"/>
        </w:rPr>
        <w:t xml:space="preserve"> En RDF tout est identifié par une URI même un graphe RDF.</w:t>
      </w:r>
      <w:r w:rsidR="00E9295B" w:rsidRPr="00A83539">
        <w:rPr>
          <w:rFonts w:ascii="Arial" w:hAnsi="Arial" w:cs="Arial"/>
        </w:rPr>
        <w:t xml:space="preserve"> Identifier un graph</w:t>
      </w:r>
      <w:r w:rsidR="00ED6BBD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 xml:space="preserve"> RDF permet de le référencer par d’autre</w:t>
      </w:r>
      <w:r w:rsidR="00A653F6">
        <w:rPr>
          <w:rFonts w:ascii="Arial" w:hAnsi="Arial" w:cs="Arial"/>
        </w:rPr>
        <w:t>s g</w:t>
      </w:r>
      <w:r w:rsidR="00E9295B" w:rsidRPr="00A83539">
        <w:rPr>
          <w:rFonts w:ascii="Arial" w:hAnsi="Arial" w:cs="Arial"/>
        </w:rPr>
        <w:t>raph</w:t>
      </w:r>
      <w:r w:rsidR="00A653F6">
        <w:rPr>
          <w:rFonts w:ascii="Arial" w:hAnsi="Arial" w:cs="Arial"/>
        </w:rPr>
        <w:t>es</w:t>
      </w:r>
      <w:r w:rsidR="00ED6BBD">
        <w:rPr>
          <w:rFonts w:ascii="Arial" w:hAnsi="Arial" w:cs="Arial"/>
        </w:rPr>
        <w:t xml:space="preserve"> d</w:t>
      </w:r>
      <w:r w:rsidR="00E9295B" w:rsidRPr="00A83539">
        <w:rPr>
          <w:rFonts w:ascii="Arial" w:hAnsi="Arial" w:cs="Arial"/>
        </w:rPr>
        <w:t>e sorte qu</w:t>
      </w:r>
      <w:r w:rsidR="00D45BA6">
        <w:rPr>
          <w:rFonts w:ascii="Arial" w:hAnsi="Arial" w:cs="Arial"/>
        </w:rPr>
        <w:t>’</w:t>
      </w:r>
      <w:r w:rsidR="00E9295B" w:rsidRPr="00A83539">
        <w:rPr>
          <w:rFonts w:ascii="Arial" w:hAnsi="Arial" w:cs="Arial"/>
        </w:rPr>
        <w:t>on peut avoir des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>s de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 xml:space="preserve">. </w:t>
      </w:r>
      <w:r w:rsidR="00BC3E2D" w:rsidRPr="00A83539">
        <w:rPr>
          <w:rFonts w:ascii="Arial" w:hAnsi="Arial" w:cs="Arial"/>
        </w:rPr>
        <w:t xml:space="preserve">Une ressource en </w:t>
      </w:r>
      <w:r w:rsidR="004F17F2" w:rsidRPr="00A83539">
        <w:rPr>
          <w:rFonts w:ascii="Arial" w:hAnsi="Arial" w:cs="Arial"/>
        </w:rPr>
        <w:t xml:space="preserve">RDF </w:t>
      </w:r>
      <w:r w:rsidR="00BC3E2D" w:rsidRPr="00A83539">
        <w:rPr>
          <w:rFonts w:ascii="Arial" w:hAnsi="Arial" w:cs="Arial"/>
        </w:rPr>
        <w:t xml:space="preserve">peut avoir plusieurs </w:t>
      </w:r>
      <w:r w:rsidR="004F17F2" w:rsidRPr="00A83539">
        <w:rPr>
          <w:rFonts w:ascii="Arial" w:hAnsi="Arial" w:cs="Arial"/>
        </w:rPr>
        <w:t xml:space="preserve">types. </w:t>
      </w:r>
      <w:r w:rsidR="00BC3E2D" w:rsidRPr="00A83539">
        <w:rPr>
          <w:rFonts w:ascii="Arial" w:hAnsi="Arial" w:cs="Arial"/>
        </w:rPr>
        <w:t xml:space="preserve">Lors de la </w:t>
      </w:r>
      <w:r w:rsidR="004F17F2" w:rsidRPr="00A83539">
        <w:rPr>
          <w:rFonts w:ascii="Arial" w:hAnsi="Arial" w:cs="Arial"/>
        </w:rPr>
        <w:t>représentation</w:t>
      </w:r>
      <w:r w:rsidR="00BC3E2D" w:rsidRPr="00A83539">
        <w:rPr>
          <w:rFonts w:ascii="Arial" w:hAnsi="Arial" w:cs="Arial"/>
        </w:rPr>
        <w:t xml:space="preserve"> des </w:t>
      </w:r>
      <w:r w:rsidR="004F17F2" w:rsidRPr="00A83539">
        <w:rPr>
          <w:rFonts w:ascii="Arial" w:hAnsi="Arial" w:cs="Arial"/>
        </w:rPr>
        <w:t>ressources,</w:t>
      </w:r>
      <w:r w:rsidR="00ED6BBD">
        <w:rPr>
          <w:rFonts w:ascii="Arial" w:hAnsi="Arial" w:cs="Arial"/>
        </w:rPr>
        <w:t xml:space="preserve"> il faut</w:t>
      </w:r>
      <w:r w:rsidR="00BC3E2D" w:rsidRPr="00A83539">
        <w:rPr>
          <w:rFonts w:ascii="Arial" w:hAnsi="Arial" w:cs="Arial"/>
        </w:rPr>
        <w:t xml:space="preserve"> </w:t>
      </w:r>
      <w:r w:rsidR="00ED6BBD">
        <w:rPr>
          <w:rFonts w:ascii="Arial" w:hAnsi="Arial" w:cs="Arial"/>
        </w:rPr>
        <w:t>les typer</w:t>
      </w:r>
      <w:r w:rsidR="004F17F2" w:rsidRPr="00A83539">
        <w:rPr>
          <w:rFonts w:ascii="Arial" w:hAnsi="Arial" w:cs="Arial"/>
        </w:rPr>
        <w:t xml:space="preserve">. </w:t>
      </w:r>
    </w:p>
    <w:p w:rsidR="004F17F2" w:rsidRPr="00A83539" w:rsidRDefault="004F17F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</w:t>
      </w:r>
      <w:r w:rsidR="00381330" w:rsidRPr="00A83539">
        <w:rPr>
          <w:rFonts w:ascii="Arial" w:hAnsi="Arial" w:cs="Arial"/>
        </w:rPr>
        <w:t>propose</w:t>
      </w:r>
      <w:r w:rsidRPr="00A83539">
        <w:rPr>
          <w:rFonts w:ascii="Arial" w:hAnsi="Arial" w:cs="Arial"/>
        </w:rPr>
        <w:t xml:space="preserve"> plusieurs</w:t>
      </w:r>
      <w:r w:rsidR="00DB6BDE" w:rsidRPr="00A83539">
        <w:rPr>
          <w:rFonts w:ascii="Arial" w:hAnsi="Arial" w:cs="Arial"/>
        </w:rPr>
        <w:t xml:space="preserve"> </w:t>
      </w:r>
      <w:r w:rsidR="005C4482" w:rsidRPr="00A83539">
        <w:rPr>
          <w:rFonts w:ascii="Arial" w:hAnsi="Arial" w:cs="Arial"/>
        </w:rPr>
        <w:t>syntaxes</w:t>
      </w:r>
      <w:r w:rsidR="00DB6BDE" w:rsidRPr="00A83539">
        <w:rPr>
          <w:rFonts w:ascii="Arial" w:hAnsi="Arial" w:cs="Arial"/>
        </w:rPr>
        <w:t xml:space="preserve">: </w:t>
      </w:r>
    </w:p>
    <w:p w:rsidR="004F17F2" w:rsidRPr="00A83539" w:rsidRDefault="00DB6BDE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RDF/XML </w:t>
      </w:r>
    </w:p>
    <w:p w:rsidR="00DB6BDE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N-Triple</w:t>
      </w:r>
    </w:p>
    <w:p w:rsidR="005C4482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Syntaxe Turtle, Notation3 ou N3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RDF/JSON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JSON-LD</w:t>
      </w:r>
    </w:p>
    <w:p w:rsidR="0046708D" w:rsidRPr="00A83539" w:rsidRDefault="006618E9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JSON &amp; JSON-LD</w:t>
      </w:r>
    </w:p>
    <w:p w:rsidR="005C4482" w:rsidRPr="00A83539" w:rsidRDefault="00D954E3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Avec la forte émergence de Json dans le web</w:t>
      </w:r>
      <w:r w:rsidR="00B7246D" w:rsidRPr="00A83539">
        <w:rPr>
          <w:rFonts w:ascii="Arial" w:hAnsi="Arial" w:cs="Arial"/>
        </w:rPr>
        <w:t>,</w:t>
      </w:r>
      <w:r w:rsidR="005C4482" w:rsidRPr="00A83539">
        <w:rPr>
          <w:rFonts w:ascii="Arial" w:hAnsi="Arial" w:cs="Arial"/>
        </w:rPr>
        <w:t xml:space="preserve"> une nouvelle </w:t>
      </w:r>
      <w:r w:rsidR="00B7246D" w:rsidRPr="00A83539">
        <w:rPr>
          <w:rFonts w:ascii="Arial" w:hAnsi="Arial" w:cs="Arial"/>
        </w:rPr>
        <w:t>syntaxe</w:t>
      </w:r>
      <w:r w:rsidR="005C4482" w:rsidRPr="00A83539">
        <w:rPr>
          <w:rFonts w:ascii="Arial" w:hAnsi="Arial" w:cs="Arial"/>
        </w:rPr>
        <w:t xml:space="preserve"> a été </w:t>
      </w:r>
      <w:r w:rsidR="0085465A" w:rsidRPr="00A83539">
        <w:rPr>
          <w:rFonts w:ascii="Arial" w:hAnsi="Arial" w:cs="Arial"/>
        </w:rPr>
        <w:t>ajoutée</w:t>
      </w:r>
      <w:r w:rsidR="005C4482" w:rsidRPr="00A83539">
        <w:rPr>
          <w:rFonts w:ascii="Arial" w:hAnsi="Arial" w:cs="Arial"/>
        </w:rPr>
        <w:t xml:space="preserve"> pour permettre de </w:t>
      </w:r>
      <w:r w:rsidR="00B7246D" w:rsidRPr="00A83539">
        <w:rPr>
          <w:rFonts w:ascii="Arial" w:hAnsi="Arial" w:cs="Arial"/>
        </w:rPr>
        <w:t>modéliser</w:t>
      </w:r>
      <w:r w:rsidR="005C4482" w:rsidRPr="00A83539">
        <w:rPr>
          <w:rFonts w:ascii="Arial" w:hAnsi="Arial" w:cs="Arial"/>
        </w:rPr>
        <w:t xml:space="preserve"> des donn</w:t>
      </w:r>
      <w:r w:rsidR="0085465A" w:rsidRPr="00A83539">
        <w:rPr>
          <w:rFonts w:ascii="Arial" w:hAnsi="Arial" w:cs="Arial"/>
        </w:rPr>
        <w:t>é</w:t>
      </w:r>
      <w:r w:rsidR="005C4482" w:rsidRPr="00A83539">
        <w:rPr>
          <w:rFonts w:ascii="Arial" w:hAnsi="Arial" w:cs="Arial"/>
        </w:rPr>
        <w:t>es RDF.</w:t>
      </w:r>
      <w:r w:rsidR="006618E9" w:rsidRPr="00A83539">
        <w:rPr>
          <w:rFonts w:ascii="Arial" w:hAnsi="Arial" w:cs="Arial"/>
        </w:rPr>
        <w:t xml:space="preserve"> </w:t>
      </w:r>
    </w:p>
    <w:p w:rsidR="006618E9" w:rsidRPr="00A83539" w:rsidRDefault="006618E9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Autre syntaxe a été </w:t>
      </w:r>
      <w:r w:rsidR="00B7246D" w:rsidRPr="00A83539">
        <w:rPr>
          <w:rFonts w:ascii="Arial" w:hAnsi="Arial" w:cs="Arial"/>
        </w:rPr>
        <w:t>ajouté</w:t>
      </w:r>
      <w:r w:rsidR="0086080F">
        <w:rPr>
          <w:rFonts w:ascii="Arial" w:hAnsi="Arial" w:cs="Arial"/>
        </w:rPr>
        <w:t>e, c'est le</w:t>
      </w:r>
      <w:r w:rsidRPr="00A83539">
        <w:rPr>
          <w:rFonts w:ascii="Arial" w:hAnsi="Arial" w:cs="Arial"/>
        </w:rPr>
        <w:t xml:space="preserve"> JSON-LD</w:t>
      </w:r>
      <w:r w:rsidR="002C57E2" w:rsidRPr="00A83539">
        <w:rPr>
          <w:rFonts w:ascii="Arial" w:hAnsi="Arial" w:cs="Arial"/>
        </w:rPr>
        <w:t xml:space="preserve"> </w:t>
      </w:r>
      <w:r w:rsidR="004D731F">
        <w:rPr>
          <w:rFonts w:ascii="Arial" w:hAnsi="Arial" w:cs="Arial"/>
        </w:rPr>
        <w:t>équivala</w:t>
      </w:r>
      <w:r w:rsidR="00B7246D" w:rsidRPr="00A83539">
        <w:rPr>
          <w:rFonts w:ascii="Arial" w:hAnsi="Arial" w:cs="Arial"/>
        </w:rPr>
        <w:t>nt</w:t>
      </w:r>
      <w:r w:rsidR="002C57E2" w:rsidRPr="00A83539">
        <w:rPr>
          <w:rFonts w:ascii="Arial" w:hAnsi="Arial" w:cs="Arial"/>
        </w:rPr>
        <w:t xml:space="preserve"> au tu</w:t>
      </w:r>
      <w:r w:rsidR="00B7246D" w:rsidRPr="00A83539">
        <w:rPr>
          <w:rFonts w:ascii="Arial" w:hAnsi="Arial" w:cs="Arial"/>
        </w:rPr>
        <w:t xml:space="preserve">rtle alors que </w:t>
      </w:r>
      <w:r w:rsidR="002C57E2" w:rsidRPr="00A83539">
        <w:rPr>
          <w:rFonts w:ascii="Arial" w:hAnsi="Arial" w:cs="Arial"/>
        </w:rPr>
        <w:t>l</w:t>
      </w:r>
      <w:r w:rsidR="00B7246D" w:rsidRPr="00A83539">
        <w:rPr>
          <w:rFonts w:ascii="Arial" w:hAnsi="Arial" w:cs="Arial"/>
        </w:rPr>
        <w:t>e</w:t>
      </w:r>
      <w:r w:rsidR="002C57E2" w:rsidRPr="00A83539">
        <w:rPr>
          <w:rFonts w:ascii="Arial" w:hAnsi="Arial" w:cs="Arial"/>
        </w:rPr>
        <w:t xml:space="preserve"> json est similaire </w:t>
      </w:r>
      <w:r w:rsidR="004D731F">
        <w:rPr>
          <w:rFonts w:ascii="Arial" w:hAnsi="Arial" w:cs="Arial"/>
        </w:rPr>
        <w:t>à la</w:t>
      </w:r>
      <w:r w:rsidR="002C57E2" w:rsidRPr="00A83539">
        <w:rPr>
          <w:rFonts w:ascii="Arial" w:hAnsi="Arial" w:cs="Arial"/>
        </w:rPr>
        <w:t xml:space="preserve"> sy</w:t>
      </w:r>
      <w:r w:rsidR="00B7246D" w:rsidRPr="00A83539">
        <w:rPr>
          <w:rFonts w:ascii="Arial" w:hAnsi="Arial" w:cs="Arial"/>
        </w:rPr>
        <w:t>n</w:t>
      </w:r>
      <w:r w:rsidR="002C57E2" w:rsidRPr="00A83539">
        <w:rPr>
          <w:rFonts w:ascii="Arial" w:hAnsi="Arial" w:cs="Arial"/>
        </w:rPr>
        <w:t>taxe N triples</w:t>
      </w:r>
      <w:r w:rsidR="00F82358" w:rsidRPr="00A83539">
        <w:rPr>
          <w:rFonts w:ascii="Arial" w:hAnsi="Arial" w:cs="Arial"/>
        </w:rPr>
        <w:t>.</w:t>
      </w:r>
    </w:p>
    <w:p w:rsidR="0046708D" w:rsidRPr="00A83539" w:rsidRDefault="0046708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RDFa</w:t>
      </w:r>
    </w:p>
    <w:p w:rsidR="00E65D6B" w:rsidRPr="00A83539" w:rsidRDefault="0089617B" w:rsidP="00356F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Afin </w:t>
      </w:r>
      <w:r w:rsidR="000C23F4" w:rsidRPr="00A83539">
        <w:rPr>
          <w:rFonts w:ascii="Arial" w:hAnsi="Arial" w:cs="Arial"/>
        </w:rPr>
        <w:t xml:space="preserve">de permettre </w:t>
      </w:r>
      <w:r>
        <w:rPr>
          <w:rFonts w:ascii="Arial" w:hAnsi="Arial" w:cs="Arial"/>
        </w:rPr>
        <w:t>l’ajout</w:t>
      </w:r>
      <w:r w:rsidR="000C23F4" w:rsidRPr="00A83539">
        <w:rPr>
          <w:rFonts w:ascii="Arial" w:hAnsi="Arial" w:cs="Arial"/>
        </w:rPr>
        <w:t xml:space="preserve"> de la sémantique</w:t>
      </w:r>
      <w:r w:rsidR="00E65D6B" w:rsidRPr="00A83539">
        <w:rPr>
          <w:rFonts w:ascii="Arial" w:hAnsi="Arial" w:cs="Arial"/>
        </w:rPr>
        <w:t xml:space="preserve"> </w:t>
      </w:r>
      <w:r w:rsidR="000C23F4" w:rsidRPr="00A83539">
        <w:rPr>
          <w:rFonts w:ascii="Arial" w:hAnsi="Arial" w:cs="Arial"/>
        </w:rPr>
        <w:t xml:space="preserve">dans les pages web sans </w:t>
      </w:r>
      <w:r w:rsidRPr="00A83539">
        <w:rPr>
          <w:rFonts w:ascii="Arial" w:hAnsi="Arial" w:cs="Arial"/>
        </w:rPr>
        <w:t>crée</w:t>
      </w:r>
      <w:r>
        <w:rPr>
          <w:rFonts w:ascii="Arial" w:hAnsi="Arial" w:cs="Arial"/>
        </w:rPr>
        <w:t>r</w:t>
      </w:r>
      <w:r w:rsidR="000C23F4" w:rsidRPr="00A83539">
        <w:rPr>
          <w:rFonts w:ascii="Arial" w:hAnsi="Arial" w:cs="Arial"/>
        </w:rPr>
        <w:t xml:space="preserve"> un </w:t>
      </w:r>
      <w:r w:rsidRPr="00A83539">
        <w:rPr>
          <w:rFonts w:ascii="Arial" w:hAnsi="Arial" w:cs="Arial"/>
        </w:rPr>
        <w:t>nouveau</w:t>
      </w:r>
      <w:r w:rsidR="000C23F4" w:rsidRPr="00A83539">
        <w:rPr>
          <w:rFonts w:ascii="Arial" w:hAnsi="Arial" w:cs="Arial"/>
        </w:rPr>
        <w:t xml:space="preserve"> language,</w:t>
      </w:r>
      <w:r w:rsidR="00B7246D" w:rsidRPr="00A83539">
        <w:rPr>
          <w:rFonts w:ascii="Arial" w:hAnsi="Arial" w:cs="Arial"/>
        </w:rPr>
        <w:t xml:space="preserve"> une n</w:t>
      </w:r>
      <w:r w:rsidR="00E65D6B" w:rsidRPr="00A83539">
        <w:rPr>
          <w:rFonts w:ascii="Arial" w:hAnsi="Arial" w:cs="Arial"/>
        </w:rPr>
        <w:t>ouvelle syntaxe a été ajout</w:t>
      </w:r>
      <w:r>
        <w:rPr>
          <w:rFonts w:ascii="Arial" w:hAnsi="Arial" w:cs="Arial"/>
        </w:rPr>
        <w:t>é</w:t>
      </w:r>
      <w:r w:rsidR="00E65D6B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appelé</w:t>
      </w:r>
      <w:r w:rsidR="00E65D6B" w:rsidRPr="00A83539">
        <w:rPr>
          <w:rFonts w:ascii="Arial" w:hAnsi="Arial" w:cs="Arial"/>
        </w:rPr>
        <w:t xml:space="preserve"> la RDFa (RDF attribute). </w:t>
      </w:r>
      <w:r w:rsidR="0001607D" w:rsidRPr="00A83539">
        <w:rPr>
          <w:rFonts w:ascii="Arial" w:hAnsi="Arial" w:cs="Arial"/>
        </w:rPr>
        <w:t xml:space="preserve"> La RDFa introduit de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nouvelle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propriétés</w:t>
      </w:r>
      <w:r w:rsidR="0001607D" w:rsidRPr="00A835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les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balises</w:t>
      </w:r>
      <w:r w:rsidR="0001607D" w:rsidRPr="00A83539">
        <w:rPr>
          <w:rFonts w:ascii="Arial" w:hAnsi="Arial" w:cs="Arial"/>
        </w:rPr>
        <w:t xml:space="preserve"> html.</w:t>
      </w:r>
      <w:r w:rsidR="00311616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Voici un résumé</w:t>
      </w:r>
      <w:r w:rsidR="0001043E" w:rsidRPr="00A83539">
        <w:rPr>
          <w:rFonts w:ascii="Arial" w:hAnsi="Arial" w:cs="Arial"/>
        </w:rPr>
        <w:t xml:space="preserve"> des attributs RDFa.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about :</w:t>
      </w:r>
      <w:r w:rsidRPr="00A83539">
        <w:rPr>
          <w:rFonts w:ascii="Arial" w:hAnsi="Arial" w:cs="Arial"/>
        </w:rPr>
        <w:t xml:space="preserve"> identifie le sujet d’un triplet RDF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rel :</w:t>
      </w:r>
      <w:r w:rsidRPr="00A83539">
        <w:rPr>
          <w:rFonts w:ascii="Arial" w:hAnsi="Arial" w:cs="Arial"/>
        </w:rPr>
        <w:t xml:space="preserve"> identifie la propriété d’un triplet RDF dont la valeur est une </w:t>
      </w:r>
      <w:r w:rsidR="000254B6" w:rsidRPr="00A83539">
        <w:rPr>
          <w:rFonts w:ascii="Arial" w:hAnsi="Arial" w:cs="Arial"/>
        </w:rPr>
        <w:t>ressource</w:t>
      </w:r>
      <w:r w:rsidRPr="00A83539">
        <w:rPr>
          <w:rFonts w:ascii="Arial" w:hAnsi="Arial" w:cs="Arial"/>
        </w:rPr>
        <w:t xml:space="preserve">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property :</w:t>
      </w:r>
      <w:r w:rsidRPr="00A83539">
        <w:rPr>
          <w:rFonts w:ascii="Arial" w:hAnsi="Arial" w:cs="Arial"/>
        </w:rPr>
        <w:t xml:space="preserve"> identifie la propriété d’un triplet RDF dont la valeur est un littéral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 xml:space="preserve">typeof </w:t>
      </w:r>
      <w:r w:rsidRPr="00A83539">
        <w:rPr>
          <w:rFonts w:ascii="Arial" w:hAnsi="Arial" w:cs="Arial"/>
        </w:rPr>
        <w:t xml:space="preserve">: identifie le rdf:type de la ressource sujet du triplet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content :</w:t>
      </w:r>
      <w:r w:rsidRPr="00A83539">
        <w:rPr>
          <w:rFonts w:ascii="Arial" w:hAnsi="Arial" w:cs="Arial"/>
        </w:rPr>
        <w:t xml:space="preserve"> identifie la valeur de la propriété </w:t>
      </w:r>
    </w:p>
    <w:p w:rsidR="0001043E" w:rsidRPr="00A83539" w:rsidRDefault="006D0298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lastRenderedPageBreak/>
        <w:t>Microdata HTML5</w:t>
      </w:r>
    </w:p>
    <w:p w:rsidR="00D757E5" w:rsidRPr="00A83539" w:rsidRDefault="00DF229F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Google </w:t>
      </w:r>
      <w:r w:rsidR="0086080F">
        <w:rPr>
          <w:rFonts w:ascii="Arial" w:hAnsi="Arial" w:cs="Arial"/>
        </w:rPr>
        <w:t>ne veut</w:t>
      </w:r>
      <w:r w:rsidR="006D0298" w:rsidRPr="00A83539">
        <w:rPr>
          <w:rFonts w:ascii="Arial" w:hAnsi="Arial" w:cs="Arial"/>
        </w:rPr>
        <w:t xml:space="preserve"> pas </w:t>
      </w:r>
      <w:r w:rsidR="00B7246D" w:rsidRPr="00A83539">
        <w:rPr>
          <w:rFonts w:ascii="Arial" w:hAnsi="Arial" w:cs="Arial"/>
        </w:rPr>
        <w:t>utiliser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RDFa,</w:t>
      </w:r>
      <w:r w:rsidR="006D0298" w:rsidRPr="00A83539">
        <w:rPr>
          <w:rFonts w:ascii="Arial" w:hAnsi="Arial" w:cs="Arial"/>
        </w:rPr>
        <w:t xml:space="preserve"> </w:t>
      </w:r>
      <w:r w:rsidR="0086080F">
        <w:rPr>
          <w:rFonts w:ascii="Arial" w:hAnsi="Arial" w:cs="Arial"/>
        </w:rPr>
        <w:t xml:space="preserve">elle </w:t>
      </w:r>
      <w:r w:rsidR="006D0298" w:rsidRPr="00A83539">
        <w:rPr>
          <w:rFonts w:ascii="Arial" w:hAnsi="Arial" w:cs="Arial"/>
        </w:rPr>
        <w:t xml:space="preserve">a </w:t>
      </w:r>
      <w:r w:rsidR="00CB0158">
        <w:rPr>
          <w:rFonts w:ascii="Arial" w:hAnsi="Arial" w:cs="Arial"/>
        </w:rPr>
        <w:t>créé</w:t>
      </w:r>
      <w:r w:rsidRPr="00A83539">
        <w:rPr>
          <w:rFonts w:ascii="Arial" w:hAnsi="Arial" w:cs="Arial"/>
        </w:rPr>
        <w:t xml:space="preserve"> un </w:t>
      </w:r>
      <w:r w:rsidR="00B7246D" w:rsidRPr="00A83539">
        <w:rPr>
          <w:rFonts w:ascii="Arial" w:hAnsi="Arial" w:cs="Arial"/>
        </w:rPr>
        <w:t>équivalent</w:t>
      </w:r>
      <w:r w:rsidR="006D0298" w:rsidRPr="00A83539">
        <w:rPr>
          <w:rFonts w:ascii="Arial" w:hAnsi="Arial" w:cs="Arial"/>
        </w:rPr>
        <w:t xml:space="preserve"> appel</w:t>
      </w:r>
      <w:r w:rsidRPr="00A83539">
        <w:rPr>
          <w:rFonts w:ascii="Arial" w:hAnsi="Arial" w:cs="Arial"/>
        </w:rPr>
        <w:t>é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Microdata</w:t>
      </w:r>
      <w:r w:rsidR="006D0298" w:rsidRPr="00A83539">
        <w:rPr>
          <w:rFonts w:ascii="Arial" w:hAnsi="Arial" w:cs="Arial"/>
        </w:rPr>
        <w:t>. Ce sont des attribue</w:t>
      </w:r>
      <w:r w:rsidR="00B7246D" w:rsidRPr="00A83539">
        <w:rPr>
          <w:rFonts w:ascii="Arial" w:hAnsi="Arial" w:cs="Arial"/>
        </w:rPr>
        <w:t>s</w:t>
      </w:r>
      <w:r w:rsidR="006D0298" w:rsidRPr="00A83539">
        <w:rPr>
          <w:rFonts w:ascii="Arial" w:hAnsi="Arial" w:cs="Arial"/>
        </w:rPr>
        <w:t xml:space="preserve"> html permettant l’ajo</w:t>
      </w:r>
      <w:r w:rsidR="00B7246D" w:rsidRPr="00A83539">
        <w:rPr>
          <w:rFonts w:ascii="Arial" w:hAnsi="Arial" w:cs="Arial"/>
        </w:rPr>
        <w:t>ut de la sémantique dans les pages</w:t>
      </w:r>
      <w:r w:rsidR="006D0298" w:rsidRPr="00A83539">
        <w:rPr>
          <w:rFonts w:ascii="Arial" w:hAnsi="Arial" w:cs="Arial"/>
        </w:rPr>
        <w:t xml:space="preserve"> HTML5.</w:t>
      </w:r>
    </w:p>
    <w:p w:rsidR="00D757E5" w:rsidRPr="00915899" w:rsidRDefault="00B7246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t>GRDDL [</w:t>
      </w:r>
      <w:r w:rsidR="00D757E5"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t>GLEANING RESOURCE DESCRIPTIONS FROM DIALECTS OF LANGUAGES</w:t>
      </w:r>
      <w:r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t>]</w:t>
      </w:r>
    </w:p>
    <w:p w:rsidR="00910807" w:rsidRPr="00A83539" w:rsidRDefault="00E74A27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GRDDL permet </w:t>
      </w:r>
      <w:r w:rsidR="00002AD0" w:rsidRPr="00A83539">
        <w:rPr>
          <w:rFonts w:ascii="Arial" w:hAnsi="Arial" w:cs="Arial"/>
        </w:rPr>
        <w:t>d’a</w:t>
      </w:r>
      <w:r w:rsidR="00910807" w:rsidRPr="00A83539">
        <w:rPr>
          <w:rFonts w:ascii="Arial" w:hAnsi="Arial" w:cs="Arial"/>
        </w:rPr>
        <w:t xml:space="preserve">ssocier aux documents XML des transformations pour extraire des données RDF à partir des données qu’ils contiennent. Deux </w:t>
      </w:r>
      <w:r w:rsidR="00B5111C" w:rsidRPr="00A83539">
        <w:rPr>
          <w:rFonts w:ascii="Arial" w:hAnsi="Arial" w:cs="Arial"/>
        </w:rPr>
        <w:t>stratégies</w:t>
      </w:r>
      <w:r w:rsidR="00910807" w:rsidRPr="00A83539">
        <w:rPr>
          <w:rFonts w:ascii="Arial" w:hAnsi="Arial" w:cs="Arial"/>
        </w:rPr>
        <w:t xml:space="preserve"> de mise en </w:t>
      </w:r>
      <w:r w:rsidR="00B5111C" w:rsidRPr="00A83539">
        <w:rPr>
          <w:rFonts w:ascii="Arial" w:hAnsi="Arial" w:cs="Arial"/>
        </w:rPr>
        <w:t>œuvre</w:t>
      </w:r>
      <w:r w:rsidR="00910807" w:rsidRPr="00A83539">
        <w:rPr>
          <w:rFonts w:ascii="Arial" w:hAnsi="Arial" w:cs="Arial"/>
        </w:rPr>
        <w:t> :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>associer</w:t>
      </w:r>
      <w:r w:rsidR="00910807" w:rsidRPr="00A83539">
        <w:rPr>
          <w:rFonts w:ascii="Arial" w:hAnsi="Arial" w:cs="Arial"/>
        </w:rPr>
        <w:t xml:space="preserve"> un doc</w:t>
      </w:r>
      <w:r w:rsidR="002E1994" w:rsidRPr="00A83539">
        <w:rPr>
          <w:rFonts w:ascii="Arial" w:hAnsi="Arial" w:cs="Arial"/>
        </w:rPr>
        <w:t xml:space="preserve"> XML à une transformation GRDDL</w:t>
      </w:r>
      <w:r w:rsidR="00910807" w:rsidRPr="00A83539">
        <w:rPr>
          <w:rFonts w:ascii="Arial" w:hAnsi="Arial" w:cs="Arial"/>
        </w:rPr>
        <w:t>:</w:t>
      </w:r>
      <w:r w:rsidR="00B5111C" w:rsidRPr="00A83539">
        <w:rPr>
          <w:rFonts w:ascii="Arial" w:hAnsi="Arial" w:cs="Arial"/>
        </w:rPr>
        <w:t xml:space="preserve"> chaque document XML sera lié à</w:t>
      </w:r>
      <w:r w:rsidR="00910807" w:rsidRPr="00A83539">
        <w:rPr>
          <w:rFonts w:ascii="Arial" w:hAnsi="Arial" w:cs="Arial"/>
        </w:rPr>
        <w:t xml:space="preserve"> une transformation. Le </w:t>
      </w:r>
      <w:r w:rsidR="00B5111C" w:rsidRPr="00A83539">
        <w:rPr>
          <w:rFonts w:ascii="Arial" w:hAnsi="Arial" w:cs="Arial"/>
        </w:rPr>
        <w:t>problème</w:t>
      </w:r>
      <w:r w:rsidR="00910807" w:rsidRPr="00A83539">
        <w:rPr>
          <w:rFonts w:ascii="Arial" w:hAnsi="Arial" w:cs="Arial"/>
        </w:rPr>
        <w:t xml:space="preserve"> en cas de ch</w:t>
      </w:r>
      <w:r w:rsidR="00B5111C" w:rsidRPr="00A83539">
        <w:rPr>
          <w:rFonts w:ascii="Arial" w:hAnsi="Arial" w:cs="Arial"/>
        </w:rPr>
        <w:t>ang</w:t>
      </w:r>
      <w:r w:rsidR="00910807" w:rsidRPr="00A83539">
        <w:rPr>
          <w:rFonts w:ascii="Arial" w:hAnsi="Arial" w:cs="Arial"/>
        </w:rPr>
        <w:t>ement de ver</w:t>
      </w:r>
      <w:r w:rsidR="00B5111C" w:rsidRPr="00A83539">
        <w:rPr>
          <w:rFonts w:ascii="Arial" w:hAnsi="Arial" w:cs="Arial"/>
        </w:rPr>
        <w:t>sion</w:t>
      </w:r>
      <w:r w:rsidR="009829FA">
        <w:rPr>
          <w:rFonts w:ascii="Arial" w:hAnsi="Arial" w:cs="Arial"/>
        </w:rPr>
        <w:t xml:space="preserve"> de transformation</w:t>
      </w:r>
      <w:r w:rsidR="00910807" w:rsidRPr="00A83539">
        <w:rPr>
          <w:rFonts w:ascii="Arial" w:hAnsi="Arial" w:cs="Arial"/>
        </w:rPr>
        <w:t xml:space="preserve">, on aura </w:t>
      </w:r>
      <w:r w:rsidR="009C3562" w:rsidRPr="00A83539">
        <w:rPr>
          <w:rFonts w:ascii="Arial" w:hAnsi="Arial" w:cs="Arial"/>
        </w:rPr>
        <w:t>à</w:t>
      </w:r>
      <w:r w:rsidR="00910807" w:rsidRPr="00A83539">
        <w:rPr>
          <w:rFonts w:ascii="Arial" w:hAnsi="Arial" w:cs="Arial"/>
        </w:rPr>
        <w:t xml:space="preserve"> cha</w:t>
      </w:r>
      <w:r w:rsidR="00B5111C" w:rsidRPr="00A83539">
        <w:rPr>
          <w:rFonts w:ascii="Arial" w:hAnsi="Arial" w:cs="Arial"/>
        </w:rPr>
        <w:t>n</w:t>
      </w:r>
      <w:r w:rsidR="00356FEE" w:rsidRPr="00A83539">
        <w:rPr>
          <w:rFonts w:ascii="Arial" w:hAnsi="Arial" w:cs="Arial"/>
        </w:rPr>
        <w:t>ger tous les document</w:t>
      </w:r>
      <w:r w:rsidR="00910807" w:rsidRPr="00A83539">
        <w:rPr>
          <w:rFonts w:ascii="Arial" w:hAnsi="Arial" w:cs="Arial"/>
        </w:rPr>
        <w:t xml:space="preserve">s XML </w:t>
      </w:r>
      <w:r w:rsidR="009829FA">
        <w:rPr>
          <w:rFonts w:ascii="Arial" w:hAnsi="Arial" w:cs="Arial"/>
        </w:rPr>
        <w:t>liés</w:t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sym w:font="Wingdings" w:char="F0E8"/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t xml:space="preserve">Pas </w:t>
      </w:r>
      <w:r w:rsidR="00B5111C" w:rsidRPr="00A83539">
        <w:rPr>
          <w:rFonts w:ascii="Arial" w:hAnsi="Arial" w:cs="Arial"/>
        </w:rPr>
        <w:t>très</w:t>
      </w:r>
      <w:r w:rsidR="00910807" w:rsidRPr="00A83539">
        <w:rPr>
          <w:rFonts w:ascii="Arial" w:hAnsi="Arial" w:cs="Arial"/>
        </w:rPr>
        <w:t xml:space="preserve"> pratique.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 xml:space="preserve">associer </w:t>
      </w:r>
      <w:r w:rsidR="00924BA2" w:rsidRPr="00A83539">
        <w:rPr>
          <w:rFonts w:ascii="Arial" w:hAnsi="Arial" w:cs="Arial"/>
        </w:rPr>
        <w:t xml:space="preserve">un doc XML à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>: l’</w:t>
      </w:r>
      <w:r w:rsidR="00B5111C" w:rsidRPr="00A83539">
        <w:rPr>
          <w:rFonts w:ascii="Arial" w:hAnsi="Arial" w:cs="Arial"/>
        </w:rPr>
        <w:t>idée</w:t>
      </w:r>
      <w:r w:rsidR="00910807" w:rsidRPr="00A83539">
        <w:rPr>
          <w:rFonts w:ascii="Arial" w:hAnsi="Arial" w:cs="Arial"/>
        </w:rPr>
        <w:t xml:space="preserve"> est de </w:t>
      </w:r>
      <w:r w:rsidR="00B5111C" w:rsidRPr="00A83539">
        <w:rPr>
          <w:rFonts w:ascii="Arial" w:hAnsi="Arial" w:cs="Arial"/>
        </w:rPr>
        <w:t>définir</w:t>
      </w:r>
      <w:r w:rsidR="00910807" w:rsidRPr="00A83539">
        <w:rPr>
          <w:rFonts w:ascii="Arial" w:hAnsi="Arial" w:cs="Arial"/>
        </w:rPr>
        <w:t xml:space="preserve"> </w:t>
      </w:r>
      <w:r w:rsidR="004E630B" w:rsidRPr="00A83539">
        <w:rPr>
          <w:rFonts w:ascii="Arial" w:hAnsi="Arial" w:cs="Arial"/>
        </w:rPr>
        <w:t xml:space="preserve">un </w:t>
      </w:r>
      <w:r w:rsidR="00924BA2" w:rsidRPr="00A83539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 xml:space="preserve"> </w:t>
      </w:r>
      <w:r w:rsidR="00B5111C" w:rsidRPr="00A83539">
        <w:rPr>
          <w:rFonts w:ascii="Arial" w:hAnsi="Arial" w:cs="Arial"/>
        </w:rPr>
        <w:t>contenant</w:t>
      </w:r>
      <w:r w:rsidR="00910807" w:rsidRPr="00A83539">
        <w:rPr>
          <w:rFonts w:ascii="Arial" w:hAnsi="Arial" w:cs="Arial"/>
        </w:rPr>
        <w:t xml:space="preserve"> l’ensemble des </w:t>
      </w:r>
      <w:r w:rsidR="00B5111C" w:rsidRPr="00A83539">
        <w:rPr>
          <w:rFonts w:ascii="Arial" w:hAnsi="Arial" w:cs="Arial"/>
        </w:rPr>
        <w:t>transformations</w:t>
      </w:r>
      <w:r w:rsidR="00910807" w:rsidRPr="00A83539">
        <w:rPr>
          <w:rFonts w:ascii="Arial" w:hAnsi="Arial" w:cs="Arial"/>
        </w:rPr>
        <w:t>. Ch</w:t>
      </w:r>
      <w:r w:rsidR="00B5111C" w:rsidRPr="00A83539">
        <w:rPr>
          <w:rFonts w:ascii="Arial" w:hAnsi="Arial" w:cs="Arial"/>
        </w:rPr>
        <w:t xml:space="preserve">aque version aura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>. Les document</w:t>
      </w:r>
      <w:r w:rsidR="00B5111C" w:rsidRPr="00A83539">
        <w:rPr>
          <w:rFonts w:ascii="Arial" w:hAnsi="Arial" w:cs="Arial"/>
        </w:rPr>
        <w:t>s XML</w:t>
      </w:r>
      <w:r w:rsidR="00910807" w:rsidRPr="00A83539">
        <w:rPr>
          <w:rFonts w:ascii="Arial" w:hAnsi="Arial" w:cs="Arial"/>
        </w:rPr>
        <w:t xml:space="preserve"> pointero</w:t>
      </w:r>
      <w:r w:rsidR="004E630B" w:rsidRPr="00A83539">
        <w:rPr>
          <w:rFonts w:ascii="Arial" w:hAnsi="Arial" w:cs="Arial"/>
        </w:rPr>
        <w:t xml:space="preserve">nt </w:t>
      </w:r>
      <w:r w:rsidR="00B5111C" w:rsidRPr="00A83539">
        <w:rPr>
          <w:rFonts w:ascii="Arial" w:hAnsi="Arial" w:cs="Arial"/>
        </w:rPr>
        <w:t>sur le profi</w:t>
      </w:r>
      <w:r w:rsidR="00910807" w:rsidRPr="00A83539">
        <w:rPr>
          <w:rFonts w:ascii="Arial" w:hAnsi="Arial" w:cs="Arial"/>
        </w:rPr>
        <w:t xml:space="preserve">l </w:t>
      </w:r>
      <w:r w:rsidR="009D067D" w:rsidRPr="00A83539">
        <w:rPr>
          <w:rFonts w:ascii="Arial" w:hAnsi="Arial" w:cs="Arial"/>
        </w:rPr>
        <w:t>de sorte</w:t>
      </w:r>
      <w:r w:rsidR="007320D0" w:rsidRPr="00A83539">
        <w:rPr>
          <w:rFonts w:ascii="Arial" w:hAnsi="Arial" w:cs="Arial"/>
        </w:rPr>
        <w:t xml:space="preserve"> que pour </w:t>
      </w:r>
      <w:r w:rsidR="00204B63" w:rsidRPr="00A83539">
        <w:rPr>
          <w:rFonts w:ascii="Arial" w:hAnsi="Arial" w:cs="Arial"/>
        </w:rPr>
        <w:t xml:space="preserve">modifier </w:t>
      </w:r>
      <w:r w:rsidR="00A57BA1">
        <w:rPr>
          <w:rFonts w:ascii="Arial" w:hAnsi="Arial" w:cs="Arial"/>
        </w:rPr>
        <w:t xml:space="preserve">la version </w:t>
      </w:r>
      <w:r w:rsidR="00204B63" w:rsidRPr="00A83539">
        <w:rPr>
          <w:rFonts w:ascii="Arial" w:hAnsi="Arial" w:cs="Arial"/>
        </w:rPr>
        <w:t>il suffi</w:t>
      </w:r>
      <w:r w:rsidR="007320D0" w:rsidRPr="00A83539">
        <w:rPr>
          <w:rFonts w:ascii="Arial" w:hAnsi="Arial" w:cs="Arial"/>
        </w:rPr>
        <w:t xml:space="preserve">t de </w:t>
      </w:r>
      <w:r w:rsidR="00204B63" w:rsidRPr="00A83539">
        <w:rPr>
          <w:rFonts w:ascii="Arial" w:hAnsi="Arial" w:cs="Arial"/>
        </w:rPr>
        <w:t>changer</w:t>
      </w:r>
      <w:r w:rsidR="00CB0158">
        <w:rPr>
          <w:rFonts w:ascii="Arial" w:hAnsi="Arial" w:cs="Arial"/>
        </w:rPr>
        <w:t xml:space="preserve"> le profil</w:t>
      </w:r>
      <w:r w:rsidR="007320D0" w:rsidRPr="00A83539">
        <w:rPr>
          <w:rFonts w:ascii="Arial" w:hAnsi="Arial" w:cs="Arial"/>
        </w:rPr>
        <w:t xml:space="preserve"> sans changer les documents</w:t>
      </w:r>
      <w:r w:rsidR="00910807" w:rsidRPr="00A83539">
        <w:rPr>
          <w:rFonts w:ascii="Arial" w:hAnsi="Arial" w:cs="Arial"/>
        </w:rPr>
        <w:t>.</w:t>
      </w:r>
    </w:p>
    <w:p w:rsidR="00DE29F8" w:rsidRPr="00A83539" w:rsidRDefault="00335E36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A83539">
        <w:rPr>
          <w:rFonts w:ascii="Arial" w:hAnsi="Arial" w:cs="Arial"/>
          <w:sz w:val="22"/>
          <w:szCs w:val="22"/>
        </w:rPr>
        <w:t>Les vocabulaires RDF </w:t>
      </w:r>
    </w:p>
    <w:p w:rsidR="00335E36" w:rsidRPr="00A83539" w:rsidRDefault="00335E36" w:rsidP="00ED7625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Les graphe</w:t>
      </w:r>
      <w:r w:rsidR="005D4713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RDF peuvent utiliser des namespace</w:t>
      </w:r>
      <w:r w:rsidR="0054337B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et des vocabulaires déjà définis et permettant de modéliser un ensemble des propriétés standards tel que Dublin C</w:t>
      </w:r>
      <w:r w:rsidR="00B5111C" w:rsidRPr="00A83539">
        <w:rPr>
          <w:rFonts w:ascii="Arial" w:hAnsi="Arial" w:cs="Arial"/>
        </w:rPr>
        <w:t>ore ou creative commons</w:t>
      </w:r>
      <w:r w:rsidRPr="00A83539">
        <w:rPr>
          <w:rFonts w:ascii="Arial" w:hAnsi="Arial" w:cs="Arial"/>
        </w:rPr>
        <w:t>, ou friend of a friend.</w:t>
      </w:r>
    </w:p>
    <w:p w:rsidR="00335E36" w:rsidRPr="00A83539" w:rsidRDefault="00335E36" w:rsidP="00ED7625">
      <w:pPr>
        <w:pStyle w:val="Paragraphedeliste"/>
        <w:numPr>
          <w:ilvl w:val="0"/>
          <w:numId w:val="8"/>
        </w:numPr>
        <w:spacing w:after="0"/>
        <w:contextualSpacing w:val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http://dublincore.org/documents/dcmi-terms/ </w:t>
      </w:r>
    </w:p>
    <w:p w:rsidR="00335E36" w:rsidRPr="00915899" w:rsidRDefault="00335E36" w:rsidP="00ED7625">
      <w:pPr>
        <w:pStyle w:val="Paragraphedeliste"/>
        <w:numPr>
          <w:ilvl w:val="1"/>
          <w:numId w:val="8"/>
        </w:numPr>
        <w:spacing w:after="0"/>
        <w:contextualSpacing w:val="0"/>
        <w:jc w:val="both"/>
        <w:rPr>
          <w:rFonts w:ascii="Arial" w:hAnsi="Arial" w:cs="Arial"/>
          <w:lang w:val="en-US"/>
        </w:rPr>
      </w:pPr>
      <w:r w:rsidRPr="00915899">
        <w:rPr>
          <w:rFonts w:ascii="Arial" w:hAnsi="Arial" w:cs="Arial"/>
          <w:lang w:val="en-US"/>
        </w:rPr>
        <w:t xml:space="preserve">creator, date, license, subject, identifier, type </w:t>
      </w:r>
    </w:p>
    <w:p w:rsidR="00335E36" w:rsidRPr="00A83539" w:rsidRDefault="00335E36" w:rsidP="00ED7625">
      <w:pPr>
        <w:pStyle w:val="Paragraphedeliste"/>
        <w:numPr>
          <w:ilvl w:val="0"/>
          <w:numId w:val="8"/>
        </w:numPr>
        <w:spacing w:after="0"/>
        <w:contextualSpacing w:val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http://xmlns.com/foaf/0.1/ </w:t>
      </w:r>
    </w:p>
    <w:p w:rsidR="00335E36" w:rsidRPr="00915899" w:rsidRDefault="00335E36" w:rsidP="00ED7625">
      <w:pPr>
        <w:pStyle w:val="Paragraphedeliste"/>
        <w:numPr>
          <w:ilvl w:val="1"/>
          <w:numId w:val="8"/>
        </w:numPr>
        <w:spacing w:after="0"/>
        <w:contextualSpacing w:val="0"/>
        <w:jc w:val="both"/>
        <w:rPr>
          <w:rFonts w:ascii="Arial" w:hAnsi="Arial" w:cs="Arial"/>
          <w:lang w:val="en-US"/>
        </w:rPr>
      </w:pPr>
      <w:r w:rsidRPr="00915899">
        <w:rPr>
          <w:rFonts w:ascii="Arial" w:hAnsi="Arial" w:cs="Arial"/>
          <w:lang w:val="en-US"/>
        </w:rPr>
        <w:t xml:space="preserve">Person, name, nick, title, homepage, mbox, img, weblog, knows </w:t>
      </w:r>
    </w:p>
    <w:p w:rsidR="00861DB0" w:rsidRPr="00A83539" w:rsidRDefault="00861DB0" w:rsidP="00ED7625">
      <w:pPr>
        <w:pStyle w:val="Titre2"/>
      </w:pPr>
      <w:r w:rsidRPr="00A83539">
        <w:t>RDFS : RDF  Schema</w:t>
      </w:r>
    </w:p>
    <w:p w:rsidR="001519F4" w:rsidRDefault="00633794" w:rsidP="00ED7625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Schema </w:t>
      </w:r>
      <w:r w:rsidR="00E75928">
        <w:rPr>
          <w:rFonts w:ascii="Arial" w:hAnsi="Arial" w:cs="Arial"/>
        </w:rPr>
        <w:t>permet de définir</w:t>
      </w:r>
      <w:r w:rsidRPr="00A83539">
        <w:rPr>
          <w:rFonts w:ascii="Arial" w:hAnsi="Arial" w:cs="Arial"/>
        </w:rPr>
        <w:t xml:space="preserve"> </w:t>
      </w:r>
      <w:r w:rsidR="0086080F">
        <w:rPr>
          <w:rFonts w:ascii="Arial" w:hAnsi="Arial" w:cs="Arial"/>
        </w:rPr>
        <w:t>un vocabulaire</w:t>
      </w:r>
      <w:r w:rsidR="00E75928">
        <w:rPr>
          <w:rFonts w:ascii="Arial" w:hAnsi="Arial" w:cs="Arial"/>
        </w:rPr>
        <w:t xml:space="preserve"> partagé</w:t>
      </w:r>
      <w:r w:rsidR="0086080F">
        <w:rPr>
          <w:rFonts w:ascii="Arial" w:hAnsi="Arial" w:cs="Arial"/>
        </w:rPr>
        <w:t xml:space="preserve"> qui décrit</w:t>
      </w:r>
      <w:r w:rsidR="00AC43E7">
        <w:rPr>
          <w:rFonts w:ascii="Arial" w:hAnsi="Arial" w:cs="Arial"/>
        </w:rPr>
        <w:t xml:space="preserve"> </w:t>
      </w:r>
      <w:r w:rsidR="005A62D4">
        <w:rPr>
          <w:rFonts w:ascii="Arial" w:hAnsi="Arial" w:cs="Arial"/>
        </w:rPr>
        <w:t xml:space="preserve">un domaine. C’est </w:t>
      </w:r>
      <w:r w:rsidRPr="00A83539">
        <w:rPr>
          <w:rFonts w:ascii="Arial" w:hAnsi="Arial" w:cs="Arial"/>
        </w:rPr>
        <w:t>un ensemble de classes et de propriétés</w:t>
      </w:r>
      <w:r w:rsidR="006D4BDC">
        <w:rPr>
          <w:rFonts w:ascii="Arial" w:hAnsi="Arial" w:cs="Arial"/>
        </w:rPr>
        <w:t xml:space="preserve"> (relations)</w:t>
      </w:r>
      <w:r w:rsidRPr="00A83539">
        <w:rPr>
          <w:rFonts w:ascii="Arial" w:hAnsi="Arial" w:cs="Arial"/>
        </w:rPr>
        <w:t xml:space="preserve">. </w:t>
      </w:r>
      <w:r w:rsidR="00E729A5" w:rsidRPr="00A83539">
        <w:rPr>
          <w:rFonts w:ascii="Arial" w:hAnsi="Arial" w:cs="Arial"/>
        </w:rPr>
        <w:t>RDFS se base sur une appr</w:t>
      </w:r>
      <w:r w:rsidR="00862878" w:rsidRPr="00A83539">
        <w:rPr>
          <w:rFonts w:ascii="Arial" w:hAnsi="Arial" w:cs="Arial"/>
        </w:rPr>
        <w:t>oche centrée sur les propriétés</w:t>
      </w:r>
      <w:r w:rsidR="00E729A5" w:rsidRPr="00A83539">
        <w:rPr>
          <w:rFonts w:ascii="Arial" w:hAnsi="Arial" w:cs="Arial"/>
        </w:rPr>
        <w:t>.</w:t>
      </w:r>
      <w:r w:rsidR="00862878" w:rsidRPr="00A83539">
        <w:rPr>
          <w:rFonts w:ascii="Arial" w:hAnsi="Arial" w:cs="Arial"/>
        </w:rPr>
        <w:t xml:space="preserve"> </w:t>
      </w:r>
      <w:r w:rsidR="001F2E1B" w:rsidRPr="00A83539">
        <w:rPr>
          <w:rFonts w:ascii="Arial" w:hAnsi="Arial" w:cs="Arial"/>
        </w:rPr>
        <w:t>Il</w:t>
      </w:r>
      <w:r w:rsidR="00E729A5" w:rsidRPr="00A83539">
        <w:rPr>
          <w:rFonts w:ascii="Arial" w:hAnsi="Arial" w:cs="Arial"/>
        </w:rPr>
        <w:t xml:space="preserve"> décrit une propriété </w:t>
      </w:r>
      <w:r w:rsidR="00601EE3" w:rsidRPr="00A83539">
        <w:rPr>
          <w:rFonts w:ascii="Arial" w:hAnsi="Arial" w:cs="Arial"/>
        </w:rPr>
        <w:t xml:space="preserve">en </w:t>
      </w:r>
      <w:r w:rsidR="00D9615A" w:rsidRPr="00A83539">
        <w:rPr>
          <w:rFonts w:ascii="Arial" w:hAnsi="Arial" w:cs="Arial"/>
        </w:rPr>
        <w:t>précisant</w:t>
      </w:r>
      <w:r w:rsidR="0086080F">
        <w:rPr>
          <w:rFonts w:ascii="Arial" w:hAnsi="Arial" w:cs="Arial"/>
        </w:rPr>
        <w:t xml:space="preserve"> son</w:t>
      </w:r>
      <w:r w:rsidR="00601EE3" w:rsidRPr="00A83539">
        <w:rPr>
          <w:rFonts w:ascii="Arial" w:hAnsi="Arial" w:cs="Arial"/>
        </w:rPr>
        <w:t xml:space="preserve"> Domain</w:t>
      </w:r>
      <w:r w:rsidR="009061E7" w:rsidRPr="00A83539">
        <w:rPr>
          <w:rFonts w:ascii="Arial" w:hAnsi="Arial" w:cs="Arial"/>
        </w:rPr>
        <w:t xml:space="preserve"> (sujet)</w:t>
      </w:r>
      <w:r w:rsidR="0086080F">
        <w:rPr>
          <w:rFonts w:ascii="Arial" w:hAnsi="Arial" w:cs="Arial"/>
        </w:rPr>
        <w:t xml:space="preserve"> et sa</w:t>
      </w:r>
      <w:r w:rsidR="00601EE3" w:rsidRPr="00A83539">
        <w:rPr>
          <w:rFonts w:ascii="Arial" w:hAnsi="Arial" w:cs="Arial"/>
        </w:rPr>
        <w:t xml:space="preserve"> range</w:t>
      </w:r>
      <w:r w:rsidR="009061E7" w:rsidRPr="00A83539">
        <w:rPr>
          <w:rFonts w:ascii="Arial" w:hAnsi="Arial" w:cs="Arial"/>
        </w:rPr>
        <w:t xml:space="preserve"> (Object)</w:t>
      </w:r>
      <w:r w:rsidR="00E729A5" w:rsidRPr="00A83539">
        <w:rPr>
          <w:rFonts w:ascii="Arial" w:hAnsi="Arial" w:cs="Arial"/>
        </w:rPr>
        <w:t>.</w:t>
      </w:r>
      <w:r w:rsidR="007375F4" w:rsidRPr="00A83539">
        <w:rPr>
          <w:rFonts w:ascii="Arial" w:hAnsi="Arial" w:cs="Arial"/>
        </w:rPr>
        <w:t xml:space="preserve"> </w:t>
      </w:r>
      <w:r w:rsidR="00D03830" w:rsidRPr="00A83539">
        <w:rPr>
          <w:rFonts w:ascii="Arial" w:hAnsi="Arial" w:cs="Arial"/>
        </w:rPr>
        <w:t>RDFS</w:t>
      </w:r>
      <w:r w:rsidR="00B97AF0" w:rsidRPr="00A83539">
        <w:rPr>
          <w:rFonts w:ascii="Arial" w:hAnsi="Arial" w:cs="Arial"/>
        </w:rPr>
        <w:t xml:space="preserve"> permet de </w:t>
      </w:r>
      <w:r w:rsidR="00915A60" w:rsidRPr="00A83539">
        <w:rPr>
          <w:rFonts w:ascii="Arial" w:hAnsi="Arial" w:cs="Arial"/>
        </w:rPr>
        <w:t>définir</w:t>
      </w:r>
      <w:r w:rsidR="00B97AF0" w:rsidRPr="00A83539">
        <w:rPr>
          <w:rFonts w:ascii="Arial" w:hAnsi="Arial" w:cs="Arial"/>
        </w:rPr>
        <w:t xml:space="preserve"> l’</w:t>
      </w:r>
      <w:r w:rsidR="00915A60" w:rsidRPr="00A83539">
        <w:rPr>
          <w:rFonts w:ascii="Arial" w:hAnsi="Arial" w:cs="Arial"/>
        </w:rPr>
        <w:t>hiérarchie</w:t>
      </w:r>
      <w:r w:rsidR="00B97AF0" w:rsidRPr="00A83539">
        <w:rPr>
          <w:rFonts w:ascii="Arial" w:hAnsi="Arial" w:cs="Arial"/>
        </w:rPr>
        <w:t xml:space="preserve"> de</w:t>
      </w:r>
      <w:r w:rsidR="00810B66">
        <w:rPr>
          <w:rFonts w:ascii="Arial" w:hAnsi="Arial" w:cs="Arial"/>
        </w:rPr>
        <w:t>s</w:t>
      </w:r>
      <w:r w:rsidR="00B97AF0" w:rsidRPr="00A83539">
        <w:rPr>
          <w:rFonts w:ascii="Arial" w:hAnsi="Arial" w:cs="Arial"/>
        </w:rPr>
        <w:t xml:space="preserve"> classes et de</w:t>
      </w:r>
      <w:r w:rsidR="00915A60" w:rsidRPr="00A83539">
        <w:rPr>
          <w:rFonts w:ascii="Arial" w:hAnsi="Arial" w:cs="Arial"/>
        </w:rPr>
        <w:t>s</w:t>
      </w:r>
      <w:r w:rsidR="00B97AF0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propriétés</w:t>
      </w:r>
      <w:r w:rsidR="008C1894" w:rsidRPr="00A83539">
        <w:rPr>
          <w:rFonts w:ascii="Arial" w:hAnsi="Arial" w:cs="Arial"/>
        </w:rPr>
        <w:t>.</w:t>
      </w:r>
    </w:p>
    <w:p w:rsidR="008C053E" w:rsidRDefault="008C053E" w:rsidP="007375F4">
      <w:pPr>
        <w:spacing w:after="0"/>
        <w:contextualSpacing/>
        <w:jc w:val="both"/>
        <w:rPr>
          <w:rFonts w:ascii="Arial" w:hAnsi="Arial" w:cs="Arial"/>
        </w:rPr>
      </w:pPr>
    </w:p>
    <w:p w:rsidR="007375F4" w:rsidRPr="008C053E" w:rsidRDefault="007375F4" w:rsidP="008C053E">
      <w:pPr>
        <w:pStyle w:val="Paragraphedeliste"/>
        <w:numPr>
          <w:ilvl w:val="0"/>
          <w:numId w:val="11"/>
        </w:numPr>
        <w:spacing w:after="0"/>
        <w:contextualSpacing w:val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 xml:space="preserve">Signature de Propriété: </w:t>
      </w:r>
    </w:p>
    <w:p w:rsidR="007375F4" w:rsidRPr="00915899" w:rsidRDefault="007375F4" w:rsidP="008C053E">
      <w:pPr>
        <w:spacing w:after="0"/>
        <w:ind w:left="1416" w:firstLine="708"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&lt;rdf:Property rdf:ID=’Name’&gt;</w:t>
      </w:r>
    </w:p>
    <w:p w:rsidR="007375F4" w:rsidRPr="00915899" w:rsidRDefault="007375F4" w:rsidP="008C053E">
      <w:pPr>
        <w:spacing w:after="0"/>
        <w:ind w:left="2124" w:firstLine="708"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&lt;rdfs:domain rdf:resource=' ‘/&gt;</w:t>
      </w:r>
    </w:p>
    <w:p w:rsidR="007375F4" w:rsidRPr="00915899" w:rsidRDefault="007375F4" w:rsidP="008C053E">
      <w:pPr>
        <w:spacing w:after="0"/>
        <w:ind w:left="2124" w:firstLine="708"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&lt;rdfs:range rdf:resource='’ /&gt;</w:t>
      </w:r>
    </w:p>
    <w:p w:rsidR="00557BEE" w:rsidRPr="00915899" w:rsidRDefault="007375F4" w:rsidP="008C053E">
      <w:pPr>
        <w:spacing w:after="0"/>
        <w:ind w:left="2124"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&lt;/rdf:Property&gt;</w:t>
      </w:r>
    </w:p>
    <w:p w:rsidR="008C053E" w:rsidRPr="00915899" w:rsidRDefault="008C053E" w:rsidP="007375F4">
      <w:pPr>
        <w:spacing w:after="0"/>
        <w:jc w:val="both"/>
        <w:rPr>
          <w:rFonts w:ascii="Arial" w:hAnsi="Arial" w:cs="Arial"/>
          <w:lang w:val="en-US"/>
        </w:rPr>
      </w:pPr>
    </w:p>
    <w:p w:rsidR="00400AEC" w:rsidRPr="008C053E" w:rsidRDefault="00B17438" w:rsidP="008C053E">
      <w:pPr>
        <w:pStyle w:val="Paragraphedeliste"/>
        <w:numPr>
          <w:ilvl w:val="0"/>
          <w:numId w:val="11"/>
        </w:numPr>
        <w:spacing w:after="0"/>
        <w:contextualSpacing w:val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>Définir</w:t>
      </w:r>
      <w:r w:rsidR="007375F4" w:rsidRPr="008C053E">
        <w:rPr>
          <w:rFonts w:ascii="Arial" w:hAnsi="Arial" w:cs="Arial"/>
        </w:rPr>
        <w:t xml:space="preserve"> Classe : </w:t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</w:p>
    <w:p w:rsidR="007375F4" w:rsidRPr="00400AEC" w:rsidRDefault="007375F4" w:rsidP="008C053E">
      <w:pPr>
        <w:spacing w:after="0"/>
        <w:ind w:left="1416" w:firstLine="708"/>
        <w:jc w:val="both"/>
        <w:rPr>
          <w:rFonts w:ascii="Arial" w:hAnsi="Arial" w:cs="Arial"/>
          <w:b/>
          <w:lang w:val="en-US"/>
        </w:rPr>
      </w:pPr>
      <w:r w:rsidRPr="00400AEC">
        <w:rPr>
          <w:rFonts w:ascii="Arial" w:hAnsi="Arial" w:cs="Arial"/>
          <w:b/>
          <w:lang w:val="en-US"/>
        </w:rPr>
        <w:t>&lt;rdfs:Class rdf:ID="ClasseName"/&gt;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Balise : 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 xml:space="preserve">rdf:domaine </w:t>
      </w:r>
      <w:r w:rsidRPr="00A83539">
        <w:rPr>
          <w:rFonts w:asciiTheme="majorBidi" w:hAnsiTheme="majorBidi" w:cstheme="majorBidi"/>
          <w:sz w:val="24"/>
          <w:szCs w:val="24"/>
        </w:rPr>
        <w:t xml:space="preserve">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  <w:r w:rsidRPr="00A83539">
        <w:rPr>
          <w:rFonts w:asciiTheme="majorBidi" w:hAnsiTheme="majorBidi" w:cstheme="majorBidi"/>
          <w:sz w:val="24"/>
          <w:szCs w:val="24"/>
        </w:rPr>
        <w:t>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Pr="003F49EE">
        <w:rPr>
          <w:rFonts w:asciiTheme="majorBidi" w:hAnsiTheme="majorBidi" w:cstheme="majorBidi"/>
          <w:b/>
          <w:sz w:val="24"/>
          <w:szCs w:val="24"/>
        </w:rPr>
        <w:t>rdf:range</w:t>
      </w:r>
      <w:r w:rsidRPr="00A83539">
        <w:rPr>
          <w:rFonts w:asciiTheme="majorBidi" w:hAnsiTheme="majorBidi" w:cstheme="majorBidi"/>
          <w:sz w:val="24"/>
          <w:szCs w:val="24"/>
        </w:rPr>
        <w:t xml:space="preserve"> 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rdfs:subClassOf</w:t>
      </w:r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classe.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rdfs:subPropertyOf</w:t>
      </w:r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propriétés</w:t>
      </w: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contextualSpacing w:val="0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 xml:space="preserve">rdfs:label 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Pr="00A83539">
        <w:rPr>
          <w:rFonts w:asciiTheme="majorBidi" w:hAnsiTheme="majorBidi" w:cstheme="majorBidi"/>
          <w:sz w:val="24"/>
          <w:szCs w:val="24"/>
        </w:rPr>
        <w:t>défier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="00803BA3" w:rsidRPr="00A83539">
        <w:rPr>
          <w:rFonts w:asciiTheme="majorBidi" w:hAnsiTheme="majorBidi" w:cstheme="majorBidi"/>
          <w:sz w:val="24"/>
          <w:szCs w:val="24"/>
        </w:rPr>
        <w:t>un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Pr="00A83539">
        <w:rPr>
          <w:rFonts w:asciiTheme="majorBidi" w:hAnsiTheme="majorBidi" w:cstheme="majorBidi"/>
          <w:sz w:val="24"/>
          <w:szCs w:val="24"/>
        </w:rPr>
        <w:t>label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d’une </w:t>
      </w:r>
      <w:r w:rsidR="00803BA3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contextualSpacing w:val="0"/>
        <w:jc w:val="both"/>
        <w:rPr>
          <w:rFonts w:ascii="Arial" w:hAnsi="Arial" w:cs="Arial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rdfs:comment</w:t>
      </w:r>
      <w:r w:rsidR="003F49EE">
        <w:rPr>
          <w:rFonts w:asciiTheme="majorBidi" w:hAnsiTheme="majorBidi" w:cstheme="majorBidi"/>
          <w:b/>
          <w:sz w:val="24"/>
          <w:szCs w:val="24"/>
        </w:rPr>
        <w:t> :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Ajouter du commentaire a la relation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contextualSpacing w:val="0"/>
        <w:jc w:val="both"/>
        <w:rPr>
          <w:rFonts w:ascii="Arial" w:hAnsi="Arial" w:cs="Arial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Attribut </w:t>
      </w:r>
    </w:p>
    <w:p w:rsidR="00BB57CB" w:rsidRPr="00A83539" w:rsidRDefault="00BB57CB" w:rsidP="00BB57CB">
      <w:pPr>
        <w:pStyle w:val="Paragraphedeliste"/>
        <w:numPr>
          <w:ilvl w:val="1"/>
          <w:numId w:val="10"/>
        </w:numPr>
        <w:spacing w:after="0"/>
        <w:contextualSpacing w:val="0"/>
        <w:jc w:val="both"/>
        <w:rPr>
          <w:rFonts w:ascii="Arial" w:hAnsi="Arial" w:cs="Arial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xml:lang </w:t>
      </w:r>
      <w:r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="0059011B" w:rsidRPr="00A83539">
        <w:rPr>
          <w:rFonts w:asciiTheme="majorBidi" w:hAnsiTheme="majorBidi" w:cstheme="majorBidi"/>
          <w:sz w:val="24"/>
          <w:szCs w:val="24"/>
        </w:rPr>
        <w:t>permettant</w:t>
      </w:r>
      <w:r w:rsidRPr="00A83539">
        <w:rPr>
          <w:rFonts w:asciiTheme="majorBidi" w:hAnsiTheme="majorBidi" w:cstheme="majorBidi"/>
          <w:sz w:val="24"/>
          <w:szCs w:val="24"/>
        </w:rPr>
        <w:t xml:space="preserve"> d’</w:t>
      </w:r>
      <w:r w:rsidR="0059011B" w:rsidRPr="00A83539">
        <w:rPr>
          <w:rFonts w:asciiTheme="majorBidi" w:hAnsiTheme="majorBidi" w:cstheme="majorBidi"/>
          <w:sz w:val="24"/>
          <w:szCs w:val="24"/>
        </w:rPr>
        <w:t>assurer</w:t>
      </w:r>
      <w:r w:rsidRPr="00A83539">
        <w:rPr>
          <w:rFonts w:asciiTheme="majorBidi" w:hAnsiTheme="majorBidi" w:cstheme="majorBidi"/>
          <w:sz w:val="24"/>
          <w:szCs w:val="24"/>
        </w:rPr>
        <w:t xml:space="preserve"> l’internationalisation.</w:t>
      </w:r>
    </w:p>
    <w:sectPr w:rsidR="00BB57CB" w:rsidRPr="00A83539" w:rsidSect="002C320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4D" w:rsidRDefault="00A50F4D" w:rsidP="00915899">
      <w:pPr>
        <w:spacing w:after="0" w:line="240" w:lineRule="auto"/>
      </w:pPr>
      <w:r>
        <w:separator/>
      </w:r>
    </w:p>
  </w:endnote>
  <w:endnote w:type="continuationSeparator" w:id="1">
    <w:p w:rsidR="00A50F4D" w:rsidRDefault="00A50F4D" w:rsidP="0091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99" w:rsidRPr="00915899" w:rsidRDefault="00915899">
    <w:pPr>
      <w:pStyle w:val="Pieddepage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MISSAOUI Ahmed   </w:t>
    </w:r>
    <w:r w:rsidRPr="00915899">
      <w:rPr>
        <w:rFonts w:asciiTheme="majorBidi" w:hAnsiTheme="majorBidi" w:cstheme="majorBidi"/>
      </w:rPr>
      <w:t xml:space="preserve">                                                                                         BENATHMANE Ayoub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4D" w:rsidRDefault="00A50F4D" w:rsidP="00915899">
      <w:pPr>
        <w:spacing w:after="0" w:line="240" w:lineRule="auto"/>
      </w:pPr>
      <w:r>
        <w:separator/>
      </w:r>
    </w:p>
  </w:footnote>
  <w:footnote w:type="continuationSeparator" w:id="1">
    <w:p w:rsidR="00A50F4D" w:rsidRDefault="00A50F4D" w:rsidP="00915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1F7"/>
    <w:multiLevelType w:val="hybridMultilevel"/>
    <w:tmpl w:val="D2DA9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A91"/>
    <w:multiLevelType w:val="hybridMultilevel"/>
    <w:tmpl w:val="2088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B7BB0"/>
    <w:multiLevelType w:val="hybridMultilevel"/>
    <w:tmpl w:val="C720D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21356"/>
    <w:multiLevelType w:val="hybridMultilevel"/>
    <w:tmpl w:val="FA90F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E6AD4"/>
    <w:multiLevelType w:val="hybridMultilevel"/>
    <w:tmpl w:val="C4B4A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66E18"/>
    <w:multiLevelType w:val="hybridMultilevel"/>
    <w:tmpl w:val="9DD0A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D0E87"/>
    <w:multiLevelType w:val="hybridMultilevel"/>
    <w:tmpl w:val="27F06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5500B"/>
    <w:multiLevelType w:val="hybridMultilevel"/>
    <w:tmpl w:val="058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54832"/>
    <w:multiLevelType w:val="hybridMultilevel"/>
    <w:tmpl w:val="D110042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54E1160A"/>
    <w:multiLevelType w:val="hybridMultilevel"/>
    <w:tmpl w:val="8C7259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467BF"/>
    <w:multiLevelType w:val="hybridMultilevel"/>
    <w:tmpl w:val="BC42A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27AD"/>
    <w:rsid w:val="00002AD0"/>
    <w:rsid w:val="0001043E"/>
    <w:rsid w:val="0001607D"/>
    <w:rsid w:val="000254B6"/>
    <w:rsid w:val="000543C9"/>
    <w:rsid w:val="00093160"/>
    <w:rsid w:val="000A27AD"/>
    <w:rsid w:val="000A7BBA"/>
    <w:rsid w:val="000B28E4"/>
    <w:rsid w:val="000B5B73"/>
    <w:rsid w:val="000C18C9"/>
    <w:rsid w:val="000C23F4"/>
    <w:rsid w:val="00116E03"/>
    <w:rsid w:val="001519F4"/>
    <w:rsid w:val="0017451C"/>
    <w:rsid w:val="001A03EB"/>
    <w:rsid w:val="001A3B85"/>
    <w:rsid w:val="001A70C2"/>
    <w:rsid w:val="001B57E4"/>
    <w:rsid w:val="001E1074"/>
    <w:rsid w:val="001F2A62"/>
    <w:rsid w:val="001F2E1B"/>
    <w:rsid w:val="00204B63"/>
    <w:rsid w:val="00211F93"/>
    <w:rsid w:val="002160F2"/>
    <w:rsid w:val="00223DD6"/>
    <w:rsid w:val="00262786"/>
    <w:rsid w:val="00295FF5"/>
    <w:rsid w:val="002A3986"/>
    <w:rsid w:val="002C320C"/>
    <w:rsid w:val="002C57E2"/>
    <w:rsid w:val="002D22F8"/>
    <w:rsid w:val="002E1994"/>
    <w:rsid w:val="00311616"/>
    <w:rsid w:val="00320918"/>
    <w:rsid w:val="00327B42"/>
    <w:rsid w:val="00327E17"/>
    <w:rsid w:val="00335E36"/>
    <w:rsid w:val="00350313"/>
    <w:rsid w:val="003507CD"/>
    <w:rsid w:val="00355C31"/>
    <w:rsid w:val="00356FEE"/>
    <w:rsid w:val="00381330"/>
    <w:rsid w:val="0039579C"/>
    <w:rsid w:val="003A06AC"/>
    <w:rsid w:val="003D2761"/>
    <w:rsid w:val="003D6639"/>
    <w:rsid w:val="003F11F3"/>
    <w:rsid w:val="003F49EE"/>
    <w:rsid w:val="00400AEC"/>
    <w:rsid w:val="0042248C"/>
    <w:rsid w:val="00424374"/>
    <w:rsid w:val="00436579"/>
    <w:rsid w:val="00443E84"/>
    <w:rsid w:val="0046708D"/>
    <w:rsid w:val="004769AC"/>
    <w:rsid w:val="00480F53"/>
    <w:rsid w:val="00485170"/>
    <w:rsid w:val="004861BF"/>
    <w:rsid w:val="004B3995"/>
    <w:rsid w:val="004B73CF"/>
    <w:rsid w:val="004C700A"/>
    <w:rsid w:val="004D731F"/>
    <w:rsid w:val="004E59C6"/>
    <w:rsid w:val="004E630B"/>
    <w:rsid w:val="004F17F2"/>
    <w:rsid w:val="004F1D29"/>
    <w:rsid w:val="004F2121"/>
    <w:rsid w:val="004F3F52"/>
    <w:rsid w:val="004F4788"/>
    <w:rsid w:val="00511D6F"/>
    <w:rsid w:val="0054337B"/>
    <w:rsid w:val="00557BEE"/>
    <w:rsid w:val="0059011B"/>
    <w:rsid w:val="00596A3D"/>
    <w:rsid w:val="005A62D4"/>
    <w:rsid w:val="005C4482"/>
    <w:rsid w:val="005D4713"/>
    <w:rsid w:val="00601EE3"/>
    <w:rsid w:val="00633794"/>
    <w:rsid w:val="006409DC"/>
    <w:rsid w:val="006618E9"/>
    <w:rsid w:val="006D0298"/>
    <w:rsid w:val="006D4BDC"/>
    <w:rsid w:val="00730C78"/>
    <w:rsid w:val="00730D2A"/>
    <w:rsid w:val="007320D0"/>
    <w:rsid w:val="00733B0E"/>
    <w:rsid w:val="007375F4"/>
    <w:rsid w:val="00745CC3"/>
    <w:rsid w:val="00765257"/>
    <w:rsid w:val="00781017"/>
    <w:rsid w:val="007B1B9D"/>
    <w:rsid w:val="007C09E8"/>
    <w:rsid w:val="007E6078"/>
    <w:rsid w:val="00803BA3"/>
    <w:rsid w:val="00810B66"/>
    <w:rsid w:val="00814B5C"/>
    <w:rsid w:val="00844427"/>
    <w:rsid w:val="0085187C"/>
    <w:rsid w:val="0085465A"/>
    <w:rsid w:val="0086080F"/>
    <w:rsid w:val="00861DB0"/>
    <w:rsid w:val="00862878"/>
    <w:rsid w:val="0086294A"/>
    <w:rsid w:val="00876BFD"/>
    <w:rsid w:val="008857F1"/>
    <w:rsid w:val="00895F42"/>
    <w:rsid w:val="0089617B"/>
    <w:rsid w:val="008A427F"/>
    <w:rsid w:val="008A6C20"/>
    <w:rsid w:val="008B4521"/>
    <w:rsid w:val="008C053E"/>
    <w:rsid w:val="008C1894"/>
    <w:rsid w:val="008C7E90"/>
    <w:rsid w:val="009061E7"/>
    <w:rsid w:val="00910807"/>
    <w:rsid w:val="0091219D"/>
    <w:rsid w:val="00915899"/>
    <w:rsid w:val="00915A60"/>
    <w:rsid w:val="00924BA2"/>
    <w:rsid w:val="009473A4"/>
    <w:rsid w:val="00950297"/>
    <w:rsid w:val="009633B0"/>
    <w:rsid w:val="009829FA"/>
    <w:rsid w:val="0099222F"/>
    <w:rsid w:val="00996419"/>
    <w:rsid w:val="009C3562"/>
    <w:rsid w:val="009C5CB7"/>
    <w:rsid w:val="009D067D"/>
    <w:rsid w:val="00A13C4B"/>
    <w:rsid w:val="00A43346"/>
    <w:rsid w:val="00A50F4D"/>
    <w:rsid w:val="00A57BA1"/>
    <w:rsid w:val="00A653F6"/>
    <w:rsid w:val="00A71911"/>
    <w:rsid w:val="00A83539"/>
    <w:rsid w:val="00AB1BC4"/>
    <w:rsid w:val="00AC43E7"/>
    <w:rsid w:val="00AC52C6"/>
    <w:rsid w:val="00B05BD3"/>
    <w:rsid w:val="00B17438"/>
    <w:rsid w:val="00B177DF"/>
    <w:rsid w:val="00B34789"/>
    <w:rsid w:val="00B50620"/>
    <w:rsid w:val="00B5111C"/>
    <w:rsid w:val="00B7246D"/>
    <w:rsid w:val="00B97AF0"/>
    <w:rsid w:val="00BB57CB"/>
    <w:rsid w:val="00BC3E2D"/>
    <w:rsid w:val="00BC6259"/>
    <w:rsid w:val="00BC63D8"/>
    <w:rsid w:val="00BE42A2"/>
    <w:rsid w:val="00C0469D"/>
    <w:rsid w:val="00C47163"/>
    <w:rsid w:val="00C8469E"/>
    <w:rsid w:val="00CB0158"/>
    <w:rsid w:val="00CD59A9"/>
    <w:rsid w:val="00CE3A49"/>
    <w:rsid w:val="00D03830"/>
    <w:rsid w:val="00D13BCB"/>
    <w:rsid w:val="00D1797F"/>
    <w:rsid w:val="00D22B79"/>
    <w:rsid w:val="00D26A4D"/>
    <w:rsid w:val="00D45BA6"/>
    <w:rsid w:val="00D638A2"/>
    <w:rsid w:val="00D65E05"/>
    <w:rsid w:val="00D757E5"/>
    <w:rsid w:val="00D9516D"/>
    <w:rsid w:val="00D954E3"/>
    <w:rsid w:val="00D9615A"/>
    <w:rsid w:val="00DB6BDE"/>
    <w:rsid w:val="00DD4AC0"/>
    <w:rsid w:val="00DE24B5"/>
    <w:rsid w:val="00DE29F8"/>
    <w:rsid w:val="00DF229F"/>
    <w:rsid w:val="00E04D19"/>
    <w:rsid w:val="00E440F5"/>
    <w:rsid w:val="00E65D6B"/>
    <w:rsid w:val="00E729A5"/>
    <w:rsid w:val="00E74A27"/>
    <w:rsid w:val="00E75928"/>
    <w:rsid w:val="00E9295B"/>
    <w:rsid w:val="00EA27E7"/>
    <w:rsid w:val="00EB30F6"/>
    <w:rsid w:val="00EC664F"/>
    <w:rsid w:val="00ED6BBD"/>
    <w:rsid w:val="00ED7625"/>
    <w:rsid w:val="00F15502"/>
    <w:rsid w:val="00F263DD"/>
    <w:rsid w:val="00F3030B"/>
    <w:rsid w:val="00F33638"/>
    <w:rsid w:val="00F62B58"/>
    <w:rsid w:val="00F82358"/>
    <w:rsid w:val="00F85422"/>
    <w:rsid w:val="00F931CC"/>
    <w:rsid w:val="00F93272"/>
    <w:rsid w:val="00FC1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C"/>
  </w:style>
  <w:style w:type="paragraph" w:styleId="Titre1">
    <w:name w:val="heading 1"/>
    <w:basedOn w:val="Normal"/>
    <w:next w:val="Normal"/>
    <w:link w:val="Titre1Car"/>
    <w:uiPriority w:val="9"/>
    <w:qFormat/>
    <w:rsid w:val="0026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65E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5E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B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915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5899"/>
  </w:style>
  <w:style w:type="paragraph" w:styleId="Pieddepage">
    <w:name w:val="footer"/>
    <w:basedOn w:val="Normal"/>
    <w:link w:val="PieddepageCar"/>
    <w:uiPriority w:val="99"/>
    <w:semiHidden/>
    <w:unhideWhenUsed/>
    <w:rsid w:val="00915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5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sagitos</cp:lastModifiedBy>
  <cp:revision>188</cp:revision>
  <dcterms:created xsi:type="dcterms:W3CDTF">2014-10-25T22:38:00Z</dcterms:created>
  <dcterms:modified xsi:type="dcterms:W3CDTF">2014-11-02T20:08:00Z</dcterms:modified>
</cp:coreProperties>
</file>