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Sistema básico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Este sistema es muy básico de implementarlo, Los diseñadores consideran si hacer un sketch para las texturas y objetos si aún no tiene una idea clara de lo que van a hacer.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Katia tendrá un ataque horizontal de 180º delante de ella. Enfriamiento 2s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Katia bloquea el ataque del enemigo si se defiende.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Katia activa el estado “Parry” al defenderse en el momento del ataque, desvía proyectiles y aturde a enemigos cuerpo a cuerpo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Katia disparará una bola de fuego hacia la dirección del mouse. Enfriamiento 10s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¡IMPORTANTE! Respetar las fases del proyecto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 siguiente sistema es complicado de implementar, no pasaremos a diseñar estas ideas hasta no tener una maqueta jugable.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partir de aquí ya tenemos una base, un esqueleto para poder probar todos el juego.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Una vez que acabemos la fase del maquetado, los diseñadores se pondrán a trabajar en el diseño final del juego.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Los programadores empezaran a complicar los algoritmos de la maqueta para su buena jugabilidad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Los diseñadores se dividirán en dos grupos: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Los diseñadores 3D y enviroment se centrarán en acabar los primeros diseños ya acabados.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Los artistas se pondrán de nuevo a diseñar las habilidades y estados de todo el sistema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Concepto Nuevo 12/02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Usar el mouse como lápiz para dibujar la dirección y sentido de las habilidades</w:t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Consideraciones: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Salas anchas para poder moverse libremente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Ideas Nueva:12/02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Nueva mecánica Sistema de portales. (Final del juego)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Gracias al mineral del núcleo de la dungeon, karia a desbloqueado un nuevo estado “Tiempo”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Descripción: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Si Tiempo &gt; Espacio: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Disminuye el estado “Tiempo”, Aumenta el estado“Espacio”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El jugador se desliza hacia la dirección del mouse creando un portal durante 0.5 segundos,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acto seguido se teletransporta a una corta distancia, en la posición, dirección y sentido del ratón al moverlo por la pantalla, manteniendo la inercia al salir del portal, permite activar algunas habilidades mientras estás en inercia,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Si se activa una habilidad, el estado “Flujo” aumenta y se desliza 0.5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(Posición que le quedaba por terminar + Vector3 (0.5x, 0.5y, 0.5z)(Pensando...)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Si Tiempo &lt; Espacio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Aumenta el estado “Espacio”, Disminuye el estado “Tiempo”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Depende de otros atributos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Estado del jugador “Graviton”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Las habilidades electricas, estaria bien que fueran como esto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https://www.youtube.com/watch?v=sJUIa91rhm0</w:t>
        </w:r>
      </w:hyperlink>
      <w:r w:rsidDel="00000000" w:rsidR="00000000" w:rsidRPr="00000000">
        <w:rPr>
          <w:rtl w:val="0"/>
        </w:rPr>
        <w:t xml:space="preserve"> con cada golpe que impacta cuando tiene un multiplicador de daño. Con un efecto rayo que bajara de las nubes, si hay!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Sistema de combate basado en combos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Sistema de dificultad</w:t>
      </w:r>
    </w:p>
    <w:p w:rsidR="00000000" w:rsidDel="00000000" w:rsidP="00000000" w:rsidRDefault="00000000" w:rsidRPr="00000000" w14:paraId="0000005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Nivel fácil: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 los primeros niveles, el clima será neutro el cual aumenta las estadísticas de Tierra, Viento, Agua,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Nivel intermedio: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 los siguientes niveles, el clima podra enfriarse o calentarse, katia descubrirá los estados “Combustión”, “Rayo”, “Termodinámica”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Nivel difícil: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Katia entiende la gravedad a la perfección y podrás combinarlo con el estado “Tiempo”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Sistema de energía de dungeon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Al iniciarse la dungeon, tendrá unos valores aleatorios de “estados”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Katia podrá consumir esas estadísticas a su beneficio, intercambiando sus estadísticas y cambiando el clima del lugar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u w:val="single"/>
          <w:rtl w:val="0"/>
        </w:rPr>
        <w:t xml:space="preserve">Combustión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+Viento,</w:t>
        <w:tab/>
        <w:t xml:space="preserve">-Tierra,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+Fuego,</w:t>
        <w:tab/>
        <w:t xml:space="preserve">-Agua,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+Rayo,</w:t>
        <w:tab/>
        <w:tab/>
        <w:t xml:space="preserve">-Hielo,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+Tiempo,</w:t>
        <w:tab/>
        <w:t xml:space="preserve">-Espacio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Acuático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+Rayo, </w:t>
        <w:tab/>
        <w:t xml:space="preserve">-Viento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+Agua, </w:t>
        <w:tab/>
        <w:t xml:space="preserve">-Fuego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+Hielo, .</w:t>
        <w:tab/>
        <w:t xml:space="preserve">-Tierra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+Espacio, </w:t>
        <w:tab/>
        <w:t xml:space="preserve">-Tiempo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Eléctrico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+Rayo,</w:t>
        <w:tab/>
        <w:tab/>
        <w:t xml:space="preserve">-Hielo,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+Agua,</w:t>
        <w:tab/>
        <w:tab/>
        <w:t xml:space="preserve">-Viento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+Fuego</w:t>
        <w:tab/>
        <w:t xml:space="preserve">-Tierra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+Tiempo</w:t>
        <w:tab/>
        <w:t xml:space="preserve">-Espacio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Materia: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+Rayo,</w:t>
        <w:tab/>
        <w:tab/>
        <w:t xml:space="preserve">-Agua,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+Fuego,</w:t>
        <w:tab/>
        <w:t xml:space="preserve">-Viento,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+Tierra,</w:t>
        <w:tab/>
        <w:t xml:space="preserve">-Hielo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+Tiempo</w:t>
        <w:tab/>
        <w:t xml:space="preserve">-Espacio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Flujo: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+Agua,</w:t>
        <w:tab/>
        <w:tab/>
        <w:t xml:space="preserve">-Rayo,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+Fuego,</w:t>
        <w:tab/>
        <w:t xml:space="preserve">-Tierra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+Viento</w:t>
        <w:tab/>
        <w:t xml:space="preserve">-Hielo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+Espacio</w:t>
        <w:tab/>
        <w:t xml:space="preserve">-Tiempo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Termodinámica: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La temperatura de Karia aumenta o disminuye dependiendo de sus características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(Idea) Ley de la termodinámica, el clima y el personaje intercambian los puntos de estado sumando 100% entre ellos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Estados Físicos</w:t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Aturdido: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Disminuye 90% la velocidad de movimiento, si activas una habilidad hay una probabilidad de que se dirija en otra dirección.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Habilidades pasivas</w:t>
      </w:r>
    </w:p>
    <w:p w:rsidR="00000000" w:rsidDel="00000000" w:rsidP="00000000" w:rsidRDefault="00000000" w:rsidRPr="00000000" w14:paraId="000000A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MechaCuanto: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Katia tiene la habilidad de transmitir su energía e interactuar con su entorno.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Katia cambia sus habilidades en función de sus estados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Presión Térmica: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Disminuye el estado “Combustión”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Disminuye el estado “Húmedo” de Katia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Aumenta el estado “Húmedo” en el clima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Katia aumenta la energía de su cuerpo aumentando su temperatura y calentando el clima.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La diferencia de calor crea una película de vapor que reduce el daño fisico y magico recibido.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Por desgracia la tecnología es muy reciente, desprende y aumenta el estado “Humedad” en el clima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Habilidades Activas</w:t>
      </w:r>
    </w:p>
    <w:p w:rsidR="00000000" w:rsidDel="00000000" w:rsidP="00000000" w:rsidRDefault="00000000" w:rsidRPr="00000000" w14:paraId="000000D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Pulso Gravitatorio: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Disminuye el estado “Espacio”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Aumenta en ocultó el estado “Tiempo” (Bloqueado Temporalmente, Spoiler)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Katia levanta el brazo, creando una depresión en el espacio al que atrae todos los objetos, y objetivos de la zona radial,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El enemigo sufre el efecto “Aturdido” durante 0.5 segundos.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u w:val="single"/>
          <w:rtl w:val="0"/>
        </w:rPr>
        <w:t xml:space="preserve">Flujo Eólico: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Disminuye “Flujo”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Katia empuja al enemigo con una rafaga de viento.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Ardiente: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Disminuye “Combustión”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Katia acumula la energía en sus extremidades, al moverse sus movimientos transforman el aire en plasma creando llamas en el ambiente.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Aumenta el daño physico y daño mágico en 10%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Aquacero: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Disminuye “Acuático”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Katia cubre su piel de agua.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El movimiento de katia expulsa partículas de agua con el estado “Húmedo”, que, al contacto con los enemigos, genera succión de vida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El estado “húmedo” deja tras de sí un rastro de agua.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Acuífero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Disminuye “Acuático”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Puede potenciarse con el estado “Flujo”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Katia alza sus brazos para levantar el rastro de agua de sus enemigos, girando sobre sí misma envía la corriente de agua hacia la dirección indicada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(Flujo) Katia expulsa la energía de su cuerpo en un instante, comprimiendo las partículas del aire, acelerando y potenciando la habilidad Acuífero..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Muro: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Disminuye humedad del entorno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Aumenta combustión de katia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Katia forma un muro de hielo usando la dirección y posición del ratón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Sistema de Progreso</w:t>
      </w:r>
    </w:p>
    <w:p w:rsidR="00000000" w:rsidDel="00000000" w:rsidP="00000000" w:rsidRDefault="00000000" w:rsidRPr="00000000" w14:paraId="000001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Habilidades pasivas</w:t>
      </w:r>
    </w:p>
    <w:p w:rsidR="00000000" w:rsidDel="00000000" w:rsidP="00000000" w:rsidRDefault="00000000" w:rsidRPr="00000000" w14:paraId="000001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MechaCuanto+: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Katia tiene la habilidad de transmitir más energía en el entorno.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Katia cambia sus habilidades en función de sus estados con más rapidez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Presión Térmica+: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Katia encontró el modo de mejorar su estado interno, permite doblar la temperatura interna optimizando la emisión de vapor en el ambiente.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El vapor es más denso, puede aumentarse con el estado “Flujo”.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El ambiente es tan cálido que el vapor quema a los enemigos.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¡Atención! No se alcanzara tal temperatura si la energía del clima no llega a la requerida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Presión Térmica+ pasará a ser Presión Térmica.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JUIa91rhm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