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97FE0" w14:textId="70B9AADA" w:rsidR="00CD1C02" w:rsidRPr="00CD1C02" w:rsidRDefault="00D14EFE" w:rsidP="00222FCA">
      <w:pPr>
        <w:jc w:val="center"/>
        <w:rPr>
          <w:rFonts w:cstheme="minorHAnsi"/>
          <w:b/>
          <w:bCs/>
          <w:sz w:val="28"/>
          <w:szCs w:val="28"/>
        </w:rPr>
      </w:pPr>
      <w:r>
        <w:rPr>
          <w:rFonts w:cstheme="minorHAnsi"/>
          <w:b/>
          <w:bCs/>
          <w:sz w:val="28"/>
          <w:szCs w:val="28"/>
        </w:rPr>
        <w:t>Institute for Information Sciences</w:t>
      </w:r>
      <w:r w:rsidR="00CD1C02">
        <w:rPr>
          <w:rFonts w:cstheme="minorHAnsi"/>
          <w:b/>
          <w:bCs/>
          <w:sz w:val="28"/>
          <w:szCs w:val="28"/>
        </w:rPr>
        <w:t xml:space="preserve"> </w:t>
      </w:r>
      <w:r w:rsidR="00CD1C02" w:rsidRPr="00CD1C02">
        <w:rPr>
          <w:rFonts w:cstheme="minorHAnsi"/>
          <w:b/>
          <w:bCs/>
          <w:sz w:val="28"/>
          <w:szCs w:val="28"/>
        </w:rPr>
        <w:t>Academic Advising</w:t>
      </w:r>
    </w:p>
    <w:p w14:paraId="322B9110" w14:textId="1A3ACDFE" w:rsidR="00CD1C02" w:rsidRDefault="00CD1C02" w:rsidP="00222FCA">
      <w:pPr>
        <w:jc w:val="center"/>
        <w:rPr>
          <w:rFonts w:cstheme="minorHAnsi"/>
          <w:b/>
          <w:sz w:val="28"/>
          <w:szCs w:val="28"/>
        </w:rPr>
      </w:pPr>
      <w:r>
        <w:rPr>
          <w:rFonts w:cstheme="minorHAnsi"/>
          <w:b/>
          <w:color w:val="00B0F0"/>
          <w:sz w:val="28"/>
          <w:szCs w:val="28"/>
        </w:rPr>
        <w:t>T</w:t>
      </w:r>
      <w:r w:rsidR="00D14EFE">
        <w:rPr>
          <w:rFonts w:cstheme="minorHAnsi"/>
          <w:b/>
          <w:color w:val="00B0F0"/>
          <w:sz w:val="28"/>
          <w:szCs w:val="28"/>
        </w:rPr>
        <w:t>he</w:t>
      </w:r>
      <w:r>
        <w:rPr>
          <w:rFonts w:cstheme="minorHAnsi"/>
          <w:b/>
          <w:color w:val="00B0F0"/>
          <w:sz w:val="28"/>
          <w:szCs w:val="28"/>
        </w:rPr>
        <w:t xml:space="preserve"> </w:t>
      </w:r>
      <w:r w:rsidR="00D14EFE">
        <w:rPr>
          <w:rFonts w:cstheme="minorHAnsi"/>
          <w:b/>
          <w:color w:val="00B0F0"/>
          <w:sz w:val="28"/>
          <w:szCs w:val="28"/>
        </w:rPr>
        <w:t>Institute for Information Sciences</w:t>
      </w:r>
      <w:r w:rsidR="00222FCA">
        <w:rPr>
          <w:rFonts w:cstheme="minorHAnsi"/>
          <w:b/>
          <w:color w:val="00B0F0"/>
          <w:sz w:val="28"/>
          <w:szCs w:val="28"/>
        </w:rPr>
        <w:t xml:space="preserve"> </w:t>
      </w:r>
      <w:r>
        <w:rPr>
          <w:rFonts w:cstheme="minorHAnsi"/>
          <w:b/>
          <w:color w:val="00B0F0"/>
          <w:sz w:val="28"/>
          <w:szCs w:val="28"/>
        </w:rPr>
        <w:t>P</w:t>
      </w:r>
      <w:r w:rsidR="00C25A21">
        <w:rPr>
          <w:rFonts w:cstheme="minorHAnsi"/>
          <w:b/>
          <w:color w:val="00B0F0"/>
          <w:sz w:val="28"/>
          <w:szCs w:val="28"/>
        </w:rPr>
        <w:t>A</w:t>
      </w:r>
      <w:r>
        <w:rPr>
          <w:rFonts w:cstheme="minorHAnsi"/>
          <w:b/>
          <w:color w:val="00B0F0"/>
          <w:sz w:val="28"/>
          <w:szCs w:val="28"/>
        </w:rPr>
        <w:t>PAT Standard</w:t>
      </w:r>
      <w:bookmarkStart w:id="0" w:name="_Hlk29454307"/>
      <w:r>
        <w:rPr>
          <w:rFonts w:cstheme="minorHAnsi"/>
          <w:b/>
          <w:color w:val="00B0F0"/>
          <w:sz w:val="28"/>
          <w:szCs w:val="28"/>
        </w:rPr>
        <w:t xml:space="preserve">- </w:t>
      </w:r>
      <w:r>
        <w:rPr>
          <w:rFonts w:cstheme="minorHAnsi"/>
          <w:b/>
          <w:sz w:val="28"/>
          <w:szCs w:val="28"/>
        </w:rPr>
        <w:t>(</w:t>
      </w:r>
      <w:r>
        <w:rPr>
          <w:rFonts w:cstheme="minorHAnsi"/>
          <w:b/>
          <w:color w:val="00B0F0"/>
          <w:sz w:val="28"/>
          <w:szCs w:val="28"/>
        </w:rPr>
        <w:t>P</w:t>
      </w:r>
      <w:r>
        <w:rPr>
          <w:rFonts w:cstheme="minorHAnsi"/>
          <w:b/>
          <w:sz w:val="28"/>
          <w:szCs w:val="28"/>
        </w:rPr>
        <w:t xml:space="preserve">ersonal, </w:t>
      </w:r>
      <w:r w:rsidR="00C25A21">
        <w:rPr>
          <w:rFonts w:cstheme="minorHAnsi"/>
          <w:b/>
          <w:color w:val="00B0F0"/>
          <w:sz w:val="28"/>
          <w:szCs w:val="28"/>
        </w:rPr>
        <w:t>A</w:t>
      </w:r>
      <w:r w:rsidR="00C25A21">
        <w:rPr>
          <w:rFonts w:cstheme="minorHAnsi"/>
          <w:b/>
          <w:sz w:val="28"/>
          <w:szCs w:val="28"/>
        </w:rPr>
        <w:t xml:space="preserve">cademic, </w:t>
      </w:r>
      <w:r>
        <w:rPr>
          <w:rFonts w:cstheme="minorHAnsi"/>
          <w:b/>
          <w:color w:val="00B0F0"/>
          <w:sz w:val="28"/>
          <w:szCs w:val="28"/>
        </w:rPr>
        <w:t>P</w:t>
      </w:r>
      <w:r>
        <w:rPr>
          <w:rFonts w:cstheme="minorHAnsi"/>
          <w:b/>
          <w:sz w:val="28"/>
          <w:szCs w:val="28"/>
        </w:rPr>
        <w:t xml:space="preserve">rofessional, </w:t>
      </w:r>
      <w:r w:rsidR="00C25A21">
        <w:rPr>
          <w:rFonts w:cstheme="minorHAnsi"/>
          <w:b/>
          <w:color w:val="00B0F0"/>
          <w:sz w:val="28"/>
          <w:szCs w:val="28"/>
        </w:rPr>
        <w:t>A</w:t>
      </w:r>
      <w:r w:rsidR="00C25A21" w:rsidRPr="00D80A2A">
        <w:rPr>
          <w:rFonts w:cstheme="minorHAnsi"/>
          <w:b/>
          <w:sz w:val="28"/>
          <w:szCs w:val="28"/>
        </w:rPr>
        <w:t>spirational</w:t>
      </w:r>
      <w:r>
        <w:rPr>
          <w:rFonts w:cstheme="minorHAnsi"/>
          <w:b/>
          <w:sz w:val="28"/>
          <w:szCs w:val="28"/>
        </w:rPr>
        <w:t xml:space="preserve">, </w:t>
      </w:r>
      <w:r>
        <w:rPr>
          <w:rFonts w:cstheme="minorHAnsi"/>
          <w:b/>
          <w:color w:val="00B0F0"/>
          <w:sz w:val="28"/>
          <w:szCs w:val="28"/>
        </w:rPr>
        <w:t>T</w:t>
      </w:r>
      <w:r>
        <w:rPr>
          <w:rFonts w:cstheme="minorHAnsi"/>
          <w:b/>
          <w:sz w:val="28"/>
          <w:szCs w:val="28"/>
        </w:rPr>
        <w:t>rans</w:t>
      </w:r>
      <w:r w:rsidR="00C25A21">
        <w:rPr>
          <w:rFonts w:cstheme="minorHAnsi"/>
          <w:b/>
          <w:sz w:val="28"/>
          <w:szCs w:val="28"/>
        </w:rPr>
        <w:t>forma</w:t>
      </w:r>
      <w:r>
        <w:rPr>
          <w:rFonts w:cstheme="minorHAnsi"/>
          <w:b/>
          <w:sz w:val="28"/>
          <w:szCs w:val="28"/>
        </w:rPr>
        <w:t>tional)</w:t>
      </w:r>
      <w:bookmarkEnd w:id="0"/>
    </w:p>
    <w:p w14:paraId="4C68E0BD" w14:textId="03186144" w:rsidR="00222FCA" w:rsidRDefault="003F1F1F" w:rsidP="00CD1C02">
      <w:pPr>
        <w:rPr>
          <w:rFonts w:cstheme="minorHAnsi"/>
          <w:b/>
          <w:sz w:val="28"/>
          <w:szCs w:val="28"/>
        </w:rPr>
      </w:pPr>
      <w:r w:rsidRPr="00222FCA">
        <w:rPr>
          <w:rFonts w:cstheme="minorHAnsi"/>
          <w:b/>
          <w:noProof/>
          <w:sz w:val="28"/>
          <w:szCs w:val="28"/>
          <w:lang w:val="en-US" w:eastAsia="en-US"/>
        </w:rPr>
        <w:drawing>
          <wp:anchor distT="0" distB="0" distL="114300" distR="114300" simplePos="0" relativeHeight="251658240" behindDoc="1" locked="0" layoutInCell="1" allowOverlap="1" wp14:anchorId="7513AD51" wp14:editId="7C2C45B0">
            <wp:simplePos x="0" y="0"/>
            <wp:positionH relativeFrom="column">
              <wp:posOffset>-742950</wp:posOffset>
            </wp:positionH>
            <wp:positionV relativeFrom="paragraph">
              <wp:posOffset>292735</wp:posOffset>
            </wp:positionV>
            <wp:extent cx="7210425" cy="4495800"/>
            <wp:effectExtent l="0" t="0" r="0" b="0"/>
            <wp:wrapTight wrapText="bothSides">
              <wp:wrapPolygon edited="0">
                <wp:start x="10329" y="0"/>
                <wp:lineTo x="9930" y="183"/>
                <wp:lineTo x="9131" y="1190"/>
                <wp:lineTo x="8903" y="2746"/>
                <wp:lineTo x="7305" y="4393"/>
                <wp:lineTo x="6392" y="5858"/>
                <wp:lineTo x="5136" y="6041"/>
                <wp:lineTo x="4052" y="6681"/>
                <wp:lineTo x="4052" y="7322"/>
                <wp:lineTo x="3824" y="8237"/>
                <wp:lineTo x="3766" y="8878"/>
                <wp:lineTo x="3938" y="10525"/>
                <wp:lineTo x="4908" y="11715"/>
                <wp:lineTo x="5136" y="11715"/>
                <wp:lineTo x="5193" y="13180"/>
                <wp:lineTo x="5478" y="14644"/>
                <wp:lineTo x="5935" y="16108"/>
                <wp:lineTo x="5764" y="17939"/>
                <wp:lineTo x="5707" y="19037"/>
                <wp:lineTo x="6106" y="20502"/>
                <wp:lineTo x="6905" y="21417"/>
                <wp:lineTo x="7076" y="21508"/>
                <wp:lineTo x="14495" y="21508"/>
                <wp:lineTo x="14666" y="21417"/>
                <wp:lineTo x="15522" y="20502"/>
                <wp:lineTo x="15865" y="19037"/>
                <wp:lineTo x="15694" y="16108"/>
                <wp:lineTo x="16321" y="13180"/>
                <wp:lineTo x="16492" y="11715"/>
                <wp:lineTo x="16721" y="11715"/>
                <wp:lineTo x="17691" y="10525"/>
                <wp:lineTo x="17691" y="10251"/>
                <wp:lineTo x="17919" y="8786"/>
                <wp:lineTo x="17691" y="7780"/>
                <wp:lineTo x="17634" y="6773"/>
                <wp:lineTo x="16378" y="5949"/>
                <wp:lineTo x="15180" y="5858"/>
                <wp:lineTo x="14210" y="4393"/>
                <wp:lineTo x="12783" y="2929"/>
                <wp:lineTo x="12555" y="1281"/>
                <wp:lineTo x="11699" y="183"/>
                <wp:lineTo x="11299" y="0"/>
                <wp:lineTo x="10329" y="0"/>
              </wp:wrapPolygon>
            </wp:wrapTight>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6E8288E6" w14:textId="77777777" w:rsidR="00CD1C02" w:rsidRDefault="00CD1C02" w:rsidP="00CD1C02">
      <w:pPr>
        <w:spacing w:after="0" w:line="240" w:lineRule="auto"/>
        <w:rPr>
          <w:rFonts w:cstheme="minorHAnsi"/>
          <w:b/>
          <w:sz w:val="24"/>
          <w:szCs w:val="24"/>
        </w:rPr>
        <w:sectPr w:rsidR="00CD1C02" w:rsidSect="00C25A21">
          <w:footerReference w:type="default" r:id="rId16"/>
          <w:pgSz w:w="11906" w:h="16838"/>
          <w:pgMar w:top="1440" w:right="1440" w:bottom="1440" w:left="1440" w:header="706" w:footer="706" w:gutter="0"/>
          <w:cols w:space="720"/>
        </w:sectPr>
      </w:pPr>
    </w:p>
    <w:p w14:paraId="20CAE262" w14:textId="42F385F1" w:rsidR="0050528B" w:rsidRPr="00A540ED" w:rsidRDefault="0050528B">
      <w:pPr>
        <w:rPr>
          <w:rFonts w:cstheme="minorHAnsi"/>
          <w:b/>
          <w:bCs/>
          <w:sz w:val="28"/>
          <w:szCs w:val="28"/>
        </w:rPr>
      </w:pPr>
      <w:r w:rsidRPr="00A540ED">
        <w:rPr>
          <w:rFonts w:cstheme="minorHAnsi"/>
          <w:b/>
          <w:bCs/>
          <w:sz w:val="28"/>
          <w:szCs w:val="28"/>
        </w:rPr>
        <w:lastRenderedPageBreak/>
        <w:t>Contents</w:t>
      </w:r>
      <w:r w:rsidRPr="00A540ED">
        <w:rPr>
          <w:rFonts w:cstheme="minorHAnsi"/>
          <w:b/>
          <w:bCs/>
          <w:sz w:val="28"/>
          <w:szCs w:val="28"/>
        </w:rPr>
        <w:tab/>
      </w:r>
      <w:r w:rsidRPr="00A540ED">
        <w:rPr>
          <w:rFonts w:cstheme="minorHAnsi"/>
          <w:b/>
          <w:bCs/>
          <w:sz w:val="28"/>
          <w:szCs w:val="28"/>
        </w:rPr>
        <w:tab/>
      </w:r>
      <w:r w:rsidRPr="00A540ED">
        <w:rPr>
          <w:rFonts w:cstheme="minorHAnsi"/>
          <w:b/>
          <w:bCs/>
          <w:sz w:val="28"/>
          <w:szCs w:val="28"/>
        </w:rPr>
        <w:tab/>
      </w:r>
      <w:r w:rsidRPr="00A540ED">
        <w:rPr>
          <w:rFonts w:cstheme="minorHAnsi"/>
          <w:b/>
          <w:bCs/>
          <w:sz w:val="28"/>
          <w:szCs w:val="28"/>
        </w:rPr>
        <w:tab/>
      </w:r>
      <w:r w:rsidRPr="00A540ED">
        <w:rPr>
          <w:rFonts w:cstheme="minorHAnsi"/>
          <w:b/>
          <w:bCs/>
          <w:sz w:val="28"/>
          <w:szCs w:val="28"/>
        </w:rPr>
        <w:tab/>
      </w:r>
      <w:r w:rsidRPr="00A540ED">
        <w:rPr>
          <w:rFonts w:cstheme="minorHAnsi"/>
          <w:b/>
          <w:bCs/>
          <w:sz w:val="28"/>
          <w:szCs w:val="28"/>
        </w:rPr>
        <w:tab/>
      </w:r>
      <w:r w:rsidRPr="00A540ED">
        <w:rPr>
          <w:rFonts w:cstheme="minorHAnsi"/>
          <w:b/>
          <w:bCs/>
          <w:sz w:val="28"/>
          <w:szCs w:val="28"/>
        </w:rPr>
        <w:tab/>
      </w:r>
      <w:r w:rsidRPr="00A540ED">
        <w:rPr>
          <w:rFonts w:cstheme="minorHAnsi"/>
          <w:b/>
          <w:bCs/>
          <w:sz w:val="28"/>
          <w:szCs w:val="28"/>
        </w:rPr>
        <w:tab/>
      </w:r>
      <w:r w:rsidRPr="00A540ED">
        <w:rPr>
          <w:rFonts w:cstheme="minorHAnsi"/>
          <w:b/>
          <w:bCs/>
          <w:sz w:val="28"/>
          <w:szCs w:val="28"/>
        </w:rPr>
        <w:tab/>
      </w:r>
      <w:r w:rsidRPr="00A540ED">
        <w:rPr>
          <w:rFonts w:cstheme="minorHAnsi"/>
          <w:b/>
          <w:bCs/>
          <w:sz w:val="28"/>
          <w:szCs w:val="28"/>
        </w:rPr>
        <w:tab/>
        <w:t>Page</w:t>
      </w:r>
    </w:p>
    <w:p w14:paraId="225B82C6" w14:textId="77777777" w:rsidR="00A540ED" w:rsidRPr="00A540ED" w:rsidRDefault="0050528B" w:rsidP="0050528B">
      <w:pPr>
        <w:rPr>
          <w:rFonts w:cstheme="minorHAnsi"/>
          <w:b/>
          <w:bCs/>
          <w:sz w:val="28"/>
          <w:szCs w:val="28"/>
        </w:rPr>
      </w:pPr>
      <w:r w:rsidRPr="00A540ED">
        <w:rPr>
          <w:rFonts w:cstheme="minorHAnsi"/>
          <w:b/>
          <w:bCs/>
          <w:sz w:val="28"/>
          <w:szCs w:val="28"/>
        </w:rPr>
        <w:t xml:space="preserve">Section 1 </w:t>
      </w:r>
    </w:p>
    <w:p w14:paraId="2BB4B01C" w14:textId="199608DE" w:rsidR="0050528B" w:rsidRPr="00A540ED" w:rsidRDefault="00A678BF" w:rsidP="0050528B">
      <w:pPr>
        <w:rPr>
          <w:rFonts w:cstheme="minorHAnsi"/>
          <w:b/>
          <w:bCs/>
          <w:sz w:val="28"/>
          <w:szCs w:val="28"/>
        </w:rPr>
      </w:pPr>
      <w:r>
        <w:rPr>
          <w:rStyle w:val="Heading1Char"/>
          <w:rFonts w:asciiTheme="minorHAnsi" w:eastAsiaTheme="minorHAnsi" w:hAnsiTheme="minorHAnsi" w:cstheme="minorHAnsi"/>
          <w:b w:val="0"/>
          <w:color w:val="auto"/>
        </w:rPr>
        <w:t xml:space="preserve">Guidelines for </w:t>
      </w:r>
      <w:r w:rsidR="00D14EFE">
        <w:rPr>
          <w:rStyle w:val="Heading1Char"/>
          <w:rFonts w:asciiTheme="minorHAnsi" w:eastAsiaTheme="minorHAnsi" w:hAnsiTheme="minorHAnsi" w:cstheme="minorHAnsi"/>
          <w:b w:val="0"/>
          <w:color w:val="auto"/>
        </w:rPr>
        <w:t>Faculty</w:t>
      </w:r>
      <w:r w:rsidR="0050528B" w:rsidRPr="00A540ED">
        <w:rPr>
          <w:rStyle w:val="Heading1Char"/>
          <w:rFonts w:asciiTheme="minorHAnsi" w:eastAsiaTheme="minorHAnsi" w:hAnsiTheme="minorHAnsi" w:cstheme="minorHAnsi"/>
          <w:b w:val="0"/>
          <w:color w:val="auto"/>
        </w:rPr>
        <w:tab/>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t xml:space="preserve">3 </w:t>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r>
      <w:r w:rsidR="0050528B" w:rsidRPr="00A540ED">
        <w:rPr>
          <w:rStyle w:val="Heading1Char"/>
          <w:rFonts w:asciiTheme="minorHAnsi" w:eastAsiaTheme="minorHAnsi" w:hAnsiTheme="minorHAnsi" w:cstheme="minorHAnsi"/>
          <w:color w:val="auto"/>
        </w:rPr>
        <w:tab/>
      </w:r>
    </w:p>
    <w:p w14:paraId="4DD4F544" w14:textId="77777777" w:rsidR="00A540ED" w:rsidRPr="00A540ED" w:rsidRDefault="0050528B">
      <w:pPr>
        <w:rPr>
          <w:rFonts w:cstheme="minorHAnsi"/>
          <w:b/>
          <w:bCs/>
          <w:sz w:val="28"/>
          <w:szCs w:val="28"/>
        </w:rPr>
      </w:pPr>
      <w:r w:rsidRPr="00A540ED">
        <w:rPr>
          <w:rFonts w:cstheme="minorHAnsi"/>
          <w:b/>
          <w:bCs/>
          <w:sz w:val="28"/>
          <w:szCs w:val="28"/>
        </w:rPr>
        <w:t xml:space="preserve">Section 2 </w:t>
      </w:r>
    </w:p>
    <w:p w14:paraId="7DD21C66" w14:textId="08977788" w:rsidR="0050528B" w:rsidRPr="00A540ED" w:rsidRDefault="0050528B">
      <w:pPr>
        <w:rPr>
          <w:rFonts w:cstheme="minorHAnsi"/>
          <w:b/>
          <w:bCs/>
          <w:sz w:val="28"/>
          <w:szCs w:val="28"/>
        </w:rPr>
      </w:pPr>
      <w:r w:rsidRPr="00A540ED">
        <w:rPr>
          <w:rStyle w:val="Heading1Char"/>
          <w:rFonts w:asciiTheme="minorHAnsi" w:eastAsiaTheme="minorHAnsi" w:hAnsiTheme="minorHAnsi" w:cstheme="minorHAnsi"/>
          <w:b w:val="0"/>
          <w:color w:val="auto"/>
        </w:rPr>
        <w:t>Guidelines for Students</w:t>
      </w:r>
      <w:r w:rsidRPr="00A540ED">
        <w:rPr>
          <w:rStyle w:val="Heading1Char"/>
          <w:rFonts w:asciiTheme="minorHAnsi" w:eastAsiaTheme="minorHAnsi" w:hAnsiTheme="minorHAnsi" w:cstheme="minorHAnsi"/>
          <w:b w:val="0"/>
          <w:color w:val="auto"/>
        </w:rPr>
        <w:tab/>
      </w:r>
      <w:r w:rsidRPr="00A540ED">
        <w:rPr>
          <w:rStyle w:val="Heading1Char"/>
          <w:rFonts w:asciiTheme="minorHAnsi" w:eastAsiaTheme="minorHAnsi" w:hAnsiTheme="minorHAnsi" w:cstheme="minorHAnsi"/>
          <w:color w:val="auto"/>
        </w:rPr>
        <w:tab/>
      </w:r>
      <w:r w:rsidRPr="00A540ED">
        <w:rPr>
          <w:rStyle w:val="Heading1Char"/>
          <w:rFonts w:asciiTheme="minorHAnsi" w:eastAsiaTheme="minorHAnsi" w:hAnsiTheme="minorHAnsi" w:cstheme="minorHAnsi"/>
          <w:color w:val="auto"/>
        </w:rPr>
        <w:tab/>
      </w:r>
      <w:r w:rsidRPr="00A540ED">
        <w:rPr>
          <w:rStyle w:val="Heading1Char"/>
          <w:rFonts w:asciiTheme="minorHAnsi" w:eastAsiaTheme="minorHAnsi" w:hAnsiTheme="minorHAnsi" w:cstheme="minorHAnsi"/>
          <w:color w:val="auto"/>
        </w:rPr>
        <w:tab/>
      </w:r>
      <w:r w:rsidRPr="00A540ED">
        <w:rPr>
          <w:rStyle w:val="Heading1Char"/>
          <w:rFonts w:asciiTheme="minorHAnsi" w:eastAsiaTheme="minorHAnsi" w:hAnsiTheme="minorHAnsi" w:cstheme="minorHAnsi"/>
          <w:color w:val="auto"/>
        </w:rPr>
        <w:tab/>
      </w:r>
      <w:r w:rsidRPr="00A540ED">
        <w:rPr>
          <w:rStyle w:val="Heading1Char"/>
          <w:rFonts w:asciiTheme="minorHAnsi" w:eastAsiaTheme="minorHAnsi" w:hAnsiTheme="minorHAnsi" w:cstheme="minorHAnsi"/>
          <w:color w:val="auto"/>
        </w:rPr>
        <w:tab/>
      </w:r>
      <w:r w:rsidRPr="00A540ED">
        <w:rPr>
          <w:rStyle w:val="Heading1Char"/>
          <w:rFonts w:asciiTheme="minorHAnsi" w:eastAsiaTheme="minorHAnsi" w:hAnsiTheme="minorHAnsi" w:cstheme="minorHAnsi"/>
          <w:color w:val="auto"/>
        </w:rPr>
        <w:tab/>
      </w:r>
      <w:r w:rsidRPr="00A540ED">
        <w:rPr>
          <w:rStyle w:val="Heading1Char"/>
          <w:rFonts w:asciiTheme="minorHAnsi" w:eastAsiaTheme="minorHAnsi" w:hAnsiTheme="minorHAnsi" w:cstheme="minorHAnsi"/>
          <w:color w:val="auto"/>
        </w:rPr>
        <w:tab/>
      </w:r>
      <w:r w:rsidR="00BB1444">
        <w:rPr>
          <w:rStyle w:val="Heading1Char"/>
          <w:rFonts w:asciiTheme="minorHAnsi" w:eastAsiaTheme="minorHAnsi" w:hAnsiTheme="minorHAnsi" w:cstheme="minorHAnsi"/>
          <w:color w:val="auto"/>
        </w:rPr>
        <w:t>5</w:t>
      </w:r>
    </w:p>
    <w:p w14:paraId="00986813" w14:textId="77777777" w:rsidR="0050528B" w:rsidRPr="00A540ED" w:rsidRDefault="0050528B" w:rsidP="0050528B">
      <w:pPr>
        <w:rPr>
          <w:rFonts w:cstheme="minorHAnsi"/>
          <w:b/>
          <w:bCs/>
          <w:sz w:val="28"/>
          <w:szCs w:val="28"/>
        </w:rPr>
      </w:pPr>
    </w:p>
    <w:p w14:paraId="71DD4D7B" w14:textId="77777777" w:rsidR="00A540ED" w:rsidRPr="00A540ED" w:rsidRDefault="0050528B" w:rsidP="0050528B">
      <w:pPr>
        <w:rPr>
          <w:rFonts w:cstheme="minorHAnsi"/>
          <w:b/>
          <w:bCs/>
          <w:sz w:val="28"/>
          <w:szCs w:val="28"/>
        </w:rPr>
      </w:pPr>
      <w:r w:rsidRPr="00A540ED">
        <w:rPr>
          <w:rFonts w:cstheme="minorHAnsi"/>
          <w:b/>
          <w:bCs/>
          <w:sz w:val="28"/>
          <w:szCs w:val="28"/>
        </w:rPr>
        <w:t xml:space="preserve">Section 3 </w:t>
      </w:r>
    </w:p>
    <w:p w14:paraId="51F26ACF" w14:textId="35D15F78" w:rsidR="0050528B" w:rsidRPr="00A540ED" w:rsidRDefault="00BB1444" w:rsidP="0050528B">
      <w:pPr>
        <w:rPr>
          <w:rFonts w:cstheme="minorHAnsi"/>
          <w:b/>
          <w:bCs/>
          <w:sz w:val="28"/>
          <w:szCs w:val="28"/>
        </w:rPr>
      </w:pPr>
      <w:r>
        <w:rPr>
          <w:rFonts w:cstheme="minorHAnsi"/>
          <w:bCs/>
          <w:sz w:val="28"/>
          <w:szCs w:val="28"/>
        </w:rPr>
        <w:t>Student Advising Input</w:t>
      </w:r>
      <w:r w:rsidR="0050528B" w:rsidRPr="00A540ED">
        <w:rPr>
          <w:rFonts w:cstheme="minorHAnsi"/>
          <w:b/>
          <w:bCs/>
          <w:sz w:val="28"/>
          <w:szCs w:val="28"/>
        </w:rPr>
        <w:tab/>
      </w:r>
      <w:r w:rsidR="0050528B" w:rsidRPr="00A540ED">
        <w:rPr>
          <w:rFonts w:cstheme="minorHAnsi"/>
          <w:b/>
          <w:bCs/>
          <w:sz w:val="28"/>
          <w:szCs w:val="28"/>
        </w:rPr>
        <w:tab/>
      </w:r>
      <w:r w:rsidR="00A540ED" w:rsidRPr="00A540ED">
        <w:rPr>
          <w:rFonts w:cstheme="minorHAnsi"/>
          <w:b/>
          <w:bCs/>
          <w:sz w:val="28"/>
          <w:szCs w:val="28"/>
        </w:rPr>
        <w:tab/>
      </w:r>
      <w:r w:rsidR="00A540ED" w:rsidRPr="00A540ED">
        <w:rPr>
          <w:rFonts w:cstheme="minorHAnsi"/>
          <w:b/>
          <w:bCs/>
          <w:sz w:val="28"/>
          <w:szCs w:val="28"/>
        </w:rPr>
        <w:tab/>
      </w:r>
      <w:r w:rsidR="0072003D">
        <w:rPr>
          <w:rFonts w:cstheme="minorHAnsi"/>
          <w:b/>
          <w:bCs/>
          <w:sz w:val="28"/>
          <w:szCs w:val="28"/>
        </w:rPr>
        <w:tab/>
      </w:r>
      <w:r w:rsidR="0072003D">
        <w:rPr>
          <w:rFonts w:cstheme="minorHAnsi"/>
          <w:b/>
          <w:bCs/>
          <w:sz w:val="28"/>
          <w:szCs w:val="28"/>
        </w:rPr>
        <w:tab/>
      </w:r>
      <w:r w:rsidR="00DD05BC">
        <w:rPr>
          <w:rFonts w:cstheme="minorHAnsi"/>
          <w:b/>
          <w:bCs/>
          <w:sz w:val="28"/>
          <w:szCs w:val="28"/>
        </w:rPr>
        <w:tab/>
      </w:r>
      <w:r>
        <w:rPr>
          <w:rFonts w:cstheme="minorHAnsi"/>
          <w:b/>
          <w:bCs/>
          <w:sz w:val="28"/>
          <w:szCs w:val="28"/>
        </w:rPr>
        <w:tab/>
        <w:t>6</w:t>
      </w:r>
    </w:p>
    <w:p w14:paraId="5BF867A1" w14:textId="3C4847E0" w:rsidR="0050528B" w:rsidRDefault="0050528B">
      <w:pPr>
        <w:rPr>
          <w:rFonts w:cstheme="minorHAnsi"/>
          <w:b/>
          <w:bCs/>
          <w:sz w:val="28"/>
          <w:szCs w:val="28"/>
        </w:rPr>
      </w:pPr>
    </w:p>
    <w:p w14:paraId="3BFA2894" w14:textId="1E2CC58F" w:rsidR="00BB1444" w:rsidRDefault="00BB1444">
      <w:pPr>
        <w:rPr>
          <w:rFonts w:cstheme="minorHAnsi"/>
          <w:b/>
          <w:bCs/>
          <w:sz w:val="28"/>
          <w:szCs w:val="28"/>
        </w:rPr>
      </w:pPr>
      <w:r>
        <w:rPr>
          <w:rFonts w:cstheme="minorHAnsi"/>
          <w:b/>
          <w:bCs/>
          <w:sz w:val="28"/>
          <w:szCs w:val="28"/>
        </w:rPr>
        <w:t>Section 4</w:t>
      </w:r>
    </w:p>
    <w:p w14:paraId="36A3B5CC" w14:textId="33667A78" w:rsidR="00BB1444" w:rsidRPr="00BB1444" w:rsidRDefault="00BB1444">
      <w:pPr>
        <w:rPr>
          <w:rFonts w:cstheme="minorHAnsi"/>
          <w:sz w:val="28"/>
          <w:szCs w:val="28"/>
        </w:rPr>
      </w:pPr>
      <w:r>
        <w:rPr>
          <w:rFonts w:cstheme="minorHAnsi"/>
          <w:sz w:val="28"/>
          <w:szCs w:val="28"/>
        </w:rPr>
        <w:t>Faculty Record Sheet</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Pr="00BB1444">
        <w:rPr>
          <w:rFonts w:cstheme="minorHAnsi"/>
          <w:b/>
          <w:bCs/>
          <w:sz w:val="28"/>
          <w:szCs w:val="28"/>
        </w:rPr>
        <w:t>9</w:t>
      </w:r>
    </w:p>
    <w:p w14:paraId="63AC82EC" w14:textId="77777777" w:rsidR="0050528B" w:rsidRPr="00A540ED" w:rsidRDefault="0050528B">
      <w:pPr>
        <w:rPr>
          <w:rFonts w:cstheme="minorHAnsi"/>
          <w:b/>
          <w:bCs/>
          <w:color w:val="8DB3E2" w:themeColor="text2" w:themeTint="66"/>
          <w:sz w:val="28"/>
          <w:szCs w:val="28"/>
        </w:rPr>
      </w:pPr>
    </w:p>
    <w:p w14:paraId="6C27861A" w14:textId="77777777" w:rsidR="0050528B" w:rsidRDefault="0050528B">
      <w:pPr>
        <w:rPr>
          <w:rFonts w:cstheme="minorHAnsi"/>
          <w:b/>
          <w:bCs/>
          <w:color w:val="8DB3E2" w:themeColor="text2" w:themeTint="66"/>
          <w:sz w:val="28"/>
          <w:szCs w:val="28"/>
        </w:rPr>
      </w:pPr>
    </w:p>
    <w:p w14:paraId="435082A4" w14:textId="77777777" w:rsidR="0050528B" w:rsidRDefault="0050528B">
      <w:pPr>
        <w:rPr>
          <w:rFonts w:cstheme="minorHAnsi"/>
          <w:b/>
          <w:bCs/>
          <w:color w:val="8DB3E2" w:themeColor="text2" w:themeTint="66"/>
          <w:sz w:val="28"/>
          <w:szCs w:val="28"/>
        </w:rPr>
      </w:pPr>
    </w:p>
    <w:p w14:paraId="02B09656" w14:textId="77777777" w:rsidR="0050528B" w:rsidRDefault="0050528B">
      <w:pPr>
        <w:rPr>
          <w:rFonts w:cstheme="minorHAnsi"/>
          <w:b/>
          <w:bCs/>
          <w:color w:val="8DB3E2" w:themeColor="text2" w:themeTint="66"/>
          <w:sz w:val="28"/>
          <w:szCs w:val="28"/>
        </w:rPr>
      </w:pPr>
      <w:r>
        <w:rPr>
          <w:rFonts w:cstheme="minorHAnsi"/>
          <w:b/>
          <w:bCs/>
          <w:color w:val="8DB3E2" w:themeColor="text2" w:themeTint="66"/>
          <w:sz w:val="28"/>
          <w:szCs w:val="28"/>
        </w:rPr>
        <w:br w:type="page"/>
      </w:r>
    </w:p>
    <w:p w14:paraId="4B842307" w14:textId="3D7042BE" w:rsidR="00CD1C02" w:rsidRPr="008B4EC4" w:rsidRDefault="00CD1C02" w:rsidP="00C52433">
      <w:pPr>
        <w:jc w:val="center"/>
        <w:rPr>
          <w:rFonts w:cstheme="minorHAnsi"/>
          <w:b/>
          <w:bCs/>
          <w:sz w:val="28"/>
          <w:szCs w:val="28"/>
        </w:rPr>
      </w:pPr>
      <w:r w:rsidRPr="008B4EC4">
        <w:rPr>
          <w:rFonts w:cstheme="minorHAnsi"/>
          <w:b/>
          <w:bCs/>
          <w:color w:val="8DB3E2" w:themeColor="text2" w:themeTint="66"/>
          <w:sz w:val="28"/>
          <w:szCs w:val="28"/>
        </w:rPr>
        <w:lastRenderedPageBreak/>
        <w:t xml:space="preserve">The </w:t>
      </w:r>
      <w:bookmarkStart w:id="1" w:name="_Hlk29455895"/>
      <w:r w:rsidR="00D14EFE">
        <w:rPr>
          <w:rFonts w:cstheme="minorHAnsi"/>
          <w:b/>
          <w:bCs/>
          <w:color w:val="8DB3E2" w:themeColor="text2" w:themeTint="66"/>
          <w:sz w:val="28"/>
          <w:szCs w:val="28"/>
        </w:rPr>
        <w:t>Institute for Information Sciences</w:t>
      </w:r>
      <w:r w:rsidR="00C52433" w:rsidRPr="008B4EC4">
        <w:rPr>
          <w:rFonts w:cstheme="minorHAnsi"/>
          <w:b/>
          <w:bCs/>
          <w:color w:val="8DB3E2" w:themeColor="text2" w:themeTint="66"/>
          <w:sz w:val="28"/>
          <w:szCs w:val="28"/>
        </w:rPr>
        <w:t xml:space="preserve"> </w:t>
      </w:r>
      <w:bookmarkEnd w:id="1"/>
      <w:r w:rsidRPr="008B4EC4">
        <w:rPr>
          <w:rFonts w:cstheme="minorHAnsi"/>
          <w:b/>
          <w:color w:val="8DB3E2" w:themeColor="text2" w:themeTint="66"/>
          <w:sz w:val="28"/>
          <w:szCs w:val="28"/>
        </w:rPr>
        <w:t>P</w:t>
      </w:r>
      <w:r w:rsidR="00D80A2A">
        <w:rPr>
          <w:rFonts w:cstheme="minorHAnsi"/>
          <w:b/>
          <w:color w:val="8DB3E2" w:themeColor="text2" w:themeTint="66"/>
          <w:sz w:val="28"/>
          <w:szCs w:val="28"/>
        </w:rPr>
        <w:t>APA</w:t>
      </w:r>
      <w:r w:rsidRPr="008B4EC4">
        <w:rPr>
          <w:rFonts w:cstheme="minorHAnsi"/>
          <w:b/>
          <w:color w:val="8DB3E2" w:themeColor="text2" w:themeTint="66"/>
          <w:sz w:val="28"/>
          <w:szCs w:val="28"/>
        </w:rPr>
        <w:t>T Standard</w:t>
      </w:r>
      <w:r w:rsidR="00BB5EEF">
        <w:rPr>
          <w:rFonts w:cstheme="minorHAnsi"/>
          <w:b/>
          <w:color w:val="8DB3E2" w:themeColor="text2" w:themeTint="66"/>
          <w:sz w:val="28"/>
          <w:szCs w:val="28"/>
        </w:rPr>
        <w:t xml:space="preserve"> </w:t>
      </w:r>
      <w:r w:rsidR="00BB5EEF" w:rsidRPr="008B4EC4">
        <w:rPr>
          <w:rFonts w:cstheme="minorHAnsi"/>
          <w:b/>
          <w:color w:val="00B0F0"/>
          <w:sz w:val="28"/>
          <w:szCs w:val="28"/>
        </w:rPr>
        <w:t xml:space="preserve">- </w:t>
      </w:r>
      <w:r w:rsidR="00BB5EEF">
        <w:rPr>
          <w:rFonts w:cstheme="minorHAnsi"/>
          <w:b/>
          <w:color w:val="00B0F0"/>
          <w:sz w:val="28"/>
          <w:szCs w:val="28"/>
        </w:rPr>
        <w:t>(</w:t>
      </w:r>
      <w:r w:rsidR="00D80A2A">
        <w:rPr>
          <w:rFonts w:cstheme="minorHAnsi"/>
          <w:b/>
          <w:color w:val="00B0F0"/>
          <w:sz w:val="28"/>
          <w:szCs w:val="28"/>
        </w:rPr>
        <w:t>P</w:t>
      </w:r>
      <w:r w:rsidR="00D80A2A">
        <w:rPr>
          <w:rFonts w:cstheme="minorHAnsi"/>
          <w:b/>
          <w:sz w:val="28"/>
          <w:szCs w:val="28"/>
        </w:rPr>
        <w:t xml:space="preserve">ersonal, </w:t>
      </w:r>
      <w:r w:rsidR="00D80A2A">
        <w:rPr>
          <w:rFonts w:cstheme="minorHAnsi"/>
          <w:b/>
          <w:color w:val="00B0F0"/>
          <w:sz w:val="28"/>
          <w:szCs w:val="28"/>
        </w:rPr>
        <w:t>A</w:t>
      </w:r>
      <w:r w:rsidR="00D80A2A">
        <w:rPr>
          <w:rFonts w:cstheme="minorHAnsi"/>
          <w:b/>
          <w:sz w:val="28"/>
          <w:szCs w:val="28"/>
        </w:rPr>
        <w:t xml:space="preserve">cademic, </w:t>
      </w:r>
      <w:r w:rsidR="00D80A2A">
        <w:rPr>
          <w:rFonts w:cstheme="minorHAnsi"/>
          <w:b/>
          <w:color w:val="00B0F0"/>
          <w:sz w:val="28"/>
          <w:szCs w:val="28"/>
        </w:rPr>
        <w:t>P</w:t>
      </w:r>
      <w:r w:rsidR="00D80A2A">
        <w:rPr>
          <w:rFonts w:cstheme="minorHAnsi"/>
          <w:b/>
          <w:sz w:val="28"/>
          <w:szCs w:val="28"/>
        </w:rPr>
        <w:t xml:space="preserve">rofessional, </w:t>
      </w:r>
      <w:r w:rsidR="00D80A2A">
        <w:rPr>
          <w:rFonts w:cstheme="minorHAnsi"/>
          <w:b/>
          <w:color w:val="00B0F0"/>
          <w:sz w:val="28"/>
          <w:szCs w:val="28"/>
        </w:rPr>
        <w:t>A</w:t>
      </w:r>
      <w:r w:rsidR="00D80A2A" w:rsidRPr="00D80A2A">
        <w:rPr>
          <w:rFonts w:cstheme="minorHAnsi"/>
          <w:b/>
          <w:sz w:val="28"/>
          <w:szCs w:val="28"/>
        </w:rPr>
        <w:t>spirational</w:t>
      </w:r>
      <w:r w:rsidR="00D80A2A">
        <w:rPr>
          <w:rFonts w:cstheme="minorHAnsi"/>
          <w:b/>
          <w:sz w:val="28"/>
          <w:szCs w:val="28"/>
        </w:rPr>
        <w:t xml:space="preserve">, </w:t>
      </w:r>
      <w:r w:rsidR="00D80A2A">
        <w:rPr>
          <w:rFonts w:cstheme="minorHAnsi"/>
          <w:b/>
          <w:color w:val="00B0F0"/>
          <w:sz w:val="28"/>
          <w:szCs w:val="28"/>
        </w:rPr>
        <w:t>T</w:t>
      </w:r>
      <w:r w:rsidR="00D80A2A">
        <w:rPr>
          <w:rFonts w:cstheme="minorHAnsi"/>
          <w:b/>
          <w:sz w:val="28"/>
          <w:szCs w:val="28"/>
        </w:rPr>
        <w:t>ransformational)</w:t>
      </w:r>
    </w:p>
    <w:p w14:paraId="2740AFD2" w14:textId="1BA46DB3" w:rsidR="00CD1C02" w:rsidRPr="008B4EC4" w:rsidRDefault="0050528B" w:rsidP="00276152">
      <w:pPr>
        <w:spacing w:after="0" w:line="240" w:lineRule="auto"/>
        <w:jc w:val="center"/>
        <w:rPr>
          <w:rStyle w:val="Heading1Char"/>
          <w:rFonts w:asciiTheme="minorHAnsi" w:eastAsiaTheme="minorHAnsi" w:hAnsiTheme="minorHAnsi" w:cstheme="minorHAnsi"/>
          <w:color w:val="8DB3E2" w:themeColor="text2" w:themeTint="66"/>
        </w:rPr>
      </w:pPr>
      <w:r w:rsidRPr="0050528B">
        <w:rPr>
          <w:rStyle w:val="Heading1Char"/>
          <w:rFonts w:asciiTheme="minorHAnsi" w:eastAsiaTheme="minorHAnsi" w:hAnsiTheme="minorHAnsi" w:cstheme="minorHAnsi"/>
          <w:color w:val="auto"/>
        </w:rPr>
        <w:t>Section 1</w:t>
      </w:r>
      <w:r>
        <w:rPr>
          <w:rStyle w:val="Heading1Char"/>
          <w:rFonts w:asciiTheme="minorHAnsi" w:eastAsiaTheme="minorHAnsi" w:hAnsiTheme="minorHAnsi" w:cstheme="minorHAnsi"/>
          <w:color w:val="8DB3E2" w:themeColor="text2" w:themeTint="66"/>
        </w:rPr>
        <w:t xml:space="preserve"> </w:t>
      </w:r>
      <w:r w:rsidRPr="0050528B">
        <w:rPr>
          <w:rStyle w:val="Heading1Char"/>
          <w:rFonts w:asciiTheme="minorHAnsi" w:eastAsiaTheme="minorHAnsi" w:hAnsiTheme="minorHAnsi" w:cstheme="minorHAnsi"/>
          <w:color w:val="auto"/>
        </w:rPr>
        <w:t>-</w:t>
      </w:r>
      <w:r w:rsidR="00CD1C02" w:rsidRPr="008B4EC4">
        <w:rPr>
          <w:rStyle w:val="Heading1Char"/>
          <w:rFonts w:asciiTheme="minorHAnsi" w:eastAsiaTheme="minorHAnsi" w:hAnsiTheme="minorHAnsi" w:cstheme="minorHAnsi"/>
          <w:color w:val="8DB3E2" w:themeColor="text2" w:themeTint="66"/>
        </w:rPr>
        <w:t xml:space="preserve">Guidelines for </w:t>
      </w:r>
      <w:r w:rsidR="00BB1444">
        <w:rPr>
          <w:rStyle w:val="Heading1Char"/>
          <w:rFonts w:asciiTheme="minorHAnsi" w:eastAsiaTheme="minorHAnsi" w:hAnsiTheme="minorHAnsi" w:cstheme="minorHAnsi"/>
          <w:color w:val="8DB3E2" w:themeColor="text2" w:themeTint="66"/>
        </w:rPr>
        <w:t>faculty</w:t>
      </w:r>
    </w:p>
    <w:p w14:paraId="77A5C176" w14:textId="77777777" w:rsidR="00276152" w:rsidRDefault="00276152" w:rsidP="007937A4">
      <w:pPr>
        <w:spacing w:after="0" w:line="240" w:lineRule="auto"/>
        <w:contextualSpacing/>
        <w:jc w:val="both"/>
        <w:rPr>
          <w:rFonts w:cstheme="minorHAnsi"/>
          <w:sz w:val="24"/>
          <w:szCs w:val="24"/>
        </w:rPr>
      </w:pPr>
    </w:p>
    <w:p w14:paraId="2CFBB239" w14:textId="5479A3C5" w:rsidR="00CD1C02" w:rsidRPr="00CE2793" w:rsidRDefault="00CD1C02" w:rsidP="00173F02">
      <w:pPr>
        <w:spacing w:after="0" w:line="240" w:lineRule="auto"/>
        <w:contextualSpacing/>
        <w:jc w:val="both"/>
        <w:rPr>
          <w:rFonts w:cstheme="minorHAnsi"/>
          <w:b/>
          <w:sz w:val="24"/>
          <w:szCs w:val="24"/>
        </w:rPr>
      </w:pPr>
      <w:r w:rsidRPr="00CE2793">
        <w:rPr>
          <w:rFonts w:cstheme="minorHAnsi"/>
          <w:sz w:val="24"/>
          <w:szCs w:val="24"/>
        </w:rPr>
        <w:t xml:space="preserve">All </w:t>
      </w:r>
      <w:r w:rsidR="00C25A21">
        <w:rPr>
          <w:rFonts w:cstheme="minorHAnsi"/>
          <w:sz w:val="24"/>
          <w:szCs w:val="24"/>
        </w:rPr>
        <w:t xml:space="preserve">IIS </w:t>
      </w:r>
      <w:r w:rsidRPr="00CE2793">
        <w:rPr>
          <w:rFonts w:cstheme="minorHAnsi"/>
          <w:sz w:val="24"/>
          <w:szCs w:val="24"/>
        </w:rPr>
        <w:t xml:space="preserve">students </w:t>
      </w:r>
      <w:r w:rsidR="00C25A21">
        <w:rPr>
          <w:rFonts w:cstheme="minorHAnsi"/>
          <w:sz w:val="24"/>
          <w:szCs w:val="24"/>
        </w:rPr>
        <w:t>will</w:t>
      </w:r>
      <w:r w:rsidRPr="00CE2793">
        <w:rPr>
          <w:rFonts w:cstheme="minorHAnsi"/>
          <w:sz w:val="24"/>
          <w:szCs w:val="24"/>
        </w:rPr>
        <w:t xml:space="preserve"> have a named academic advisor who should normally provide continuous su</w:t>
      </w:r>
      <w:r w:rsidR="00C90D23">
        <w:rPr>
          <w:rFonts w:cstheme="minorHAnsi"/>
          <w:sz w:val="24"/>
          <w:szCs w:val="24"/>
        </w:rPr>
        <w:t>pport throughout their program</w:t>
      </w:r>
      <w:r w:rsidRPr="00CE2793">
        <w:rPr>
          <w:rFonts w:cstheme="minorHAnsi"/>
          <w:sz w:val="24"/>
          <w:szCs w:val="24"/>
        </w:rPr>
        <w:t xml:space="preserve"> of study. Meetings should be instigated at key points </w:t>
      </w:r>
      <w:r w:rsidR="007571E6">
        <w:rPr>
          <w:rFonts w:cstheme="minorHAnsi"/>
          <w:sz w:val="24"/>
          <w:szCs w:val="24"/>
        </w:rPr>
        <w:t xml:space="preserve">twice </w:t>
      </w:r>
      <w:r w:rsidRPr="00CE2793">
        <w:rPr>
          <w:rFonts w:cstheme="minorHAnsi"/>
          <w:sz w:val="24"/>
          <w:szCs w:val="24"/>
        </w:rPr>
        <w:t xml:space="preserve">in the </w:t>
      </w:r>
      <w:r w:rsidR="002126A5">
        <w:rPr>
          <w:rFonts w:cstheme="minorHAnsi"/>
          <w:sz w:val="24"/>
          <w:szCs w:val="24"/>
        </w:rPr>
        <w:t>semester</w:t>
      </w:r>
      <w:r w:rsidRPr="00CE2793">
        <w:rPr>
          <w:rFonts w:cstheme="minorHAnsi"/>
          <w:sz w:val="24"/>
          <w:szCs w:val="24"/>
        </w:rPr>
        <w:t xml:space="preserve">, </w:t>
      </w:r>
      <w:r w:rsidR="002126A5">
        <w:rPr>
          <w:rFonts w:cstheme="minorHAnsi"/>
          <w:sz w:val="24"/>
          <w:szCs w:val="24"/>
        </w:rPr>
        <w:t xml:space="preserve">preferably </w:t>
      </w:r>
      <w:r w:rsidRPr="00CE2793">
        <w:rPr>
          <w:rFonts w:cstheme="minorHAnsi"/>
          <w:sz w:val="24"/>
          <w:szCs w:val="24"/>
        </w:rPr>
        <w:t>at assessment periods and at periods of transition.</w:t>
      </w:r>
      <w:r w:rsidRPr="00CE2793">
        <w:rPr>
          <w:rFonts w:cstheme="minorHAnsi"/>
          <w:b/>
          <w:sz w:val="24"/>
          <w:szCs w:val="24"/>
        </w:rPr>
        <w:t xml:space="preserve"> </w:t>
      </w:r>
      <w:r w:rsidRPr="00CE2793">
        <w:rPr>
          <w:rFonts w:cstheme="minorHAnsi"/>
          <w:sz w:val="24"/>
          <w:szCs w:val="24"/>
        </w:rPr>
        <w:t>Mutual expectations are expressed and agreed at the outset. Students and academics should be clear about the purpose, nature and intended outcomes of the advising process, specifically the times, nature, duration and boundaries of the advising role. Staff and students should set clear boundaries and encourage communication though a mutually preferred method such as open office hours</w:t>
      </w:r>
      <w:r w:rsidR="004E7CFB">
        <w:rPr>
          <w:rFonts w:cstheme="minorHAnsi"/>
          <w:sz w:val="24"/>
          <w:szCs w:val="24"/>
        </w:rPr>
        <w:t xml:space="preserve">. </w:t>
      </w:r>
    </w:p>
    <w:p w14:paraId="4EF0ECFA" w14:textId="77777777" w:rsidR="00D610AB" w:rsidRPr="00F2469F" w:rsidRDefault="00D610AB" w:rsidP="00173F02">
      <w:pPr>
        <w:spacing w:after="0" w:line="240" w:lineRule="auto"/>
        <w:contextualSpacing/>
        <w:jc w:val="both"/>
        <w:rPr>
          <w:b/>
          <w:sz w:val="24"/>
          <w:szCs w:val="24"/>
        </w:rPr>
      </w:pPr>
    </w:p>
    <w:p w14:paraId="0BC01C79" w14:textId="77777777" w:rsidR="00D610AB" w:rsidRPr="00F2469F" w:rsidRDefault="00CD1C02" w:rsidP="00173F02">
      <w:pPr>
        <w:spacing w:after="0" w:line="240" w:lineRule="auto"/>
        <w:contextualSpacing/>
        <w:jc w:val="both"/>
        <w:rPr>
          <w:rFonts w:cstheme="minorHAnsi"/>
          <w:b/>
          <w:bCs/>
          <w:sz w:val="24"/>
          <w:szCs w:val="24"/>
        </w:rPr>
      </w:pPr>
      <w:r w:rsidRPr="00F2469F">
        <w:rPr>
          <w:rFonts w:cstheme="minorHAnsi"/>
          <w:b/>
          <w:sz w:val="24"/>
          <w:szCs w:val="24"/>
        </w:rPr>
        <w:t xml:space="preserve">The </w:t>
      </w:r>
      <w:r w:rsidR="00DD05BC">
        <w:rPr>
          <w:rFonts w:cstheme="minorHAnsi"/>
          <w:b/>
          <w:bCs/>
          <w:sz w:val="24"/>
          <w:szCs w:val="24"/>
        </w:rPr>
        <w:t>record and action p</w:t>
      </w:r>
      <w:r w:rsidR="00F2469F" w:rsidRPr="00F2469F">
        <w:rPr>
          <w:rFonts w:cstheme="minorHAnsi"/>
          <w:b/>
          <w:bCs/>
          <w:sz w:val="24"/>
          <w:szCs w:val="24"/>
        </w:rPr>
        <w:t xml:space="preserve">lan </w:t>
      </w:r>
    </w:p>
    <w:p w14:paraId="641105C7" w14:textId="2A53A912" w:rsidR="00CD1C02" w:rsidRPr="00D610AB" w:rsidRDefault="00CD1C02" w:rsidP="00173F02">
      <w:pPr>
        <w:spacing w:after="0" w:line="240" w:lineRule="auto"/>
        <w:contextualSpacing/>
        <w:jc w:val="both"/>
        <w:rPr>
          <w:rFonts w:cstheme="minorHAnsi"/>
          <w:b/>
          <w:bCs/>
          <w:sz w:val="24"/>
          <w:szCs w:val="24"/>
        </w:rPr>
      </w:pPr>
      <w:r w:rsidRPr="00CE2793">
        <w:rPr>
          <w:rFonts w:cstheme="minorHAnsi"/>
          <w:sz w:val="24"/>
          <w:szCs w:val="24"/>
        </w:rPr>
        <w:t xml:space="preserve">The student </w:t>
      </w:r>
      <w:r w:rsidR="002126A5">
        <w:rPr>
          <w:rFonts w:cstheme="minorHAnsi"/>
          <w:sz w:val="24"/>
          <w:szCs w:val="24"/>
        </w:rPr>
        <w:t>questionnaire</w:t>
      </w:r>
      <w:r w:rsidRPr="00CE2793">
        <w:rPr>
          <w:rFonts w:cstheme="minorHAnsi"/>
          <w:sz w:val="24"/>
          <w:szCs w:val="24"/>
        </w:rPr>
        <w:t xml:space="preserve"> is a generic </w:t>
      </w:r>
      <w:r w:rsidR="002126A5">
        <w:rPr>
          <w:rFonts w:cstheme="minorHAnsi"/>
          <w:sz w:val="24"/>
          <w:szCs w:val="24"/>
        </w:rPr>
        <w:t>questionnaire</w:t>
      </w:r>
      <w:r w:rsidRPr="00CE2793">
        <w:rPr>
          <w:rFonts w:cstheme="minorHAnsi"/>
          <w:sz w:val="24"/>
          <w:szCs w:val="24"/>
        </w:rPr>
        <w:t xml:space="preserve"> linked to The P</w:t>
      </w:r>
      <w:r w:rsidR="00D80A2A">
        <w:rPr>
          <w:rFonts w:cstheme="minorHAnsi"/>
          <w:sz w:val="24"/>
          <w:szCs w:val="24"/>
        </w:rPr>
        <w:t>APAT</w:t>
      </w:r>
      <w:r w:rsidRPr="00CE2793">
        <w:rPr>
          <w:rFonts w:cstheme="minorHAnsi"/>
          <w:sz w:val="24"/>
          <w:szCs w:val="24"/>
        </w:rPr>
        <w:t xml:space="preserve"> Standard of Academic Advising for completion in </w:t>
      </w:r>
      <w:r w:rsidR="00137A96">
        <w:rPr>
          <w:rFonts w:cstheme="minorHAnsi"/>
          <w:sz w:val="24"/>
          <w:szCs w:val="24"/>
        </w:rPr>
        <w:t>advance of a meeting</w:t>
      </w:r>
      <w:r w:rsidRPr="00CE2793">
        <w:rPr>
          <w:rFonts w:cstheme="minorHAnsi"/>
          <w:sz w:val="24"/>
          <w:szCs w:val="24"/>
        </w:rPr>
        <w:t xml:space="preserve"> with the academic </w:t>
      </w:r>
      <w:proofErr w:type="gramStart"/>
      <w:r w:rsidRPr="00CE2793">
        <w:rPr>
          <w:rFonts w:cstheme="minorHAnsi"/>
          <w:sz w:val="24"/>
          <w:szCs w:val="24"/>
        </w:rPr>
        <w:t>advisor</w:t>
      </w:r>
      <w:proofErr w:type="gramEnd"/>
      <w:r w:rsidR="00137A96">
        <w:rPr>
          <w:rFonts w:cstheme="minorHAnsi"/>
          <w:sz w:val="24"/>
          <w:szCs w:val="24"/>
        </w:rPr>
        <w:t xml:space="preserve"> so the student has had time to think and respond to the questions, and providing appropriate information to the advisor.</w:t>
      </w:r>
      <w:r w:rsidRPr="00CE2793">
        <w:rPr>
          <w:rFonts w:cstheme="minorHAnsi"/>
          <w:sz w:val="24"/>
          <w:szCs w:val="24"/>
        </w:rPr>
        <w:t xml:space="preserve"> The completion and updating of this form </w:t>
      </w:r>
      <w:proofErr w:type="gramStart"/>
      <w:r w:rsidRPr="00CE2793">
        <w:rPr>
          <w:rFonts w:cstheme="minorHAnsi"/>
          <w:sz w:val="24"/>
          <w:szCs w:val="24"/>
        </w:rPr>
        <w:t>is</w:t>
      </w:r>
      <w:proofErr w:type="gramEnd"/>
      <w:r w:rsidRPr="00CE2793">
        <w:rPr>
          <w:rFonts w:cstheme="minorHAnsi"/>
          <w:sz w:val="24"/>
          <w:szCs w:val="24"/>
        </w:rPr>
        <w:t xml:space="preserve"> the responsibility of the studen</w:t>
      </w:r>
      <w:r w:rsidR="00C90D23">
        <w:rPr>
          <w:rFonts w:cstheme="minorHAnsi"/>
          <w:sz w:val="24"/>
          <w:szCs w:val="24"/>
        </w:rPr>
        <w:t xml:space="preserve">t and </w:t>
      </w:r>
      <w:r w:rsidRPr="00CE2793">
        <w:rPr>
          <w:rFonts w:cstheme="minorHAnsi"/>
          <w:sz w:val="24"/>
          <w:szCs w:val="24"/>
        </w:rPr>
        <w:t xml:space="preserve">should not be retained by academics either electronically or as hard copy. </w:t>
      </w:r>
    </w:p>
    <w:p w14:paraId="7C17897E" w14:textId="77777777" w:rsidR="00CD1C02" w:rsidRPr="00CE2793" w:rsidRDefault="00CD1C02" w:rsidP="00CD1C02">
      <w:pPr>
        <w:spacing w:after="0" w:line="240" w:lineRule="auto"/>
        <w:contextualSpacing/>
        <w:jc w:val="both"/>
        <w:rPr>
          <w:rFonts w:cstheme="minorHAnsi"/>
          <w:sz w:val="24"/>
          <w:szCs w:val="24"/>
        </w:rPr>
      </w:pPr>
    </w:p>
    <w:p w14:paraId="2E029DB0" w14:textId="77777777" w:rsidR="00CD1C02" w:rsidRPr="00CE2793" w:rsidRDefault="00CD1C02" w:rsidP="00A678BF">
      <w:pPr>
        <w:spacing w:after="0" w:line="240" w:lineRule="auto"/>
        <w:contextualSpacing/>
        <w:jc w:val="both"/>
        <w:rPr>
          <w:rFonts w:cstheme="minorHAnsi"/>
          <w:sz w:val="24"/>
          <w:szCs w:val="24"/>
        </w:rPr>
      </w:pPr>
      <w:r w:rsidRPr="00CE2793">
        <w:rPr>
          <w:rFonts w:cstheme="minorHAnsi"/>
          <w:sz w:val="24"/>
          <w:szCs w:val="24"/>
        </w:rPr>
        <w:t xml:space="preserve">The sessions should be underpinned by reflection and key questions used as a trigger for discussion: </w:t>
      </w:r>
    </w:p>
    <w:p w14:paraId="3568269B" w14:textId="77777777" w:rsidR="00CD1C02" w:rsidRPr="00CE2793" w:rsidRDefault="00CD1C02" w:rsidP="00A678BF">
      <w:pPr>
        <w:spacing w:after="0" w:line="240" w:lineRule="auto"/>
        <w:contextualSpacing/>
        <w:jc w:val="both"/>
        <w:rPr>
          <w:rFonts w:cstheme="minorHAnsi"/>
          <w:sz w:val="24"/>
          <w:szCs w:val="24"/>
        </w:rPr>
      </w:pPr>
    </w:p>
    <w:p w14:paraId="779DCE97" w14:textId="77777777" w:rsidR="00CD1C02" w:rsidRPr="00CE2793" w:rsidRDefault="00CD1C02" w:rsidP="00A678BF">
      <w:pPr>
        <w:spacing w:after="0" w:line="240" w:lineRule="auto"/>
        <w:contextualSpacing/>
        <w:jc w:val="both"/>
        <w:rPr>
          <w:rFonts w:cstheme="minorHAnsi"/>
          <w:b/>
          <w:sz w:val="24"/>
          <w:szCs w:val="24"/>
        </w:rPr>
      </w:pPr>
      <w:r w:rsidRPr="00CE2793">
        <w:rPr>
          <w:rFonts w:cstheme="minorHAnsi"/>
          <w:b/>
          <w:sz w:val="24"/>
          <w:szCs w:val="24"/>
        </w:rPr>
        <w:t>1</w:t>
      </w:r>
      <w:r w:rsidRPr="00CE2793">
        <w:rPr>
          <w:rFonts w:cstheme="minorHAnsi"/>
          <w:b/>
          <w:sz w:val="24"/>
          <w:szCs w:val="24"/>
          <w:vertAlign w:val="superscript"/>
        </w:rPr>
        <w:t>st</w:t>
      </w:r>
      <w:r w:rsidRPr="00CE2793">
        <w:rPr>
          <w:rFonts w:cstheme="minorHAnsi"/>
          <w:b/>
          <w:sz w:val="24"/>
          <w:szCs w:val="24"/>
        </w:rPr>
        <w:t xml:space="preserve"> Meeting</w:t>
      </w:r>
    </w:p>
    <w:p w14:paraId="7C0B5F3A" w14:textId="77777777" w:rsidR="00CD1C02" w:rsidRPr="00CE2793" w:rsidRDefault="00CD1C02" w:rsidP="00A678BF">
      <w:pPr>
        <w:pStyle w:val="ListParagraph"/>
        <w:numPr>
          <w:ilvl w:val="0"/>
          <w:numId w:val="1"/>
        </w:numPr>
        <w:spacing w:after="0" w:line="240" w:lineRule="auto"/>
        <w:jc w:val="both"/>
        <w:rPr>
          <w:rFonts w:cstheme="minorHAnsi"/>
          <w:sz w:val="24"/>
          <w:szCs w:val="24"/>
        </w:rPr>
      </w:pPr>
      <w:r w:rsidRPr="00CE2793">
        <w:rPr>
          <w:rFonts w:cstheme="minorHAnsi"/>
          <w:sz w:val="24"/>
          <w:szCs w:val="24"/>
        </w:rPr>
        <w:t xml:space="preserve">What are your </w:t>
      </w:r>
      <w:r w:rsidR="00A365CF">
        <w:rPr>
          <w:rFonts w:cstheme="minorHAnsi"/>
          <w:sz w:val="24"/>
          <w:szCs w:val="24"/>
        </w:rPr>
        <w:t xml:space="preserve">personal </w:t>
      </w:r>
      <w:r w:rsidR="00C90D23">
        <w:rPr>
          <w:rFonts w:cstheme="minorHAnsi"/>
          <w:sz w:val="24"/>
          <w:szCs w:val="24"/>
        </w:rPr>
        <w:t>development goals for your academic experience</w:t>
      </w:r>
      <w:r w:rsidRPr="00CE2793">
        <w:rPr>
          <w:rFonts w:cstheme="minorHAnsi"/>
          <w:sz w:val="24"/>
          <w:szCs w:val="24"/>
        </w:rPr>
        <w:t>?</w:t>
      </w:r>
    </w:p>
    <w:p w14:paraId="5B513552" w14:textId="77777777" w:rsidR="00CD1C02" w:rsidRPr="00CE2793" w:rsidRDefault="00CD1C02" w:rsidP="00A678BF">
      <w:pPr>
        <w:pStyle w:val="ListParagraph"/>
        <w:numPr>
          <w:ilvl w:val="0"/>
          <w:numId w:val="1"/>
        </w:numPr>
        <w:spacing w:after="0" w:line="240" w:lineRule="auto"/>
        <w:jc w:val="both"/>
        <w:rPr>
          <w:rFonts w:cstheme="minorHAnsi"/>
          <w:sz w:val="24"/>
          <w:szCs w:val="24"/>
        </w:rPr>
      </w:pPr>
      <w:r w:rsidRPr="00CE2793">
        <w:rPr>
          <w:rFonts w:cstheme="minorHAnsi"/>
          <w:sz w:val="24"/>
          <w:szCs w:val="24"/>
        </w:rPr>
        <w:t>Can you identify any areas of academic concern for discussion?</w:t>
      </w:r>
    </w:p>
    <w:p w14:paraId="5577715D" w14:textId="6B0029A3" w:rsidR="00A365CF" w:rsidRDefault="00A365CF" w:rsidP="00A678BF">
      <w:pPr>
        <w:pStyle w:val="ListParagraph"/>
        <w:numPr>
          <w:ilvl w:val="0"/>
          <w:numId w:val="1"/>
        </w:numPr>
        <w:jc w:val="both"/>
        <w:rPr>
          <w:sz w:val="24"/>
          <w:szCs w:val="24"/>
        </w:rPr>
      </w:pPr>
      <w:r w:rsidRPr="00C90D23">
        <w:rPr>
          <w:sz w:val="24"/>
          <w:szCs w:val="24"/>
        </w:rPr>
        <w:t>Outside of study, what are you currently doing? What do you plan next?</w:t>
      </w:r>
    </w:p>
    <w:p w14:paraId="004A3280" w14:textId="48510B81" w:rsidR="00137A96" w:rsidRPr="00C90D23" w:rsidRDefault="00137A96" w:rsidP="00A678BF">
      <w:pPr>
        <w:pStyle w:val="ListParagraph"/>
        <w:numPr>
          <w:ilvl w:val="0"/>
          <w:numId w:val="1"/>
        </w:numPr>
        <w:jc w:val="both"/>
        <w:rPr>
          <w:sz w:val="24"/>
          <w:szCs w:val="24"/>
        </w:rPr>
      </w:pPr>
      <w:r>
        <w:rPr>
          <w:sz w:val="24"/>
          <w:szCs w:val="24"/>
        </w:rPr>
        <w:t>What progress have you made on your project?</w:t>
      </w:r>
    </w:p>
    <w:p w14:paraId="6244F02C" w14:textId="77777777" w:rsidR="00CD1C02" w:rsidRPr="00A365CF" w:rsidRDefault="00CD1C02" w:rsidP="00A678BF">
      <w:pPr>
        <w:jc w:val="both"/>
      </w:pPr>
      <w:r w:rsidRPr="00A365CF">
        <w:rPr>
          <w:rFonts w:cstheme="minorHAnsi"/>
          <w:b/>
          <w:sz w:val="24"/>
          <w:szCs w:val="24"/>
        </w:rPr>
        <w:t>2</w:t>
      </w:r>
      <w:r w:rsidRPr="00A365CF">
        <w:rPr>
          <w:rFonts w:cstheme="minorHAnsi"/>
          <w:b/>
          <w:sz w:val="24"/>
          <w:szCs w:val="24"/>
          <w:vertAlign w:val="superscript"/>
        </w:rPr>
        <w:t>nd</w:t>
      </w:r>
      <w:r w:rsidRPr="00A365CF">
        <w:rPr>
          <w:rFonts w:cstheme="minorHAnsi"/>
          <w:b/>
          <w:sz w:val="24"/>
          <w:szCs w:val="24"/>
        </w:rPr>
        <w:t xml:space="preserve"> Meeting</w:t>
      </w:r>
    </w:p>
    <w:p w14:paraId="09BEBDB3" w14:textId="09CE4804" w:rsidR="00CD1C02" w:rsidRPr="00CE2793" w:rsidRDefault="00CD1C02" w:rsidP="00A678BF">
      <w:pPr>
        <w:pStyle w:val="ListParagraph"/>
        <w:numPr>
          <w:ilvl w:val="0"/>
          <w:numId w:val="2"/>
        </w:numPr>
        <w:spacing w:after="0" w:line="240" w:lineRule="auto"/>
        <w:jc w:val="both"/>
        <w:rPr>
          <w:rFonts w:cstheme="minorHAnsi"/>
          <w:sz w:val="24"/>
          <w:szCs w:val="24"/>
        </w:rPr>
      </w:pPr>
      <w:r w:rsidRPr="00CE2793">
        <w:rPr>
          <w:rFonts w:cstheme="minorHAnsi"/>
          <w:sz w:val="24"/>
          <w:szCs w:val="24"/>
        </w:rPr>
        <w:t>Can you update me on your progress towards the personal development goals discussed in meeting 1</w:t>
      </w:r>
      <w:r w:rsidR="008C516E">
        <w:rPr>
          <w:rFonts w:cstheme="minorHAnsi"/>
          <w:sz w:val="24"/>
          <w:szCs w:val="24"/>
        </w:rPr>
        <w:t>?</w:t>
      </w:r>
    </w:p>
    <w:p w14:paraId="75803D36" w14:textId="77777777" w:rsidR="00CD1C02" w:rsidRPr="00A365CF" w:rsidRDefault="00CD1C02" w:rsidP="00A678BF">
      <w:pPr>
        <w:pStyle w:val="ListParagraph"/>
        <w:numPr>
          <w:ilvl w:val="0"/>
          <w:numId w:val="2"/>
        </w:numPr>
        <w:spacing w:after="0" w:line="240" w:lineRule="auto"/>
        <w:jc w:val="both"/>
        <w:rPr>
          <w:rFonts w:cstheme="minorHAnsi"/>
          <w:sz w:val="24"/>
          <w:szCs w:val="24"/>
        </w:rPr>
      </w:pPr>
      <w:r w:rsidRPr="00CE2793">
        <w:rPr>
          <w:rFonts w:cstheme="minorHAnsi"/>
          <w:sz w:val="24"/>
          <w:szCs w:val="24"/>
        </w:rPr>
        <w:t>Reflecting on your academic performance, are there key areas of feedback that you would like to discuss?</w:t>
      </w:r>
    </w:p>
    <w:p w14:paraId="53B941DE" w14:textId="1975FC3B" w:rsidR="00C557AB" w:rsidRPr="007571E6" w:rsidRDefault="00A365CF" w:rsidP="00A678BF">
      <w:pPr>
        <w:pStyle w:val="ListParagraph"/>
        <w:numPr>
          <w:ilvl w:val="0"/>
          <w:numId w:val="2"/>
        </w:numPr>
        <w:spacing w:after="0" w:line="240" w:lineRule="auto"/>
        <w:jc w:val="both"/>
        <w:rPr>
          <w:rFonts w:cstheme="minorHAnsi"/>
          <w:sz w:val="24"/>
          <w:szCs w:val="24"/>
        </w:rPr>
      </w:pPr>
      <w:r w:rsidRPr="00C90D23">
        <w:rPr>
          <w:sz w:val="24"/>
          <w:szCs w:val="24"/>
        </w:rPr>
        <w:t>What are you learning about yourself and other people from your academic work and other areas of life as a student?</w:t>
      </w:r>
    </w:p>
    <w:p w14:paraId="14EBC02D" w14:textId="683324A2" w:rsidR="007571E6" w:rsidRDefault="007571E6" w:rsidP="007571E6">
      <w:pPr>
        <w:pStyle w:val="ListParagraph"/>
        <w:numPr>
          <w:ilvl w:val="0"/>
          <w:numId w:val="2"/>
        </w:numPr>
        <w:spacing w:after="0" w:line="240" w:lineRule="auto"/>
        <w:jc w:val="both"/>
        <w:rPr>
          <w:rFonts w:cstheme="minorHAnsi"/>
          <w:sz w:val="24"/>
          <w:szCs w:val="24"/>
        </w:rPr>
      </w:pPr>
      <w:r w:rsidRPr="007571E6">
        <w:rPr>
          <w:rFonts w:cstheme="minorHAnsi"/>
          <w:sz w:val="24"/>
          <w:szCs w:val="24"/>
        </w:rPr>
        <w:t>Can we reflect and evaluate your overall progress over the year in terms of your personal, academic and professional development?</w:t>
      </w:r>
    </w:p>
    <w:p w14:paraId="0D1153B7" w14:textId="755AA5AE" w:rsidR="00137A96" w:rsidRPr="007571E6" w:rsidRDefault="00137A96" w:rsidP="007571E6">
      <w:pPr>
        <w:pStyle w:val="ListParagraph"/>
        <w:numPr>
          <w:ilvl w:val="0"/>
          <w:numId w:val="2"/>
        </w:numPr>
        <w:spacing w:after="0" w:line="240" w:lineRule="auto"/>
        <w:jc w:val="both"/>
        <w:rPr>
          <w:rFonts w:cstheme="minorHAnsi"/>
          <w:sz w:val="24"/>
          <w:szCs w:val="24"/>
        </w:rPr>
      </w:pPr>
      <w:r>
        <w:rPr>
          <w:rFonts w:cstheme="minorHAnsi"/>
          <w:sz w:val="24"/>
          <w:szCs w:val="24"/>
        </w:rPr>
        <w:t>How is your project progressing?</w:t>
      </w:r>
    </w:p>
    <w:p w14:paraId="06F67346" w14:textId="77777777" w:rsidR="007571E6" w:rsidRDefault="007571E6" w:rsidP="008B4EC4">
      <w:pPr>
        <w:spacing w:after="0" w:line="240" w:lineRule="auto"/>
        <w:contextualSpacing/>
        <w:rPr>
          <w:b/>
          <w:noProof/>
          <w:sz w:val="24"/>
          <w:szCs w:val="24"/>
        </w:rPr>
      </w:pPr>
    </w:p>
    <w:p w14:paraId="6637C1D2" w14:textId="77C21081" w:rsidR="008B4EC4" w:rsidRPr="00CE2793" w:rsidRDefault="00C90D23" w:rsidP="008B4EC4">
      <w:pPr>
        <w:spacing w:after="0" w:line="240" w:lineRule="auto"/>
        <w:contextualSpacing/>
        <w:rPr>
          <w:b/>
          <w:noProof/>
          <w:sz w:val="24"/>
          <w:szCs w:val="24"/>
        </w:rPr>
      </w:pPr>
      <w:r>
        <w:rPr>
          <w:b/>
          <w:noProof/>
          <w:sz w:val="24"/>
          <w:szCs w:val="24"/>
        </w:rPr>
        <w:t xml:space="preserve">Additional </w:t>
      </w:r>
      <w:r w:rsidR="00137A96">
        <w:rPr>
          <w:b/>
          <w:noProof/>
          <w:sz w:val="24"/>
          <w:szCs w:val="24"/>
        </w:rPr>
        <w:t xml:space="preserve">Potential </w:t>
      </w:r>
      <w:r>
        <w:rPr>
          <w:b/>
          <w:noProof/>
          <w:sz w:val="24"/>
          <w:szCs w:val="24"/>
        </w:rPr>
        <w:t>Questions</w:t>
      </w:r>
    </w:p>
    <w:p w14:paraId="041381B7" w14:textId="77777777" w:rsidR="008B4EC4" w:rsidRPr="00CE2793" w:rsidRDefault="008B4EC4" w:rsidP="008B4EC4">
      <w:pPr>
        <w:pStyle w:val="Default"/>
        <w:numPr>
          <w:ilvl w:val="0"/>
          <w:numId w:val="8"/>
        </w:numPr>
        <w:contextualSpacing/>
        <w:rPr>
          <w:rFonts w:asciiTheme="minorHAnsi" w:hAnsiTheme="minorHAnsi"/>
          <w:color w:val="auto"/>
        </w:rPr>
      </w:pPr>
      <w:r w:rsidRPr="00CE2793">
        <w:rPr>
          <w:rFonts w:asciiTheme="minorHAnsi" w:hAnsiTheme="minorHAnsi"/>
          <w:color w:val="auto"/>
        </w:rPr>
        <w:t xml:space="preserve">Looking ahead there’s no getting away from the fact that any employer wants you to show that you used these years as a student to best advantage.  What are you doing </w:t>
      </w:r>
      <w:r w:rsidR="00C90D23">
        <w:rPr>
          <w:rFonts w:asciiTheme="minorHAnsi" w:hAnsiTheme="minorHAnsi"/>
          <w:color w:val="auto"/>
        </w:rPr>
        <w:t xml:space="preserve">to strengthen your resume – volunteering, </w:t>
      </w:r>
      <w:r w:rsidRPr="00CE2793">
        <w:rPr>
          <w:rFonts w:asciiTheme="minorHAnsi" w:hAnsiTheme="minorHAnsi"/>
          <w:color w:val="auto"/>
        </w:rPr>
        <w:t>work</w:t>
      </w:r>
      <w:r w:rsidR="00C90D23">
        <w:rPr>
          <w:rFonts w:asciiTheme="minorHAnsi" w:hAnsiTheme="minorHAnsi"/>
          <w:color w:val="auto"/>
        </w:rPr>
        <w:t>, additional skills acquisition</w:t>
      </w:r>
      <w:r w:rsidRPr="00CE2793">
        <w:rPr>
          <w:rFonts w:asciiTheme="minorHAnsi" w:hAnsiTheme="minorHAnsi"/>
          <w:color w:val="auto"/>
        </w:rPr>
        <w:t xml:space="preserve">?  </w:t>
      </w:r>
    </w:p>
    <w:p w14:paraId="7B63F696" w14:textId="77777777" w:rsidR="008B4EC4" w:rsidRPr="00CE2793" w:rsidRDefault="008B4EC4" w:rsidP="008B4EC4">
      <w:pPr>
        <w:pStyle w:val="Default"/>
        <w:numPr>
          <w:ilvl w:val="0"/>
          <w:numId w:val="8"/>
        </w:numPr>
        <w:contextualSpacing/>
        <w:rPr>
          <w:rFonts w:asciiTheme="minorHAnsi" w:hAnsiTheme="minorHAnsi"/>
          <w:color w:val="auto"/>
        </w:rPr>
      </w:pPr>
      <w:r w:rsidRPr="00CE2793">
        <w:rPr>
          <w:rFonts w:asciiTheme="minorHAnsi" w:hAnsiTheme="minorHAnsi"/>
          <w:color w:val="auto"/>
        </w:rPr>
        <w:lastRenderedPageBreak/>
        <w:t>What are you learning about yourself and other people from your academic work and other areas of life as a student?  We call that graduate attributes.</w:t>
      </w:r>
    </w:p>
    <w:p w14:paraId="44F7BFAB" w14:textId="37B0FBF4" w:rsidR="00C90D23" w:rsidRDefault="008B4EC4" w:rsidP="00C90D23">
      <w:pPr>
        <w:pStyle w:val="Default"/>
        <w:numPr>
          <w:ilvl w:val="0"/>
          <w:numId w:val="8"/>
        </w:numPr>
        <w:contextualSpacing/>
        <w:rPr>
          <w:rFonts w:asciiTheme="minorHAnsi" w:hAnsiTheme="minorHAnsi"/>
          <w:color w:val="auto"/>
        </w:rPr>
      </w:pPr>
      <w:r w:rsidRPr="00CE2793">
        <w:rPr>
          <w:rFonts w:asciiTheme="minorHAnsi" w:hAnsiTheme="minorHAnsi"/>
          <w:color w:val="auto"/>
        </w:rPr>
        <w:t>Where do you feel you’re at in terms of working towards your future career?  What are you going to do next?</w:t>
      </w:r>
    </w:p>
    <w:p w14:paraId="77BFD01F" w14:textId="77777777" w:rsidR="007571E6" w:rsidRDefault="007571E6" w:rsidP="007571E6">
      <w:pPr>
        <w:pStyle w:val="ListParagraph"/>
        <w:numPr>
          <w:ilvl w:val="0"/>
          <w:numId w:val="8"/>
        </w:numPr>
        <w:spacing w:after="0" w:line="240" w:lineRule="auto"/>
        <w:jc w:val="both"/>
        <w:rPr>
          <w:rFonts w:cstheme="minorHAnsi"/>
          <w:sz w:val="24"/>
          <w:szCs w:val="24"/>
        </w:rPr>
      </w:pPr>
      <w:r w:rsidRPr="007571E6">
        <w:rPr>
          <w:rFonts w:cstheme="minorHAnsi"/>
          <w:sz w:val="24"/>
          <w:szCs w:val="24"/>
        </w:rPr>
        <w:t xml:space="preserve">Where do you feel you are at </w:t>
      </w:r>
      <w:proofErr w:type="gramStart"/>
      <w:r w:rsidRPr="007571E6">
        <w:rPr>
          <w:rFonts w:cstheme="minorHAnsi"/>
          <w:sz w:val="24"/>
          <w:szCs w:val="24"/>
        </w:rPr>
        <w:t>it</w:t>
      </w:r>
      <w:proofErr w:type="gramEnd"/>
      <w:r w:rsidRPr="007571E6">
        <w:rPr>
          <w:rFonts w:cstheme="minorHAnsi"/>
          <w:sz w:val="24"/>
          <w:szCs w:val="24"/>
        </w:rPr>
        <w:t xml:space="preserve"> terms of working towards your future career? What are you going to do next?</w:t>
      </w:r>
    </w:p>
    <w:p w14:paraId="1BBE89F9" w14:textId="7BB15769" w:rsidR="007571E6" w:rsidRPr="007571E6" w:rsidRDefault="007571E6" w:rsidP="007571E6">
      <w:pPr>
        <w:spacing w:after="0" w:line="240" w:lineRule="auto"/>
        <w:ind w:left="360"/>
        <w:jc w:val="both"/>
        <w:rPr>
          <w:rFonts w:cstheme="minorHAnsi"/>
          <w:sz w:val="24"/>
          <w:szCs w:val="24"/>
        </w:rPr>
      </w:pPr>
    </w:p>
    <w:p w14:paraId="6F80E19A" w14:textId="77777777" w:rsidR="008B4EC4" w:rsidRPr="00CE2793" w:rsidRDefault="008B4EC4" w:rsidP="00CD1C02">
      <w:pPr>
        <w:spacing w:after="0" w:line="240" w:lineRule="auto"/>
        <w:jc w:val="both"/>
        <w:rPr>
          <w:rFonts w:cstheme="minorHAnsi"/>
          <w:sz w:val="24"/>
          <w:szCs w:val="24"/>
        </w:rPr>
      </w:pPr>
    </w:p>
    <w:p w14:paraId="3E5BD305" w14:textId="77777777" w:rsidR="00DC6F42" w:rsidRPr="00C557AB" w:rsidRDefault="00DC6F42" w:rsidP="00DC6F42">
      <w:pPr>
        <w:rPr>
          <w:b/>
          <w:color w:val="8DB3E2" w:themeColor="text2" w:themeTint="66"/>
          <w:sz w:val="24"/>
          <w:szCs w:val="24"/>
        </w:rPr>
      </w:pPr>
    </w:p>
    <w:p w14:paraId="63BB4D3E" w14:textId="3E5BCCC3" w:rsidR="008B4EC4" w:rsidRDefault="008B4EC4">
      <w:pPr>
        <w:rPr>
          <w:rStyle w:val="Heading1Char"/>
          <w:rFonts w:asciiTheme="minorHAnsi" w:eastAsiaTheme="minorHAnsi" w:hAnsiTheme="minorHAnsi" w:cstheme="minorHAnsi"/>
          <w:color w:val="8DB3E2" w:themeColor="text2" w:themeTint="66"/>
          <w:sz w:val="24"/>
          <w:szCs w:val="24"/>
        </w:rPr>
      </w:pPr>
      <w:r>
        <w:rPr>
          <w:rStyle w:val="Heading1Char"/>
          <w:rFonts w:asciiTheme="minorHAnsi" w:eastAsiaTheme="minorHAnsi" w:hAnsiTheme="minorHAnsi" w:cstheme="minorHAnsi"/>
          <w:color w:val="8DB3E2" w:themeColor="text2" w:themeTint="66"/>
          <w:sz w:val="24"/>
          <w:szCs w:val="24"/>
        </w:rPr>
        <w:br w:type="page"/>
      </w:r>
    </w:p>
    <w:p w14:paraId="238F28FA" w14:textId="35BC5536" w:rsidR="0050528B" w:rsidRPr="008B4EC4" w:rsidRDefault="00C90D23" w:rsidP="0050528B">
      <w:pPr>
        <w:jc w:val="center"/>
        <w:rPr>
          <w:rFonts w:cstheme="minorHAnsi"/>
          <w:b/>
          <w:bCs/>
          <w:sz w:val="28"/>
          <w:szCs w:val="28"/>
        </w:rPr>
      </w:pPr>
      <w:r>
        <w:rPr>
          <w:rFonts w:cstheme="minorHAnsi"/>
          <w:b/>
          <w:bCs/>
          <w:color w:val="8DB3E2" w:themeColor="text2" w:themeTint="66"/>
          <w:sz w:val="28"/>
          <w:szCs w:val="28"/>
        </w:rPr>
        <w:lastRenderedPageBreak/>
        <w:t xml:space="preserve">The </w:t>
      </w:r>
      <w:r w:rsidR="00BB1444">
        <w:rPr>
          <w:rFonts w:cstheme="minorHAnsi"/>
          <w:b/>
          <w:bCs/>
          <w:color w:val="8DB3E2" w:themeColor="text2" w:themeTint="66"/>
          <w:sz w:val="28"/>
          <w:szCs w:val="28"/>
        </w:rPr>
        <w:t>Institute for Information Sciences</w:t>
      </w:r>
      <w:r w:rsidR="0050528B" w:rsidRPr="008B4EC4">
        <w:rPr>
          <w:rFonts w:cstheme="minorHAnsi"/>
          <w:b/>
          <w:bCs/>
          <w:color w:val="8DB3E2" w:themeColor="text2" w:themeTint="66"/>
          <w:sz w:val="28"/>
          <w:szCs w:val="28"/>
        </w:rPr>
        <w:t xml:space="preserve"> </w:t>
      </w:r>
      <w:r w:rsidR="0050528B" w:rsidRPr="008B4EC4">
        <w:rPr>
          <w:rFonts w:cstheme="minorHAnsi"/>
          <w:b/>
          <w:color w:val="8DB3E2" w:themeColor="text2" w:themeTint="66"/>
          <w:sz w:val="28"/>
          <w:szCs w:val="28"/>
        </w:rPr>
        <w:t>P</w:t>
      </w:r>
      <w:r w:rsidR="008C516E">
        <w:rPr>
          <w:rFonts w:cstheme="minorHAnsi"/>
          <w:b/>
          <w:color w:val="8DB3E2" w:themeColor="text2" w:themeTint="66"/>
          <w:sz w:val="28"/>
          <w:szCs w:val="28"/>
        </w:rPr>
        <w:t xml:space="preserve">APAT </w:t>
      </w:r>
      <w:r w:rsidR="0050528B" w:rsidRPr="008B4EC4">
        <w:rPr>
          <w:rFonts w:cstheme="minorHAnsi"/>
          <w:b/>
          <w:color w:val="8DB3E2" w:themeColor="text2" w:themeTint="66"/>
          <w:sz w:val="28"/>
          <w:szCs w:val="28"/>
        </w:rPr>
        <w:t>Standard</w:t>
      </w:r>
      <w:r w:rsidR="0050528B" w:rsidRPr="008B4EC4">
        <w:rPr>
          <w:rFonts w:cstheme="minorHAnsi"/>
          <w:b/>
          <w:color w:val="00B0F0"/>
          <w:sz w:val="28"/>
          <w:szCs w:val="28"/>
        </w:rPr>
        <w:t xml:space="preserve">- </w:t>
      </w:r>
      <w:bookmarkStart w:id="2" w:name="_Hlk29455796"/>
      <w:r w:rsidR="0050528B" w:rsidRPr="008B4EC4">
        <w:rPr>
          <w:rFonts w:cstheme="minorHAnsi"/>
          <w:b/>
          <w:sz w:val="28"/>
          <w:szCs w:val="28"/>
        </w:rPr>
        <w:t>(</w:t>
      </w:r>
      <w:r w:rsidR="008C516E">
        <w:rPr>
          <w:rFonts w:cstheme="minorHAnsi"/>
          <w:b/>
          <w:color w:val="00B0F0"/>
          <w:sz w:val="28"/>
          <w:szCs w:val="28"/>
        </w:rPr>
        <w:t>P</w:t>
      </w:r>
      <w:r w:rsidR="008C516E">
        <w:rPr>
          <w:rFonts w:cstheme="minorHAnsi"/>
          <w:b/>
          <w:sz w:val="28"/>
          <w:szCs w:val="28"/>
        </w:rPr>
        <w:t xml:space="preserve">ersonal, </w:t>
      </w:r>
      <w:r w:rsidR="008C516E">
        <w:rPr>
          <w:rFonts w:cstheme="minorHAnsi"/>
          <w:b/>
          <w:color w:val="00B0F0"/>
          <w:sz w:val="28"/>
          <w:szCs w:val="28"/>
        </w:rPr>
        <w:t>A</w:t>
      </w:r>
      <w:r w:rsidR="008C516E">
        <w:rPr>
          <w:rFonts w:cstheme="minorHAnsi"/>
          <w:b/>
          <w:sz w:val="28"/>
          <w:szCs w:val="28"/>
        </w:rPr>
        <w:t xml:space="preserve">cademic, </w:t>
      </w:r>
      <w:r w:rsidR="008C516E">
        <w:rPr>
          <w:rFonts w:cstheme="minorHAnsi"/>
          <w:b/>
          <w:color w:val="00B0F0"/>
          <w:sz w:val="28"/>
          <w:szCs w:val="28"/>
        </w:rPr>
        <w:t>P</w:t>
      </w:r>
      <w:r w:rsidR="008C516E">
        <w:rPr>
          <w:rFonts w:cstheme="minorHAnsi"/>
          <w:b/>
          <w:sz w:val="28"/>
          <w:szCs w:val="28"/>
        </w:rPr>
        <w:t xml:space="preserve">rofessional, </w:t>
      </w:r>
      <w:r w:rsidR="008C516E">
        <w:rPr>
          <w:rFonts w:cstheme="minorHAnsi"/>
          <w:b/>
          <w:color w:val="00B0F0"/>
          <w:sz w:val="28"/>
          <w:szCs w:val="28"/>
        </w:rPr>
        <w:t>A</w:t>
      </w:r>
      <w:r w:rsidR="008C516E" w:rsidRPr="00D80A2A">
        <w:rPr>
          <w:rFonts w:cstheme="minorHAnsi"/>
          <w:b/>
          <w:sz w:val="28"/>
          <w:szCs w:val="28"/>
        </w:rPr>
        <w:t>spirational</w:t>
      </w:r>
      <w:r w:rsidR="008C516E">
        <w:rPr>
          <w:rFonts w:cstheme="minorHAnsi"/>
          <w:b/>
          <w:sz w:val="28"/>
          <w:szCs w:val="28"/>
        </w:rPr>
        <w:t xml:space="preserve">, </w:t>
      </w:r>
      <w:r w:rsidR="008C516E">
        <w:rPr>
          <w:rFonts w:cstheme="minorHAnsi"/>
          <w:b/>
          <w:color w:val="00B0F0"/>
          <w:sz w:val="28"/>
          <w:szCs w:val="28"/>
        </w:rPr>
        <w:t>T</w:t>
      </w:r>
      <w:r w:rsidR="008C516E">
        <w:rPr>
          <w:rFonts w:cstheme="minorHAnsi"/>
          <w:b/>
          <w:sz w:val="28"/>
          <w:szCs w:val="28"/>
        </w:rPr>
        <w:t>ransformational)</w:t>
      </w:r>
      <w:bookmarkEnd w:id="2"/>
    </w:p>
    <w:p w14:paraId="4623D669" w14:textId="77777777" w:rsidR="00CD1C02" w:rsidRPr="008B4EC4" w:rsidRDefault="0050528B" w:rsidP="0050528B">
      <w:pPr>
        <w:jc w:val="center"/>
        <w:rPr>
          <w:rStyle w:val="Heading1Char"/>
          <w:rFonts w:asciiTheme="minorHAnsi" w:eastAsiaTheme="minorHAnsi" w:hAnsiTheme="minorHAnsi" w:cstheme="minorHAnsi"/>
          <w:color w:val="8DB3E2" w:themeColor="text2" w:themeTint="66"/>
        </w:rPr>
      </w:pPr>
      <w:r w:rsidRPr="0050528B">
        <w:rPr>
          <w:rStyle w:val="Heading1Char"/>
          <w:rFonts w:asciiTheme="minorHAnsi" w:eastAsiaTheme="minorHAnsi" w:hAnsiTheme="minorHAnsi" w:cstheme="minorHAnsi"/>
          <w:color w:val="auto"/>
        </w:rPr>
        <w:t>Section 2</w:t>
      </w:r>
      <w:r>
        <w:rPr>
          <w:rStyle w:val="Heading1Char"/>
          <w:rFonts w:asciiTheme="minorHAnsi" w:eastAsiaTheme="minorHAnsi" w:hAnsiTheme="minorHAnsi" w:cstheme="minorHAnsi"/>
          <w:color w:val="auto"/>
        </w:rPr>
        <w:t>-</w:t>
      </w:r>
      <w:r>
        <w:rPr>
          <w:rStyle w:val="Heading1Char"/>
          <w:rFonts w:asciiTheme="minorHAnsi" w:eastAsiaTheme="minorHAnsi" w:hAnsiTheme="minorHAnsi" w:cstheme="minorHAnsi"/>
          <w:color w:val="8DB3E2" w:themeColor="text2" w:themeTint="66"/>
        </w:rPr>
        <w:t xml:space="preserve"> </w:t>
      </w:r>
      <w:r w:rsidR="00CD1C02" w:rsidRPr="008B4EC4">
        <w:rPr>
          <w:rStyle w:val="Heading1Char"/>
          <w:rFonts w:asciiTheme="minorHAnsi" w:eastAsiaTheme="minorHAnsi" w:hAnsiTheme="minorHAnsi" w:cstheme="minorHAnsi"/>
          <w:color w:val="8DB3E2" w:themeColor="text2" w:themeTint="66"/>
        </w:rPr>
        <w:t>Guidelines for Students</w:t>
      </w:r>
    </w:p>
    <w:p w14:paraId="67E560F2" w14:textId="13B459D9" w:rsidR="00CD1C02" w:rsidRPr="00CE2793" w:rsidRDefault="00CD1C02" w:rsidP="00173F02">
      <w:pPr>
        <w:autoSpaceDE w:val="0"/>
        <w:autoSpaceDN w:val="0"/>
        <w:adjustRightInd w:val="0"/>
        <w:spacing w:after="0" w:line="240" w:lineRule="auto"/>
        <w:jc w:val="both"/>
        <w:rPr>
          <w:color w:val="231F20"/>
          <w:sz w:val="24"/>
          <w:szCs w:val="24"/>
        </w:rPr>
      </w:pPr>
      <w:r w:rsidRPr="00CE2793">
        <w:rPr>
          <w:rFonts w:cstheme="minorHAnsi"/>
          <w:color w:val="231F20"/>
          <w:sz w:val="24"/>
          <w:szCs w:val="24"/>
        </w:rPr>
        <w:t>Academic Advising is</w:t>
      </w:r>
      <w:r w:rsidRPr="00CE2793">
        <w:rPr>
          <w:rFonts w:cstheme="minorHAnsi"/>
          <w:b/>
          <w:color w:val="231F20"/>
          <w:sz w:val="24"/>
          <w:szCs w:val="24"/>
        </w:rPr>
        <w:t xml:space="preserve"> </w:t>
      </w:r>
      <w:r w:rsidRPr="00CE2793">
        <w:rPr>
          <w:rFonts w:cstheme="minorHAnsi"/>
          <w:color w:val="231F20"/>
          <w:sz w:val="24"/>
          <w:szCs w:val="24"/>
        </w:rPr>
        <w:t xml:space="preserve">not just about giving you the opportunity to </w:t>
      </w:r>
      <w:r w:rsidR="000A6A67">
        <w:rPr>
          <w:rFonts w:cstheme="minorHAnsi"/>
          <w:color w:val="231F20"/>
          <w:sz w:val="24"/>
          <w:szCs w:val="24"/>
        </w:rPr>
        <w:t>pick courses</w:t>
      </w:r>
      <w:r w:rsidRPr="00CE2793">
        <w:rPr>
          <w:rFonts w:cstheme="minorHAnsi"/>
          <w:color w:val="231F20"/>
          <w:sz w:val="24"/>
          <w:szCs w:val="24"/>
        </w:rPr>
        <w:t xml:space="preserve">; it is intended to help you develop personal, academic and professional skills. The advising meetings will help you to develop skills that can improve your academic performance and make you aware of areas for professional and personal growth and development. Academic Advisors can help you navigate through assessment feedback and can work with you to produce academic development plans which can help improve your record of academic attainment. </w:t>
      </w:r>
    </w:p>
    <w:p w14:paraId="65C505D8" w14:textId="77777777" w:rsidR="00CD1C02" w:rsidRPr="007571E6" w:rsidRDefault="00CD1C02" w:rsidP="00173F02">
      <w:pPr>
        <w:autoSpaceDE w:val="0"/>
        <w:autoSpaceDN w:val="0"/>
        <w:adjustRightInd w:val="0"/>
        <w:spacing w:after="0" w:line="240" w:lineRule="auto"/>
        <w:jc w:val="both"/>
        <w:rPr>
          <w:rFonts w:cstheme="minorHAnsi"/>
          <w:color w:val="231F20"/>
          <w:sz w:val="24"/>
          <w:szCs w:val="24"/>
        </w:rPr>
      </w:pPr>
    </w:p>
    <w:p w14:paraId="527E18D1" w14:textId="6E29575F" w:rsidR="00CD1C02" w:rsidRPr="007571E6" w:rsidRDefault="00CD1C02" w:rsidP="00173F02">
      <w:pPr>
        <w:autoSpaceDE w:val="0"/>
        <w:autoSpaceDN w:val="0"/>
        <w:adjustRightInd w:val="0"/>
        <w:spacing w:after="0" w:line="240" w:lineRule="auto"/>
        <w:jc w:val="both"/>
        <w:rPr>
          <w:rFonts w:cstheme="minorHAnsi"/>
          <w:b/>
          <w:bCs/>
          <w:sz w:val="24"/>
          <w:szCs w:val="24"/>
        </w:rPr>
      </w:pPr>
      <w:r w:rsidRPr="007571E6">
        <w:rPr>
          <w:rFonts w:cstheme="minorHAnsi"/>
          <w:sz w:val="24"/>
          <w:szCs w:val="24"/>
        </w:rPr>
        <w:t>You will have a named advisor</w:t>
      </w:r>
      <w:r w:rsidR="007571E6" w:rsidRPr="007571E6">
        <w:rPr>
          <w:rStyle w:val="Heading1Char"/>
          <w:rFonts w:asciiTheme="minorHAnsi" w:eastAsiaTheme="minorHAnsi" w:hAnsiTheme="minorHAnsi" w:cstheme="minorHAnsi"/>
          <w:b w:val="0"/>
          <w:bCs w:val="0"/>
          <w:color w:val="auto"/>
          <w:sz w:val="24"/>
          <w:szCs w:val="24"/>
        </w:rPr>
        <w:t xml:space="preserve"> who will be appointed at completion of CS190</w:t>
      </w:r>
      <w:r w:rsidR="007571E6" w:rsidRPr="007571E6">
        <w:rPr>
          <w:rFonts w:cstheme="minorHAnsi"/>
          <w:b/>
          <w:bCs/>
          <w:sz w:val="24"/>
          <w:szCs w:val="24"/>
        </w:rPr>
        <w:t>.</w:t>
      </w:r>
      <w:r w:rsidRPr="007571E6">
        <w:rPr>
          <w:rFonts w:cstheme="minorHAnsi"/>
          <w:b/>
          <w:bCs/>
          <w:sz w:val="24"/>
          <w:szCs w:val="24"/>
        </w:rPr>
        <w:t xml:space="preserve"> </w:t>
      </w:r>
      <w:r w:rsidR="000A6A67">
        <w:rPr>
          <w:rFonts w:cstheme="minorHAnsi"/>
          <w:b/>
          <w:bCs/>
          <w:sz w:val="24"/>
          <w:szCs w:val="24"/>
        </w:rPr>
        <w:t xml:space="preserve"> Your advisor will work with you on developing your project from CS190 over the course of your Felician degree.</w:t>
      </w:r>
    </w:p>
    <w:p w14:paraId="4A8AF29A" w14:textId="77777777" w:rsidR="00CD1C02" w:rsidRPr="00CE2793" w:rsidRDefault="00CD1C02" w:rsidP="00173F02">
      <w:pPr>
        <w:autoSpaceDE w:val="0"/>
        <w:autoSpaceDN w:val="0"/>
        <w:adjustRightInd w:val="0"/>
        <w:spacing w:after="0" w:line="240" w:lineRule="auto"/>
        <w:jc w:val="both"/>
        <w:rPr>
          <w:rFonts w:cstheme="minorHAnsi"/>
          <w:color w:val="231F20"/>
          <w:sz w:val="24"/>
          <w:szCs w:val="24"/>
        </w:rPr>
      </w:pPr>
    </w:p>
    <w:p w14:paraId="4F89CE45" w14:textId="5B822D1E" w:rsidR="00CD1C02" w:rsidRPr="00C557AB" w:rsidRDefault="00CD1C02" w:rsidP="00173F02">
      <w:pPr>
        <w:autoSpaceDE w:val="0"/>
        <w:autoSpaceDN w:val="0"/>
        <w:adjustRightInd w:val="0"/>
        <w:spacing w:after="0" w:line="240" w:lineRule="auto"/>
        <w:jc w:val="both"/>
        <w:rPr>
          <w:rFonts w:cstheme="minorHAnsi"/>
          <w:color w:val="231F20"/>
          <w:sz w:val="24"/>
          <w:szCs w:val="24"/>
        </w:rPr>
      </w:pPr>
      <w:r w:rsidRPr="00C557AB">
        <w:rPr>
          <w:rFonts w:cstheme="minorHAnsi"/>
          <w:color w:val="231F20"/>
          <w:sz w:val="24"/>
          <w:szCs w:val="24"/>
        </w:rPr>
        <w:t xml:space="preserve">You should meet with your advisor </w:t>
      </w:r>
      <w:r w:rsidR="002126A5">
        <w:rPr>
          <w:rFonts w:cstheme="minorHAnsi"/>
          <w:color w:val="231F20"/>
          <w:sz w:val="24"/>
          <w:szCs w:val="24"/>
        </w:rPr>
        <w:t>at least two</w:t>
      </w:r>
      <w:r w:rsidRPr="00C557AB">
        <w:rPr>
          <w:rFonts w:cstheme="minorHAnsi"/>
          <w:color w:val="231F20"/>
          <w:sz w:val="24"/>
          <w:szCs w:val="24"/>
        </w:rPr>
        <w:t xml:space="preserve"> times a </w:t>
      </w:r>
      <w:r w:rsidR="002126A5">
        <w:rPr>
          <w:rFonts w:cstheme="minorHAnsi"/>
          <w:color w:val="231F20"/>
          <w:sz w:val="24"/>
          <w:szCs w:val="24"/>
        </w:rPr>
        <w:t>semester</w:t>
      </w:r>
      <w:r w:rsidRPr="00C557AB">
        <w:rPr>
          <w:rFonts w:cstheme="minorHAnsi"/>
          <w:color w:val="231F20"/>
          <w:sz w:val="24"/>
          <w:szCs w:val="24"/>
        </w:rPr>
        <w:t xml:space="preserve"> to discuss your academic studies, </w:t>
      </w:r>
      <w:r w:rsidR="00D14DD3">
        <w:rPr>
          <w:rFonts w:cstheme="minorHAnsi"/>
          <w:color w:val="231F20"/>
          <w:sz w:val="24"/>
          <w:szCs w:val="24"/>
        </w:rPr>
        <w:t xml:space="preserve">co- </w:t>
      </w:r>
      <w:r w:rsidRPr="00C557AB">
        <w:rPr>
          <w:rFonts w:cstheme="minorHAnsi"/>
          <w:color w:val="231F20"/>
          <w:sz w:val="24"/>
          <w:szCs w:val="24"/>
        </w:rPr>
        <w:t xml:space="preserve">curricular activities that enhance your profile and reflect on any issues that may impact on your overall performance at university. </w:t>
      </w:r>
    </w:p>
    <w:p w14:paraId="718A40AC" w14:textId="77777777" w:rsidR="00CD1C02" w:rsidRPr="00CE2793" w:rsidRDefault="00CD1C02" w:rsidP="00CD1C02">
      <w:pPr>
        <w:autoSpaceDE w:val="0"/>
        <w:autoSpaceDN w:val="0"/>
        <w:adjustRightInd w:val="0"/>
        <w:spacing w:after="0" w:line="240" w:lineRule="auto"/>
        <w:jc w:val="both"/>
        <w:rPr>
          <w:rFonts w:cstheme="minorHAnsi"/>
          <w:color w:val="231F20"/>
          <w:sz w:val="24"/>
          <w:szCs w:val="24"/>
        </w:rPr>
      </w:pPr>
    </w:p>
    <w:p w14:paraId="5FDFF8C0" w14:textId="5A9B8FC2" w:rsidR="00FF2EFA" w:rsidRPr="00CE2793" w:rsidRDefault="00FF2EFA" w:rsidP="00FF2EFA">
      <w:pPr>
        <w:spacing w:after="0" w:line="240" w:lineRule="auto"/>
        <w:contextualSpacing/>
        <w:jc w:val="both"/>
        <w:rPr>
          <w:rFonts w:cstheme="minorHAnsi"/>
          <w:sz w:val="24"/>
          <w:szCs w:val="24"/>
        </w:rPr>
      </w:pPr>
      <w:r w:rsidRPr="00CE2793">
        <w:rPr>
          <w:rFonts w:cstheme="minorHAnsi"/>
          <w:sz w:val="24"/>
          <w:szCs w:val="24"/>
        </w:rPr>
        <w:t xml:space="preserve">The </w:t>
      </w:r>
      <w:r w:rsidR="002126A5">
        <w:rPr>
          <w:rFonts w:cstheme="minorHAnsi"/>
          <w:sz w:val="24"/>
          <w:szCs w:val="24"/>
        </w:rPr>
        <w:t xml:space="preserve">advising </w:t>
      </w:r>
      <w:r w:rsidRPr="00CE2793">
        <w:rPr>
          <w:rFonts w:cstheme="minorHAnsi"/>
          <w:sz w:val="24"/>
          <w:szCs w:val="24"/>
        </w:rPr>
        <w:t xml:space="preserve">sessions should be underpinned by reflection and key questions used as a trigger for discussion: </w:t>
      </w:r>
    </w:p>
    <w:p w14:paraId="2E56B7BE" w14:textId="77777777" w:rsidR="00FF2EFA" w:rsidRPr="00CE2793" w:rsidRDefault="00FF2EFA" w:rsidP="00FF2EFA">
      <w:pPr>
        <w:spacing w:after="0" w:line="240" w:lineRule="auto"/>
        <w:contextualSpacing/>
        <w:jc w:val="both"/>
        <w:rPr>
          <w:rFonts w:cstheme="minorHAnsi"/>
          <w:sz w:val="24"/>
          <w:szCs w:val="24"/>
        </w:rPr>
      </w:pPr>
    </w:p>
    <w:p w14:paraId="4FD3AD45" w14:textId="77777777" w:rsidR="00FF2EFA" w:rsidRPr="00CE2793" w:rsidRDefault="00FF2EFA" w:rsidP="00FF2EFA">
      <w:pPr>
        <w:spacing w:after="0" w:line="240" w:lineRule="auto"/>
        <w:contextualSpacing/>
        <w:jc w:val="both"/>
        <w:rPr>
          <w:rFonts w:cstheme="minorHAnsi"/>
          <w:b/>
          <w:sz w:val="24"/>
          <w:szCs w:val="24"/>
        </w:rPr>
      </w:pPr>
      <w:r w:rsidRPr="00CE2793">
        <w:rPr>
          <w:rFonts w:cstheme="minorHAnsi"/>
          <w:b/>
          <w:sz w:val="24"/>
          <w:szCs w:val="24"/>
        </w:rPr>
        <w:t>1</w:t>
      </w:r>
      <w:r w:rsidRPr="00CE2793">
        <w:rPr>
          <w:rFonts w:cstheme="minorHAnsi"/>
          <w:b/>
          <w:sz w:val="24"/>
          <w:szCs w:val="24"/>
          <w:vertAlign w:val="superscript"/>
        </w:rPr>
        <w:t>st</w:t>
      </w:r>
      <w:r w:rsidRPr="00CE2793">
        <w:rPr>
          <w:rFonts w:cstheme="minorHAnsi"/>
          <w:b/>
          <w:sz w:val="24"/>
          <w:szCs w:val="24"/>
        </w:rPr>
        <w:t xml:space="preserve"> Meeting</w:t>
      </w:r>
    </w:p>
    <w:p w14:paraId="06AB0138" w14:textId="0746629E" w:rsidR="00FF2EFA" w:rsidRPr="007571E6" w:rsidRDefault="00FF2EFA" w:rsidP="007571E6">
      <w:pPr>
        <w:pStyle w:val="ListParagraph"/>
        <w:numPr>
          <w:ilvl w:val="1"/>
          <w:numId w:val="1"/>
        </w:numPr>
        <w:spacing w:after="0" w:line="240" w:lineRule="auto"/>
        <w:jc w:val="both"/>
        <w:rPr>
          <w:rFonts w:cstheme="minorHAnsi"/>
          <w:sz w:val="24"/>
          <w:szCs w:val="24"/>
        </w:rPr>
      </w:pPr>
      <w:r w:rsidRPr="007571E6">
        <w:rPr>
          <w:rFonts w:cstheme="minorHAnsi"/>
          <w:sz w:val="24"/>
          <w:szCs w:val="24"/>
        </w:rPr>
        <w:t>What are your personal development goals for your academic experience?</w:t>
      </w:r>
    </w:p>
    <w:p w14:paraId="695A69F4" w14:textId="79036948" w:rsidR="00FF2EFA" w:rsidRPr="00CE2793" w:rsidRDefault="00FF2EFA" w:rsidP="007571E6">
      <w:pPr>
        <w:pStyle w:val="ListParagraph"/>
        <w:numPr>
          <w:ilvl w:val="1"/>
          <w:numId w:val="1"/>
        </w:numPr>
        <w:spacing w:after="0" w:line="240" w:lineRule="auto"/>
        <w:jc w:val="both"/>
        <w:rPr>
          <w:rFonts w:cstheme="minorHAnsi"/>
          <w:sz w:val="24"/>
          <w:szCs w:val="24"/>
        </w:rPr>
      </w:pPr>
      <w:r w:rsidRPr="00CE2793">
        <w:rPr>
          <w:rFonts w:cstheme="minorHAnsi"/>
          <w:sz w:val="24"/>
          <w:szCs w:val="24"/>
        </w:rPr>
        <w:t>Can you identify any areas of academic concern for discussion?</w:t>
      </w:r>
    </w:p>
    <w:p w14:paraId="4C9FA0B6" w14:textId="5C13BBFB" w:rsidR="00FF2EFA" w:rsidRPr="00C90D23" w:rsidRDefault="00FF2EFA" w:rsidP="007571E6">
      <w:pPr>
        <w:pStyle w:val="ListParagraph"/>
        <w:numPr>
          <w:ilvl w:val="1"/>
          <w:numId w:val="1"/>
        </w:numPr>
        <w:jc w:val="both"/>
        <w:rPr>
          <w:sz w:val="24"/>
          <w:szCs w:val="24"/>
        </w:rPr>
      </w:pPr>
      <w:r w:rsidRPr="00C90D23">
        <w:rPr>
          <w:sz w:val="24"/>
          <w:szCs w:val="24"/>
        </w:rPr>
        <w:t>Outside of study, what are you currently doing?  What do you plan next?</w:t>
      </w:r>
    </w:p>
    <w:p w14:paraId="22E5559D" w14:textId="77777777" w:rsidR="00FF2EFA" w:rsidRPr="00A365CF" w:rsidRDefault="00FF2EFA" w:rsidP="00FF2EFA">
      <w:pPr>
        <w:jc w:val="both"/>
      </w:pPr>
      <w:r w:rsidRPr="00A365CF">
        <w:rPr>
          <w:rFonts w:cstheme="minorHAnsi"/>
          <w:b/>
          <w:sz w:val="24"/>
          <w:szCs w:val="24"/>
        </w:rPr>
        <w:t>2</w:t>
      </w:r>
      <w:r w:rsidRPr="00A365CF">
        <w:rPr>
          <w:rFonts w:cstheme="minorHAnsi"/>
          <w:b/>
          <w:sz w:val="24"/>
          <w:szCs w:val="24"/>
          <w:vertAlign w:val="superscript"/>
        </w:rPr>
        <w:t>nd</w:t>
      </w:r>
      <w:r w:rsidRPr="00A365CF">
        <w:rPr>
          <w:rFonts w:cstheme="minorHAnsi"/>
          <w:b/>
          <w:sz w:val="24"/>
          <w:szCs w:val="24"/>
        </w:rPr>
        <w:t xml:space="preserve"> Meeting</w:t>
      </w:r>
    </w:p>
    <w:p w14:paraId="7A542FA3" w14:textId="77777777" w:rsidR="00FF2EFA" w:rsidRPr="00A365CF" w:rsidRDefault="00FF2EFA" w:rsidP="007571E6">
      <w:pPr>
        <w:pStyle w:val="ListParagraph"/>
        <w:numPr>
          <w:ilvl w:val="1"/>
          <w:numId w:val="2"/>
        </w:numPr>
        <w:spacing w:after="0" w:line="240" w:lineRule="auto"/>
        <w:jc w:val="both"/>
        <w:rPr>
          <w:rFonts w:cstheme="minorHAnsi"/>
          <w:sz w:val="24"/>
          <w:szCs w:val="24"/>
        </w:rPr>
      </w:pPr>
      <w:r w:rsidRPr="00CE2793">
        <w:rPr>
          <w:rFonts w:cstheme="minorHAnsi"/>
          <w:sz w:val="24"/>
          <w:szCs w:val="24"/>
        </w:rPr>
        <w:t>Reflecting on your academic performance, are there key areas of feedback that you would like to discuss?</w:t>
      </w:r>
    </w:p>
    <w:p w14:paraId="5FEEF369" w14:textId="77777777" w:rsidR="007571E6" w:rsidRPr="007571E6" w:rsidRDefault="00FF2EFA" w:rsidP="007571E6">
      <w:pPr>
        <w:pStyle w:val="ListParagraph"/>
        <w:numPr>
          <w:ilvl w:val="1"/>
          <w:numId w:val="2"/>
        </w:numPr>
        <w:spacing w:after="0" w:line="240" w:lineRule="auto"/>
        <w:jc w:val="both"/>
        <w:rPr>
          <w:rFonts w:cstheme="minorHAnsi"/>
          <w:sz w:val="24"/>
          <w:szCs w:val="24"/>
        </w:rPr>
      </w:pPr>
      <w:r w:rsidRPr="00C90D23">
        <w:rPr>
          <w:sz w:val="24"/>
          <w:szCs w:val="24"/>
        </w:rPr>
        <w:t>What are you learning about yourself and other people from your academic work and other areas of life as a student?</w:t>
      </w:r>
    </w:p>
    <w:p w14:paraId="3CDED852" w14:textId="1CE6F1C0" w:rsidR="00FF2EFA" w:rsidRDefault="00FF2EFA" w:rsidP="00FF2EFA">
      <w:pPr>
        <w:pStyle w:val="ListParagraph"/>
        <w:numPr>
          <w:ilvl w:val="1"/>
          <w:numId w:val="2"/>
        </w:numPr>
        <w:spacing w:after="0" w:line="240" w:lineRule="auto"/>
        <w:jc w:val="both"/>
        <w:rPr>
          <w:rFonts w:cstheme="minorHAnsi"/>
          <w:sz w:val="24"/>
          <w:szCs w:val="24"/>
        </w:rPr>
      </w:pPr>
      <w:r w:rsidRPr="007571E6">
        <w:rPr>
          <w:rFonts w:cstheme="minorHAnsi"/>
          <w:sz w:val="24"/>
          <w:szCs w:val="24"/>
        </w:rPr>
        <w:t>Can we evaluate your overall progress over the year in terms of your personal, academic and professional development?</w:t>
      </w:r>
    </w:p>
    <w:p w14:paraId="0B4ACE75" w14:textId="77777777" w:rsidR="007571E6" w:rsidRPr="007571E6" w:rsidRDefault="007571E6" w:rsidP="007571E6">
      <w:pPr>
        <w:spacing w:after="0" w:line="240" w:lineRule="auto"/>
        <w:jc w:val="both"/>
        <w:rPr>
          <w:rFonts w:cstheme="minorHAnsi"/>
          <w:sz w:val="24"/>
          <w:szCs w:val="24"/>
        </w:rPr>
      </w:pPr>
    </w:p>
    <w:p w14:paraId="4C1D89A5" w14:textId="77777777" w:rsidR="00FF2EFA" w:rsidRPr="00CE2793" w:rsidRDefault="00FF2EFA" w:rsidP="00FF2EFA">
      <w:pPr>
        <w:spacing w:after="0" w:line="240" w:lineRule="auto"/>
        <w:contextualSpacing/>
        <w:rPr>
          <w:b/>
          <w:noProof/>
          <w:sz w:val="24"/>
          <w:szCs w:val="24"/>
        </w:rPr>
      </w:pPr>
      <w:r>
        <w:rPr>
          <w:b/>
          <w:noProof/>
          <w:sz w:val="24"/>
          <w:szCs w:val="24"/>
        </w:rPr>
        <w:t>Additional Questions</w:t>
      </w:r>
    </w:p>
    <w:p w14:paraId="24366033" w14:textId="77777777" w:rsidR="00FF2EFA" w:rsidRPr="00CE2793" w:rsidRDefault="00FF2EFA" w:rsidP="00FF2EFA">
      <w:pPr>
        <w:pStyle w:val="Default"/>
        <w:numPr>
          <w:ilvl w:val="0"/>
          <w:numId w:val="8"/>
        </w:numPr>
        <w:contextualSpacing/>
        <w:rPr>
          <w:rFonts w:asciiTheme="minorHAnsi" w:hAnsiTheme="minorHAnsi"/>
          <w:color w:val="auto"/>
        </w:rPr>
      </w:pPr>
      <w:r w:rsidRPr="00CE2793">
        <w:rPr>
          <w:rFonts w:asciiTheme="minorHAnsi" w:hAnsiTheme="minorHAnsi"/>
          <w:color w:val="auto"/>
        </w:rPr>
        <w:t xml:space="preserve">Looking ahead there’s no getting away from the fact that any employer wants you to show that you used these years as a student to best advantage.  What are you doing </w:t>
      </w:r>
      <w:r>
        <w:rPr>
          <w:rFonts w:asciiTheme="minorHAnsi" w:hAnsiTheme="minorHAnsi"/>
          <w:color w:val="auto"/>
        </w:rPr>
        <w:t xml:space="preserve">to strengthen your resume – volunteering, </w:t>
      </w:r>
      <w:r w:rsidRPr="00CE2793">
        <w:rPr>
          <w:rFonts w:asciiTheme="minorHAnsi" w:hAnsiTheme="minorHAnsi"/>
          <w:color w:val="auto"/>
        </w:rPr>
        <w:t>work</w:t>
      </w:r>
      <w:r>
        <w:rPr>
          <w:rFonts w:asciiTheme="minorHAnsi" w:hAnsiTheme="minorHAnsi"/>
          <w:color w:val="auto"/>
        </w:rPr>
        <w:t>, additional skills acquisition</w:t>
      </w:r>
      <w:r w:rsidRPr="00CE2793">
        <w:rPr>
          <w:rFonts w:asciiTheme="minorHAnsi" w:hAnsiTheme="minorHAnsi"/>
          <w:color w:val="auto"/>
        </w:rPr>
        <w:t xml:space="preserve">?  </w:t>
      </w:r>
    </w:p>
    <w:p w14:paraId="55155586" w14:textId="62D51848" w:rsidR="00FF2EFA" w:rsidRPr="00CE2793" w:rsidRDefault="00FF2EFA" w:rsidP="00FF2EFA">
      <w:pPr>
        <w:pStyle w:val="Default"/>
        <w:numPr>
          <w:ilvl w:val="0"/>
          <w:numId w:val="8"/>
        </w:numPr>
        <w:contextualSpacing/>
        <w:rPr>
          <w:rFonts w:asciiTheme="minorHAnsi" w:hAnsiTheme="minorHAnsi"/>
          <w:color w:val="auto"/>
        </w:rPr>
      </w:pPr>
      <w:r w:rsidRPr="00CE2793">
        <w:rPr>
          <w:rFonts w:asciiTheme="minorHAnsi" w:hAnsiTheme="minorHAnsi"/>
          <w:color w:val="auto"/>
        </w:rPr>
        <w:t xml:space="preserve">What are you learning about yourself and other people from your academic work and other areas of life as a student?  </w:t>
      </w:r>
    </w:p>
    <w:p w14:paraId="4BAADE01" w14:textId="0C401AB6" w:rsidR="00455119" w:rsidRDefault="00FF2EFA" w:rsidP="00987E8A">
      <w:pPr>
        <w:pStyle w:val="Default"/>
        <w:numPr>
          <w:ilvl w:val="0"/>
          <w:numId w:val="8"/>
        </w:numPr>
        <w:contextualSpacing/>
        <w:rPr>
          <w:rFonts w:asciiTheme="minorHAnsi" w:hAnsiTheme="minorHAnsi"/>
          <w:color w:val="auto"/>
        </w:rPr>
      </w:pPr>
      <w:r w:rsidRPr="00CE2793">
        <w:rPr>
          <w:rFonts w:asciiTheme="minorHAnsi" w:hAnsiTheme="minorHAnsi"/>
          <w:color w:val="auto"/>
        </w:rPr>
        <w:t>Where do you feel you’re at in terms of working towards your future career?  What are you going to do next?</w:t>
      </w:r>
    </w:p>
    <w:p w14:paraId="3FFA3309" w14:textId="4C3EF210" w:rsidR="007571E6" w:rsidRPr="007571E6" w:rsidRDefault="007571E6" w:rsidP="007571E6">
      <w:pPr>
        <w:pStyle w:val="ListParagraph"/>
        <w:numPr>
          <w:ilvl w:val="0"/>
          <w:numId w:val="8"/>
        </w:numPr>
        <w:rPr>
          <w:rFonts w:cs="Calibri"/>
          <w:sz w:val="24"/>
          <w:szCs w:val="24"/>
        </w:rPr>
      </w:pPr>
      <w:r w:rsidRPr="007571E6">
        <w:rPr>
          <w:rFonts w:cs="Calibri"/>
          <w:sz w:val="24"/>
          <w:szCs w:val="24"/>
        </w:rPr>
        <w:t>Where do you feel you are at i</w:t>
      </w:r>
      <w:r w:rsidR="002126A5">
        <w:rPr>
          <w:rFonts w:cs="Calibri"/>
          <w:sz w:val="24"/>
          <w:szCs w:val="24"/>
        </w:rPr>
        <w:t>n</w:t>
      </w:r>
      <w:r w:rsidRPr="007571E6">
        <w:rPr>
          <w:rFonts w:cs="Calibri"/>
          <w:sz w:val="24"/>
          <w:szCs w:val="24"/>
        </w:rPr>
        <w:t xml:space="preserve"> terms of working towards your future career?  What are you going to do next?</w:t>
      </w:r>
    </w:p>
    <w:p w14:paraId="03A9FA4A" w14:textId="77777777" w:rsidR="00BB1444" w:rsidRPr="008B4EC4" w:rsidRDefault="00BB1444" w:rsidP="00BB1444">
      <w:pPr>
        <w:jc w:val="center"/>
        <w:rPr>
          <w:rFonts w:cstheme="minorHAnsi"/>
          <w:b/>
          <w:bCs/>
          <w:sz w:val="28"/>
          <w:szCs w:val="28"/>
        </w:rPr>
      </w:pPr>
      <w:r>
        <w:rPr>
          <w:rFonts w:cstheme="minorHAnsi"/>
          <w:b/>
          <w:bCs/>
          <w:color w:val="8DB3E2" w:themeColor="text2" w:themeTint="66"/>
          <w:sz w:val="28"/>
          <w:szCs w:val="28"/>
        </w:rPr>
        <w:lastRenderedPageBreak/>
        <w:t>The Institute for Information Sciences</w:t>
      </w:r>
      <w:r w:rsidRPr="008B4EC4">
        <w:rPr>
          <w:rFonts w:cstheme="minorHAnsi"/>
          <w:b/>
          <w:bCs/>
          <w:color w:val="8DB3E2" w:themeColor="text2" w:themeTint="66"/>
          <w:sz w:val="28"/>
          <w:szCs w:val="28"/>
        </w:rPr>
        <w:t xml:space="preserve"> </w:t>
      </w:r>
      <w:r w:rsidRPr="008B4EC4">
        <w:rPr>
          <w:rFonts w:cstheme="minorHAnsi"/>
          <w:b/>
          <w:color w:val="8DB3E2" w:themeColor="text2" w:themeTint="66"/>
          <w:sz w:val="28"/>
          <w:szCs w:val="28"/>
        </w:rPr>
        <w:t>P</w:t>
      </w:r>
      <w:r>
        <w:rPr>
          <w:rFonts w:cstheme="minorHAnsi"/>
          <w:b/>
          <w:color w:val="8DB3E2" w:themeColor="text2" w:themeTint="66"/>
          <w:sz w:val="28"/>
          <w:szCs w:val="28"/>
        </w:rPr>
        <w:t>APAT</w:t>
      </w:r>
      <w:r w:rsidRPr="008B4EC4">
        <w:rPr>
          <w:rFonts w:cstheme="minorHAnsi"/>
          <w:b/>
          <w:color w:val="8DB3E2" w:themeColor="text2" w:themeTint="66"/>
          <w:sz w:val="28"/>
          <w:szCs w:val="28"/>
        </w:rPr>
        <w:t xml:space="preserve"> Standard</w:t>
      </w:r>
      <w:r w:rsidRPr="008B4EC4">
        <w:rPr>
          <w:rFonts w:cstheme="minorHAnsi"/>
          <w:b/>
          <w:color w:val="00B0F0"/>
          <w:sz w:val="28"/>
          <w:szCs w:val="28"/>
        </w:rPr>
        <w:t xml:space="preserve">- </w:t>
      </w:r>
      <w:r w:rsidRPr="008B4EC4">
        <w:rPr>
          <w:rFonts w:cstheme="minorHAnsi"/>
          <w:b/>
          <w:sz w:val="28"/>
          <w:szCs w:val="28"/>
        </w:rPr>
        <w:t>(</w:t>
      </w:r>
      <w:r>
        <w:rPr>
          <w:rFonts w:cstheme="minorHAnsi"/>
          <w:b/>
          <w:color w:val="00B0F0"/>
          <w:sz w:val="28"/>
          <w:szCs w:val="28"/>
        </w:rPr>
        <w:t>P</w:t>
      </w:r>
      <w:r>
        <w:rPr>
          <w:rFonts w:cstheme="minorHAnsi"/>
          <w:b/>
          <w:sz w:val="28"/>
          <w:szCs w:val="28"/>
        </w:rPr>
        <w:t xml:space="preserve">ersonal, </w:t>
      </w:r>
      <w:r>
        <w:rPr>
          <w:rFonts w:cstheme="minorHAnsi"/>
          <w:b/>
          <w:color w:val="00B0F0"/>
          <w:sz w:val="28"/>
          <w:szCs w:val="28"/>
        </w:rPr>
        <w:t>A</w:t>
      </w:r>
      <w:r>
        <w:rPr>
          <w:rFonts w:cstheme="minorHAnsi"/>
          <w:b/>
          <w:sz w:val="28"/>
          <w:szCs w:val="28"/>
        </w:rPr>
        <w:t xml:space="preserve">cademic, </w:t>
      </w:r>
      <w:r>
        <w:rPr>
          <w:rFonts w:cstheme="minorHAnsi"/>
          <w:b/>
          <w:color w:val="00B0F0"/>
          <w:sz w:val="28"/>
          <w:szCs w:val="28"/>
        </w:rPr>
        <w:t>P</w:t>
      </w:r>
      <w:r>
        <w:rPr>
          <w:rFonts w:cstheme="minorHAnsi"/>
          <w:b/>
          <w:sz w:val="28"/>
          <w:szCs w:val="28"/>
        </w:rPr>
        <w:t xml:space="preserve">rofessional, </w:t>
      </w:r>
      <w:r>
        <w:rPr>
          <w:rFonts w:cstheme="minorHAnsi"/>
          <w:b/>
          <w:color w:val="00B0F0"/>
          <w:sz w:val="28"/>
          <w:szCs w:val="28"/>
        </w:rPr>
        <w:t>A</w:t>
      </w:r>
      <w:r w:rsidRPr="00D80A2A">
        <w:rPr>
          <w:rFonts w:cstheme="minorHAnsi"/>
          <w:b/>
          <w:sz w:val="28"/>
          <w:szCs w:val="28"/>
        </w:rPr>
        <w:t>spirational</w:t>
      </w:r>
      <w:r>
        <w:rPr>
          <w:rFonts w:cstheme="minorHAnsi"/>
          <w:b/>
          <w:sz w:val="28"/>
          <w:szCs w:val="28"/>
        </w:rPr>
        <w:t xml:space="preserve">, </w:t>
      </w:r>
      <w:r>
        <w:rPr>
          <w:rFonts w:cstheme="minorHAnsi"/>
          <w:b/>
          <w:color w:val="00B0F0"/>
          <w:sz w:val="28"/>
          <w:szCs w:val="28"/>
        </w:rPr>
        <w:t>T</w:t>
      </w:r>
      <w:r>
        <w:rPr>
          <w:rFonts w:cstheme="minorHAnsi"/>
          <w:b/>
          <w:sz w:val="28"/>
          <w:szCs w:val="28"/>
        </w:rPr>
        <w:t>ransformational)</w:t>
      </w:r>
    </w:p>
    <w:p w14:paraId="2AF3A4C1" w14:textId="51029D00" w:rsidR="00BB1444" w:rsidRPr="00DC0080" w:rsidRDefault="00BB1444" w:rsidP="00BB1444">
      <w:pPr>
        <w:jc w:val="center"/>
        <w:rPr>
          <w:rFonts w:cstheme="minorHAnsi"/>
          <w:b/>
          <w:bCs/>
          <w:sz w:val="28"/>
          <w:szCs w:val="28"/>
        </w:rPr>
      </w:pPr>
      <w:r>
        <w:rPr>
          <w:rFonts w:cstheme="minorHAnsi"/>
          <w:b/>
          <w:bCs/>
          <w:sz w:val="28"/>
          <w:szCs w:val="28"/>
        </w:rPr>
        <w:t>Section 3 –</w:t>
      </w:r>
      <w:r w:rsidRPr="00DC0080">
        <w:rPr>
          <w:rFonts w:cstheme="minorHAnsi"/>
          <w:b/>
          <w:bCs/>
          <w:sz w:val="28"/>
          <w:szCs w:val="28"/>
        </w:rPr>
        <w:t xml:space="preserve"> </w:t>
      </w:r>
      <w:r>
        <w:rPr>
          <w:rFonts w:cstheme="minorHAnsi"/>
          <w:b/>
          <w:bCs/>
          <w:sz w:val="28"/>
          <w:szCs w:val="28"/>
        </w:rPr>
        <w:t>Student Advising Input</w:t>
      </w:r>
    </w:p>
    <w:p w14:paraId="6004389C" w14:textId="77777777" w:rsidR="00BB1444" w:rsidRPr="00CE2793" w:rsidRDefault="00BB1444" w:rsidP="00BB1444">
      <w:pPr>
        <w:spacing w:after="0" w:line="240" w:lineRule="auto"/>
        <w:contextualSpacing/>
        <w:rPr>
          <w:rFonts w:cstheme="minorHAnsi"/>
          <w:b/>
          <w:bCs/>
          <w:sz w:val="24"/>
          <w:szCs w:val="24"/>
        </w:rPr>
      </w:pPr>
      <w:r w:rsidRPr="00CE2793">
        <w:rPr>
          <w:rFonts w:cstheme="minorHAnsi"/>
          <w:b/>
          <w:bCs/>
          <w:sz w:val="24"/>
          <w:szCs w:val="24"/>
        </w:rPr>
        <w:t>How to use this form</w:t>
      </w:r>
    </w:p>
    <w:p w14:paraId="1CFC90DD" w14:textId="77777777" w:rsidR="00BB1444" w:rsidRPr="00CE2793" w:rsidRDefault="00BB1444" w:rsidP="00BB1444">
      <w:pPr>
        <w:spacing w:after="0" w:line="240" w:lineRule="auto"/>
        <w:contextualSpacing/>
        <w:jc w:val="both"/>
        <w:rPr>
          <w:rFonts w:cstheme="minorHAnsi"/>
          <w:b/>
          <w:bCs/>
          <w:sz w:val="24"/>
          <w:szCs w:val="24"/>
        </w:rPr>
      </w:pPr>
      <w:r w:rsidRPr="00CE2793">
        <w:rPr>
          <w:rFonts w:cstheme="minorHAnsi"/>
          <w:bCs/>
          <w:sz w:val="24"/>
          <w:szCs w:val="24"/>
        </w:rPr>
        <w:t xml:space="preserve">This </w:t>
      </w:r>
      <w:r>
        <w:rPr>
          <w:rFonts w:cstheme="minorHAnsi"/>
          <w:bCs/>
          <w:sz w:val="24"/>
          <w:szCs w:val="24"/>
        </w:rPr>
        <w:t xml:space="preserve">record and </w:t>
      </w:r>
      <w:r w:rsidRPr="00CE2793">
        <w:rPr>
          <w:rFonts w:cstheme="minorHAnsi"/>
          <w:bCs/>
          <w:sz w:val="24"/>
          <w:szCs w:val="24"/>
        </w:rPr>
        <w:t xml:space="preserve">action plan </w:t>
      </w:r>
      <w:proofErr w:type="gramStart"/>
      <w:r w:rsidRPr="00CE2793">
        <w:rPr>
          <w:rFonts w:cstheme="minorHAnsi"/>
          <w:bCs/>
          <w:sz w:val="24"/>
          <w:szCs w:val="24"/>
        </w:rPr>
        <w:t>ha</w:t>
      </w:r>
      <w:r>
        <w:rPr>
          <w:rFonts w:cstheme="minorHAnsi"/>
          <w:bCs/>
          <w:sz w:val="24"/>
          <w:szCs w:val="24"/>
        </w:rPr>
        <w:t>s</w:t>
      </w:r>
      <w:proofErr w:type="gramEnd"/>
      <w:r>
        <w:rPr>
          <w:rFonts w:cstheme="minorHAnsi"/>
          <w:bCs/>
          <w:sz w:val="24"/>
          <w:szCs w:val="24"/>
        </w:rPr>
        <w:t xml:space="preserve"> </w:t>
      </w:r>
      <w:r w:rsidRPr="00CE2793">
        <w:rPr>
          <w:rFonts w:cstheme="minorHAnsi"/>
          <w:bCs/>
          <w:sz w:val="24"/>
          <w:szCs w:val="24"/>
        </w:rPr>
        <w:t>been designed to allow you to input the information that will form the basis of meetings with your acade</w:t>
      </w:r>
      <w:r>
        <w:rPr>
          <w:rFonts w:cstheme="minorHAnsi"/>
          <w:bCs/>
          <w:sz w:val="24"/>
          <w:szCs w:val="24"/>
        </w:rPr>
        <w:t>mic advisor over the course of the</w:t>
      </w:r>
      <w:r w:rsidRPr="00CE2793">
        <w:rPr>
          <w:rFonts w:cstheme="minorHAnsi"/>
          <w:bCs/>
          <w:sz w:val="24"/>
          <w:szCs w:val="24"/>
        </w:rPr>
        <w:t xml:space="preserve"> year.  In order to get maximum benefit from the meetings with your advisor, please update this plan on a continuous basis as meetings will be instigated at key points throughout the academic year. </w:t>
      </w:r>
      <w:r>
        <w:rPr>
          <w:rFonts w:cstheme="minorHAnsi"/>
          <w:bCs/>
          <w:sz w:val="24"/>
          <w:szCs w:val="24"/>
        </w:rPr>
        <w:t>When you then meet with your advisor y</w:t>
      </w:r>
      <w:r w:rsidRPr="00CE2793">
        <w:rPr>
          <w:rFonts w:cstheme="minorHAnsi"/>
          <w:bCs/>
          <w:sz w:val="24"/>
          <w:szCs w:val="24"/>
        </w:rPr>
        <w:t xml:space="preserve">ou should then bring the completed plan to the first advising meeting of the new academic year. </w:t>
      </w:r>
    </w:p>
    <w:p w14:paraId="204E401C" w14:textId="77777777" w:rsidR="00BB1444" w:rsidRPr="00CE2793" w:rsidRDefault="00BB1444" w:rsidP="00BB1444">
      <w:pPr>
        <w:spacing w:after="0" w:line="240" w:lineRule="auto"/>
        <w:contextualSpacing/>
        <w:jc w:val="both"/>
        <w:rPr>
          <w:rFonts w:cstheme="minorHAnsi"/>
          <w:bCs/>
          <w:sz w:val="24"/>
          <w:szCs w:val="24"/>
        </w:rPr>
      </w:pPr>
    </w:p>
    <w:p w14:paraId="74FE3322" w14:textId="77777777" w:rsidR="00BB1444" w:rsidRDefault="00BB1444" w:rsidP="00BB1444">
      <w:pPr>
        <w:spacing w:after="0" w:line="240" w:lineRule="auto"/>
        <w:rPr>
          <w:rFonts w:cstheme="minorHAnsi"/>
          <w:b/>
          <w:bCs/>
          <w:sz w:val="24"/>
          <w:szCs w:val="24"/>
        </w:rPr>
      </w:pPr>
    </w:p>
    <w:p w14:paraId="56FC8BB2" w14:textId="77777777" w:rsidR="00BB1444" w:rsidRDefault="00BB1444" w:rsidP="00BB1444">
      <w:pPr>
        <w:spacing w:after="0" w:line="240" w:lineRule="auto"/>
        <w:rPr>
          <w:rFonts w:cstheme="minorHAnsi"/>
          <w:b/>
          <w:bCs/>
          <w:sz w:val="24"/>
          <w:szCs w:val="24"/>
        </w:rPr>
      </w:pPr>
    </w:p>
    <w:p w14:paraId="31881EAE" w14:textId="77777777" w:rsidR="00BB1444" w:rsidRDefault="00BB1444" w:rsidP="00BB1444">
      <w:pPr>
        <w:spacing w:after="0" w:line="240" w:lineRule="auto"/>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60288" behindDoc="0" locked="0" layoutInCell="1" allowOverlap="1" wp14:anchorId="46B7B7F1" wp14:editId="111881AE">
                <wp:simplePos x="0" y="0"/>
                <wp:positionH relativeFrom="column">
                  <wp:posOffset>1047750</wp:posOffset>
                </wp:positionH>
                <wp:positionV relativeFrom="paragraph">
                  <wp:posOffset>-47625</wp:posOffset>
                </wp:positionV>
                <wp:extent cx="4343400" cy="2286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343400" cy="228600"/>
                        </a:xfrm>
                        <a:prstGeom prst="rect">
                          <a:avLst/>
                        </a:prstGeom>
                        <a:solidFill>
                          <a:schemeClr val="lt1"/>
                        </a:solidFill>
                        <a:ln w="6350">
                          <a:solidFill>
                            <a:prstClr val="black"/>
                          </a:solidFill>
                        </a:ln>
                      </wps:spPr>
                      <wps:txbx>
                        <w:txbxContent>
                          <w:p w14:paraId="24C7E251" w14:textId="77777777" w:rsidR="00BB1444" w:rsidRDefault="00BB1444" w:rsidP="00BB14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B7B7F1" id="_x0000_t202" coordsize="21600,21600" o:spt="202" path="m,l,21600r21600,l21600,xe">
                <v:stroke joinstyle="miter"/>
                <v:path gradientshapeok="t" o:connecttype="rect"/>
              </v:shapetype>
              <v:shape id="Text Box 1" o:spid="_x0000_s1026" type="#_x0000_t202" style="position:absolute;margin-left:82.5pt;margin-top:-3.75pt;width:342pt;height: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" fillcolor="white [3201]" strokeweight=".5pt">
                <v:textbox>
                  <w:txbxContent>
                    <w:p w14:paraId="24C7E251" w14:textId="77777777" w:rsidR="00BB1444" w:rsidRDefault="00BB1444" w:rsidP="00BB1444"/>
                  </w:txbxContent>
                </v:textbox>
              </v:shape>
            </w:pict>
          </mc:Fallback>
        </mc:AlternateContent>
      </w:r>
      <w:r w:rsidRPr="00CE2793">
        <w:rPr>
          <w:rFonts w:cstheme="minorHAnsi"/>
          <w:b/>
          <w:bCs/>
          <w:sz w:val="24"/>
          <w:szCs w:val="24"/>
        </w:rPr>
        <w:t>Student Name:</w:t>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t>Academic Advisor:</w:t>
      </w:r>
    </w:p>
    <w:p w14:paraId="4E0DCC15" w14:textId="77777777" w:rsidR="00BB1444" w:rsidRPr="00CE2793" w:rsidRDefault="00BB1444" w:rsidP="00BB1444">
      <w:pPr>
        <w:spacing w:after="0" w:line="240" w:lineRule="auto"/>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62336" behindDoc="0" locked="0" layoutInCell="1" allowOverlap="1" wp14:anchorId="74339D9D" wp14:editId="7B329315">
                <wp:simplePos x="0" y="0"/>
                <wp:positionH relativeFrom="column">
                  <wp:posOffset>504825</wp:posOffset>
                </wp:positionH>
                <wp:positionV relativeFrom="paragraph">
                  <wp:posOffset>27940</wp:posOffset>
                </wp:positionV>
                <wp:extent cx="4724400" cy="3714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4724400" cy="371475"/>
                        </a:xfrm>
                        <a:prstGeom prst="rect">
                          <a:avLst/>
                        </a:prstGeom>
                        <a:solidFill>
                          <a:schemeClr val="lt1"/>
                        </a:solidFill>
                        <a:ln w="6350">
                          <a:solidFill>
                            <a:prstClr val="black"/>
                          </a:solidFill>
                        </a:ln>
                      </wps:spPr>
                      <wps:txbx>
                        <w:txbxContent>
                          <w:p w14:paraId="370DD9B3" w14:textId="77777777" w:rsidR="00BB1444" w:rsidRDefault="00BB1444" w:rsidP="00BB14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39D9D" id="Text Box 2" o:spid="_x0000_s1027" type="#_x0000_t202" style="position:absolute;margin-left:39.75pt;margin-top:2.2pt;width:372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" fillcolor="white [3201]" strokeweight=".5pt">
                <v:textbox>
                  <w:txbxContent>
                    <w:p w14:paraId="370DD9B3" w14:textId="77777777" w:rsidR="00BB1444" w:rsidRDefault="00BB1444" w:rsidP="00BB1444"/>
                  </w:txbxContent>
                </v:textbox>
              </v:shape>
            </w:pict>
          </mc:Fallback>
        </mc:AlternateConten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p>
    <w:p w14:paraId="025B176D" w14:textId="77777777" w:rsidR="00BB1444" w:rsidRPr="00CE2793" w:rsidRDefault="00BB1444" w:rsidP="00BB1444">
      <w:pPr>
        <w:spacing w:after="0" w:line="240" w:lineRule="auto"/>
        <w:rPr>
          <w:rFonts w:cstheme="minorHAnsi"/>
          <w:b/>
          <w:bCs/>
          <w:sz w:val="24"/>
          <w:szCs w:val="24"/>
        </w:rPr>
      </w:pPr>
    </w:p>
    <w:p w14:paraId="7B9E633F" w14:textId="77777777" w:rsidR="00BB1444" w:rsidRPr="00CE2793" w:rsidRDefault="00BB1444" w:rsidP="00BB1444">
      <w:pPr>
        <w:spacing w:after="0" w:line="240" w:lineRule="auto"/>
        <w:rPr>
          <w:rFonts w:cstheme="minorHAnsi"/>
          <w:b/>
          <w:bCs/>
          <w:sz w:val="24"/>
          <w:szCs w:val="24"/>
        </w:rPr>
      </w:pPr>
    </w:p>
    <w:p w14:paraId="06526001" w14:textId="77777777" w:rsidR="00BB1444" w:rsidRPr="00CE2793" w:rsidRDefault="00BB1444" w:rsidP="00BB1444">
      <w:pPr>
        <w:spacing w:after="0" w:line="240" w:lineRule="auto"/>
        <w:rPr>
          <w:rFonts w:cstheme="minorHAnsi"/>
          <w:b/>
          <w:bCs/>
          <w:sz w:val="24"/>
          <w:szCs w:val="24"/>
        </w:rPr>
      </w:pPr>
    </w:p>
    <w:p w14:paraId="2139B100" w14:textId="77777777" w:rsidR="00BB1444" w:rsidRPr="00CE2793" w:rsidRDefault="00BB1444" w:rsidP="00BB1444">
      <w:pPr>
        <w:spacing w:after="0" w:line="240" w:lineRule="auto"/>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64384" behindDoc="0" locked="0" layoutInCell="1" allowOverlap="1" wp14:anchorId="5E4180FE" wp14:editId="11FE6D90">
                <wp:simplePos x="0" y="0"/>
                <wp:positionH relativeFrom="column">
                  <wp:posOffset>628650</wp:posOffset>
                </wp:positionH>
                <wp:positionV relativeFrom="paragraph">
                  <wp:posOffset>78105</wp:posOffset>
                </wp:positionV>
                <wp:extent cx="4619625" cy="5619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4619625" cy="561975"/>
                        </a:xfrm>
                        <a:prstGeom prst="rect">
                          <a:avLst/>
                        </a:prstGeom>
                        <a:solidFill>
                          <a:schemeClr val="lt1"/>
                        </a:solidFill>
                        <a:ln w="6350">
                          <a:solidFill>
                            <a:prstClr val="black"/>
                          </a:solidFill>
                        </a:ln>
                      </wps:spPr>
                      <wps:txbx>
                        <w:txbxContent>
                          <w:p w14:paraId="33683386" w14:textId="77777777" w:rsidR="00BB1444" w:rsidRDefault="00BB1444" w:rsidP="00BB14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180FE" id="Text Box 4" o:spid="_x0000_s1028" type="#_x0000_t202" style="position:absolute;margin-left:49.5pt;margin-top:6.15pt;width:363.75pt;height:44.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" fillcolor="white [3201]" strokeweight=".5pt">
                <v:textbox>
                  <w:txbxContent>
                    <w:p w14:paraId="33683386" w14:textId="77777777" w:rsidR="00BB1444" w:rsidRDefault="00BB1444" w:rsidP="00BB1444"/>
                  </w:txbxContent>
                </v:textbox>
              </v:shape>
            </w:pict>
          </mc:Fallback>
        </mc:AlternateContent>
      </w:r>
      <w:r w:rsidRPr="00CE2793">
        <w:rPr>
          <w:rFonts w:cstheme="minorHAnsi"/>
          <w:b/>
          <w:bCs/>
          <w:sz w:val="24"/>
          <w:szCs w:val="24"/>
        </w:rPr>
        <w:t xml:space="preserve">Program: </w:t>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p>
    <w:p w14:paraId="3D480E0A" w14:textId="77777777" w:rsidR="00BB1444" w:rsidRPr="00CE2793" w:rsidRDefault="00BB1444" w:rsidP="00BB1444">
      <w:pPr>
        <w:spacing w:after="0" w:line="240" w:lineRule="auto"/>
        <w:rPr>
          <w:rFonts w:cstheme="minorHAnsi"/>
          <w:b/>
          <w:bCs/>
          <w:sz w:val="24"/>
          <w:szCs w:val="24"/>
        </w:rPr>
      </w:pP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r w:rsidRPr="00CE2793">
        <w:rPr>
          <w:rFonts w:cstheme="minorHAnsi"/>
          <w:b/>
          <w:bCs/>
          <w:sz w:val="24"/>
          <w:szCs w:val="24"/>
        </w:rPr>
        <w:tab/>
      </w:r>
    </w:p>
    <w:p w14:paraId="104F6296" w14:textId="77777777" w:rsidR="00BB1444" w:rsidRPr="00CE2793" w:rsidRDefault="00BB1444" w:rsidP="00BB1444">
      <w:pPr>
        <w:spacing w:after="0" w:line="240" w:lineRule="auto"/>
        <w:rPr>
          <w:rFonts w:cstheme="minorHAnsi"/>
          <w:b/>
          <w:bCs/>
          <w:sz w:val="24"/>
          <w:szCs w:val="24"/>
        </w:rPr>
      </w:pPr>
    </w:p>
    <w:p w14:paraId="5085DCDF" w14:textId="77777777" w:rsidR="00BB1444" w:rsidRDefault="00BB1444" w:rsidP="00BB1444">
      <w:pPr>
        <w:rPr>
          <w:rFonts w:cstheme="minorHAnsi"/>
          <w:b/>
          <w:bCs/>
          <w:iCs/>
          <w:sz w:val="24"/>
          <w:szCs w:val="24"/>
        </w:rPr>
      </w:pPr>
    </w:p>
    <w:p w14:paraId="3A7742AF" w14:textId="77777777" w:rsidR="00BB1444" w:rsidRPr="00136BCD" w:rsidRDefault="00BB1444" w:rsidP="00BB1444">
      <w:pPr>
        <w:rPr>
          <w:rFonts w:cstheme="minorHAnsi"/>
          <w:b/>
          <w:bCs/>
          <w:iCs/>
          <w:sz w:val="24"/>
          <w:szCs w:val="24"/>
          <w:u w:val="single"/>
        </w:rPr>
      </w:pPr>
      <w:r w:rsidRPr="00136BCD">
        <w:rPr>
          <w:rFonts w:cstheme="minorHAnsi"/>
          <w:b/>
          <w:bCs/>
          <w:iCs/>
          <w:sz w:val="24"/>
          <w:szCs w:val="24"/>
          <w:u w:val="single"/>
        </w:rPr>
        <w:t xml:space="preserve">Since your Last Meeting </w:t>
      </w:r>
    </w:p>
    <w:p w14:paraId="0C460E17" w14:textId="77777777" w:rsidR="00BB1444" w:rsidRPr="00612BEF" w:rsidRDefault="00BB1444" w:rsidP="00BB1444">
      <w:pPr>
        <w:rPr>
          <w:rFonts w:cstheme="minorHAnsi"/>
          <w:b/>
          <w:bCs/>
          <w:iCs/>
          <w:sz w:val="24"/>
          <w:szCs w:val="24"/>
        </w:rPr>
      </w:pPr>
      <w:r w:rsidRPr="00612BEF">
        <w:rPr>
          <w:rFonts w:cstheme="minorHAnsi"/>
          <w:b/>
          <w:bCs/>
          <w:iCs/>
          <w:sz w:val="24"/>
          <w:szCs w:val="24"/>
        </w:rPr>
        <w:t xml:space="preserve">Personal </w:t>
      </w:r>
    </w:p>
    <w:p w14:paraId="76974C03" w14:textId="77777777" w:rsidR="00BB1444" w:rsidRPr="00612BEF" w:rsidRDefault="00BB1444" w:rsidP="00BB1444">
      <w:pPr>
        <w:rPr>
          <w:rFonts w:cstheme="minorHAnsi"/>
          <w:iCs/>
          <w:sz w:val="24"/>
          <w:szCs w:val="24"/>
          <w:u w:val="single"/>
        </w:rPr>
      </w:pPr>
      <w:r w:rsidRPr="00612BEF">
        <w:rPr>
          <w:rFonts w:cstheme="minorHAnsi"/>
          <w:iCs/>
          <w:noProof/>
          <w:sz w:val="24"/>
          <w:szCs w:val="24"/>
        </w:rPr>
        <mc:AlternateContent>
          <mc:Choice Requires="wps">
            <w:drawing>
              <wp:anchor distT="0" distB="0" distL="114300" distR="114300" simplePos="0" relativeHeight="251661312" behindDoc="0" locked="0" layoutInCell="1" allowOverlap="1" wp14:anchorId="68BDE641" wp14:editId="58374D9D">
                <wp:simplePos x="0" y="0"/>
                <wp:positionH relativeFrom="margin">
                  <wp:align>left</wp:align>
                </wp:positionH>
                <wp:positionV relativeFrom="paragraph">
                  <wp:posOffset>459740</wp:posOffset>
                </wp:positionV>
                <wp:extent cx="5248275" cy="16287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248275" cy="1628775"/>
                        </a:xfrm>
                        <a:prstGeom prst="rect">
                          <a:avLst/>
                        </a:prstGeom>
                        <a:solidFill>
                          <a:schemeClr val="lt1"/>
                        </a:solidFill>
                        <a:ln w="6350">
                          <a:solidFill>
                            <a:prstClr val="black"/>
                          </a:solidFill>
                        </a:ln>
                      </wps:spPr>
                      <wps:txbx>
                        <w:txbxContent>
                          <w:p w14:paraId="2F5E3273" w14:textId="77777777" w:rsidR="00BB1444" w:rsidRDefault="00BB1444" w:rsidP="00BB14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DE641" id="Text Box 5" o:spid="_x0000_s1029" type="#_x0000_t202" style="position:absolute;margin-left:0;margin-top:36.2pt;width:413.25pt;height:128.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" fillcolor="white [3201]" strokeweight=".5pt">
                <v:textbox>
                  <w:txbxContent>
                    <w:p w14:paraId="2F5E3273" w14:textId="77777777" w:rsidR="00BB1444" w:rsidRDefault="00BB1444" w:rsidP="00BB1444"/>
                  </w:txbxContent>
                </v:textbox>
                <w10:wrap anchorx="margin"/>
              </v:shape>
            </w:pict>
          </mc:Fallback>
        </mc:AlternateContent>
      </w:r>
      <w:r>
        <w:rPr>
          <w:rFonts w:cstheme="minorHAnsi"/>
          <w:iCs/>
          <w:noProof/>
          <w:sz w:val="24"/>
          <w:szCs w:val="24"/>
        </w:rPr>
        <w:t>Have any events in your personal life (that you want to discuss with your advisor) had any impact on your education?</w:t>
      </w:r>
    </w:p>
    <w:p w14:paraId="254C101E" w14:textId="77777777" w:rsidR="00BB1444" w:rsidRPr="00CE2793" w:rsidRDefault="00BB1444" w:rsidP="00BB1444">
      <w:pPr>
        <w:rPr>
          <w:rFonts w:cstheme="minorHAnsi"/>
          <w:bCs/>
          <w:sz w:val="24"/>
          <w:szCs w:val="24"/>
        </w:rPr>
      </w:pPr>
      <w:r>
        <w:rPr>
          <w:rFonts w:cstheme="minorHAnsi"/>
          <w:bCs/>
          <w:sz w:val="24"/>
          <w:szCs w:val="24"/>
        </w:rPr>
        <w:t xml:space="preserve"> </w:t>
      </w:r>
    </w:p>
    <w:p w14:paraId="721320A4" w14:textId="77777777" w:rsidR="00BB1444" w:rsidRPr="00CE2793" w:rsidRDefault="00BB1444" w:rsidP="00BB1444">
      <w:pPr>
        <w:rPr>
          <w:rFonts w:cstheme="minorHAnsi"/>
          <w:b/>
          <w:bCs/>
          <w:sz w:val="24"/>
          <w:szCs w:val="24"/>
          <w:u w:val="single"/>
        </w:rPr>
      </w:pPr>
    </w:p>
    <w:p w14:paraId="62D83A4C" w14:textId="77777777" w:rsidR="00BB1444" w:rsidRPr="00CE2793" w:rsidRDefault="00BB1444" w:rsidP="00BB1444">
      <w:pPr>
        <w:rPr>
          <w:rFonts w:cstheme="minorHAnsi"/>
          <w:b/>
          <w:bCs/>
          <w:sz w:val="24"/>
          <w:szCs w:val="24"/>
          <w:u w:val="single"/>
        </w:rPr>
      </w:pPr>
    </w:p>
    <w:p w14:paraId="1C41663B" w14:textId="77777777" w:rsidR="00BB1444" w:rsidRDefault="00BB1444" w:rsidP="00BB1444">
      <w:pPr>
        <w:rPr>
          <w:rFonts w:cstheme="minorHAnsi"/>
          <w:b/>
          <w:bCs/>
          <w:sz w:val="24"/>
          <w:szCs w:val="24"/>
        </w:rPr>
      </w:pPr>
    </w:p>
    <w:p w14:paraId="13FB9923" w14:textId="77777777" w:rsidR="00BB1444" w:rsidRDefault="00BB1444" w:rsidP="00BB1444">
      <w:pPr>
        <w:rPr>
          <w:rFonts w:cstheme="minorHAnsi"/>
          <w:b/>
          <w:bCs/>
          <w:sz w:val="24"/>
          <w:szCs w:val="24"/>
        </w:rPr>
      </w:pPr>
    </w:p>
    <w:p w14:paraId="362E93EE" w14:textId="77777777" w:rsidR="00BB1444" w:rsidRDefault="00BB1444" w:rsidP="00BB1444">
      <w:pPr>
        <w:rPr>
          <w:rFonts w:cstheme="minorHAnsi"/>
          <w:b/>
          <w:bCs/>
          <w:sz w:val="24"/>
          <w:szCs w:val="24"/>
        </w:rPr>
      </w:pPr>
    </w:p>
    <w:p w14:paraId="33EDDE7D" w14:textId="77777777" w:rsidR="00BB1444" w:rsidRDefault="00BB1444" w:rsidP="00BB1444">
      <w:pPr>
        <w:rPr>
          <w:rFonts w:cstheme="minorHAnsi"/>
          <w:b/>
          <w:bCs/>
          <w:sz w:val="24"/>
          <w:szCs w:val="24"/>
        </w:rPr>
      </w:pPr>
    </w:p>
    <w:p w14:paraId="477D30C2" w14:textId="77777777" w:rsidR="00BB1444" w:rsidRDefault="00BB1444" w:rsidP="00BB1444">
      <w:pPr>
        <w:rPr>
          <w:rFonts w:cstheme="minorHAnsi"/>
          <w:b/>
          <w:bCs/>
          <w:sz w:val="24"/>
          <w:szCs w:val="24"/>
        </w:rPr>
      </w:pPr>
      <w:r>
        <w:rPr>
          <w:rFonts w:cstheme="minorHAnsi"/>
          <w:b/>
          <w:bCs/>
          <w:sz w:val="24"/>
          <w:szCs w:val="24"/>
        </w:rPr>
        <w:lastRenderedPageBreak/>
        <w:t xml:space="preserve">Academic </w:t>
      </w:r>
    </w:p>
    <w:p w14:paraId="28C46A07" w14:textId="77777777" w:rsidR="00BB1444" w:rsidRDefault="00BB1444" w:rsidP="00BB1444">
      <w:pPr>
        <w:rPr>
          <w:rFonts w:cstheme="minorHAnsi"/>
          <w:sz w:val="24"/>
          <w:szCs w:val="24"/>
        </w:rPr>
      </w:pPr>
      <w:r>
        <w:rPr>
          <w:rFonts w:cstheme="minorHAnsi"/>
          <w:noProof/>
          <w:sz w:val="24"/>
          <w:szCs w:val="24"/>
        </w:rPr>
        <mc:AlternateContent>
          <mc:Choice Requires="wps">
            <w:drawing>
              <wp:anchor distT="0" distB="0" distL="114300" distR="114300" simplePos="0" relativeHeight="251668480" behindDoc="0" locked="0" layoutInCell="1" allowOverlap="1" wp14:anchorId="5CA95F7E" wp14:editId="68C14E58">
                <wp:simplePos x="0" y="0"/>
                <wp:positionH relativeFrom="column">
                  <wp:posOffset>-28575</wp:posOffset>
                </wp:positionH>
                <wp:positionV relativeFrom="paragraph">
                  <wp:posOffset>325755</wp:posOffset>
                </wp:positionV>
                <wp:extent cx="5391150" cy="18383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5391150" cy="1838325"/>
                        </a:xfrm>
                        <a:prstGeom prst="rect">
                          <a:avLst/>
                        </a:prstGeom>
                        <a:solidFill>
                          <a:schemeClr val="lt1"/>
                        </a:solidFill>
                        <a:ln w="6350">
                          <a:solidFill>
                            <a:prstClr val="black"/>
                          </a:solidFill>
                        </a:ln>
                      </wps:spPr>
                      <wps:txbx>
                        <w:txbxContent>
                          <w:p w14:paraId="732123D2" w14:textId="77777777" w:rsidR="00BB1444" w:rsidRDefault="00BB1444" w:rsidP="00BB14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A95F7E" id="Text Box 9" o:spid="_x0000_s1030" type="#_x0000_t202" style="position:absolute;margin-left:-2.25pt;margin-top:25.65pt;width:424.5pt;height:144.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" fillcolor="white [3201]" strokeweight=".5pt">
                <v:textbox>
                  <w:txbxContent>
                    <w:p w14:paraId="732123D2" w14:textId="77777777" w:rsidR="00BB1444" w:rsidRDefault="00BB1444" w:rsidP="00BB1444"/>
                  </w:txbxContent>
                </v:textbox>
              </v:shape>
            </w:pict>
          </mc:Fallback>
        </mc:AlternateContent>
      </w:r>
      <w:r w:rsidRPr="005F2500">
        <w:rPr>
          <w:rFonts w:cstheme="minorHAnsi"/>
          <w:sz w:val="24"/>
          <w:szCs w:val="24"/>
        </w:rPr>
        <w:t>How have your classes been going? What successes have you had? What challenges?</w:t>
      </w:r>
    </w:p>
    <w:p w14:paraId="1224696F" w14:textId="77777777" w:rsidR="00BB1444" w:rsidRDefault="00BB1444" w:rsidP="00BB1444">
      <w:pPr>
        <w:rPr>
          <w:rFonts w:cstheme="minorHAnsi"/>
          <w:sz w:val="24"/>
          <w:szCs w:val="24"/>
        </w:rPr>
      </w:pPr>
    </w:p>
    <w:p w14:paraId="19ED8777" w14:textId="77777777" w:rsidR="00BB1444" w:rsidRDefault="00BB1444" w:rsidP="00BB1444">
      <w:pPr>
        <w:rPr>
          <w:rFonts w:cstheme="minorHAnsi"/>
          <w:sz w:val="24"/>
          <w:szCs w:val="24"/>
        </w:rPr>
      </w:pPr>
    </w:p>
    <w:p w14:paraId="4872A64A" w14:textId="77777777" w:rsidR="00BB1444" w:rsidRDefault="00BB1444" w:rsidP="00BB1444">
      <w:pPr>
        <w:rPr>
          <w:rFonts w:cstheme="minorHAnsi"/>
          <w:sz w:val="24"/>
          <w:szCs w:val="24"/>
        </w:rPr>
      </w:pPr>
    </w:p>
    <w:p w14:paraId="7162385A" w14:textId="77777777" w:rsidR="00BB1444" w:rsidRDefault="00BB1444" w:rsidP="00BB1444">
      <w:pPr>
        <w:rPr>
          <w:rFonts w:cstheme="minorHAnsi"/>
          <w:sz w:val="24"/>
          <w:szCs w:val="24"/>
        </w:rPr>
      </w:pPr>
    </w:p>
    <w:p w14:paraId="6018BBDF" w14:textId="77777777" w:rsidR="00BB1444" w:rsidRPr="005F2500" w:rsidRDefault="00BB1444" w:rsidP="00BB1444">
      <w:pPr>
        <w:rPr>
          <w:rFonts w:cstheme="minorHAnsi"/>
          <w:sz w:val="24"/>
          <w:szCs w:val="24"/>
        </w:rPr>
      </w:pPr>
    </w:p>
    <w:p w14:paraId="2FEC387F" w14:textId="77777777" w:rsidR="00BB1444" w:rsidRDefault="00BB1444" w:rsidP="00BB1444">
      <w:pPr>
        <w:rPr>
          <w:rFonts w:cstheme="minorHAnsi"/>
          <w:b/>
          <w:bCs/>
          <w:sz w:val="24"/>
          <w:szCs w:val="24"/>
        </w:rPr>
      </w:pPr>
    </w:p>
    <w:p w14:paraId="14403BDA" w14:textId="77777777" w:rsidR="00BB1444" w:rsidRPr="00CE2793" w:rsidRDefault="00BB1444" w:rsidP="00BB1444">
      <w:pPr>
        <w:rPr>
          <w:rFonts w:cstheme="minorHAnsi"/>
          <w:b/>
          <w:bCs/>
          <w:i/>
          <w:sz w:val="24"/>
          <w:szCs w:val="24"/>
        </w:rPr>
      </w:pPr>
      <w:r>
        <w:rPr>
          <w:rFonts w:cstheme="minorHAnsi"/>
          <w:b/>
          <w:bCs/>
          <w:sz w:val="24"/>
          <w:szCs w:val="24"/>
        </w:rPr>
        <w:t xml:space="preserve">Professional </w:t>
      </w:r>
    </w:p>
    <w:p w14:paraId="7F44DA41" w14:textId="77777777" w:rsidR="00BB1444" w:rsidRPr="00CE2793" w:rsidRDefault="00BB1444" w:rsidP="00BB1444">
      <w:pPr>
        <w:spacing w:after="0" w:line="240" w:lineRule="auto"/>
        <w:contextualSpacing/>
        <w:rPr>
          <w:rFonts w:cstheme="minorHAnsi"/>
          <w:b/>
          <w:bCs/>
          <w:sz w:val="24"/>
          <w:szCs w:val="24"/>
          <w:u w:val="single"/>
        </w:rPr>
      </w:pPr>
      <w:r w:rsidRPr="00CE2793">
        <w:rPr>
          <w:rFonts w:cstheme="minorHAnsi"/>
          <w:bCs/>
          <w:sz w:val="24"/>
          <w:szCs w:val="24"/>
        </w:rPr>
        <w:t xml:space="preserve">Please describe any paid or voluntary work </w:t>
      </w:r>
      <w:r>
        <w:rPr>
          <w:rFonts w:cstheme="minorHAnsi"/>
          <w:bCs/>
          <w:sz w:val="24"/>
          <w:szCs w:val="24"/>
        </w:rPr>
        <w:t xml:space="preserve">including additional experience you have gained? </w:t>
      </w:r>
    </w:p>
    <w:p w14:paraId="0F75FB6F" w14:textId="77777777" w:rsidR="00BB1444" w:rsidRPr="00CE2793" w:rsidRDefault="00BB1444" w:rsidP="00BB1444">
      <w:pPr>
        <w:spacing w:after="0" w:line="240" w:lineRule="auto"/>
        <w:contextualSpacing/>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65408" behindDoc="0" locked="0" layoutInCell="1" allowOverlap="1" wp14:anchorId="5AE7838C" wp14:editId="7EAE7C2E">
                <wp:simplePos x="0" y="0"/>
                <wp:positionH relativeFrom="column">
                  <wp:posOffset>0</wp:posOffset>
                </wp:positionH>
                <wp:positionV relativeFrom="paragraph">
                  <wp:posOffset>76835</wp:posOffset>
                </wp:positionV>
                <wp:extent cx="5229225" cy="9810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229225" cy="981075"/>
                        </a:xfrm>
                        <a:prstGeom prst="rect">
                          <a:avLst/>
                        </a:prstGeom>
                        <a:solidFill>
                          <a:schemeClr val="lt1"/>
                        </a:solidFill>
                        <a:ln w="6350">
                          <a:solidFill>
                            <a:prstClr val="black"/>
                          </a:solidFill>
                        </a:ln>
                      </wps:spPr>
                      <wps:txbx>
                        <w:txbxContent>
                          <w:p w14:paraId="0D1824C4" w14:textId="77777777" w:rsidR="00BB1444" w:rsidRDefault="00BB1444" w:rsidP="00BB14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E7838C" id="Text Box 6" o:spid="_x0000_s1031" type="#_x0000_t202" style="position:absolute;margin-left:0;margin-top:6.05pt;width:411.75pt;height:7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" fillcolor="white [3201]" strokeweight=".5pt">
                <v:textbox>
                  <w:txbxContent>
                    <w:p w14:paraId="0D1824C4" w14:textId="77777777" w:rsidR="00BB1444" w:rsidRDefault="00BB1444" w:rsidP="00BB1444"/>
                  </w:txbxContent>
                </v:textbox>
              </v:shape>
            </w:pict>
          </mc:Fallback>
        </mc:AlternateContent>
      </w:r>
    </w:p>
    <w:p w14:paraId="3C3B82B4" w14:textId="77777777" w:rsidR="00BB1444" w:rsidRDefault="00BB1444" w:rsidP="00BB1444">
      <w:pPr>
        <w:spacing w:after="0" w:line="240" w:lineRule="auto"/>
        <w:contextualSpacing/>
        <w:rPr>
          <w:rFonts w:cstheme="minorHAnsi"/>
          <w:b/>
          <w:bCs/>
          <w:sz w:val="24"/>
          <w:szCs w:val="24"/>
          <w:u w:val="single"/>
        </w:rPr>
      </w:pPr>
    </w:p>
    <w:p w14:paraId="521201C4" w14:textId="77777777" w:rsidR="00BB1444" w:rsidRDefault="00BB1444" w:rsidP="00BB1444">
      <w:pPr>
        <w:spacing w:after="0" w:line="240" w:lineRule="auto"/>
        <w:contextualSpacing/>
        <w:rPr>
          <w:rFonts w:cstheme="minorHAnsi"/>
          <w:b/>
          <w:bCs/>
          <w:sz w:val="24"/>
          <w:szCs w:val="24"/>
          <w:u w:val="single"/>
        </w:rPr>
      </w:pPr>
    </w:p>
    <w:p w14:paraId="17DA95E5" w14:textId="77777777" w:rsidR="00BB1444" w:rsidRPr="00CE2793" w:rsidRDefault="00BB1444" w:rsidP="00BB1444">
      <w:pPr>
        <w:spacing w:after="0" w:line="240" w:lineRule="auto"/>
        <w:contextualSpacing/>
        <w:rPr>
          <w:rFonts w:cstheme="minorHAnsi"/>
          <w:b/>
          <w:bCs/>
          <w:sz w:val="24"/>
          <w:szCs w:val="24"/>
          <w:u w:val="single"/>
        </w:rPr>
      </w:pPr>
    </w:p>
    <w:p w14:paraId="37B535ED" w14:textId="77777777" w:rsidR="00BB1444" w:rsidRPr="00CE2793" w:rsidRDefault="00BB1444" w:rsidP="00BB1444">
      <w:pPr>
        <w:spacing w:after="0" w:line="240" w:lineRule="auto"/>
        <w:contextualSpacing/>
        <w:rPr>
          <w:rFonts w:cstheme="minorHAnsi"/>
          <w:b/>
          <w:bCs/>
          <w:sz w:val="24"/>
          <w:szCs w:val="24"/>
        </w:rPr>
      </w:pPr>
      <w:r>
        <w:rPr>
          <w:rFonts w:cstheme="minorHAnsi"/>
          <w:b/>
          <w:bCs/>
          <w:sz w:val="24"/>
          <w:szCs w:val="24"/>
        </w:rPr>
        <w:t xml:space="preserve">Aspirational </w:t>
      </w:r>
    </w:p>
    <w:p w14:paraId="3DE2A6BB" w14:textId="77777777" w:rsidR="00BB1444" w:rsidRPr="00CE2793" w:rsidRDefault="00BB1444" w:rsidP="00BB1444">
      <w:pPr>
        <w:spacing w:after="0" w:line="240" w:lineRule="auto"/>
        <w:contextualSpacing/>
        <w:rPr>
          <w:rFonts w:cstheme="minorHAnsi"/>
          <w:b/>
          <w:bCs/>
          <w:sz w:val="24"/>
          <w:szCs w:val="24"/>
        </w:rPr>
      </w:pPr>
    </w:p>
    <w:p w14:paraId="3B232169" w14:textId="77777777" w:rsidR="00BB1444" w:rsidRDefault="00BB1444" w:rsidP="00BB1444">
      <w:pPr>
        <w:spacing w:after="0" w:line="240" w:lineRule="auto"/>
        <w:contextualSpacing/>
        <w:rPr>
          <w:rFonts w:cstheme="minorHAnsi"/>
          <w:bCs/>
          <w:sz w:val="24"/>
          <w:szCs w:val="24"/>
        </w:rPr>
      </w:pPr>
    </w:p>
    <w:p w14:paraId="4DC58BF1" w14:textId="77777777" w:rsidR="00BB1444" w:rsidRPr="00FA36DE" w:rsidRDefault="00BB1444" w:rsidP="00BB1444">
      <w:pPr>
        <w:spacing w:after="0" w:line="240" w:lineRule="auto"/>
        <w:contextualSpacing/>
        <w:rPr>
          <w:rFonts w:cstheme="minorHAnsi"/>
          <w:b/>
          <w:sz w:val="24"/>
          <w:szCs w:val="24"/>
        </w:rPr>
      </w:pPr>
      <w:r w:rsidRPr="00FA36DE">
        <w:rPr>
          <w:rFonts w:cstheme="minorHAnsi"/>
          <w:b/>
          <w:sz w:val="24"/>
          <w:szCs w:val="24"/>
        </w:rPr>
        <w:t xml:space="preserve">Aspirational </w:t>
      </w:r>
    </w:p>
    <w:p w14:paraId="2E966B60" w14:textId="77777777" w:rsidR="00BB1444" w:rsidRDefault="00BB1444" w:rsidP="00BB1444">
      <w:pPr>
        <w:spacing w:after="0" w:line="240" w:lineRule="auto"/>
        <w:contextualSpacing/>
        <w:rPr>
          <w:rFonts w:cstheme="minorHAnsi"/>
          <w:bCs/>
          <w:sz w:val="24"/>
          <w:szCs w:val="24"/>
        </w:rPr>
      </w:pPr>
    </w:p>
    <w:p w14:paraId="5BA21F02" w14:textId="77777777" w:rsidR="00BB1444" w:rsidRPr="00CE2793" w:rsidRDefault="00BB1444" w:rsidP="00BB1444">
      <w:pPr>
        <w:spacing w:after="0" w:line="240" w:lineRule="auto"/>
        <w:contextualSpacing/>
        <w:rPr>
          <w:rFonts w:cstheme="minorHAnsi"/>
          <w:b/>
          <w:bCs/>
          <w:sz w:val="24"/>
          <w:szCs w:val="24"/>
          <w:u w:val="single"/>
        </w:rPr>
      </w:pPr>
      <w:r>
        <w:rPr>
          <w:rFonts w:cstheme="minorHAnsi"/>
          <w:bCs/>
          <w:sz w:val="24"/>
          <w:szCs w:val="24"/>
        </w:rPr>
        <w:t xml:space="preserve">What aspirations do you hope to accomplish during this and next semester? What classes do you want to take? What skills do you want to develop? </w:t>
      </w:r>
    </w:p>
    <w:p w14:paraId="758C8776" w14:textId="77777777" w:rsidR="00BB1444" w:rsidRPr="00CE2793" w:rsidRDefault="00BB1444" w:rsidP="00BB1444">
      <w:pPr>
        <w:spacing w:after="0" w:line="240" w:lineRule="auto"/>
        <w:contextualSpacing/>
        <w:rPr>
          <w:rFonts w:cstheme="minorHAnsi"/>
          <w:b/>
          <w:bCs/>
          <w:sz w:val="24"/>
          <w:szCs w:val="24"/>
          <w:u w:val="single"/>
        </w:rPr>
      </w:pPr>
      <w:r>
        <w:rPr>
          <w:rFonts w:cstheme="minorHAnsi"/>
          <w:b/>
          <w:bCs/>
          <w:noProof/>
          <w:sz w:val="24"/>
          <w:szCs w:val="24"/>
          <w:u w:val="single"/>
        </w:rPr>
        <mc:AlternateContent>
          <mc:Choice Requires="wps">
            <w:drawing>
              <wp:anchor distT="0" distB="0" distL="114300" distR="114300" simplePos="0" relativeHeight="251666432" behindDoc="0" locked="0" layoutInCell="1" allowOverlap="1" wp14:anchorId="06DEE740" wp14:editId="305A4384">
                <wp:simplePos x="0" y="0"/>
                <wp:positionH relativeFrom="column">
                  <wp:posOffset>-57150</wp:posOffset>
                </wp:positionH>
                <wp:positionV relativeFrom="paragraph">
                  <wp:posOffset>73660</wp:posOffset>
                </wp:positionV>
                <wp:extent cx="5791200" cy="20859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5791200" cy="2085975"/>
                        </a:xfrm>
                        <a:prstGeom prst="rect">
                          <a:avLst/>
                        </a:prstGeom>
                        <a:solidFill>
                          <a:schemeClr val="lt1"/>
                        </a:solidFill>
                        <a:ln w="6350">
                          <a:solidFill>
                            <a:prstClr val="black"/>
                          </a:solidFill>
                        </a:ln>
                      </wps:spPr>
                      <wps:txbx>
                        <w:txbxContent>
                          <w:p w14:paraId="320AABB3" w14:textId="77777777" w:rsidR="00BB1444" w:rsidRDefault="00BB1444" w:rsidP="00BB14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DEE740" id="Text Box 7" o:spid="_x0000_s1032" type="#_x0000_t202" style="position:absolute;margin-left:-4.5pt;margin-top:5.8pt;width:456pt;height:16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" fillcolor="white [3201]" strokeweight=".5pt">
                <v:textbox>
                  <w:txbxContent>
                    <w:p w14:paraId="320AABB3" w14:textId="77777777" w:rsidR="00BB1444" w:rsidRDefault="00BB1444" w:rsidP="00BB1444"/>
                  </w:txbxContent>
                </v:textbox>
              </v:shape>
            </w:pict>
          </mc:Fallback>
        </mc:AlternateContent>
      </w:r>
    </w:p>
    <w:p w14:paraId="2B359DC0" w14:textId="77777777" w:rsidR="00BB1444" w:rsidRDefault="00BB1444" w:rsidP="00BB1444">
      <w:pPr>
        <w:rPr>
          <w:rFonts w:cstheme="minorHAnsi"/>
          <w:b/>
          <w:bCs/>
          <w:sz w:val="24"/>
          <w:szCs w:val="24"/>
          <w:u w:val="single"/>
        </w:rPr>
      </w:pPr>
    </w:p>
    <w:p w14:paraId="42F1872C" w14:textId="77777777" w:rsidR="00BB1444" w:rsidRDefault="00BB1444" w:rsidP="00BB1444">
      <w:pPr>
        <w:rPr>
          <w:rFonts w:cstheme="minorHAnsi"/>
          <w:b/>
          <w:bCs/>
          <w:sz w:val="24"/>
          <w:szCs w:val="24"/>
          <w:u w:val="single"/>
        </w:rPr>
      </w:pPr>
    </w:p>
    <w:p w14:paraId="46DB7435" w14:textId="77777777" w:rsidR="00BB1444" w:rsidRDefault="00BB1444" w:rsidP="00BB1444">
      <w:pPr>
        <w:rPr>
          <w:rFonts w:cstheme="minorHAnsi"/>
          <w:b/>
          <w:bCs/>
          <w:sz w:val="24"/>
          <w:szCs w:val="24"/>
          <w:u w:val="single"/>
        </w:rPr>
      </w:pPr>
    </w:p>
    <w:p w14:paraId="6C05EB32" w14:textId="77777777" w:rsidR="00BB1444" w:rsidRDefault="00BB1444" w:rsidP="00BB1444">
      <w:pPr>
        <w:rPr>
          <w:rFonts w:cstheme="minorHAnsi"/>
          <w:b/>
          <w:bCs/>
          <w:sz w:val="24"/>
          <w:szCs w:val="24"/>
          <w:u w:val="single"/>
        </w:rPr>
      </w:pPr>
    </w:p>
    <w:p w14:paraId="3A1CC41E" w14:textId="77777777" w:rsidR="00BB1444" w:rsidRDefault="00BB1444" w:rsidP="00BB1444">
      <w:pPr>
        <w:rPr>
          <w:rFonts w:cstheme="minorHAnsi"/>
          <w:b/>
          <w:bCs/>
          <w:sz w:val="24"/>
          <w:szCs w:val="24"/>
          <w:u w:val="single"/>
        </w:rPr>
      </w:pPr>
    </w:p>
    <w:p w14:paraId="7C9C7C8D" w14:textId="77777777" w:rsidR="00BB1444" w:rsidRDefault="00BB1444" w:rsidP="00BB1444">
      <w:pPr>
        <w:rPr>
          <w:rFonts w:cstheme="minorHAnsi"/>
          <w:b/>
          <w:bCs/>
          <w:sz w:val="24"/>
          <w:szCs w:val="24"/>
          <w:u w:val="single"/>
        </w:rPr>
      </w:pPr>
    </w:p>
    <w:p w14:paraId="1A631C45" w14:textId="77777777" w:rsidR="00BB1444" w:rsidRDefault="00BB1444" w:rsidP="00BB1444">
      <w:pPr>
        <w:rPr>
          <w:rFonts w:cstheme="minorHAnsi"/>
          <w:b/>
          <w:bCs/>
          <w:sz w:val="24"/>
          <w:szCs w:val="24"/>
          <w:u w:val="single"/>
        </w:rPr>
      </w:pPr>
    </w:p>
    <w:p w14:paraId="67403E08" w14:textId="77777777" w:rsidR="00BB1444" w:rsidRDefault="00BB1444" w:rsidP="00BB1444">
      <w:pPr>
        <w:rPr>
          <w:rFonts w:cstheme="minorHAnsi"/>
          <w:b/>
          <w:bCs/>
          <w:sz w:val="24"/>
          <w:szCs w:val="24"/>
        </w:rPr>
      </w:pPr>
    </w:p>
    <w:p w14:paraId="2698B73D" w14:textId="77777777" w:rsidR="00BB1444" w:rsidRDefault="00BB1444" w:rsidP="00BB1444">
      <w:pPr>
        <w:rPr>
          <w:rFonts w:cstheme="minorHAnsi"/>
          <w:b/>
          <w:bCs/>
          <w:sz w:val="24"/>
          <w:szCs w:val="24"/>
        </w:rPr>
      </w:pPr>
    </w:p>
    <w:p w14:paraId="4BBA5C14" w14:textId="77777777" w:rsidR="00BB1444" w:rsidRDefault="00BB1444" w:rsidP="00BB1444">
      <w:pPr>
        <w:rPr>
          <w:rFonts w:cstheme="minorHAnsi"/>
          <w:b/>
          <w:bCs/>
          <w:sz w:val="24"/>
          <w:szCs w:val="24"/>
        </w:rPr>
      </w:pPr>
    </w:p>
    <w:p w14:paraId="476B3897" w14:textId="77777777" w:rsidR="00BB1444" w:rsidRDefault="00BB1444" w:rsidP="00BB1444">
      <w:pPr>
        <w:rPr>
          <w:rFonts w:cstheme="minorHAnsi"/>
          <w:b/>
          <w:bCs/>
          <w:sz w:val="24"/>
          <w:szCs w:val="24"/>
        </w:rPr>
      </w:pPr>
      <w:r w:rsidRPr="00612BEF">
        <w:rPr>
          <w:rFonts w:cstheme="minorHAnsi"/>
          <w:b/>
          <w:bCs/>
          <w:sz w:val="24"/>
          <w:szCs w:val="24"/>
        </w:rPr>
        <w:t xml:space="preserve">Transformational </w:t>
      </w:r>
    </w:p>
    <w:p w14:paraId="7766E413" w14:textId="77777777" w:rsidR="00BB1444" w:rsidRPr="00612BEF" w:rsidRDefault="00BB1444" w:rsidP="00BB1444">
      <w:pPr>
        <w:rPr>
          <w:rFonts w:cstheme="minorHAnsi"/>
          <w:sz w:val="24"/>
          <w:szCs w:val="24"/>
        </w:rPr>
      </w:pPr>
      <w:r w:rsidRPr="00612BEF">
        <w:rPr>
          <w:rFonts w:cstheme="minorHAnsi"/>
          <w:noProof/>
          <w:sz w:val="24"/>
          <w:szCs w:val="24"/>
        </w:rPr>
        <mc:AlternateContent>
          <mc:Choice Requires="wps">
            <w:drawing>
              <wp:anchor distT="0" distB="0" distL="114300" distR="114300" simplePos="0" relativeHeight="251663360" behindDoc="0" locked="0" layoutInCell="1" allowOverlap="1" wp14:anchorId="11DCDA73" wp14:editId="60B529CB">
                <wp:simplePos x="0" y="0"/>
                <wp:positionH relativeFrom="column">
                  <wp:posOffset>-133350</wp:posOffset>
                </wp:positionH>
                <wp:positionV relativeFrom="paragraph">
                  <wp:posOffset>297180</wp:posOffset>
                </wp:positionV>
                <wp:extent cx="6048375" cy="18288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6048375" cy="1828800"/>
                        </a:xfrm>
                        <a:prstGeom prst="rect">
                          <a:avLst/>
                        </a:prstGeom>
                        <a:solidFill>
                          <a:schemeClr val="lt1"/>
                        </a:solidFill>
                        <a:ln w="6350">
                          <a:solidFill>
                            <a:prstClr val="black"/>
                          </a:solidFill>
                        </a:ln>
                      </wps:spPr>
                      <wps:txbx>
                        <w:txbxContent>
                          <w:p w14:paraId="1888BA4F" w14:textId="77777777" w:rsidR="00BB1444" w:rsidRDefault="00BB1444" w:rsidP="00BB14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CDA73" id="Text Box 8" o:spid="_x0000_s1033" type="#_x0000_t202" style="position:absolute;margin-left:-10.5pt;margin-top:23.4pt;width:476.25pt;height:2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" fillcolor="white [3201]" strokeweight=".5pt">
                <v:textbox>
                  <w:txbxContent>
                    <w:p w14:paraId="1888BA4F" w14:textId="77777777" w:rsidR="00BB1444" w:rsidRDefault="00BB1444" w:rsidP="00BB1444"/>
                  </w:txbxContent>
                </v:textbox>
              </v:shape>
            </w:pict>
          </mc:Fallback>
        </mc:AlternateContent>
      </w:r>
      <w:r w:rsidRPr="00612BEF">
        <w:rPr>
          <w:rFonts w:cstheme="minorHAnsi"/>
          <w:sz w:val="24"/>
          <w:szCs w:val="24"/>
        </w:rPr>
        <w:t xml:space="preserve">How </w:t>
      </w:r>
      <w:r>
        <w:rPr>
          <w:rFonts w:cstheme="minorHAnsi"/>
          <w:sz w:val="24"/>
          <w:szCs w:val="24"/>
        </w:rPr>
        <w:t>have you changed as a person since beginning your education? Any reflections?</w:t>
      </w:r>
    </w:p>
    <w:p w14:paraId="4148AA55" w14:textId="77777777" w:rsidR="00BB1444" w:rsidRDefault="00BB1444" w:rsidP="00BB1444">
      <w:pPr>
        <w:rPr>
          <w:rFonts w:cstheme="minorHAnsi"/>
          <w:b/>
          <w:bCs/>
          <w:sz w:val="24"/>
          <w:szCs w:val="24"/>
        </w:rPr>
      </w:pPr>
    </w:p>
    <w:p w14:paraId="1BBB5B6B" w14:textId="77777777" w:rsidR="00BB1444" w:rsidRDefault="00BB1444" w:rsidP="00BB1444">
      <w:pPr>
        <w:rPr>
          <w:rFonts w:cstheme="minorHAnsi"/>
          <w:b/>
          <w:bCs/>
          <w:sz w:val="24"/>
          <w:szCs w:val="24"/>
        </w:rPr>
      </w:pPr>
    </w:p>
    <w:p w14:paraId="7DAED7DB" w14:textId="77777777" w:rsidR="00BB1444" w:rsidRPr="00612BEF" w:rsidRDefault="00BB1444" w:rsidP="00BB1444">
      <w:pPr>
        <w:rPr>
          <w:rFonts w:cstheme="minorHAnsi"/>
          <w:b/>
          <w:bCs/>
          <w:sz w:val="24"/>
          <w:szCs w:val="24"/>
        </w:rPr>
      </w:pPr>
    </w:p>
    <w:p w14:paraId="379BF168" w14:textId="77777777" w:rsidR="00BB1444" w:rsidRDefault="00BB1444" w:rsidP="00BB1444">
      <w:pPr>
        <w:rPr>
          <w:rFonts w:cstheme="minorHAnsi"/>
          <w:b/>
          <w:bCs/>
          <w:sz w:val="24"/>
          <w:szCs w:val="24"/>
        </w:rPr>
      </w:pPr>
    </w:p>
    <w:p w14:paraId="7488FE91" w14:textId="77777777" w:rsidR="00BB1444" w:rsidRDefault="00BB1444" w:rsidP="00BB1444">
      <w:pPr>
        <w:rPr>
          <w:rFonts w:cstheme="minorHAnsi"/>
          <w:b/>
          <w:bCs/>
          <w:sz w:val="24"/>
          <w:szCs w:val="24"/>
        </w:rPr>
      </w:pPr>
    </w:p>
    <w:p w14:paraId="469AEE12" w14:textId="77777777" w:rsidR="00BB1444" w:rsidRDefault="00BB1444" w:rsidP="00BB1444">
      <w:pPr>
        <w:rPr>
          <w:rFonts w:cstheme="minorHAnsi"/>
          <w:b/>
          <w:bCs/>
          <w:sz w:val="24"/>
          <w:szCs w:val="24"/>
        </w:rPr>
      </w:pPr>
    </w:p>
    <w:p w14:paraId="40AC09DF" w14:textId="77777777" w:rsidR="00BB1444" w:rsidRPr="0064774F" w:rsidRDefault="00BB1444" w:rsidP="00BB1444">
      <w:pPr>
        <w:rPr>
          <w:rFonts w:cstheme="minorHAnsi"/>
          <w:b/>
          <w:bCs/>
          <w:sz w:val="24"/>
          <w:szCs w:val="24"/>
          <w:u w:val="single"/>
        </w:rPr>
      </w:pPr>
      <w:r>
        <w:rPr>
          <w:rFonts w:cstheme="minorHAnsi"/>
          <w:b/>
          <w:bCs/>
          <w:sz w:val="24"/>
          <w:szCs w:val="24"/>
        </w:rPr>
        <w:t>Project Progress</w:t>
      </w:r>
    </w:p>
    <w:p w14:paraId="230387FB" w14:textId="77777777" w:rsidR="00BB1444" w:rsidRDefault="00BB1444" w:rsidP="00BB1444">
      <w:pPr>
        <w:spacing w:after="0" w:line="240" w:lineRule="auto"/>
        <w:contextualSpacing/>
        <w:rPr>
          <w:rFonts w:cstheme="minorHAnsi"/>
          <w:b/>
          <w:bCs/>
          <w:sz w:val="24"/>
          <w:szCs w:val="24"/>
        </w:rPr>
      </w:pPr>
    </w:p>
    <w:p w14:paraId="59846519" w14:textId="77777777" w:rsidR="00BB1444" w:rsidRPr="0064774F" w:rsidRDefault="00BB1444" w:rsidP="00BB1444">
      <w:pPr>
        <w:spacing w:after="0" w:line="240" w:lineRule="auto"/>
        <w:contextualSpacing/>
        <w:rPr>
          <w:rFonts w:cstheme="minorHAnsi"/>
          <w:sz w:val="24"/>
          <w:szCs w:val="24"/>
        </w:rPr>
      </w:pPr>
      <w:r w:rsidRPr="0064774F">
        <w:rPr>
          <w:rFonts w:cstheme="minorHAnsi"/>
          <w:sz w:val="24"/>
          <w:szCs w:val="24"/>
        </w:rPr>
        <w:t>Pleas</w:t>
      </w:r>
      <w:r>
        <w:rPr>
          <w:rFonts w:cstheme="minorHAnsi"/>
          <w:sz w:val="24"/>
          <w:szCs w:val="24"/>
        </w:rPr>
        <w:t>e</w:t>
      </w:r>
      <w:r w:rsidRPr="0064774F">
        <w:rPr>
          <w:rFonts w:cstheme="minorHAnsi"/>
          <w:sz w:val="24"/>
          <w:szCs w:val="24"/>
        </w:rPr>
        <w:t xml:space="preserve"> describe how your </w:t>
      </w:r>
      <w:r>
        <w:rPr>
          <w:rFonts w:cstheme="minorHAnsi"/>
          <w:sz w:val="24"/>
          <w:szCs w:val="24"/>
        </w:rPr>
        <w:t>final project for Felician University is going. What progress have you made? What Challenges have you faced? What help do you need?</w:t>
      </w:r>
    </w:p>
    <w:p w14:paraId="472763C5" w14:textId="77777777" w:rsidR="00BB1444" w:rsidRDefault="00BB1444" w:rsidP="00BB1444">
      <w:pPr>
        <w:spacing w:after="0" w:line="240" w:lineRule="auto"/>
        <w:contextualSpacing/>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67456" behindDoc="0" locked="0" layoutInCell="1" allowOverlap="1" wp14:anchorId="21113D8B" wp14:editId="2D72CD72">
                <wp:simplePos x="0" y="0"/>
                <wp:positionH relativeFrom="column">
                  <wp:posOffset>19050</wp:posOffset>
                </wp:positionH>
                <wp:positionV relativeFrom="paragraph">
                  <wp:posOffset>72390</wp:posOffset>
                </wp:positionV>
                <wp:extent cx="5915025" cy="37242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5915025" cy="3724275"/>
                        </a:xfrm>
                        <a:prstGeom prst="rect">
                          <a:avLst/>
                        </a:prstGeom>
                        <a:solidFill>
                          <a:schemeClr val="lt1"/>
                        </a:solidFill>
                        <a:ln w="6350">
                          <a:solidFill>
                            <a:prstClr val="black"/>
                          </a:solidFill>
                        </a:ln>
                      </wps:spPr>
                      <wps:txbx>
                        <w:txbxContent>
                          <w:p w14:paraId="163C0CF3" w14:textId="77777777" w:rsidR="00BB1444" w:rsidRDefault="00BB1444" w:rsidP="00BB14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13D8B" id="Text Box 10" o:spid="_x0000_s1034" type="#_x0000_t202" style="position:absolute;margin-left:1.5pt;margin-top:5.7pt;width:465.75pt;height:29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" fillcolor="white [3201]" strokeweight=".5pt">
                <v:textbox>
                  <w:txbxContent>
                    <w:p w14:paraId="163C0CF3" w14:textId="77777777" w:rsidR="00BB1444" w:rsidRDefault="00BB1444" w:rsidP="00BB1444"/>
                  </w:txbxContent>
                </v:textbox>
              </v:shape>
            </w:pict>
          </mc:Fallback>
        </mc:AlternateContent>
      </w:r>
    </w:p>
    <w:p w14:paraId="4D2B67CA" w14:textId="77777777" w:rsidR="00BB1444" w:rsidRDefault="00BB1444" w:rsidP="00BB1444">
      <w:pPr>
        <w:spacing w:after="0" w:line="240" w:lineRule="auto"/>
        <w:contextualSpacing/>
        <w:rPr>
          <w:rFonts w:cstheme="minorHAnsi"/>
          <w:b/>
          <w:bCs/>
          <w:sz w:val="24"/>
          <w:szCs w:val="24"/>
        </w:rPr>
      </w:pPr>
    </w:p>
    <w:p w14:paraId="15398774" w14:textId="77777777" w:rsidR="00BB1444" w:rsidRDefault="00BB1444" w:rsidP="00BB1444">
      <w:pPr>
        <w:spacing w:after="0" w:line="240" w:lineRule="auto"/>
        <w:contextualSpacing/>
        <w:rPr>
          <w:rFonts w:cstheme="minorHAnsi"/>
          <w:b/>
          <w:bCs/>
          <w:sz w:val="24"/>
          <w:szCs w:val="24"/>
        </w:rPr>
      </w:pPr>
    </w:p>
    <w:p w14:paraId="5B0E232A" w14:textId="77777777" w:rsidR="00BB1444" w:rsidRDefault="00BB1444" w:rsidP="00BB1444">
      <w:pPr>
        <w:spacing w:after="0" w:line="240" w:lineRule="auto"/>
        <w:contextualSpacing/>
        <w:rPr>
          <w:rFonts w:cstheme="minorHAnsi"/>
          <w:b/>
          <w:bCs/>
          <w:sz w:val="24"/>
          <w:szCs w:val="24"/>
        </w:rPr>
      </w:pPr>
    </w:p>
    <w:p w14:paraId="4867DAAC" w14:textId="77777777" w:rsidR="00BB1444" w:rsidRDefault="00BB1444" w:rsidP="00BB1444">
      <w:pPr>
        <w:spacing w:after="0" w:line="240" w:lineRule="auto"/>
        <w:contextualSpacing/>
        <w:rPr>
          <w:rFonts w:cstheme="minorHAnsi"/>
          <w:b/>
          <w:bCs/>
          <w:sz w:val="24"/>
          <w:szCs w:val="24"/>
        </w:rPr>
      </w:pPr>
    </w:p>
    <w:p w14:paraId="533CDF36" w14:textId="77777777" w:rsidR="00BB1444" w:rsidRDefault="00BB1444" w:rsidP="00BB1444">
      <w:pPr>
        <w:spacing w:after="0" w:line="240" w:lineRule="auto"/>
        <w:contextualSpacing/>
        <w:rPr>
          <w:rFonts w:cstheme="minorHAnsi"/>
          <w:b/>
          <w:bCs/>
          <w:sz w:val="24"/>
          <w:szCs w:val="24"/>
        </w:rPr>
      </w:pPr>
    </w:p>
    <w:p w14:paraId="614BF594" w14:textId="77777777" w:rsidR="00BB1444" w:rsidRDefault="00BB1444" w:rsidP="00BB1444">
      <w:pPr>
        <w:spacing w:after="0" w:line="240" w:lineRule="auto"/>
        <w:contextualSpacing/>
        <w:rPr>
          <w:rFonts w:cstheme="minorHAnsi"/>
          <w:b/>
          <w:bCs/>
          <w:sz w:val="24"/>
          <w:szCs w:val="24"/>
        </w:rPr>
      </w:pPr>
    </w:p>
    <w:p w14:paraId="3A191C3D" w14:textId="77777777" w:rsidR="00BB1444" w:rsidRDefault="00BB1444" w:rsidP="00BB1444">
      <w:pPr>
        <w:spacing w:after="0" w:line="240" w:lineRule="auto"/>
        <w:contextualSpacing/>
        <w:rPr>
          <w:rFonts w:cstheme="minorHAnsi"/>
          <w:b/>
          <w:bCs/>
          <w:sz w:val="24"/>
          <w:szCs w:val="24"/>
        </w:rPr>
      </w:pPr>
    </w:p>
    <w:p w14:paraId="705D1218" w14:textId="77777777" w:rsidR="00BB1444" w:rsidRDefault="00BB1444" w:rsidP="00BB1444">
      <w:pPr>
        <w:spacing w:after="0" w:line="240" w:lineRule="auto"/>
        <w:contextualSpacing/>
        <w:rPr>
          <w:rFonts w:cstheme="minorHAnsi"/>
          <w:b/>
          <w:bCs/>
          <w:sz w:val="24"/>
          <w:szCs w:val="24"/>
        </w:rPr>
      </w:pPr>
    </w:p>
    <w:p w14:paraId="3D8C1CED" w14:textId="77777777" w:rsidR="00BB1444" w:rsidRDefault="00BB1444" w:rsidP="00BB1444">
      <w:pPr>
        <w:spacing w:after="0" w:line="240" w:lineRule="auto"/>
        <w:contextualSpacing/>
        <w:rPr>
          <w:rFonts w:cstheme="minorHAnsi"/>
          <w:b/>
          <w:bCs/>
          <w:sz w:val="24"/>
          <w:szCs w:val="24"/>
        </w:rPr>
      </w:pPr>
    </w:p>
    <w:p w14:paraId="433E93D4" w14:textId="77777777" w:rsidR="00BB1444" w:rsidRDefault="00BB1444" w:rsidP="00BB1444">
      <w:pPr>
        <w:spacing w:after="0" w:line="240" w:lineRule="auto"/>
        <w:contextualSpacing/>
        <w:rPr>
          <w:rFonts w:cstheme="minorHAnsi"/>
          <w:b/>
          <w:bCs/>
          <w:sz w:val="24"/>
          <w:szCs w:val="24"/>
        </w:rPr>
      </w:pPr>
    </w:p>
    <w:p w14:paraId="52B9FCCA" w14:textId="77777777" w:rsidR="00BB1444" w:rsidRDefault="00BB1444" w:rsidP="00BB1444">
      <w:pPr>
        <w:spacing w:after="0" w:line="240" w:lineRule="auto"/>
        <w:contextualSpacing/>
        <w:rPr>
          <w:rFonts w:cstheme="minorHAnsi"/>
          <w:b/>
          <w:bCs/>
          <w:sz w:val="24"/>
          <w:szCs w:val="24"/>
        </w:rPr>
      </w:pPr>
    </w:p>
    <w:p w14:paraId="4423A3E1" w14:textId="17D893C4" w:rsidR="00BB1444" w:rsidRDefault="004D567B" w:rsidP="00BB1444">
      <w:pPr>
        <w:spacing w:after="0" w:line="240" w:lineRule="auto"/>
        <w:contextualSpacing/>
        <w:rPr>
          <w:rFonts w:cstheme="minorHAnsi"/>
          <w:b/>
          <w:bCs/>
          <w:sz w:val="24"/>
          <w:szCs w:val="24"/>
        </w:rPr>
      </w:pPr>
      <w:r>
        <w:rPr>
          <w:rFonts w:cstheme="minorHAnsi"/>
          <w:b/>
          <w:bCs/>
          <w:sz w:val="24"/>
          <w:szCs w:val="24"/>
        </w:rPr>
        <w:t>IIS</w:t>
      </w:r>
      <w:bookmarkStart w:id="3" w:name="_GoBack"/>
      <w:bookmarkEnd w:id="3"/>
    </w:p>
    <w:p w14:paraId="2652C80E" w14:textId="77777777" w:rsidR="00BB1444" w:rsidRDefault="00BB1444" w:rsidP="00BB1444">
      <w:pPr>
        <w:spacing w:after="0" w:line="240" w:lineRule="auto"/>
        <w:contextualSpacing/>
        <w:rPr>
          <w:rFonts w:cstheme="minorHAnsi"/>
          <w:b/>
          <w:bCs/>
          <w:sz w:val="24"/>
          <w:szCs w:val="24"/>
        </w:rPr>
      </w:pPr>
    </w:p>
    <w:p w14:paraId="50D18858" w14:textId="77777777" w:rsidR="00BB1444" w:rsidRDefault="00BB1444" w:rsidP="00BB1444">
      <w:pPr>
        <w:spacing w:after="0" w:line="240" w:lineRule="auto"/>
        <w:contextualSpacing/>
        <w:rPr>
          <w:rFonts w:cstheme="minorHAnsi"/>
          <w:b/>
          <w:bCs/>
          <w:sz w:val="24"/>
          <w:szCs w:val="24"/>
        </w:rPr>
      </w:pPr>
    </w:p>
    <w:p w14:paraId="116867D8" w14:textId="77777777" w:rsidR="00BB1444" w:rsidRDefault="00BB1444" w:rsidP="00BB1444">
      <w:pPr>
        <w:spacing w:after="0" w:line="240" w:lineRule="auto"/>
        <w:contextualSpacing/>
        <w:rPr>
          <w:rFonts w:cstheme="minorHAnsi"/>
          <w:b/>
          <w:bCs/>
          <w:sz w:val="24"/>
          <w:szCs w:val="24"/>
        </w:rPr>
      </w:pPr>
    </w:p>
    <w:p w14:paraId="6D649512" w14:textId="77777777" w:rsidR="00BB1444" w:rsidRDefault="00BB1444" w:rsidP="00BB1444"/>
    <w:p w14:paraId="124D806D" w14:textId="6DEA1ECD" w:rsidR="00BB1444" w:rsidRDefault="00BB1444">
      <w:pPr>
        <w:rPr>
          <w:rFonts w:cs="Calibri"/>
          <w:sz w:val="24"/>
          <w:szCs w:val="24"/>
        </w:rPr>
      </w:pPr>
      <w:r>
        <w:br w:type="page"/>
      </w:r>
    </w:p>
    <w:p w14:paraId="225144C4" w14:textId="77777777" w:rsidR="00BB1444" w:rsidRPr="00BB1444" w:rsidRDefault="00BB1444" w:rsidP="00BB1444">
      <w:pPr>
        <w:spacing w:after="0" w:line="240" w:lineRule="auto"/>
        <w:contextualSpacing/>
        <w:rPr>
          <w:rFonts w:ascii="Calibri" w:eastAsia="Times New Roman" w:hAnsi="Calibri" w:cs="Calibri"/>
          <w:b/>
          <w:bCs/>
          <w:sz w:val="24"/>
          <w:szCs w:val="24"/>
        </w:rPr>
      </w:pPr>
      <w:r w:rsidRPr="00BB1444">
        <w:rPr>
          <w:rFonts w:ascii="Calibri" w:eastAsia="Times New Roman" w:hAnsi="Calibri" w:cs="Calibri"/>
          <w:b/>
          <w:bCs/>
          <w:sz w:val="24"/>
          <w:szCs w:val="24"/>
        </w:rPr>
        <w:lastRenderedPageBreak/>
        <w:t xml:space="preserve">PAPAT Session Record – To Be Completed by Advisor </w:t>
      </w:r>
    </w:p>
    <w:p w14:paraId="22C7D119" w14:textId="77777777" w:rsidR="00BB1444" w:rsidRPr="00BB1444" w:rsidRDefault="00BB1444" w:rsidP="00BB1444">
      <w:pPr>
        <w:spacing w:after="0" w:line="240" w:lineRule="auto"/>
        <w:contextualSpacing/>
        <w:rPr>
          <w:rFonts w:ascii="Calibri" w:eastAsia="Times New Roman" w:hAnsi="Calibri" w:cs="Calibri"/>
          <w:b/>
          <w:bCs/>
          <w:sz w:val="24"/>
          <w:szCs w:val="24"/>
          <w:u w:val="single"/>
        </w:rPr>
      </w:pPr>
    </w:p>
    <w:tbl>
      <w:tblPr>
        <w:tblStyle w:val="TableGrid"/>
        <w:tblW w:w="0" w:type="auto"/>
        <w:tblLook w:val="04A0" w:firstRow="1" w:lastRow="0" w:firstColumn="1" w:lastColumn="0" w:noHBand="0" w:noVBand="1"/>
      </w:tblPr>
      <w:tblGrid>
        <w:gridCol w:w="2479"/>
        <w:gridCol w:w="2179"/>
        <w:gridCol w:w="2179"/>
      </w:tblGrid>
      <w:tr w:rsidR="00BB1444" w:rsidRPr="00BB1444" w14:paraId="176D24C9" w14:textId="77777777" w:rsidTr="007A4088">
        <w:tc>
          <w:tcPr>
            <w:tcW w:w="2479" w:type="dxa"/>
            <w:tcBorders>
              <w:top w:val="single" w:sz="4" w:space="0" w:color="auto"/>
              <w:left w:val="single" w:sz="4" w:space="0" w:color="auto"/>
              <w:bottom w:val="single" w:sz="4" w:space="0" w:color="auto"/>
              <w:right w:val="single" w:sz="4" w:space="0" w:color="auto"/>
            </w:tcBorders>
            <w:hideMark/>
          </w:tcPr>
          <w:p w14:paraId="66AD60E8" w14:textId="77777777" w:rsidR="00BB1444" w:rsidRPr="00BB1444" w:rsidRDefault="00BB1444" w:rsidP="00BB1444">
            <w:pPr>
              <w:jc w:val="center"/>
              <w:rPr>
                <w:rFonts w:ascii="Calibri" w:eastAsia="Times New Roman" w:hAnsi="Calibri" w:cs="Calibri"/>
                <w:b/>
                <w:bCs/>
                <w:sz w:val="24"/>
                <w:szCs w:val="24"/>
              </w:rPr>
            </w:pPr>
            <w:r w:rsidRPr="00BB1444">
              <w:rPr>
                <w:rFonts w:ascii="Calibri" w:eastAsia="Times New Roman" w:hAnsi="Calibri" w:cs="Calibri"/>
                <w:b/>
                <w:bCs/>
                <w:sz w:val="24"/>
                <w:szCs w:val="24"/>
              </w:rPr>
              <w:t>Criteria</w:t>
            </w:r>
          </w:p>
        </w:tc>
        <w:tc>
          <w:tcPr>
            <w:tcW w:w="2179" w:type="dxa"/>
            <w:tcBorders>
              <w:top w:val="single" w:sz="4" w:space="0" w:color="auto"/>
              <w:left w:val="single" w:sz="4" w:space="0" w:color="auto"/>
              <w:bottom w:val="single" w:sz="4" w:space="0" w:color="auto"/>
              <w:right w:val="single" w:sz="4" w:space="0" w:color="auto"/>
            </w:tcBorders>
            <w:hideMark/>
          </w:tcPr>
          <w:p w14:paraId="246B804C" w14:textId="77777777" w:rsidR="00BB1444" w:rsidRPr="00BB1444" w:rsidRDefault="00BB1444" w:rsidP="00BB1444">
            <w:pPr>
              <w:jc w:val="center"/>
              <w:rPr>
                <w:rFonts w:ascii="Calibri" w:eastAsia="Times New Roman" w:hAnsi="Calibri" w:cs="Calibri"/>
                <w:b/>
                <w:bCs/>
                <w:sz w:val="24"/>
                <w:szCs w:val="24"/>
              </w:rPr>
            </w:pPr>
            <w:r w:rsidRPr="00BB1444">
              <w:rPr>
                <w:rFonts w:ascii="Calibri" w:eastAsia="Times New Roman" w:hAnsi="Calibri" w:cs="Calibri"/>
                <w:b/>
                <w:bCs/>
                <w:sz w:val="24"/>
                <w:szCs w:val="24"/>
              </w:rPr>
              <w:t>Meeting 1</w:t>
            </w:r>
          </w:p>
          <w:p w14:paraId="4B25992F" w14:textId="77777777" w:rsidR="00BB1444" w:rsidRPr="00BB1444" w:rsidRDefault="00BB1444" w:rsidP="00BB1444">
            <w:pPr>
              <w:rPr>
                <w:rFonts w:ascii="Calibri" w:eastAsia="Times New Roman" w:hAnsi="Calibri" w:cs="Calibri"/>
                <w:b/>
                <w:bCs/>
                <w:sz w:val="24"/>
                <w:szCs w:val="24"/>
              </w:rPr>
            </w:pPr>
            <w:r w:rsidRPr="00BB1444">
              <w:rPr>
                <w:rFonts w:ascii="Calibri" w:eastAsia="Times New Roman" w:hAnsi="Calibri" w:cs="Calibri"/>
                <w:b/>
                <w:bCs/>
                <w:sz w:val="24"/>
                <w:szCs w:val="24"/>
              </w:rPr>
              <w:t>Date:</w:t>
            </w:r>
          </w:p>
        </w:tc>
        <w:tc>
          <w:tcPr>
            <w:tcW w:w="2179" w:type="dxa"/>
            <w:tcBorders>
              <w:top w:val="single" w:sz="4" w:space="0" w:color="auto"/>
              <w:left w:val="single" w:sz="4" w:space="0" w:color="auto"/>
              <w:bottom w:val="single" w:sz="4" w:space="0" w:color="auto"/>
              <w:right w:val="single" w:sz="4" w:space="0" w:color="auto"/>
            </w:tcBorders>
            <w:hideMark/>
          </w:tcPr>
          <w:p w14:paraId="7C72750A" w14:textId="77777777" w:rsidR="00BB1444" w:rsidRPr="00BB1444" w:rsidRDefault="00BB1444" w:rsidP="00BB1444">
            <w:pPr>
              <w:jc w:val="center"/>
              <w:rPr>
                <w:rFonts w:ascii="Calibri" w:eastAsia="Times New Roman" w:hAnsi="Calibri" w:cs="Calibri"/>
                <w:b/>
                <w:bCs/>
                <w:sz w:val="24"/>
                <w:szCs w:val="24"/>
              </w:rPr>
            </w:pPr>
            <w:r w:rsidRPr="00BB1444">
              <w:rPr>
                <w:rFonts w:ascii="Calibri" w:eastAsia="Times New Roman" w:hAnsi="Calibri" w:cs="Calibri"/>
                <w:b/>
                <w:bCs/>
                <w:sz w:val="24"/>
                <w:szCs w:val="24"/>
              </w:rPr>
              <w:t>Meeting 2</w:t>
            </w:r>
          </w:p>
          <w:p w14:paraId="4E010016" w14:textId="77777777" w:rsidR="00BB1444" w:rsidRPr="00BB1444" w:rsidRDefault="00BB1444" w:rsidP="00BB1444">
            <w:pPr>
              <w:rPr>
                <w:rFonts w:ascii="Calibri" w:eastAsia="Times New Roman" w:hAnsi="Calibri" w:cs="Calibri"/>
                <w:b/>
                <w:bCs/>
                <w:sz w:val="24"/>
                <w:szCs w:val="24"/>
              </w:rPr>
            </w:pPr>
            <w:r w:rsidRPr="00BB1444">
              <w:rPr>
                <w:rFonts w:ascii="Calibri" w:eastAsia="Times New Roman" w:hAnsi="Calibri" w:cs="Calibri"/>
                <w:b/>
                <w:bCs/>
                <w:sz w:val="24"/>
                <w:szCs w:val="24"/>
              </w:rPr>
              <w:t>Date:</w:t>
            </w:r>
          </w:p>
        </w:tc>
      </w:tr>
      <w:tr w:rsidR="00BB1444" w:rsidRPr="00BB1444" w14:paraId="61358DF4" w14:textId="77777777" w:rsidTr="007A4088">
        <w:tc>
          <w:tcPr>
            <w:tcW w:w="2479" w:type="dxa"/>
            <w:tcBorders>
              <w:top w:val="single" w:sz="4" w:space="0" w:color="auto"/>
              <w:left w:val="single" w:sz="4" w:space="0" w:color="auto"/>
              <w:bottom w:val="single" w:sz="4" w:space="0" w:color="auto"/>
              <w:right w:val="single" w:sz="4" w:space="0" w:color="auto"/>
            </w:tcBorders>
            <w:hideMark/>
          </w:tcPr>
          <w:p w14:paraId="5128EFDC" w14:textId="77777777" w:rsidR="00BB1444" w:rsidRPr="00BB1444" w:rsidRDefault="00BB1444" w:rsidP="00BB1444">
            <w:pPr>
              <w:rPr>
                <w:rFonts w:ascii="Calibri" w:eastAsia="Times New Roman" w:hAnsi="Calibri" w:cs="Calibri"/>
                <w:b/>
                <w:bCs/>
                <w:sz w:val="24"/>
                <w:szCs w:val="24"/>
              </w:rPr>
            </w:pPr>
            <w:r w:rsidRPr="00BB1444">
              <w:rPr>
                <w:rFonts w:ascii="Calibri" w:eastAsia="Times New Roman" w:hAnsi="Calibri" w:cs="Calibri"/>
                <w:b/>
                <w:bCs/>
                <w:sz w:val="24"/>
                <w:szCs w:val="24"/>
              </w:rPr>
              <w:t>Successes</w:t>
            </w:r>
          </w:p>
          <w:p w14:paraId="2A86B7A5" w14:textId="77777777" w:rsidR="00BB1444" w:rsidRPr="00BB1444" w:rsidRDefault="00BB1444" w:rsidP="00BB1444">
            <w:pPr>
              <w:rPr>
                <w:rFonts w:ascii="Calibri" w:eastAsia="Times New Roman" w:hAnsi="Calibri" w:cs="Calibri"/>
                <w:bCs/>
                <w:sz w:val="24"/>
                <w:szCs w:val="24"/>
              </w:rPr>
            </w:pPr>
            <w:r w:rsidRPr="00BB1444">
              <w:rPr>
                <w:rFonts w:ascii="Calibri" w:eastAsia="Times New Roman" w:hAnsi="Calibri" w:cs="Calibri"/>
                <w:bCs/>
                <w:sz w:val="24"/>
                <w:szCs w:val="24"/>
              </w:rPr>
              <w:t>(What successes has the student had thus far)</w:t>
            </w:r>
          </w:p>
        </w:tc>
        <w:tc>
          <w:tcPr>
            <w:tcW w:w="2179" w:type="dxa"/>
            <w:tcBorders>
              <w:top w:val="single" w:sz="4" w:space="0" w:color="auto"/>
              <w:left w:val="single" w:sz="4" w:space="0" w:color="auto"/>
              <w:bottom w:val="single" w:sz="4" w:space="0" w:color="auto"/>
              <w:right w:val="single" w:sz="4" w:space="0" w:color="auto"/>
            </w:tcBorders>
          </w:tcPr>
          <w:p w14:paraId="0D3FFDED" w14:textId="77777777" w:rsidR="00BB1444" w:rsidRPr="00BB1444" w:rsidRDefault="00BB1444" w:rsidP="00BB1444">
            <w:pPr>
              <w:jc w:val="center"/>
              <w:rPr>
                <w:rFonts w:ascii="Calibri" w:eastAsia="Times New Roman" w:hAnsi="Calibri" w:cs="Calibri"/>
                <w:b/>
                <w:bCs/>
                <w:sz w:val="24"/>
                <w:szCs w:val="24"/>
              </w:rPr>
            </w:pPr>
          </w:p>
          <w:p w14:paraId="6AFD1D6D" w14:textId="77777777" w:rsidR="00BB1444" w:rsidRPr="00BB1444" w:rsidRDefault="00BB1444" w:rsidP="00BB1444">
            <w:pPr>
              <w:jc w:val="center"/>
              <w:rPr>
                <w:rFonts w:ascii="Calibri" w:eastAsia="Times New Roman" w:hAnsi="Calibri" w:cs="Calibri"/>
                <w:b/>
                <w:bCs/>
                <w:sz w:val="24"/>
                <w:szCs w:val="24"/>
              </w:rPr>
            </w:pPr>
          </w:p>
          <w:p w14:paraId="0B5EBE82" w14:textId="77777777" w:rsidR="00BB1444" w:rsidRPr="00BB1444" w:rsidRDefault="00BB1444" w:rsidP="00BB1444">
            <w:pPr>
              <w:rPr>
                <w:rFonts w:ascii="Calibri" w:eastAsia="Times New Roman" w:hAnsi="Calibri" w:cs="Calibri"/>
                <w:b/>
                <w:bCs/>
                <w:sz w:val="24"/>
                <w:szCs w:val="24"/>
              </w:rPr>
            </w:pPr>
          </w:p>
        </w:tc>
        <w:tc>
          <w:tcPr>
            <w:tcW w:w="2179" w:type="dxa"/>
            <w:tcBorders>
              <w:top w:val="single" w:sz="4" w:space="0" w:color="auto"/>
              <w:left w:val="single" w:sz="4" w:space="0" w:color="auto"/>
              <w:bottom w:val="single" w:sz="4" w:space="0" w:color="auto"/>
              <w:right w:val="single" w:sz="4" w:space="0" w:color="auto"/>
            </w:tcBorders>
          </w:tcPr>
          <w:p w14:paraId="4CBF47E2" w14:textId="77777777" w:rsidR="00BB1444" w:rsidRPr="00BB1444" w:rsidRDefault="00BB1444" w:rsidP="00BB1444">
            <w:pPr>
              <w:jc w:val="center"/>
              <w:rPr>
                <w:rFonts w:ascii="Calibri" w:eastAsia="Times New Roman" w:hAnsi="Calibri" w:cs="Calibri"/>
                <w:b/>
                <w:bCs/>
                <w:sz w:val="36"/>
                <w:szCs w:val="36"/>
              </w:rPr>
            </w:pPr>
          </w:p>
        </w:tc>
      </w:tr>
      <w:tr w:rsidR="00BB1444" w:rsidRPr="00BB1444" w14:paraId="6B95955D" w14:textId="77777777" w:rsidTr="007A4088">
        <w:tc>
          <w:tcPr>
            <w:tcW w:w="2479" w:type="dxa"/>
            <w:tcBorders>
              <w:top w:val="single" w:sz="4" w:space="0" w:color="auto"/>
              <w:left w:val="single" w:sz="4" w:space="0" w:color="auto"/>
              <w:bottom w:val="single" w:sz="4" w:space="0" w:color="auto"/>
              <w:right w:val="single" w:sz="4" w:space="0" w:color="auto"/>
            </w:tcBorders>
            <w:hideMark/>
          </w:tcPr>
          <w:p w14:paraId="5E93B636" w14:textId="77777777" w:rsidR="00BB1444" w:rsidRPr="00BB1444" w:rsidRDefault="00BB1444" w:rsidP="00BB1444">
            <w:pPr>
              <w:rPr>
                <w:rFonts w:ascii="Calibri" w:eastAsia="Times New Roman" w:hAnsi="Calibri" w:cs="Calibri"/>
                <w:b/>
                <w:bCs/>
                <w:sz w:val="24"/>
                <w:szCs w:val="24"/>
              </w:rPr>
            </w:pPr>
            <w:r w:rsidRPr="00BB1444">
              <w:rPr>
                <w:rFonts w:ascii="Calibri" w:eastAsia="Times New Roman" w:hAnsi="Calibri" w:cs="Calibri"/>
                <w:b/>
                <w:bCs/>
                <w:sz w:val="24"/>
                <w:szCs w:val="24"/>
              </w:rPr>
              <w:t>Challenges</w:t>
            </w:r>
          </w:p>
          <w:p w14:paraId="63C21706" w14:textId="77777777" w:rsidR="00BB1444" w:rsidRPr="00BB1444" w:rsidRDefault="00BB1444" w:rsidP="00BB1444">
            <w:pPr>
              <w:rPr>
                <w:rFonts w:ascii="Calibri" w:eastAsia="Times New Roman" w:hAnsi="Calibri" w:cs="Calibri"/>
                <w:bCs/>
                <w:sz w:val="24"/>
                <w:szCs w:val="24"/>
              </w:rPr>
            </w:pPr>
            <w:r w:rsidRPr="00BB1444">
              <w:rPr>
                <w:rFonts w:ascii="Calibri" w:eastAsia="Times New Roman" w:hAnsi="Calibri" w:cs="Calibri"/>
                <w:bCs/>
                <w:sz w:val="24"/>
                <w:szCs w:val="24"/>
              </w:rPr>
              <w:t xml:space="preserve">(what are some </w:t>
            </w:r>
            <w:proofErr w:type="gramStart"/>
            <w:r w:rsidRPr="00BB1444">
              <w:rPr>
                <w:rFonts w:ascii="Calibri" w:eastAsia="Times New Roman" w:hAnsi="Calibri" w:cs="Calibri"/>
                <w:bCs/>
                <w:sz w:val="24"/>
                <w:szCs w:val="24"/>
              </w:rPr>
              <w:t>challenges</w:t>
            </w:r>
            <w:proofErr w:type="gramEnd"/>
            <w:r w:rsidRPr="00BB1444">
              <w:rPr>
                <w:rFonts w:ascii="Calibri" w:eastAsia="Times New Roman" w:hAnsi="Calibri" w:cs="Calibri"/>
                <w:bCs/>
                <w:sz w:val="24"/>
                <w:szCs w:val="24"/>
              </w:rPr>
              <w:t xml:space="preserve"> the student has faced thus far)</w:t>
            </w:r>
          </w:p>
        </w:tc>
        <w:tc>
          <w:tcPr>
            <w:tcW w:w="2179" w:type="dxa"/>
            <w:tcBorders>
              <w:top w:val="single" w:sz="4" w:space="0" w:color="auto"/>
              <w:left w:val="single" w:sz="4" w:space="0" w:color="auto"/>
              <w:bottom w:val="single" w:sz="4" w:space="0" w:color="auto"/>
              <w:right w:val="single" w:sz="4" w:space="0" w:color="auto"/>
            </w:tcBorders>
          </w:tcPr>
          <w:p w14:paraId="27FA201E" w14:textId="77777777" w:rsidR="00BB1444" w:rsidRPr="00BB1444" w:rsidRDefault="00BB1444" w:rsidP="00BB1444">
            <w:pPr>
              <w:jc w:val="center"/>
              <w:rPr>
                <w:rFonts w:ascii="Calibri" w:eastAsia="Times New Roman" w:hAnsi="Calibri" w:cs="Calibri"/>
                <w:b/>
                <w:bCs/>
                <w:sz w:val="36"/>
                <w:szCs w:val="36"/>
              </w:rPr>
            </w:pPr>
          </w:p>
        </w:tc>
        <w:tc>
          <w:tcPr>
            <w:tcW w:w="2179" w:type="dxa"/>
            <w:tcBorders>
              <w:top w:val="single" w:sz="4" w:space="0" w:color="auto"/>
              <w:left w:val="single" w:sz="4" w:space="0" w:color="auto"/>
              <w:bottom w:val="single" w:sz="4" w:space="0" w:color="auto"/>
              <w:right w:val="single" w:sz="4" w:space="0" w:color="auto"/>
            </w:tcBorders>
          </w:tcPr>
          <w:p w14:paraId="41AED7B2" w14:textId="77777777" w:rsidR="00BB1444" w:rsidRPr="00BB1444" w:rsidRDefault="00BB1444" w:rsidP="00BB1444">
            <w:pPr>
              <w:jc w:val="center"/>
              <w:rPr>
                <w:rFonts w:ascii="Calibri" w:eastAsia="Times New Roman" w:hAnsi="Calibri" w:cs="Calibri"/>
                <w:b/>
                <w:bCs/>
                <w:sz w:val="36"/>
                <w:szCs w:val="36"/>
              </w:rPr>
            </w:pPr>
          </w:p>
        </w:tc>
      </w:tr>
      <w:tr w:rsidR="00BB1444" w:rsidRPr="00BB1444" w14:paraId="0F74F598" w14:textId="77777777" w:rsidTr="007A4088">
        <w:tc>
          <w:tcPr>
            <w:tcW w:w="2479" w:type="dxa"/>
            <w:tcBorders>
              <w:top w:val="single" w:sz="4" w:space="0" w:color="auto"/>
              <w:left w:val="single" w:sz="4" w:space="0" w:color="auto"/>
              <w:bottom w:val="single" w:sz="4" w:space="0" w:color="auto"/>
              <w:right w:val="single" w:sz="4" w:space="0" w:color="auto"/>
            </w:tcBorders>
            <w:hideMark/>
          </w:tcPr>
          <w:p w14:paraId="648FF87C" w14:textId="77777777" w:rsidR="00BB1444" w:rsidRPr="00BB1444" w:rsidRDefault="00BB1444" w:rsidP="00BB1444">
            <w:pPr>
              <w:rPr>
                <w:rFonts w:ascii="Calibri" w:eastAsia="Times New Roman" w:hAnsi="Calibri" w:cs="Calibri"/>
                <w:b/>
                <w:bCs/>
                <w:sz w:val="24"/>
                <w:szCs w:val="24"/>
              </w:rPr>
            </w:pPr>
            <w:r w:rsidRPr="00BB1444">
              <w:rPr>
                <w:rFonts w:ascii="Calibri" w:eastAsia="Times New Roman" w:hAnsi="Calibri" w:cs="Calibri"/>
                <w:b/>
                <w:bCs/>
                <w:sz w:val="24"/>
                <w:szCs w:val="24"/>
              </w:rPr>
              <w:t xml:space="preserve">Going Forward </w:t>
            </w:r>
          </w:p>
          <w:p w14:paraId="023C95E0" w14:textId="77777777" w:rsidR="00BB1444" w:rsidRPr="00BB1444" w:rsidRDefault="00BB1444" w:rsidP="00BB1444">
            <w:pPr>
              <w:rPr>
                <w:rFonts w:ascii="Calibri" w:eastAsia="Times New Roman" w:hAnsi="Calibri" w:cs="Calibri"/>
                <w:bCs/>
                <w:sz w:val="24"/>
                <w:szCs w:val="24"/>
              </w:rPr>
            </w:pPr>
            <w:r w:rsidRPr="00BB1444">
              <w:rPr>
                <w:rFonts w:ascii="Calibri" w:eastAsia="Times New Roman" w:hAnsi="Calibri" w:cs="Calibri"/>
                <w:bCs/>
                <w:sz w:val="24"/>
                <w:szCs w:val="24"/>
              </w:rPr>
              <w:t xml:space="preserve">(Going forward, what do you hope the student will accomplish this semester) </w:t>
            </w:r>
          </w:p>
        </w:tc>
        <w:tc>
          <w:tcPr>
            <w:tcW w:w="2179" w:type="dxa"/>
            <w:tcBorders>
              <w:top w:val="single" w:sz="4" w:space="0" w:color="auto"/>
              <w:left w:val="single" w:sz="4" w:space="0" w:color="auto"/>
              <w:bottom w:val="single" w:sz="4" w:space="0" w:color="auto"/>
              <w:right w:val="single" w:sz="4" w:space="0" w:color="auto"/>
            </w:tcBorders>
          </w:tcPr>
          <w:p w14:paraId="694E6A45" w14:textId="77777777" w:rsidR="00BB1444" w:rsidRPr="00BB1444" w:rsidRDefault="00BB1444" w:rsidP="00BB1444">
            <w:pPr>
              <w:jc w:val="center"/>
              <w:rPr>
                <w:rFonts w:ascii="Calibri" w:eastAsia="Times New Roman" w:hAnsi="Calibri" w:cs="Calibri"/>
                <w:b/>
                <w:bCs/>
                <w:sz w:val="36"/>
                <w:szCs w:val="36"/>
              </w:rPr>
            </w:pPr>
          </w:p>
        </w:tc>
        <w:tc>
          <w:tcPr>
            <w:tcW w:w="2179" w:type="dxa"/>
            <w:tcBorders>
              <w:top w:val="single" w:sz="4" w:space="0" w:color="auto"/>
              <w:left w:val="single" w:sz="4" w:space="0" w:color="auto"/>
              <w:bottom w:val="single" w:sz="4" w:space="0" w:color="auto"/>
              <w:right w:val="single" w:sz="4" w:space="0" w:color="auto"/>
            </w:tcBorders>
          </w:tcPr>
          <w:p w14:paraId="004FC63E" w14:textId="77777777" w:rsidR="00BB1444" w:rsidRPr="00BB1444" w:rsidRDefault="00BB1444" w:rsidP="00BB1444">
            <w:pPr>
              <w:jc w:val="center"/>
              <w:rPr>
                <w:rFonts w:ascii="Calibri" w:eastAsia="Times New Roman" w:hAnsi="Calibri" w:cs="Calibri"/>
                <w:b/>
                <w:bCs/>
                <w:sz w:val="36"/>
                <w:szCs w:val="36"/>
              </w:rPr>
            </w:pPr>
          </w:p>
        </w:tc>
      </w:tr>
    </w:tbl>
    <w:p w14:paraId="14FE7D1F" w14:textId="77777777" w:rsidR="00BB1444" w:rsidRPr="00BB1444" w:rsidRDefault="00BB1444" w:rsidP="00BB1444">
      <w:pPr>
        <w:rPr>
          <w:rFonts w:ascii="Calibri" w:eastAsia="Times New Roman" w:hAnsi="Calibri" w:cs="Times New Roman"/>
        </w:rPr>
      </w:pPr>
    </w:p>
    <w:p w14:paraId="49ACA019" w14:textId="77777777" w:rsidR="007571E6" w:rsidRPr="00987E8A" w:rsidRDefault="007571E6" w:rsidP="007571E6">
      <w:pPr>
        <w:pStyle w:val="Default"/>
        <w:ind w:left="720"/>
        <w:contextualSpacing/>
        <w:rPr>
          <w:rFonts w:asciiTheme="minorHAnsi" w:hAnsiTheme="minorHAnsi"/>
          <w:color w:val="auto"/>
        </w:rPr>
      </w:pPr>
    </w:p>
    <w:sectPr w:rsidR="007571E6" w:rsidRPr="00987E8A" w:rsidSect="00C25A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17A57" w14:textId="77777777" w:rsidR="00CE0C24" w:rsidRDefault="00CE0C24" w:rsidP="0050528B">
      <w:pPr>
        <w:spacing w:after="0" w:line="240" w:lineRule="auto"/>
      </w:pPr>
      <w:r>
        <w:separator/>
      </w:r>
    </w:p>
  </w:endnote>
  <w:endnote w:type="continuationSeparator" w:id="0">
    <w:p w14:paraId="794278F4" w14:textId="77777777" w:rsidR="00CE0C24" w:rsidRDefault="00CE0C24" w:rsidP="0050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31469"/>
      <w:docPartObj>
        <w:docPartGallery w:val="Page Numbers (Bottom of Page)"/>
        <w:docPartUnique/>
      </w:docPartObj>
    </w:sdtPr>
    <w:sdtEndPr/>
    <w:sdtContent>
      <w:p w14:paraId="56AB1724" w14:textId="77777777" w:rsidR="0050528B" w:rsidRDefault="00AD1D3A">
        <w:pPr>
          <w:pStyle w:val="Footer"/>
        </w:pPr>
        <w:r>
          <w:fldChar w:fldCharType="begin"/>
        </w:r>
        <w:r>
          <w:instrText xml:space="preserve"> PAGE   \* MERGEFORMAT </w:instrText>
        </w:r>
        <w:r>
          <w:fldChar w:fldCharType="separate"/>
        </w:r>
        <w:r w:rsidR="00FF2EFA">
          <w:rPr>
            <w:noProof/>
          </w:rPr>
          <w:t>2</w:t>
        </w:r>
        <w:r>
          <w:rPr>
            <w:noProof/>
          </w:rPr>
          <w:fldChar w:fldCharType="end"/>
        </w:r>
      </w:p>
    </w:sdtContent>
  </w:sdt>
  <w:p w14:paraId="7CA3B6E9" w14:textId="77777777" w:rsidR="0050528B" w:rsidRDefault="00505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F4258" w14:textId="77777777" w:rsidR="00CE0C24" w:rsidRDefault="00CE0C24" w:rsidP="0050528B">
      <w:pPr>
        <w:spacing w:after="0" w:line="240" w:lineRule="auto"/>
      </w:pPr>
      <w:r>
        <w:separator/>
      </w:r>
    </w:p>
  </w:footnote>
  <w:footnote w:type="continuationSeparator" w:id="0">
    <w:p w14:paraId="29823EE0" w14:textId="77777777" w:rsidR="00CE0C24" w:rsidRDefault="00CE0C24" w:rsidP="00505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7A3F"/>
    <w:multiLevelType w:val="hybridMultilevel"/>
    <w:tmpl w:val="B8C61D2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15:restartNumberingAfterBreak="0">
    <w:nsid w:val="0C205399"/>
    <w:multiLevelType w:val="hybridMultilevel"/>
    <w:tmpl w:val="78F02888"/>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15:restartNumberingAfterBreak="0">
    <w:nsid w:val="11F52925"/>
    <w:multiLevelType w:val="hybridMultilevel"/>
    <w:tmpl w:val="309AE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77B1D"/>
    <w:multiLevelType w:val="hybridMultilevel"/>
    <w:tmpl w:val="BCB0576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5768AE"/>
    <w:multiLevelType w:val="hybridMultilevel"/>
    <w:tmpl w:val="75444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A5D5A"/>
    <w:multiLevelType w:val="hybridMultilevel"/>
    <w:tmpl w:val="5C5C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690EE7"/>
    <w:multiLevelType w:val="hybridMultilevel"/>
    <w:tmpl w:val="8850DE8E"/>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 w15:restartNumberingAfterBreak="0">
    <w:nsid w:val="2F4F2576"/>
    <w:multiLevelType w:val="hybridMultilevel"/>
    <w:tmpl w:val="997476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E26150"/>
    <w:multiLevelType w:val="hybridMultilevel"/>
    <w:tmpl w:val="F1B07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873A4A"/>
    <w:multiLevelType w:val="hybridMultilevel"/>
    <w:tmpl w:val="E9808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AF0E7E"/>
    <w:multiLevelType w:val="hybridMultilevel"/>
    <w:tmpl w:val="372AA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997787"/>
    <w:multiLevelType w:val="hybridMultilevel"/>
    <w:tmpl w:val="8916A0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263351E"/>
    <w:multiLevelType w:val="hybridMultilevel"/>
    <w:tmpl w:val="81DC67A4"/>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3" w15:restartNumberingAfterBreak="0">
    <w:nsid w:val="6EFE66D8"/>
    <w:multiLevelType w:val="hybridMultilevel"/>
    <w:tmpl w:val="345AA69C"/>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4" w15:restartNumberingAfterBreak="0">
    <w:nsid w:val="7AD93BFD"/>
    <w:multiLevelType w:val="hybridMultilevel"/>
    <w:tmpl w:val="348A12E0"/>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5"/>
  </w:num>
  <w:num w:numId="10">
    <w:abstractNumId w:val="9"/>
  </w:num>
  <w:num w:numId="11">
    <w:abstractNumId w:val="2"/>
  </w:num>
  <w:num w:numId="12">
    <w:abstractNumId w:val="11"/>
  </w:num>
  <w:num w:numId="13">
    <w:abstractNumId w:val="8"/>
  </w:num>
  <w:num w:numId="14">
    <w:abstractNumId w:val="7"/>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02"/>
    <w:rsid w:val="0000358F"/>
    <w:rsid w:val="00005C45"/>
    <w:rsid w:val="00007639"/>
    <w:rsid w:val="00015E7D"/>
    <w:rsid w:val="00022F1F"/>
    <w:rsid w:val="00051418"/>
    <w:rsid w:val="00056D0B"/>
    <w:rsid w:val="00075A24"/>
    <w:rsid w:val="00082662"/>
    <w:rsid w:val="00086C46"/>
    <w:rsid w:val="0009118C"/>
    <w:rsid w:val="00097443"/>
    <w:rsid w:val="000A0BB5"/>
    <w:rsid w:val="000A6A67"/>
    <w:rsid w:val="000B3ECC"/>
    <w:rsid w:val="000B4383"/>
    <w:rsid w:val="000B6BA2"/>
    <w:rsid w:val="000B7673"/>
    <w:rsid w:val="000C1C56"/>
    <w:rsid w:val="000C5B99"/>
    <w:rsid w:val="000C7D38"/>
    <w:rsid w:val="000D32F9"/>
    <w:rsid w:val="000D683E"/>
    <w:rsid w:val="000D6C8B"/>
    <w:rsid w:val="000D7A66"/>
    <w:rsid w:val="000F5AE9"/>
    <w:rsid w:val="00100F31"/>
    <w:rsid w:val="00113900"/>
    <w:rsid w:val="0011699B"/>
    <w:rsid w:val="00116A76"/>
    <w:rsid w:val="001237DE"/>
    <w:rsid w:val="0012771B"/>
    <w:rsid w:val="0013259D"/>
    <w:rsid w:val="00137A96"/>
    <w:rsid w:val="0015303D"/>
    <w:rsid w:val="00154BEE"/>
    <w:rsid w:val="00161CF1"/>
    <w:rsid w:val="00163E26"/>
    <w:rsid w:val="0016418F"/>
    <w:rsid w:val="00173F02"/>
    <w:rsid w:val="0018152C"/>
    <w:rsid w:val="00184064"/>
    <w:rsid w:val="001961FB"/>
    <w:rsid w:val="0019641E"/>
    <w:rsid w:val="00197E74"/>
    <w:rsid w:val="001A3186"/>
    <w:rsid w:val="001A7AC9"/>
    <w:rsid w:val="001B1985"/>
    <w:rsid w:val="001C7F28"/>
    <w:rsid w:val="001D5B28"/>
    <w:rsid w:val="001E31FE"/>
    <w:rsid w:val="001E3B2D"/>
    <w:rsid w:val="001F422E"/>
    <w:rsid w:val="00206112"/>
    <w:rsid w:val="0020709F"/>
    <w:rsid w:val="00210930"/>
    <w:rsid w:val="002126A5"/>
    <w:rsid w:val="002152BF"/>
    <w:rsid w:val="002178A2"/>
    <w:rsid w:val="00222F50"/>
    <w:rsid w:val="00222FCA"/>
    <w:rsid w:val="00224EBF"/>
    <w:rsid w:val="00234139"/>
    <w:rsid w:val="0023560F"/>
    <w:rsid w:val="002367AB"/>
    <w:rsid w:val="00247CB0"/>
    <w:rsid w:val="002602F2"/>
    <w:rsid w:val="00260550"/>
    <w:rsid w:val="00265F92"/>
    <w:rsid w:val="00274783"/>
    <w:rsid w:val="002753AB"/>
    <w:rsid w:val="00276152"/>
    <w:rsid w:val="00287DF5"/>
    <w:rsid w:val="0029664A"/>
    <w:rsid w:val="002A49E0"/>
    <w:rsid w:val="002A5C51"/>
    <w:rsid w:val="002A5CC9"/>
    <w:rsid w:val="002A7E52"/>
    <w:rsid w:val="002B27AE"/>
    <w:rsid w:val="002C0280"/>
    <w:rsid w:val="002C3200"/>
    <w:rsid w:val="002C6479"/>
    <w:rsid w:val="002D0525"/>
    <w:rsid w:val="002D705C"/>
    <w:rsid w:val="002E1FBC"/>
    <w:rsid w:val="002E343C"/>
    <w:rsid w:val="00300129"/>
    <w:rsid w:val="00304899"/>
    <w:rsid w:val="00304F62"/>
    <w:rsid w:val="00311C79"/>
    <w:rsid w:val="00313114"/>
    <w:rsid w:val="00315209"/>
    <w:rsid w:val="00324314"/>
    <w:rsid w:val="00336E3E"/>
    <w:rsid w:val="00341C99"/>
    <w:rsid w:val="00341DD6"/>
    <w:rsid w:val="0034485A"/>
    <w:rsid w:val="0034574B"/>
    <w:rsid w:val="00351E47"/>
    <w:rsid w:val="00355303"/>
    <w:rsid w:val="003577AC"/>
    <w:rsid w:val="00365360"/>
    <w:rsid w:val="00373CF5"/>
    <w:rsid w:val="003808B3"/>
    <w:rsid w:val="00387392"/>
    <w:rsid w:val="003A1C02"/>
    <w:rsid w:val="003A2C65"/>
    <w:rsid w:val="003B1185"/>
    <w:rsid w:val="003B4BC4"/>
    <w:rsid w:val="003C6453"/>
    <w:rsid w:val="003D1EBF"/>
    <w:rsid w:val="003E1C4D"/>
    <w:rsid w:val="003F1F1F"/>
    <w:rsid w:val="003F2806"/>
    <w:rsid w:val="00406CD1"/>
    <w:rsid w:val="00414D30"/>
    <w:rsid w:val="00426254"/>
    <w:rsid w:val="00427310"/>
    <w:rsid w:val="00443A4B"/>
    <w:rsid w:val="004443AB"/>
    <w:rsid w:val="00444C48"/>
    <w:rsid w:val="00446553"/>
    <w:rsid w:val="00450BD0"/>
    <w:rsid w:val="00452F1D"/>
    <w:rsid w:val="00455119"/>
    <w:rsid w:val="004629FF"/>
    <w:rsid w:val="0047449C"/>
    <w:rsid w:val="00475268"/>
    <w:rsid w:val="00481065"/>
    <w:rsid w:val="00482C5D"/>
    <w:rsid w:val="00497C53"/>
    <w:rsid w:val="004A76C9"/>
    <w:rsid w:val="004B2870"/>
    <w:rsid w:val="004B482F"/>
    <w:rsid w:val="004B5B87"/>
    <w:rsid w:val="004C527F"/>
    <w:rsid w:val="004C796E"/>
    <w:rsid w:val="004D01DE"/>
    <w:rsid w:val="004D567B"/>
    <w:rsid w:val="004D7E97"/>
    <w:rsid w:val="004E7CFB"/>
    <w:rsid w:val="004F5F22"/>
    <w:rsid w:val="005014FA"/>
    <w:rsid w:val="00502D88"/>
    <w:rsid w:val="0050528B"/>
    <w:rsid w:val="0052636C"/>
    <w:rsid w:val="00526C93"/>
    <w:rsid w:val="00532A67"/>
    <w:rsid w:val="00564046"/>
    <w:rsid w:val="00584E47"/>
    <w:rsid w:val="005909A9"/>
    <w:rsid w:val="0059757B"/>
    <w:rsid w:val="005B06C7"/>
    <w:rsid w:val="005B4973"/>
    <w:rsid w:val="005B6858"/>
    <w:rsid w:val="005C6917"/>
    <w:rsid w:val="005D30E5"/>
    <w:rsid w:val="005E5F98"/>
    <w:rsid w:val="005F241D"/>
    <w:rsid w:val="005F41A3"/>
    <w:rsid w:val="006111D7"/>
    <w:rsid w:val="00623595"/>
    <w:rsid w:val="00623D4B"/>
    <w:rsid w:val="00625A5C"/>
    <w:rsid w:val="00636748"/>
    <w:rsid w:val="006656C0"/>
    <w:rsid w:val="00666C8D"/>
    <w:rsid w:val="00684E51"/>
    <w:rsid w:val="00690C5D"/>
    <w:rsid w:val="00692EDA"/>
    <w:rsid w:val="006961ED"/>
    <w:rsid w:val="006A039A"/>
    <w:rsid w:val="006A1803"/>
    <w:rsid w:val="006A55DE"/>
    <w:rsid w:val="006A5B2B"/>
    <w:rsid w:val="006B4372"/>
    <w:rsid w:val="006C02B1"/>
    <w:rsid w:val="006C2AD8"/>
    <w:rsid w:val="006C4CA1"/>
    <w:rsid w:val="006D0478"/>
    <w:rsid w:val="006D467A"/>
    <w:rsid w:val="006E47F8"/>
    <w:rsid w:val="006E4D03"/>
    <w:rsid w:val="006F03A4"/>
    <w:rsid w:val="006F0E3A"/>
    <w:rsid w:val="006F3538"/>
    <w:rsid w:val="0072003D"/>
    <w:rsid w:val="007228E0"/>
    <w:rsid w:val="0072557E"/>
    <w:rsid w:val="00726657"/>
    <w:rsid w:val="00735AF4"/>
    <w:rsid w:val="007371EF"/>
    <w:rsid w:val="007435CC"/>
    <w:rsid w:val="007475EB"/>
    <w:rsid w:val="00752B6E"/>
    <w:rsid w:val="00753461"/>
    <w:rsid w:val="007571E6"/>
    <w:rsid w:val="007608C3"/>
    <w:rsid w:val="0076297F"/>
    <w:rsid w:val="00763BE1"/>
    <w:rsid w:val="00774A79"/>
    <w:rsid w:val="00777816"/>
    <w:rsid w:val="007937A4"/>
    <w:rsid w:val="007B1C52"/>
    <w:rsid w:val="007B342E"/>
    <w:rsid w:val="007B6064"/>
    <w:rsid w:val="007C5A2C"/>
    <w:rsid w:val="007D010F"/>
    <w:rsid w:val="007D0278"/>
    <w:rsid w:val="007D0E23"/>
    <w:rsid w:val="007E1387"/>
    <w:rsid w:val="007E13BD"/>
    <w:rsid w:val="007F02CD"/>
    <w:rsid w:val="007F1CAD"/>
    <w:rsid w:val="007F50B2"/>
    <w:rsid w:val="007F6C79"/>
    <w:rsid w:val="00800CF3"/>
    <w:rsid w:val="008020FD"/>
    <w:rsid w:val="00812741"/>
    <w:rsid w:val="00816A7B"/>
    <w:rsid w:val="008312AD"/>
    <w:rsid w:val="00832A18"/>
    <w:rsid w:val="00843278"/>
    <w:rsid w:val="00853F88"/>
    <w:rsid w:val="00855DB9"/>
    <w:rsid w:val="0086582D"/>
    <w:rsid w:val="0088286F"/>
    <w:rsid w:val="00885CD8"/>
    <w:rsid w:val="00891CC1"/>
    <w:rsid w:val="008929F5"/>
    <w:rsid w:val="00892B94"/>
    <w:rsid w:val="008942A4"/>
    <w:rsid w:val="0089782C"/>
    <w:rsid w:val="008A4938"/>
    <w:rsid w:val="008A4FEC"/>
    <w:rsid w:val="008B3166"/>
    <w:rsid w:val="008B4EC4"/>
    <w:rsid w:val="008C199F"/>
    <w:rsid w:val="008C516E"/>
    <w:rsid w:val="008C6BE7"/>
    <w:rsid w:val="008D00E8"/>
    <w:rsid w:val="008E414C"/>
    <w:rsid w:val="008E70B9"/>
    <w:rsid w:val="008F39E6"/>
    <w:rsid w:val="008F4254"/>
    <w:rsid w:val="008F491C"/>
    <w:rsid w:val="00903109"/>
    <w:rsid w:val="009073FA"/>
    <w:rsid w:val="009150C5"/>
    <w:rsid w:val="009176A2"/>
    <w:rsid w:val="00922285"/>
    <w:rsid w:val="00923509"/>
    <w:rsid w:val="00941D24"/>
    <w:rsid w:val="009504E9"/>
    <w:rsid w:val="0095354C"/>
    <w:rsid w:val="00963B2B"/>
    <w:rsid w:val="0096461C"/>
    <w:rsid w:val="0096531C"/>
    <w:rsid w:val="00966BC7"/>
    <w:rsid w:val="00980359"/>
    <w:rsid w:val="00987E8A"/>
    <w:rsid w:val="009C2FEF"/>
    <w:rsid w:val="009C5F2F"/>
    <w:rsid w:val="009C7B4F"/>
    <w:rsid w:val="009E44F7"/>
    <w:rsid w:val="009F30E2"/>
    <w:rsid w:val="00A0054B"/>
    <w:rsid w:val="00A04A6B"/>
    <w:rsid w:val="00A120BD"/>
    <w:rsid w:val="00A12307"/>
    <w:rsid w:val="00A16475"/>
    <w:rsid w:val="00A353C0"/>
    <w:rsid w:val="00A365CF"/>
    <w:rsid w:val="00A423E2"/>
    <w:rsid w:val="00A42B2E"/>
    <w:rsid w:val="00A44D9C"/>
    <w:rsid w:val="00A50817"/>
    <w:rsid w:val="00A51283"/>
    <w:rsid w:val="00A540ED"/>
    <w:rsid w:val="00A64E03"/>
    <w:rsid w:val="00A678BF"/>
    <w:rsid w:val="00A741D9"/>
    <w:rsid w:val="00A8311D"/>
    <w:rsid w:val="00A84F65"/>
    <w:rsid w:val="00A85B3B"/>
    <w:rsid w:val="00A87512"/>
    <w:rsid w:val="00A93EE2"/>
    <w:rsid w:val="00A96E17"/>
    <w:rsid w:val="00AA15FB"/>
    <w:rsid w:val="00AB0C95"/>
    <w:rsid w:val="00AD1D3A"/>
    <w:rsid w:val="00AD59DF"/>
    <w:rsid w:val="00AD6A5F"/>
    <w:rsid w:val="00AE13D8"/>
    <w:rsid w:val="00AE6E3B"/>
    <w:rsid w:val="00AF00F4"/>
    <w:rsid w:val="00AF2CF9"/>
    <w:rsid w:val="00AF765C"/>
    <w:rsid w:val="00B11EFC"/>
    <w:rsid w:val="00B268A1"/>
    <w:rsid w:val="00B31839"/>
    <w:rsid w:val="00B37449"/>
    <w:rsid w:val="00B41E8C"/>
    <w:rsid w:val="00B5711D"/>
    <w:rsid w:val="00B71263"/>
    <w:rsid w:val="00B86E8A"/>
    <w:rsid w:val="00B95996"/>
    <w:rsid w:val="00B96454"/>
    <w:rsid w:val="00BA4594"/>
    <w:rsid w:val="00BA5C24"/>
    <w:rsid w:val="00BB1444"/>
    <w:rsid w:val="00BB5EEF"/>
    <w:rsid w:val="00BB7385"/>
    <w:rsid w:val="00BC4529"/>
    <w:rsid w:val="00BD59B3"/>
    <w:rsid w:val="00BD75DD"/>
    <w:rsid w:val="00BE07F4"/>
    <w:rsid w:val="00BE2266"/>
    <w:rsid w:val="00BE691A"/>
    <w:rsid w:val="00BF00AB"/>
    <w:rsid w:val="00BF2CF2"/>
    <w:rsid w:val="00C00714"/>
    <w:rsid w:val="00C12CD5"/>
    <w:rsid w:val="00C17BEE"/>
    <w:rsid w:val="00C25A21"/>
    <w:rsid w:val="00C300A4"/>
    <w:rsid w:val="00C33F31"/>
    <w:rsid w:val="00C35275"/>
    <w:rsid w:val="00C35CD0"/>
    <w:rsid w:val="00C52433"/>
    <w:rsid w:val="00C52DAB"/>
    <w:rsid w:val="00C53B77"/>
    <w:rsid w:val="00C557AB"/>
    <w:rsid w:val="00C63B48"/>
    <w:rsid w:val="00C65223"/>
    <w:rsid w:val="00C73E46"/>
    <w:rsid w:val="00C77D0A"/>
    <w:rsid w:val="00C8107E"/>
    <w:rsid w:val="00C827CF"/>
    <w:rsid w:val="00C84CE1"/>
    <w:rsid w:val="00C90D23"/>
    <w:rsid w:val="00C975DD"/>
    <w:rsid w:val="00CA3E65"/>
    <w:rsid w:val="00CB0004"/>
    <w:rsid w:val="00CB186D"/>
    <w:rsid w:val="00CC24D4"/>
    <w:rsid w:val="00CD1C02"/>
    <w:rsid w:val="00CD7C03"/>
    <w:rsid w:val="00CE0C24"/>
    <w:rsid w:val="00CE152B"/>
    <w:rsid w:val="00CE2793"/>
    <w:rsid w:val="00CE5146"/>
    <w:rsid w:val="00CE6945"/>
    <w:rsid w:val="00CE6C07"/>
    <w:rsid w:val="00CF34D0"/>
    <w:rsid w:val="00CF40C2"/>
    <w:rsid w:val="00CF7BAA"/>
    <w:rsid w:val="00D03F9D"/>
    <w:rsid w:val="00D14DD3"/>
    <w:rsid w:val="00D14EFE"/>
    <w:rsid w:val="00D16679"/>
    <w:rsid w:val="00D25683"/>
    <w:rsid w:val="00D329E9"/>
    <w:rsid w:val="00D3461F"/>
    <w:rsid w:val="00D43B93"/>
    <w:rsid w:val="00D457DC"/>
    <w:rsid w:val="00D45BAF"/>
    <w:rsid w:val="00D610AB"/>
    <w:rsid w:val="00D62D98"/>
    <w:rsid w:val="00D6318A"/>
    <w:rsid w:val="00D6771D"/>
    <w:rsid w:val="00D75FEB"/>
    <w:rsid w:val="00D7754B"/>
    <w:rsid w:val="00D80A2A"/>
    <w:rsid w:val="00D81EDC"/>
    <w:rsid w:val="00D90038"/>
    <w:rsid w:val="00DB2709"/>
    <w:rsid w:val="00DB477E"/>
    <w:rsid w:val="00DB67A9"/>
    <w:rsid w:val="00DC0080"/>
    <w:rsid w:val="00DC0723"/>
    <w:rsid w:val="00DC29B9"/>
    <w:rsid w:val="00DC6F42"/>
    <w:rsid w:val="00DD05BC"/>
    <w:rsid w:val="00DD0CC7"/>
    <w:rsid w:val="00DE3AA8"/>
    <w:rsid w:val="00DF5A54"/>
    <w:rsid w:val="00DF6F13"/>
    <w:rsid w:val="00E110A6"/>
    <w:rsid w:val="00E22B5D"/>
    <w:rsid w:val="00E26222"/>
    <w:rsid w:val="00E54352"/>
    <w:rsid w:val="00E613F5"/>
    <w:rsid w:val="00E62415"/>
    <w:rsid w:val="00E63A24"/>
    <w:rsid w:val="00E64DB6"/>
    <w:rsid w:val="00E6740E"/>
    <w:rsid w:val="00E717CE"/>
    <w:rsid w:val="00E75FA1"/>
    <w:rsid w:val="00E7766F"/>
    <w:rsid w:val="00E77FF7"/>
    <w:rsid w:val="00E84444"/>
    <w:rsid w:val="00E9655E"/>
    <w:rsid w:val="00EA39E7"/>
    <w:rsid w:val="00EB14D6"/>
    <w:rsid w:val="00EB2407"/>
    <w:rsid w:val="00EB2A16"/>
    <w:rsid w:val="00EC42D4"/>
    <w:rsid w:val="00ED2C96"/>
    <w:rsid w:val="00ED46FF"/>
    <w:rsid w:val="00ED76CF"/>
    <w:rsid w:val="00EE7EE7"/>
    <w:rsid w:val="00EF3CAF"/>
    <w:rsid w:val="00F00015"/>
    <w:rsid w:val="00F02A6A"/>
    <w:rsid w:val="00F04BD4"/>
    <w:rsid w:val="00F11388"/>
    <w:rsid w:val="00F16C58"/>
    <w:rsid w:val="00F21D3E"/>
    <w:rsid w:val="00F2469F"/>
    <w:rsid w:val="00F347C9"/>
    <w:rsid w:val="00F43525"/>
    <w:rsid w:val="00F45B5F"/>
    <w:rsid w:val="00F507EA"/>
    <w:rsid w:val="00F50A05"/>
    <w:rsid w:val="00F553FB"/>
    <w:rsid w:val="00F56610"/>
    <w:rsid w:val="00F574DB"/>
    <w:rsid w:val="00F61D77"/>
    <w:rsid w:val="00F7047B"/>
    <w:rsid w:val="00F90570"/>
    <w:rsid w:val="00F90E0D"/>
    <w:rsid w:val="00F957AD"/>
    <w:rsid w:val="00F96D55"/>
    <w:rsid w:val="00FA7236"/>
    <w:rsid w:val="00FB1C7E"/>
    <w:rsid w:val="00FC1EDF"/>
    <w:rsid w:val="00FC418A"/>
    <w:rsid w:val="00FC4A6B"/>
    <w:rsid w:val="00FC532E"/>
    <w:rsid w:val="00FD0418"/>
    <w:rsid w:val="00FD0C57"/>
    <w:rsid w:val="00FD202D"/>
    <w:rsid w:val="00FE2E1D"/>
    <w:rsid w:val="00FE4FE3"/>
    <w:rsid w:val="00FF0E07"/>
    <w:rsid w:val="00FF0FF4"/>
    <w:rsid w:val="00FF1577"/>
    <w:rsid w:val="00FF2EFA"/>
    <w:rsid w:val="00FF3A55"/>
    <w:rsid w:val="00FF69AB"/>
    <w:rsid w:val="00FF6B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742E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C02"/>
    <w:pPr>
      <w:keepNext/>
      <w:keepLines/>
      <w:spacing w:before="480" w:after="0" w:line="300" w:lineRule="atLeast"/>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C02"/>
    <w:rPr>
      <w:rFonts w:ascii="Cambria" w:eastAsia="Times New Roman" w:hAnsi="Cambria" w:cs="Times New Roman"/>
      <w:b/>
      <w:bCs/>
      <w:color w:val="365F91"/>
      <w:sz w:val="28"/>
      <w:szCs w:val="28"/>
      <w:lang w:eastAsia="en-GB"/>
    </w:rPr>
  </w:style>
  <w:style w:type="paragraph" w:styleId="ListParagraph">
    <w:name w:val="List Paragraph"/>
    <w:basedOn w:val="Normal"/>
    <w:uiPriority w:val="34"/>
    <w:qFormat/>
    <w:rsid w:val="00CD1C02"/>
    <w:pPr>
      <w:ind w:left="720"/>
      <w:contextualSpacing/>
    </w:pPr>
  </w:style>
  <w:style w:type="table" w:styleId="TableGrid">
    <w:name w:val="Table Grid"/>
    <w:basedOn w:val="TableNormal"/>
    <w:uiPriority w:val="59"/>
    <w:rsid w:val="00CD1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1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C02"/>
    <w:rPr>
      <w:rFonts w:ascii="Tahoma" w:hAnsi="Tahoma" w:cs="Tahoma"/>
      <w:sz w:val="16"/>
      <w:szCs w:val="16"/>
    </w:rPr>
  </w:style>
  <w:style w:type="paragraph" w:customStyle="1" w:styleId="Default">
    <w:name w:val="Default"/>
    <w:rsid w:val="00CE279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50528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528B"/>
  </w:style>
  <w:style w:type="paragraph" w:styleId="Footer">
    <w:name w:val="footer"/>
    <w:basedOn w:val="Normal"/>
    <w:link w:val="FooterChar"/>
    <w:uiPriority w:val="99"/>
    <w:unhideWhenUsed/>
    <w:rsid w:val="00505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73912">
      <w:bodyDiv w:val="1"/>
      <w:marLeft w:val="0"/>
      <w:marRight w:val="0"/>
      <w:marTop w:val="0"/>
      <w:marBottom w:val="0"/>
      <w:divBdr>
        <w:top w:val="none" w:sz="0" w:space="0" w:color="auto"/>
        <w:left w:val="none" w:sz="0" w:space="0" w:color="auto"/>
        <w:bottom w:val="none" w:sz="0" w:space="0" w:color="auto"/>
        <w:right w:val="none" w:sz="0" w:space="0" w:color="auto"/>
      </w:divBdr>
    </w:div>
    <w:div w:id="408619208">
      <w:bodyDiv w:val="1"/>
      <w:marLeft w:val="0"/>
      <w:marRight w:val="0"/>
      <w:marTop w:val="0"/>
      <w:marBottom w:val="0"/>
      <w:divBdr>
        <w:top w:val="none" w:sz="0" w:space="0" w:color="auto"/>
        <w:left w:val="none" w:sz="0" w:space="0" w:color="auto"/>
        <w:bottom w:val="none" w:sz="0" w:space="0" w:color="auto"/>
        <w:right w:val="none" w:sz="0" w:space="0" w:color="auto"/>
      </w:divBdr>
    </w:div>
    <w:div w:id="594092481">
      <w:bodyDiv w:val="1"/>
      <w:marLeft w:val="0"/>
      <w:marRight w:val="0"/>
      <w:marTop w:val="0"/>
      <w:marBottom w:val="0"/>
      <w:divBdr>
        <w:top w:val="none" w:sz="0" w:space="0" w:color="auto"/>
        <w:left w:val="none" w:sz="0" w:space="0" w:color="auto"/>
        <w:bottom w:val="none" w:sz="0" w:space="0" w:color="auto"/>
        <w:right w:val="none" w:sz="0" w:space="0" w:color="auto"/>
      </w:divBdr>
    </w:div>
    <w:div w:id="1471629056">
      <w:bodyDiv w:val="1"/>
      <w:marLeft w:val="0"/>
      <w:marRight w:val="0"/>
      <w:marTop w:val="0"/>
      <w:marBottom w:val="0"/>
      <w:divBdr>
        <w:top w:val="none" w:sz="0" w:space="0" w:color="auto"/>
        <w:left w:val="none" w:sz="0" w:space="0" w:color="auto"/>
        <w:bottom w:val="none" w:sz="0" w:space="0" w:color="auto"/>
        <w:right w:val="none" w:sz="0" w:space="0" w:color="auto"/>
      </w:divBdr>
    </w:div>
    <w:div w:id="1472137255">
      <w:bodyDiv w:val="1"/>
      <w:marLeft w:val="0"/>
      <w:marRight w:val="0"/>
      <w:marTop w:val="0"/>
      <w:marBottom w:val="0"/>
      <w:divBdr>
        <w:top w:val="none" w:sz="0" w:space="0" w:color="auto"/>
        <w:left w:val="none" w:sz="0" w:space="0" w:color="auto"/>
        <w:bottom w:val="none" w:sz="0" w:space="0" w:color="auto"/>
        <w:right w:val="none" w:sz="0" w:space="0" w:color="auto"/>
      </w:divBdr>
    </w:div>
    <w:div w:id="1732314649">
      <w:bodyDiv w:val="1"/>
      <w:marLeft w:val="0"/>
      <w:marRight w:val="0"/>
      <w:marTop w:val="0"/>
      <w:marBottom w:val="0"/>
      <w:divBdr>
        <w:top w:val="none" w:sz="0" w:space="0" w:color="auto"/>
        <w:left w:val="none" w:sz="0" w:space="0" w:color="auto"/>
        <w:bottom w:val="none" w:sz="0" w:space="0" w:color="auto"/>
        <w:right w:val="none" w:sz="0" w:space="0" w:color="auto"/>
      </w:divBdr>
    </w:div>
    <w:div w:id="2038114746">
      <w:bodyDiv w:val="1"/>
      <w:marLeft w:val="0"/>
      <w:marRight w:val="0"/>
      <w:marTop w:val="0"/>
      <w:marBottom w:val="0"/>
      <w:divBdr>
        <w:top w:val="none" w:sz="0" w:space="0" w:color="auto"/>
        <w:left w:val="none" w:sz="0" w:space="0" w:color="auto"/>
        <w:bottom w:val="none" w:sz="0" w:space="0" w:color="auto"/>
        <w:right w:val="none" w:sz="0" w:space="0" w:color="auto"/>
      </w:divBdr>
    </w:div>
    <w:div w:id="206316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B7B31-3BFD-44FB-ADD5-15F7CBC446B3}"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GB"/>
        </a:p>
      </dgm:t>
    </dgm:pt>
    <dgm:pt modelId="{AF733FEC-0A7A-4801-AEB1-2AD3A276C216}">
      <dgm:prSet phldrT="[Text]"/>
      <dgm:spPr/>
      <dgm:t>
        <a:bodyPr/>
        <a:lstStyle/>
        <a:p>
          <a:r>
            <a:rPr lang="en-GB"/>
            <a:t>Personal</a:t>
          </a:r>
        </a:p>
      </dgm:t>
    </dgm:pt>
    <dgm:pt modelId="{826E7A5F-26EB-42A5-B0EA-6C79A1B4D371}" type="parTrans" cxnId="{6E485041-C3EA-4C44-AD29-E9CAE7B03129}">
      <dgm:prSet/>
      <dgm:spPr/>
      <dgm:t>
        <a:bodyPr/>
        <a:lstStyle/>
        <a:p>
          <a:endParaRPr lang="en-GB"/>
        </a:p>
      </dgm:t>
    </dgm:pt>
    <dgm:pt modelId="{0AD3740A-4E35-4E09-B1AC-1CBE97AD6260}" type="sibTrans" cxnId="{6E485041-C3EA-4C44-AD29-E9CAE7B03129}">
      <dgm:prSet/>
      <dgm:spPr/>
      <dgm:t>
        <a:bodyPr/>
        <a:lstStyle/>
        <a:p>
          <a:endParaRPr lang="en-GB"/>
        </a:p>
      </dgm:t>
    </dgm:pt>
    <dgm:pt modelId="{2B8F4DC0-9451-471E-AEA4-157E76ED697A}">
      <dgm:prSet phldrT="[Text]"/>
      <dgm:spPr/>
      <dgm:t>
        <a:bodyPr/>
        <a:lstStyle/>
        <a:p>
          <a:endParaRPr lang="en-GB"/>
        </a:p>
        <a:p>
          <a:r>
            <a:rPr lang="en-GB"/>
            <a:t>Professional</a:t>
          </a:r>
        </a:p>
        <a:p>
          <a:endParaRPr lang="en-GB"/>
        </a:p>
      </dgm:t>
    </dgm:pt>
    <dgm:pt modelId="{1C134441-1EBC-413A-9EED-943CE33D1052}" type="parTrans" cxnId="{E6EFD65F-14F7-43E3-9655-46FB599C919B}">
      <dgm:prSet/>
      <dgm:spPr/>
      <dgm:t>
        <a:bodyPr/>
        <a:lstStyle/>
        <a:p>
          <a:endParaRPr lang="en-GB"/>
        </a:p>
      </dgm:t>
    </dgm:pt>
    <dgm:pt modelId="{90F7CEFE-79DB-4D8D-8819-2FEA15524F36}" type="sibTrans" cxnId="{E6EFD65F-14F7-43E3-9655-46FB599C919B}">
      <dgm:prSet/>
      <dgm:spPr/>
      <dgm:t>
        <a:bodyPr/>
        <a:lstStyle/>
        <a:p>
          <a:endParaRPr lang="en-GB"/>
        </a:p>
      </dgm:t>
    </dgm:pt>
    <dgm:pt modelId="{BBFE794E-0EAD-4505-A113-F453FD20B4B5}">
      <dgm:prSet phldrT="[Text]"/>
      <dgm:spPr/>
      <dgm:t>
        <a:bodyPr/>
        <a:lstStyle/>
        <a:p>
          <a:r>
            <a:rPr lang="en-GB"/>
            <a:t>Academic</a:t>
          </a:r>
        </a:p>
        <a:p>
          <a:endParaRPr lang="en-GB"/>
        </a:p>
      </dgm:t>
    </dgm:pt>
    <dgm:pt modelId="{6DA0358B-3517-45D1-AAF7-8B242D755888}" type="parTrans" cxnId="{770F9763-161D-47F1-AB33-E730C49CFC79}">
      <dgm:prSet/>
      <dgm:spPr/>
      <dgm:t>
        <a:bodyPr/>
        <a:lstStyle/>
        <a:p>
          <a:endParaRPr lang="en-GB"/>
        </a:p>
      </dgm:t>
    </dgm:pt>
    <dgm:pt modelId="{14C4F698-14CE-4162-B05B-AFD64AB68804}" type="sibTrans" cxnId="{770F9763-161D-47F1-AB33-E730C49CFC79}">
      <dgm:prSet/>
      <dgm:spPr/>
      <dgm:t>
        <a:bodyPr/>
        <a:lstStyle/>
        <a:p>
          <a:endParaRPr lang="en-GB"/>
        </a:p>
      </dgm:t>
    </dgm:pt>
    <dgm:pt modelId="{CF56B168-87B6-451D-A178-12F2281C326A}">
      <dgm:prSet phldrT="[Text]"/>
      <dgm:spPr/>
      <dgm:t>
        <a:bodyPr/>
        <a:lstStyle/>
        <a:p>
          <a:r>
            <a:rPr lang="en-GB"/>
            <a:t>Transformational</a:t>
          </a:r>
        </a:p>
      </dgm:t>
    </dgm:pt>
    <dgm:pt modelId="{267A416C-8848-4EF2-B37A-5C1A93193AD5}" type="parTrans" cxnId="{F193BB1A-52AA-401A-85D2-844C813BD760}">
      <dgm:prSet/>
      <dgm:spPr/>
      <dgm:t>
        <a:bodyPr/>
        <a:lstStyle/>
        <a:p>
          <a:endParaRPr lang="en-GB"/>
        </a:p>
      </dgm:t>
    </dgm:pt>
    <dgm:pt modelId="{05E808A7-8989-4508-9053-768DBD4893DB}" type="sibTrans" cxnId="{F193BB1A-52AA-401A-85D2-844C813BD760}">
      <dgm:prSet/>
      <dgm:spPr/>
      <dgm:t>
        <a:bodyPr/>
        <a:lstStyle/>
        <a:p>
          <a:endParaRPr lang="en-GB"/>
        </a:p>
      </dgm:t>
    </dgm:pt>
    <dgm:pt modelId="{66AF3CB0-6193-411F-A7A5-60B7A17986C3}">
      <dgm:prSet/>
      <dgm:spPr/>
      <dgm:t>
        <a:bodyPr/>
        <a:lstStyle/>
        <a:p>
          <a:r>
            <a:rPr lang="en-GB"/>
            <a:t>Aspirational </a:t>
          </a:r>
        </a:p>
        <a:p>
          <a:endParaRPr lang="en-GB"/>
        </a:p>
      </dgm:t>
    </dgm:pt>
    <dgm:pt modelId="{01B99699-8AC6-4382-9ED8-646EA5E99194}" type="parTrans" cxnId="{411267B5-6DB5-4923-A6E1-BDFBEED0F28B}">
      <dgm:prSet/>
      <dgm:spPr/>
      <dgm:t>
        <a:bodyPr/>
        <a:lstStyle/>
        <a:p>
          <a:endParaRPr lang="en-GB"/>
        </a:p>
      </dgm:t>
    </dgm:pt>
    <dgm:pt modelId="{8B5B6F73-5122-47C7-A537-DE8D13402B24}" type="sibTrans" cxnId="{411267B5-6DB5-4923-A6E1-BDFBEED0F28B}">
      <dgm:prSet/>
      <dgm:spPr/>
      <dgm:t>
        <a:bodyPr/>
        <a:lstStyle/>
        <a:p>
          <a:endParaRPr lang="en-GB"/>
        </a:p>
      </dgm:t>
    </dgm:pt>
    <dgm:pt modelId="{B0315159-6640-4738-8A2E-4415B079D649}">
      <dgm:prSet phldrT="[Text]"/>
      <dgm:spPr/>
      <dgm:t>
        <a:bodyPr/>
        <a:lstStyle/>
        <a:p>
          <a:r>
            <a:rPr lang="en-GB"/>
            <a:t>The</a:t>
          </a:r>
        </a:p>
        <a:p>
          <a:r>
            <a:rPr lang="en-GB"/>
            <a:t>IIS</a:t>
          </a:r>
        </a:p>
        <a:p>
          <a:r>
            <a:rPr lang="en-GB"/>
            <a:t>PAPAT</a:t>
          </a:r>
        </a:p>
        <a:p>
          <a:r>
            <a:rPr lang="en-GB"/>
            <a:t>Standard</a:t>
          </a:r>
        </a:p>
      </dgm:t>
    </dgm:pt>
    <dgm:pt modelId="{879AFF28-AAF6-4A4F-AA10-3C00F8027635}" type="sibTrans" cxnId="{5BFF8103-54C2-4221-948F-884586199793}">
      <dgm:prSet/>
      <dgm:spPr/>
      <dgm:t>
        <a:bodyPr/>
        <a:lstStyle/>
        <a:p>
          <a:endParaRPr lang="en-GB"/>
        </a:p>
      </dgm:t>
    </dgm:pt>
    <dgm:pt modelId="{3693C142-BCD5-407D-9D90-F66BD96303AD}" type="parTrans" cxnId="{5BFF8103-54C2-4221-948F-884586199793}">
      <dgm:prSet/>
      <dgm:spPr/>
      <dgm:t>
        <a:bodyPr/>
        <a:lstStyle/>
        <a:p>
          <a:endParaRPr lang="en-GB"/>
        </a:p>
      </dgm:t>
    </dgm:pt>
    <dgm:pt modelId="{BAF8406E-ECB1-4086-A434-75F2C5F21D86}" type="pres">
      <dgm:prSet presAssocID="{C38B7B31-3BFD-44FB-ADD5-15F7CBC446B3}" presName="Name0" presStyleCnt="0">
        <dgm:presLayoutVars>
          <dgm:chMax val="1"/>
          <dgm:dir/>
          <dgm:animLvl val="ctr"/>
          <dgm:resizeHandles val="exact"/>
        </dgm:presLayoutVars>
      </dgm:prSet>
      <dgm:spPr/>
    </dgm:pt>
    <dgm:pt modelId="{EC64624D-0962-43DD-8E73-ABFADFDDAAFC}" type="pres">
      <dgm:prSet presAssocID="{B0315159-6640-4738-8A2E-4415B079D649}" presName="centerShape" presStyleLbl="node0" presStyleIdx="0" presStyleCnt="1"/>
      <dgm:spPr/>
    </dgm:pt>
    <dgm:pt modelId="{97FBABEB-93AA-4EA8-8797-02DD3D756DA5}" type="pres">
      <dgm:prSet presAssocID="{AF733FEC-0A7A-4801-AEB1-2AD3A276C216}" presName="node" presStyleLbl="node1" presStyleIdx="0" presStyleCnt="5">
        <dgm:presLayoutVars>
          <dgm:bulletEnabled val="1"/>
        </dgm:presLayoutVars>
      </dgm:prSet>
      <dgm:spPr/>
    </dgm:pt>
    <dgm:pt modelId="{D517D4BB-32CC-44AD-972E-780429D6ABD9}" type="pres">
      <dgm:prSet presAssocID="{AF733FEC-0A7A-4801-AEB1-2AD3A276C216}" presName="dummy" presStyleCnt="0"/>
      <dgm:spPr/>
    </dgm:pt>
    <dgm:pt modelId="{892D0A07-68F8-4A97-920E-FBFCA88ED12B}" type="pres">
      <dgm:prSet presAssocID="{0AD3740A-4E35-4E09-B1AC-1CBE97AD6260}" presName="sibTrans" presStyleLbl="sibTrans2D1" presStyleIdx="0" presStyleCnt="5"/>
      <dgm:spPr/>
    </dgm:pt>
    <dgm:pt modelId="{CA8CE109-1886-441A-A359-78AB02CE3E51}" type="pres">
      <dgm:prSet presAssocID="{2B8F4DC0-9451-471E-AEA4-157E76ED697A}" presName="node" presStyleLbl="node1" presStyleIdx="1" presStyleCnt="5">
        <dgm:presLayoutVars>
          <dgm:bulletEnabled val="1"/>
        </dgm:presLayoutVars>
      </dgm:prSet>
      <dgm:spPr/>
    </dgm:pt>
    <dgm:pt modelId="{032078C5-B5EC-415D-B1A6-F7E00901BA16}" type="pres">
      <dgm:prSet presAssocID="{2B8F4DC0-9451-471E-AEA4-157E76ED697A}" presName="dummy" presStyleCnt="0"/>
      <dgm:spPr/>
    </dgm:pt>
    <dgm:pt modelId="{EA76CDD7-5517-4BC6-B450-A3C38D47D36B}" type="pres">
      <dgm:prSet presAssocID="{90F7CEFE-79DB-4D8D-8819-2FEA15524F36}" presName="sibTrans" presStyleLbl="sibTrans2D1" presStyleIdx="1" presStyleCnt="5"/>
      <dgm:spPr/>
    </dgm:pt>
    <dgm:pt modelId="{7A8FF694-14F1-4EEB-9257-861594763F60}" type="pres">
      <dgm:prSet presAssocID="{BBFE794E-0EAD-4505-A113-F453FD20B4B5}" presName="node" presStyleLbl="node1" presStyleIdx="2" presStyleCnt="5">
        <dgm:presLayoutVars>
          <dgm:bulletEnabled val="1"/>
        </dgm:presLayoutVars>
      </dgm:prSet>
      <dgm:spPr/>
    </dgm:pt>
    <dgm:pt modelId="{0A3FFBBF-C586-4E03-89BB-BBD8CE60036E}" type="pres">
      <dgm:prSet presAssocID="{BBFE794E-0EAD-4505-A113-F453FD20B4B5}" presName="dummy" presStyleCnt="0"/>
      <dgm:spPr/>
    </dgm:pt>
    <dgm:pt modelId="{D61E12B4-037A-4CC3-8871-1CBB7624ACE1}" type="pres">
      <dgm:prSet presAssocID="{14C4F698-14CE-4162-B05B-AFD64AB68804}" presName="sibTrans" presStyleLbl="sibTrans2D1" presStyleIdx="2" presStyleCnt="5"/>
      <dgm:spPr/>
    </dgm:pt>
    <dgm:pt modelId="{3FDF66F5-D70A-44FE-B71A-F58A66C928A5}" type="pres">
      <dgm:prSet presAssocID="{66AF3CB0-6193-411F-A7A5-60B7A17986C3}" presName="node" presStyleLbl="node1" presStyleIdx="3" presStyleCnt="5">
        <dgm:presLayoutVars>
          <dgm:bulletEnabled val="1"/>
        </dgm:presLayoutVars>
      </dgm:prSet>
      <dgm:spPr/>
    </dgm:pt>
    <dgm:pt modelId="{2BC4BA9E-42B2-4677-8AB4-0D4C9BD6FE15}" type="pres">
      <dgm:prSet presAssocID="{66AF3CB0-6193-411F-A7A5-60B7A17986C3}" presName="dummy" presStyleCnt="0"/>
      <dgm:spPr/>
    </dgm:pt>
    <dgm:pt modelId="{EF343DEC-E839-4DCC-8E5A-AE4C28DBB67D}" type="pres">
      <dgm:prSet presAssocID="{8B5B6F73-5122-47C7-A537-DE8D13402B24}" presName="sibTrans" presStyleLbl="sibTrans2D1" presStyleIdx="3" presStyleCnt="5"/>
      <dgm:spPr/>
    </dgm:pt>
    <dgm:pt modelId="{143A658E-66B0-410C-86FE-0692F733B3AE}" type="pres">
      <dgm:prSet presAssocID="{CF56B168-87B6-451D-A178-12F2281C326A}" presName="node" presStyleLbl="node1" presStyleIdx="4" presStyleCnt="5">
        <dgm:presLayoutVars>
          <dgm:bulletEnabled val="1"/>
        </dgm:presLayoutVars>
      </dgm:prSet>
      <dgm:spPr/>
    </dgm:pt>
    <dgm:pt modelId="{083421B9-365B-43D4-ADD4-74C79055D98A}" type="pres">
      <dgm:prSet presAssocID="{CF56B168-87B6-451D-A178-12F2281C326A}" presName="dummy" presStyleCnt="0"/>
      <dgm:spPr/>
    </dgm:pt>
    <dgm:pt modelId="{005717DD-C5ED-4DFF-B489-3B364B173230}" type="pres">
      <dgm:prSet presAssocID="{05E808A7-8989-4508-9053-768DBD4893DB}" presName="sibTrans" presStyleLbl="sibTrans2D1" presStyleIdx="4" presStyleCnt="5"/>
      <dgm:spPr/>
    </dgm:pt>
  </dgm:ptLst>
  <dgm:cxnLst>
    <dgm:cxn modelId="{5BFF8103-54C2-4221-948F-884586199793}" srcId="{C38B7B31-3BFD-44FB-ADD5-15F7CBC446B3}" destId="{B0315159-6640-4738-8A2E-4415B079D649}" srcOrd="0" destOrd="0" parTransId="{3693C142-BCD5-407D-9D90-F66BD96303AD}" sibTransId="{879AFF28-AAF6-4A4F-AA10-3C00F8027635}"/>
    <dgm:cxn modelId="{07033B15-EFAA-7D46-83FF-052A3CD6C6FC}" type="presOf" srcId="{0AD3740A-4E35-4E09-B1AC-1CBE97AD6260}" destId="{892D0A07-68F8-4A97-920E-FBFCA88ED12B}" srcOrd="0" destOrd="0" presId="urn:microsoft.com/office/officeart/2005/8/layout/radial6"/>
    <dgm:cxn modelId="{F193BB1A-52AA-401A-85D2-844C813BD760}" srcId="{B0315159-6640-4738-8A2E-4415B079D649}" destId="{CF56B168-87B6-451D-A178-12F2281C326A}" srcOrd="4" destOrd="0" parTransId="{267A416C-8848-4EF2-B37A-5C1A93193AD5}" sibTransId="{05E808A7-8989-4508-9053-768DBD4893DB}"/>
    <dgm:cxn modelId="{C7D6BE1B-57B1-5F44-8E8F-DF564C111B3C}" type="presOf" srcId="{14C4F698-14CE-4162-B05B-AFD64AB68804}" destId="{D61E12B4-037A-4CC3-8871-1CBB7624ACE1}" srcOrd="0" destOrd="0" presId="urn:microsoft.com/office/officeart/2005/8/layout/radial6"/>
    <dgm:cxn modelId="{37F54225-256E-2B44-9F84-E7E8917B334F}" type="presOf" srcId="{AF733FEC-0A7A-4801-AEB1-2AD3A276C216}" destId="{97FBABEB-93AA-4EA8-8797-02DD3D756DA5}" srcOrd="0" destOrd="0" presId="urn:microsoft.com/office/officeart/2005/8/layout/radial6"/>
    <dgm:cxn modelId="{CF81362C-81B8-254D-85E9-9DB950D3E210}" type="presOf" srcId="{2B8F4DC0-9451-471E-AEA4-157E76ED697A}" destId="{CA8CE109-1886-441A-A359-78AB02CE3E51}" srcOrd="0" destOrd="0" presId="urn:microsoft.com/office/officeart/2005/8/layout/radial6"/>
    <dgm:cxn modelId="{3F21ED5B-B820-344E-A9AF-05112DDE6FF8}" type="presOf" srcId="{66AF3CB0-6193-411F-A7A5-60B7A17986C3}" destId="{3FDF66F5-D70A-44FE-B71A-F58A66C928A5}" srcOrd="0" destOrd="0" presId="urn:microsoft.com/office/officeart/2005/8/layout/radial6"/>
    <dgm:cxn modelId="{E6EFD65F-14F7-43E3-9655-46FB599C919B}" srcId="{B0315159-6640-4738-8A2E-4415B079D649}" destId="{2B8F4DC0-9451-471E-AEA4-157E76ED697A}" srcOrd="1" destOrd="0" parTransId="{1C134441-1EBC-413A-9EED-943CE33D1052}" sibTransId="{90F7CEFE-79DB-4D8D-8819-2FEA15524F36}"/>
    <dgm:cxn modelId="{6E485041-C3EA-4C44-AD29-E9CAE7B03129}" srcId="{B0315159-6640-4738-8A2E-4415B079D649}" destId="{AF733FEC-0A7A-4801-AEB1-2AD3A276C216}" srcOrd="0" destOrd="0" parTransId="{826E7A5F-26EB-42A5-B0EA-6C79A1B4D371}" sibTransId="{0AD3740A-4E35-4E09-B1AC-1CBE97AD6260}"/>
    <dgm:cxn modelId="{770F9763-161D-47F1-AB33-E730C49CFC79}" srcId="{B0315159-6640-4738-8A2E-4415B079D649}" destId="{BBFE794E-0EAD-4505-A113-F453FD20B4B5}" srcOrd="2" destOrd="0" parTransId="{6DA0358B-3517-45D1-AAF7-8B242D755888}" sibTransId="{14C4F698-14CE-4162-B05B-AFD64AB68804}"/>
    <dgm:cxn modelId="{35AD946D-BF48-624E-9EDD-192F2BFE6C61}" type="presOf" srcId="{BBFE794E-0EAD-4505-A113-F453FD20B4B5}" destId="{7A8FF694-14F1-4EEB-9257-861594763F60}" srcOrd="0" destOrd="0" presId="urn:microsoft.com/office/officeart/2005/8/layout/radial6"/>
    <dgm:cxn modelId="{FE7F9173-83D7-CD43-8C9B-879B8DBB950C}" type="presOf" srcId="{B0315159-6640-4738-8A2E-4415B079D649}" destId="{EC64624D-0962-43DD-8E73-ABFADFDDAAFC}" srcOrd="0" destOrd="0" presId="urn:microsoft.com/office/officeart/2005/8/layout/radial6"/>
    <dgm:cxn modelId="{F152BA90-804F-9F4E-843B-800432F2AF90}" type="presOf" srcId="{8B5B6F73-5122-47C7-A537-DE8D13402B24}" destId="{EF343DEC-E839-4DCC-8E5A-AE4C28DBB67D}" srcOrd="0" destOrd="0" presId="urn:microsoft.com/office/officeart/2005/8/layout/radial6"/>
    <dgm:cxn modelId="{ADC23CAF-EA11-7843-B901-F8081FF85F44}" type="presOf" srcId="{C38B7B31-3BFD-44FB-ADD5-15F7CBC446B3}" destId="{BAF8406E-ECB1-4086-A434-75F2C5F21D86}" srcOrd="0" destOrd="0" presId="urn:microsoft.com/office/officeart/2005/8/layout/radial6"/>
    <dgm:cxn modelId="{411267B5-6DB5-4923-A6E1-BDFBEED0F28B}" srcId="{B0315159-6640-4738-8A2E-4415B079D649}" destId="{66AF3CB0-6193-411F-A7A5-60B7A17986C3}" srcOrd="3" destOrd="0" parTransId="{01B99699-8AC6-4382-9ED8-646EA5E99194}" sibTransId="{8B5B6F73-5122-47C7-A537-DE8D13402B24}"/>
    <dgm:cxn modelId="{1C7E60D8-7F43-1243-8441-7724F7DFF746}" type="presOf" srcId="{90F7CEFE-79DB-4D8D-8819-2FEA15524F36}" destId="{EA76CDD7-5517-4BC6-B450-A3C38D47D36B}" srcOrd="0" destOrd="0" presId="urn:microsoft.com/office/officeart/2005/8/layout/radial6"/>
    <dgm:cxn modelId="{B5CE26EB-24FC-964D-B812-92221225452B}" type="presOf" srcId="{05E808A7-8989-4508-9053-768DBD4893DB}" destId="{005717DD-C5ED-4DFF-B489-3B364B173230}" srcOrd="0" destOrd="0" presId="urn:microsoft.com/office/officeart/2005/8/layout/radial6"/>
    <dgm:cxn modelId="{2D8977EC-CC23-F048-9324-1C4FE185C6CA}" type="presOf" srcId="{CF56B168-87B6-451D-A178-12F2281C326A}" destId="{143A658E-66B0-410C-86FE-0692F733B3AE}" srcOrd="0" destOrd="0" presId="urn:microsoft.com/office/officeart/2005/8/layout/radial6"/>
    <dgm:cxn modelId="{A790F4B5-8D07-864B-B593-EF547E5CC6A0}" type="presParOf" srcId="{BAF8406E-ECB1-4086-A434-75F2C5F21D86}" destId="{EC64624D-0962-43DD-8E73-ABFADFDDAAFC}" srcOrd="0" destOrd="0" presId="urn:microsoft.com/office/officeart/2005/8/layout/radial6"/>
    <dgm:cxn modelId="{983DAFE7-2400-564F-9347-8AF3F94471EE}" type="presParOf" srcId="{BAF8406E-ECB1-4086-A434-75F2C5F21D86}" destId="{97FBABEB-93AA-4EA8-8797-02DD3D756DA5}" srcOrd="1" destOrd="0" presId="urn:microsoft.com/office/officeart/2005/8/layout/radial6"/>
    <dgm:cxn modelId="{10093362-1522-B744-BE41-C686AD925FD8}" type="presParOf" srcId="{BAF8406E-ECB1-4086-A434-75F2C5F21D86}" destId="{D517D4BB-32CC-44AD-972E-780429D6ABD9}" srcOrd="2" destOrd="0" presId="urn:microsoft.com/office/officeart/2005/8/layout/radial6"/>
    <dgm:cxn modelId="{7DDFDF0A-867E-734D-AF1E-8179D6CAB20F}" type="presParOf" srcId="{BAF8406E-ECB1-4086-A434-75F2C5F21D86}" destId="{892D0A07-68F8-4A97-920E-FBFCA88ED12B}" srcOrd="3" destOrd="0" presId="urn:microsoft.com/office/officeart/2005/8/layout/radial6"/>
    <dgm:cxn modelId="{57B7F28F-C868-4644-A20C-36C9EB8402D9}" type="presParOf" srcId="{BAF8406E-ECB1-4086-A434-75F2C5F21D86}" destId="{CA8CE109-1886-441A-A359-78AB02CE3E51}" srcOrd="4" destOrd="0" presId="urn:microsoft.com/office/officeart/2005/8/layout/radial6"/>
    <dgm:cxn modelId="{5C0D85C3-0C5A-3F44-8C1C-EB0BE750DF21}" type="presParOf" srcId="{BAF8406E-ECB1-4086-A434-75F2C5F21D86}" destId="{032078C5-B5EC-415D-B1A6-F7E00901BA16}" srcOrd="5" destOrd="0" presId="urn:microsoft.com/office/officeart/2005/8/layout/radial6"/>
    <dgm:cxn modelId="{12783748-C9FE-1444-A2BE-CB38BBCCB44D}" type="presParOf" srcId="{BAF8406E-ECB1-4086-A434-75F2C5F21D86}" destId="{EA76CDD7-5517-4BC6-B450-A3C38D47D36B}" srcOrd="6" destOrd="0" presId="urn:microsoft.com/office/officeart/2005/8/layout/radial6"/>
    <dgm:cxn modelId="{0EB06682-4DF1-884C-969E-07F47D6AB130}" type="presParOf" srcId="{BAF8406E-ECB1-4086-A434-75F2C5F21D86}" destId="{7A8FF694-14F1-4EEB-9257-861594763F60}" srcOrd="7" destOrd="0" presId="urn:microsoft.com/office/officeart/2005/8/layout/radial6"/>
    <dgm:cxn modelId="{6C15D33E-3019-ED47-B060-E0A1002D23C6}" type="presParOf" srcId="{BAF8406E-ECB1-4086-A434-75F2C5F21D86}" destId="{0A3FFBBF-C586-4E03-89BB-BBD8CE60036E}" srcOrd="8" destOrd="0" presId="urn:microsoft.com/office/officeart/2005/8/layout/radial6"/>
    <dgm:cxn modelId="{4BE36AAD-11BE-924C-BE69-1C3F4FC61256}" type="presParOf" srcId="{BAF8406E-ECB1-4086-A434-75F2C5F21D86}" destId="{D61E12B4-037A-4CC3-8871-1CBB7624ACE1}" srcOrd="9" destOrd="0" presId="urn:microsoft.com/office/officeart/2005/8/layout/radial6"/>
    <dgm:cxn modelId="{337C139D-89DB-DB42-958F-96FB4FE2D7D4}" type="presParOf" srcId="{BAF8406E-ECB1-4086-A434-75F2C5F21D86}" destId="{3FDF66F5-D70A-44FE-B71A-F58A66C928A5}" srcOrd="10" destOrd="0" presId="urn:microsoft.com/office/officeart/2005/8/layout/radial6"/>
    <dgm:cxn modelId="{5218E7DD-4493-844A-B724-A5137B682951}" type="presParOf" srcId="{BAF8406E-ECB1-4086-A434-75F2C5F21D86}" destId="{2BC4BA9E-42B2-4677-8AB4-0D4C9BD6FE15}" srcOrd="11" destOrd="0" presId="urn:microsoft.com/office/officeart/2005/8/layout/radial6"/>
    <dgm:cxn modelId="{380214EF-A339-1049-B8E9-846C694AD22A}" type="presParOf" srcId="{BAF8406E-ECB1-4086-A434-75F2C5F21D86}" destId="{EF343DEC-E839-4DCC-8E5A-AE4C28DBB67D}" srcOrd="12" destOrd="0" presId="urn:microsoft.com/office/officeart/2005/8/layout/radial6"/>
    <dgm:cxn modelId="{E610DD33-12DE-7842-BDF5-B2B97B46056C}" type="presParOf" srcId="{BAF8406E-ECB1-4086-A434-75F2C5F21D86}" destId="{143A658E-66B0-410C-86FE-0692F733B3AE}" srcOrd="13" destOrd="0" presId="urn:microsoft.com/office/officeart/2005/8/layout/radial6"/>
    <dgm:cxn modelId="{FBE79001-A8EE-EF4D-B56B-4B6EF172FC55}" type="presParOf" srcId="{BAF8406E-ECB1-4086-A434-75F2C5F21D86}" destId="{083421B9-365B-43D4-ADD4-74C79055D98A}" srcOrd="14" destOrd="0" presId="urn:microsoft.com/office/officeart/2005/8/layout/radial6"/>
    <dgm:cxn modelId="{7B75E515-83B5-4142-939F-507C01E9504F}" type="presParOf" srcId="{BAF8406E-ECB1-4086-A434-75F2C5F21D86}" destId="{005717DD-C5ED-4DFF-B489-3B364B173230}" srcOrd="15" destOrd="0" presId="urn:microsoft.com/office/officeart/2005/8/layout/radial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5717DD-C5ED-4DFF-B489-3B364B173230}">
      <dsp:nvSpPr>
        <dsp:cNvPr id="0" name=""/>
        <dsp:cNvSpPr/>
      </dsp:nvSpPr>
      <dsp:spPr>
        <a:xfrm>
          <a:off x="1754804" y="554685"/>
          <a:ext cx="3700816" cy="3700816"/>
        </a:xfrm>
        <a:prstGeom prst="blockArc">
          <a:avLst>
            <a:gd name="adj1" fmla="val 11880000"/>
            <a:gd name="adj2" fmla="val 1620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F343DEC-E839-4DCC-8E5A-AE4C28DBB67D}">
      <dsp:nvSpPr>
        <dsp:cNvPr id="0" name=""/>
        <dsp:cNvSpPr/>
      </dsp:nvSpPr>
      <dsp:spPr>
        <a:xfrm>
          <a:off x="1754804" y="554685"/>
          <a:ext cx="3700816" cy="3700816"/>
        </a:xfrm>
        <a:prstGeom prst="blockArc">
          <a:avLst>
            <a:gd name="adj1" fmla="val 7560000"/>
            <a:gd name="adj2" fmla="val 1188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1E12B4-037A-4CC3-8871-1CBB7624ACE1}">
      <dsp:nvSpPr>
        <dsp:cNvPr id="0" name=""/>
        <dsp:cNvSpPr/>
      </dsp:nvSpPr>
      <dsp:spPr>
        <a:xfrm>
          <a:off x="1754804" y="554685"/>
          <a:ext cx="3700816" cy="3700816"/>
        </a:xfrm>
        <a:prstGeom prst="blockArc">
          <a:avLst>
            <a:gd name="adj1" fmla="val 3240000"/>
            <a:gd name="adj2" fmla="val 756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A76CDD7-5517-4BC6-B450-A3C38D47D36B}">
      <dsp:nvSpPr>
        <dsp:cNvPr id="0" name=""/>
        <dsp:cNvSpPr/>
      </dsp:nvSpPr>
      <dsp:spPr>
        <a:xfrm>
          <a:off x="1754804" y="554685"/>
          <a:ext cx="3700816" cy="3700816"/>
        </a:xfrm>
        <a:prstGeom prst="blockArc">
          <a:avLst>
            <a:gd name="adj1" fmla="val 20520000"/>
            <a:gd name="adj2" fmla="val 324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92D0A07-68F8-4A97-920E-FBFCA88ED12B}">
      <dsp:nvSpPr>
        <dsp:cNvPr id="0" name=""/>
        <dsp:cNvSpPr/>
      </dsp:nvSpPr>
      <dsp:spPr>
        <a:xfrm>
          <a:off x="1754804" y="554685"/>
          <a:ext cx="3700816" cy="3700816"/>
        </a:xfrm>
        <a:prstGeom prst="blockArc">
          <a:avLst>
            <a:gd name="adj1" fmla="val 16200000"/>
            <a:gd name="adj2" fmla="val 2052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C64624D-0962-43DD-8E73-ABFADFDDAAFC}">
      <dsp:nvSpPr>
        <dsp:cNvPr id="0" name=""/>
        <dsp:cNvSpPr/>
      </dsp:nvSpPr>
      <dsp:spPr>
        <a:xfrm>
          <a:off x="2753199" y="1553080"/>
          <a:ext cx="1704026" cy="170402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GB" sz="1600" kern="1200"/>
            <a:t>The</a:t>
          </a:r>
        </a:p>
        <a:p>
          <a:pPr marL="0" lvl="0" indent="0" algn="ctr" defTabSz="711200">
            <a:lnSpc>
              <a:spcPct val="90000"/>
            </a:lnSpc>
            <a:spcBef>
              <a:spcPct val="0"/>
            </a:spcBef>
            <a:spcAft>
              <a:spcPct val="35000"/>
            </a:spcAft>
            <a:buNone/>
          </a:pPr>
          <a:r>
            <a:rPr lang="en-GB" sz="1600" kern="1200"/>
            <a:t>IIS</a:t>
          </a:r>
        </a:p>
        <a:p>
          <a:pPr marL="0" lvl="0" indent="0" algn="ctr" defTabSz="711200">
            <a:lnSpc>
              <a:spcPct val="90000"/>
            </a:lnSpc>
            <a:spcBef>
              <a:spcPct val="0"/>
            </a:spcBef>
            <a:spcAft>
              <a:spcPct val="35000"/>
            </a:spcAft>
            <a:buNone/>
          </a:pPr>
          <a:r>
            <a:rPr lang="en-GB" sz="1600" kern="1200"/>
            <a:t>PAPAT</a:t>
          </a:r>
        </a:p>
        <a:p>
          <a:pPr marL="0" lvl="0" indent="0" algn="ctr" defTabSz="711200">
            <a:lnSpc>
              <a:spcPct val="90000"/>
            </a:lnSpc>
            <a:spcBef>
              <a:spcPct val="0"/>
            </a:spcBef>
            <a:spcAft>
              <a:spcPct val="35000"/>
            </a:spcAft>
            <a:buNone/>
          </a:pPr>
          <a:r>
            <a:rPr lang="en-GB" sz="1600" kern="1200"/>
            <a:t>Standard</a:t>
          </a:r>
        </a:p>
      </dsp:txBody>
      <dsp:txXfrm>
        <a:off x="3002748" y="1802629"/>
        <a:ext cx="1204928" cy="1204928"/>
      </dsp:txXfrm>
    </dsp:sp>
    <dsp:sp modelId="{97FBABEB-93AA-4EA8-8797-02DD3D756DA5}">
      <dsp:nvSpPr>
        <dsp:cNvPr id="0" name=""/>
        <dsp:cNvSpPr/>
      </dsp:nvSpPr>
      <dsp:spPr>
        <a:xfrm>
          <a:off x="3008803" y="1217"/>
          <a:ext cx="1192818" cy="119281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Personal</a:t>
          </a:r>
        </a:p>
      </dsp:txBody>
      <dsp:txXfrm>
        <a:off x="3183487" y="175901"/>
        <a:ext cx="843450" cy="843450"/>
      </dsp:txXfrm>
    </dsp:sp>
    <dsp:sp modelId="{CA8CE109-1886-441A-A359-78AB02CE3E51}">
      <dsp:nvSpPr>
        <dsp:cNvPr id="0" name=""/>
        <dsp:cNvSpPr/>
      </dsp:nvSpPr>
      <dsp:spPr>
        <a:xfrm>
          <a:off x="4727806" y="1250146"/>
          <a:ext cx="1192818" cy="119281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GB" sz="900" kern="1200"/>
        </a:p>
        <a:p>
          <a:pPr marL="0" lvl="0" indent="0" algn="ctr" defTabSz="400050">
            <a:lnSpc>
              <a:spcPct val="90000"/>
            </a:lnSpc>
            <a:spcBef>
              <a:spcPct val="0"/>
            </a:spcBef>
            <a:spcAft>
              <a:spcPct val="35000"/>
            </a:spcAft>
            <a:buNone/>
          </a:pPr>
          <a:r>
            <a:rPr lang="en-GB" sz="900" kern="1200"/>
            <a:t>Professional</a:t>
          </a:r>
        </a:p>
        <a:p>
          <a:pPr marL="0" lvl="0" indent="0" algn="ctr" defTabSz="400050">
            <a:lnSpc>
              <a:spcPct val="90000"/>
            </a:lnSpc>
            <a:spcBef>
              <a:spcPct val="0"/>
            </a:spcBef>
            <a:spcAft>
              <a:spcPct val="35000"/>
            </a:spcAft>
            <a:buNone/>
          </a:pPr>
          <a:endParaRPr lang="en-GB" sz="900" kern="1200"/>
        </a:p>
      </dsp:txBody>
      <dsp:txXfrm>
        <a:off x="4902490" y="1424830"/>
        <a:ext cx="843450" cy="843450"/>
      </dsp:txXfrm>
    </dsp:sp>
    <dsp:sp modelId="{7A8FF694-14F1-4EEB-9257-861594763F60}">
      <dsp:nvSpPr>
        <dsp:cNvPr id="0" name=""/>
        <dsp:cNvSpPr/>
      </dsp:nvSpPr>
      <dsp:spPr>
        <a:xfrm>
          <a:off x="4071205" y="3270955"/>
          <a:ext cx="1192818" cy="119281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Academic</a:t>
          </a:r>
        </a:p>
        <a:p>
          <a:pPr marL="0" lvl="0" indent="0" algn="ctr" defTabSz="400050">
            <a:lnSpc>
              <a:spcPct val="90000"/>
            </a:lnSpc>
            <a:spcBef>
              <a:spcPct val="0"/>
            </a:spcBef>
            <a:spcAft>
              <a:spcPct val="35000"/>
            </a:spcAft>
            <a:buNone/>
          </a:pPr>
          <a:endParaRPr lang="en-GB" sz="900" kern="1200"/>
        </a:p>
      </dsp:txBody>
      <dsp:txXfrm>
        <a:off x="4245889" y="3445639"/>
        <a:ext cx="843450" cy="843450"/>
      </dsp:txXfrm>
    </dsp:sp>
    <dsp:sp modelId="{3FDF66F5-D70A-44FE-B71A-F58A66C928A5}">
      <dsp:nvSpPr>
        <dsp:cNvPr id="0" name=""/>
        <dsp:cNvSpPr/>
      </dsp:nvSpPr>
      <dsp:spPr>
        <a:xfrm>
          <a:off x="1946401" y="3270955"/>
          <a:ext cx="1192818" cy="119281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Aspirational </a:t>
          </a:r>
        </a:p>
        <a:p>
          <a:pPr marL="0" lvl="0" indent="0" algn="ctr" defTabSz="400050">
            <a:lnSpc>
              <a:spcPct val="90000"/>
            </a:lnSpc>
            <a:spcBef>
              <a:spcPct val="0"/>
            </a:spcBef>
            <a:spcAft>
              <a:spcPct val="35000"/>
            </a:spcAft>
            <a:buNone/>
          </a:pPr>
          <a:endParaRPr lang="en-GB" sz="900" kern="1200"/>
        </a:p>
      </dsp:txBody>
      <dsp:txXfrm>
        <a:off x="2121085" y="3445639"/>
        <a:ext cx="843450" cy="843450"/>
      </dsp:txXfrm>
    </dsp:sp>
    <dsp:sp modelId="{143A658E-66B0-410C-86FE-0692F733B3AE}">
      <dsp:nvSpPr>
        <dsp:cNvPr id="0" name=""/>
        <dsp:cNvSpPr/>
      </dsp:nvSpPr>
      <dsp:spPr>
        <a:xfrm>
          <a:off x="1289800" y="1250146"/>
          <a:ext cx="1192818" cy="119281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Transformational</a:t>
          </a:r>
        </a:p>
      </dsp:txBody>
      <dsp:txXfrm>
        <a:off x="1464484" y="1424830"/>
        <a:ext cx="843450" cy="84345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6558BE6811584EA37136B6E27D797F" ma:contentTypeVersion="4" ma:contentTypeDescription="Create a new document." ma:contentTypeScope="" ma:versionID="e11c5864d45b7e3d1aa92d8ff46c8287">
  <xsd:schema xmlns:xsd="http://www.w3.org/2001/XMLSchema" xmlns:xs="http://www.w3.org/2001/XMLSchema" xmlns:p="http://schemas.microsoft.com/office/2006/metadata/properties" xmlns:ns3="3e031543-2bd2-4e93-98f0-6c4ec9dae6e3" targetNamespace="http://schemas.microsoft.com/office/2006/metadata/properties" ma:root="true" ma:fieldsID="08e4fb3e38d2e3d2be3bf119ea3a2741" ns3:_="">
    <xsd:import namespace="3e031543-2bd2-4e93-98f0-6c4ec9dae6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31543-2bd2-4e93-98f0-6c4ec9dae6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35FD79-026A-48E9-BFDC-B3C21D9806E6}">
  <ds:schemaRefs>
    <ds:schemaRef ds:uri="http://schemas.microsoft.com/sharepoint/v3/contenttype/forms"/>
  </ds:schemaRefs>
</ds:datastoreItem>
</file>

<file path=customXml/itemProps2.xml><?xml version="1.0" encoding="utf-8"?>
<ds:datastoreItem xmlns:ds="http://schemas.openxmlformats.org/officeDocument/2006/customXml" ds:itemID="{3370462C-DB3A-4DEC-A351-3B0B1161CA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7E2112-18B1-43CF-9E4B-0D6FFC392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31543-2bd2-4e93-98f0-6c4ec9dae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DFAFE0-D007-4EF8-BA5A-1639000D0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Susan A. Benavente</cp:lastModifiedBy>
  <cp:revision>2</cp:revision>
  <cp:lastPrinted>2020-06-18T01:56:00Z</cp:lastPrinted>
  <dcterms:created xsi:type="dcterms:W3CDTF">2020-06-18T02:20:00Z</dcterms:created>
  <dcterms:modified xsi:type="dcterms:W3CDTF">2020-06-18T02:20:00Z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0x010100E56558BE6811584EA37136B6E27D797F</vt:lpwstr>
  </property>
</Properties>
</file>