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AWS(Amazon Web Services)  Notes/Key Points: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On-Premise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Deployment:</w:t>
      </w:r>
    </w:p>
    <w:p w:rsidR="00000000" w:rsidDel="00000000" w:rsidP="00000000" w:rsidRDefault="00000000" w:rsidRPr="00000000" w14:paraId="00000004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       It is a physical location and is called a data center.</w:t>
      </w:r>
    </w:p>
    <w:p w:rsidR="00000000" w:rsidDel="00000000" w:rsidP="00000000" w:rsidRDefault="00000000" w:rsidRPr="00000000" w14:paraId="00000005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Load Balancer- Which handles primary and secondary servers. - Distributed Environment</w:t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 </w:t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Challenges: </w:t>
      </w:r>
    </w:p>
    <w:p w:rsidR="00000000" w:rsidDel="00000000" w:rsidP="00000000" w:rsidRDefault="00000000" w:rsidRPr="00000000" w14:paraId="00000009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 </w:t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Capacity, configuration management is expensive</w:t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Maintenance required</w:t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Security - Non Negotiate(100 % guarantee)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Resource/Employee management (24/7)</w:t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Cost (</w:t>
      </w:r>
      <w:r w:rsidDel="00000000" w:rsidR="00000000" w:rsidRPr="00000000">
        <w:rPr>
          <w:sz w:val="22"/>
          <w:szCs w:val="22"/>
          <w:rtl w:val="0"/>
        </w:rPr>
        <w:t xml:space="preserve">on-premise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location rent, electricity,time)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DR(Disaster Recovery) Management – Dead end</w:t>
      </w:r>
    </w:p>
    <w:p w:rsidR="00000000" w:rsidDel="00000000" w:rsidP="00000000" w:rsidRDefault="00000000" w:rsidRPr="00000000" w14:paraId="00000010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 </w:t>
      </w:r>
    </w:p>
    <w:p w:rsidR="00000000" w:rsidDel="00000000" w:rsidP="00000000" w:rsidRDefault="00000000" w:rsidRPr="00000000" w14:paraId="00000011">
      <w:pPr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Above challenges Managed </w:t>
      </w:r>
      <w:r w:rsidDel="00000000" w:rsidR="00000000" w:rsidRPr="00000000">
        <w:rPr>
          <w:sz w:val="22"/>
          <w:szCs w:val="22"/>
          <w:rtl w:val="0"/>
        </w:rPr>
        <w:t xml:space="preserve">by a</w:t>
      </w:r>
      <w:r w:rsidDel="00000000" w:rsidR="00000000" w:rsidRPr="00000000">
        <w:rPr>
          <w:b w:val="1"/>
          <w:sz w:val="22"/>
          <w:szCs w:val="22"/>
          <w:rtl w:val="0"/>
        </w:rPr>
        <w:t xml:space="preserve"> public cloud provider</w:t>
      </w:r>
      <w:r w:rsidDel="00000000" w:rsidR="00000000" w:rsidRPr="00000000">
        <w:rPr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12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 </w:t>
      </w:r>
    </w:p>
    <w:p w:rsidR="00000000" w:rsidDel="00000000" w:rsidP="00000000" w:rsidRDefault="00000000" w:rsidRPr="00000000" w14:paraId="00000013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Computers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on the </w:t>
      </w:r>
      <w:r w:rsidDel="00000000" w:rsidR="00000000" w:rsidRPr="00000000">
        <w:rPr>
          <w:sz w:val="22"/>
          <w:szCs w:val="22"/>
          <w:rtl w:val="0"/>
        </w:rPr>
        <w:t xml:space="preserve">cloud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are called Virtual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Machines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(</w:t>
      </w:r>
      <w:r w:rsidDel="00000000" w:rsidR="00000000" w:rsidRPr="00000000">
        <w:rPr>
          <w:sz w:val="22"/>
          <w:szCs w:val="22"/>
          <w:rtl w:val="0"/>
        </w:rPr>
        <w:t xml:space="preserve">Computers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).</w:t>
      </w:r>
    </w:p>
    <w:p w:rsidR="00000000" w:rsidDel="00000000" w:rsidP="00000000" w:rsidRDefault="00000000" w:rsidRPr="00000000" w14:paraId="00000014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 </w:t>
      </w:r>
    </w:p>
    <w:p w:rsidR="00000000" w:rsidDel="00000000" w:rsidP="00000000" w:rsidRDefault="00000000" w:rsidRPr="00000000" w14:paraId="00000015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Amazon AWS </w:t>
      </w:r>
    </w:p>
    <w:p w:rsidR="00000000" w:rsidDel="00000000" w:rsidP="00000000" w:rsidRDefault="00000000" w:rsidRPr="00000000" w14:paraId="00000016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Microsoft Azure</w:t>
      </w:r>
    </w:p>
    <w:p w:rsidR="00000000" w:rsidDel="00000000" w:rsidP="00000000" w:rsidRDefault="00000000" w:rsidRPr="00000000" w14:paraId="00000017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Google compute cloud platform(GCP)</w:t>
      </w:r>
    </w:p>
    <w:p w:rsidR="00000000" w:rsidDel="00000000" w:rsidP="00000000" w:rsidRDefault="00000000" w:rsidRPr="00000000" w14:paraId="00000018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Alibaba - China</w:t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IBM</w:t>
      </w:r>
    </w:p>
    <w:p w:rsidR="00000000" w:rsidDel="00000000" w:rsidP="00000000" w:rsidRDefault="00000000" w:rsidRPr="00000000" w14:paraId="0000001A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Oracle</w:t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 </w:t>
      </w:r>
    </w:p>
    <w:p w:rsidR="00000000" w:rsidDel="00000000" w:rsidP="00000000" w:rsidRDefault="00000000" w:rsidRPr="00000000" w14:paraId="0000001C">
      <w:pPr>
        <w:ind w:left="540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 </w:t>
      </w:r>
    </w:p>
    <w:p w:rsidR="00000000" w:rsidDel="00000000" w:rsidP="00000000" w:rsidRDefault="00000000" w:rsidRPr="00000000" w14:paraId="0000001D">
      <w:pPr>
        <w:rPr>
          <w:rFonts w:ascii="Calibri" w:cs="Calibri" w:eastAsia="Calibri" w:hAnsi="Calibri"/>
          <w:sz w:val="22"/>
          <w:szCs w:val="22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highlight w:val="yellow"/>
          <w:rtl w:val="0"/>
        </w:rPr>
        <w:t xml:space="preserve">URL : </w:t>
      </w:r>
      <w:hyperlink r:id="rId7">
        <w:r w:rsidDel="00000000" w:rsidR="00000000" w:rsidRPr="00000000">
          <w:rPr>
            <w:rFonts w:ascii="Calibri" w:cs="Calibri" w:eastAsia="Calibri" w:hAnsi="Calibri"/>
            <w:color w:val="0563c1"/>
            <w:sz w:val="22"/>
            <w:szCs w:val="22"/>
            <w:highlight w:val="yellow"/>
            <w:u w:val="single"/>
            <w:rtl w:val="0"/>
          </w:rPr>
          <w:t xml:space="preserve">https://aws.amazon.com/free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 </w:t>
      </w:r>
    </w:p>
    <w:p w:rsidR="00000000" w:rsidDel="00000000" w:rsidP="00000000" w:rsidRDefault="00000000" w:rsidRPr="00000000" w14:paraId="0000001F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Full Stack Developer or Software Engineer:</w:t>
      </w:r>
    </w:p>
    <w:p w:rsidR="00000000" w:rsidDel="00000000" w:rsidP="00000000" w:rsidRDefault="00000000" w:rsidRPr="00000000" w14:paraId="00000020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12 Months Free: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Amazon EC2 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22"/>
          <w:szCs w:val="22"/>
          <w:u w:val="single"/>
          <w:rtl w:val="0"/>
        </w:rPr>
        <w:t xml:space="preserve">E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lastic </w:t>
      </w:r>
      <w:r w:rsidDel="00000000" w:rsidR="00000000" w:rsidRPr="00000000">
        <w:rPr>
          <w:rFonts w:ascii="Calibri" w:cs="Calibri" w:eastAsia="Calibri" w:hAnsi="Calibri"/>
          <w:sz w:val="22"/>
          <w:szCs w:val="22"/>
          <w:u w:val="single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ompute </w:t>
      </w:r>
      <w:r w:rsidDel="00000000" w:rsidR="00000000" w:rsidRPr="00000000">
        <w:rPr>
          <w:rFonts w:ascii="Calibri" w:cs="Calibri" w:eastAsia="Calibri" w:hAnsi="Calibri"/>
          <w:sz w:val="22"/>
          <w:szCs w:val="22"/>
          <w:u w:val="single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loud)</w:t>
      </w:r>
    </w:p>
    <w:p w:rsidR="00000000" w:rsidDel="00000000" w:rsidP="00000000" w:rsidRDefault="00000000" w:rsidRPr="00000000" w14:paraId="00000023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Amazon S3</w:t>
      </w:r>
    </w:p>
    <w:p w:rsidR="00000000" w:rsidDel="00000000" w:rsidP="00000000" w:rsidRDefault="00000000" w:rsidRPr="00000000" w14:paraId="00000024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API gateway </w:t>
      </w:r>
      <w:r w:rsidDel="00000000" w:rsidR="00000000" w:rsidRPr="00000000">
        <w:rPr>
          <w:sz w:val="22"/>
          <w:szCs w:val="22"/>
          <w:rtl w:val="0"/>
        </w:rPr>
        <w:t xml:space="preserve">- It will help to create an endpoint URL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Amazon </w:t>
      </w:r>
      <w:r w:rsidDel="00000000" w:rsidR="00000000" w:rsidRPr="00000000">
        <w:rPr>
          <w:sz w:val="22"/>
          <w:szCs w:val="22"/>
          <w:rtl w:val="0"/>
        </w:rPr>
        <w:t xml:space="preserve">Elasticache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 </w:t>
      </w:r>
    </w:p>
    <w:p w:rsidR="00000000" w:rsidDel="00000000" w:rsidP="00000000" w:rsidRDefault="00000000" w:rsidRPr="00000000" w14:paraId="00000027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Always Free: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Amazon DynamoDB</w:t>
      </w:r>
    </w:p>
    <w:p w:rsidR="00000000" w:rsidDel="00000000" w:rsidP="00000000" w:rsidRDefault="00000000" w:rsidRPr="00000000" w14:paraId="00000029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Amazon Lambda</w:t>
      </w:r>
    </w:p>
    <w:p w:rsidR="00000000" w:rsidDel="00000000" w:rsidP="00000000" w:rsidRDefault="00000000" w:rsidRPr="00000000" w14:paraId="0000002A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Amazon SNS (Simple Notification Service)</w:t>
      </w:r>
    </w:p>
    <w:p w:rsidR="00000000" w:rsidDel="00000000" w:rsidP="00000000" w:rsidRDefault="00000000" w:rsidRPr="00000000" w14:paraId="0000002B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Amazon Cloudwatch</w:t>
      </w:r>
    </w:p>
    <w:p w:rsidR="00000000" w:rsidDel="00000000" w:rsidP="00000000" w:rsidRDefault="00000000" w:rsidRPr="00000000" w14:paraId="0000002C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Amazon SQS (Simple Q</w:t>
      </w:r>
      <w:r w:rsidDel="00000000" w:rsidR="00000000" w:rsidRPr="00000000">
        <w:rPr>
          <w:sz w:val="22"/>
          <w:szCs w:val="22"/>
          <w:rtl w:val="0"/>
        </w:rPr>
        <w:t xml:space="preserve">ueue Service)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AWS System Manager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AWS Global Infrastructure: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https://aws.amazon.com/about-aws/global-infrastructure/regions_az/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Region - Physical Location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Example : Mumbai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Each Region consists of 2 or more data centers(Availability Zones or  AZs).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HA- High Availability of your application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Region –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Default Region - us-east-1(N.Virginia)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Please refer the AWS official document from the below: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0" distT="0" distL="0" distR="0">
            <wp:extent cx="5727700" cy="2677795"/>
            <wp:effectExtent b="0" l="0" r="0" t="0"/>
            <wp:docPr descr="Graphical user interface, text, application&#10;&#10;Description automatically generated" id="5" name="image4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77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AWS Official Documentation:</w:t>
      </w:r>
    </w:p>
    <w:p w:rsidR="00000000" w:rsidDel="00000000" w:rsidP="00000000" w:rsidRDefault="00000000" w:rsidRPr="00000000" w14:paraId="0000004C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https://docs.aws.amazon.com/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EC2 -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https://docs.aws.amazon.com/ec2/index.html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EC2 (Elastic Cloud Compute) - It is the Virtual Server( Create a server on the AWS Cloud)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Usage based(Pay Per Use)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3 hours / day - charge is only for 3 hours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EBS (Elastic Block Store) - It is Virtual Hard disk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Root Value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It is virtual hard disk  – 10 GB (Dynamic upgrade)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GP2(General Purpose)  SSD - 8 GB data can be stored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Physical harddisk - C:, D: Partinitioning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7"/>
          <w:szCs w:val="27"/>
        </w:rPr>
      </w:pPr>
      <w:r w:rsidDel="00000000" w:rsidR="00000000" w:rsidRPr="00000000">
        <w:rPr>
          <w:sz w:val="31"/>
          <w:szCs w:val="31"/>
          <w:rtl w:val="0"/>
        </w:rPr>
        <w:t xml:space="preserve">ss</w:t>
      </w:r>
      <w:r w:rsidDel="00000000" w:rsidR="00000000" w:rsidRPr="00000000">
        <w:rPr>
          <w:sz w:val="27"/>
          <w:szCs w:val="27"/>
          <w:rtl w:val="0"/>
        </w:rPr>
        <w:t xml:space="preserve">h -i "mykey.pem" </w:t>
      </w:r>
      <w:hyperlink r:id="rId12">
        <w:r w:rsidDel="00000000" w:rsidR="00000000" w:rsidRPr="00000000">
          <w:rPr>
            <w:color w:val="1155cc"/>
            <w:sz w:val="27"/>
            <w:szCs w:val="27"/>
            <w:u w:val="single"/>
            <w:rtl w:val="0"/>
          </w:rPr>
          <w:t xml:space="preserve">ec2-user@ec2-13-127-37-174.ap-south-1.compute.amazonaws.com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IAM - Identity Access Management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It is global level and not specific to any region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IAM role - this helps developers to communicate between AWS services using IAM ARN(URL).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There are 3 components: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Users  -  End User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Groups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Roles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AWS CLI - Command Line Interface</w:t>
      </w:r>
    </w:p>
    <w:p w:rsidR="00000000" w:rsidDel="00000000" w:rsidP="00000000" w:rsidRDefault="00000000" w:rsidRPr="00000000" w14:paraId="0000006E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https://aws.amazon.com/cli/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Installation(Mac, Windows and Linux) 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https://docs.aws.amazon.com/cli/latest/userguide/getting-started-install.html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AWS SDK library: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AWS-SDK library  - </w:t>
      </w:r>
      <w:r w:rsidDel="00000000" w:rsidR="00000000" w:rsidRPr="00000000">
        <w:rPr>
          <w:rFonts w:ascii="Courier New" w:cs="Courier New" w:eastAsia="Courier New" w:hAnsi="Courier New"/>
          <w:shd w:fill="f7f7f7" w:val="clear"/>
          <w:rtl w:val="0"/>
        </w:rPr>
        <w:t xml:space="preserve">npm install aws-sdk or yarn add aws-sdk</w:t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f7f7f7" w:val="clear"/>
          <w:rtl w:val="0"/>
        </w:rPr>
        <w:t xml:space="preserve">Example AWS- S3 Programmetically use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https://docs.aws.amazon.com/sdk-for-javascript/v2/developer-guide/s3-example-creating-buckets.html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  <w:t xml:space="preserve">Root Admin - By Default, All access (Create user, group and roles)</w:t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  <w:t xml:space="preserve">EngineerGrp: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  <w:t xml:space="preserve">    IAM User 1 - EC2 (IAM policy Document: level of permission - read/write or  both)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IAM User 2 - DynamoDB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MarketingGrp 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IAM User 3 : S3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IAM User 4 : Lambda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3 ways to access AWS services: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Manual - through AWS console -&gt;  Only Admin can login into console.</w:t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>
          <w:rtl w:val="0"/>
        </w:rPr>
        <w:t xml:space="preserve">       Users, groups and role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Programmatically access     -&gt;  Developer</w:t>
      </w:r>
    </w:p>
    <w:p w:rsidR="00000000" w:rsidDel="00000000" w:rsidP="00000000" w:rsidRDefault="00000000" w:rsidRPr="00000000" w14:paraId="00000088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through AWS CLI</w:t>
      </w:r>
    </w:p>
    <w:p w:rsidR="00000000" w:rsidDel="00000000" w:rsidP="00000000" w:rsidRDefault="00000000" w:rsidRPr="00000000" w14:paraId="00000089">
      <w:pPr>
        <w:ind w:left="2160" w:firstLine="0"/>
        <w:rPr/>
      </w:pPr>
      <w:r w:rsidDel="00000000" w:rsidR="00000000" w:rsidRPr="00000000">
        <w:rPr>
          <w:rtl w:val="0"/>
        </w:rPr>
        <w:t xml:space="preserve">&gt; aws s3 create-bucket &lt;bucket-name&gt;</w:t>
      </w:r>
    </w:p>
    <w:p w:rsidR="00000000" w:rsidDel="00000000" w:rsidP="00000000" w:rsidRDefault="00000000" w:rsidRPr="00000000" w14:paraId="0000008A">
      <w:pPr>
        <w:ind w:left="2160" w:firstLine="0"/>
        <w:rPr/>
      </w:pPr>
      <w:r w:rsidDel="00000000" w:rsidR="00000000" w:rsidRPr="00000000">
        <w:rPr>
          <w:rtl w:val="0"/>
        </w:rPr>
        <w:t xml:space="preserve">&gt; aws ec2 read-server &lt;ec2-instance&gt; url</w:t>
      </w:r>
    </w:p>
    <w:p w:rsidR="00000000" w:rsidDel="00000000" w:rsidP="00000000" w:rsidRDefault="00000000" w:rsidRPr="00000000" w14:paraId="0000008B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through AWS SDK library</w:t>
      </w:r>
    </w:p>
    <w:p w:rsidR="00000000" w:rsidDel="00000000" w:rsidP="00000000" w:rsidRDefault="00000000" w:rsidRPr="00000000" w14:paraId="0000008C">
      <w:pPr>
        <w:ind w:left="2160" w:firstLine="0"/>
        <w:rPr/>
      </w:pPr>
      <w:r w:rsidDel="00000000" w:rsidR="00000000" w:rsidRPr="00000000">
        <w:rPr>
          <w:i w:val="1"/>
          <w:rtl w:val="0"/>
        </w:rPr>
        <w:t xml:space="preserve">aws-sdk </w:t>
      </w:r>
      <w:r w:rsidDel="00000000" w:rsidR="00000000" w:rsidRPr="00000000">
        <w:rPr>
          <w:rtl w:val="0"/>
        </w:rPr>
        <w:t xml:space="preserve">library</w:t>
      </w:r>
    </w:p>
    <w:p w:rsidR="00000000" w:rsidDel="00000000" w:rsidP="00000000" w:rsidRDefault="00000000" w:rsidRPr="00000000" w14:paraId="0000008D">
      <w:pPr>
        <w:ind w:left="2160" w:firstLine="0"/>
        <w:rPr/>
      </w:pPr>
      <w:r w:rsidDel="00000000" w:rsidR="00000000" w:rsidRPr="00000000">
        <w:rPr>
          <w:rtl w:val="0"/>
        </w:rPr>
        <w:t xml:space="preserve">npm install aws-sdk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  <w:t xml:space="preserve">               mainly focus to create an IAM role for assigning the AWS services from one another.</w:t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  <w:t xml:space="preserve">IAM Policy Document:</w:t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  <w:t xml:space="preserve">       It is a JSON format script. This helps to provide granular permission to the AWS services which you want to use by IAM role.</w:t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  <w:t xml:space="preserve">       Example: Lambda permission - Read, Write or Read and Write</w:t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  <w:t xml:space="preserve">For Execute your code - we need Server</w:t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  <w:t xml:space="preserve">Lambda Diagram:</w:t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98059" cy="4700588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8059" cy="4700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1 API = 1 microservice = 1 Lambda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2nd API = 2nd microservice = 2nd Lambda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UI Code - S3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Backend Code - Lambda</w:t>
      </w:r>
    </w:p>
    <w:p w:rsidR="00000000" w:rsidDel="00000000" w:rsidP="00000000" w:rsidRDefault="00000000" w:rsidRPr="00000000" w14:paraId="000000C2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Lambda triggering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exports.handler {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 //business logic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Cloudwatch: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Application Monitoring tool - It is used to troubleshoot the application whenever facing an issue.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Today = Netlify (UI Code) + Render (Application Code) + MongoDB (DB)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color w:val="38761d"/>
          <w:rtl w:val="0"/>
        </w:rPr>
        <w:t xml:space="preserve">Cloud AWS = S3(UI Code) + Lambda (Application Code) + DynamoDB (DB)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DynamoDB  = MongoDB (Hands-on Lab)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No-SQL DB ⇒ It can be document based storage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S3 - Object based storage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OS          AWS(S3)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—-         —-----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Folder - Bucket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File - Key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Error Code: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—-------------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200 - Successfully Created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401 - Un Authorized (4XX)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403 - Forbidden   (4XX)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500 - Internal Server error (5XX)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404 - Not Found (4XX)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S3 NodeJS Code Example:</w:t>
      </w:r>
    </w:p>
    <w:p w:rsidR="00000000" w:rsidDel="00000000" w:rsidP="00000000" w:rsidRDefault="00000000" w:rsidRPr="00000000" w14:paraId="000000E3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https://docs.aws.amazon.com/sdk-for-javascript/v2/developer-guide/getting-started-nodejs.html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Secure website: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2 ways to protect the data</w:t>
      </w:r>
    </w:p>
    <w:p w:rsidR="00000000" w:rsidDel="00000000" w:rsidP="00000000" w:rsidRDefault="00000000" w:rsidRPr="00000000" w14:paraId="000000E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During the transit the data (endpoint url)  – https, WAF(Web Application Firewall)</w:t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 rest the data (Database -mongoDB or DynamoDB) – Hashing algorithm(256), Encrypt and Decrypt(ES - DES) 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Security Attack:</w:t>
      </w:r>
    </w:p>
    <w:p w:rsidR="00000000" w:rsidDel="00000000" w:rsidP="00000000" w:rsidRDefault="00000000" w:rsidRPr="00000000" w14:paraId="000000EE">
      <w:pPr>
        <w:ind w:firstLine="720"/>
        <w:rPr/>
      </w:pPr>
      <w:r w:rsidDel="00000000" w:rsidR="00000000" w:rsidRPr="00000000">
        <w:rPr>
          <w:rtl w:val="0"/>
        </w:rPr>
        <w:t xml:space="preserve">DDOS</w:t>
      </w:r>
    </w:p>
    <w:p w:rsidR="00000000" w:rsidDel="00000000" w:rsidP="00000000" w:rsidRDefault="00000000" w:rsidRPr="00000000" w14:paraId="000000EF">
      <w:pPr>
        <w:ind w:firstLine="720"/>
        <w:rPr/>
      </w:pPr>
      <w:r w:rsidDel="00000000" w:rsidR="00000000" w:rsidRPr="00000000">
        <w:rPr>
          <w:rtl w:val="0"/>
        </w:rPr>
        <w:t xml:space="preserve">SQL Injection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Microservice Architecture: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/>
        <w:drawing>
          <wp:inline distB="114300" distT="114300" distL="114300" distR="114300">
            <wp:extent cx="6209773" cy="527208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9773" cy="5272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1 Microservice - 1 API - 1 Lambda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2 Microservice - 2 API - 2 Lambda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SDLC:(Software Development Life Cycle)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Waterfall Model (Top-Down Approach)</w:t>
      </w:r>
    </w:p>
    <w:p w:rsidR="00000000" w:rsidDel="00000000" w:rsidP="00000000" w:rsidRDefault="00000000" w:rsidRPr="00000000" w14:paraId="0000010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Requirements Gathering Phase - Product Manager</w:t>
      </w:r>
    </w:p>
    <w:p w:rsidR="00000000" w:rsidDel="00000000" w:rsidP="00000000" w:rsidRDefault="00000000" w:rsidRPr="00000000" w14:paraId="0000010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Analysis and Design Phase - Product Owner / Solution Architect</w:t>
      </w:r>
    </w:p>
    <w:p w:rsidR="00000000" w:rsidDel="00000000" w:rsidP="00000000" w:rsidRDefault="00000000" w:rsidRPr="00000000" w14:paraId="0000010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 Implementation and Dev Phase - Developer(Full stack)</w:t>
      </w:r>
    </w:p>
    <w:p w:rsidR="00000000" w:rsidDel="00000000" w:rsidP="00000000" w:rsidRDefault="00000000" w:rsidRPr="00000000" w14:paraId="0000010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Testing Phase - QA(Quality Analyst)</w:t>
      </w:r>
    </w:p>
    <w:p w:rsidR="00000000" w:rsidDel="00000000" w:rsidP="00000000" w:rsidRDefault="00000000" w:rsidRPr="00000000" w14:paraId="0000010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Release Phase - Production Deployment</w:t>
      </w:r>
    </w:p>
    <w:p w:rsidR="00000000" w:rsidDel="00000000" w:rsidP="00000000" w:rsidRDefault="00000000" w:rsidRPr="00000000" w14:paraId="0000010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EBSO Production Support</w:t>
      </w:r>
    </w:p>
    <w:p w:rsidR="00000000" w:rsidDel="00000000" w:rsidP="00000000" w:rsidRDefault="00000000" w:rsidRPr="00000000" w14:paraId="000001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Agile Methodology (Current Approach)</w:t>
      </w:r>
    </w:p>
    <w:p w:rsidR="00000000" w:rsidDel="00000000" w:rsidP="00000000" w:rsidRDefault="00000000" w:rsidRPr="00000000" w14:paraId="0000010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         Requirement/UserStory</w:t>
      </w:r>
    </w:p>
    <w:p w:rsidR="00000000" w:rsidDel="00000000" w:rsidP="00000000" w:rsidRDefault="00000000" w:rsidRPr="00000000" w14:paraId="0000010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         Break into Multiple task</w:t>
      </w:r>
    </w:p>
    <w:p w:rsidR="00000000" w:rsidDel="00000000" w:rsidP="00000000" w:rsidRDefault="00000000" w:rsidRPr="00000000" w14:paraId="0000010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         Task convert into design and dev</w:t>
      </w:r>
    </w:p>
    <w:p w:rsidR="00000000" w:rsidDel="00000000" w:rsidP="00000000" w:rsidRDefault="00000000" w:rsidRPr="00000000" w14:paraId="0000010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Dev complete testing phase</w:t>
      </w:r>
    </w:p>
    <w:p w:rsidR="00000000" w:rsidDel="00000000" w:rsidP="00000000" w:rsidRDefault="00000000" w:rsidRPr="00000000" w14:paraId="0000010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release phase and then production support</w:t>
      </w:r>
    </w:p>
    <w:p w:rsidR="00000000" w:rsidDel="00000000" w:rsidP="00000000" w:rsidRDefault="00000000" w:rsidRPr="00000000" w14:paraId="000001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Repo Source Code(ShoppingCart):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Src</w:t>
      </w:r>
    </w:p>
    <w:p w:rsidR="00000000" w:rsidDel="00000000" w:rsidP="00000000" w:rsidRDefault="00000000" w:rsidRPr="00000000" w14:paraId="0000011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UI - S3</w:t>
      </w:r>
    </w:p>
    <w:p w:rsidR="00000000" w:rsidDel="00000000" w:rsidP="00000000" w:rsidRDefault="00000000" w:rsidRPr="00000000" w14:paraId="00000115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UserForm (Html, JS, CSS, Images)</w:t>
      </w:r>
    </w:p>
    <w:p w:rsidR="00000000" w:rsidDel="00000000" w:rsidP="00000000" w:rsidRDefault="00000000" w:rsidRPr="00000000" w14:paraId="00000116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signUp.js</w:t>
      </w:r>
    </w:p>
    <w:p w:rsidR="00000000" w:rsidDel="00000000" w:rsidP="00000000" w:rsidRDefault="00000000" w:rsidRPr="00000000" w14:paraId="00000117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userRegistration.js </w:t>
      </w:r>
    </w:p>
    <w:p w:rsidR="00000000" w:rsidDel="00000000" w:rsidP="00000000" w:rsidRDefault="00000000" w:rsidRPr="00000000" w14:paraId="00000118">
      <w:pPr>
        <w:numPr>
          <w:ilvl w:val="3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119">
      <w:pPr>
        <w:numPr>
          <w:ilvl w:val="3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MobileNo</w:t>
      </w:r>
    </w:p>
    <w:p w:rsidR="00000000" w:rsidDel="00000000" w:rsidP="00000000" w:rsidRDefault="00000000" w:rsidRPr="00000000" w14:paraId="0000011A">
      <w:pPr>
        <w:numPr>
          <w:ilvl w:val="3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Age</w:t>
      </w:r>
    </w:p>
    <w:p w:rsidR="00000000" w:rsidDel="00000000" w:rsidP="00000000" w:rsidRDefault="00000000" w:rsidRPr="00000000" w14:paraId="0000011B">
      <w:pPr>
        <w:numPr>
          <w:ilvl w:val="3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Gender</w:t>
      </w:r>
    </w:p>
    <w:p w:rsidR="00000000" w:rsidDel="00000000" w:rsidP="00000000" w:rsidRDefault="00000000" w:rsidRPr="00000000" w14:paraId="0000011C">
      <w:pPr>
        <w:numPr>
          <w:ilvl w:val="3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Location</w:t>
      </w:r>
    </w:p>
    <w:p w:rsidR="00000000" w:rsidDel="00000000" w:rsidP="00000000" w:rsidRDefault="00000000" w:rsidRPr="00000000" w14:paraId="0000011D">
      <w:pPr>
        <w:numPr>
          <w:ilvl w:val="3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Address</w:t>
      </w:r>
    </w:p>
    <w:p w:rsidR="00000000" w:rsidDel="00000000" w:rsidP="00000000" w:rsidRDefault="00000000" w:rsidRPr="00000000" w14:paraId="0000011E">
      <w:pPr>
        <w:ind w:left="0" w:firstLine="0"/>
        <w:rPr/>
      </w:pPr>
      <w:r w:rsidDel="00000000" w:rsidR="00000000" w:rsidRPr="00000000">
        <w:rPr>
          <w:rtl w:val="0"/>
        </w:rPr>
        <w:t xml:space="preserve">-</w:t>
        <w:tab/>
        <w:t xml:space="preserve">Model (Application Layer) Lambda</w:t>
      </w:r>
    </w:p>
    <w:p w:rsidR="00000000" w:rsidDel="00000000" w:rsidP="00000000" w:rsidRDefault="00000000" w:rsidRPr="00000000" w14:paraId="0000011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-</w:t>
        <w:tab/>
        <w:t xml:space="preserve">UserModel</w:t>
      </w:r>
    </w:p>
    <w:p w:rsidR="00000000" w:rsidDel="00000000" w:rsidP="00000000" w:rsidRDefault="00000000" w:rsidRPr="00000000" w14:paraId="00000120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     -     signUpModel.js</w:t>
      </w:r>
    </w:p>
    <w:p w:rsidR="00000000" w:rsidDel="00000000" w:rsidP="00000000" w:rsidRDefault="00000000" w:rsidRPr="00000000" w14:paraId="00000121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            if(mobileNo startswith +91){</w:t>
      </w:r>
    </w:p>
    <w:p w:rsidR="00000000" w:rsidDel="00000000" w:rsidP="00000000" w:rsidRDefault="00000000" w:rsidRPr="00000000" w14:paraId="0000012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                        call Db layer country_India</w:t>
      </w:r>
    </w:p>
    <w:p w:rsidR="00000000" w:rsidDel="00000000" w:rsidP="00000000" w:rsidRDefault="00000000" w:rsidRPr="00000000" w14:paraId="00000123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}else if (mobileNo startswith +65) {</w:t>
      </w:r>
    </w:p>
    <w:p w:rsidR="00000000" w:rsidDel="00000000" w:rsidP="00000000" w:rsidRDefault="00000000" w:rsidRPr="00000000" w14:paraId="00000124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   call Db layer country_singapore</w:t>
      </w:r>
    </w:p>
    <w:p w:rsidR="00000000" w:rsidDel="00000000" w:rsidP="00000000" w:rsidRDefault="00000000" w:rsidRPr="00000000" w14:paraId="00000125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26">
      <w:pPr>
        <w:ind w:left="1440" w:firstLine="0"/>
        <w:rPr/>
      </w:pPr>
      <w:r w:rsidDel="00000000" w:rsidR="00000000" w:rsidRPr="00000000">
        <w:rPr>
          <w:rtl w:val="0"/>
        </w:rPr>
        <w:t xml:space="preserve">     -     userRegModel.js</w:t>
      </w:r>
    </w:p>
    <w:p w:rsidR="00000000" w:rsidDel="00000000" w:rsidP="00000000" w:rsidRDefault="00000000" w:rsidRPr="00000000" w14:paraId="00000127">
      <w:pPr>
        <w:ind w:left="0" w:firstLine="0"/>
        <w:rPr/>
      </w:pPr>
      <w:r w:rsidDel="00000000" w:rsidR="00000000" w:rsidRPr="00000000">
        <w:rPr>
          <w:rtl w:val="0"/>
        </w:rPr>
        <w:t xml:space="preserve">-       DB (DB layer)</w:t>
      </w:r>
    </w:p>
    <w:p w:rsidR="00000000" w:rsidDel="00000000" w:rsidP="00000000" w:rsidRDefault="00000000" w:rsidRPr="00000000" w14:paraId="00000128">
      <w:pPr>
        <w:ind w:left="720" w:firstLine="720"/>
        <w:rPr/>
      </w:pPr>
      <w:r w:rsidDel="00000000" w:rsidR="00000000" w:rsidRPr="00000000">
        <w:rPr>
          <w:rtl w:val="0"/>
        </w:rPr>
        <w:t xml:space="preserve">-   User</w:t>
      </w:r>
    </w:p>
    <w:p w:rsidR="00000000" w:rsidDel="00000000" w:rsidP="00000000" w:rsidRDefault="00000000" w:rsidRPr="00000000" w14:paraId="00000129">
      <w:pPr>
        <w:ind w:left="720" w:firstLine="720"/>
        <w:rPr/>
      </w:pPr>
      <w:r w:rsidDel="00000000" w:rsidR="00000000" w:rsidRPr="00000000">
        <w:rPr>
          <w:rtl w:val="0"/>
        </w:rPr>
        <w:t xml:space="preserve">     -</w:t>
        <w:tab/>
        <w:t xml:space="preserve">writeUser.js</w:t>
      </w:r>
    </w:p>
    <w:p w:rsidR="00000000" w:rsidDel="00000000" w:rsidP="00000000" w:rsidRDefault="00000000" w:rsidRPr="00000000" w14:paraId="0000012A">
      <w:pPr>
        <w:ind w:left="720" w:firstLine="720"/>
        <w:rPr/>
      </w:pPr>
      <w:r w:rsidDel="00000000" w:rsidR="00000000" w:rsidRPr="00000000">
        <w:rPr>
          <w:rtl w:val="0"/>
        </w:rPr>
        <w:t xml:space="preserve">     - </w:t>
        <w:tab/>
        <w:t xml:space="preserve">retrieveUser.js</w:t>
      </w:r>
    </w:p>
    <w:p w:rsidR="00000000" w:rsidDel="00000000" w:rsidP="00000000" w:rsidRDefault="00000000" w:rsidRPr="00000000" w14:paraId="000001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720" w:firstLine="720"/>
        <w:rPr/>
      </w:pP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VPC - Virtual Private Cloud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530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AWS Doc Reference:</w:t>
      </w:r>
    </w:p>
    <w:p w:rsidR="00000000" w:rsidDel="00000000" w:rsidP="00000000" w:rsidRDefault="00000000" w:rsidRPr="00000000" w14:paraId="00000139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What is Amazon VPC? - Amazon Virtual Private Cloud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WaterFall Model: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==============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Software Development Life Cycle: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—----------------------------------------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Requirement Analysis  - SME or Product Managers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Design  (HLD and LLD) - Architects   </w:t>
      </w:r>
    </w:p>
    <w:p w:rsidR="00000000" w:rsidDel="00000000" w:rsidP="00000000" w:rsidRDefault="00000000" w:rsidRPr="00000000" w14:paraId="00000144">
      <w:pPr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Implementation and Coding  – Full stack or MERN       </w:t>
      </w:r>
    </w:p>
    <w:p w:rsidR="00000000" w:rsidDel="00000000" w:rsidP="00000000" w:rsidRDefault="00000000" w:rsidRPr="00000000" w14:paraId="00000145">
      <w:pPr>
        <w:rPr>
          <w:shd w:fill="93c47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Development: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Desktop at Home  == &gt; started developing app → create server -&gt; run the app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Too many request can not handle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Setup Infra (it can be building room)</w:t>
      </w:r>
    </w:p>
    <w:p w:rsidR="00000000" w:rsidDel="00000000" w:rsidP="00000000" w:rsidRDefault="00000000" w:rsidRPr="00000000" w14:paraId="0000014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Multiple servers to handle more request and traffics</w:t>
      </w:r>
    </w:p>
    <w:p w:rsidR="00000000" w:rsidDel="00000000" w:rsidP="00000000" w:rsidRDefault="00000000" w:rsidRPr="00000000" w14:paraId="0000014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Primary, secondary and so on</w:t>
      </w:r>
    </w:p>
    <w:p w:rsidR="00000000" w:rsidDel="00000000" w:rsidP="00000000" w:rsidRDefault="00000000" w:rsidRPr="00000000" w14:paraId="0000014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Distributed with Load balancers</w:t>
      </w:r>
    </w:p>
    <w:p w:rsidR="00000000" w:rsidDel="00000000" w:rsidP="00000000" w:rsidRDefault="00000000" w:rsidRPr="00000000" w14:paraId="0000014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Scaling</w:t>
      </w:r>
    </w:p>
    <w:p w:rsidR="00000000" w:rsidDel="00000000" w:rsidP="00000000" w:rsidRDefault="00000000" w:rsidRPr="00000000" w14:paraId="0000015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Dedicated room for maintaining the servers (Datacentre)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Testing - QA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Delivery - Manager will handle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UI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Application Logic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Backend Code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Microservice - API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Client → API -&gt; Authentication → Lambda(Backend Service)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DynamoDB :</w:t>
      </w:r>
    </w:p>
    <w:p w:rsidR="00000000" w:rsidDel="00000000" w:rsidP="00000000" w:rsidRDefault="00000000" w:rsidRPr="00000000" w14:paraId="00000161">
      <w:pPr>
        <w:rPr>
          <w:sz w:val="22"/>
          <w:szCs w:val="22"/>
        </w:rPr>
      </w:pPr>
      <w:r w:rsidDel="00000000" w:rsidR="00000000" w:rsidRPr="00000000">
        <w:rPr>
          <w:rtl w:val="0"/>
        </w:rPr>
        <w:t xml:space="preserve">​​</w:t>
      </w:r>
      <w:r w:rsidDel="00000000" w:rsidR="00000000" w:rsidRPr="00000000">
        <w:rPr>
          <w:sz w:val="22"/>
          <w:szCs w:val="22"/>
          <w:rtl w:val="0"/>
        </w:rPr>
        <w:t xml:space="preserve">Clone</w:t>
      </w:r>
    </w:p>
    <w:p w:rsidR="00000000" w:rsidDel="00000000" w:rsidP="00000000" w:rsidRDefault="00000000" w:rsidRPr="00000000" w14:paraId="00000162">
      <w:pPr>
        <w:rPr>
          <w:color w:val="1155cc"/>
          <w:sz w:val="22"/>
          <w:szCs w:val="22"/>
          <w:u w:val="single"/>
        </w:rPr>
      </w:pPr>
      <w:r w:rsidDel="00000000" w:rsidR="00000000" w:rsidRPr="00000000">
        <w:rPr>
          <w:sz w:val="22"/>
          <w:szCs w:val="22"/>
          <w:rtl w:val="0"/>
        </w:rPr>
        <w:t xml:space="preserve">URL :</w:t>
      </w:r>
      <w:r w:rsidDel="00000000" w:rsidR="00000000" w:rsidRPr="00000000">
        <w:rPr>
          <w:color w:val="1155cc"/>
          <w:sz w:val="22"/>
          <w:szCs w:val="22"/>
          <w:u w:val="single"/>
          <w:rtl w:val="0"/>
        </w:rPr>
        <w:t xml:space="preserve">git clone </w:t>
      </w:r>
      <w:hyperlink r:id="rId21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https://github.com/referbruv/dynamodb-nodejs-sample.git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aws configure</w:t>
      </w:r>
    </w:p>
    <w:p w:rsidR="00000000" w:rsidDel="00000000" w:rsidP="00000000" w:rsidRDefault="00000000" w:rsidRPr="00000000" w14:paraId="00000164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Run the nodejs server</w:t>
      </w:r>
    </w:p>
    <w:p w:rsidR="00000000" w:rsidDel="00000000" w:rsidP="00000000" w:rsidRDefault="00000000" w:rsidRPr="00000000" w14:paraId="00000165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node server.js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Error: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UnrecognizedClientException: The security token included in the request is invalid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 at Request.extractError (/Users/muthurm/ADSK-WS/Learning/dynamodb-nodejs-sample/node_modules/aws-sdk/lib/protocol/json.js:51:27)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  at Request.callListeners (/Users/muthurm/ADSK-WS/Learning/dynamodb-nodejs-sample/node_modules/aws-sdk/lib/sequential_executor.js:106:20)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  at Request.emit (/Users/muthurm/ADSK-WS/Learning/dynamodb-nodejs-sample/node_modules/aws-sdk/lib/sequential_executor.js:78:10)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Solution: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vi ~/.aws/credentials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 remove access_token entry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IAM - User, Group and Roles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Company A:</w:t>
      </w:r>
    </w:p>
    <w:p w:rsidR="00000000" w:rsidDel="00000000" w:rsidP="00000000" w:rsidRDefault="00000000" w:rsidRPr="00000000" w14:paraId="00000177">
      <w:pPr>
        <w:rPr>
          <w:b w:val="1"/>
        </w:rPr>
      </w:pPr>
      <w:r w:rsidDel="00000000" w:rsidR="00000000" w:rsidRPr="00000000">
        <w:rPr>
          <w:rtl w:val="0"/>
        </w:rPr>
        <w:t xml:space="preserve">         AWS Account – managed by </w:t>
      </w:r>
      <w:r w:rsidDel="00000000" w:rsidR="00000000" w:rsidRPr="00000000">
        <w:rPr>
          <w:b w:val="1"/>
          <w:rtl w:val="0"/>
        </w:rPr>
        <w:t xml:space="preserve">Super Admin → granular permission(Read, Write or Both)</w:t>
      </w:r>
    </w:p>
    <w:p w:rsidR="00000000" w:rsidDel="00000000" w:rsidP="00000000" w:rsidRDefault="00000000" w:rsidRPr="00000000" w14:paraId="000001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CRUD - Create, Read, Update and Delete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        Team 1: (Project : HR related) → AWS services : S3, EC2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            Dev1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            Dev2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       Team 2: (Project : Sales &amp; Marketing related) → AWS services : Lambda, Dynamodb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            Dev 3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              Dev4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Message Services: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===============</w:t>
      </w:r>
    </w:p>
    <w:p w:rsidR="00000000" w:rsidDel="00000000" w:rsidP="00000000" w:rsidRDefault="00000000" w:rsidRPr="00000000" w14:paraId="0000018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SQS - Simple Queue Service</w:t>
      </w:r>
    </w:p>
    <w:p w:rsidR="00000000" w:rsidDel="00000000" w:rsidP="00000000" w:rsidRDefault="00000000" w:rsidRPr="00000000" w14:paraId="00000186">
      <w:pPr>
        <w:ind w:left="0" w:firstLine="0"/>
        <w:rPr/>
      </w:pPr>
      <w:r w:rsidDel="00000000" w:rsidR="00000000" w:rsidRPr="00000000">
        <w:rPr>
          <w:rtl w:val="0"/>
        </w:rPr>
        <w:t xml:space="preserve">               —  lambda 1(producer)   –  queue –- lambda 2(consumer)  → queue →lambda 3</w:t>
      </w:r>
    </w:p>
    <w:p w:rsidR="00000000" w:rsidDel="00000000" w:rsidP="00000000" w:rsidRDefault="00000000" w:rsidRPr="00000000" w14:paraId="00000187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                 it ll be in json payload</w:t>
      </w:r>
    </w:p>
    <w:p w:rsidR="00000000" w:rsidDel="00000000" w:rsidP="00000000" w:rsidRDefault="00000000" w:rsidRPr="00000000" w14:paraId="00000188">
      <w:pPr>
        <w:ind w:left="0" w:firstLine="0"/>
        <w:rPr/>
      </w:pPr>
      <w:r w:rsidDel="00000000" w:rsidR="00000000" w:rsidRPr="00000000">
        <w:rPr>
          <w:rtl w:val="0"/>
        </w:rPr>
        <w:t xml:space="preserve">               – pull based model</w:t>
      </w:r>
    </w:p>
    <w:p w:rsidR="00000000" w:rsidDel="00000000" w:rsidP="00000000" w:rsidRDefault="00000000" w:rsidRPr="00000000" w14:paraId="000001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SNS - Simple Notification Service</w:t>
      </w:r>
    </w:p>
    <w:p w:rsidR="00000000" w:rsidDel="00000000" w:rsidP="00000000" w:rsidRDefault="00000000" w:rsidRPr="00000000" w14:paraId="0000018B">
      <w:pPr>
        <w:ind w:left="720" w:firstLine="0"/>
        <w:rPr/>
      </w:pPr>
      <w:r w:rsidDel="00000000" w:rsidR="00000000" w:rsidRPr="00000000">
        <w:rPr>
          <w:rtl w:val="0"/>
        </w:rPr>
        <w:t xml:space="preserve">  → used for sending notification (OTP) to customers </w:t>
      </w:r>
    </w:p>
    <w:p w:rsidR="00000000" w:rsidDel="00000000" w:rsidP="00000000" w:rsidRDefault="00000000" w:rsidRPr="00000000" w14:paraId="0000018C">
      <w:pPr>
        <w:ind w:left="720" w:firstLine="0"/>
        <w:rPr/>
      </w:pPr>
      <w:r w:rsidDel="00000000" w:rsidR="00000000" w:rsidRPr="00000000">
        <w:rPr>
          <w:rtl w:val="0"/>
        </w:rPr>
        <w:t xml:space="preserve">   – push based model</w:t>
      </w:r>
    </w:p>
    <w:p w:rsidR="00000000" w:rsidDel="00000000" w:rsidP="00000000" w:rsidRDefault="00000000" w:rsidRPr="00000000" w14:paraId="0000018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0" w:firstLine="0"/>
        <w:rPr>
          <w:b w:val="1"/>
          <w:color w:val="444950"/>
          <w:u w:val="single"/>
        </w:rPr>
      </w:pPr>
      <w:r w:rsidDel="00000000" w:rsidR="00000000" w:rsidRPr="00000000">
        <w:rPr>
          <w:b w:val="1"/>
          <w:color w:val="444950"/>
          <w:u w:val="single"/>
          <w:rtl w:val="0"/>
        </w:rPr>
        <w:t xml:space="preserve">End-End Test:</w:t>
      </w:r>
    </w:p>
    <w:p w:rsidR="00000000" w:rsidDel="00000000" w:rsidP="00000000" w:rsidRDefault="00000000" w:rsidRPr="00000000" w14:paraId="00000191">
      <w:pPr>
        <w:ind w:left="0" w:firstLine="0"/>
        <w:rPr>
          <w:rFonts w:ascii="Roboto Mono" w:cs="Roboto Mono" w:eastAsia="Roboto Mono" w:hAnsi="Roboto Mono"/>
          <w:color w:val="4449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0" w:firstLine="0"/>
        <w:rPr>
          <w:color w:val="444950"/>
        </w:rPr>
      </w:pPr>
      <w:r w:rsidDel="00000000" w:rsidR="00000000" w:rsidRPr="00000000">
        <w:rPr>
          <w:rFonts w:ascii="Roboto Mono" w:cs="Roboto Mono" w:eastAsia="Roboto Mono" w:hAnsi="Roboto Mono"/>
          <w:color w:val="444950"/>
          <w:rtl w:val="0"/>
        </w:rPr>
        <w:t xml:space="preserve">1.</w:t>
      </w:r>
      <w:r w:rsidDel="00000000" w:rsidR="00000000" w:rsidRPr="00000000">
        <w:rPr>
          <w:color w:val="444950"/>
          <w:rtl w:val="0"/>
        </w:rPr>
        <w:t xml:space="preserve">Git clone :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https://github.com/muthuramanathanm/service_layer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0" w:firstLine="0"/>
        <w:rPr>
          <w:color w:val="4449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0" w:firstLine="0"/>
        <w:rPr>
          <w:color w:val="444950"/>
        </w:rPr>
      </w:pPr>
      <w:r w:rsidDel="00000000" w:rsidR="00000000" w:rsidRPr="00000000">
        <w:rPr>
          <w:color w:val="444950"/>
          <w:rtl w:val="0"/>
        </w:rPr>
        <w:t xml:space="preserve">2. Create Lambda function</w:t>
      </w:r>
    </w:p>
    <w:p w:rsidR="00000000" w:rsidDel="00000000" w:rsidP="00000000" w:rsidRDefault="00000000" w:rsidRPr="00000000" w14:paraId="00000195">
      <w:pPr>
        <w:ind w:left="0" w:firstLine="0"/>
        <w:rPr>
          <w:color w:val="4449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0" w:firstLine="0"/>
        <w:rPr>
          <w:color w:val="444950"/>
        </w:rPr>
      </w:pPr>
      <w:r w:rsidDel="00000000" w:rsidR="00000000" w:rsidRPr="00000000">
        <w:rPr>
          <w:color w:val="444950"/>
          <w:rtl w:val="0"/>
        </w:rPr>
        <w:t xml:space="preserve">3. Upload zip folder and test the backend changes(lambda)</w:t>
      </w:r>
    </w:p>
    <w:p w:rsidR="00000000" w:rsidDel="00000000" w:rsidP="00000000" w:rsidRDefault="00000000" w:rsidRPr="00000000" w14:paraId="00000197">
      <w:pPr>
        <w:ind w:left="0" w:firstLine="0"/>
        <w:rPr>
          <w:color w:val="4449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0" w:firstLine="0"/>
        <w:rPr>
          <w:color w:val="444950"/>
        </w:rPr>
      </w:pPr>
      <w:r w:rsidDel="00000000" w:rsidR="00000000" w:rsidRPr="00000000">
        <w:rPr>
          <w:color w:val="444950"/>
          <w:rtl w:val="0"/>
        </w:rPr>
        <w:t xml:space="preserve">4. create API gateway -&gt; POST -&gt; resource path=signIn</w:t>
      </w:r>
    </w:p>
    <w:p w:rsidR="00000000" w:rsidDel="00000000" w:rsidP="00000000" w:rsidRDefault="00000000" w:rsidRPr="00000000" w14:paraId="00000199">
      <w:pPr>
        <w:ind w:left="0" w:firstLine="0"/>
        <w:rPr>
          <w:color w:val="4449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0" w:firstLine="0"/>
        <w:rPr>
          <w:color w:val="444950"/>
        </w:rPr>
      </w:pPr>
      <w:r w:rsidDel="00000000" w:rsidR="00000000" w:rsidRPr="00000000">
        <w:rPr>
          <w:color w:val="444950"/>
        </w:rPr>
        <w:drawing>
          <wp:inline distB="114300" distT="114300" distL="114300" distR="114300">
            <wp:extent cx="5731200" cy="2425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0" w:firstLine="0"/>
        <w:rPr>
          <w:color w:val="4449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0" w:firstLine="0"/>
        <w:rPr>
          <w:color w:val="4449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0" w:firstLine="0"/>
        <w:rPr>
          <w:color w:val="444950"/>
          <w:sz w:val="28"/>
          <w:szCs w:val="28"/>
        </w:rPr>
      </w:pPr>
      <w:r w:rsidDel="00000000" w:rsidR="00000000" w:rsidRPr="00000000">
        <w:rPr>
          <w:color w:val="444950"/>
          <w:rtl w:val="0"/>
        </w:rPr>
        <w:t xml:space="preserve">5. Go to Postman and test API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0" w:firstLine="0"/>
        <w:rPr>
          <w:color w:val="212121"/>
          <w:sz w:val="22"/>
          <w:szCs w:val="22"/>
          <w:highlight w:val="white"/>
        </w:rPr>
      </w:pPr>
      <w:r w:rsidDel="00000000" w:rsidR="00000000" w:rsidRPr="00000000">
        <w:rPr>
          <w:color w:val="212121"/>
          <w:sz w:val="22"/>
          <w:szCs w:val="22"/>
          <w:highlight w:val="white"/>
          <w:rtl w:val="0"/>
        </w:rPr>
        <w:t xml:space="preserve">     POST </w:t>
      </w:r>
      <w:hyperlink r:id="rId24">
        <w:r w:rsidDel="00000000" w:rsidR="00000000" w:rsidRPr="00000000">
          <w:rPr>
            <w:color w:val="1155cc"/>
            <w:sz w:val="22"/>
            <w:szCs w:val="22"/>
            <w:highlight w:val="white"/>
            <w:u w:val="single"/>
            <w:rtl w:val="0"/>
          </w:rPr>
          <w:t xml:space="preserve">https://hbocpl72ul.execute-api.ap-south-1.amazonaws.com/devopl/signIn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0" w:firstLine="0"/>
        <w:rPr>
          <w:color w:val="212121"/>
          <w:sz w:val="22"/>
          <w:szCs w:val="22"/>
          <w:highlight w:val="white"/>
        </w:rPr>
      </w:pPr>
      <w:r w:rsidDel="00000000" w:rsidR="00000000" w:rsidRPr="00000000">
        <w:rPr>
          <w:color w:val="212121"/>
          <w:sz w:val="22"/>
          <w:szCs w:val="22"/>
          <w:highlight w:val="white"/>
          <w:rtl w:val="0"/>
        </w:rPr>
        <w:t xml:space="preserve">     </w:t>
      </w:r>
      <w:r w:rsidDel="00000000" w:rsidR="00000000" w:rsidRPr="00000000">
        <w:rPr>
          <w:color w:val="212121"/>
          <w:sz w:val="22"/>
          <w:szCs w:val="22"/>
          <w:highlight w:val="white"/>
        </w:rPr>
        <w:drawing>
          <wp:inline distB="114300" distT="114300" distL="114300" distR="114300">
            <wp:extent cx="5731200" cy="2298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0" w:firstLine="0"/>
        <w:rPr>
          <w:color w:val="212121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0" w:firstLine="0"/>
        <w:rPr>
          <w:color w:val="4449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0" w:firstLine="0"/>
        <w:rPr>
          <w:color w:val="444950"/>
        </w:rPr>
      </w:pPr>
      <w:r w:rsidDel="00000000" w:rsidR="00000000" w:rsidRPr="00000000">
        <w:rPr>
          <w:color w:val="444950"/>
          <w:rtl w:val="0"/>
        </w:rPr>
        <w:t xml:space="preserve">6. Git clone :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https://github.com/muthuramanathanm/my-app.git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0" w:firstLine="0"/>
        <w:rPr>
          <w:color w:val="4449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ind w:left="0" w:firstLine="0"/>
        <w:rPr>
          <w:color w:val="444950"/>
        </w:rPr>
      </w:pPr>
      <w:r w:rsidDel="00000000" w:rsidR="00000000" w:rsidRPr="00000000">
        <w:rPr>
          <w:color w:val="444950"/>
          <w:rtl w:val="0"/>
        </w:rPr>
        <w:t xml:space="preserve">7. npm install and Update the API url in route.js</w:t>
      </w:r>
    </w:p>
    <w:p w:rsidR="00000000" w:rsidDel="00000000" w:rsidP="00000000" w:rsidRDefault="00000000" w:rsidRPr="00000000" w14:paraId="000001A5">
      <w:pPr>
        <w:ind w:left="0" w:firstLine="0"/>
        <w:rPr>
          <w:color w:val="4449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0" w:firstLine="0"/>
        <w:rPr>
          <w:rFonts w:ascii="Roboto Mono" w:cs="Roboto Mono" w:eastAsia="Roboto Mono" w:hAnsi="Roboto Mono"/>
          <w:color w:val="444950"/>
        </w:rPr>
      </w:pPr>
      <w:r w:rsidDel="00000000" w:rsidR="00000000" w:rsidRPr="00000000">
        <w:rPr>
          <w:color w:val="444950"/>
          <w:rtl w:val="0"/>
        </w:rPr>
        <w:t xml:space="preserve">8. npm start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left="0" w:firstLine="0"/>
        <w:rPr>
          <w:rFonts w:ascii="Roboto Mono" w:cs="Roboto Mono" w:eastAsia="Roboto Mono" w:hAnsi="Roboto Mono"/>
          <w:color w:val="4449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left="0" w:firstLine="0"/>
        <w:rPr>
          <w:b w:val="1"/>
          <w:color w:val="444950"/>
        </w:rPr>
      </w:pPr>
      <w:r w:rsidDel="00000000" w:rsidR="00000000" w:rsidRPr="00000000">
        <w:rPr>
          <w:b w:val="1"/>
          <w:color w:val="444950"/>
          <w:rtl w:val="0"/>
        </w:rPr>
        <w:t xml:space="preserve">Troubleshoot:</w:t>
      </w:r>
    </w:p>
    <w:p w:rsidR="00000000" w:rsidDel="00000000" w:rsidP="00000000" w:rsidRDefault="00000000" w:rsidRPr="00000000" w14:paraId="000001A9">
      <w:pPr>
        <w:ind w:left="0" w:firstLine="0"/>
        <w:rPr>
          <w:color w:val="444950"/>
        </w:rPr>
      </w:pPr>
      <w:r w:rsidDel="00000000" w:rsidR="00000000" w:rsidRPr="00000000">
        <w:rPr>
          <w:color w:val="444950"/>
          <w:rtl w:val="0"/>
        </w:rPr>
        <w:t xml:space="preserve">If we get this CORS error while running the UI:</w:t>
        <w:br w:type="textWrapping"/>
        <w:t xml:space="preserve">Access to fetch at 'https://hbocpl72ul.execute-api.ap-south-1.amazonaws.com/devopl/signIn' from origin 'http://localhost:3000' has been blocked by CORS policy: Response to preflight request doesn't pass access control check: No 'Access-Control-Allow-Origin' header is present on the requested resource. If an opaque response serves your needs, set the request's mode to 'no-cors' to fetch the resource with CORS disabled.</w:t>
      </w:r>
    </w:p>
    <w:p w:rsidR="00000000" w:rsidDel="00000000" w:rsidP="00000000" w:rsidRDefault="00000000" w:rsidRPr="00000000" w14:paraId="000001AA">
      <w:pPr>
        <w:ind w:left="0" w:firstLine="0"/>
        <w:rPr>
          <w:color w:val="444950"/>
        </w:rPr>
      </w:pPr>
      <w:r w:rsidDel="00000000" w:rsidR="00000000" w:rsidRPr="00000000">
        <w:rPr>
          <w:color w:val="444950"/>
          <w:rtl w:val="0"/>
        </w:rPr>
        <w:t xml:space="preserve">Solution:</w:t>
      </w:r>
    </w:p>
    <w:p w:rsidR="00000000" w:rsidDel="00000000" w:rsidP="00000000" w:rsidRDefault="00000000" w:rsidRPr="00000000" w14:paraId="000001AB">
      <w:pPr>
        <w:ind w:left="0" w:firstLine="0"/>
        <w:rPr>
          <w:rFonts w:ascii="Roboto Mono" w:cs="Roboto Mono" w:eastAsia="Roboto Mono" w:hAnsi="Roboto Mono"/>
          <w:color w:val="444950"/>
        </w:rPr>
      </w:pPr>
      <w:r w:rsidDel="00000000" w:rsidR="00000000" w:rsidRPr="00000000">
        <w:rPr>
          <w:color w:val="444950"/>
          <w:rtl w:val="0"/>
        </w:rPr>
        <w:t xml:space="preserve">Actions -&gt; enable CORS</w:t>
      </w:r>
      <w:r w:rsidDel="00000000" w:rsidR="00000000" w:rsidRPr="00000000">
        <w:rPr>
          <w:rFonts w:ascii="Roboto Mono" w:cs="Roboto Mono" w:eastAsia="Roboto Mono" w:hAnsi="Roboto Mono"/>
          <w:color w:val="444950"/>
        </w:rPr>
        <w:drawing>
          <wp:inline distB="114300" distT="114300" distL="114300" distR="114300">
            <wp:extent cx="5731200" cy="1917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0" w:firstLine="0"/>
        <w:rPr>
          <w:rFonts w:ascii="Roboto Mono" w:cs="Roboto Mono" w:eastAsia="Roboto Mono" w:hAnsi="Roboto Mono"/>
          <w:color w:val="4449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0" w:firstLine="0"/>
        <w:rPr>
          <w:color w:val="444950"/>
        </w:rPr>
      </w:pPr>
      <w:r w:rsidDel="00000000" w:rsidR="00000000" w:rsidRPr="00000000">
        <w:rPr>
          <w:color w:val="444950"/>
          <w:rtl w:val="0"/>
        </w:rPr>
        <w:t xml:space="preserve">one click on the enable CORS button as above and then go to actions -&gt; deploy API.</w:t>
      </w:r>
    </w:p>
    <w:p w:rsidR="00000000" w:rsidDel="00000000" w:rsidP="00000000" w:rsidRDefault="00000000" w:rsidRPr="00000000" w14:paraId="000001AE">
      <w:pPr>
        <w:ind w:left="0" w:firstLine="0"/>
        <w:rPr>
          <w:rFonts w:ascii="Roboto Mono" w:cs="Roboto Mono" w:eastAsia="Roboto Mono" w:hAnsi="Roboto Mono"/>
          <w:color w:val="4449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0" w:firstLine="0"/>
        <w:rPr>
          <w:rFonts w:ascii="Roboto Mono" w:cs="Roboto Mono" w:eastAsia="Roboto Mono" w:hAnsi="Roboto Mono"/>
          <w:color w:val="4449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0" w:firstLine="0"/>
        <w:rPr>
          <w:rFonts w:ascii="Roboto Mono" w:cs="Roboto Mono" w:eastAsia="Roboto Mono" w:hAnsi="Roboto Mono"/>
          <w:color w:val="4449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0" w:firstLine="0"/>
        <w:rPr>
          <w:rFonts w:ascii="Roboto Mono" w:cs="Roboto Mono" w:eastAsia="Roboto Mono" w:hAnsi="Roboto Mono"/>
          <w:color w:val="4449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0" w:firstLine="0"/>
        <w:rPr>
          <w:b w:val="1"/>
          <w:color w:val="444950"/>
          <w:sz w:val="26"/>
          <w:szCs w:val="26"/>
        </w:rPr>
      </w:pPr>
      <w:r w:rsidDel="00000000" w:rsidR="00000000" w:rsidRPr="00000000">
        <w:rPr>
          <w:b w:val="1"/>
          <w:color w:val="444950"/>
          <w:sz w:val="26"/>
          <w:szCs w:val="26"/>
          <w:rtl w:val="0"/>
        </w:rPr>
        <w:t xml:space="preserve">Test UI:</w:t>
      </w:r>
    </w:p>
    <w:p w:rsidR="00000000" w:rsidDel="00000000" w:rsidP="00000000" w:rsidRDefault="00000000" w:rsidRPr="00000000" w14:paraId="000001B3">
      <w:pPr>
        <w:ind w:left="0" w:firstLine="0"/>
        <w:rPr>
          <w:color w:val="444950"/>
          <w:sz w:val="22"/>
          <w:szCs w:val="22"/>
        </w:rPr>
      </w:pPr>
      <w:r w:rsidDel="00000000" w:rsidR="00000000" w:rsidRPr="00000000">
        <w:rPr>
          <w:color w:val="444950"/>
          <w:sz w:val="22"/>
          <w:szCs w:val="22"/>
          <w:rtl w:val="0"/>
        </w:rPr>
        <w:t xml:space="preserve">Username and password match:</w:t>
      </w:r>
    </w:p>
    <w:p w:rsidR="00000000" w:rsidDel="00000000" w:rsidP="00000000" w:rsidRDefault="00000000" w:rsidRPr="00000000" w14:paraId="000001B4">
      <w:pPr>
        <w:ind w:left="0" w:firstLine="0"/>
        <w:rPr>
          <w:rFonts w:ascii="Roboto Mono" w:cs="Roboto Mono" w:eastAsia="Roboto Mono" w:hAnsi="Roboto Mono"/>
          <w:color w:val="444950"/>
        </w:rPr>
      </w:pPr>
      <w:r w:rsidDel="00000000" w:rsidR="00000000" w:rsidRPr="00000000">
        <w:rPr>
          <w:rFonts w:ascii="Roboto Mono" w:cs="Roboto Mono" w:eastAsia="Roboto Mono" w:hAnsi="Roboto Mono"/>
          <w:color w:val="444950"/>
        </w:rPr>
        <w:drawing>
          <wp:inline distB="114300" distT="114300" distL="114300" distR="114300">
            <wp:extent cx="5731200" cy="2400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0" w:firstLine="0"/>
        <w:rPr>
          <w:rFonts w:ascii="Roboto Mono" w:cs="Roboto Mono" w:eastAsia="Roboto Mono" w:hAnsi="Roboto Mono"/>
          <w:color w:val="4449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left="0" w:firstLine="0"/>
        <w:rPr>
          <w:rFonts w:ascii="Roboto Mono" w:cs="Roboto Mono" w:eastAsia="Roboto Mono" w:hAnsi="Roboto Mono"/>
          <w:color w:val="444950"/>
        </w:rPr>
      </w:pPr>
      <w:r w:rsidDel="00000000" w:rsidR="00000000" w:rsidRPr="00000000">
        <w:rPr>
          <w:rFonts w:ascii="Roboto Mono" w:cs="Roboto Mono" w:eastAsia="Roboto Mono" w:hAnsi="Roboto Mono"/>
          <w:color w:val="444950"/>
          <w:rtl w:val="0"/>
        </w:rPr>
        <w:t xml:space="preserve"> </w:t>
      </w:r>
    </w:p>
    <w:p w:rsidR="00000000" w:rsidDel="00000000" w:rsidP="00000000" w:rsidRDefault="00000000" w:rsidRPr="00000000" w14:paraId="000001B7">
      <w:pPr>
        <w:ind w:left="0" w:firstLine="0"/>
        <w:rPr>
          <w:rFonts w:ascii="Roboto Mono" w:cs="Roboto Mono" w:eastAsia="Roboto Mono" w:hAnsi="Roboto Mono"/>
          <w:color w:val="4449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0" w:firstLine="0"/>
        <w:rPr>
          <w:rFonts w:ascii="Roboto Mono" w:cs="Roboto Mono" w:eastAsia="Roboto Mono" w:hAnsi="Roboto Mono"/>
          <w:color w:val="4449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0" w:firstLine="0"/>
        <w:rPr>
          <w:rFonts w:ascii="Roboto Mono" w:cs="Roboto Mono" w:eastAsia="Roboto Mono" w:hAnsi="Roboto Mono"/>
          <w:color w:val="4449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left="0" w:firstLine="0"/>
        <w:rPr>
          <w:rFonts w:ascii="Roboto Mono" w:cs="Roboto Mono" w:eastAsia="Roboto Mono" w:hAnsi="Roboto Mono"/>
          <w:color w:val="4449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0" w:firstLine="0"/>
        <w:rPr>
          <w:rFonts w:ascii="Roboto Mono" w:cs="Roboto Mono" w:eastAsia="Roboto Mono" w:hAnsi="Roboto Mono"/>
          <w:color w:val="4449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left="0" w:firstLine="0"/>
        <w:rPr>
          <w:rFonts w:ascii="Roboto Mono" w:cs="Roboto Mono" w:eastAsia="Roboto Mono" w:hAnsi="Roboto Mono"/>
          <w:color w:val="4449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0" w:firstLine="0"/>
        <w:rPr>
          <w:rFonts w:ascii="Roboto Mono" w:cs="Roboto Mono" w:eastAsia="Roboto Mono" w:hAnsi="Roboto Mono"/>
          <w:color w:val="4449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0" w:firstLine="0"/>
        <w:rPr>
          <w:rFonts w:ascii="Roboto Mono" w:cs="Roboto Mono" w:eastAsia="Roboto Mono" w:hAnsi="Roboto Mono"/>
          <w:color w:val="4449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0" w:firstLine="0"/>
        <w:rPr>
          <w:rFonts w:ascii="Roboto Mono" w:cs="Roboto Mono" w:eastAsia="Roboto Mono" w:hAnsi="Roboto Mono"/>
          <w:color w:val="4449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left="0" w:firstLine="0"/>
        <w:rPr>
          <w:rFonts w:ascii="Roboto Mono" w:cs="Roboto Mono" w:eastAsia="Roboto Mono" w:hAnsi="Roboto Mono"/>
          <w:color w:val="4449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left="0" w:firstLine="0"/>
        <w:rPr>
          <w:rFonts w:ascii="Roboto Mono" w:cs="Roboto Mono" w:eastAsia="Roboto Mono" w:hAnsi="Roboto Mono"/>
          <w:color w:val="4449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0" w:firstLine="0"/>
        <w:rPr>
          <w:rFonts w:ascii="Roboto Mono" w:cs="Roboto Mono" w:eastAsia="Roboto Mono" w:hAnsi="Roboto Mono"/>
          <w:color w:val="4449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0" w:firstLine="0"/>
        <w:rPr>
          <w:rFonts w:ascii="Roboto Mono" w:cs="Roboto Mono" w:eastAsia="Roboto Mono" w:hAnsi="Roboto Mono"/>
          <w:color w:val="44495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444950"/>
          <w:sz w:val="22"/>
          <w:szCs w:val="22"/>
          <w:rtl w:val="0"/>
        </w:rPr>
        <w:t xml:space="preserve">Username and password mismatch:</w:t>
      </w:r>
    </w:p>
    <w:p w:rsidR="00000000" w:rsidDel="00000000" w:rsidP="00000000" w:rsidRDefault="00000000" w:rsidRPr="00000000" w14:paraId="000001C4">
      <w:pPr>
        <w:ind w:left="0" w:firstLine="0"/>
        <w:rPr>
          <w:rFonts w:ascii="Roboto Mono" w:cs="Roboto Mono" w:eastAsia="Roboto Mono" w:hAnsi="Roboto Mono"/>
          <w:color w:val="444950"/>
        </w:rPr>
      </w:pPr>
      <w:r w:rsidDel="00000000" w:rsidR="00000000" w:rsidRPr="00000000">
        <w:rPr>
          <w:rFonts w:ascii="Roboto Mono" w:cs="Roboto Mono" w:eastAsia="Roboto Mono" w:hAnsi="Roboto Mono"/>
          <w:color w:val="444950"/>
        </w:rPr>
        <w:drawing>
          <wp:inline distB="114300" distT="114300" distL="114300" distR="114300">
            <wp:extent cx="5619369" cy="210026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369" cy="210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40" w:w="1190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CC249C"/>
    <w:pPr>
      <w:spacing w:after="100" w:afterAutospacing="1" w:before="100" w:beforeAutospacing="1"/>
    </w:pPr>
    <w:rPr>
      <w:rFonts w:ascii="Times New Roman" w:cs="Times New Roman" w:eastAsia="Times New Roman" w:hAnsi="Times New Roman"/>
      <w:lang w:eastAsia="en-GB"/>
    </w:rPr>
  </w:style>
  <w:style w:type="character" w:styleId="Hyperlink">
    <w:name w:val="Hyperlink"/>
    <w:basedOn w:val="DefaultParagraphFont"/>
    <w:uiPriority w:val="99"/>
    <w:unhideWhenUsed w:val="1"/>
    <w:rsid w:val="006855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6855BF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aws.amazon.com/vpc/latest/userguide/what-is-amazon-vpc.html" TargetMode="External"/><Relationship Id="rId22" Type="http://schemas.openxmlformats.org/officeDocument/2006/relationships/hyperlink" Target="https://github.com/muthuramanathanm/service_layer" TargetMode="External"/><Relationship Id="rId21" Type="http://schemas.openxmlformats.org/officeDocument/2006/relationships/hyperlink" Target="https://github.com/referbruv/dynamodb-nodejs-sample.git" TargetMode="External"/><Relationship Id="rId24" Type="http://schemas.openxmlformats.org/officeDocument/2006/relationships/hyperlink" Target="https://hbocpl72ul.execute-api.ap-south-1.amazonaws.com/devopl/signIn" TargetMode="External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hyperlink" Target="https://github.com/muthuramanathanm/my-app.git" TargetMode="External"/><Relationship Id="rId25" Type="http://schemas.openxmlformats.org/officeDocument/2006/relationships/image" Target="media/image7.png"/><Relationship Id="rId28" Type="http://schemas.openxmlformats.org/officeDocument/2006/relationships/image" Target="media/image3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.png"/><Relationship Id="rId7" Type="http://schemas.openxmlformats.org/officeDocument/2006/relationships/hyperlink" Target="https://aws.amazon.com/free" TargetMode="External"/><Relationship Id="rId8" Type="http://schemas.openxmlformats.org/officeDocument/2006/relationships/hyperlink" Target="https://aws.amazon.com/about-aws/global-infrastructure/regions_az/" TargetMode="External"/><Relationship Id="rId11" Type="http://schemas.openxmlformats.org/officeDocument/2006/relationships/hyperlink" Target="https://docs.aws.amazon.com/ec2/index.html" TargetMode="External"/><Relationship Id="rId10" Type="http://schemas.openxmlformats.org/officeDocument/2006/relationships/hyperlink" Target="https://docs.aws.amazon.com/" TargetMode="External"/><Relationship Id="rId13" Type="http://schemas.openxmlformats.org/officeDocument/2006/relationships/hyperlink" Target="https://aws.amazon.com/cli/" TargetMode="External"/><Relationship Id="rId12" Type="http://schemas.openxmlformats.org/officeDocument/2006/relationships/hyperlink" Target="mailto:ec2-user@ec2-13-127-37-174.ap-south-1.compute.amazonaws.com" TargetMode="External"/><Relationship Id="rId15" Type="http://schemas.openxmlformats.org/officeDocument/2006/relationships/hyperlink" Target="https://docs.aws.amazon.com/sdk-for-javascript/v2/developer-guide/s3-example-creating-buckets.html" TargetMode="External"/><Relationship Id="rId14" Type="http://schemas.openxmlformats.org/officeDocument/2006/relationships/hyperlink" Target="https://docs.aws.amazon.com/cli/latest/userguide/getting-started-install.html" TargetMode="External"/><Relationship Id="rId17" Type="http://schemas.openxmlformats.org/officeDocument/2006/relationships/hyperlink" Target="https://docs.aws.amazon.com/sdk-for-javascript/v2/developer-guide/getting-started-nodejs.html" TargetMode="External"/><Relationship Id="rId16" Type="http://schemas.openxmlformats.org/officeDocument/2006/relationships/image" Target="media/image8.png"/><Relationship Id="rId19" Type="http://schemas.openxmlformats.org/officeDocument/2006/relationships/image" Target="media/image9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okkJJPmLKns0PetpMipNDXd0fw==">CgMxLjA4AHIhMXdreVphOUhHeWthRHJBU3FSbXdBb2lwVlRaTDNBdDRE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2022-03-07T13:22:00Z</dcterms:created>
  <dc:creator>muthuramanathanm@gmail.com</dc:creator>
</cp:coreProperties>
</file>