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86D" w:rsidRDefault="00931B59" w:rsidP="00A83E89">
      <w:pPr>
        <w:pStyle w:val="Ttulo"/>
      </w:pPr>
      <w:r>
        <w:t>Hotel MIIB</w:t>
      </w:r>
    </w:p>
    <w:p w:rsidR="00A83E89" w:rsidRPr="00EB62D6" w:rsidRDefault="00ED6159" w:rsidP="00A83E89">
      <w:pPr>
        <w:pStyle w:val="Subttulo"/>
        <w:rPr>
          <w:rFonts w:ascii="Times New Roman" w:eastAsia="Times New Roman" w:hAnsi="Times New Roman" w:cs="Times New Roman"/>
          <w:sz w:val="24"/>
          <w:szCs w:val="24"/>
          <w:lang w:eastAsia="es-ES"/>
        </w:rPr>
      </w:pPr>
      <w:r w:rsidRPr="00E96991">
        <w:rPr>
          <w:rFonts w:eastAsia="Times New Roman"/>
          <w:lang w:eastAsia="es-ES"/>
        </w:rPr>
        <w:t>XML, XSD</w:t>
      </w:r>
      <w:r w:rsidR="00A83E89" w:rsidRPr="00E96991">
        <w:rPr>
          <w:rFonts w:eastAsia="Times New Roman"/>
          <w:lang w:eastAsia="es-ES"/>
        </w:rPr>
        <w:t>: JERARQUIZACION DE GUARDADO DE DATOS</w:t>
      </w:r>
    </w:p>
    <w:p w:rsidR="00A83E89" w:rsidRDefault="00ED6159" w:rsidP="00A83E89">
      <w:pPr>
        <w:spacing w:after="0" w:line="240" w:lineRule="auto"/>
        <w:rPr>
          <w:rFonts w:ascii="Arial" w:eastAsia="Times New Roman" w:hAnsi="Arial" w:cs="Arial"/>
          <w:color w:val="000000"/>
          <w:lang w:eastAsia="es-ES"/>
        </w:rPr>
      </w:pPr>
      <w:r>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14:anchorId="617D45EC" wp14:editId="1DF053BD">
            <wp:simplePos x="0" y="0"/>
            <wp:positionH relativeFrom="margin">
              <wp:align>left</wp:align>
            </wp:positionH>
            <wp:positionV relativeFrom="paragraph">
              <wp:posOffset>699135</wp:posOffset>
            </wp:positionV>
            <wp:extent cx="3305175" cy="21717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8">
                      <a:extLst>
                        <a:ext uri="{28A0092B-C50C-407E-A947-70E740481C1C}">
                          <a14:useLocalDpi xmlns:a14="http://schemas.microsoft.com/office/drawing/2010/main" val="0"/>
                        </a:ext>
                      </a:extLst>
                    </a:blip>
                    <a:stretch>
                      <a:fillRect/>
                    </a:stretch>
                  </pic:blipFill>
                  <pic:spPr>
                    <a:xfrm>
                      <a:off x="0" y="0"/>
                      <a:ext cx="3305175" cy="2171700"/>
                    </a:xfrm>
                    <a:prstGeom prst="rect">
                      <a:avLst/>
                    </a:prstGeom>
                  </pic:spPr>
                </pic:pic>
              </a:graphicData>
            </a:graphic>
          </wp:anchor>
        </w:drawing>
      </w:r>
      <w:r w:rsidR="00A83E89"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w:t>
      </w:r>
      <w:r w:rsidRPr="00EB62D6">
        <w:rPr>
          <w:rFonts w:ascii="Arial" w:eastAsia="Times New Roman" w:hAnsi="Arial" w:cs="Arial"/>
          <w:color w:val="000000"/>
          <w:lang w:eastAsia="es-ES"/>
        </w:rPr>
        <w:t>él</w:t>
      </w:r>
      <w:r w:rsidR="00A83E89" w:rsidRPr="00EB62D6">
        <w:rPr>
          <w:rFonts w:ascii="Arial" w:eastAsia="Times New Roman" w:hAnsi="Arial" w:cs="Arial"/>
          <w:color w:val="000000"/>
          <w:lang w:eastAsia="es-ES"/>
        </w:rPr>
        <w:t xml:space="preserve"> orden y contenido de las tablas </w:t>
      </w:r>
    </w:p>
    <w:p w:rsidR="000A362E" w:rsidRPr="00EB62D6" w:rsidRDefault="00A83E89" w:rsidP="000A362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0FED2D9D" wp14:editId="18FB92EA">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9">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A83E89" w:rsidRPr="00EB62D6" w:rsidRDefault="00A83E89" w:rsidP="00A83E89">
      <w:pPr>
        <w:pStyle w:val="Subttulo"/>
        <w:rPr>
          <w:rFonts w:ascii="Times New Roman" w:eastAsia="Times New Roman" w:hAnsi="Times New Roman" w:cs="Times New Roman"/>
          <w:sz w:val="24"/>
          <w:szCs w:val="24"/>
          <w:lang w:eastAsia="es-ES"/>
        </w:rPr>
      </w:pPr>
      <w:r w:rsidRPr="00EB62D6">
        <w:rPr>
          <w:rFonts w:eastAsia="Times New Roman"/>
          <w:lang w:eastAsia="es-ES"/>
        </w:rPr>
        <w:t>FORMULARIOS DE RESERVA A GIMNASIO Y RESTAURANTE Y PHP, INSERCIONES A LA BASE DE DATOS</w:t>
      </w:r>
    </w:p>
    <w:p w:rsidR="00A83E89"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59264" behindDoc="1" locked="0" layoutInCell="1" allowOverlap="1" wp14:anchorId="063FDB4D" wp14:editId="5ACCC69A">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A83E89" w:rsidRPr="00EB62D6" w:rsidRDefault="00ED6159" w:rsidP="00A83E89">
      <w:pPr>
        <w:spacing w:after="0" w:line="240" w:lineRule="auto"/>
        <w:rPr>
          <w:rFonts w:ascii="Times New Roman" w:eastAsia="Times New Roman" w:hAnsi="Times New Roman" w:cs="Times New Roman"/>
          <w:sz w:val="24"/>
          <w:szCs w:val="24"/>
          <w:lang w:eastAsia="es-ES"/>
        </w:rPr>
      </w:pPr>
      <w:r>
        <w:rPr>
          <w:rFonts w:ascii="Arial" w:eastAsia="Times New Roman" w:hAnsi="Arial" w:cs="Arial"/>
          <w:noProof/>
          <w:color w:val="000000"/>
          <w:lang w:eastAsia="es-ES"/>
        </w:rPr>
        <w:drawing>
          <wp:anchor distT="0" distB="0" distL="114300" distR="114300" simplePos="0" relativeHeight="251661312" behindDoc="1" locked="0" layoutInCell="1" allowOverlap="1" wp14:anchorId="48C1C75D" wp14:editId="4D0A13CD">
            <wp:simplePos x="0" y="0"/>
            <wp:positionH relativeFrom="column">
              <wp:posOffset>43815</wp:posOffset>
            </wp:positionH>
            <wp:positionV relativeFrom="paragraph">
              <wp:posOffset>4799965</wp:posOffset>
            </wp:positionV>
            <wp:extent cx="4876800" cy="1609725"/>
            <wp:effectExtent l="0" t="0" r="0" b="9525"/>
            <wp:wrapTight wrapText="bothSides">
              <wp:wrapPolygon edited="0">
                <wp:start x="0" y="0"/>
                <wp:lineTo x="0" y="21472"/>
                <wp:lineTo x="21516" y="21472"/>
                <wp:lineTo x="2151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anchor>
        </w:drawing>
      </w:r>
      <w:r w:rsidR="00A83E89"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D6159" w:rsidRDefault="00A83E89" w:rsidP="00A83E89">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Dentro del código de PHP se </w:t>
      </w:r>
    </w:p>
    <w:p w:rsidR="00A83E89" w:rsidRDefault="00A83E89" w:rsidP="00ED6159">
      <w:pPr>
        <w:spacing w:after="0" w:line="240" w:lineRule="auto"/>
        <w:ind w:left="0" w:firstLine="0"/>
        <w:rPr>
          <w:rFonts w:ascii="Arial" w:eastAsia="Times New Roman" w:hAnsi="Arial" w:cs="Arial"/>
          <w:color w:val="000000"/>
          <w:lang w:eastAsia="es-ES"/>
        </w:rPr>
      </w:pPr>
      <w:r w:rsidRPr="00EB62D6">
        <w:rPr>
          <w:rFonts w:ascii="Arial" w:eastAsia="Times New Roman" w:hAnsi="Arial" w:cs="Arial"/>
          <w:color w:val="000000"/>
          <w:lang w:eastAsia="es-ES"/>
        </w:rPr>
        <w:t xml:space="preserve">empieza extrayendo los valores de los campos del formulario, dependiendo del método usado en el </w:t>
      </w:r>
      <w:r w:rsidR="008557E9" w:rsidRPr="00EB62D6">
        <w:rPr>
          <w:rFonts w:ascii="Arial" w:eastAsia="Times New Roman" w:hAnsi="Arial" w:cs="Arial"/>
          <w:color w:val="000000"/>
          <w:lang w:eastAsia="es-ES"/>
        </w:rPr>
        <w:t>formulario (</w:t>
      </w:r>
      <w:r w:rsidRPr="00EB62D6">
        <w:rPr>
          <w:rFonts w:ascii="Arial" w:eastAsia="Times New Roman" w:hAnsi="Arial" w:cs="Arial"/>
          <w:color w:val="000000"/>
          <w:lang w:eastAsia="es-ES"/>
        </w:rPr>
        <w:t xml:space="preserve">POST y GET). </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Luego se crea la conexión a la base de datos, creando variables que guardan los parámetros para la conexión y usándolos en otra variable para la conexión: </w:t>
      </w:r>
    </w:p>
    <w:p w:rsidR="00A83E89" w:rsidRDefault="00A83E89" w:rsidP="00A83E89">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 xml:space="preserve"> = new </w:t>
      </w:r>
      <w:proofErr w:type="spellStart"/>
      <w:proofErr w:type="gramStart"/>
      <w:r w:rsidRPr="00EB62D6">
        <w:rPr>
          <w:rFonts w:ascii="Arial" w:eastAsia="Times New Roman" w:hAnsi="Arial" w:cs="Arial"/>
          <w:b/>
          <w:bCs/>
          <w:color w:val="000000"/>
          <w:lang w:eastAsia="es-ES"/>
        </w:rPr>
        <w:t>mysqli</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$servidor, $usuario, $</w:t>
      </w:r>
      <w:proofErr w:type="spellStart"/>
      <w:r w:rsidRPr="00EB62D6">
        <w:rPr>
          <w:rFonts w:ascii="Arial" w:eastAsia="Times New Roman" w:hAnsi="Arial" w:cs="Arial"/>
          <w:b/>
          <w:bCs/>
          <w:color w:val="000000"/>
          <w:lang w:eastAsia="es-ES"/>
        </w:rPr>
        <w:t>password</w:t>
      </w:r>
      <w:proofErr w:type="spellEnd"/>
      <w:r w:rsidRPr="00EB62D6">
        <w:rPr>
          <w:rFonts w:ascii="Arial" w:eastAsia="Times New Roman" w:hAnsi="Arial" w:cs="Arial"/>
          <w:b/>
          <w:bCs/>
          <w:color w:val="000000"/>
          <w:lang w:eastAsia="es-ES"/>
        </w:rPr>
        <w:t>, $</w:t>
      </w:r>
      <w:proofErr w:type="spellStart"/>
      <w:r w:rsidRPr="00EB62D6">
        <w:rPr>
          <w:rFonts w:ascii="Arial" w:eastAsia="Times New Roman" w:hAnsi="Arial" w:cs="Arial"/>
          <w:b/>
          <w:bCs/>
          <w:color w:val="000000"/>
          <w:lang w:eastAsia="es-ES"/>
        </w:rPr>
        <w:t>basedatos</w:t>
      </w:r>
      <w:proofErr w:type="spellEnd"/>
      <w:r w:rsidRPr="00EB62D6">
        <w:rPr>
          <w:rFonts w:ascii="Arial" w:eastAsia="Times New Roman" w:hAnsi="Arial" w:cs="Arial"/>
          <w:b/>
          <w:bCs/>
          <w:color w:val="000000"/>
          <w:lang w:eastAsia="es-ES"/>
        </w:rPr>
        <w:t>);</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a ejecutar en la base de datos y </w:t>
      </w:r>
      <w:proofErr w:type="gramStart"/>
      <w:r w:rsidRPr="00EB62D6">
        <w:rPr>
          <w:rFonts w:ascii="Arial" w:eastAsia="Times New Roman" w:hAnsi="Arial" w:cs="Arial"/>
          <w:color w:val="000000"/>
          <w:lang w:eastAsia="es-ES"/>
        </w:rPr>
        <w:t>esas variable</w:t>
      </w:r>
      <w:proofErr w:type="gramEnd"/>
      <w:r w:rsidRPr="00EB62D6">
        <w:rPr>
          <w:rFonts w:ascii="Arial" w:eastAsia="Times New Roman" w:hAnsi="Arial" w:cs="Arial"/>
          <w:color w:val="000000"/>
          <w:lang w:eastAsia="es-ES"/>
        </w:rPr>
        <w:t xml:space="preserve"> se ejecutan llamando a la variable de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r w:rsidRPr="00EB62D6">
        <w:rPr>
          <w:rFonts w:ascii="Arial" w:eastAsia="Times New Roman" w:hAnsi="Arial" w:cs="Arial"/>
          <w:b/>
          <w:bCs/>
          <w:color w:val="000000"/>
          <w:lang w:eastAsia="es-ES"/>
        </w:rPr>
        <w:t>query</w:t>
      </w:r>
      <w:proofErr w:type="spellEnd"/>
      <w:r w:rsidRPr="00EB62D6">
        <w:rPr>
          <w:rFonts w:ascii="Arial" w:eastAsia="Times New Roman" w:hAnsi="Arial" w:cs="Arial"/>
          <w:b/>
          <w:bCs/>
          <w:color w:val="000000"/>
          <w:lang w:eastAsia="es-ES"/>
        </w:rPr>
        <w:t>($consulta).</w:t>
      </w:r>
      <w:r w:rsidRPr="00EB62D6">
        <w:rPr>
          <w:rFonts w:ascii="Arial" w:eastAsia="Times New Roman" w:hAnsi="Arial" w:cs="Arial"/>
          <w:color w:val="000000"/>
          <w:lang w:eastAsia="es-ES"/>
        </w:rPr>
        <w:t xml:space="preserve"> Tras haber hecho todas las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necesarias, se cierra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proofErr w:type="gramStart"/>
      <w:r w:rsidRPr="00EB62D6">
        <w:rPr>
          <w:rFonts w:ascii="Arial" w:eastAsia="Times New Roman" w:hAnsi="Arial" w:cs="Arial"/>
          <w:b/>
          <w:bCs/>
          <w:color w:val="000000"/>
          <w:lang w:eastAsia="es-ES"/>
        </w:rPr>
        <w:t>close</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016FA21C" wp14:editId="32AABEAD">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Tras eso se hizo un código JavaScript para </w:t>
      </w:r>
      <w:r w:rsidR="008557E9" w:rsidRPr="00EB62D6">
        <w:rPr>
          <w:rFonts w:ascii="Arial" w:eastAsia="Times New Roman" w:hAnsi="Arial" w:cs="Arial"/>
          <w:color w:val="000000"/>
          <w:lang w:eastAsia="es-ES"/>
        </w:rPr>
        <w:t>que,</w:t>
      </w:r>
      <w:r w:rsidRPr="00EB62D6">
        <w:rPr>
          <w:rFonts w:ascii="Arial" w:eastAsia="Times New Roman" w:hAnsi="Arial" w:cs="Arial"/>
          <w:color w:val="000000"/>
          <w:lang w:eastAsia="es-ES"/>
        </w:rPr>
        <w:t xml:space="preserv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w:t>
      </w:r>
      <w:proofErr w:type="spellStart"/>
      <w:r w:rsidRPr="00EB62D6">
        <w:rPr>
          <w:rFonts w:ascii="Arial" w:eastAsia="Times New Roman" w:hAnsi="Arial" w:cs="Arial"/>
          <w:color w:val="000000"/>
          <w:lang w:eastAsia="es-ES"/>
        </w:rPr>
        <w:t>a</w:t>
      </w:r>
      <w:proofErr w:type="spellEnd"/>
      <w:r w:rsidRPr="00EB62D6">
        <w:rPr>
          <w:rFonts w:ascii="Arial" w:eastAsia="Times New Roman" w:hAnsi="Arial" w:cs="Arial"/>
          <w:color w:val="000000"/>
          <w:lang w:eastAsia="es-ES"/>
        </w:rPr>
        <w:t xml:space="preserve">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A83E89" w:rsidRDefault="00A83E89" w:rsidP="00A83E89">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Eso se hizo con una función de JavaScript llamada "</w:t>
      </w:r>
      <w:r w:rsidR="008557E9" w:rsidRPr="00EB62D6">
        <w:rPr>
          <w:rFonts w:ascii="Arial" w:eastAsia="Times New Roman" w:hAnsi="Arial" w:cs="Arial"/>
          <w:color w:val="000000"/>
          <w:lang w:eastAsia="es-ES"/>
        </w:rPr>
        <w:t>Mensaje (</w:t>
      </w:r>
      <w:r w:rsidRPr="00EB62D6">
        <w:rPr>
          <w:rFonts w:ascii="Arial" w:eastAsia="Times New Roman" w:hAnsi="Arial" w:cs="Arial"/>
          <w:color w:val="000000"/>
          <w:lang w:eastAsia="es-ES"/>
        </w:rPr>
        <w:t xml:space="preserve">)" que se ejecuta tras enviar el formulario. Esta función extrae los datos del formulario y los guarda en variables, para luego usarlas en la condición. Si la condición se cumple, se crea un </w:t>
      </w:r>
      <w:proofErr w:type="spellStart"/>
      <w:proofErr w:type="gramStart"/>
      <w:r w:rsidRPr="00EB62D6">
        <w:rPr>
          <w:rFonts w:ascii="Arial" w:eastAsia="Times New Roman" w:hAnsi="Arial" w:cs="Arial"/>
          <w:color w:val="000000"/>
          <w:lang w:eastAsia="es-ES"/>
        </w:rPr>
        <w:t>window.alert</w:t>
      </w:r>
      <w:proofErr w:type="spellEnd"/>
      <w:proofErr w:type="gramEnd"/>
      <w:r w:rsidRPr="00EB62D6">
        <w:rPr>
          <w:rFonts w:ascii="Arial" w:eastAsia="Times New Roman" w:hAnsi="Arial" w:cs="Arial"/>
          <w:color w:val="000000"/>
          <w:lang w:eastAsia="es-ES"/>
        </w:rPr>
        <w:t xml:space="preserve">() dentro de un </w:t>
      </w:r>
      <w:proofErr w:type="spellStart"/>
      <w:r w:rsidRPr="00EB62D6">
        <w:rPr>
          <w:rFonts w:ascii="Arial" w:eastAsia="Times New Roman" w:hAnsi="Arial" w:cs="Arial"/>
          <w:color w:val="000000"/>
          <w:lang w:eastAsia="es-ES"/>
        </w:rPr>
        <w:t>timeOut</w:t>
      </w:r>
      <w:proofErr w:type="spellEnd"/>
      <w:r w:rsidRPr="00EB62D6">
        <w:rPr>
          <w:rFonts w:ascii="Arial" w:eastAsia="Times New Roman" w:hAnsi="Arial" w:cs="Arial"/>
          <w:color w:val="000000"/>
          <w:lang w:eastAsia="es-ES"/>
        </w:rPr>
        <w:t xml:space="preserve"> para que haya 5 segundos de espera tras el Pop-Up y se redirija a la página principal </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2336" behindDoc="1" locked="0" layoutInCell="1" allowOverlap="1">
            <wp:simplePos x="0" y="0"/>
            <wp:positionH relativeFrom="column">
              <wp:posOffset>-3810</wp:posOffset>
            </wp:positionH>
            <wp:positionV relativeFrom="paragraph">
              <wp:posOffset>3810</wp:posOffset>
            </wp:positionV>
            <wp:extent cx="5400040" cy="2044700"/>
            <wp:effectExtent l="0" t="0" r="0" b="0"/>
            <wp:wrapTight wrapText="bothSides">
              <wp:wrapPolygon edited="0">
                <wp:start x="0" y="0"/>
                <wp:lineTo x="0" y="21332"/>
                <wp:lineTo x="21488" y="21332"/>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anchor>
        </w:drawing>
      </w:r>
    </w:p>
    <w:p w:rsidR="00A83E89" w:rsidRPr="00A83E89" w:rsidRDefault="00A83E89" w:rsidP="00D548BA">
      <w:pPr>
        <w:pStyle w:val="Subttulo"/>
        <w:rPr>
          <w:rFonts w:eastAsia="Times New Roman"/>
          <w:sz w:val="40"/>
          <w:szCs w:val="32"/>
          <w:lang w:eastAsia="es-ES"/>
        </w:rPr>
      </w:pPr>
      <w:r w:rsidRPr="00EB62D6">
        <w:rPr>
          <w:rFonts w:eastAsia="Times New Roman"/>
          <w:lang w:eastAsia="es-ES"/>
        </w:rPr>
        <w:t>JAVA, CONSULTAS A LA BASE DE DATOS(SWING)</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empezar, pensábamos hacer todas las </w:t>
      </w:r>
      <w:r w:rsidR="006E63F2" w:rsidRPr="00EB62D6">
        <w:rPr>
          <w:rFonts w:ascii="Arial" w:eastAsia="Times New Roman" w:hAnsi="Arial" w:cs="Arial"/>
          <w:color w:val="000000"/>
          <w:lang w:eastAsia="es-ES"/>
        </w:rPr>
        <w:t>peticiones (</w:t>
      </w:r>
      <w:r w:rsidRPr="00EB62D6">
        <w:rPr>
          <w:rFonts w:ascii="Arial" w:eastAsia="Times New Roman" w:hAnsi="Arial" w:cs="Arial"/>
          <w:color w:val="000000"/>
          <w:lang w:eastAsia="es-ES"/>
        </w:rPr>
        <w:t xml:space="preserve">las de ambos sectores) en una misma ventana y solo usar una </w:t>
      </w:r>
      <w:r w:rsidR="006E63F2" w:rsidRPr="00EB62D6">
        <w:rPr>
          <w:rFonts w:ascii="Arial" w:eastAsia="Times New Roman" w:hAnsi="Arial" w:cs="Arial"/>
          <w:color w:val="000000"/>
          <w:lang w:eastAsia="es-ES"/>
        </w:rPr>
        <w:t>ventana,</w:t>
      </w:r>
      <w:r w:rsidRPr="00EB62D6">
        <w:rPr>
          <w:rFonts w:ascii="Arial" w:eastAsia="Times New Roman" w:hAnsi="Arial" w:cs="Arial"/>
          <w:color w:val="000000"/>
          <w:lang w:eastAsia="es-ES"/>
        </w:rPr>
        <w:t xml:space="preserve"> pero al final pensamos que sería mejor dividirlo en sectores para optimizar el código y facilitar su lectura al estar dividido.</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Programa Construido en Java SWING, este programa está hecho para que los empleados de MIIB Restauración &amp; Deporte puedan consultar registros de la base de datos sobre el Restaurante y el Gimnasio. Cuenta con tres ventanas, una en la que eliges el sector </w:t>
      </w:r>
      <w:r w:rsidR="006E63F2" w:rsidRPr="00EB62D6">
        <w:rPr>
          <w:rFonts w:ascii="Arial" w:eastAsia="Times New Roman" w:hAnsi="Arial" w:cs="Arial"/>
          <w:color w:val="000000"/>
          <w:lang w:eastAsia="es-ES"/>
        </w:rPr>
        <w:t>del</w:t>
      </w:r>
      <w:r w:rsidRPr="00EB62D6">
        <w:rPr>
          <w:rFonts w:ascii="Arial" w:eastAsia="Times New Roman" w:hAnsi="Arial" w:cs="Arial"/>
          <w:color w:val="000000"/>
          <w:lang w:eastAsia="es-ES"/>
        </w:rPr>
        <w:t xml:space="preserve"> cual quieres extraer datos, usando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para elegir el sector y un </w:t>
      </w:r>
      <w:proofErr w:type="spellStart"/>
      <w:r w:rsidRPr="00EB62D6">
        <w:rPr>
          <w:rFonts w:ascii="Arial" w:eastAsia="Times New Roman" w:hAnsi="Arial" w:cs="Arial"/>
          <w:color w:val="000000"/>
          <w:lang w:eastAsia="es-ES"/>
        </w:rPr>
        <w:t>JButton</w:t>
      </w:r>
      <w:proofErr w:type="spellEnd"/>
      <w:r w:rsidRPr="00EB62D6">
        <w:rPr>
          <w:rFonts w:ascii="Arial" w:eastAsia="Times New Roman" w:hAnsi="Arial" w:cs="Arial"/>
          <w:color w:val="000000"/>
          <w:lang w:eastAsia="es-ES"/>
        </w:rPr>
        <w:t xml:space="preserve"> para confirmar la elección. </w:t>
      </w:r>
      <w:r w:rsidR="006E63F2" w:rsidRPr="00EB62D6">
        <w:rPr>
          <w:rFonts w:ascii="Arial" w:eastAsia="Times New Roman" w:hAnsi="Arial" w:cs="Arial"/>
          <w:color w:val="000000"/>
          <w:lang w:eastAsia="es-ES"/>
        </w:rPr>
        <w:t>Además,</w:t>
      </w:r>
      <w:r w:rsidRPr="00EB62D6">
        <w:rPr>
          <w:rFonts w:ascii="Arial" w:eastAsia="Times New Roman" w:hAnsi="Arial" w:cs="Arial"/>
          <w:color w:val="000000"/>
          <w:lang w:eastAsia="es-ES"/>
        </w:rPr>
        <w:t xml:space="preserve"> cuenta con un fondo azul y el logo que representa nuestra marca. Al confirmar la elección de sector, se abrirá la respectiva ventana por encima.</w:t>
      </w:r>
    </w:p>
    <w:p w:rsidR="00A83E89" w:rsidRPr="00A83E89"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 xml:space="preserve">Por otro </w:t>
      </w:r>
      <w:r w:rsidR="006E63F2" w:rsidRPr="00EB62D6">
        <w:rPr>
          <w:rFonts w:ascii="Arial" w:eastAsia="Times New Roman" w:hAnsi="Arial" w:cs="Arial"/>
          <w:color w:val="000000"/>
          <w:lang w:eastAsia="es-ES"/>
        </w:rPr>
        <w:t>lado,</w:t>
      </w:r>
      <w:r w:rsidRPr="00EB62D6">
        <w:rPr>
          <w:rFonts w:ascii="Arial" w:eastAsia="Times New Roman" w:hAnsi="Arial" w:cs="Arial"/>
          <w:color w:val="000000"/>
          <w:lang w:eastAsia="es-ES"/>
        </w:rPr>
        <w:t xml:space="preserve"> tenemos las ventanas de los sectores, están conformadas de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que te da cuatro opciones. En el caso del restaurante son: Mostrar todos los </w:t>
      </w:r>
      <w:r w:rsidR="006E63F2" w:rsidRPr="00EB62D6">
        <w:rPr>
          <w:rFonts w:ascii="Arial" w:eastAsia="Times New Roman" w:hAnsi="Arial" w:cs="Arial"/>
          <w:color w:val="000000"/>
          <w:lang w:eastAsia="es-ES"/>
        </w:rPr>
        <w:t>comensales, Filtrar</w:t>
      </w:r>
      <w:r w:rsidRPr="00EB62D6">
        <w:rPr>
          <w:rFonts w:ascii="Arial" w:eastAsia="Times New Roman" w:hAnsi="Arial" w:cs="Arial"/>
          <w:color w:val="000000"/>
          <w:lang w:eastAsia="es-ES"/>
        </w:rPr>
        <w:t xml:space="preserve">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w:t>
      </w:r>
      <w:proofErr w:type="spellStart"/>
      <w:r w:rsidRPr="00EB62D6">
        <w:rPr>
          <w:rFonts w:ascii="Arial" w:eastAsia="Times New Roman" w:hAnsi="Arial" w:cs="Arial"/>
          <w:color w:val="000000"/>
          <w:lang w:eastAsia="es-ES"/>
        </w:rPr>
        <w:t>JTable</w:t>
      </w:r>
      <w:proofErr w:type="spellEnd"/>
      <w:r w:rsidRPr="00EB62D6">
        <w:rPr>
          <w:rFonts w:ascii="Arial" w:eastAsia="Times New Roman" w:hAnsi="Arial" w:cs="Arial"/>
          <w:color w:val="000000"/>
          <w:lang w:eastAsia="es-ES"/>
        </w:rPr>
        <w:t xml:space="preserve">) con la información pedida. Estas ventanas tienen un fondo azul y botones de color turquesa oscuro, </w:t>
      </w:r>
      <w:r w:rsidRPr="00EB62D6">
        <w:rPr>
          <w:rFonts w:ascii="Arial" w:eastAsia="Times New Roman" w:hAnsi="Arial" w:cs="Arial"/>
          <w:color w:val="000000"/>
          <w:lang w:eastAsia="es-ES"/>
        </w:rPr>
        <w:t>además</w:t>
      </w:r>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logo de MIIB como icono de </w:t>
      </w:r>
      <w:r w:rsidRPr="00EB62D6">
        <w:rPr>
          <w:rFonts w:ascii="Arial" w:eastAsia="Times New Roman" w:hAnsi="Arial" w:cs="Arial"/>
          <w:color w:val="000000"/>
          <w:lang w:eastAsia="es-ES"/>
        </w:rPr>
        <w:t>aplicación</w:t>
      </w:r>
    </w:p>
    <w:p w:rsidR="00A83E89" w:rsidRPr="00EB62D6" w:rsidRDefault="00A83E89" w:rsidP="00D548BA">
      <w:pPr>
        <w:pStyle w:val="Subttulo"/>
        <w:rPr>
          <w:rFonts w:ascii="Times New Roman" w:eastAsia="Times New Roman" w:hAnsi="Times New Roman" w:cs="Times New Roman"/>
          <w:sz w:val="24"/>
          <w:szCs w:val="24"/>
          <w:lang w:eastAsia="es-ES"/>
        </w:rPr>
      </w:pPr>
      <w:r w:rsidRPr="00EB62D6">
        <w:rPr>
          <w:rFonts w:eastAsia="Times New Roman"/>
          <w:lang w:eastAsia="es-ES"/>
        </w:rPr>
        <w:t>BASE DE DATOS</w:t>
      </w:r>
    </w:p>
    <w:p w:rsidR="00A83E89" w:rsidRDefault="00A83E89" w:rsidP="00A83E89">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Inicialmente iba a haber un hotel, con lo cual iba a haber tres tablas más (</w:t>
      </w:r>
      <w:proofErr w:type="spellStart"/>
      <w:r w:rsidRPr="00EB62D6">
        <w:rPr>
          <w:rFonts w:ascii="Arial" w:eastAsia="Times New Roman" w:hAnsi="Arial" w:cs="Arial"/>
          <w:color w:val="000000"/>
          <w:lang w:eastAsia="es-ES"/>
        </w:rPr>
        <w:t>ZonaDescanso</w:t>
      </w:r>
      <w:proofErr w:type="spellEnd"/>
      <w:r w:rsidRPr="00EB62D6">
        <w:rPr>
          <w:rFonts w:ascii="Arial" w:eastAsia="Times New Roman" w:hAnsi="Arial" w:cs="Arial"/>
          <w:color w:val="000000"/>
          <w:lang w:eastAsia="es-ES"/>
        </w:rPr>
        <w:t xml:space="preserve">, Suites, </w:t>
      </w:r>
      <w:r w:rsidR="006E63F2" w:rsidRPr="00EB62D6">
        <w:rPr>
          <w:rFonts w:ascii="Arial" w:eastAsia="Times New Roman" w:hAnsi="Arial" w:cs="Arial"/>
          <w:color w:val="000000"/>
          <w:lang w:eastAsia="es-ES"/>
        </w:rPr>
        <w:t>Descansa [</w:t>
      </w:r>
      <w:r w:rsidRPr="00EB62D6">
        <w:rPr>
          <w:rFonts w:ascii="Arial" w:eastAsia="Times New Roman" w:hAnsi="Arial" w:cs="Arial"/>
          <w:color w:val="000000"/>
          <w:lang w:eastAsia="es-ES"/>
        </w:rPr>
        <w:t xml:space="preserve">Tabla N:M] y Huéspedes) pero tras haber hecho la base de datos completa, se decidió que sería muy complicado hacerlo </w:t>
      </w:r>
      <w:proofErr w:type="spellStart"/>
      <w:r w:rsidRPr="00EB62D6">
        <w:rPr>
          <w:rFonts w:ascii="Arial" w:eastAsia="Times New Roman" w:hAnsi="Arial" w:cs="Arial"/>
          <w:color w:val="000000"/>
          <w:lang w:eastAsia="es-ES"/>
        </w:rPr>
        <w:t>asi</w:t>
      </w:r>
      <w:proofErr w:type="spellEnd"/>
      <w:r w:rsidRPr="00EB62D6">
        <w:rPr>
          <w:rFonts w:ascii="Arial" w:eastAsia="Times New Roman" w:hAnsi="Arial" w:cs="Arial"/>
          <w:color w:val="000000"/>
          <w:lang w:eastAsia="es-ES"/>
        </w:rPr>
        <w:t xml:space="preserve">, con lo que descartamos la idea del hotel y seguimos con el resto de tablas. </w:t>
      </w:r>
    </w:p>
    <w:p w:rsidR="00A83E89" w:rsidRDefault="00A83E89" w:rsidP="00A83E89">
      <w:pPr>
        <w:spacing w:after="0" w:line="240" w:lineRule="auto"/>
        <w:rPr>
          <w:rFonts w:ascii="Arial" w:eastAsia="Times New Roman" w:hAnsi="Arial" w:cs="Arial"/>
          <w:color w:val="000000"/>
          <w:lang w:eastAsia="es-ES"/>
        </w:rPr>
      </w:pP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rehacer toda la base de datos y ponerse a hacer los formularios, nos dimos cuenta de que la base de datos no estaba bien diseñada así que la volvimos a rehacer y al final nos quedamos con ese diseño.</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p>
    <w:p w:rsidR="00A83E89" w:rsidRPr="006E63F2" w:rsidRDefault="00A83E89" w:rsidP="00A83E89">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Nuestra base de datos está principalmente compuesta por dos tablas centrales, </w:t>
      </w:r>
      <w:proofErr w:type="spell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 xml:space="preserve"> y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Ambas tablas están conectadas a la tabla de empleados con relación 1:N[Trabajan] (de Zona a Empleado) en ambos casos, pues los empleados trabajan en ambas zonas. La tabla "</w:t>
      </w:r>
      <w:proofErr w:type="spellStart"/>
      <w:proofErr w:type="gram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idMesa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MesaNum</w:t>
      </w:r>
      <w:proofErr w:type="spellEnd"/>
      <w:r w:rsidRPr="00EB62D6">
        <w:rPr>
          <w:rFonts w:ascii="Arial" w:eastAsia="Times New Roman" w:hAnsi="Arial" w:cs="Arial"/>
          <w:color w:val="000000"/>
          <w:lang w:eastAsia="es-ES"/>
        </w:rPr>
        <w:t>)" tiene conectada la tabla "</w:t>
      </w:r>
      <w:proofErr w:type="spellStart"/>
      <w:r w:rsidRPr="00EB62D6">
        <w:rPr>
          <w:rFonts w:ascii="Arial" w:eastAsia="Times New Roman" w:hAnsi="Arial" w:cs="Arial"/>
          <w:color w:val="000000"/>
          <w:lang w:eastAsia="es-ES"/>
        </w:rPr>
        <w:t>Menu</w:t>
      </w:r>
      <w:proofErr w:type="spell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idMenu</w:t>
      </w:r>
      <w:proofErr w:type="spellEnd"/>
      <w:r w:rsidRPr="00EB62D6">
        <w:rPr>
          <w:rFonts w:ascii="Arial" w:eastAsia="Times New Roman" w:hAnsi="Arial" w:cs="Arial"/>
          <w:color w:val="000000"/>
          <w:lang w:eastAsia="es-ES"/>
        </w:rPr>
        <w:t xml:space="preserve">, Precio, </w:t>
      </w:r>
      <w:proofErr w:type="spellStart"/>
      <w:r w:rsidRPr="00EB62D6">
        <w:rPr>
          <w:rFonts w:ascii="Arial" w:eastAsia="Times New Roman" w:hAnsi="Arial" w:cs="Arial"/>
          <w:color w:val="000000"/>
          <w:lang w:eastAsia="es-ES"/>
        </w:rPr>
        <w:t>ObjetoMenu</w:t>
      </w:r>
      <w:proofErr w:type="spellEnd"/>
      <w:r w:rsidRPr="00EB62D6">
        <w:rPr>
          <w:rFonts w:ascii="Arial" w:eastAsia="Times New Roman" w:hAnsi="Arial" w:cs="Arial"/>
          <w:color w:val="000000"/>
          <w:lang w:eastAsia="es-ES"/>
        </w:rPr>
        <w:t>)" mediante una relación N:M[SeSirve] y tiene conectada la tabla "Comensales(</w:t>
      </w:r>
      <w:proofErr w:type="spellStart"/>
      <w:r w:rsidRPr="00EB62D6">
        <w:rPr>
          <w:rFonts w:ascii="Arial" w:eastAsia="Times New Roman" w:hAnsi="Arial" w:cs="Arial"/>
          <w:color w:val="000000"/>
          <w:lang w:eastAsia="es-ES"/>
        </w:rPr>
        <w:t>idComensal</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NombreC</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ApellidoC</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DiaYHora</w:t>
      </w:r>
      <w:proofErr w:type="spellEnd"/>
      <w:r w:rsidRPr="00EB62D6">
        <w:rPr>
          <w:rFonts w:ascii="Arial" w:eastAsia="Times New Roman" w:hAnsi="Arial" w:cs="Arial"/>
          <w:color w:val="000000"/>
          <w:lang w:eastAsia="es-ES"/>
        </w:rPr>
        <w:t xml:space="preserve">)" mediante una relación N:1 (Hacia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 su vez, la tabla Menú está conectada a la tabla Comensales con una relación de </w:t>
      </w:r>
      <w:r w:rsidR="006E63F2" w:rsidRPr="00EB62D6">
        <w:rPr>
          <w:rFonts w:ascii="Arial" w:eastAsia="Times New Roman" w:hAnsi="Arial" w:cs="Arial"/>
          <w:color w:val="000000"/>
          <w:lang w:eastAsia="es-ES"/>
        </w:rPr>
        <w:t>1: N</w:t>
      </w:r>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EsComido</w:t>
      </w:r>
      <w:proofErr w:type="spellEnd"/>
      <w:r w:rsidRPr="00EB62D6">
        <w:rPr>
          <w:rFonts w:ascii="Arial" w:eastAsia="Times New Roman" w:hAnsi="Arial" w:cs="Arial"/>
          <w:color w:val="000000"/>
          <w:lang w:eastAsia="es-ES"/>
        </w:rPr>
        <w:t>] (de menú a Comensal).</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w:t>
      </w:r>
      <w:proofErr w:type="spellStart"/>
      <w:proofErr w:type="gram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NumTarjeta</w:t>
      </w:r>
      <w:proofErr w:type="spellEnd"/>
      <w:r w:rsidRPr="00EB62D6">
        <w:rPr>
          <w:rFonts w:ascii="Arial" w:eastAsia="Times New Roman" w:hAnsi="Arial" w:cs="Arial"/>
          <w:color w:val="000000"/>
          <w:lang w:eastAsia="es-ES"/>
        </w:rPr>
        <w:t>, Zona)" está conectada a la tabla "Deportistas(</w:t>
      </w:r>
      <w:proofErr w:type="spellStart"/>
      <w:r w:rsidRPr="00EB62D6">
        <w:rPr>
          <w:rFonts w:ascii="Arial" w:eastAsia="Times New Roman" w:hAnsi="Arial" w:cs="Arial"/>
          <w:color w:val="000000"/>
          <w:lang w:eastAsia="es-ES"/>
        </w:rPr>
        <w:t>idDeportista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NombreD</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ApellidoD</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con una relación N:M[Entrenan] y la tabla Deportistas está conectada a la tabla </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w:t>
      </w:r>
      <w:proofErr w:type="spellStart"/>
      <w:proofErr w:type="gramStart"/>
      <w:r w:rsidRPr="00EB62D6">
        <w:rPr>
          <w:rFonts w:ascii="Arial" w:eastAsia="Times New Roman" w:hAnsi="Arial" w:cs="Arial"/>
          <w:color w:val="000000"/>
          <w:lang w:eastAsia="es-ES"/>
        </w:rPr>
        <w:t>Suscripcion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TipoSubs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PrecioSubs</w:t>
      </w:r>
      <w:proofErr w:type="spellEnd"/>
      <w:r w:rsidRPr="00EB62D6">
        <w:rPr>
          <w:rFonts w:ascii="Arial" w:eastAsia="Times New Roman" w:hAnsi="Arial" w:cs="Arial"/>
          <w:color w:val="000000"/>
          <w:lang w:eastAsia="es-ES"/>
        </w:rPr>
        <w:t>)" usando una relación de 1:N[Tienen] (de Suscripción a Deportistas).</w:t>
      </w:r>
    </w:p>
    <w:p w:rsidR="00A83E89" w:rsidRPr="00EB62D6" w:rsidRDefault="00A83E89" w:rsidP="00D548BA">
      <w:pPr>
        <w:pStyle w:val="Subttulo"/>
        <w:rPr>
          <w:rFonts w:ascii="Times New Roman" w:eastAsia="Times New Roman" w:hAnsi="Times New Roman" w:cs="Times New Roman"/>
          <w:sz w:val="24"/>
          <w:szCs w:val="24"/>
          <w:lang w:eastAsia="es-ES"/>
        </w:rPr>
      </w:pPr>
      <w:r w:rsidRPr="00EB62D6">
        <w:rPr>
          <w:rFonts w:eastAsia="Times New Roman"/>
          <w:lang w:eastAsia="es-ES"/>
        </w:rPr>
        <w:t xml:space="preserve">SERVIDOR </w:t>
      </w:r>
      <w:proofErr w:type="gramStart"/>
      <w:r w:rsidRPr="00EB62D6">
        <w:rPr>
          <w:rFonts w:eastAsia="Times New Roman"/>
          <w:lang w:eastAsia="es-ES"/>
        </w:rPr>
        <w:t>AWS(</w:t>
      </w:r>
      <w:proofErr w:type="gramEnd"/>
      <w:r w:rsidRPr="00EB62D6">
        <w:rPr>
          <w:rFonts w:eastAsia="Times New Roman"/>
          <w:lang w:eastAsia="es-ES"/>
        </w:rPr>
        <w:t>BASE DE DATOS) y SERVIDOR DE NAZARET(SERVIDOR WEB)</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inicio pensábamos alojar tanto la base de datos como la página web dentro del servidor EC2 de AWS </w:t>
      </w:r>
      <w:proofErr w:type="spellStart"/>
      <w:r w:rsidRPr="00EB62D6">
        <w:rPr>
          <w:rFonts w:ascii="Arial" w:eastAsia="Times New Roman" w:hAnsi="Arial" w:cs="Arial"/>
          <w:color w:val="000000"/>
          <w:lang w:eastAsia="es-ES"/>
        </w:rPr>
        <w:t>Academy</w:t>
      </w:r>
      <w:proofErr w:type="spellEnd"/>
      <w:r w:rsidRPr="00EB62D6">
        <w:rPr>
          <w:rFonts w:ascii="Arial" w:eastAsia="Times New Roman" w:hAnsi="Arial" w:cs="Arial"/>
          <w:color w:val="000000"/>
          <w:lang w:eastAsia="es-ES"/>
        </w:rPr>
        <w:t>, pero tuvimos problemas con Java así que terminamos creando un servidor RDS para la base de datos y usando el servidor de Nazaret como servidor web.</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El servidor RDS de Amazon Web </w:t>
      </w:r>
      <w:proofErr w:type="spellStart"/>
      <w:r w:rsidRPr="00EB62D6">
        <w:rPr>
          <w:rFonts w:ascii="Arial" w:eastAsia="Times New Roman" w:hAnsi="Arial" w:cs="Arial"/>
          <w:color w:val="000000"/>
          <w:lang w:eastAsia="es-ES"/>
        </w:rPr>
        <w:t>Services</w:t>
      </w:r>
      <w:proofErr w:type="spellEnd"/>
      <w:r w:rsidRPr="00EB62D6">
        <w:rPr>
          <w:rFonts w:ascii="Arial" w:eastAsia="Times New Roman" w:hAnsi="Arial" w:cs="Arial"/>
          <w:color w:val="000000"/>
          <w:lang w:eastAsia="es-ES"/>
        </w:rPr>
        <w:t xml:space="preserve"> lo usamos para alojar la base de datos. Es un tipo de instancia específica para montar bases de datos y en el que se pueden crear varias bases de datos. Por otro </w:t>
      </w:r>
      <w:r w:rsidR="006E63F2" w:rsidRPr="00EB62D6">
        <w:rPr>
          <w:rFonts w:ascii="Arial" w:eastAsia="Times New Roman" w:hAnsi="Arial" w:cs="Arial"/>
          <w:color w:val="000000"/>
          <w:lang w:eastAsia="es-ES"/>
        </w:rPr>
        <w:t>lado,</w:t>
      </w:r>
      <w:r w:rsidRPr="00EB62D6">
        <w:rPr>
          <w:rFonts w:ascii="Arial" w:eastAsia="Times New Roman" w:hAnsi="Arial" w:cs="Arial"/>
          <w:color w:val="000000"/>
          <w:lang w:eastAsia="es-ES"/>
        </w:rPr>
        <w:t xml:space="preserve"> está el servidor de Nazaret, el </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cual lo usamos para alojar la página web y que pueda ser visible tanto desde la misma red como desde una red externa. Se puede acceder desde internet poniendo la </w:t>
      </w:r>
      <w:proofErr w:type="spellStart"/>
      <w:r w:rsidRPr="00EB62D6">
        <w:rPr>
          <w:rFonts w:ascii="Arial" w:eastAsia="Times New Roman" w:hAnsi="Arial" w:cs="Arial"/>
          <w:color w:val="000000"/>
          <w:lang w:eastAsia="es-ES"/>
        </w:rPr>
        <w:t>ip</w:t>
      </w:r>
      <w:proofErr w:type="spellEnd"/>
      <w:r w:rsidRPr="00EB62D6">
        <w:rPr>
          <w:rFonts w:ascii="Arial" w:eastAsia="Times New Roman" w:hAnsi="Arial" w:cs="Arial"/>
          <w:color w:val="000000"/>
          <w:lang w:eastAsia="es-ES"/>
        </w:rPr>
        <w:t xml:space="preserve"> del </w:t>
      </w:r>
      <w:proofErr w:type="spellStart"/>
      <w:r w:rsidRPr="00EB62D6">
        <w:rPr>
          <w:rFonts w:ascii="Arial" w:eastAsia="Times New Roman" w:hAnsi="Arial" w:cs="Arial"/>
          <w:color w:val="000000"/>
          <w:lang w:eastAsia="es-ES"/>
        </w:rPr>
        <w:t>router</w:t>
      </w:r>
      <w:proofErr w:type="spellEnd"/>
      <w:r w:rsidRPr="00EB62D6">
        <w:rPr>
          <w:rFonts w:ascii="Arial" w:eastAsia="Times New Roman" w:hAnsi="Arial" w:cs="Arial"/>
          <w:color w:val="000000"/>
          <w:lang w:eastAsia="es-ES"/>
        </w:rPr>
        <w:t xml:space="preserve"> al que está conectado el servidor (85.50.79.98) y el puerto </w:t>
      </w:r>
      <w:proofErr w:type="spellStart"/>
      <w:r w:rsidRPr="00EB62D6">
        <w:rPr>
          <w:rFonts w:ascii="Arial" w:eastAsia="Times New Roman" w:hAnsi="Arial" w:cs="Arial"/>
          <w:color w:val="000000"/>
          <w:lang w:eastAsia="es-ES"/>
        </w:rPr>
        <w:t>ssh</w:t>
      </w:r>
      <w:proofErr w:type="spellEnd"/>
      <w:r w:rsidRPr="00EB62D6">
        <w:rPr>
          <w:rFonts w:ascii="Arial" w:eastAsia="Times New Roman" w:hAnsi="Arial" w:cs="Arial"/>
          <w:color w:val="000000"/>
          <w:lang w:eastAsia="es-ES"/>
        </w:rPr>
        <w:t xml:space="preserve"> junto con el puerto HTTP (23 y 80). </w:t>
      </w:r>
    </w:p>
    <w:p w:rsidR="00A83E89" w:rsidRPr="00EB62D6" w:rsidRDefault="00A83E89" w:rsidP="00A83E89">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A83E89" w:rsidRPr="008557E9" w:rsidRDefault="00A83E89" w:rsidP="00A83E89">
      <w:pPr>
        <w:rPr>
          <w:color w:val="FF0000"/>
        </w:rPr>
      </w:pPr>
      <w:r w:rsidRPr="008557E9">
        <w:rPr>
          <w:rFonts w:ascii="Arial" w:eastAsia="Times New Roman" w:hAnsi="Arial" w:cs="Arial"/>
          <w:color w:val="FF0000"/>
          <w:sz w:val="24"/>
          <w:szCs w:val="24"/>
          <w:lang w:eastAsia="es-ES"/>
        </w:rPr>
        <w:tab/>
      </w:r>
      <w:r w:rsidRPr="008557E9">
        <w:rPr>
          <w:rFonts w:ascii="Arial" w:eastAsia="Times New Roman" w:hAnsi="Arial" w:cs="Arial"/>
          <w:color w:val="FF0000"/>
          <w:sz w:val="24"/>
          <w:szCs w:val="24"/>
          <w:lang w:eastAsia="es-ES"/>
        </w:rPr>
        <w:tab/>
      </w:r>
      <w:r w:rsidRPr="008557E9">
        <w:rPr>
          <w:rFonts w:ascii="Arial" w:eastAsia="Times New Roman" w:hAnsi="Arial" w:cs="Arial"/>
          <w:color w:val="FF0000"/>
          <w:sz w:val="24"/>
          <w:szCs w:val="24"/>
          <w:lang w:eastAsia="es-ES"/>
        </w:rPr>
        <w:tab/>
        <w:t xml:space="preserve">         </w:t>
      </w:r>
      <w:r w:rsidRPr="008557E9">
        <w:rPr>
          <w:rFonts w:ascii="Arial" w:eastAsia="Times New Roman" w:hAnsi="Arial" w:cs="Arial"/>
          <w:color w:val="FF0000"/>
          <w:sz w:val="16"/>
          <w:szCs w:val="16"/>
          <w:lang w:eastAsia="es-ES"/>
        </w:rPr>
        <w:t>(protocolo http) (</w:t>
      </w:r>
      <w:proofErr w:type="spellStart"/>
      <w:r w:rsidRPr="008557E9">
        <w:rPr>
          <w:rFonts w:ascii="Arial" w:eastAsia="Times New Roman" w:hAnsi="Arial" w:cs="Arial"/>
          <w:color w:val="FF0000"/>
          <w:sz w:val="16"/>
          <w:szCs w:val="16"/>
          <w:lang w:eastAsia="es-ES"/>
        </w:rPr>
        <w:t>ip</w:t>
      </w:r>
      <w:proofErr w:type="spellEnd"/>
      <w:r w:rsidRPr="008557E9">
        <w:rPr>
          <w:rFonts w:ascii="Arial" w:eastAsia="Times New Roman" w:hAnsi="Arial" w:cs="Arial"/>
          <w:color w:val="FF0000"/>
          <w:sz w:val="16"/>
          <w:szCs w:val="16"/>
          <w:lang w:eastAsia="es-ES"/>
        </w:rPr>
        <w:t xml:space="preserve"> del </w:t>
      </w:r>
      <w:proofErr w:type="spellStart"/>
      <w:proofErr w:type="gramStart"/>
      <w:r w:rsidRPr="008557E9">
        <w:rPr>
          <w:rFonts w:ascii="Arial" w:eastAsia="Times New Roman" w:hAnsi="Arial" w:cs="Arial"/>
          <w:color w:val="FF0000"/>
          <w:sz w:val="16"/>
          <w:szCs w:val="16"/>
          <w:lang w:eastAsia="es-ES"/>
        </w:rPr>
        <w:t>router</w:t>
      </w:r>
      <w:proofErr w:type="spellEnd"/>
      <w:r w:rsidRPr="008557E9">
        <w:rPr>
          <w:rFonts w:ascii="Arial" w:eastAsia="Times New Roman" w:hAnsi="Arial" w:cs="Arial"/>
          <w:color w:val="FF0000"/>
          <w:sz w:val="16"/>
          <w:szCs w:val="16"/>
          <w:lang w:eastAsia="es-ES"/>
        </w:rPr>
        <w:t>)   </w:t>
      </w:r>
      <w:proofErr w:type="gramEnd"/>
      <w:r w:rsidRPr="008557E9">
        <w:rPr>
          <w:rFonts w:ascii="Arial" w:eastAsia="Times New Roman" w:hAnsi="Arial" w:cs="Arial"/>
          <w:color w:val="FF0000"/>
          <w:sz w:val="16"/>
          <w:szCs w:val="16"/>
          <w:lang w:eastAsia="es-ES"/>
        </w:rPr>
        <w:t xml:space="preserve">       (puertos </w:t>
      </w:r>
      <w:proofErr w:type="spellStart"/>
      <w:r w:rsidRPr="008557E9">
        <w:rPr>
          <w:rFonts w:ascii="Arial" w:eastAsia="Times New Roman" w:hAnsi="Arial" w:cs="Arial"/>
          <w:color w:val="FF0000"/>
          <w:sz w:val="16"/>
          <w:szCs w:val="16"/>
          <w:lang w:eastAsia="es-ES"/>
        </w:rPr>
        <w:t>ssh</w:t>
      </w:r>
      <w:proofErr w:type="spellEnd"/>
      <w:r w:rsidRPr="008557E9">
        <w:rPr>
          <w:rFonts w:ascii="Arial" w:eastAsia="Times New Roman" w:hAnsi="Arial" w:cs="Arial"/>
          <w:color w:val="FF0000"/>
          <w:sz w:val="16"/>
          <w:szCs w:val="16"/>
          <w:lang w:eastAsia="es-ES"/>
        </w:rPr>
        <w:t xml:space="preserve"> y http)</w:t>
      </w:r>
    </w:p>
    <w:p w:rsidR="00522BB6" w:rsidRDefault="00D548BA" w:rsidP="00A83E89">
      <w:pPr>
        <w:pStyle w:val="Subttulo"/>
      </w:pPr>
      <w:proofErr w:type="spellStart"/>
      <w:r>
        <w:lastRenderedPageBreak/>
        <w:t>Fol</w:t>
      </w:r>
      <w:proofErr w:type="spellEnd"/>
    </w:p>
    <w:p w:rsidR="000A362E" w:rsidRDefault="0031666D" w:rsidP="0031666D">
      <w:pPr>
        <w:pStyle w:val="Prrafodelista"/>
        <w:numPr>
          <w:ilvl w:val="0"/>
          <w:numId w:val="1"/>
        </w:numPr>
      </w:pPr>
      <w:r>
        <w:t xml:space="preserve">En este reto hemos hecho dos cosas la primera </w:t>
      </w:r>
      <w:proofErr w:type="spellStart"/>
      <w:r>
        <w:t>a</w:t>
      </w:r>
      <w:proofErr w:type="spellEnd"/>
      <w:r>
        <w:t xml:space="preserve"> sido hacer una tabla con los riesgos en cada puesto de trabajo</w:t>
      </w:r>
      <w:r w:rsidR="007C452A">
        <w:t>.</w:t>
      </w:r>
    </w:p>
    <w:p w:rsidR="002B457C" w:rsidRDefault="007C452A" w:rsidP="002B457C">
      <w:pPr>
        <w:pStyle w:val="Prrafodelista"/>
        <w:numPr>
          <w:ilvl w:val="0"/>
          <w:numId w:val="1"/>
        </w:numPr>
      </w:pPr>
      <w:r>
        <w:t>También hemos evaluado los riesgos</w:t>
      </w:r>
      <w:r w:rsidR="002B457C">
        <w:t xml:space="preserve"> en el término de probabilidad</w:t>
      </w:r>
    </w:p>
    <w:p w:rsidR="002B457C" w:rsidRDefault="008B1B94" w:rsidP="002B457C">
      <w:pPr>
        <w:pStyle w:val="Prrafodelista"/>
        <w:numPr>
          <w:ilvl w:val="0"/>
          <w:numId w:val="1"/>
        </w:numPr>
      </w:pPr>
      <w:r>
        <w:t>Luego hemos hecho nóminas de varios trabajadores.</w:t>
      </w:r>
      <w:bookmarkStart w:id="0" w:name="_GoBack"/>
      <w:bookmarkEnd w:id="0"/>
    </w:p>
    <w:p w:rsidR="008B1B94" w:rsidRPr="0031666D" w:rsidRDefault="008B1B94" w:rsidP="002B457C">
      <w:pPr>
        <w:pStyle w:val="Prrafodelista"/>
        <w:numPr>
          <w:ilvl w:val="0"/>
          <w:numId w:val="1"/>
        </w:numPr>
      </w:pPr>
      <w:r>
        <w:t>Y un plan de prevención de riesgos.</w:t>
      </w:r>
    </w:p>
    <w:sectPr w:rsidR="008B1B94" w:rsidRPr="0031666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64C" w:rsidRDefault="0059464C" w:rsidP="000A362E">
      <w:pPr>
        <w:spacing w:after="0" w:line="240" w:lineRule="auto"/>
      </w:pPr>
      <w:r>
        <w:separator/>
      </w:r>
    </w:p>
  </w:endnote>
  <w:endnote w:type="continuationSeparator" w:id="0">
    <w:p w:rsidR="0059464C" w:rsidRDefault="0059464C" w:rsidP="000A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64C" w:rsidRDefault="0059464C" w:rsidP="000A362E">
      <w:pPr>
        <w:spacing w:after="0" w:line="240" w:lineRule="auto"/>
      </w:pPr>
      <w:r>
        <w:separator/>
      </w:r>
    </w:p>
  </w:footnote>
  <w:footnote w:type="continuationSeparator" w:id="0">
    <w:p w:rsidR="0059464C" w:rsidRDefault="0059464C" w:rsidP="000A3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453357"/>
      <w:docPartObj>
        <w:docPartGallery w:val="Page Numbers (Top of Page)"/>
        <w:docPartUnique/>
      </w:docPartObj>
    </w:sdtPr>
    <w:sdtContent>
      <w:p w:rsidR="000A362E" w:rsidRDefault="000A362E" w:rsidP="000A362E">
        <w:pPr>
          <w:pStyle w:val="Encabezado"/>
          <w:jc w:val="right"/>
        </w:pPr>
        <w:r>
          <w:fldChar w:fldCharType="begin"/>
        </w:r>
        <w:r>
          <w:instrText>PAGE   \* MERGEFORMAT</w:instrText>
        </w:r>
        <w:r>
          <w:fldChar w:fldCharType="separate"/>
        </w:r>
        <w:r w:rsidR="008B1B94">
          <w:rPr>
            <w:noProof/>
          </w:rPr>
          <w:t>5</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6728F"/>
    <w:multiLevelType w:val="hybridMultilevel"/>
    <w:tmpl w:val="68E0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59"/>
    <w:rsid w:val="000A362E"/>
    <w:rsid w:val="002B457C"/>
    <w:rsid w:val="0031666D"/>
    <w:rsid w:val="004420D8"/>
    <w:rsid w:val="00522BB6"/>
    <w:rsid w:val="0059464C"/>
    <w:rsid w:val="006E63F2"/>
    <w:rsid w:val="007C452A"/>
    <w:rsid w:val="008557E9"/>
    <w:rsid w:val="00884D77"/>
    <w:rsid w:val="008B1B94"/>
    <w:rsid w:val="00931B59"/>
    <w:rsid w:val="009E3C79"/>
    <w:rsid w:val="00A83E89"/>
    <w:rsid w:val="00D548BA"/>
    <w:rsid w:val="00ED6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F79E4"/>
  <w15:chartTrackingRefBased/>
  <w15:docId w15:val="{E74C1924-7CE2-4D93-8CFA-344C621B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62E"/>
    <w:pPr>
      <w:ind w:left="709" w:hanging="709"/>
    </w:pPr>
  </w:style>
  <w:style w:type="paragraph" w:styleId="Ttulo1">
    <w:name w:val="heading 1"/>
    <w:basedOn w:val="Normal"/>
    <w:next w:val="Normal"/>
    <w:link w:val="Ttulo1Car"/>
    <w:uiPriority w:val="9"/>
    <w:qFormat/>
    <w:rsid w:val="00A83E89"/>
    <w:pPr>
      <w:keepNext/>
      <w:keepLines/>
      <w:spacing w:before="240" w:after="0"/>
      <w:jc w:val="center"/>
      <w:outlineLvl w:val="0"/>
    </w:pPr>
    <w:rPr>
      <w:rFonts w:ascii="Calibri" w:eastAsiaTheme="majorEastAsia" w:hAnsi="Calibri" w:cstheme="majorBidi"/>
      <w:color w:val="2E74B5" w:themeColor="accent1" w:themeShade="BF"/>
      <w:sz w:val="4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3E89"/>
    <w:rPr>
      <w:rFonts w:ascii="Calibri" w:eastAsiaTheme="majorEastAsia" w:hAnsi="Calibri" w:cstheme="majorBidi"/>
      <w:color w:val="2E74B5" w:themeColor="accent1" w:themeShade="BF"/>
      <w:sz w:val="40"/>
      <w:szCs w:val="32"/>
      <w:u w:val="single"/>
    </w:rPr>
  </w:style>
  <w:style w:type="paragraph" w:styleId="Subttulo">
    <w:name w:val="Subtitle"/>
    <w:basedOn w:val="Normal"/>
    <w:next w:val="Normal"/>
    <w:link w:val="SubttuloCar"/>
    <w:uiPriority w:val="11"/>
    <w:qFormat/>
    <w:rsid w:val="00A83E89"/>
    <w:pPr>
      <w:numPr>
        <w:ilvl w:val="1"/>
      </w:numPr>
    </w:pPr>
    <w:rPr>
      <w:rFonts w:eastAsiaTheme="minorEastAsia"/>
      <w:color w:val="7F7F7F" w:themeColor="text1" w:themeTint="80"/>
      <w:spacing w:val="15"/>
      <w:sz w:val="28"/>
    </w:rPr>
  </w:style>
  <w:style w:type="character" w:customStyle="1" w:styleId="SubttuloCar">
    <w:name w:val="Subtítulo Car"/>
    <w:basedOn w:val="Fuentedeprrafopredeter"/>
    <w:link w:val="Subttulo"/>
    <w:uiPriority w:val="11"/>
    <w:rsid w:val="00A83E89"/>
    <w:rPr>
      <w:rFonts w:eastAsiaTheme="minorEastAsia"/>
      <w:color w:val="7F7F7F" w:themeColor="text1" w:themeTint="80"/>
      <w:spacing w:val="15"/>
      <w:sz w:val="28"/>
    </w:rPr>
  </w:style>
  <w:style w:type="paragraph" w:styleId="Ttulo">
    <w:name w:val="Title"/>
    <w:basedOn w:val="Normal"/>
    <w:next w:val="Normal"/>
    <w:link w:val="TtuloCar"/>
    <w:uiPriority w:val="10"/>
    <w:qFormat/>
    <w:rsid w:val="00A83E89"/>
    <w:pPr>
      <w:spacing w:after="0" w:line="240" w:lineRule="auto"/>
      <w:contextualSpacing/>
      <w:jc w:val="center"/>
    </w:pPr>
    <w:rPr>
      <w:rFonts w:ascii="Calibri" w:eastAsiaTheme="majorEastAsia" w:hAnsi="Calibri" w:cstheme="majorBidi"/>
      <w:color w:val="2E74B5" w:themeColor="accent1" w:themeShade="BF"/>
      <w:spacing w:val="-10"/>
      <w:kern w:val="28"/>
      <w:sz w:val="56"/>
      <w:szCs w:val="56"/>
      <w:u w:val="single"/>
    </w:rPr>
  </w:style>
  <w:style w:type="character" w:customStyle="1" w:styleId="TtuloCar">
    <w:name w:val="Título Car"/>
    <w:basedOn w:val="Fuentedeprrafopredeter"/>
    <w:link w:val="Ttulo"/>
    <w:uiPriority w:val="10"/>
    <w:rsid w:val="00A83E89"/>
    <w:rPr>
      <w:rFonts w:ascii="Calibri" w:eastAsiaTheme="majorEastAsia" w:hAnsi="Calibri" w:cstheme="majorBidi"/>
      <w:color w:val="2E74B5" w:themeColor="accent1" w:themeShade="BF"/>
      <w:spacing w:val="-10"/>
      <w:kern w:val="28"/>
      <w:sz w:val="56"/>
      <w:szCs w:val="56"/>
      <w:u w:val="single"/>
    </w:rPr>
  </w:style>
  <w:style w:type="paragraph" w:styleId="Encabezado">
    <w:name w:val="header"/>
    <w:basedOn w:val="Normal"/>
    <w:link w:val="EncabezadoCar"/>
    <w:uiPriority w:val="99"/>
    <w:unhideWhenUsed/>
    <w:rsid w:val="000A36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62E"/>
  </w:style>
  <w:style w:type="paragraph" w:styleId="Piedepgina">
    <w:name w:val="footer"/>
    <w:basedOn w:val="Normal"/>
    <w:link w:val="PiedepginaCar"/>
    <w:uiPriority w:val="99"/>
    <w:unhideWhenUsed/>
    <w:rsid w:val="000A36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62E"/>
  </w:style>
  <w:style w:type="paragraph" w:styleId="Prrafodelista">
    <w:name w:val="List Paragraph"/>
    <w:basedOn w:val="Normal"/>
    <w:uiPriority w:val="34"/>
    <w:qFormat/>
    <w:rsid w:val="0031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E8"/>
    <w:rsid w:val="005E65DA"/>
    <w:rsid w:val="00E25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F58235C974208AFDFA16164506662">
    <w:name w:val="CB3F58235C974208AFDFA16164506662"/>
    <w:rsid w:val="00E25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1605-05EA-4883-90EA-ABD13550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2</cp:revision>
  <dcterms:created xsi:type="dcterms:W3CDTF">2024-02-08T07:15:00Z</dcterms:created>
  <dcterms:modified xsi:type="dcterms:W3CDTF">2024-02-08T12:14:00Z</dcterms:modified>
</cp:coreProperties>
</file>