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rPr>
          <w:b w:val="false"/>
          <w:bCs w:val="false"/>
          <w:i w:val="false"/>
          <w:iCs w:val="false"/>
          <w:strike w:val="false"/>
        </w:rPr>
        <w:t xml:space="preserve">Catalyst Bench Notes</w:t>
      </w:r>
    </w:p>
    <w:p>
      <w:r>
        <w:rPr>
          <w:b w:val="false"/>
          <w:bCs w:val="false"/>
          <w:i w:val="false"/>
          <w:iCs w:val="false"/>
          <w:strike w:val="false"/>
        </w:rPr>
        <w:t xml:space="preserve">Batch </w:t>
      </w:r>
      <w:r>
        <w:rPr>
          <w:b/>
          <w:bCs/>
          <w:i w:val="false"/>
          <w:iCs w:val="false"/>
          <w:strike w:val="false"/>
        </w:rPr>
        <w:t xml:space="preserve">B-17</w:t>
      </w:r>
      <w:r>
        <w:rPr>
          <w:b w:val="false"/>
          <w:bCs w:val="false"/>
          <w:i w:val="false"/>
          <w:iCs w:val="false"/>
          <w:strike w:val="false"/>
        </w:rPr>
        <w:t xml:space="preserve"> showed </w:t>
      </w:r>
      <w:r>
        <w:rPr>
          <w:b w:val="false"/>
          <w:bCs w:val="false"/>
          <w:i/>
          <w:iCs/>
          <w:strike w:val="false"/>
        </w:rPr>
        <w:t xml:space="preserve">unexpected</w:t>
      </w:r>
      <w:r>
        <w:rPr>
          <w:b w:val="false"/>
          <w:bCs w:val="false"/>
          <w:i w:val="false"/>
          <w:iCs w:val="false"/>
          <w:strike w:val="false"/>
        </w:rPr>
        <w:t xml:space="preserve"> uptake after replacing </w:t>
      </w:r>
      <w:r>
        <w:rPr>
          <w:b w:val="false"/>
          <w:bCs w:val="false"/>
          <w:i w:val="false"/>
          <w:iCs w:val="false"/>
          <w:strike w:val="false"/>
        </w:rPr>
        <w:t xml:space="preserve">MnO</w:t>
      </w:r>
      <w:r>
        <w:rPr>
          <w:b w:val="false"/>
          <w:bCs w:val="false"/>
          <w:i w:val="false"/>
          <w:iCs w:val="false"/>
          <w:strike w:val="false"/>
          <w:vertAlign w:val="subscript"/>
        </w:rPr>
        <w:t xml:space="preserve">2</w:t>
      </w:r>
      <w:r>
        <w:rPr>
          <w:b w:val="false"/>
          <w:bCs w:val="false"/>
          <w:i w:val="false"/>
          <w:iCs w:val="false"/>
          <w:strike w:val="false"/>
        </w:rPr>
        <w:t xml:space="preserve"> with </w:t>
      </w:r>
      <w:r>
        <w:rPr>
          <w:b w:val="false"/>
          <w:bCs w:val="false"/>
          <w:i w:val="false"/>
          <w:iCs w:val="false"/>
          <w:strike w:val="false"/>
        </w:rPr>
        <w:t xml:space="preserve">Fe</w:t>
      </w:r>
      <w:r>
        <w:rPr>
          <w:b w:val="false"/>
          <w:bCs w:val="false"/>
          <w:i w:val="false"/>
          <w:iCs w:val="false"/>
          <w:strike w:val="false"/>
          <w:vertAlign w:val="superscript"/>
        </w:rPr>
        <w:t xml:space="preserve">3+</w:t>
      </w:r>
      <w:r>
        <w:rPr>
          <w:b w:val="false"/>
          <w:bCs w:val="false"/>
          <w:i w:val="false"/>
          <w:iCs w:val="false"/>
          <w:strike w:val="false"/>
        </w:rPr>
        <w:t xml:space="preserve">; the earlier reading of </w:t>
      </w:r>
      <w:r>
        <w:rPr>
          <w:b w:val="false"/>
          <w:bCs w:val="false"/>
          <w:i w:val="false"/>
          <w:iCs w:val="false"/>
          <w:strike/>
        </w:rPr>
        <w:t xml:space="preserve">41.8%</w:t>
      </w:r>
      <w:r>
        <w:rPr>
          <w:b w:val="false"/>
          <w:bCs w:val="false"/>
          <w:i w:val="false"/>
          <w:iCs w:val="false"/>
          <w:strike w:val="false"/>
        </w:rPr>
        <w:t xml:space="preserve"> was corrected to </w:t>
      </w:r>
      <w:r>
        <w:rPr>
          <w:b/>
          <w:bCs/>
          <w:i/>
          <w:iCs/>
          <w:strike w:val="false"/>
        </w:rPr>
        <w:t xml:space="preserve">38.6%</w:t>
      </w:r>
      <w:r>
        <w:rPr>
          <w:b w:val="false"/>
          <w:bCs w:val="false"/>
          <w:i w:val="false"/>
          <w:iCs w:val="false"/>
          <w:strike w:val="false"/>
        </w:rPr>
        <w:t xml:space="preserve"> after recalibration.</w:t>
      </w:r>
    </w:p>
    <w:p>
      <w:r>
        <w:rPr>
          <w:b w:val="false"/>
          <w:bCs w:val="false"/>
          <w:i w:val="false"/>
          <w:iCs w:val="false"/>
          <w:strike w:val="false"/>
        </w:rPr>
        <w:t xml:space="preserve">Final remark: keep the </w:t>
      </w:r>
      <w:r>
        <w:rPr>
          <w:b w:val="false"/>
          <w:bCs w:val="false"/>
          <w:i w:val="false"/>
          <w:iCs w:val="false"/>
          <w:strike w:val="false"/>
          <w:u w:val="single"/>
        </w:rPr>
        <w:t xml:space="preserve">sealed vial</w:t>
      </w:r>
      <w:r>
        <w:rPr>
          <w:b w:val="false"/>
          <w:bCs w:val="false"/>
          <w:i w:val="false"/>
          <w:iCs w:val="false"/>
          <w:strike w:val="false"/>
        </w:rPr>
        <w:t xml:space="preserve"> at 5</w:t>
      </w:r>
      <w:r>
        <w:rPr>
          <w:b w:val="false"/>
          <w:bCs w:val="false"/>
          <w:i w:val="false"/>
          <w:iCs w:val="false"/>
          <w:strike w:val="false"/>
          <w:vertAlign w:val="superscript"/>
        </w:rPr>
        <w:t xml:space="preserve">o</w:t>
      </w:r>
      <w:r>
        <w:rPr>
          <w:b w:val="false"/>
          <w:bCs w:val="false"/>
          <w:i w:val="false"/>
          <w:iCs w:val="false"/>
          <w:strike w:val="false"/>
        </w:rPr>
        <w:t xml:space="preserve">C and label the control as H</w:t>
      </w:r>
      <w:r>
        <w:rPr>
          <w:b w:val="false"/>
          <w:bCs w:val="false"/>
          <w:i w:val="false"/>
          <w:iCs w:val="false"/>
          <w:strike w:val="false"/>
          <w:vertAlign w:val="subscript"/>
        </w:rPr>
        <w:t xml:space="preserve">2</w:t>
      </w:r>
      <w:r>
        <w:rPr>
          <w:b w:val="false"/>
          <w:bCs w:val="false"/>
          <w:i w:val="false"/>
          <w:iCs w:val="false"/>
          <w:strike w:val="false"/>
        </w:rPr>
        <w:t xml:space="preserve">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2026-08-01T03:33:31.420Z</dcterms:created>
  <dcterms:modified xsi:type="dcterms:W3CDTF">2026-08-01T03:33:31.420Z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