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CD8B0" w14:textId="77777777" w:rsidR="00E82D0B" w:rsidRPr="00CF4C09" w:rsidRDefault="00E82D0B" w:rsidP="00E82D0B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CF4C09">
        <w:rPr>
          <w:rFonts w:ascii="Times New Roman" w:hAnsi="Times New Roman" w:cs="Times New Roman"/>
          <w:b/>
          <w:bCs/>
        </w:rPr>
        <w:t xml:space="preserve">NE 795-014 </w:t>
      </w:r>
      <w:r w:rsidRPr="00CF4C09">
        <w:rPr>
          <w:rFonts w:ascii="Times New Roman" w:eastAsia="Times New Roman" w:hAnsi="Times New Roman" w:cs="Times New Roman"/>
          <w:b/>
          <w:bCs/>
          <w:color w:val="383838"/>
          <w:shd w:val="clear" w:color="auto" w:fill="FFFFFF"/>
        </w:rPr>
        <w:t>Advanced Reactor Materials and Materials Performan</w:t>
      </w:r>
      <w:r w:rsidRPr="00CF4C09">
        <w:rPr>
          <w:rFonts w:ascii="Times New Roman" w:eastAsia="Times New Roman" w:hAnsi="Times New Roman" w:cs="Times New Roman"/>
          <w:b/>
          <w:bCs/>
        </w:rPr>
        <w:t>ce</w:t>
      </w:r>
    </w:p>
    <w:p w14:paraId="1861B11B" w14:textId="77777777" w:rsidR="00E82D0B" w:rsidRPr="004C3004" w:rsidRDefault="00E82D0B" w:rsidP="00E82D0B">
      <w:pPr>
        <w:rPr>
          <w:rFonts w:ascii="Times New Roman" w:eastAsia="Times New Roman" w:hAnsi="Times New Roman" w:cs="Times New Roman"/>
        </w:rPr>
      </w:pPr>
    </w:p>
    <w:p w14:paraId="76D41220" w14:textId="7ABAA71B" w:rsidR="00E82D0B" w:rsidRPr="00CF4C09" w:rsidRDefault="00E82D0B" w:rsidP="00E82D0B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CF4C09">
        <w:rPr>
          <w:rFonts w:ascii="Times New Roman" w:eastAsia="Times New Roman" w:hAnsi="Times New Roman" w:cs="Times New Roman"/>
          <w:b/>
          <w:bCs/>
        </w:rPr>
        <w:t xml:space="preserve">Exam </w:t>
      </w:r>
      <w:r>
        <w:rPr>
          <w:rFonts w:ascii="Times New Roman" w:eastAsia="Times New Roman" w:hAnsi="Times New Roman" w:cs="Times New Roman"/>
          <w:b/>
          <w:bCs/>
        </w:rPr>
        <w:t>2</w:t>
      </w:r>
    </w:p>
    <w:p w14:paraId="40C8541B" w14:textId="77777777" w:rsidR="00E82D0B" w:rsidRPr="004C3004" w:rsidRDefault="00E82D0B" w:rsidP="00E82D0B">
      <w:pPr>
        <w:pBdr>
          <w:bottom w:val="single" w:sz="6" w:space="1" w:color="auto"/>
        </w:pBdr>
        <w:rPr>
          <w:rFonts w:ascii="Times New Roman" w:eastAsia="Times New Roman" w:hAnsi="Times New Roman" w:cs="Times New Roman"/>
        </w:rPr>
      </w:pPr>
    </w:p>
    <w:p w14:paraId="604F5AA9" w14:textId="77777777" w:rsidR="00E82D0B" w:rsidRDefault="00E82D0B" w:rsidP="00E82D0B">
      <w:pPr>
        <w:rPr>
          <w:rFonts w:ascii="Times New Roman" w:eastAsia="Times New Roman" w:hAnsi="Times New Roman" w:cs="Times New Roman"/>
        </w:rPr>
      </w:pPr>
    </w:p>
    <w:p w14:paraId="5F55F0D7" w14:textId="77777777" w:rsidR="00E82D0B" w:rsidRDefault="00E82D0B" w:rsidP="00E82D0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Please provide your responses to the following questions. Point values indicated expected depth of response.</w:t>
      </w:r>
    </w:p>
    <w:p w14:paraId="3A912341" w14:textId="77777777" w:rsidR="00E82D0B" w:rsidRPr="004C3004" w:rsidRDefault="00E82D0B" w:rsidP="00E82D0B">
      <w:pPr>
        <w:rPr>
          <w:rFonts w:ascii="Times New Roman" w:eastAsia="Times New Roman" w:hAnsi="Times New Roman" w:cs="Times New Roman"/>
        </w:rPr>
      </w:pPr>
    </w:p>
    <w:p w14:paraId="2F3D9935" w14:textId="4F572F74" w:rsidR="00065093" w:rsidRDefault="00E82D0B" w:rsidP="00E82D0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Describe some of the </w:t>
      </w:r>
      <w:r>
        <w:rPr>
          <w:rFonts w:ascii="Times New Roman" w:eastAsia="Times New Roman" w:hAnsi="Times New Roman" w:cs="Times New Roman"/>
        </w:rPr>
        <w:t xml:space="preserve">beneficial </w:t>
      </w:r>
      <w:r>
        <w:rPr>
          <w:rFonts w:ascii="Times New Roman" w:eastAsia="Times New Roman" w:hAnsi="Times New Roman" w:cs="Times New Roman"/>
        </w:rPr>
        <w:t xml:space="preserve">safety </w:t>
      </w:r>
      <w:r>
        <w:rPr>
          <w:rFonts w:ascii="Times New Roman" w:eastAsia="Times New Roman" w:hAnsi="Times New Roman" w:cs="Times New Roman"/>
        </w:rPr>
        <w:t xml:space="preserve">features </w:t>
      </w:r>
      <w:r>
        <w:rPr>
          <w:rFonts w:ascii="Times New Roman" w:eastAsia="Times New Roman" w:hAnsi="Times New Roman" w:cs="Times New Roman"/>
        </w:rPr>
        <w:t xml:space="preserve">of </w:t>
      </w:r>
      <w:r>
        <w:rPr>
          <w:rFonts w:ascii="Times New Roman" w:eastAsia="Times New Roman" w:hAnsi="Times New Roman" w:cs="Times New Roman"/>
        </w:rPr>
        <w:t>SFRs.</w: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</w:rPr>
        <w:t xml:space="preserve"> pts)</w:t>
      </w:r>
    </w:p>
    <w:p w14:paraId="2F472021" w14:textId="6253C016" w:rsidR="00E82D0B" w:rsidRDefault="00E82D0B" w:rsidP="00E82D0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Why do we alloy uranium for fuels? (</w:t>
      </w:r>
      <w:r w:rsidR="00F81FCE"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</w:rPr>
        <w:t xml:space="preserve"> pts)</w:t>
      </w:r>
    </w:p>
    <w:p w14:paraId="1E228B10" w14:textId="6E8F9F44" w:rsidR="00E82D0B" w:rsidRPr="00E82D0B" w:rsidRDefault="00E82D0B" w:rsidP="00E82D0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Why must metallic fuel systems include a relatively low smear density and large plenum? (10 pts)</w:t>
      </w:r>
    </w:p>
    <w:p w14:paraId="1BB1FACA" w14:textId="78AE144F" w:rsidR="00E82D0B" w:rsidRDefault="00E82D0B" w:rsidP="00E82D0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is constituent redistribution in metallic fuels? Why does it occur? What are the concerns associated with it? (1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 xml:space="preserve"> pts)</w:t>
      </w:r>
    </w:p>
    <w:p w14:paraId="7A5307BB" w14:textId="3E5EDDB6" w:rsidR="00E82D0B" w:rsidRDefault="00E82D0B" w:rsidP="00E82D0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does the thermal conductivity vary as a function of burnup in metallic fuels? What phenomena drive this behavior? (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</w:rPr>
        <w:t xml:space="preserve"> pts)</w:t>
      </w:r>
    </w:p>
    <w:p w14:paraId="202A5E2F" w14:textId="649F8F8E" w:rsidR="00E82D0B" w:rsidRDefault="00E82D0B" w:rsidP="00E82D0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metallic fuel: </w:t>
      </w:r>
      <w:r>
        <w:rPr>
          <w:rFonts w:ascii="Times New Roman" w:eastAsia="Times New Roman" w:hAnsi="Times New Roman" w:cs="Times New Roman"/>
        </w:rPr>
        <w:t>What is FCCI? What are the adverse effects of FCCI? What are the primary fuel and cladding species participating in FCCI? (</w:t>
      </w:r>
      <w:r>
        <w:rPr>
          <w:rFonts w:ascii="Times New Roman" w:eastAsia="Times New Roman" w:hAnsi="Times New Roman" w:cs="Times New Roman"/>
        </w:rPr>
        <w:t>15</w:t>
      </w:r>
      <w:r>
        <w:rPr>
          <w:rFonts w:ascii="Times New Roman" w:eastAsia="Times New Roman" w:hAnsi="Times New Roman" w:cs="Times New Roman"/>
        </w:rPr>
        <w:t xml:space="preserve"> pts)</w:t>
      </w:r>
    </w:p>
    <w:p w14:paraId="43ABBBBA" w14:textId="356E49FA" w:rsidR="00E82D0B" w:rsidRDefault="00E82D0B" w:rsidP="00E82D0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Describe restructuring in MOX fuels, including why it happens. (</w:t>
      </w:r>
      <w:r>
        <w:rPr>
          <w:rFonts w:ascii="Times New Roman" w:eastAsia="Times New Roman" w:hAnsi="Times New Roman" w:cs="Times New Roman"/>
        </w:rPr>
        <w:t>12</w:t>
      </w:r>
      <w:r>
        <w:rPr>
          <w:rFonts w:ascii="Times New Roman" w:eastAsia="Times New Roman" w:hAnsi="Times New Roman" w:cs="Times New Roman"/>
        </w:rPr>
        <w:t xml:space="preserve"> pts)</w:t>
      </w:r>
    </w:p>
    <w:p w14:paraId="77C46035" w14:textId="1E1B4448" w:rsidR="00E82D0B" w:rsidRPr="00E82D0B" w:rsidRDefault="00E82D0B" w:rsidP="00B429F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E82D0B">
        <w:rPr>
          <w:rFonts w:ascii="Times New Roman" w:eastAsia="Times New Roman" w:hAnsi="Times New Roman" w:cs="Times New Roman"/>
        </w:rPr>
        <w:t xml:space="preserve">How does Pu and O concentration vary spatially in a MOX pin? </w:t>
      </w:r>
      <w:r>
        <w:rPr>
          <w:rFonts w:ascii="Times New Roman" w:eastAsia="Times New Roman" w:hAnsi="Times New Roman" w:cs="Times New Roman"/>
        </w:rPr>
        <w:t>(</w:t>
      </w:r>
      <w:r w:rsidR="00F81FCE"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</w:rPr>
        <w:t xml:space="preserve"> pts)</w:t>
      </w:r>
    </w:p>
    <w:p w14:paraId="556E177A" w14:textId="1A5E71EC" w:rsidR="00683F4A" w:rsidRDefault="00683F4A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is JOG? Why does it occur? </w:t>
      </w:r>
      <w:r w:rsidR="00C1388B">
        <w:rPr>
          <w:rFonts w:ascii="Times New Roman" w:eastAsia="Times New Roman" w:hAnsi="Times New Roman" w:cs="Times New Roman"/>
        </w:rPr>
        <w:t>(</w:t>
      </w:r>
      <w:r w:rsidR="00E82D0B">
        <w:rPr>
          <w:rFonts w:ascii="Times New Roman" w:eastAsia="Times New Roman" w:hAnsi="Times New Roman" w:cs="Times New Roman"/>
        </w:rPr>
        <w:t>8</w:t>
      </w:r>
      <w:r w:rsidR="00C1388B">
        <w:rPr>
          <w:rFonts w:ascii="Times New Roman" w:eastAsia="Times New Roman" w:hAnsi="Times New Roman" w:cs="Times New Roman"/>
        </w:rPr>
        <w:t xml:space="preserve"> pts)</w:t>
      </w:r>
    </w:p>
    <w:p w14:paraId="5D11B35A" w14:textId="79ADDF0D" w:rsidR="00E82D0B" w:rsidRDefault="00E82D0B" w:rsidP="004C30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Discuss the means which sodium corrosion occurs in SFRs. (</w:t>
      </w:r>
      <w:r w:rsidR="00F81FCE"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</w:rPr>
        <w:t xml:space="preserve"> pts)</w:t>
      </w:r>
    </w:p>
    <w:p w14:paraId="5C82FBB8" w14:textId="61091F44" w:rsidR="00BE74A0" w:rsidRDefault="00BE74A0" w:rsidP="00BE74A0">
      <w:pPr>
        <w:rPr>
          <w:rFonts w:ascii="Times New Roman" w:eastAsia="Times New Roman" w:hAnsi="Times New Roman" w:cs="Times New Roman"/>
        </w:rPr>
      </w:pPr>
    </w:p>
    <w:p w14:paraId="36014E71" w14:textId="6B2B1D9D" w:rsidR="00BE74A0" w:rsidRDefault="00BE74A0" w:rsidP="00BE74A0">
      <w:pPr>
        <w:rPr>
          <w:rFonts w:ascii="Times New Roman" w:eastAsia="Times New Roman" w:hAnsi="Times New Roman" w:cs="Times New Roman"/>
        </w:rPr>
      </w:pPr>
    </w:p>
    <w:p w14:paraId="701C04B2" w14:textId="7DED19D2" w:rsidR="00BE74A0" w:rsidRDefault="00BE74A0" w:rsidP="00BE74A0">
      <w:pPr>
        <w:rPr>
          <w:rFonts w:ascii="Times New Roman" w:eastAsia="Times New Roman" w:hAnsi="Times New Roman" w:cs="Times New Roman"/>
        </w:rPr>
      </w:pPr>
    </w:p>
    <w:p w14:paraId="63C2363E" w14:textId="68326D68" w:rsidR="005528B7" w:rsidRPr="002E20E9" w:rsidRDefault="002E20E9" w:rsidP="002E20E9">
      <w:pPr>
        <w:rPr>
          <w:rFonts w:ascii="Times New Roman" w:eastAsia="Times New Roman" w:hAnsi="Times New Roman" w:cs="Times New Roman"/>
        </w:rPr>
      </w:pPr>
      <w:r w:rsidRPr="002E20E9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5528B7" w:rsidRPr="002E20E9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434AF"/>
    <w:multiLevelType w:val="hybridMultilevel"/>
    <w:tmpl w:val="602E6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512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4"/>
    <w:rsid w:val="00055938"/>
    <w:rsid w:val="00065093"/>
    <w:rsid w:val="001A37AC"/>
    <w:rsid w:val="002135D3"/>
    <w:rsid w:val="00227D86"/>
    <w:rsid w:val="0028277B"/>
    <w:rsid w:val="002E20E9"/>
    <w:rsid w:val="004374B8"/>
    <w:rsid w:val="004C3004"/>
    <w:rsid w:val="005528B7"/>
    <w:rsid w:val="00593A9A"/>
    <w:rsid w:val="005F14B5"/>
    <w:rsid w:val="006254B4"/>
    <w:rsid w:val="0067058A"/>
    <w:rsid w:val="00683F4A"/>
    <w:rsid w:val="006944BC"/>
    <w:rsid w:val="006B465C"/>
    <w:rsid w:val="006C402A"/>
    <w:rsid w:val="00753C9C"/>
    <w:rsid w:val="00761A86"/>
    <w:rsid w:val="007A65C6"/>
    <w:rsid w:val="007C7E26"/>
    <w:rsid w:val="007D7713"/>
    <w:rsid w:val="009112AE"/>
    <w:rsid w:val="009643B9"/>
    <w:rsid w:val="00A534F2"/>
    <w:rsid w:val="00B55062"/>
    <w:rsid w:val="00BE74A0"/>
    <w:rsid w:val="00C1388B"/>
    <w:rsid w:val="00D21C6D"/>
    <w:rsid w:val="00D6265A"/>
    <w:rsid w:val="00D631BD"/>
    <w:rsid w:val="00D823B4"/>
    <w:rsid w:val="00E82D0B"/>
    <w:rsid w:val="00E904D8"/>
    <w:rsid w:val="00F65827"/>
    <w:rsid w:val="00F8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CCAEF"/>
  <w15:chartTrackingRefBased/>
  <w15:docId w15:val="{0AD129FA-EE43-D647-B98A-0008BA44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4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W. Beeler</cp:lastModifiedBy>
  <cp:revision>10</cp:revision>
  <dcterms:created xsi:type="dcterms:W3CDTF">2021-09-28T13:16:00Z</dcterms:created>
  <dcterms:modified xsi:type="dcterms:W3CDTF">2023-10-05T17:16:00Z</dcterms:modified>
</cp:coreProperties>
</file>