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4FF5" w14:textId="44FC20AB" w:rsidR="008A1D7E" w:rsidRDefault="006F4C80">
      <w:pPr>
        <w:pStyle w:val="Heading1"/>
        <w:rPr>
          <w:rFonts w:ascii="Roboto" w:eastAsia="Roboto" w:hAnsi="Roboto" w:cs="Roboto"/>
          <w:color w:val="434343"/>
        </w:rPr>
      </w:pPr>
      <w:bookmarkStart w:id="0" w:name="_gjdgxs" w:colFirst="0" w:colLast="0"/>
      <w:bookmarkEnd w:id="0"/>
      <w:r>
        <w:rPr>
          <w:rFonts w:ascii="Roboto" w:eastAsia="Roboto" w:hAnsi="Roboto" w:cs="Roboto"/>
          <w:color w:val="434343"/>
        </w:rPr>
        <w:t>NE 7</w:t>
      </w:r>
      <w:r w:rsidR="00F976EF">
        <w:rPr>
          <w:rFonts w:ascii="Roboto" w:eastAsia="Roboto" w:hAnsi="Roboto" w:cs="Roboto"/>
          <w:color w:val="434343"/>
        </w:rPr>
        <w:t>6</w:t>
      </w:r>
      <w:r>
        <w:rPr>
          <w:rFonts w:ascii="Roboto" w:eastAsia="Roboto" w:hAnsi="Roboto" w:cs="Roboto"/>
          <w:color w:val="434343"/>
        </w:rPr>
        <w:t>3 Course Syllabus</w:t>
      </w:r>
    </w:p>
    <w:p w14:paraId="2F7DA867" w14:textId="5C0D5E39" w:rsidR="006F4C80" w:rsidRDefault="006F4C80">
      <w:pPr>
        <w:spacing w:after="200"/>
        <w:rPr>
          <w:rFonts w:ascii="Roboto" w:eastAsia="Roboto" w:hAnsi="Roboto" w:cs="Roboto"/>
          <w:sz w:val="30"/>
          <w:szCs w:val="30"/>
        </w:rPr>
      </w:pPr>
      <w:r w:rsidRPr="006F4C80">
        <w:rPr>
          <w:rFonts w:ascii="Roboto" w:eastAsia="Roboto" w:hAnsi="Roboto" w:cs="Roboto"/>
          <w:sz w:val="30"/>
          <w:szCs w:val="30"/>
        </w:rPr>
        <w:t xml:space="preserve">Advanced Reactor Materials and </w:t>
      </w:r>
      <w:r w:rsidR="004261F4">
        <w:rPr>
          <w:rFonts w:ascii="Roboto" w:eastAsia="Roboto" w:hAnsi="Roboto" w:cs="Roboto"/>
          <w:sz w:val="30"/>
          <w:szCs w:val="30"/>
        </w:rPr>
        <w:t xml:space="preserve">Materials </w:t>
      </w:r>
      <w:r w:rsidRPr="006F4C80">
        <w:rPr>
          <w:rFonts w:ascii="Roboto" w:eastAsia="Roboto" w:hAnsi="Roboto" w:cs="Roboto"/>
          <w:sz w:val="30"/>
          <w:szCs w:val="30"/>
        </w:rPr>
        <w:t xml:space="preserve">Performance </w:t>
      </w:r>
    </w:p>
    <w:p w14:paraId="6D2D0AA5" w14:textId="252AA7F3" w:rsidR="008A1D7E" w:rsidRDefault="006F4C80">
      <w:pPr>
        <w:spacing w:after="200"/>
        <w:rPr>
          <w:rFonts w:ascii="Roboto" w:eastAsia="Roboto" w:hAnsi="Roboto" w:cs="Roboto"/>
        </w:rPr>
      </w:pPr>
      <w:r>
        <w:rPr>
          <w:rFonts w:ascii="Roboto" w:eastAsia="Roboto" w:hAnsi="Roboto" w:cs="Roboto"/>
          <w:sz w:val="30"/>
          <w:szCs w:val="30"/>
        </w:rPr>
        <w:t>Fall 2024</w:t>
      </w:r>
      <w:r>
        <w:rPr>
          <w:rFonts w:ascii="Roboto" w:eastAsia="Roboto" w:hAnsi="Roboto" w:cs="Roboto"/>
        </w:rPr>
        <w:t xml:space="preserve"> </w:t>
      </w:r>
    </w:p>
    <w:p w14:paraId="007DC50E" w14:textId="1AA8676D" w:rsidR="008A1D7E" w:rsidRPr="006F4C80" w:rsidRDefault="00000000" w:rsidP="006F4C8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 w:name="_t2zhy6vi46nt" w:colFirst="0" w:colLast="0"/>
      <w:bookmarkEnd w:id="1"/>
      <w:r>
        <w:rPr>
          <w:rFonts w:ascii="Roboto" w:eastAsia="Roboto" w:hAnsi="Roboto" w:cs="Roboto"/>
          <w:color w:val="434343"/>
        </w:rPr>
        <w:t>Instructor Information</w:t>
      </w:r>
    </w:p>
    <w:tbl>
      <w:tblPr>
        <w:tblStyle w:val="a"/>
        <w:tblW w:w="8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2035"/>
        <w:gridCol w:w="2046"/>
        <w:gridCol w:w="1981"/>
      </w:tblGrid>
      <w:tr w:rsidR="006F4C80" w14:paraId="7D1BC701" w14:textId="77777777" w:rsidTr="006F4C80">
        <w:trPr>
          <w:trHeight w:val="451"/>
          <w:jc w:val="center"/>
        </w:trPr>
        <w:tc>
          <w:tcPr>
            <w:tcW w:w="203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73FD535E"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Name</w:t>
            </w:r>
          </w:p>
        </w:tc>
        <w:tc>
          <w:tcPr>
            <w:tcW w:w="203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58744093"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Office Phone</w:t>
            </w:r>
          </w:p>
        </w:tc>
        <w:tc>
          <w:tcPr>
            <w:tcW w:w="2046"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2A189FEC"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Email</w:t>
            </w:r>
          </w:p>
        </w:tc>
        <w:tc>
          <w:tcPr>
            <w:tcW w:w="1981"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0DBBEA64" w14:textId="77777777" w:rsidR="006F4C80" w:rsidRDefault="006F4C80" w:rsidP="006F4C80">
            <w:pPr>
              <w:widowControl w:val="0"/>
              <w:spacing w:line="240" w:lineRule="auto"/>
              <w:jc w:val="center"/>
              <w:rPr>
                <w:rFonts w:ascii="Roboto" w:eastAsia="Roboto" w:hAnsi="Roboto" w:cs="Roboto"/>
              </w:rPr>
            </w:pPr>
            <w:r>
              <w:rPr>
                <w:rFonts w:ascii="Roboto" w:eastAsia="Roboto" w:hAnsi="Roboto" w:cs="Roboto"/>
              </w:rPr>
              <w:t>Office Location</w:t>
            </w:r>
          </w:p>
        </w:tc>
      </w:tr>
      <w:tr w:rsidR="006F4C80" w14:paraId="02960872" w14:textId="77777777" w:rsidTr="006F4C80">
        <w:trPr>
          <w:trHeight w:val="474"/>
          <w:jc w:val="center"/>
        </w:trPr>
        <w:tc>
          <w:tcPr>
            <w:tcW w:w="203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2DAE78E9" w14:textId="702EC8B9" w:rsidR="006F4C80" w:rsidRDefault="006F4C80" w:rsidP="006F4C80">
            <w:pPr>
              <w:spacing w:line="240" w:lineRule="auto"/>
              <w:jc w:val="center"/>
              <w:rPr>
                <w:rFonts w:ascii="Roboto" w:eastAsia="Roboto" w:hAnsi="Roboto" w:cs="Roboto"/>
              </w:rPr>
            </w:pPr>
            <w:r>
              <w:rPr>
                <w:rFonts w:ascii="Roboto" w:eastAsia="Roboto" w:hAnsi="Roboto" w:cs="Roboto"/>
              </w:rPr>
              <w:t>Benjamin Beeler</w:t>
            </w:r>
          </w:p>
        </w:tc>
        <w:tc>
          <w:tcPr>
            <w:tcW w:w="203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19614CC0" w14:textId="042A09E3" w:rsidR="006F4C80" w:rsidRDefault="006F4C80" w:rsidP="006F4C80">
            <w:pPr>
              <w:spacing w:line="240" w:lineRule="auto"/>
              <w:jc w:val="center"/>
              <w:rPr>
                <w:rFonts w:ascii="Roboto" w:eastAsia="Roboto" w:hAnsi="Roboto" w:cs="Roboto"/>
              </w:rPr>
            </w:pPr>
            <w:r>
              <w:rPr>
                <w:rFonts w:ascii="Roboto" w:eastAsia="Roboto" w:hAnsi="Roboto" w:cs="Roboto"/>
              </w:rPr>
              <w:t>919-515-3737</w:t>
            </w:r>
          </w:p>
        </w:tc>
        <w:tc>
          <w:tcPr>
            <w:tcW w:w="2046"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1B4ED932" w14:textId="1185AB89" w:rsidR="006F4C80" w:rsidRDefault="00000000" w:rsidP="006F4C80">
            <w:pPr>
              <w:spacing w:line="240" w:lineRule="auto"/>
              <w:jc w:val="center"/>
              <w:rPr>
                <w:rFonts w:ascii="Roboto" w:eastAsia="Roboto" w:hAnsi="Roboto" w:cs="Roboto"/>
              </w:rPr>
            </w:pPr>
            <w:hyperlink r:id="rId7" w:history="1">
              <w:r w:rsidR="006F4C80" w:rsidRPr="002D0683">
                <w:rPr>
                  <w:rStyle w:val="Hyperlink"/>
                  <w:rFonts w:ascii="Roboto" w:eastAsia="Roboto" w:hAnsi="Roboto" w:cs="Roboto"/>
                </w:rPr>
                <w:t>bwbeeler@ncsu.edu</w:t>
              </w:r>
            </w:hyperlink>
          </w:p>
        </w:tc>
        <w:tc>
          <w:tcPr>
            <w:tcW w:w="1981"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vAlign w:val="center"/>
          </w:tcPr>
          <w:p w14:paraId="3AEF1F71" w14:textId="4107C55E" w:rsidR="006F4C80" w:rsidRDefault="006F4C80" w:rsidP="006F4C80">
            <w:pPr>
              <w:spacing w:line="240" w:lineRule="auto"/>
              <w:jc w:val="center"/>
              <w:rPr>
                <w:rFonts w:ascii="Roboto" w:eastAsia="Roboto" w:hAnsi="Roboto" w:cs="Roboto"/>
              </w:rPr>
            </w:pPr>
            <w:r>
              <w:rPr>
                <w:rFonts w:ascii="Roboto" w:eastAsia="Roboto" w:hAnsi="Roboto" w:cs="Roboto"/>
              </w:rPr>
              <w:t>BU 1110C</w:t>
            </w:r>
          </w:p>
        </w:tc>
      </w:tr>
    </w:tbl>
    <w:p w14:paraId="63437FE3" w14:textId="77777777" w:rsidR="006F4C80" w:rsidRDefault="006F4C80">
      <w:pPr>
        <w:pStyle w:val="Heading3"/>
        <w:spacing w:before="0"/>
        <w:rPr>
          <w:rFonts w:ascii="Roboto" w:eastAsia="Roboto" w:hAnsi="Roboto" w:cs="Roboto"/>
        </w:rPr>
      </w:pPr>
      <w:bookmarkStart w:id="2" w:name="_5apq56vhpxvr" w:colFirst="0" w:colLast="0"/>
      <w:bookmarkEnd w:id="2"/>
    </w:p>
    <w:p w14:paraId="019B44BC" w14:textId="49948F1F" w:rsidR="008A1D7E" w:rsidRDefault="00000000">
      <w:pPr>
        <w:pStyle w:val="Heading3"/>
        <w:spacing w:before="0"/>
        <w:rPr>
          <w:rFonts w:ascii="Roboto" w:eastAsia="Roboto" w:hAnsi="Roboto" w:cs="Roboto"/>
        </w:rPr>
      </w:pPr>
      <w:r>
        <w:rPr>
          <w:rFonts w:ascii="Roboto" w:eastAsia="Roboto" w:hAnsi="Roboto" w:cs="Roboto"/>
        </w:rPr>
        <w:t>Office Hours</w:t>
      </w:r>
    </w:p>
    <w:p w14:paraId="28095DD3" w14:textId="42420814" w:rsidR="008A1D7E" w:rsidRDefault="006F4C80">
      <w:pPr>
        <w:spacing w:after="200"/>
        <w:rPr>
          <w:rFonts w:ascii="Roboto" w:eastAsia="Roboto" w:hAnsi="Roboto" w:cs="Roboto"/>
        </w:rPr>
      </w:pPr>
      <w:bookmarkStart w:id="3" w:name="_l5hv4vgcct1q" w:colFirst="0" w:colLast="0"/>
      <w:bookmarkStart w:id="4" w:name="_h2n6d7c9r060" w:colFirst="0" w:colLast="0"/>
      <w:bookmarkEnd w:id="3"/>
      <w:bookmarkEnd w:id="4"/>
      <w:r>
        <w:rPr>
          <w:rFonts w:ascii="Roboto" w:eastAsia="Roboto" w:hAnsi="Roboto" w:cs="Roboto"/>
        </w:rPr>
        <w:t xml:space="preserve">Wednesdays from 10am-11am. In-person or virtual. Contact in advance for virtual option via zoom. Alternate office hours available on request. </w:t>
      </w:r>
    </w:p>
    <w:p w14:paraId="0A8BAB55"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5" w:name="_160oipehe4tl" w:colFirst="0" w:colLast="0"/>
      <w:bookmarkStart w:id="6" w:name="_mqutz39h7baf" w:colFirst="0" w:colLast="0"/>
      <w:bookmarkEnd w:id="5"/>
      <w:bookmarkEnd w:id="6"/>
      <w:r>
        <w:rPr>
          <w:rFonts w:ascii="Roboto" w:eastAsia="Roboto" w:hAnsi="Roboto" w:cs="Roboto"/>
          <w:color w:val="434343"/>
        </w:rPr>
        <w:t>Course Information</w:t>
      </w:r>
    </w:p>
    <w:p w14:paraId="2B389101" w14:textId="6DA971D1" w:rsidR="008A1D7E" w:rsidRDefault="00000000">
      <w:pPr>
        <w:spacing w:after="200"/>
        <w:rPr>
          <w:rFonts w:ascii="Roboto" w:eastAsia="Roboto" w:hAnsi="Roboto" w:cs="Roboto"/>
        </w:rPr>
      </w:pPr>
      <w:r>
        <w:rPr>
          <w:rFonts w:ascii="Roboto" w:eastAsia="Roboto" w:hAnsi="Roboto" w:cs="Roboto"/>
          <w:b/>
        </w:rPr>
        <w:t>Course Website</w:t>
      </w:r>
      <w:r>
        <w:rPr>
          <w:rFonts w:ascii="Roboto" w:eastAsia="Roboto" w:hAnsi="Roboto" w:cs="Roboto"/>
        </w:rPr>
        <w:t xml:space="preserve">: </w:t>
      </w:r>
      <w:hyperlink r:id="rId8">
        <w:r w:rsidR="006F4C80">
          <w:rPr>
            <w:rFonts w:ascii="Roboto" w:eastAsia="Roboto" w:hAnsi="Roboto" w:cs="Roboto"/>
            <w:color w:val="1155CC"/>
            <w:u w:val="single"/>
          </w:rPr>
          <w:t>Moodle</w:t>
        </w:r>
      </w:hyperlink>
    </w:p>
    <w:p w14:paraId="341FA4E3" w14:textId="3339BF8C" w:rsidR="008A1D7E" w:rsidRPr="006F4C80" w:rsidRDefault="00000000">
      <w:pPr>
        <w:spacing w:after="200"/>
        <w:rPr>
          <w:rFonts w:ascii="Roboto" w:eastAsia="Roboto" w:hAnsi="Roboto" w:cs="Roboto"/>
          <w:bCs/>
        </w:rPr>
      </w:pPr>
      <w:r>
        <w:rPr>
          <w:rFonts w:ascii="Roboto" w:eastAsia="Roboto" w:hAnsi="Roboto" w:cs="Roboto"/>
          <w:b/>
        </w:rPr>
        <w:t xml:space="preserve">Meeting Time and Location: </w:t>
      </w:r>
      <w:r w:rsidR="006F4C80">
        <w:rPr>
          <w:rFonts w:ascii="Roboto" w:eastAsia="Roboto" w:hAnsi="Roboto" w:cs="Roboto"/>
          <w:bCs/>
        </w:rPr>
        <w:t>Tu/Th 1:30-2:45; BU 1202</w:t>
      </w:r>
    </w:p>
    <w:p w14:paraId="3D0563EB" w14:textId="570182AC" w:rsidR="008A1D7E" w:rsidRDefault="00000000">
      <w:pPr>
        <w:spacing w:after="200"/>
        <w:rPr>
          <w:rFonts w:ascii="Roboto" w:eastAsia="Roboto" w:hAnsi="Roboto" w:cs="Roboto"/>
        </w:rPr>
      </w:pPr>
      <w:r>
        <w:rPr>
          <w:rFonts w:ascii="Roboto" w:eastAsia="Roboto" w:hAnsi="Roboto" w:cs="Roboto"/>
          <w:b/>
        </w:rPr>
        <w:t>Course Credit Hours</w:t>
      </w:r>
      <w:r>
        <w:rPr>
          <w:rFonts w:ascii="Roboto" w:eastAsia="Roboto" w:hAnsi="Roboto" w:cs="Roboto"/>
        </w:rPr>
        <w:t>: [</w:t>
      </w:r>
      <w:r w:rsidR="006F4C80">
        <w:rPr>
          <w:rFonts w:ascii="Roboto" w:eastAsia="Roboto" w:hAnsi="Roboto" w:cs="Roboto"/>
        </w:rPr>
        <w:t>3</w:t>
      </w:r>
      <w:r>
        <w:rPr>
          <w:rFonts w:ascii="Roboto" w:eastAsia="Roboto" w:hAnsi="Roboto" w:cs="Roboto"/>
        </w:rPr>
        <w:t>]</w:t>
      </w:r>
    </w:p>
    <w:p w14:paraId="12D704D7" w14:textId="77777777" w:rsidR="008A1D7E" w:rsidRDefault="00000000">
      <w:pPr>
        <w:pStyle w:val="Heading3"/>
        <w:spacing w:before="0"/>
        <w:rPr>
          <w:rFonts w:ascii="Roboto" w:eastAsia="Roboto" w:hAnsi="Roboto" w:cs="Roboto"/>
        </w:rPr>
      </w:pPr>
      <w:bookmarkStart w:id="7" w:name="_si9rkv8by90u" w:colFirst="0" w:colLast="0"/>
      <w:bookmarkEnd w:id="7"/>
      <w:r>
        <w:rPr>
          <w:rFonts w:ascii="Roboto" w:eastAsia="Roboto" w:hAnsi="Roboto" w:cs="Roboto"/>
        </w:rPr>
        <w:t xml:space="preserve">Catalog Description </w:t>
      </w:r>
    </w:p>
    <w:p w14:paraId="1581BFEA" w14:textId="2DAC430F" w:rsidR="006F4C80" w:rsidRDefault="006F4C80">
      <w:pPr>
        <w:spacing w:after="200"/>
        <w:rPr>
          <w:rFonts w:ascii="Roboto" w:eastAsia="Roboto" w:hAnsi="Roboto" w:cs="Roboto"/>
        </w:rPr>
      </w:pPr>
      <w:r w:rsidRPr="006F4C80">
        <w:rPr>
          <w:rFonts w:ascii="Roboto" w:eastAsia="Roboto" w:hAnsi="Roboto" w:cs="Roboto"/>
        </w:rPr>
        <w:t>This course discusses materials evolution and performance in advanced reactor systems, addressing the current state of knowledge for advanced fuels, cladding, and coolants. Students will gain relevant knowledge to address advanced materials questions in the next generation of nuclear reactors. Systems of interest include high-temperature gas reactors, sodium-cooled fast reactors, molten salt reactors, small modular reactors, research reactors, and more.</w:t>
      </w:r>
    </w:p>
    <w:p w14:paraId="6AE27B87" w14:textId="77777777" w:rsidR="008A1D7E" w:rsidRDefault="00000000">
      <w:pPr>
        <w:pStyle w:val="Heading3"/>
        <w:spacing w:before="0"/>
        <w:rPr>
          <w:rFonts w:ascii="Roboto" w:eastAsia="Roboto" w:hAnsi="Roboto" w:cs="Roboto"/>
        </w:rPr>
      </w:pPr>
      <w:r>
        <w:rPr>
          <w:rFonts w:ascii="Roboto" w:eastAsia="Roboto" w:hAnsi="Roboto" w:cs="Roboto"/>
        </w:rPr>
        <w:t>Structure</w:t>
      </w:r>
    </w:p>
    <w:p w14:paraId="2CE7F214" w14:textId="4755F5B9" w:rsidR="008A1D7E" w:rsidRDefault="00000000" w:rsidP="004A2B87">
      <w:pPr>
        <w:spacing w:after="200"/>
        <w:rPr>
          <w:rFonts w:ascii="Roboto" w:eastAsia="Roboto" w:hAnsi="Roboto" w:cs="Roboto"/>
        </w:rPr>
      </w:pPr>
      <w:r>
        <w:rPr>
          <w:rFonts w:ascii="Roboto" w:eastAsia="Roboto" w:hAnsi="Roboto" w:cs="Roboto"/>
        </w:rPr>
        <w:t xml:space="preserve">The majority of this course is </w:t>
      </w:r>
      <w:r>
        <w:rPr>
          <w:rFonts w:ascii="Roboto" w:eastAsia="Roboto" w:hAnsi="Roboto" w:cs="Roboto"/>
          <w:b/>
        </w:rPr>
        <w:t>synchronous</w:t>
      </w:r>
      <w:r>
        <w:rPr>
          <w:rFonts w:ascii="Roboto" w:eastAsia="Roboto" w:hAnsi="Roboto" w:cs="Roboto"/>
        </w:rPr>
        <w:t xml:space="preserve">, delivered through real-time, face-to-face class sessions. Additional materials and activities are delivered through </w:t>
      </w:r>
      <w:r>
        <w:rPr>
          <w:rFonts w:ascii="Roboto" w:eastAsia="Roboto" w:hAnsi="Roboto" w:cs="Roboto"/>
          <w:b/>
        </w:rPr>
        <w:t>Moodle</w:t>
      </w:r>
      <w:r>
        <w:rPr>
          <w:rFonts w:ascii="Roboto" w:eastAsia="Roboto" w:hAnsi="Roboto" w:cs="Roboto"/>
        </w:rPr>
        <w:t xml:space="preserve">, a secure and easy-to-use online learning platform. </w:t>
      </w:r>
      <w:r w:rsidR="004A2B87">
        <w:rPr>
          <w:rFonts w:ascii="Roboto" w:eastAsia="Roboto" w:hAnsi="Roboto" w:cs="Roboto"/>
        </w:rPr>
        <w:t xml:space="preserve">Modifications will be made to allow for asynchronous delivery if required. </w:t>
      </w:r>
      <w:r>
        <w:rPr>
          <w:rFonts w:ascii="Roboto" w:eastAsia="Roboto" w:hAnsi="Roboto" w:cs="Roboto"/>
        </w:rPr>
        <w:t xml:space="preserve"> </w:t>
      </w:r>
    </w:p>
    <w:p w14:paraId="5A436E14" w14:textId="77777777" w:rsidR="008A1D7E" w:rsidRDefault="00000000">
      <w:pPr>
        <w:pStyle w:val="Heading3"/>
        <w:spacing w:before="0"/>
        <w:rPr>
          <w:rFonts w:ascii="Roboto" w:eastAsia="Roboto" w:hAnsi="Roboto" w:cs="Roboto"/>
        </w:rPr>
      </w:pPr>
      <w:bookmarkStart w:id="8" w:name="_tw03akvdflxh" w:colFirst="0" w:colLast="0"/>
      <w:bookmarkEnd w:id="8"/>
      <w:r>
        <w:rPr>
          <w:rFonts w:ascii="Roboto" w:eastAsia="Roboto" w:hAnsi="Roboto" w:cs="Roboto"/>
        </w:rPr>
        <w:t xml:space="preserve">Prerequisites/Corequisites </w:t>
      </w:r>
    </w:p>
    <w:p w14:paraId="04696263" w14:textId="39C75949" w:rsidR="008A1D7E" w:rsidRDefault="006F4C80">
      <w:pPr>
        <w:spacing w:after="200"/>
        <w:rPr>
          <w:rFonts w:ascii="Roboto" w:eastAsia="Roboto" w:hAnsi="Roboto" w:cs="Roboto"/>
        </w:rPr>
      </w:pPr>
      <w:r>
        <w:rPr>
          <w:rFonts w:ascii="Roboto" w:eastAsia="Roboto" w:hAnsi="Roboto" w:cs="Roboto"/>
        </w:rPr>
        <w:t>NE 509</w:t>
      </w:r>
    </w:p>
    <w:p w14:paraId="3FD00ECA"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9" w:name="_3m7mlh7b94ae" w:colFirst="0" w:colLast="0"/>
      <w:bookmarkStart w:id="10" w:name="_b9kdklutlkie" w:colFirst="0" w:colLast="0"/>
      <w:bookmarkStart w:id="11" w:name="_ejvqn9zczc0s" w:colFirst="0" w:colLast="0"/>
      <w:bookmarkEnd w:id="9"/>
      <w:bookmarkEnd w:id="10"/>
      <w:bookmarkEnd w:id="11"/>
      <w:r>
        <w:rPr>
          <w:rFonts w:ascii="Roboto" w:eastAsia="Roboto" w:hAnsi="Roboto" w:cs="Roboto"/>
          <w:color w:val="434343"/>
        </w:rPr>
        <w:lastRenderedPageBreak/>
        <w:t>Learning Outcomes</w:t>
      </w:r>
    </w:p>
    <w:p w14:paraId="22727FEA" w14:textId="0C75BAC0" w:rsidR="006F4C80" w:rsidRPr="006F4C80" w:rsidRDefault="00000000" w:rsidP="006F4C80">
      <w:pPr>
        <w:spacing w:after="200"/>
        <w:rPr>
          <w:rFonts w:ascii="Roboto" w:eastAsia="Roboto" w:hAnsi="Roboto" w:cs="Roboto"/>
        </w:rPr>
      </w:pPr>
      <w:r>
        <w:rPr>
          <w:rFonts w:ascii="Roboto" w:eastAsia="Roboto" w:hAnsi="Roboto" w:cs="Roboto"/>
        </w:rPr>
        <w:t>Upon completion of this course, students will be able to:</w:t>
      </w:r>
    </w:p>
    <w:p w14:paraId="1DA1E623" w14:textId="77777777" w:rsidR="006F4C80" w:rsidRPr="006F4C80" w:rsidRDefault="006F4C80"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sidRPr="006F4C80">
        <w:rPr>
          <w:rFonts w:ascii="Calibri" w:eastAsia="Times New Roman" w:hAnsi="Calibri" w:cs="Calibri"/>
          <w:color w:val="333333"/>
          <w:sz w:val="21"/>
          <w:szCs w:val="21"/>
        </w:rPr>
        <w:t xml:space="preserve">Identify key phenomena affecting the performance of advanced reactor </w:t>
      </w:r>
      <w:proofErr w:type="gramStart"/>
      <w:r w:rsidRPr="006F4C80">
        <w:rPr>
          <w:rFonts w:ascii="Calibri" w:eastAsia="Times New Roman" w:hAnsi="Calibri" w:cs="Calibri"/>
          <w:color w:val="333333"/>
          <w:sz w:val="21"/>
          <w:szCs w:val="21"/>
        </w:rPr>
        <w:t>materials</w:t>
      </w:r>
      <w:proofErr w:type="gramEnd"/>
    </w:p>
    <w:p w14:paraId="026A6735" w14:textId="550D30AF" w:rsidR="006F4C80" w:rsidRPr="006F4C80" w:rsidRDefault="00F022F2"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Pr>
          <w:rFonts w:ascii="Calibri" w:eastAsia="Times New Roman" w:hAnsi="Calibri" w:cs="Calibri"/>
          <w:color w:val="333333"/>
          <w:sz w:val="21"/>
          <w:szCs w:val="21"/>
        </w:rPr>
        <w:t>Summarize</w:t>
      </w:r>
      <w:r w:rsidR="006F4C80" w:rsidRPr="006F4C80">
        <w:rPr>
          <w:rFonts w:ascii="Calibri" w:eastAsia="Times New Roman" w:hAnsi="Calibri" w:cs="Calibri"/>
          <w:color w:val="333333"/>
          <w:sz w:val="21"/>
          <w:szCs w:val="21"/>
        </w:rPr>
        <w:t xml:space="preserve"> the different stages of microstructural evolution in advanced reactor </w:t>
      </w:r>
      <w:proofErr w:type="gramStart"/>
      <w:r w:rsidR="006F4C80" w:rsidRPr="006F4C80">
        <w:rPr>
          <w:rFonts w:ascii="Calibri" w:eastAsia="Times New Roman" w:hAnsi="Calibri" w:cs="Calibri"/>
          <w:color w:val="333333"/>
          <w:sz w:val="21"/>
          <w:szCs w:val="21"/>
        </w:rPr>
        <w:t>materials</w:t>
      </w:r>
      <w:proofErr w:type="gramEnd"/>
    </w:p>
    <w:p w14:paraId="4BD60A4B" w14:textId="6C65ABFE" w:rsidR="006F4C80" w:rsidRPr="006F4C80" w:rsidRDefault="00F022F2"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Pr>
          <w:rFonts w:ascii="Calibri" w:eastAsia="Times New Roman" w:hAnsi="Calibri" w:cs="Calibri"/>
          <w:color w:val="333333"/>
          <w:sz w:val="21"/>
          <w:szCs w:val="21"/>
        </w:rPr>
        <w:t>Define</w:t>
      </w:r>
      <w:r w:rsidR="006F4C80" w:rsidRPr="006F4C80">
        <w:rPr>
          <w:rFonts w:ascii="Calibri" w:eastAsia="Times New Roman" w:hAnsi="Calibri" w:cs="Calibri"/>
          <w:color w:val="333333"/>
          <w:sz w:val="21"/>
          <w:szCs w:val="21"/>
        </w:rPr>
        <w:t xml:space="preserve"> the role of reactor environment on material </w:t>
      </w:r>
      <w:proofErr w:type="gramStart"/>
      <w:r w:rsidR="006F4C80" w:rsidRPr="006F4C80">
        <w:rPr>
          <w:rFonts w:ascii="Calibri" w:eastAsia="Times New Roman" w:hAnsi="Calibri" w:cs="Calibri"/>
          <w:color w:val="333333"/>
          <w:sz w:val="21"/>
          <w:szCs w:val="21"/>
        </w:rPr>
        <w:t>selection</w:t>
      </w:r>
      <w:proofErr w:type="gramEnd"/>
    </w:p>
    <w:p w14:paraId="6F238224" w14:textId="5D28E127" w:rsidR="006F4C80" w:rsidRPr="008F46A3" w:rsidRDefault="00F022F2" w:rsidP="006F4C80">
      <w:pPr>
        <w:numPr>
          <w:ilvl w:val="0"/>
          <w:numId w:val="21"/>
        </w:numPr>
        <w:shd w:val="clear" w:color="auto" w:fill="FFFFFF"/>
        <w:spacing w:line="240" w:lineRule="auto"/>
        <w:textAlignment w:val="baseline"/>
        <w:rPr>
          <w:rFonts w:ascii="Calibri" w:eastAsia="Times New Roman" w:hAnsi="Calibri" w:cs="Calibri"/>
          <w:color w:val="333333"/>
          <w:sz w:val="21"/>
          <w:szCs w:val="21"/>
        </w:rPr>
      </w:pPr>
      <w:r>
        <w:rPr>
          <w:rFonts w:ascii="Calibri" w:eastAsia="Times New Roman" w:hAnsi="Calibri" w:cs="Calibri"/>
          <w:color w:val="333333"/>
          <w:sz w:val="21"/>
          <w:szCs w:val="21"/>
        </w:rPr>
        <w:t>Summarize</w:t>
      </w:r>
      <w:r w:rsidR="006F4C80" w:rsidRPr="006F4C80">
        <w:rPr>
          <w:rFonts w:ascii="Calibri" w:eastAsia="Times New Roman" w:hAnsi="Calibri" w:cs="Calibri"/>
          <w:color w:val="333333"/>
          <w:sz w:val="21"/>
          <w:szCs w:val="21"/>
        </w:rPr>
        <w:t xml:space="preserve"> key areas delineating light water reactor and advanced reactor material evolution</w:t>
      </w:r>
    </w:p>
    <w:p w14:paraId="125A0AAF"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2" w:name="_hwu2947i7n80" w:colFirst="0" w:colLast="0"/>
      <w:bookmarkEnd w:id="12"/>
      <w:r>
        <w:rPr>
          <w:rFonts w:ascii="Roboto" w:eastAsia="Roboto" w:hAnsi="Roboto" w:cs="Roboto"/>
          <w:color w:val="434343"/>
        </w:rPr>
        <w:t>Course Materials</w:t>
      </w:r>
    </w:p>
    <w:p w14:paraId="2358A561" w14:textId="77777777" w:rsidR="008A1D7E" w:rsidRDefault="00000000">
      <w:pPr>
        <w:pStyle w:val="Heading3"/>
        <w:spacing w:before="0"/>
        <w:rPr>
          <w:rFonts w:ascii="Roboto" w:eastAsia="Roboto" w:hAnsi="Roboto" w:cs="Roboto"/>
        </w:rPr>
      </w:pPr>
      <w:bookmarkStart w:id="13" w:name="_u5qpjl5liw3a" w:colFirst="0" w:colLast="0"/>
      <w:bookmarkEnd w:id="13"/>
      <w:r>
        <w:rPr>
          <w:rFonts w:ascii="Roboto" w:eastAsia="Roboto" w:hAnsi="Roboto" w:cs="Roboto"/>
        </w:rPr>
        <w:t xml:space="preserve">Required </w:t>
      </w:r>
      <w:proofErr w:type="gramStart"/>
      <w:r>
        <w:rPr>
          <w:rFonts w:ascii="Roboto" w:eastAsia="Roboto" w:hAnsi="Roboto" w:cs="Roboto"/>
        </w:rPr>
        <w:t>textbook</w:t>
      </w:r>
      <w:proofErr w:type="gramEnd"/>
    </w:p>
    <w:p w14:paraId="3DD661DE" w14:textId="3B9725B0" w:rsidR="006F4C80" w:rsidRDefault="006F4C80">
      <w:pPr>
        <w:spacing w:after="200"/>
        <w:rPr>
          <w:rFonts w:ascii="Roboto" w:eastAsia="Roboto" w:hAnsi="Roboto" w:cs="Roboto"/>
        </w:rPr>
      </w:pPr>
      <w:r>
        <w:rPr>
          <w:rFonts w:ascii="Roboto" w:eastAsia="Roboto" w:hAnsi="Roboto" w:cs="Roboto"/>
        </w:rPr>
        <w:t>None</w:t>
      </w:r>
    </w:p>
    <w:p w14:paraId="079C3E8C" w14:textId="77777777" w:rsidR="008A1D7E" w:rsidRDefault="00000000">
      <w:pPr>
        <w:pStyle w:val="Heading3"/>
        <w:spacing w:before="0"/>
        <w:rPr>
          <w:rFonts w:ascii="Roboto" w:eastAsia="Roboto" w:hAnsi="Roboto" w:cs="Roboto"/>
        </w:rPr>
      </w:pPr>
      <w:bookmarkStart w:id="14" w:name="_82w0u0r96prn" w:colFirst="0" w:colLast="0"/>
      <w:bookmarkEnd w:id="14"/>
      <w:r>
        <w:rPr>
          <w:rFonts w:ascii="Roboto" w:eastAsia="Roboto" w:hAnsi="Roboto" w:cs="Roboto"/>
        </w:rPr>
        <w:t>Optional materials</w:t>
      </w:r>
    </w:p>
    <w:p w14:paraId="3EDD7F8A" w14:textId="77777777" w:rsidR="006F4C80" w:rsidRDefault="006F4C80" w:rsidP="006F4C80">
      <w:pPr>
        <w:rPr>
          <w:rFonts w:ascii="Roboto" w:eastAsia="Roboto" w:hAnsi="Roboto" w:cs="Roboto"/>
        </w:rPr>
      </w:pPr>
      <w:r w:rsidRPr="006F4C80">
        <w:rPr>
          <w:rFonts w:ascii="Roboto" w:eastAsia="Roboto" w:hAnsi="Roboto" w:cs="Roboto"/>
        </w:rPr>
        <w:t>Comprehensive Nuclear Materials, R. Konings</w:t>
      </w:r>
    </w:p>
    <w:p w14:paraId="6DF35A90" w14:textId="1C13CE49" w:rsidR="006F4C80" w:rsidRPr="006F4C80" w:rsidRDefault="006F4C80" w:rsidP="006F4C80">
      <w:pPr>
        <w:rPr>
          <w:rFonts w:ascii="Roboto" w:eastAsia="Roboto" w:hAnsi="Roboto" w:cs="Roboto"/>
        </w:rPr>
      </w:pPr>
      <w:r w:rsidRPr="006F4C80">
        <w:rPr>
          <w:rFonts w:ascii="Roboto" w:eastAsia="Roboto" w:hAnsi="Roboto" w:cs="Roboto"/>
        </w:rPr>
        <w:t xml:space="preserve">Light Water Reactor Materials, Vol. 1 Fundamentals, D. </w:t>
      </w:r>
      <w:proofErr w:type="gramStart"/>
      <w:r w:rsidRPr="006F4C80">
        <w:rPr>
          <w:rFonts w:ascii="Roboto" w:eastAsia="Roboto" w:hAnsi="Roboto" w:cs="Roboto"/>
        </w:rPr>
        <w:t>Olander</w:t>
      </w:r>
      <w:proofErr w:type="gramEnd"/>
      <w:r w:rsidRPr="006F4C80">
        <w:rPr>
          <w:rFonts w:ascii="Roboto" w:eastAsia="Roboto" w:hAnsi="Roboto" w:cs="Roboto"/>
        </w:rPr>
        <w:t xml:space="preserve"> and A. Motta</w:t>
      </w:r>
    </w:p>
    <w:p w14:paraId="2BE63429" w14:textId="77777777" w:rsidR="006F4C80" w:rsidRPr="006F4C80" w:rsidRDefault="006F4C80" w:rsidP="006F4C80">
      <w:pPr>
        <w:rPr>
          <w:rFonts w:ascii="Roboto" w:eastAsia="Roboto" w:hAnsi="Roboto" w:cs="Roboto"/>
        </w:rPr>
      </w:pPr>
      <w:r w:rsidRPr="006F4C80">
        <w:rPr>
          <w:rFonts w:ascii="Roboto" w:eastAsia="Roboto" w:hAnsi="Roboto" w:cs="Roboto"/>
        </w:rPr>
        <w:t>Fundamentals of Radiation Materials Science, G. Was</w:t>
      </w:r>
    </w:p>
    <w:p w14:paraId="478C9291" w14:textId="13836872" w:rsidR="006F4C80" w:rsidRPr="008F46A3" w:rsidRDefault="006F4C80" w:rsidP="008F46A3">
      <w:pPr>
        <w:rPr>
          <w:rFonts w:ascii="Roboto" w:eastAsia="Roboto" w:hAnsi="Roboto" w:cs="Roboto"/>
        </w:rPr>
      </w:pPr>
      <w:r w:rsidRPr="006F4C80">
        <w:rPr>
          <w:rFonts w:ascii="Roboto" w:eastAsia="Roboto" w:hAnsi="Roboto" w:cs="Roboto"/>
        </w:rPr>
        <w:t xml:space="preserve">An Introduction to Nuclear Materials, K. </w:t>
      </w:r>
      <w:proofErr w:type="spellStart"/>
      <w:r w:rsidRPr="006F4C80">
        <w:rPr>
          <w:rFonts w:ascii="Roboto" w:eastAsia="Roboto" w:hAnsi="Roboto" w:cs="Roboto"/>
        </w:rPr>
        <w:t>Murty</w:t>
      </w:r>
      <w:proofErr w:type="spellEnd"/>
      <w:r w:rsidRPr="006F4C80">
        <w:rPr>
          <w:rFonts w:ascii="Roboto" w:eastAsia="Roboto" w:hAnsi="Roboto" w:cs="Roboto"/>
        </w:rPr>
        <w:t xml:space="preserve"> and I. </w:t>
      </w:r>
      <w:proofErr w:type="spellStart"/>
      <w:r w:rsidRPr="006F4C80">
        <w:rPr>
          <w:rFonts w:ascii="Roboto" w:eastAsia="Roboto" w:hAnsi="Roboto" w:cs="Roboto"/>
        </w:rPr>
        <w:t>Charit</w:t>
      </w:r>
      <w:proofErr w:type="spellEnd"/>
    </w:p>
    <w:p w14:paraId="10F32660"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5" w:name="_kmv6o1v81qm1" w:colFirst="0" w:colLast="0"/>
      <w:bookmarkStart w:id="16" w:name="_dqfzld5xvzg1" w:colFirst="0" w:colLast="0"/>
      <w:bookmarkStart w:id="17" w:name="_96kkgrassy9i" w:colFirst="0" w:colLast="0"/>
      <w:bookmarkEnd w:id="15"/>
      <w:bookmarkEnd w:id="16"/>
      <w:bookmarkEnd w:id="17"/>
      <w:r>
        <w:rPr>
          <w:rFonts w:ascii="Roboto" w:eastAsia="Roboto" w:hAnsi="Roboto" w:cs="Roboto"/>
          <w:color w:val="434343"/>
        </w:rPr>
        <w:t>Communication Guidelines</w:t>
      </w:r>
    </w:p>
    <w:p w14:paraId="283FBEEF" w14:textId="77777777" w:rsidR="008A1D7E" w:rsidRDefault="00000000">
      <w:pPr>
        <w:pStyle w:val="Heading3"/>
        <w:spacing w:before="0"/>
        <w:rPr>
          <w:rFonts w:ascii="Roboto" w:eastAsia="Roboto" w:hAnsi="Roboto" w:cs="Roboto"/>
        </w:rPr>
      </w:pPr>
      <w:bookmarkStart w:id="18" w:name="_iwyt6rfl9qin" w:colFirst="0" w:colLast="0"/>
      <w:bookmarkEnd w:id="18"/>
      <w:r>
        <w:rPr>
          <w:rFonts w:ascii="Roboto" w:eastAsia="Roboto" w:hAnsi="Roboto" w:cs="Roboto"/>
        </w:rPr>
        <w:t>Respecting our learning community</w:t>
      </w:r>
    </w:p>
    <w:p w14:paraId="308C9F95" w14:textId="7223DB4C" w:rsidR="008A1D7E" w:rsidRDefault="00000000">
      <w:pPr>
        <w:spacing w:after="200"/>
        <w:rPr>
          <w:rFonts w:ascii="Roboto" w:eastAsia="Roboto" w:hAnsi="Roboto" w:cs="Roboto"/>
        </w:rPr>
      </w:pPr>
      <w:r>
        <w:rPr>
          <w:rFonts w:ascii="Roboto" w:eastAsia="Roboto" w:hAnsi="Roboto" w:cs="Roboto"/>
        </w:rPr>
        <w:t xml:space="preserve">The </w:t>
      </w:r>
      <w:hyperlink r:id="rId9">
        <w:r>
          <w:rPr>
            <w:rFonts w:ascii="Roboto" w:eastAsia="Roboto" w:hAnsi="Roboto" w:cs="Roboto"/>
            <w:color w:val="1155CC"/>
            <w:u w:val="single"/>
          </w:rPr>
          <w:t>NC State Code of Student Conduct</w:t>
        </w:r>
      </w:hyperlink>
      <w:r>
        <w:rPr>
          <w:rFonts w:ascii="Roboto" w:eastAsia="Roboto" w:hAnsi="Roboto" w:cs="Roboto"/>
        </w:rPr>
        <w:t xml:space="preserve"> outlines expectations for behavior in the classroom (whether virtual or physical) and the consequences for students who violate these expectations. Any behavior that impacts other students’ ability to learn and succeed will be addressed, but expressing diverse viewpoints and interpretations of course content is welcome.</w:t>
      </w:r>
    </w:p>
    <w:p w14:paraId="1DD2D8EB" w14:textId="77777777" w:rsidR="008A1D7E" w:rsidRDefault="00000000">
      <w:pPr>
        <w:spacing w:after="200"/>
        <w:rPr>
          <w:rFonts w:ascii="Roboto" w:eastAsia="Roboto" w:hAnsi="Roboto" w:cs="Roboto"/>
        </w:rPr>
      </w:pPr>
      <w:r>
        <w:rPr>
          <w:rFonts w:ascii="Roboto" w:eastAsia="Roboto" w:hAnsi="Roboto" w:cs="Roboto"/>
        </w:rPr>
        <w:t>Community guidelines for this course include:</w:t>
      </w:r>
    </w:p>
    <w:p w14:paraId="3CD87548" w14:textId="77777777" w:rsidR="008A1D7E" w:rsidRDefault="00000000">
      <w:pPr>
        <w:numPr>
          <w:ilvl w:val="0"/>
          <w:numId w:val="8"/>
        </w:numPr>
        <w:rPr>
          <w:rFonts w:ascii="Roboto" w:eastAsia="Roboto" w:hAnsi="Roboto" w:cs="Roboto"/>
        </w:rPr>
      </w:pPr>
      <w:r>
        <w:rPr>
          <w:rFonts w:ascii="Roboto" w:eastAsia="Roboto" w:hAnsi="Roboto" w:cs="Roboto"/>
        </w:rPr>
        <w:t>Use a respectful tone in all forms of communication (email, written, oral, visual)</w:t>
      </w:r>
    </w:p>
    <w:p w14:paraId="571810B0" w14:textId="77777777" w:rsidR="008A1D7E" w:rsidRDefault="00000000">
      <w:pPr>
        <w:numPr>
          <w:ilvl w:val="0"/>
          <w:numId w:val="8"/>
        </w:numPr>
        <w:rPr>
          <w:rFonts w:ascii="Roboto" w:eastAsia="Roboto" w:hAnsi="Roboto" w:cs="Roboto"/>
        </w:rPr>
      </w:pPr>
      <w:r>
        <w:rPr>
          <w:rFonts w:ascii="Roboto" w:eastAsia="Roboto" w:hAnsi="Roboto" w:cs="Roboto"/>
        </w:rPr>
        <w:t>Maintain professionalism (avoid slang, poor grammar, etc.) in your written communication.</w:t>
      </w:r>
    </w:p>
    <w:p w14:paraId="51451F5B" w14:textId="77777777" w:rsidR="008A1D7E" w:rsidRDefault="00000000">
      <w:pPr>
        <w:numPr>
          <w:ilvl w:val="0"/>
          <w:numId w:val="8"/>
        </w:numPr>
        <w:rPr>
          <w:rFonts w:ascii="Roboto" w:eastAsia="Roboto" w:hAnsi="Roboto" w:cs="Roboto"/>
        </w:rPr>
      </w:pPr>
      <w:r>
        <w:rPr>
          <w:rFonts w:ascii="Roboto" w:eastAsia="Roboto" w:hAnsi="Roboto" w:cs="Roboto"/>
        </w:rPr>
        <w:t>Respect regional dialects and culturally embedded ways of oral communication.</w:t>
      </w:r>
    </w:p>
    <w:p w14:paraId="63D0C3B8" w14:textId="77777777" w:rsidR="008A1D7E" w:rsidRDefault="00000000">
      <w:pPr>
        <w:numPr>
          <w:ilvl w:val="0"/>
          <w:numId w:val="8"/>
        </w:numPr>
        <w:rPr>
          <w:rFonts w:ascii="Roboto" w:eastAsia="Roboto" w:hAnsi="Roboto" w:cs="Roboto"/>
        </w:rPr>
      </w:pPr>
      <w:r>
        <w:rPr>
          <w:rFonts w:ascii="Roboto" w:eastAsia="Roboto" w:hAnsi="Roboto" w:cs="Roboto"/>
        </w:rPr>
        <w:t>Stay home or in your dorm room if you are exhibiting symptoms of a contagious illness (fever, chills, etc.).</w:t>
      </w:r>
    </w:p>
    <w:p w14:paraId="5AF145A1" w14:textId="77777777" w:rsidR="008A1D7E" w:rsidRDefault="00000000">
      <w:pPr>
        <w:numPr>
          <w:ilvl w:val="0"/>
          <w:numId w:val="8"/>
        </w:numPr>
        <w:rPr>
          <w:rFonts w:ascii="Roboto" w:eastAsia="Roboto" w:hAnsi="Roboto" w:cs="Roboto"/>
        </w:rPr>
      </w:pPr>
      <w:r>
        <w:rPr>
          <w:rFonts w:ascii="Roboto" w:eastAsia="Roboto" w:hAnsi="Roboto" w:cs="Roboto"/>
        </w:rPr>
        <w:t>Enter our virtual and/or physical classroom community respectfully by refraining from lewd or indecent speech or behavior, helping to maintain a safe physical environment, not using your cell phone for voice or text communication except when explicitly given leave to do so, and not attending class under the influence of any substance.</w:t>
      </w:r>
    </w:p>
    <w:p w14:paraId="75091EE1" w14:textId="77777777" w:rsidR="008A1D7E" w:rsidRDefault="00000000">
      <w:pPr>
        <w:numPr>
          <w:ilvl w:val="0"/>
          <w:numId w:val="8"/>
        </w:numPr>
        <w:rPr>
          <w:rFonts w:ascii="Roboto" w:eastAsia="Roboto" w:hAnsi="Roboto" w:cs="Roboto"/>
        </w:rPr>
      </w:pPr>
      <w:r>
        <w:rPr>
          <w:rFonts w:ascii="Roboto" w:eastAsia="Roboto" w:hAnsi="Roboto" w:cs="Roboto"/>
        </w:rPr>
        <w:t>Treat each community member with respect by not recording others without their consent or engaging in any form of hazing, harassment, intimidation, or abuse.</w:t>
      </w:r>
    </w:p>
    <w:p w14:paraId="79F2A56E" w14:textId="64A0EE50" w:rsidR="008A1D7E" w:rsidRDefault="00000000">
      <w:pPr>
        <w:numPr>
          <w:ilvl w:val="0"/>
          <w:numId w:val="8"/>
        </w:numPr>
        <w:spacing w:after="200"/>
        <w:rPr>
          <w:rFonts w:ascii="Roboto" w:eastAsia="Roboto" w:hAnsi="Roboto" w:cs="Roboto"/>
        </w:rPr>
      </w:pPr>
      <w:r>
        <w:rPr>
          <w:rFonts w:ascii="Roboto" w:eastAsia="Roboto" w:hAnsi="Roboto" w:cs="Roboto"/>
        </w:rPr>
        <w:t>Respect cultural differences that may influence communication styles and needs.</w:t>
      </w:r>
    </w:p>
    <w:p w14:paraId="35817E72"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19" w:name="_lu2oyt64o64u" w:colFirst="0" w:colLast="0"/>
      <w:bookmarkStart w:id="20" w:name="_j0vvuywsdehw" w:colFirst="0" w:colLast="0"/>
      <w:bookmarkEnd w:id="19"/>
      <w:bookmarkEnd w:id="20"/>
      <w:r>
        <w:rPr>
          <w:rFonts w:ascii="Roboto" w:eastAsia="Roboto" w:hAnsi="Roboto" w:cs="Roboto"/>
          <w:color w:val="434343"/>
        </w:rPr>
        <w:lastRenderedPageBreak/>
        <w:t>Grading and Feedback</w:t>
      </w:r>
    </w:p>
    <w:p w14:paraId="43DCBBB2" w14:textId="77777777" w:rsidR="008A1D7E" w:rsidRDefault="00000000">
      <w:pPr>
        <w:pStyle w:val="Heading3"/>
        <w:spacing w:before="0"/>
        <w:rPr>
          <w:rFonts w:ascii="Roboto" w:eastAsia="Roboto" w:hAnsi="Roboto" w:cs="Roboto"/>
        </w:rPr>
      </w:pPr>
      <w:bookmarkStart w:id="21" w:name="_qcwc6ualllj8" w:colFirst="0" w:colLast="0"/>
      <w:bookmarkEnd w:id="21"/>
      <w:r>
        <w:rPr>
          <w:rFonts w:ascii="Roboto" w:eastAsia="Roboto" w:hAnsi="Roboto" w:cs="Roboto"/>
        </w:rPr>
        <w:t>Grading criteria, details, and timing of feedback</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550"/>
        <w:gridCol w:w="5550"/>
      </w:tblGrid>
      <w:tr w:rsidR="008A1D7E" w14:paraId="4B53F822" w14:textId="77777777">
        <w:tc>
          <w:tcPr>
            <w:tcW w:w="1260" w:type="dxa"/>
            <w:shd w:val="clear" w:color="auto" w:fill="EFEFEF"/>
            <w:tcMar>
              <w:top w:w="100" w:type="dxa"/>
              <w:left w:w="100" w:type="dxa"/>
              <w:bottom w:w="100" w:type="dxa"/>
              <w:right w:w="100" w:type="dxa"/>
            </w:tcMar>
          </w:tcPr>
          <w:p w14:paraId="1C166C82" w14:textId="77777777" w:rsidR="008A1D7E" w:rsidRDefault="00000000">
            <w:pPr>
              <w:widowControl w:val="0"/>
              <w:spacing w:line="240" w:lineRule="auto"/>
              <w:rPr>
                <w:rFonts w:ascii="Roboto" w:eastAsia="Roboto" w:hAnsi="Roboto" w:cs="Roboto"/>
                <w:b/>
              </w:rPr>
            </w:pPr>
            <w:r>
              <w:rPr>
                <w:rFonts w:ascii="Roboto" w:eastAsia="Roboto" w:hAnsi="Roboto" w:cs="Roboto"/>
                <w:b/>
              </w:rPr>
              <w:t>Percentage of grade</w:t>
            </w:r>
          </w:p>
        </w:tc>
        <w:tc>
          <w:tcPr>
            <w:tcW w:w="2550" w:type="dxa"/>
            <w:shd w:val="clear" w:color="auto" w:fill="EFEFEF"/>
            <w:tcMar>
              <w:top w:w="100" w:type="dxa"/>
              <w:left w:w="100" w:type="dxa"/>
              <w:bottom w:w="100" w:type="dxa"/>
              <w:right w:w="100" w:type="dxa"/>
            </w:tcMar>
          </w:tcPr>
          <w:p w14:paraId="234D7F4F" w14:textId="77777777" w:rsidR="008A1D7E" w:rsidRDefault="00000000">
            <w:pPr>
              <w:widowControl w:val="0"/>
              <w:spacing w:line="240" w:lineRule="auto"/>
              <w:rPr>
                <w:rFonts w:ascii="Roboto" w:eastAsia="Roboto" w:hAnsi="Roboto" w:cs="Roboto"/>
                <w:b/>
              </w:rPr>
            </w:pPr>
            <w:r>
              <w:rPr>
                <w:rFonts w:ascii="Roboto" w:eastAsia="Roboto" w:hAnsi="Roboto" w:cs="Roboto"/>
                <w:b/>
              </w:rPr>
              <w:t>Component</w:t>
            </w:r>
          </w:p>
        </w:tc>
        <w:tc>
          <w:tcPr>
            <w:tcW w:w="5550" w:type="dxa"/>
            <w:shd w:val="clear" w:color="auto" w:fill="EFEFEF"/>
            <w:tcMar>
              <w:top w:w="100" w:type="dxa"/>
              <w:left w:w="100" w:type="dxa"/>
              <w:bottom w:w="100" w:type="dxa"/>
              <w:right w:w="100" w:type="dxa"/>
            </w:tcMar>
          </w:tcPr>
          <w:p w14:paraId="6F19C97F" w14:textId="77777777" w:rsidR="008A1D7E" w:rsidRDefault="00000000">
            <w:pPr>
              <w:widowControl w:val="0"/>
              <w:spacing w:line="240" w:lineRule="auto"/>
              <w:rPr>
                <w:rFonts w:ascii="Roboto" w:eastAsia="Roboto" w:hAnsi="Roboto" w:cs="Roboto"/>
                <w:b/>
              </w:rPr>
            </w:pPr>
            <w:r>
              <w:rPr>
                <w:rFonts w:ascii="Roboto" w:eastAsia="Roboto" w:hAnsi="Roboto" w:cs="Roboto"/>
                <w:b/>
              </w:rPr>
              <w:t>Details and timing of feedback</w:t>
            </w:r>
          </w:p>
        </w:tc>
      </w:tr>
      <w:tr w:rsidR="008A1D7E" w14:paraId="3447B9CE" w14:textId="77777777">
        <w:tc>
          <w:tcPr>
            <w:tcW w:w="1260" w:type="dxa"/>
            <w:shd w:val="clear" w:color="auto" w:fill="auto"/>
            <w:tcMar>
              <w:top w:w="100" w:type="dxa"/>
              <w:left w:w="100" w:type="dxa"/>
              <w:bottom w:w="100" w:type="dxa"/>
              <w:right w:w="100" w:type="dxa"/>
            </w:tcMar>
          </w:tcPr>
          <w:p w14:paraId="5710ECBC" w14:textId="1836B820" w:rsidR="008A1D7E" w:rsidRDefault="004A2B87">
            <w:pPr>
              <w:rPr>
                <w:rFonts w:ascii="Roboto" w:eastAsia="Roboto" w:hAnsi="Roboto" w:cs="Roboto"/>
              </w:rPr>
            </w:pPr>
            <w:r>
              <w:rPr>
                <w:rFonts w:ascii="Roboto" w:eastAsia="Roboto" w:hAnsi="Roboto" w:cs="Roboto"/>
              </w:rPr>
              <w:t>80 %</w:t>
            </w:r>
          </w:p>
        </w:tc>
        <w:tc>
          <w:tcPr>
            <w:tcW w:w="2550" w:type="dxa"/>
            <w:shd w:val="clear" w:color="auto" w:fill="auto"/>
            <w:tcMar>
              <w:top w:w="100" w:type="dxa"/>
              <w:left w:w="100" w:type="dxa"/>
              <w:bottom w:w="100" w:type="dxa"/>
              <w:right w:w="100" w:type="dxa"/>
            </w:tcMar>
          </w:tcPr>
          <w:p w14:paraId="3F56BA92" w14:textId="7070E016" w:rsidR="008A1D7E" w:rsidRDefault="004A2B87">
            <w:pPr>
              <w:rPr>
                <w:rFonts w:ascii="Roboto" w:eastAsia="Roboto" w:hAnsi="Roboto" w:cs="Roboto"/>
              </w:rPr>
            </w:pPr>
            <w:r>
              <w:rPr>
                <w:rFonts w:ascii="Roboto" w:eastAsia="Roboto" w:hAnsi="Roboto" w:cs="Roboto"/>
              </w:rPr>
              <w:t>Exams</w:t>
            </w:r>
          </w:p>
        </w:tc>
        <w:tc>
          <w:tcPr>
            <w:tcW w:w="5550" w:type="dxa"/>
            <w:shd w:val="clear" w:color="auto" w:fill="auto"/>
            <w:tcMar>
              <w:top w:w="100" w:type="dxa"/>
              <w:left w:w="100" w:type="dxa"/>
              <w:bottom w:w="100" w:type="dxa"/>
              <w:right w:w="100" w:type="dxa"/>
            </w:tcMar>
          </w:tcPr>
          <w:p w14:paraId="7D403772" w14:textId="551A3549" w:rsidR="008A1D7E" w:rsidRDefault="00000000">
            <w:pPr>
              <w:numPr>
                <w:ilvl w:val="0"/>
                <w:numId w:val="10"/>
              </w:numPr>
              <w:ind w:left="360"/>
              <w:rPr>
                <w:rFonts w:ascii="Roboto" w:eastAsia="Roboto" w:hAnsi="Roboto" w:cs="Roboto"/>
              </w:rPr>
            </w:pPr>
            <w:r>
              <w:rPr>
                <w:rFonts w:ascii="Roboto" w:eastAsia="Roboto" w:hAnsi="Roboto" w:cs="Roboto"/>
              </w:rPr>
              <w:t xml:space="preserve">There will be </w:t>
            </w:r>
            <w:r w:rsidR="004A2B87">
              <w:rPr>
                <w:rFonts w:ascii="Roboto" w:eastAsia="Roboto" w:hAnsi="Roboto" w:cs="Roboto"/>
              </w:rPr>
              <w:t xml:space="preserve">four exams </w:t>
            </w:r>
            <w:r>
              <w:rPr>
                <w:rFonts w:ascii="Roboto" w:eastAsia="Roboto" w:hAnsi="Roboto" w:cs="Roboto"/>
              </w:rPr>
              <w:t>throughout the course</w:t>
            </w:r>
            <w:r w:rsidR="004A2B87">
              <w:rPr>
                <w:rFonts w:ascii="Roboto" w:eastAsia="Roboto" w:hAnsi="Roboto" w:cs="Roboto"/>
              </w:rPr>
              <w:t>. Each exam will represent 20% of your grade.</w:t>
            </w:r>
            <w:r>
              <w:rPr>
                <w:rFonts w:ascii="Roboto" w:eastAsia="Roboto" w:hAnsi="Roboto" w:cs="Roboto"/>
              </w:rPr>
              <w:t xml:space="preserve"> </w:t>
            </w:r>
          </w:p>
          <w:p w14:paraId="239C0A66" w14:textId="78037F1A" w:rsidR="008A1D7E" w:rsidRDefault="004A2B87">
            <w:pPr>
              <w:numPr>
                <w:ilvl w:val="0"/>
                <w:numId w:val="10"/>
              </w:numPr>
              <w:ind w:left="360"/>
              <w:rPr>
                <w:rFonts w:ascii="Roboto" w:eastAsia="Roboto" w:hAnsi="Roboto" w:cs="Roboto"/>
              </w:rPr>
            </w:pPr>
            <w:r>
              <w:rPr>
                <w:rFonts w:ascii="Roboto" w:eastAsia="Roboto" w:hAnsi="Roboto" w:cs="Roboto"/>
                <w:i/>
              </w:rPr>
              <w:t xml:space="preserve">You will receive a grade within 2 weeks of the </w:t>
            </w:r>
            <w:proofErr w:type="gramStart"/>
            <w:r>
              <w:rPr>
                <w:rFonts w:ascii="Roboto" w:eastAsia="Roboto" w:hAnsi="Roboto" w:cs="Roboto"/>
                <w:i/>
              </w:rPr>
              <w:t>exam.*</w:t>
            </w:r>
            <w:proofErr w:type="gramEnd"/>
          </w:p>
        </w:tc>
      </w:tr>
      <w:tr w:rsidR="008A1D7E" w14:paraId="15ECBADC" w14:textId="77777777">
        <w:tc>
          <w:tcPr>
            <w:tcW w:w="1260" w:type="dxa"/>
            <w:shd w:val="clear" w:color="auto" w:fill="auto"/>
            <w:tcMar>
              <w:top w:w="100" w:type="dxa"/>
              <w:left w:w="100" w:type="dxa"/>
              <w:bottom w:w="100" w:type="dxa"/>
              <w:right w:w="100" w:type="dxa"/>
            </w:tcMar>
          </w:tcPr>
          <w:p w14:paraId="3EAFEA01" w14:textId="3B30E551" w:rsidR="008A1D7E" w:rsidRDefault="004A2B87">
            <w:pPr>
              <w:rPr>
                <w:rFonts w:ascii="Roboto" w:eastAsia="Roboto" w:hAnsi="Roboto" w:cs="Roboto"/>
              </w:rPr>
            </w:pPr>
            <w:r>
              <w:rPr>
                <w:rFonts w:ascii="Roboto" w:eastAsia="Roboto" w:hAnsi="Roboto" w:cs="Roboto"/>
              </w:rPr>
              <w:t>20 %</w:t>
            </w:r>
          </w:p>
        </w:tc>
        <w:tc>
          <w:tcPr>
            <w:tcW w:w="2550" w:type="dxa"/>
            <w:shd w:val="clear" w:color="auto" w:fill="auto"/>
            <w:tcMar>
              <w:top w:w="100" w:type="dxa"/>
              <w:left w:w="100" w:type="dxa"/>
              <w:bottom w:w="100" w:type="dxa"/>
              <w:right w:w="100" w:type="dxa"/>
            </w:tcMar>
          </w:tcPr>
          <w:p w14:paraId="7DB0FDDA" w14:textId="77777777" w:rsidR="008A1D7E" w:rsidRDefault="00000000">
            <w:pPr>
              <w:rPr>
                <w:rFonts w:ascii="Roboto" w:eastAsia="Roboto" w:hAnsi="Roboto" w:cs="Roboto"/>
              </w:rPr>
            </w:pPr>
            <w:r>
              <w:rPr>
                <w:rFonts w:ascii="Roboto" w:eastAsia="Roboto" w:hAnsi="Roboto" w:cs="Roboto"/>
              </w:rPr>
              <w:t>Project</w:t>
            </w:r>
          </w:p>
        </w:tc>
        <w:tc>
          <w:tcPr>
            <w:tcW w:w="5550" w:type="dxa"/>
            <w:shd w:val="clear" w:color="auto" w:fill="auto"/>
            <w:tcMar>
              <w:top w:w="100" w:type="dxa"/>
              <w:left w:w="100" w:type="dxa"/>
              <w:bottom w:w="100" w:type="dxa"/>
              <w:right w:w="100" w:type="dxa"/>
            </w:tcMar>
          </w:tcPr>
          <w:p w14:paraId="54A46718" w14:textId="54F2C800" w:rsidR="004A2B87" w:rsidRDefault="004A2B87">
            <w:pPr>
              <w:numPr>
                <w:ilvl w:val="0"/>
                <w:numId w:val="13"/>
              </w:numPr>
              <w:ind w:left="360"/>
              <w:rPr>
                <w:rFonts w:ascii="Roboto" w:eastAsia="Roboto" w:hAnsi="Roboto" w:cs="Roboto"/>
              </w:rPr>
            </w:pPr>
            <w:r>
              <w:rPr>
                <w:rFonts w:ascii="Roboto" w:eastAsia="Roboto" w:hAnsi="Roboto" w:cs="Roboto"/>
              </w:rPr>
              <w:t xml:space="preserve">A topic related to advanced reactor materials will be assigned and the student will present a presentation summarizing the topic area. Students will be evaluated on the technical content and the presentation/organization of the content. </w:t>
            </w:r>
          </w:p>
          <w:p w14:paraId="6147AE0B" w14:textId="77777777" w:rsidR="008A1D7E" w:rsidRDefault="00000000">
            <w:pPr>
              <w:numPr>
                <w:ilvl w:val="0"/>
                <w:numId w:val="13"/>
              </w:numPr>
              <w:ind w:left="360"/>
              <w:rPr>
                <w:rFonts w:ascii="Roboto" w:eastAsia="Roboto" w:hAnsi="Roboto" w:cs="Roboto"/>
              </w:rPr>
            </w:pPr>
            <w:r>
              <w:rPr>
                <w:rFonts w:ascii="Roboto" w:eastAsia="Roboto" w:hAnsi="Roboto" w:cs="Roboto"/>
                <w:i/>
              </w:rPr>
              <w:t xml:space="preserve">You will receive a grade/feedback within 2 weeks of submitting your </w:t>
            </w:r>
            <w:proofErr w:type="gramStart"/>
            <w:r>
              <w:rPr>
                <w:rFonts w:ascii="Roboto" w:eastAsia="Roboto" w:hAnsi="Roboto" w:cs="Roboto"/>
                <w:i/>
              </w:rPr>
              <w:t>project.*</w:t>
            </w:r>
            <w:proofErr w:type="gramEnd"/>
          </w:p>
        </w:tc>
      </w:tr>
    </w:tbl>
    <w:p w14:paraId="35C93BC0" w14:textId="77777777" w:rsidR="008A1D7E" w:rsidRDefault="00000000">
      <w:pPr>
        <w:spacing w:before="200" w:after="200"/>
        <w:rPr>
          <w:rFonts w:ascii="Roboto" w:eastAsia="Roboto" w:hAnsi="Roboto" w:cs="Roboto"/>
        </w:rPr>
      </w:pPr>
      <w:r>
        <w:rPr>
          <w:rFonts w:ascii="Roboto" w:eastAsia="Roboto" w:hAnsi="Roboto" w:cs="Roboto"/>
        </w:rPr>
        <w:t>*modifications to the timing of grades/feedback, if required, will be announced via email.</w:t>
      </w:r>
    </w:p>
    <w:p w14:paraId="04060693" w14:textId="77777777" w:rsidR="008A1D7E" w:rsidRDefault="00000000">
      <w:pPr>
        <w:pStyle w:val="Heading3"/>
        <w:spacing w:before="200"/>
        <w:rPr>
          <w:rFonts w:ascii="Roboto" w:eastAsia="Roboto" w:hAnsi="Roboto" w:cs="Roboto"/>
        </w:rPr>
      </w:pPr>
      <w:bookmarkStart w:id="22" w:name="_8jdkor53w0j5" w:colFirst="0" w:colLast="0"/>
      <w:bookmarkEnd w:id="22"/>
      <w:r>
        <w:rPr>
          <w:rFonts w:ascii="Roboto" w:eastAsia="Roboto" w:hAnsi="Roboto" w:cs="Roboto"/>
        </w:rPr>
        <w:t>Grading scale</w:t>
      </w:r>
    </w:p>
    <w:p w14:paraId="35963A22" w14:textId="77777777" w:rsidR="008A1D7E" w:rsidRDefault="00000000">
      <w:pPr>
        <w:spacing w:after="280"/>
        <w:rPr>
          <w:rFonts w:ascii="Roboto" w:eastAsia="Roboto" w:hAnsi="Roboto" w:cs="Roboto"/>
        </w:rPr>
      </w:pPr>
      <w:r>
        <w:rPr>
          <w:rFonts w:ascii="Roboto" w:eastAsia="Roboto" w:hAnsi="Roboto" w:cs="Roboto"/>
        </w:rPr>
        <w:t xml:space="preserve">This course uses this grading scale: </w:t>
      </w:r>
    </w:p>
    <w:tbl>
      <w:tblPr>
        <w:tblStyle w:val="a1"/>
        <w:tblW w:w="34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080"/>
        <w:gridCol w:w="1380"/>
      </w:tblGrid>
      <w:tr w:rsidR="008A1D7E" w14:paraId="79A474DE" w14:textId="77777777">
        <w:tc>
          <w:tcPr>
            <w:tcW w:w="975" w:type="dxa"/>
            <w:tcBorders>
              <w:top w:val="single" w:sz="8" w:space="0" w:color="B7B7B7"/>
              <w:left w:val="single" w:sz="8" w:space="0" w:color="B7B7B7"/>
              <w:bottom w:val="single" w:sz="6" w:space="0" w:color="B7B7B7"/>
              <w:right w:val="single" w:sz="8" w:space="0" w:color="B7B7B7"/>
            </w:tcBorders>
            <w:shd w:val="clear" w:color="auto" w:fill="EFEFEF"/>
            <w:tcMar>
              <w:top w:w="100" w:type="dxa"/>
              <w:left w:w="100" w:type="dxa"/>
              <w:bottom w:w="100" w:type="dxa"/>
              <w:right w:w="100" w:type="dxa"/>
            </w:tcMar>
          </w:tcPr>
          <w:p w14:paraId="5F40F700" w14:textId="77777777" w:rsidR="008A1D7E" w:rsidRDefault="00000000">
            <w:pPr>
              <w:widowControl w:val="0"/>
              <w:spacing w:line="240" w:lineRule="auto"/>
              <w:rPr>
                <w:rFonts w:ascii="Roboto" w:eastAsia="Roboto" w:hAnsi="Roboto" w:cs="Roboto"/>
                <w:b/>
              </w:rPr>
            </w:pPr>
            <w:r>
              <w:rPr>
                <w:rFonts w:ascii="Roboto" w:eastAsia="Roboto" w:hAnsi="Roboto" w:cs="Roboto"/>
                <w:b/>
              </w:rPr>
              <w:t>Low</w:t>
            </w:r>
          </w:p>
        </w:tc>
        <w:tc>
          <w:tcPr>
            <w:tcW w:w="1080" w:type="dxa"/>
            <w:tcBorders>
              <w:top w:val="single" w:sz="8" w:space="0" w:color="B7B7B7"/>
              <w:left w:val="single" w:sz="8" w:space="0" w:color="B7B7B7"/>
              <w:bottom w:val="single" w:sz="6" w:space="0" w:color="B7B7B7"/>
              <w:right w:val="single" w:sz="8" w:space="0" w:color="B7B7B7"/>
            </w:tcBorders>
            <w:shd w:val="clear" w:color="auto" w:fill="EFEFEF"/>
            <w:tcMar>
              <w:top w:w="100" w:type="dxa"/>
              <w:left w:w="100" w:type="dxa"/>
              <w:bottom w:w="100" w:type="dxa"/>
              <w:right w:w="100" w:type="dxa"/>
            </w:tcMar>
          </w:tcPr>
          <w:p w14:paraId="5A50B43C" w14:textId="77777777" w:rsidR="008A1D7E" w:rsidRDefault="00000000">
            <w:pPr>
              <w:widowControl w:val="0"/>
              <w:spacing w:line="240" w:lineRule="auto"/>
              <w:rPr>
                <w:rFonts w:ascii="Roboto" w:eastAsia="Roboto" w:hAnsi="Roboto" w:cs="Roboto"/>
                <w:b/>
              </w:rPr>
            </w:pPr>
            <w:r>
              <w:rPr>
                <w:rFonts w:ascii="Roboto" w:eastAsia="Roboto" w:hAnsi="Roboto" w:cs="Roboto"/>
                <w:b/>
              </w:rPr>
              <w:t>Letter</w:t>
            </w:r>
          </w:p>
        </w:tc>
        <w:tc>
          <w:tcPr>
            <w:tcW w:w="1380" w:type="dxa"/>
            <w:tcBorders>
              <w:top w:val="single" w:sz="8" w:space="0" w:color="B7B7B7"/>
              <w:left w:val="single" w:sz="8" w:space="0" w:color="B7B7B7"/>
              <w:bottom w:val="single" w:sz="6" w:space="0" w:color="B7B7B7"/>
              <w:right w:val="single" w:sz="8" w:space="0" w:color="B7B7B7"/>
            </w:tcBorders>
            <w:shd w:val="clear" w:color="auto" w:fill="EFEFEF"/>
            <w:tcMar>
              <w:top w:w="100" w:type="dxa"/>
              <w:left w:w="100" w:type="dxa"/>
              <w:bottom w:w="100" w:type="dxa"/>
              <w:right w:w="100" w:type="dxa"/>
            </w:tcMar>
          </w:tcPr>
          <w:p w14:paraId="651F3796" w14:textId="77777777" w:rsidR="008A1D7E" w:rsidRDefault="00000000">
            <w:pPr>
              <w:widowControl w:val="0"/>
              <w:spacing w:line="240" w:lineRule="auto"/>
              <w:rPr>
                <w:rFonts w:ascii="Roboto" w:eastAsia="Roboto" w:hAnsi="Roboto" w:cs="Roboto"/>
                <w:b/>
              </w:rPr>
            </w:pPr>
            <w:r>
              <w:rPr>
                <w:rFonts w:ascii="Roboto" w:eastAsia="Roboto" w:hAnsi="Roboto" w:cs="Roboto"/>
                <w:b/>
              </w:rPr>
              <w:t>High</w:t>
            </w:r>
          </w:p>
        </w:tc>
      </w:tr>
      <w:tr w:rsidR="008A1D7E" w14:paraId="7F902BD9"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52460C2" w14:textId="77777777" w:rsidR="008A1D7E" w:rsidRDefault="00000000">
            <w:pPr>
              <w:spacing w:line="240" w:lineRule="auto"/>
              <w:rPr>
                <w:rFonts w:ascii="Roboto" w:eastAsia="Roboto" w:hAnsi="Roboto" w:cs="Roboto"/>
              </w:rPr>
            </w:pPr>
            <w:r>
              <w:rPr>
                <w:rFonts w:ascii="Nova Mono" w:eastAsia="Nova Mono" w:hAnsi="Nova Mono" w:cs="Nova Mono"/>
              </w:rPr>
              <w:t>97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4FA0D2E9" w14:textId="77777777" w:rsidR="008A1D7E" w:rsidRDefault="00000000">
            <w:pPr>
              <w:spacing w:line="240" w:lineRule="auto"/>
              <w:rPr>
                <w:rFonts w:ascii="Roboto" w:eastAsia="Roboto" w:hAnsi="Roboto" w:cs="Roboto"/>
              </w:rPr>
            </w:pPr>
            <w:r>
              <w:rPr>
                <w:rFonts w:ascii="Roboto" w:eastAsia="Roboto" w:hAnsi="Roboto" w:cs="Roboto"/>
              </w:rPr>
              <w:t>A+</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7C805B7" w14:textId="77777777" w:rsidR="008A1D7E" w:rsidRDefault="00000000">
            <w:pPr>
              <w:spacing w:line="240" w:lineRule="auto"/>
              <w:rPr>
                <w:rFonts w:ascii="Roboto" w:eastAsia="Roboto" w:hAnsi="Roboto" w:cs="Roboto"/>
              </w:rPr>
            </w:pPr>
            <w:r>
              <w:rPr>
                <w:rFonts w:ascii="Nova Mono" w:eastAsia="Nova Mono" w:hAnsi="Nova Mono" w:cs="Nova Mono"/>
              </w:rPr>
              <w:t>≤ 100</w:t>
            </w:r>
          </w:p>
        </w:tc>
      </w:tr>
      <w:tr w:rsidR="008A1D7E" w14:paraId="19BFD9C0"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58EF1306" w14:textId="77777777" w:rsidR="008A1D7E" w:rsidRDefault="00000000">
            <w:pPr>
              <w:spacing w:line="240" w:lineRule="auto"/>
              <w:rPr>
                <w:rFonts w:ascii="Roboto" w:eastAsia="Roboto" w:hAnsi="Roboto" w:cs="Roboto"/>
              </w:rPr>
            </w:pPr>
            <w:r>
              <w:rPr>
                <w:rFonts w:ascii="Nova Mono" w:eastAsia="Nova Mono" w:hAnsi="Nova Mono" w:cs="Nova Mono"/>
              </w:rPr>
              <w:t>93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6B9BC4C" w14:textId="77777777" w:rsidR="008A1D7E" w:rsidRDefault="00000000">
            <w:pPr>
              <w:spacing w:line="240" w:lineRule="auto"/>
              <w:rPr>
                <w:rFonts w:ascii="Roboto" w:eastAsia="Roboto" w:hAnsi="Roboto" w:cs="Roboto"/>
              </w:rPr>
            </w:pPr>
            <w:r>
              <w:rPr>
                <w:rFonts w:ascii="Roboto" w:eastAsia="Roboto" w:hAnsi="Roboto" w:cs="Roboto"/>
              </w:rPr>
              <w:t>A</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E7997C2" w14:textId="77777777" w:rsidR="008A1D7E" w:rsidRDefault="00000000">
            <w:pPr>
              <w:spacing w:line="240" w:lineRule="auto"/>
              <w:rPr>
                <w:rFonts w:ascii="Roboto" w:eastAsia="Roboto" w:hAnsi="Roboto" w:cs="Roboto"/>
              </w:rPr>
            </w:pPr>
            <w:r>
              <w:rPr>
                <w:rFonts w:ascii="Roboto" w:eastAsia="Roboto" w:hAnsi="Roboto" w:cs="Roboto"/>
              </w:rPr>
              <w:t xml:space="preserve"> &lt; 97</w:t>
            </w:r>
          </w:p>
        </w:tc>
      </w:tr>
      <w:tr w:rsidR="008A1D7E" w14:paraId="5B92E3CD"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011605B" w14:textId="77777777" w:rsidR="008A1D7E" w:rsidRDefault="00000000">
            <w:pPr>
              <w:spacing w:line="240" w:lineRule="auto"/>
              <w:rPr>
                <w:rFonts w:ascii="Roboto" w:eastAsia="Roboto" w:hAnsi="Roboto" w:cs="Roboto"/>
              </w:rPr>
            </w:pPr>
            <w:r>
              <w:rPr>
                <w:rFonts w:ascii="Nova Mono" w:eastAsia="Nova Mono" w:hAnsi="Nova Mono" w:cs="Nova Mono"/>
              </w:rPr>
              <w:t>90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5AA7971" w14:textId="77777777" w:rsidR="008A1D7E" w:rsidRDefault="00000000">
            <w:pPr>
              <w:spacing w:line="240" w:lineRule="auto"/>
              <w:rPr>
                <w:rFonts w:ascii="Roboto" w:eastAsia="Roboto" w:hAnsi="Roboto" w:cs="Roboto"/>
              </w:rPr>
            </w:pPr>
            <w:r>
              <w:rPr>
                <w:rFonts w:ascii="Roboto" w:eastAsia="Roboto" w:hAnsi="Roboto" w:cs="Roboto"/>
              </w:rPr>
              <w:t>A-</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5801E3F4" w14:textId="77777777" w:rsidR="008A1D7E" w:rsidRDefault="00000000">
            <w:pPr>
              <w:spacing w:line="240" w:lineRule="auto"/>
              <w:rPr>
                <w:rFonts w:ascii="Roboto" w:eastAsia="Roboto" w:hAnsi="Roboto" w:cs="Roboto"/>
              </w:rPr>
            </w:pPr>
            <w:r>
              <w:rPr>
                <w:rFonts w:ascii="Roboto" w:eastAsia="Roboto" w:hAnsi="Roboto" w:cs="Roboto"/>
              </w:rPr>
              <w:t xml:space="preserve"> &lt; 93</w:t>
            </w:r>
          </w:p>
        </w:tc>
      </w:tr>
      <w:tr w:rsidR="008A1D7E" w14:paraId="3E50F58E"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D3A1959" w14:textId="77777777" w:rsidR="008A1D7E" w:rsidRDefault="00000000">
            <w:pPr>
              <w:spacing w:line="240" w:lineRule="auto"/>
              <w:rPr>
                <w:rFonts w:ascii="Roboto" w:eastAsia="Roboto" w:hAnsi="Roboto" w:cs="Roboto"/>
              </w:rPr>
            </w:pPr>
            <w:r>
              <w:rPr>
                <w:rFonts w:ascii="Nova Mono" w:eastAsia="Nova Mono" w:hAnsi="Nova Mono" w:cs="Nova Mono"/>
              </w:rPr>
              <w:t>87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8EB380F" w14:textId="77777777" w:rsidR="008A1D7E" w:rsidRDefault="00000000">
            <w:pPr>
              <w:spacing w:line="240" w:lineRule="auto"/>
              <w:rPr>
                <w:rFonts w:ascii="Roboto" w:eastAsia="Roboto" w:hAnsi="Roboto" w:cs="Roboto"/>
              </w:rPr>
            </w:pPr>
            <w:r>
              <w:rPr>
                <w:rFonts w:ascii="Roboto" w:eastAsia="Roboto" w:hAnsi="Roboto" w:cs="Roboto"/>
              </w:rPr>
              <w:t>B+</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2D27149" w14:textId="77777777" w:rsidR="008A1D7E" w:rsidRDefault="00000000">
            <w:pPr>
              <w:spacing w:line="240" w:lineRule="auto"/>
              <w:rPr>
                <w:rFonts w:ascii="Roboto" w:eastAsia="Roboto" w:hAnsi="Roboto" w:cs="Roboto"/>
              </w:rPr>
            </w:pPr>
            <w:r>
              <w:rPr>
                <w:rFonts w:ascii="Roboto" w:eastAsia="Roboto" w:hAnsi="Roboto" w:cs="Roboto"/>
              </w:rPr>
              <w:t xml:space="preserve"> &lt; 90</w:t>
            </w:r>
          </w:p>
        </w:tc>
      </w:tr>
      <w:tr w:rsidR="008A1D7E" w14:paraId="2FAD2E84"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42E921FA" w14:textId="77777777" w:rsidR="008A1D7E" w:rsidRDefault="00000000">
            <w:pPr>
              <w:spacing w:line="240" w:lineRule="auto"/>
              <w:rPr>
                <w:rFonts w:ascii="Roboto" w:eastAsia="Roboto" w:hAnsi="Roboto" w:cs="Roboto"/>
              </w:rPr>
            </w:pPr>
            <w:r>
              <w:rPr>
                <w:rFonts w:ascii="Nova Mono" w:eastAsia="Nova Mono" w:hAnsi="Nova Mono" w:cs="Nova Mono"/>
              </w:rPr>
              <w:t>83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4C9420D" w14:textId="77777777" w:rsidR="008A1D7E" w:rsidRDefault="00000000">
            <w:pPr>
              <w:spacing w:line="240" w:lineRule="auto"/>
              <w:rPr>
                <w:rFonts w:ascii="Roboto" w:eastAsia="Roboto" w:hAnsi="Roboto" w:cs="Roboto"/>
              </w:rPr>
            </w:pPr>
            <w:r>
              <w:rPr>
                <w:rFonts w:ascii="Roboto" w:eastAsia="Roboto" w:hAnsi="Roboto" w:cs="Roboto"/>
              </w:rPr>
              <w:t>B</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7F7921D" w14:textId="77777777" w:rsidR="008A1D7E" w:rsidRDefault="00000000">
            <w:pPr>
              <w:spacing w:line="240" w:lineRule="auto"/>
              <w:rPr>
                <w:rFonts w:ascii="Roboto" w:eastAsia="Roboto" w:hAnsi="Roboto" w:cs="Roboto"/>
              </w:rPr>
            </w:pPr>
            <w:r>
              <w:rPr>
                <w:rFonts w:ascii="Roboto" w:eastAsia="Roboto" w:hAnsi="Roboto" w:cs="Roboto"/>
              </w:rPr>
              <w:t xml:space="preserve"> &lt; 87</w:t>
            </w:r>
          </w:p>
        </w:tc>
      </w:tr>
      <w:tr w:rsidR="008A1D7E" w14:paraId="31D195CF"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1DE3879" w14:textId="77777777" w:rsidR="008A1D7E" w:rsidRDefault="00000000">
            <w:pPr>
              <w:spacing w:line="240" w:lineRule="auto"/>
              <w:rPr>
                <w:rFonts w:ascii="Roboto" w:eastAsia="Roboto" w:hAnsi="Roboto" w:cs="Roboto"/>
              </w:rPr>
            </w:pPr>
            <w:r>
              <w:rPr>
                <w:rFonts w:ascii="Nova Mono" w:eastAsia="Nova Mono" w:hAnsi="Nova Mono" w:cs="Nova Mono"/>
              </w:rPr>
              <w:t>80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5294E79" w14:textId="77777777" w:rsidR="008A1D7E" w:rsidRDefault="00000000">
            <w:pPr>
              <w:spacing w:line="240" w:lineRule="auto"/>
              <w:rPr>
                <w:rFonts w:ascii="Roboto" w:eastAsia="Roboto" w:hAnsi="Roboto" w:cs="Roboto"/>
              </w:rPr>
            </w:pPr>
            <w:r>
              <w:rPr>
                <w:rFonts w:ascii="Roboto" w:eastAsia="Roboto" w:hAnsi="Roboto" w:cs="Roboto"/>
              </w:rPr>
              <w:t>B-</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CB473F6" w14:textId="77777777" w:rsidR="008A1D7E" w:rsidRDefault="00000000">
            <w:pPr>
              <w:spacing w:line="240" w:lineRule="auto"/>
              <w:rPr>
                <w:rFonts w:ascii="Roboto" w:eastAsia="Roboto" w:hAnsi="Roboto" w:cs="Roboto"/>
              </w:rPr>
            </w:pPr>
            <w:r>
              <w:rPr>
                <w:rFonts w:ascii="Roboto" w:eastAsia="Roboto" w:hAnsi="Roboto" w:cs="Roboto"/>
              </w:rPr>
              <w:t xml:space="preserve"> &lt; 83</w:t>
            </w:r>
          </w:p>
        </w:tc>
      </w:tr>
      <w:tr w:rsidR="008A1D7E" w14:paraId="1DC54C9C"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506D0056" w14:textId="77777777" w:rsidR="008A1D7E" w:rsidRDefault="00000000">
            <w:pPr>
              <w:spacing w:line="240" w:lineRule="auto"/>
              <w:rPr>
                <w:rFonts w:ascii="Roboto" w:eastAsia="Roboto" w:hAnsi="Roboto" w:cs="Roboto"/>
              </w:rPr>
            </w:pPr>
            <w:r>
              <w:rPr>
                <w:rFonts w:ascii="Nova Mono" w:eastAsia="Nova Mono" w:hAnsi="Nova Mono" w:cs="Nova Mono"/>
              </w:rPr>
              <w:t>77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0B2D0CB" w14:textId="77777777" w:rsidR="008A1D7E" w:rsidRDefault="00000000">
            <w:pPr>
              <w:spacing w:line="240" w:lineRule="auto"/>
              <w:rPr>
                <w:rFonts w:ascii="Roboto" w:eastAsia="Roboto" w:hAnsi="Roboto" w:cs="Roboto"/>
              </w:rPr>
            </w:pPr>
            <w:r>
              <w:rPr>
                <w:rFonts w:ascii="Roboto" w:eastAsia="Roboto" w:hAnsi="Roboto" w:cs="Roboto"/>
              </w:rPr>
              <w:t>C+</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7009E49" w14:textId="77777777" w:rsidR="008A1D7E" w:rsidRDefault="00000000">
            <w:pPr>
              <w:spacing w:line="240" w:lineRule="auto"/>
              <w:rPr>
                <w:rFonts w:ascii="Roboto" w:eastAsia="Roboto" w:hAnsi="Roboto" w:cs="Roboto"/>
              </w:rPr>
            </w:pPr>
            <w:r>
              <w:rPr>
                <w:rFonts w:ascii="Roboto" w:eastAsia="Roboto" w:hAnsi="Roboto" w:cs="Roboto"/>
              </w:rPr>
              <w:t xml:space="preserve"> &lt; 80</w:t>
            </w:r>
          </w:p>
        </w:tc>
      </w:tr>
      <w:tr w:rsidR="008A1D7E" w14:paraId="59BEE6F1"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518C5CE" w14:textId="77777777" w:rsidR="008A1D7E" w:rsidRDefault="00000000">
            <w:pPr>
              <w:spacing w:line="240" w:lineRule="auto"/>
              <w:rPr>
                <w:rFonts w:ascii="Roboto" w:eastAsia="Roboto" w:hAnsi="Roboto" w:cs="Roboto"/>
              </w:rPr>
            </w:pPr>
            <w:r>
              <w:rPr>
                <w:rFonts w:ascii="Nova Mono" w:eastAsia="Nova Mono" w:hAnsi="Nova Mono" w:cs="Nova Mono"/>
              </w:rPr>
              <w:t>73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2692E1B" w14:textId="77777777" w:rsidR="008A1D7E" w:rsidRDefault="00000000">
            <w:pPr>
              <w:spacing w:line="240" w:lineRule="auto"/>
              <w:rPr>
                <w:rFonts w:ascii="Roboto" w:eastAsia="Roboto" w:hAnsi="Roboto" w:cs="Roboto"/>
              </w:rPr>
            </w:pPr>
            <w:r>
              <w:rPr>
                <w:rFonts w:ascii="Roboto" w:eastAsia="Roboto" w:hAnsi="Roboto" w:cs="Roboto"/>
              </w:rPr>
              <w:t>C</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81A731C" w14:textId="77777777" w:rsidR="008A1D7E" w:rsidRDefault="00000000">
            <w:pPr>
              <w:spacing w:line="240" w:lineRule="auto"/>
              <w:rPr>
                <w:rFonts w:ascii="Roboto" w:eastAsia="Roboto" w:hAnsi="Roboto" w:cs="Roboto"/>
              </w:rPr>
            </w:pPr>
            <w:r>
              <w:rPr>
                <w:rFonts w:ascii="Roboto" w:eastAsia="Roboto" w:hAnsi="Roboto" w:cs="Roboto"/>
              </w:rPr>
              <w:t xml:space="preserve"> &lt; 77</w:t>
            </w:r>
          </w:p>
        </w:tc>
      </w:tr>
      <w:tr w:rsidR="008A1D7E" w14:paraId="3904914D"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BAE895D" w14:textId="77777777" w:rsidR="008A1D7E" w:rsidRDefault="00000000">
            <w:pPr>
              <w:spacing w:line="240" w:lineRule="auto"/>
              <w:rPr>
                <w:rFonts w:ascii="Roboto" w:eastAsia="Roboto" w:hAnsi="Roboto" w:cs="Roboto"/>
              </w:rPr>
            </w:pPr>
            <w:r>
              <w:rPr>
                <w:rFonts w:ascii="Nova Mono" w:eastAsia="Nova Mono" w:hAnsi="Nova Mono" w:cs="Nova Mono"/>
              </w:rPr>
              <w:t>70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41D87825" w14:textId="77777777" w:rsidR="008A1D7E" w:rsidRDefault="00000000">
            <w:pPr>
              <w:spacing w:line="240" w:lineRule="auto"/>
              <w:rPr>
                <w:rFonts w:ascii="Roboto" w:eastAsia="Roboto" w:hAnsi="Roboto" w:cs="Roboto"/>
              </w:rPr>
            </w:pPr>
            <w:r>
              <w:rPr>
                <w:rFonts w:ascii="Roboto" w:eastAsia="Roboto" w:hAnsi="Roboto" w:cs="Roboto"/>
              </w:rPr>
              <w:t>C-</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8860899" w14:textId="77777777" w:rsidR="008A1D7E" w:rsidRDefault="00000000">
            <w:pPr>
              <w:spacing w:line="240" w:lineRule="auto"/>
              <w:rPr>
                <w:rFonts w:ascii="Roboto" w:eastAsia="Roboto" w:hAnsi="Roboto" w:cs="Roboto"/>
              </w:rPr>
            </w:pPr>
            <w:r>
              <w:rPr>
                <w:rFonts w:ascii="Roboto" w:eastAsia="Roboto" w:hAnsi="Roboto" w:cs="Roboto"/>
              </w:rPr>
              <w:t xml:space="preserve"> &lt; 73</w:t>
            </w:r>
          </w:p>
        </w:tc>
      </w:tr>
      <w:tr w:rsidR="008A1D7E" w14:paraId="6AACA767"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F4707E4" w14:textId="77777777" w:rsidR="008A1D7E" w:rsidRDefault="00000000">
            <w:pPr>
              <w:spacing w:line="240" w:lineRule="auto"/>
              <w:rPr>
                <w:rFonts w:ascii="Roboto" w:eastAsia="Roboto" w:hAnsi="Roboto" w:cs="Roboto"/>
              </w:rPr>
            </w:pPr>
            <w:r>
              <w:rPr>
                <w:rFonts w:ascii="Nova Mono" w:eastAsia="Nova Mono" w:hAnsi="Nova Mono" w:cs="Nova Mono"/>
              </w:rPr>
              <w:t>67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6306BC9F" w14:textId="77777777" w:rsidR="008A1D7E" w:rsidRDefault="00000000">
            <w:pPr>
              <w:spacing w:line="240" w:lineRule="auto"/>
              <w:rPr>
                <w:rFonts w:ascii="Roboto" w:eastAsia="Roboto" w:hAnsi="Roboto" w:cs="Roboto"/>
              </w:rPr>
            </w:pPr>
            <w:r>
              <w:rPr>
                <w:rFonts w:ascii="Roboto" w:eastAsia="Roboto" w:hAnsi="Roboto" w:cs="Roboto"/>
              </w:rPr>
              <w:t>D+</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47F1746" w14:textId="77777777" w:rsidR="008A1D7E" w:rsidRDefault="00000000">
            <w:pPr>
              <w:spacing w:line="240" w:lineRule="auto"/>
              <w:rPr>
                <w:rFonts w:ascii="Roboto" w:eastAsia="Roboto" w:hAnsi="Roboto" w:cs="Roboto"/>
              </w:rPr>
            </w:pPr>
            <w:r>
              <w:rPr>
                <w:rFonts w:ascii="Roboto" w:eastAsia="Roboto" w:hAnsi="Roboto" w:cs="Roboto"/>
              </w:rPr>
              <w:t xml:space="preserve"> &lt; 70</w:t>
            </w:r>
          </w:p>
        </w:tc>
      </w:tr>
      <w:tr w:rsidR="008A1D7E" w14:paraId="55119F99"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C9F057D" w14:textId="77777777" w:rsidR="008A1D7E" w:rsidRDefault="00000000">
            <w:pPr>
              <w:spacing w:line="240" w:lineRule="auto"/>
              <w:rPr>
                <w:rFonts w:ascii="Roboto" w:eastAsia="Roboto" w:hAnsi="Roboto" w:cs="Roboto"/>
              </w:rPr>
            </w:pPr>
            <w:r>
              <w:rPr>
                <w:rFonts w:ascii="Nova Mono" w:eastAsia="Nova Mono" w:hAnsi="Nova Mono" w:cs="Nova Mono"/>
              </w:rPr>
              <w:t>63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BA27BE6" w14:textId="77777777" w:rsidR="008A1D7E" w:rsidRDefault="00000000">
            <w:pPr>
              <w:spacing w:line="240" w:lineRule="auto"/>
              <w:rPr>
                <w:rFonts w:ascii="Roboto" w:eastAsia="Roboto" w:hAnsi="Roboto" w:cs="Roboto"/>
              </w:rPr>
            </w:pPr>
            <w:r>
              <w:rPr>
                <w:rFonts w:ascii="Roboto" w:eastAsia="Roboto" w:hAnsi="Roboto" w:cs="Roboto"/>
              </w:rPr>
              <w:t>D</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378318C" w14:textId="77777777" w:rsidR="008A1D7E" w:rsidRDefault="00000000">
            <w:pPr>
              <w:spacing w:line="240" w:lineRule="auto"/>
              <w:rPr>
                <w:rFonts w:ascii="Roboto" w:eastAsia="Roboto" w:hAnsi="Roboto" w:cs="Roboto"/>
              </w:rPr>
            </w:pPr>
            <w:r>
              <w:rPr>
                <w:rFonts w:ascii="Roboto" w:eastAsia="Roboto" w:hAnsi="Roboto" w:cs="Roboto"/>
              </w:rPr>
              <w:t xml:space="preserve"> &lt; 67</w:t>
            </w:r>
          </w:p>
        </w:tc>
      </w:tr>
      <w:tr w:rsidR="008A1D7E" w14:paraId="4A10C881"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2024A553" w14:textId="77777777" w:rsidR="008A1D7E" w:rsidRDefault="00000000">
            <w:pPr>
              <w:spacing w:line="240" w:lineRule="auto"/>
              <w:rPr>
                <w:rFonts w:ascii="Roboto" w:eastAsia="Roboto" w:hAnsi="Roboto" w:cs="Roboto"/>
              </w:rPr>
            </w:pPr>
            <w:r>
              <w:rPr>
                <w:rFonts w:ascii="Nova Mono" w:eastAsia="Nova Mono" w:hAnsi="Nova Mono" w:cs="Nova Mono"/>
              </w:rPr>
              <w:t>60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38E7147B" w14:textId="77777777" w:rsidR="008A1D7E" w:rsidRDefault="00000000">
            <w:pPr>
              <w:spacing w:line="240" w:lineRule="auto"/>
              <w:rPr>
                <w:rFonts w:ascii="Roboto" w:eastAsia="Roboto" w:hAnsi="Roboto" w:cs="Roboto"/>
              </w:rPr>
            </w:pPr>
            <w:r>
              <w:rPr>
                <w:rFonts w:ascii="Roboto" w:eastAsia="Roboto" w:hAnsi="Roboto" w:cs="Roboto"/>
              </w:rPr>
              <w:t>D-</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409766C" w14:textId="77777777" w:rsidR="008A1D7E" w:rsidRDefault="00000000">
            <w:pPr>
              <w:spacing w:line="240" w:lineRule="auto"/>
              <w:rPr>
                <w:rFonts w:ascii="Roboto" w:eastAsia="Roboto" w:hAnsi="Roboto" w:cs="Roboto"/>
              </w:rPr>
            </w:pPr>
            <w:r>
              <w:rPr>
                <w:rFonts w:ascii="Roboto" w:eastAsia="Roboto" w:hAnsi="Roboto" w:cs="Roboto"/>
              </w:rPr>
              <w:t xml:space="preserve"> &lt; 63</w:t>
            </w:r>
          </w:p>
        </w:tc>
      </w:tr>
      <w:tr w:rsidR="008A1D7E" w14:paraId="08A26734" w14:textId="77777777">
        <w:tc>
          <w:tcPr>
            <w:tcW w:w="975" w:type="dxa"/>
            <w:tcBorders>
              <w:top w:val="single" w:sz="6" w:space="0" w:color="B7B7B7"/>
              <w:left w:val="single" w:sz="6" w:space="0" w:color="B7B7B7"/>
              <w:bottom w:val="single" w:sz="6" w:space="0" w:color="B7B7B7"/>
              <w:right w:val="single" w:sz="6" w:space="0" w:color="B7B7B7"/>
            </w:tcBorders>
            <w:shd w:val="clear" w:color="auto" w:fill="auto"/>
            <w:vAlign w:val="center"/>
          </w:tcPr>
          <w:p w14:paraId="00E8CA58" w14:textId="77777777" w:rsidR="008A1D7E" w:rsidRDefault="00000000">
            <w:pPr>
              <w:spacing w:line="240" w:lineRule="auto"/>
              <w:rPr>
                <w:rFonts w:ascii="Roboto" w:eastAsia="Roboto" w:hAnsi="Roboto" w:cs="Roboto"/>
              </w:rPr>
            </w:pPr>
            <w:r>
              <w:rPr>
                <w:rFonts w:ascii="Nova Mono" w:eastAsia="Nova Mono" w:hAnsi="Nova Mono" w:cs="Nova Mono"/>
              </w:rPr>
              <w:lastRenderedPageBreak/>
              <w:t>0 ≤</w:t>
            </w:r>
          </w:p>
        </w:tc>
        <w:tc>
          <w:tcPr>
            <w:tcW w:w="10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7DA73E66" w14:textId="77777777" w:rsidR="008A1D7E" w:rsidRDefault="00000000">
            <w:pPr>
              <w:spacing w:line="240" w:lineRule="auto"/>
              <w:rPr>
                <w:rFonts w:ascii="Roboto" w:eastAsia="Roboto" w:hAnsi="Roboto" w:cs="Roboto"/>
              </w:rPr>
            </w:pPr>
            <w:r>
              <w:rPr>
                <w:rFonts w:ascii="Roboto" w:eastAsia="Roboto" w:hAnsi="Roboto" w:cs="Roboto"/>
              </w:rPr>
              <w:t>F</w:t>
            </w:r>
          </w:p>
        </w:tc>
        <w:tc>
          <w:tcPr>
            <w:tcW w:w="1380" w:type="dxa"/>
            <w:tcBorders>
              <w:top w:val="single" w:sz="6" w:space="0" w:color="B7B7B7"/>
              <w:left w:val="single" w:sz="6" w:space="0" w:color="B7B7B7"/>
              <w:bottom w:val="single" w:sz="6" w:space="0" w:color="B7B7B7"/>
              <w:right w:val="single" w:sz="6" w:space="0" w:color="B7B7B7"/>
            </w:tcBorders>
            <w:shd w:val="clear" w:color="auto" w:fill="auto"/>
            <w:vAlign w:val="center"/>
          </w:tcPr>
          <w:p w14:paraId="1411C43F" w14:textId="77777777" w:rsidR="008A1D7E" w:rsidRDefault="00000000">
            <w:pPr>
              <w:spacing w:line="240" w:lineRule="auto"/>
              <w:rPr>
                <w:rFonts w:ascii="Roboto" w:eastAsia="Roboto" w:hAnsi="Roboto" w:cs="Roboto"/>
              </w:rPr>
            </w:pPr>
            <w:r>
              <w:rPr>
                <w:rFonts w:ascii="Roboto" w:eastAsia="Roboto" w:hAnsi="Roboto" w:cs="Roboto"/>
              </w:rPr>
              <w:t xml:space="preserve"> &lt; 60</w:t>
            </w:r>
          </w:p>
        </w:tc>
      </w:tr>
    </w:tbl>
    <w:p w14:paraId="595DDFD9" w14:textId="77777777" w:rsidR="008A1D7E" w:rsidRDefault="00000000">
      <w:pPr>
        <w:pStyle w:val="Heading3"/>
        <w:spacing w:before="200"/>
        <w:rPr>
          <w:rFonts w:ascii="Roboto" w:eastAsia="Roboto" w:hAnsi="Roboto" w:cs="Roboto"/>
        </w:rPr>
      </w:pPr>
      <w:bookmarkStart w:id="23" w:name="_b9s0duyclm8t" w:colFirst="0" w:colLast="0"/>
      <w:bookmarkEnd w:id="23"/>
      <w:r>
        <w:rPr>
          <w:rFonts w:ascii="Roboto" w:eastAsia="Roboto" w:hAnsi="Roboto" w:cs="Roboto"/>
        </w:rPr>
        <w:t>Requirements for earning a grade of “</w:t>
      </w:r>
      <w:proofErr w:type="gramStart"/>
      <w:r>
        <w:rPr>
          <w:rFonts w:ascii="Roboto" w:eastAsia="Roboto" w:hAnsi="Roboto" w:cs="Roboto"/>
        </w:rPr>
        <w:t>Satisfactory</w:t>
      </w:r>
      <w:proofErr w:type="gramEnd"/>
      <w:r>
        <w:rPr>
          <w:rFonts w:ascii="Roboto" w:eastAsia="Roboto" w:hAnsi="Roboto" w:cs="Roboto"/>
        </w:rPr>
        <w:t>”</w:t>
      </w:r>
    </w:p>
    <w:p w14:paraId="140EA591" w14:textId="77777777" w:rsidR="008A1D7E" w:rsidRDefault="00000000">
      <w:pPr>
        <w:rPr>
          <w:rFonts w:ascii="Roboto" w:eastAsia="Roboto" w:hAnsi="Roboto" w:cs="Roboto"/>
        </w:rPr>
      </w:pPr>
      <w:r>
        <w:rPr>
          <w:rFonts w:ascii="Roboto" w:eastAsia="Roboto" w:hAnsi="Roboto" w:cs="Roboto"/>
        </w:rPr>
        <w:t xml:space="preserve">If you are taking this course for credit only (S/U), your grade will be reported as S (Satisfactory) when coursework is equivalent to a C- or better or U (Unsatisfactory) when coursework is equivalent to less than a C-. For more information, see the </w:t>
      </w:r>
      <w:hyperlink r:id="rId10">
        <w:r>
          <w:rPr>
            <w:rFonts w:ascii="Roboto" w:eastAsia="Roboto" w:hAnsi="Roboto" w:cs="Roboto"/>
            <w:color w:val="1155CC"/>
            <w:u w:val="single"/>
          </w:rPr>
          <w:t>Credit Only Courses regulation</w:t>
        </w:r>
      </w:hyperlink>
      <w:r>
        <w:rPr>
          <w:rFonts w:ascii="Roboto" w:eastAsia="Roboto" w:hAnsi="Roboto" w:cs="Roboto"/>
        </w:rPr>
        <w:t>.</w:t>
      </w:r>
    </w:p>
    <w:p w14:paraId="10F270B0" w14:textId="77777777" w:rsidR="008A1D7E" w:rsidRDefault="008A1D7E">
      <w:pPr>
        <w:rPr>
          <w:rFonts w:ascii="Roboto" w:eastAsia="Roboto" w:hAnsi="Roboto" w:cs="Roboto"/>
          <w:i/>
          <w:highlight w:val="yellow"/>
        </w:rPr>
      </w:pPr>
    </w:p>
    <w:p w14:paraId="3FD9DA14" w14:textId="77777777" w:rsidR="008A1D7E" w:rsidRDefault="00000000">
      <w:pPr>
        <w:rPr>
          <w:rFonts w:ascii="Roboto" w:eastAsia="Roboto" w:hAnsi="Roboto" w:cs="Roboto"/>
          <w:color w:val="434343"/>
          <w:sz w:val="28"/>
          <w:szCs w:val="28"/>
        </w:rPr>
      </w:pPr>
      <w:r>
        <w:rPr>
          <w:rFonts w:ascii="Roboto" w:eastAsia="Roboto" w:hAnsi="Roboto" w:cs="Roboto"/>
          <w:color w:val="434343"/>
          <w:sz w:val="28"/>
          <w:szCs w:val="28"/>
        </w:rPr>
        <w:t xml:space="preserve">Requirements and procedures for auditing this </w:t>
      </w:r>
      <w:proofErr w:type="gramStart"/>
      <w:r>
        <w:rPr>
          <w:rFonts w:ascii="Roboto" w:eastAsia="Roboto" w:hAnsi="Roboto" w:cs="Roboto"/>
          <w:color w:val="434343"/>
          <w:sz w:val="28"/>
          <w:szCs w:val="28"/>
        </w:rPr>
        <w:t>course</w:t>
      </w:r>
      <w:proofErr w:type="gramEnd"/>
    </w:p>
    <w:p w14:paraId="695E5D10" w14:textId="77777777" w:rsidR="008A1D7E" w:rsidRDefault="00000000">
      <w:pPr>
        <w:rPr>
          <w:rFonts w:ascii="Roboto" w:eastAsia="Roboto" w:hAnsi="Roboto" w:cs="Roboto"/>
        </w:rPr>
      </w:pPr>
      <w:r>
        <w:rPr>
          <w:rFonts w:ascii="Roboto" w:eastAsia="Roboto" w:hAnsi="Roboto" w:cs="Roboto"/>
        </w:rPr>
        <w:t xml:space="preserve">Auditing this course is approved on a case-by-case basis. Please contact the course instructor to attain approval. Refer to the </w:t>
      </w:r>
      <w:hyperlink r:id="rId11">
        <w:r>
          <w:rPr>
            <w:rFonts w:ascii="Roboto" w:eastAsia="Roboto" w:hAnsi="Roboto" w:cs="Roboto"/>
            <w:color w:val="1155CC"/>
            <w:u w:val="single"/>
          </w:rPr>
          <w:t>Audit regulation</w:t>
        </w:r>
      </w:hyperlink>
      <w:r>
        <w:rPr>
          <w:rFonts w:ascii="Roboto" w:eastAsia="Roboto" w:hAnsi="Roboto" w:cs="Roboto"/>
        </w:rPr>
        <w:t xml:space="preserve"> for more information and links to required forms. </w:t>
      </w:r>
    </w:p>
    <w:p w14:paraId="6FFFED6F" w14:textId="35BE1F2F" w:rsidR="008A1D7E" w:rsidRPr="00817AB0" w:rsidRDefault="00000000" w:rsidP="00817AB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24" w:name="_1416kxwpycrs" w:colFirst="0" w:colLast="0"/>
      <w:bookmarkEnd w:id="24"/>
      <w:r>
        <w:rPr>
          <w:rFonts w:ascii="Roboto" w:eastAsia="Roboto" w:hAnsi="Roboto" w:cs="Roboto"/>
          <w:color w:val="434343"/>
        </w:rPr>
        <w:t>Course Schedule</w:t>
      </w:r>
    </w:p>
    <w:p w14:paraId="4844B814" w14:textId="77777777" w:rsidR="008A1D7E" w:rsidRDefault="00000000">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Roboto" w:eastAsia="Roboto" w:hAnsi="Roboto" w:cs="Roboto"/>
        </w:rPr>
      </w:pPr>
      <w:r>
        <w:rPr>
          <w:rFonts w:ascii="Roboto" w:eastAsia="Roboto" w:hAnsi="Roboto" w:cs="Roboto"/>
        </w:rPr>
        <w:t>Please note: the course schedule is subject to change.</w:t>
      </w:r>
    </w:p>
    <w:tbl>
      <w:tblPr>
        <w:tblStyle w:val="a2"/>
        <w:tblW w:w="6555" w:type="dxa"/>
        <w:jc w:val="center"/>
        <w:tblLayout w:type="fixed"/>
        <w:tblLook w:val="0400" w:firstRow="0" w:lastRow="0" w:firstColumn="0" w:lastColumn="0" w:noHBand="0" w:noVBand="1"/>
      </w:tblPr>
      <w:tblGrid>
        <w:gridCol w:w="1520"/>
        <w:gridCol w:w="1260"/>
        <w:gridCol w:w="1620"/>
        <w:gridCol w:w="2155"/>
      </w:tblGrid>
      <w:tr w:rsidR="00DE629E" w14:paraId="5E38C61E"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0F56C1BE" w14:textId="33BCCA4B"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Section</w:t>
            </w:r>
          </w:p>
        </w:tc>
        <w:tc>
          <w:tcPr>
            <w:tcW w:w="126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0E534DC6" w14:textId="1B6CE2FC"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Weeks</w:t>
            </w:r>
          </w:p>
        </w:tc>
        <w:tc>
          <w:tcPr>
            <w:tcW w:w="16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2CDB5DCD" w14:textId="7777777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Topic</w:t>
            </w:r>
          </w:p>
        </w:tc>
        <w:tc>
          <w:tcPr>
            <w:tcW w:w="215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14:paraId="7FB786A7" w14:textId="7777777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b/>
              </w:rPr>
            </w:pPr>
            <w:r>
              <w:rPr>
                <w:rFonts w:ascii="Roboto" w:eastAsia="Roboto" w:hAnsi="Roboto" w:cs="Roboto"/>
                <w:b/>
              </w:rPr>
              <w:t>Activities</w:t>
            </w:r>
          </w:p>
        </w:tc>
      </w:tr>
      <w:tr w:rsidR="00DE629E" w14:paraId="77454405"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43154850" w14:textId="41B9A948"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Intro</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2283EF9E" w14:textId="49BA61E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1</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A8C4FF9" w14:textId="77777777"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Course Introduction</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6D7AC4BF" w14:textId="3A771468"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Introduce yourself in Moodle</w:t>
            </w:r>
          </w:p>
        </w:tc>
      </w:tr>
      <w:tr w:rsidR="00DE629E" w14:paraId="571EA3D7"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374F5D2B" w14:textId="0D8388EE"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1</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AB5FD14" w14:textId="064A037D"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2BAECE4" w14:textId="0743728A"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HTGRs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5BFDD262" w14:textId="65EE3052"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1</w:t>
            </w:r>
          </w:p>
        </w:tc>
      </w:tr>
      <w:tr w:rsidR="00DE629E" w14:paraId="2E1F0494"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4D806651" w14:textId="6BC7A395"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2</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51E20AE4" w14:textId="72D39507"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67C8A205" w14:textId="5AC52835"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SFRs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0F302E9" w14:textId="4882B608"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2</w:t>
            </w:r>
          </w:p>
        </w:tc>
      </w:tr>
      <w:tr w:rsidR="00DE629E" w14:paraId="33818478"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69E07065" w14:textId="14FE49C3"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3</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6244C7F4" w14:textId="0CE20D80"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03B7BFC0" w14:textId="472F9295"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Molten Salts and Ceramics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B43CFA3" w14:textId="42381D71"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3</w:t>
            </w:r>
          </w:p>
        </w:tc>
      </w:tr>
      <w:tr w:rsidR="00DE629E" w14:paraId="74E68FF5"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0AC3CAC9" w14:textId="2AA37446"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Module 4</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144736AC" w14:textId="650B9CF3"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3</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0B091A10" w14:textId="1827343D"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Cladding and Research Reactors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739866A" w14:textId="0EDF0F2B"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Exam 4</w:t>
            </w:r>
          </w:p>
        </w:tc>
      </w:tr>
      <w:tr w:rsidR="00DE629E" w14:paraId="11F0C46A" w14:textId="77777777" w:rsidTr="00DE629E">
        <w:trPr>
          <w:jc w:val="center"/>
        </w:trPr>
        <w:tc>
          <w:tcPr>
            <w:tcW w:w="1520" w:type="dxa"/>
            <w:tcBorders>
              <w:top w:val="single" w:sz="8" w:space="0" w:color="B7B7B7"/>
              <w:left w:val="single" w:sz="8" w:space="0" w:color="B7B7B7"/>
              <w:bottom w:val="single" w:sz="8" w:space="0" w:color="B7B7B7"/>
              <w:right w:val="single" w:sz="8" w:space="0" w:color="B7B7B7"/>
            </w:tcBorders>
            <w:shd w:val="clear" w:color="auto" w:fill="FFFFFF"/>
            <w:tcMar>
              <w:top w:w="100" w:type="dxa"/>
              <w:left w:w="100" w:type="dxa"/>
              <w:bottom w:w="100" w:type="dxa"/>
              <w:right w:w="100" w:type="dxa"/>
            </w:tcMar>
            <w:vAlign w:val="center"/>
          </w:tcPr>
          <w:p w14:paraId="136F7AB8" w14:textId="78A87946"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Presentation</w:t>
            </w:r>
          </w:p>
        </w:tc>
        <w:tc>
          <w:tcPr>
            <w:tcW w:w="12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36C39DF1" w14:textId="18839EA2"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1</w:t>
            </w:r>
          </w:p>
        </w:tc>
        <w:tc>
          <w:tcPr>
            <w:tcW w:w="16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098EE9C4" w14:textId="18205E75" w:rsidR="00DE629E" w:rsidRDefault="001A06BD"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Various</w:t>
            </w:r>
          </w:p>
        </w:tc>
        <w:tc>
          <w:tcPr>
            <w:tcW w:w="215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4AAAB50E" w14:textId="3BF66783" w:rsidR="00DE629E" w:rsidRDefault="00DE629E" w:rsidP="00DE629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Roboto" w:eastAsia="Roboto" w:hAnsi="Roboto" w:cs="Roboto"/>
              </w:rPr>
            </w:pPr>
            <w:r>
              <w:rPr>
                <w:rFonts w:ascii="Roboto" w:eastAsia="Roboto" w:hAnsi="Roboto" w:cs="Roboto"/>
              </w:rPr>
              <w:t>Project Presentation</w:t>
            </w:r>
          </w:p>
        </w:tc>
      </w:tr>
    </w:tbl>
    <w:p w14:paraId="76FF60DA" w14:textId="77777777" w:rsidR="008A1D7E" w:rsidRDefault="008A1D7E">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Roboto" w:eastAsia="Roboto" w:hAnsi="Roboto" w:cs="Roboto"/>
          <w:i/>
          <w:highlight w:val="yellow"/>
        </w:rPr>
      </w:pPr>
    </w:p>
    <w:p w14:paraId="4796BE97"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25" w:name="_2bqnn9aste4t" w:colFirst="0" w:colLast="0"/>
      <w:bookmarkEnd w:id="25"/>
      <w:r>
        <w:rPr>
          <w:rFonts w:ascii="Roboto" w:eastAsia="Roboto" w:hAnsi="Roboto" w:cs="Roboto"/>
          <w:color w:val="434343"/>
        </w:rPr>
        <w:t>Course Policies</w:t>
      </w:r>
    </w:p>
    <w:p w14:paraId="3BEA63B9" w14:textId="77777777" w:rsidR="008A1D7E" w:rsidRDefault="00000000">
      <w:pPr>
        <w:pStyle w:val="Heading3"/>
        <w:spacing w:before="0"/>
        <w:rPr>
          <w:rFonts w:ascii="Roboto" w:eastAsia="Roboto" w:hAnsi="Roboto" w:cs="Roboto"/>
        </w:rPr>
      </w:pPr>
      <w:bookmarkStart w:id="26" w:name="_3j8aa1x48al7" w:colFirst="0" w:colLast="0"/>
      <w:bookmarkStart w:id="27" w:name="_r3q8v9qmjsm0" w:colFirst="0" w:colLast="0"/>
      <w:bookmarkEnd w:id="26"/>
      <w:bookmarkEnd w:id="27"/>
      <w:r>
        <w:rPr>
          <w:rFonts w:ascii="Roboto" w:eastAsia="Roboto" w:hAnsi="Roboto" w:cs="Roboto"/>
        </w:rPr>
        <w:t>Late assignments</w:t>
      </w:r>
    </w:p>
    <w:p w14:paraId="7243D9F3" w14:textId="7A4193ED" w:rsidR="008A1D7E" w:rsidRDefault="00000000">
      <w:pPr>
        <w:spacing w:after="200"/>
        <w:rPr>
          <w:rFonts w:ascii="Roboto" w:eastAsia="Roboto" w:hAnsi="Roboto" w:cs="Roboto"/>
        </w:rPr>
      </w:pPr>
      <w:r>
        <w:rPr>
          <w:rFonts w:ascii="Roboto" w:eastAsia="Roboto" w:hAnsi="Roboto" w:cs="Roboto"/>
        </w:rPr>
        <w:t xml:space="preserve">Late assignments will </w:t>
      </w:r>
      <w:r w:rsidR="00817AB0">
        <w:rPr>
          <w:rFonts w:ascii="Roboto" w:eastAsia="Roboto" w:hAnsi="Roboto" w:cs="Roboto"/>
        </w:rPr>
        <w:t xml:space="preserve">not </w:t>
      </w:r>
      <w:r>
        <w:rPr>
          <w:rFonts w:ascii="Roboto" w:eastAsia="Roboto" w:hAnsi="Roboto" w:cs="Roboto"/>
        </w:rPr>
        <w:t>be accepted</w:t>
      </w:r>
      <w:r w:rsidR="00817AB0">
        <w:rPr>
          <w:rFonts w:ascii="Roboto" w:eastAsia="Roboto" w:hAnsi="Roboto" w:cs="Roboto"/>
        </w:rPr>
        <w:t>.</w:t>
      </w:r>
    </w:p>
    <w:p w14:paraId="300D3D28" w14:textId="77777777" w:rsidR="008A1D7E" w:rsidRDefault="00000000">
      <w:pPr>
        <w:pStyle w:val="Heading3"/>
        <w:spacing w:before="0"/>
        <w:rPr>
          <w:rFonts w:ascii="Roboto" w:eastAsia="Roboto" w:hAnsi="Roboto" w:cs="Roboto"/>
        </w:rPr>
      </w:pPr>
      <w:bookmarkStart w:id="28" w:name="_nra5401v6pja" w:colFirst="0" w:colLast="0"/>
      <w:bookmarkEnd w:id="28"/>
      <w:r>
        <w:rPr>
          <w:rFonts w:ascii="Roboto" w:eastAsia="Roboto" w:hAnsi="Roboto" w:cs="Roboto"/>
        </w:rPr>
        <w:t>Incomplete grades, withdrawals</w:t>
      </w:r>
    </w:p>
    <w:p w14:paraId="415760D6" w14:textId="59BF2D62" w:rsidR="008A1D7E" w:rsidRDefault="00000000">
      <w:pPr>
        <w:spacing w:after="200"/>
        <w:rPr>
          <w:rFonts w:ascii="Roboto" w:eastAsia="Roboto" w:hAnsi="Roboto" w:cs="Roboto"/>
        </w:rPr>
      </w:pPr>
      <w:r>
        <w:rPr>
          <w:rFonts w:ascii="Roboto" w:eastAsia="Roboto" w:hAnsi="Roboto" w:cs="Roboto"/>
        </w:rPr>
        <w:t xml:space="preserve">Information on incomplete grades can be found at </w:t>
      </w:r>
      <w:hyperlink r:id="rId12">
        <w:r>
          <w:rPr>
            <w:rFonts w:ascii="Roboto" w:eastAsia="Roboto" w:hAnsi="Roboto" w:cs="Roboto"/>
            <w:color w:val="1155CC"/>
            <w:u w:val="single"/>
          </w:rPr>
          <w:t>REG 02.50.03 – Grades and Grade Point Average</w:t>
        </w:r>
      </w:hyperlink>
      <w:r>
        <w:rPr>
          <w:rFonts w:ascii="Roboto" w:eastAsia="Roboto" w:hAnsi="Roboto" w:cs="Roboto"/>
        </w:rPr>
        <w:t>. If you encounter a serious disruption to your work not caused by you and you would have otherwise successfully completed the course, contact your instructor as soon as you can to discuss the possibility of earning an incomplete in the course for the semester, including an agreement on when the remaining work must be done in order to change the grade to the appropriate letter grade.</w:t>
      </w:r>
    </w:p>
    <w:p w14:paraId="502ADAB7" w14:textId="163CE43E" w:rsidR="008A1D7E" w:rsidRDefault="00000000">
      <w:pPr>
        <w:spacing w:after="200"/>
        <w:rPr>
          <w:rFonts w:ascii="Roboto" w:eastAsia="Roboto" w:hAnsi="Roboto" w:cs="Roboto"/>
        </w:rPr>
      </w:pPr>
      <w:r>
        <w:rPr>
          <w:rFonts w:ascii="Roboto" w:eastAsia="Roboto" w:hAnsi="Roboto" w:cs="Roboto"/>
        </w:rPr>
        <w:lastRenderedPageBreak/>
        <w:t xml:space="preserve">If your student must withdraw from a course or from the University due to hardship beyond their control, see </w:t>
      </w:r>
      <w:hyperlink r:id="rId13">
        <w:r>
          <w:rPr>
            <w:rFonts w:ascii="Roboto" w:eastAsia="Roboto" w:hAnsi="Roboto" w:cs="Roboto"/>
            <w:color w:val="1155CC"/>
            <w:u w:val="single"/>
          </w:rPr>
          <w:t>Withdrawal Process and Timeline | Student Services Center</w:t>
        </w:r>
      </w:hyperlink>
      <w:r>
        <w:rPr>
          <w:rFonts w:ascii="Roboto" w:eastAsia="Roboto" w:hAnsi="Roboto" w:cs="Roboto"/>
        </w:rPr>
        <w:t xml:space="preserve"> for information and instructions.</w:t>
      </w:r>
    </w:p>
    <w:p w14:paraId="17158AAE" w14:textId="77777777" w:rsidR="008A1D7E" w:rsidRDefault="00000000">
      <w:pPr>
        <w:pStyle w:val="Heading3"/>
        <w:spacing w:before="0"/>
        <w:rPr>
          <w:rFonts w:ascii="Roboto" w:eastAsia="Roboto" w:hAnsi="Roboto" w:cs="Roboto"/>
        </w:rPr>
      </w:pPr>
      <w:bookmarkStart w:id="29" w:name="_i5ql1bvfqmzd" w:colFirst="0" w:colLast="0"/>
      <w:bookmarkEnd w:id="29"/>
      <w:r>
        <w:rPr>
          <w:rFonts w:ascii="Roboto" w:eastAsia="Roboto" w:hAnsi="Roboto" w:cs="Roboto"/>
        </w:rPr>
        <w:t>Attendance</w:t>
      </w:r>
    </w:p>
    <w:p w14:paraId="643298FF" w14:textId="576E1E24" w:rsidR="008A1D7E" w:rsidRDefault="00817AB0">
      <w:pPr>
        <w:rPr>
          <w:rFonts w:ascii="Roboto" w:eastAsia="Roboto" w:hAnsi="Roboto" w:cs="Roboto"/>
        </w:rPr>
      </w:pPr>
      <w:r>
        <w:rPr>
          <w:rFonts w:ascii="Roboto" w:eastAsia="Roboto" w:hAnsi="Roboto" w:cs="Roboto"/>
        </w:rPr>
        <w:t xml:space="preserve">Refer to the NC State Attendance Policy: </w:t>
      </w:r>
      <w:hyperlink r:id="rId14">
        <w:r>
          <w:rPr>
            <w:rFonts w:ascii="Roboto" w:eastAsia="Roboto" w:hAnsi="Roboto" w:cs="Roboto"/>
            <w:color w:val="1155CC"/>
            <w:u w:val="single"/>
          </w:rPr>
          <w:t>REG 02.20.03 – Attendance Regulations</w:t>
        </w:r>
      </w:hyperlink>
    </w:p>
    <w:p w14:paraId="04244E19"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30" w:name="_hz67jackv27h" w:colFirst="0" w:colLast="0"/>
      <w:bookmarkEnd w:id="30"/>
      <w:r>
        <w:rPr>
          <w:rFonts w:ascii="Roboto" w:eastAsia="Roboto" w:hAnsi="Roboto" w:cs="Roboto"/>
          <w:color w:val="434343"/>
        </w:rPr>
        <w:t>University Policies</w:t>
      </w:r>
    </w:p>
    <w:p w14:paraId="7FD4D84A" w14:textId="77777777" w:rsidR="008A1D7E" w:rsidRDefault="00000000">
      <w:pPr>
        <w:pStyle w:val="Heading3"/>
        <w:spacing w:before="0"/>
        <w:rPr>
          <w:rFonts w:ascii="Roboto" w:eastAsia="Roboto" w:hAnsi="Roboto" w:cs="Roboto"/>
        </w:rPr>
      </w:pPr>
      <w:bookmarkStart w:id="31" w:name="_tsalf89qn7nt" w:colFirst="0" w:colLast="0"/>
      <w:bookmarkEnd w:id="31"/>
      <w:r>
        <w:rPr>
          <w:rFonts w:ascii="Roboto" w:eastAsia="Roboto" w:hAnsi="Roboto" w:cs="Roboto"/>
        </w:rPr>
        <w:t>Academic integrity and honesty</w:t>
      </w:r>
    </w:p>
    <w:p w14:paraId="2F6B7531" w14:textId="77777777" w:rsidR="008A1D7E" w:rsidRDefault="00000000">
      <w:pPr>
        <w:spacing w:after="200"/>
        <w:rPr>
          <w:rFonts w:ascii="Roboto" w:eastAsia="Roboto" w:hAnsi="Roboto" w:cs="Roboto"/>
        </w:rPr>
      </w:pPr>
      <w:r>
        <w:rPr>
          <w:rFonts w:ascii="Roboto" w:eastAsia="Roboto" w:hAnsi="Roboto" w:cs="Roboto"/>
        </w:rPr>
        <w:t xml:space="preserve">Students are required to comply with the university policy on academic integrity found in the </w:t>
      </w:r>
      <w:hyperlink r:id="rId15">
        <w:r>
          <w:rPr>
            <w:rFonts w:ascii="Roboto" w:eastAsia="Roboto" w:hAnsi="Roboto" w:cs="Roboto"/>
            <w:color w:val="1155CC"/>
            <w:u w:val="single"/>
          </w:rPr>
          <w:t>Code of Student Conduct 11.35.01 sections 8 and 9</w:t>
        </w:r>
      </w:hyperlink>
      <w:r>
        <w:rPr>
          <w:rFonts w:ascii="Roboto" w:eastAsia="Roboto" w:hAnsi="Roboto" w:cs="Roboto"/>
        </w:rPr>
        <w:t xml:space="preserve">. Therefore, students are required to uphold the Pack Pledge: “I have neither given nor received unauthorized aid on this test or assignment.” Violations of academic integrity will be handled in accordance with the </w:t>
      </w:r>
      <w:hyperlink r:id="rId16">
        <w:r>
          <w:rPr>
            <w:rFonts w:ascii="Roboto" w:eastAsia="Roboto" w:hAnsi="Roboto" w:cs="Roboto"/>
            <w:color w:val="1155CC"/>
            <w:u w:val="single"/>
          </w:rPr>
          <w:t>Student Discipline Procedures</w:t>
        </w:r>
      </w:hyperlink>
      <w:r>
        <w:rPr>
          <w:rFonts w:ascii="Roboto" w:eastAsia="Roboto" w:hAnsi="Roboto" w:cs="Roboto"/>
        </w:rPr>
        <w:t>.</w:t>
      </w:r>
    </w:p>
    <w:p w14:paraId="487BA8F9" w14:textId="77777777" w:rsidR="008A1D7E" w:rsidRDefault="00000000">
      <w:pPr>
        <w:spacing w:after="200"/>
        <w:rPr>
          <w:rFonts w:ascii="Roboto" w:eastAsia="Roboto" w:hAnsi="Roboto" w:cs="Roboto"/>
        </w:rPr>
      </w:pPr>
      <w:r>
        <w:rPr>
          <w:rFonts w:ascii="Roboto" w:eastAsia="Roboto" w:hAnsi="Roboto" w:cs="Roboto"/>
        </w:rPr>
        <w:t xml:space="preserve">Please refer to the </w:t>
      </w:r>
      <w:hyperlink r:id="rId17">
        <w:r>
          <w:rPr>
            <w:rFonts w:ascii="Roboto" w:eastAsia="Roboto" w:hAnsi="Roboto" w:cs="Roboto"/>
            <w:color w:val="1155CC"/>
            <w:u w:val="single"/>
          </w:rPr>
          <w:t>Academic Integrity</w:t>
        </w:r>
      </w:hyperlink>
      <w:r>
        <w:rPr>
          <w:rFonts w:ascii="Roboto" w:eastAsia="Roboto" w:hAnsi="Roboto" w:cs="Roboto"/>
        </w:rPr>
        <w:t> web page for a detailed explanation of the University’s policies on academic integrity and some of the common understandings related to those policies.</w:t>
      </w:r>
    </w:p>
    <w:p w14:paraId="4B0E3FEF" w14:textId="77777777" w:rsidR="008A1D7E" w:rsidRDefault="00000000">
      <w:pPr>
        <w:pStyle w:val="Heading3"/>
        <w:spacing w:before="0"/>
        <w:rPr>
          <w:rFonts w:ascii="Roboto" w:eastAsia="Roboto" w:hAnsi="Roboto" w:cs="Roboto"/>
          <w:i/>
        </w:rPr>
      </w:pPr>
      <w:bookmarkStart w:id="32" w:name="_hytt8gr7d1h5" w:colFirst="0" w:colLast="0"/>
      <w:bookmarkEnd w:id="32"/>
      <w:r>
        <w:rPr>
          <w:rFonts w:ascii="Roboto" w:eastAsia="Roboto" w:hAnsi="Roboto" w:cs="Roboto"/>
        </w:rPr>
        <w:t>Student privacy</w:t>
      </w:r>
    </w:p>
    <w:p w14:paraId="2912503B" w14:textId="77777777" w:rsidR="008A1D7E" w:rsidRDefault="00000000">
      <w:pPr>
        <w:pStyle w:val="Heading4"/>
        <w:spacing w:before="0"/>
        <w:rPr>
          <w:rFonts w:ascii="Roboto" w:eastAsia="Roboto" w:hAnsi="Roboto" w:cs="Roboto"/>
        </w:rPr>
      </w:pPr>
      <w:bookmarkStart w:id="33" w:name="_63ieammmfk5a" w:colFirst="0" w:colLast="0"/>
      <w:bookmarkStart w:id="34" w:name="_heu81emfd4uu" w:colFirst="0" w:colLast="0"/>
      <w:bookmarkEnd w:id="33"/>
      <w:bookmarkEnd w:id="34"/>
      <w:r>
        <w:rPr>
          <w:rFonts w:ascii="Roboto" w:eastAsia="Roboto" w:hAnsi="Roboto" w:cs="Roboto"/>
        </w:rPr>
        <w:t>Class recording statement:</w:t>
      </w:r>
    </w:p>
    <w:p w14:paraId="4C5E6A3D" w14:textId="6C2BB604" w:rsidR="00817AB0" w:rsidRDefault="00000000" w:rsidP="008F46A3">
      <w:pPr>
        <w:numPr>
          <w:ilvl w:val="0"/>
          <w:numId w:val="6"/>
        </w:numPr>
        <w:rPr>
          <w:rFonts w:ascii="Roboto" w:eastAsia="Roboto" w:hAnsi="Roboto" w:cs="Roboto"/>
        </w:rPr>
      </w:pPr>
      <w:r>
        <w:rPr>
          <w:rFonts w:ascii="Roboto" w:eastAsia="Roboto" w:hAnsi="Roboto" w:cs="Roboto"/>
        </w:rPr>
        <w:t>In-class sessions are recorded in such a way that might also record students in this course. These recordings will NOT be used beyond the current semester or in any other setting outside of the course.</w:t>
      </w:r>
      <w:bookmarkStart w:id="35" w:name="_p23q1vyna2u3" w:colFirst="0" w:colLast="0"/>
      <w:bookmarkEnd w:id="35"/>
    </w:p>
    <w:p w14:paraId="6EFB768A" w14:textId="77777777" w:rsidR="008F46A3" w:rsidRPr="008F46A3" w:rsidRDefault="008F46A3" w:rsidP="008F46A3">
      <w:pPr>
        <w:numPr>
          <w:ilvl w:val="0"/>
          <w:numId w:val="6"/>
        </w:numPr>
        <w:rPr>
          <w:rFonts w:ascii="Roboto" w:eastAsia="Roboto" w:hAnsi="Roboto" w:cs="Roboto"/>
        </w:rPr>
      </w:pPr>
    </w:p>
    <w:p w14:paraId="1B9C5B3D" w14:textId="3FC6E57B" w:rsidR="008A1D7E" w:rsidRDefault="00000000">
      <w:pPr>
        <w:pStyle w:val="Heading3"/>
        <w:spacing w:before="0"/>
        <w:rPr>
          <w:rFonts w:ascii="Roboto" w:eastAsia="Roboto" w:hAnsi="Roboto" w:cs="Roboto"/>
        </w:rPr>
      </w:pPr>
      <w:r>
        <w:rPr>
          <w:rFonts w:ascii="Roboto" w:eastAsia="Roboto" w:hAnsi="Roboto" w:cs="Roboto"/>
        </w:rPr>
        <w:t>Other Policies</w:t>
      </w:r>
    </w:p>
    <w:p w14:paraId="5865008F" w14:textId="77777777" w:rsidR="008A1D7E" w:rsidRDefault="00000000">
      <w:pPr>
        <w:spacing w:after="200"/>
        <w:rPr>
          <w:rFonts w:ascii="Roboto" w:eastAsia="Roboto" w:hAnsi="Roboto" w:cs="Roboto"/>
          <w:color w:val="333333"/>
          <w:highlight w:val="white"/>
        </w:rPr>
      </w:pPr>
      <w:r>
        <w:rPr>
          <w:rFonts w:ascii="Roboto" w:eastAsia="Roboto" w:hAnsi="Roboto" w:cs="Roboto"/>
          <w:color w:val="333333"/>
          <w:highlight w:val="white"/>
        </w:rPr>
        <w:t>Students are responsible for reviewing the NC State University PRR’s which pertain to their course rights and responsibilities:</w:t>
      </w:r>
    </w:p>
    <w:p w14:paraId="35D36024" w14:textId="77777777" w:rsidR="008A1D7E" w:rsidRDefault="00000000">
      <w:pPr>
        <w:numPr>
          <w:ilvl w:val="0"/>
          <w:numId w:val="14"/>
        </w:numPr>
        <w:rPr>
          <w:rFonts w:ascii="Roboto" w:eastAsia="Roboto" w:hAnsi="Roboto" w:cs="Roboto"/>
        </w:rPr>
      </w:pPr>
      <w:hyperlink r:id="rId18">
        <w:r>
          <w:rPr>
            <w:rFonts w:ascii="Roboto" w:eastAsia="Roboto" w:hAnsi="Roboto" w:cs="Roboto"/>
            <w:color w:val="1155CC"/>
            <w:u w:val="single"/>
          </w:rPr>
          <w:t>Equal Opportunity and Non-Discrimination Policy Statement</w:t>
        </w:r>
      </w:hyperlink>
      <w:r>
        <w:rPr>
          <w:rFonts w:ascii="Roboto" w:eastAsia="Roboto" w:hAnsi="Roboto" w:cs="Roboto"/>
        </w:rPr>
        <w:t xml:space="preserve"> and </w:t>
      </w:r>
      <w:hyperlink r:id="rId19">
        <w:r>
          <w:rPr>
            <w:rFonts w:ascii="Roboto" w:eastAsia="Roboto" w:hAnsi="Roboto" w:cs="Roboto"/>
            <w:color w:val="1155CC"/>
            <w:u w:val="single"/>
          </w:rPr>
          <w:t>additional references</w:t>
        </w:r>
      </w:hyperlink>
      <w:r>
        <w:rPr>
          <w:rFonts w:ascii="Roboto" w:eastAsia="Roboto" w:hAnsi="Roboto" w:cs="Roboto"/>
        </w:rPr>
        <w:t xml:space="preserve"> </w:t>
      </w:r>
    </w:p>
    <w:p w14:paraId="091C1807" w14:textId="77777777" w:rsidR="008A1D7E" w:rsidRDefault="00000000">
      <w:pPr>
        <w:numPr>
          <w:ilvl w:val="0"/>
          <w:numId w:val="14"/>
        </w:numPr>
        <w:rPr>
          <w:rFonts w:ascii="Roboto" w:eastAsia="Roboto" w:hAnsi="Roboto" w:cs="Roboto"/>
        </w:rPr>
      </w:pPr>
      <w:hyperlink r:id="rId20">
        <w:r>
          <w:rPr>
            <w:rFonts w:ascii="Roboto" w:eastAsia="Roboto" w:hAnsi="Roboto" w:cs="Roboto"/>
            <w:color w:val="1155CC"/>
            <w:u w:val="single"/>
          </w:rPr>
          <w:t>Code of Student Conduct</w:t>
        </w:r>
      </w:hyperlink>
      <w:r>
        <w:rPr>
          <w:rFonts w:ascii="Roboto" w:eastAsia="Roboto" w:hAnsi="Roboto" w:cs="Roboto"/>
        </w:rPr>
        <w:t xml:space="preserve"> </w:t>
      </w:r>
    </w:p>
    <w:p w14:paraId="15D27AF2" w14:textId="77777777" w:rsidR="008A1D7E" w:rsidRDefault="00000000">
      <w:pPr>
        <w:numPr>
          <w:ilvl w:val="0"/>
          <w:numId w:val="14"/>
        </w:numPr>
        <w:rPr>
          <w:rFonts w:ascii="Roboto" w:eastAsia="Roboto" w:hAnsi="Roboto" w:cs="Roboto"/>
        </w:rPr>
      </w:pPr>
      <w:hyperlink r:id="rId21">
        <w:r>
          <w:rPr>
            <w:rFonts w:ascii="Roboto" w:eastAsia="Roboto" w:hAnsi="Roboto" w:cs="Roboto"/>
            <w:color w:val="1155CC"/>
            <w:u w:val="single"/>
          </w:rPr>
          <w:t>Grades and Grade Point Average</w:t>
        </w:r>
      </w:hyperlink>
      <w:r>
        <w:rPr>
          <w:rFonts w:ascii="Roboto" w:eastAsia="Roboto" w:hAnsi="Roboto" w:cs="Roboto"/>
        </w:rPr>
        <w:t xml:space="preserve"> </w:t>
      </w:r>
    </w:p>
    <w:p w14:paraId="46C34472" w14:textId="77777777" w:rsidR="008A1D7E" w:rsidRDefault="00000000">
      <w:pPr>
        <w:numPr>
          <w:ilvl w:val="0"/>
          <w:numId w:val="14"/>
        </w:numPr>
        <w:rPr>
          <w:rFonts w:ascii="Roboto" w:eastAsia="Roboto" w:hAnsi="Roboto" w:cs="Roboto"/>
        </w:rPr>
      </w:pPr>
      <w:hyperlink r:id="rId22">
        <w:r>
          <w:rPr>
            <w:rFonts w:ascii="Roboto" w:eastAsia="Roboto" w:hAnsi="Roboto" w:cs="Roboto"/>
            <w:color w:val="1155CC"/>
            <w:u w:val="single"/>
          </w:rPr>
          <w:t>Credit-Only Courses</w:t>
        </w:r>
      </w:hyperlink>
      <w:r>
        <w:rPr>
          <w:rFonts w:ascii="Roboto" w:eastAsia="Roboto" w:hAnsi="Roboto" w:cs="Roboto"/>
        </w:rPr>
        <w:t xml:space="preserve"> </w:t>
      </w:r>
    </w:p>
    <w:p w14:paraId="4C259B89" w14:textId="77777777" w:rsidR="008A1D7E" w:rsidRDefault="00000000">
      <w:pPr>
        <w:numPr>
          <w:ilvl w:val="0"/>
          <w:numId w:val="14"/>
        </w:numPr>
        <w:rPr>
          <w:rFonts w:ascii="Roboto" w:eastAsia="Roboto" w:hAnsi="Roboto" w:cs="Roboto"/>
        </w:rPr>
      </w:pPr>
      <w:hyperlink r:id="rId23">
        <w:r>
          <w:rPr>
            <w:rFonts w:ascii="Roboto" w:eastAsia="Roboto" w:hAnsi="Roboto" w:cs="Roboto"/>
            <w:color w:val="1155CC"/>
            <w:u w:val="single"/>
          </w:rPr>
          <w:t>Audits</w:t>
        </w:r>
      </w:hyperlink>
      <w:r>
        <w:rPr>
          <w:rFonts w:ascii="Roboto" w:eastAsia="Roboto" w:hAnsi="Roboto" w:cs="Roboto"/>
        </w:rPr>
        <w:t xml:space="preserve"> </w:t>
      </w:r>
    </w:p>
    <w:p w14:paraId="59CCB39B"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36" w:name="_bx1lq3lhc24a" w:colFirst="0" w:colLast="0"/>
      <w:bookmarkEnd w:id="36"/>
      <w:r>
        <w:rPr>
          <w:rFonts w:ascii="Roboto" w:eastAsia="Roboto" w:hAnsi="Roboto" w:cs="Roboto"/>
          <w:color w:val="434343"/>
        </w:rPr>
        <w:t>Student Resources</w:t>
      </w:r>
    </w:p>
    <w:p w14:paraId="1D131D2C" w14:textId="77777777" w:rsidR="008A1D7E" w:rsidRDefault="00000000">
      <w:pPr>
        <w:spacing w:after="200"/>
        <w:rPr>
          <w:rFonts w:ascii="Roboto" w:eastAsia="Roboto" w:hAnsi="Roboto" w:cs="Roboto"/>
        </w:rPr>
      </w:pPr>
      <w:r>
        <w:rPr>
          <w:rFonts w:ascii="Roboto" w:eastAsia="Roboto" w:hAnsi="Roboto" w:cs="Roboto"/>
        </w:rPr>
        <w:t xml:space="preserve">Academic and Student Affairs maintains a website with links for student support on campus, including academic support, community support, health and wellness, financial </w:t>
      </w:r>
      <w:proofErr w:type="gramStart"/>
      <w:r>
        <w:rPr>
          <w:rFonts w:ascii="Roboto" w:eastAsia="Roboto" w:hAnsi="Roboto" w:cs="Roboto"/>
        </w:rPr>
        <w:t>hardship</w:t>
      </w:r>
      <w:proofErr w:type="gramEnd"/>
      <w:r>
        <w:rPr>
          <w:rFonts w:ascii="Roboto" w:eastAsia="Roboto" w:hAnsi="Roboto" w:cs="Roboto"/>
        </w:rPr>
        <w:t xml:space="preserve"> or insecurity, and more. </w:t>
      </w:r>
      <w:hyperlink r:id="rId24">
        <w:r>
          <w:rPr>
            <w:rFonts w:ascii="Roboto" w:eastAsia="Roboto" w:hAnsi="Roboto" w:cs="Roboto"/>
            <w:color w:val="1155CC"/>
            <w:u w:val="single"/>
          </w:rPr>
          <w:t>Find Help on Campus.</w:t>
        </w:r>
      </w:hyperlink>
      <w:r>
        <w:rPr>
          <w:rFonts w:ascii="Roboto" w:eastAsia="Roboto" w:hAnsi="Roboto" w:cs="Roboto"/>
        </w:rPr>
        <w:t xml:space="preserve"> </w:t>
      </w:r>
    </w:p>
    <w:p w14:paraId="0152EEFD" w14:textId="77777777" w:rsidR="008A1D7E" w:rsidRDefault="00000000">
      <w:pPr>
        <w:pStyle w:val="Heading3"/>
        <w:spacing w:before="0"/>
        <w:rPr>
          <w:rFonts w:ascii="Roboto" w:eastAsia="Roboto" w:hAnsi="Roboto" w:cs="Roboto"/>
        </w:rPr>
      </w:pPr>
      <w:bookmarkStart w:id="37" w:name="_34i6xzbe2j2" w:colFirst="0" w:colLast="0"/>
      <w:bookmarkEnd w:id="37"/>
      <w:r>
        <w:rPr>
          <w:rFonts w:ascii="Roboto" w:eastAsia="Roboto" w:hAnsi="Roboto" w:cs="Roboto"/>
        </w:rPr>
        <w:t>Disability resources</w:t>
      </w:r>
    </w:p>
    <w:p w14:paraId="5620E8D1" w14:textId="77777777" w:rsidR="008A1D7E" w:rsidRDefault="00000000">
      <w:pPr>
        <w:spacing w:after="200"/>
        <w:rPr>
          <w:rFonts w:ascii="Roboto" w:eastAsia="Roboto" w:hAnsi="Roboto" w:cs="Roboto"/>
        </w:rPr>
      </w:pPr>
      <w:r>
        <w:rPr>
          <w:rFonts w:ascii="Roboto" w:eastAsia="Roboto" w:hAnsi="Roboto" w:cs="Roboto"/>
        </w:rPr>
        <w:t xml:space="preserve">Reasonable accommodations will be made for students with verifiable disabilities. In order to take advantage of available accommodations, students must register with the </w:t>
      </w:r>
      <w:hyperlink r:id="rId25">
        <w:r>
          <w:rPr>
            <w:rFonts w:ascii="Roboto" w:eastAsia="Roboto" w:hAnsi="Roboto" w:cs="Roboto"/>
            <w:color w:val="1155CC"/>
            <w:u w:val="single"/>
          </w:rPr>
          <w:t>Disability Resource Office (DRO)</w:t>
        </w:r>
      </w:hyperlink>
      <w:r>
        <w:rPr>
          <w:rFonts w:ascii="Roboto" w:eastAsia="Roboto" w:hAnsi="Roboto" w:cs="Roboto"/>
        </w:rPr>
        <w:t xml:space="preserve">. For more information on NC State’s policy on working with students with disabilities, please see </w:t>
      </w:r>
      <w:r>
        <w:rPr>
          <w:rFonts w:ascii="Roboto" w:eastAsia="Roboto" w:hAnsi="Roboto" w:cs="Roboto"/>
        </w:rPr>
        <w:lastRenderedPageBreak/>
        <w:t xml:space="preserve">the </w:t>
      </w:r>
      <w:hyperlink r:id="rId26">
        <w:r>
          <w:rPr>
            <w:rFonts w:ascii="Roboto" w:eastAsia="Roboto" w:hAnsi="Roboto" w:cs="Roboto"/>
            <w:color w:val="1155CC"/>
            <w:u w:val="single"/>
          </w:rPr>
          <w:t>Policies, Rules and Regulations page maintained by the DRO</w:t>
        </w:r>
      </w:hyperlink>
      <w:r>
        <w:rPr>
          <w:rFonts w:ascii="Roboto" w:eastAsia="Roboto" w:hAnsi="Roboto" w:cs="Roboto"/>
        </w:rPr>
        <w:t xml:space="preserve"> and </w:t>
      </w:r>
      <w:hyperlink r:id="rId27">
        <w:r>
          <w:rPr>
            <w:rFonts w:ascii="Roboto" w:eastAsia="Roboto" w:hAnsi="Roboto" w:cs="Roboto"/>
            <w:color w:val="1155CC"/>
            <w:u w:val="single"/>
          </w:rPr>
          <w:t>REG 02.20.01 Academic Accommodations for Students with Disabilities</w:t>
        </w:r>
      </w:hyperlink>
      <w:r>
        <w:rPr>
          <w:rFonts w:ascii="Roboto" w:eastAsia="Roboto" w:hAnsi="Roboto" w:cs="Roboto"/>
        </w:rPr>
        <w:t>.</w:t>
      </w:r>
    </w:p>
    <w:p w14:paraId="47908526" w14:textId="77777777" w:rsidR="008A1D7E" w:rsidRDefault="00000000">
      <w:pPr>
        <w:pStyle w:val="Heading3"/>
        <w:spacing w:before="0"/>
        <w:rPr>
          <w:rFonts w:ascii="Roboto" w:eastAsia="Roboto" w:hAnsi="Roboto" w:cs="Roboto"/>
        </w:rPr>
      </w:pPr>
      <w:bookmarkStart w:id="38" w:name="_nvmoriimu7vc" w:colFirst="0" w:colLast="0"/>
      <w:bookmarkEnd w:id="38"/>
      <w:r>
        <w:rPr>
          <w:rFonts w:ascii="Roboto" w:eastAsia="Roboto" w:hAnsi="Roboto" w:cs="Roboto"/>
        </w:rPr>
        <w:t>Safe at NC State</w:t>
      </w:r>
    </w:p>
    <w:p w14:paraId="0E50D9E0" w14:textId="77777777" w:rsidR="008A1D7E" w:rsidRDefault="00000000">
      <w:pPr>
        <w:spacing w:after="200"/>
        <w:rPr>
          <w:rFonts w:ascii="Roboto" w:eastAsia="Roboto" w:hAnsi="Roboto" w:cs="Roboto"/>
        </w:rPr>
      </w:pPr>
      <w:r>
        <w:rPr>
          <w:rFonts w:ascii="Roboto" w:eastAsia="Roboto" w:hAnsi="Roboto" w:cs="Roboto"/>
        </w:rPr>
        <w:t xml:space="preserve">At NC State, we take the health and safety of students, </w:t>
      </w:r>
      <w:proofErr w:type="gramStart"/>
      <w:r>
        <w:rPr>
          <w:rFonts w:ascii="Roboto" w:eastAsia="Roboto" w:hAnsi="Roboto" w:cs="Roboto"/>
        </w:rPr>
        <w:t>faculty</w:t>
      </w:r>
      <w:proofErr w:type="gramEnd"/>
      <w:r>
        <w:rPr>
          <w:rFonts w:ascii="Roboto" w:eastAsia="Roboto" w:hAnsi="Roboto" w:cs="Roboto"/>
        </w:rPr>
        <w:t xml:space="preserve"> and staff seriously. The </w:t>
      </w:r>
      <w:hyperlink r:id="rId28">
        <w:r>
          <w:rPr>
            <w:rFonts w:ascii="Roboto" w:eastAsia="Roboto" w:hAnsi="Roboto" w:cs="Roboto"/>
            <w:color w:val="1155CC"/>
            <w:u w:val="single"/>
          </w:rPr>
          <w:t>Office for Institutional Equity and Diversity</w:t>
        </w:r>
      </w:hyperlink>
      <w:r>
        <w:rPr>
          <w:rFonts w:ascii="Roboto" w:eastAsia="Roboto" w:hAnsi="Roboto" w:cs="Roboto"/>
        </w:rPr>
        <w:t xml:space="preserve"> supports the university community by providing services and resources to support and guide individuals in obtaining the help they need. See the </w:t>
      </w:r>
      <w:hyperlink r:id="rId29">
        <w:r>
          <w:rPr>
            <w:rFonts w:ascii="Roboto" w:eastAsia="Roboto" w:hAnsi="Roboto" w:cs="Roboto"/>
            <w:color w:val="1155CC"/>
            <w:u w:val="single"/>
          </w:rPr>
          <w:t>Safe at NC State webpage</w:t>
        </w:r>
      </w:hyperlink>
      <w:r>
        <w:rPr>
          <w:rFonts w:ascii="Roboto" w:eastAsia="Roboto" w:hAnsi="Roboto" w:cs="Roboto"/>
        </w:rPr>
        <w:t xml:space="preserve"> for resources.</w:t>
      </w:r>
    </w:p>
    <w:p w14:paraId="4EC31C66" w14:textId="77777777" w:rsidR="008A1D7E" w:rsidRDefault="00000000">
      <w:pPr>
        <w:pStyle w:val="Heading3"/>
        <w:spacing w:before="0"/>
        <w:rPr>
          <w:rFonts w:ascii="Roboto" w:eastAsia="Roboto" w:hAnsi="Roboto" w:cs="Roboto"/>
        </w:rPr>
      </w:pPr>
      <w:bookmarkStart w:id="39" w:name="_ov9f6ubdmr5u" w:colFirst="0" w:colLast="0"/>
      <w:bookmarkEnd w:id="39"/>
      <w:r>
        <w:rPr>
          <w:rFonts w:ascii="Roboto" w:eastAsia="Roboto" w:hAnsi="Roboto" w:cs="Roboto"/>
        </w:rPr>
        <w:t>Supporting Fellow Students in Distress</w:t>
      </w:r>
    </w:p>
    <w:p w14:paraId="2E254D79" w14:textId="5FA78D38" w:rsidR="008A1D7E" w:rsidRDefault="00000000">
      <w:pPr>
        <w:rPr>
          <w:rFonts w:ascii="Roboto" w:eastAsia="Roboto" w:hAnsi="Roboto" w:cs="Roboto"/>
        </w:rPr>
      </w:pPr>
      <w:r>
        <w:rPr>
          <w:rFonts w:ascii="Roboto" w:eastAsia="Roboto" w:hAnsi="Roboto" w:cs="Roboto"/>
        </w:rPr>
        <w:t xml:space="preserve">As members of the NC State Wolfpack community, we each share a personal responsibility to express concern for one another and to ensure that this classroom and the campus as a whole remain a healthy and safe environment for learning. Occasionally, you may come across a fellow classmate whose personal behavior concerns or worries you, either for the classmate’s well-being or yours. If you feel this way, I would encourage you to report this behavior to the </w:t>
      </w:r>
      <w:hyperlink r:id="rId30">
        <w:r>
          <w:rPr>
            <w:rFonts w:ascii="Roboto" w:eastAsia="Roboto" w:hAnsi="Roboto" w:cs="Roboto"/>
            <w:color w:val="1155CC"/>
            <w:u w:val="single"/>
          </w:rPr>
          <w:t>NC State CARES website</w:t>
        </w:r>
      </w:hyperlink>
      <w:r>
        <w:rPr>
          <w:rFonts w:ascii="Roboto" w:eastAsia="Roboto" w:hAnsi="Roboto" w:cs="Roboto"/>
        </w:rPr>
        <w:t>. Although you can report anonymously, it is preferred that you share your contact information so they can follow up with you personally.</w:t>
      </w:r>
    </w:p>
    <w:p w14:paraId="6819DB51"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40" w:name="_4v9immn3nkkf" w:colFirst="0" w:colLast="0"/>
      <w:bookmarkEnd w:id="40"/>
      <w:r>
        <w:rPr>
          <w:rFonts w:ascii="Roboto" w:eastAsia="Roboto" w:hAnsi="Roboto" w:cs="Roboto"/>
          <w:color w:val="434343"/>
        </w:rPr>
        <w:t>Course Evaluations</w:t>
      </w:r>
    </w:p>
    <w:p w14:paraId="42FFB3C1" w14:textId="77777777" w:rsidR="008A1D7E" w:rsidRDefault="00000000">
      <w:pPr>
        <w:spacing w:after="280"/>
        <w:rPr>
          <w:rFonts w:ascii="Roboto" w:eastAsia="Roboto" w:hAnsi="Roboto" w:cs="Roboto"/>
        </w:rPr>
      </w:pPr>
      <w:proofErr w:type="spellStart"/>
      <w:r>
        <w:rPr>
          <w:rFonts w:ascii="Roboto" w:eastAsia="Roboto" w:hAnsi="Roboto" w:cs="Roboto"/>
        </w:rPr>
        <w:t>ClassEval</w:t>
      </w:r>
      <w:proofErr w:type="spellEnd"/>
      <w:r>
        <w:rPr>
          <w:rFonts w:ascii="Roboto" w:eastAsia="Roboto" w:hAnsi="Roboto" w:cs="Roboto"/>
        </w:rPr>
        <w:t xml:space="preserve"> is the end-of-semester survey for students to evaluate the instruction of all university classes. The current survey is administered online and includes 12 closed-ended questions and 3 open-ended questions. Deans, department heads, and instructors may add a limited number of their own questions to these 15 common-core questions.</w:t>
      </w:r>
    </w:p>
    <w:p w14:paraId="669FBA38" w14:textId="77777777" w:rsidR="008A1D7E" w:rsidRDefault="00000000">
      <w:pPr>
        <w:spacing w:after="280"/>
        <w:rPr>
          <w:rFonts w:ascii="Roboto" w:eastAsia="Roboto" w:hAnsi="Roboto" w:cs="Roboto"/>
        </w:rPr>
      </w:pPr>
      <w:r>
        <w:rPr>
          <w:rFonts w:ascii="Roboto" w:eastAsia="Roboto" w:hAnsi="Roboto" w:cs="Roboto"/>
        </w:rPr>
        <w:t xml:space="preserve">Each semester students’ responses are compiled into a </w:t>
      </w:r>
      <w:proofErr w:type="spellStart"/>
      <w:r>
        <w:rPr>
          <w:rFonts w:ascii="Roboto" w:eastAsia="Roboto" w:hAnsi="Roboto" w:cs="Roboto"/>
        </w:rPr>
        <w:t>ClassEval</w:t>
      </w:r>
      <w:proofErr w:type="spellEnd"/>
      <w:r>
        <w:rPr>
          <w:rFonts w:ascii="Roboto" w:eastAsia="Roboto" w:hAnsi="Roboto" w:cs="Roboto"/>
        </w:rPr>
        <w:t xml:space="preserve"> report for every instructor and class. Instructors use the evaluations to improve instruction and include them in their promotion and tenure dossiers, while department heads use them in annual reviews. The reports are included in instructors’ personnel files and are considered confidential.</w:t>
      </w:r>
    </w:p>
    <w:p w14:paraId="18B7DEA6" w14:textId="77777777" w:rsidR="008A1D7E" w:rsidRDefault="00000000">
      <w:pPr>
        <w:spacing w:after="280"/>
        <w:rPr>
          <w:rFonts w:ascii="Roboto" w:eastAsia="Roboto" w:hAnsi="Roboto" w:cs="Roboto"/>
        </w:rPr>
      </w:pPr>
      <w:r>
        <w:rPr>
          <w:rFonts w:ascii="Roboto" w:eastAsia="Roboto" w:hAnsi="Roboto" w:cs="Roboto"/>
        </w:rPr>
        <w:t>Online class evaluations will be available for students to complete during the last two weeks of the semester for full-semester courses and the last week of shorter sessions. Students will receive an email directing them to a website to complete class evaluations. These become unavailable at 8 am on the first day of finals.</w:t>
      </w:r>
    </w:p>
    <w:p w14:paraId="60E533C9" w14:textId="77777777" w:rsidR="008A1D7E" w:rsidRDefault="00000000">
      <w:pPr>
        <w:numPr>
          <w:ilvl w:val="0"/>
          <w:numId w:val="2"/>
        </w:numPr>
        <w:rPr>
          <w:rFonts w:ascii="Roboto" w:eastAsia="Roboto" w:hAnsi="Roboto" w:cs="Roboto"/>
        </w:rPr>
      </w:pPr>
      <w:r>
        <w:rPr>
          <w:rFonts w:ascii="Roboto" w:eastAsia="Roboto" w:hAnsi="Roboto" w:cs="Roboto"/>
        </w:rPr>
        <w:t xml:space="preserve">Contact </w:t>
      </w:r>
      <w:proofErr w:type="spellStart"/>
      <w:r>
        <w:rPr>
          <w:rFonts w:ascii="Roboto" w:eastAsia="Roboto" w:hAnsi="Roboto" w:cs="Roboto"/>
        </w:rPr>
        <w:t>ClassEval</w:t>
      </w:r>
      <w:proofErr w:type="spellEnd"/>
      <w:r>
        <w:rPr>
          <w:rFonts w:ascii="Roboto" w:eastAsia="Roboto" w:hAnsi="Roboto" w:cs="Roboto"/>
        </w:rPr>
        <w:t xml:space="preserve"> Help Desk: </w:t>
      </w:r>
      <w:hyperlink r:id="rId31">
        <w:r>
          <w:rPr>
            <w:rFonts w:ascii="Roboto" w:eastAsia="Roboto" w:hAnsi="Roboto" w:cs="Roboto"/>
            <w:color w:val="1155CC"/>
            <w:u w:val="single"/>
          </w:rPr>
          <w:t>classeval@ncsu.edu</w:t>
        </w:r>
      </w:hyperlink>
    </w:p>
    <w:p w14:paraId="540089AC" w14:textId="77777777" w:rsidR="008A1D7E" w:rsidRDefault="00000000">
      <w:pPr>
        <w:numPr>
          <w:ilvl w:val="0"/>
          <w:numId w:val="2"/>
        </w:numPr>
        <w:rPr>
          <w:rFonts w:ascii="Roboto" w:eastAsia="Roboto" w:hAnsi="Roboto" w:cs="Roboto"/>
        </w:rPr>
      </w:pPr>
      <w:hyperlink r:id="rId32">
        <w:proofErr w:type="spellStart"/>
        <w:r>
          <w:rPr>
            <w:rFonts w:ascii="Roboto" w:eastAsia="Roboto" w:hAnsi="Roboto" w:cs="Roboto"/>
            <w:color w:val="1155CC"/>
            <w:u w:val="single"/>
          </w:rPr>
          <w:t>ClassEval</w:t>
        </w:r>
        <w:proofErr w:type="spellEnd"/>
        <w:r>
          <w:rPr>
            <w:rFonts w:ascii="Roboto" w:eastAsia="Roboto" w:hAnsi="Roboto" w:cs="Roboto"/>
            <w:color w:val="1155CC"/>
            <w:u w:val="single"/>
          </w:rPr>
          <w:t xml:space="preserve"> website</w:t>
        </w:r>
      </w:hyperlink>
      <w:r>
        <w:rPr>
          <w:rFonts w:ascii="Roboto" w:eastAsia="Roboto" w:hAnsi="Roboto" w:cs="Roboto"/>
        </w:rPr>
        <w:t xml:space="preserve"> </w:t>
      </w:r>
    </w:p>
    <w:p w14:paraId="33AE7BA7" w14:textId="77777777" w:rsidR="008A1D7E" w:rsidRDefault="00000000">
      <w:pPr>
        <w:numPr>
          <w:ilvl w:val="0"/>
          <w:numId w:val="2"/>
        </w:numPr>
        <w:rPr>
          <w:rFonts w:ascii="Roboto" w:eastAsia="Roboto" w:hAnsi="Roboto" w:cs="Roboto"/>
        </w:rPr>
      </w:pPr>
      <w:hyperlink r:id="rId33">
        <w:r>
          <w:rPr>
            <w:rFonts w:ascii="Roboto" w:eastAsia="Roboto" w:hAnsi="Roboto" w:cs="Roboto"/>
            <w:color w:val="1155CC"/>
            <w:u w:val="single"/>
          </w:rPr>
          <w:t xml:space="preserve">More information about </w:t>
        </w:r>
        <w:proofErr w:type="spellStart"/>
        <w:r>
          <w:rPr>
            <w:rFonts w:ascii="Roboto" w:eastAsia="Roboto" w:hAnsi="Roboto" w:cs="Roboto"/>
            <w:color w:val="1155CC"/>
            <w:u w:val="single"/>
          </w:rPr>
          <w:t>ClassEval</w:t>
        </w:r>
        <w:proofErr w:type="spellEnd"/>
      </w:hyperlink>
      <w:r>
        <w:rPr>
          <w:rFonts w:ascii="Roboto" w:eastAsia="Roboto" w:hAnsi="Roboto" w:cs="Roboto"/>
        </w:rPr>
        <w:t xml:space="preserve"> </w:t>
      </w:r>
    </w:p>
    <w:p w14:paraId="47CA8C49" w14:textId="77777777" w:rsidR="008A1D7E" w:rsidRDefault="00000000">
      <w:pPr>
        <w:pStyle w:val="Heading2"/>
        <w:pBdr>
          <w:top w:val="single" w:sz="4" w:space="1" w:color="A6A6A6"/>
          <w:left w:val="none" w:sz="0" w:space="0" w:color="000000"/>
          <w:bottom w:val="single" w:sz="4" w:space="1" w:color="A6A6A6"/>
          <w:right w:val="none" w:sz="0" w:space="0" w:color="000000"/>
          <w:between w:val="none" w:sz="0" w:space="0" w:color="000000"/>
        </w:pBdr>
        <w:rPr>
          <w:rFonts w:ascii="Roboto" w:eastAsia="Roboto" w:hAnsi="Roboto" w:cs="Roboto"/>
          <w:color w:val="434343"/>
        </w:rPr>
      </w:pPr>
      <w:bookmarkStart w:id="41" w:name="_msswexpcw0ng" w:colFirst="0" w:colLast="0"/>
      <w:bookmarkEnd w:id="41"/>
      <w:r>
        <w:rPr>
          <w:rFonts w:ascii="Roboto" w:eastAsia="Roboto" w:hAnsi="Roboto" w:cs="Roboto"/>
          <w:color w:val="434343"/>
        </w:rPr>
        <w:t>Syllabus Modification Statement</w:t>
      </w:r>
    </w:p>
    <w:p w14:paraId="4074A576" w14:textId="244AFB50" w:rsidR="008A1D7E" w:rsidRDefault="00000000">
      <w:pPr>
        <w:spacing w:after="200"/>
      </w:pPr>
      <w:r>
        <w:rPr>
          <w:rFonts w:ascii="Roboto" w:eastAsia="Roboto" w:hAnsi="Roboto" w:cs="Roboto"/>
        </w:rPr>
        <w:t xml:space="preserve">Our syllabus represents a flexible agreement. It outlines the topics we will cover and the order in which we will cover them. Dates for assignments represent the earliest possible time they would be due. The pace of the class depends on student mastery and interests. </w:t>
      </w:r>
      <w:r w:rsidR="008F46A3">
        <w:rPr>
          <w:rFonts w:ascii="Roboto" w:eastAsia="Roboto" w:hAnsi="Roboto" w:cs="Roboto"/>
        </w:rPr>
        <w:t>Thus,</w:t>
      </w:r>
      <w:r>
        <w:rPr>
          <w:rFonts w:ascii="Roboto" w:eastAsia="Roboto" w:hAnsi="Roboto" w:cs="Roboto"/>
        </w:rPr>
        <w:t xml:space="preserve"> minor changes in the syllabus can </w:t>
      </w:r>
      <w:r>
        <w:rPr>
          <w:rFonts w:ascii="Roboto" w:eastAsia="Roboto" w:hAnsi="Roboto" w:cs="Roboto"/>
        </w:rPr>
        <w:lastRenderedPageBreak/>
        <w:t>occur if we need to slow down or speed up the pace of instruction.</w:t>
      </w:r>
      <w:r>
        <w:rPr>
          <w:rFonts w:ascii="Roboto" w:eastAsia="Roboto" w:hAnsi="Roboto" w:cs="Roboto"/>
        </w:rPr>
        <w:br/>
      </w:r>
    </w:p>
    <w:sectPr w:rsidR="008A1D7E">
      <w:headerReference w:type="default" r:id="rId34"/>
      <w:footerReference w:type="default" r:id="rId35"/>
      <w:headerReference w:type="first" r:id="rId36"/>
      <w:footerReference w:type="first" r:id="rId37"/>
      <w:pgSz w:w="12240" w:h="15840"/>
      <w:pgMar w:top="1440" w:right="1440" w:bottom="1440" w:left="1440"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E5E3" w14:textId="77777777" w:rsidR="00A94F56" w:rsidRDefault="00A94F56">
      <w:pPr>
        <w:spacing w:line="240" w:lineRule="auto"/>
      </w:pPr>
      <w:r>
        <w:separator/>
      </w:r>
    </w:p>
  </w:endnote>
  <w:endnote w:type="continuationSeparator" w:id="0">
    <w:p w14:paraId="2AFA6637" w14:textId="77777777" w:rsidR="00A94F56" w:rsidRDefault="00A94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Nova Mono">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0887" w14:textId="77777777" w:rsidR="008A1D7E" w:rsidRDefault="00000000">
    <w:pPr>
      <w:tabs>
        <w:tab w:val="center" w:pos="4680"/>
        <w:tab w:val="right" w:pos="9360"/>
      </w:tabs>
      <w:spacing w:line="240" w:lineRule="auto"/>
      <w:jc w:val="center"/>
    </w:pPr>
    <w:r>
      <w:fldChar w:fldCharType="begin"/>
    </w:r>
    <w:r>
      <w:instrText>PAGE</w:instrText>
    </w:r>
    <w:r>
      <w:fldChar w:fldCharType="separate"/>
    </w:r>
    <w:r w:rsidR="006F4C80">
      <w:rPr>
        <w:noProof/>
      </w:rPr>
      <w:t>0</w:t>
    </w:r>
    <w:r>
      <w:fldChar w:fldCharType="end"/>
    </w:r>
  </w:p>
  <w:p w14:paraId="3B87F278" w14:textId="77777777" w:rsidR="008A1D7E" w:rsidRDefault="008A1D7E">
    <w:pPr>
      <w:jc w:val="center"/>
    </w:pPr>
  </w:p>
  <w:p w14:paraId="696DADBF" w14:textId="77777777" w:rsidR="008A1D7E" w:rsidRDefault="008A1D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04D9" w14:textId="77777777" w:rsidR="008A1D7E" w:rsidRDefault="008A1D7E">
    <w:pPr>
      <w:jc w:val="right"/>
    </w:pPr>
  </w:p>
  <w:p w14:paraId="149EC5A3" w14:textId="77777777" w:rsidR="008A1D7E" w:rsidRDefault="008A1D7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AD16" w14:textId="77777777" w:rsidR="00A94F56" w:rsidRDefault="00A94F56">
      <w:pPr>
        <w:spacing w:line="240" w:lineRule="auto"/>
      </w:pPr>
      <w:r>
        <w:separator/>
      </w:r>
    </w:p>
  </w:footnote>
  <w:footnote w:type="continuationSeparator" w:id="0">
    <w:p w14:paraId="5DA213A9" w14:textId="77777777" w:rsidR="00A94F56" w:rsidRDefault="00A94F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D91F" w14:textId="77777777" w:rsidR="008A1D7E" w:rsidRDefault="008A1D7E"/>
  <w:p w14:paraId="375E3D53" w14:textId="77777777" w:rsidR="008A1D7E" w:rsidRDefault="00000000">
    <w:pPr>
      <w:jc w:val="center"/>
      <w:rPr>
        <w:b/>
        <w:color w:val="CC0000"/>
        <w:sz w:val="58"/>
        <w:szCs w:val="58"/>
      </w:rPr>
    </w:pPr>
    <w:r>
      <w:rPr>
        <w:b/>
        <w:noProof/>
        <w:color w:val="CC0000"/>
        <w:sz w:val="58"/>
        <w:szCs w:val="58"/>
      </w:rPr>
      <w:drawing>
        <wp:inline distT="114300" distB="114300" distL="114300" distR="114300" wp14:anchorId="47C335AE" wp14:editId="26EF1EEB">
          <wp:extent cx="4467225" cy="707679"/>
          <wp:effectExtent l="0" t="0" r="0" b="0"/>
          <wp:docPr id="2" name="image1.png" descr="NC State University"/>
          <wp:cNvGraphicFramePr/>
          <a:graphic xmlns:a="http://schemas.openxmlformats.org/drawingml/2006/main">
            <a:graphicData uri="http://schemas.openxmlformats.org/drawingml/2006/picture">
              <pic:pic xmlns:pic="http://schemas.openxmlformats.org/drawingml/2006/picture">
                <pic:nvPicPr>
                  <pic:cNvPr id="0" name="image1.png" descr="NC State University"/>
                  <pic:cNvPicPr preferRelativeResize="0"/>
                </pic:nvPicPr>
                <pic:blipFill>
                  <a:blip r:embed="rId1"/>
                  <a:srcRect/>
                  <a:stretch>
                    <a:fillRect/>
                  </a:stretch>
                </pic:blipFill>
                <pic:spPr>
                  <a:xfrm>
                    <a:off x="0" y="0"/>
                    <a:ext cx="4467225" cy="70767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2FD4" w14:textId="77777777" w:rsidR="008A1D7E" w:rsidRDefault="008A1D7E"/>
  <w:p w14:paraId="1503C0EB" w14:textId="77777777" w:rsidR="008A1D7E" w:rsidRDefault="00000000">
    <w:r>
      <w:rPr>
        <w:noProof/>
      </w:rPr>
      <w:drawing>
        <wp:inline distT="114300" distB="114300" distL="114300" distR="114300" wp14:anchorId="3E81D485" wp14:editId="15C2C02B">
          <wp:extent cx="1004888" cy="478053"/>
          <wp:effectExtent l="0" t="0" r="0" b="0"/>
          <wp:docPr id="1" name="image2.png" descr="NC State University Logo"/>
          <wp:cNvGraphicFramePr/>
          <a:graphic xmlns:a="http://schemas.openxmlformats.org/drawingml/2006/main">
            <a:graphicData uri="http://schemas.openxmlformats.org/drawingml/2006/picture">
              <pic:pic xmlns:pic="http://schemas.openxmlformats.org/drawingml/2006/picture">
                <pic:nvPicPr>
                  <pic:cNvPr id="0" name="image2.png" descr="NC State University Logo"/>
                  <pic:cNvPicPr preferRelativeResize="0"/>
                </pic:nvPicPr>
                <pic:blipFill>
                  <a:blip r:embed="rId1"/>
                  <a:srcRect/>
                  <a:stretch>
                    <a:fillRect/>
                  </a:stretch>
                </pic:blipFill>
                <pic:spPr>
                  <a:xfrm>
                    <a:off x="0" y="0"/>
                    <a:ext cx="1004888" cy="47805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ED6"/>
    <w:multiLevelType w:val="multilevel"/>
    <w:tmpl w:val="41863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C4F0F"/>
    <w:multiLevelType w:val="multilevel"/>
    <w:tmpl w:val="72C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6244B"/>
    <w:multiLevelType w:val="multilevel"/>
    <w:tmpl w:val="2D1E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622F7"/>
    <w:multiLevelType w:val="multilevel"/>
    <w:tmpl w:val="1D4C3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11B7C"/>
    <w:multiLevelType w:val="multilevel"/>
    <w:tmpl w:val="15F0F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5A5ACF"/>
    <w:multiLevelType w:val="multilevel"/>
    <w:tmpl w:val="E5E4F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045905"/>
    <w:multiLevelType w:val="multilevel"/>
    <w:tmpl w:val="D39A3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8C3C84"/>
    <w:multiLevelType w:val="multilevel"/>
    <w:tmpl w:val="A51E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0F2658"/>
    <w:multiLevelType w:val="multilevel"/>
    <w:tmpl w:val="7C9E4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0F2A80"/>
    <w:multiLevelType w:val="multilevel"/>
    <w:tmpl w:val="6136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A45844"/>
    <w:multiLevelType w:val="multilevel"/>
    <w:tmpl w:val="CDE8F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83282F"/>
    <w:multiLevelType w:val="multilevel"/>
    <w:tmpl w:val="A7AE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415C0A"/>
    <w:multiLevelType w:val="multilevel"/>
    <w:tmpl w:val="8C18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6166B"/>
    <w:multiLevelType w:val="multilevel"/>
    <w:tmpl w:val="555E6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525FC9"/>
    <w:multiLevelType w:val="multilevel"/>
    <w:tmpl w:val="DF602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113867"/>
    <w:multiLevelType w:val="multilevel"/>
    <w:tmpl w:val="EABE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8A7737"/>
    <w:multiLevelType w:val="multilevel"/>
    <w:tmpl w:val="7BAC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9D0E64"/>
    <w:multiLevelType w:val="multilevel"/>
    <w:tmpl w:val="6D82A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1B7306"/>
    <w:multiLevelType w:val="multilevel"/>
    <w:tmpl w:val="EFB47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292AC6"/>
    <w:multiLevelType w:val="multilevel"/>
    <w:tmpl w:val="418E7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4A00BA"/>
    <w:multiLevelType w:val="multilevel"/>
    <w:tmpl w:val="0AC8F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8955537">
    <w:abstractNumId w:val="3"/>
  </w:num>
  <w:num w:numId="2" w16cid:durableId="954485469">
    <w:abstractNumId w:val="1"/>
  </w:num>
  <w:num w:numId="3" w16cid:durableId="1485196804">
    <w:abstractNumId w:val="6"/>
  </w:num>
  <w:num w:numId="4" w16cid:durableId="1012759783">
    <w:abstractNumId w:val="17"/>
  </w:num>
  <w:num w:numId="5" w16cid:durableId="1947036048">
    <w:abstractNumId w:val="7"/>
  </w:num>
  <w:num w:numId="6" w16cid:durableId="796802342">
    <w:abstractNumId w:val="11"/>
  </w:num>
  <w:num w:numId="7" w16cid:durableId="1207450227">
    <w:abstractNumId w:val="8"/>
  </w:num>
  <w:num w:numId="8" w16cid:durableId="338969983">
    <w:abstractNumId w:val="2"/>
  </w:num>
  <w:num w:numId="9" w16cid:durableId="1676151183">
    <w:abstractNumId w:val="5"/>
  </w:num>
  <w:num w:numId="10" w16cid:durableId="829062203">
    <w:abstractNumId w:val="19"/>
  </w:num>
  <w:num w:numId="11" w16cid:durableId="1806003561">
    <w:abstractNumId w:val="13"/>
  </w:num>
  <w:num w:numId="12" w16cid:durableId="4794319">
    <w:abstractNumId w:val="15"/>
  </w:num>
  <w:num w:numId="13" w16cid:durableId="92944453">
    <w:abstractNumId w:val="4"/>
  </w:num>
  <w:num w:numId="14" w16cid:durableId="1168208216">
    <w:abstractNumId w:val="9"/>
  </w:num>
  <w:num w:numId="15" w16cid:durableId="1539972571">
    <w:abstractNumId w:val="10"/>
  </w:num>
  <w:num w:numId="16" w16cid:durableId="1648165235">
    <w:abstractNumId w:val="20"/>
  </w:num>
  <w:num w:numId="17" w16cid:durableId="1551459461">
    <w:abstractNumId w:val="18"/>
  </w:num>
  <w:num w:numId="18" w16cid:durableId="825587237">
    <w:abstractNumId w:val="0"/>
  </w:num>
  <w:num w:numId="19" w16cid:durableId="815029284">
    <w:abstractNumId w:val="16"/>
  </w:num>
  <w:num w:numId="20" w16cid:durableId="1444691786">
    <w:abstractNumId w:val="14"/>
  </w:num>
  <w:num w:numId="21" w16cid:durableId="17613721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7E"/>
    <w:rsid w:val="000E24D4"/>
    <w:rsid w:val="001A06BD"/>
    <w:rsid w:val="00330CB3"/>
    <w:rsid w:val="004261F4"/>
    <w:rsid w:val="004A2B87"/>
    <w:rsid w:val="005D44C9"/>
    <w:rsid w:val="006F4C80"/>
    <w:rsid w:val="00817AB0"/>
    <w:rsid w:val="008A1D7E"/>
    <w:rsid w:val="008F46A3"/>
    <w:rsid w:val="00A94F56"/>
    <w:rsid w:val="00DE629E"/>
    <w:rsid w:val="00F022F2"/>
    <w:rsid w:val="00F9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631C6"/>
  <w15:docId w15:val="{60F801E4-8236-0146-8E50-0ED56FDD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6F4C80"/>
    <w:rPr>
      <w:color w:val="0000FF" w:themeColor="hyperlink"/>
      <w:u w:val="single"/>
    </w:rPr>
  </w:style>
  <w:style w:type="character" w:styleId="UnresolvedMention">
    <w:name w:val="Unresolved Mention"/>
    <w:basedOn w:val="DefaultParagraphFont"/>
    <w:uiPriority w:val="99"/>
    <w:semiHidden/>
    <w:unhideWhenUsed/>
    <w:rsid w:val="006F4C80"/>
    <w:rPr>
      <w:color w:val="605E5C"/>
      <w:shd w:val="clear" w:color="auto" w:fill="E1DFDD"/>
    </w:rPr>
  </w:style>
  <w:style w:type="character" w:styleId="FollowedHyperlink">
    <w:name w:val="FollowedHyperlink"/>
    <w:basedOn w:val="DefaultParagraphFont"/>
    <w:uiPriority w:val="99"/>
    <w:semiHidden/>
    <w:unhideWhenUsed/>
    <w:rsid w:val="006F4C80"/>
    <w:rPr>
      <w:color w:val="800080" w:themeColor="followedHyperlink"/>
      <w:u w:val="single"/>
    </w:rPr>
  </w:style>
  <w:style w:type="paragraph" w:styleId="NormalWeb">
    <w:name w:val="Normal (Web)"/>
    <w:basedOn w:val="Normal"/>
    <w:uiPriority w:val="99"/>
    <w:semiHidden/>
    <w:unhideWhenUsed/>
    <w:rsid w:val="006F4C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8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tudentservices.ncsu.edu/your-classes/withdrawal/process/" TargetMode="External"/><Relationship Id="rId18" Type="http://schemas.openxmlformats.org/officeDocument/2006/relationships/hyperlink" Target="https://policies.ncsu.edu/policy/pol-04-25-05" TargetMode="External"/><Relationship Id="rId26" Type="http://schemas.openxmlformats.org/officeDocument/2006/relationships/hyperlink" Target="https://dro.dasa.ncsu.edu/about-us/policies-rules-regulations/" TargetMode="External"/><Relationship Id="rId39" Type="http://schemas.openxmlformats.org/officeDocument/2006/relationships/theme" Target="theme/theme1.xml"/><Relationship Id="rId21" Type="http://schemas.openxmlformats.org/officeDocument/2006/relationships/hyperlink" Target="https://policies.ncsu.edu/regulation/reg-02-50-03" TargetMode="External"/><Relationship Id="rId34" Type="http://schemas.openxmlformats.org/officeDocument/2006/relationships/header" Target="header1.xml"/><Relationship Id="rId7" Type="http://schemas.openxmlformats.org/officeDocument/2006/relationships/hyperlink" Target="mailto:bwbeeler@ncsu.edu" TargetMode="External"/><Relationship Id="rId12" Type="http://schemas.openxmlformats.org/officeDocument/2006/relationships/hyperlink" Target="https://policies.ncsu.edu/regulation/reg-02-50-03/" TargetMode="External"/><Relationship Id="rId17" Type="http://schemas.openxmlformats.org/officeDocument/2006/relationships/hyperlink" Target="https://studentconduct.dasa.ncsu.edu/academic-integrity-overview/" TargetMode="External"/><Relationship Id="rId25" Type="http://schemas.openxmlformats.org/officeDocument/2006/relationships/hyperlink" Target="https://dro.dasa.ncsu.edu/" TargetMode="External"/><Relationship Id="rId33" Type="http://schemas.openxmlformats.org/officeDocument/2006/relationships/hyperlink" Target="http://oirp.ncsu.edu/surveys/classeva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licies.ncsu.edu/regulation/reg-11-35-02/" TargetMode="External"/><Relationship Id="rId20" Type="http://schemas.openxmlformats.org/officeDocument/2006/relationships/hyperlink" Target="https://policies.ncsu.edu/policy/pol-11-35-01" TargetMode="External"/><Relationship Id="rId29" Type="http://schemas.openxmlformats.org/officeDocument/2006/relationships/hyperlink" Target="https://diversity.ncsu.edu/sa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ies.ncsu.edu/regulation/reg-02-20-04/" TargetMode="External"/><Relationship Id="rId24" Type="http://schemas.openxmlformats.org/officeDocument/2006/relationships/hyperlink" Target="https://dasa.ncsu.edu/support-and-advocacy/find-help/" TargetMode="External"/><Relationship Id="rId32" Type="http://schemas.openxmlformats.org/officeDocument/2006/relationships/hyperlink" Target="http://go.ncsu.edu/cesurvey"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policies.ncsu.edu/policy/pol-11-35-01" TargetMode="External"/><Relationship Id="rId23" Type="http://schemas.openxmlformats.org/officeDocument/2006/relationships/hyperlink" Target="https://policies.ncsu.edu/regulation/reg-02-20-04" TargetMode="External"/><Relationship Id="rId28" Type="http://schemas.openxmlformats.org/officeDocument/2006/relationships/hyperlink" Target="https://diversity.ncsu.edu/" TargetMode="External"/><Relationship Id="rId36" Type="http://schemas.openxmlformats.org/officeDocument/2006/relationships/header" Target="header2.xml"/><Relationship Id="rId10" Type="http://schemas.openxmlformats.org/officeDocument/2006/relationships/hyperlink" Target="https://policies.ncsu.edu/regulation/reg-02-20-15/" TargetMode="External"/><Relationship Id="rId19" Type="http://schemas.openxmlformats.org/officeDocument/2006/relationships/hyperlink" Target="https://oied.ncsu.edu/equity/policies" TargetMode="External"/><Relationship Id="rId31" Type="http://schemas.openxmlformats.org/officeDocument/2006/relationships/hyperlink" Target="mailto:classeval@ncsu.edu" TargetMode="External"/><Relationship Id="rId4" Type="http://schemas.openxmlformats.org/officeDocument/2006/relationships/webSettings" Target="webSettings.xml"/><Relationship Id="rId9" Type="http://schemas.openxmlformats.org/officeDocument/2006/relationships/hyperlink" Target="https://policies.ncsu.edu/policy/pol-11-35-01/" TargetMode="External"/><Relationship Id="rId14" Type="http://schemas.openxmlformats.org/officeDocument/2006/relationships/hyperlink" Target="https://policies.ncsu.edu/regulation/reg-02-20-03-attendance-regulations/" TargetMode="External"/><Relationship Id="rId22" Type="http://schemas.openxmlformats.org/officeDocument/2006/relationships/hyperlink" Target="https://policies.ncsu.edu/regulation/reg-02-20-15" TargetMode="External"/><Relationship Id="rId27" Type="http://schemas.openxmlformats.org/officeDocument/2006/relationships/hyperlink" Target="https://policies.ncsu.edu/regulation/reg-02-20-01/" TargetMode="External"/><Relationship Id="rId30" Type="http://schemas.openxmlformats.org/officeDocument/2006/relationships/hyperlink" Target="https://prevention.dasa.ncsu.edu/nc-state-cares/about/" TargetMode="External"/><Relationship Id="rId35" Type="http://schemas.openxmlformats.org/officeDocument/2006/relationships/footer" Target="footer1.xml"/><Relationship Id="rId8" Type="http://schemas.openxmlformats.org/officeDocument/2006/relationships/hyperlink" Target="https://moodle-courses2324.wolfware.ncsu.edu/course/view.php?id=3215"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 Beeler</cp:lastModifiedBy>
  <cp:revision>4</cp:revision>
  <dcterms:created xsi:type="dcterms:W3CDTF">2023-10-27T19:13:00Z</dcterms:created>
  <dcterms:modified xsi:type="dcterms:W3CDTF">2023-11-16T15:53:00Z</dcterms:modified>
</cp:coreProperties>
</file>