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  <w:bookmarkStart w:id="0" w:name="_GoBack"/>
      <w:bookmarkEnd w:id="0"/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A4A32C" w14:textId="77777777" w:rsidR="002516B6" w:rsidRPr="000C1B56" w:rsidRDefault="002516B6" w:rsidP="002516B6">
      <w:pPr>
        <w:rPr>
          <w:rFonts w:ascii="Times New Roman" w:hAnsi="Times New Roman" w:cs="Times New Roman"/>
        </w:rPr>
      </w:pPr>
    </w:p>
    <w:p w14:paraId="02FD11D0" w14:textId="3462B318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The temperature and gap width of a fuel pellet, as predicted by a fuel performance code, is shown below. Using the plots as your guide, determine what is currently occurring within the cladding</w:t>
      </w:r>
      <w:r w:rsidR="007238B5">
        <w:rPr>
          <w:rFonts w:ascii="Times New Roman" w:hAnsi="Times New Roman" w:cs="Times New Roman"/>
        </w:rPr>
        <w:t xml:space="preserve">, gap </w:t>
      </w:r>
      <w:r w:rsidRPr="0096076F">
        <w:rPr>
          <w:rFonts w:ascii="Times New Roman" w:hAnsi="Times New Roman" w:cs="Times New Roman"/>
        </w:rPr>
        <w:t>and</w:t>
      </w:r>
      <w:r w:rsidR="007238B5">
        <w:rPr>
          <w:rFonts w:ascii="Times New Roman" w:hAnsi="Times New Roman" w:cs="Times New Roman"/>
        </w:rPr>
        <w:t>/or</w:t>
      </w:r>
      <w:r w:rsidRPr="0096076F">
        <w:rPr>
          <w:rFonts w:ascii="Times New Roman" w:hAnsi="Times New Roman" w:cs="Times New Roman"/>
        </w:rPr>
        <w:t xml:space="preserve"> pellet at each number. Note that the numbers are at the same burnups on the two plots.</w:t>
      </w:r>
      <w:r w:rsidR="001F2329">
        <w:rPr>
          <w:rFonts w:ascii="Times New Roman" w:hAnsi="Times New Roman" w:cs="Times New Roman"/>
        </w:rPr>
        <w:t xml:space="preserve"> (</w:t>
      </w:r>
      <w:r w:rsidR="005A03E2">
        <w:rPr>
          <w:rFonts w:ascii="Times New Roman" w:hAnsi="Times New Roman" w:cs="Times New Roman"/>
        </w:rPr>
        <w:t>15</w:t>
      </w:r>
      <w:r w:rsidR="001F2329">
        <w:rPr>
          <w:rFonts w:ascii="Times New Roman" w:hAnsi="Times New Roman" w:cs="Times New Roman"/>
        </w:rPr>
        <w:t xml:space="preserve"> pts)</w:t>
      </w:r>
    </w:p>
    <w:p w14:paraId="41A10897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  <w:noProof/>
        </w:rPr>
        <w:drawing>
          <wp:inline distT="0" distB="0" distL="0" distR="0" wp14:anchorId="44E6C2B0" wp14:editId="63C7C502">
            <wp:extent cx="54864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341" w14:textId="73428678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For each number</w:t>
      </w:r>
      <w:r w:rsidR="00C4190A">
        <w:rPr>
          <w:rFonts w:ascii="Times New Roman" w:hAnsi="Times New Roman" w:cs="Times New Roman"/>
        </w:rPr>
        <w:t xml:space="preserve"> (1-5)</w:t>
      </w:r>
      <w:r w:rsidRPr="0096076F">
        <w:rPr>
          <w:rFonts w:ascii="Times New Roman" w:hAnsi="Times New Roman" w:cs="Times New Roman"/>
        </w:rPr>
        <w:t>, describe what is occurring in the cladding, gap, and pellet. Also, describe what features in the plots indicated these behaviors.</w:t>
      </w:r>
    </w:p>
    <w:p w14:paraId="664BF18F" w14:textId="4CA244F2" w:rsidR="007F2A4B" w:rsidRDefault="007F2A4B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87002" w14:textId="497D6A6C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 fuel pellet with an average grain size of 8 microns is irradiated with a volumetric neutron flux of 2.0e13 fissions/(cm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="001F2329">
        <w:rPr>
          <w:rFonts w:ascii="Times New Roman" w:hAnsi="Times New Roman" w:cs="Times New Roman"/>
        </w:rPr>
        <w:t>-</w:t>
      </w:r>
      <w:r w:rsidRPr="0096076F">
        <w:rPr>
          <w:rFonts w:ascii="Times New Roman" w:hAnsi="Times New Roman" w:cs="Times New Roman"/>
        </w:rPr>
        <w:t>s). Assume the pellet is at a uniform temperature of 900°C.</w:t>
      </w:r>
    </w:p>
    <w:p w14:paraId="133DDC30" w14:textId="77777777" w:rsidR="0096076F" w:rsidRPr="0096076F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What is the fission gas diffusion coefficient at this temperature? (5 pts)</w:t>
      </w:r>
    </w:p>
    <w:p w14:paraId="4734E0A6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75F461" w14:textId="6B688EBE" w:rsidR="0096076F" w:rsidRPr="0096076F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How many gas atoms/cm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Pr="0096076F">
        <w:rPr>
          <w:rFonts w:ascii="Times New Roman" w:hAnsi="Times New Roman" w:cs="Times New Roman"/>
        </w:rPr>
        <w:t xml:space="preserve"> are released from the fuel after 2 years of irradiation? Assume the yield y = 0.3017. (</w:t>
      </w:r>
      <w:r w:rsidR="001F2329">
        <w:rPr>
          <w:rFonts w:ascii="Times New Roman" w:hAnsi="Times New Roman" w:cs="Times New Roman"/>
        </w:rPr>
        <w:t>5</w:t>
      </w:r>
      <w:r w:rsidRPr="0096076F">
        <w:rPr>
          <w:rFonts w:ascii="Times New Roman" w:hAnsi="Times New Roman" w:cs="Times New Roman"/>
        </w:rPr>
        <w:t xml:space="preserve"> pts)</w:t>
      </w:r>
    </w:p>
    <w:p w14:paraId="6F2D1995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0E1383" w14:textId="1DCB26DA" w:rsidR="0096076F" w:rsidRPr="0096076F" w:rsidRDefault="00E528B0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6076F" w:rsidRPr="0096076F">
        <w:rPr>
          <w:rFonts w:ascii="Times New Roman" w:hAnsi="Times New Roman" w:cs="Times New Roman"/>
        </w:rPr>
        <w:t xml:space="preserve">he pellet is removed from the reactor and from its cladding, venting all released gas. It is then moved to a furnace and annealed at 2000 °C. Estimate how long before </w:t>
      </w:r>
      <w:r>
        <w:rPr>
          <w:rFonts w:ascii="Times New Roman" w:hAnsi="Times New Roman" w:cs="Times New Roman"/>
        </w:rPr>
        <w:t>6</w:t>
      </w:r>
      <w:r w:rsidR="0096076F" w:rsidRPr="0096076F">
        <w:rPr>
          <w:rFonts w:ascii="Times New Roman" w:hAnsi="Times New Roman" w:cs="Times New Roman"/>
        </w:rPr>
        <w:t xml:space="preserve">0% of the gas trapped in the pellet is released. </w:t>
      </w:r>
      <w:r>
        <w:rPr>
          <w:rFonts w:ascii="Times New Roman" w:hAnsi="Times New Roman" w:cs="Times New Roman"/>
        </w:rPr>
        <w:t xml:space="preserve">Assume </w:t>
      </w:r>
      <w:r>
        <w:rPr>
          <w:rFonts w:ascii="Times New Roman" w:hAnsi="Times New Roman" w:cs="Times New Roman"/>
        </w:rPr>
        <w:sym w:font="Symbol" w:char="F074"/>
      </w:r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sym w:font="Symbol" w:char="F070"/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. </w:t>
      </w:r>
      <w:proofErr w:type="gramStart"/>
      <w:r w:rsidR="0096076F" w:rsidRPr="0096076F">
        <w:rPr>
          <w:rFonts w:ascii="Times New Roman" w:hAnsi="Times New Roman" w:cs="Times New Roman"/>
        </w:rPr>
        <w:t>(</w:t>
      </w:r>
      <w:proofErr w:type="gramEnd"/>
      <w:r w:rsidR="0096076F" w:rsidRPr="0096076F">
        <w:rPr>
          <w:rFonts w:ascii="Times New Roman" w:hAnsi="Times New Roman" w:cs="Times New Roman"/>
        </w:rPr>
        <w:t>1</w:t>
      </w:r>
      <w:r w:rsidR="001F2329">
        <w:rPr>
          <w:rFonts w:ascii="Times New Roman" w:hAnsi="Times New Roman" w:cs="Times New Roman"/>
        </w:rPr>
        <w:t>0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78F0B304" w:rsidR="0096076F" w:rsidRPr="0096076F" w:rsidRDefault="0096076F" w:rsidP="00960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ZIRLO cladding tube is in reactor at 600 K for one year. The initial wall thickness is </w:t>
      </w:r>
      <w:r w:rsidR="00E528B0">
        <w:rPr>
          <w:rFonts w:ascii="Times New Roman" w:hAnsi="Times New Roman" w:cs="Times New Roman"/>
        </w:rPr>
        <w:t xml:space="preserve">600 </w:t>
      </w:r>
      <w:r w:rsidR="00E528B0">
        <w:rPr>
          <w:rFonts w:ascii="Times New Roman" w:hAnsi="Times New Roman" w:cs="Times New Roman"/>
        </w:rPr>
        <w:sym w:font="Symbol" w:char="F06D"/>
      </w:r>
      <w:r w:rsidR="00E528B0">
        <w:rPr>
          <w:rFonts w:ascii="Times New Roman" w:hAnsi="Times New Roman" w:cs="Times New Roman"/>
        </w:rPr>
        <w:t>m</w:t>
      </w:r>
      <w:r w:rsidRPr="0096076F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94DEB70" w14:textId="77777777" w:rsidR="0096076F" w:rsidRPr="0096076F" w:rsidRDefault="0096076F" w:rsidP="0096076F">
      <w:pPr>
        <w:rPr>
          <w:rFonts w:ascii="Times New Roman" w:hAnsi="Times New Roman" w:cs="Times New Roman"/>
        </w:rPr>
      </w:pPr>
    </w:p>
    <w:p w14:paraId="12185EED" w14:textId="598C8AA3" w:rsidR="0096076F" w:rsidRPr="0096076F" w:rsidRDefault="0096076F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Assuming the hydrogen pickup fraction is 15%,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proofErr w:type="spellStart"/>
      <w:r w:rsidR="00E528B0">
        <w:rPr>
          <w:rFonts w:ascii="Times New Roman" w:hAnsi="Times New Roman" w:cs="Times New Roman"/>
          <w:vertAlign w:val="subscript"/>
        </w:rPr>
        <w:t>Zr</w:t>
      </w:r>
      <w:proofErr w:type="spellEnd"/>
      <w:r w:rsidR="00E528B0">
        <w:rPr>
          <w:rFonts w:ascii="Times New Roman" w:hAnsi="Times New Roman" w:cs="Times New Roman"/>
          <w:vertAlign w:val="subscript"/>
        </w:rPr>
        <w:t xml:space="preserve">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>Zr</w:t>
      </w:r>
      <w:r w:rsidR="00E528B0">
        <w:rPr>
          <w:rFonts w:ascii="Times New Roman" w:hAnsi="Times New Roman" w:cs="Times New Roman"/>
          <w:vertAlign w:val="subscript"/>
        </w:rPr>
        <w:t>O2</w:t>
      </w:r>
      <w:r w:rsidR="00E528B0">
        <w:rPr>
          <w:rFonts w:ascii="Times New Roman" w:hAnsi="Times New Roman" w:cs="Times New Roman"/>
          <w:vertAlign w:val="subscript"/>
        </w:rPr>
        <w:t xml:space="preserve"> </w:t>
      </w:r>
      <w:r w:rsidR="00E528B0">
        <w:rPr>
          <w:rFonts w:ascii="Times New Roman" w:hAnsi="Times New Roman" w:cs="Times New Roman"/>
        </w:rPr>
        <w:t xml:space="preserve">= </w:t>
      </w:r>
      <w:r w:rsidR="00E528B0">
        <w:rPr>
          <w:rFonts w:ascii="Times New Roman" w:hAnsi="Times New Roman" w:cs="Times New Roman"/>
        </w:rPr>
        <w:t>5.68</w:t>
      </w:r>
      <w:r w:rsidR="00E528B0">
        <w:rPr>
          <w:rFonts w:ascii="Times New Roman" w:hAnsi="Times New Roman" w:cs="Times New Roman"/>
        </w:rPr>
        <w:t xml:space="preserve"> g/cc</w:t>
      </w:r>
      <w:r w:rsidR="00E528B0">
        <w:rPr>
          <w:rFonts w:ascii="Times New Roman" w:hAnsi="Times New Roman" w:cs="Times New Roman"/>
        </w:rPr>
        <w:t xml:space="preserve">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3BC2C36C" w14:textId="125EC3EC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C0435" w14:textId="55971C94" w:rsidR="001F2329" w:rsidRDefault="001F2329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fiss</w:t>
      </w:r>
      <w:proofErr w:type="spellEnd"/>
      <w:r>
        <w:rPr>
          <w:rFonts w:ascii="Times New Roman" w:hAnsi="Times New Roman" w:cs="Times New Roman"/>
        </w:rPr>
        <w:t>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-s, T=1600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(15 pts)</w:t>
      </w:r>
    </w:p>
    <w:p w14:paraId="77C6079D" w14:textId="77777777" w:rsidR="001F2329" w:rsidRDefault="001F2329" w:rsidP="001F23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34C4BEB9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(5 pts)</w:t>
      </w:r>
    </w:p>
    <w:p w14:paraId="05BDD60C" w14:textId="0E1DA1E1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C7478D" w14:textId="104C6389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B3221E9" w14:textId="77777777" w:rsidR="0096076F" w:rsidRPr="0096076F" w:rsidRDefault="0096076F" w:rsidP="0096076F">
      <w:pPr>
        <w:pStyle w:val="ListParagraph"/>
        <w:rPr>
          <w:rFonts w:ascii="Times New Roman" w:hAnsi="Times New Roman" w:cs="Times New Roman"/>
        </w:rPr>
      </w:pPr>
    </w:p>
    <w:p w14:paraId="5327DC10" w14:textId="6FF9832A" w:rsidR="0096076F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types of creep. Which type of creep is based on bulk diffusion?</w:t>
      </w:r>
      <w:r w:rsidR="005A03E2">
        <w:rPr>
          <w:rFonts w:ascii="Times New Roman" w:hAnsi="Times New Roman" w:cs="Times New Roman"/>
        </w:rPr>
        <w:t xml:space="preserve"> (5 pts)</w:t>
      </w:r>
    </w:p>
    <w:p w14:paraId="4409E81E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5B2B656" w14:textId="7132611E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performance effects result from the High Burnup Structure?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6F39612" w14:textId="7CDF2E9F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602AD94A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67EF932" w14:textId="6E24BF9E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three benefits of using </w:t>
      </w:r>
      <w:proofErr w:type="spellStart"/>
      <w:r>
        <w:rPr>
          <w:rFonts w:ascii="Times New Roman" w:hAnsi="Times New Roman" w:cs="Times New Roman"/>
        </w:rPr>
        <w:t>Zr</w:t>
      </w:r>
      <w:proofErr w:type="spellEnd"/>
      <w:r>
        <w:rPr>
          <w:rFonts w:ascii="Times New Roman" w:hAnsi="Times New Roman" w:cs="Times New Roman"/>
        </w:rPr>
        <w:t xml:space="preserve"> cladding.</w:t>
      </w:r>
      <w:r w:rsidR="005A03E2">
        <w:rPr>
          <w:rFonts w:ascii="Times New Roman" w:hAnsi="Times New Roman" w:cs="Times New Roman"/>
        </w:rPr>
        <w:t xml:space="preserve"> (5 pts)</w:t>
      </w:r>
    </w:p>
    <w:p w14:paraId="25648F3F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227368D" w14:textId="01B1E75B" w:rsidR="004F765C" w:rsidRDefault="005A03E2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152EC298" w14:textId="07B16C03" w:rsidR="005A03E2" w:rsidRPr="0096076F" w:rsidRDefault="005A03E2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microstructure of U-</w:t>
      </w:r>
      <w:proofErr w:type="spellStart"/>
      <w:r>
        <w:rPr>
          <w:rFonts w:ascii="Times New Roman" w:hAnsi="Times New Roman" w:cs="Times New Roman"/>
        </w:rPr>
        <w:t>Zr</w:t>
      </w:r>
      <w:proofErr w:type="spellEnd"/>
      <w:r>
        <w:rPr>
          <w:rFonts w:ascii="Times New Roman" w:hAnsi="Times New Roman" w:cs="Times New Roman"/>
        </w:rPr>
        <w:t xml:space="preserve"> based fuels so varied and complex? (</w:t>
      </w:r>
      <w:r w:rsidR="007238B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sectPr w:rsidR="005A03E2" w:rsidRPr="0096076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1F2329"/>
    <w:rsid w:val="002261DD"/>
    <w:rsid w:val="002516B6"/>
    <w:rsid w:val="0034407B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F2A4B"/>
    <w:rsid w:val="00884CE7"/>
    <w:rsid w:val="00901E7F"/>
    <w:rsid w:val="0096076F"/>
    <w:rsid w:val="00BC179D"/>
    <w:rsid w:val="00C4190A"/>
    <w:rsid w:val="00DD1505"/>
    <w:rsid w:val="00E528B0"/>
    <w:rsid w:val="00EC36E1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 Beeler</cp:lastModifiedBy>
  <cp:revision>4</cp:revision>
  <cp:lastPrinted>2020-03-05T13:27:00Z</cp:lastPrinted>
  <dcterms:created xsi:type="dcterms:W3CDTF">2020-04-16T17:07:00Z</dcterms:created>
  <dcterms:modified xsi:type="dcterms:W3CDTF">2020-04-23T13:45:00Z</dcterms:modified>
</cp:coreProperties>
</file>