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2155" w14:textId="20BD7EF8" w:rsidR="000E47A4" w:rsidRPr="000E47A4" w:rsidRDefault="000E47A4" w:rsidP="00AF3AD0">
      <w:pPr>
        <w:spacing w:line="240" w:lineRule="auto"/>
        <w:rPr>
          <w:rFonts w:ascii="Times New Roman" w:hAnsi="Times New Roman" w:cs="Times New Roman"/>
          <w:color w:val="FF0000"/>
          <w:sz w:val="22"/>
          <w:szCs w:val="22"/>
        </w:rPr>
      </w:pPr>
      <w:r w:rsidRPr="000E47A4">
        <w:rPr>
          <w:rFonts w:ascii="Times New Roman" w:hAnsi="Times New Roman" w:cs="Times New Roman"/>
          <w:color w:val="FF0000"/>
          <w:sz w:val="22"/>
          <w:szCs w:val="22"/>
        </w:rPr>
        <w:t>We thank the reviewers…</w:t>
      </w:r>
    </w:p>
    <w:p w14:paraId="7C2A5EA7" w14:textId="77777777" w:rsidR="000E47A4" w:rsidRDefault="000E47A4" w:rsidP="00AF3AD0">
      <w:pPr>
        <w:spacing w:line="240" w:lineRule="auto"/>
        <w:rPr>
          <w:rFonts w:ascii="Times New Roman" w:hAnsi="Times New Roman" w:cs="Times New Roman"/>
          <w:sz w:val="22"/>
          <w:szCs w:val="22"/>
        </w:rPr>
      </w:pPr>
    </w:p>
    <w:p w14:paraId="490E0699" w14:textId="6CF488A0"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Comments to the author (if any):</w:t>
      </w:r>
    </w:p>
    <w:p w14:paraId="3A20084E"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Reviewer #1: Authors present the interesting investigation about the formation energy of point defects in U-Mo alloy. They studied in detail the impact of the various conditions (temperature, composition, pressure) on the energy. The article definitely deserves to be published. I have only the couple comments.</w:t>
      </w:r>
    </w:p>
    <w:p w14:paraId="79EB6150" w14:textId="77777777" w:rsidR="00AF3AD0" w:rsidRPr="00AF3AD0" w:rsidRDefault="00AF3AD0" w:rsidP="00AF3AD0">
      <w:pPr>
        <w:spacing w:line="240" w:lineRule="auto"/>
        <w:rPr>
          <w:rFonts w:ascii="Times New Roman" w:hAnsi="Times New Roman" w:cs="Times New Roman"/>
          <w:sz w:val="22"/>
          <w:szCs w:val="22"/>
        </w:rPr>
      </w:pPr>
    </w:p>
    <w:p w14:paraId="5601371E" w14:textId="7E2D5866" w:rsidR="00AF3AD0" w:rsidRPr="00AF3AD0" w:rsidRDefault="00AF3AD0" w:rsidP="00AF3AD0">
      <w:pPr>
        <w:pStyle w:val="ListParagraph"/>
        <w:numPr>
          <w:ilvl w:val="0"/>
          <w:numId w:val="1"/>
        </w:numPr>
        <w:spacing w:line="240" w:lineRule="auto"/>
        <w:rPr>
          <w:rFonts w:ascii="Times New Roman" w:hAnsi="Times New Roman" w:cs="Times New Roman"/>
          <w:sz w:val="22"/>
          <w:szCs w:val="22"/>
        </w:rPr>
      </w:pPr>
      <w:r w:rsidRPr="00AF3AD0">
        <w:rPr>
          <w:rFonts w:ascii="Times New Roman" w:hAnsi="Times New Roman" w:cs="Times New Roman"/>
          <w:sz w:val="22"/>
          <w:szCs w:val="22"/>
        </w:rPr>
        <w:t>What did the version of the ADP potential the authors use? Authors wrote they used the potential developed in 2015, but in some recent articles they used the new version of this potential developed in 2018. Please, check it.</w:t>
      </w:r>
    </w:p>
    <w:p w14:paraId="390133CF" w14:textId="13A885E1" w:rsidR="00AF3AD0" w:rsidRDefault="00AF3AD0" w:rsidP="00AF3AD0">
      <w:pPr>
        <w:spacing w:line="240" w:lineRule="auto"/>
        <w:rPr>
          <w:rFonts w:ascii="Times New Roman" w:hAnsi="Times New Roman" w:cs="Times New Roman"/>
          <w:sz w:val="22"/>
          <w:szCs w:val="22"/>
        </w:rPr>
      </w:pPr>
    </w:p>
    <w:p w14:paraId="4324C176" w14:textId="20941148" w:rsidR="00AF3AD0" w:rsidRPr="00BC103A" w:rsidRDefault="00AF3AD0" w:rsidP="00AF3AD0">
      <w:pPr>
        <w:spacing w:line="240" w:lineRule="auto"/>
        <w:rPr>
          <w:rFonts w:ascii="Times New Roman" w:hAnsi="Times New Roman" w:cs="Times New Roman"/>
          <w:color w:val="4472C4" w:themeColor="accent1"/>
          <w:sz w:val="22"/>
          <w:szCs w:val="22"/>
        </w:rPr>
      </w:pPr>
      <w:r w:rsidRPr="00BC103A">
        <w:rPr>
          <w:rFonts w:ascii="Times New Roman" w:hAnsi="Times New Roman" w:cs="Times New Roman"/>
          <w:color w:val="4472C4" w:themeColor="accent1"/>
          <w:sz w:val="22"/>
          <w:szCs w:val="22"/>
        </w:rPr>
        <w:t xml:space="preserve">Indeed, the 2018 version of the potential has been utilized, and the citation has been updated to reflect this fact. </w:t>
      </w:r>
    </w:p>
    <w:p w14:paraId="07AC59E3" w14:textId="77777777" w:rsidR="00AF3AD0" w:rsidRPr="00AF3AD0" w:rsidRDefault="00AF3AD0" w:rsidP="00AF3AD0">
      <w:pPr>
        <w:spacing w:line="240" w:lineRule="auto"/>
        <w:rPr>
          <w:rFonts w:ascii="Times New Roman" w:hAnsi="Times New Roman" w:cs="Times New Roman"/>
          <w:sz w:val="22"/>
          <w:szCs w:val="22"/>
        </w:rPr>
      </w:pPr>
    </w:p>
    <w:p w14:paraId="7A0100B9"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2. I should notice that concentration of point defects at non-zero pressure depends on formation enthalpy (</w:t>
      </w:r>
      <w:proofErr w:type="spellStart"/>
      <w:r w:rsidRPr="00AF3AD0">
        <w:rPr>
          <w:rFonts w:ascii="Times New Roman" w:hAnsi="Times New Roman" w:cs="Times New Roman"/>
          <w:sz w:val="22"/>
          <w:szCs w:val="22"/>
        </w:rPr>
        <w:t>H_f</w:t>
      </w:r>
      <w:proofErr w:type="spellEnd"/>
      <w:r w:rsidRPr="00AF3AD0">
        <w:rPr>
          <w:rFonts w:ascii="Times New Roman" w:hAnsi="Times New Roman" w:cs="Times New Roman"/>
          <w:sz w:val="22"/>
          <w:szCs w:val="22"/>
        </w:rPr>
        <w:t>) where the formation energy (</w:t>
      </w:r>
      <w:proofErr w:type="spellStart"/>
      <w:r w:rsidRPr="00AF3AD0">
        <w:rPr>
          <w:rFonts w:ascii="Times New Roman" w:hAnsi="Times New Roman" w:cs="Times New Roman"/>
          <w:sz w:val="22"/>
          <w:szCs w:val="22"/>
        </w:rPr>
        <w:t>E_f</w:t>
      </w:r>
      <w:proofErr w:type="spellEnd"/>
      <w:r w:rsidRPr="00AF3AD0">
        <w:rPr>
          <w:rFonts w:ascii="Times New Roman" w:hAnsi="Times New Roman" w:cs="Times New Roman"/>
          <w:sz w:val="22"/>
          <w:szCs w:val="22"/>
        </w:rPr>
        <w:t xml:space="preserve">) is only part of it: </w:t>
      </w:r>
      <w:proofErr w:type="spellStart"/>
      <w:r w:rsidRPr="00AF3AD0">
        <w:rPr>
          <w:rFonts w:ascii="Times New Roman" w:hAnsi="Times New Roman" w:cs="Times New Roman"/>
          <w:sz w:val="22"/>
          <w:szCs w:val="22"/>
        </w:rPr>
        <w:t>H_f</w:t>
      </w:r>
      <w:proofErr w:type="spellEnd"/>
      <w:r w:rsidRPr="00AF3AD0">
        <w:rPr>
          <w:rFonts w:ascii="Times New Roman" w:hAnsi="Times New Roman" w:cs="Times New Roman"/>
          <w:sz w:val="22"/>
          <w:szCs w:val="22"/>
        </w:rPr>
        <w:t xml:space="preserve"> = </w:t>
      </w:r>
      <w:proofErr w:type="spellStart"/>
      <w:r w:rsidRPr="00AF3AD0">
        <w:rPr>
          <w:rFonts w:ascii="Times New Roman" w:hAnsi="Times New Roman" w:cs="Times New Roman"/>
          <w:sz w:val="22"/>
          <w:szCs w:val="22"/>
        </w:rPr>
        <w:t>E_f</w:t>
      </w:r>
      <w:proofErr w:type="spellEnd"/>
      <w:r w:rsidRPr="00AF3AD0">
        <w:rPr>
          <w:rFonts w:ascii="Times New Roman" w:hAnsi="Times New Roman" w:cs="Times New Roman"/>
          <w:sz w:val="22"/>
          <w:szCs w:val="22"/>
        </w:rPr>
        <w:t xml:space="preserve"> + P*</w:t>
      </w:r>
      <w:proofErr w:type="spellStart"/>
      <w:r w:rsidRPr="00AF3AD0">
        <w:rPr>
          <w:rFonts w:ascii="Times New Roman" w:hAnsi="Times New Roman" w:cs="Times New Roman"/>
          <w:sz w:val="22"/>
          <w:szCs w:val="22"/>
        </w:rPr>
        <w:t>V_f</w:t>
      </w:r>
      <w:proofErr w:type="spellEnd"/>
      <w:r w:rsidRPr="00AF3AD0">
        <w:rPr>
          <w:rFonts w:ascii="Times New Roman" w:hAnsi="Times New Roman" w:cs="Times New Roman"/>
          <w:sz w:val="22"/>
          <w:szCs w:val="22"/>
        </w:rPr>
        <w:t xml:space="preserve">. To estimate the impact of pressure on the defect concentration, the authors should calculate the formation volume </w:t>
      </w:r>
      <w:proofErr w:type="spellStart"/>
      <w:r w:rsidRPr="00AF3AD0">
        <w:rPr>
          <w:rFonts w:ascii="Times New Roman" w:hAnsi="Times New Roman" w:cs="Times New Roman"/>
          <w:sz w:val="22"/>
          <w:szCs w:val="22"/>
        </w:rPr>
        <w:t>V_f</w:t>
      </w:r>
      <w:proofErr w:type="spellEnd"/>
      <w:r w:rsidRPr="00AF3AD0">
        <w:rPr>
          <w:rFonts w:ascii="Times New Roman" w:hAnsi="Times New Roman" w:cs="Times New Roman"/>
          <w:sz w:val="22"/>
          <w:szCs w:val="22"/>
        </w:rPr>
        <w:t xml:space="preserve"> for both types of the point defects. For instance, Smirnova et al. calculated this formation volume for pure g-uranium with same potential (2015 version) and discussed the available experimental data about impact of pressure on self-diffusion. [Smirnova, </w:t>
      </w:r>
      <w:proofErr w:type="spellStart"/>
      <w:r w:rsidRPr="00AF3AD0">
        <w:rPr>
          <w:rFonts w:ascii="Times New Roman" w:hAnsi="Times New Roman" w:cs="Times New Roman"/>
          <w:sz w:val="22"/>
          <w:szCs w:val="22"/>
        </w:rPr>
        <w:t>Kuksin</w:t>
      </w:r>
      <w:proofErr w:type="spellEnd"/>
      <w:r w:rsidRPr="00AF3AD0">
        <w:rPr>
          <w:rFonts w:ascii="Times New Roman" w:hAnsi="Times New Roman" w:cs="Times New Roman"/>
          <w:sz w:val="22"/>
          <w:szCs w:val="22"/>
        </w:rPr>
        <w:t xml:space="preserve"> and </w:t>
      </w:r>
      <w:proofErr w:type="spellStart"/>
      <w:r w:rsidRPr="00AF3AD0">
        <w:rPr>
          <w:rFonts w:ascii="Times New Roman" w:hAnsi="Times New Roman" w:cs="Times New Roman"/>
          <w:sz w:val="22"/>
          <w:szCs w:val="22"/>
        </w:rPr>
        <w:t>Starikov</w:t>
      </w:r>
      <w:proofErr w:type="spellEnd"/>
      <w:r w:rsidRPr="00AF3AD0">
        <w:rPr>
          <w:rFonts w:ascii="Times New Roman" w:hAnsi="Times New Roman" w:cs="Times New Roman"/>
          <w:sz w:val="22"/>
          <w:szCs w:val="22"/>
        </w:rPr>
        <w:t>, JNM 458 (2015)]</w:t>
      </w:r>
    </w:p>
    <w:p w14:paraId="1385C04E" w14:textId="77777777" w:rsidR="00AF3AD0" w:rsidRPr="00AF3AD0" w:rsidRDefault="00AF3AD0" w:rsidP="00AF3AD0">
      <w:pPr>
        <w:spacing w:line="240" w:lineRule="auto"/>
        <w:rPr>
          <w:rFonts w:ascii="Times New Roman" w:hAnsi="Times New Roman" w:cs="Times New Roman"/>
          <w:sz w:val="22"/>
          <w:szCs w:val="22"/>
        </w:rPr>
      </w:pPr>
    </w:p>
    <w:p w14:paraId="0D2F36FF" w14:textId="796332F1" w:rsidR="00AF3AD0" w:rsidRPr="00AF3AD0" w:rsidRDefault="00AF3AD0" w:rsidP="00AF3AD0">
      <w:pPr>
        <w:spacing w:line="240" w:lineRule="auto"/>
        <w:rPr>
          <w:rFonts w:ascii="Times New Roman" w:hAnsi="Times New Roman" w:cs="Times New Roman"/>
          <w:color w:val="FF0000"/>
          <w:sz w:val="22"/>
          <w:szCs w:val="22"/>
        </w:rPr>
      </w:pPr>
      <w:r>
        <w:rPr>
          <w:rFonts w:ascii="Times New Roman" w:hAnsi="Times New Roman" w:cs="Times New Roman"/>
          <w:color w:val="FF0000"/>
          <w:sz w:val="22"/>
          <w:szCs w:val="22"/>
        </w:rPr>
        <w:t>To do…</w:t>
      </w:r>
    </w:p>
    <w:p w14:paraId="05937D4D" w14:textId="77777777" w:rsidR="00AF3AD0" w:rsidRPr="00AF3AD0" w:rsidRDefault="00AF3AD0" w:rsidP="00AF3AD0">
      <w:pPr>
        <w:spacing w:line="240" w:lineRule="auto"/>
        <w:rPr>
          <w:rFonts w:ascii="Times New Roman" w:hAnsi="Times New Roman" w:cs="Times New Roman"/>
          <w:sz w:val="22"/>
          <w:szCs w:val="22"/>
        </w:rPr>
      </w:pPr>
    </w:p>
    <w:p w14:paraId="675D9320"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 xml:space="preserve">Reviewer #2: The manuscript "Analyzing the effect of pressure on the properties of point defects in γU-Mo through atomistic simulations" presents an interesting and carefully executed study of the pressure </w:t>
      </w:r>
      <w:proofErr w:type="gramStart"/>
      <w:r w:rsidRPr="00AF3AD0">
        <w:rPr>
          <w:rFonts w:ascii="Times New Roman" w:hAnsi="Times New Roman" w:cs="Times New Roman"/>
          <w:sz w:val="22"/>
          <w:szCs w:val="22"/>
        </w:rPr>
        <w:t>dependence  of</w:t>
      </w:r>
      <w:proofErr w:type="gramEnd"/>
      <w:r w:rsidRPr="00AF3AD0">
        <w:rPr>
          <w:rFonts w:ascii="Times New Roman" w:hAnsi="Times New Roman" w:cs="Times New Roman"/>
          <w:sz w:val="22"/>
          <w:szCs w:val="22"/>
        </w:rPr>
        <w:t xml:space="preserve"> defect formation energies in U-Mo alloys envisioned to be used as fuel in research reactors.  The data is generated by atomic scale simulations based on an empirical potential for interatomic forces. The analysis of the results is accurate. The topic should be of interest to the readers of MRS advances. I only have a few minor comments that I recommend the authors address before the paper is accepted for publication. Those are listed below.</w:t>
      </w:r>
    </w:p>
    <w:p w14:paraId="0BE21F33" w14:textId="77777777" w:rsidR="00AF3AD0" w:rsidRPr="00AF3AD0" w:rsidRDefault="00AF3AD0" w:rsidP="00AF3AD0">
      <w:pPr>
        <w:spacing w:line="240" w:lineRule="auto"/>
        <w:rPr>
          <w:rFonts w:ascii="Times New Roman" w:hAnsi="Times New Roman" w:cs="Times New Roman"/>
          <w:sz w:val="22"/>
          <w:szCs w:val="22"/>
        </w:rPr>
      </w:pPr>
    </w:p>
    <w:p w14:paraId="7CD3A291"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1. Defect diffusion in stress fields are often modeled at the atomic scale by the dipole tensor formalism. I recommend adding some background on this approach and how the present study relates to that theory.</w:t>
      </w:r>
    </w:p>
    <w:p w14:paraId="5E1099F9" w14:textId="063A9B5D" w:rsidR="00AF3AD0" w:rsidRDefault="00AF3AD0" w:rsidP="00AF3AD0">
      <w:pPr>
        <w:spacing w:line="240" w:lineRule="auto"/>
        <w:rPr>
          <w:rFonts w:ascii="Times New Roman" w:hAnsi="Times New Roman" w:cs="Times New Roman"/>
          <w:sz w:val="22"/>
          <w:szCs w:val="22"/>
        </w:rPr>
      </w:pPr>
    </w:p>
    <w:p w14:paraId="1166EE98" w14:textId="105A7875" w:rsidR="00AF3AD0" w:rsidRPr="00AF3AD0" w:rsidRDefault="00AF3AD0" w:rsidP="00AF3AD0">
      <w:pPr>
        <w:spacing w:line="240" w:lineRule="auto"/>
        <w:rPr>
          <w:rFonts w:ascii="Times New Roman" w:hAnsi="Times New Roman" w:cs="Times New Roman"/>
          <w:color w:val="FF0000"/>
          <w:sz w:val="22"/>
          <w:szCs w:val="22"/>
        </w:rPr>
      </w:pPr>
      <w:r w:rsidRPr="00AF3AD0">
        <w:rPr>
          <w:rFonts w:ascii="Times New Roman" w:hAnsi="Times New Roman" w:cs="Times New Roman"/>
          <w:color w:val="FF0000"/>
          <w:sz w:val="22"/>
          <w:szCs w:val="22"/>
        </w:rPr>
        <w:t>To do…</w:t>
      </w:r>
    </w:p>
    <w:p w14:paraId="7406F5D5" w14:textId="77777777" w:rsidR="00AF3AD0" w:rsidRPr="00AF3AD0" w:rsidRDefault="00AF3AD0" w:rsidP="00AF3AD0">
      <w:pPr>
        <w:spacing w:line="240" w:lineRule="auto"/>
        <w:rPr>
          <w:rFonts w:ascii="Times New Roman" w:hAnsi="Times New Roman" w:cs="Times New Roman"/>
          <w:sz w:val="22"/>
          <w:szCs w:val="22"/>
        </w:rPr>
      </w:pPr>
    </w:p>
    <w:p w14:paraId="3DEFC4B1"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2. Page 4, line 54: "high" should be "higher".</w:t>
      </w:r>
    </w:p>
    <w:p w14:paraId="32598EF9" w14:textId="1CA40971" w:rsidR="00AF3AD0" w:rsidRDefault="00AF3AD0" w:rsidP="00AF3AD0">
      <w:pPr>
        <w:spacing w:line="240" w:lineRule="auto"/>
        <w:rPr>
          <w:rFonts w:ascii="Times New Roman" w:hAnsi="Times New Roman" w:cs="Times New Roman"/>
          <w:sz w:val="22"/>
          <w:szCs w:val="22"/>
        </w:rPr>
      </w:pPr>
    </w:p>
    <w:p w14:paraId="5C0B019A" w14:textId="2D19CB2A" w:rsidR="00AF3AD0" w:rsidRPr="00104943" w:rsidRDefault="00104943" w:rsidP="00AF3AD0">
      <w:pPr>
        <w:spacing w:line="240" w:lineRule="auto"/>
        <w:rPr>
          <w:rFonts w:ascii="Times New Roman" w:hAnsi="Times New Roman" w:cs="Times New Roman"/>
          <w:color w:val="4472C4" w:themeColor="accent1"/>
          <w:sz w:val="22"/>
          <w:szCs w:val="22"/>
        </w:rPr>
      </w:pPr>
      <w:r w:rsidRPr="00104943">
        <w:rPr>
          <w:rFonts w:ascii="Times New Roman" w:hAnsi="Times New Roman" w:cs="Times New Roman"/>
          <w:color w:val="4472C4" w:themeColor="accent1"/>
          <w:sz w:val="22"/>
          <w:szCs w:val="22"/>
        </w:rPr>
        <w:t>Corrected.</w:t>
      </w:r>
    </w:p>
    <w:p w14:paraId="6FC3F2D1" w14:textId="77777777" w:rsidR="00AF3AD0" w:rsidRPr="00AF3AD0" w:rsidRDefault="00AF3AD0" w:rsidP="00AF3AD0">
      <w:pPr>
        <w:spacing w:line="240" w:lineRule="auto"/>
        <w:rPr>
          <w:rFonts w:ascii="Times New Roman" w:hAnsi="Times New Roman" w:cs="Times New Roman"/>
          <w:sz w:val="22"/>
          <w:szCs w:val="22"/>
        </w:rPr>
      </w:pPr>
    </w:p>
    <w:p w14:paraId="30CEA3AD"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3. Page 5, line 16: "for" should be "to".</w:t>
      </w:r>
    </w:p>
    <w:p w14:paraId="0269E6B0" w14:textId="2540646E" w:rsidR="00AF3AD0" w:rsidRDefault="00AF3AD0" w:rsidP="00AF3AD0">
      <w:pPr>
        <w:spacing w:line="240" w:lineRule="auto"/>
        <w:rPr>
          <w:rFonts w:ascii="Times New Roman" w:hAnsi="Times New Roman" w:cs="Times New Roman"/>
          <w:sz w:val="22"/>
          <w:szCs w:val="22"/>
        </w:rPr>
      </w:pPr>
    </w:p>
    <w:p w14:paraId="2F917C8D" w14:textId="77777777" w:rsidR="00104943" w:rsidRPr="00104943" w:rsidRDefault="00104943" w:rsidP="00104943">
      <w:pPr>
        <w:spacing w:line="240" w:lineRule="auto"/>
        <w:rPr>
          <w:rFonts w:ascii="Times New Roman" w:hAnsi="Times New Roman" w:cs="Times New Roman"/>
          <w:color w:val="4472C4" w:themeColor="accent1"/>
          <w:sz w:val="22"/>
          <w:szCs w:val="22"/>
        </w:rPr>
      </w:pPr>
      <w:r w:rsidRPr="00104943">
        <w:rPr>
          <w:rFonts w:ascii="Times New Roman" w:hAnsi="Times New Roman" w:cs="Times New Roman"/>
          <w:color w:val="4472C4" w:themeColor="accent1"/>
          <w:sz w:val="22"/>
          <w:szCs w:val="22"/>
        </w:rPr>
        <w:t>Corrected.</w:t>
      </w:r>
    </w:p>
    <w:p w14:paraId="7977A9F8" w14:textId="77777777" w:rsidR="00AF3AD0" w:rsidRPr="00AF3AD0" w:rsidRDefault="00AF3AD0" w:rsidP="00AF3AD0">
      <w:pPr>
        <w:spacing w:line="240" w:lineRule="auto"/>
        <w:rPr>
          <w:rFonts w:ascii="Times New Roman" w:hAnsi="Times New Roman" w:cs="Times New Roman"/>
          <w:sz w:val="22"/>
          <w:szCs w:val="22"/>
        </w:rPr>
      </w:pPr>
    </w:p>
    <w:p w14:paraId="33C3A250"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4. Page 5, line 38: consider deleting "of interest".</w:t>
      </w:r>
    </w:p>
    <w:p w14:paraId="7336AFA1" w14:textId="70DA2916" w:rsidR="00AF3AD0" w:rsidRDefault="00AF3AD0" w:rsidP="00AF3AD0">
      <w:pPr>
        <w:spacing w:line="240" w:lineRule="auto"/>
        <w:rPr>
          <w:rFonts w:ascii="Times New Roman" w:hAnsi="Times New Roman" w:cs="Times New Roman"/>
          <w:sz w:val="22"/>
          <w:szCs w:val="22"/>
        </w:rPr>
      </w:pPr>
    </w:p>
    <w:p w14:paraId="7C671FBC" w14:textId="54BF9AF6" w:rsidR="00AF3AD0" w:rsidRPr="00104943" w:rsidRDefault="00104943" w:rsidP="00AF3AD0">
      <w:pPr>
        <w:spacing w:line="240" w:lineRule="auto"/>
        <w:rPr>
          <w:rFonts w:ascii="Times New Roman" w:hAnsi="Times New Roman" w:cs="Times New Roman"/>
          <w:color w:val="4472C4" w:themeColor="accent1"/>
          <w:sz w:val="22"/>
          <w:szCs w:val="22"/>
        </w:rPr>
      </w:pPr>
      <w:r w:rsidRPr="00104943">
        <w:rPr>
          <w:rFonts w:ascii="Times New Roman" w:hAnsi="Times New Roman" w:cs="Times New Roman"/>
          <w:color w:val="4472C4" w:themeColor="accent1"/>
          <w:sz w:val="22"/>
          <w:szCs w:val="22"/>
        </w:rPr>
        <w:t>Deleted.</w:t>
      </w:r>
    </w:p>
    <w:p w14:paraId="0269766D" w14:textId="77777777" w:rsidR="00AF3AD0" w:rsidRPr="00AF3AD0" w:rsidRDefault="00AF3AD0" w:rsidP="00AF3AD0">
      <w:pPr>
        <w:spacing w:line="240" w:lineRule="auto"/>
        <w:rPr>
          <w:rFonts w:ascii="Times New Roman" w:hAnsi="Times New Roman" w:cs="Times New Roman"/>
          <w:sz w:val="22"/>
          <w:szCs w:val="22"/>
        </w:rPr>
      </w:pPr>
    </w:p>
    <w:p w14:paraId="13FC98CB"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 xml:space="preserve">5. Page 5: "Under reasonable applied bulk pressures below the yield point (&lt;100 MPa), negligible deviations in the defect formations are observed." Previous sentences seem to define an effect, but here it says that the effect is </w:t>
      </w:r>
      <w:proofErr w:type="spellStart"/>
      <w:r w:rsidRPr="00AF3AD0">
        <w:rPr>
          <w:rFonts w:ascii="Times New Roman" w:hAnsi="Times New Roman" w:cs="Times New Roman"/>
          <w:sz w:val="22"/>
          <w:szCs w:val="22"/>
        </w:rPr>
        <w:t>negligable</w:t>
      </w:r>
      <w:proofErr w:type="spellEnd"/>
      <w:r w:rsidRPr="00AF3AD0">
        <w:rPr>
          <w:rFonts w:ascii="Times New Roman" w:hAnsi="Times New Roman" w:cs="Times New Roman"/>
          <w:sz w:val="22"/>
          <w:szCs w:val="22"/>
        </w:rPr>
        <w:t>. Either explain the difference or quantify what negligible means.</w:t>
      </w:r>
    </w:p>
    <w:p w14:paraId="5C7E6D66" w14:textId="1E7C690A" w:rsidR="00AF3AD0" w:rsidRDefault="00AF3AD0" w:rsidP="00AF3AD0">
      <w:pPr>
        <w:spacing w:line="240" w:lineRule="auto"/>
        <w:rPr>
          <w:rFonts w:ascii="Times New Roman" w:hAnsi="Times New Roman" w:cs="Times New Roman"/>
          <w:sz w:val="22"/>
          <w:szCs w:val="22"/>
        </w:rPr>
      </w:pPr>
    </w:p>
    <w:p w14:paraId="21FBAE1F" w14:textId="77777777" w:rsidR="00AF3AD0" w:rsidRPr="00AF3AD0" w:rsidRDefault="00AF3AD0" w:rsidP="00AF3AD0">
      <w:pPr>
        <w:spacing w:line="240" w:lineRule="auto"/>
        <w:rPr>
          <w:rFonts w:ascii="Times New Roman" w:hAnsi="Times New Roman" w:cs="Times New Roman"/>
          <w:color w:val="FF0000"/>
          <w:sz w:val="22"/>
          <w:szCs w:val="22"/>
        </w:rPr>
      </w:pPr>
      <w:r w:rsidRPr="00AF3AD0">
        <w:rPr>
          <w:rFonts w:ascii="Times New Roman" w:hAnsi="Times New Roman" w:cs="Times New Roman"/>
          <w:color w:val="FF0000"/>
          <w:sz w:val="22"/>
          <w:szCs w:val="22"/>
        </w:rPr>
        <w:t>To do…</w:t>
      </w:r>
    </w:p>
    <w:p w14:paraId="25D6679F" w14:textId="2D520113" w:rsidR="00AF3AD0" w:rsidRDefault="00AF3AD0" w:rsidP="00AF3AD0">
      <w:pPr>
        <w:spacing w:line="240" w:lineRule="auto"/>
        <w:rPr>
          <w:rFonts w:ascii="Times New Roman" w:hAnsi="Times New Roman" w:cs="Times New Roman"/>
          <w:sz w:val="22"/>
          <w:szCs w:val="22"/>
        </w:rPr>
      </w:pPr>
    </w:p>
    <w:p w14:paraId="3E00063A" w14:textId="77777777" w:rsidR="00AF3AD0" w:rsidRPr="00AF3AD0" w:rsidRDefault="00AF3AD0" w:rsidP="00AF3AD0">
      <w:pPr>
        <w:spacing w:line="240" w:lineRule="auto"/>
        <w:rPr>
          <w:rFonts w:ascii="Times New Roman" w:hAnsi="Times New Roman" w:cs="Times New Roman"/>
          <w:sz w:val="22"/>
          <w:szCs w:val="22"/>
        </w:rPr>
      </w:pPr>
    </w:p>
    <w:p w14:paraId="7BA55A0C" w14:textId="4F53A6F0" w:rsidR="00425576"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6. There is no conclusion section, is that intentional?</w:t>
      </w:r>
    </w:p>
    <w:p w14:paraId="5738308F" w14:textId="21ABC2F4" w:rsidR="00AF3AD0" w:rsidRDefault="00AF3AD0" w:rsidP="00AF3AD0">
      <w:pPr>
        <w:spacing w:line="240" w:lineRule="auto"/>
        <w:rPr>
          <w:rFonts w:ascii="Times New Roman" w:hAnsi="Times New Roman" w:cs="Times New Roman"/>
          <w:sz w:val="22"/>
          <w:szCs w:val="22"/>
        </w:rPr>
      </w:pPr>
    </w:p>
    <w:p w14:paraId="5562DEC9" w14:textId="16F4D16C" w:rsidR="00AF3AD0" w:rsidRPr="00DD076D" w:rsidRDefault="00DD076D" w:rsidP="00AF3AD0">
      <w:pPr>
        <w:spacing w:line="240" w:lineRule="auto"/>
        <w:rPr>
          <w:rFonts w:ascii="Times New Roman" w:hAnsi="Times New Roman" w:cs="Times New Roman"/>
          <w:color w:val="4472C4" w:themeColor="accent1"/>
          <w:sz w:val="22"/>
          <w:szCs w:val="22"/>
        </w:rPr>
      </w:pPr>
      <w:r w:rsidRPr="00DD076D">
        <w:rPr>
          <w:rFonts w:ascii="Times New Roman" w:hAnsi="Times New Roman" w:cs="Times New Roman"/>
          <w:color w:val="4472C4" w:themeColor="accent1"/>
          <w:sz w:val="22"/>
          <w:szCs w:val="22"/>
        </w:rPr>
        <w:t xml:space="preserve">The conclusion section was mislabeled discussion, which has been rectified. </w:t>
      </w:r>
    </w:p>
    <w:sectPr w:rsidR="00AF3AD0" w:rsidRPr="00DD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5935"/>
    <w:multiLevelType w:val="hybridMultilevel"/>
    <w:tmpl w:val="D652B5E2"/>
    <w:lvl w:ilvl="0" w:tplc="CC8EE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01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D0"/>
    <w:rsid w:val="000E47A4"/>
    <w:rsid w:val="00104943"/>
    <w:rsid w:val="00273C93"/>
    <w:rsid w:val="002D2075"/>
    <w:rsid w:val="00425576"/>
    <w:rsid w:val="0093521C"/>
    <w:rsid w:val="00995C5A"/>
    <w:rsid w:val="00AF3AD0"/>
    <w:rsid w:val="00BC103A"/>
    <w:rsid w:val="00DD076D"/>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093A1"/>
  <w15:chartTrackingRefBased/>
  <w15:docId w15:val="{AD07AF5D-B0A2-CC4E-892E-BFAEF23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paragraph" w:styleId="ListParagraph">
    <w:name w:val="List Paragraph"/>
    <w:basedOn w:val="Normal"/>
    <w:uiPriority w:val="34"/>
    <w:qFormat/>
    <w:rsid w:val="00AF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5</cp:revision>
  <dcterms:created xsi:type="dcterms:W3CDTF">2022-08-22T12:25:00Z</dcterms:created>
  <dcterms:modified xsi:type="dcterms:W3CDTF">2022-08-22T12:34:00Z</dcterms:modified>
</cp:coreProperties>
</file>