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ED1B7" w14:textId="77777777" w:rsidR="00CA7D8F" w:rsidRDefault="00593DF0">
      <w:r>
        <w:t>Corresponding Author</w:t>
      </w:r>
    </w:p>
    <w:p w14:paraId="4C405689" w14:textId="77777777" w:rsidR="00593DF0" w:rsidRDefault="00593DF0"/>
    <w:p w14:paraId="5B44A5C0" w14:textId="77777777" w:rsidR="00593DF0" w:rsidRDefault="00593DF0">
      <w:r>
        <w:t>Benjamin Beeler</w:t>
      </w:r>
    </w:p>
    <w:p w14:paraId="0A75C7A1" w14:textId="1425E5F0" w:rsidR="00066C20" w:rsidRDefault="00066C20">
      <w:r>
        <w:t>North Carolina State University</w:t>
      </w:r>
    </w:p>
    <w:p w14:paraId="3FD12464" w14:textId="77777777" w:rsidR="00066C20" w:rsidRPr="00066C20" w:rsidRDefault="00066C20" w:rsidP="00066C20">
      <w:r w:rsidRPr="00066C20">
        <w:t>2500 Stinson Dr, Raleigh, NC 27607</w:t>
      </w:r>
    </w:p>
    <w:p w14:paraId="63782B66" w14:textId="45DB9195" w:rsidR="00066C20" w:rsidRDefault="00066C20">
      <w:r>
        <w:t>919.515.3737</w:t>
      </w:r>
    </w:p>
    <w:p w14:paraId="7247C19D" w14:textId="136CCA30" w:rsidR="00066C20" w:rsidRDefault="00066C20">
      <w:r>
        <w:t>bwbeeler@ncsu.edu</w:t>
      </w:r>
    </w:p>
    <w:p w14:paraId="03333B5A" w14:textId="77777777" w:rsidR="00593DF0" w:rsidRDefault="00593DF0"/>
    <w:p w14:paraId="5F78A444" w14:textId="351CD03B" w:rsidR="00AF3BD0" w:rsidRDefault="00AF3BD0" w:rsidP="00593DF0">
      <w:r>
        <w:t xml:space="preserve">Dear </w:t>
      </w:r>
      <w:r w:rsidR="000B50D7">
        <w:t>Editorial Board,</w:t>
      </w:r>
    </w:p>
    <w:p w14:paraId="3242A3DE" w14:textId="77777777" w:rsidR="00AF3BD0" w:rsidRDefault="00AF3BD0" w:rsidP="00593DF0">
      <w:r>
        <w:t>Journal of Nuclear Materials</w:t>
      </w:r>
    </w:p>
    <w:p w14:paraId="419539FD" w14:textId="77777777" w:rsidR="00AF3BD0" w:rsidRDefault="00AF3BD0" w:rsidP="00593DF0"/>
    <w:p w14:paraId="7BC85001" w14:textId="33630CAF" w:rsidR="00066C20" w:rsidRDefault="00AF3BD0" w:rsidP="004B5044">
      <w:pPr>
        <w:widowControl w:val="0"/>
        <w:autoSpaceDE w:val="0"/>
        <w:autoSpaceDN w:val="0"/>
        <w:adjustRightInd w:val="0"/>
      </w:pPr>
      <w:r>
        <w:t>On behalf of my co-</w:t>
      </w:r>
      <w:r w:rsidR="000B50D7">
        <w:t>autho</w:t>
      </w:r>
      <w:r>
        <w:t>rs and myself, I am hereby submitting our manuscript, entitled ``</w:t>
      </w:r>
      <w:r w:rsidR="00066C20" w:rsidRPr="00066C20">
        <w:rPr>
          <w:i/>
        </w:rPr>
        <w:t xml:space="preserve">Atomistic calculations of the surface energy as a function of composition and temperature in </w:t>
      </w:r>
      <w:r w:rsidR="00066C20">
        <w:rPr>
          <w:i/>
        </w:rPr>
        <w:t>gamma</w:t>
      </w:r>
      <w:r w:rsidR="00066C20" w:rsidRPr="00066C20">
        <w:rPr>
          <w:i/>
        </w:rPr>
        <w:t xml:space="preserve"> U-Zr to inform fuel performance modeling</w:t>
      </w:r>
      <w:r w:rsidR="00066C20">
        <w:t>”</w:t>
      </w:r>
      <w:r>
        <w:t xml:space="preserve">, for publication in the </w:t>
      </w:r>
      <w:r w:rsidRPr="000B50D7">
        <w:rPr>
          <w:i/>
        </w:rPr>
        <w:t>Journal of Nuclear Materials</w:t>
      </w:r>
      <w:r w:rsidR="004B5044">
        <w:t xml:space="preserve">.  </w:t>
      </w:r>
      <w:r w:rsidR="004B5044" w:rsidRPr="004B5044">
        <w:t>This article provides</w:t>
      </w:r>
      <w:r w:rsidR="009D00CC">
        <w:t xml:space="preserve"> </w:t>
      </w:r>
      <w:r w:rsidR="00066C20">
        <w:t xml:space="preserve">the first set of surface energy calculations in gamma U-Zr. Additionally, this is the first implementation of the only existing U-Zr interatomic potential into the LAMMPS code, where a number of thermodynamic properties were calculated, validated against the literature, and expanded over a wider temperature and composition regime. Finally, the data from atomistics was utilized in the fuel performance code BISON to mechanistically inform the fission gas swelling model in U-Zr fuel, which demonstrated the importance of gathering science-based data inputs, rather than relying on historical parameters. </w:t>
      </w:r>
    </w:p>
    <w:p w14:paraId="126B5154" w14:textId="77777777" w:rsidR="00066C20" w:rsidRDefault="00066C20" w:rsidP="004B5044">
      <w:pPr>
        <w:widowControl w:val="0"/>
        <w:autoSpaceDE w:val="0"/>
        <w:autoSpaceDN w:val="0"/>
        <w:adjustRightInd w:val="0"/>
      </w:pPr>
    </w:p>
    <w:p w14:paraId="3F199AB2" w14:textId="71817131" w:rsidR="004B5044" w:rsidRDefault="004B5044" w:rsidP="000B50D7">
      <w:pPr>
        <w:widowControl w:val="0"/>
        <w:autoSpaceDE w:val="0"/>
        <w:autoSpaceDN w:val="0"/>
        <w:adjustRightInd w:val="0"/>
      </w:pPr>
      <w:r w:rsidRPr="004B5044">
        <w:t>This work is new</w:t>
      </w:r>
      <w:r w:rsidR="00107687">
        <w:t xml:space="preserve"> </w:t>
      </w:r>
      <w:bookmarkStart w:id="0" w:name="_GoBack"/>
      <w:bookmarkEnd w:id="0"/>
      <w:r w:rsidRPr="004B5044">
        <w:t>and we feel adds greatly to the scientific community.</w:t>
      </w:r>
    </w:p>
    <w:p w14:paraId="48EA0C13" w14:textId="77777777" w:rsidR="00AF3BD0" w:rsidRDefault="00AF3BD0"/>
    <w:p w14:paraId="41251500" w14:textId="77777777" w:rsidR="00AF3BD0" w:rsidRDefault="00AF3BD0">
      <w:r>
        <w:t>Sincerely,</w:t>
      </w:r>
    </w:p>
    <w:p w14:paraId="46A37538" w14:textId="77777777" w:rsidR="00AF3BD0" w:rsidRDefault="00AF3BD0"/>
    <w:p w14:paraId="07D4C57B" w14:textId="77777777" w:rsidR="00AF3BD0" w:rsidRDefault="00AF3BD0">
      <w:r>
        <w:t>Benjamin Beeler</w:t>
      </w:r>
    </w:p>
    <w:sectPr w:rsidR="00AF3BD0" w:rsidSect="00CA7D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F0"/>
    <w:rsid w:val="00066C20"/>
    <w:rsid w:val="000B50D7"/>
    <w:rsid w:val="000F6CD3"/>
    <w:rsid w:val="00107687"/>
    <w:rsid w:val="00331A5A"/>
    <w:rsid w:val="004B5044"/>
    <w:rsid w:val="00593DF0"/>
    <w:rsid w:val="006E558F"/>
    <w:rsid w:val="009D00CC"/>
    <w:rsid w:val="00AF3BD0"/>
    <w:rsid w:val="00CA7D8F"/>
    <w:rsid w:val="00F0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301A97"/>
  <w14:defaultImageDpi w14:val="300"/>
  <w15:docId w15:val="{AD7F7306-3EC4-4C14-8D19-7F8744C5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D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B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BD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Beeler</cp:lastModifiedBy>
  <cp:revision>5</cp:revision>
  <dcterms:created xsi:type="dcterms:W3CDTF">2018-04-23T21:00:00Z</dcterms:created>
  <dcterms:modified xsi:type="dcterms:W3CDTF">2020-01-06T14:56:00Z</dcterms:modified>
</cp:coreProperties>
</file>