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80D3F" w14:textId="67C5CCB8" w:rsidR="000C43FF" w:rsidRPr="000C43FF" w:rsidRDefault="000C43FF">
      <w:r w:rsidRPr="000C43FF">
        <w:rPr>
          <w:b/>
          <w:bCs/>
          <w:u w:val="single"/>
        </w:rPr>
        <w:t>Team</w:t>
      </w:r>
      <w:r>
        <w:rPr>
          <w:b/>
          <w:bCs/>
          <w:u w:val="single"/>
        </w:rPr>
        <w:t xml:space="preserve">: </w:t>
      </w:r>
      <w:r>
        <w:t xml:space="preserve"> Svetlana Gajnc, Viktor Bahl, Klaus Rainhart, Benjamin Binder</w:t>
      </w:r>
    </w:p>
    <w:p w14:paraId="10AF6189" w14:textId="77777777" w:rsidR="000C43FF" w:rsidRDefault="000C43FF">
      <w:pPr>
        <w:rPr>
          <w:b/>
          <w:bCs/>
          <w:u w:val="single"/>
        </w:rPr>
      </w:pPr>
    </w:p>
    <w:p w14:paraId="57856D9D" w14:textId="0770E289" w:rsidR="00B44F7E" w:rsidRDefault="000C43FF">
      <w:pPr>
        <w:rPr>
          <w:b/>
          <w:bCs/>
          <w:u w:val="single"/>
        </w:rPr>
      </w:pPr>
      <w:r w:rsidRPr="000C43FF">
        <w:rPr>
          <w:b/>
          <w:bCs/>
          <w:u w:val="single"/>
        </w:rPr>
        <w:t>Workflow:</w:t>
      </w:r>
    </w:p>
    <w:p w14:paraId="705F5799" w14:textId="45D25713" w:rsidR="000C43FF" w:rsidRDefault="000C43FF" w:rsidP="000C43FF">
      <w:pPr>
        <w:pStyle w:val="Listenabsatz"/>
        <w:numPr>
          <w:ilvl w:val="0"/>
          <w:numId w:val="1"/>
        </w:numPr>
        <w:rPr>
          <w:b/>
          <w:bCs/>
        </w:rPr>
      </w:pPr>
      <w:r w:rsidRPr="000C43FF">
        <w:rPr>
          <w:b/>
          <w:bCs/>
        </w:rPr>
        <w:t>Daten Download  (</w:t>
      </w:r>
      <w:hyperlink r:id="rId5" w:history="1">
        <w:r w:rsidRPr="000C43FF">
          <w:rPr>
            <w:rStyle w:val="Hyperlink"/>
            <w:b/>
            <w:bCs/>
            <w:u w:val="none"/>
          </w:rPr>
          <w:t>Kreditinformationen</w:t>
        </w:r>
      </w:hyperlink>
      <w:r w:rsidRPr="000C43FF">
        <w:rPr>
          <w:b/>
          <w:bCs/>
        </w:rPr>
        <w:t>)</w:t>
      </w:r>
    </w:p>
    <w:p w14:paraId="213715EE" w14:textId="7CD4F9B0" w:rsidR="00AD3A39" w:rsidRDefault="00AD3A39" w:rsidP="00AD3A39">
      <w:pPr>
        <w:ind w:left="708"/>
        <w:rPr>
          <w:b/>
          <w:bCs/>
          <w:u w:val="single"/>
        </w:rPr>
      </w:pPr>
      <w:r w:rsidRPr="00AD3A39">
        <w:rPr>
          <w:b/>
          <w:bCs/>
          <w:u w:val="single"/>
        </w:rPr>
        <w:t>PyCharm</w:t>
      </w:r>
    </w:p>
    <w:p w14:paraId="5592E47F" w14:textId="55FF1E91" w:rsidR="00AD3A39" w:rsidRDefault="00AD3A39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Modul imports</w:t>
      </w:r>
    </w:p>
    <w:p w14:paraId="59D7C338" w14:textId="49AA589A" w:rsidR="00AD3A39" w:rsidRDefault="00AD3A39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Einlesen der Daten (</w:t>
      </w:r>
      <w:r w:rsidRPr="00AD3A39">
        <w:rPr>
          <w:b/>
          <w:bCs/>
        </w:rPr>
        <w:t>SouthGermanCredit.csv</w:t>
      </w:r>
      <w:r>
        <w:rPr>
          <w:b/>
          <w:bCs/>
        </w:rPr>
        <w:t>)</w:t>
      </w:r>
    </w:p>
    <w:p w14:paraId="54B1DC40" w14:textId="231BD982" w:rsidR="00AD3A39" w:rsidRDefault="00AD3A39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Prüfung aus NaN &amp; Duplikate</w:t>
      </w:r>
    </w:p>
    <w:p w14:paraId="10142B10" w14:textId="4C9282E9" w:rsidR="00AD3A39" w:rsidRDefault="00AD3A39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Korrelation + Matrix</w:t>
      </w:r>
    </w:p>
    <w:p w14:paraId="29774877" w14:textId="6AF0A805" w:rsidR="00AD3A39" w:rsidRDefault="00AD3A39" w:rsidP="00696E33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Pairplot</w:t>
      </w:r>
    </w:p>
    <w:p w14:paraId="737CE5AA" w14:textId="77777777" w:rsidR="00696E33" w:rsidRPr="00696E33" w:rsidRDefault="00696E33" w:rsidP="00696E33">
      <w:pPr>
        <w:pStyle w:val="Listenabsatz"/>
        <w:rPr>
          <w:b/>
          <w:bCs/>
        </w:rPr>
      </w:pPr>
    </w:p>
    <w:p w14:paraId="1166A18B" w14:textId="77777777" w:rsidR="000C43FF" w:rsidRDefault="000C43FF" w:rsidP="000C43FF">
      <w:pPr>
        <w:pStyle w:val="Listenabsatz"/>
        <w:rPr>
          <w:b/>
          <w:bCs/>
        </w:rPr>
      </w:pPr>
    </w:p>
    <w:p w14:paraId="2E70556D" w14:textId="68A33E4F" w:rsidR="000C43FF" w:rsidRPr="00AD3A39" w:rsidRDefault="000C43FF" w:rsidP="000C43FF">
      <w:pPr>
        <w:pStyle w:val="Listenabsatz"/>
        <w:rPr>
          <w:b/>
          <w:bCs/>
          <w:u w:val="single"/>
        </w:rPr>
      </w:pPr>
      <w:r w:rsidRPr="00AD3A39">
        <w:rPr>
          <w:b/>
          <w:bCs/>
          <w:u w:val="single"/>
        </w:rPr>
        <w:t>Knime</w:t>
      </w:r>
    </w:p>
    <w:p w14:paraId="733103CB" w14:textId="777F5BA1" w:rsidR="000C43FF" w:rsidRDefault="000C43FF" w:rsidP="000C43FF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Daten in eingelesen </w:t>
      </w:r>
      <w:r w:rsidR="00AD3A39">
        <w:rPr>
          <w:b/>
          <w:bCs/>
        </w:rPr>
        <w:t>(</w:t>
      </w:r>
      <w:r w:rsidR="00AD3A39" w:rsidRPr="00AD3A39">
        <w:rPr>
          <w:b/>
          <w:bCs/>
        </w:rPr>
        <w:t>SouthGermanCredit.asc</w:t>
      </w:r>
      <w:r w:rsidR="00AD3A39">
        <w:rPr>
          <w:b/>
          <w:bCs/>
        </w:rPr>
        <w:t>)</w:t>
      </w:r>
    </w:p>
    <w:p w14:paraId="3D4D6C48" w14:textId="621679F9" w:rsidR="000C43FF" w:rsidRDefault="000C43FF" w:rsidP="000C43FF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Daten Normalisiert (0-1) </w:t>
      </w:r>
    </w:p>
    <w:p w14:paraId="7440CFD5" w14:textId="6CAF09F1" w:rsidR="00AD3A39" w:rsidRDefault="00AD3A39" w:rsidP="000C43FF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Daten gesplittet in </w:t>
      </w:r>
      <w:r w:rsidRPr="00AD3A39">
        <w:rPr>
          <w:b/>
          <w:bCs/>
        </w:rPr>
        <w:t>SGCt</w:t>
      </w:r>
      <w:r>
        <w:rPr>
          <w:b/>
          <w:bCs/>
        </w:rPr>
        <w:t>rain</w:t>
      </w:r>
      <w:r w:rsidRPr="00AD3A39">
        <w:rPr>
          <w:b/>
          <w:bCs/>
        </w:rPr>
        <w:t>N.csv</w:t>
      </w:r>
      <w:r>
        <w:rPr>
          <w:b/>
          <w:bCs/>
        </w:rPr>
        <w:t xml:space="preserve"> &amp; </w:t>
      </w:r>
      <w:r w:rsidRPr="00AD3A39">
        <w:rPr>
          <w:b/>
          <w:bCs/>
        </w:rPr>
        <w:t>SGCtestN.csv</w:t>
      </w:r>
      <w:r>
        <w:rPr>
          <w:b/>
          <w:bCs/>
        </w:rPr>
        <w:t xml:space="preserve"> (70/30)</w:t>
      </w:r>
    </w:p>
    <w:p w14:paraId="255286D0" w14:textId="535E5FAE" w:rsidR="000C43FF" w:rsidRDefault="000C43FF" w:rsidP="000C43FF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Daten </w:t>
      </w:r>
      <w:r w:rsidR="00AD3A39">
        <w:rPr>
          <w:b/>
          <w:bCs/>
        </w:rPr>
        <w:t>konvertiert von ASC in CSV</w:t>
      </w:r>
    </w:p>
    <w:p w14:paraId="0857866C" w14:textId="53A6FFE2" w:rsidR="00AD3A39" w:rsidRDefault="00AD3A39" w:rsidP="000C43FF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Gesplittete Dateien Abgelegt</w:t>
      </w:r>
    </w:p>
    <w:p w14:paraId="2743D83A" w14:textId="77777777" w:rsidR="00AD3A39" w:rsidRDefault="00AD3A39" w:rsidP="00AD3A39">
      <w:pPr>
        <w:rPr>
          <w:b/>
          <w:bCs/>
        </w:rPr>
      </w:pPr>
    </w:p>
    <w:p w14:paraId="7A04B345" w14:textId="4583E320" w:rsidR="00AD3A39" w:rsidRPr="00AD3A39" w:rsidRDefault="00AD3A39" w:rsidP="00AD3A39">
      <w:pPr>
        <w:ind w:left="708"/>
        <w:rPr>
          <w:b/>
          <w:bCs/>
          <w:u w:val="single"/>
        </w:rPr>
      </w:pPr>
      <w:r w:rsidRPr="00AD3A39">
        <w:rPr>
          <w:b/>
          <w:bCs/>
          <w:u w:val="single"/>
        </w:rPr>
        <w:t>PyCharm</w:t>
      </w:r>
    </w:p>
    <w:p w14:paraId="6094199C" w14:textId="1FA68069" w:rsidR="00AD3A39" w:rsidRDefault="00AD3A39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Modul imports</w:t>
      </w:r>
    </w:p>
    <w:p w14:paraId="73F6AF61" w14:textId="4139F5F8" w:rsidR="00AD3A39" w:rsidRDefault="00AD3A39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Einlesen der Daten (</w:t>
      </w:r>
      <w:r w:rsidRPr="00AD3A39">
        <w:rPr>
          <w:b/>
          <w:bCs/>
        </w:rPr>
        <w:t>SGCt</w:t>
      </w:r>
      <w:r>
        <w:rPr>
          <w:b/>
          <w:bCs/>
        </w:rPr>
        <w:t>rain</w:t>
      </w:r>
      <w:r w:rsidRPr="00AD3A39">
        <w:rPr>
          <w:b/>
          <w:bCs/>
        </w:rPr>
        <w:t>N.csv</w:t>
      </w:r>
      <w:r>
        <w:rPr>
          <w:b/>
          <w:bCs/>
        </w:rPr>
        <w:t xml:space="preserve"> &amp; </w:t>
      </w:r>
      <w:r w:rsidRPr="00AD3A39">
        <w:rPr>
          <w:b/>
          <w:bCs/>
        </w:rPr>
        <w:t>SGCtestN.csv)</w:t>
      </w:r>
    </w:p>
    <w:p w14:paraId="312DB928" w14:textId="577D4CD5" w:rsidR="00AD3A39" w:rsidRDefault="00696E33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Features </w:t>
      </w:r>
      <w:r w:rsidR="00DF6D8E">
        <w:rPr>
          <w:b/>
          <w:bCs/>
        </w:rPr>
        <w:t xml:space="preserve">&amp; ihre Gewichtungen </w:t>
      </w:r>
    </w:p>
    <w:p w14:paraId="5B3E3260" w14:textId="7AFA7D2A" w:rsidR="00696E33" w:rsidRDefault="00696E33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Traininsdaten angelegt &amp; eingestellt</w:t>
      </w:r>
    </w:p>
    <w:p w14:paraId="0FAD93CE" w14:textId="0D27F84E" w:rsidR="00696E33" w:rsidRDefault="00696E33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Accuracy aller Merkmale bestimmt</w:t>
      </w:r>
    </w:p>
    <w:p w14:paraId="7186DCF9" w14:textId="52003B80" w:rsidR="00696E33" w:rsidRDefault="00696E33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Modellproben</w:t>
      </w:r>
    </w:p>
    <w:p w14:paraId="5739ED89" w14:textId="4DA4D1CA" w:rsidR="00696E33" w:rsidRDefault="00696E33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GB 72%</w:t>
      </w:r>
    </w:p>
    <w:p w14:paraId="3C5E7C00" w14:textId="5C961026" w:rsidR="00696E33" w:rsidRDefault="00696E33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Hyperparameter optimiert 75%</w:t>
      </w:r>
    </w:p>
    <w:p w14:paraId="1E9B6BAD" w14:textId="5C3D00DC" w:rsidR="00696E33" w:rsidRDefault="00696E33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RF 76%</w:t>
      </w:r>
    </w:p>
    <w:p w14:paraId="2ED7FDC3" w14:textId="679488A4" w:rsidR="00696E33" w:rsidRDefault="00696E33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Hyperparameter optimiert 78%</w:t>
      </w:r>
    </w:p>
    <w:p w14:paraId="4CCEF211" w14:textId="3AFA045B" w:rsidR="00696E33" w:rsidRDefault="00696E33" w:rsidP="00AD3A3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Modellwahl (Ensamblemodell(RF &amp; GB)) 79%</w:t>
      </w:r>
    </w:p>
    <w:p w14:paraId="31660489" w14:textId="3DB3A53E" w:rsidR="00696E33" w:rsidRDefault="00696E33" w:rsidP="00696E33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Hyperparameter optimiert 83%</w:t>
      </w:r>
    </w:p>
    <w:p w14:paraId="69EDFBDC" w14:textId="4183C0EC" w:rsidR="00696E33" w:rsidRDefault="00696E33" w:rsidP="00696E33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Neuronales Netz (Versuch)</w:t>
      </w:r>
    </w:p>
    <w:p w14:paraId="1C58EAD9" w14:textId="77777777" w:rsidR="00316A95" w:rsidRDefault="00316A95" w:rsidP="00316A95">
      <w:pPr>
        <w:rPr>
          <w:b/>
          <w:bCs/>
        </w:rPr>
      </w:pPr>
    </w:p>
    <w:p w14:paraId="764AFACA" w14:textId="7944E05D" w:rsidR="00316A95" w:rsidRDefault="00316A95" w:rsidP="00316A95">
      <w:pPr>
        <w:ind w:left="708"/>
        <w:rPr>
          <w:b/>
          <w:bCs/>
          <w:u w:val="single"/>
        </w:rPr>
      </w:pPr>
      <w:r w:rsidRPr="00316A95">
        <w:rPr>
          <w:b/>
          <w:bCs/>
          <w:u w:val="single"/>
        </w:rPr>
        <w:t>PowerBI</w:t>
      </w:r>
    </w:p>
    <w:p w14:paraId="25994E0E" w14:textId="5BA542C9" w:rsidR="00316A95" w:rsidRDefault="00316A95" w:rsidP="00316A95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Daten eingelesen</w:t>
      </w:r>
    </w:p>
    <w:p w14:paraId="0E3A3D6D" w14:textId="4B2360B6" w:rsidR="00316A95" w:rsidRPr="00316A95" w:rsidRDefault="00316A95" w:rsidP="00316A95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Daten Visualisiert auf Basis von Kredit</w:t>
      </w:r>
    </w:p>
    <w:p w14:paraId="08C1D21E" w14:textId="77777777" w:rsidR="00316A95" w:rsidRDefault="00316A95" w:rsidP="00696E33">
      <w:pPr>
        <w:pStyle w:val="Listenabsatz"/>
        <w:rPr>
          <w:b/>
          <w:bCs/>
        </w:rPr>
      </w:pPr>
    </w:p>
    <w:p w14:paraId="0C867F0A" w14:textId="04371D70" w:rsidR="00696E33" w:rsidRDefault="00696E33" w:rsidP="00696E33">
      <w:pPr>
        <w:pStyle w:val="Listenabsatz"/>
        <w:rPr>
          <w:b/>
          <w:bCs/>
          <w:u w:val="single"/>
        </w:rPr>
      </w:pPr>
      <w:r w:rsidRPr="00696E33">
        <w:rPr>
          <w:b/>
          <w:bCs/>
          <w:u w:val="single"/>
        </w:rPr>
        <w:t>PowerPoint</w:t>
      </w:r>
    </w:p>
    <w:p w14:paraId="75592B06" w14:textId="3DFD6483" w:rsidR="00696E33" w:rsidRDefault="00DF6D8E" w:rsidP="00DF6D8E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Template gesucht</w:t>
      </w:r>
    </w:p>
    <w:p w14:paraId="2485EE87" w14:textId="2507C2C6" w:rsidR="00DF6D8E" w:rsidRDefault="00DF6D8E" w:rsidP="00DF6D8E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Template geladen</w:t>
      </w:r>
    </w:p>
    <w:p w14:paraId="543D4F37" w14:textId="3F363E87" w:rsidR="00DF6D8E" w:rsidRDefault="00DF6D8E" w:rsidP="00DF6D8E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Template gecleant</w:t>
      </w:r>
    </w:p>
    <w:p w14:paraId="4CAD571D" w14:textId="68321AE6" w:rsidR="00DF6D8E" w:rsidRPr="00DF6D8E" w:rsidRDefault="00DF6D8E" w:rsidP="00DF6D8E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PowerPoint erstellt + Grafiken etc</w:t>
      </w:r>
    </w:p>
    <w:sectPr w:rsidR="00DF6D8E" w:rsidRPr="00DF6D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AE43B1"/>
    <w:multiLevelType w:val="hybridMultilevel"/>
    <w:tmpl w:val="AAD6832C"/>
    <w:lvl w:ilvl="0" w:tplc="8A2EA7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09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C3"/>
    <w:rsid w:val="000C43FF"/>
    <w:rsid w:val="00316A95"/>
    <w:rsid w:val="00696E33"/>
    <w:rsid w:val="00AD3A39"/>
    <w:rsid w:val="00B44F7E"/>
    <w:rsid w:val="00C71A0E"/>
    <w:rsid w:val="00CA69C3"/>
    <w:rsid w:val="00DF6D8E"/>
    <w:rsid w:val="00E3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BDFBB"/>
  <w15:chartTrackingRefBased/>
  <w15:docId w15:val="{C6890C36-00BC-4B4E-AD30-903E603E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C43FF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0C43F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C43F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C43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rchive.ics.uci.edu/dataset/573/south+german+credit+upd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Binder</dc:creator>
  <cp:keywords/>
  <dc:description/>
  <cp:lastModifiedBy>Benjamin Binder</cp:lastModifiedBy>
  <cp:revision>5</cp:revision>
  <dcterms:created xsi:type="dcterms:W3CDTF">2023-10-31T12:32:00Z</dcterms:created>
  <dcterms:modified xsi:type="dcterms:W3CDTF">2023-11-01T08:26:00Z</dcterms:modified>
</cp:coreProperties>
</file>