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B94CE" w14:textId="77777777" w:rsidR="00FC5DD5" w:rsidRDefault="00000000">
      <w:pPr>
        <w:pStyle w:val="BodyText"/>
        <w:ind w:left="268"/>
        <w:rPr>
          <w:sz w:val="20"/>
        </w:rPr>
      </w:pPr>
      <w:r>
        <w:rPr>
          <w:noProof/>
        </w:rPr>
        <mc:AlternateContent>
          <mc:Choice Requires="wps">
            <w:drawing>
              <wp:anchor distT="0" distB="0" distL="0" distR="0" simplePos="0" relativeHeight="15730176" behindDoc="0" locked="0" layoutInCell="1" allowOverlap="1" wp14:anchorId="7D1938CC" wp14:editId="07777777">
                <wp:simplePos x="0" y="0"/>
                <wp:positionH relativeFrom="page">
                  <wp:posOffset>6972300</wp:posOffset>
                </wp:positionH>
                <wp:positionV relativeFrom="page">
                  <wp:posOffset>885443</wp:posOffset>
                </wp:positionV>
                <wp:extent cx="9525" cy="152273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522730"/>
                        </a:xfrm>
                        <a:custGeom>
                          <a:avLst/>
                          <a:gdLst/>
                          <a:ahLst/>
                          <a:cxnLst/>
                          <a:rect l="l" t="t" r="r" b="b"/>
                          <a:pathLst>
                            <a:path w="9525" h="1522730">
                              <a:moveTo>
                                <a:pt x="9144" y="969264"/>
                              </a:moveTo>
                              <a:lnTo>
                                <a:pt x="0" y="969264"/>
                              </a:lnTo>
                              <a:lnTo>
                                <a:pt x="0" y="1153668"/>
                              </a:lnTo>
                              <a:lnTo>
                                <a:pt x="0" y="1338072"/>
                              </a:lnTo>
                              <a:lnTo>
                                <a:pt x="0" y="1522476"/>
                              </a:lnTo>
                              <a:lnTo>
                                <a:pt x="9144" y="1522476"/>
                              </a:lnTo>
                              <a:lnTo>
                                <a:pt x="9144" y="1338072"/>
                              </a:lnTo>
                              <a:lnTo>
                                <a:pt x="9144" y="1153668"/>
                              </a:lnTo>
                              <a:lnTo>
                                <a:pt x="9144" y="969264"/>
                              </a:lnTo>
                              <a:close/>
                            </a:path>
                            <a:path w="9525" h="1522730">
                              <a:moveTo>
                                <a:pt x="9144" y="778764"/>
                              </a:moveTo>
                              <a:lnTo>
                                <a:pt x="0" y="778764"/>
                              </a:lnTo>
                              <a:lnTo>
                                <a:pt x="0" y="963168"/>
                              </a:lnTo>
                              <a:lnTo>
                                <a:pt x="9144" y="963168"/>
                              </a:lnTo>
                              <a:lnTo>
                                <a:pt x="9144" y="778764"/>
                              </a:lnTo>
                              <a:close/>
                            </a:path>
                            <a:path w="9525" h="1522730">
                              <a:moveTo>
                                <a:pt x="9144" y="0"/>
                              </a:moveTo>
                              <a:lnTo>
                                <a:pt x="0" y="0"/>
                              </a:lnTo>
                              <a:lnTo>
                                <a:pt x="0" y="234696"/>
                              </a:lnTo>
                              <a:lnTo>
                                <a:pt x="0" y="403860"/>
                              </a:lnTo>
                              <a:lnTo>
                                <a:pt x="0" y="588264"/>
                              </a:lnTo>
                              <a:lnTo>
                                <a:pt x="0" y="772668"/>
                              </a:lnTo>
                              <a:lnTo>
                                <a:pt x="9144" y="772668"/>
                              </a:lnTo>
                              <a:lnTo>
                                <a:pt x="9144" y="588264"/>
                              </a:lnTo>
                              <a:lnTo>
                                <a:pt x="9144" y="403860"/>
                              </a:lnTo>
                              <a:lnTo>
                                <a:pt x="9144" y="234696"/>
                              </a:lnTo>
                              <a:lnTo>
                                <a:pt x="91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A5F6F8" id="Graphic 1" o:spid="_x0000_s1026" style="position:absolute;margin-left:549pt;margin-top:69.7pt;width:.75pt;height:119.9pt;z-index:15730176;visibility:visible;mso-wrap-style:square;mso-wrap-distance-left:0;mso-wrap-distance-top:0;mso-wrap-distance-right:0;mso-wrap-distance-bottom:0;mso-position-horizontal:absolute;mso-position-horizontal-relative:page;mso-position-vertical:absolute;mso-position-vertical-relative:page;v-text-anchor:top" coordsize="9525,152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" path="m9144,969264r-9144,l,1153668r,184404l,1522476r9144,l9144,1338072r,-184404l9144,969264xem9144,778764r-9144,l,963168r9144,l9144,778764xem9144,l,,,234696,,403860,,588264,,772668r9144,l9144,588264r,-184404l9144,234696,9144,xe" fillcolor="black" stroked="f">
                <v:path arrowok="t"/>
                <w10:wrap anchorx="page" anchory="page"/>
              </v:shape>
            </w:pict>
          </mc:Fallback>
        </mc:AlternateContent>
      </w:r>
      <w:r>
        <w:rPr>
          <w:noProof/>
          <w:sz w:val="20"/>
        </w:rPr>
        <mc:AlternateContent>
          <mc:Choice Requires="wpg">
            <w:drawing>
              <wp:inline distT="0" distB="0" distL="0" distR="0" wp14:anchorId="0DAB8B56" wp14:editId="07777777">
                <wp:extent cx="1945005" cy="341630"/>
                <wp:effectExtent l="0" t="0" r="0" b="127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5005" cy="341630"/>
                          <a:chOff x="0" y="0"/>
                          <a:chExt cx="1945005" cy="341630"/>
                        </a:xfrm>
                      </wpg:grpSpPr>
                      <pic:pic xmlns:pic="http://schemas.openxmlformats.org/drawingml/2006/picture">
                        <pic:nvPicPr>
                          <pic:cNvPr id="3" name="Image 3"/>
                          <pic:cNvPicPr/>
                        </pic:nvPicPr>
                        <pic:blipFill>
                          <a:blip r:embed="rId10" cstate="print"/>
                          <a:stretch>
                            <a:fillRect/>
                          </a:stretch>
                        </pic:blipFill>
                        <pic:spPr>
                          <a:xfrm>
                            <a:off x="0" y="0"/>
                            <a:ext cx="1944624" cy="316992"/>
                          </a:xfrm>
                          <a:prstGeom prst="rect">
                            <a:avLst/>
                          </a:prstGeom>
                        </pic:spPr>
                      </pic:pic>
                      <wps:wsp>
                        <wps:cNvPr id="4" name="Graphic 4"/>
                        <wps:cNvSpPr/>
                        <wps:spPr>
                          <a:xfrm>
                            <a:off x="6" y="333756"/>
                            <a:ext cx="1945005" cy="7620"/>
                          </a:xfrm>
                          <a:custGeom>
                            <a:avLst/>
                            <a:gdLst/>
                            <a:ahLst/>
                            <a:cxnLst/>
                            <a:rect l="l" t="t" r="r" b="b"/>
                            <a:pathLst>
                              <a:path w="1945005" h="7620">
                                <a:moveTo>
                                  <a:pt x="1944623" y="0"/>
                                </a:moveTo>
                                <a:lnTo>
                                  <a:pt x="0" y="0"/>
                                </a:lnTo>
                                <a:lnTo>
                                  <a:pt x="0" y="7619"/>
                                </a:lnTo>
                                <a:lnTo>
                                  <a:pt x="1944623" y="7619"/>
                                </a:lnTo>
                                <a:lnTo>
                                  <a:pt x="1944623" y="0"/>
                                </a:lnTo>
                                <a:close/>
                              </a:path>
                            </a:pathLst>
                          </a:custGeom>
                          <a:solidFill>
                            <a:srgbClr val="0101FF"/>
                          </a:solidFill>
                        </wps:spPr>
                        <wps:bodyPr wrap="square" lIns="0" tIns="0" rIns="0" bIns="0" rtlCol="0">
                          <a:prstTxWarp prst="textNoShape">
                            <a:avLst/>
                          </a:prstTxWarp>
                          <a:noAutofit/>
                        </wps:bodyPr>
                      </wps:wsp>
                    </wpg:wgp>
                  </a:graphicData>
                </a:graphic>
              </wp:inline>
            </w:drawing>
          </mc:Choice>
          <mc:Fallback>
            <w:pict>
              <v:group w14:anchorId="614E3B8D" id="Group 2" o:spid="_x0000_s1026" style="width:153.15pt;height:26.9pt;mso-position-horizontal-relative:char;mso-position-vertical-relative:line" coordsize="19450,34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19446;height:3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">
                  <v:imagedata r:id="rId11" o:title=""/>
                </v:shape>
                <v:shape id="Graphic 4" o:spid="_x0000_s1028" style="position:absolute;top:3337;width:19450;height:76;visibility:visible;mso-wrap-style:square;v-text-anchor:top" coordsize="194500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" path="m1944623,l,,,7619r1944623,l1944623,xe" fillcolor="#0101ff" stroked="f">
                  <v:path arrowok="t"/>
                </v:shape>
                <w10:anchorlock/>
              </v:group>
            </w:pict>
          </mc:Fallback>
        </mc:AlternateContent>
      </w:r>
    </w:p>
    <w:p w14:paraId="57AB3EB5" w14:textId="77777777" w:rsidR="00FC5DD5" w:rsidRDefault="00000000">
      <w:pPr>
        <w:tabs>
          <w:tab w:val="left" w:pos="3829"/>
        </w:tabs>
        <w:spacing w:before="65"/>
        <w:ind w:left="267"/>
        <w:rPr>
          <w:rFonts w:ascii="Tahoma"/>
          <w:sz w:val="24"/>
        </w:rPr>
      </w:pPr>
      <w:r>
        <w:rPr>
          <w:rFonts w:ascii="Tahoma"/>
          <w:color w:val="0101FF"/>
          <w:spacing w:val="-2"/>
          <w:sz w:val="24"/>
          <w:u w:val="single" w:color="0101FF"/>
        </w:rPr>
        <w:t>Title:</w:t>
      </w:r>
      <w:r>
        <w:rPr>
          <w:rFonts w:ascii="Tahoma"/>
          <w:color w:val="0101FF"/>
          <w:sz w:val="24"/>
        </w:rPr>
        <w:tab/>
      </w:r>
      <w:r>
        <w:rPr>
          <w:rFonts w:ascii="Tahoma"/>
          <w:color w:val="0101FF"/>
          <w:sz w:val="24"/>
          <w:u w:val="single" w:color="0101FF"/>
        </w:rPr>
        <w:t>Full-Time</w:t>
      </w:r>
      <w:r>
        <w:rPr>
          <w:rFonts w:ascii="Tahoma"/>
          <w:color w:val="0101FF"/>
          <w:spacing w:val="-12"/>
          <w:sz w:val="24"/>
          <w:u w:val="single" w:color="0101FF"/>
        </w:rPr>
        <w:t xml:space="preserve"> </w:t>
      </w:r>
      <w:r>
        <w:rPr>
          <w:rFonts w:ascii="Tahoma"/>
          <w:color w:val="0101FF"/>
          <w:sz w:val="24"/>
          <w:u w:val="single" w:color="0101FF"/>
        </w:rPr>
        <w:t>Faculty</w:t>
      </w:r>
      <w:r>
        <w:rPr>
          <w:rFonts w:ascii="Tahoma"/>
          <w:color w:val="0101FF"/>
          <w:spacing w:val="-11"/>
          <w:sz w:val="24"/>
          <w:u w:val="single" w:color="0101FF"/>
        </w:rPr>
        <w:t xml:space="preserve"> </w:t>
      </w:r>
      <w:r>
        <w:rPr>
          <w:rFonts w:ascii="Tahoma"/>
          <w:color w:val="0101FF"/>
          <w:sz w:val="24"/>
          <w:u w:val="single" w:color="0101FF"/>
        </w:rPr>
        <w:t>Policy</w:t>
      </w:r>
      <w:r>
        <w:rPr>
          <w:rFonts w:ascii="Tahoma"/>
          <w:color w:val="0101FF"/>
          <w:spacing w:val="-12"/>
          <w:sz w:val="24"/>
          <w:u w:val="single" w:color="0101FF"/>
        </w:rPr>
        <w:t xml:space="preserve"> </w:t>
      </w:r>
      <w:r>
        <w:rPr>
          <w:rFonts w:ascii="Tahoma"/>
          <w:color w:val="0101FF"/>
          <w:spacing w:val="-2"/>
          <w:sz w:val="24"/>
          <w:u w:val="single" w:color="0101FF"/>
        </w:rPr>
        <w:t>Manual</w:t>
      </w:r>
    </w:p>
    <w:p w14:paraId="77E42698" w14:textId="77777777" w:rsidR="00FC5DD5" w:rsidRDefault="00000000">
      <w:pPr>
        <w:tabs>
          <w:tab w:val="left" w:pos="3829"/>
        </w:tabs>
        <w:spacing w:before="1"/>
        <w:ind w:left="267"/>
        <w:rPr>
          <w:rFonts w:ascii="Tahoma"/>
          <w:sz w:val="24"/>
        </w:rPr>
      </w:pPr>
      <w:r>
        <w:rPr>
          <w:rFonts w:ascii="Tahoma"/>
          <w:color w:val="0101FF"/>
          <w:spacing w:val="-2"/>
          <w:sz w:val="24"/>
          <w:u w:val="single" w:color="0101FF"/>
        </w:rPr>
        <w:t>Date:</w:t>
      </w:r>
      <w:r>
        <w:rPr>
          <w:rFonts w:ascii="Tahoma"/>
          <w:color w:val="0101FF"/>
          <w:sz w:val="24"/>
        </w:rPr>
        <w:tab/>
      </w:r>
      <w:r>
        <w:rPr>
          <w:rFonts w:ascii="Tahoma"/>
          <w:color w:val="0101FF"/>
          <w:spacing w:val="-2"/>
          <w:sz w:val="24"/>
          <w:u w:val="single" w:color="0101FF"/>
        </w:rPr>
        <w:t>11/28/2012</w:t>
      </w:r>
    </w:p>
    <w:p w14:paraId="2E28646E" w14:textId="77777777" w:rsidR="00FC5DD5" w:rsidRDefault="00000000">
      <w:pPr>
        <w:spacing w:before="10"/>
        <w:ind w:left="267"/>
        <w:rPr>
          <w:rFonts w:ascii="Tahoma"/>
          <w:sz w:val="24"/>
        </w:rPr>
      </w:pPr>
      <w:r>
        <w:rPr>
          <w:rFonts w:ascii="Tahoma"/>
          <w:color w:val="0101FF"/>
          <w:sz w:val="24"/>
          <w:u w:val="single" w:color="0101FF"/>
        </w:rPr>
        <w:t>Policy</w:t>
      </w:r>
      <w:r>
        <w:rPr>
          <w:rFonts w:ascii="Tahoma"/>
          <w:color w:val="0101FF"/>
          <w:spacing w:val="-10"/>
          <w:sz w:val="24"/>
          <w:u w:val="single" w:color="0101FF"/>
        </w:rPr>
        <w:t xml:space="preserve"> </w:t>
      </w:r>
      <w:r>
        <w:rPr>
          <w:rFonts w:ascii="Tahoma"/>
          <w:color w:val="0101FF"/>
          <w:spacing w:val="-2"/>
          <w:sz w:val="24"/>
          <w:u w:val="single" w:color="0101FF"/>
        </w:rPr>
        <w:t>Number</w:t>
      </w:r>
    </w:p>
    <w:p w14:paraId="2E2ABD0E" w14:textId="77777777" w:rsidR="00FC5DD5" w:rsidRDefault="00000000">
      <w:pPr>
        <w:tabs>
          <w:tab w:val="left" w:pos="3829"/>
        </w:tabs>
        <w:spacing w:before="10"/>
        <w:ind w:left="267" w:right="3950"/>
        <w:rPr>
          <w:rFonts w:ascii="Tahoma"/>
          <w:sz w:val="24"/>
        </w:rPr>
      </w:pPr>
      <w:r>
        <w:rPr>
          <w:rFonts w:ascii="Tahoma"/>
          <w:color w:val="0101FF"/>
          <w:sz w:val="24"/>
          <w:u w:val="single" w:color="0101FF"/>
        </w:rPr>
        <w:t>Submitted by:</w:t>
      </w:r>
      <w:r>
        <w:rPr>
          <w:rFonts w:ascii="Tahoma"/>
          <w:color w:val="0101FF"/>
          <w:sz w:val="24"/>
        </w:rPr>
        <w:tab/>
      </w:r>
      <w:r>
        <w:rPr>
          <w:rFonts w:ascii="Tahoma"/>
          <w:color w:val="0101FF"/>
          <w:sz w:val="24"/>
          <w:u w:val="single" w:color="0101FF"/>
        </w:rPr>
        <w:t>Academic Affairs</w:t>
      </w:r>
      <w:r>
        <w:rPr>
          <w:rFonts w:ascii="Tahoma"/>
          <w:color w:val="0101FF"/>
          <w:sz w:val="24"/>
        </w:rPr>
        <w:t xml:space="preserve"> </w:t>
      </w:r>
      <w:r>
        <w:rPr>
          <w:rFonts w:ascii="Tahoma"/>
          <w:color w:val="0101FF"/>
          <w:sz w:val="24"/>
          <w:u w:val="single" w:color="0101FF"/>
        </w:rPr>
        <w:t>Approved by (if relevant):</w:t>
      </w:r>
      <w:r>
        <w:rPr>
          <w:rFonts w:ascii="Tahoma"/>
          <w:color w:val="0101FF"/>
          <w:sz w:val="24"/>
        </w:rPr>
        <w:tab/>
      </w:r>
      <w:r>
        <w:rPr>
          <w:rFonts w:ascii="Tahoma"/>
          <w:color w:val="0101FF"/>
          <w:sz w:val="24"/>
          <w:u w:val="single" w:color="0101FF"/>
        </w:rPr>
        <w:t>Board</w:t>
      </w:r>
      <w:r>
        <w:rPr>
          <w:rFonts w:ascii="Tahoma"/>
          <w:color w:val="0101FF"/>
          <w:spacing w:val="-19"/>
          <w:sz w:val="24"/>
          <w:u w:val="single" w:color="0101FF"/>
        </w:rPr>
        <w:t xml:space="preserve"> </w:t>
      </w:r>
      <w:r>
        <w:rPr>
          <w:rFonts w:ascii="Tahoma"/>
          <w:color w:val="0101FF"/>
          <w:sz w:val="24"/>
          <w:u w:val="single" w:color="0101FF"/>
        </w:rPr>
        <w:t>of</w:t>
      </w:r>
      <w:r>
        <w:rPr>
          <w:rFonts w:ascii="Tahoma"/>
          <w:color w:val="0101FF"/>
          <w:spacing w:val="-19"/>
          <w:sz w:val="24"/>
          <w:u w:val="single" w:color="0101FF"/>
        </w:rPr>
        <w:t xml:space="preserve"> </w:t>
      </w:r>
      <w:r>
        <w:rPr>
          <w:rFonts w:ascii="Tahoma"/>
          <w:color w:val="0101FF"/>
          <w:sz w:val="24"/>
          <w:u w:val="single" w:color="0101FF"/>
        </w:rPr>
        <w:t>Trustees</w:t>
      </w:r>
      <w:r>
        <w:rPr>
          <w:rFonts w:ascii="Tahoma"/>
          <w:color w:val="0101FF"/>
          <w:sz w:val="24"/>
        </w:rPr>
        <w:t xml:space="preserve"> </w:t>
      </w:r>
      <w:r>
        <w:rPr>
          <w:rFonts w:ascii="Tahoma"/>
          <w:color w:val="0101FF"/>
          <w:sz w:val="24"/>
          <w:u w:val="single" w:color="0101FF"/>
        </w:rPr>
        <w:t>Public or Login required:</w:t>
      </w:r>
    </w:p>
    <w:p w14:paraId="5DB9EAA6" w14:textId="77777777" w:rsidR="00FC5DD5" w:rsidRDefault="00000000">
      <w:pPr>
        <w:pStyle w:val="BodyText"/>
        <w:spacing w:before="11"/>
        <w:rPr>
          <w:rFonts w:ascii="Tahoma"/>
          <w:sz w:val="18"/>
        </w:rPr>
      </w:pPr>
      <w:r>
        <w:rPr>
          <w:noProof/>
        </w:rPr>
        <mc:AlternateContent>
          <mc:Choice Requires="wps">
            <w:drawing>
              <wp:anchor distT="0" distB="0" distL="0" distR="0" simplePos="0" relativeHeight="487588352" behindDoc="1" locked="0" layoutInCell="1" allowOverlap="1" wp14:anchorId="4BC092C5" wp14:editId="07777777">
                <wp:simplePos x="0" y="0"/>
                <wp:positionH relativeFrom="page">
                  <wp:posOffset>896111</wp:posOffset>
                </wp:positionH>
                <wp:positionV relativeFrom="paragraph">
                  <wp:posOffset>160321</wp:posOffset>
                </wp:positionV>
                <wp:extent cx="5980430" cy="762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76200"/>
                        </a:xfrm>
                        <a:custGeom>
                          <a:avLst/>
                          <a:gdLst/>
                          <a:ahLst/>
                          <a:cxnLst/>
                          <a:rect l="l" t="t" r="r" b="b"/>
                          <a:pathLst>
                            <a:path w="5980430" h="76200">
                              <a:moveTo>
                                <a:pt x="5980175" y="0"/>
                              </a:moveTo>
                              <a:lnTo>
                                <a:pt x="0" y="0"/>
                              </a:lnTo>
                              <a:lnTo>
                                <a:pt x="0" y="76199"/>
                              </a:lnTo>
                              <a:lnTo>
                                <a:pt x="5980175" y="76199"/>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033CAB" id="Graphic 5" o:spid="_x0000_s1026" style="position:absolute;margin-left:70.55pt;margin-top:12.6pt;width:470.9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043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" path="m5980175,l,,,76199r5980175,l5980175,xe" fillcolor="black" stroked="f">
                <v:path arrowok="t"/>
                <w10:wrap type="topAndBottom" anchorx="page"/>
              </v:shape>
            </w:pict>
          </mc:Fallback>
        </mc:AlternateContent>
      </w:r>
    </w:p>
    <w:p w14:paraId="672A6659" w14:textId="77777777" w:rsidR="00FC5DD5" w:rsidRDefault="00FC5DD5">
      <w:pPr>
        <w:pStyle w:val="BodyText"/>
        <w:rPr>
          <w:rFonts w:ascii="Tahoma"/>
          <w:sz w:val="20"/>
        </w:rPr>
      </w:pPr>
    </w:p>
    <w:p w14:paraId="0A37501D" w14:textId="77777777" w:rsidR="00FC5DD5" w:rsidRDefault="00FC5DD5">
      <w:pPr>
        <w:pStyle w:val="BodyText"/>
        <w:rPr>
          <w:rFonts w:ascii="Tahoma"/>
          <w:sz w:val="20"/>
        </w:rPr>
      </w:pPr>
    </w:p>
    <w:p w14:paraId="5DAB6C7B" w14:textId="77777777" w:rsidR="00FC5DD5" w:rsidRDefault="00FC5DD5">
      <w:pPr>
        <w:pStyle w:val="BodyText"/>
        <w:rPr>
          <w:rFonts w:ascii="Tahoma"/>
          <w:sz w:val="20"/>
        </w:rPr>
      </w:pPr>
    </w:p>
    <w:p w14:paraId="02EB378F" w14:textId="77777777" w:rsidR="00FC5DD5" w:rsidRDefault="00FC5DD5">
      <w:pPr>
        <w:pStyle w:val="BodyText"/>
        <w:rPr>
          <w:rFonts w:ascii="Tahoma"/>
          <w:sz w:val="20"/>
        </w:rPr>
      </w:pPr>
    </w:p>
    <w:p w14:paraId="6A05A809" w14:textId="77777777" w:rsidR="00FC5DD5" w:rsidRDefault="00FC5DD5">
      <w:pPr>
        <w:pStyle w:val="BodyText"/>
        <w:rPr>
          <w:rFonts w:ascii="Tahoma"/>
          <w:sz w:val="20"/>
        </w:rPr>
      </w:pPr>
    </w:p>
    <w:p w14:paraId="5A39BBE3" w14:textId="77777777" w:rsidR="00FC5DD5" w:rsidRDefault="00FC5DD5">
      <w:pPr>
        <w:pStyle w:val="BodyText"/>
        <w:rPr>
          <w:rFonts w:ascii="Tahoma"/>
          <w:sz w:val="20"/>
        </w:rPr>
      </w:pPr>
    </w:p>
    <w:p w14:paraId="0CBF625B" w14:textId="77777777" w:rsidR="00FC5DD5" w:rsidRDefault="00000000">
      <w:pPr>
        <w:pStyle w:val="BodyText"/>
        <w:spacing w:before="9"/>
        <w:rPr>
          <w:rFonts w:ascii="Tahoma"/>
          <w:sz w:val="18"/>
        </w:rPr>
      </w:pPr>
      <w:r>
        <w:rPr>
          <w:noProof/>
        </w:rPr>
        <w:drawing>
          <wp:anchor distT="0" distB="0" distL="0" distR="0" simplePos="0" relativeHeight="487588864" behindDoc="1" locked="0" layoutInCell="1" allowOverlap="1" wp14:anchorId="1CEC06D4" wp14:editId="07777777">
            <wp:simplePos x="0" y="0"/>
            <wp:positionH relativeFrom="page">
              <wp:posOffset>914393</wp:posOffset>
            </wp:positionH>
            <wp:positionV relativeFrom="paragraph">
              <wp:posOffset>159234</wp:posOffset>
            </wp:positionV>
            <wp:extent cx="3184881" cy="51511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184881" cy="515112"/>
                    </a:xfrm>
                    <a:prstGeom prst="rect">
                      <a:avLst/>
                    </a:prstGeom>
                  </pic:spPr>
                </pic:pic>
              </a:graphicData>
            </a:graphic>
          </wp:anchor>
        </w:drawing>
      </w:r>
    </w:p>
    <w:p w14:paraId="41C8F396" w14:textId="77777777" w:rsidR="00FC5DD5" w:rsidRDefault="00FC5DD5">
      <w:pPr>
        <w:pStyle w:val="BodyText"/>
        <w:rPr>
          <w:rFonts w:ascii="Tahoma"/>
          <w:sz w:val="20"/>
        </w:rPr>
      </w:pPr>
    </w:p>
    <w:p w14:paraId="72A3D3EC" w14:textId="77777777" w:rsidR="00FC5DD5" w:rsidRDefault="00FC5DD5">
      <w:pPr>
        <w:pStyle w:val="BodyText"/>
        <w:rPr>
          <w:rFonts w:ascii="Tahoma"/>
          <w:sz w:val="28"/>
        </w:rPr>
      </w:pPr>
    </w:p>
    <w:p w14:paraId="099DC7CE" w14:textId="77777777" w:rsidR="00FC5DD5" w:rsidRDefault="00000000">
      <w:pPr>
        <w:pStyle w:val="Title"/>
        <w:spacing w:line="170" w:lineRule="auto"/>
      </w:pPr>
      <w:r>
        <w:rPr>
          <w:smallCaps/>
        </w:rPr>
        <w:t xml:space="preserve">University Full-Time </w:t>
      </w:r>
      <w:r>
        <w:rPr>
          <w:smallCaps/>
          <w:spacing w:val="-2"/>
        </w:rPr>
        <w:t>Faculty</w:t>
      </w:r>
      <w:r>
        <w:rPr>
          <w:smallCaps/>
          <w:spacing w:val="-39"/>
        </w:rPr>
        <w:t xml:space="preserve"> </w:t>
      </w:r>
      <w:r>
        <w:rPr>
          <w:smallCaps/>
          <w:spacing w:val="-2"/>
        </w:rPr>
        <w:t>Policy</w:t>
      </w:r>
      <w:r>
        <w:rPr>
          <w:smallCaps/>
          <w:spacing w:val="-39"/>
        </w:rPr>
        <w:t xml:space="preserve"> </w:t>
      </w:r>
      <w:r>
        <w:rPr>
          <w:smallCaps/>
          <w:spacing w:val="-2"/>
        </w:rPr>
        <w:t>Manual</w:t>
      </w:r>
    </w:p>
    <w:p w14:paraId="0D0B940D" w14:textId="77777777" w:rsidR="00FC5DD5" w:rsidRDefault="00FC5DD5">
      <w:pPr>
        <w:pStyle w:val="BodyText"/>
        <w:rPr>
          <w:rFonts w:ascii="Arial Black"/>
          <w:sz w:val="90"/>
        </w:rPr>
      </w:pPr>
    </w:p>
    <w:p w14:paraId="0E27B00A" w14:textId="77777777" w:rsidR="00FC5DD5" w:rsidRDefault="00FC5DD5">
      <w:pPr>
        <w:pStyle w:val="BodyText"/>
        <w:spacing w:before="9"/>
        <w:rPr>
          <w:rFonts w:ascii="Arial Black"/>
          <w:sz w:val="91"/>
        </w:rPr>
      </w:pPr>
    </w:p>
    <w:p w14:paraId="0FC7E1F5" w14:textId="5CAF8AF7" w:rsidR="00FC5DD5" w:rsidRDefault="489AED98" w:rsidP="489AED98">
      <w:pPr>
        <w:spacing w:line="357" w:lineRule="auto"/>
        <w:ind w:left="159" w:right="3950"/>
        <w:rPr>
          <w:rFonts w:ascii="Arial"/>
          <w:sz w:val="32"/>
          <w:szCs w:val="32"/>
        </w:rPr>
      </w:pPr>
      <w:r w:rsidRPr="489AED98">
        <w:rPr>
          <w:rFonts w:ascii="Arial"/>
          <w:spacing w:val="-16"/>
          <w:sz w:val="32"/>
          <w:szCs w:val="32"/>
        </w:rPr>
        <w:t>Approved</w:t>
      </w:r>
      <w:r w:rsidRPr="489AED98">
        <w:rPr>
          <w:rFonts w:ascii="Arial"/>
          <w:spacing w:val="-30"/>
          <w:sz w:val="32"/>
          <w:szCs w:val="32"/>
        </w:rPr>
        <w:t xml:space="preserve"> </w:t>
      </w:r>
      <w:r w:rsidRPr="489AED98">
        <w:rPr>
          <w:rFonts w:ascii="Arial"/>
          <w:spacing w:val="-16"/>
          <w:sz w:val="32"/>
          <w:szCs w:val="32"/>
        </w:rPr>
        <w:t>by</w:t>
      </w:r>
      <w:r w:rsidRPr="489AED98">
        <w:rPr>
          <w:rFonts w:ascii="Arial"/>
          <w:spacing w:val="-34"/>
          <w:sz w:val="32"/>
          <w:szCs w:val="32"/>
        </w:rPr>
        <w:t xml:space="preserve"> </w:t>
      </w:r>
      <w:r w:rsidRPr="489AED98">
        <w:rPr>
          <w:rFonts w:ascii="Arial"/>
          <w:spacing w:val="-16"/>
          <w:sz w:val="32"/>
          <w:szCs w:val="32"/>
        </w:rPr>
        <w:t>the</w:t>
      </w:r>
      <w:r w:rsidRPr="489AED98">
        <w:rPr>
          <w:rFonts w:ascii="Arial"/>
          <w:spacing w:val="-30"/>
          <w:sz w:val="32"/>
          <w:szCs w:val="32"/>
        </w:rPr>
        <w:t xml:space="preserve"> </w:t>
      </w:r>
      <w:r w:rsidRPr="489AED98">
        <w:rPr>
          <w:rFonts w:ascii="Arial"/>
          <w:spacing w:val="-16"/>
          <w:sz w:val="32"/>
          <w:szCs w:val="32"/>
        </w:rPr>
        <w:t>Board</w:t>
      </w:r>
      <w:r w:rsidRPr="489AED98">
        <w:rPr>
          <w:rFonts w:ascii="Arial"/>
          <w:spacing w:val="-30"/>
          <w:sz w:val="32"/>
          <w:szCs w:val="32"/>
        </w:rPr>
        <w:t xml:space="preserve"> </w:t>
      </w:r>
      <w:r w:rsidRPr="489AED98">
        <w:rPr>
          <w:rFonts w:ascii="Arial"/>
          <w:spacing w:val="-16"/>
          <w:sz w:val="32"/>
          <w:szCs w:val="32"/>
        </w:rPr>
        <w:t>of</w:t>
      </w:r>
      <w:r w:rsidRPr="489AED98">
        <w:rPr>
          <w:rFonts w:ascii="Arial"/>
          <w:spacing w:val="-35"/>
          <w:sz w:val="32"/>
          <w:szCs w:val="32"/>
        </w:rPr>
        <w:t xml:space="preserve"> </w:t>
      </w:r>
      <w:r w:rsidRPr="489AED98">
        <w:rPr>
          <w:rFonts w:ascii="Arial"/>
          <w:spacing w:val="-16"/>
          <w:sz w:val="32"/>
          <w:szCs w:val="32"/>
        </w:rPr>
        <w:t xml:space="preserve">Trustees </w:t>
      </w:r>
      <w:r w:rsidR="001F2A8E">
        <w:rPr>
          <w:rFonts w:ascii="Arial"/>
          <w:spacing w:val="-2"/>
          <w:sz w:val="32"/>
          <w:szCs w:val="32"/>
        </w:rPr>
        <w:t>&lt;Month&gt;</w:t>
      </w:r>
      <w:r w:rsidRPr="489AED98">
        <w:rPr>
          <w:rFonts w:ascii="Arial"/>
          <w:spacing w:val="-35"/>
          <w:sz w:val="32"/>
          <w:szCs w:val="32"/>
        </w:rPr>
        <w:t xml:space="preserve"> </w:t>
      </w:r>
      <w:r w:rsidR="001F2A8E">
        <w:rPr>
          <w:rFonts w:ascii="Arial"/>
          <w:spacing w:val="-35"/>
          <w:sz w:val="32"/>
          <w:szCs w:val="32"/>
        </w:rPr>
        <w:t>&lt;Day</w:t>
      </w:r>
      <w:r w:rsidR="001F2A8E">
        <w:rPr>
          <w:rFonts w:ascii="Arial"/>
          <w:spacing w:val="-2"/>
          <w:sz w:val="32"/>
          <w:szCs w:val="32"/>
        </w:rPr>
        <w:t>&gt;</w:t>
      </w:r>
      <w:r w:rsidRPr="489AED98">
        <w:rPr>
          <w:rFonts w:ascii="Arial"/>
          <w:spacing w:val="-2"/>
          <w:sz w:val="32"/>
          <w:szCs w:val="32"/>
        </w:rPr>
        <w:t>,</w:t>
      </w:r>
      <w:r w:rsidRPr="489AED98">
        <w:rPr>
          <w:rFonts w:ascii="Arial"/>
          <w:spacing w:val="-34"/>
          <w:sz w:val="32"/>
          <w:szCs w:val="32"/>
        </w:rPr>
        <w:t xml:space="preserve"> </w:t>
      </w:r>
      <w:proofErr w:type="gramStart"/>
      <w:r w:rsidRPr="489AED98">
        <w:rPr>
          <w:rFonts w:ascii="Arial"/>
          <w:spacing w:val="-2"/>
          <w:sz w:val="32"/>
          <w:szCs w:val="32"/>
        </w:rPr>
        <w:t>20</w:t>
      </w:r>
      <w:r w:rsidR="001F2A8E">
        <w:rPr>
          <w:rFonts w:ascii="Arial"/>
          <w:spacing w:val="-2"/>
          <w:sz w:val="32"/>
          <w:szCs w:val="32"/>
        </w:rPr>
        <w:t>24</w:t>
      </w:r>
      <w:proofErr w:type="gramEnd"/>
    </w:p>
    <w:p w14:paraId="00FD0E93" w14:textId="68E56FB2" w:rsidR="489AED98" w:rsidRDefault="489AED98" w:rsidP="489AED98">
      <w:pPr>
        <w:pStyle w:val="BodyText"/>
        <w:rPr>
          <w:rFonts w:ascii="Arial"/>
          <w:sz w:val="17"/>
          <w:szCs w:val="17"/>
        </w:rPr>
        <w:sectPr w:rsidR="489AED98">
          <w:footerReference w:type="default" r:id="rId12"/>
          <w:pgSz w:w="12240" w:h="15840"/>
          <w:pgMar w:top="1820" w:right="1300" w:bottom="280" w:left="1280" w:header="0" w:footer="0" w:gutter="0"/>
          <w:cols w:space="720"/>
        </w:sectPr>
      </w:pPr>
    </w:p>
    <w:p w14:paraId="78356A93" w14:textId="77777777" w:rsidR="00FC5DD5" w:rsidRDefault="00000000">
      <w:pPr>
        <w:pStyle w:val="Heading3"/>
        <w:spacing w:before="77"/>
        <w:ind w:right="136"/>
        <w:jc w:val="center"/>
      </w:pPr>
      <w:r>
        <w:lastRenderedPageBreak/>
        <w:t>TABLE</w:t>
      </w:r>
      <w:r>
        <w:rPr>
          <w:spacing w:val="-3"/>
        </w:rPr>
        <w:t xml:space="preserve"> </w:t>
      </w:r>
      <w:r>
        <w:t>OF</w:t>
      </w:r>
      <w:r>
        <w:rPr>
          <w:spacing w:val="-2"/>
        </w:rPr>
        <w:t xml:space="preserve"> CONTENTS</w:t>
      </w:r>
    </w:p>
    <w:sdt>
      <w:sdtPr>
        <w:id w:val="519334501"/>
        <w:docPartObj>
          <w:docPartGallery w:val="Table of Contents"/>
          <w:docPartUnique/>
        </w:docPartObj>
      </w:sdtPr>
      <w:sdtContent>
        <w:p w14:paraId="3A5B34CB" w14:textId="77777777" w:rsidR="00FC5DD5" w:rsidRDefault="00000000">
          <w:pPr>
            <w:pStyle w:val="TOC2"/>
            <w:numPr>
              <w:ilvl w:val="0"/>
              <w:numId w:val="34"/>
            </w:numPr>
            <w:tabs>
              <w:tab w:val="left" w:pos="879"/>
              <w:tab w:val="right" w:pos="9520"/>
            </w:tabs>
            <w:ind w:left="879" w:hanging="720"/>
          </w:pPr>
          <w:hyperlink w:anchor="_TOC_250026" w:history="1">
            <w:r>
              <w:rPr>
                <w:b/>
                <w:spacing w:val="-5"/>
              </w:rPr>
              <w:t>GENERAL</w:t>
            </w:r>
            <w:r>
              <w:rPr>
                <w:b/>
                <w:spacing w:val="-4"/>
              </w:rPr>
              <w:t xml:space="preserve"> </w:t>
            </w:r>
            <w:r>
              <w:rPr>
                <w:b/>
                <w:spacing w:val="-2"/>
              </w:rPr>
              <w:t>POLICIES</w:t>
            </w:r>
            <w:r>
              <w:rPr>
                <w:spacing w:val="-2"/>
              </w:rPr>
              <w:t>.................................................................................................................</w:t>
            </w:r>
            <w:r>
              <w:tab/>
            </w:r>
            <w:r>
              <w:rPr>
                <w:spacing w:val="-10"/>
              </w:rPr>
              <w:t>2</w:t>
            </w:r>
          </w:hyperlink>
        </w:p>
        <w:p w14:paraId="4284F1A4" w14:textId="77777777" w:rsidR="00FC5DD5" w:rsidRDefault="00000000">
          <w:pPr>
            <w:pStyle w:val="TOC1"/>
            <w:numPr>
              <w:ilvl w:val="0"/>
              <w:numId w:val="34"/>
            </w:numPr>
            <w:tabs>
              <w:tab w:val="left" w:pos="879"/>
            </w:tabs>
            <w:spacing w:line="252" w:lineRule="exact"/>
            <w:ind w:left="879" w:hanging="720"/>
          </w:pPr>
          <w:hyperlink w:anchor="_TOC_250025" w:history="1">
            <w:r>
              <w:t>FACULTY</w:t>
            </w:r>
            <w:r>
              <w:rPr>
                <w:spacing w:val="-6"/>
              </w:rPr>
              <w:t xml:space="preserve"> </w:t>
            </w:r>
            <w:r>
              <w:t>APPOINTMENTS</w:t>
            </w:r>
            <w:r>
              <w:rPr>
                <w:spacing w:val="-6"/>
              </w:rPr>
              <w:t xml:space="preserve"> </w:t>
            </w:r>
            <w:r>
              <w:t>AND</w:t>
            </w:r>
            <w:r>
              <w:rPr>
                <w:spacing w:val="-5"/>
              </w:rPr>
              <w:t xml:space="preserve"> </w:t>
            </w:r>
            <w:r>
              <w:t>ACADEMIC</w:t>
            </w:r>
            <w:r>
              <w:rPr>
                <w:spacing w:val="-6"/>
              </w:rPr>
              <w:t xml:space="preserve"> </w:t>
            </w:r>
            <w:r>
              <w:rPr>
                <w:spacing w:val="-4"/>
              </w:rPr>
              <w:t>RANK</w:t>
            </w:r>
          </w:hyperlink>
        </w:p>
        <w:p w14:paraId="69149C2A" w14:textId="77777777" w:rsidR="00FC5DD5" w:rsidRDefault="00000000">
          <w:pPr>
            <w:pStyle w:val="TOC4"/>
            <w:numPr>
              <w:ilvl w:val="1"/>
              <w:numId w:val="34"/>
            </w:numPr>
            <w:tabs>
              <w:tab w:val="left" w:pos="1202"/>
              <w:tab w:val="right" w:pos="9520"/>
            </w:tabs>
            <w:spacing w:before="0" w:line="252" w:lineRule="exact"/>
            <w:ind w:left="1202" w:hanging="323"/>
          </w:pPr>
          <w:hyperlink w:anchor="_TOC_250024" w:history="1">
            <w:r>
              <w:t>Types</w:t>
            </w:r>
            <w:r>
              <w:rPr>
                <w:spacing w:val="-8"/>
              </w:rPr>
              <w:t xml:space="preserve"> </w:t>
            </w:r>
            <w:r>
              <w:t>of</w:t>
            </w:r>
            <w:r>
              <w:rPr>
                <w:spacing w:val="-8"/>
              </w:rPr>
              <w:t xml:space="preserve"> </w:t>
            </w:r>
            <w:proofErr w:type="gramStart"/>
            <w:r>
              <w:rPr>
                <w:spacing w:val="-2"/>
              </w:rPr>
              <w:t>Faculty</w:t>
            </w:r>
            <w:proofErr w:type="gramEnd"/>
            <w:r>
              <w:rPr>
                <w:spacing w:val="-2"/>
              </w:rPr>
              <w:t>..................................................................................................................</w:t>
            </w:r>
            <w:r>
              <w:tab/>
            </w:r>
            <w:r>
              <w:rPr>
                <w:spacing w:val="-10"/>
              </w:rPr>
              <w:t>4</w:t>
            </w:r>
          </w:hyperlink>
        </w:p>
        <w:p w14:paraId="51E34E15" w14:textId="77777777" w:rsidR="00FC5DD5" w:rsidRDefault="00000000">
          <w:pPr>
            <w:pStyle w:val="TOC4"/>
            <w:numPr>
              <w:ilvl w:val="1"/>
              <w:numId w:val="34"/>
            </w:numPr>
            <w:tabs>
              <w:tab w:val="left" w:pos="1190"/>
              <w:tab w:val="right" w:pos="9520"/>
            </w:tabs>
            <w:ind w:left="1190" w:hanging="311"/>
          </w:pPr>
          <w:r>
            <w:t>Selection</w:t>
          </w:r>
          <w:r>
            <w:rPr>
              <w:spacing w:val="-8"/>
            </w:rPr>
            <w:t xml:space="preserve"> </w:t>
          </w:r>
          <w:r>
            <w:t>and</w:t>
          </w:r>
          <w:r>
            <w:rPr>
              <w:spacing w:val="-7"/>
            </w:rPr>
            <w:t xml:space="preserve"> </w:t>
          </w:r>
          <w:r>
            <w:t>Appointment</w:t>
          </w:r>
          <w:r>
            <w:rPr>
              <w:spacing w:val="-9"/>
            </w:rPr>
            <w:t xml:space="preserve"> </w:t>
          </w:r>
          <w:r>
            <w:t>Procedures</w:t>
          </w:r>
          <w:r>
            <w:rPr>
              <w:spacing w:val="-8"/>
            </w:rPr>
            <w:t xml:space="preserve"> </w:t>
          </w:r>
          <w:r>
            <w:t>–</w:t>
          </w:r>
          <w:r>
            <w:rPr>
              <w:spacing w:val="-8"/>
            </w:rPr>
            <w:t xml:space="preserve"> </w:t>
          </w:r>
          <w:r>
            <w:t>Business,</w:t>
          </w:r>
          <w:r>
            <w:rPr>
              <w:spacing w:val="-7"/>
            </w:rPr>
            <w:t xml:space="preserve"> </w:t>
          </w:r>
          <w:r>
            <w:t>Tax</w:t>
          </w:r>
          <w:r>
            <w:rPr>
              <w:spacing w:val="-8"/>
            </w:rPr>
            <w:t xml:space="preserve"> </w:t>
          </w:r>
          <w:r>
            <w:t>and</w:t>
          </w:r>
          <w:r>
            <w:rPr>
              <w:spacing w:val="-7"/>
            </w:rPr>
            <w:t xml:space="preserve"> </w:t>
          </w:r>
          <w:r>
            <w:t>Accounting</w:t>
          </w:r>
          <w:r>
            <w:rPr>
              <w:spacing w:val="-9"/>
            </w:rPr>
            <w:t xml:space="preserve"> </w:t>
          </w:r>
          <w:r>
            <w:rPr>
              <w:spacing w:val="-2"/>
            </w:rPr>
            <w:t>Faculty.............</w:t>
          </w:r>
          <w:r>
            <w:tab/>
          </w:r>
          <w:r>
            <w:rPr>
              <w:spacing w:val="-10"/>
            </w:rPr>
            <w:t>6</w:t>
          </w:r>
        </w:p>
        <w:p w14:paraId="7730C847" w14:textId="77777777" w:rsidR="00FC5DD5" w:rsidRDefault="00000000">
          <w:pPr>
            <w:pStyle w:val="TOC4"/>
            <w:numPr>
              <w:ilvl w:val="1"/>
              <w:numId w:val="34"/>
            </w:numPr>
            <w:tabs>
              <w:tab w:val="left" w:pos="1200"/>
              <w:tab w:val="right" w:pos="9520"/>
            </w:tabs>
            <w:ind w:left="1200" w:hanging="311"/>
          </w:pPr>
          <w:hyperlink w:anchor="_TOC_250023" w:history="1">
            <w:r>
              <w:t>Selection</w:t>
            </w:r>
            <w:r>
              <w:rPr>
                <w:spacing w:val="-8"/>
              </w:rPr>
              <w:t xml:space="preserve"> </w:t>
            </w:r>
            <w:r>
              <w:t>and</w:t>
            </w:r>
            <w:r>
              <w:rPr>
                <w:spacing w:val="-8"/>
              </w:rPr>
              <w:t xml:space="preserve"> </w:t>
            </w:r>
            <w:r>
              <w:t>Appointment</w:t>
            </w:r>
            <w:r>
              <w:rPr>
                <w:spacing w:val="-9"/>
              </w:rPr>
              <w:t xml:space="preserve"> </w:t>
            </w:r>
            <w:r>
              <w:t>Procedures</w:t>
            </w:r>
            <w:r>
              <w:rPr>
                <w:spacing w:val="-9"/>
              </w:rPr>
              <w:t xml:space="preserve"> </w:t>
            </w:r>
            <w:r>
              <w:t>–</w:t>
            </w:r>
            <w:r>
              <w:rPr>
                <w:spacing w:val="-8"/>
              </w:rPr>
              <w:t xml:space="preserve"> </w:t>
            </w:r>
            <w:r>
              <w:t>Law</w:t>
            </w:r>
            <w:r>
              <w:rPr>
                <w:spacing w:val="-10"/>
              </w:rPr>
              <w:t xml:space="preserve"> </w:t>
            </w:r>
            <w:r>
              <w:rPr>
                <w:spacing w:val="-2"/>
              </w:rPr>
              <w:t>Faculty.......................................................</w:t>
            </w:r>
            <w:r>
              <w:tab/>
            </w:r>
            <w:r>
              <w:rPr>
                <w:spacing w:val="-10"/>
              </w:rPr>
              <w:t>8</w:t>
            </w:r>
          </w:hyperlink>
        </w:p>
        <w:p w14:paraId="562D2E81" w14:textId="77777777" w:rsidR="00FC5DD5" w:rsidRDefault="00000000">
          <w:pPr>
            <w:pStyle w:val="TOC1"/>
            <w:numPr>
              <w:ilvl w:val="0"/>
              <w:numId w:val="34"/>
            </w:numPr>
            <w:tabs>
              <w:tab w:val="left" w:pos="889"/>
            </w:tabs>
            <w:spacing w:line="252" w:lineRule="exact"/>
            <w:ind w:left="889" w:hanging="730"/>
          </w:pPr>
          <w:hyperlink w:anchor="_TOC_250022" w:history="1">
            <w:r>
              <w:t>FULL-TIME</w:t>
            </w:r>
            <w:r>
              <w:rPr>
                <w:spacing w:val="-7"/>
              </w:rPr>
              <w:t xml:space="preserve"> </w:t>
            </w:r>
            <w:r>
              <w:t>FACULTY</w:t>
            </w:r>
            <w:r>
              <w:rPr>
                <w:spacing w:val="-6"/>
              </w:rPr>
              <w:t xml:space="preserve"> </w:t>
            </w:r>
            <w:r>
              <w:rPr>
                <w:spacing w:val="-2"/>
              </w:rPr>
              <w:t>RESPONSIBILITIES</w:t>
            </w:r>
          </w:hyperlink>
        </w:p>
        <w:p w14:paraId="49634CCD" w14:textId="77777777" w:rsidR="00FC5DD5" w:rsidRDefault="00000000">
          <w:pPr>
            <w:pStyle w:val="TOC4"/>
            <w:numPr>
              <w:ilvl w:val="1"/>
              <w:numId w:val="34"/>
            </w:numPr>
            <w:tabs>
              <w:tab w:val="left" w:pos="1202"/>
              <w:tab w:val="right" w:pos="9520"/>
            </w:tabs>
            <w:spacing w:before="0" w:line="252" w:lineRule="exact"/>
            <w:ind w:left="1202" w:hanging="323"/>
          </w:pPr>
          <w:hyperlink w:anchor="_TOC_250021" w:history="1">
            <w:r>
              <w:t>General</w:t>
            </w:r>
            <w:r>
              <w:rPr>
                <w:spacing w:val="-10"/>
              </w:rPr>
              <w:t xml:space="preserve"> </w:t>
            </w:r>
            <w:r>
              <w:rPr>
                <w:spacing w:val="-2"/>
              </w:rPr>
              <w:t>Policies..................................................................................................................</w:t>
            </w:r>
            <w:r>
              <w:tab/>
            </w:r>
            <w:r>
              <w:rPr>
                <w:spacing w:val="-10"/>
              </w:rPr>
              <w:t>9</w:t>
            </w:r>
          </w:hyperlink>
        </w:p>
        <w:p w14:paraId="035520F5" w14:textId="77777777" w:rsidR="00FC5DD5" w:rsidRDefault="00000000">
          <w:pPr>
            <w:pStyle w:val="TOC4"/>
            <w:numPr>
              <w:ilvl w:val="1"/>
              <w:numId w:val="34"/>
            </w:numPr>
            <w:tabs>
              <w:tab w:val="left" w:pos="1190"/>
              <w:tab w:val="right" w:leader="dot" w:pos="9520"/>
            </w:tabs>
            <w:ind w:left="1190" w:hanging="311"/>
          </w:pPr>
          <w:hyperlink w:anchor="_TOC_250020" w:history="1">
            <w:r>
              <w:t>Faculty</w:t>
            </w:r>
            <w:r>
              <w:rPr>
                <w:spacing w:val="-13"/>
              </w:rPr>
              <w:t xml:space="preserve"> </w:t>
            </w:r>
            <w:r>
              <w:t>Workload</w:t>
            </w:r>
            <w:r>
              <w:rPr>
                <w:spacing w:val="-7"/>
              </w:rPr>
              <w:t xml:space="preserve"> </w:t>
            </w:r>
            <w:r>
              <w:t>and</w:t>
            </w:r>
            <w:r>
              <w:rPr>
                <w:spacing w:val="-7"/>
              </w:rPr>
              <w:t xml:space="preserve"> </w:t>
            </w:r>
            <w:r>
              <w:t>Annual</w:t>
            </w:r>
            <w:r>
              <w:rPr>
                <w:spacing w:val="-9"/>
              </w:rPr>
              <w:t xml:space="preserve"> </w:t>
            </w:r>
            <w:r>
              <w:rPr>
                <w:spacing w:val="-2"/>
              </w:rPr>
              <w:t>Reviews</w:t>
            </w:r>
            <w:r>
              <w:tab/>
            </w:r>
            <w:r>
              <w:rPr>
                <w:spacing w:val="-5"/>
              </w:rPr>
              <w:t>10</w:t>
            </w:r>
          </w:hyperlink>
        </w:p>
        <w:p w14:paraId="2BC78277" w14:textId="77777777" w:rsidR="00FC5DD5" w:rsidRDefault="00000000">
          <w:pPr>
            <w:pStyle w:val="TOC1"/>
            <w:numPr>
              <w:ilvl w:val="0"/>
              <w:numId w:val="34"/>
            </w:numPr>
            <w:tabs>
              <w:tab w:val="left" w:pos="879"/>
            </w:tabs>
            <w:ind w:left="879" w:hanging="720"/>
          </w:pPr>
          <w:r>
            <w:t>CONTRACT</w:t>
          </w:r>
          <w:r>
            <w:rPr>
              <w:spacing w:val="-5"/>
            </w:rPr>
            <w:t xml:space="preserve"> </w:t>
          </w:r>
          <w:r>
            <w:t>TERMS,</w:t>
          </w:r>
          <w:r>
            <w:rPr>
              <w:spacing w:val="-6"/>
            </w:rPr>
            <w:t xml:space="preserve"> </w:t>
          </w:r>
          <w:r>
            <w:t>RENEWAL</w:t>
          </w:r>
          <w:r>
            <w:rPr>
              <w:spacing w:val="-4"/>
            </w:rPr>
            <w:t xml:space="preserve"> </w:t>
          </w:r>
          <w:r>
            <w:t>PROCESS</w:t>
          </w:r>
          <w:r>
            <w:rPr>
              <w:spacing w:val="-5"/>
            </w:rPr>
            <w:t xml:space="preserve"> </w:t>
          </w:r>
          <w:r>
            <w:t>AND</w:t>
          </w:r>
          <w:r>
            <w:rPr>
              <w:spacing w:val="-5"/>
            </w:rPr>
            <w:t xml:space="preserve"> </w:t>
          </w:r>
          <w:r>
            <w:t>CRITERIA</w:t>
          </w:r>
          <w:r>
            <w:rPr>
              <w:spacing w:val="-4"/>
            </w:rPr>
            <w:t xml:space="preserve"> </w:t>
          </w:r>
          <w:r>
            <w:t>–</w:t>
          </w:r>
          <w:r>
            <w:rPr>
              <w:spacing w:val="-6"/>
            </w:rPr>
            <w:t xml:space="preserve"> </w:t>
          </w:r>
          <w:r>
            <w:t>Business,</w:t>
          </w:r>
          <w:r>
            <w:rPr>
              <w:spacing w:val="-5"/>
            </w:rPr>
            <w:t xml:space="preserve"> </w:t>
          </w:r>
          <w:r>
            <w:rPr>
              <w:spacing w:val="-4"/>
            </w:rPr>
            <w:t>Tax,</w:t>
          </w:r>
        </w:p>
        <w:p w14:paraId="418A8FF3" w14:textId="77777777" w:rsidR="00FC5DD5" w:rsidRDefault="00000000">
          <w:pPr>
            <w:pStyle w:val="TOC3"/>
          </w:pPr>
          <w:r>
            <w:t>Accounting,</w:t>
          </w:r>
          <w:r>
            <w:rPr>
              <w:spacing w:val="-6"/>
            </w:rPr>
            <w:t xml:space="preserve"> </w:t>
          </w:r>
          <w:r>
            <w:t>Undergraduate</w:t>
          </w:r>
          <w:r>
            <w:rPr>
              <w:spacing w:val="-7"/>
            </w:rPr>
            <w:t xml:space="preserve"> </w:t>
          </w:r>
          <w:r>
            <w:t>Programs</w:t>
          </w:r>
          <w:r>
            <w:rPr>
              <w:spacing w:val="-6"/>
            </w:rPr>
            <w:t xml:space="preserve"> </w:t>
          </w:r>
          <w:r>
            <w:t>and</w:t>
          </w:r>
          <w:r>
            <w:rPr>
              <w:spacing w:val="-5"/>
            </w:rPr>
            <w:t xml:space="preserve"> </w:t>
          </w:r>
          <w:r>
            <w:t>PLUS</w:t>
          </w:r>
          <w:r>
            <w:rPr>
              <w:spacing w:val="-5"/>
            </w:rPr>
            <w:t xml:space="preserve"> </w:t>
          </w:r>
          <w:r>
            <w:rPr>
              <w:spacing w:val="-2"/>
            </w:rPr>
            <w:t>Faculty</w:t>
          </w:r>
        </w:p>
        <w:p w14:paraId="1C13264D" w14:textId="77777777" w:rsidR="00FC5DD5" w:rsidRDefault="00000000">
          <w:pPr>
            <w:pStyle w:val="TOC4"/>
            <w:numPr>
              <w:ilvl w:val="1"/>
              <w:numId w:val="34"/>
            </w:numPr>
            <w:tabs>
              <w:tab w:val="left" w:pos="1202"/>
              <w:tab w:val="right" w:leader="dot" w:pos="9520"/>
            </w:tabs>
            <w:spacing w:before="0" w:line="252" w:lineRule="exact"/>
            <w:ind w:left="1202" w:hanging="323"/>
          </w:pPr>
          <w:hyperlink w:anchor="_TOC_250019" w:history="1">
            <w:r>
              <w:t>Initial</w:t>
            </w:r>
            <w:r>
              <w:rPr>
                <w:spacing w:val="-13"/>
              </w:rPr>
              <w:t xml:space="preserve"> </w:t>
            </w:r>
            <w:r>
              <w:rPr>
                <w:spacing w:val="-2"/>
              </w:rPr>
              <w:t>Contract</w:t>
            </w:r>
            <w:r>
              <w:tab/>
            </w:r>
            <w:r>
              <w:rPr>
                <w:spacing w:val="-5"/>
              </w:rPr>
              <w:t>12</w:t>
            </w:r>
          </w:hyperlink>
        </w:p>
        <w:p w14:paraId="58A7AF47" w14:textId="77777777" w:rsidR="00FC5DD5" w:rsidRDefault="00000000">
          <w:pPr>
            <w:pStyle w:val="TOC4"/>
            <w:numPr>
              <w:ilvl w:val="1"/>
              <w:numId w:val="34"/>
            </w:numPr>
            <w:tabs>
              <w:tab w:val="left" w:pos="1190"/>
              <w:tab w:val="right" w:leader="dot" w:pos="9520"/>
            </w:tabs>
            <w:ind w:left="1190" w:hanging="311"/>
          </w:pPr>
          <w:hyperlink w:anchor="_TOC_250018" w:history="1">
            <w:r>
              <w:t>Contract</w:t>
            </w:r>
            <w:r>
              <w:rPr>
                <w:spacing w:val="-12"/>
              </w:rPr>
              <w:t xml:space="preserve"> </w:t>
            </w:r>
            <w:r>
              <w:rPr>
                <w:spacing w:val="-2"/>
              </w:rPr>
              <w:t>Renewal</w:t>
            </w:r>
            <w:r>
              <w:tab/>
            </w:r>
            <w:r>
              <w:rPr>
                <w:spacing w:val="-5"/>
              </w:rPr>
              <w:t>12</w:t>
            </w:r>
          </w:hyperlink>
        </w:p>
        <w:p w14:paraId="13150F23" w14:textId="77777777" w:rsidR="00FC5DD5" w:rsidRDefault="00000000">
          <w:pPr>
            <w:pStyle w:val="TOC4"/>
            <w:numPr>
              <w:ilvl w:val="1"/>
              <w:numId w:val="34"/>
            </w:numPr>
            <w:tabs>
              <w:tab w:val="left" w:pos="1190"/>
              <w:tab w:val="right" w:leader="dot" w:pos="9520"/>
            </w:tabs>
            <w:ind w:left="1190" w:hanging="311"/>
          </w:pPr>
          <w:hyperlink w:anchor="_TOC_250017" w:history="1">
            <w:r>
              <w:rPr>
                <w:spacing w:val="-2"/>
              </w:rPr>
              <w:t>Tenure</w:t>
            </w:r>
            <w:r>
              <w:tab/>
            </w:r>
            <w:r>
              <w:rPr>
                <w:spacing w:val="-5"/>
              </w:rPr>
              <w:t>14</w:t>
            </w:r>
          </w:hyperlink>
        </w:p>
        <w:p w14:paraId="763F8AA3" w14:textId="77777777" w:rsidR="00FC5DD5" w:rsidRDefault="00000000">
          <w:pPr>
            <w:pStyle w:val="TOC4"/>
            <w:numPr>
              <w:ilvl w:val="1"/>
              <w:numId w:val="34"/>
            </w:numPr>
            <w:tabs>
              <w:tab w:val="left" w:pos="1202"/>
              <w:tab w:val="right" w:leader="dot" w:pos="9520"/>
            </w:tabs>
            <w:ind w:left="1202" w:hanging="323"/>
          </w:pPr>
          <w:hyperlink w:anchor="_TOC_250016" w:history="1">
            <w:r>
              <w:t>Levels</w:t>
            </w:r>
            <w:r>
              <w:rPr>
                <w:spacing w:val="-9"/>
              </w:rPr>
              <w:t xml:space="preserve"> </w:t>
            </w:r>
            <w:r>
              <w:t>of</w:t>
            </w:r>
            <w:r>
              <w:rPr>
                <w:spacing w:val="-8"/>
              </w:rPr>
              <w:t xml:space="preserve"> </w:t>
            </w:r>
            <w:r>
              <w:rPr>
                <w:spacing w:val="-2"/>
              </w:rPr>
              <w:t>Performance</w:t>
            </w:r>
            <w:r>
              <w:tab/>
            </w:r>
            <w:r>
              <w:rPr>
                <w:spacing w:val="-5"/>
              </w:rPr>
              <w:t>15</w:t>
            </w:r>
          </w:hyperlink>
        </w:p>
        <w:p w14:paraId="03B57703" w14:textId="77777777" w:rsidR="00FC5DD5" w:rsidRDefault="00000000">
          <w:pPr>
            <w:pStyle w:val="TOC1"/>
            <w:numPr>
              <w:ilvl w:val="0"/>
              <w:numId w:val="34"/>
            </w:numPr>
            <w:tabs>
              <w:tab w:val="left" w:pos="879"/>
            </w:tabs>
            <w:ind w:left="879" w:hanging="720"/>
          </w:pPr>
          <w:r>
            <w:t>STANDARDS</w:t>
          </w:r>
          <w:r>
            <w:rPr>
              <w:spacing w:val="-6"/>
            </w:rPr>
            <w:t xml:space="preserve"> </w:t>
          </w:r>
          <w:r>
            <w:t>AND</w:t>
          </w:r>
          <w:r>
            <w:rPr>
              <w:spacing w:val="-5"/>
            </w:rPr>
            <w:t xml:space="preserve"> </w:t>
          </w:r>
          <w:r>
            <w:t>PROCEDURES</w:t>
          </w:r>
          <w:r>
            <w:rPr>
              <w:spacing w:val="-6"/>
            </w:rPr>
            <w:t xml:space="preserve"> </w:t>
          </w:r>
          <w:r>
            <w:t>FOR</w:t>
          </w:r>
          <w:r>
            <w:rPr>
              <w:spacing w:val="-5"/>
            </w:rPr>
            <w:t xml:space="preserve"> </w:t>
          </w:r>
          <w:r>
            <w:t>RETENTION,</w:t>
          </w:r>
          <w:r>
            <w:rPr>
              <w:spacing w:val="-7"/>
            </w:rPr>
            <w:t xml:space="preserve"> </w:t>
          </w:r>
          <w:r>
            <w:t>PROMOTION,</w:t>
          </w:r>
          <w:r>
            <w:rPr>
              <w:spacing w:val="-6"/>
            </w:rPr>
            <w:t xml:space="preserve"> </w:t>
          </w:r>
          <w:r>
            <w:rPr>
              <w:spacing w:val="-5"/>
            </w:rPr>
            <w:t>AND</w:t>
          </w:r>
        </w:p>
        <w:p w14:paraId="41186931" w14:textId="77777777" w:rsidR="00FC5DD5" w:rsidRDefault="00000000">
          <w:pPr>
            <w:pStyle w:val="TOC3"/>
          </w:pPr>
          <w:r>
            <w:t>TENURE</w:t>
          </w:r>
          <w:r>
            <w:rPr>
              <w:spacing w:val="-3"/>
            </w:rPr>
            <w:t xml:space="preserve"> </w:t>
          </w:r>
          <w:r>
            <w:t>DECISIONS</w:t>
          </w:r>
          <w:r>
            <w:rPr>
              <w:spacing w:val="-3"/>
            </w:rPr>
            <w:t xml:space="preserve"> </w:t>
          </w:r>
          <w:r>
            <w:t>-</w:t>
          </w:r>
          <w:r>
            <w:rPr>
              <w:spacing w:val="-5"/>
            </w:rPr>
            <w:t xml:space="preserve"> </w:t>
          </w:r>
          <w:r>
            <w:t>Law</w:t>
          </w:r>
          <w:r>
            <w:rPr>
              <w:spacing w:val="-1"/>
            </w:rPr>
            <w:t xml:space="preserve"> </w:t>
          </w:r>
          <w:r>
            <w:t>School</w:t>
          </w:r>
          <w:r>
            <w:rPr>
              <w:spacing w:val="-5"/>
            </w:rPr>
            <w:t xml:space="preserve"> </w:t>
          </w:r>
          <w:r>
            <w:rPr>
              <w:spacing w:val="-2"/>
            </w:rPr>
            <w:t>Faculty</w:t>
          </w:r>
        </w:p>
        <w:p w14:paraId="6EE545A6" w14:textId="77777777" w:rsidR="00FC5DD5" w:rsidRDefault="00000000">
          <w:pPr>
            <w:pStyle w:val="TOC4"/>
            <w:numPr>
              <w:ilvl w:val="1"/>
              <w:numId w:val="34"/>
            </w:numPr>
            <w:tabs>
              <w:tab w:val="left" w:pos="1202"/>
              <w:tab w:val="left" w:leader="dot" w:pos="9301"/>
            </w:tabs>
            <w:spacing w:before="0" w:line="252" w:lineRule="exact"/>
            <w:ind w:left="1202" w:hanging="323"/>
          </w:pPr>
          <w:hyperlink w:anchor="_TOC_250015" w:history="1">
            <w:r>
              <w:t>General</w:t>
            </w:r>
            <w:r>
              <w:rPr>
                <w:spacing w:val="-10"/>
              </w:rPr>
              <w:t xml:space="preserve"> </w:t>
            </w:r>
            <w:r>
              <w:rPr>
                <w:spacing w:val="-2"/>
              </w:rPr>
              <w:t>Provisions</w:t>
            </w:r>
            <w:r>
              <w:tab/>
            </w:r>
            <w:r>
              <w:rPr>
                <w:spacing w:val="-5"/>
              </w:rPr>
              <w:t>17</w:t>
            </w:r>
          </w:hyperlink>
        </w:p>
        <w:p w14:paraId="70BA6FEF" w14:textId="77777777" w:rsidR="00FC5DD5" w:rsidRDefault="00000000">
          <w:pPr>
            <w:pStyle w:val="TOC4"/>
            <w:numPr>
              <w:ilvl w:val="1"/>
              <w:numId w:val="34"/>
            </w:numPr>
            <w:tabs>
              <w:tab w:val="left" w:pos="1190"/>
              <w:tab w:val="left" w:leader="dot" w:pos="9301"/>
            </w:tabs>
            <w:ind w:left="1190" w:hanging="311"/>
          </w:pPr>
          <w:hyperlink w:anchor="_TOC_250014" w:history="1">
            <w:r>
              <w:t>The</w:t>
            </w:r>
            <w:r>
              <w:rPr>
                <w:spacing w:val="-9"/>
              </w:rPr>
              <w:t xml:space="preserve"> </w:t>
            </w:r>
            <w:r>
              <w:t>Evaluation</w:t>
            </w:r>
            <w:r>
              <w:rPr>
                <w:spacing w:val="-7"/>
              </w:rPr>
              <w:t xml:space="preserve"> </w:t>
            </w:r>
            <w:r>
              <w:rPr>
                <w:spacing w:val="-2"/>
              </w:rPr>
              <w:t>Process</w:t>
            </w:r>
            <w:r>
              <w:tab/>
            </w:r>
            <w:r>
              <w:rPr>
                <w:spacing w:val="-5"/>
              </w:rPr>
              <w:t>20</w:t>
            </w:r>
          </w:hyperlink>
        </w:p>
        <w:p w14:paraId="10743F70" w14:textId="77777777" w:rsidR="00FC5DD5" w:rsidRDefault="00000000">
          <w:pPr>
            <w:pStyle w:val="TOC4"/>
            <w:numPr>
              <w:ilvl w:val="1"/>
              <w:numId w:val="34"/>
            </w:numPr>
            <w:tabs>
              <w:tab w:val="left" w:pos="1191"/>
              <w:tab w:val="left" w:leader="dot" w:pos="9301"/>
            </w:tabs>
            <w:spacing w:before="3"/>
            <w:ind w:left="1191" w:hanging="311"/>
          </w:pPr>
          <w:hyperlink w:anchor="_TOC_250013" w:history="1">
            <w:r>
              <w:t>The</w:t>
            </w:r>
            <w:r>
              <w:rPr>
                <w:spacing w:val="-9"/>
              </w:rPr>
              <w:t xml:space="preserve"> </w:t>
            </w:r>
            <w:r>
              <w:t>Decisional</w:t>
            </w:r>
            <w:r>
              <w:rPr>
                <w:spacing w:val="-9"/>
              </w:rPr>
              <w:t xml:space="preserve"> </w:t>
            </w:r>
            <w:r>
              <w:rPr>
                <w:spacing w:val="-2"/>
              </w:rPr>
              <w:t>Process</w:t>
            </w:r>
            <w:r>
              <w:tab/>
            </w:r>
            <w:r>
              <w:rPr>
                <w:spacing w:val="-5"/>
              </w:rPr>
              <w:t>22</w:t>
            </w:r>
          </w:hyperlink>
        </w:p>
        <w:p w14:paraId="0BBC0685" w14:textId="77777777" w:rsidR="00FC5DD5" w:rsidRDefault="00000000">
          <w:pPr>
            <w:pStyle w:val="TOC4"/>
            <w:numPr>
              <w:ilvl w:val="1"/>
              <w:numId w:val="34"/>
            </w:numPr>
            <w:tabs>
              <w:tab w:val="left" w:pos="1203"/>
            </w:tabs>
            <w:ind w:left="1203" w:hanging="323"/>
          </w:pPr>
          <w:hyperlink w:anchor="_TOC_250012" w:history="1">
            <w:r>
              <w:t>J.D.</w:t>
            </w:r>
            <w:r>
              <w:rPr>
                <w:spacing w:val="-11"/>
              </w:rPr>
              <w:t xml:space="preserve"> </w:t>
            </w:r>
            <w:r>
              <w:t>Program</w:t>
            </w:r>
            <w:r>
              <w:rPr>
                <w:spacing w:val="-12"/>
              </w:rPr>
              <w:t xml:space="preserve"> </w:t>
            </w:r>
            <w:r>
              <w:t>Tenure-Track</w:t>
            </w:r>
            <w:r>
              <w:rPr>
                <w:spacing w:val="-11"/>
              </w:rPr>
              <w:t xml:space="preserve"> </w:t>
            </w:r>
            <w:r>
              <w:rPr>
                <w:spacing w:val="-2"/>
              </w:rPr>
              <w:t>Faculty</w:t>
            </w:r>
          </w:hyperlink>
        </w:p>
        <w:p w14:paraId="034BA1FA" w14:textId="77777777" w:rsidR="00FC5DD5" w:rsidRDefault="00000000">
          <w:pPr>
            <w:pStyle w:val="TOC5"/>
            <w:numPr>
              <w:ilvl w:val="2"/>
              <w:numId w:val="34"/>
            </w:numPr>
            <w:tabs>
              <w:tab w:val="left" w:pos="1875"/>
              <w:tab w:val="left" w:leader="dot" w:pos="9301"/>
            </w:tabs>
            <w:ind w:left="1875" w:hanging="275"/>
          </w:pPr>
          <w:hyperlink w:anchor="_TOC_250011" w:history="1">
            <w:r>
              <w:t>Standards</w:t>
            </w:r>
            <w:r>
              <w:rPr>
                <w:spacing w:val="-8"/>
              </w:rPr>
              <w:t xml:space="preserve"> </w:t>
            </w:r>
            <w:r>
              <w:t>for</w:t>
            </w:r>
            <w:r>
              <w:rPr>
                <w:spacing w:val="-8"/>
              </w:rPr>
              <w:t xml:space="preserve"> </w:t>
            </w:r>
            <w:r>
              <w:t>J.D.</w:t>
            </w:r>
            <w:r>
              <w:rPr>
                <w:spacing w:val="-6"/>
              </w:rPr>
              <w:t xml:space="preserve"> </w:t>
            </w:r>
            <w:r>
              <w:t>Program</w:t>
            </w:r>
            <w:r>
              <w:rPr>
                <w:spacing w:val="-9"/>
              </w:rPr>
              <w:t xml:space="preserve"> </w:t>
            </w:r>
            <w:r>
              <w:rPr>
                <w:spacing w:val="-2"/>
              </w:rPr>
              <w:t>Faculty</w:t>
            </w:r>
            <w:r>
              <w:tab/>
            </w:r>
            <w:r>
              <w:rPr>
                <w:spacing w:val="-5"/>
              </w:rPr>
              <w:t>24</w:t>
            </w:r>
          </w:hyperlink>
        </w:p>
        <w:p w14:paraId="23372976" w14:textId="77777777" w:rsidR="00FC5DD5" w:rsidRDefault="00000000">
          <w:pPr>
            <w:pStyle w:val="TOC5"/>
            <w:numPr>
              <w:ilvl w:val="2"/>
              <w:numId w:val="34"/>
            </w:numPr>
            <w:tabs>
              <w:tab w:val="left" w:pos="1875"/>
              <w:tab w:val="left" w:leader="dot" w:pos="9301"/>
            </w:tabs>
            <w:ind w:left="1875" w:hanging="275"/>
          </w:pPr>
          <w:hyperlink w:anchor="_TOC_250010" w:history="1">
            <w:r>
              <w:t>Standards</w:t>
            </w:r>
            <w:r>
              <w:rPr>
                <w:spacing w:val="-10"/>
              </w:rPr>
              <w:t xml:space="preserve"> </w:t>
            </w:r>
            <w:r>
              <w:t>for</w:t>
            </w:r>
            <w:r>
              <w:rPr>
                <w:spacing w:val="-9"/>
              </w:rPr>
              <w:t xml:space="preserve"> </w:t>
            </w:r>
            <w:r>
              <w:t>Faculty</w:t>
            </w:r>
            <w:r>
              <w:rPr>
                <w:spacing w:val="-13"/>
              </w:rPr>
              <w:t xml:space="preserve"> </w:t>
            </w:r>
            <w:r>
              <w:t>Clinical</w:t>
            </w:r>
            <w:r>
              <w:rPr>
                <w:spacing w:val="-9"/>
              </w:rPr>
              <w:t xml:space="preserve"> </w:t>
            </w:r>
            <w:r>
              <w:rPr>
                <w:spacing w:val="-2"/>
              </w:rPr>
              <w:t>Directors</w:t>
            </w:r>
            <w:r>
              <w:tab/>
            </w:r>
            <w:r>
              <w:rPr>
                <w:spacing w:val="-5"/>
              </w:rPr>
              <w:t>25</w:t>
            </w:r>
          </w:hyperlink>
        </w:p>
        <w:p w14:paraId="2B9CAA5F" w14:textId="77777777" w:rsidR="00FC5DD5" w:rsidRDefault="00000000">
          <w:pPr>
            <w:pStyle w:val="TOC5"/>
            <w:numPr>
              <w:ilvl w:val="2"/>
              <w:numId w:val="34"/>
            </w:numPr>
            <w:tabs>
              <w:tab w:val="left" w:pos="1875"/>
              <w:tab w:val="left" w:leader="dot" w:pos="9301"/>
            </w:tabs>
            <w:ind w:left="1875" w:hanging="275"/>
          </w:pPr>
          <w:hyperlink w:anchor="_TOC_250009" w:history="1">
            <w:r>
              <w:t>Standards</w:t>
            </w:r>
            <w:r>
              <w:rPr>
                <w:spacing w:val="-9"/>
              </w:rPr>
              <w:t xml:space="preserve"> </w:t>
            </w:r>
            <w:r>
              <w:t>for</w:t>
            </w:r>
            <w:r>
              <w:rPr>
                <w:spacing w:val="-9"/>
              </w:rPr>
              <w:t xml:space="preserve"> </w:t>
            </w:r>
            <w:r>
              <w:t>Legal</w:t>
            </w:r>
            <w:r>
              <w:rPr>
                <w:spacing w:val="-9"/>
              </w:rPr>
              <w:t xml:space="preserve"> </w:t>
            </w:r>
            <w:r>
              <w:t>Research</w:t>
            </w:r>
            <w:r>
              <w:rPr>
                <w:spacing w:val="-8"/>
              </w:rPr>
              <w:t xml:space="preserve"> </w:t>
            </w:r>
            <w:r>
              <w:t>&amp;</w:t>
            </w:r>
            <w:r>
              <w:rPr>
                <w:spacing w:val="-9"/>
              </w:rPr>
              <w:t xml:space="preserve"> </w:t>
            </w:r>
            <w:r>
              <w:t>Writing</w:t>
            </w:r>
            <w:r>
              <w:rPr>
                <w:spacing w:val="-9"/>
              </w:rPr>
              <w:t xml:space="preserve"> </w:t>
            </w:r>
            <w:r>
              <w:rPr>
                <w:spacing w:val="-2"/>
              </w:rPr>
              <w:t>Directors</w:t>
            </w:r>
            <w:r>
              <w:tab/>
            </w:r>
            <w:r>
              <w:rPr>
                <w:spacing w:val="-5"/>
              </w:rPr>
              <w:t>26</w:t>
            </w:r>
          </w:hyperlink>
        </w:p>
        <w:p w14:paraId="42178D5A" w14:textId="77777777" w:rsidR="00FC5DD5" w:rsidRDefault="00000000">
          <w:pPr>
            <w:pStyle w:val="TOC5"/>
            <w:numPr>
              <w:ilvl w:val="2"/>
              <w:numId w:val="34"/>
            </w:numPr>
            <w:tabs>
              <w:tab w:val="left" w:pos="1875"/>
              <w:tab w:val="left" w:pos="9301"/>
            </w:tabs>
            <w:ind w:left="1875" w:hanging="275"/>
          </w:pPr>
          <w:hyperlink w:anchor="_TOC_250008" w:history="1">
            <w:r>
              <w:t>Standards</w:t>
            </w:r>
            <w:r>
              <w:rPr>
                <w:spacing w:val="-12"/>
              </w:rPr>
              <w:t xml:space="preserve"> </w:t>
            </w:r>
            <w:r>
              <w:t>for</w:t>
            </w:r>
            <w:r>
              <w:rPr>
                <w:spacing w:val="-12"/>
              </w:rPr>
              <w:t xml:space="preserve"> </w:t>
            </w:r>
            <w:r>
              <w:t>Academic</w:t>
            </w:r>
            <w:r>
              <w:rPr>
                <w:spacing w:val="-12"/>
              </w:rPr>
              <w:t xml:space="preserve"> </w:t>
            </w:r>
            <w:r>
              <w:t>Development</w:t>
            </w:r>
            <w:r>
              <w:rPr>
                <w:spacing w:val="-12"/>
              </w:rPr>
              <w:t xml:space="preserve"> </w:t>
            </w:r>
            <w:r>
              <w:rPr>
                <w:spacing w:val="-2"/>
              </w:rPr>
              <w:t>Directors...................................................</w:t>
            </w:r>
            <w:r>
              <w:tab/>
            </w:r>
            <w:r>
              <w:rPr>
                <w:spacing w:val="-5"/>
              </w:rPr>
              <w:t>27</w:t>
            </w:r>
          </w:hyperlink>
        </w:p>
        <w:p w14:paraId="0BD356ED" w14:textId="77777777" w:rsidR="00FC5DD5" w:rsidRDefault="00000000">
          <w:pPr>
            <w:pStyle w:val="TOC4"/>
            <w:numPr>
              <w:ilvl w:val="1"/>
              <w:numId w:val="34"/>
            </w:numPr>
            <w:tabs>
              <w:tab w:val="left" w:pos="1179"/>
              <w:tab w:val="left" w:leader="dot" w:pos="9301"/>
            </w:tabs>
            <w:spacing w:before="3"/>
            <w:ind w:left="1179" w:hanging="299"/>
          </w:pPr>
          <w:hyperlink w:anchor="_TOC_250007" w:history="1">
            <w:r>
              <w:t>LL.M.</w:t>
            </w:r>
            <w:r>
              <w:rPr>
                <w:spacing w:val="-10"/>
              </w:rPr>
              <w:t xml:space="preserve"> </w:t>
            </w:r>
            <w:r>
              <w:rPr>
                <w:spacing w:val="-2"/>
              </w:rPr>
              <w:t>Faculty</w:t>
            </w:r>
            <w:r>
              <w:tab/>
            </w:r>
            <w:r>
              <w:rPr>
                <w:spacing w:val="-5"/>
              </w:rPr>
              <w:t>29</w:t>
            </w:r>
          </w:hyperlink>
        </w:p>
        <w:p w14:paraId="3DF5C6DA" w14:textId="77777777" w:rsidR="00FC5DD5" w:rsidRDefault="00000000">
          <w:pPr>
            <w:pStyle w:val="TOC4"/>
            <w:numPr>
              <w:ilvl w:val="1"/>
              <w:numId w:val="34"/>
            </w:numPr>
            <w:tabs>
              <w:tab w:val="left" w:pos="1167"/>
              <w:tab w:val="left" w:leader="dot" w:pos="9301"/>
            </w:tabs>
            <w:ind w:left="1167" w:hanging="287"/>
          </w:pPr>
          <w:r>
            <w:rPr>
              <w:spacing w:val="-2"/>
            </w:rPr>
            <w:t>Long-Term</w:t>
          </w:r>
          <w:r>
            <w:rPr>
              <w:spacing w:val="1"/>
            </w:rPr>
            <w:t xml:space="preserve"> </w:t>
          </w:r>
          <w:r>
            <w:rPr>
              <w:spacing w:val="-2"/>
            </w:rPr>
            <w:t>Contract</w:t>
          </w:r>
          <w:r>
            <w:rPr>
              <w:spacing w:val="2"/>
            </w:rPr>
            <w:t xml:space="preserve"> </w:t>
          </w:r>
          <w:r>
            <w:rPr>
              <w:spacing w:val="-2"/>
            </w:rPr>
            <w:t>Faculty</w:t>
          </w:r>
          <w:r>
            <w:tab/>
          </w:r>
          <w:r>
            <w:rPr>
              <w:spacing w:val="-7"/>
            </w:rPr>
            <w:t>29</w:t>
          </w:r>
        </w:p>
        <w:p w14:paraId="37EDF43E" w14:textId="77777777" w:rsidR="00FC5DD5" w:rsidRDefault="00000000">
          <w:pPr>
            <w:pStyle w:val="TOC1"/>
            <w:numPr>
              <w:ilvl w:val="0"/>
              <w:numId w:val="34"/>
            </w:numPr>
            <w:tabs>
              <w:tab w:val="left" w:pos="879"/>
              <w:tab w:val="right" w:leader="dot" w:pos="9520"/>
            </w:tabs>
            <w:spacing w:before="268"/>
            <w:ind w:left="879" w:hanging="720"/>
            <w:rPr>
              <w:b w:val="0"/>
            </w:rPr>
          </w:pPr>
          <w:hyperlink w:anchor="_TOC_250006" w:history="1">
            <w:r>
              <w:t>APPEAL</w:t>
            </w:r>
            <w:r>
              <w:rPr>
                <w:spacing w:val="-3"/>
              </w:rPr>
              <w:t xml:space="preserve"> </w:t>
            </w:r>
            <w:r>
              <w:rPr>
                <w:spacing w:val="-2"/>
              </w:rPr>
              <w:t>PROCESS</w:t>
            </w:r>
            <w:r>
              <w:tab/>
            </w:r>
            <w:r>
              <w:rPr>
                <w:b w:val="0"/>
                <w:spacing w:val="-7"/>
              </w:rPr>
              <w:t>31</w:t>
            </w:r>
          </w:hyperlink>
        </w:p>
        <w:p w14:paraId="5225AA2C" w14:textId="77777777" w:rsidR="00FC5DD5" w:rsidRDefault="00000000">
          <w:pPr>
            <w:pStyle w:val="TOC1"/>
            <w:numPr>
              <w:ilvl w:val="0"/>
              <w:numId w:val="34"/>
            </w:numPr>
            <w:tabs>
              <w:tab w:val="left" w:pos="880"/>
              <w:tab w:val="right" w:leader="dot" w:pos="9520"/>
            </w:tabs>
            <w:rPr>
              <w:b w:val="0"/>
            </w:rPr>
          </w:pPr>
          <w:hyperlink w:anchor="_TOC_250005" w:history="1">
            <w:r>
              <w:t>POST-TENURE</w:t>
            </w:r>
            <w:r>
              <w:rPr>
                <w:spacing w:val="-8"/>
              </w:rPr>
              <w:t xml:space="preserve"> </w:t>
            </w:r>
            <w:r>
              <w:rPr>
                <w:spacing w:val="-2"/>
              </w:rPr>
              <w:t>REVIEW</w:t>
            </w:r>
            <w:r>
              <w:tab/>
            </w:r>
            <w:r>
              <w:rPr>
                <w:b w:val="0"/>
                <w:spacing w:val="-5"/>
              </w:rPr>
              <w:t>32</w:t>
            </w:r>
          </w:hyperlink>
        </w:p>
        <w:p w14:paraId="22D5FBB6" w14:textId="77777777" w:rsidR="00FC5DD5" w:rsidRDefault="00000000">
          <w:pPr>
            <w:pStyle w:val="TOC1"/>
            <w:numPr>
              <w:ilvl w:val="0"/>
              <w:numId w:val="34"/>
            </w:numPr>
            <w:tabs>
              <w:tab w:val="left" w:pos="880"/>
              <w:tab w:val="right" w:leader="dot" w:pos="9520"/>
            </w:tabs>
            <w:spacing w:before="266"/>
            <w:rPr>
              <w:b w:val="0"/>
            </w:rPr>
          </w:pPr>
          <w:hyperlink w:anchor="_TOC_250004" w:history="1">
            <w:r>
              <w:t>FACULTY</w:t>
            </w:r>
            <w:r>
              <w:rPr>
                <w:spacing w:val="-8"/>
              </w:rPr>
              <w:t xml:space="preserve"> </w:t>
            </w:r>
            <w:r>
              <w:t>LAY-</w:t>
            </w:r>
            <w:r>
              <w:rPr>
                <w:spacing w:val="-4"/>
              </w:rPr>
              <w:t>OFFS</w:t>
            </w:r>
            <w:r>
              <w:tab/>
            </w:r>
            <w:r>
              <w:rPr>
                <w:b w:val="0"/>
                <w:spacing w:val="-5"/>
              </w:rPr>
              <w:t>34</w:t>
            </w:r>
          </w:hyperlink>
        </w:p>
        <w:p w14:paraId="45F98726" w14:textId="77777777" w:rsidR="00FC5DD5" w:rsidRDefault="00000000">
          <w:pPr>
            <w:pStyle w:val="TOC1"/>
            <w:numPr>
              <w:ilvl w:val="0"/>
              <w:numId w:val="34"/>
            </w:numPr>
            <w:tabs>
              <w:tab w:val="left" w:pos="879"/>
              <w:tab w:val="right" w:leader="dot" w:pos="9520"/>
            </w:tabs>
            <w:ind w:left="879" w:hanging="720"/>
            <w:rPr>
              <w:b w:val="0"/>
            </w:rPr>
          </w:pPr>
          <w:hyperlink w:anchor="_TOC_250003" w:history="1">
            <w:r>
              <w:t>DISMISSAL</w:t>
            </w:r>
            <w:r>
              <w:rPr>
                <w:spacing w:val="-6"/>
              </w:rPr>
              <w:t xml:space="preserve"> </w:t>
            </w:r>
            <w:r>
              <w:t>FOR</w:t>
            </w:r>
            <w:r>
              <w:rPr>
                <w:spacing w:val="-5"/>
              </w:rPr>
              <w:t xml:space="preserve"> </w:t>
            </w:r>
            <w:r>
              <w:rPr>
                <w:spacing w:val="-2"/>
              </w:rPr>
              <w:t>CAUSE</w:t>
            </w:r>
            <w:r>
              <w:tab/>
            </w:r>
            <w:r>
              <w:rPr>
                <w:b w:val="0"/>
                <w:spacing w:val="-5"/>
              </w:rPr>
              <w:t>36</w:t>
            </w:r>
          </w:hyperlink>
        </w:p>
        <w:p w14:paraId="5B1D5A4B" w14:textId="77777777" w:rsidR="00FC5DD5" w:rsidRDefault="00000000">
          <w:pPr>
            <w:pStyle w:val="TOC1"/>
            <w:numPr>
              <w:ilvl w:val="0"/>
              <w:numId w:val="34"/>
            </w:numPr>
            <w:tabs>
              <w:tab w:val="left" w:pos="879"/>
            </w:tabs>
            <w:spacing w:before="266" w:line="252" w:lineRule="exact"/>
            <w:ind w:left="879" w:hanging="720"/>
          </w:pPr>
          <w:hyperlink w:anchor="_TOC_250002" w:history="1">
            <w:r>
              <w:t>TERMS</w:t>
            </w:r>
            <w:r>
              <w:rPr>
                <w:spacing w:val="-3"/>
              </w:rPr>
              <w:t xml:space="preserve"> </w:t>
            </w:r>
            <w:r>
              <w:t>OF</w:t>
            </w:r>
            <w:r>
              <w:rPr>
                <w:spacing w:val="-3"/>
              </w:rPr>
              <w:t xml:space="preserve"> </w:t>
            </w:r>
            <w:r>
              <w:rPr>
                <w:spacing w:val="-2"/>
              </w:rPr>
              <w:t>EMPLOYMENT</w:t>
            </w:r>
          </w:hyperlink>
        </w:p>
        <w:p w14:paraId="5B14FD75" w14:textId="77777777" w:rsidR="00FC5DD5" w:rsidRDefault="00000000">
          <w:pPr>
            <w:pStyle w:val="TOC4"/>
            <w:numPr>
              <w:ilvl w:val="1"/>
              <w:numId w:val="34"/>
            </w:numPr>
            <w:tabs>
              <w:tab w:val="left" w:pos="1202"/>
              <w:tab w:val="right" w:leader="dot" w:pos="9520"/>
            </w:tabs>
            <w:spacing w:before="0" w:line="252" w:lineRule="exact"/>
            <w:ind w:left="1202" w:hanging="323"/>
          </w:pPr>
          <w:r>
            <w:t>Annual</w:t>
          </w:r>
          <w:r>
            <w:rPr>
              <w:spacing w:val="-5"/>
            </w:rPr>
            <w:t xml:space="preserve"> </w:t>
          </w:r>
          <w:r>
            <w:rPr>
              <w:spacing w:val="-2"/>
            </w:rPr>
            <w:t>Contract</w:t>
          </w:r>
          <w:r>
            <w:tab/>
          </w:r>
          <w:r>
            <w:rPr>
              <w:spacing w:val="-5"/>
            </w:rPr>
            <w:t>39</w:t>
          </w:r>
        </w:p>
        <w:p w14:paraId="0E7B850E" w14:textId="77777777" w:rsidR="00FC5DD5" w:rsidRDefault="00000000">
          <w:pPr>
            <w:pStyle w:val="TOC4"/>
            <w:numPr>
              <w:ilvl w:val="1"/>
              <w:numId w:val="34"/>
            </w:numPr>
            <w:tabs>
              <w:tab w:val="left" w:pos="1190"/>
              <w:tab w:val="right" w:leader="dot" w:pos="9520"/>
            </w:tabs>
            <w:ind w:left="1190" w:hanging="311"/>
          </w:pPr>
          <w:r>
            <w:t>Leaves</w:t>
          </w:r>
          <w:r>
            <w:rPr>
              <w:spacing w:val="-9"/>
            </w:rPr>
            <w:t xml:space="preserve"> </w:t>
          </w:r>
          <w:r>
            <w:t>of</w:t>
          </w:r>
          <w:r>
            <w:rPr>
              <w:spacing w:val="-9"/>
            </w:rPr>
            <w:t xml:space="preserve"> </w:t>
          </w:r>
          <w:r>
            <w:rPr>
              <w:spacing w:val="-2"/>
            </w:rPr>
            <w:t>Absence</w:t>
          </w:r>
          <w:r>
            <w:tab/>
          </w:r>
          <w:r>
            <w:rPr>
              <w:spacing w:val="-5"/>
            </w:rPr>
            <w:t>39</w:t>
          </w:r>
        </w:p>
        <w:p w14:paraId="59A8849E" w14:textId="77777777" w:rsidR="00FC5DD5" w:rsidRDefault="00000000">
          <w:pPr>
            <w:pStyle w:val="TOC4"/>
            <w:numPr>
              <w:ilvl w:val="1"/>
              <w:numId w:val="34"/>
            </w:numPr>
            <w:tabs>
              <w:tab w:val="left" w:pos="1190"/>
              <w:tab w:val="right" w:leader="dot" w:pos="9520"/>
            </w:tabs>
            <w:spacing w:before="3"/>
            <w:ind w:left="1190" w:hanging="311"/>
          </w:pPr>
          <w:r>
            <w:rPr>
              <w:spacing w:val="-2"/>
            </w:rPr>
            <w:t>Sabbaticals</w:t>
          </w:r>
          <w:r>
            <w:tab/>
          </w:r>
          <w:r>
            <w:rPr>
              <w:spacing w:val="-5"/>
            </w:rPr>
            <w:t>39</w:t>
          </w:r>
        </w:p>
        <w:p w14:paraId="7A39EA9F" w14:textId="77777777" w:rsidR="00FC5DD5" w:rsidRDefault="00000000">
          <w:pPr>
            <w:pStyle w:val="TOC4"/>
            <w:numPr>
              <w:ilvl w:val="1"/>
              <w:numId w:val="34"/>
            </w:numPr>
            <w:tabs>
              <w:tab w:val="left" w:pos="1202"/>
              <w:tab w:val="right" w:leader="dot" w:pos="9520"/>
            </w:tabs>
            <w:ind w:left="1202" w:hanging="323"/>
          </w:pPr>
          <w:r>
            <w:rPr>
              <w:spacing w:val="-2"/>
            </w:rPr>
            <w:t>Stipends</w:t>
          </w:r>
          <w:r>
            <w:tab/>
          </w:r>
          <w:r>
            <w:rPr>
              <w:spacing w:val="-5"/>
            </w:rPr>
            <w:t>40</w:t>
          </w:r>
        </w:p>
        <w:p w14:paraId="15C594FB" w14:textId="77777777" w:rsidR="00FC5DD5" w:rsidRDefault="00000000">
          <w:pPr>
            <w:pStyle w:val="TOC4"/>
            <w:numPr>
              <w:ilvl w:val="1"/>
              <w:numId w:val="34"/>
            </w:numPr>
            <w:tabs>
              <w:tab w:val="left" w:pos="1178"/>
              <w:tab w:val="right" w:leader="dot" w:pos="9520"/>
            </w:tabs>
            <w:ind w:left="1178" w:hanging="299"/>
          </w:pPr>
          <w:r>
            <w:t>Outside</w:t>
          </w:r>
          <w:r>
            <w:rPr>
              <w:spacing w:val="-8"/>
            </w:rPr>
            <w:t xml:space="preserve"> </w:t>
          </w:r>
          <w:r>
            <w:rPr>
              <w:spacing w:val="-2"/>
            </w:rPr>
            <w:t>Employment</w:t>
          </w:r>
          <w:r>
            <w:tab/>
          </w:r>
          <w:r>
            <w:rPr>
              <w:spacing w:val="-5"/>
            </w:rPr>
            <w:t>40</w:t>
          </w:r>
        </w:p>
        <w:p w14:paraId="0660D83F" w14:textId="77777777" w:rsidR="00FC5DD5" w:rsidRDefault="00000000">
          <w:pPr>
            <w:pStyle w:val="TOC1"/>
            <w:numPr>
              <w:ilvl w:val="0"/>
              <w:numId w:val="34"/>
            </w:numPr>
            <w:tabs>
              <w:tab w:val="left" w:pos="879"/>
              <w:tab w:val="right" w:leader="dot" w:pos="9520"/>
            </w:tabs>
            <w:ind w:left="879" w:hanging="720"/>
            <w:rPr>
              <w:b w:val="0"/>
            </w:rPr>
          </w:pPr>
          <w:hyperlink w:anchor="_TOC_250001" w:history="1">
            <w:r>
              <w:t>RESEARCH</w:t>
            </w:r>
            <w:r>
              <w:rPr>
                <w:spacing w:val="-5"/>
              </w:rPr>
              <w:t xml:space="preserve"> </w:t>
            </w:r>
            <w:r>
              <w:t>POLICY</w:t>
            </w:r>
            <w:r>
              <w:rPr>
                <w:spacing w:val="-4"/>
              </w:rPr>
              <w:t xml:space="preserve"> </w:t>
            </w:r>
            <w:r>
              <w:t>AND</w:t>
            </w:r>
            <w:r>
              <w:rPr>
                <w:spacing w:val="-4"/>
              </w:rPr>
              <w:t xml:space="preserve"> </w:t>
            </w:r>
            <w:r>
              <w:t>HUMAN</w:t>
            </w:r>
            <w:r>
              <w:rPr>
                <w:spacing w:val="-5"/>
              </w:rPr>
              <w:t xml:space="preserve"> </w:t>
            </w:r>
            <w:r>
              <w:rPr>
                <w:spacing w:val="-2"/>
              </w:rPr>
              <w:t>SUBJECTS</w:t>
            </w:r>
            <w:r>
              <w:tab/>
            </w:r>
            <w:r>
              <w:rPr>
                <w:b w:val="0"/>
                <w:spacing w:val="-5"/>
              </w:rPr>
              <w:t>40</w:t>
            </w:r>
          </w:hyperlink>
        </w:p>
        <w:p w14:paraId="00452901" w14:textId="77777777" w:rsidR="00FC5DD5" w:rsidRDefault="00000000">
          <w:pPr>
            <w:pStyle w:val="TOC1"/>
            <w:numPr>
              <w:ilvl w:val="0"/>
              <w:numId w:val="34"/>
            </w:numPr>
            <w:tabs>
              <w:tab w:val="left" w:pos="536"/>
              <w:tab w:val="left" w:pos="880"/>
            </w:tabs>
            <w:spacing w:before="266" w:line="252" w:lineRule="exact"/>
            <w:ind w:left="159" w:firstLine="0"/>
          </w:pPr>
          <w:r>
            <w:tab/>
          </w:r>
          <w:r>
            <w:rPr>
              <w:spacing w:val="-2"/>
            </w:rPr>
            <w:t>APPENDIX</w:t>
          </w:r>
        </w:p>
        <w:p w14:paraId="62D0D39B" w14:textId="77777777" w:rsidR="00FC5DD5" w:rsidRDefault="00000000">
          <w:pPr>
            <w:pStyle w:val="TOC4"/>
            <w:tabs>
              <w:tab w:val="right" w:leader="dot" w:pos="9520"/>
            </w:tabs>
            <w:spacing w:before="0" w:line="252" w:lineRule="exact"/>
            <w:ind w:left="879" w:firstLine="0"/>
          </w:pPr>
          <w:r>
            <w:t>Appendix</w:t>
          </w:r>
          <w:r>
            <w:rPr>
              <w:spacing w:val="-5"/>
            </w:rPr>
            <w:t xml:space="preserve"> </w:t>
          </w:r>
          <w:r>
            <w:t>1.</w:t>
          </w:r>
          <w:r>
            <w:rPr>
              <w:spacing w:val="44"/>
            </w:rPr>
            <w:t xml:space="preserve"> </w:t>
          </w:r>
          <w:r>
            <w:t>Teaching</w:t>
          </w:r>
          <w:r>
            <w:rPr>
              <w:spacing w:val="-7"/>
            </w:rPr>
            <w:t xml:space="preserve"> </w:t>
          </w:r>
          <w:r>
            <w:t>Expectations</w:t>
          </w:r>
          <w:r>
            <w:rPr>
              <w:spacing w:val="-7"/>
            </w:rPr>
            <w:t xml:space="preserve"> </w:t>
          </w:r>
          <w:r>
            <w:t>–</w:t>
          </w:r>
          <w:r>
            <w:rPr>
              <w:spacing w:val="-5"/>
            </w:rPr>
            <w:t xml:space="preserve"> </w:t>
          </w:r>
          <w:r>
            <w:t>Business,</w:t>
          </w:r>
          <w:r>
            <w:rPr>
              <w:spacing w:val="-6"/>
            </w:rPr>
            <w:t xml:space="preserve"> </w:t>
          </w:r>
          <w:r>
            <w:t>Tax</w:t>
          </w:r>
          <w:r>
            <w:rPr>
              <w:spacing w:val="-4"/>
            </w:rPr>
            <w:t xml:space="preserve"> </w:t>
          </w:r>
          <w:r>
            <w:t>and</w:t>
          </w:r>
          <w:r>
            <w:rPr>
              <w:spacing w:val="-5"/>
            </w:rPr>
            <w:t xml:space="preserve"> </w:t>
          </w:r>
          <w:r>
            <w:t>Accounting</w:t>
          </w:r>
          <w:r>
            <w:rPr>
              <w:spacing w:val="-7"/>
            </w:rPr>
            <w:t xml:space="preserve"> </w:t>
          </w:r>
          <w:r>
            <w:rPr>
              <w:spacing w:val="-2"/>
            </w:rPr>
            <w:t>Faculty</w:t>
          </w:r>
          <w:r>
            <w:tab/>
          </w:r>
          <w:r>
            <w:rPr>
              <w:spacing w:val="-5"/>
            </w:rPr>
            <w:t>41</w:t>
          </w:r>
        </w:p>
        <w:p w14:paraId="1B39498E" w14:textId="77777777" w:rsidR="00FC5DD5" w:rsidRDefault="00000000">
          <w:pPr>
            <w:pStyle w:val="TOC4"/>
            <w:tabs>
              <w:tab w:val="right" w:leader="dot" w:pos="9520"/>
            </w:tabs>
            <w:ind w:left="879" w:firstLine="0"/>
          </w:pPr>
          <w:r>
            <w:t>Appendix</w:t>
          </w:r>
          <w:r>
            <w:rPr>
              <w:spacing w:val="-6"/>
            </w:rPr>
            <w:t xml:space="preserve"> </w:t>
          </w:r>
          <w:r>
            <w:t>2.</w:t>
          </w:r>
          <w:r>
            <w:rPr>
              <w:spacing w:val="42"/>
            </w:rPr>
            <w:t xml:space="preserve"> </w:t>
          </w:r>
          <w:r>
            <w:t>Performance</w:t>
          </w:r>
          <w:r>
            <w:rPr>
              <w:spacing w:val="-8"/>
            </w:rPr>
            <w:t xml:space="preserve"> </w:t>
          </w:r>
          <w:r>
            <w:t>Review</w:t>
          </w:r>
          <w:r>
            <w:rPr>
              <w:spacing w:val="-9"/>
            </w:rPr>
            <w:t xml:space="preserve"> </w:t>
          </w:r>
          <w:r>
            <w:rPr>
              <w:spacing w:val="-2"/>
            </w:rPr>
            <w:t>Guidelines</w:t>
          </w:r>
          <w:r>
            <w:tab/>
          </w:r>
          <w:r>
            <w:rPr>
              <w:spacing w:val="-5"/>
            </w:rPr>
            <w:t>50</w:t>
          </w:r>
        </w:p>
        <w:p w14:paraId="13BF2EC5" w14:textId="77777777" w:rsidR="00FC5DD5" w:rsidRDefault="00000000">
          <w:pPr>
            <w:pStyle w:val="TOC4"/>
            <w:spacing w:before="3"/>
            <w:ind w:left="877" w:firstLine="0"/>
          </w:pPr>
          <w:r>
            <w:t>Appendix</w:t>
          </w:r>
          <w:r>
            <w:rPr>
              <w:spacing w:val="-8"/>
            </w:rPr>
            <w:t xml:space="preserve"> </w:t>
          </w:r>
          <w:r>
            <w:t>3.</w:t>
          </w:r>
          <w:r>
            <w:rPr>
              <w:spacing w:val="40"/>
            </w:rPr>
            <w:t xml:space="preserve"> </w:t>
          </w:r>
          <w:r>
            <w:t>Evaluation</w:t>
          </w:r>
          <w:r>
            <w:rPr>
              <w:spacing w:val="-7"/>
            </w:rPr>
            <w:t xml:space="preserve"> </w:t>
          </w:r>
          <w:r>
            <w:t>of</w:t>
          </w:r>
          <w:r>
            <w:rPr>
              <w:spacing w:val="-9"/>
            </w:rPr>
            <w:t xml:space="preserve"> </w:t>
          </w:r>
          <w:r>
            <w:t>Administrative</w:t>
          </w:r>
          <w:r>
            <w:rPr>
              <w:spacing w:val="-9"/>
            </w:rPr>
            <w:t xml:space="preserve"> </w:t>
          </w:r>
          <w:r>
            <w:t>Duties</w:t>
          </w:r>
          <w:r>
            <w:rPr>
              <w:spacing w:val="-9"/>
            </w:rPr>
            <w:t xml:space="preserve"> </w:t>
          </w:r>
          <w:r>
            <w:t>and</w:t>
          </w:r>
          <w:r>
            <w:rPr>
              <w:spacing w:val="-7"/>
            </w:rPr>
            <w:t xml:space="preserve"> </w:t>
          </w:r>
          <w:r>
            <w:t>Responsibilities</w:t>
          </w:r>
          <w:r>
            <w:rPr>
              <w:spacing w:val="-9"/>
            </w:rPr>
            <w:t xml:space="preserve"> </w:t>
          </w:r>
          <w:r>
            <w:t>for</w:t>
          </w:r>
          <w:r>
            <w:rPr>
              <w:spacing w:val="-9"/>
            </w:rPr>
            <w:t xml:space="preserve"> </w:t>
          </w:r>
          <w:r>
            <w:rPr>
              <w:spacing w:val="-2"/>
            </w:rPr>
            <w:t>Lecturers</w:t>
          </w:r>
        </w:p>
        <w:p w14:paraId="44BA6436" w14:textId="77777777" w:rsidR="00FC5DD5" w:rsidRDefault="00000000">
          <w:pPr>
            <w:pStyle w:val="TOC4"/>
            <w:tabs>
              <w:tab w:val="right" w:leader="dot" w:pos="9520"/>
            </w:tabs>
            <w:ind w:left="879" w:firstLine="0"/>
          </w:pPr>
          <w:hyperlink w:anchor="_TOC_250000" w:history="1">
            <w:r>
              <w:t>Appendix</w:t>
            </w:r>
            <w:r>
              <w:rPr>
                <w:spacing w:val="-6"/>
              </w:rPr>
              <w:t xml:space="preserve"> </w:t>
            </w:r>
            <w:r>
              <w:t>4.</w:t>
            </w:r>
            <w:r>
              <w:rPr>
                <w:spacing w:val="43"/>
              </w:rPr>
              <w:t xml:space="preserve"> </w:t>
            </w:r>
            <w:r>
              <w:t>Teaching</w:t>
            </w:r>
            <w:r>
              <w:rPr>
                <w:spacing w:val="-7"/>
              </w:rPr>
              <w:t xml:space="preserve"> </w:t>
            </w:r>
            <w:r>
              <w:t>Performance</w:t>
            </w:r>
            <w:r>
              <w:rPr>
                <w:spacing w:val="-8"/>
              </w:rPr>
              <w:t xml:space="preserve"> </w:t>
            </w:r>
            <w:r>
              <w:t>Standard</w:t>
            </w:r>
            <w:r>
              <w:rPr>
                <w:spacing w:val="-5"/>
              </w:rPr>
              <w:t xml:space="preserve"> </w:t>
            </w:r>
            <w:r>
              <w:t>–</w:t>
            </w:r>
            <w:r>
              <w:rPr>
                <w:spacing w:val="-6"/>
              </w:rPr>
              <w:t xml:space="preserve"> </w:t>
            </w:r>
            <w:r>
              <w:t>Law</w:t>
            </w:r>
            <w:r>
              <w:rPr>
                <w:spacing w:val="-8"/>
              </w:rPr>
              <w:t xml:space="preserve"> </w:t>
            </w:r>
            <w:r>
              <w:t>School</w:t>
            </w:r>
            <w:r>
              <w:rPr>
                <w:spacing w:val="-7"/>
              </w:rPr>
              <w:t xml:space="preserve"> </w:t>
            </w:r>
            <w:r>
              <w:rPr>
                <w:spacing w:val="-2"/>
              </w:rPr>
              <w:t>Faculty</w:t>
            </w:r>
            <w:r>
              <w:tab/>
            </w:r>
            <w:r>
              <w:rPr>
                <w:spacing w:val="-5"/>
              </w:rPr>
              <w:t>53</w:t>
            </w:r>
          </w:hyperlink>
        </w:p>
        <w:p w14:paraId="39086019" w14:textId="77777777" w:rsidR="00FC5DD5" w:rsidRDefault="00000000">
          <w:pPr>
            <w:pStyle w:val="TOC4"/>
            <w:tabs>
              <w:tab w:val="right" w:leader="dot" w:pos="9520"/>
            </w:tabs>
            <w:ind w:left="879" w:firstLine="0"/>
          </w:pPr>
          <w:r>
            <w:t>Appendix</w:t>
          </w:r>
          <w:r>
            <w:rPr>
              <w:spacing w:val="-4"/>
            </w:rPr>
            <w:t xml:space="preserve"> </w:t>
          </w:r>
          <w:r>
            <w:t>5.</w:t>
          </w:r>
          <w:r>
            <w:rPr>
              <w:spacing w:val="47"/>
            </w:rPr>
            <w:t xml:space="preserve"> </w:t>
          </w:r>
          <w:r>
            <w:t>Sabbatical</w:t>
          </w:r>
          <w:r>
            <w:rPr>
              <w:spacing w:val="-6"/>
            </w:rPr>
            <w:t xml:space="preserve"> </w:t>
          </w:r>
          <w:r>
            <w:rPr>
              <w:spacing w:val="-2"/>
            </w:rPr>
            <w:t>Procedure</w:t>
          </w:r>
          <w:r>
            <w:tab/>
          </w:r>
          <w:r>
            <w:rPr>
              <w:spacing w:val="-5"/>
            </w:rPr>
            <w:t>54</w:t>
          </w:r>
        </w:p>
      </w:sdtContent>
    </w:sdt>
    <w:p w14:paraId="45FB0818" w14:textId="77777777" w:rsidR="00FC5DD5" w:rsidRDefault="00FC5DD5">
      <w:pPr>
        <w:sectPr w:rsidR="00FC5DD5">
          <w:pgSz w:w="12240" w:h="15840"/>
          <w:pgMar w:top="920" w:right="1300" w:bottom="280" w:left="1280" w:header="0" w:footer="0" w:gutter="0"/>
          <w:cols w:space="720"/>
        </w:sectPr>
      </w:pPr>
    </w:p>
    <w:p w14:paraId="049F31CB" w14:textId="77777777" w:rsidR="00FC5DD5" w:rsidRDefault="00FC5DD5">
      <w:pPr>
        <w:pStyle w:val="BodyText"/>
        <w:spacing w:before="9"/>
        <w:rPr>
          <w:sz w:val="34"/>
        </w:rPr>
      </w:pPr>
    </w:p>
    <w:p w14:paraId="2C8B4F07" w14:textId="77777777" w:rsidR="00FC5DD5" w:rsidRDefault="489AED98" w:rsidP="489AED98">
      <w:pPr>
        <w:ind w:left="154" w:right="135"/>
        <w:jc w:val="center"/>
        <w:rPr>
          <w:b/>
          <w:bCs/>
        </w:rPr>
      </w:pPr>
      <w:r w:rsidRPr="489AED98">
        <w:rPr>
          <w:b/>
          <w:bCs/>
          <w:spacing w:val="-2"/>
        </w:rPr>
        <w:t>INTRODUCTION</w:t>
      </w:r>
    </w:p>
    <w:p w14:paraId="53128261" w14:textId="77777777" w:rsidR="00FC5DD5" w:rsidRDefault="00FC5DD5">
      <w:pPr>
        <w:pStyle w:val="BodyText"/>
        <w:spacing w:before="3"/>
        <w:rPr>
          <w:b/>
        </w:rPr>
      </w:pPr>
    </w:p>
    <w:p w14:paraId="32CDB378" w14:textId="40E73F33" w:rsidR="00FC5DD5" w:rsidRDefault="77657534">
      <w:pPr>
        <w:pStyle w:val="BodyText"/>
        <w:spacing w:line="244" w:lineRule="auto"/>
        <w:ind w:left="159" w:right="141" w:firstLine="720"/>
      </w:pPr>
      <w:r>
        <w:t xml:space="preserve">The </w:t>
      </w:r>
      <w:r w:rsidRPr="00F1181E">
        <w:t>purpose of this manual is to provide</w:t>
      </w:r>
      <w:r>
        <w:t xml:space="preserve"> all members of the full-time faculty at Golden Gate University with knowledge of the policies, regulations, practices and expectations that prevail at the university. The various provisions of this manual are subject to revision </w:t>
      </w:r>
      <w:r w:rsidR="008405D4">
        <w:t xml:space="preserve">periodically </w:t>
      </w:r>
      <w:r>
        <w:t xml:space="preserve">by the Trustees, on their own initiative or in response to changes in state and federal legislation, and </w:t>
      </w:r>
      <w:r w:rsidR="008405D4">
        <w:t>regarding t</w:t>
      </w:r>
      <w:r>
        <w:t>he Law School specifically, the American Bar Association. Revisions of this policy manual will involve a process for input via the appropriate faculty governance committee, faculty senate and pertinent administrative staff</w:t>
      </w:r>
      <w:r w:rsidR="026BE7C1">
        <w:t>.</w:t>
      </w:r>
    </w:p>
    <w:p w14:paraId="62486C05" w14:textId="77777777" w:rsidR="00FC5DD5" w:rsidRDefault="00FC5DD5">
      <w:pPr>
        <w:pStyle w:val="BodyText"/>
        <w:spacing w:before="8"/>
        <w:rPr>
          <w:sz w:val="21"/>
        </w:rPr>
      </w:pPr>
    </w:p>
    <w:p w14:paraId="32D95E15" w14:textId="7D7A2D2A" w:rsidR="00FC5DD5" w:rsidRDefault="3D4A5A11">
      <w:pPr>
        <w:pStyle w:val="BodyText"/>
        <w:spacing w:line="244" w:lineRule="auto"/>
        <w:ind w:left="159" w:right="141" w:firstLine="720"/>
      </w:pPr>
      <w:r>
        <w:t xml:space="preserve">This manual contains </w:t>
      </w:r>
      <w:r w:rsidRPr="00E77BDD">
        <w:rPr>
          <w:u w:val="single"/>
        </w:rPr>
        <w:t>selected</w:t>
      </w:r>
      <w:r>
        <w:t xml:space="preserve"> policies and procedures applicable to faculty but does not address </w:t>
      </w:r>
      <w:r w:rsidR="00E77BDD">
        <w:t xml:space="preserve">every policy and procedure </w:t>
      </w:r>
      <w:r>
        <w:t>to which faculty are subject. In addition to the policies set forth in this manual, all faculty members are subject to all general university policies set forth in the Golden Gate University Employee Handbook and any other applicable policy documents of Golden Gate University</w:t>
      </w:r>
      <w:r w:rsidR="026BE7C1">
        <w:t>.</w:t>
      </w:r>
      <w:r w:rsidR="2969F972">
        <w:t xml:space="preserve">  </w:t>
      </w:r>
      <w:r w:rsidR="011EA984">
        <w:t xml:space="preserve">See the table below as to when contractual </w:t>
      </w:r>
      <w:r w:rsidR="2969F972">
        <w:t>provision</w:t>
      </w:r>
      <w:r w:rsidR="0E7F1558">
        <w:t>s</w:t>
      </w:r>
      <w:r w:rsidR="3D1B9232">
        <w:t xml:space="preserve"> apply</w:t>
      </w:r>
      <w:r w:rsidR="2969F972">
        <w:t>.</w:t>
      </w:r>
      <w:r w:rsidR="026BE7C1">
        <w:rPr>
          <w:spacing w:val="36"/>
        </w:rPr>
        <w:t xml:space="preserve"> </w:t>
      </w:r>
      <w:r w:rsidR="20AA7440">
        <w:t>In the event of any conflict between the provisions of this manual</w:t>
      </w:r>
      <w:r w:rsidR="00E77BDD">
        <w:t xml:space="preserve"> and </w:t>
      </w:r>
      <w:r w:rsidR="20AA7440">
        <w:t xml:space="preserve">other written university policies, </w:t>
      </w:r>
      <w:r w:rsidR="00E77BDD">
        <w:t xml:space="preserve">the </w:t>
      </w:r>
      <w:r w:rsidR="20AA7440">
        <w:t xml:space="preserve">provisions </w:t>
      </w:r>
      <w:r w:rsidR="00E77BDD">
        <w:t xml:space="preserve">contained </w:t>
      </w:r>
      <w:r w:rsidR="20AA7440">
        <w:t>in this document will prevail</w:t>
      </w:r>
      <w:r w:rsidR="00591714">
        <w:t>.</w:t>
      </w:r>
    </w:p>
    <w:p w14:paraId="3CE1430A" w14:textId="60A9DD2C" w:rsidR="00FC5DD5" w:rsidRDefault="00FC5DD5" w:rsidP="026BE7C1">
      <w:pPr>
        <w:spacing w:line="244" w:lineRule="auto"/>
        <w:ind w:left="159" w:right="141"/>
      </w:pPr>
    </w:p>
    <w:tbl>
      <w:tblPr>
        <w:tblStyle w:val="TableGrid"/>
        <w:tblW w:w="0" w:type="auto"/>
        <w:tblLayout w:type="fixed"/>
        <w:tblLook w:val="04A0" w:firstRow="1" w:lastRow="0" w:firstColumn="1" w:lastColumn="0" w:noHBand="0" w:noVBand="1"/>
      </w:tblPr>
      <w:tblGrid>
        <w:gridCol w:w="2610"/>
        <w:gridCol w:w="6750"/>
      </w:tblGrid>
      <w:tr w:rsidR="026BE7C1" w14:paraId="378D088C" w14:textId="77777777" w:rsidTr="00562B27">
        <w:trPr>
          <w:trHeight w:val="300"/>
        </w:trPr>
        <w:tc>
          <w:tcPr>
            <w:tcW w:w="2610" w:type="dxa"/>
            <w:tcBorders>
              <w:top w:val="single" w:sz="4" w:space="0" w:color="auto"/>
              <w:left w:val="single" w:sz="4" w:space="0" w:color="auto"/>
              <w:bottom w:val="single" w:sz="4" w:space="0" w:color="auto"/>
              <w:right w:val="single" w:sz="4" w:space="0" w:color="auto"/>
            </w:tcBorders>
            <w:shd w:val="clear" w:color="auto" w:fill="B4C6E7"/>
            <w:tcMar>
              <w:left w:w="108" w:type="dxa"/>
              <w:right w:w="108" w:type="dxa"/>
            </w:tcMar>
          </w:tcPr>
          <w:p w14:paraId="7566396E" w14:textId="5DEDCFEE" w:rsidR="026BE7C1" w:rsidRDefault="026BE7C1" w:rsidP="026BE7C1">
            <w:r w:rsidRPr="026BE7C1">
              <w:rPr>
                <w:rFonts w:ascii="Calibri" w:eastAsia="Calibri" w:hAnsi="Calibri" w:cs="Calibri"/>
                <w:b/>
                <w:bCs/>
                <w:color w:val="000000" w:themeColor="text1"/>
              </w:rPr>
              <w:t>Faculty</w:t>
            </w:r>
          </w:p>
        </w:tc>
        <w:tc>
          <w:tcPr>
            <w:tcW w:w="6750" w:type="dxa"/>
            <w:tcBorders>
              <w:top w:val="single" w:sz="4" w:space="0" w:color="auto"/>
              <w:left w:val="single" w:sz="4" w:space="0" w:color="auto"/>
              <w:bottom w:val="single" w:sz="4" w:space="0" w:color="auto"/>
              <w:right w:val="single" w:sz="4" w:space="0" w:color="auto"/>
            </w:tcBorders>
            <w:shd w:val="clear" w:color="auto" w:fill="B4C6E7"/>
            <w:tcMar>
              <w:left w:w="108" w:type="dxa"/>
              <w:right w:w="108" w:type="dxa"/>
            </w:tcMar>
          </w:tcPr>
          <w:p w14:paraId="15E13797" w14:textId="3560B7C6" w:rsidR="026BE7C1" w:rsidRDefault="026BE7C1" w:rsidP="026BE7C1">
            <w:r w:rsidRPr="026BE7C1">
              <w:rPr>
                <w:rFonts w:ascii="Calibri" w:eastAsia="Calibri" w:hAnsi="Calibri" w:cs="Calibri"/>
                <w:b/>
                <w:bCs/>
                <w:color w:val="000000" w:themeColor="text1"/>
              </w:rPr>
              <w:t>When Provisions Apply</w:t>
            </w:r>
          </w:p>
        </w:tc>
      </w:tr>
      <w:tr w:rsidR="026BE7C1" w14:paraId="60500B9A" w14:textId="77777777" w:rsidTr="00562B27">
        <w:trPr>
          <w:trHeight w:val="300"/>
        </w:trPr>
        <w:tc>
          <w:tcPr>
            <w:tcW w:w="2610" w:type="dxa"/>
            <w:vMerge w:val="restart"/>
            <w:tcBorders>
              <w:top w:val="single" w:sz="4" w:space="0" w:color="auto"/>
              <w:left w:val="single" w:sz="4" w:space="0" w:color="auto"/>
              <w:bottom w:val="single" w:sz="4" w:space="0" w:color="auto"/>
              <w:right w:val="single" w:sz="4" w:space="0" w:color="auto"/>
            </w:tcBorders>
            <w:tcMar>
              <w:left w:w="108" w:type="dxa"/>
              <w:right w:w="108" w:type="dxa"/>
            </w:tcMar>
          </w:tcPr>
          <w:p w14:paraId="708A9754" w14:textId="571FDD07" w:rsidR="026BE7C1" w:rsidRDefault="026BE7C1" w:rsidP="026BE7C1">
            <w:r w:rsidRPr="026BE7C1">
              <w:t xml:space="preserve">Business, Tax, Accounting, </w:t>
            </w:r>
            <w:r w:rsidR="00E77BDD">
              <w:t>and Undergraduate</w:t>
            </w:r>
          </w:p>
        </w:tc>
        <w:tc>
          <w:tcPr>
            <w:tcW w:w="6750" w:type="dxa"/>
            <w:tcBorders>
              <w:top w:val="single" w:sz="4" w:space="0" w:color="auto"/>
              <w:left w:val="single" w:sz="4" w:space="0" w:color="auto"/>
              <w:bottom w:val="single" w:sz="4" w:space="0" w:color="auto"/>
              <w:right w:val="single" w:sz="4" w:space="0" w:color="auto"/>
            </w:tcBorders>
            <w:tcMar>
              <w:left w:w="108" w:type="dxa"/>
              <w:right w:w="108" w:type="dxa"/>
            </w:tcMar>
          </w:tcPr>
          <w:p w14:paraId="46B162D2" w14:textId="4BF28D8B" w:rsidR="026BE7C1" w:rsidRDefault="026BE7C1" w:rsidP="026BE7C1">
            <w:r w:rsidRPr="026BE7C1">
              <w:t>Full to contracts received after July 1, 2007.</w:t>
            </w:r>
          </w:p>
        </w:tc>
      </w:tr>
      <w:tr w:rsidR="026BE7C1" w14:paraId="21FBAFED" w14:textId="77777777" w:rsidTr="00562B27">
        <w:trPr>
          <w:trHeight w:val="300"/>
        </w:trPr>
        <w:tc>
          <w:tcPr>
            <w:tcW w:w="2610" w:type="dxa"/>
            <w:vMerge/>
            <w:tcBorders>
              <w:top w:val="single" w:sz="4" w:space="0" w:color="auto"/>
              <w:left w:val="single" w:sz="4" w:space="0" w:color="auto"/>
              <w:bottom w:val="single" w:sz="4" w:space="0" w:color="auto"/>
              <w:right w:val="single" w:sz="4" w:space="0" w:color="auto"/>
            </w:tcBorders>
            <w:vAlign w:val="center"/>
          </w:tcPr>
          <w:p w14:paraId="2B0B6FB5" w14:textId="77777777" w:rsidR="00FC5DD5" w:rsidRDefault="00FC5DD5"/>
        </w:tc>
        <w:tc>
          <w:tcPr>
            <w:tcW w:w="6750" w:type="dxa"/>
            <w:tcBorders>
              <w:top w:val="single" w:sz="4" w:space="0" w:color="auto"/>
              <w:left w:val="single" w:sz="4" w:space="0" w:color="auto"/>
              <w:bottom w:val="single" w:sz="4" w:space="0" w:color="auto"/>
              <w:right w:val="single" w:sz="4" w:space="0" w:color="auto"/>
            </w:tcBorders>
            <w:tcMar>
              <w:left w:w="108" w:type="dxa"/>
              <w:right w:w="108" w:type="dxa"/>
            </w:tcMar>
          </w:tcPr>
          <w:p w14:paraId="65D19533" w14:textId="04DCA969" w:rsidR="026BE7C1" w:rsidRDefault="026BE7C1" w:rsidP="026BE7C1">
            <w:r w:rsidRPr="009279F7">
              <w:rPr>
                <w:color w:val="FF0000"/>
              </w:rPr>
              <w:t xml:space="preserve">Full to pre-existing contracts </w:t>
            </w:r>
            <w:proofErr w:type="gramStart"/>
            <w:r w:rsidRPr="009279F7">
              <w:rPr>
                <w:color w:val="FF0000"/>
              </w:rPr>
              <w:t>entered into</w:t>
            </w:r>
            <w:proofErr w:type="gramEnd"/>
            <w:r w:rsidRPr="009279F7">
              <w:rPr>
                <w:color w:val="FF0000"/>
              </w:rPr>
              <w:t xml:space="preserve"> on or before July 1, 2007, any such contract will be honored for its stated term, but the provisions of these policies in all other aspects shall apply.</w:t>
            </w:r>
          </w:p>
        </w:tc>
      </w:tr>
      <w:tr w:rsidR="026BE7C1" w14:paraId="3EE92BFF" w14:textId="77777777" w:rsidTr="00562B27">
        <w:trPr>
          <w:trHeight w:val="300"/>
        </w:trPr>
        <w:tc>
          <w:tcPr>
            <w:tcW w:w="2610" w:type="dxa"/>
            <w:vMerge w:val="restart"/>
            <w:tcBorders>
              <w:top w:val="single" w:sz="4" w:space="0" w:color="auto"/>
              <w:left w:val="single" w:sz="4" w:space="0" w:color="auto"/>
              <w:bottom w:val="single" w:sz="4" w:space="0" w:color="auto"/>
              <w:right w:val="single" w:sz="4" w:space="0" w:color="auto"/>
            </w:tcBorders>
            <w:tcMar>
              <w:left w:w="108" w:type="dxa"/>
              <w:right w:w="108" w:type="dxa"/>
            </w:tcMar>
          </w:tcPr>
          <w:p w14:paraId="7202544A" w14:textId="06A5A38B" w:rsidR="026BE7C1" w:rsidRDefault="026BE7C1" w:rsidP="026BE7C1">
            <w:r w:rsidRPr="026BE7C1">
              <w:t>School of Law</w:t>
            </w:r>
          </w:p>
        </w:tc>
        <w:tc>
          <w:tcPr>
            <w:tcW w:w="6750" w:type="dxa"/>
            <w:tcBorders>
              <w:top w:val="single" w:sz="4" w:space="0" w:color="auto"/>
              <w:left w:val="single" w:sz="4" w:space="0" w:color="auto"/>
              <w:bottom w:val="single" w:sz="4" w:space="0" w:color="auto"/>
              <w:right w:val="single" w:sz="4" w:space="0" w:color="auto"/>
            </w:tcBorders>
            <w:tcMar>
              <w:left w:w="108" w:type="dxa"/>
              <w:right w:w="108" w:type="dxa"/>
            </w:tcMar>
          </w:tcPr>
          <w:p w14:paraId="3125DC8C" w14:textId="5C092557" w:rsidR="026BE7C1" w:rsidRDefault="026BE7C1" w:rsidP="026BE7C1">
            <w:r w:rsidRPr="026BE7C1">
              <w:t>Full to contracts received after October 22, 2007.</w:t>
            </w:r>
          </w:p>
        </w:tc>
      </w:tr>
      <w:tr w:rsidR="026BE7C1" w14:paraId="430483B8" w14:textId="77777777" w:rsidTr="00562B27">
        <w:trPr>
          <w:trHeight w:val="300"/>
        </w:trPr>
        <w:tc>
          <w:tcPr>
            <w:tcW w:w="2610" w:type="dxa"/>
            <w:vMerge/>
            <w:tcBorders>
              <w:top w:val="single" w:sz="4" w:space="0" w:color="auto"/>
              <w:left w:val="single" w:sz="4" w:space="0" w:color="auto"/>
              <w:bottom w:val="single" w:sz="4" w:space="0" w:color="auto"/>
              <w:right w:val="single" w:sz="4" w:space="0" w:color="auto"/>
            </w:tcBorders>
            <w:vAlign w:val="center"/>
          </w:tcPr>
          <w:p w14:paraId="33DD5AA4" w14:textId="77777777" w:rsidR="00FC5DD5" w:rsidRDefault="00FC5DD5"/>
        </w:tc>
        <w:tc>
          <w:tcPr>
            <w:tcW w:w="6750" w:type="dxa"/>
            <w:tcBorders>
              <w:top w:val="single" w:sz="4" w:space="0" w:color="auto"/>
              <w:left w:val="single" w:sz="4" w:space="0" w:color="auto"/>
              <w:bottom w:val="single" w:sz="4" w:space="0" w:color="auto"/>
              <w:right w:val="single" w:sz="4" w:space="0" w:color="auto"/>
            </w:tcBorders>
            <w:tcMar>
              <w:left w:w="108" w:type="dxa"/>
              <w:right w:w="108" w:type="dxa"/>
            </w:tcMar>
          </w:tcPr>
          <w:p w14:paraId="543F1B0C" w14:textId="6273E7C7" w:rsidR="026BE7C1" w:rsidRDefault="026BE7C1" w:rsidP="026BE7C1">
            <w:r w:rsidRPr="009279F7">
              <w:rPr>
                <w:color w:val="FF0000"/>
              </w:rPr>
              <w:t xml:space="preserve">Full to pre-existing contracts </w:t>
            </w:r>
            <w:proofErr w:type="gramStart"/>
            <w:r w:rsidRPr="009279F7">
              <w:rPr>
                <w:color w:val="FF0000"/>
              </w:rPr>
              <w:t>entered into</w:t>
            </w:r>
            <w:proofErr w:type="gramEnd"/>
            <w:r w:rsidRPr="009279F7">
              <w:rPr>
                <w:color w:val="FF0000"/>
              </w:rPr>
              <w:t xml:space="preserve"> on or before October 22, 2007, any such contract will be honored for its stated term, but the provisions of these policies in all other aspects shall apply.</w:t>
            </w:r>
          </w:p>
        </w:tc>
      </w:tr>
    </w:tbl>
    <w:p w14:paraId="637805D2" w14:textId="77777777" w:rsidR="00FC5DD5" w:rsidRDefault="00FC5DD5">
      <w:pPr>
        <w:pStyle w:val="BodyText"/>
        <w:rPr>
          <w:sz w:val="27"/>
        </w:rPr>
      </w:pPr>
    </w:p>
    <w:p w14:paraId="6D8DE398" w14:textId="77777777" w:rsidR="00FC5DD5" w:rsidRDefault="00000000">
      <w:pPr>
        <w:pStyle w:val="Heading3"/>
        <w:numPr>
          <w:ilvl w:val="1"/>
          <w:numId w:val="33"/>
        </w:numPr>
        <w:tabs>
          <w:tab w:val="left" w:pos="3842"/>
        </w:tabs>
        <w:spacing w:before="90"/>
        <w:ind w:left="3842" w:hanging="193"/>
        <w:jc w:val="left"/>
      </w:pPr>
      <w:bookmarkStart w:id="0" w:name="_TOC_250026"/>
      <w:r>
        <w:t>GENERAL</w:t>
      </w:r>
      <w:r>
        <w:rPr>
          <w:spacing w:val="-5"/>
        </w:rPr>
        <w:t xml:space="preserve"> </w:t>
      </w:r>
      <w:bookmarkEnd w:id="0"/>
      <w:r>
        <w:rPr>
          <w:spacing w:val="-2"/>
        </w:rPr>
        <w:t>POLICIES</w:t>
      </w:r>
    </w:p>
    <w:p w14:paraId="463F29E8" w14:textId="77777777" w:rsidR="00FC5DD5" w:rsidRDefault="00FC5DD5">
      <w:pPr>
        <w:pStyle w:val="BodyText"/>
        <w:spacing w:before="10"/>
        <w:rPr>
          <w:b/>
          <w:sz w:val="14"/>
        </w:rPr>
      </w:pPr>
    </w:p>
    <w:p w14:paraId="7B5102C0" w14:textId="77777777" w:rsidR="00FC5DD5" w:rsidRDefault="00000000">
      <w:pPr>
        <w:pStyle w:val="ListParagraph"/>
        <w:numPr>
          <w:ilvl w:val="0"/>
          <w:numId w:val="32"/>
        </w:numPr>
        <w:tabs>
          <w:tab w:val="left" w:pos="1147"/>
        </w:tabs>
        <w:spacing w:before="89"/>
        <w:ind w:left="1147" w:hanging="267"/>
        <w:rPr>
          <w:b/>
        </w:rPr>
      </w:pPr>
      <w:r>
        <w:rPr>
          <w:b/>
        </w:rPr>
        <w:t>ACADEMIC</w:t>
      </w:r>
      <w:r>
        <w:rPr>
          <w:b/>
          <w:spacing w:val="-8"/>
        </w:rPr>
        <w:t xml:space="preserve"> </w:t>
      </w:r>
      <w:r>
        <w:rPr>
          <w:b/>
          <w:spacing w:val="-2"/>
        </w:rPr>
        <w:t>FREEDOM</w:t>
      </w:r>
    </w:p>
    <w:p w14:paraId="3B7B4B86" w14:textId="77777777" w:rsidR="00FC5DD5" w:rsidRDefault="00FC5DD5">
      <w:pPr>
        <w:pStyle w:val="BodyText"/>
        <w:spacing w:before="8"/>
        <w:rPr>
          <w:b/>
        </w:rPr>
      </w:pPr>
    </w:p>
    <w:p w14:paraId="21A30AF1" w14:textId="77777777" w:rsidR="00FC5DD5" w:rsidRDefault="00000000">
      <w:pPr>
        <w:pStyle w:val="Heading4"/>
        <w:spacing w:line="252" w:lineRule="exact"/>
        <w:ind w:left="880"/>
      </w:pPr>
      <w:r>
        <w:rPr>
          <w:spacing w:val="-2"/>
        </w:rPr>
        <w:t>Philosophy</w:t>
      </w:r>
    </w:p>
    <w:p w14:paraId="13CE5606" w14:textId="0B8033A3" w:rsidR="00FC5DD5" w:rsidRDefault="00AC528A" w:rsidP="00AC528A">
      <w:pPr>
        <w:pStyle w:val="BodyText"/>
        <w:spacing w:line="244" w:lineRule="auto"/>
        <w:ind w:left="160" w:firstLine="719"/>
      </w:pPr>
      <w:r>
        <w:t>Golden Gate University promotes public</w:t>
      </w:r>
      <w:r>
        <w:rPr>
          <w:spacing w:val="-9"/>
        </w:rPr>
        <w:t xml:space="preserve"> </w:t>
      </w:r>
      <w:r>
        <w:t>and</w:t>
      </w:r>
      <w:r>
        <w:rPr>
          <w:spacing w:val="-7"/>
        </w:rPr>
        <w:t xml:space="preserve"> </w:t>
      </w:r>
      <w:r>
        <w:t>institutional</w:t>
      </w:r>
      <w:r>
        <w:rPr>
          <w:spacing w:val="-9"/>
        </w:rPr>
        <w:t xml:space="preserve"> </w:t>
      </w:r>
      <w:r>
        <w:t>understanding</w:t>
      </w:r>
      <w:r>
        <w:rPr>
          <w:spacing w:val="-9"/>
        </w:rPr>
        <w:t xml:space="preserve"> </w:t>
      </w:r>
      <w:r>
        <w:t>and</w:t>
      </w:r>
      <w:r>
        <w:rPr>
          <w:spacing w:val="-7"/>
        </w:rPr>
        <w:t xml:space="preserve"> </w:t>
      </w:r>
      <w:r>
        <w:t>support</w:t>
      </w:r>
      <w:r>
        <w:rPr>
          <w:spacing w:val="-9"/>
        </w:rPr>
        <w:t xml:space="preserve"> </w:t>
      </w:r>
      <w:r>
        <w:t>of academic freedom and identifies it as essential and that applies to all forms of scholarship, university</w:t>
      </w:r>
      <w:r>
        <w:rPr>
          <w:spacing w:val="-3"/>
        </w:rPr>
        <w:t xml:space="preserve"> </w:t>
      </w:r>
      <w:r>
        <w:t>service and governance. Academic freedom is based upon the premise that scholars are entitled to freedom from coercion</w:t>
      </w:r>
      <w:r>
        <w:rPr>
          <w:spacing w:val="-6"/>
        </w:rPr>
        <w:t xml:space="preserve"> </w:t>
      </w:r>
      <w:r>
        <w:t>in</w:t>
      </w:r>
      <w:r>
        <w:rPr>
          <w:spacing w:val="-6"/>
        </w:rPr>
        <w:t xml:space="preserve"> </w:t>
      </w:r>
      <w:r>
        <w:t>matters</w:t>
      </w:r>
      <w:r>
        <w:rPr>
          <w:spacing w:val="-8"/>
        </w:rPr>
        <w:t xml:space="preserve"> </w:t>
      </w:r>
      <w:r>
        <w:t>of</w:t>
      </w:r>
      <w:r>
        <w:rPr>
          <w:spacing w:val="-8"/>
        </w:rPr>
        <w:t xml:space="preserve"> </w:t>
      </w:r>
      <w:r>
        <w:t>thought</w:t>
      </w:r>
      <w:r>
        <w:rPr>
          <w:spacing w:val="-8"/>
        </w:rPr>
        <w:t xml:space="preserve"> </w:t>
      </w:r>
      <w:r>
        <w:t>and</w:t>
      </w:r>
      <w:r>
        <w:rPr>
          <w:spacing w:val="-6"/>
        </w:rPr>
        <w:t xml:space="preserve"> </w:t>
      </w:r>
      <w:r>
        <w:t>expression,</w:t>
      </w:r>
      <w:r>
        <w:rPr>
          <w:spacing w:val="-7"/>
        </w:rPr>
        <w:t xml:space="preserve"> </w:t>
      </w:r>
      <w:r>
        <w:t>and</w:t>
      </w:r>
      <w:r>
        <w:rPr>
          <w:spacing w:val="-6"/>
        </w:rPr>
        <w:t xml:space="preserve"> </w:t>
      </w:r>
      <w:r>
        <w:t>upon</w:t>
      </w:r>
      <w:r>
        <w:rPr>
          <w:spacing w:val="-6"/>
        </w:rPr>
        <w:t xml:space="preserve"> </w:t>
      </w:r>
      <w:r>
        <w:t>the</w:t>
      </w:r>
      <w:r>
        <w:rPr>
          <w:spacing w:val="-8"/>
        </w:rPr>
        <w:t xml:space="preserve"> </w:t>
      </w:r>
      <w:r>
        <w:t>belief</w:t>
      </w:r>
      <w:r>
        <w:rPr>
          <w:spacing w:val="-8"/>
        </w:rPr>
        <w:t xml:space="preserve"> </w:t>
      </w:r>
      <w:r>
        <w:t>that</w:t>
      </w:r>
      <w:r>
        <w:rPr>
          <w:spacing w:val="-8"/>
        </w:rPr>
        <w:t xml:space="preserve"> </w:t>
      </w:r>
      <w:r>
        <w:t>the</w:t>
      </w:r>
      <w:r>
        <w:rPr>
          <w:spacing w:val="-8"/>
        </w:rPr>
        <w:t xml:space="preserve"> </w:t>
      </w:r>
      <w:r>
        <w:t>mission</w:t>
      </w:r>
      <w:r>
        <w:rPr>
          <w:spacing w:val="-6"/>
        </w:rPr>
        <w:t xml:space="preserve"> </w:t>
      </w:r>
      <w:r>
        <w:t>of</w:t>
      </w:r>
      <w:r>
        <w:rPr>
          <w:spacing w:val="-8"/>
        </w:rPr>
        <w:t xml:space="preserve"> </w:t>
      </w:r>
      <w:r>
        <w:t>the</w:t>
      </w:r>
      <w:r>
        <w:rPr>
          <w:spacing w:val="-8"/>
        </w:rPr>
        <w:t xml:space="preserve"> </w:t>
      </w:r>
      <w:r>
        <w:t>university</w:t>
      </w:r>
      <w:r>
        <w:rPr>
          <w:spacing w:val="-12"/>
        </w:rPr>
        <w:t xml:space="preserve"> </w:t>
      </w:r>
      <w:r>
        <w:t>can</w:t>
      </w:r>
      <w:r>
        <w:rPr>
          <w:spacing w:val="-6"/>
        </w:rPr>
        <w:t xml:space="preserve"> </w:t>
      </w:r>
      <w:r>
        <w:t>be performed only</w:t>
      </w:r>
      <w:r>
        <w:rPr>
          <w:spacing w:val="-4"/>
        </w:rPr>
        <w:t xml:space="preserve"> </w:t>
      </w:r>
      <w:r>
        <w:t>in an atmosphere free from administrative or political constraints on thought and expression in all forms of scholarship, service and university</w:t>
      </w:r>
      <w:r>
        <w:rPr>
          <w:spacing w:val="-4"/>
        </w:rPr>
        <w:t xml:space="preserve"> </w:t>
      </w:r>
      <w:r>
        <w:t>governance. The protection of academic freedom</w:t>
      </w:r>
      <w:r>
        <w:rPr>
          <w:spacing w:val="-6"/>
        </w:rPr>
        <w:t xml:space="preserve"> </w:t>
      </w:r>
      <w:r>
        <w:t>carries</w:t>
      </w:r>
      <w:r>
        <w:rPr>
          <w:spacing w:val="-5"/>
        </w:rPr>
        <w:t xml:space="preserve"> </w:t>
      </w:r>
      <w:r>
        <w:t>with</w:t>
      </w:r>
      <w:r>
        <w:rPr>
          <w:spacing w:val="-3"/>
        </w:rPr>
        <w:t xml:space="preserve"> </w:t>
      </w:r>
      <w:r>
        <w:t>it</w:t>
      </w:r>
      <w:r>
        <w:rPr>
          <w:spacing w:val="-5"/>
        </w:rPr>
        <w:t xml:space="preserve"> </w:t>
      </w:r>
      <w:r>
        <w:t>a</w:t>
      </w:r>
      <w:r>
        <w:rPr>
          <w:spacing w:val="-5"/>
        </w:rPr>
        <w:t xml:space="preserve"> </w:t>
      </w:r>
      <w:r>
        <w:t>corollary</w:t>
      </w:r>
      <w:r>
        <w:rPr>
          <w:spacing w:val="-9"/>
        </w:rPr>
        <w:t xml:space="preserve"> </w:t>
      </w:r>
      <w:r>
        <w:t>obligation</w:t>
      </w:r>
      <w:r>
        <w:rPr>
          <w:spacing w:val="-3"/>
        </w:rPr>
        <w:t xml:space="preserve"> </w:t>
      </w:r>
      <w:r>
        <w:t>to</w:t>
      </w:r>
      <w:r>
        <w:rPr>
          <w:spacing w:val="-5"/>
        </w:rPr>
        <w:t xml:space="preserve"> </w:t>
      </w:r>
      <w:r>
        <w:t>the</w:t>
      </w:r>
      <w:r>
        <w:rPr>
          <w:spacing w:val="-5"/>
        </w:rPr>
        <w:t xml:space="preserve"> </w:t>
      </w:r>
      <w:r>
        <w:t>university</w:t>
      </w:r>
      <w:r>
        <w:rPr>
          <w:spacing w:val="-9"/>
        </w:rPr>
        <w:t xml:space="preserve"> </w:t>
      </w:r>
      <w:r>
        <w:t>community.</w:t>
      </w:r>
      <w:r>
        <w:rPr>
          <w:spacing w:val="-4"/>
        </w:rPr>
        <w:t xml:space="preserve"> </w:t>
      </w:r>
      <w:r>
        <w:t>All</w:t>
      </w:r>
      <w:r>
        <w:rPr>
          <w:spacing w:val="-5"/>
        </w:rPr>
        <w:t xml:space="preserve"> </w:t>
      </w:r>
      <w:r>
        <w:t>faculty</w:t>
      </w:r>
      <w:r>
        <w:rPr>
          <w:spacing w:val="-9"/>
        </w:rPr>
        <w:t xml:space="preserve"> </w:t>
      </w:r>
      <w:r>
        <w:t>members</w:t>
      </w:r>
      <w:r>
        <w:rPr>
          <w:spacing w:val="-5"/>
        </w:rPr>
        <w:t xml:space="preserve"> </w:t>
      </w:r>
      <w:r>
        <w:t>under</w:t>
      </w:r>
      <w:r>
        <w:rPr>
          <w:spacing w:val="-4"/>
        </w:rPr>
        <w:t xml:space="preserve"> </w:t>
      </w:r>
      <w:r>
        <w:t>any contractual arrangement are covered by these provisions.</w:t>
      </w:r>
    </w:p>
    <w:p w14:paraId="5630AD66" w14:textId="77777777" w:rsidR="00FC5DD5" w:rsidRDefault="00FC5DD5">
      <w:pPr>
        <w:pStyle w:val="BodyText"/>
        <w:spacing w:before="11"/>
        <w:rPr>
          <w:sz w:val="21"/>
        </w:rPr>
      </w:pPr>
    </w:p>
    <w:p w14:paraId="3064B343" w14:textId="6463997A" w:rsidR="00FC5DD5" w:rsidRDefault="00000000">
      <w:pPr>
        <w:pStyle w:val="Heading4"/>
        <w:spacing w:line="252" w:lineRule="exact"/>
        <w:ind w:left="880"/>
      </w:pPr>
      <w:r>
        <w:rPr>
          <w:spacing w:val="-2"/>
        </w:rPr>
        <w:t>Protections</w:t>
      </w:r>
      <w:r w:rsidR="00B04FB5">
        <w:rPr>
          <w:spacing w:val="-2"/>
        </w:rPr>
        <w:t xml:space="preserve"> &amp; Responsibilities</w:t>
      </w:r>
    </w:p>
    <w:p w14:paraId="34F5815B" w14:textId="6796EFA5" w:rsidR="00FC5DD5" w:rsidRDefault="00000000" w:rsidP="00B04FB5">
      <w:pPr>
        <w:tabs>
          <w:tab w:val="left" w:pos="879"/>
        </w:tabs>
        <w:spacing w:line="268" w:lineRule="exact"/>
      </w:pPr>
      <w:r>
        <w:t>Faculty</w:t>
      </w:r>
      <w:r w:rsidRPr="00B04FB5">
        <w:rPr>
          <w:spacing w:val="-14"/>
        </w:rPr>
        <w:t xml:space="preserve"> </w:t>
      </w:r>
      <w:r>
        <w:t>members</w:t>
      </w:r>
      <w:r w:rsidRPr="00B04FB5">
        <w:rPr>
          <w:spacing w:val="-9"/>
        </w:rPr>
        <w:t xml:space="preserve"> </w:t>
      </w:r>
      <w:r>
        <w:t>are</w:t>
      </w:r>
      <w:r w:rsidRPr="00B04FB5">
        <w:rPr>
          <w:spacing w:val="-9"/>
        </w:rPr>
        <w:t xml:space="preserve"> </w:t>
      </w:r>
      <w:r>
        <w:t>entitled</w:t>
      </w:r>
      <w:r w:rsidRPr="00B04FB5">
        <w:rPr>
          <w:spacing w:val="-7"/>
        </w:rPr>
        <w:t xml:space="preserve"> </w:t>
      </w:r>
      <w:r>
        <w:t>to</w:t>
      </w:r>
      <w:r w:rsidRPr="00B04FB5">
        <w:rPr>
          <w:spacing w:val="-9"/>
        </w:rPr>
        <w:t xml:space="preserve"> </w:t>
      </w:r>
      <w:r>
        <w:t>freedom</w:t>
      </w:r>
      <w:r w:rsidRPr="00B04FB5">
        <w:rPr>
          <w:spacing w:val="-10"/>
        </w:rPr>
        <w:t xml:space="preserve"> </w:t>
      </w:r>
      <w:r>
        <w:t>in</w:t>
      </w:r>
      <w:r w:rsidRPr="00B04FB5">
        <w:rPr>
          <w:spacing w:val="-8"/>
        </w:rPr>
        <w:t xml:space="preserve"> </w:t>
      </w:r>
      <w:r>
        <w:t>their</w:t>
      </w:r>
      <w:r w:rsidRPr="00B04FB5">
        <w:rPr>
          <w:spacing w:val="-9"/>
        </w:rPr>
        <w:t xml:space="preserve"> </w:t>
      </w:r>
      <w:r>
        <w:t>scholarship</w:t>
      </w:r>
      <w:r w:rsidRPr="00B04FB5">
        <w:rPr>
          <w:spacing w:val="-7"/>
        </w:rPr>
        <w:t xml:space="preserve"> </w:t>
      </w:r>
      <w:r>
        <w:t>and</w:t>
      </w:r>
      <w:r w:rsidRPr="00B04FB5">
        <w:rPr>
          <w:spacing w:val="-7"/>
        </w:rPr>
        <w:t xml:space="preserve"> </w:t>
      </w:r>
      <w:r w:rsidRPr="00B04FB5">
        <w:rPr>
          <w:spacing w:val="-2"/>
        </w:rPr>
        <w:t>teaching</w:t>
      </w:r>
      <w:r w:rsidR="00B04FB5" w:rsidRPr="00B04FB5">
        <w:rPr>
          <w:spacing w:val="-2"/>
        </w:rPr>
        <w:t xml:space="preserve"> as well as </w:t>
      </w:r>
      <w:r>
        <w:t>encouraged to participate openly</w:t>
      </w:r>
      <w:r w:rsidRPr="00B04FB5">
        <w:rPr>
          <w:spacing w:val="-3"/>
        </w:rPr>
        <w:t xml:space="preserve"> </w:t>
      </w:r>
      <w:r>
        <w:t>and actively</w:t>
      </w:r>
      <w:r w:rsidRPr="00B04FB5">
        <w:rPr>
          <w:spacing w:val="-3"/>
        </w:rPr>
        <w:t xml:space="preserve"> </w:t>
      </w:r>
      <w:r>
        <w:t xml:space="preserve">and to express their thoughts </w:t>
      </w:r>
      <w:r w:rsidR="004E236E">
        <w:t xml:space="preserve">and opinions </w:t>
      </w:r>
      <w:r>
        <w:t>on all matters including but not limited to university governance,</w:t>
      </w:r>
      <w:r w:rsidRPr="00B04FB5">
        <w:rPr>
          <w:spacing w:val="-12"/>
        </w:rPr>
        <w:t xml:space="preserve"> </w:t>
      </w:r>
      <w:r>
        <w:t>personnel</w:t>
      </w:r>
      <w:r w:rsidRPr="00B04FB5">
        <w:rPr>
          <w:spacing w:val="-13"/>
        </w:rPr>
        <w:t xml:space="preserve"> </w:t>
      </w:r>
      <w:r>
        <w:t>and</w:t>
      </w:r>
      <w:r w:rsidRPr="00B04FB5">
        <w:rPr>
          <w:spacing w:val="-11"/>
        </w:rPr>
        <w:t xml:space="preserve"> </w:t>
      </w:r>
      <w:r>
        <w:t>academic</w:t>
      </w:r>
      <w:r w:rsidRPr="00B04FB5">
        <w:rPr>
          <w:spacing w:val="-13"/>
        </w:rPr>
        <w:t xml:space="preserve"> </w:t>
      </w:r>
      <w:r>
        <w:t>policies</w:t>
      </w:r>
      <w:r w:rsidRPr="00B04FB5">
        <w:rPr>
          <w:spacing w:val="-13"/>
        </w:rPr>
        <w:t xml:space="preserve"> </w:t>
      </w:r>
      <w:r>
        <w:t>and</w:t>
      </w:r>
      <w:r w:rsidRPr="00B04FB5">
        <w:rPr>
          <w:spacing w:val="-11"/>
        </w:rPr>
        <w:t xml:space="preserve"> </w:t>
      </w:r>
      <w:r>
        <w:t>procedures,</w:t>
      </w:r>
      <w:r w:rsidRPr="00B04FB5">
        <w:rPr>
          <w:spacing w:val="-12"/>
        </w:rPr>
        <w:t xml:space="preserve"> </w:t>
      </w:r>
      <w:r>
        <w:t>professional</w:t>
      </w:r>
      <w:r w:rsidRPr="00B04FB5">
        <w:rPr>
          <w:spacing w:val="-13"/>
        </w:rPr>
        <w:t xml:space="preserve"> </w:t>
      </w:r>
      <w:r>
        <w:t>services</w:t>
      </w:r>
      <w:r w:rsidRPr="00B04FB5">
        <w:rPr>
          <w:spacing w:val="-13"/>
        </w:rPr>
        <w:t xml:space="preserve"> </w:t>
      </w:r>
      <w:r>
        <w:t>and</w:t>
      </w:r>
      <w:r w:rsidRPr="00B04FB5">
        <w:rPr>
          <w:spacing w:val="-11"/>
        </w:rPr>
        <w:t xml:space="preserve"> </w:t>
      </w:r>
      <w:r>
        <w:t>matters</w:t>
      </w:r>
      <w:r w:rsidRPr="00B04FB5">
        <w:rPr>
          <w:spacing w:val="-13"/>
        </w:rPr>
        <w:t xml:space="preserve"> </w:t>
      </w:r>
      <w:r>
        <w:t>of public concern.</w:t>
      </w:r>
      <w:r w:rsidR="00B04FB5">
        <w:t xml:space="preserve"> </w:t>
      </w:r>
      <w:r>
        <w:t>The</w:t>
      </w:r>
      <w:r>
        <w:rPr>
          <w:spacing w:val="-10"/>
        </w:rPr>
        <w:t xml:space="preserve"> </w:t>
      </w:r>
      <w:r>
        <w:t>protection</w:t>
      </w:r>
      <w:r>
        <w:rPr>
          <w:spacing w:val="-9"/>
        </w:rPr>
        <w:t xml:space="preserve"> </w:t>
      </w:r>
      <w:r>
        <w:t>of</w:t>
      </w:r>
      <w:r>
        <w:rPr>
          <w:spacing w:val="-10"/>
        </w:rPr>
        <w:t xml:space="preserve"> </w:t>
      </w:r>
      <w:r>
        <w:t>academic</w:t>
      </w:r>
      <w:r>
        <w:rPr>
          <w:spacing w:val="-10"/>
        </w:rPr>
        <w:t xml:space="preserve"> </w:t>
      </w:r>
      <w:r>
        <w:t>freedom</w:t>
      </w:r>
      <w:r>
        <w:rPr>
          <w:spacing w:val="-11"/>
        </w:rPr>
        <w:t xml:space="preserve"> </w:t>
      </w:r>
      <w:r>
        <w:t>is</w:t>
      </w:r>
      <w:r>
        <w:rPr>
          <w:spacing w:val="-10"/>
        </w:rPr>
        <w:t xml:space="preserve"> </w:t>
      </w:r>
      <w:r>
        <w:t>linked</w:t>
      </w:r>
      <w:r>
        <w:rPr>
          <w:spacing w:val="-9"/>
        </w:rPr>
        <w:t xml:space="preserve"> </w:t>
      </w:r>
      <w:r>
        <w:t>to</w:t>
      </w:r>
      <w:r>
        <w:rPr>
          <w:spacing w:val="-10"/>
        </w:rPr>
        <w:t xml:space="preserve"> </w:t>
      </w:r>
      <w:r>
        <w:t>the</w:t>
      </w:r>
      <w:r>
        <w:rPr>
          <w:spacing w:val="-10"/>
        </w:rPr>
        <w:t xml:space="preserve"> </w:t>
      </w:r>
      <w:r>
        <w:t>concept</w:t>
      </w:r>
      <w:r>
        <w:rPr>
          <w:spacing w:val="-10"/>
        </w:rPr>
        <w:t xml:space="preserve"> </w:t>
      </w:r>
      <w:r>
        <w:t>of</w:t>
      </w:r>
      <w:r>
        <w:rPr>
          <w:spacing w:val="-10"/>
        </w:rPr>
        <w:t xml:space="preserve"> </w:t>
      </w:r>
      <w:r>
        <w:t xml:space="preserve">academic </w:t>
      </w:r>
      <w:r>
        <w:rPr>
          <w:spacing w:val="-2"/>
        </w:rPr>
        <w:t>responsibility</w:t>
      </w:r>
      <w:r w:rsidR="00B04FB5">
        <w:rPr>
          <w:spacing w:val="-2"/>
        </w:rPr>
        <w:t>:</w:t>
      </w:r>
    </w:p>
    <w:p w14:paraId="17AD93B2" w14:textId="77777777" w:rsidR="00FC5DD5" w:rsidRDefault="00FC5DD5">
      <w:pPr>
        <w:pStyle w:val="BodyText"/>
        <w:spacing w:before="11"/>
        <w:rPr>
          <w:sz w:val="21"/>
        </w:rPr>
      </w:pPr>
    </w:p>
    <w:p w14:paraId="233A3F5B" w14:textId="77777777" w:rsidR="00FC5DD5" w:rsidRDefault="00000000">
      <w:pPr>
        <w:pStyle w:val="ListParagraph"/>
        <w:numPr>
          <w:ilvl w:val="0"/>
          <w:numId w:val="31"/>
        </w:numPr>
        <w:tabs>
          <w:tab w:val="left" w:pos="880"/>
        </w:tabs>
        <w:spacing w:line="242" w:lineRule="auto"/>
        <w:ind w:right="1147" w:hanging="468"/>
      </w:pPr>
      <w:r>
        <w:t>As</w:t>
      </w:r>
      <w:r>
        <w:rPr>
          <w:spacing w:val="-14"/>
        </w:rPr>
        <w:t xml:space="preserve"> </w:t>
      </w:r>
      <w:r>
        <w:t>scholars,</w:t>
      </w:r>
      <w:r>
        <w:rPr>
          <w:spacing w:val="-14"/>
        </w:rPr>
        <w:t xml:space="preserve"> </w:t>
      </w:r>
      <w:r>
        <w:t>faculty</w:t>
      </w:r>
      <w:r>
        <w:rPr>
          <w:spacing w:val="-14"/>
        </w:rPr>
        <w:t xml:space="preserve"> </w:t>
      </w:r>
      <w:r>
        <w:t>members</w:t>
      </w:r>
      <w:r>
        <w:rPr>
          <w:spacing w:val="-13"/>
        </w:rPr>
        <w:t xml:space="preserve"> </w:t>
      </w:r>
      <w:r>
        <w:t>should</w:t>
      </w:r>
      <w:r>
        <w:rPr>
          <w:spacing w:val="-14"/>
        </w:rPr>
        <w:t xml:space="preserve"> </w:t>
      </w:r>
      <w:r>
        <w:t>encourage</w:t>
      </w:r>
      <w:r>
        <w:rPr>
          <w:spacing w:val="-14"/>
        </w:rPr>
        <w:t xml:space="preserve"> </w:t>
      </w:r>
      <w:r>
        <w:t>student</w:t>
      </w:r>
      <w:r>
        <w:rPr>
          <w:spacing w:val="-14"/>
        </w:rPr>
        <w:t xml:space="preserve"> </w:t>
      </w:r>
      <w:r>
        <w:t>inquiry,</w:t>
      </w:r>
      <w:r>
        <w:rPr>
          <w:spacing w:val="-13"/>
        </w:rPr>
        <w:t xml:space="preserve"> </w:t>
      </w:r>
      <w:r>
        <w:t>learning,</w:t>
      </w:r>
      <w:r>
        <w:rPr>
          <w:spacing w:val="-14"/>
        </w:rPr>
        <w:t xml:space="preserve"> </w:t>
      </w:r>
      <w:r>
        <w:t>development, scholarship, and the expression of beliefs.</w:t>
      </w:r>
    </w:p>
    <w:p w14:paraId="187A523E" w14:textId="007BC487" w:rsidR="00FC5DD5" w:rsidRDefault="00000000">
      <w:pPr>
        <w:pStyle w:val="ListParagraph"/>
        <w:numPr>
          <w:ilvl w:val="0"/>
          <w:numId w:val="31"/>
        </w:numPr>
        <w:tabs>
          <w:tab w:val="left" w:pos="879"/>
        </w:tabs>
        <w:ind w:left="879" w:hanging="467"/>
      </w:pPr>
      <w:r>
        <w:t>Faculty</w:t>
      </w:r>
      <w:r>
        <w:rPr>
          <w:spacing w:val="-14"/>
        </w:rPr>
        <w:t xml:space="preserve"> </w:t>
      </w:r>
      <w:r>
        <w:t>members</w:t>
      </w:r>
      <w:r>
        <w:rPr>
          <w:spacing w:val="-11"/>
        </w:rPr>
        <w:t xml:space="preserve"> </w:t>
      </w:r>
      <w:proofErr w:type="gramStart"/>
      <w:r w:rsidR="00D8227B">
        <w:t>shall</w:t>
      </w:r>
      <w:proofErr w:type="gramEnd"/>
      <w:r>
        <w:rPr>
          <w:spacing w:val="-8"/>
        </w:rPr>
        <w:t xml:space="preserve"> </w:t>
      </w:r>
      <w:r>
        <w:t>treat</w:t>
      </w:r>
      <w:r>
        <w:rPr>
          <w:spacing w:val="-10"/>
        </w:rPr>
        <w:t xml:space="preserve"> </w:t>
      </w:r>
      <w:r>
        <w:t>students</w:t>
      </w:r>
      <w:r>
        <w:rPr>
          <w:spacing w:val="-10"/>
        </w:rPr>
        <w:t xml:space="preserve"> </w:t>
      </w:r>
      <w:r>
        <w:t>with</w:t>
      </w:r>
      <w:r>
        <w:rPr>
          <w:spacing w:val="-8"/>
        </w:rPr>
        <w:t xml:space="preserve"> </w:t>
      </w:r>
      <w:r>
        <w:rPr>
          <w:spacing w:val="-2"/>
        </w:rPr>
        <w:t>respect.</w:t>
      </w:r>
    </w:p>
    <w:p w14:paraId="6082C03A" w14:textId="11D743FC" w:rsidR="00FC5DD5" w:rsidRDefault="00000000">
      <w:pPr>
        <w:pStyle w:val="ListParagraph"/>
        <w:numPr>
          <w:ilvl w:val="0"/>
          <w:numId w:val="31"/>
        </w:numPr>
        <w:tabs>
          <w:tab w:val="left" w:pos="879"/>
        </w:tabs>
        <w:spacing w:before="2"/>
        <w:ind w:left="879" w:hanging="467"/>
      </w:pPr>
      <w:r>
        <w:t>Faculty</w:t>
      </w:r>
      <w:r>
        <w:rPr>
          <w:spacing w:val="-13"/>
        </w:rPr>
        <w:t xml:space="preserve"> </w:t>
      </w:r>
      <w:r>
        <w:t>members</w:t>
      </w:r>
      <w:r>
        <w:rPr>
          <w:spacing w:val="-9"/>
        </w:rPr>
        <w:t xml:space="preserve"> </w:t>
      </w:r>
      <w:r w:rsidR="004E236E">
        <w:rPr>
          <w:spacing w:val="-9"/>
        </w:rPr>
        <w:t xml:space="preserve">shall </w:t>
      </w:r>
      <w:r>
        <w:t>be</w:t>
      </w:r>
      <w:r>
        <w:rPr>
          <w:spacing w:val="-9"/>
        </w:rPr>
        <w:t xml:space="preserve"> </w:t>
      </w:r>
      <w:r>
        <w:t>respectful</w:t>
      </w:r>
      <w:r>
        <w:rPr>
          <w:spacing w:val="-8"/>
        </w:rPr>
        <w:t xml:space="preserve"> </w:t>
      </w:r>
      <w:r>
        <w:t>of</w:t>
      </w:r>
      <w:r>
        <w:rPr>
          <w:spacing w:val="-9"/>
        </w:rPr>
        <w:t xml:space="preserve"> </w:t>
      </w:r>
      <w:r>
        <w:t>their</w:t>
      </w:r>
      <w:r>
        <w:rPr>
          <w:spacing w:val="-9"/>
        </w:rPr>
        <w:t xml:space="preserve"> </w:t>
      </w:r>
      <w:r>
        <w:rPr>
          <w:spacing w:val="-2"/>
        </w:rPr>
        <w:t>colleagues.</w:t>
      </w:r>
    </w:p>
    <w:p w14:paraId="22ABD75E" w14:textId="5CFDB618" w:rsidR="00FC5DD5" w:rsidRDefault="00000000">
      <w:pPr>
        <w:pStyle w:val="ListParagraph"/>
        <w:numPr>
          <w:ilvl w:val="0"/>
          <w:numId w:val="31"/>
        </w:numPr>
        <w:tabs>
          <w:tab w:val="left" w:pos="880"/>
        </w:tabs>
        <w:spacing w:before="2" w:line="242" w:lineRule="auto"/>
        <w:ind w:right="1049" w:hanging="468"/>
      </w:pPr>
      <w:r>
        <w:t>When</w:t>
      </w:r>
      <w:r>
        <w:rPr>
          <w:spacing w:val="-8"/>
        </w:rPr>
        <w:t xml:space="preserve"> </w:t>
      </w:r>
      <w:r>
        <w:t>speaking</w:t>
      </w:r>
      <w:r>
        <w:rPr>
          <w:spacing w:val="-9"/>
        </w:rPr>
        <w:t xml:space="preserve"> </w:t>
      </w:r>
      <w:r>
        <w:t>or</w:t>
      </w:r>
      <w:r>
        <w:rPr>
          <w:spacing w:val="-9"/>
        </w:rPr>
        <w:t xml:space="preserve"> </w:t>
      </w:r>
      <w:r>
        <w:t>acting</w:t>
      </w:r>
      <w:r>
        <w:rPr>
          <w:spacing w:val="-9"/>
        </w:rPr>
        <w:t xml:space="preserve"> </w:t>
      </w:r>
      <w:r>
        <w:t>as</w:t>
      </w:r>
      <w:r>
        <w:rPr>
          <w:spacing w:val="-9"/>
        </w:rPr>
        <w:t xml:space="preserve"> </w:t>
      </w:r>
      <w:r>
        <w:t>a</w:t>
      </w:r>
      <w:r>
        <w:rPr>
          <w:spacing w:val="-9"/>
        </w:rPr>
        <w:t xml:space="preserve"> </w:t>
      </w:r>
      <w:r>
        <w:t>private</w:t>
      </w:r>
      <w:r>
        <w:rPr>
          <w:spacing w:val="-9"/>
        </w:rPr>
        <w:t xml:space="preserve"> </w:t>
      </w:r>
      <w:r>
        <w:t>person,</w:t>
      </w:r>
      <w:r>
        <w:rPr>
          <w:spacing w:val="-9"/>
        </w:rPr>
        <w:t xml:space="preserve"> </w:t>
      </w:r>
      <w:r>
        <w:t>a</w:t>
      </w:r>
      <w:r>
        <w:rPr>
          <w:spacing w:val="-9"/>
        </w:rPr>
        <w:t xml:space="preserve"> </w:t>
      </w:r>
      <w:r>
        <w:t>faculty</w:t>
      </w:r>
      <w:r>
        <w:rPr>
          <w:spacing w:val="-14"/>
        </w:rPr>
        <w:t xml:space="preserve"> </w:t>
      </w:r>
      <w:r>
        <w:t>member</w:t>
      </w:r>
      <w:r>
        <w:rPr>
          <w:spacing w:val="-9"/>
        </w:rPr>
        <w:t xml:space="preserve"> </w:t>
      </w:r>
      <w:r w:rsidR="004E236E">
        <w:rPr>
          <w:spacing w:val="-9"/>
        </w:rPr>
        <w:t>shall</w:t>
      </w:r>
      <w:r>
        <w:rPr>
          <w:spacing w:val="-8"/>
        </w:rPr>
        <w:t xml:space="preserve"> </w:t>
      </w:r>
      <w:r>
        <w:t>avoid</w:t>
      </w:r>
      <w:r>
        <w:rPr>
          <w:spacing w:val="-8"/>
        </w:rPr>
        <w:t xml:space="preserve"> </w:t>
      </w:r>
      <w:r>
        <w:t>creating</w:t>
      </w:r>
      <w:r>
        <w:rPr>
          <w:spacing w:val="-9"/>
        </w:rPr>
        <w:t xml:space="preserve"> </w:t>
      </w:r>
      <w:r>
        <w:t xml:space="preserve">the </w:t>
      </w:r>
      <w:r>
        <w:lastRenderedPageBreak/>
        <w:t>impression that he/she speaks or acts for the school or university.</w:t>
      </w:r>
    </w:p>
    <w:p w14:paraId="0DE4B5B7" w14:textId="77777777" w:rsidR="00FC5DD5" w:rsidRDefault="00FC5DD5">
      <w:pPr>
        <w:pStyle w:val="BodyText"/>
        <w:spacing w:before="10"/>
      </w:pPr>
    </w:p>
    <w:p w14:paraId="07FA1E36" w14:textId="77777777" w:rsidR="00FC5DD5" w:rsidRDefault="00000000">
      <w:pPr>
        <w:pStyle w:val="Heading3"/>
        <w:numPr>
          <w:ilvl w:val="0"/>
          <w:numId w:val="32"/>
        </w:numPr>
        <w:tabs>
          <w:tab w:val="left" w:pos="1135"/>
        </w:tabs>
        <w:ind w:left="1135" w:hanging="255"/>
      </w:pPr>
      <w:r>
        <w:rPr>
          <w:spacing w:val="-2"/>
        </w:rPr>
        <w:t>TENURE</w:t>
      </w:r>
    </w:p>
    <w:p w14:paraId="66204FF1" w14:textId="77777777" w:rsidR="00FC5DD5" w:rsidRDefault="00FC5DD5">
      <w:pPr>
        <w:pStyle w:val="BodyText"/>
        <w:spacing w:before="7"/>
        <w:rPr>
          <w:b/>
        </w:rPr>
      </w:pPr>
    </w:p>
    <w:p w14:paraId="75C250C1" w14:textId="77777777" w:rsidR="00FC5DD5" w:rsidRDefault="00000000">
      <w:pPr>
        <w:pStyle w:val="Heading4"/>
        <w:spacing w:before="1" w:line="252" w:lineRule="exact"/>
        <w:ind w:left="880"/>
      </w:pPr>
      <w:r>
        <w:rPr>
          <w:spacing w:val="-2"/>
        </w:rPr>
        <w:t>Philosophy</w:t>
      </w:r>
    </w:p>
    <w:p w14:paraId="6B62F1B3" w14:textId="1EDA8AB0" w:rsidR="00FC5DD5" w:rsidRDefault="00000000" w:rsidP="00B04FB5">
      <w:pPr>
        <w:pStyle w:val="BodyText"/>
        <w:spacing w:line="244" w:lineRule="auto"/>
        <w:ind w:left="160" w:right="137" w:firstLine="720"/>
        <w:sectPr w:rsidR="00FC5DD5">
          <w:pgSz w:w="12240" w:h="15840"/>
          <w:pgMar w:top="980" w:right="1300" w:bottom="280" w:left="1280" w:header="732" w:footer="0" w:gutter="0"/>
          <w:cols w:space="720"/>
        </w:sectPr>
      </w:pPr>
      <w:r>
        <w:t>The</w:t>
      </w:r>
      <w:r>
        <w:rPr>
          <w:spacing w:val="-10"/>
        </w:rPr>
        <w:t xml:space="preserve"> </w:t>
      </w:r>
      <w:r>
        <w:t>university</w:t>
      </w:r>
      <w:r>
        <w:rPr>
          <w:spacing w:val="-14"/>
        </w:rPr>
        <w:t xml:space="preserve"> </w:t>
      </w:r>
      <w:r>
        <w:t>recognizes</w:t>
      </w:r>
      <w:r>
        <w:rPr>
          <w:spacing w:val="-9"/>
        </w:rPr>
        <w:t xml:space="preserve"> </w:t>
      </w:r>
      <w:r>
        <w:t>that</w:t>
      </w:r>
      <w:r>
        <w:rPr>
          <w:spacing w:val="-10"/>
        </w:rPr>
        <w:t xml:space="preserve"> </w:t>
      </w:r>
      <w:r>
        <w:t>academic</w:t>
      </w:r>
      <w:r>
        <w:rPr>
          <w:spacing w:val="-10"/>
        </w:rPr>
        <w:t xml:space="preserve"> </w:t>
      </w:r>
      <w:r>
        <w:t>tenure</w:t>
      </w:r>
      <w:r>
        <w:rPr>
          <w:spacing w:val="-10"/>
        </w:rPr>
        <w:t xml:space="preserve"> </w:t>
      </w:r>
      <w:r>
        <w:t>serves</w:t>
      </w:r>
      <w:r>
        <w:rPr>
          <w:spacing w:val="-10"/>
        </w:rPr>
        <w:t xml:space="preserve"> </w:t>
      </w:r>
      <w:r>
        <w:t>several</w:t>
      </w:r>
      <w:r>
        <w:rPr>
          <w:spacing w:val="-10"/>
        </w:rPr>
        <w:t xml:space="preserve"> </w:t>
      </w:r>
      <w:r>
        <w:t>purposes.</w:t>
      </w:r>
      <w:r>
        <w:rPr>
          <w:spacing w:val="-9"/>
        </w:rPr>
        <w:t xml:space="preserve"> </w:t>
      </w:r>
      <w:r w:rsidR="00A4038D">
        <w:rPr>
          <w:spacing w:val="-9"/>
        </w:rPr>
        <w:t>1</w:t>
      </w:r>
      <w:r w:rsidR="00A4038D" w:rsidRPr="004C0225">
        <w:rPr>
          <w:b/>
          <w:bCs/>
          <w:spacing w:val="-9"/>
        </w:rPr>
        <w:t xml:space="preserve">) </w:t>
      </w:r>
      <w:r w:rsidRPr="004C0225">
        <w:rPr>
          <w:b/>
          <w:bCs/>
        </w:rPr>
        <w:t>Through</w:t>
      </w:r>
      <w:r w:rsidRPr="004C0225">
        <w:rPr>
          <w:b/>
          <w:bCs/>
          <w:spacing w:val="-8"/>
        </w:rPr>
        <w:t xml:space="preserve"> </w:t>
      </w:r>
      <w:r w:rsidRPr="004C0225">
        <w:rPr>
          <w:b/>
          <w:bCs/>
        </w:rPr>
        <w:t>academic</w:t>
      </w:r>
      <w:r w:rsidRPr="004C0225">
        <w:rPr>
          <w:b/>
          <w:bCs/>
          <w:spacing w:val="-10"/>
        </w:rPr>
        <w:t xml:space="preserve"> </w:t>
      </w:r>
      <w:r w:rsidRPr="004C0225">
        <w:rPr>
          <w:b/>
          <w:bCs/>
        </w:rPr>
        <w:t>tenure</w:t>
      </w:r>
      <w:r>
        <w:t>, the university</w:t>
      </w:r>
      <w:r>
        <w:rPr>
          <w:spacing w:val="-4"/>
        </w:rPr>
        <w:t xml:space="preserve"> </w:t>
      </w:r>
      <w:r>
        <w:t>seeks to attract, develop and bind to itself worthy</w:t>
      </w:r>
      <w:r>
        <w:rPr>
          <w:spacing w:val="-4"/>
        </w:rPr>
        <w:t xml:space="preserve"> </w:t>
      </w:r>
      <w:r>
        <w:t>faculty</w:t>
      </w:r>
      <w:r>
        <w:rPr>
          <w:spacing w:val="-4"/>
        </w:rPr>
        <w:t xml:space="preserve"> </w:t>
      </w:r>
      <w:r>
        <w:t>members and to recognize outstanding</w:t>
      </w:r>
      <w:r>
        <w:rPr>
          <w:spacing w:val="-14"/>
        </w:rPr>
        <w:t xml:space="preserve"> </w:t>
      </w:r>
      <w:r>
        <w:t>faculty</w:t>
      </w:r>
      <w:r>
        <w:rPr>
          <w:spacing w:val="-14"/>
        </w:rPr>
        <w:t xml:space="preserve"> </w:t>
      </w:r>
      <w:r>
        <w:t>performance</w:t>
      </w:r>
      <w:r>
        <w:rPr>
          <w:spacing w:val="-14"/>
        </w:rPr>
        <w:t xml:space="preserve"> </w:t>
      </w:r>
      <w:r>
        <w:t>and</w:t>
      </w:r>
      <w:r>
        <w:rPr>
          <w:spacing w:val="-13"/>
        </w:rPr>
        <w:t xml:space="preserve"> </w:t>
      </w:r>
      <w:r>
        <w:t>commitment.</w:t>
      </w:r>
      <w:r>
        <w:rPr>
          <w:spacing w:val="-11"/>
        </w:rPr>
        <w:t xml:space="preserve"> </w:t>
      </w:r>
      <w:r w:rsidRPr="004C0225">
        <w:rPr>
          <w:b/>
          <w:bCs/>
        </w:rPr>
        <w:t>Academic</w:t>
      </w:r>
      <w:r w:rsidRPr="004C0225">
        <w:rPr>
          <w:b/>
          <w:bCs/>
          <w:spacing w:val="-13"/>
        </w:rPr>
        <w:t xml:space="preserve"> </w:t>
      </w:r>
      <w:r w:rsidRPr="004C0225">
        <w:rPr>
          <w:b/>
          <w:bCs/>
        </w:rPr>
        <w:t>tenure</w:t>
      </w:r>
      <w:r>
        <w:rPr>
          <w:spacing w:val="-13"/>
        </w:rPr>
        <w:t xml:space="preserve"> </w:t>
      </w:r>
      <w:r>
        <w:t>maximizes</w:t>
      </w:r>
      <w:r>
        <w:rPr>
          <w:spacing w:val="-13"/>
        </w:rPr>
        <w:t xml:space="preserve"> </w:t>
      </w:r>
      <w:r>
        <w:t>the</w:t>
      </w:r>
      <w:r>
        <w:rPr>
          <w:spacing w:val="-13"/>
        </w:rPr>
        <w:t xml:space="preserve"> </w:t>
      </w:r>
      <w:r>
        <w:t>ability</w:t>
      </w:r>
      <w:r>
        <w:rPr>
          <w:spacing w:val="-14"/>
        </w:rPr>
        <w:t xml:space="preserve"> </w:t>
      </w:r>
      <w:r>
        <w:t>of</w:t>
      </w:r>
      <w:r>
        <w:rPr>
          <w:spacing w:val="-13"/>
        </w:rPr>
        <w:t xml:space="preserve"> </w:t>
      </w:r>
      <w:r>
        <w:t>the</w:t>
      </w:r>
      <w:r>
        <w:rPr>
          <w:spacing w:val="-13"/>
        </w:rPr>
        <w:t xml:space="preserve"> </w:t>
      </w:r>
      <w:r>
        <w:t>university to develop within the faculty</w:t>
      </w:r>
      <w:r>
        <w:rPr>
          <w:spacing w:val="-3"/>
        </w:rPr>
        <w:t xml:space="preserve"> </w:t>
      </w:r>
      <w:r>
        <w:t xml:space="preserve">a sustained and abiding interest in and commitment to Golden Gate University. In addition, </w:t>
      </w:r>
      <w:r w:rsidRPr="004C0225">
        <w:rPr>
          <w:b/>
          <w:bCs/>
        </w:rPr>
        <w:t>academic</w:t>
      </w:r>
      <w:r w:rsidRPr="004C0225">
        <w:rPr>
          <w:b/>
          <w:bCs/>
          <w:spacing w:val="-1"/>
        </w:rPr>
        <w:t xml:space="preserve"> </w:t>
      </w:r>
      <w:r w:rsidRPr="004C0225">
        <w:rPr>
          <w:b/>
          <w:bCs/>
        </w:rPr>
        <w:t>tenure</w:t>
      </w:r>
      <w:r>
        <w:rPr>
          <w:spacing w:val="-1"/>
        </w:rPr>
        <w:t xml:space="preserve"> </w:t>
      </w:r>
      <w:r>
        <w:t>is</w:t>
      </w:r>
      <w:r>
        <w:rPr>
          <w:spacing w:val="-1"/>
        </w:rPr>
        <w:t xml:space="preserve"> </w:t>
      </w:r>
      <w:r>
        <w:t>a</w:t>
      </w:r>
      <w:r>
        <w:rPr>
          <w:spacing w:val="-1"/>
        </w:rPr>
        <w:t xml:space="preserve"> </w:t>
      </w:r>
      <w:r>
        <w:t>natural</w:t>
      </w:r>
      <w:r>
        <w:rPr>
          <w:spacing w:val="-1"/>
        </w:rPr>
        <w:t xml:space="preserve"> </w:t>
      </w:r>
      <w:r>
        <w:t>extension of</w:t>
      </w:r>
      <w:r>
        <w:rPr>
          <w:spacing w:val="-1"/>
        </w:rPr>
        <w:t xml:space="preserve"> </w:t>
      </w:r>
      <w:r>
        <w:t>the</w:t>
      </w:r>
      <w:r>
        <w:rPr>
          <w:spacing w:val="-1"/>
        </w:rPr>
        <w:t xml:space="preserve"> </w:t>
      </w:r>
      <w:r>
        <w:t>assurance</w:t>
      </w:r>
      <w:r>
        <w:rPr>
          <w:spacing w:val="-1"/>
        </w:rPr>
        <w:t xml:space="preserve"> </w:t>
      </w:r>
      <w:r>
        <w:t>of</w:t>
      </w:r>
      <w:r>
        <w:rPr>
          <w:spacing w:val="-1"/>
        </w:rPr>
        <w:t xml:space="preserve"> </w:t>
      </w:r>
      <w:r>
        <w:t>academic</w:t>
      </w:r>
      <w:r>
        <w:rPr>
          <w:spacing w:val="-1"/>
        </w:rPr>
        <w:t xml:space="preserve"> </w:t>
      </w:r>
      <w:r>
        <w:t xml:space="preserve">freedom. The university's commitment to </w:t>
      </w:r>
      <w:r w:rsidRPr="004C0225">
        <w:rPr>
          <w:b/>
          <w:bCs/>
        </w:rPr>
        <w:t>academic tenure</w:t>
      </w:r>
      <w:r>
        <w:t xml:space="preserve"> also enables the university</w:t>
      </w:r>
      <w:r>
        <w:rPr>
          <w:spacing w:val="-5"/>
        </w:rPr>
        <w:t xml:space="preserve"> </w:t>
      </w:r>
      <w:r>
        <w:t>to attract and retain outstanding faculty</w:t>
      </w:r>
      <w:r>
        <w:rPr>
          <w:spacing w:val="-6"/>
        </w:rPr>
        <w:t xml:space="preserve"> </w:t>
      </w:r>
      <w:r>
        <w:t>members. The university</w:t>
      </w:r>
      <w:r>
        <w:rPr>
          <w:spacing w:val="-6"/>
        </w:rPr>
        <w:t xml:space="preserve"> </w:t>
      </w:r>
      <w:r>
        <w:t>recognizes the advantage of having a core of tenured faculty</w:t>
      </w:r>
      <w:r>
        <w:rPr>
          <w:spacing w:val="-6"/>
        </w:rPr>
        <w:t xml:space="preserve"> </w:t>
      </w:r>
      <w:r>
        <w:t>members to fulfill requirements of faculty governance and tenure review</w:t>
      </w:r>
      <w:r w:rsidR="00B04FB5">
        <w:t xml:space="preserve"> as well as </w:t>
      </w:r>
      <w:r>
        <w:t>the</w:t>
      </w:r>
      <w:r>
        <w:rPr>
          <w:spacing w:val="-13"/>
        </w:rPr>
        <w:t xml:space="preserve"> </w:t>
      </w:r>
      <w:r>
        <w:t>fundamentally</w:t>
      </w:r>
      <w:r>
        <w:rPr>
          <w:spacing w:val="-14"/>
        </w:rPr>
        <w:t xml:space="preserve"> </w:t>
      </w:r>
      <w:r>
        <w:t>reciprocal</w:t>
      </w:r>
      <w:r>
        <w:rPr>
          <w:spacing w:val="-12"/>
        </w:rPr>
        <w:t xml:space="preserve"> </w:t>
      </w:r>
      <w:r>
        <w:t>nature</w:t>
      </w:r>
      <w:r>
        <w:rPr>
          <w:spacing w:val="-13"/>
        </w:rPr>
        <w:t xml:space="preserve"> </w:t>
      </w:r>
      <w:r>
        <w:t>of</w:t>
      </w:r>
      <w:r>
        <w:rPr>
          <w:spacing w:val="-13"/>
        </w:rPr>
        <w:t xml:space="preserve"> </w:t>
      </w:r>
      <w:r>
        <w:t>academic</w:t>
      </w:r>
      <w:r>
        <w:rPr>
          <w:spacing w:val="-13"/>
        </w:rPr>
        <w:t xml:space="preserve"> </w:t>
      </w:r>
      <w:r>
        <w:t>tenure.</w:t>
      </w:r>
      <w:r>
        <w:rPr>
          <w:spacing w:val="-12"/>
        </w:rPr>
        <w:t xml:space="preserve"> </w:t>
      </w:r>
      <w:r>
        <w:t>The</w:t>
      </w:r>
      <w:r>
        <w:rPr>
          <w:spacing w:val="-13"/>
        </w:rPr>
        <w:t xml:space="preserve"> </w:t>
      </w:r>
      <w:r>
        <w:t>protection of academic tenure carries with it a corollary</w:t>
      </w:r>
      <w:r>
        <w:rPr>
          <w:spacing w:val="-3"/>
        </w:rPr>
        <w:t xml:space="preserve"> </w:t>
      </w:r>
      <w:r>
        <w:t>obligation to the university</w:t>
      </w:r>
      <w:r>
        <w:rPr>
          <w:spacing w:val="-3"/>
        </w:rPr>
        <w:t xml:space="preserve"> </w:t>
      </w:r>
      <w:r>
        <w:t>community</w:t>
      </w:r>
      <w:r w:rsidR="00B04FB5">
        <w:t>.</w:t>
      </w:r>
    </w:p>
    <w:p w14:paraId="02F2C34E" w14:textId="77777777" w:rsidR="00FC5DD5" w:rsidRDefault="00FC5DD5">
      <w:pPr>
        <w:pStyle w:val="BodyText"/>
        <w:rPr>
          <w:sz w:val="27"/>
        </w:rPr>
      </w:pPr>
    </w:p>
    <w:p w14:paraId="4095932A" w14:textId="626F24E1" w:rsidR="00FC5DD5" w:rsidRDefault="00000000">
      <w:pPr>
        <w:pStyle w:val="Heading4"/>
        <w:spacing w:before="90" w:line="252" w:lineRule="exact"/>
      </w:pPr>
      <w:r>
        <w:rPr>
          <w:spacing w:val="-2"/>
        </w:rPr>
        <w:t>Protections</w:t>
      </w:r>
      <w:r w:rsidR="00B04FB5">
        <w:rPr>
          <w:spacing w:val="-2"/>
        </w:rPr>
        <w:t xml:space="preserve"> &amp; Responsibilities</w:t>
      </w:r>
    </w:p>
    <w:p w14:paraId="6B57D474" w14:textId="3AD928F3" w:rsidR="00FC5DD5" w:rsidRDefault="00000000" w:rsidP="00B04FB5">
      <w:pPr>
        <w:pStyle w:val="BodyText"/>
        <w:spacing w:line="244" w:lineRule="auto"/>
        <w:ind w:left="160" w:right="141" w:firstLine="719"/>
      </w:pPr>
      <w:r>
        <w:t>The</w:t>
      </w:r>
      <w:r>
        <w:rPr>
          <w:spacing w:val="-12"/>
        </w:rPr>
        <w:t xml:space="preserve"> </w:t>
      </w:r>
      <w:r>
        <w:t>award</w:t>
      </w:r>
      <w:r>
        <w:rPr>
          <w:spacing w:val="-9"/>
        </w:rPr>
        <w:t xml:space="preserve"> </w:t>
      </w:r>
      <w:r>
        <w:t>of</w:t>
      </w:r>
      <w:r>
        <w:rPr>
          <w:spacing w:val="-11"/>
        </w:rPr>
        <w:t xml:space="preserve"> </w:t>
      </w:r>
      <w:r>
        <w:t>academic</w:t>
      </w:r>
      <w:r>
        <w:rPr>
          <w:spacing w:val="-11"/>
        </w:rPr>
        <w:t xml:space="preserve"> </w:t>
      </w:r>
      <w:r>
        <w:t>tenure</w:t>
      </w:r>
      <w:r>
        <w:rPr>
          <w:spacing w:val="-11"/>
        </w:rPr>
        <w:t xml:space="preserve"> </w:t>
      </w:r>
      <w:r>
        <w:t>ensures</w:t>
      </w:r>
      <w:r>
        <w:rPr>
          <w:spacing w:val="-11"/>
        </w:rPr>
        <w:t xml:space="preserve"> </w:t>
      </w:r>
      <w:r>
        <w:t>a</w:t>
      </w:r>
      <w:r>
        <w:rPr>
          <w:spacing w:val="-11"/>
        </w:rPr>
        <w:t xml:space="preserve"> </w:t>
      </w:r>
      <w:r>
        <w:t>faculty</w:t>
      </w:r>
      <w:r>
        <w:rPr>
          <w:spacing w:val="-14"/>
        </w:rPr>
        <w:t xml:space="preserve"> </w:t>
      </w:r>
      <w:r>
        <w:t>member</w:t>
      </w:r>
      <w:r>
        <w:rPr>
          <w:spacing w:val="-11"/>
        </w:rPr>
        <w:t xml:space="preserve"> </w:t>
      </w:r>
      <w:r>
        <w:t>with</w:t>
      </w:r>
      <w:r>
        <w:rPr>
          <w:spacing w:val="-9"/>
        </w:rPr>
        <w:t xml:space="preserve"> </w:t>
      </w:r>
      <w:r>
        <w:t>continuous</w:t>
      </w:r>
      <w:r>
        <w:rPr>
          <w:spacing w:val="-11"/>
        </w:rPr>
        <w:t xml:space="preserve"> </w:t>
      </w:r>
      <w:r>
        <w:t>employment</w:t>
      </w:r>
      <w:r>
        <w:rPr>
          <w:spacing w:val="-11"/>
        </w:rPr>
        <w:t xml:space="preserve"> </w:t>
      </w:r>
      <w:r>
        <w:t xml:space="preserve">is irrevocable unless </w:t>
      </w:r>
      <w:r w:rsidR="00F1181E">
        <w:t>there is dismissal for cause or faculty layoffs.</w:t>
      </w:r>
      <w:r w:rsidR="00B04FB5">
        <w:t xml:space="preserve">  </w:t>
      </w:r>
      <w:r>
        <w:t>The</w:t>
      </w:r>
      <w:r>
        <w:rPr>
          <w:spacing w:val="-10"/>
        </w:rPr>
        <w:t xml:space="preserve"> </w:t>
      </w:r>
      <w:r>
        <w:t>protection</w:t>
      </w:r>
      <w:r>
        <w:rPr>
          <w:spacing w:val="-7"/>
        </w:rPr>
        <w:t xml:space="preserve"> </w:t>
      </w:r>
      <w:r>
        <w:t>of</w:t>
      </w:r>
      <w:r>
        <w:rPr>
          <w:spacing w:val="-10"/>
        </w:rPr>
        <w:t xml:space="preserve"> </w:t>
      </w:r>
      <w:r>
        <w:t>academic</w:t>
      </w:r>
      <w:r>
        <w:rPr>
          <w:spacing w:val="-9"/>
        </w:rPr>
        <w:t xml:space="preserve"> </w:t>
      </w:r>
      <w:r>
        <w:t>tenure</w:t>
      </w:r>
      <w:r>
        <w:rPr>
          <w:spacing w:val="-9"/>
        </w:rPr>
        <w:t xml:space="preserve"> </w:t>
      </w:r>
      <w:r>
        <w:t>carries</w:t>
      </w:r>
      <w:r>
        <w:rPr>
          <w:spacing w:val="-10"/>
        </w:rPr>
        <w:t xml:space="preserve"> </w:t>
      </w:r>
      <w:r>
        <w:t>with</w:t>
      </w:r>
      <w:r>
        <w:rPr>
          <w:spacing w:val="-7"/>
        </w:rPr>
        <w:t xml:space="preserve"> </w:t>
      </w:r>
      <w:r>
        <w:t>it</w:t>
      </w:r>
      <w:r>
        <w:rPr>
          <w:spacing w:val="-9"/>
        </w:rPr>
        <w:t xml:space="preserve"> </w:t>
      </w:r>
      <w:r>
        <w:t>the</w:t>
      </w:r>
      <w:r>
        <w:rPr>
          <w:spacing w:val="-9"/>
        </w:rPr>
        <w:t xml:space="preserve"> </w:t>
      </w:r>
      <w:r>
        <w:t>following</w:t>
      </w:r>
      <w:r>
        <w:rPr>
          <w:spacing w:val="-9"/>
        </w:rPr>
        <w:t xml:space="preserve"> </w:t>
      </w:r>
      <w:r>
        <w:t>faculty</w:t>
      </w:r>
      <w:r>
        <w:rPr>
          <w:spacing w:val="-14"/>
        </w:rPr>
        <w:t xml:space="preserve"> </w:t>
      </w:r>
      <w:r>
        <w:rPr>
          <w:spacing w:val="-2"/>
        </w:rPr>
        <w:t>responsibilities:</w:t>
      </w:r>
    </w:p>
    <w:p w14:paraId="296FEF7D" w14:textId="77777777" w:rsidR="00FC5DD5" w:rsidRDefault="00FC5DD5">
      <w:pPr>
        <w:pStyle w:val="BodyText"/>
        <w:spacing w:before="6"/>
      </w:pPr>
    </w:p>
    <w:p w14:paraId="5B3F06DB" w14:textId="77777777" w:rsidR="00FC5DD5" w:rsidRDefault="00000000">
      <w:pPr>
        <w:pStyle w:val="ListParagraph"/>
        <w:numPr>
          <w:ilvl w:val="0"/>
          <w:numId w:val="31"/>
        </w:numPr>
        <w:tabs>
          <w:tab w:val="left" w:pos="880"/>
        </w:tabs>
        <w:spacing w:before="1" w:line="242" w:lineRule="auto"/>
        <w:ind w:right="970" w:hanging="480"/>
      </w:pPr>
      <w:r>
        <w:t>To</w:t>
      </w:r>
      <w:r>
        <w:rPr>
          <w:spacing w:val="-9"/>
        </w:rPr>
        <w:t xml:space="preserve"> </w:t>
      </w:r>
      <w:r>
        <w:t>serve</w:t>
      </w:r>
      <w:r>
        <w:rPr>
          <w:spacing w:val="-9"/>
        </w:rPr>
        <w:t xml:space="preserve"> </w:t>
      </w:r>
      <w:r>
        <w:t>as</w:t>
      </w:r>
      <w:r>
        <w:rPr>
          <w:spacing w:val="-9"/>
        </w:rPr>
        <w:t xml:space="preserve"> </w:t>
      </w:r>
      <w:r>
        <w:t>a</w:t>
      </w:r>
      <w:r>
        <w:rPr>
          <w:spacing w:val="-9"/>
        </w:rPr>
        <w:t xml:space="preserve"> </w:t>
      </w:r>
      <w:r>
        <w:t>role</w:t>
      </w:r>
      <w:r>
        <w:rPr>
          <w:spacing w:val="-9"/>
        </w:rPr>
        <w:t xml:space="preserve"> </w:t>
      </w:r>
      <w:r>
        <w:t>model</w:t>
      </w:r>
      <w:r>
        <w:rPr>
          <w:spacing w:val="-9"/>
        </w:rPr>
        <w:t xml:space="preserve"> </w:t>
      </w:r>
      <w:r>
        <w:t>with</w:t>
      </w:r>
      <w:r>
        <w:rPr>
          <w:spacing w:val="-8"/>
        </w:rPr>
        <w:t xml:space="preserve"> </w:t>
      </w:r>
      <w:r>
        <w:t>respect</w:t>
      </w:r>
      <w:r>
        <w:rPr>
          <w:spacing w:val="-9"/>
        </w:rPr>
        <w:t xml:space="preserve"> </w:t>
      </w:r>
      <w:r>
        <w:t>to</w:t>
      </w:r>
      <w:r>
        <w:rPr>
          <w:spacing w:val="-9"/>
        </w:rPr>
        <w:t xml:space="preserve"> </w:t>
      </w:r>
      <w:r>
        <w:t>standards</w:t>
      </w:r>
      <w:r>
        <w:rPr>
          <w:spacing w:val="-9"/>
        </w:rPr>
        <w:t xml:space="preserve"> </w:t>
      </w:r>
      <w:r>
        <w:t>and</w:t>
      </w:r>
      <w:r>
        <w:rPr>
          <w:spacing w:val="-8"/>
        </w:rPr>
        <w:t xml:space="preserve"> </w:t>
      </w:r>
      <w:r>
        <w:t>performance</w:t>
      </w:r>
      <w:r>
        <w:rPr>
          <w:spacing w:val="-9"/>
        </w:rPr>
        <w:t xml:space="preserve"> </w:t>
      </w:r>
      <w:r>
        <w:t>for</w:t>
      </w:r>
      <w:r>
        <w:rPr>
          <w:spacing w:val="-9"/>
        </w:rPr>
        <w:t xml:space="preserve"> </w:t>
      </w:r>
      <w:r>
        <w:t>the</w:t>
      </w:r>
      <w:r>
        <w:rPr>
          <w:spacing w:val="-9"/>
        </w:rPr>
        <w:t xml:space="preserve"> </w:t>
      </w:r>
      <w:r>
        <w:t>greater</w:t>
      </w:r>
      <w:r>
        <w:rPr>
          <w:spacing w:val="-9"/>
        </w:rPr>
        <w:t xml:space="preserve"> </w:t>
      </w:r>
      <w:r>
        <w:t>faculty community at the university.</w:t>
      </w:r>
    </w:p>
    <w:p w14:paraId="3118FA64" w14:textId="77777777" w:rsidR="00FC5DD5" w:rsidRDefault="00000000">
      <w:pPr>
        <w:pStyle w:val="ListParagraph"/>
        <w:numPr>
          <w:ilvl w:val="0"/>
          <w:numId w:val="31"/>
        </w:numPr>
        <w:tabs>
          <w:tab w:val="left" w:pos="880"/>
        </w:tabs>
        <w:spacing w:line="242" w:lineRule="auto"/>
        <w:ind w:right="689" w:hanging="480"/>
      </w:pPr>
      <w:r>
        <w:t>To</w:t>
      </w:r>
      <w:r>
        <w:rPr>
          <w:spacing w:val="-10"/>
        </w:rPr>
        <w:t xml:space="preserve"> </w:t>
      </w:r>
      <w:r>
        <w:t>provide</w:t>
      </w:r>
      <w:r>
        <w:rPr>
          <w:spacing w:val="-10"/>
        </w:rPr>
        <w:t xml:space="preserve"> </w:t>
      </w:r>
      <w:r>
        <w:t>leadership</w:t>
      </w:r>
      <w:r>
        <w:rPr>
          <w:spacing w:val="-8"/>
        </w:rPr>
        <w:t xml:space="preserve"> </w:t>
      </w:r>
      <w:r>
        <w:t>to</w:t>
      </w:r>
      <w:r>
        <w:rPr>
          <w:spacing w:val="-10"/>
        </w:rPr>
        <w:t xml:space="preserve"> </w:t>
      </w:r>
      <w:r>
        <w:t>advance</w:t>
      </w:r>
      <w:r>
        <w:rPr>
          <w:spacing w:val="-10"/>
        </w:rPr>
        <w:t xml:space="preserve"> </w:t>
      </w:r>
      <w:r>
        <w:t>the</w:t>
      </w:r>
      <w:r>
        <w:rPr>
          <w:spacing w:val="-10"/>
        </w:rPr>
        <w:t xml:space="preserve"> </w:t>
      </w:r>
      <w:r>
        <w:t>institution</w:t>
      </w:r>
      <w:r>
        <w:rPr>
          <w:spacing w:val="-8"/>
        </w:rPr>
        <w:t xml:space="preserve"> </w:t>
      </w:r>
      <w:r>
        <w:t>or</w:t>
      </w:r>
      <w:r>
        <w:rPr>
          <w:spacing w:val="-9"/>
        </w:rPr>
        <w:t xml:space="preserve"> </w:t>
      </w:r>
      <w:r>
        <w:t>help</w:t>
      </w:r>
      <w:r>
        <w:rPr>
          <w:spacing w:val="-8"/>
        </w:rPr>
        <w:t xml:space="preserve"> </w:t>
      </w:r>
      <w:r>
        <w:t>resolve</w:t>
      </w:r>
      <w:r>
        <w:rPr>
          <w:spacing w:val="-10"/>
        </w:rPr>
        <w:t xml:space="preserve"> </w:t>
      </w:r>
      <w:r>
        <w:t>difficult</w:t>
      </w:r>
      <w:r>
        <w:rPr>
          <w:spacing w:val="-10"/>
        </w:rPr>
        <w:t xml:space="preserve"> </w:t>
      </w:r>
      <w:r>
        <w:t>situations</w:t>
      </w:r>
      <w:r>
        <w:rPr>
          <w:spacing w:val="-10"/>
        </w:rPr>
        <w:t xml:space="preserve"> </w:t>
      </w:r>
      <w:r>
        <w:t>within</w:t>
      </w:r>
      <w:r>
        <w:rPr>
          <w:spacing w:val="-8"/>
        </w:rPr>
        <w:t xml:space="preserve"> </w:t>
      </w:r>
      <w:r>
        <w:t xml:space="preserve">the </w:t>
      </w:r>
      <w:r>
        <w:rPr>
          <w:spacing w:val="-2"/>
        </w:rPr>
        <w:t>university.</w:t>
      </w:r>
    </w:p>
    <w:p w14:paraId="6E6F9708" w14:textId="77777777" w:rsidR="00FC5DD5" w:rsidRDefault="00000000">
      <w:pPr>
        <w:pStyle w:val="ListParagraph"/>
        <w:numPr>
          <w:ilvl w:val="0"/>
          <w:numId w:val="31"/>
        </w:numPr>
        <w:tabs>
          <w:tab w:val="left" w:pos="880"/>
        </w:tabs>
        <w:spacing w:line="242" w:lineRule="auto"/>
        <w:ind w:right="917" w:hanging="480"/>
      </w:pPr>
      <w:r>
        <w:t>To</w:t>
      </w:r>
      <w:r>
        <w:rPr>
          <w:spacing w:val="-8"/>
        </w:rPr>
        <w:t xml:space="preserve"> </w:t>
      </w:r>
      <w:r>
        <w:t>stand</w:t>
      </w:r>
      <w:r>
        <w:rPr>
          <w:spacing w:val="-7"/>
        </w:rPr>
        <w:t xml:space="preserve"> </w:t>
      </w:r>
      <w:r>
        <w:t>up</w:t>
      </w:r>
      <w:r>
        <w:rPr>
          <w:spacing w:val="-7"/>
        </w:rPr>
        <w:t xml:space="preserve"> </w:t>
      </w:r>
      <w:r>
        <w:t>for</w:t>
      </w:r>
      <w:r>
        <w:rPr>
          <w:spacing w:val="-8"/>
        </w:rPr>
        <w:t xml:space="preserve"> </w:t>
      </w:r>
      <w:r>
        <w:t>academic</w:t>
      </w:r>
      <w:r>
        <w:rPr>
          <w:spacing w:val="-8"/>
        </w:rPr>
        <w:t xml:space="preserve"> </w:t>
      </w:r>
      <w:r>
        <w:t>freedom</w:t>
      </w:r>
      <w:r>
        <w:rPr>
          <w:spacing w:val="-9"/>
        </w:rPr>
        <w:t xml:space="preserve"> </w:t>
      </w:r>
      <w:r>
        <w:t>on</w:t>
      </w:r>
      <w:r>
        <w:rPr>
          <w:spacing w:val="-7"/>
        </w:rPr>
        <w:t xml:space="preserve"> </w:t>
      </w:r>
      <w:r>
        <w:t>behalf</w:t>
      </w:r>
      <w:r>
        <w:rPr>
          <w:spacing w:val="-8"/>
        </w:rPr>
        <w:t xml:space="preserve"> </w:t>
      </w:r>
      <w:r>
        <w:t>of</w:t>
      </w:r>
      <w:r>
        <w:rPr>
          <w:spacing w:val="-8"/>
        </w:rPr>
        <w:t xml:space="preserve"> </w:t>
      </w:r>
      <w:r>
        <w:t>the</w:t>
      </w:r>
      <w:r>
        <w:rPr>
          <w:spacing w:val="-8"/>
        </w:rPr>
        <w:t xml:space="preserve"> </w:t>
      </w:r>
      <w:r>
        <w:t>faculty,</w:t>
      </w:r>
      <w:r>
        <w:rPr>
          <w:spacing w:val="-8"/>
        </w:rPr>
        <w:t xml:space="preserve"> </w:t>
      </w:r>
      <w:r>
        <w:t>thereby</w:t>
      </w:r>
      <w:r>
        <w:rPr>
          <w:spacing w:val="-13"/>
        </w:rPr>
        <w:t xml:space="preserve"> </w:t>
      </w:r>
      <w:r>
        <w:t>acting</w:t>
      </w:r>
      <w:r>
        <w:rPr>
          <w:spacing w:val="-8"/>
        </w:rPr>
        <w:t xml:space="preserve"> </w:t>
      </w:r>
      <w:r>
        <w:t>as</w:t>
      </w:r>
      <w:r>
        <w:rPr>
          <w:spacing w:val="-8"/>
        </w:rPr>
        <w:t xml:space="preserve"> </w:t>
      </w:r>
      <w:r>
        <w:t>a</w:t>
      </w:r>
      <w:r>
        <w:rPr>
          <w:spacing w:val="-8"/>
        </w:rPr>
        <w:t xml:space="preserve"> </w:t>
      </w:r>
      <w:r>
        <w:t>guardian</w:t>
      </w:r>
      <w:r>
        <w:rPr>
          <w:spacing w:val="-7"/>
        </w:rPr>
        <w:t xml:space="preserve"> </w:t>
      </w:r>
      <w:r>
        <w:t>of academic freedom.</w:t>
      </w:r>
    </w:p>
    <w:p w14:paraId="706D0A9E" w14:textId="77777777" w:rsidR="00FC5DD5" w:rsidRDefault="00000000">
      <w:pPr>
        <w:pStyle w:val="ListParagraph"/>
        <w:numPr>
          <w:ilvl w:val="0"/>
          <w:numId w:val="31"/>
        </w:numPr>
        <w:tabs>
          <w:tab w:val="left" w:pos="880"/>
        </w:tabs>
        <w:spacing w:line="242" w:lineRule="auto"/>
        <w:ind w:right="168" w:hanging="480"/>
      </w:pPr>
      <w:r>
        <w:t>To</w:t>
      </w:r>
      <w:r>
        <w:rPr>
          <w:spacing w:val="-10"/>
        </w:rPr>
        <w:t xml:space="preserve"> </w:t>
      </w:r>
      <w:r>
        <w:t>sustain</w:t>
      </w:r>
      <w:r>
        <w:rPr>
          <w:spacing w:val="-8"/>
        </w:rPr>
        <w:t xml:space="preserve"> </w:t>
      </w:r>
      <w:r>
        <w:t>the</w:t>
      </w:r>
      <w:r>
        <w:rPr>
          <w:spacing w:val="-10"/>
        </w:rPr>
        <w:t xml:space="preserve"> </w:t>
      </w:r>
      <w:r>
        <w:t>level</w:t>
      </w:r>
      <w:r>
        <w:rPr>
          <w:spacing w:val="-10"/>
        </w:rPr>
        <w:t xml:space="preserve"> </w:t>
      </w:r>
      <w:r>
        <w:t>of</w:t>
      </w:r>
      <w:r>
        <w:rPr>
          <w:spacing w:val="-10"/>
        </w:rPr>
        <w:t xml:space="preserve"> </w:t>
      </w:r>
      <w:r>
        <w:t>competence</w:t>
      </w:r>
      <w:r>
        <w:rPr>
          <w:spacing w:val="-10"/>
        </w:rPr>
        <w:t xml:space="preserve"> </w:t>
      </w:r>
      <w:r>
        <w:t>and</w:t>
      </w:r>
      <w:r>
        <w:rPr>
          <w:spacing w:val="-8"/>
        </w:rPr>
        <w:t xml:space="preserve"> </w:t>
      </w:r>
      <w:r>
        <w:t>commitment</w:t>
      </w:r>
      <w:r>
        <w:rPr>
          <w:spacing w:val="-10"/>
        </w:rPr>
        <w:t xml:space="preserve"> </w:t>
      </w:r>
      <w:r>
        <w:t>to</w:t>
      </w:r>
      <w:r>
        <w:rPr>
          <w:spacing w:val="-10"/>
        </w:rPr>
        <w:t xml:space="preserve"> </w:t>
      </w:r>
      <w:r>
        <w:t>the</w:t>
      </w:r>
      <w:r>
        <w:rPr>
          <w:spacing w:val="-10"/>
        </w:rPr>
        <w:t xml:space="preserve"> </w:t>
      </w:r>
      <w:r>
        <w:t>university</w:t>
      </w:r>
      <w:r>
        <w:rPr>
          <w:spacing w:val="-14"/>
        </w:rPr>
        <w:t xml:space="preserve"> </w:t>
      </w:r>
      <w:r>
        <w:t>as</w:t>
      </w:r>
      <w:r>
        <w:rPr>
          <w:spacing w:val="-9"/>
        </w:rPr>
        <w:t xml:space="preserve"> </w:t>
      </w:r>
      <w:r>
        <w:t>required</w:t>
      </w:r>
      <w:r>
        <w:rPr>
          <w:spacing w:val="-8"/>
        </w:rPr>
        <w:t xml:space="preserve"> </w:t>
      </w:r>
      <w:r>
        <w:t>in</w:t>
      </w:r>
      <w:r>
        <w:rPr>
          <w:spacing w:val="-8"/>
        </w:rPr>
        <w:t xml:space="preserve"> </w:t>
      </w:r>
      <w:r>
        <w:t>the</w:t>
      </w:r>
      <w:r>
        <w:rPr>
          <w:spacing w:val="-10"/>
        </w:rPr>
        <w:t xml:space="preserve"> </w:t>
      </w:r>
      <w:r>
        <w:t xml:space="preserve">post-tenure </w:t>
      </w:r>
      <w:r>
        <w:rPr>
          <w:spacing w:val="-2"/>
        </w:rPr>
        <w:t>review.</w:t>
      </w:r>
    </w:p>
    <w:p w14:paraId="7194DBDC" w14:textId="77777777" w:rsidR="00FC5DD5" w:rsidRDefault="00FC5DD5">
      <w:pPr>
        <w:spacing w:line="242" w:lineRule="auto"/>
        <w:sectPr w:rsidR="00FC5DD5">
          <w:pgSz w:w="12240" w:h="15840"/>
          <w:pgMar w:top="980" w:right="1300" w:bottom="280" w:left="1280" w:header="732" w:footer="0" w:gutter="0"/>
          <w:cols w:space="720"/>
        </w:sectPr>
      </w:pPr>
    </w:p>
    <w:p w14:paraId="769D0D3C" w14:textId="77777777" w:rsidR="00FC5DD5" w:rsidRDefault="00FC5DD5">
      <w:pPr>
        <w:pStyle w:val="BodyText"/>
        <w:rPr>
          <w:sz w:val="27"/>
        </w:rPr>
      </w:pPr>
    </w:p>
    <w:p w14:paraId="3F144EBD" w14:textId="77777777" w:rsidR="00FC5DD5" w:rsidRDefault="00000000">
      <w:pPr>
        <w:pStyle w:val="Heading3"/>
        <w:numPr>
          <w:ilvl w:val="1"/>
          <w:numId w:val="33"/>
        </w:numPr>
        <w:tabs>
          <w:tab w:val="left" w:pos="2277"/>
        </w:tabs>
        <w:spacing w:before="90"/>
        <w:ind w:left="2277" w:hanging="277"/>
        <w:jc w:val="left"/>
      </w:pPr>
      <w:bookmarkStart w:id="1" w:name="_TOC_250025"/>
      <w:r>
        <w:t>FACULTY</w:t>
      </w:r>
      <w:r>
        <w:rPr>
          <w:spacing w:val="-6"/>
        </w:rPr>
        <w:t xml:space="preserve"> </w:t>
      </w:r>
      <w:r>
        <w:t>APPOINTMENTS</w:t>
      </w:r>
      <w:r>
        <w:rPr>
          <w:spacing w:val="-6"/>
        </w:rPr>
        <w:t xml:space="preserve"> </w:t>
      </w:r>
      <w:r>
        <w:t>AND</w:t>
      </w:r>
      <w:r>
        <w:rPr>
          <w:spacing w:val="-5"/>
        </w:rPr>
        <w:t xml:space="preserve"> </w:t>
      </w:r>
      <w:r>
        <w:t>ACADEMIC</w:t>
      </w:r>
      <w:r>
        <w:rPr>
          <w:spacing w:val="-6"/>
        </w:rPr>
        <w:t xml:space="preserve"> </w:t>
      </w:r>
      <w:bookmarkEnd w:id="1"/>
      <w:r>
        <w:rPr>
          <w:spacing w:val="-4"/>
        </w:rPr>
        <w:t>RANK</w:t>
      </w:r>
    </w:p>
    <w:p w14:paraId="54CD245A" w14:textId="77777777" w:rsidR="00FC5DD5" w:rsidRDefault="00FC5DD5">
      <w:pPr>
        <w:pStyle w:val="BodyText"/>
        <w:spacing w:before="7"/>
        <w:rPr>
          <w:b/>
        </w:rPr>
      </w:pPr>
    </w:p>
    <w:p w14:paraId="3F139173" w14:textId="77777777" w:rsidR="00FC5DD5" w:rsidRDefault="00000000">
      <w:pPr>
        <w:pStyle w:val="Heading3"/>
        <w:numPr>
          <w:ilvl w:val="0"/>
          <w:numId w:val="30"/>
        </w:numPr>
        <w:tabs>
          <w:tab w:val="left" w:pos="1146"/>
        </w:tabs>
        <w:ind w:left="1146" w:hanging="267"/>
      </w:pPr>
      <w:bookmarkStart w:id="2" w:name="_TOC_250024"/>
      <w:r>
        <w:t>TYPES</w:t>
      </w:r>
      <w:r>
        <w:rPr>
          <w:spacing w:val="-3"/>
        </w:rPr>
        <w:t xml:space="preserve"> </w:t>
      </w:r>
      <w:r>
        <w:t>OF</w:t>
      </w:r>
      <w:bookmarkEnd w:id="2"/>
      <w:r>
        <w:rPr>
          <w:spacing w:val="-2"/>
        </w:rPr>
        <w:t xml:space="preserve"> </w:t>
      </w:r>
      <w:proofErr w:type="gramStart"/>
      <w:r>
        <w:rPr>
          <w:spacing w:val="-2"/>
        </w:rPr>
        <w:t>FACULTY</w:t>
      </w:r>
      <w:proofErr w:type="gramEnd"/>
    </w:p>
    <w:p w14:paraId="1231BE67" w14:textId="77777777" w:rsidR="00FC5DD5" w:rsidRDefault="00FC5DD5">
      <w:pPr>
        <w:pStyle w:val="BodyText"/>
        <w:spacing w:before="3"/>
        <w:rPr>
          <w:b/>
        </w:rPr>
      </w:pPr>
    </w:p>
    <w:p w14:paraId="2DCA789B" w14:textId="77777777" w:rsidR="00FC5DD5" w:rsidRDefault="00000000">
      <w:pPr>
        <w:pStyle w:val="BodyText"/>
        <w:spacing w:line="244" w:lineRule="auto"/>
        <w:ind w:left="160" w:right="137" w:firstLine="719"/>
      </w:pPr>
      <w:r>
        <w:t>A</w:t>
      </w:r>
      <w:r>
        <w:rPr>
          <w:spacing w:val="-7"/>
        </w:rPr>
        <w:t xml:space="preserve"> </w:t>
      </w:r>
      <w:r>
        <w:t>full-time</w:t>
      </w:r>
      <w:r>
        <w:rPr>
          <w:spacing w:val="-9"/>
        </w:rPr>
        <w:t xml:space="preserve"> </w:t>
      </w:r>
      <w:r>
        <w:t>faculty</w:t>
      </w:r>
      <w:r>
        <w:rPr>
          <w:spacing w:val="-13"/>
        </w:rPr>
        <w:t xml:space="preserve"> </w:t>
      </w:r>
      <w:r>
        <w:t>member</w:t>
      </w:r>
      <w:r>
        <w:rPr>
          <w:spacing w:val="-9"/>
        </w:rPr>
        <w:t xml:space="preserve"> </w:t>
      </w:r>
      <w:r>
        <w:t>is</w:t>
      </w:r>
      <w:r>
        <w:rPr>
          <w:spacing w:val="-9"/>
        </w:rPr>
        <w:t xml:space="preserve"> </w:t>
      </w:r>
      <w:r>
        <w:t>a</w:t>
      </w:r>
      <w:r>
        <w:rPr>
          <w:spacing w:val="-9"/>
        </w:rPr>
        <w:t xml:space="preserve"> </w:t>
      </w:r>
      <w:r>
        <w:t>person</w:t>
      </w:r>
      <w:r>
        <w:rPr>
          <w:spacing w:val="-7"/>
        </w:rPr>
        <w:t xml:space="preserve"> </w:t>
      </w:r>
      <w:r>
        <w:t>who</w:t>
      </w:r>
      <w:r>
        <w:rPr>
          <w:spacing w:val="-9"/>
        </w:rPr>
        <w:t xml:space="preserve"> </w:t>
      </w:r>
      <w:r>
        <w:t>holds</w:t>
      </w:r>
      <w:r>
        <w:rPr>
          <w:spacing w:val="-9"/>
        </w:rPr>
        <w:t xml:space="preserve"> </w:t>
      </w:r>
      <w:r>
        <w:t>a</w:t>
      </w:r>
      <w:r>
        <w:rPr>
          <w:spacing w:val="-9"/>
        </w:rPr>
        <w:t xml:space="preserve"> </w:t>
      </w:r>
      <w:r>
        <w:t>contract</w:t>
      </w:r>
      <w:r>
        <w:rPr>
          <w:spacing w:val="-9"/>
        </w:rPr>
        <w:t xml:space="preserve"> </w:t>
      </w:r>
      <w:r>
        <w:t>letter</w:t>
      </w:r>
      <w:r>
        <w:rPr>
          <w:spacing w:val="-9"/>
        </w:rPr>
        <w:t xml:space="preserve"> </w:t>
      </w:r>
      <w:r>
        <w:t>designating</w:t>
      </w:r>
      <w:r>
        <w:rPr>
          <w:spacing w:val="-9"/>
        </w:rPr>
        <w:t xml:space="preserve"> </w:t>
      </w:r>
      <w:r>
        <w:t>him/her</w:t>
      </w:r>
      <w:r>
        <w:rPr>
          <w:spacing w:val="-9"/>
        </w:rPr>
        <w:t xml:space="preserve"> </w:t>
      </w:r>
      <w:r>
        <w:t>as</w:t>
      </w:r>
      <w:r>
        <w:rPr>
          <w:spacing w:val="-9"/>
        </w:rPr>
        <w:t xml:space="preserve"> </w:t>
      </w:r>
      <w:r>
        <w:t>a</w:t>
      </w:r>
      <w:r>
        <w:rPr>
          <w:spacing w:val="-9"/>
        </w:rPr>
        <w:t xml:space="preserve"> </w:t>
      </w:r>
      <w:r>
        <w:t>full- time faculty member in one of the following categories:</w:t>
      </w:r>
    </w:p>
    <w:p w14:paraId="36FEB5B0" w14:textId="77777777" w:rsidR="00FC5DD5" w:rsidRDefault="00FC5DD5">
      <w:pPr>
        <w:pStyle w:val="BodyText"/>
        <w:spacing w:before="6"/>
      </w:pPr>
    </w:p>
    <w:p w14:paraId="4F098FD1" w14:textId="0C299C9A" w:rsidR="00FC5DD5" w:rsidRDefault="00000000">
      <w:pPr>
        <w:pStyle w:val="Heading4"/>
        <w:spacing w:line="252" w:lineRule="exact"/>
        <w:ind w:left="880"/>
      </w:pPr>
      <w:r>
        <w:t>Professor</w:t>
      </w:r>
      <w:r>
        <w:rPr>
          <w:spacing w:val="-10"/>
        </w:rPr>
        <w:t xml:space="preserve"> </w:t>
      </w:r>
      <w:r>
        <w:t>(Assistant,</w:t>
      </w:r>
      <w:r>
        <w:rPr>
          <w:spacing w:val="-10"/>
        </w:rPr>
        <w:t xml:space="preserve"> </w:t>
      </w:r>
      <w:r>
        <w:t>Associate,</w:t>
      </w:r>
      <w:r>
        <w:rPr>
          <w:spacing w:val="-9"/>
        </w:rPr>
        <w:t xml:space="preserve"> </w:t>
      </w:r>
      <w:r>
        <w:t>Full,</w:t>
      </w:r>
      <w:r>
        <w:rPr>
          <w:spacing w:val="-9"/>
        </w:rPr>
        <w:t xml:space="preserve"> </w:t>
      </w:r>
      <w:r>
        <w:rPr>
          <w:spacing w:val="-2"/>
        </w:rPr>
        <w:t>Emeritus/Emerita)</w:t>
      </w:r>
    </w:p>
    <w:p w14:paraId="55A1363D" w14:textId="5B6F775C" w:rsidR="00FC5DD5" w:rsidRPr="00D92927" w:rsidRDefault="00000000">
      <w:pPr>
        <w:pStyle w:val="BodyText"/>
        <w:spacing w:line="244" w:lineRule="auto"/>
        <w:ind w:left="160" w:firstLine="720"/>
        <w:rPr>
          <w:color w:val="FF0000"/>
        </w:rPr>
      </w:pPr>
      <w:r>
        <w:t xml:space="preserve">Those with a terminal </w:t>
      </w:r>
      <w:proofErr w:type="gramStart"/>
      <w:r>
        <w:t>degree</w:t>
      </w:r>
      <w:r w:rsidRPr="009302DE">
        <w:rPr>
          <w:color w:val="FF0000"/>
        </w:rPr>
        <w:t>[</w:t>
      </w:r>
      <w:proofErr w:type="gramEnd"/>
      <w:r w:rsidRPr="009302DE">
        <w:rPr>
          <w:color w:val="FF0000"/>
          <w:u w:val="single"/>
        </w:rPr>
        <w:t>3</w:t>
      </w:r>
      <w:r w:rsidRPr="009302DE">
        <w:rPr>
          <w:color w:val="FF0000"/>
        </w:rPr>
        <w:t>]</w:t>
      </w:r>
      <w:r>
        <w:t xml:space="preserve"> may</w:t>
      </w:r>
      <w:r>
        <w:rPr>
          <w:spacing w:val="-4"/>
        </w:rPr>
        <w:t xml:space="preserve"> </w:t>
      </w:r>
      <w:r>
        <w:t>be offered a position as either Assistant, Associate or Full Professor</w:t>
      </w:r>
      <w:r>
        <w:rPr>
          <w:spacing w:val="-10"/>
        </w:rPr>
        <w:t xml:space="preserve"> </w:t>
      </w:r>
      <w:r>
        <w:t>after</w:t>
      </w:r>
      <w:r>
        <w:rPr>
          <w:spacing w:val="-10"/>
        </w:rPr>
        <w:t xml:space="preserve"> </w:t>
      </w:r>
      <w:r>
        <w:t>a</w:t>
      </w:r>
      <w:r>
        <w:rPr>
          <w:spacing w:val="-10"/>
        </w:rPr>
        <w:t xml:space="preserve"> </w:t>
      </w:r>
      <w:r>
        <w:t>full</w:t>
      </w:r>
      <w:r>
        <w:rPr>
          <w:spacing w:val="-10"/>
        </w:rPr>
        <w:t xml:space="preserve"> </w:t>
      </w:r>
      <w:r>
        <w:t>search</w:t>
      </w:r>
      <w:r>
        <w:rPr>
          <w:spacing w:val="-8"/>
        </w:rPr>
        <w:t xml:space="preserve"> </w:t>
      </w:r>
      <w:r>
        <w:t>has</w:t>
      </w:r>
      <w:r>
        <w:rPr>
          <w:spacing w:val="-10"/>
        </w:rPr>
        <w:t xml:space="preserve"> </w:t>
      </w:r>
      <w:r>
        <w:t>been</w:t>
      </w:r>
      <w:r>
        <w:rPr>
          <w:spacing w:val="-8"/>
        </w:rPr>
        <w:t xml:space="preserve"> </w:t>
      </w:r>
      <w:r>
        <w:t>completed</w:t>
      </w:r>
      <w:r>
        <w:rPr>
          <w:spacing w:val="-8"/>
        </w:rPr>
        <w:t xml:space="preserve"> </w:t>
      </w:r>
      <w:r>
        <w:t>in</w:t>
      </w:r>
      <w:r>
        <w:rPr>
          <w:spacing w:val="-7"/>
        </w:rPr>
        <w:t xml:space="preserve"> </w:t>
      </w:r>
      <w:r>
        <w:t>compliance</w:t>
      </w:r>
      <w:r>
        <w:rPr>
          <w:spacing w:val="-10"/>
        </w:rPr>
        <w:t xml:space="preserve"> </w:t>
      </w:r>
      <w:r>
        <w:t>with</w:t>
      </w:r>
      <w:r>
        <w:rPr>
          <w:spacing w:val="-8"/>
        </w:rPr>
        <w:t xml:space="preserve"> </w:t>
      </w:r>
      <w:r>
        <w:t>the</w:t>
      </w:r>
      <w:r>
        <w:rPr>
          <w:spacing w:val="-10"/>
        </w:rPr>
        <w:t xml:space="preserve"> </w:t>
      </w:r>
      <w:r>
        <w:t>procedures</w:t>
      </w:r>
      <w:r>
        <w:rPr>
          <w:spacing w:val="-10"/>
        </w:rPr>
        <w:t xml:space="preserve"> </w:t>
      </w:r>
      <w:r>
        <w:t>for</w:t>
      </w:r>
      <w:r>
        <w:rPr>
          <w:spacing w:val="-10"/>
        </w:rPr>
        <w:t xml:space="preserve"> </w:t>
      </w:r>
      <w:r>
        <w:t>selection</w:t>
      </w:r>
      <w:r>
        <w:rPr>
          <w:spacing w:val="-8"/>
        </w:rPr>
        <w:t xml:space="preserve"> </w:t>
      </w:r>
      <w:r>
        <w:t>set</w:t>
      </w:r>
      <w:r>
        <w:rPr>
          <w:spacing w:val="-10"/>
        </w:rPr>
        <w:t xml:space="preserve"> </w:t>
      </w:r>
      <w:r>
        <w:t>forth</w:t>
      </w:r>
      <w:r>
        <w:rPr>
          <w:spacing w:val="-8"/>
        </w:rPr>
        <w:t xml:space="preserve"> </w:t>
      </w:r>
      <w:r>
        <w:t>in this document.</w:t>
      </w:r>
      <w:r w:rsidR="001E0AC5">
        <w:t xml:space="preserve"> </w:t>
      </w:r>
      <w:r w:rsidR="00D92927" w:rsidRPr="00D92927">
        <w:rPr>
          <w:color w:val="FF0000"/>
        </w:rPr>
        <w:t>For law faculty, a terminal degree is a Juris Doctor or equivalent. For business, tax and accounting faculty, a terminal degree is normally the highest degree awarded in the discipline of the faculty member. However, the dean in business, tax accounting and undergraduate programs, after consultation with the pertinent faculty, shall designate each degree to be considered as terminal. Therefore, in some programs (not including the law school), a degree other than the highest degree may be considered as terminal when it is determined by the program to be in the best interests of achieving the mission of the program.</w:t>
      </w:r>
    </w:p>
    <w:p w14:paraId="30D7AA69" w14:textId="77777777" w:rsidR="00FC5DD5" w:rsidRPr="001E0AC5" w:rsidRDefault="00FC5DD5">
      <w:pPr>
        <w:pStyle w:val="BodyText"/>
        <w:rPr>
          <w:color w:val="FF0000"/>
        </w:rPr>
      </w:pPr>
    </w:p>
    <w:p w14:paraId="5B6F12A8" w14:textId="55424F21" w:rsidR="00FC5DD5" w:rsidRDefault="00000000">
      <w:pPr>
        <w:pStyle w:val="BodyText"/>
        <w:spacing w:line="244" w:lineRule="auto"/>
        <w:ind w:left="159" w:right="141" w:firstLine="720"/>
      </w:pPr>
      <w:r>
        <w:t>For faculty</w:t>
      </w:r>
      <w:r>
        <w:rPr>
          <w:spacing w:val="-1"/>
        </w:rPr>
        <w:t xml:space="preserve"> </w:t>
      </w:r>
      <w:r>
        <w:t xml:space="preserve">in the Schools of Business, Tax, Accounting, </w:t>
      </w:r>
      <w:r w:rsidR="00032BB3">
        <w:t xml:space="preserve">and </w:t>
      </w:r>
      <w:r>
        <w:t>Undergraduate Programs, in determining rank at initial appointment, faculty</w:t>
      </w:r>
      <w:r>
        <w:rPr>
          <w:spacing w:val="-3"/>
        </w:rPr>
        <w:t xml:space="preserve"> </w:t>
      </w:r>
      <w:r>
        <w:t>members may</w:t>
      </w:r>
      <w:r>
        <w:rPr>
          <w:spacing w:val="-3"/>
        </w:rPr>
        <w:t xml:space="preserve"> </w:t>
      </w:r>
      <w:r>
        <w:t>be granted experience credit for faculty</w:t>
      </w:r>
      <w:r>
        <w:rPr>
          <w:spacing w:val="-3"/>
        </w:rPr>
        <w:t xml:space="preserve"> </w:t>
      </w:r>
      <w:r>
        <w:t>status at Golden Gate University</w:t>
      </w:r>
      <w:r>
        <w:rPr>
          <w:spacing w:val="-4"/>
        </w:rPr>
        <w:t xml:space="preserve"> </w:t>
      </w:r>
      <w:r>
        <w:t>or at a regionally</w:t>
      </w:r>
      <w:r>
        <w:rPr>
          <w:spacing w:val="-4"/>
        </w:rPr>
        <w:t xml:space="preserve"> </w:t>
      </w:r>
      <w:r>
        <w:t>accredited institution of higher learning other than Golden Gate University. For</w:t>
      </w:r>
      <w:r>
        <w:rPr>
          <w:spacing w:val="-2"/>
        </w:rPr>
        <w:t xml:space="preserve"> </w:t>
      </w:r>
      <w:r>
        <w:t>law</w:t>
      </w:r>
      <w:r>
        <w:rPr>
          <w:spacing w:val="-3"/>
        </w:rPr>
        <w:t xml:space="preserve"> </w:t>
      </w:r>
      <w:r>
        <w:t>faculty,</w:t>
      </w:r>
      <w:r>
        <w:rPr>
          <w:spacing w:val="-1"/>
        </w:rPr>
        <w:t xml:space="preserve"> </w:t>
      </w:r>
      <w:r>
        <w:t>experience</w:t>
      </w:r>
      <w:r>
        <w:rPr>
          <w:spacing w:val="-2"/>
        </w:rPr>
        <w:t xml:space="preserve"> </w:t>
      </w:r>
      <w:r>
        <w:t>credit</w:t>
      </w:r>
      <w:r>
        <w:rPr>
          <w:spacing w:val="-2"/>
        </w:rPr>
        <w:t xml:space="preserve"> </w:t>
      </w:r>
      <w:r>
        <w:t>may</w:t>
      </w:r>
      <w:r>
        <w:rPr>
          <w:spacing w:val="-7"/>
        </w:rPr>
        <w:t xml:space="preserve"> </w:t>
      </w:r>
      <w:r>
        <w:t>be</w:t>
      </w:r>
      <w:r>
        <w:rPr>
          <w:spacing w:val="-2"/>
        </w:rPr>
        <w:t xml:space="preserve"> </w:t>
      </w:r>
      <w:r>
        <w:t>granted for</w:t>
      </w:r>
      <w:r>
        <w:rPr>
          <w:spacing w:val="-2"/>
        </w:rPr>
        <w:t xml:space="preserve"> </w:t>
      </w:r>
      <w:r>
        <w:t>faculty</w:t>
      </w:r>
      <w:r>
        <w:rPr>
          <w:spacing w:val="-7"/>
        </w:rPr>
        <w:t xml:space="preserve"> </w:t>
      </w:r>
      <w:r>
        <w:t>status</w:t>
      </w:r>
      <w:r>
        <w:rPr>
          <w:spacing w:val="-2"/>
        </w:rPr>
        <w:t xml:space="preserve"> </w:t>
      </w:r>
      <w:r>
        <w:t>at</w:t>
      </w:r>
      <w:r>
        <w:rPr>
          <w:spacing w:val="-2"/>
        </w:rPr>
        <w:t xml:space="preserve"> </w:t>
      </w:r>
      <w:r>
        <w:t>Golden Gate</w:t>
      </w:r>
      <w:r>
        <w:rPr>
          <w:spacing w:val="-2"/>
        </w:rPr>
        <w:t xml:space="preserve"> </w:t>
      </w:r>
      <w:r>
        <w:t>University</w:t>
      </w:r>
      <w:r>
        <w:rPr>
          <w:spacing w:val="-7"/>
        </w:rPr>
        <w:t xml:space="preserve"> </w:t>
      </w:r>
      <w:r>
        <w:t>or</w:t>
      </w:r>
      <w:r>
        <w:rPr>
          <w:spacing w:val="-2"/>
        </w:rPr>
        <w:t xml:space="preserve"> </w:t>
      </w:r>
      <w:r>
        <w:t>at</w:t>
      </w:r>
      <w:r>
        <w:rPr>
          <w:spacing w:val="-2"/>
        </w:rPr>
        <w:t xml:space="preserve"> </w:t>
      </w:r>
      <w:r>
        <w:t>other ABA</w:t>
      </w:r>
      <w:r>
        <w:rPr>
          <w:spacing w:val="-7"/>
        </w:rPr>
        <w:t xml:space="preserve"> </w:t>
      </w:r>
      <w:r>
        <w:t>accredited</w:t>
      </w:r>
      <w:r>
        <w:rPr>
          <w:spacing w:val="-7"/>
        </w:rPr>
        <w:t xml:space="preserve"> </w:t>
      </w:r>
      <w:r>
        <w:t>law</w:t>
      </w:r>
      <w:r>
        <w:rPr>
          <w:spacing w:val="-10"/>
        </w:rPr>
        <w:t xml:space="preserve"> </w:t>
      </w:r>
      <w:r>
        <w:t>schools.</w:t>
      </w:r>
      <w:r>
        <w:rPr>
          <w:spacing w:val="40"/>
        </w:rPr>
        <w:t xml:space="preserve"> </w:t>
      </w:r>
      <w:r>
        <w:t>Credit</w:t>
      </w:r>
      <w:r>
        <w:rPr>
          <w:spacing w:val="-9"/>
        </w:rPr>
        <w:t xml:space="preserve"> </w:t>
      </w:r>
      <w:r>
        <w:t>may</w:t>
      </w:r>
      <w:r>
        <w:rPr>
          <w:spacing w:val="-13"/>
        </w:rPr>
        <w:t xml:space="preserve"> </w:t>
      </w:r>
      <w:r>
        <w:t>also</w:t>
      </w:r>
      <w:r>
        <w:rPr>
          <w:spacing w:val="-9"/>
        </w:rPr>
        <w:t xml:space="preserve"> </w:t>
      </w:r>
      <w:r>
        <w:t>be</w:t>
      </w:r>
      <w:r>
        <w:rPr>
          <w:spacing w:val="-9"/>
        </w:rPr>
        <w:t xml:space="preserve"> </w:t>
      </w:r>
      <w:r>
        <w:t>awarded</w:t>
      </w:r>
      <w:r>
        <w:rPr>
          <w:spacing w:val="-7"/>
        </w:rPr>
        <w:t xml:space="preserve"> </w:t>
      </w:r>
      <w:r>
        <w:t>for</w:t>
      </w:r>
      <w:r>
        <w:rPr>
          <w:spacing w:val="-9"/>
        </w:rPr>
        <w:t xml:space="preserve"> </w:t>
      </w:r>
      <w:r>
        <w:t>equivalent</w:t>
      </w:r>
      <w:r>
        <w:rPr>
          <w:spacing w:val="-9"/>
        </w:rPr>
        <w:t xml:space="preserve"> </w:t>
      </w:r>
      <w:r>
        <w:t>experience</w:t>
      </w:r>
      <w:r>
        <w:rPr>
          <w:spacing w:val="-9"/>
        </w:rPr>
        <w:t xml:space="preserve"> </w:t>
      </w:r>
      <w:r>
        <w:t>outside</w:t>
      </w:r>
      <w:r>
        <w:rPr>
          <w:spacing w:val="-9"/>
        </w:rPr>
        <w:t xml:space="preserve"> </w:t>
      </w:r>
      <w:r>
        <w:t>the</w:t>
      </w:r>
      <w:r>
        <w:rPr>
          <w:spacing w:val="-9"/>
        </w:rPr>
        <w:t xml:space="preserve"> </w:t>
      </w:r>
      <w:r>
        <w:t xml:space="preserve">academic community. Such </w:t>
      </w:r>
      <w:proofErr w:type="gramStart"/>
      <w:r>
        <w:t>service</w:t>
      </w:r>
      <w:proofErr w:type="gramEnd"/>
      <w:r>
        <w:t xml:space="preserve"> must have been either in a similar full-time capacity</w:t>
      </w:r>
      <w:r>
        <w:rPr>
          <w:spacing w:val="-4"/>
        </w:rPr>
        <w:t xml:space="preserve"> </w:t>
      </w:r>
      <w:r>
        <w:t>or in other relevant academic</w:t>
      </w:r>
      <w:r>
        <w:rPr>
          <w:spacing w:val="-10"/>
        </w:rPr>
        <w:t xml:space="preserve"> </w:t>
      </w:r>
      <w:r>
        <w:t>service</w:t>
      </w:r>
      <w:r>
        <w:rPr>
          <w:spacing w:val="-10"/>
        </w:rPr>
        <w:t xml:space="preserve"> </w:t>
      </w:r>
      <w:r>
        <w:t>which</w:t>
      </w:r>
      <w:r>
        <w:rPr>
          <w:spacing w:val="-9"/>
        </w:rPr>
        <w:t xml:space="preserve"> </w:t>
      </w:r>
      <w:r>
        <w:t>the</w:t>
      </w:r>
      <w:r>
        <w:rPr>
          <w:spacing w:val="-10"/>
        </w:rPr>
        <w:t xml:space="preserve"> </w:t>
      </w:r>
      <w:r>
        <w:t>search</w:t>
      </w:r>
      <w:r>
        <w:rPr>
          <w:spacing w:val="-9"/>
        </w:rPr>
        <w:t xml:space="preserve"> </w:t>
      </w:r>
      <w:r>
        <w:t>committee</w:t>
      </w:r>
      <w:r>
        <w:rPr>
          <w:spacing w:val="-10"/>
        </w:rPr>
        <w:t xml:space="preserve"> </w:t>
      </w:r>
      <w:r>
        <w:t>deems</w:t>
      </w:r>
      <w:r>
        <w:rPr>
          <w:spacing w:val="-10"/>
        </w:rPr>
        <w:t xml:space="preserve"> </w:t>
      </w:r>
      <w:r>
        <w:t>acceptable</w:t>
      </w:r>
      <w:r>
        <w:rPr>
          <w:spacing w:val="-10"/>
        </w:rPr>
        <w:t xml:space="preserve"> </w:t>
      </w:r>
      <w:r>
        <w:t>for</w:t>
      </w:r>
      <w:r>
        <w:rPr>
          <w:spacing w:val="-10"/>
        </w:rPr>
        <w:t xml:space="preserve"> </w:t>
      </w:r>
      <w:r>
        <w:t>the</w:t>
      </w:r>
      <w:r>
        <w:rPr>
          <w:spacing w:val="-10"/>
        </w:rPr>
        <w:t xml:space="preserve"> </w:t>
      </w:r>
      <w:r>
        <w:t>provision</w:t>
      </w:r>
      <w:r>
        <w:rPr>
          <w:spacing w:val="-9"/>
        </w:rPr>
        <w:t xml:space="preserve"> </w:t>
      </w:r>
      <w:r>
        <w:t>of</w:t>
      </w:r>
      <w:r>
        <w:rPr>
          <w:spacing w:val="-10"/>
        </w:rPr>
        <w:t xml:space="preserve"> </w:t>
      </w:r>
      <w:r>
        <w:t>credit.</w:t>
      </w:r>
      <w:r>
        <w:rPr>
          <w:spacing w:val="-10"/>
        </w:rPr>
        <w:t xml:space="preserve"> </w:t>
      </w:r>
      <w:r>
        <w:t>Up</w:t>
      </w:r>
      <w:r>
        <w:rPr>
          <w:spacing w:val="-9"/>
        </w:rPr>
        <w:t xml:space="preserve"> </w:t>
      </w:r>
      <w:r>
        <w:t>to</w:t>
      </w:r>
      <w:r>
        <w:rPr>
          <w:spacing w:val="-10"/>
        </w:rPr>
        <w:t xml:space="preserve"> </w:t>
      </w:r>
      <w:r>
        <w:t>one</w:t>
      </w:r>
      <w:r>
        <w:rPr>
          <w:spacing w:val="-10"/>
        </w:rPr>
        <w:t xml:space="preserve"> </w:t>
      </w:r>
      <w:r>
        <w:t>year of credit may, at the discretion of the search committee, be provided for every</w:t>
      </w:r>
      <w:r>
        <w:rPr>
          <w:spacing w:val="-5"/>
        </w:rPr>
        <w:t xml:space="preserve"> </w:t>
      </w:r>
      <w:r>
        <w:t>year in which at least 12 semester units were taught by</w:t>
      </w:r>
      <w:r>
        <w:rPr>
          <w:spacing w:val="-4"/>
        </w:rPr>
        <w:t xml:space="preserve"> </w:t>
      </w:r>
      <w:r>
        <w:t>the faculty</w:t>
      </w:r>
      <w:r>
        <w:rPr>
          <w:spacing w:val="-4"/>
        </w:rPr>
        <w:t xml:space="preserve"> </w:t>
      </w:r>
      <w:r>
        <w:t>member. Years of academic service involving the teaching of fewer than 12 semester units may, at the discretion of the search committee, result in partial year credit.</w:t>
      </w:r>
    </w:p>
    <w:p w14:paraId="7196D064" w14:textId="77777777" w:rsidR="00FC5DD5" w:rsidRDefault="00FC5DD5">
      <w:pPr>
        <w:pStyle w:val="BodyText"/>
        <w:spacing w:before="1"/>
        <w:rPr>
          <w:sz w:val="21"/>
        </w:rPr>
      </w:pPr>
    </w:p>
    <w:p w14:paraId="53FB29E1" w14:textId="3217ACFB" w:rsidR="00FC5DD5" w:rsidRDefault="00000000">
      <w:pPr>
        <w:pStyle w:val="BodyText"/>
        <w:ind w:left="880"/>
      </w:pPr>
      <w:r>
        <w:t>A</w:t>
      </w:r>
      <w:r>
        <w:rPr>
          <w:spacing w:val="-6"/>
        </w:rPr>
        <w:t xml:space="preserve"> </w:t>
      </w:r>
      <w:r>
        <w:t>faculty</w:t>
      </w:r>
      <w:r>
        <w:rPr>
          <w:spacing w:val="-12"/>
        </w:rPr>
        <w:t xml:space="preserve"> </w:t>
      </w:r>
      <w:r>
        <w:t>member</w:t>
      </w:r>
      <w:r>
        <w:rPr>
          <w:spacing w:val="-8"/>
        </w:rPr>
        <w:t xml:space="preserve"> </w:t>
      </w:r>
      <w:r>
        <w:t>may</w:t>
      </w:r>
      <w:r>
        <w:rPr>
          <w:spacing w:val="-12"/>
        </w:rPr>
        <w:t xml:space="preserve"> </w:t>
      </w:r>
      <w:r>
        <w:t>be</w:t>
      </w:r>
      <w:r>
        <w:rPr>
          <w:spacing w:val="-8"/>
        </w:rPr>
        <w:t xml:space="preserve"> </w:t>
      </w:r>
      <w:r>
        <w:t>appointed</w:t>
      </w:r>
      <w:r>
        <w:rPr>
          <w:spacing w:val="-6"/>
        </w:rPr>
        <w:t xml:space="preserve"> </w:t>
      </w:r>
      <w:r>
        <w:t>or</w:t>
      </w:r>
      <w:r>
        <w:rPr>
          <w:spacing w:val="-7"/>
        </w:rPr>
        <w:t xml:space="preserve"> </w:t>
      </w:r>
      <w:r>
        <w:t>promoted</w:t>
      </w:r>
      <w:r>
        <w:rPr>
          <w:spacing w:val="-6"/>
        </w:rPr>
        <w:t xml:space="preserve"> </w:t>
      </w:r>
      <w:r>
        <w:t>to</w:t>
      </w:r>
      <w:r>
        <w:rPr>
          <w:spacing w:val="-8"/>
        </w:rPr>
        <w:t xml:space="preserve"> </w:t>
      </w:r>
      <w:r>
        <w:t>one</w:t>
      </w:r>
      <w:r>
        <w:rPr>
          <w:spacing w:val="-7"/>
        </w:rPr>
        <w:t xml:space="preserve"> </w:t>
      </w:r>
      <w:r>
        <w:t>of</w:t>
      </w:r>
      <w:r>
        <w:rPr>
          <w:spacing w:val="-8"/>
        </w:rPr>
        <w:t xml:space="preserve"> </w:t>
      </w:r>
      <w:r>
        <w:t>the</w:t>
      </w:r>
      <w:r>
        <w:rPr>
          <w:spacing w:val="-8"/>
        </w:rPr>
        <w:t xml:space="preserve"> </w:t>
      </w:r>
      <w:r>
        <w:t>following</w:t>
      </w:r>
      <w:r>
        <w:rPr>
          <w:spacing w:val="-7"/>
        </w:rPr>
        <w:t xml:space="preserve"> </w:t>
      </w:r>
      <w:r>
        <w:rPr>
          <w:spacing w:val="-2"/>
        </w:rPr>
        <w:t>categories:</w:t>
      </w:r>
      <w:r w:rsidR="00D92927" w:rsidRPr="00D92927">
        <w:rPr>
          <w:color w:val="FF0000"/>
        </w:rPr>
        <w:t xml:space="preserve"> </w:t>
      </w:r>
      <w:r w:rsidR="00D92927" w:rsidRPr="001E0AC5">
        <w:rPr>
          <w:color w:val="FF0000"/>
        </w:rPr>
        <w:t xml:space="preserve">Promotion to Associate Professor or Professor will be considered at the completion of the regularly scheduled performance review if the faculty member applies for promotion and has served the time requirement necessary for promotion. The time requirements must have been met no later than September 1 of the year in which the candidate is to be reviewed for promotion. Candidates who become eligible for promotion between their </w:t>
      </w:r>
      <w:proofErr w:type="gramStart"/>
      <w:r w:rsidR="00D92927" w:rsidRPr="001E0AC5">
        <w:rPr>
          <w:color w:val="FF0000"/>
        </w:rPr>
        <w:t>regularly-scheduled</w:t>
      </w:r>
      <w:proofErr w:type="gramEnd"/>
      <w:r w:rsidR="00D92927" w:rsidRPr="001E0AC5">
        <w:rPr>
          <w:color w:val="FF0000"/>
        </w:rPr>
        <w:t xml:space="preserve"> reviews may apply for promotion in the next year's review cycle. This interim review will not change the review cycle for purposes of contract renewal. The availability for an interim review for purposes of consideration of promotion in rank will not apply to candidates who were previously denied promotion in rank or those who were eligible for consideration at their last review but declined to request such consideration.</w:t>
      </w:r>
      <w:r w:rsidR="00D92927">
        <w:rPr>
          <w:color w:val="FF0000"/>
        </w:rPr>
        <w:t xml:space="preserve"> </w:t>
      </w:r>
      <w:r w:rsidR="00D92927" w:rsidRPr="001E0AC5">
        <w:rPr>
          <w:color w:val="FF0000"/>
        </w:rPr>
        <w:t xml:space="preserve">The consideration as to the appropriateness of promotion will follow the same process as the regular Performance Review. All law faculty members promoted to their current position prior to July 1, </w:t>
      </w:r>
      <w:proofErr w:type="gramStart"/>
      <w:r w:rsidR="00D92927" w:rsidRPr="001E0AC5">
        <w:rPr>
          <w:color w:val="FF0000"/>
        </w:rPr>
        <w:t>2007</w:t>
      </w:r>
      <w:proofErr w:type="gramEnd"/>
      <w:r w:rsidR="00D92927" w:rsidRPr="001E0AC5">
        <w:rPr>
          <w:color w:val="FF0000"/>
        </w:rPr>
        <w:t xml:space="preserve"> and all other full-time faculty members hired prior to July l, 1994, are entitled to continue to hold the academic rank they currently have, regardless of whether they would qualify for such rank under these definitions. In addition, those faculty members hired prior to July l, 1994, who satisfy the experience requirements for promotion, are entitled to apply and be considered for promotion, notwithstanding the fact that they do not hold the terminal degree, although lack of a terminal degree may be a factor in the promotion decision.</w:t>
      </w:r>
    </w:p>
    <w:p w14:paraId="34FF1C98" w14:textId="77777777" w:rsidR="00FC5DD5" w:rsidRDefault="00FC5DD5">
      <w:pPr>
        <w:pStyle w:val="BodyText"/>
        <w:spacing w:before="1"/>
        <w:rPr>
          <w:sz w:val="23"/>
        </w:rPr>
      </w:pPr>
    </w:p>
    <w:p w14:paraId="370B3607" w14:textId="77777777" w:rsidR="00FC5DD5" w:rsidRDefault="00000000">
      <w:pPr>
        <w:pStyle w:val="Heading4"/>
        <w:numPr>
          <w:ilvl w:val="0"/>
          <w:numId w:val="29"/>
        </w:numPr>
        <w:tabs>
          <w:tab w:val="left" w:pos="1209"/>
        </w:tabs>
        <w:ind w:left="1209" w:hanging="330"/>
        <w:jc w:val="left"/>
      </w:pPr>
      <w:r>
        <w:t>Assistant</w:t>
      </w:r>
      <w:r>
        <w:rPr>
          <w:spacing w:val="-12"/>
        </w:rPr>
        <w:t xml:space="preserve"> </w:t>
      </w:r>
      <w:r>
        <w:rPr>
          <w:spacing w:val="-2"/>
        </w:rPr>
        <w:t>Professor</w:t>
      </w:r>
    </w:p>
    <w:p w14:paraId="64D425D8" w14:textId="77777777" w:rsidR="00FC5DD5" w:rsidRDefault="00000000">
      <w:pPr>
        <w:pStyle w:val="BodyText"/>
        <w:spacing w:before="5"/>
        <w:rPr>
          <w:b/>
          <w:sz w:val="24"/>
        </w:rPr>
      </w:pPr>
      <w:r>
        <w:rPr>
          <w:noProof/>
        </w:rPr>
        <mc:AlternateContent>
          <mc:Choice Requires="wps">
            <w:drawing>
              <wp:anchor distT="0" distB="0" distL="0" distR="0" simplePos="0" relativeHeight="487590400" behindDoc="1" locked="0" layoutInCell="1" allowOverlap="1" wp14:anchorId="676780BA" wp14:editId="07777777">
                <wp:simplePos x="0" y="0"/>
                <wp:positionH relativeFrom="page">
                  <wp:posOffset>914400</wp:posOffset>
                </wp:positionH>
                <wp:positionV relativeFrom="paragraph">
                  <wp:posOffset>194260</wp:posOffset>
                </wp:positionV>
                <wp:extent cx="1828800" cy="762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93529B" id="Graphic 10" o:spid="_x0000_s1026" style="position:absolute;margin-left:1in;margin-top:15.3pt;width:2in;height:.6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" path="m1828799,l,,,7619r1828799,l1828799,xe" fillcolor="black" stroked="f">
                <v:path arrowok="t"/>
                <w10:wrap type="topAndBottom" anchorx="page"/>
              </v:shape>
            </w:pict>
          </mc:Fallback>
        </mc:AlternateContent>
      </w:r>
    </w:p>
    <w:p w14:paraId="43B7D41C" w14:textId="77777777" w:rsidR="00FC5DD5" w:rsidRPr="00542EE1" w:rsidRDefault="1FFFB357">
      <w:pPr>
        <w:pStyle w:val="ListParagraph"/>
        <w:numPr>
          <w:ilvl w:val="0"/>
          <w:numId w:val="33"/>
        </w:numPr>
        <w:tabs>
          <w:tab w:val="left" w:pos="1163"/>
        </w:tabs>
        <w:spacing w:before="108" w:line="244" w:lineRule="auto"/>
        <w:ind w:right="174" w:firstLine="719"/>
        <w:rPr>
          <w:color w:val="808080" w:themeColor="background1" w:themeShade="80"/>
          <w:sz w:val="20"/>
        </w:rPr>
      </w:pPr>
      <w:r w:rsidRPr="00542EE1">
        <w:rPr>
          <w:color w:val="808080" w:themeColor="background1" w:themeShade="80"/>
          <w:sz w:val="20"/>
          <w:szCs w:val="20"/>
        </w:rPr>
        <w:t>For law faculty, a terminal degree is a Juris Doctor or equivalent. For business, tax and accounting faculty, a terminal degree is normally</w:t>
      </w:r>
      <w:r w:rsidRPr="00542EE1">
        <w:rPr>
          <w:color w:val="808080" w:themeColor="background1" w:themeShade="80"/>
          <w:spacing w:val="-2"/>
          <w:sz w:val="20"/>
          <w:szCs w:val="20"/>
        </w:rPr>
        <w:t xml:space="preserve"> </w:t>
      </w:r>
      <w:r w:rsidRPr="00542EE1">
        <w:rPr>
          <w:color w:val="808080" w:themeColor="background1" w:themeShade="80"/>
          <w:sz w:val="20"/>
          <w:szCs w:val="20"/>
        </w:rPr>
        <w:t>the highest degree awarded in the discipline of the faculty</w:t>
      </w:r>
      <w:r w:rsidRPr="00542EE1">
        <w:rPr>
          <w:color w:val="808080" w:themeColor="background1" w:themeShade="80"/>
          <w:spacing w:val="-2"/>
          <w:sz w:val="20"/>
          <w:szCs w:val="20"/>
        </w:rPr>
        <w:t xml:space="preserve"> </w:t>
      </w:r>
      <w:r w:rsidRPr="00542EE1">
        <w:rPr>
          <w:color w:val="808080" w:themeColor="background1" w:themeShade="80"/>
          <w:sz w:val="20"/>
          <w:szCs w:val="20"/>
        </w:rPr>
        <w:t>member. However, the</w:t>
      </w:r>
      <w:r w:rsidRPr="00542EE1">
        <w:rPr>
          <w:color w:val="808080" w:themeColor="background1" w:themeShade="80"/>
          <w:spacing w:val="-1"/>
          <w:sz w:val="20"/>
          <w:szCs w:val="20"/>
        </w:rPr>
        <w:t xml:space="preserve"> </w:t>
      </w:r>
      <w:r w:rsidRPr="00542EE1">
        <w:rPr>
          <w:color w:val="808080" w:themeColor="background1" w:themeShade="80"/>
          <w:sz w:val="20"/>
          <w:szCs w:val="20"/>
        </w:rPr>
        <w:t>dean</w:t>
      </w:r>
      <w:r w:rsidRPr="00542EE1">
        <w:rPr>
          <w:color w:val="808080" w:themeColor="background1" w:themeShade="80"/>
          <w:spacing w:val="-2"/>
          <w:sz w:val="20"/>
          <w:szCs w:val="20"/>
        </w:rPr>
        <w:t xml:space="preserve"> </w:t>
      </w:r>
      <w:r w:rsidRPr="00542EE1">
        <w:rPr>
          <w:color w:val="808080" w:themeColor="background1" w:themeShade="80"/>
          <w:sz w:val="20"/>
          <w:szCs w:val="20"/>
        </w:rPr>
        <w:t>in</w:t>
      </w:r>
      <w:r w:rsidRPr="00542EE1">
        <w:rPr>
          <w:color w:val="808080" w:themeColor="background1" w:themeShade="80"/>
          <w:spacing w:val="-2"/>
          <w:sz w:val="20"/>
          <w:szCs w:val="20"/>
        </w:rPr>
        <w:t xml:space="preserve"> </w:t>
      </w:r>
      <w:r w:rsidRPr="00542EE1">
        <w:rPr>
          <w:color w:val="808080" w:themeColor="background1" w:themeShade="80"/>
          <w:sz w:val="20"/>
          <w:szCs w:val="20"/>
        </w:rPr>
        <w:t>business,</w:t>
      </w:r>
      <w:r w:rsidRPr="00542EE1">
        <w:rPr>
          <w:color w:val="808080" w:themeColor="background1" w:themeShade="80"/>
          <w:spacing w:val="-1"/>
          <w:sz w:val="20"/>
          <w:szCs w:val="20"/>
        </w:rPr>
        <w:t xml:space="preserve"> </w:t>
      </w:r>
      <w:r w:rsidRPr="00542EE1">
        <w:rPr>
          <w:color w:val="808080" w:themeColor="background1" w:themeShade="80"/>
          <w:sz w:val="20"/>
          <w:szCs w:val="20"/>
        </w:rPr>
        <w:t>tax</w:t>
      </w:r>
      <w:r w:rsidRPr="00542EE1">
        <w:rPr>
          <w:color w:val="808080" w:themeColor="background1" w:themeShade="80"/>
          <w:spacing w:val="40"/>
          <w:sz w:val="20"/>
          <w:szCs w:val="20"/>
        </w:rPr>
        <w:t xml:space="preserve"> </w:t>
      </w:r>
      <w:r w:rsidRPr="00542EE1">
        <w:rPr>
          <w:color w:val="808080" w:themeColor="background1" w:themeShade="80"/>
          <w:sz w:val="20"/>
          <w:szCs w:val="20"/>
        </w:rPr>
        <w:t>accounting</w:t>
      </w:r>
      <w:r w:rsidRPr="00542EE1">
        <w:rPr>
          <w:color w:val="808080" w:themeColor="background1" w:themeShade="80"/>
          <w:spacing w:val="-2"/>
          <w:sz w:val="20"/>
          <w:szCs w:val="20"/>
        </w:rPr>
        <w:t xml:space="preserve"> </w:t>
      </w:r>
      <w:r w:rsidRPr="00542EE1">
        <w:rPr>
          <w:color w:val="808080" w:themeColor="background1" w:themeShade="80"/>
          <w:sz w:val="20"/>
          <w:szCs w:val="20"/>
        </w:rPr>
        <w:t>and</w:t>
      </w:r>
      <w:r w:rsidRPr="00542EE1">
        <w:rPr>
          <w:color w:val="808080" w:themeColor="background1" w:themeShade="80"/>
          <w:spacing w:val="-1"/>
          <w:sz w:val="20"/>
          <w:szCs w:val="20"/>
        </w:rPr>
        <w:t xml:space="preserve"> </w:t>
      </w:r>
      <w:r w:rsidRPr="00542EE1">
        <w:rPr>
          <w:color w:val="808080" w:themeColor="background1" w:themeShade="80"/>
          <w:sz w:val="20"/>
          <w:szCs w:val="20"/>
        </w:rPr>
        <w:t>undergraduate</w:t>
      </w:r>
      <w:r w:rsidRPr="00542EE1">
        <w:rPr>
          <w:color w:val="808080" w:themeColor="background1" w:themeShade="80"/>
          <w:spacing w:val="-1"/>
          <w:sz w:val="20"/>
          <w:szCs w:val="20"/>
        </w:rPr>
        <w:t xml:space="preserve"> </w:t>
      </w:r>
      <w:r w:rsidRPr="00542EE1">
        <w:rPr>
          <w:color w:val="808080" w:themeColor="background1" w:themeShade="80"/>
          <w:sz w:val="20"/>
          <w:szCs w:val="20"/>
        </w:rPr>
        <w:t>programs,</w:t>
      </w:r>
      <w:r w:rsidRPr="00542EE1">
        <w:rPr>
          <w:color w:val="808080" w:themeColor="background1" w:themeShade="80"/>
          <w:spacing w:val="-1"/>
          <w:sz w:val="20"/>
          <w:szCs w:val="20"/>
        </w:rPr>
        <w:t xml:space="preserve"> </w:t>
      </w:r>
      <w:r w:rsidRPr="00542EE1">
        <w:rPr>
          <w:color w:val="808080" w:themeColor="background1" w:themeShade="80"/>
          <w:sz w:val="20"/>
          <w:szCs w:val="20"/>
        </w:rPr>
        <w:t>after</w:t>
      </w:r>
      <w:r w:rsidRPr="00542EE1">
        <w:rPr>
          <w:color w:val="808080" w:themeColor="background1" w:themeShade="80"/>
          <w:spacing w:val="-1"/>
          <w:sz w:val="20"/>
          <w:szCs w:val="20"/>
        </w:rPr>
        <w:t xml:space="preserve"> </w:t>
      </w:r>
      <w:r w:rsidRPr="00542EE1">
        <w:rPr>
          <w:color w:val="808080" w:themeColor="background1" w:themeShade="80"/>
          <w:sz w:val="20"/>
          <w:szCs w:val="20"/>
        </w:rPr>
        <w:t>consultation</w:t>
      </w:r>
      <w:r w:rsidRPr="00542EE1">
        <w:rPr>
          <w:color w:val="808080" w:themeColor="background1" w:themeShade="80"/>
          <w:spacing w:val="-2"/>
          <w:sz w:val="20"/>
          <w:szCs w:val="20"/>
        </w:rPr>
        <w:t xml:space="preserve"> </w:t>
      </w:r>
      <w:r w:rsidRPr="00542EE1">
        <w:rPr>
          <w:color w:val="808080" w:themeColor="background1" w:themeShade="80"/>
          <w:sz w:val="20"/>
          <w:szCs w:val="20"/>
        </w:rPr>
        <w:t>with</w:t>
      </w:r>
      <w:r w:rsidRPr="00542EE1">
        <w:rPr>
          <w:color w:val="808080" w:themeColor="background1" w:themeShade="80"/>
          <w:spacing w:val="-2"/>
          <w:sz w:val="20"/>
          <w:szCs w:val="20"/>
        </w:rPr>
        <w:t xml:space="preserve"> </w:t>
      </w:r>
      <w:r w:rsidRPr="00542EE1">
        <w:rPr>
          <w:color w:val="808080" w:themeColor="background1" w:themeShade="80"/>
          <w:sz w:val="20"/>
          <w:szCs w:val="20"/>
        </w:rPr>
        <w:t>the</w:t>
      </w:r>
      <w:r w:rsidRPr="00542EE1">
        <w:rPr>
          <w:color w:val="808080" w:themeColor="background1" w:themeShade="80"/>
          <w:spacing w:val="-1"/>
          <w:sz w:val="20"/>
          <w:szCs w:val="20"/>
        </w:rPr>
        <w:t xml:space="preserve"> </w:t>
      </w:r>
      <w:r w:rsidRPr="00542EE1">
        <w:rPr>
          <w:color w:val="808080" w:themeColor="background1" w:themeShade="80"/>
          <w:sz w:val="20"/>
          <w:szCs w:val="20"/>
        </w:rPr>
        <w:t>pertinent</w:t>
      </w:r>
      <w:r w:rsidRPr="00542EE1">
        <w:rPr>
          <w:color w:val="808080" w:themeColor="background1" w:themeShade="80"/>
          <w:spacing w:val="-1"/>
          <w:sz w:val="20"/>
          <w:szCs w:val="20"/>
        </w:rPr>
        <w:t xml:space="preserve"> </w:t>
      </w:r>
      <w:r w:rsidRPr="00542EE1">
        <w:rPr>
          <w:color w:val="808080" w:themeColor="background1" w:themeShade="80"/>
          <w:sz w:val="20"/>
          <w:szCs w:val="20"/>
        </w:rPr>
        <w:t>faculty,</w:t>
      </w:r>
      <w:r w:rsidRPr="00542EE1">
        <w:rPr>
          <w:color w:val="808080" w:themeColor="background1" w:themeShade="80"/>
          <w:spacing w:val="-1"/>
          <w:sz w:val="20"/>
          <w:szCs w:val="20"/>
        </w:rPr>
        <w:t xml:space="preserve"> </w:t>
      </w:r>
      <w:r w:rsidRPr="00542EE1">
        <w:rPr>
          <w:color w:val="808080" w:themeColor="background1" w:themeShade="80"/>
          <w:sz w:val="20"/>
          <w:szCs w:val="20"/>
        </w:rPr>
        <w:t xml:space="preserve">shall designate each degree to be considered as terminal. Therefore, in some programs (not including the law school), a </w:t>
      </w:r>
      <w:r w:rsidRPr="00542EE1">
        <w:rPr>
          <w:color w:val="808080" w:themeColor="background1" w:themeShade="80"/>
          <w:sz w:val="20"/>
          <w:szCs w:val="20"/>
        </w:rPr>
        <w:lastRenderedPageBreak/>
        <w:t>degree</w:t>
      </w:r>
      <w:r w:rsidRPr="00542EE1">
        <w:rPr>
          <w:color w:val="808080" w:themeColor="background1" w:themeShade="80"/>
          <w:spacing w:val="-4"/>
          <w:sz w:val="20"/>
          <w:szCs w:val="20"/>
        </w:rPr>
        <w:t xml:space="preserve"> </w:t>
      </w:r>
      <w:r w:rsidRPr="00542EE1">
        <w:rPr>
          <w:color w:val="808080" w:themeColor="background1" w:themeShade="80"/>
          <w:sz w:val="20"/>
          <w:szCs w:val="20"/>
        </w:rPr>
        <w:t>other</w:t>
      </w:r>
      <w:r w:rsidRPr="00542EE1">
        <w:rPr>
          <w:color w:val="808080" w:themeColor="background1" w:themeShade="80"/>
          <w:spacing w:val="-3"/>
          <w:sz w:val="20"/>
          <w:szCs w:val="20"/>
        </w:rPr>
        <w:t xml:space="preserve"> </w:t>
      </w:r>
      <w:r w:rsidRPr="00542EE1">
        <w:rPr>
          <w:color w:val="808080" w:themeColor="background1" w:themeShade="80"/>
          <w:sz w:val="20"/>
          <w:szCs w:val="20"/>
        </w:rPr>
        <w:t>than</w:t>
      </w:r>
      <w:r w:rsidRPr="00542EE1">
        <w:rPr>
          <w:color w:val="808080" w:themeColor="background1" w:themeShade="80"/>
          <w:spacing w:val="-5"/>
          <w:sz w:val="20"/>
          <w:szCs w:val="20"/>
        </w:rPr>
        <w:t xml:space="preserve"> </w:t>
      </w:r>
      <w:r w:rsidRPr="00542EE1">
        <w:rPr>
          <w:color w:val="808080" w:themeColor="background1" w:themeShade="80"/>
          <w:sz w:val="20"/>
          <w:szCs w:val="20"/>
        </w:rPr>
        <w:t>the</w:t>
      </w:r>
      <w:r w:rsidRPr="00542EE1">
        <w:rPr>
          <w:color w:val="808080" w:themeColor="background1" w:themeShade="80"/>
          <w:spacing w:val="-4"/>
          <w:sz w:val="20"/>
          <w:szCs w:val="20"/>
        </w:rPr>
        <w:t xml:space="preserve"> </w:t>
      </w:r>
      <w:r w:rsidRPr="00542EE1">
        <w:rPr>
          <w:color w:val="808080" w:themeColor="background1" w:themeShade="80"/>
          <w:sz w:val="20"/>
          <w:szCs w:val="20"/>
        </w:rPr>
        <w:t>highest</w:t>
      </w:r>
      <w:r w:rsidRPr="00542EE1">
        <w:rPr>
          <w:color w:val="808080" w:themeColor="background1" w:themeShade="80"/>
          <w:spacing w:val="-4"/>
          <w:sz w:val="20"/>
          <w:szCs w:val="20"/>
        </w:rPr>
        <w:t xml:space="preserve"> </w:t>
      </w:r>
      <w:r w:rsidRPr="00542EE1">
        <w:rPr>
          <w:color w:val="808080" w:themeColor="background1" w:themeShade="80"/>
          <w:sz w:val="20"/>
          <w:szCs w:val="20"/>
        </w:rPr>
        <w:t>degree</w:t>
      </w:r>
      <w:r w:rsidRPr="00542EE1">
        <w:rPr>
          <w:color w:val="808080" w:themeColor="background1" w:themeShade="80"/>
          <w:spacing w:val="-4"/>
          <w:sz w:val="20"/>
          <w:szCs w:val="20"/>
        </w:rPr>
        <w:t xml:space="preserve"> </w:t>
      </w:r>
      <w:r w:rsidRPr="00542EE1">
        <w:rPr>
          <w:color w:val="808080" w:themeColor="background1" w:themeShade="80"/>
          <w:sz w:val="20"/>
          <w:szCs w:val="20"/>
        </w:rPr>
        <w:t>may</w:t>
      </w:r>
      <w:r w:rsidRPr="00542EE1">
        <w:rPr>
          <w:color w:val="808080" w:themeColor="background1" w:themeShade="80"/>
          <w:spacing w:val="-7"/>
          <w:sz w:val="20"/>
          <w:szCs w:val="20"/>
        </w:rPr>
        <w:t xml:space="preserve"> </w:t>
      </w:r>
      <w:r w:rsidRPr="00542EE1">
        <w:rPr>
          <w:color w:val="808080" w:themeColor="background1" w:themeShade="80"/>
          <w:sz w:val="20"/>
          <w:szCs w:val="20"/>
        </w:rPr>
        <w:t>be</w:t>
      </w:r>
      <w:r w:rsidRPr="00542EE1">
        <w:rPr>
          <w:color w:val="808080" w:themeColor="background1" w:themeShade="80"/>
          <w:spacing w:val="-4"/>
          <w:sz w:val="20"/>
          <w:szCs w:val="20"/>
        </w:rPr>
        <w:t xml:space="preserve"> </w:t>
      </w:r>
      <w:r w:rsidRPr="00542EE1">
        <w:rPr>
          <w:color w:val="808080" w:themeColor="background1" w:themeShade="80"/>
          <w:sz w:val="20"/>
          <w:szCs w:val="20"/>
        </w:rPr>
        <w:t>considered</w:t>
      </w:r>
      <w:r w:rsidRPr="00542EE1">
        <w:rPr>
          <w:color w:val="808080" w:themeColor="background1" w:themeShade="80"/>
          <w:spacing w:val="-3"/>
          <w:sz w:val="20"/>
          <w:szCs w:val="20"/>
        </w:rPr>
        <w:t xml:space="preserve"> </w:t>
      </w:r>
      <w:r w:rsidRPr="00542EE1">
        <w:rPr>
          <w:color w:val="808080" w:themeColor="background1" w:themeShade="80"/>
          <w:sz w:val="20"/>
          <w:szCs w:val="20"/>
        </w:rPr>
        <w:t>as</w:t>
      </w:r>
      <w:r w:rsidRPr="00542EE1">
        <w:rPr>
          <w:color w:val="808080" w:themeColor="background1" w:themeShade="80"/>
          <w:spacing w:val="-5"/>
          <w:sz w:val="20"/>
          <w:szCs w:val="20"/>
        </w:rPr>
        <w:t xml:space="preserve"> </w:t>
      </w:r>
      <w:r w:rsidRPr="00542EE1">
        <w:rPr>
          <w:color w:val="808080" w:themeColor="background1" w:themeShade="80"/>
          <w:sz w:val="20"/>
          <w:szCs w:val="20"/>
        </w:rPr>
        <w:t>terminal</w:t>
      </w:r>
      <w:r w:rsidRPr="00542EE1">
        <w:rPr>
          <w:color w:val="808080" w:themeColor="background1" w:themeShade="80"/>
          <w:spacing w:val="-4"/>
          <w:sz w:val="20"/>
          <w:szCs w:val="20"/>
        </w:rPr>
        <w:t xml:space="preserve"> </w:t>
      </w:r>
      <w:r w:rsidRPr="00542EE1">
        <w:rPr>
          <w:color w:val="808080" w:themeColor="background1" w:themeShade="80"/>
          <w:sz w:val="20"/>
          <w:szCs w:val="20"/>
        </w:rPr>
        <w:t>when</w:t>
      </w:r>
      <w:r w:rsidRPr="00542EE1">
        <w:rPr>
          <w:color w:val="808080" w:themeColor="background1" w:themeShade="80"/>
          <w:spacing w:val="-5"/>
          <w:sz w:val="20"/>
          <w:szCs w:val="20"/>
        </w:rPr>
        <w:t xml:space="preserve"> </w:t>
      </w:r>
      <w:r w:rsidRPr="00542EE1">
        <w:rPr>
          <w:color w:val="808080" w:themeColor="background1" w:themeShade="80"/>
          <w:sz w:val="20"/>
          <w:szCs w:val="20"/>
        </w:rPr>
        <w:t>it</w:t>
      </w:r>
      <w:r w:rsidRPr="00542EE1">
        <w:rPr>
          <w:color w:val="808080" w:themeColor="background1" w:themeShade="80"/>
          <w:spacing w:val="-4"/>
          <w:sz w:val="20"/>
          <w:szCs w:val="20"/>
        </w:rPr>
        <w:t xml:space="preserve"> </w:t>
      </w:r>
      <w:r w:rsidRPr="00542EE1">
        <w:rPr>
          <w:color w:val="808080" w:themeColor="background1" w:themeShade="80"/>
          <w:sz w:val="20"/>
          <w:szCs w:val="20"/>
        </w:rPr>
        <w:t>is</w:t>
      </w:r>
      <w:r w:rsidRPr="00542EE1">
        <w:rPr>
          <w:color w:val="808080" w:themeColor="background1" w:themeShade="80"/>
          <w:spacing w:val="-5"/>
          <w:sz w:val="20"/>
          <w:szCs w:val="20"/>
        </w:rPr>
        <w:t xml:space="preserve"> </w:t>
      </w:r>
      <w:r w:rsidRPr="00542EE1">
        <w:rPr>
          <w:color w:val="808080" w:themeColor="background1" w:themeShade="80"/>
          <w:sz w:val="20"/>
          <w:szCs w:val="20"/>
        </w:rPr>
        <w:t>determined</w:t>
      </w:r>
      <w:r w:rsidRPr="00542EE1">
        <w:rPr>
          <w:color w:val="808080" w:themeColor="background1" w:themeShade="80"/>
          <w:spacing w:val="-3"/>
          <w:sz w:val="20"/>
          <w:szCs w:val="20"/>
        </w:rPr>
        <w:t xml:space="preserve"> </w:t>
      </w:r>
      <w:r w:rsidRPr="00542EE1">
        <w:rPr>
          <w:color w:val="808080" w:themeColor="background1" w:themeShade="80"/>
          <w:sz w:val="20"/>
          <w:szCs w:val="20"/>
        </w:rPr>
        <w:t>by</w:t>
      </w:r>
      <w:r w:rsidRPr="00542EE1">
        <w:rPr>
          <w:color w:val="808080" w:themeColor="background1" w:themeShade="80"/>
          <w:spacing w:val="-7"/>
          <w:sz w:val="20"/>
          <w:szCs w:val="20"/>
        </w:rPr>
        <w:t xml:space="preserve"> </w:t>
      </w:r>
      <w:r w:rsidRPr="00542EE1">
        <w:rPr>
          <w:color w:val="808080" w:themeColor="background1" w:themeShade="80"/>
          <w:sz w:val="20"/>
          <w:szCs w:val="20"/>
        </w:rPr>
        <w:t>the</w:t>
      </w:r>
      <w:r w:rsidRPr="00542EE1">
        <w:rPr>
          <w:color w:val="808080" w:themeColor="background1" w:themeShade="80"/>
          <w:spacing w:val="-4"/>
          <w:sz w:val="20"/>
          <w:szCs w:val="20"/>
        </w:rPr>
        <w:t xml:space="preserve"> </w:t>
      </w:r>
      <w:r w:rsidRPr="00542EE1">
        <w:rPr>
          <w:color w:val="808080" w:themeColor="background1" w:themeShade="80"/>
          <w:sz w:val="20"/>
          <w:szCs w:val="20"/>
        </w:rPr>
        <w:t>program</w:t>
      </w:r>
      <w:r w:rsidRPr="00542EE1">
        <w:rPr>
          <w:color w:val="808080" w:themeColor="background1" w:themeShade="80"/>
          <w:spacing w:val="-8"/>
          <w:sz w:val="20"/>
          <w:szCs w:val="20"/>
        </w:rPr>
        <w:t xml:space="preserve"> </w:t>
      </w:r>
      <w:r w:rsidRPr="00542EE1">
        <w:rPr>
          <w:color w:val="808080" w:themeColor="background1" w:themeShade="80"/>
          <w:sz w:val="20"/>
          <w:szCs w:val="20"/>
        </w:rPr>
        <w:t>to</w:t>
      </w:r>
      <w:r w:rsidRPr="00542EE1">
        <w:rPr>
          <w:color w:val="808080" w:themeColor="background1" w:themeShade="80"/>
          <w:spacing w:val="-3"/>
          <w:sz w:val="20"/>
          <w:szCs w:val="20"/>
        </w:rPr>
        <w:t xml:space="preserve"> </w:t>
      </w:r>
      <w:r w:rsidRPr="00542EE1">
        <w:rPr>
          <w:color w:val="808080" w:themeColor="background1" w:themeShade="80"/>
          <w:sz w:val="20"/>
          <w:szCs w:val="20"/>
        </w:rPr>
        <w:t>be</w:t>
      </w:r>
      <w:r w:rsidRPr="00542EE1">
        <w:rPr>
          <w:color w:val="808080" w:themeColor="background1" w:themeShade="80"/>
          <w:spacing w:val="-4"/>
          <w:sz w:val="20"/>
          <w:szCs w:val="20"/>
        </w:rPr>
        <w:t xml:space="preserve"> </w:t>
      </w:r>
      <w:r w:rsidRPr="00542EE1">
        <w:rPr>
          <w:color w:val="808080" w:themeColor="background1" w:themeShade="80"/>
          <w:sz w:val="20"/>
          <w:szCs w:val="20"/>
        </w:rPr>
        <w:t>in</w:t>
      </w:r>
      <w:r w:rsidRPr="00542EE1">
        <w:rPr>
          <w:color w:val="808080" w:themeColor="background1" w:themeShade="80"/>
          <w:spacing w:val="-5"/>
          <w:sz w:val="20"/>
          <w:szCs w:val="20"/>
        </w:rPr>
        <w:t xml:space="preserve"> </w:t>
      </w:r>
      <w:r w:rsidRPr="00542EE1">
        <w:rPr>
          <w:color w:val="808080" w:themeColor="background1" w:themeShade="80"/>
          <w:sz w:val="20"/>
          <w:szCs w:val="20"/>
        </w:rPr>
        <w:t>the best interests of achieving the mission of the program.</w:t>
      </w:r>
    </w:p>
    <w:p w14:paraId="6D072C0D" w14:textId="77777777" w:rsidR="00FC5DD5" w:rsidRPr="00542EE1" w:rsidRDefault="00FC5DD5">
      <w:pPr>
        <w:pStyle w:val="BodyText"/>
        <w:spacing w:before="10"/>
        <w:rPr>
          <w:color w:val="808080" w:themeColor="background1" w:themeShade="80"/>
          <w:sz w:val="20"/>
        </w:rPr>
      </w:pPr>
    </w:p>
    <w:p w14:paraId="171A3777" w14:textId="77777777" w:rsidR="00FC5DD5" w:rsidRPr="004F7642" w:rsidRDefault="1FFFB357">
      <w:pPr>
        <w:pStyle w:val="ListParagraph"/>
        <w:numPr>
          <w:ilvl w:val="0"/>
          <w:numId w:val="33"/>
        </w:numPr>
        <w:tabs>
          <w:tab w:val="left" w:pos="1200"/>
        </w:tabs>
        <w:spacing w:line="244" w:lineRule="auto"/>
        <w:ind w:left="159" w:right="291" w:firstLine="720"/>
        <w:rPr>
          <w:color w:val="808080" w:themeColor="background1" w:themeShade="80"/>
          <w:sz w:val="24"/>
        </w:rPr>
      </w:pPr>
      <w:r w:rsidRPr="001E0AC5">
        <w:rPr>
          <w:color w:val="808080" w:themeColor="background1" w:themeShade="80"/>
          <w:sz w:val="20"/>
          <w:szCs w:val="20"/>
        </w:rPr>
        <w:t>Promotion to Associate Professor or Professor will be considered at the completion of the regularly scheduled performance review if the faculty member applies for promotion and has served the time requirement necessary</w:t>
      </w:r>
      <w:r w:rsidRPr="001E0AC5">
        <w:rPr>
          <w:color w:val="808080" w:themeColor="background1" w:themeShade="80"/>
          <w:spacing w:val="-8"/>
          <w:sz w:val="20"/>
          <w:szCs w:val="20"/>
        </w:rPr>
        <w:t xml:space="preserve"> </w:t>
      </w:r>
      <w:r w:rsidRPr="001E0AC5">
        <w:rPr>
          <w:color w:val="808080" w:themeColor="background1" w:themeShade="80"/>
          <w:sz w:val="20"/>
          <w:szCs w:val="20"/>
        </w:rPr>
        <w:t>for</w:t>
      </w:r>
      <w:r w:rsidRPr="001E0AC5">
        <w:rPr>
          <w:color w:val="808080" w:themeColor="background1" w:themeShade="80"/>
          <w:spacing w:val="-4"/>
          <w:sz w:val="20"/>
          <w:szCs w:val="20"/>
        </w:rPr>
        <w:t xml:space="preserve"> </w:t>
      </w:r>
      <w:r w:rsidRPr="001E0AC5">
        <w:rPr>
          <w:color w:val="808080" w:themeColor="background1" w:themeShade="80"/>
          <w:sz w:val="20"/>
          <w:szCs w:val="20"/>
        </w:rPr>
        <w:t>promotion.</w:t>
      </w:r>
      <w:r w:rsidRPr="001E0AC5">
        <w:rPr>
          <w:color w:val="808080" w:themeColor="background1" w:themeShade="80"/>
          <w:spacing w:val="-4"/>
          <w:sz w:val="20"/>
          <w:szCs w:val="20"/>
        </w:rPr>
        <w:t xml:space="preserve"> </w:t>
      </w:r>
      <w:r w:rsidRPr="001E0AC5">
        <w:rPr>
          <w:color w:val="808080" w:themeColor="background1" w:themeShade="80"/>
          <w:sz w:val="20"/>
          <w:szCs w:val="20"/>
        </w:rPr>
        <w:t>The</w:t>
      </w:r>
      <w:r w:rsidRPr="001E0AC5">
        <w:rPr>
          <w:color w:val="808080" w:themeColor="background1" w:themeShade="80"/>
          <w:spacing w:val="-5"/>
          <w:sz w:val="20"/>
          <w:szCs w:val="20"/>
        </w:rPr>
        <w:t xml:space="preserve"> </w:t>
      </w:r>
      <w:r w:rsidRPr="001E0AC5">
        <w:rPr>
          <w:color w:val="808080" w:themeColor="background1" w:themeShade="80"/>
          <w:sz w:val="20"/>
          <w:szCs w:val="20"/>
        </w:rPr>
        <w:t>time</w:t>
      </w:r>
      <w:r w:rsidRPr="001E0AC5">
        <w:rPr>
          <w:color w:val="808080" w:themeColor="background1" w:themeShade="80"/>
          <w:spacing w:val="-5"/>
          <w:sz w:val="20"/>
          <w:szCs w:val="20"/>
        </w:rPr>
        <w:t xml:space="preserve"> </w:t>
      </w:r>
      <w:r w:rsidRPr="001E0AC5">
        <w:rPr>
          <w:color w:val="808080" w:themeColor="background1" w:themeShade="80"/>
          <w:sz w:val="20"/>
          <w:szCs w:val="20"/>
        </w:rPr>
        <w:t>requirements</w:t>
      </w:r>
      <w:r w:rsidRPr="001E0AC5">
        <w:rPr>
          <w:color w:val="808080" w:themeColor="background1" w:themeShade="80"/>
          <w:spacing w:val="-6"/>
          <w:sz w:val="20"/>
          <w:szCs w:val="20"/>
        </w:rPr>
        <w:t xml:space="preserve"> </w:t>
      </w:r>
      <w:r w:rsidRPr="001E0AC5">
        <w:rPr>
          <w:color w:val="808080" w:themeColor="background1" w:themeShade="80"/>
          <w:sz w:val="20"/>
          <w:szCs w:val="20"/>
        </w:rPr>
        <w:t>must</w:t>
      </w:r>
      <w:r w:rsidRPr="001E0AC5">
        <w:rPr>
          <w:color w:val="808080" w:themeColor="background1" w:themeShade="80"/>
          <w:spacing w:val="-5"/>
          <w:sz w:val="20"/>
          <w:szCs w:val="20"/>
        </w:rPr>
        <w:t xml:space="preserve"> </w:t>
      </w:r>
      <w:r w:rsidRPr="001E0AC5">
        <w:rPr>
          <w:color w:val="808080" w:themeColor="background1" w:themeShade="80"/>
          <w:sz w:val="20"/>
          <w:szCs w:val="20"/>
        </w:rPr>
        <w:t>have</w:t>
      </w:r>
      <w:r w:rsidRPr="001E0AC5">
        <w:rPr>
          <w:color w:val="808080" w:themeColor="background1" w:themeShade="80"/>
          <w:spacing w:val="-5"/>
          <w:sz w:val="20"/>
          <w:szCs w:val="20"/>
        </w:rPr>
        <w:t xml:space="preserve"> </w:t>
      </w:r>
      <w:r w:rsidRPr="001E0AC5">
        <w:rPr>
          <w:color w:val="808080" w:themeColor="background1" w:themeShade="80"/>
          <w:sz w:val="20"/>
          <w:szCs w:val="20"/>
        </w:rPr>
        <w:t>been</w:t>
      </w:r>
      <w:r w:rsidRPr="001E0AC5">
        <w:rPr>
          <w:color w:val="808080" w:themeColor="background1" w:themeShade="80"/>
          <w:spacing w:val="-6"/>
          <w:sz w:val="20"/>
          <w:szCs w:val="20"/>
        </w:rPr>
        <w:t xml:space="preserve"> </w:t>
      </w:r>
      <w:r w:rsidRPr="001E0AC5">
        <w:rPr>
          <w:color w:val="808080" w:themeColor="background1" w:themeShade="80"/>
          <w:sz w:val="20"/>
          <w:szCs w:val="20"/>
        </w:rPr>
        <w:t>met</w:t>
      </w:r>
      <w:r w:rsidRPr="001E0AC5">
        <w:rPr>
          <w:color w:val="808080" w:themeColor="background1" w:themeShade="80"/>
          <w:spacing w:val="-5"/>
          <w:sz w:val="20"/>
          <w:szCs w:val="20"/>
        </w:rPr>
        <w:t xml:space="preserve"> </w:t>
      </w:r>
      <w:r w:rsidRPr="001E0AC5">
        <w:rPr>
          <w:color w:val="808080" w:themeColor="background1" w:themeShade="80"/>
          <w:sz w:val="20"/>
          <w:szCs w:val="20"/>
        </w:rPr>
        <w:t>no</w:t>
      </w:r>
      <w:r w:rsidRPr="001E0AC5">
        <w:rPr>
          <w:color w:val="808080" w:themeColor="background1" w:themeShade="80"/>
          <w:spacing w:val="-4"/>
          <w:sz w:val="20"/>
          <w:szCs w:val="20"/>
        </w:rPr>
        <w:t xml:space="preserve"> </w:t>
      </w:r>
      <w:r w:rsidRPr="001E0AC5">
        <w:rPr>
          <w:color w:val="808080" w:themeColor="background1" w:themeShade="80"/>
          <w:sz w:val="20"/>
          <w:szCs w:val="20"/>
        </w:rPr>
        <w:t>later</w:t>
      </w:r>
      <w:r w:rsidRPr="001E0AC5">
        <w:rPr>
          <w:color w:val="808080" w:themeColor="background1" w:themeShade="80"/>
          <w:spacing w:val="-4"/>
          <w:sz w:val="20"/>
          <w:szCs w:val="20"/>
        </w:rPr>
        <w:t xml:space="preserve"> </w:t>
      </w:r>
      <w:r w:rsidRPr="001E0AC5">
        <w:rPr>
          <w:color w:val="808080" w:themeColor="background1" w:themeShade="80"/>
          <w:sz w:val="20"/>
          <w:szCs w:val="20"/>
        </w:rPr>
        <w:t>than</w:t>
      </w:r>
      <w:r w:rsidRPr="001E0AC5">
        <w:rPr>
          <w:color w:val="808080" w:themeColor="background1" w:themeShade="80"/>
          <w:spacing w:val="-6"/>
          <w:sz w:val="20"/>
          <w:szCs w:val="20"/>
        </w:rPr>
        <w:t xml:space="preserve"> </w:t>
      </w:r>
      <w:r w:rsidRPr="001E0AC5">
        <w:rPr>
          <w:color w:val="808080" w:themeColor="background1" w:themeShade="80"/>
          <w:sz w:val="20"/>
          <w:szCs w:val="20"/>
        </w:rPr>
        <w:t>September</w:t>
      </w:r>
      <w:r w:rsidRPr="001E0AC5">
        <w:rPr>
          <w:color w:val="808080" w:themeColor="background1" w:themeShade="80"/>
          <w:spacing w:val="-4"/>
          <w:sz w:val="20"/>
          <w:szCs w:val="20"/>
        </w:rPr>
        <w:t xml:space="preserve"> </w:t>
      </w:r>
      <w:r w:rsidRPr="001E0AC5">
        <w:rPr>
          <w:color w:val="808080" w:themeColor="background1" w:themeShade="80"/>
          <w:sz w:val="20"/>
          <w:szCs w:val="20"/>
        </w:rPr>
        <w:t>1</w:t>
      </w:r>
      <w:r w:rsidRPr="001E0AC5">
        <w:rPr>
          <w:color w:val="808080" w:themeColor="background1" w:themeShade="80"/>
          <w:spacing w:val="-4"/>
          <w:sz w:val="20"/>
          <w:szCs w:val="20"/>
        </w:rPr>
        <w:t xml:space="preserve"> </w:t>
      </w:r>
      <w:r w:rsidRPr="001E0AC5">
        <w:rPr>
          <w:color w:val="808080" w:themeColor="background1" w:themeShade="80"/>
          <w:sz w:val="20"/>
          <w:szCs w:val="20"/>
        </w:rPr>
        <w:t>of</w:t>
      </w:r>
      <w:r w:rsidRPr="001E0AC5">
        <w:rPr>
          <w:color w:val="808080" w:themeColor="background1" w:themeShade="80"/>
          <w:spacing w:val="-6"/>
          <w:sz w:val="20"/>
          <w:szCs w:val="20"/>
        </w:rPr>
        <w:t xml:space="preserve"> </w:t>
      </w:r>
      <w:r w:rsidRPr="001E0AC5">
        <w:rPr>
          <w:color w:val="808080" w:themeColor="background1" w:themeShade="80"/>
          <w:sz w:val="20"/>
          <w:szCs w:val="20"/>
        </w:rPr>
        <w:t>the</w:t>
      </w:r>
      <w:r w:rsidRPr="001E0AC5">
        <w:rPr>
          <w:color w:val="808080" w:themeColor="background1" w:themeShade="80"/>
          <w:spacing w:val="-5"/>
          <w:sz w:val="20"/>
          <w:szCs w:val="20"/>
        </w:rPr>
        <w:t xml:space="preserve"> </w:t>
      </w:r>
      <w:r w:rsidRPr="001E0AC5">
        <w:rPr>
          <w:color w:val="808080" w:themeColor="background1" w:themeShade="80"/>
          <w:sz w:val="20"/>
          <w:szCs w:val="20"/>
        </w:rPr>
        <w:t>year</w:t>
      </w:r>
      <w:r w:rsidRPr="001E0AC5">
        <w:rPr>
          <w:color w:val="808080" w:themeColor="background1" w:themeShade="80"/>
          <w:spacing w:val="-4"/>
          <w:sz w:val="20"/>
          <w:szCs w:val="20"/>
        </w:rPr>
        <w:t xml:space="preserve"> </w:t>
      </w:r>
      <w:r w:rsidRPr="001E0AC5">
        <w:rPr>
          <w:color w:val="808080" w:themeColor="background1" w:themeShade="80"/>
          <w:sz w:val="20"/>
          <w:szCs w:val="20"/>
        </w:rPr>
        <w:t>in</w:t>
      </w:r>
      <w:r w:rsidRPr="001E0AC5">
        <w:rPr>
          <w:color w:val="808080" w:themeColor="background1" w:themeShade="80"/>
          <w:spacing w:val="-6"/>
          <w:sz w:val="20"/>
          <w:szCs w:val="20"/>
        </w:rPr>
        <w:t xml:space="preserve"> </w:t>
      </w:r>
      <w:r w:rsidRPr="001E0AC5">
        <w:rPr>
          <w:color w:val="808080" w:themeColor="background1" w:themeShade="80"/>
          <w:sz w:val="20"/>
          <w:szCs w:val="20"/>
        </w:rPr>
        <w:t>which the candidate is to be reviewed for promotion.</w:t>
      </w:r>
      <w:r w:rsidRPr="001E0AC5">
        <w:rPr>
          <w:color w:val="808080" w:themeColor="background1" w:themeShade="80"/>
          <w:spacing w:val="40"/>
          <w:sz w:val="20"/>
          <w:szCs w:val="20"/>
        </w:rPr>
        <w:t xml:space="preserve"> </w:t>
      </w:r>
      <w:r w:rsidRPr="001E0AC5">
        <w:rPr>
          <w:color w:val="808080" w:themeColor="background1" w:themeShade="80"/>
          <w:sz w:val="20"/>
          <w:szCs w:val="20"/>
        </w:rPr>
        <w:t xml:space="preserve">Candidates who become eligible for promotion between their </w:t>
      </w:r>
      <w:proofErr w:type="gramStart"/>
      <w:r w:rsidRPr="001E0AC5">
        <w:rPr>
          <w:color w:val="808080" w:themeColor="background1" w:themeShade="80"/>
          <w:sz w:val="20"/>
          <w:szCs w:val="20"/>
        </w:rPr>
        <w:t>regularly-scheduled</w:t>
      </w:r>
      <w:proofErr w:type="gramEnd"/>
      <w:r w:rsidRPr="001E0AC5">
        <w:rPr>
          <w:color w:val="808080" w:themeColor="background1" w:themeShade="80"/>
          <w:spacing w:val="-4"/>
          <w:sz w:val="20"/>
          <w:szCs w:val="20"/>
        </w:rPr>
        <w:t xml:space="preserve"> </w:t>
      </w:r>
      <w:r w:rsidRPr="001E0AC5">
        <w:rPr>
          <w:color w:val="808080" w:themeColor="background1" w:themeShade="80"/>
          <w:sz w:val="20"/>
          <w:szCs w:val="20"/>
        </w:rPr>
        <w:t>reviews</w:t>
      </w:r>
      <w:r w:rsidRPr="001E0AC5">
        <w:rPr>
          <w:color w:val="808080" w:themeColor="background1" w:themeShade="80"/>
          <w:spacing w:val="-6"/>
          <w:sz w:val="20"/>
          <w:szCs w:val="20"/>
        </w:rPr>
        <w:t xml:space="preserve"> </w:t>
      </w:r>
      <w:r w:rsidRPr="001E0AC5">
        <w:rPr>
          <w:color w:val="808080" w:themeColor="background1" w:themeShade="80"/>
          <w:sz w:val="20"/>
          <w:szCs w:val="20"/>
        </w:rPr>
        <w:t>may</w:t>
      </w:r>
      <w:r w:rsidRPr="001E0AC5">
        <w:rPr>
          <w:color w:val="808080" w:themeColor="background1" w:themeShade="80"/>
          <w:spacing w:val="37"/>
          <w:sz w:val="20"/>
          <w:szCs w:val="20"/>
        </w:rPr>
        <w:t xml:space="preserve"> </w:t>
      </w:r>
      <w:r w:rsidRPr="001E0AC5">
        <w:rPr>
          <w:color w:val="808080" w:themeColor="background1" w:themeShade="80"/>
          <w:sz w:val="20"/>
          <w:szCs w:val="20"/>
        </w:rPr>
        <w:t>apply</w:t>
      </w:r>
      <w:r w:rsidRPr="001E0AC5">
        <w:rPr>
          <w:color w:val="808080" w:themeColor="background1" w:themeShade="80"/>
          <w:spacing w:val="-8"/>
          <w:sz w:val="20"/>
          <w:szCs w:val="20"/>
        </w:rPr>
        <w:t xml:space="preserve"> </w:t>
      </w:r>
      <w:r w:rsidRPr="001E0AC5">
        <w:rPr>
          <w:color w:val="808080" w:themeColor="background1" w:themeShade="80"/>
          <w:sz w:val="20"/>
          <w:szCs w:val="20"/>
        </w:rPr>
        <w:t>for</w:t>
      </w:r>
      <w:r w:rsidRPr="001E0AC5">
        <w:rPr>
          <w:color w:val="808080" w:themeColor="background1" w:themeShade="80"/>
          <w:spacing w:val="-4"/>
          <w:sz w:val="20"/>
          <w:szCs w:val="20"/>
        </w:rPr>
        <w:t xml:space="preserve"> </w:t>
      </w:r>
      <w:r w:rsidRPr="001E0AC5">
        <w:rPr>
          <w:color w:val="808080" w:themeColor="background1" w:themeShade="80"/>
          <w:sz w:val="20"/>
          <w:szCs w:val="20"/>
        </w:rPr>
        <w:t>promotion</w:t>
      </w:r>
      <w:r w:rsidRPr="001E0AC5">
        <w:rPr>
          <w:color w:val="808080" w:themeColor="background1" w:themeShade="80"/>
          <w:spacing w:val="-6"/>
          <w:sz w:val="20"/>
          <w:szCs w:val="20"/>
        </w:rPr>
        <w:t xml:space="preserve"> </w:t>
      </w:r>
      <w:r w:rsidRPr="001E0AC5">
        <w:rPr>
          <w:color w:val="808080" w:themeColor="background1" w:themeShade="80"/>
          <w:sz w:val="20"/>
          <w:szCs w:val="20"/>
        </w:rPr>
        <w:t>in</w:t>
      </w:r>
      <w:r w:rsidRPr="001E0AC5">
        <w:rPr>
          <w:color w:val="808080" w:themeColor="background1" w:themeShade="80"/>
          <w:spacing w:val="39"/>
          <w:sz w:val="20"/>
          <w:szCs w:val="20"/>
        </w:rPr>
        <w:t xml:space="preserve"> </w:t>
      </w:r>
      <w:r w:rsidRPr="001E0AC5">
        <w:rPr>
          <w:color w:val="808080" w:themeColor="background1" w:themeShade="80"/>
          <w:sz w:val="20"/>
          <w:szCs w:val="20"/>
        </w:rPr>
        <w:t>the</w:t>
      </w:r>
      <w:r w:rsidRPr="001E0AC5">
        <w:rPr>
          <w:color w:val="808080" w:themeColor="background1" w:themeShade="80"/>
          <w:spacing w:val="-5"/>
          <w:sz w:val="20"/>
          <w:szCs w:val="20"/>
        </w:rPr>
        <w:t xml:space="preserve"> </w:t>
      </w:r>
      <w:r w:rsidRPr="001E0AC5">
        <w:rPr>
          <w:color w:val="808080" w:themeColor="background1" w:themeShade="80"/>
          <w:sz w:val="20"/>
          <w:szCs w:val="20"/>
        </w:rPr>
        <w:t>next</w:t>
      </w:r>
      <w:r w:rsidRPr="001E0AC5">
        <w:rPr>
          <w:color w:val="808080" w:themeColor="background1" w:themeShade="80"/>
          <w:spacing w:val="-5"/>
          <w:sz w:val="20"/>
          <w:szCs w:val="20"/>
        </w:rPr>
        <w:t xml:space="preserve"> </w:t>
      </w:r>
      <w:r w:rsidRPr="001E0AC5">
        <w:rPr>
          <w:color w:val="808080" w:themeColor="background1" w:themeShade="80"/>
          <w:sz w:val="20"/>
          <w:szCs w:val="20"/>
        </w:rPr>
        <w:t>year's</w:t>
      </w:r>
      <w:r w:rsidRPr="001E0AC5">
        <w:rPr>
          <w:color w:val="808080" w:themeColor="background1" w:themeShade="80"/>
          <w:spacing w:val="-6"/>
          <w:sz w:val="20"/>
          <w:szCs w:val="20"/>
        </w:rPr>
        <w:t xml:space="preserve"> </w:t>
      </w:r>
      <w:r w:rsidRPr="001E0AC5">
        <w:rPr>
          <w:color w:val="808080" w:themeColor="background1" w:themeShade="80"/>
          <w:sz w:val="20"/>
          <w:szCs w:val="20"/>
        </w:rPr>
        <w:t>review</w:t>
      </w:r>
      <w:r w:rsidRPr="001E0AC5">
        <w:rPr>
          <w:color w:val="808080" w:themeColor="background1" w:themeShade="80"/>
          <w:spacing w:val="-9"/>
          <w:sz w:val="20"/>
          <w:szCs w:val="20"/>
        </w:rPr>
        <w:t xml:space="preserve"> </w:t>
      </w:r>
      <w:r w:rsidRPr="001E0AC5">
        <w:rPr>
          <w:color w:val="808080" w:themeColor="background1" w:themeShade="80"/>
          <w:sz w:val="20"/>
          <w:szCs w:val="20"/>
        </w:rPr>
        <w:t>cycle.</w:t>
      </w:r>
      <w:r w:rsidRPr="001E0AC5">
        <w:rPr>
          <w:color w:val="808080" w:themeColor="background1" w:themeShade="80"/>
          <w:spacing w:val="40"/>
          <w:sz w:val="20"/>
          <w:szCs w:val="20"/>
        </w:rPr>
        <w:t xml:space="preserve"> </w:t>
      </w:r>
      <w:r w:rsidRPr="001E0AC5">
        <w:rPr>
          <w:color w:val="808080" w:themeColor="background1" w:themeShade="80"/>
          <w:sz w:val="20"/>
          <w:szCs w:val="20"/>
        </w:rPr>
        <w:t>This</w:t>
      </w:r>
      <w:r w:rsidRPr="001E0AC5">
        <w:rPr>
          <w:color w:val="808080" w:themeColor="background1" w:themeShade="80"/>
          <w:spacing w:val="-6"/>
          <w:sz w:val="20"/>
          <w:szCs w:val="20"/>
        </w:rPr>
        <w:t xml:space="preserve"> </w:t>
      </w:r>
      <w:r w:rsidRPr="001E0AC5">
        <w:rPr>
          <w:color w:val="808080" w:themeColor="background1" w:themeShade="80"/>
          <w:sz w:val="20"/>
          <w:szCs w:val="20"/>
        </w:rPr>
        <w:t>interim</w:t>
      </w:r>
      <w:r w:rsidRPr="001E0AC5">
        <w:rPr>
          <w:color w:val="808080" w:themeColor="background1" w:themeShade="80"/>
          <w:spacing w:val="-9"/>
          <w:sz w:val="20"/>
          <w:szCs w:val="20"/>
        </w:rPr>
        <w:t xml:space="preserve"> </w:t>
      </w:r>
      <w:r w:rsidRPr="001E0AC5">
        <w:rPr>
          <w:color w:val="808080" w:themeColor="background1" w:themeShade="80"/>
          <w:sz w:val="20"/>
          <w:szCs w:val="20"/>
        </w:rPr>
        <w:t>review</w:t>
      </w:r>
      <w:r w:rsidRPr="001E0AC5">
        <w:rPr>
          <w:color w:val="808080" w:themeColor="background1" w:themeShade="80"/>
          <w:spacing w:val="-9"/>
          <w:sz w:val="20"/>
          <w:szCs w:val="20"/>
        </w:rPr>
        <w:t xml:space="preserve"> </w:t>
      </w:r>
      <w:r w:rsidRPr="001E0AC5">
        <w:rPr>
          <w:color w:val="808080" w:themeColor="background1" w:themeShade="80"/>
          <w:sz w:val="20"/>
          <w:szCs w:val="20"/>
        </w:rPr>
        <w:t>will</w:t>
      </w:r>
      <w:r w:rsidRPr="001E0AC5">
        <w:rPr>
          <w:color w:val="808080" w:themeColor="background1" w:themeShade="80"/>
          <w:spacing w:val="-5"/>
          <w:sz w:val="20"/>
          <w:szCs w:val="20"/>
        </w:rPr>
        <w:t xml:space="preserve"> </w:t>
      </w:r>
      <w:r w:rsidRPr="001E0AC5">
        <w:rPr>
          <w:color w:val="808080" w:themeColor="background1" w:themeShade="80"/>
          <w:sz w:val="20"/>
          <w:szCs w:val="20"/>
        </w:rPr>
        <w:t>not change the review cycle for purposes of contract renewal.</w:t>
      </w:r>
      <w:r w:rsidRPr="001E0AC5">
        <w:rPr>
          <w:color w:val="808080" w:themeColor="background1" w:themeShade="80"/>
          <w:spacing w:val="40"/>
          <w:sz w:val="20"/>
          <w:szCs w:val="20"/>
        </w:rPr>
        <w:t xml:space="preserve"> </w:t>
      </w:r>
      <w:r w:rsidRPr="001E0AC5">
        <w:rPr>
          <w:color w:val="808080" w:themeColor="background1" w:themeShade="80"/>
          <w:sz w:val="20"/>
          <w:szCs w:val="20"/>
        </w:rPr>
        <w:t>The availability for an interim review for purposes of consideration of promotion in rank will not apply to candidates who were previously denied promotion in rank or those who were eligible for consideration at their last review but declined to request such consideration.</w:t>
      </w:r>
    </w:p>
    <w:p w14:paraId="48A21919" w14:textId="77777777" w:rsidR="00FC5DD5" w:rsidRPr="004F7642" w:rsidRDefault="00FC5DD5">
      <w:pPr>
        <w:pStyle w:val="BodyText"/>
        <w:spacing w:before="10"/>
        <w:rPr>
          <w:color w:val="808080" w:themeColor="background1" w:themeShade="80"/>
          <w:sz w:val="20"/>
        </w:rPr>
      </w:pPr>
    </w:p>
    <w:p w14:paraId="64BC1C13" w14:textId="77777777" w:rsidR="00FC5DD5" w:rsidRPr="004F7642" w:rsidRDefault="00000000">
      <w:pPr>
        <w:spacing w:line="244" w:lineRule="auto"/>
        <w:ind w:left="159" w:right="137" w:firstLine="720"/>
        <w:rPr>
          <w:color w:val="808080" w:themeColor="background1" w:themeShade="80"/>
          <w:sz w:val="20"/>
        </w:rPr>
      </w:pPr>
      <w:r w:rsidRPr="004F7642">
        <w:rPr>
          <w:color w:val="808080" w:themeColor="background1" w:themeShade="80"/>
          <w:sz w:val="20"/>
        </w:rPr>
        <w:t>The consideration as to the appropriateness of promotion will follow the same process as the regular Performance Review.</w:t>
      </w:r>
      <w:r w:rsidRPr="004F7642">
        <w:rPr>
          <w:color w:val="808080" w:themeColor="background1" w:themeShade="80"/>
          <w:spacing w:val="40"/>
          <w:sz w:val="20"/>
        </w:rPr>
        <w:t xml:space="preserve"> </w:t>
      </w:r>
      <w:r w:rsidRPr="004F7642">
        <w:rPr>
          <w:color w:val="808080" w:themeColor="background1" w:themeShade="80"/>
          <w:sz w:val="20"/>
        </w:rPr>
        <w:t>All law</w:t>
      </w:r>
      <w:r w:rsidRPr="004F7642">
        <w:rPr>
          <w:color w:val="808080" w:themeColor="background1" w:themeShade="80"/>
          <w:spacing w:val="-3"/>
          <w:sz w:val="20"/>
        </w:rPr>
        <w:t xml:space="preserve"> </w:t>
      </w:r>
      <w:r w:rsidRPr="004F7642">
        <w:rPr>
          <w:color w:val="808080" w:themeColor="background1" w:themeShade="80"/>
          <w:sz w:val="20"/>
        </w:rPr>
        <w:t>faculty</w:t>
      </w:r>
      <w:r w:rsidRPr="004F7642">
        <w:rPr>
          <w:color w:val="808080" w:themeColor="background1" w:themeShade="80"/>
          <w:spacing w:val="-2"/>
          <w:sz w:val="20"/>
        </w:rPr>
        <w:t xml:space="preserve"> </w:t>
      </w:r>
      <w:r w:rsidRPr="004F7642">
        <w:rPr>
          <w:color w:val="808080" w:themeColor="background1" w:themeShade="80"/>
          <w:sz w:val="20"/>
        </w:rPr>
        <w:t>members promoted to their current position prior to July</w:t>
      </w:r>
      <w:r w:rsidRPr="004F7642">
        <w:rPr>
          <w:color w:val="808080" w:themeColor="background1" w:themeShade="80"/>
          <w:spacing w:val="-2"/>
          <w:sz w:val="20"/>
        </w:rPr>
        <w:t xml:space="preserve"> </w:t>
      </w:r>
      <w:r w:rsidRPr="004F7642">
        <w:rPr>
          <w:color w:val="808080" w:themeColor="background1" w:themeShade="80"/>
          <w:sz w:val="20"/>
        </w:rPr>
        <w:t xml:space="preserve">1, </w:t>
      </w:r>
      <w:proofErr w:type="gramStart"/>
      <w:r w:rsidRPr="004F7642">
        <w:rPr>
          <w:color w:val="808080" w:themeColor="background1" w:themeShade="80"/>
          <w:sz w:val="20"/>
        </w:rPr>
        <w:t>2007</w:t>
      </w:r>
      <w:proofErr w:type="gramEnd"/>
      <w:r w:rsidRPr="004F7642">
        <w:rPr>
          <w:color w:val="808080" w:themeColor="background1" w:themeShade="80"/>
          <w:sz w:val="20"/>
        </w:rPr>
        <w:t xml:space="preserve"> and all other full-time</w:t>
      </w:r>
      <w:r w:rsidRPr="004F7642">
        <w:rPr>
          <w:color w:val="808080" w:themeColor="background1" w:themeShade="80"/>
          <w:spacing w:val="-5"/>
          <w:sz w:val="20"/>
        </w:rPr>
        <w:t xml:space="preserve"> </w:t>
      </w:r>
      <w:r w:rsidRPr="004F7642">
        <w:rPr>
          <w:color w:val="808080" w:themeColor="background1" w:themeShade="80"/>
          <w:sz w:val="20"/>
        </w:rPr>
        <w:t>faculty</w:t>
      </w:r>
      <w:r w:rsidRPr="004F7642">
        <w:rPr>
          <w:color w:val="808080" w:themeColor="background1" w:themeShade="80"/>
          <w:spacing w:val="-7"/>
          <w:sz w:val="20"/>
        </w:rPr>
        <w:t xml:space="preserve"> </w:t>
      </w:r>
      <w:r w:rsidRPr="004F7642">
        <w:rPr>
          <w:color w:val="808080" w:themeColor="background1" w:themeShade="80"/>
          <w:sz w:val="20"/>
        </w:rPr>
        <w:t>members</w:t>
      </w:r>
      <w:r w:rsidRPr="004F7642">
        <w:rPr>
          <w:color w:val="808080" w:themeColor="background1" w:themeShade="80"/>
          <w:spacing w:val="-5"/>
          <w:sz w:val="20"/>
        </w:rPr>
        <w:t xml:space="preserve"> </w:t>
      </w:r>
      <w:r w:rsidRPr="004F7642">
        <w:rPr>
          <w:color w:val="808080" w:themeColor="background1" w:themeShade="80"/>
          <w:sz w:val="20"/>
        </w:rPr>
        <w:t>hired</w:t>
      </w:r>
      <w:r w:rsidRPr="004F7642">
        <w:rPr>
          <w:color w:val="808080" w:themeColor="background1" w:themeShade="80"/>
          <w:spacing w:val="-4"/>
          <w:sz w:val="20"/>
        </w:rPr>
        <w:t xml:space="preserve"> </w:t>
      </w:r>
      <w:r w:rsidRPr="004F7642">
        <w:rPr>
          <w:color w:val="808080" w:themeColor="background1" w:themeShade="80"/>
          <w:sz w:val="20"/>
        </w:rPr>
        <w:t>prior</w:t>
      </w:r>
      <w:r w:rsidRPr="004F7642">
        <w:rPr>
          <w:color w:val="808080" w:themeColor="background1" w:themeShade="80"/>
          <w:spacing w:val="-4"/>
          <w:sz w:val="20"/>
        </w:rPr>
        <w:t xml:space="preserve"> </w:t>
      </w:r>
      <w:r w:rsidRPr="004F7642">
        <w:rPr>
          <w:color w:val="808080" w:themeColor="background1" w:themeShade="80"/>
          <w:sz w:val="20"/>
        </w:rPr>
        <w:t>to</w:t>
      </w:r>
      <w:r w:rsidRPr="004F7642">
        <w:rPr>
          <w:color w:val="808080" w:themeColor="background1" w:themeShade="80"/>
          <w:spacing w:val="-4"/>
          <w:sz w:val="20"/>
        </w:rPr>
        <w:t xml:space="preserve"> </w:t>
      </w:r>
      <w:r w:rsidRPr="004F7642">
        <w:rPr>
          <w:color w:val="808080" w:themeColor="background1" w:themeShade="80"/>
          <w:sz w:val="20"/>
        </w:rPr>
        <w:t>July</w:t>
      </w:r>
      <w:r w:rsidRPr="004F7642">
        <w:rPr>
          <w:color w:val="808080" w:themeColor="background1" w:themeShade="80"/>
          <w:spacing w:val="-7"/>
          <w:sz w:val="20"/>
        </w:rPr>
        <w:t xml:space="preserve"> </w:t>
      </w:r>
      <w:r w:rsidRPr="004F7642">
        <w:rPr>
          <w:color w:val="808080" w:themeColor="background1" w:themeShade="80"/>
          <w:sz w:val="20"/>
        </w:rPr>
        <w:t>l,</w:t>
      </w:r>
      <w:r w:rsidRPr="004F7642">
        <w:rPr>
          <w:color w:val="808080" w:themeColor="background1" w:themeShade="80"/>
          <w:spacing w:val="-4"/>
          <w:sz w:val="20"/>
        </w:rPr>
        <w:t xml:space="preserve"> </w:t>
      </w:r>
      <w:r w:rsidRPr="004F7642">
        <w:rPr>
          <w:color w:val="808080" w:themeColor="background1" w:themeShade="80"/>
          <w:sz w:val="20"/>
        </w:rPr>
        <w:t>1994,</w:t>
      </w:r>
      <w:r w:rsidRPr="004F7642">
        <w:rPr>
          <w:color w:val="808080" w:themeColor="background1" w:themeShade="80"/>
          <w:spacing w:val="-4"/>
          <w:sz w:val="20"/>
        </w:rPr>
        <w:t xml:space="preserve"> </w:t>
      </w:r>
      <w:r w:rsidRPr="004F7642">
        <w:rPr>
          <w:color w:val="808080" w:themeColor="background1" w:themeShade="80"/>
          <w:sz w:val="20"/>
        </w:rPr>
        <w:t>are</w:t>
      </w:r>
      <w:r w:rsidRPr="004F7642">
        <w:rPr>
          <w:color w:val="808080" w:themeColor="background1" w:themeShade="80"/>
          <w:spacing w:val="-5"/>
          <w:sz w:val="20"/>
        </w:rPr>
        <w:t xml:space="preserve"> </w:t>
      </w:r>
      <w:r w:rsidRPr="004F7642">
        <w:rPr>
          <w:color w:val="808080" w:themeColor="background1" w:themeShade="80"/>
          <w:sz w:val="20"/>
        </w:rPr>
        <w:t>entitled</w:t>
      </w:r>
      <w:r w:rsidRPr="004F7642">
        <w:rPr>
          <w:color w:val="808080" w:themeColor="background1" w:themeShade="80"/>
          <w:spacing w:val="-4"/>
          <w:sz w:val="20"/>
        </w:rPr>
        <w:t xml:space="preserve"> </w:t>
      </w:r>
      <w:r w:rsidRPr="004F7642">
        <w:rPr>
          <w:color w:val="808080" w:themeColor="background1" w:themeShade="80"/>
          <w:sz w:val="20"/>
        </w:rPr>
        <w:t>to</w:t>
      </w:r>
      <w:r w:rsidRPr="004F7642">
        <w:rPr>
          <w:color w:val="808080" w:themeColor="background1" w:themeShade="80"/>
          <w:spacing w:val="-4"/>
          <w:sz w:val="20"/>
        </w:rPr>
        <w:t xml:space="preserve"> </w:t>
      </w:r>
      <w:r w:rsidRPr="004F7642">
        <w:rPr>
          <w:color w:val="808080" w:themeColor="background1" w:themeShade="80"/>
          <w:sz w:val="20"/>
        </w:rPr>
        <w:t>continue</w:t>
      </w:r>
      <w:r w:rsidRPr="004F7642">
        <w:rPr>
          <w:color w:val="808080" w:themeColor="background1" w:themeShade="80"/>
          <w:spacing w:val="-5"/>
          <w:sz w:val="20"/>
        </w:rPr>
        <w:t xml:space="preserve"> </w:t>
      </w:r>
      <w:r w:rsidRPr="004F7642">
        <w:rPr>
          <w:color w:val="808080" w:themeColor="background1" w:themeShade="80"/>
          <w:sz w:val="20"/>
        </w:rPr>
        <w:t>to</w:t>
      </w:r>
      <w:r w:rsidRPr="004F7642">
        <w:rPr>
          <w:color w:val="808080" w:themeColor="background1" w:themeShade="80"/>
          <w:spacing w:val="-4"/>
          <w:sz w:val="20"/>
        </w:rPr>
        <w:t xml:space="preserve"> </w:t>
      </w:r>
      <w:r w:rsidRPr="004F7642">
        <w:rPr>
          <w:color w:val="808080" w:themeColor="background1" w:themeShade="80"/>
          <w:sz w:val="20"/>
        </w:rPr>
        <w:t>hold</w:t>
      </w:r>
      <w:r w:rsidRPr="004F7642">
        <w:rPr>
          <w:color w:val="808080" w:themeColor="background1" w:themeShade="80"/>
          <w:spacing w:val="-4"/>
          <w:sz w:val="20"/>
        </w:rPr>
        <w:t xml:space="preserve"> </w:t>
      </w:r>
      <w:r w:rsidRPr="004F7642">
        <w:rPr>
          <w:color w:val="808080" w:themeColor="background1" w:themeShade="80"/>
          <w:sz w:val="20"/>
        </w:rPr>
        <w:t>the</w:t>
      </w:r>
      <w:r w:rsidRPr="004F7642">
        <w:rPr>
          <w:color w:val="808080" w:themeColor="background1" w:themeShade="80"/>
          <w:spacing w:val="-5"/>
          <w:sz w:val="20"/>
        </w:rPr>
        <w:t xml:space="preserve"> </w:t>
      </w:r>
      <w:r w:rsidRPr="004F7642">
        <w:rPr>
          <w:color w:val="808080" w:themeColor="background1" w:themeShade="80"/>
          <w:sz w:val="20"/>
        </w:rPr>
        <w:t>academic</w:t>
      </w:r>
      <w:r w:rsidRPr="004F7642">
        <w:rPr>
          <w:color w:val="808080" w:themeColor="background1" w:themeShade="80"/>
          <w:spacing w:val="-5"/>
          <w:sz w:val="20"/>
        </w:rPr>
        <w:t xml:space="preserve"> </w:t>
      </w:r>
      <w:r w:rsidRPr="004F7642">
        <w:rPr>
          <w:color w:val="808080" w:themeColor="background1" w:themeShade="80"/>
          <w:sz w:val="20"/>
        </w:rPr>
        <w:t>rank</w:t>
      </w:r>
      <w:r w:rsidRPr="004F7642">
        <w:rPr>
          <w:color w:val="808080" w:themeColor="background1" w:themeShade="80"/>
          <w:spacing w:val="-5"/>
          <w:sz w:val="20"/>
        </w:rPr>
        <w:t xml:space="preserve"> </w:t>
      </w:r>
      <w:r w:rsidRPr="004F7642">
        <w:rPr>
          <w:color w:val="808080" w:themeColor="background1" w:themeShade="80"/>
          <w:sz w:val="20"/>
        </w:rPr>
        <w:t>they</w:t>
      </w:r>
      <w:r w:rsidRPr="004F7642">
        <w:rPr>
          <w:color w:val="808080" w:themeColor="background1" w:themeShade="80"/>
          <w:spacing w:val="-7"/>
          <w:sz w:val="20"/>
        </w:rPr>
        <w:t xml:space="preserve"> </w:t>
      </w:r>
      <w:r w:rsidRPr="004F7642">
        <w:rPr>
          <w:color w:val="808080" w:themeColor="background1" w:themeShade="80"/>
          <w:sz w:val="20"/>
        </w:rPr>
        <w:t>currently have, regardless of whether they would qualify for such rank under these definitions. In addition, those faculty members</w:t>
      </w:r>
      <w:r w:rsidRPr="004F7642">
        <w:rPr>
          <w:color w:val="808080" w:themeColor="background1" w:themeShade="80"/>
          <w:spacing w:val="-3"/>
          <w:sz w:val="20"/>
        </w:rPr>
        <w:t xml:space="preserve"> </w:t>
      </w:r>
      <w:r w:rsidRPr="004F7642">
        <w:rPr>
          <w:color w:val="808080" w:themeColor="background1" w:themeShade="80"/>
          <w:sz w:val="20"/>
        </w:rPr>
        <w:t>hired</w:t>
      </w:r>
      <w:r w:rsidRPr="004F7642">
        <w:rPr>
          <w:color w:val="808080" w:themeColor="background1" w:themeShade="80"/>
          <w:spacing w:val="-1"/>
          <w:sz w:val="20"/>
        </w:rPr>
        <w:t xml:space="preserve"> </w:t>
      </w:r>
      <w:r w:rsidRPr="004F7642">
        <w:rPr>
          <w:color w:val="808080" w:themeColor="background1" w:themeShade="80"/>
          <w:sz w:val="20"/>
        </w:rPr>
        <w:t>prior</w:t>
      </w:r>
      <w:r w:rsidRPr="004F7642">
        <w:rPr>
          <w:color w:val="808080" w:themeColor="background1" w:themeShade="80"/>
          <w:spacing w:val="-1"/>
          <w:sz w:val="20"/>
        </w:rPr>
        <w:t xml:space="preserve"> </w:t>
      </w:r>
      <w:r w:rsidRPr="004F7642">
        <w:rPr>
          <w:color w:val="808080" w:themeColor="background1" w:themeShade="80"/>
          <w:sz w:val="20"/>
        </w:rPr>
        <w:t>to</w:t>
      </w:r>
      <w:r w:rsidRPr="004F7642">
        <w:rPr>
          <w:color w:val="808080" w:themeColor="background1" w:themeShade="80"/>
          <w:spacing w:val="-1"/>
          <w:sz w:val="20"/>
        </w:rPr>
        <w:t xml:space="preserve"> </w:t>
      </w:r>
      <w:r w:rsidRPr="004F7642">
        <w:rPr>
          <w:color w:val="808080" w:themeColor="background1" w:themeShade="80"/>
          <w:sz w:val="20"/>
        </w:rPr>
        <w:t>July</w:t>
      </w:r>
      <w:r w:rsidRPr="004F7642">
        <w:rPr>
          <w:color w:val="808080" w:themeColor="background1" w:themeShade="80"/>
          <w:spacing w:val="-5"/>
          <w:sz w:val="20"/>
        </w:rPr>
        <w:t xml:space="preserve"> </w:t>
      </w:r>
      <w:r w:rsidRPr="004F7642">
        <w:rPr>
          <w:color w:val="808080" w:themeColor="background1" w:themeShade="80"/>
          <w:sz w:val="20"/>
        </w:rPr>
        <w:t>l,</w:t>
      </w:r>
      <w:r w:rsidRPr="004F7642">
        <w:rPr>
          <w:color w:val="808080" w:themeColor="background1" w:themeShade="80"/>
          <w:spacing w:val="-1"/>
          <w:sz w:val="20"/>
        </w:rPr>
        <w:t xml:space="preserve"> </w:t>
      </w:r>
      <w:r w:rsidRPr="004F7642">
        <w:rPr>
          <w:color w:val="808080" w:themeColor="background1" w:themeShade="80"/>
          <w:sz w:val="20"/>
        </w:rPr>
        <w:t>1994,</w:t>
      </w:r>
      <w:r w:rsidRPr="004F7642">
        <w:rPr>
          <w:color w:val="808080" w:themeColor="background1" w:themeShade="80"/>
          <w:spacing w:val="-1"/>
          <w:sz w:val="20"/>
        </w:rPr>
        <w:t xml:space="preserve"> </w:t>
      </w:r>
      <w:r w:rsidRPr="004F7642">
        <w:rPr>
          <w:color w:val="808080" w:themeColor="background1" w:themeShade="80"/>
          <w:sz w:val="20"/>
        </w:rPr>
        <w:t>who</w:t>
      </w:r>
      <w:r w:rsidRPr="004F7642">
        <w:rPr>
          <w:color w:val="808080" w:themeColor="background1" w:themeShade="80"/>
          <w:spacing w:val="-1"/>
          <w:sz w:val="20"/>
        </w:rPr>
        <w:t xml:space="preserve"> </w:t>
      </w:r>
      <w:r w:rsidRPr="004F7642">
        <w:rPr>
          <w:color w:val="808080" w:themeColor="background1" w:themeShade="80"/>
          <w:sz w:val="20"/>
        </w:rPr>
        <w:t>satisfy</w:t>
      </w:r>
      <w:r w:rsidRPr="004F7642">
        <w:rPr>
          <w:color w:val="808080" w:themeColor="background1" w:themeShade="80"/>
          <w:spacing w:val="-5"/>
          <w:sz w:val="20"/>
        </w:rPr>
        <w:t xml:space="preserve"> </w:t>
      </w:r>
      <w:r w:rsidRPr="004F7642">
        <w:rPr>
          <w:color w:val="808080" w:themeColor="background1" w:themeShade="80"/>
          <w:sz w:val="20"/>
        </w:rPr>
        <w:t>the</w:t>
      </w:r>
      <w:r w:rsidRPr="004F7642">
        <w:rPr>
          <w:color w:val="808080" w:themeColor="background1" w:themeShade="80"/>
          <w:spacing w:val="-2"/>
          <w:sz w:val="20"/>
        </w:rPr>
        <w:t xml:space="preserve"> </w:t>
      </w:r>
      <w:r w:rsidRPr="004F7642">
        <w:rPr>
          <w:color w:val="808080" w:themeColor="background1" w:themeShade="80"/>
          <w:sz w:val="20"/>
        </w:rPr>
        <w:t>experience</w:t>
      </w:r>
      <w:r w:rsidRPr="004F7642">
        <w:rPr>
          <w:color w:val="808080" w:themeColor="background1" w:themeShade="80"/>
          <w:spacing w:val="-2"/>
          <w:sz w:val="20"/>
        </w:rPr>
        <w:t xml:space="preserve"> </w:t>
      </w:r>
      <w:r w:rsidRPr="004F7642">
        <w:rPr>
          <w:color w:val="808080" w:themeColor="background1" w:themeShade="80"/>
          <w:sz w:val="20"/>
        </w:rPr>
        <w:t>requirements</w:t>
      </w:r>
      <w:r w:rsidRPr="004F7642">
        <w:rPr>
          <w:color w:val="808080" w:themeColor="background1" w:themeShade="80"/>
          <w:spacing w:val="-3"/>
          <w:sz w:val="20"/>
        </w:rPr>
        <w:t xml:space="preserve"> </w:t>
      </w:r>
      <w:r w:rsidRPr="004F7642">
        <w:rPr>
          <w:color w:val="808080" w:themeColor="background1" w:themeShade="80"/>
          <w:sz w:val="20"/>
        </w:rPr>
        <w:t>for</w:t>
      </w:r>
      <w:r w:rsidRPr="004F7642">
        <w:rPr>
          <w:color w:val="808080" w:themeColor="background1" w:themeShade="80"/>
          <w:spacing w:val="-1"/>
          <w:sz w:val="20"/>
        </w:rPr>
        <w:t xml:space="preserve"> </w:t>
      </w:r>
      <w:r w:rsidRPr="004F7642">
        <w:rPr>
          <w:color w:val="808080" w:themeColor="background1" w:themeShade="80"/>
          <w:sz w:val="20"/>
        </w:rPr>
        <w:t>promotion,</w:t>
      </w:r>
      <w:r w:rsidRPr="004F7642">
        <w:rPr>
          <w:color w:val="808080" w:themeColor="background1" w:themeShade="80"/>
          <w:spacing w:val="-1"/>
          <w:sz w:val="20"/>
        </w:rPr>
        <w:t xml:space="preserve"> </w:t>
      </w:r>
      <w:r w:rsidRPr="004F7642">
        <w:rPr>
          <w:color w:val="808080" w:themeColor="background1" w:themeShade="80"/>
          <w:sz w:val="20"/>
        </w:rPr>
        <w:t>are</w:t>
      </w:r>
      <w:r w:rsidRPr="004F7642">
        <w:rPr>
          <w:color w:val="808080" w:themeColor="background1" w:themeShade="80"/>
          <w:spacing w:val="-2"/>
          <w:sz w:val="20"/>
        </w:rPr>
        <w:t xml:space="preserve"> </w:t>
      </w:r>
      <w:r w:rsidRPr="004F7642">
        <w:rPr>
          <w:color w:val="808080" w:themeColor="background1" w:themeShade="80"/>
          <w:sz w:val="20"/>
        </w:rPr>
        <w:t>entitled</w:t>
      </w:r>
      <w:r w:rsidRPr="004F7642">
        <w:rPr>
          <w:color w:val="808080" w:themeColor="background1" w:themeShade="80"/>
          <w:spacing w:val="-1"/>
          <w:sz w:val="20"/>
        </w:rPr>
        <w:t xml:space="preserve"> </w:t>
      </w:r>
      <w:r w:rsidRPr="004F7642">
        <w:rPr>
          <w:color w:val="808080" w:themeColor="background1" w:themeShade="80"/>
          <w:sz w:val="20"/>
        </w:rPr>
        <w:t>to</w:t>
      </w:r>
      <w:r w:rsidRPr="004F7642">
        <w:rPr>
          <w:color w:val="808080" w:themeColor="background1" w:themeShade="80"/>
          <w:spacing w:val="-1"/>
          <w:sz w:val="20"/>
        </w:rPr>
        <w:t xml:space="preserve"> </w:t>
      </w:r>
      <w:r w:rsidRPr="004F7642">
        <w:rPr>
          <w:color w:val="808080" w:themeColor="background1" w:themeShade="80"/>
          <w:sz w:val="20"/>
        </w:rPr>
        <w:t>apply</w:t>
      </w:r>
      <w:r w:rsidRPr="004F7642">
        <w:rPr>
          <w:color w:val="808080" w:themeColor="background1" w:themeShade="80"/>
          <w:spacing w:val="-5"/>
          <w:sz w:val="20"/>
        </w:rPr>
        <w:t xml:space="preserve"> </w:t>
      </w:r>
      <w:r w:rsidRPr="004F7642">
        <w:rPr>
          <w:color w:val="808080" w:themeColor="background1" w:themeShade="80"/>
          <w:sz w:val="20"/>
        </w:rPr>
        <w:t>and be considered for promotion, notwithstanding the fact that they do not hold the terminal degree, although lack of a terminal degree may be a factor in the promotion decision.</w:t>
      </w:r>
    </w:p>
    <w:p w14:paraId="6BD18F9B" w14:textId="77777777" w:rsidR="00FC5DD5" w:rsidRDefault="00FC5DD5">
      <w:pPr>
        <w:spacing w:line="244" w:lineRule="auto"/>
        <w:rPr>
          <w:sz w:val="20"/>
        </w:rPr>
        <w:sectPr w:rsidR="00FC5DD5">
          <w:pgSz w:w="12240" w:h="15840"/>
          <w:pgMar w:top="980" w:right="1300" w:bottom="280" w:left="1280" w:header="732" w:footer="0" w:gutter="0"/>
          <w:cols w:space="720"/>
        </w:sectPr>
      </w:pPr>
    </w:p>
    <w:p w14:paraId="238601FE" w14:textId="77777777" w:rsidR="00FC5DD5" w:rsidRDefault="00FC5DD5">
      <w:pPr>
        <w:pStyle w:val="BodyText"/>
        <w:rPr>
          <w:sz w:val="27"/>
        </w:rPr>
      </w:pPr>
    </w:p>
    <w:p w14:paraId="52B40C0A" w14:textId="77777777" w:rsidR="00FC5DD5" w:rsidRDefault="00000000">
      <w:pPr>
        <w:pStyle w:val="BodyText"/>
        <w:spacing w:before="90" w:line="244" w:lineRule="auto"/>
        <w:ind w:left="159" w:right="137" w:firstLine="720"/>
      </w:pPr>
      <w:r>
        <w:t xml:space="preserve">In the Schools of Business, Tax, Accounting and in Undergraduate Programs, </w:t>
      </w:r>
      <w:r>
        <w:rPr>
          <w:b/>
        </w:rPr>
        <w:t>t</w:t>
      </w:r>
      <w:r>
        <w:t>he initial appointment</w:t>
      </w:r>
      <w:r>
        <w:rPr>
          <w:spacing w:val="-10"/>
        </w:rPr>
        <w:t xml:space="preserve"> </w:t>
      </w:r>
      <w:r>
        <w:t>to</w:t>
      </w:r>
      <w:r>
        <w:rPr>
          <w:spacing w:val="-10"/>
        </w:rPr>
        <w:t xml:space="preserve"> </w:t>
      </w:r>
      <w:r>
        <w:t>full-time</w:t>
      </w:r>
      <w:r>
        <w:rPr>
          <w:spacing w:val="-10"/>
        </w:rPr>
        <w:t xml:space="preserve"> </w:t>
      </w:r>
      <w:r>
        <w:t>faculty</w:t>
      </w:r>
      <w:r>
        <w:rPr>
          <w:spacing w:val="-14"/>
        </w:rPr>
        <w:t xml:space="preserve"> </w:t>
      </w:r>
      <w:r>
        <w:t>status</w:t>
      </w:r>
      <w:r>
        <w:rPr>
          <w:spacing w:val="-10"/>
        </w:rPr>
        <w:t xml:space="preserve"> </w:t>
      </w:r>
      <w:r>
        <w:t>normally</w:t>
      </w:r>
      <w:r>
        <w:rPr>
          <w:spacing w:val="-14"/>
        </w:rPr>
        <w:t xml:space="preserve"> </w:t>
      </w:r>
      <w:r>
        <w:t>is</w:t>
      </w:r>
      <w:r>
        <w:rPr>
          <w:spacing w:val="-9"/>
        </w:rPr>
        <w:t xml:space="preserve"> </w:t>
      </w:r>
      <w:r>
        <w:t>to</w:t>
      </w:r>
      <w:r>
        <w:rPr>
          <w:spacing w:val="-10"/>
        </w:rPr>
        <w:t xml:space="preserve"> </w:t>
      </w:r>
      <w:r>
        <w:t>the</w:t>
      </w:r>
      <w:r>
        <w:rPr>
          <w:spacing w:val="-10"/>
        </w:rPr>
        <w:t xml:space="preserve"> </w:t>
      </w:r>
      <w:r>
        <w:t>rank</w:t>
      </w:r>
      <w:r>
        <w:rPr>
          <w:spacing w:val="-10"/>
        </w:rPr>
        <w:t xml:space="preserve"> </w:t>
      </w:r>
      <w:r>
        <w:t>of</w:t>
      </w:r>
      <w:r>
        <w:rPr>
          <w:spacing w:val="-10"/>
        </w:rPr>
        <w:t xml:space="preserve"> </w:t>
      </w:r>
      <w:r>
        <w:t>Assistant</w:t>
      </w:r>
      <w:r>
        <w:rPr>
          <w:spacing w:val="-10"/>
        </w:rPr>
        <w:t xml:space="preserve"> </w:t>
      </w:r>
      <w:r>
        <w:t>Professor.</w:t>
      </w:r>
      <w:r>
        <w:rPr>
          <w:spacing w:val="-9"/>
        </w:rPr>
        <w:t xml:space="preserve"> </w:t>
      </w:r>
      <w:r>
        <w:t>The</w:t>
      </w:r>
      <w:r>
        <w:rPr>
          <w:spacing w:val="-10"/>
        </w:rPr>
        <w:t xml:space="preserve"> </w:t>
      </w:r>
      <w:r>
        <w:t>academic</w:t>
      </w:r>
      <w:r>
        <w:rPr>
          <w:spacing w:val="-10"/>
        </w:rPr>
        <w:t xml:space="preserve"> </w:t>
      </w:r>
      <w:r>
        <w:t>rank</w:t>
      </w:r>
      <w:r>
        <w:rPr>
          <w:spacing w:val="-10"/>
        </w:rPr>
        <w:t xml:space="preserve"> </w:t>
      </w:r>
      <w:r>
        <w:t>of Assistant Professor is appropriate for those faculty</w:t>
      </w:r>
      <w:r>
        <w:rPr>
          <w:spacing w:val="-5"/>
        </w:rPr>
        <w:t xml:space="preserve"> </w:t>
      </w:r>
      <w:r>
        <w:t>members with zero to 5 years of full-time equivalent experience at the college level.5 Assistant Professor is the normal initial rank for a law faculty</w:t>
      </w:r>
      <w:r>
        <w:rPr>
          <w:spacing w:val="-4"/>
        </w:rPr>
        <w:t xml:space="preserve"> </w:t>
      </w:r>
      <w:r>
        <w:t>member hired with a non-tenure track appointment.</w:t>
      </w:r>
    </w:p>
    <w:p w14:paraId="0F3CABC7" w14:textId="77777777" w:rsidR="00FC5DD5" w:rsidRDefault="00FC5DD5">
      <w:pPr>
        <w:pStyle w:val="BodyText"/>
        <w:spacing w:before="2"/>
      </w:pPr>
    </w:p>
    <w:p w14:paraId="78C1B463" w14:textId="77777777" w:rsidR="00FC5DD5" w:rsidRDefault="00000000">
      <w:pPr>
        <w:pStyle w:val="Heading4"/>
        <w:numPr>
          <w:ilvl w:val="0"/>
          <w:numId w:val="29"/>
        </w:numPr>
        <w:tabs>
          <w:tab w:val="left" w:pos="1869"/>
        </w:tabs>
        <w:ind w:left="1869" w:hanging="270"/>
        <w:jc w:val="left"/>
      </w:pPr>
      <w:r>
        <w:t>Associate</w:t>
      </w:r>
      <w:r>
        <w:rPr>
          <w:spacing w:val="-12"/>
        </w:rPr>
        <w:t xml:space="preserve"> </w:t>
      </w:r>
      <w:r>
        <w:rPr>
          <w:spacing w:val="-2"/>
        </w:rPr>
        <w:t>Professor:</w:t>
      </w:r>
    </w:p>
    <w:p w14:paraId="65E80B77" w14:textId="77777777" w:rsidR="00FC5DD5" w:rsidRDefault="00000000">
      <w:pPr>
        <w:pStyle w:val="BodyText"/>
        <w:spacing w:before="4" w:line="244" w:lineRule="auto"/>
        <w:ind w:left="159" w:right="137" w:firstLine="720"/>
      </w:pPr>
      <w:r>
        <w:t>In</w:t>
      </w:r>
      <w:r>
        <w:rPr>
          <w:spacing w:val="-7"/>
        </w:rPr>
        <w:t xml:space="preserve"> </w:t>
      </w:r>
      <w:r>
        <w:t>the</w:t>
      </w:r>
      <w:r>
        <w:rPr>
          <w:spacing w:val="-9"/>
        </w:rPr>
        <w:t xml:space="preserve"> </w:t>
      </w:r>
      <w:r>
        <w:t>Schools</w:t>
      </w:r>
      <w:r>
        <w:rPr>
          <w:spacing w:val="-9"/>
        </w:rPr>
        <w:t xml:space="preserve"> </w:t>
      </w:r>
      <w:r>
        <w:t>of</w:t>
      </w:r>
      <w:r>
        <w:rPr>
          <w:spacing w:val="-9"/>
        </w:rPr>
        <w:t xml:space="preserve"> </w:t>
      </w:r>
      <w:r>
        <w:t>Business,</w:t>
      </w:r>
      <w:r>
        <w:rPr>
          <w:spacing w:val="-8"/>
        </w:rPr>
        <w:t xml:space="preserve"> </w:t>
      </w:r>
      <w:r>
        <w:t>Tax,</w:t>
      </w:r>
      <w:r>
        <w:rPr>
          <w:spacing w:val="40"/>
        </w:rPr>
        <w:t xml:space="preserve"> </w:t>
      </w:r>
      <w:r>
        <w:t>Accounting</w:t>
      </w:r>
      <w:r>
        <w:rPr>
          <w:spacing w:val="-9"/>
        </w:rPr>
        <w:t xml:space="preserve"> </w:t>
      </w:r>
      <w:r>
        <w:t>and</w:t>
      </w:r>
      <w:r>
        <w:rPr>
          <w:spacing w:val="-7"/>
        </w:rPr>
        <w:t xml:space="preserve"> </w:t>
      </w:r>
      <w:r>
        <w:t>in</w:t>
      </w:r>
      <w:r>
        <w:rPr>
          <w:spacing w:val="-7"/>
        </w:rPr>
        <w:t xml:space="preserve"> </w:t>
      </w:r>
      <w:r>
        <w:t>Undergraduate</w:t>
      </w:r>
      <w:r>
        <w:rPr>
          <w:spacing w:val="-9"/>
        </w:rPr>
        <w:t xml:space="preserve"> </w:t>
      </w:r>
      <w:r>
        <w:t>Programs,</w:t>
      </w:r>
      <w:r>
        <w:rPr>
          <w:spacing w:val="40"/>
        </w:rPr>
        <w:t xml:space="preserve"> </w:t>
      </w:r>
      <w:r>
        <w:rPr>
          <w:b/>
        </w:rPr>
        <w:t>i</w:t>
      </w:r>
      <w:r>
        <w:t>nitial</w:t>
      </w:r>
      <w:r>
        <w:rPr>
          <w:spacing w:val="-9"/>
        </w:rPr>
        <w:t xml:space="preserve"> </w:t>
      </w:r>
      <w:r>
        <w:t>appointment to Associate Professor is appropriate for the faculty</w:t>
      </w:r>
      <w:r>
        <w:rPr>
          <w:spacing w:val="-5"/>
        </w:rPr>
        <w:t xml:space="preserve"> </w:t>
      </w:r>
      <w:r>
        <w:t>member with at least 5 years of experience as a full- time</w:t>
      </w:r>
      <w:r>
        <w:rPr>
          <w:spacing w:val="-3"/>
        </w:rPr>
        <w:t xml:space="preserve"> </w:t>
      </w:r>
      <w:r>
        <w:t>faculty</w:t>
      </w:r>
      <w:r>
        <w:rPr>
          <w:spacing w:val="-8"/>
        </w:rPr>
        <w:t xml:space="preserve"> </w:t>
      </w:r>
      <w:r>
        <w:t>member,</w:t>
      </w:r>
      <w:r>
        <w:rPr>
          <w:spacing w:val="-2"/>
        </w:rPr>
        <w:t xml:space="preserve"> </w:t>
      </w:r>
      <w:r>
        <w:t>either</w:t>
      </w:r>
      <w:r>
        <w:rPr>
          <w:spacing w:val="-3"/>
        </w:rPr>
        <w:t xml:space="preserve"> </w:t>
      </w:r>
      <w:r>
        <w:t>at</w:t>
      </w:r>
      <w:r>
        <w:rPr>
          <w:spacing w:val="-3"/>
        </w:rPr>
        <w:t xml:space="preserve"> </w:t>
      </w:r>
      <w:r>
        <w:t>Golden</w:t>
      </w:r>
      <w:r>
        <w:rPr>
          <w:spacing w:val="-1"/>
        </w:rPr>
        <w:t xml:space="preserve"> </w:t>
      </w:r>
      <w:r>
        <w:t>Gate</w:t>
      </w:r>
      <w:r>
        <w:rPr>
          <w:spacing w:val="-3"/>
        </w:rPr>
        <w:t xml:space="preserve"> </w:t>
      </w:r>
      <w:r>
        <w:t>University</w:t>
      </w:r>
      <w:r>
        <w:rPr>
          <w:spacing w:val="-8"/>
        </w:rPr>
        <w:t xml:space="preserve"> </w:t>
      </w:r>
      <w:r>
        <w:t>or</w:t>
      </w:r>
      <w:r>
        <w:rPr>
          <w:spacing w:val="-3"/>
        </w:rPr>
        <w:t xml:space="preserve"> </w:t>
      </w:r>
      <w:r>
        <w:t>another</w:t>
      </w:r>
      <w:r>
        <w:rPr>
          <w:spacing w:val="-3"/>
        </w:rPr>
        <w:t xml:space="preserve"> </w:t>
      </w:r>
      <w:r>
        <w:t>institution</w:t>
      </w:r>
      <w:r>
        <w:rPr>
          <w:spacing w:val="-1"/>
        </w:rPr>
        <w:t xml:space="preserve"> </w:t>
      </w:r>
      <w:r>
        <w:t>of</w:t>
      </w:r>
      <w:r>
        <w:rPr>
          <w:spacing w:val="-3"/>
        </w:rPr>
        <w:t xml:space="preserve"> </w:t>
      </w:r>
      <w:r>
        <w:t>higher</w:t>
      </w:r>
      <w:r>
        <w:rPr>
          <w:spacing w:val="-3"/>
        </w:rPr>
        <w:t xml:space="preserve"> </w:t>
      </w:r>
      <w:r>
        <w:t>education.</w:t>
      </w:r>
      <w:r>
        <w:rPr>
          <w:spacing w:val="40"/>
        </w:rPr>
        <w:t xml:space="preserve"> </w:t>
      </w:r>
      <w:r>
        <w:t>For</w:t>
      </w:r>
      <w:r>
        <w:rPr>
          <w:spacing w:val="-2"/>
        </w:rPr>
        <w:t xml:space="preserve"> </w:t>
      </w:r>
      <w:r>
        <w:t>law faculty</w:t>
      </w:r>
      <w:r>
        <w:rPr>
          <w:spacing w:val="-4"/>
        </w:rPr>
        <w:t xml:space="preserve"> </w:t>
      </w:r>
      <w:r>
        <w:t>hired on tenure track or on a long-term contract, the initial appointment is normally</w:t>
      </w:r>
      <w:r>
        <w:rPr>
          <w:spacing w:val="-4"/>
        </w:rPr>
        <w:t xml:space="preserve"> </w:t>
      </w:r>
      <w:r>
        <w:t>the rank of Associate Professor.</w:t>
      </w:r>
    </w:p>
    <w:p w14:paraId="5B08B5D1" w14:textId="77777777" w:rsidR="00FC5DD5" w:rsidRDefault="00FC5DD5">
      <w:pPr>
        <w:pStyle w:val="BodyText"/>
        <w:spacing w:before="9"/>
        <w:rPr>
          <w:sz w:val="21"/>
        </w:rPr>
      </w:pPr>
    </w:p>
    <w:p w14:paraId="6AC3019E" w14:textId="77777777" w:rsidR="00FC5DD5" w:rsidRDefault="00000000">
      <w:pPr>
        <w:pStyle w:val="BodyText"/>
        <w:spacing w:line="244" w:lineRule="auto"/>
        <w:ind w:left="159" w:firstLine="720"/>
      </w:pPr>
      <w:r>
        <w:t>To</w:t>
      </w:r>
      <w:r>
        <w:rPr>
          <w:spacing w:val="-9"/>
        </w:rPr>
        <w:t xml:space="preserve"> </w:t>
      </w:r>
      <w:r>
        <w:t>be</w:t>
      </w:r>
      <w:r>
        <w:rPr>
          <w:spacing w:val="-9"/>
        </w:rPr>
        <w:t xml:space="preserve"> </w:t>
      </w:r>
      <w:r>
        <w:t>promoted</w:t>
      </w:r>
      <w:r>
        <w:rPr>
          <w:spacing w:val="-8"/>
        </w:rPr>
        <w:t xml:space="preserve"> </w:t>
      </w:r>
      <w:r>
        <w:t>to</w:t>
      </w:r>
      <w:r>
        <w:rPr>
          <w:spacing w:val="-9"/>
        </w:rPr>
        <w:t xml:space="preserve"> </w:t>
      </w:r>
      <w:r>
        <w:t>Associate</w:t>
      </w:r>
      <w:r>
        <w:rPr>
          <w:spacing w:val="-9"/>
        </w:rPr>
        <w:t xml:space="preserve"> </w:t>
      </w:r>
      <w:r>
        <w:t>Professor,</w:t>
      </w:r>
      <w:r>
        <w:rPr>
          <w:spacing w:val="-8"/>
        </w:rPr>
        <w:t xml:space="preserve"> </w:t>
      </w:r>
      <w:r>
        <w:t>a</w:t>
      </w:r>
      <w:r>
        <w:rPr>
          <w:spacing w:val="-9"/>
        </w:rPr>
        <w:t xml:space="preserve"> </w:t>
      </w:r>
      <w:r>
        <w:t>person</w:t>
      </w:r>
      <w:r>
        <w:rPr>
          <w:spacing w:val="-8"/>
        </w:rPr>
        <w:t xml:space="preserve"> </w:t>
      </w:r>
      <w:r>
        <w:t>must</w:t>
      </w:r>
      <w:r>
        <w:rPr>
          <w:spacing w:val="-9"/>
        </w:rPr>
        <w:t xml:space="preserve"> </w:t>
      </w:r>
      <w:r>
        <w:t>have</w:t>
      </w:r>
      <w:r>
        <w:rPr>
          <w:spacing w:val="-9"/>
        </w:rPr>
        <w:t xml:space="preserve"> </w:t>
      </w:r>
      <w:r>
        <w:t>served</w:t>
      </w:r>
      <w:r>
        <w:rPr>
          <w:spacing w:val="-8"/>
        </w:rPr>
        <w:t xml:space="preserve"> </w:t>
      </w:r>
      <w:r>
        <w:t>a</w:t>
      </w:r>
      <w:r>
        <w:rPr>
          <w:spacing w:val="-9"/>
        </w:rPr>
        <w:t xml:space="preserve"> </w:t>
      </w:r>
      <w:r>
        <w:t>minimum</w:t>
      </w:r>
      <w:r>
        <w:rPr>
          <w:spacing w:val="-10"/>
        </w:rPr>
        <w:t xml:space="preserve"> </w:t>
      </w:r>
      <w:r>
        <w:t>of</w:t>
      </w:r>
      <w:r>
        <w:rPr>
          <w:spacing w:val="-9"/>
        </w:rPr>
        <w:t xml:space="preserve"> </w:t>
      </w:r>
      <w:r>
        <w:t>five</w:t>
      </w:r>
      <w:r>
        <w:rPr>
          <w:spacing w:val="-9"/>
        </w:rPr>
        <w:t xml:space="preserve"> </w:t>
      </w:r>
      <w:r>
        <w:t>years</w:t>
      </w:r>
      <w:r>
        <w:rPr>
          <w:spacing w:val="-9"/>
        </w:rPr>
        <w:t xml:space="preserve"> </w:t>
      </w:r>
      <w:r>
        <w:t>with</w:t>
      </w:r>
      <w:r>
        <w:rPr>
          <w:spacing w:val="-8"/>
        </w:rPr>
        <w:t xml:space="preserve"> </w:t>
      </w:r>
      <w:r>
        <w:t>a terminal degree as an Assistant Professor (at GGU or elsewhere), of which three years must be at GGU. Candidates must have consistently</w:t>
      </w:r>
      <w:r>
        <w:rPr>
          <w:spacing w:val="-4"/>
        </w:rPr>
        <w:t xml:space="preserve"> </w:t>
      </w:r>
      <w:r>
        <w:t>attained review ratings of “high merit” as defined in these policies.</w:t>
      </w:r>
    </w:p>
    <w:p w14:paraId="16DEB4AB" w14:textId="77777777" w:rsidR="00FC5DD5" w:rsidRDefault="00FC5DD5">
      <w:pPr>
        <w:pStyle w:val="BodyText"/>
        <w:spacing w:before="5"/>
      </w:pPr>
    </w:p>
    <w:p w14:paraId="0D3CAC78" w14:textId="77777777" w:rsidR="00FC5DD5" w:rsidRDefault="00000000">
      <w:pPr>
        <w:pStyle w:val="Heading4"/>
        <w:numPr>
          <w:ilvl w:val="0"/>
          <w:numId w:val="29"/>
        </w:numPr>
        <w:tabs>
          <w:tab w:val="left" w:pos="1874"/>
        </w:tabs>
        <w:spacing w:line="252" w:lineRule="exact"/>
        <w:ind w:left="1874" w:hanging="275"/>
        <w:jc w:val="left"/>
      </w:pPr>
      <w:r>
        <w:rPr>
          <w:spacing w:val="-2"/>
        </w:rPr>
        <w:t>Professor:</w:t>
      </w:r>
    </w:p>
    <w:p w14:paraId="22A005D9" w14:textId="77777777" w:rsidR="00FC5DD5" w:rsidRDefault="00000000">
      <w:pPr>
        <w:pStyle w:val="BodyText"/>
        <w:spacing w:line="244" w:lineRule="auto"/>
        <w:ind w:left="159" w:firstLine="720"/>
      </w:pPr>
      <w:r>
        <w:t>For faculty</w:t>
      </w:r>
      <w:r>
        <w:rPr>
          <w:spacing w:val="-5"/>
        </w:rPr>
        <w:t xml:space="preserve"> </w:t>
      </w:r>
      <w:r>
        <w:t xml:space="preserve">hired into the Schools of Business, </w:t>
      </w:r>
      <w:proofErr w:type="gramStart"/>
      <w:r>
        <w:t>Tax,,</w:t>
      </w:r>
      <w:proofErr w:type="gramEnd"/>
      <w:r>
        <w:t xml:space="preserve"> Accounting, and Undergraduate Programs, initial appointment to full professor is appropriate for the faculty</w:t>
      </w:r>
      <w:r>
        <w:rPr>
          <w:spacing w:val="-4"/>
        </w:rPr>
        <w:t xml:space="preserve"> </w:t>
      </w:r>
      <w:r>
        <w:t>member with at least 10 years of experience</w:t>
      </w:r>
      <w:r>
        <w:rPr>
          <w:spacing w:val="-10"/>
        </w:rPr>
        <w:t xml:space="preserve"> </w:t>
      </w:r>
      <w:r>
        <w:t>as</w:t>
      </w:r>
      <w:r>
        <w:rPr>
          <w:spacing w:val="-10"/>
        </w:rPr>
        <w:t xml:space="preserve"> </w:t>
      </w:r>
      <w:r>
        <w:t>a</w:t>
      </w:r>
      <w:r>
        <w:rPr>
          <w:spacing w:val="-10"/>
        </w:rPr>
        <w:t xml:space="preserve"> </w:t>
      </w:r>
      <w:r>
        <w:t>full-time</w:t>
      </w:r>
      <w:r>
        <w:rPr>
          <w:spacing w:val="-10"/>
        </w:rPr>
        <w:t xml:space="preserve"> </w:t>
      </w:r>
      <w:r>
        <w:t>faculty</w:t>
      </w:r>
      <w:r>
        <w:rPr>
          <w:spacing w:val="-14"/>
        </w:rPr>
        <w:t xml:space="preserve"> </w:t>
      </w:r>
      <w:r>
        <w:t>member</w:t>
      </w:r>
      <w:r>
        <w:rPr>
          <w:spacing w:val="-10"/>
        </w:rPr>
        <w:t xml:space="preserve"> </w:t>
      </w:r>
      <w:r>
        <w:t>either</w:t>
      </w:r>
      <w:r>
        <w:rPr>
          <w:spacing w:val="-10"/>
        </w:rPr>
        <w:t xml:space="preserve"> </w:t>
      </w:r>
      <w:r>
        <w:t>at</w:t>
      </w:r>
      <w:r>
        <w:rPr>
          <w:spacing w:val="-9"/>
        </w:rPr>
        <w:t xml:space="preserve"> </w:t>
      </w:r>
      <w:r>
        <w:t>Golden</w:t>
      </w:r>
      <w:r>
        <w:rPr>
          <w:spacing w:val="-8"/>
        </w:rPr>
        <w:t xml:space="preserve"> </w:t>
      </w:r>
      <w:r>
        <w:t>Gate</w:t>
      </w:r>
      <w:r>
        <w:rPr>
          <w:spacing w:val="-10"/>
        </w:rPr>
        <w:t xml:space="preserve"> </w:t>
      </w:r>
      <w:r>
        <w:t>University</w:t>
      </w:r>
      <w:r>
        <w:rPr>
          <w:spacing w:val="-14"/>
        </w:rPr>
        <w:t xml:space="preserve"> </w:t>
      </w:r>
      <w:r>
        <w:t>or</w:t>
      </w:r>
      <w:r>
        <w:rPr>
          <w:spacing w:val="-10"/>
        </w:rPr>
        <w:t xml:space="preserve"> </w:t>
      </w:r>
      <w:r>
        <w:t>another</w:t>
      </w:r>
      <w:r>
        <w:rPr>
          <w:spacing w:val="-10"/>
        </w:rPr>
        <w:t xml:space="preserve"> </w:t>
      </w:r>
      <w:r>
        <w:t>institution</w:t>
      </w:r>
      <w:r>
        <w:rPr>
          <w:spacing w:val="-8"/>
        </w:rPr>
        <w:t xml:space="preserve"> </w:t>
      </w:r>
      <w:r>
        <w:t>of</w:t>
      </w:r>
      <w:r>
        <w:rPr>
          <w:spacing w:val="-10"/>
        </w:rPr>
        <w:t xml:space="preserve"> </w:t>
      </w:r>
      <w:r>
        <w:t xml:space="preserve">higher </w:t>
      </w:r>
      <w:r>
        <w:rPr>
          <w:spacing w:val="-2"/>
        </w:rPr>
        <w:t>education.</w:t>
      </w:r>
    </w:p>
    <w:p w14:paraId="0AD9C6F4" w14:textId="77777777" w:rsidR="00FC5DD5" w:rsidRDefault="00FC5DD5">
      <w:pPr>
        <w:pStyle w:val="BodyText"/>
        <w:spacing w:before="9"/>
        <w:rPr>
          <w:sz w:val="21"/>
        </w:rPr>
      </w:pPr>
    </w:p>
    <w:p w14:paraId="2D8DC2F0" w14:textId="77777777" w:rsidR="00FC5DD5" w:rsidRDefault="00000000">
      <w:pPr>
        <w:pStyle w:val="BodyText"/>
        <w:spacing w:before="1" w:line="244" w:lineRule="auto"/>
        <w:ind w:left="159" w:right="137" w:firstLine="720"/>
      </w:pPr>
      <w:r>
        <w:t>For</w:t>
      </w:r>
      <w:r>
        <w:rPr>
          <w:spacing w:val="-5"/>
        </w:rPr>
        <w:t xml:space="preserve"> </w:t>
      </w:r>
      <w:r>
        <w:t>members</w:t>
      </w:r>
      <w:r>
        <w:rPr>
          <w:spacing w:val="-5"/>
        </w:rPr>
        <w:t xml:space="preserve"> </w:t>
      </w:r>
      <w:r>
        <w:t>of</w:t>
      </w:r>
      <w:r>
        <w:rPr>
          <w:spacing w:val="-5"/>
        </w:rPr>
        <w:t xml:space="preserve"> </w:t>
      </w:r>
      <w:r>
        <w:t>the</w:t>
      </w:r>
      <w:r>
        <w:rPr>
          <w:spacing w:val="-5"/>
        </w:rPr>
        <w:t xml:space="preserve"> </w:t>
      </w:r>
      <w:r>
        <w:t>law</w:t>
      </w:r>
      <w:r>
        <w:rPr>
          <w:spacing w:val="-6"/>
        </w:rPr>
        <w:t xml:space="preserve"> </w:t>
      </w:r>
      <w:r>
        <w:t>faculty,</w:t>
      </w:r>
      <w:r>
        <w:rPr>
          <w:spacing w:val="-4"/>
        </w:rPr>
        <w:t xml:space="preserve"> </w:t>
      </w:r>
      <w:r>
        <w:t>initial</w:t>
      </w:r>
      <w:r>
        <w:rPr>
          <w:spacing w:val="-5"/>
        </w:rPr>
        <w:t xml:space="preserve"> </w:t>
      </w:r>
      <w:r>
        <w:t>appointment</w:t>
      </w:r>
      <w:r>
        <w:rPr>
          <w:spacing w:val="-5"/>
        </w:rPr>
        <w:t xml:space="preserve"> </w:t>
      </w:r>
      <w:r>
        <w:t>to</w:t>
      </w:r>
      <w:r>
        <w:rPr>
          <w:spacing w:val="-5"/>
        </w:rPr>
        <w:t xml:space="preserve"> </w:t>
      </w:r>
      <w:r>
        <w:t>full</w:t>
      </w:r>
      <w:r>
        <w:rPr>
          <w:spacing w:val="-5"/>
        </w:rPr>
        <w:t xml:space="preserve"> </w:t>
      </w:r>
      <w:r>
        <w:t>professor</w:t>
      </w:r>
      <w:r>
        <w:rPr>
          <w:spacing w:val="-5"/>
        </w:rPr>
        <w:t xml:space="preserve"> </w:t>
      </w:r>
      <w:r>
        <w:t>is</w:t>
      </w:r>
      <w:r>
        <w:rPr>
          <w:spacing w:val="-5"/>
        </w:rPr>
        <w:t xml:space="preserve"> </w:t>
      </w:r>
      <w:r>
        <w:t>appropriate</w:t>
      </w:r>
      <w:r>
        <w:rPr>
          <w:spacing w:val="-5"/>
        </w:rPr>
        <w:t xml:space="preserve"> </w:t>
      </w:r>
      <w:r>
        <w:t>only</w:t>
      </w:r>
      <w:r>
        <w:rPr>
          <w:spacing w:val="-10"/>
        </w:rPr>
        <w:t xml:space="preserve"> </w:t>
      </w:r>
      <w:r>
        <w:t>for</w:t>
      </w:r>
      <w:r>
        <w:rPr>
          <w:spacing w:val="-5"/>
        </w:rPr>
        <w:t xml:space="preserve"> </w:t>
      </w:r>
      <w:r>
        <w:t>those faculty</w:t>
      </w:r>
      <w:r>
        <w:rPr>
          <w:spacing w:val="-13"/>
        </w:rPr>
        <w:t xml:space="preserve"> </w:t>
      </w:r>
      <w:r>
        <w:t>hired</w:t>
      </w:r>
      <w:r>
        <w:rPr>
          <w:spacing w:val="-7"/>
        </w:rPr>
        <w:t xml:space="preserve"> </w:t>
      </w:r>
      <w:r>
        <w:t>laterally</w:t>
      </w:r>
      <w:r>
        <w:rPr>
          <w:spacing w:val="-13"/>
        </w:rPr>
        <w:t xml:space="preserve"> </w:t>
      </w:r>
      <w:r>
        <w:t>with</w:t>
      </w:r>
      <w:r>
        <w:rPr>
          <w:spacing w:val="-7"/>
        </w:rPr>
        <w:t xml:space="preserve"> </w:t>
      </w:r>
      <w:r>
        <w:t>tenure</w:t>
      </w:r>
      <w:r>
        <w:rPr>
          <w:spacing w:val="-9"/>
        </w:rPr>
        <w:t xml:space="preserve"> </w:t>
      </w:r>
      <w:r>
        <w:t>and</w:t>
      </w:r>
      <w:r>
        <w:rPr>
          <w:spacing w:val="-7"/>
        </w:rPr>
        <w:t xml:space="preserve"> </w:t>
      </w:r>
      <w:r>
        <w:t>can</w:t>
      </w:r>
      <w:r>
        <w:rPr>
          <w:spacing w:val="-7"/>
        </w:rPr>
        <w:t xml:space="preserve"> </w:t>
      </w:r>
      <w:r>
        <w:t>only</w:t>
      </w:r>
      <w:r>
        <w:rPr>
          <w:spacing w:val="-13"/>
        </w:rPr>
        <w:t xml:space="preserve"> </w:t>
      </w:r>
      <w:r>
        <w:t>be</w:t>
      </w:r>
      <w:r>
        <w:rPr>
          <w:spacing w:val="-8"/>
        </w:rPr>
        <w:t xml:space="preserve"> </w:t>
      </w:r>
      <w:r>
        <w:t>offered</w:t>
      </w:r>
      <w:r>
        <w:rPr>
          <w:spacing w:val="-7"/>
        </w:rPr>
        <w:t xml:space="preserve"> </w:t>
      </w:r>
      <w:r>
        <w:t>upon</w:t>
      </w:r>
      <w:r>
        <w:rPr>
          <w:spacing w:val="-7"/>
        </w:rPr>
        <w:t xml:space="preserve"> </w:t>
      </w:r>
      <w:r>
        <w:t>an</w:t>
      </w:r>
      <w:r>
        <w:rPr>
          <w:spacing w:val="-7"/>
        </w:rPr>
        <w:t xml:space="preserve"> </w:t>
      </w:r>
      <w:r>
        <w:t>affirmative</w:t>
      </w:r>
      <w:r>
        <w:rPr>
          <w:spacing w:val="-9"/>
        </w:rPr>
        <w:t xml:space="preserve"> </w:t>
      </w:r>
      <w:r>
        <w:t>vote</w:t>
      </w:r>
      <w:r>
        <w:rPr>
          <w:spacing w:val="-9"/>
        </w:rPr>
        <w:t xml:space="preserve"> </w:t>
      </w:r>
      <w:r>
        <w:t>of</w:t>
      </w:r>
      <w:r>
        <w:rPr>
          <w:spacing w:val="-9"/>
        </w:rPr>
        <w:t xml:space="preserve"> </w:t>
      </w:r>
      <w:r>
        <w:t>both</w:t>
      </w:r>
      <w:r>
        <w:rPr>
          <w:spacing w:val="-7"/>
        </w:rPr>
        <w:t xml:space="preserve"> </w:t>
      </w:r>
      <w:r>
        <w:t>the</w:t>
      </w:r>
      <w:r>
        <w:rPr>
          <w:spacing w:val="-9"/>
        </w:rPr>
        <w:t xml:space="preserve"> </w:t>
      </w:r>
      <w:r>
        <w:t>full</w:t>
      </w:r>
      <w:r>
        <w:rPr>
          <w:spacing w:val="-8"/>
        </w:rPr>
        <w:t xml:space="preserve"> </w:t>
      </w:r>
      <w:r>
        <w:t>faculty and the faculty evaluations committee.</w:t>
      </w:r>
    </w:p>
    <w:p w14:paraId="4B1F511A" w14:textId="77777777" w:rsidR="00FC5DD5" w:rsidRDefault="00FC5DD5">
      <w:pPr>
        <w:pStyle w:val="BodyText"/>
      </w:pPr>
    </w:p>
    <w:p w14:paraId="394E2CEC" w14:textId="77777777" w:rsidR="00FC5DD5" w:rsidRDefault="00000000">
      <w:pPr>
        <w:pStyle w:val="BodyText"/>
        <w:spacing w:line="244" w:lineRule="auto"/>
        <w:ind w:left="159" w:right="141" w:firstLine="720"/>
      </w:pPr>
      <w:r>
        <w:t>For</w:t>
      </w:r>
      <w:r>
        <w:rPr>
          <w:spacing w:val="-10"/>
        </w:rPr>
        <w:t xml:space="preserve"> </w:t>
      </w:r>
      <w:r>
        <w:t>faculty</w:t>
      </w:r>
      <w:r>
        <w:rPr>
          <w:spacing w:val="-14"/>
        </w:rPr>
        <w:t xml:space="preserve"> </w:t>
      </w:r>
      <w:r>
        <w:t>members</w:t>
      </w:r>
      <w:r>
        <w:rPr>
          <w:spacing w:val="-10"/>
        </w:rPr>
        <w:t xml:space="preserve"> </w:t>
      </w:r>
      <w:r>
        <w:t>in</w:t>
      </w:r>
      <w:r>
        <w:rPr>
          <w:spacing w:val="-8"/>
        </w:rPr>
        <w:t xml:space="preserve"> </w:t>
      </w:r>
      <w:r>
        <w:t>the</w:t>
      </w:r>
      <w:r>
        <w:rPr>
          <w:spacing w:val="-10"/>
        </w:rPr>
        <w:t xml:space="preserve"> </w:t>
      </w:r>
      <w:r>
        <w:t>Schools</w:t>
      </w:r>
      <w:r>
        <w:rPr>
          <w:spacing w:val="-10"/>
        </w:rPr>
        <w:t xml:space="preserve"> </w:t>
      </w:r>
      <w:r>
        <w:t>of</w:t>
      </w:r>
      <w:r>
        <w:rPr>
          <w:spacing w:val="-10"/>
        </w:rPr>
        <w:t xml:space="preserve"> </w:t>
      </w:r>
      <w:r>
        <w:t>Business,</w:t>
      </w:r>
      <w:r>
        <w:rPr>
          <w:spacing w:val="-9"/>
        </w:rPr>
        <w:t xml:space="preserve"> </w:t>
      </w:r>
      <w:r>
        <w:t>Tax,</w:t>
      </w:r>
      <w:r>
        <w:rPr>
          <w:spacing w:val="-9"/>
        </w:rPr>
        <w:t xml:space="preserve"> </w:t>
      </w:r>
      <w:r>
        <w:t>Accounting</w:t>
      </w:r>
      <w:r>
        <w:rPr>
          <w:spacing w:val="-10"/>
        </w:rPr>
        <w:t xml:space="preserve"> </w:t>
      </w:r>
      <w:r>
        <w:t>and</w:t>
      </w:r>
      <w:r>
        <w:rPr>
          <w:spacing w:val="-8"/>
        </w:rPr>
        <w:t xml:space="preserve"> </w:t>
      </w:r>
      <w:r>
        <w:t>Undergraduate</w:t>
      </w:r>
      <w:r>
        <w:rPr>
          <w:spacing w:val="-10"/>
        </w:rPr>
        <w:t xml:space="preserve"> </w:t>
      </w:r>
      <w:r>
        <w:t>Programs,</w:t>
      </w:r>
      <w:r>
        <w:rPr>
          <w:spacing w:val="-9"/>
        </w:rPr>
        <w:t xml:space="preserve"> </w:t>
      </w:r>
      <w:r>
        <w:t>to be promoted to full professor, a person must serve a minimum</w:t>
      </w:r>
      <w:r>
        <w:rPr>
          <w:spacing w:val="-1"/>
        </w:rPr>
        <w:t xml:space="preserve"> </w:t>
      </w:r>
      <w:r>
        <w:t>of five years with a terminal degree as an associate professor (at GGU or elsewhere), of which three years must be at GGU. Candidates must have consistently</w:t>
      </w:r>
      <w:r>
        <w:rPr>
          <w:spacing w:val="-1"/>
        </w:rPr>
        <w:t xml:space="preserve"> </w:t>
      </w:r>
      <w:r>
        <w:t>attained review ratings of “high merit” as defined in these policies.</w:t>
      </w:r>
    </w:p>
    <w:p w14:paraId="65F9C3DC" w14:textId="77777777" w:rsidR="00FC5DD5" w:rsidRDefault="00FC5DD5">
      <w:pPr>
        <w:pStyle w:val="BodyText"/>
        <w:spacing w:before="10"/>
        <w:rPr>
          <w:sz w:val="21"/>
        </w:rPr>
      </w:pPr>
    </w:p>
    <w:p w14:paraId="1401087D" w14:textId="77777777" w:rsidR="00FC5DD5" w:rsidRDefault="00000000">
      <w:pPr>
        <w:pStyle w:val="BodyText"/>
        <w:ind w:left="879"/>
      </w:pPr>
      <w:r>
        <w:t>For</w:t>
      </w:r>
      <w:r>
        <w:rPr>
          <w:spacing w:val="-9"/>
        </w:rPr>
        <w:t xml:space="preserve"> </w:t>
      </w:r>
      <w:r>
        <w:t>law</w:t>
      </w:r>
      <w:r>
        <w:rPr>
          <w:spacing w:val="-10"/>
        </w:rPr>
        <w:t xml:space="preserve"> </w:t>
      </w:r>
      <w:r>
        <w:t>faculty,</w:t>
      </w:r>
      <w:r>
        <w:rPr>
          <w:spacing w:val="-7"/>
        </w:rPr>
        <w:t xml:space="preserve"> </w:t>
      </w:r>
      <w:r>
        <w:t>promotion</w:t>
      </w:r>
      <w:r>
        <w:rPr>
          <w:spacing w:val="-7"/>
        </w:rPr>
        <w:t xml:space="preserve"> </w:t>
      </w:r>
      <w:r>
        <w:t>to</w:t>
      </w:r>
      <w:r>
        <w:rPr>
          <w:spacing w:val="-9"/>
        </w:rPr>
        <w:t xml:space="preserve"> </w:t>
      </w:r>
      <w:r>
        <w:t>full</w:t>
      </w:r>
      <w:r>
        <w:rPr>
          <w:spacing w:val="-9"/>
        </w:rPr>
        <w:t xml:space="preserve"> </w:t>
      </w:r>
      <w:r>
        <w:t>professor</w:t>
      </w:r>
      <w:r>
        <w:rPr>
          <w:spacing w:val="-8"/>
        </w:rPr>
        <w:t xml:space="preserve"> </w:t>
      </w:r>
      <w:r>
        <w:t>status</w:t>
      </w:r>
      <w:r>
        <w:rPr>
          <w:spacing w:val="-9"/>
        </w:rPr>
        <w:t xml:space="preserve"> </w:t>
      </w:r>
      <w:r>
        <w:t>is</w:t>
      </w:r>
      <w:r>
        <w:rPr>
          <w:spacing w:val="-8"/>
        </w:rPr>
        <w:t xml:space="preserve"> </w:t>
      </w:r>
      <w:r>
        <w:t>automatic</w:t>
      </w:r>
      <w:r>
        <w:rPr>
          <w:spacing w:val="-9"/>
        </w:rPr>
        <w:t xml:space="preserve"> </w:t>
      </w:r>
      <w:r>
        <w:t>upon</w:t>
      </w:r>
      <w:r>
        <w:rPr>
          <w:spacing w:val="-7"/>
        </w:rPr>
        <w:t xml:space="preserve"> </w:t>
      </w:r>
      <w:r>
        <w:t>the</w:t>
      </w:r>
      <w:r>
        <w:rPr>
          <w:spacing w:val="-9"/>
        </w:rPr>
        <w:t xml:space="preserve"> </w:t>
      </w:r>
      <w:r>
        <w:t>granting</w:t>
      </w:r>
      <w:r>
        <w:rPr>
          <w:spacing w:val="-8"/>
        </w:rPr>
        <w:t xml:space="preserve"> </w:t>
      </w:r>
      <w:r>
        <w:t>of</w:t>
      </w:r>
      <w:r>
        <w:rPr>
          <w:spacing w:val="-9"/>
        </w:rPr>
        <w:t xml:space="preserve"> </w:t>
      </w:r>
      <w:r>
        <w:rPr>
          <w:spacing w:val="-2"/>
        </w:rPr>
        <w:t>tenure.</w:t>
      </w:r>
    </w:p>
    <w:p w14:paraId="5023141B" w14:textId="77777777" w:rsidR="00FC5DD5" w:rsidRDefault="00FC5DD5">
      <w:pPr>
        <w:pStyle w:val="BodyText"/>
        <w:spacing w:before="1"/>
        <w:rPr>
          <w:sz w:val="23"/>
        </w:rPr>
      </w:pPr>
    </w:p>
    <w:p w14:paraId="72319659" w14:textId="77777777" w:rsidR="00FC5DD5" w:rsidRDefault="00000000">
      <w:pPr>
        <w:pStyle w:val="Heading4"/>
        <w:numPr>
          <w:ilvl w:val="0"/>
          <w:numId w:val="29"/>
        </w:numPr>
        <w:tabs>
          <w:tab w:val="left" w:pos="1874"/>
        </w:tabs>
        <w:spacing w:line="252" w:lineRule="exact"/>
        <w:ind w:left="1874" w:hanging="275"/>
        <w:jc w:val="left"/>
      </w:pPr>
      <w:r>
        <w:t>Professor</w:t>
      </w:r>
      <w:r>
        <w:rPr>
          <w:spacing w:val="-7"/>
        </w:rPr>
        <w:t xml:space="preserve"> </w:t>
      </w:r>
      <w:r>
        <w:rPr>
          <w:spacing w:val="-2"/>
        </w:rPr>
        <w:t>Emeritus/Emerita:</w:t>
      </w:r>
    </w:p>
    <w:p w14:paraId="7DDEDB16" w14:textId="563ED22E" w:rsidR="00FC5DD5" w:rsidRPr="00542EE1" w:rsidRDefault="00000000">
      <w:pPr>
        <w:pStyle w:val="BodyText"/>
        <w:spacing w:line="244" w:lineRule="auto"/>
        <w:ind w:left="159" w:right="137" w:firstLine="720"/>
        <w:rPr>
          <w:color w:val="FF0000"/>
        </w:rPr>
      </w:pPr>
      <w:r>
        <w:t>In</w:t>
      </w:r>
      <w:r>
        <w:rPr>
          <w:spacing w:val="-1"/>
        </w:rPr>
        <w:t xml:space="preserve"> </w:t>
      </w:r>
      <w:r>
        <w:t>order</w:t>
      </w:r>
      <w:r>
        <w:rPr>
          <w:spacing w:val="-3"/>
        </w:rPr>
        <w:t xml:space="preserve"> </w:t>
      </w:r>
      <w:r>
        <w:t>to</w:t>
      </w:r>
      <w:r>
        <w:rPr>
          <w:spacing w:val="-3"/>
        </w:rPr>
        <w:t xml:space="preserve"> </w:t>
      </w:r>
      <w:r>
        <w:t>recognize</w:t>
      </w:r>
      <w:r>
        <w:rPr>
          <w:spacing w:val="-3"/>
        </w:rPr>
        <w:t xml:space="preserve"> </w:t>
      </w:r>
      <w:r>
        <w:t>faculty</w:t>
      </w:r>
      <w:r>
        <w:rPr>
          <w:spacing w:val="-8"/>
        </w:rPr>
        <w:t xml:space="preserve"> </w:t>
      </w:r>
      <w:r>
        <w:t>members</w:t>
      </w:r>
      <w:r>
        <w:rPr>
          <w:spacing w:val="-3"/>
        </w:rPr>
        <w:t xml:space="preserve"> </w:t>
      </w:r>
      <w:r>
        <w:t>who</w:t>
      </w:r>
      <w:r>
        <w:rPr>
          <w:spacing w:val="-3"/>
        </w:rPr>
        <w:t xml:space="preserve"> </w:t>
      </w:r>
      <w:r>
        <w:t>have</w:t>
      </w:r>
      <w:r>
        <w:rPr>
          <w:spacing w:val="-3"/>
        </w:rPr>
        <w:t xml:space="preserve"> </w:t>
      </w:r>
      <w:r>
        <w:t>retired</w:t>
      </w:r>
      <w:r>
        <w:rPr>
          <w:spacing w:val="-1"/>
        </w:rPr>
        <w:t xml:space="preserve"> </w:t>
      </w:r>
      <w:r>
        <w:t>from</w:t>
      </w:r>
      <w:r>
        <w:rPr>
          <w:spacing w:val="-4"/>
        </w:rPr>
        <w:t xml:space="preserve"> </w:t>
      </w:r>
      <w:r>
        <w:t>full-time</w:t>
      </w:r>
      <w:r>
        <w:rPr>
          <w:spacing w:val="-3"/>
        </w:rPr>
        <w:t xml:space="preserve"> </w:t>
      </w:r>
      <w:r>
        <w:t>status</w:t>
      </w:r>
      <w:r>
        <w:rPr>
          <w:spacing w:val="-3"/>
        </w:rPr>
        <w:t xml:space="preserve"> </w:t>
      </w:r>
      <w:r>
        <w:t>after</w:t>
      </w:r>
      <w:r>
        <w:rPr>
          <w:spacing w:val="-3"/>
        </w:rPr>
        <w:t xml:space="preserve"> </w:t>
      </w:r>
      <w:r>
        <w:t>serving</w:t>
      </w:r>
      <w:r>
        <w:rPr>
          <w:spacing w:val="-3"/>
        </w:rPr>
        <w:t xml:space="preserve"> </w:t>
      </w:r>
      <w:r>
        <w:t>the university</w:t>
      </w:r>
      <w:r>
        <w:rPr>
          <w:spacing w:val="-7"/>
        </w:rPr>
        <w:t xml:space="preserve"> </w:t>
      </w:r>
      <w:r>
        <w:t>for</w:t>
      </w:r>
      <w:r>
        <w:rPr>
          <w:spacing w:val="-2"/>
        </w:rPr>
        <w:t xml:space="preserve"> </w:t>
      </w:r>
      <w:r>
        <w:t>many</w:t>
      </w:r>
      <w:r>
        <w:rPr>
          <w:spacing w:val="-7"/>
        </w:rPr>
        <w:t xml:space="preserve"> </w:t>
      </w:r>
      <w:r>
        <w:t>years,</w:t>
      </w:r>
      <w:r>
        <w:rPr>
          <w:spacing w:val="-1"/>
        </w:rPr>
        <w:t xml:space="preserve"> </w:t>
      </w:r>
      <w:r>
        <w:t>the</w:t>
      </w:r>
      <w:r>
        <w:rPr>
          <w:spacing w:val="-2"/>
        </w:rPr>
        <w:t xml:space="preserve"> </w:t>
      </w:r>
      <w:r>
        <w:t>status</w:t>
      </w:r>
      <w:r>
        <w:rPr>
          <w:spacing w:val="-2"/>
        </w:rPr>
        <w:t xml:space="preserve"> </w:t>
      </w:r>
      <w:r>
        <w:t>of</w:t>
      </w:r>
      <w:r>
        <w:rPr>
          <w:spacing w:val="-2"/>
        </w:rPr>
        <w:t xml:space="preserve"> </w:t>
      </w:r>
      <w:r>
        <w:t>Emeritus/Emerita</w:t>
      </w:r>
      <w:r>
        <w:rPr>
          <w:spacing w:val="-2"/>
        </w:rPr>
        <w:t xml:space="preserve"> </w:t>
      </w:r>
      <w:r>
        <w:t>may</w:t>
      </w:r>
      <w:r>
        <w:rPr>
          <w:spacing w:val="-7"/>
        </w:rPr>
        <w:t xml:space="preserve"> </w:t>
      </w:r>
      <w:r>
        <w:t>be</w:t>
      </w:r>
      <w:r>
        <w:rPr>
          <w:spacing w:val="-2"/>
        </w:rPr>
        <w:t xml:space="preserve"> </w:t>
      </w:r>
      <w:r>
        <w:t>conferred.</w:t>
      </w:r>
      <w:r>
        <w:rPr>
          <w:spacing w:val="40"/>
        </w:rPr>
        <w:t xml:space="preserve"> </w:t>
      </w:r>
      <w:r>
        <w:t>The</w:t>
      </w:r>
      <w:r>
        <w:rPr>
          <w:spacing w:val="-2"/>
        </w:rPr>
        <w:t xml:space="preserve"> </w:t>
      </w:r>
      <w:r>
        <w:t>professor</w:t>
      </w:r>
      <w:r>
        <w:rPr>
          <w:spacing w:val="-2"/>
        </w:rPr>
        <w:t xml:space="preserve"> </w:t>
      </w:r>
      <w:r>
        <w:t>must</w:t>
      </w:r>
      <w:r>
        <w:rPr>
          <w:spacing w:val="-2"/>
        </w:rPr>
        <w:t xml:space="preserve"> </w:t>
      </w:r>
      <w:r>
        <w:t>have retired</w:t>
      </w:r>
      <w:r>
        <w:rPr>
          <w:spacing w:val="-8"/>
        </w:rPr>
        <w:t xml:space="preserve"> </w:t>
      </w:r>
      <w:r>
        <w:t>from</w:t>
      </w:r>
      <w:r>
        <w:rPr>
          <w:spacing w:val="-10"/>
        </w:rPr>
        <w:t xml:space="preserve"> </w:t>
      </w:r>
      <w:r>
        <w:t>the</w:t>
      </w:r>
      <w:r>
        <w:rPr>
          <w:spacing w:val="-9"/>
        </w:rPr>
        <w:t xml:space="preserve"> </w:t>
      </w:r>
      <w:r>
        <w:t>university</w:t>
      </w:r>
      <w:r>
        <w:rPr>
          <w:spacing w:val="-14"/>
        </w:rPr>
        <w:t xml:space="preserve"> </w:t>
      </w:r>
      <w:r>
        <w:t>after</w:t>
      </w:r>
      <w:r>
        <w:rPr>
          <w:spacing w:val="-9"/>
        </w:rPr>
        <w:t xml:space="preserve"> </w:t>
      </w:r>
      <w:r>
        <w:t>a</w:t>
      </w:r>
      <w:r>
        <w:rPr>
          <w:spacing w:val="-9"/>
        </w:rPr>
        <w:t xml:space="preserve"> </w:t>
      </w:r>
      <w:r>
        <w:t>career</w:t>
      </w:r>
      <w:r>
        <w:rPr>
          <w:spacing w:val="-9"/>
        </w:rPr>
        <w:t xml:space="preserve"> </w:t>
      </w:r>
      <w:r>
        <w:t>of</w:t>
      </w:r>
      <w:r>
        <w:rPr>
          <w:spacing w:val="-9"/>
        </w:rPr>
        <w:t xml:space="preserve"> </w:t>
      </w:r>
      <w:r>
        <w:t>exemplary</w:t>
      </w:r>
      <w:r>
        <w:rPr>
          <w:spacing w:val="-14"/>
        </w:rPr>
        <w:t xml:space="preserve"> </w:t>
      </w:r>
      <w:r>
        <w:t>and</w:t>
      </w:r>
      <w:r>
        <w:rPr>
          <w:spacing w:val="-7"/>
        </w:rPr>
        <w:t xml:space="preserve"> </w:t>
      </w:r>
      <w:r>
        <w:t>exceptional</w:t>
      </w:r>
      <w:r>
        <w:rPr>
          <w:spacing w:val="-9"/>
        </w:rPr>
        <w:t xml:space="preserve"> </w:t>
      </w:r>
      <w:r>
        <w:t>service.</w:t>
      </w:r>
      <w:r>
        <w:rPr>
          <w:spacing w:val="-9"/>
        </w:rPr>
        <w:t xml:space="preserve"> </w:t>
      </w:r>
      <w:r>
        <w:t>The</w:t>
      </w:r>
      <w:r>
        <w:rPr>
          <w:spacing w:val="-9"/>
        </w:rPr>
        <w:t xml:space="preserve"> </w:t>
      </w:r>
      <w:r>
        <w:t>professor</w:t>
      </w:r>
      <w:r>
        <w:rPr>
          <w:spacing w:val="-9"/>
        </w:rPr>
        <w:t xml:space="preserve"> </w:t>
      </w:r>
      <w:r>
        <w:t>must</w:t>
      </w:r>
      <w:r>
        <w:rPr>
          <w:spacing w:val="-9"/>
        </w:rPr>
        <w:t xml:space="preserve"> </w:t>
      </w:r>
      <w:r>
        <w:t>be</w:t>
      </w:r>
      <w:r>
        <w:rPr>
          <w:spacing w:val="-9"/>
        </w:rPr>
        <w:t xml:space="preserve"> </w:t>
      </w:r>
      <w:r>
        <w:t>a faculty</w:t>
      </w:r>
      <w:r>
        <w:rPr>
          <w:spacing w:val="-4"/>
        </w:rPr>
        <w:t xml:space="preserve"> </w:t>
      </w:r>
      <w:r>
        <w:t>member in good standing and have served the university</w:t>
      </w:r>
      <w:r>
        <w:rPr>
          <w:spacing w:val="-4"/>
        </w:rPr>
        <w:t xml:space="preserve"> </w:t>
      </w:r>
      <w:r>
        <w:t>for at least ten years of full-time employment or at least fifteen years of active part-time teaching.</w:t>
      </w:r>
      <w:r w:rsidR="00477775">
        <w:t xml:space="preserve"> </w:t>
      </w:r>
      <w:r w:rsidR="00542EE1" w:rsidRPr="00542EE1">
        <w:rPr>
          <w:color w:val="FF0000"/>
        </w:rPr>
        <w:t>A professor who does not meet these criteria but who has made exceptional contributions to the University may be recommended for such status by his/her dean. The President shall make the final decision regarding conferral of the status of Emeritus/Emerita after consulting with the Vice President for Academic Affairs, or in the case of a law faculty member, the law dean. Such an award is for quality of service, not just length of service. The award of the status of Emeritus/Emerita is a recognition through title that carries with it inclusion in Golden Gate University’s faculty roster and unlimited use of library facilities.</w:t>
      </w:r>
    </w:p>
    <w:p w14:paraId="1F3B1409" w14:textId="77777777" w:rsidR="00FC5DD5" w:rsidRDefault="00FC5DD5">
      <w:pPr>
        <w:pStyle w:val="BodyText"/>
        <w:rPr>
          <w:sz w:val="24"/>
        </w:rPr>
      </w:pPr>
    </w:p>
    <w:p w14:paraId="562C75D1" w14:textId="77777777" w:rsidR="00FC5DD5" w:rsidRDefault="00FC5DD5">
      <w:pPr>
        <w:pStyle w:val="BodyText"/>
        <w:spacing w:before="6"/>
        <w:rPr>
          <w:sz w:val="20"/>
        </w:rPr>
      </w:pPr>
    </w:p>
    <w:p w14:paraId="42C3E78A" w14:textId="77777777" w:rsidR="00FC5DD5" w:rsidRDefault="00000000">
      <w:pPr>
        <w:pStyle w:val="Heading4"/>
        <w:numPr>
          <w:ilvl w:val="0"/>
          <w:numId w:val="29"/>
        </w:numPr>
        <w:tabs>
          <w:tab w:val="left" w:pos="1874"/>
        </w:tabs>
        <w:ind w:left="1874" w:hanging="275"/>
        <w:jc w:val="left"/>
      </w:pPr>
      <w:r>
        <w:t>Visiting</w:t>
      </w:r>
      <w:r>
        <w:rPr>
          <w:spacing w:val="-10"/>
        </w:rPr>
        <w:t xml:space="preserve"> </w:t>
      </w:r>
      <w:r>
        <w:rPr>
          <w:spacing w:val="-2"/>
        </w:rPr>
        <w:t>Professor</w:t>
      </w:r>
    </w:p>
    <w:p w14:paraId="02785312" w14:textId="77777777" w:rsidR="00FC5DD5" w:rsidRDefault="00000000">
      <w:pPr>
        <w:pStyle w:val="BodyText"/>
        <w:spacing w:before="2"/>
        <w:rPr>
          <w:b/>
          <w:sz w:val="18"/>
        </w:rPr>
      </w:pPr>
      <w:r>
        <w:rPr>
          <w:noProof/>
        </w:rPr>
        <mc:AlternateContent>
          <mc:Choice Requires="wps">
            <w:drawing>
              <wp:anchor distT="0" distB="0" distL="0" distR="0" simplePos="0" relativeHeight="487590912" behindDoc="1" locked="0" layoutInCell="1" allowOverlap="1" wp14:anchorId="667E26CF" wp14:editId="07777777">
                <wp:simplePos x="0" y="0"/>
                <wp:positionH relativeFrom="page">
                  <wp:posOffset>914400</wp:posOffset>
                </wp:positionH>
                <wp:positionV relativeFrom="paragraph">
                  <wp:posOffset>148195</wp:posOffset>
                </wp:positionV>
                <wp:extent cx="1828800" cy="762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EA9E6C" id="Graphic 11" o:spid="_x0000_s1026" style="position:absolute;margin-left:1in;margin-top:11.65pt;width:2in;height:.6pt;z-index:-15725568;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" path="m1828799,l,,,7619r1828799,l1828799,xe" fillcolor="black" stroked="f">
                <v:path arrowok="t"/>
                <w10:wrap type="topAndBottom" anchorx="page"/>
              </v:shape>
            </w:pict>
          </mc:Fallback>
        </mc:AlternateContent>
      </w:r>
    </w:p>
    <w:p w14:paraId="0EEABFB7" w14:textId="77777777" w:rsidR="00FC5DD5" w:rsidRDefault="1FFFB357">
      <w:pPr>
        <w:pStyle w:val="ListParagraph"/>
        <w:numPr>
          <w:ilvl w:val="0"/>
          <w:numId w:val="33"/>
        </w:numPr>
        <w:tabs>
          <w:tab w:val="left" w:pos="1163"/>
        </w:tabs>
        <w:spacing w:before="108"/>
        <w:ind w:left="1163" w:hanging="284"/>
        <w:rPr>
          <w:sz w:val="20"/>
        </w:rPr>
      </w:pPr>
      <w:r w:rsidRPr="001E0AC5">
        <w:rPr>
          <w:sz w:val="20"/>
          <w:szCs w:val="20"/>
          <w:highlight w:val="red"/>
        </w:rPr>
        <w:t>Faculty</w:t>
      </w:r>
      <w:r w:rsidRPr="001E0AC5">
        <w:rPr>
          <w:spacing w:val="-9"/>
          <w:sz w:val="20"/>
          <w:szCs w:val="20"/>
          <w:highlight w:val="red"/>
        </w:rPr>
        <w:t xml:space="preserve"> </w:t>
      </w:r>
      <w:r w:rsidRPr="001E0AC5">
        <w:rPr>
          <w:sz w:val="20"/>
          <w:szCs w:val="20"/>
          <w:highlight w:val="red"/>
        </w:rPr>
        <w:t>members</w:t>
      </w:r>
      <w:r w:rsidRPr="001E0AC5">
        <w:rPr>
          <w:spacing w:val="-7"/>
          <w:sz w:val="20"/>
          <w:szCs w:val="20"/>
          <w:highlight w:val="red"/>
        </w:rPr>
        <w:t xml:space="preserve"> </w:t>
      </w:r>
      <w:r w:rsidRPr="001E0AC5">
        <w:rPr>
          <w:sz w:val="20"/>
          <w:szCs w:val="20"/>
          <w:highlight w:val="red"/>
        </w:rPr>
        <w:t>in</w:t>
      </w:r>
      <w:r w:rsidRPr="001E0AC5">
        <w:rPr>
          <w:spacing w:val="-6"/>
          <w:sz w:val="20"/>
          <w:szCs w:val="20"/>
          <w:highlight w:val="red"/>
        </w:rPr>
        <w:t xml:space="preserve"> </w:t>
      </w:r>
      <w:r w:rsidRPr="001E0AC5">
        <w:rPr>
          <w:sz w:val="20"/>
          <w:szCs w:val="20"/>
          <w:highlight w:val="red"/>
        </w:rPr>
        <w:t>the</w:t>
      </w:r>
      <w:r w:rsidRPr="001E0AC5">
        <w:rPr>
          <w:spacing w:val="-6"/>
          <w:sz w:val="20"/>
          <w:szCs w:val="20"/>
          <w:highlight w:val="red"/>
        </w:rPr>
        <w:t xml:space="preserve"> </w:t>
      </w:r>
      <w:r w:rsidRPr="001E0AC5">
        <w:rPr>
          <w:sz w:val="20"/>
          <w:szCs w:val="20"/>
          <w:highlight w:val="red"/>
        </w:rPr>
        <w:t>PLUS</w:t>
      </w:r>
      <w:r w:rsidRPr="001E0AC5">
        <w:rPr>
          <w:spacing w:val="-6"/>
          <w:sz w:val="20"/>
          <w:szCs w:val="20"/>
          <w:highlight w:val="red"/>
        </w:rPr>
        <w:t xml:space="preserve"> </w:t>
      </w:r>
      <w:r w:rsidRPr="001E0AC5">
        <w:rPr>
          <w:sz w:val="20"/>
          <w:szCs w:val="20"/>
          <w:highlight w:val="red"/>
        </w:rPr>
        <w:t>program</w:t>
      </w:r>
      <w:r w:rsidRPr="001E0AC5">
        <w:rPr>
          <w:spacing w:val="-9"/>
          <w:sz w:val="20"/>
          <w:szCs w:val="20"/>
          <w:highlight w:val="red"/>
        </w:rPr>
        <w:t xml:space="preserve"> </w:t>
      </w:r>
      <w:r w:rsidRPr="001E0AC5">
        <w:rPr>
          <w:sz w:val="20"/>
          <w:szCs w:val="20"/>
          <w:highlight w:val="red"/>
        </w:rPr>
        <w:t>may</w:t>
      </w:r>
      <w:r w:rsidRPr="001E0AC5">
        <w:rPr>
          <w:spacing w:val="-8"/>
          <w:sz w:val="20"/>
          <w:szCs w:val="20"/>
          <w:highlight w:val="red"/>
        </w:rPr>
        <w:t xml:space="preserve"> </w:t>
      </w:r>
      <w:r w:rsidRPr="001E0AC5">
        <w:rPr>
          <w:sz w:val="20"/>
          <w:szCs w:val="20"/>
          <w:highlight w:val="red"/>
        </w:rPr>
        <w:t>only</w:t>
      </w:r>
      <w:r w:rsidRPr="001E0AC5">
        <w:rPr>
          <w:spacing w:val="-9"/>
          <w:sz w:val="20"/>
          <w:szCs w:val="20"/>
          <w:highlight w:val="red"/>
        </w:rPr>
        <w:t xml:space="preserve"> </w:t>
      </w:r>
      <w:r w:rsidRPr="001E0AC5">
        <w:rPr>
          <w:sz w:val="20"/>
          <w:szCs w:val="20"/>
          <w:highlight w:val="red"/>
        </w:rPr>
        <w:t>be</w:t>
      </w:r>
      <w:r w:rsidRPr="001E0AC5">
        <w:rPr>
          <w:spacing w:val="-5"/>
          <w:sz w:val="20"/>
          <w:szCs w:val="20"/>
          <w:highlight w:val="red"/>
        </w:rPr>
        <w:t xml:space="preserve"> </w:t>
      </w:r>
      <w:r w:rsidRPr="001E0AC5">
        <w:rPr>
          <w:sz w:val="20"/>
          <w:szCs w:val="20"/>
          <w:highlight w:val="red"/>
        </w:rPr>
        <w:t>appointed</w:t>
      </w:r>
      <w:r w:rsidRPr="001E0AC5">
        <w:rPr>
          <w:spacing w:val="-5"/>
          <w:sz w:val="20"/>
          <w:szCs w:val="20"/>
          <w:highlight w:val="red"/>
        </w:rPr>
        <w:t xml:space="preserve"> </w:t>
      </w:r>
      <w:r w:rsidRPr="001E0AC5">
        <w:rPr>
          <w:sz w:val="20"/>
          <w:szCs w:val="20"/>
          <w:highlight w:val="red"/>
        </w:rPr>
        <w:t>as</w:t>
      </w:r>
      <w:r w:rsidRPr="001E0AC5">
        <w:rPr>
          <w:spacing w:val="-7"/>
          <w:sz w:val="20"/>
          <w:szCs w:val="20"/>
          <w:highlight w:val="red"/>
        </w:rPr>
        <w:t xml:space="preserve"> </w:t>
      </w:r>
      <w:r w:rsidRPr="001E0AC5">
        <w:rPr>
          <w:spacing w:val="-2"/>
          <w:sz w:val="20"/>
          <w:szCs w:val="20"/>
          <w:highlight w:val="red"/>
        </w:rPr>
        <w:t>Lecturers.</w:t>
      </w:r>
    </w:p>
    <w:p w14:paraId="352F0424" w14:textId="77777777" w:rsidR="00FC5DD5" w:rsidRPr="00542EE1" w:rsidRDefault="1FFFB357">
      <w:pPr>
        <w:pStyle w:val="ListParagraph"/>
        <w:numPr>
          <w:ilvl w:val="0"/>
          <w:numId w:val="33"/>
        </w:numPr>
        <w:tabs>
          <w:tab w:val="left" w:pos="1173"/>
        </w:tabs>
        <w:spacing w:before="5" w:line="244" w:lineRule="auto"/>
        <w:ind w:right="287" w:firstLine="720"/>
        <w:rPr>
          <w:color w:val="808080" w:themeColor="background1" w:themeShade="80"/>
          <w:sz w:val="20"/>
        </w:rPr>
      </w:pPr>
      <w:r w:rsidRPr="00542EE1">
        <w:rPr>
          <w:color w:val="808080" w:themeColor="background1" w:themeShade="80"/>
          <w:sz w:val="20"/>
          <w:szCs w:val="20"/>
        </w:rPr>
        <w:t>A professor who does not meet these criteria but who has made exceptional contributions to the University may be recommended for such status by his/her dean. The President shall make the final decision regarding</w:t>
      </w:r>
      <w:r w:rsidRPr="00542EE1">
        <w:rPr>
          <w:color w:val="808080" w:themeColor="background1" w:themeShade="80"/>
          <w:spacing w:val="-7"/>
          <w:sz w:val="20"/>
          <w:szCs w:val="20"/>
        </w:rPr>
        <w:t xml:space="preserve"> </w:t>
      </w:r>
      <w:r w:rsidRPr="00542EE1">
        <w:rPr>
          <w:color w:val="808080" w:themeColor="background1" w:themeShade="80"/>
          <w:sz w:val="20"/>
          <w:szCs w:val="20"/>
        </w:rPr>
        <w:t>conferral</w:t>
      </w:r>
      <w:r w:rsidRPr="00542EE1">
        <w:rPr>
          <w:color w:val="808080" w:themeColor="background1" w:themeShade="80"/>
          <w:spacing w:val="-6"/>
          <w:sz w:val="20"/>
          <w:szCs w:val="20"/>
        </w:rPr>
        <w:t xml:space="preserve"> </w:t>
      </w:r>
      <w:r w:rsidRPr="00542EE1">
        <w:rPr>
          <w:color w:val="808080" w:themeColor="background1" w:themeShade="80"/>
          <w:sz w:val="20"/>
          <w:szCs w:val="20"/>
        </w:rPr>
        <w:t>of</w:t>
      </w:r>
      <w:r w:rsidRPr="00542EE1">
        <w:rPr>
          <w:color w:val="808080" w:themeColor="background1" w:themeShade="80"/>
          <w:spacing w:val="-7"/>
          <w:sz w:val="20"/>
          <w:szCs w:val="20"/>
        </w:rPr>
        <w:t xml:space="preserve"> </w:t>
      </w:r>
      <w:r w:rsidRPr="00542EE1">
        <w:rPr>
          <w:color w:val="808080" w:themeColor="background1" w:themeShade="80"/>
          <w:sz w:val="20"/>
          <w:szCs w:val="20"/>
        </w:rPr>
        <w:t>the</w:t>
      </w:r>
      <w:r w:rsidRPr="00542EE1">
        <w:rPr>
          <w:color w:val="808080" w:themeColor="background1" w:themeShade="80"/>
          <w:spacing w:val="-6"/>
          <w:sz w:val="20"/>
          <w:szCs w:val="20"/>
        </w:rPr>
        <w:t xml:space="preserve"> </w:t>
      </w:r>
      <w:r w:rsidRPr="00542EE1">
        <w:rPr>
          <w:color w:val="808080" w:themeColor="background1" w:themeShade="80"/>
          <w:sz w:val="20"/>
          <w:szCs w:val="20"/>
        </w:rPr>
        <w:t>status</w:t>
      </w:r>
      <w:r w:rsidRPr="00542EE1">
        <w:rPr>
          <w:color w:val="808080" w:themeColor="background1" w:themeShade="80"/>
          <w:spacing w:val="-7"/>
          <w:sz w:val="20"/>
          <w:szCs w:val="20"/>
        </w:rPr>
        <w:t xml:space="preserve"> </w:t>
      </w:r>
      <w:r w:rsidRPr="00542EE1">
        <w:rPr>
          <w:color w:val="808080" w:themeColor="background1" w:themeShade="80"/>
          <w:sz w:val="20"/>
          <w:szCs w:val="20"/>
        </w:rPr>
        <w:t>of</w:t>
      </w:r>
      <w:r w:rsidRPr="00542EE1">
        <w:rPr>
          <w:color w:val="808080" w:themeColor="background1" w:themeShade="80"/>
          <w:spacing w:val="-7"/>
          <w:sz w:val="20"/>
          <w:szCs w:val="20"/>
        </w:rPr>
        <w:t xml:space="preserve"> </w:t>
      </w:r>
      <w:r w:rsidRPr="00542EE1">
        <w:rPr>
          <w:color w:val="808080" w:themeColor="background1" w:themeShade="80"/>
          <w:sz w:val="20"/>
          <w:szCs w:val="20"/>
        </w:rPr>
        <w:t>Emeritus/Emerita</w:t>
      </w:r>
      <w:r w:rsidRPr="00542EE1">
        <w:rPr>
          <w:color w:val="808080" w:themeColor="background1" w:themeShade="80"/>
          <w:spacing w:val="-6"/>
          <w:sz w:val="20"/>
          <w:szCs w:val="20"/>
        </w:rPr>
        <w:t xml:space="preserve"> </w:t>
      </w:r>
      <w:r w:rsidRPr="00542EE1">
        <w:rPr>
          <w:color w:val="808080" w:themeColor="background1" w:themeShade="80"/>
          <w:sz w:val="20"/>
          <w:szCs w:val="20"/>
        </w:rPr>
        <w:t>after</w:t>
      </w:r>
      <w:r w:rsidRPr="00542EE1">
        <w:rPr>
          <w:color w:val="808080" w:themeColor="background1" w:themeShade="80"/>
          <w:spacing w:val="-5"/>
          <w:sz w:val="20"/>
          <w:szCs w:val="20"/>
        </w:rPr>
        <w:t xml:space="preserve"> </w:t>
      </w:r>
      <w:r w:rsidRPr="00542EE1">
        <w:rPr>
          <w:color w:val="808080" w:themeColor="background1" w:themeShade="80"/>
          <w:sz w:val="20"/>
          <w:szCs w:val="20"/>
        </w:rPr>
        <w:t>consulting</w:t>
      </w:r>
      <w:r w:rsidRPr="00542EE1">
        <w:rPr>
          <w:color w:val="808080" w:themeColor="background1" w:themeShade="80"/>
          <w:spacing w:val="-7"/>
          <w:sz w:val="20"/>
          <w:szCs w:val="20"/>
        </w:rPr>
        <w:t xml:space="preserve"> </w:t>
      </w:r>
      <w:r w:rsidRPr="00542EE1">
        <w:rPr>
          <w:color w:val="808080" w:themeColor="background1" w:themeShade="80"/>
          <w:sz w:val="20"/>
          <w:szCs w:val="20"/>
        </w:rPr>
        <w:t>with</w:t>
      </w:r>
      <w:r w:rsidRPr="00542EE1">
        <w:rPr>
          <w:color w:val="808080" w:themeColor="background1" w:themeShade="80"/>
          <w:spacing w:val="-7"/>
          <w:sz w:val="20"/>
          <w:szCs w:val="20"/>
        </w:rPr>
        <w:t xml:space="preserve"> </w:t>
      </w:r>
      <w:r w:rsidRPr="00542EE1">
        <w:rPr>
          <w:color w:val="808080" w:themeColor="background1" w:themeShade="80"/>
          <w:sz w:val="20"/>
          <w:szCs w:val="20"/>
        </w:rPr>
        <w:t>the</w:t>
      </w:r>
      <w:r w:rsidRPr="00542EE1">
        <w:rPr>
          <w:color w:val="808080" w:themeColor="background1" w:themeShade="80"/>
          <w:spacing w:val="-6"/>
          <w:sz w:val="20"/>
          <w:szCs w:val="20"/>
        </w:rPr>
        <w:t xml:space="preserve"> </w:t>
      </w:r>
      <w:r w:rsidRPr="00542EE1">
        <w:rPr>
          <w:color w:val="808080" w:themeColor="background1" w:themeShade="80"/>
          <w:sz w:val="20"/>
          <w:szCs w:val="20"/>
        </w:rPr>
        <w:t>Vice</w:t>
      </w:r>
      <w:r w:rsidRPr="00542EE1">
        <w:rPr>
          <w:color w:val="808080" w:themeColor="background1" w:themeShade="80"/>
          <w:spacing w:val="-6"/>
          <w:sz w:val="20"/>
          <w:szCs w:val="20"/>
        </w:rPr>
        <w:t xml:space="preserve"> </w:t>
      </w:r>
      <w:r w:rsidRPr="00542EE1">
        <w:rPr>
          <w:color w:val="808080" w:themeColor="background1" w:themeShade="80"/>
          <w:sz w:val="20"/>
          <w:szCs w:val="20"/>
        </w:rPr>
        <w:t>President</w:t>
      </w:r>
      <w:r w:rsidRPr="00542EE1">
        <w:rPr>
          <w:color w:val="808080" w:themeColor="background1" w:themeShade="80"/>
          <w:spacing w:val="-6"/>
          <w:sz w:val="20"/>
          <w:szCs w:val="20"/>
        </w:rPr>
        <w:t xml:space="preserve"> </w:t>
      </w:r>
      <w:r w:rsidRPr="00542EE1">
        <w:rPr>
          <w:color w:val="808080" w:themeColor="background1" w:themeShade="80"/>
          <w:sz w:val="20"/>
          <w:szCs w:val="20"/>
        </w:rPr>
        <w:t>for</w:t>
      </w:r>
      <w:r w:rsidRPr="00542EE1">
        <w:rPr>
          <w:color w:val="808080" w:themeColor="background1" w:themeShade="80"/>
          <w:spacing w:val="-5"/>
          <w:sz w:val="20"/>
          <w:szCs w:val="20"/>
        </w:rPr>
        <w:t xml:space="preserve"> </w:t>
      </w:r>
      <w:r w:rsidRPr="00542EE1">
        <w:rPr>
          <w:color w:val="808080" w:themeColor="background1" w:themeShade="80"/>
          <w:sz w:val="20"/>
          <w:szCs w:val="20"/>
        </w:rPr>
        <w:t>Academic</w:t>
      </w:r>
      <w:r w:rsidRPr="00542EE1">
        <w:rPr>
          <w:color w:val="808080" w:themeColor="background1" w:themeShade="80"/>
          <w:spacing w:val="-6"/>
          <w:sz w:val="20"/>
          <w:szCs w:val="20"/>
        </w:rPr>
        <w:t xml:space="preserve"> </w:t>
      </w:r>
      <w:r w:rsidRPr="00542EE1">
        <w:rPr>
          <w:color w:val="808080" w:themeColor="background1" w:themeShade="80"/>
          <w:sz w:val="20"/>
          <w:szCs w:val="20"/>
        </w:rPr>
        <w:t>Affairs, or in the case of a law</w:t>
      </w:r>
      <w:r w:rsidRPr="00542EE1">
        <w:rPr>
          <w:color w:val="808080" w:themeColor="background1" w:themeShade="80"/>
          <w:spacing w:val="-1"/>
          <w:sz w:val="20"/>
          <w:szCs w:val="20"/>
        </w:rPr>
        <w:t xml:space="preserve"> </w:t>
      </w:r>
      <w:r w:rsidRPr="00542EE1">
        <w:rPr>
          <w:color w:val="808080" w:themeColor="background1" w:themeShade="80"/>
          <w:sz w:val="20"/>
          <w:szCs w:val="20"/>
        </w:rPr>
        <w:t>faculty member, the law</w:t>
      </w:r>
      <w:r w:rsidRPr="00542EE1">
        <w:rPr>
          <w:color w:val="808080" w:themeColor="background1" w:themeShade="80"/>
          <w:spacing w:val="-1"/>
          <w:sz w:val="20"/>
          <w:szCs w:val="20"/>
        </w:rPr>
        <w:t xml:space="preserve"> </w:t>
      </w:r>
      <w:r w:rsidRPr="00542EE1">
        <w:rPr>
          <w:color w:val="808080" w:themeColor="background1" w:themeShade="80"/>
          <w:sz w:val="20"/>
          <w:szCs w:val="20"/>
        </w:rPr>
        <w:t xml:space="preserve">dean. Such an award is for quality of service, not just length of </w:t>
      </w:r>
      <w:r w:rsidRPr="00542EE1">
        <w:rPr>
          <w:color w:val="808080" w:themeColor="background1" w:themeShade="80"/>
          <w:sz w:val="20"/>
          <w:szCs w:val="20"/>
        </w:rPr>
        <w:lastRenderedPageBreak/>
        <w:t>service. The award of the status of Emeritus/Emerita is a recognition through title that carries with it inclusion in Golden Gate University’s faculty roster and unlimited use of library facilities.</w:t>
      </w:r>
    </w:p>
    <w:p w14:paraId="664355AD" w14:textId="77777777" w:rsidR="00FC5DD5" w:rsidRDefault="00FC5DD5">
      <w:pPr>
        <w:spacing w:line="244" w:lineRule="auto"/>
        <w:rPr>
          <w:sz w:val="20"/>
        </w:rPr>
        <w:sectPr w:rsidR="00FC5DD5">
          <w:pgSz w:w="12240" w:h="15840"/>
          <w:pgMar w:top="980" w:right="1300" w:bottom="280" w:left="1280" w:header="732" w:footer="0" w:gutter="0"/>
          <w:cols w:space="720"/>
        </w:sectPr>
      </w:pPr>
    </w:p>
    <w:p w14:paraId="1A965116" w14:textId="77777777" w:rsidR="00FC5DD5" w:rsidRDefault="00FC5DD5">
      <w:pPr>
        <w:pStyle w:val="BodyText"/>
        <w:spacing w:before="7"/>
        <w:rPr>
          <w:sz w:val="26"/>
        </w:rPr>
      </w:pPr>
    </w:p>
    <w:p w14:paraId="7D7593F4" w14:textId="77777777" w:rsidR="00FC5DD5" w:rsidRDefault="00000000">
      <w:pPr>
        <w:pStyle w:val="BodyText"/>
        <w:spacing w:before="89" w:line="244" w:lineRule="auto"/>
        <w:ind w:left="159" w:right="137" w:firstLine="720"/>
      </w:pPr>
      <w:r>
        <w:t>A person may</w:t>
      </w:r>
      <w:r>
        <w:rPr>
          <w:spacing w:val="-7"/>
        </w:rPr>
        <w:t xml:space="preserve"> </w:t>
      </w:r>
      <w:r>
        <w:t>be</w:t>
      </w:r>
      <w:r>
        <w:rPr>
          <w:spacing w:val="-2"/>
        </w:rPr>
        <w:t xml:space="preserve"> </w:t>
      </w:r>
      <w:r>
        <w:t>offered a</w:t>
      </w:r>
      <w:r>
        <w:rPr>
          <w:spacing w:val="-2"/>
        </w:rPr>
        <w:t xml:space="preserve"> </w:t>
      </w:r>
      <w:r>
        <w:t>position as</w:t>
      </w:r>
      <w:r>
        <w:rPr>
          <w:spacing w:val="-2"/>
        </w:rPr>
        <w:t xml:space="preserve"> </w:t>
      </w:r>
      <w:r>
        <w:t>Visiting</w:t>
      </w:r>
      <w:r>
        <w:rPr>
          <w:spacing w:val="-2"/>
        </w:rPr>
        <w:t xml:space="preserve"> </w:t>
      </w:r>
      <w:r>
        <w:t>Professor</w:t>
      </w:r>
      <w:r>
        <w:rPr>
          <w:spacing w:val="-2"/>
        </w:rPr>
        <w:t xml:space="preserve"> </w:t>
      </w:r>
      <w:r>
        <w:t>(at</w:t>
      </w:r>
      <w:r>
        <w:rPr>
          <w:spacing w:val="-2"/>
        </w:rPr>
        <w:t xml:space="preserve"> </w:t>
      </w:r>
      <w:r>
        <w:t>Assistant,</w:t>
      </w:r>
      <w:r>
        <w:rPr>
          <w:spacing w:val="-1"/>
        </w:rPr>
        <w:t xml:space="preserve"> </w:t>
      </w:r>
      <w:r>
        <w:t>Associate</w:t>
      </w:r>
      <w:r>
        <w:rPr>
          <w:spacing w:val="-2"/>
        </w:rPr>
        <w:t xml:space="preserve"> </w:t>
      </w:r>
      <w:r>
        <w:t>or</w:t>
      </w:r>
      <w:r>
        <w:rPr>
          <w:spacing w:val="-2"/>
        </w:rPr>
        <w:t xml:space="preserve"> </w:t>
      </w:r>
      <w:r>
        <w:t>full</w:t>
      </w:r>
      <w:r>
        <w:rPr>
          <w:spacing w:val="-2"/>
        </w:rPr>
        <w:t xml:space="preserve"> </w:t>
      </w:r>
      <w:r>
        <w:t>Professor rank) by</w:t>
      </w:r>
      <w:r>
        <w:rPr>
          <w:spacing w:val="-3"/>
        </w:rPr>
        <w:t xml:space="preserve"> </w:t>
      </w:r>
      <w:r>
        <w:t>a dean with approval of the Vice President for Academic Affairs or the President (when the position</w:t>
      </w:r>
      <w:r>
        <w:rPr>
          <w:spacing w:val="-6"/>
        </w:rPr>
        <w:t xml:space="preserve"> </w:t>
      </w:r>
      <w:r>
        <w:t>will</w:t>
      </w:r>
      <w:r>
        <w:rPr>
          <w:spacing w:val="-8"/>
        </w:rPr>
        <w:t xml:space="preserve"> </w:t>
      </w:r>
      <w:r>
        <w:t>be</w:t>
      </w:r>
      <w:r>
        <w:rPr>
          <w:spacing w:val="-8"/>
        </w:rPr>
        <w:t xml:space="preserve"> </w:t>
      </w:r>
      <w:r>
        <w:t>in</w:t>
      </w:r>
      <w:r>
        <w:rPr>
          <w:spacing w:val="-6"/>
        </w:rPr>
        <w:t xml:space="preserve"> </w:t>
      </w:r>
      <w:r>
        <w:t>the</w:t>
      </w:r>
      <w:r>
        <w:rPr>
          <w:spacing w:val="-8"/>
        </w:rPr>
        <w:t xml:space="preserve"> </w:t>
      </w:r>
      <w:r>
        <w:t>Law</w:t>
      </w:r>
      <w:r>
        <w:rPr>
          <w:spacing w:val="-8"/>
        </w:rPr>
        <w:t xml:space="preserve"> </w:t>
      </w:r>
      <w:r>
        <w:t>School),</w:t>
      </w:r>
      <w:r>
        <w:rPr>
          <w:spacing w:val="-7"/>
        </w:rPr>
        <w:t xml:space="preserve"> </w:t>
      </w:r>
      <w:r>
        <w:t>without</w:t>
      </w:r>
      <w:r>
        <w:rPr>
          <w:spacing w:val="-8"/>
        </w:rPr>
        <w:t xml:space="preserve"> </w:t>
      </w:r>
      <w:r>
        <w:t>a</w:t>
      </w:r>
      <w:r>
        <w:rPr>
          <w:spacing w:val="-8"/>
        </w:rPr>
        <w:t xml:space="preserve"> </w:t>
      </w:r>
      <w:r>
        <w:t>faculty</w:t>
      </w:r>
      <w:r>
        <w:rPr>
          <w:spacing w:val="-12"/>
        </w:rPr>
        <w:t xml:space="preserve"> </w:t>
      </w:r>
      <w:r>
        <w:t>search</w:t>
      </w:r>
      <w:r>
        <w:rPr>
          <w:spacing w:val="-6"/>
        </w:rPr>
        <w:t xml:space="preserve"> </w:t>
      </w:r>
      <w:r>
        <w:t>being</w:t>
      </w:r>
      <w:r>
        <w:rPr>
          <w:spacing w:val="-8"/>
        </w:rPr>
        <w:t xml:space="preserve"> </w:t>
      </w:r>
      <w:r>
        <w:t>performed,</w:t>
      </w:r>
      <w:r>
        <w:rPr>
          <w:spacing w:val="-7"/>
        </w:rPr>
        <w:t xml:space="preserve"> </w:t>
      </w:r>
      <w:r>
        <w:t>when</w:t>
      </w:r>
      <w:r>
        <w:rPr>
          <w:spacing w:val="-6"/>
        </w:rPr>
        <w:t xml:space="preserve"> </w:t>
      </w:r>
      <w:r>
        <w:t>to</w:t>
      </w:r>
      <w:r>
        <w:rPr>
          <w:spacing w:val="-8"/>
        </w:rPr>
        <w:t xml:space="preserve"> </w:t>
      </w:r>
      <w:r>
        <w:t>do</w:t>
      </w:r>
      <w:r>
        <w:rPr>
          <w:spacing w:val="-8"/>
        </w:rPr>
        <w:t xml:space="preserve"> </w:t>
      </w:r>
      <w:r>
        <w:t>so</w:t>
      </w:r>
      <w:r>
        <w:rPr>
          <w:spacing w:val="-8"/>
        </w:rPr>
        <w:t xml:space="preserve"> </w:t>
      </w:r>
      <w:r>
        <w:t>is</w:t>
      </w:r>
      <w:r>
        <w:rPr>
          <w:spacing w:val="-8"/>
        </w:rPr>
        <w:t xml:space="preserve"> </w:t>
      </w:r>
      <w:r>
        <w:t>determined to be appropriate by</w:t>
      </w:r>
      <w:r>
        <w:rPr>
          <w:spacing w:val="-3"/>
        </w:rPr>
        <w:t xml:space="preserve"> </w:t>
      </w:r>
      <w:r>
        <w:t>the Vice President for Academic Affairs or President.</w:t>
      </w:r>
      <w:r>
        <w:rPr>
          <w:spacing w:val="-17"/>
        </w:rPr>
        <w:t xml:space="preserve"> </w:t>
      </w:r>
      <w:r>
        <w:t>For faculty</w:t>
      </w:r>
      <w:r>
        <w:rPr>
          <w:spacing w:val="-3"/>
        </w:rPr>
        <w:t xml:space="preserve"> </w:t>
      </w:r>
      <w:r>
        <w:t>in the Schools of Business,</w:t>
      </w:r>
      <w:r>
        <w:rPr>
          <w:spacing w:val="-10"/>
        </w:rPr>
        <w:t xml:space="preserve"> </w:t>
      </w:r>
      <w:r>
        <w:t>Accounting,</w:t>
      </w:r>
      <w:r>
        <w:rPr>
          <w:spacing w:val="-10"/>
        </w:rPr>
        <w:t xml:space="preserve"> </w:t>
      </w:r>
      <w:r>
        <w:t>Tax</w:t>
      </w:r>
      <w:r>
        <w:rPr>
          <w:spacing w:val="-9"/>
        </w:rPr>
        <w:t xml:space="preserve"> </w:t>
      </w:r>
      <w:r>
        <w:t>and</w:t>
      </w:r>
      <w:r>
        <w:rPr>
          <w:spacing w:val="-9"/>
        </w:rPr>
        <w:t xml:space="preserve"> </w:t>
      </w:r>
      <w:r>
        <w:t>Undergraduate</w:t>
      </w:r>
      <w:r>
        <w:rPr>
          <w:spacing w:val="-10"/>
        </w:rPr>
        <w:t xml:space="preserve"> </w:t>
      </w:r>
      <w:r>
        <w:t>Programs,</w:t>
      </w:r>
      <w:r>
        <w:rPr>
          <w:spacing w:val="-10"/>
        </w:rPr>
        <w:t xml:space="preserve"> </w:t>
      </w:r>
      <w:r>
        <w:t>a</w:t>
      </w:r>
      <w:r>
        <w:rPr>
          <w:spacing w:val="-10"/>
        </w:rPr>
        <w:t xml:space="preserve"> </w:t>
      </w:r>
      <w:r>
        <w:t>Visiting</w:t>
      </w:r>
      <w:r>
        <w:rPr>
          <w:spacing w:val="-10"/>
        </w:rPr>
        <w:t xml:space="preserve"> </w:t>
      </w:r>
      <w:r>
        <w:t>Professor</w:t>
      </w:r>
      <w:r>
        <w:rPr>
          <w:spacing w:val="-10"/>
        </w:rPr>
        <w:t xml:space="preserve"> </w:t>
      </w:r>
      <w:r>
        <w:t>must</w:t>
      </w:r>
      <w:r>
        <w:rPr>
          <w:spacing w:val="-10"/>
        </w:rPr>
        <w:t xml:space="preserve"> </w:t>
      </w:r>
      <w:r>
        <w:t>have</w:t>
      </w:r>
      <w:r>
        <w:rPr>
          <w:spacing w:val="-10"/>
        </w:rPr>
        <w:t xml:space="preserve"> </w:t>
      </w:r>
      <w:r>
        <w:t>at</w:t>
      </w:r>
      <w:r>
        <w:rPr>
          <w:spacing w:val="-10"/>
        </w:rPr>
        <w:t xml:space="preserve"> </w:t>
      </w:r>
      <w:r>
        <w:t>least</w:t>
      </w:r>
      <w:r>
        <w:rPr>
          <w:spacing w:val="-10"/>
        </w:rPr>
        <w:t xml:space="preserve"> </w:t>
      </w:r>
      <w:r>
        <w:t>a</w:t>
      </w:r>
      <w:r>
        <w:rPr>
          <w:spacing w:val="-10"/>
        </w:rPr>
        <w:t xml:space="preserve"> </w:t>
      </w:r>
      <w:proofErr w:type="gramStart"/>
      <w:r>
        <w:t>Master's</w:t>
      </w:r>
      <w:proofErr w:type="gramEnd"/>
      <w:r>
        <w:t xml:space="preserve"> degree (but preferably a higher degree).</w:t>
      </w:r>
    </w:p>
    <w:p w14:paraId="7DF4E37C" w14:textId="77777777" w:rsidR="00FC5DD5" w:rsidRDefault="00FC5DD5">
      <w:pPr>
        <w:pStyle w:val="BodyText"/>
        <w:spacing w:before="8"/>
        <w:rPr>
          <w:sz w:val="21"/>
        </w:rPr>
      </w:pPr>
    </w:p>
    <w:p w14:paraId="3F9D79F8" w14:textId="77777777" w:rsidR="00FC5DD5" w:rsidRDefault="00000000">
      <w:pPr>
        <w:pStyle w:val="BodyText"/>
        <w:spacing w:line="244" w:lineRule="auto"/>
        <w:ind w:left="160" w:firstLine="720"/>
      </w:pPr>
      <w:r>
        <w:t>The</w:t>
      </w:r>
      <w:r>
        <w:rPr>
          <w:spacing w:val="-12"/>
        </w:rPr>
        <w:t xml:space="preserve"> </w:t>
      </w:r>
      <w:r>
        <w:t>rank</w:t>
      </w:r>
      <w:r>
        <w:rPr>
          <w:spacing w:val="-11"/>
        </w:rPr>
        <w:t xml:space="preserve"> </w:t>
      </w:r>
      <w:r>
        <w:t>of</w:t>
      </w:r>
      <w:r>
        <w:rPr>
          <w:spacing w:val="-11"/>
        </w:rPr>
        <w:t xml:space="preserve"> </w:t>
      </w:r>
      <w:r>
        <w:t>Visiting</w:t>
      </w:r>
      <w:r>
        <w:rPr>
          <w:spacing w:val="-11"/>
        </w:rPr>
        <w:t xml:space="preserve"> </w:t>
      </w:r>
      <w:r>
        <w:t>Professor</w:t>
      </w:r>
      <w:r>
        <w:rPr>
          <w:spacing w:val="-11"/>
        </w:rPr>
        <w:t xml:space="preserve"> </w:t>
      </w:r>
      <w:r>
        <w:t>is</w:t>
      </w:r>
      <w:r>
        <w:rPr>
          <w:spacing w:val="-11"/>
        </w:rPr>
        <w:t xml:space="preserve"> </w:t>
      </w:r>
      <w:r>
        <w:t>generally</w:t>
      </w:r>
      <w:r>
        <w:rPr>
          <w:spacing w:val="-14"/>
        </w:rPr>
        <w:t xml:space="preserve"> </w:t>
      </w:r>
      <w:r>
        <w:t>reserved</w:t>
      </w:r>
      <w:r>
        <w:rPr>
          <w:spacing w:val="-9"/>
        </w:rPr>
        <w:t xml:space="preserve"> </w:t>
      </w:r>
      <w:r>
        <w:t>for</w:t>
      </w:r>
      <w:r>
        <w:rPr>
          <w:spacing w:val="-11"/>
        </w:rPr>
        <w:t xml:space="preserve"> </w:t>
      </w:r>
      <w:r>
        <w:t>those</w:t>
      </w:r>
      <w:r>
        <w:rPr>
          <w:spacing w:val="-11"/>
        </w:rPr>
        <w:t xml:space="preserve"> </w:t>
      </w:r>
      <w:r>
        <w:t>faculty</w:t>
      </w:r>
      <w:r>
        <w:rPr>
          <w:spacing w:val="-14"/>
        </w:rPr>
        <w:t xml:space="preserve"> </w:t>
      </w:r>
      <w:r>
        <w:t>members</w:t>
      </w:r>
      <w:r>
        <w:rPr>
          <w:spacing w:val="-10"/>
        </w:rPr>
        <w:t xml:space="preserve"> </w:t>
      </w:r>
      <w:r>
        <w:t>hired</w:t>
      </w:r>
      <w:r>
        <w:rPr>
          <w:spacing w:val="-9"/>
        </w:rPr>
        <w:t xml:space="preserve"> </w:t>
      </w:r>
      <w:r>
        <w:t>while</w:t>
      </w:r>
      <w:r>
        <w:rPr>
          <w:spacing w:val="-11"/>
        </w:rPr>
        <w:t xml:space="preserve"> </w:t>
      </w:r>
      <w:r>
        <w:t>still retaining</w:t>
      </w:r>
      <w:r>
        <w:rPr>
          <w:spacing w:val="-3"/>
        </w:rPr>
        <w:t xml:space="preserve"> </w:t>
      </w:r>
      <w:r>
        <w:t>faculty</w:t>
      </w:r>
      <w:r>
        <w:rPr>
          <w:spacing w:val="-8"/>
        </w:rPr>
        <w:t xml:space="preserve"> </w:t>
      </w:r>
      <w:r>
        <w:t>status</w:t>
      </w:r>
      <w:r>
        <w:rPr>
          <w:spacing w:val="-3"/>
        </w:rPr>
        <w:t xml:space="preserve"> </w:t>
      </w:r>
      <w:r>
        <w:t>at</w:t>
      </w:r>
      <w:r>
        <w:rPr>
          <w:spacing w:val="-3"/>
        </w:rPr>
        <w:t xml:space="preserve"> </w:t>
      </w:r>
      <w:r>
        <w:t>another</w:t>
      </w:r>
      <w:r>
        <w:rPr>
          <w:spacing w:val="-3"/>
        </w:rPr>
        <w:t xml:space="preserve"> </w:t>
      </w:r>
      <w:r>
        <w:t>educational</w:t>
      </w:r>
      <w:r>
        <w:rPr>
          <w:spacing w:val="-3"/>
        </w:rPr>
        <w:t xml:space="preserve"> </w:t>
      </w:r>
      <w:r>
        <w:t>institution.</w:t>
      </w:r>
      <w:r>
        <w:rPr>
          <w:spacing w:val="-2"/>
        </w:rPr>
        <w:t xml:space="preserve"> </w:t>
      </w:r>
      <w:r>
        <w:t>Such</w:t>
      </w:r>
      <w:r>
        <w:rPr>
          <w:spacing w:val="-1"/>
        </w:rPr>
        <w:t xml:space="preserve"> </w:t>
      </w:r>
      <w:r>
        <w:t>rank</w:t>
      </w:r>
      <w:r>
        <w:rPr>
          <w:spacing w:val="-3"/>
        </w:rPr>
        <w:t xml:space="preserve"> </w:t>
      </w:r>
      <w:r>
        <w:t>may</w:t>
      </w:r>
      <w:r>
        <w:rPr>
          <w:spacing w:val="-8"/>
        </w:rPr>
        <w:t xml:space="preserve"> </w:t>
      </w:r>
      <w:r>
        <w:t>also</w:t>
      </w:r>
      <w:r>
        <w:rPr>
          <w:spacing w:val="-3"/>
        </w:rPr>
        <w:t xml:space="preserve"> </w:t>
      </w:r>
      <w:r>
        <w:t>be</w:t>
      </w:r>
      <w:r>
        <w:rPr>
          <w:spacing w:val="-3"/>
        </w:rPr>
        <w:t xml:space="preserve"> </w:t>
      </w:r>
      <w:r>
        <w:t>appropriate</w:t>
      </w:r>
      <w:r>
        <w:rPr>
          <w:spacing w:val="-3"/>
        </w:rPr>
        <w:t xml:space="preserve"> </w:t>
      </w:r>
      <w:r>
        <w:t>when</w:t>
      </w:r>
      <w:r>
        <w:rPr>
          <w:spacing w:val="-1"/>
        </w:rPr>
        <w:t xml:space="preserve"> </w:t>
      </w:r>
      <w:r>
        <w:t>the faculty</w:t>
      </w:r>
      <w:r>
        <w:rPr>
          <w:spacing w:val="-1"/>
        </w:rPr>
        <w:t xml:space="preserve"> </w:t>
      </w:r>
      <w:r>
        <w:t>member's professional or non-academic experience warrants such a rank.</w:t>
      </w:r>
    </w:p>
    <w:p w14:paraId="44FB30F8" w14:textId="77777777" w:rsidR="00FC5DD5" w:rsidRDefault="00FC5DD5">
      <w:pPr>
        <w:pStyle w:val="BodyText"/>
      </w:pPr>
    </w:p>
    <w:p w14:paraId="2B49EA00" w14:textId="77777777" w:rsidR="00FC5DD5" w:rsidRDefault="00000000">
      <w:pPr>
        <w:pStyle w:val="BodyText"/>
        <w:spacing w:line="244" w:lineRule="auto"/>
        <w:ind w:left="159" w:right="232" w:firstLine="720"/>
      </w:pPr>
      <w:r>
        <w:t>Most visitors will be awarded the title of “Visiting (Assistant, Associate or full) Professor.” Visiting faculty</w:t>
      </w:r>
      <w:r>
        <w:rPr>
          <w:spacing w:val="-4"/>
        </w:rPr>
        <w:t xml:space="preserve"> </w:t>
      </w:r>
      <w:r>
        <w:t>from other academic institutions may</w:t>
      </w:r>
      <w:r>
        <w:rPr>
          <w:spacing w:val="-4"/>
        </w:rPr>
        <w:t xml:space="preserve"> </w:t>
      </w:r>
      <w:r>
        <w:t>bring in their rank from their home institution. However, visitors may</w:t>
      </w:r>
      <w:r>
        <w:rPr>
          <w:spacing w:val="-3"/>
        </w:rPr>
        <w:t xml:space="preserve"> </w:t>
      </w:r>
      <w:r>
        <w:t>be awarded the title of “Distinguished Visiting Professor” if their previous experience</w:t>
      </w:r>
      <w:r>
        <w:rPr>
          <w:spacing w:val="-8"/>
        </w:rPr>
        <w:t xml:space="preserve"> </w:t>
      </w:r>
      <w:r>
        <w:t>warrants</w:t>
      </w:r>
      <w:r>
        <w:rPr>
          <w:spacing w:val="-8"/>
        </w:rPr>
        <w:t xml:space="preserve"> </w:t>
      </w:r>
      <w:r>
        <w:t>it,</w:t>
      </w:r>
      <w:r>
        <w:rPr>
          <w:spacing w:val="-7"/>
        </w:rPr>
        <w:t xml:space="preserve"> </w:t>
      </w:r>
      <w:r>
        <w:t>in</w:t>
      </w:r>
      <w:r>
        <w:rPr>
          <w:spacing w:val="-6"/>
        </w:rPr>
        <w:t xml:space="preserve"> </w:t>
      </w:r>
      <w:r>
        <w:t>the</w:t>
      </w:r>
      <w:r>
        <w:rPr>
          <w:spacing w:val="-8"/>
        </w:rPr>
        <w:t xml:space="preserve"> </w:t>
      </w:r>
      <w:r>
        <w:t>opinion</w:t>
      </w:r>
      <w:r>
        <w:rPr>
          <w:spacing w:val="-6"/>
        </w:rPr>
        <w:t xml:space="preserve"> </w:t>
      </w:r>
      <w:r>
        <w:t>of</w:t>
      </w:r>
      <w:r>
        <w:rPr>
          <w:spacing w:val="-8"/>
        </w:rPr>
        <w:t xml:space="preserve"> </w:t>
      </w:r>
      <w:r>
        <w:t>the</w:t>
      </w:r>
      <w:r>
        <w:rPr>
          <w:spacing w:val="-8"/>
        </w:rPr>
        <w:t xml:space="preserve"> </w:t>
      </w:r>
      <w:r>
        <w:t>dean.</w:t>
      </w:r>
      <w:r>
        <w:rPr>
          <w:spacing w:val="-6"/>
        </w:rPr>
        <w:t xml:space="preserve"> </w:t>
      </w:r>
      <w:r>
        <w:t>If</w:t>
      </w:r>
      <w:r>
        <w:rPr>
          <w:spacing w:val="-8"/>
        </w:rPr>
        <w:t xml:space="preserve"> </w:t>
      </w:r>
      <w:r>
        <w:t>a</w:t>
      </w:r>
      <w:r>
        <w:rPr>
          <w:spacing w:val="-8"/>
        </w:rPr>
        <w:t xml:space="preserve"> </w:t>
      </w:r>
      <w:r>
        <w:t>visitor</w:t>
      </w:r>
      <w:r>
        <w:rPr>
          <w:spacing w:val="-8"/>
        </w:rPr>
        <w:t xml:space="preserve"> </w:t>
      </w:r>
      <w:r>
        <w:t>does</w:t>
      </w:r>
      <w:r>
        <w:rPr>
          <w:spacing w:val="-8"/>
        </w:rPr>
        <w:t xml:space="preserve"> </w:t>
      </w:r>
      <w:r>
        <w:t>not</w:t>
      </w:r>
      <w:r>
        <w:rPr>
          <w:spacing w:val="-8"/>
        </w:rPr>
        <w:t xml:space="preserve"> </w:t>
      </w:r>
      <w:r>
        <w:t>have</w:t>
      </w:r>
      <w:r>
        <w:rPr>
          <w:spacing w:val="-8"/>
        </w:rPr>
        <w:t xml:space="preserve"> </w:t>
      </w:r>
      <w:r>
        <w:t>a</w:t>
      </w:r>
      <w:r>
        <w:rPr>
          <w:spacing w:val="-8"/>
        </w:rPr>
        <w:t xml:space="preserve"> </w:t>
      </w:r>
      <w:r>
        <w:t>terminal</w:t>
      </w:r>
      <w:r>
        <w:rPr>
          <w:spacing w:val="-8"/>
        </w:rPr>
        <w:t xml:space="preserve"> </w:t>
      </w:r>
      <w:r>
        <w:t>degree,</w:t>
      </w:r>
      <w:r>
        <w:rPr>
          <w:spacing w:val="-7"/>
        </w:rPr>
        <w:t xml:space="preserve"> </w:t>
      </w:r>
      <w:r>
        <w:t>his/her</w:t>
      </w:r>
      <w:r>
        <w:rPr>
          <w:spacing w:val="-8"/>
        </w:rPr>
        <w:t xml:space="preserve"> </w:t>
      </w:r>
      <w:r>
        <w:t>title is that of “Visiting Lecturer.”</w:t>
      </w:r>
    </w:p>
    <w:p w14:paraId="1DA6542E" w14:textId="77777777" w:rsidR="00FC5DD5" w:rsidRDefault="00FC5DD5">
      <w:pPr>
        <w:pStyle w:val="BodyText"/>
        <w:spacing w:before="9"/>
        <w:rPr>
          <w:sz w:val="21"/>
        </w:rPr>
      </w:pPr>
    </w:p>
    <w:p w14:paraId="5DC24DB5" w14:textId="77777777" w:rsidR="00FC5DD5" w:rsidRDefault="00000000">
      <w:pPr>
        <w:pStyle w:val="BodyText"/>
        <w:spacing w:line="244" w:lineRule="auto"/>
        <w:ind w:left="159" w:right="137" w:firstLine="720"/>
      </w:pPr>
      <w:r>
        <w:t>Visiting Professors are hired under a one-year term contract, which may</w:t>
      </w:r>
      <w:r>
        <w:rPr>
          <w:spacing w:val="-4"/>
        </w:rPr>
        <w:t xml:space="preserve"> </w:t>
      </w:r>
      <w:r>
        <w:t>be renewed once at the discretion</w:t>
      </w:r>
      <w:r>
        <w:rPr>
          <w:spacing w:val="-8"/>
        </w:rPr>
        <w:t xml:space="preserve"> </w:t>
      </w:r>
      <w:r>
        <w:t>of</w:t>
      </w:r>
      <w:r>
        <w:rPr>
          <w:spacing w:val="-9"/>
        </w:rPr>
        <w:t xml:space="preserve"> </w:t>
      </w:r>
      <w:r>
        <w:t>the</w:t>
      </w:r>
      <w:r>
        <w:rPr>
          <w:spacing w:val="-9"/>
        </w:rPr>
        <w:t xml:space="preserve"> </w:t>
      </w:r>
      <w:r>
        <w:t>Vice</w:t>
      </w:r>
      <w:r>
        <w:rPr>
          <w:spacing w:val="-9"/>
        </w:rPr>
        <w:t xml:space="preserve"> </w:t>
      </w:r>
      <w:r>
        <w:t>President</w:t>
      </w:r>
      <w:r>
        <w:rPr>
          <w:spacing w:val="-9"/>
        </w:rPr>
        <w:t xml:space="preserve"> </w:t>
      </w:r>
      <w:r>
        <w:t>for</w:t>
      </w:r>
      <w:r>
        <w:rPr>
          <w:spacing w:val="-9"/>
        </w:rPr>
        <w:t xml:space="preserve"> </w:t>
      </w:r>
      <w:r>
        <w:t>Academic</w:t>
      </w:r>
      <w:r>
        <w:rPr>
          <w:spacing w:val="-9"/>
        </w:rPr>
        <w:t xml:space="preserve"> </w:t>
      </w:r>
      <w:r>
        <w:t>Affairs</w:t>
      </w:r>
      <w:r>
        <w:rPr>
          <w:spacing w:val="-9"/>
        </w:rPr>
        <w:t xml:space="preserve"> </w:t>
      </w:r>
      <w:r>
        <w:t>or</w:t>
      </w:r>
      <w:r>
        <w:rPr>
          <w:spacing w:val="-9"/>
        </w:rPr>
        <w:t xml:space="preserve"> </w:t>
      </w:r>
      <w:r>
        <w:t>President,</w:t>
      </w:r>
      <w:r>
        <w:rPr>
          <w:spacing w:val="-9"/>
        </w:rPr>
        <w:t xml:space="preserve"> </w:t>
      </w:r>
      <w:r>
        <w:t>upon</w:t>
      </w:r>
      <w:r>
        <w:rPr>
          <w:spacing w:val="-8"/>
        </w:rPr>
        <w:t xml:space="preserve"> </w:t>
      </w:r>
      <w:r>
        <w:t>recommendation</w:t>
      </w:r>
      <w:r>
        <w:rPr>
          <w:spacing w:val="-8"/>
        </w:rPr>
        <w:t xml:space="preserve"> </w:t>
      </w:r>
      <w:r>
        <w:t>of</w:t>
      </w:r>
      <w:r>
        <w:rPr>
          <w:spacing w:val="-9"/>
        </w:rPr>
        <w:t xml:space="preserve"> </w:t>
      </w:r>
      <w:r>
        <w:t>the</w:t>
      </w:r>
      <w:r>
        <w:rPr>
          <w:spacing w:val="-9"/>
        </w:rPr>
        <w:t xml:space="preserve"> </w:t>
      </w:r>
      <w:r>
        <w:t>dean.</w:t>
      </w:r>
      <w:r>
        <w:rPr>
          <w:spacing w:val="-9"/>
        </w:rPr>
        <w:t xml:space="preserve"> </w:t>
      </w:r>
      <w:r>
        <w:t>For Visiting</w:t>
      </w:r>
      <w:r>
        <w:rPr>
          <w:spacing w:val="-7"/>
        </w:rPr>
        <w:t xml:space="preserve"> </w:t>
      </w:r>
      <w:r>
        <w:t>Professors</w:t>
      </w:r>
      <w:r>
        <w:rPr>
          <w:spacing w:val="-7"/>
        </w:rPr>
        <w:t xml:space="preserve"> </w:t>
      </w:r>
      <w:r>
        <w:t>in</w:t>
      </w:r>
      <w:r>
        <w:rPr>
          <w:spacing w:val="-5"/>
        </w:rPr>
        <w:t xml:space="preserve"> </w:t>
      </w:r>
      <w:r>
        <w:t>the</w:t>
      </w:r>
      <w:r>
        <w:rPr>
          <w:spacing w:val="-7"/>
        </w:rPr>
        <w:t xml:space="preserve"> </w:t>
      </w:r>
      <w:r>
        <w:t>School</w:t>
      </w:r>
      <w:r>
        <w:rPr>
          <w:spacing w:val="-7"/>
        </w:rPr>
        <w:t xml:space="preserve"> </w:t>
      </w:r>
      <w:r>
        <w:t>of</w:t>
      </w:r>
      <w:r>
        <w:rPr>
          <w:spacing w:val="-7"/>
        </w:rPr>
        <w:t xml:space="preserve"> </w:t>
      </w:r>
      <w:r>
        <w:t>Law,</w:t>
      </w:r>
      <w:r>
        <w:rPr>
          <w:spacing w:val="-6"/>
        </w:rPr>
        <w:t xml:space="preserve"> </w:t>
      </w:r>
      <w:r>
        <w:t>a</w:t>
      </w:r>
      <w:r>
        <w:rPr>
          <w:spacing w:val="-7"/>
        </w:rPr>
        <w:t xml:space="preserve"> </w:t>
      </w:r>
      <w:r>
        <w:t>contract</w:t>
      </w:r>
      <w:r>
        <w:rPr>
          <w:spacing w:val="-7"/>
        </w:rPr>
        <w:t xml:space="preserve"> </w:t>
      </w:r>
      <w:r>
        <w:t>for</w:t>
      </w:r>
      <w:r>
        <w:rPr>
          <w:spacing w:val="-7"/>
        </w:rPr>
        <w:t xml:space="preserve"> </w:t>
      </w:r>
      <w:r>
        <w:t>a</w:t>
      </w:r>
      <w:r>
        <w:rPr>
          <w:spacing w:val="-7"/>
        </w:rPr>
        <w:t xml:space="preserve"> </w:t>
      </w:r>
      <w:r>
        <w:t>third</w:t>
      </w:r>
      <w:r>
        <w:rPr>
          <w:spacing w:val="-5"/>
        </w:rPr>
        <w:t xml:space="preserve"> </w:t>
      </w:r>
      <w:r>
        <w:t>year</w:t>
      </w:r>
      <w:r>
        <w:rPr>
          <w:spacing w:val="-7"/>
        </w:rPr>
        <w:t xml:space="preserve"> </w:t>
      </w:r>
      <w:r>
        <w:t>may</w:t>
      </w:r>
      <w:r>
        <w:rPr>
          <w:spacing w:val="-11"/>
        </w:rPr>
        <w:t xml:space="preserve"> </w:t>
      </w:r>
      <w:r>
        <w:t>only</w:t>
      </w:r>
      <w:r>
        <w:rPr>
          <w:spacing w:val="-11"/>
        </w:rPr>
        <w:t xml:space="preserve"> </w:t>
      </w:r>
      <w:r>
        <w:t>be</w:t>
      </w:r>
      <w:r>
        <w:rPr>
          <w:spacing w:val="-7"/>
        </w:rPr>
        <w:t xml:space="preserve"> </w:t>
      </w:r>
      <w:r>
        <w:t>offered</w:t>
      </w:r>
      <w:r>
        <w:rPr>
          <w:spacing w:val="-5"/>
        </w:rPr>
        <w:t xml:space="preserve"> </w:t>
      </w:r>
      <w:r>
        <w:t>after</w:t>
      </w:r>
      <w:r>
        <w:rPr>
          <w:spacing w:val="-7"/>
        </w:rPr>
        <w:t xml:space="preserve"> </w:t>
      </w:r>
      <w:r>
        <w:t>a</w:t>
      </w:r>
      <w:r>
        <w:rPr>
          <w:spacing w:val="-7"/>
        </w:rPr>
        <w:t xml:space="preserve"> </w:t>
      </w:r>
      <w:r>
        <w:t>vote</w:t>
      </w:r>
      <w:r>
        <w:rPr>
          <w:spacing w:val="-6"/>
        </w:rPr>
        <w:t xml:space="preserve"> </w:t>
      </w:r>
      <w:r>
        <w:t>of</w:t>
      </w:r>
      <w:r>
        <w:rPr>
          <w:spacing w:val="-7"/>
        </w:rPr>
        <w:t xml:space="preserve"> </w:t>
      </w:r>
      <w:r>
        <w:t>the faculty</w:t>
      </w:r>
      <w:r>
        <w:rPr>
          <w:spacing w:val="-4"/>
        </w:rPr>
        <w:t xml:space="preserve"> </w:t>
      </w:r>
      <w:r>
        <w:t xml:space="preserve">in support. The dean hires Visiting </w:t>
      </w:r>
      <w:proofErr w:type="gramStart"/>
      <w:r>
        <w:t>Professors, but</w:t>
      </w:r>
      <w:proofErr w:type="gramEnd"/>
      <w:r>
        <w:t xml:space="preserve"> must do so after consultation with the faculty appointments committee in the school of law, or in the other schools, the faculty</w:t>
      </w:r>
      <w:r>
        <w:rPr>
          <w:spacing w:val="-4"/>
        </w:rPr>
        <w:t xml:space="preserve"> </w:t>
      </w:r>
      <w:r>
        <w:t>members in the department or discipline.</w:t>
      </w:r>
    </w:p>
    <w:p w14:paraId="3041E394" w14:textId="77777777" w:rsidR="00FC5DD5" w:rsidRDefault="00FC5DD5">
      <w:pPr>
        <w:pStyle w:val="BodyText"/>
        <w:spacing w:before="1"/>
      </w:pPr>
    </w:p>
    <w:p w14:paraId="137C83F4" w14:textId="2EEC5FDC" w:rsidR="00FC5DD5" w:rsidRDefault="00000000">
      <w:pPr>
        <w:pStyle w:val="Heading4"/>
        <w:numPr>
          <w:ilvl w:val="0"/>
          <w:numId w:val="29"/>
        </w:numPr>
        <w:tabs>
          <w:tab w:val="left" w:pos="1599"/>
        </w:tabs>
        <w:spacing w:before="1" w:line="252" w:lineRule="exact"/>
        <w:ind w:left="1599" w:hanging="720"/>
        <w:jc w:val="left"/>
      </w:pPr>
      <w:r>
        <w:t>Lecturer</w:t>
      </w:r>
    </w:p>
    <w:p w14:paraId="47CF3F13" w14:textId="2905C5E1" w:rsidR="00542EE1" w:rsidRDefault="00000000" w:rsidP="00542EE1">
      <w:pPr>
        <w:pStyle w:val="BodyText"/>
        <w:spacing w:line="244" w:lineRule="auto"/>
        <w:ind w:left="159" w:right="137" w:firstLine="720"/>
      </w:pPr>
      <w:r>
        <w:t>For the Schools of Business, Tax, Accounting, and in Undergraduate Programs and PLUS, those with</w:t>
      </w:r>
      <w:r>
        <w:rPr>
          <w:spacing w:val="-7"/>
        </w:rPr>
        <w:t xml:space="preserve"> </w:t>
      </w:r>
      <w:r>
        <w:t>at</w:t>
      </w:r>
      <w:r>
        <w:rPr>
          <w:spacing w:val="-9"/>
        </w:rPr>
        <w:t xml:space="preserve"> </w:t>
      </w:r>
      <w:r>
        <w:t>least</w:t>
      </w:r>
      <w:r>
        <w:rPr>
          <w:spacing w:val="-9"/>
        </w:rPr>
        <w:t xml:space="preserve"> </w:t>
      </w:r>
      <w:r>
        <w:t>a</w:t>
      </w:r>
      <w:r>
        <w:rPr>
          <w:spacing w:val="-9"/>
        </w:rPr>
        <w:t xml:space="preserve"> </w:t>
      </w:r>
      <w:r>
        <w:t>master's</w:t>
      </w:r>
      <w:r>
        <w:rPr>
          <w:spacing w:val="-9"/>
        </w:rPr>
        <w:t xml:space="preserve"> </w:t>
      </w:r>
      <w:r>
        <w:t>degree</w:t>
      </w:r>
      <w:r>
        <w:rPr>
          <w:spacing w:val="-9"/>
        </w:rPr>
        <w:t xml:space="preserve"> </w:t>
      </w:r>
      <w:r>
        <w:t>may</w:t>
      </w:r>
      <w:r>
        <w:rPr>
          <w:spacing w:val="-13"/>
        </w:rPr>
        <w:t xml:space="preserve"> </w:t>
      </w:r>
      <w:r>
        <w:t>be</w:t>
      </w:r>
      <w:r>
        <w:rPr>
          <w:spacing w:val="-9"/>
        </w:rPr>
        <w:t xml:space="preserve"> </w:t>
      </w:r>
      <w:r>
        <w:t>offered</w:t>
      </w:r>
      <w:r>
        <w:rPr>
          <w:spacing w:val="-7"/>
        </w:rPr>
        <w:t xml:space="preserve"> </w:t>
      </w:r>
      <w:r>
        <w:t>a</w:t>
      </w:r>
      <w:r>
        <w:rPr>
          <w:spacing w:val="-9"/>
        </w:rPr>
        <w:t xml:space="preserve"> </w:t>
      </w:r>
      <w:r>
        <w:t>non-tenure</w:t>
      </w:r>
      <w:r>
        <w:rPr>
          <w:spacing w:val="-9"/>
        </w:rPr>
        <w:t xml:space="preserve"> </w:t>
      </w:r>
      <w:r>
        <w:t>track</w:t>
      </w:r>
      <w:r>
        <w:rPr>
          <w:spacing w:val="-9"/>
        </w:rPr>
        <w:t xml:space="preserve"> </w:t>
      </w:r>
      <w:r>
        <w:t>position</w:t>
      </w:r>
      <w:r>
        <w:rPr>
          <w:spacing w:val="-7"/>
        </w:rPr>
        <w:t xml:space="preserve"> </w:t>
      </w:r>
      <w:r>
        <w:t>as</w:t>
      </w:r>
      <w:r>
        <w:rPr>
          <w:spacing w:val="-9"/>
        </w:rPr>
        <w:t xml:space="preserve"> </w:t>
      </w:r>
      <w:r>
        <w:t>lecturer</w:t>
      </w:r>
      <w:r>
        <w:rPr>
          <w:spacing w:val="-9"/>
        </w:rPr>
        <w:t xml:space="preserve"> </w:t>
      </w:r>
      <w:r>
        <w:t>by</w:t>
      </w:r>
      <w:r>
        <w:rPr>
          <w:spacing w:val="-13"/>
        </w:rPr>
        <w:t xml:space="preserve"> </w:t>
      </w:r>
      <w:r>
        <w:t>the</w:t>
      </w:r>
      <w:r>
        <w:rPr>
          <w:spacing w:val="-9"/>
        </w:rPr>
        <w:t xml:space="preserve"> </w:t>
      </w:r>
      <w:r>
        <w:t>dean</w:t>
      </w:r>
      <w:r>
        <w:rPr>
          <w:spacing w:val="-7"/>
        </w:rPr>
        <w:t xml:space="preserve"> </w:t>
      </w:r>
      <w:r>
        <w:t>or</w:t>
      </w:r>
      <w:r>
        <w:rPr>
          <w:spacing w:val="-8"/>
        </w:rPr>
        <w:t xml:space="preserve"> </w:t>
      </w:r>
      <w:r>
        <w:t>director with</w:t>
      </w:r>
      <w:r>
        <w:rPr>
          <w:spacing w:val="-5"/>
        </w:rPr>
        <w:t xml:space="preserve"> </w:t>
      </w:r>
      <w:r>
        <w:t>approval</w:t>
      </w:r>
      <w:r>
        <w:rPr>
          <w:spacing w:val="-7"/>
        </w:rPr>
        <w:t xml:space="preserve"> </w:t>
      </w:r>
      <w:r>
        <w:t>of</w:t>
      </w:r>
      <w:r>
        <w:rPr>
          <w:spacing w:val="-7"/>
        </w:rPr>
        <w:t xml:space="preserve"> </w:t>
      </w:r>
      <w:r>
        <w:t>the</w:t>
      </w:r>
      <w:r>
        <w:rPr>
          <w:spacing w:val="-7"/>
        </w:rPr>
        <w:t xml:space="preserve"> </w:t>
      </w:r>
      <w:r>
        <w:t>Vice</w:t>
      </w:r>
      <w:r>
        <w:rPr>
          <w:spacing w:val="-7"/>
        </w:rPr>
        <w:t xml:space="preserve"> </w:t>
      </w:r>
      <w:r>
        <w:t>President</w:t>
      </w:r>
      <w:r>
        <w:rPr>
          <w:spacing w:val="-7"/>
        </w:rPr>
        <w:t xml:space="preserve"> </w:t>
      </w:r>
      <w:r>
        <w:t>for</w:t>
      </w:r>
      <w:r>
        <w:rPr>
          <w:spacing w:val="-7"/>
        </w:rPr>
        <w:t xml:space="preserve"> </w:t>
      </w:r>
      <w:r>
        <w:t>Academic</w:t>
      </w:r>
      <w:r>
        <w:rPr>
          <w:spacing w:val="-7"/>
        </w:rPr>
        <w:t xml:space="preserve"> </w:t>
      </w:r>
      <w:r>
        <w:t>Affairs,</w:t>
      </w:r>
      <w:r>
        <w:rPr>
          <w:spacing w:val="-6"/>
        </w:rPr>
        <w:t xml:space="preserve"> </w:t>
      </w:r>
      <w:r>
        <w:t>without</w:t>
      </w:r>
      <w:r>
        <w:rPr>
          <w:spacing w:val="-7"/>
        </w:rPr>
        <w:t xml:space="preserve"> </w:t>
      </w:r>
      <w:r>
        <w:t>a</w:t>
      </w:r>
      <w:r>
        <w:rPr>
          <w:spacing w:val="-7"/>
        </w:rPr>
        <w:t xml:space="preserve"> </w:t>
      </w:r>
      <w:r>
        <w:t>faculty</w:t>
      </w:r>
      <w:r>
        <w:rPr>
          <w:spacing w:val="-11"/>
        </w:rPr>
        <w:t xml:space="preserve"> </w:t>
      </w:r>
      <w:r>
        <w:t>search</w:t>
      </w:r>
      <w:r>
        <w:rPr>
          <w:spacing w:val="-5"/>
        </w:rPr>
        <w:t xml:space="preserve"> </w:t>
      </w:r>
      <w:r>
        <w:t>being</w:t>
      </w:r>
      <w:r>
        <w:rPr>
          <w:spacing w:val="-7"/>
        </w:rPr>
        <w:t xml:space="preserve"> </w:t>
      </w:r>
      <w:r>
        <w:t>performed,</w:t>
      </w:r>
      <w:r>
        <w:rPr>
          <w:spacing w:val="-6"/>
        </w:rPr>
        <w:t xml:space="preserve"> </w:t>
      </w:r>
      <w:r>
        <w:t>when to do so is determined to be appropriate by</w:t>
      </w:r>
      <w:r>
        <w:rPr>
          <w:spacing w:val="-3"/>
        </w:rPr>
        <w:t xml:space="preserve"> </w:t>
      </w:r>
      <w:r>
        <w:t>the dean and Vice President for Academic Affairs.</w:t>
      </w:r>
      <w:r w:rsidR="00477775">
        <w:t xml:space="preserve"> </w:t>
      </w:r>
      <w:r w:rsidR="00542EE1" w:rsidRPr="00477775">
        <w:rPr>
          <w:color w:val="FF0000"/>
        </w:rPr>
        <w:t xml:space="preserve">There should be no more than twenty percent of the total number of </w:t>
      </w:r>
      <w:proofErr w:type="gramStart"/>
      <w:r w:rsidR="00542EE1" w:rsidRPr="00477775">
        <w:rPr>
          <w:color w:val="FF0000"/>
        </w:rPr>
        <w:t>full time</w:t>
      </w:r>
      <w:proofErr w:type="gramEnd"/>
      <w:r w:rsidR="00542EE1" w:rsidRPr="00477775">
        <w:rPr>
          <w:color w:val="FF0000"/>
        </w:rPr>
        <w:t xml:space="preserve"> faculty within the Ageno School of Business, Schools of Taxation and Accounting or Undergraduate Programs that fall under the category of Lecturer. This percentage may be exceeded only upon approval of the VPAA.</w:t>
      </w:r>
    </w:p>
    <w:p w14:paraId="47B9C27A" w14:textId="77777777" w:rsidR="00542EE1" w:rsidRDefault="00542EE1">
      <w:pPr>
        <w:pStyle w:val="BodyText"/>
        <w:spacing w:line="244" w:lineRule="auto"/>
        <w:ind w:left="159" w:right="137" w:firstLine="720"/>
      </w:pPr>
    </w:p>
    <w:p w14:paraId="6A58694C" w14:textId="04DA59F5" w:rsidR="00FC5DD5" w:rsidRPr="00477775" w:rsidRDefault="00477775">
      <w:pPr>
        <w:pStyle w:val="BodyText"/>
        <w:spacing w:line="244" w:lineRule="auto"/>
        <w:ind w:left="159" w:right="137" w:firstLine="720"/>
        <w:rPr>
          <w:color w:val="FF0000"/>
        </w:rPr>
      </w:pPr>
      <w:r w:rsidRPr="00477775">
        <w:rPr>
          <w:color w:val="FF0000"/>
        </w:rPr>
        <w:t>Should a person previously holding the Golden Gate University title of Senior Adjunct Professor or Distinguished Senior Adjunct Professor become a full-time Lecturer, such person may use the title of Senior Lecturer or Distinguished Lecturer.</w:t>
      </w:r>
    </w:p>
    <w:p w14:paraId="722B00AE" w14:textId="77777777" w:rsidR="00FC5DD5" w:rsidRPr="00477775" w:rsidRDefault="00FC5DD5">
      <w:pPr>
        <w:pStyle w:val="BodyText"/>
        <w:spacing w:before="9"/>
        <w:rPr>
          <w:color w:val="FF0000"/>
          <w:sz w:val="21"/>
        </w:rPr>
      </w:pPr>
    </w:p>
    <w:p w14:paraId="11710702" w14:textId="77777777" w:rsidR="00FC5DD5" w:rsidRDefault="00000000">
      <w:pPr>
        <w:pStyle w:val="BodyText"/>
        <w:spacing w:line="244" w:lineRule="auto"/>
        <w:ind w:left="159" w:firstLine="360"/>
      </w:pPr>
      <w:r>
        <w:t>Lecturers</w:t>
      </w:r>
      <w:r>
        <w:rPr>
          <w:spacing w:val="-9"/>
        </w:rPr>
        <w:t xml:space="preserve"> </w:t>
      </w:r>
      <w:r>
        <w:t>are</w:t>
      </w:r>
      <w:r>
        <w:rPr>
          <w:spacing w:val="-9"/>
        </w:rPr>
        <w:t xml:space="preserve"> </w:t>
      </w:r>
      <w:r>
        <w:t>hired</w:t>
      </w:r>
      <w:r>
        <w:rPr>
          <w:spacing w:val="-7"/>
        </w:rPr>
        <w:t xml:space="preserve"> </w:t>
      </w:r>
      <w:r>
        <w:t>under</w:t>
      </w:r>
      <w:r>
        <w:rPr>
          <w:spacing w:val="-9"/>
        </w:rPr>
        <w:t xml:space="preserve"> </w:t>
      </w:r>
      <w:r>
        <w:t>a</w:t>
      </w:r>
      <w:r>
        <w:rPr>
          <w:spacing w:val="-9"/>
        </w:rPr>
        <w:t xml:space="preserve"> </w:t>
      </w:r>
      <w:r>
        <w:t>one-year</w:t>
      </w:r>
      <w:r>
        <w:rPr>
          <w:spacing w:val="-9"/>
        </w:rPr>
        <w:t xml:space="preserve"> </w:t>
      </w:r>
      <w:r>
        <w:t>term</w:t>
      </w:r>
      <w:r>
        <w:rPr>
          <w:spacing w:val="-10"/>
        </w:rPr>
        <w:t xml:space="preserve"> </w:t>
      </w:r>
      <w:r>
        <w:t>contract,</w:t>
      </w:r>
      <w:r>
        <w:rPr>
          <w:spacing w:val="-7"/>
        </w:rPr>
        <w:t xml:space="preserve"> </w:t>
      </w:r>
      <w:r>
        <w:t>which</w:t>
      </w:r>
      <w:r>
        <w:rPr>
          <w:spacing w:val="-7"/>
        </w:rPr>
        <w:t xml:space="preserve"> </w:t>
      </w:r>
      <w:r>
        <w:t>may</w:t>
      </w:r>
      <w:r>
        <w:rPr>
          <w:spacing w:val="-13"/>
        </w:rPr>
        <w:t xml:space="preserve"> </w:t>
      </w:r>
      <w:r>
        <w:t>be</w:t>
      </w:r>
      <w:r>
        <w:rPr>
          <w:spacing w:val="-9"/>
        </w:rPr>
        <w:t xml:space="preserve"> </w:t>
      </w:r>
      <w:r>
        <w:t>renewed</w:t>
      </w:r>
      <w:r>
        <w:rPr>
          <w:spacing w:val="-7"/>
        </w:rPr>
        <w:t xml:space="preserve"> </w:t>
      </w:r>
      <w:r>
        <w:t>at</w:t>
      </w:r>
      <w:r>
        <w:rPr>
          <w:spacing w:val="-9"/>
        </w:rPr>
        <w:t xml:space="preserve"> </w:t>
      </w:r>
      <w:r>
        <w:t>the</w:t>
      </w:r>
      <w:r>
        <w:rPr>
          <w:spacing w:val="-9"/>
        </w:rPr>
        <w:t xml:space="preserve"> </w:t>
      </w:r>
      <w:r>
        <w:t>discretion</w:t>
      </w:r>
      <w:r>
        <w:rPr>
          <w:spacing w:val="-7"/>
        </w:rPr>
        <w:t xml:space="preserve"> </w:t>
      </w:r>
      <w:r>
        <w:t>of</w:t>
      </w:r>
      <w:r>
        <w:rPr>
          <w:spacing w:val="-9"/>
        </w:rPr>
        <w:t xml:space="preserve"> </w:t>
      </w:r>
      <w:r>
        <w:t>the</w:t>
      </w:r>
      <w:r>
        <w:rPr>
          <w:spacing w:val="-9"/>
        </w:rPr>
        <w:t xml:space="preserve"> </w:t>
      </w:r>
      <w:r>
        <w:t>dean with approval of the Vice President for Academic Affairs when:</w:t>
      </w:r>
    </w:p>
    <w:p w14:paraId="7E6D7B96" w14:textId="77777777" w:rsidR="00FC5DD5" w:rsidRDefault="00000000">
      <w:pPr>
        <w:pStyle w:val="ListParagraph"/>
        <w:numPr>
          <w:ilvl w:val="1"/>
          <w:numId w:val="29"/>
        </w:numPr>
        <w:tabs>
          <w:tab w:val="left" w:pos="1959"/>
        </w:tabs>
        <w:spacing w:line="237" w:lineRule="auto"/>
        <w:ind w:left="1959" w:right="257"/>
      </w:pPr>
      <w:r>
        <w:t>the</w:t>
      </w:r>
      <w:r>
        <w:rPr>
          <w:spacing w:val="-10"/>
        </w:rPr>
        <w:t xml:space="preserve"> </w:t>
      </w:r>
      <w:r>
        <w:t>Vice</w:t>
      </w:r>
      <w:r>
        <w:rPr>
          <w:spacing w:val="-10"/>
        </w:rPr>
        <w:t xml:space="preserve"> </w:t>
      </w:r>
      <w:r>
        <w:t>President</w:t>
      </w:r>
      <w:r>
        <w:rPr>
          <w:spacing w:val="-10"/>
        </w:rPr>
        <w:t xml:space="preserve"> </w:t>
      </w:r>
      <w:r>
        <w:t>for</w:t>
      </w:r>
      <w:r>
        <w:rPr>
          <w:spacing w:val="-10"/>
        </w:rPr>
        <w:t xml:space="preserve"> </w:t>
      </w:r>
      <w:r>
        <w:t>Academic</w:t>
      </w:r>
      <w:r>
        <w:rPr>
          <w:spacing w:val="-10"/>
        </w:rPr>
        <w:t xml:space="preserve"> </w:t>
      </w:r>
      <w:r>
        <w:t>Affairs</w:t>
      </w:r>
      <w:r>
        <w:rPr>
          <w:spacing w:val="-10"/>
        </w:rPr>
        <w:t xml:space="preserve"> </w:t>
      </w:r>
      <w:r>
        <w:t>believes</w:t>
      </w:r>
      <w:r>
        <w:rPr>
          <w:spacing w:val="-10"/>
        </w:rPr>
        <w:t xml:space="preserve"> </w:t>
      </w:r>
      <w:r>
        <w:t>there</w:t>
      </w:r>
      <w:r>
        <w:rPr>
          <w:spacing w:val="-10"/>
        </w:rPr>
        <w:t xml:space="preserve"> </w:t>
      </w:r>
      <w:r>
        <w:t>is</w:t>
      </w:r>
      <w:r>
        <w:rPr>
          <w:spacing w:val="-10"/>
        </w:rPr>
        <w:t xml:space="preserve"> </w:t>
      </w:r>
      <w:r>
        <w:t>a</w:t>
      </w:r>
      <w:r>
        <w:rPr>
          <w:spacing w:val="-10"/>
        </w:rPr>
        <w:t xml:space="preserve"> </w:t>
      </w:r>
      <w:r>
        <w:t>demonstrated</w:t>
      </w:r>
      <w:r>
        <w:rPr>
          <w:spacing w:val="-8"/>
        </w:rPr>
        <w:t xml:space="preserve"> </w:t>
      </w:r>
      <w:r>
        <w:t>need</w:t>
      </w:r>
      <w:r>
        <w:rPr>
          <w:spacing w:val="-8"/>
        </w:rPr>
        <w:t xml:space="preserve"> </w:t>
      </w:r>
      <w:r>
        <w:t>for</w:t>
      </w:r>
      <w:r>
        <w:rPr>
          <w:spacing w:val="-10"/>
        </w:rPr>
        <w:t xml:space="preserve"> </w:t>
      </w:r>
      <w:r>
        <w:t xml:space="preserve">the position to continue to </w:t>
      </w:r>
      <w:proofErr w:type="gramStart"/>
      <w:r>
        <w:t>exist</w:t>
      </w:r>
      <w:proofErr w:type="gramEnd"/>
    </w:p>
    <w:p w14:paraId="64BF28B3" w14:textId="77777777" w:rsidR="00FC5DD5" w:rsidRDefault="00000000">
      <w:pPr>
        <w:pStyle w:val="ListParagraph"/>
        <w:numPr>
          <w:ilvl w:val="1"/>
          <w:numId w:val="29"/>
        </w:numPr>
        <w:tabs>
          <w:tab w:val="left" w:pos="1959"/>
        </w:tabs>
        <w:spacing w:before="6"/>
        <w:ind w:left="1959" w:hanging="359"/>
        <w:rPr>
          <w:b/>
          <w:sz w:val="24"/>
        </w:rPr>
      </w:pPr>
      <w:r>
        <w:t>the</w:t>
      </w:r>
      <w:r>
        <w:rPr>
          <w:spacing w:val="-9"/>
        </w:rPr>
        <w:t xml:space="preserve"> </w:t>
      </w:r>
      <w:r>
        <w:t>position</w:t>
      </w:r>
      <w:r>
        <w:rPr>
          <w:spacing w:val="-7"/>
        </w:rPr>
        <w:t xml:space="preserve"> </w:t>
      </w:r>
      <w:r>
        <w:t>remains</w:t>
      </w:r>
      <w:r>
        <w:rPr>
          <w:spacing w:val="-9"/>
        </w:rPr>
        <w:t xml:space="preserve"> </w:t>
      </w:r>
      <w:r>
        <w:t>funded,</w:t>
      </w:r>
      <w:r>
        <w:rPr>
          <w:spacing w:val="-7"/>
        </w:rPr>
        <w:t xml:space="preserve"> </w:t>
      </w:r>
      <w:r>
        <w:rPr>
          <w:spacing w:val="-4"/>
          <w:sz w:val="24"/>
        </w:rPr>
        <w:t>and</w:t>
      </w:r>
      <w:r>
        <w:rPr>
          <w:b/>
          <w:spacing w:val="-4"/>
          <w:sz w:val="24"/>
        </w:rPr>
        <w:t>,</w:t>
      </w:r>
    </w:p>
    <w:p w14:paraId="717334F4" w14:textId="77777777" w:rsidR="00542EE1" w:rsidRPr="00542EE1" w:rsidRDefault="00000000" w:rsidP="00542EE1">
      <w:pPr>
        <w:pStyle w:val="ListParagraph"/>
        <w:numPr>
          <w:ilvl w:val="1"/>
          <w:numId w:val="29"/>
        </w:numPr>
        <w:rPr>
          <w:color w:val="FF0000"/>
          <w:spacing w:val="-2"/>
          <w:sz w:val="24"/>
        </w:rPr>
      </w:pPr>
      <w:r w:rsidRPr="00542EE1">
        <w:rPr>
          <w:sz w:val="24"/>
        </w:rPr>
        <w:t>supervisor</w:t>
      </w:r>
      <w:r w:rsidRPr="00542EE1">
        <w:rPr>
          <w:spacing w:val="-12"/>
          <w:sz w:val="24"/>
        </w:rPr>
        <w:t xml:space="preserve"> </w:t>
      </w:r>
      <w:r w:rsidRPr="00542EE1">
        <w:rPr>
          <w:sz w:val="24"/>
        </w:rPr>
        <w:t>reviews</w:t>
      </w:r>
      <w:r w:rsidRPr="00542EE1">
        <w:rPr>
          <w:spacing w:val="-11"/>
          <w:sz w:val="24"/>
        </w:rPr>
        <w:t xml:space="preserve"> </w:t>
      </w:r>
      <w:r w:rsidRPr="00542EE1">
        <w:rPr>
          <w:sz w:val="24"/>
        </w:rPr>
        <w:t>reflect</w:t>
      </w:r>
      <w:r w:rsidRPr="00542EE1">
        <w:rPr>
          <w:spacing w:val="-10"/>
          <w:sz w:val="24"/>
        </w:rPr>
        <w:t xml:space="preserve"> </w:t>
      </w:r>
      <w:r w:rsidRPr="00542EE1">
        <w:rPr>
          <w:sz w:val="24"/>
        </w:rPr>
        <w:t>demonstrated</w:t>
      </w:r>
      <w:r w:rsidRPr="00542EE1">
        <w:rPr>
          <w:spacing w:val="-11"/>
          <w:sz w:val="24"/>
        </w:rPr>
        <w:t xml:space="preserve"> </w:t>
      </w:r>
      <w:r w:rsidRPr="00542EE1">
        <w:rPr>
          <w:sz w:val="24"/>
        </w:rPr>
        <w:t>high</w:t>
      </w:r>
      <w:r w:rsidRPr="00542EE1">
        <w:rPr>
          <w:spacing w:val="-10"/>
          <w:sz w:val="24"/>
        </w:rPr>
        <w:t xml:space="preserve"> </w:t>
      </w:r>
      <w:r w:rsidRPr="00542EE1">
        <w:rPr>
          <w:sz w:val="24"/>
        </w:rPr>
        <w:t>or</w:t>
      </w:r>
      <w:r w:rsidRPr="00542EE1">
        <w:rPr>
          <w:spacing w:val="-12"/>
          <w:sz w:val="24"/>
        </w:rPr>
        <w:t xml:space="preserve"> </w:t>
      </w:r>
      <w:r w:rsidRPr="00542EE1">
        <w:rPr>
          <w:sz w:val="24"/>
        </w:rPr>
        <w:t>exceptional</w:t>
      </w:r>
      <w:r w:rsidRPr="00542EE1">
        <w:rPr>
          <w:spacing w:val="-10"/>
          <w:sz w:val="24"/>
        </w:rPr>
        <w:t xml:space="preserve"> </w:t>
      </w:r>
      <w:r w:rsidRPr="00542EE1">
        <w:rPr>
          <w:spacing w:val="-2"/>
          <w:sz w:val="24"/>
        </w:rPr>
        <w:t>merit</w:t>
      </w:r>
      <w:r w:rsidR="00542EE1" w:rsidRPr="00542EE1">
        <w:rPr>
          <w:spacing w:val="-2"/>
          <w:sz w:val="24"/>
        </w:rPr>
        <w:t xml:space="preserve">. </w:t>
      </w:r>
      <w:r w:rsidR="00542EE1" w:rsidRPr="00542EE1">
        <w:rPr>
          <w:color w:val="FF0000"/>
          <w:spacing w:val="-2"/>
          <w:sz w:val="24"/>
        </w:rPr>
        <w:t>Should the first two requirements for renewal be met, the appropriate supervisor(s) of the lecturer shall write a review of the lecturer’s performance under the contract no later than July 1, using the applicable performance guidelines for teaching (appendix 2) and for administrative services (appendix 3). The term supervisor is used to indicate reviews by either the pertinent chair/director and/or dean.</w:t>
      </w:r>
    </w:p>
    <w:p w14:paraId="42C6D796" w14:textId="6BC36854" w:rsidR="00FC5DD5" w:rsidRPr="006948A5" w:rsidRDefault="00FC5DD5" w:rsidP="0003179F">
      <w:pPr>
        <w:pStyle w:val="ListParagraph"/>
        <w:numPr>
          <w:ilvl w:val="1"/>
          <w:numId w:val="29"/>
        </w:numPr>
        <w:tabs>
          <w:tab w:val="left" w:pos="1959"/>
        </w:tabs>
        <w:spacing w:before="4"/>
        <w:ind w:left="1959" w:hanging="359"/>
        <w:rPr>
          <w:sz w:val="28"/>
        </w:rPr>
      </w:pPr>
    </w:p>
    <w:p w14:paraId="2A20C708" w14:textId="77777777" w:rsidR="006948A5" w:rsidRDefault="006948A5" w:rsidP="006948A5">
      <w:pPr>
        <w:tabs>
          <w:tab w:val="left" w:pos="1959"/>
        </w:tabs>
        <w:spacing w:before="4"/>
        <w:rPr>
          <w:sz w:val="28"/>
        </w:rPr>
      </w:pPr>
    </w:p>
    <w:p w14:paraId="285E1EDE" w14:textId="77777777" w:rsidR="006948A5" w:rsidRDefault="006948A5" w:rsidP="006948A5">
      <w:pPr>
        <w:tabs>
          <w:tab w:val="left" w:pos="1959"/>
        </w:tabs>
        <w:spacing w:before="4"/>
        <w:rPr>
          <w:sz w:val="28"/>
        </w:rPr>
      </w:pPr>
    </w:p>
    <w:p w14:paraId="4EEE614F" w14:textId="77777777" w:rsidR="00E8053B" w:rsidRDefault="00E8053B" w:rsidP="00E8053B">
      <w:pPr>
        <w:tabs>
          <w:tab w:val="left" w:pos="1959"/>
        </w:tabs>
        <w:spacing w:before="4"/>
        <w:rPr>
          <w:sz w:val="28"/>
        </w:rPr>
      </w:pPr>
    </w:p>
    <w:p w14:paraId="2A17F1A9" w14:textId="77777777" w:rsidR="00E8053B" w:rsidRDefault="00E8053B" w:rsidP="00E8053B">
      <w:pPr>
        <w:pStyle w:val="BodyText"/>
        <w:spacing w:before="1"/>
      </w:pPr>
    </w:p>
    <w:p w14:paraId="739EB1B0" w14:textId="2685B9D1" w:rsidR="00E8053B" w:rsidRDefault="00E8053B" w:rsidP="00E8053B">
      <w:pPr>
        <w:pStyle w:val="Heading4"/>
        <w:numPr>
          <w:ilvl w:val="0"/>
          <w:numId w:val="29"/>
        </w:numPr>
        <w:tabs>
          <w:tab w:val="left" w:pos="1599"/>
        </w:tabs>
        <w:spacing w:before="1" w:line="252" w:lineRule="exact"/>
        <w:jc w:val="left"/>
      </w:pPr>
      <w:r>
        <w:lastRenderedPageBreak/>
        <w:t>Associate Professor of the Practice</w:t>
      </w:r>
    </w:p>
    <w:p w14:paraId="2A13B037" w14:textId="77777777" w:rsidR="00E8053B" w:rsidRPr="006948A5" w:rsidRDefault="00E8053B" w:rsidP="00E8053B">
      <w:pPr>
        <w:pStyle w:val="BodyText"/>
        <w:spacing w:line="244" w:lineRule="auto"/>
        <w:ind w:left="159" w:right="137" w:firstLine="720"/>
      </w:pPr>
      <w:r>
        <w:t>(Content)</w:t>
      </w:r>
    </w:p>
    <w:p w14:paraId="505BEA72" w14:textId="77777777" w:rsidR="00E8053B" w:rsidRDefault="00E8053B" w:rsidP="00E8053B">
      <w:pPr>
        <w:tabs>
          <w:tab w:val="left" w:pos="1959"/>
        </w:tabs>
        <w:spacing w:before="4"/>
        <w:rPr>
          <w:sz w:val="28"/>
        </w:rPr>
      </w:pPr>
    </w:p>
    <w:p w14:paraId="76ED22F4" w14:textId="77777777" w:rsidR="00E8053B" w:rsidRDefault="00E8053B" w:rsidP="00E8053B">
      <w:pPr>
        <w:tabs>
          <w:tab w:val="left" w:pos="1959"/>
        </w:tabs>
        <w:spacing w:before="4"/>
        <w:rPr>
          <w:sz w:val="28"/>
        </w:rPr>
      </w:pPr>
    </w:p>
    <w:p w14:paraId="0262F2CA" w14:textId="77777777" w:rsidR="00E8053B" w:rsidRDefault="00E8053B" w:rsidP="00E8053B">
      <w:pPr>
        <w:pStyle w:val="BodyText"/>
        <w:spacing w:before="1"/>
      </w:pPr>
    </w:p>
    <w:p w14:paraId="2908E482" w14:textId="75F681A8" w:rsidR="00E8053B" w:rsidRDefault="00E8053B" w:rsidP="00E8053B">
      <w:pPr>
        <w:pStyle w:val="Heading4"/>
        <w:numPr>
          <w:ilvl w:val="0"/>
          <w:numId w:val="29"/>
        </w:numPr>
        <w:tabs>
          <w:tab w:val="left" w:pos="1599"/>
        </w:tabs>
        <w:spacing w:before="1" w:line="252" w:lineRule="exact"/>
        <w:jc w:val="left"/>
      </w:pPr>
      <w:r>
        <w:t>Professor of the Practice</w:t>
      </w:r>
    </w:p>
    <w:p w14:paraId="553320C0" w14:textId="77777777" w:rsidR="00E8053B" w:rsidRPr="006948A5" w:rsidRDefault="00E8053B" w:rsidP="00E8053B">
      <w:pPr>
        <w:pStyle w:val="BodyText"/>
        <w:spacing w:line="244" w:lineRule="auto"/>
        <w:ind w:left="159" w:right="137" w:firstLine="720"/>
      </w:pPr>
      <w:r>
        <w:t>(Content)</w:t>
      </w:r>
    </w:p>
    <w:p w14:paraId="257C4835" w14:textId="77777777" w:rsidR="00E8053B" w:rsidRDefault="00E8053B" w:rsidP="00E8053B">
      <w:pPr>
        <w:tabs>
          <w:tab w:val="left" w:pos="1959"/>
        </w:tabs>
        <w:spacing w:before="4"/>
        <w:rPr>
          <w:sz w:val="28"/>
        </w:rPr>
      </w:pPr>
    </w:p>
    <w:p w14:paraId="299CC593" w14:textId="77777777" w:rsidR="006948A5" w:rsidRPr="006948A5" w:rsidRDefault="006948A5" w:rsidP="006948A5">
      <w:pPr>
        <w:tabs>
          <w:tab w:val="left" w:pos="1959"/>
        </w:tabs>
        <w:spacing w:before="4"/>
        <w:rPr>
          <w:sz w:val="28"/>
        </w:rPr>
      </w:pPr>
    </w:p>
    <w:p w14:paraId="6E1831B3" w14:textId="77777777" w:rsidR="00FC5DD5" w:rsidRDefault="00FC5DD5">
      <w:pPr>
        <w:pStyle w:val="BodyText"/>
        <w:spacing w:before="1"/>
        <w:rPr>
          <w:sz w:val="26"/>
        </w:rPr>
      </w:pPr>
    </w:p>
    <w:p w14:paraId="6F0F96AB" w14:textId="77777777" w:rsidR="00FC5DD5" w:rsidRDefault="00000000">
      <w:pPr>
        <w:pStyle w:val="Heading4"/>
        <w:numPr>
          <w:ilvl w:val="0"/>
          <w:numId w:val="30"/>
        </w:numPr>
        <w:tabs>
          <w:tab w:val="left" w:pos="1134"/>
        </w:tabs>
        <w:ind w:left="1134" w:hanging="255"/>
      </w:pPr>
      <w:r>
        <w:t>SELECTION</w:t>
      </w:r>
      <w:r>
        <w:rPr>
          <w:spacing w:val="-6"/>
        </w:rPr>
        <w:t xml:space="preserve"> </w:t>
      </w:r>
      <w:r>
        <w:t>AND</w:t>
      </w:r>
      <w:r>
        <w:rPr>
          <w:spacing w:val="-6"/>
        </w:rPr>
        <w:t xml:space="preserve"> </w:t>
      </w:r>
      <w:r>
        <w:t>APPOINTMENT</w:t>
      </w:r>
      <w:r>
        <w:rPr>
          <w:spacing w:val="-6"/>
        </w:rPr>
        <w:t xml:space="preserve"> </w:t>
      </w:r>
      <w:r>
        <w:t>PROCEDURES</w:t>
      </w:r>
      <w:r>
        <w:rPr>
          <w:spacing w:val="-6"/>
        </w:rPr>
        <w:t xml:space="preserve"> </w:t>
      </w:r>
      <w:r>
        <w:t>–</w:t>
      </w:r>
      <w:r>
        <w:rPr>
          <w:spacing w:val="-5"/>
        </w:rPr>
        <w:t xml:space="preserve"> </w:t>
      </w:r>
      <w:r>
        <w:t>Business,</w:t>
      </w:r>
      <w:r>
        <w:rPr>
          <w:spacing w:val="-7"/>
        </w:rPr>
        <w:t xml:space="preserve"> </w:t>
      </w:r>
      <w:r>
        <w:t>Tax,</w:t>
      </w:r>
      <w:r>
        <w:rPr>
          <w:spacing w:val="-7"/>
        </w:rPr>
        <w:t xml:space="preserve"> </w:t>
      </w:r>
      <w:r>
        <w:t>Accounting</w:t>
      </w:r>
      <w:r>
        <w:rPr>
          <w:spacing w:val="-5"/>
        </w:rPr>
        <w:t xml:space="preserve"> and</w:t>
      </w:r>
    </w:p>
    <w:p w14:paraId="3B936B2A" w14:textId="77777777" w:rsidR="00FC5DD5" w:rsidRDefault="00000000">
      <w:pPr>
        <w:pStyle w:val="BodyText"/>
        <w:rPr>
          <w:b/>
          <w:sz w:val="28"/>
        </w:rPr>
      </w:pPr>
      <w:r>
        <w:rPr>
          <w:noProof/>
        </w:rPr>
        <mc:AlternateContent>
          <mc:Choice Requires="wps">
            <w:drawing>
              <wp:anchor distT="0" distB="0" distL="0" distR="0" simplePos="0" relativeHeight="487591424" behindDoc="1" locked="0" layoutInCell="1" allowOverlap="1" wp14:anchorId="4629E44A" wp14:editId="07777777">
                <wp:simplePos x="0" y="0"/>
                <wp:positionH relativeFrom="page">
                  <wp:posOffset>914400</wp:posOffset>
                </wp:positionH>
                <wp:positionV relativeFrom="paragraph">
                  <wp:posOffset>220170</wp:posOffset>
                </wp:positionV>
                <wp:extent cx="1828800" cy="762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33EBFF" id="Graphic 12" o:spid="_x0000_s1026" style="position:absolute;margin-left:1in;margin-top:17.35pt;width:2in;height:.6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" path="m1828799,l,,,7619r1828799,l1828799,xe" fillcolor="black" stroked="f">
                <v:path arrowok="t"/>
                <w10:wrap type="topAndBottom" anchorx="page"/>
              </v:shape>
            </w:pict>
          </mc:Fallback>
        </mc:AlternateContent>
      </w:r>
    </w:p>
    <w:p w14:paraId="08B35332" w14:textId="77777777" w:rsidR="00FC5DD5" w:rsidRPr="00477775" w:rsidRDefault="1FFFB357">
      <w:pPr>
        <w:pStyle w:val="ListParagraph"/>
        <w:numPr>
          <w:ilvl w:val="0"/>
          <w:numId w:val="33"/>
        </w:numPr>
        <w:tabs>
          <w:tab w:val="left" w:pos="1163"/>
        </w:tabs>
        <w:spacing w:before="108" w:line="244" w:lineRule="auto"/>
        <w:ind w:left="159" w:right="271" w:firstLine="720"/>
        <w:rPr>
          <w:color w:val="A6A6A6" w:themeColor="background1" w:themeShade="A6"/>
          <w:sz w:val="20"/>
        </w:rPr>
      </w:pPr>
      <w:r w:rsidRPr="00477775">
        <w:rPr>
          <w:color w:val="A6A6A6" w:themeColor="background1" w:themeShade="A6"/>
          <w:sz w:val="20"/>
          <w:szCs w:val="20"/>
        </w:rPr>
        <w:t>There</w:t>
      </w:r>
      <w:r w:rsidRPr="00477775">
        <w:rPr>
          <w:color w:val="A6A6A6" w:themeColor="background1" w:themeShade="A6"/>
          <w:spacing w:val="-1"/>
          <w:sz w:val="20"/>
          <w:szCs w:val="20"/>
        </w:rPr>
        <w:t xml:space="preserve"> </w:t>
      </w:r>
      <w:r w:rsidRPr="00477775">
        <w:rPr>
          <w:color w:val="A6A6A6" w:themeColor="background1" w:themeShade="A6"/>
          <w:sz w:val="20"/>
          <w:szCs w:val="20"/>
        </w:rPr>
        <w:t>should be</w:t>
      </w:r>
      <w:r w:rsidRPr="00477775">
        <w:rPr>
          <w:color w:val="A6A6A6" w:themeColor="background1" w:themeShade="A6"/>
          <w:spacing w:val="-1"/>
          <w:sz w:val="20"/>
          <w:szCs w:val="20"/>
        </w:rPr>
        <w:t xml:space="preserve"> </w:t>
      </w:r>
      <w:r w:rsidRPr="00477775">
        <w:rPr>
          <w:color w:val="A6A6A6" w:themeColor="background1" w:themeShade="A6"/>
          <w:sz w:val="20"/>
          <w:szCs w:val="20"/>
        </w:rPr>
        <w:t>no more</w:t>
      </w:r>
      <w:r w:rsidRPr="00477775">
        <w:rPr>
          <w:color w:val="A6A6A6" w:themeColor="background1" w:themeShade="A6"/>
          <w:spacing w:val="-1"/>
          <w:sz w:val="20"/>
          <w:szCs w:val="20"/>
        </w:rPr>
        <w:t xml:space="preserve"> </w:t>
      </w:r>
      <w:r w:rsidRPr="00477775">
        <w:rPr>
          <w:color w:val="A6A6A6" w:themeColor="background1" w:themeShade="A6"/>
          <w:sz w:val="20"/>
          <w:szCs w:val="20"/>
        </w:rPr>
        <w:t>than</w:t>
      </w:r>
      <w:r w:rsidRPr="00477775">
        <w:rPr>
          <w:color w:val="A6A6A6" w:themeColor="background1" w:themeShade="A6"/>
          <w:spacing w:val="-2"/>
          <w:sz w:val="20"/>
          <w:szCs w:val="20"/>
        </w:rPr>
        <w:t xml:space="preserve"> </w:t>
      </w:r>
      <w:r w:rsidRPr="00477775">
        <w:rPr>
          <w:color w:val="A6A6A6" w:themeColor="background1" w:themeShade="A6"/>
          <w:sz w:val="20"/>
          <w:szCs w:val="20"/>
        </w:rPr>
        <w:t>twenty</w:t>
      </w:r>
      <w:r w:rsidRPr="00477775">
        <w:rPr>
          <w:color w:val="A6A6A6" w:themeColor="background1" w:themeShade="A6"/>
          <w:spacing w:val="-4"/>
          <w:sz w:val="20"/>
          <w:szCs w:val="20"/>
        </w:rPr>
        <w:t xml:space="preserve"> </w:t>
      </w:r>
      <w:r w:rsidRPr="00477775">
        <w:rPr>
          <w:color w:val="A6A6A6" w:themeColor="background1" w:themeShade="A6"/>
          <w:sz w:val="20"/>
          <w:szCs w:val="20"/>
        </w:rPr>
        <w:t>percent</w:t>
      </w:r>
      <w:r w:rsidRPr="00477775">
        <w:rPr>
          <w:color w:val="A6A6A6" w:themeColor="background1" w:themeShade="A6"/>
          <w:spacing w:val="-1"/>
          <w:sz w:val="20"/>
          <w:szCs w:val="20"/>
        </w:rPr>
        <w:t xml:space="preserve"> </w:t>
      </w:r>
      <w:r w:rsidRPr="00477775">
        <w:rPr>
          <w:color w:val="A6A6A6" w:themeColor="background1" w:themeShade="A6"/>
          <w:sz w:val="20"/>
          <w:szCs w:val="20"/>
        </w:rPr>
        <w:t>of</w:t>
      </w:r>
      <w:r w:rsidRPr="00477775">
        <w:rPr>
          <w:color w:val="A6A6A6" w:themeColor="background1" w:themeShade="A6"/>
          <w:spacing w:val="-2"/>
          <w:sz w:val="20"/>
          <w:szCs w:val="20"/>
        </w:rPr>
        <w:t xml:space="preserve"> </w:t>
      </w:r>
      <w:r w:rsidRPr="00477775">
        <w:rPr>
          <w:color w:val="A6A6A6" w:themeColor="background1" w:themeShade="A6"/>
          <w:sz w:val="20"/>
          <w:szCs w:val="20"/>
        </w:rPr>
        <w:t>the</w:t>
      </w:r>
      <w:r w:rsidRPr="00477775">
        <w:rPr>
          <w:color w:val="A6A6A6" w:themeColor="background1" w:themeShade="A6"/>
          <w:spacing w:val="-1"/>
          <w:sz w:val="20"/>
          <w:szCs w:val="20"/>
        </w:rPr>
        <w:t xml:space="preserve"> </w:t>
      </w:r>
      <w:r w:rsidRPr="00477775">
        <w:rPr>
          <w:color w:val="A6A6A6" w:themeColor="background1" w:themeShade="A6"/>
          <w:sz w:val="20"/>
          <w:szCs w:val="20"/>
        </w:rPr>
        <w:t>total</w:t>
      </w:r>
      <w:r w:rsidRPr="00477775">
        <w:rPr>
          <w:color w:val="A6A6A6" w:themeColor="background1" w:themeShade="A6"/>
          <w:spacing w:val="-1"/>
          <w:sz w:val="20"/>
          <w:szCs w:val="20"/>
        </w:rPr>
        <w:t xml:space="preserve"> </w:t>
      </w:r>
      <w:r w:rsidRPr="00477775">
        <w:rPr>
          <w:color w:val="A6A6A6" w:themeColor="background1" w:themeShade="A6"/>
          <w:sz w:val="20"/>
          <w:szCs w:val="20"/>
        </w:rPr>
        <w:t>number of</w:t>
      </w:r>
      <w:r w:rsidRPr="00477775">
        <w:rPr>
          <w:color w:val="A6A6A6" w:themeColor="background1" w:themeShade="A6"/>
          <w:spacing w:val="-2"/>
          <w:sz w:val="20"/>
          <w:szCs w:val="20"/>
        </w:rPr>
        <w:t xml:space="preserve"> </w:t>
      </w:r>
      <w:proofErr w:type="gramStart"/>
      <w:r w:rsidRPr="00477775">
        <w:rPr>
          <w:color w:val="A6A6A6" w:themeColor="background1" w:themeShade="A6"/>
          <w:sz w:val="20"/>
          <w:szCs w:val="20"/>
        </w:rPr>
        <w:t>full</w:t>
      </w:r>
      <w:r w:rsidRPr="00477775">
        <w:rPr>
          <w:color w:val="A6A6A6" w:themeColor="background1" w:themeShade="A6"/>
          <w:spacing w:val="-1"/>
          <w:sz w:val="20"/>
          <w:szCs w:val="20"/>
        </w:rPr>
        <w:t xml:space="preserve"> </w:t>
      </w:r>
      <w:r w:rsidRPr="00477775">
        <w:rPr>
          <w:color w:val="A6A6A6" w:themeColor="background1" w:themeShade="A6"/>
          <w:sz w:val="20"/>
          <w:szCs w:val="20"/>
        </w:rPr>
        <w:t>time</w:t>
      </w:r>
      <w:proofErr w:type="gramEnd"/>
      <w:r w:rsidRPr="00477775">
        <w:rPr>
          <w:color w:val="A6A6A6" w:themeColor="background1" w:themeShade="A6"/>
          <w:spacing w:val="-1"/>
          <w:sz w:val="20"/>
          <w:szCs w:val="20"/>
        </w:rPr>
        <w:t xml:space="preserve"> </w:t>
      </w:r>
      <w:r w:rsidRPr="00477775">
        <w:rPr>
          <w:color w:val="A6A6A6" w:themeColor="background1" w:themeShade="A6"/>
          <w:sz w:val="20"/>
          <w:szCs w:val="20"/>
        </w:rPr>
        <w:t>faculty</w:t>
      </w:r>
      <w:r w:rsidRPr="00477775">
        <w:rPr>
          <w:color w:val="A6A6A6" w:themeColor="background1" w:themeShade="A6"/>
          <w:spacing w:val="-4"/>
          <w:sz w:val="20"/>
          <w:szCs w:val="20"/>
        </w:rPr>
        <w:t xml:space="preserve"> </w:t>
      </w:r>
      <w:r w:rsidRPr="00477775">
        <w:rPr>
          <w:color w:val="A6A6A6" w:themeColor="background1" w:themeShade="A6"/>
          <w:sz w:val="20"/>
          <w:szCs w:val="20"/>
        </w:rPr>
        <w:t>within</w:t>
      </w:r>
      <w:r w:rsidRPr="00477775">
        <w:rPr>
          <w:color w:val="A6A6A6" w:themeColor="background1" w:themeShade="A6"/>
          <w:spacing w:val="-2"/>
          <w:sz w:val="20"/>
          <w:szCs w:val="20"/>
        </w:rPr>
        <w:t xml:space="preserve"> </w:t>
      </w:r>
      <w:r w:rsidRPr="00477775">
        <w:rPr>
          <w:color w:val="A6A6A6" w:themeColor="background1" w:themeShade="A6"/>
          <w:sz w:val="20"/>
          <w:szCs w:val="20"/>
        </w:rPr>
        <w:t>the</w:t>
      </w:r>
      <w:r w:rsidRPr="00477775">
        <w:rPr>
          <w:color w:val="A6A6A6" w:themeColor="background1" w:themeShade="A6"/>
          <w:spacing w:val="-1"/>
          <w:sz w:val="20"/>
          <w:szCs w:val="20"/>
        </w:rPr>
        <w:t xml:space="preserve"> </w:t>
      </w:r>
      <w:r w:rsidRPr="00477775">
        <w:rPr>
          <w:color w:val="A6A6A6" w:themeColor="background1" w:themeShade="A6"/>
          <w:sz w:val="20"/>
          <w:szCs w:val="20"/>
        </w:rPr>
        <w:t>Ageno School</w:t>
      </w:r>
      <w:r w:rsidRPr="00477775">
        <w:rPr>
          <w:color w:val="A6A6A6" w:themeColor="background1" w:themeShade="A6"/>
          <w:spacing w:val="-5"/>
          <w:sz w:val="20"/>
          <w:szCs w:val="20"/>
        </w:rPr>
        <w:t xml:space="preserve"> </w:t>
      </w:r>
      <w:r w:rsidRPr="00477775">
        <w:rPr>
          <w:color w:val="A6A6A6" w:themeColor="background1" w:themeShade="A6"/>
          <w:sz w:val="20"/>
          <w:szCs w:val="20"/>
        </w:rPr>
        <w:t>of</w:t>
      </w:r>
      <w:r w:rsidRPr="00477775">
        <w:rPr>
          <w:color w:val="A6A6A6" w:themeColor="background1" w:themeShade="A6"/>
          <w:spacing w:val="-5"/>
          <w:sz w:val="20"/>
          <w:szCs w:val="20"/>
        </w:rPr>
        <w:t xml:space="preserve"> </w:t>
      </w:r>
      <w:r w:rsidRPr="00477775">
        <w:rPr>
          <w:color w:val="A6A6A6" w:themeColor="background1" w:themeShade="A6"/>
          <w:sz w:val="20"/>
          <w:szCs w:val="20"/>
        </w:rPr>
        <w:t>Business,</w:t>
      </w:r>
      <w:r w:rsidRPr="00477775">
        <w:rPr>
          <w:color w:val="A6A6A6" w:themeColor="background1" w:themeShade="A6"/>
          <w:spacing w:val="-4"/>
          <w:sz w:val="20"/>
          <w:szCs w:val="20"/>
        </w:rPr>
        <w:t xml:space="preserve"> </w:t>
      </w:r>
      <w:r w:rsidRPr="00477775">
        <w:rPr>
          <w:color w:val="A6A6A6" w:themeColor="background1" w:themeShade="A6"/>
          <w:sz w:val="20"/>
          <w:szCs w:val="20"/>
        </w:rPr>
        <w:t>Schools</w:t>
      </w:r>
      <w:r w:rsidRPr="00477775">
        <w:rPr>
          <w:color w:val="A6A6A6" w:themeColor="background1" w:themeShade="A6"/>
          <w:spacing w:val="-5"/>
          <w:sz w:val="20"/>
          <w:szCs w:val="20"/>
        </w:rPr>
        <w:t xml:space="preserve"> </w:t>
      </w:r>
      <w:r w:rsidRPr="00477775">
        <w:rPr>
          <w:color w:val="A6A6A6" w:themeColor="background1" w:themeShade="A6"/>
          <w:sz w:val="20"/>
          <w:szCs w:val="20"/>
        </w:rPr>
        <w:t>of</w:t>
      </w:r>
      <w:r w:rsidRPr="00477775">
        <w:rPr>
          <w:color w:val="A6A6A6" w:themeColor="background1" w:themeShade="A6"/>
          <w:spacing w:val="-5"/>
          <w:sz w:val="20"/>
          <w:szCs w:val="20"/>
        </w:rPr>
        <w:t xml:space="preserve"> </w:t>
      </w:r>
      <w:r w:rsidRPr="00477775">
        <w:rPr>
          <w:color w:val="A6A6A6" w:themeColor="background1" w:themeShade="A6"/>
          <w:sz w:val="20"/>
          <w:szCs w:val="20"/>
        </w:rPr>
        <w:t>Taxation</w:t>
      </w:r>
      <w:r w:rsidRPr="00477775">
        <w:rPr>
          <w:color w:val="A6A6A6" w:themeColor="background1" w:themeShade="A6"/>
          <w:spacing w:val="-5"/>
          <w:sz w:val="20"/>
          <w:szCs w:val="20"/>
        </w:rPr>
        <w:t xml:space="preserve"> </w:t>
      </w:r>
      <w:r w:rsidRPr="00477775">
        <w:rPr>
          <w:color w:val="A6A6A6" w:themeColor="background1" w:themeShade="A6"/>
          <w:sz w:val="20"/>
          <w:szCs w:val="20"/>
        </w:rPr>
        <w:t>and</w:t>
      </w:r>
      <w:r w:rsidRPr="00477775">
        <w:rPr>
          <w:color w:val="A6A6A6" w:themeColor="background1" w:themeShade="A6"/>
          <w:spacing w:val="-4"/>
          <w:sz w:val="20"/>
          <w:szCs w:val="20"/>
        </w:rPr>
        <w:t xml:space="preserve"> </w:t>
      </w:r>
      <w:r w:rsidRPr="00477775">
        <w:rPr>
          <w:color w:val="A6A6A6" w:themeColor="background1" w:themeShade="A6"/>
          <w:sz w:val="20"/>
          <w:szCs w:val="20"/>
        </w:rPr>
        <w:t>Accounting</w:t>
      </w:r>
      <w:r w:rsidRPr="00477775">
        <w:rPr>
          <w:color w:val="A6A6A6" w:themeColor="background1" w:themeShade="A6"/>
          <w:spacing w:val="-5"/>
          <w:sz w:val="20"/>
          <w:szCs w:val="20"/>
        </w:rPr>
        <w:t xml:space="preserve"> </w:t>
      </w:r>
      <w:r w:rsidRPr="00477775">
        <w:rPr>
          <w:color w:val="A6A6A6" w:themeColor="background1" w:themeShade="A6"/>
          <w:sz w:val="20"/>
          <w:szCs w:val="20"/>
        </w:rPr>
        <w:t>or</w:t>
      </w:r>
      <w:r w:rsidRPr="00477775">
        <w:rPr>
          <w:color w:val="A6A6A6" w:themeColor="background1" w:themeShade="A6"/>
          <w:spacing w:val="-4"/>
          <w:sz w:val="20"/>
          <w:szCs w:val="20"/>
        </w:rPr>
        <w:t xml:space="preserve"> </w:t>
      </w:r>
      <w:r w:rsidRPr="00477775">
        <w:rPr>
          <w:color w:val="A6A6A6" w:themeColor="background1" w:themeShade="A6"/>
          <w:sz w:val="20"/>
          <w:szCs w:val="20"/>
        </w:rPr>
        <w:t>Undergraduate</w:t>
      </w:r>
      <w:r w:rsidRPr="00477775">
        <w:rPr>
          <w:color w:val="A6A6A6" w:themeColor="background1" w:themeShade="A6"/>
          <w:spacing w:val="-5"/>
          <w:sz w:val="20"/>
          <w:szCs w:val="20"/>
        </w:rPr>
        <w:t xml:space="preserve"> </w:t>
      </w:r>
      <w:r w:rsidRPr="00477775">
        <w:rPr>
          <w:color w:val="A6A6A6" w:themeColor="background1" w:themeShade="A6"/>
          <w:sz w:val="20"/>
          <w:szCs w:val="20"/>
        </w:rPr>
        <w:t>Programs</w:t>
      </w:r>
      <w:r w:rsidRPr="00477775">
        <w:rPr>
          <w:color w:val="A6A6A6" w:themeColor="background1" w:themeShade="A6"/>
          <w:spacing w:val="-5"/>
          <w:sz w:val="20"/>
          <w:szCs w:val="20"/>
        </w:rPr>
        <w:t xml:space="preserve"> </w:t>
      </w:r>
      <w:r w:rsidRPr="00477775">
        <w:rPr>
          <w:color w:val="A6A6A6" w:themeColor="background1" w:themeShade="A6"/>
          <w:sz w:val="20"/>
          <w:szCs w:val="20"/>
        </w:rPr>
        <w:t>that</w:t>
      </w:r>
      <w:r w:rsidRPr="00477775">
        <w:rPr>
          <w:color w:val="A6A6A6" w:themeColor="background1" w:themeShade="A6"/>
          <w:spacing w:val="-5"/>
          <w:sz w:val="20"/>
          <w:szCs w:val="20"/>
        </w:rPr>
        <w:t xml:space="preserve"> </w:t>
      </w:r>
      <w:r w:rsidRPr="00477775">
        <w:rPr>
          <w:color w:val="A6A6A6" w:themeColor="background1" w:themeShade="A6"/>
          <w:sz w:val="20"/>
          <w:szCs w:val="20"/>
        </w:rPr>
        <w:t>fall</w:t>
      </w:r>
      <w:r w:rsidRPr="00477775">
        <w:rPr>
          <w:color w:val="A6A6A6" w:themeColor="background1" w:themeShade="A6"/>
          <w:spacing w:val="-5"/>
          <w:sz w:val="20"/>
          <w:szCs w:val="20"/>
        </w:rPr>
        <w:t xml:space="preserve"> </w:t>
      </w:r>
      <w:r w:rsidRPr="00477775">
        <w:rPr>
          <w:color w:val="A6A6A6" w:themeColor="background1" w:themeShade="A6"/>
          <w:sz w:val="20"/>
          <w:szCs w:val="20"/>
        </w:rPr>
        <w:t>under</w:t>
      </w:r>
      <w:r w:rsidRPr="00477775">
        <w:rPr>
          <w:color w:val="A6A6A6" w:themeColor="background1" w:themeShade="A6"/>
          <w:spacing w:val="-4"/>
          <w:sz w:val="20"/>
          <w:szCs w:val="20"/>
        </w:rPr>
        <w:t xml:space="preserve"> </w:t>
      </w:r>
      <w:r w:rsidRPr="00477775">
        <w:rPr>
          <w:color w:val="A6A6A6" w:themeColor="background1" w:themeShade="A6"/>
          <w:sz w:val="20"/>
          <w:szCs w:val="20"/>
        </w:rPr>
        <w:t>the</w:t>
      </w:r>
      <w:r w:rsidRPr="00477775">
        <w:rPr>
          <w:color w:val="A6A6A6" w:themeColor="background1" w:themeShade="A6"/>
          <w:spacing w:val="-5"/>
          <w:sz w:val="20"/>
          <w:szCs w:val="20"/>
        </w:rPr>
        <w:t xml:space="preserve"> </w:t>
      </w:r>
      <w:r w:rsidRPr="00477775">
        <w:rPr>
          <w:color w:val="A6A6A6" w:themeColor="background1" w:themeShade="A6"/>
          <w:sz w:val="20"/>
          <w:szCs w:val="20"/>
        </w:rPr>
        <w:t>category</w:t>
      </w:r>
      <w:r w:rsidRPr="00477775">
        <w:rPr>
          <w:color w:val="A6A6A6" w:themeColor="background1" w:themeShade="A6"/>
          <w:spacing w:val="-7"/>
          <w:sz w:val="20"/>
          <w:szCs w:val="20"/>
        </w:rPr>
        <w:t xml:space="preserve"> </w:t>
      </w:r>
      <w:r w:rsidRPr="00477775">
        <w:rPr>
          <w:color w:val="A6A6A6" w:themeColor="background1" w:themeShade="A6"/>
          <w:sz w:val="20"/>
          <w:szCs w:val="20"/>
        </w:rPr>
        <w:t>of Lecturer.</w:t>
      </w:r>
      <w:r w:rsidRPr="00477775">
        <w:rPr>
          <w:color w:val="A6A6A6" w:themeColor="background1" w:themeShade="A6"/>
          <w:spacing w:val="40"/>
          <w:sz w:val="20"/>
          <w:szCs w:val="20"/>
        </w:rPr>
        <w:t xml:space="preserve"> </w:t>
      </w:r>
      <w:r w:rsidRPr="00477775">
        <w:rPr>
          <w:color w:val="A6A6A6" w:themeColor="background1" w:themeShade="A6"/>
          <w:sz w:val="20"/>
          <w:szCs w:val="20"/>
        </w:rPr>
        <w:t>This percentage may be exceeded only upon approval of the VPAA.</w:t>
      </w:r>
    </w:p>
    <w:p w14:paraId="00CC7C67" w14:textId="77777777" w:rsidR="00FC5DD5" w:rsidRPr="00477775" w:rsidRDefault="1FFFB357">
      <w:pPr>
        <w:pStyle w:val="ListParagraph"/>
        <w:numPr>
          <w:ilvl w:val="0"/>
          <w:numId w:val="33"/>
        </w:numPr>
        <w:tabs>
          <w:tab w:val="left" w:pos="1264"/>
        </w:tabs>
        <w:spacing w:before="2" w:line="244" w:lineRule="auto"/>
        <w:ind w:right="145" w:firstLine="719"/>
        <w:rPr>
          <w:color w:val="A6A6A6" w:themeColor="background1" w:themeShade="A6"/>
          <w:sz w:val="20"/>
        </w:rPr>
      </w:pPr>
      <w:r w:rsidRPr="00477775">
        <w:rPr>
          <w:color w:val="A6A6A6" w:themeColor="background1" w:themeShade="A6"/>
          <w:sz w:val="20"/>
          <w:szCs w:val="20"/>
        </w:rPr>
        <w:t>Should a person previously holding the Golden Gate University title of Senior Adjunct Professor or Distinguished</w:t>
      </w:r>
      <w:r w:rsidRPr="00477775">
        <w:rPr>
          <w:color w:val="A6A6A6" w:themeColor="background1" w:themeShade="A6"/>
          <w:spacing w:val="-5"/>
          <w:sz w:val="20"/>
          <w:szCs w:val="20"/>
        </w:rPr>
        <w:t xml:space="preserve"> </w:t>
      </w:r>
      <w:r w:rsidRPr="00477775">
        <w:rPr>
          <w:color w:val="A6A6A6" w:themeColor="background1" w:themeShade="A6"/>
          <w:sz w:val="20"/>
          <w:szCs w:val="20"/>
        </w:rPr>
        <w:t>Senior</w:t>
      </w:r>
      <w:r w:rsidRPr="00477775">
        <w:rPr>
          <w:color w:val="A6A6A6" w:themeColor="background1" w:themeShade="A6"/>
          <w:spacing w:val="-5"/>
          <w:sz w:val="20"/>
          <w:szCs w:val="20"/>
        </w:rPr>
        <w:t xml:space="preserve"> </w:t>
      </w:r>
      <w:r w:rsidRPr="00477775">
        <w:rPr>
          <w:color w:val="A6A6A6" w:themeColor="background1" w:themeShade="A6"/>
          <w:sz w:val="20"/>
          <w:szCs w:val="20"/>
        </w:rPr>
        <w:t>Adjunct</w:t>
      </w:r>
      <w:r w:rsidRPr="00477775">
        <w:rPr>
          <w:color w:val="A6A6A6" w:themeColor="background1" w:themeShade="A6"/>
          <w:spacing w:val="-6"/>
          <w:sz w:val="20"/>
          <w:szCs w:val="20"/>
        </w:rPr>
        <w:t xml:space="preserve"> </w:t>
      </w:r>
      <w:r w:rsidRPr="00477775">
        <w:rPr>
          <w:color w:val="A6A6A6" w:themeColor="background1" w:themeShade="A6"/>
          <w:sz w:val="20"/>
          <w:szCs w:val="20"/>
        </w:rPr>
        <w:t>Professor</w:t>
      </w:r>
      <w:r w:rsidRPr="00477775">
        <w:rPr>
          <w:color w:val="A6A6A6" w:themeColor="background1" w:themeShade="A6"/>
          <w:spacing w:val="-5"/>
          <w:sz w:val="20"/>
          <w:szCs w:val="20"/>
        </w:rPr>
        <w:t xml:space="preserve"> </w:t>
      </w:r>
      <w:r w:rsidRPr="00477775">
        <w:rPr>
          <w:color w:val="A6A6A6" w:themeColor="background1" w:themeShade="A6"/>
          <w:sz w:val="20"/>
          <w:szCs w:val="20"/>
        </w:rPr>
        <w:t>become</w:t>
      </w:r>
      <w:r w:rsidRPr="00477775">
        <w:rPr>
          <w:color w:val="A6A6A6" w:themeColor="background1" w:themeShade="A6"/>
          <w:spacing w:val="-6"/>
          <w:sz w:val="20"/>
          <w:szCs w:val="20"/>
        </w:rPr>
        <w:t xml:space="preserve"> </w:t>
      </w:r>
      <w:r w:rsidRPr="00477775">
        <w:rPr>
          <w:color w:val="A6A6A6" w:themeColor="background1" w:themeShade="A6"/>
          <w:sz w:val="20"/>
          <w:szCs w:val="20"/>
        </w:rPr>
        <w:t>a</w:t>
      </w:r>
      <w:r w:rsidRPr="00477775">
        <w:rPr>
          <w:color w:val="A6A6A6" w:themeColor="background1" w:themeShade="A6"/>
          <w:spacing w:val="-6"/>
          <w:sz w:val="20"/>
          <w:szCs w:val="20"/>
        </w:rPr>
        <w:t xml:space="preserve"> </w:t>
      </w:r>
      <w:r w:rsidRPr="00477775">
        <w:rPr>
          <w:color w:val="A6A6A6" w:themeColor="background1" w:themeShade="A6"/>
          <w:sz w:val="20"/>
          <w:szCs w:val="20"/>
        </w:rPr>
        <w:t>full-time</w:t>
      </w:r>
      <w:r w:rsidRPr="00477775">
        <w:rPr>
          <w:color w:val="A6A6A6" w:themeColor="background1" w:themeShade="A6"/>
          <w:spacing w:val="-6"/>
          <w:sz w:val="20"/>
          <w:szCs w:val="20"/>
        </w:rPr>
        <w:t xml:space="preserve"> </w:t>
      </w:r>
      <w:r w:rsidRPr="00477775">
        <w:rPr>
          <w:color w:val="A6A6A6" w:themeColor="background1" w:themeShade="A6"/>
          <w:sz w:val="20"/>
          <w:szCs w:val="20"/>
        </w:rPr>
        <w:t>Lecturer,</w:t>
      </w:r>
      <w:r w:rsidRPr="00477775">
        <w:rPr>
          <w:color w:val="A6A6A6" w:themeColor="background1" w:themeShade="A6"/>
          <w:spacing w:val="-5"/>
          <w:sz w:val="20"/>
          <w:szCs w:val="20"/>
        </w:rPr>
        <w:t xml:space="preserve"> </w:t>
      </w:r>
      <w:r w:rsidRPr="00477775">
        <w:rPr>
          <w:color w:val="A6A6A6" w:themeColor="background1" w:themeShade="A6"/>
          <w:sz w:val="20"/>
          <w:szCs w:val="20"/>
        </w:rPr>
        <w:t>such</w:t>
      </w:r>
      <w:r w:rsidRPr="00477775">
        <w:rPr>
          <w:color w:val="A6A6A6" w:themeColor="background1" w:themeShade="A6"/>
          <w:spacing w:val="-7"/>
          <w:sz w:val="20"/>
          <w:szCs w:val="20"/>
        </w:rPr>
        <w:t xml:space="preserve"> </w:t>
      </w:r>
      <w:r w:rsidRPr="00477775">
        <w:rPr>
          <w:color w:val="A6A6A6" w:themeColor="background1" w:themeShade="A6"/>
          <w:sz w:val="20"/>
          <w:szCs w:val="20"/>
        </w:rPr>
        <w:t>person</w:t>
      </w:r>
      <w:r w:rsidRPr="00477775">
        <w:rPr>
          <w:color w:val="A6A6A6" w:themeColor="background1" w:themeShade="A6"/>
          <w:spacing w:val="-7"/>
          <w:sz w:val="20"/>
          <w:szCs w:val="20"/>
        </w:rPr>
        <w:t xml:space="preserve"> </w:t>
      </w:r>
      <w:r w:rsidRPr="00477775">
        <w:rPr>
          <w:color w:val="A6A6A6" w:themeColor="background1" w:themeShade="A6"/>
          <w:sz w:val="20"/>
          <w:szCs w:val="20"/>
        </w:rPr>
        <w:t>may</w:t>
      </w:r>
      <w:r w:rsidRPr="00477775">
        <w:rPr>
          <w:color w:val="A6A6A6" w:themeColor="background1" w:themeShade="A6"/>
          <w:spacing w:val="-9"/>
          <w:sz w:val="20"/>
          <w:szCs w:val="20"/>
        </w:rPr>
        <w:t xml:space="preserve"> </w:t>
      </w:r>
      <w:r w:rsidRPr="00477775">
        <w:rPr>
          <w:color w:val="A6A6A6" w:themeColor="background1" w:themeShade="A6"/>
          <w:sz w:val="20"/>
          <w:szCs w:val="20"/>
        </w:rPr>
        <w:t>use</w:t>
      </w:r>
      <w:r w:rsidRPr="00477775">
        <w:rPr>
          <w:color w:val="A6A6A6" w:themeColor="background1" w:themeShade="A6"/>
          <w:spacing w:val="-6"/>
          <w:sz w:val="20"/>
          <w:szCs w:val="20"/>
        </w:rPr>
        <w:t xml:space="preserve"> </w:t>
      </w:r>
      <w:r w:rsidRPr="00477775">
        <w:rPr>
          <w:color w:val="A6A6A6" w:themeColor="background1" w:themeShade="A6"/>
          <w:sz w:val="20"/>
          <w:szCs w:val="20"/>
        </w:rPr>
        <w:t>the</w:t>
      </w:r>
      <w:r w:rsidRPr="00477775">
        <w:rPr>
          <w:color w:val="A6A6A6" w:themeColor="background1" w:themeShade="A6"/>
          <w:spacing w:val="-6"/>
          <w:sz w:val="20"/>
          <w:szCs w:val="20"/>
        </w:rPr>
        <w:t xml:space="preserve"> </w:t>
      </w:r>
      <w:r w:rsidRPr="00477775">
        <w:rPr>
          <w:color w:val="A6A6A6" w:themeColor="background1" w:themeShade="A6"/>
          <w:sz w:val="20"/>
          <w:szCs w:val="20"/>
        </w:rPr>
        <w:t>title</w:t>
      </w:r>
      <w:r w:rsidRPr="00477775">
        <w:rPr>
          <w:color w:val="A6A6A6" w:themeColor="background1" w:themeShade="A6"/>
          <w:spacing w:val="-6"/>
          <w:sz w:val="20"/>
          <w:szCs w:val="20"/>
        </w:rPr>
        <w:t xml:space="preserve"> </w:t>
      </w:r>
      <w:r w:rsidRPr="00477775">
        <w:rPr>
          <w:color w:val="A6A6A6" w:themeColor="background1" w:themeShade="A6"/>
          <w:sz w:val="20"/>
          <w:szCs w:val="20"/>
        </w:rPr>
        <w:t>of</w:t>
      </w:r>
      <w:r w:rsidRPr="00477775">
        <w:rPr>
          <w:color w:val="A6A6A6" w:themeColor="background1" w:themeShade="A6"/>
          <w:spacing w:val="-7"/>
          <w:sz w:val="20"/>
          <w:szCs w:val="20"/>
        </w:rPr>
        <w:t xml:space="preserve"> </w:t>
      </w:r>
      <w:r w:rsidRPr="00477775">
        <w:rPr>
          <w:color w:val="A6A6A6" w:themeColor="background1" w:themeShade="A6"/>
          <w:sz w:val="20"/>
          <w:szCs w:val="20"/>
        </w:rPr>
        <w:t>Senior</w:t>
      </w:r>
      <w:r w:rsidRPr="00477775">
        <w:rPr>
          <w:color w:val="A6A6A6" w:themeColor="background1" w:themeShade="A6"/>
          <w:spacing w:val="-5"/>
          <w:sz w:val="20"/>
          <w:szCs w:val="20"/>
        </w:rPr>
        <w:t xml:space="preserve"> </w:t>
      </w:r>
      <w:r w:rsidRPr="00477775">
        <w:rPr>
          <w:color w:val="A6A6A6" w:themeColor="background1" w:themeShade="A6"/>
          <w:sz w:val="20"/>
          <w:szCs w:val="20"/>
        </w:rPr>
        <w:t>Lecturer or Distinguished Lecturer.</w:t>
      </w:r>
    </w:p>
    <w:p w14:paraId="06FBD990" w14:textId="77777777" w:rsidR="00FC5DD5" w:rsidRPr="00542EE1" w:rsidRDefault="1FFFB357">
      <w:pPr>
        <w:pStyle w:val="ListParagraph"/>
        <w:numPr>
          <w:ilvl w:val="0"/>
          <w:numId w:val="33"/>
        </w:numPr>
        <w:tabs>
          <w:tab w:val="left" w:pos="1213"/>
        </w:tabs>
        <w:spacing w:before="2" w:line="244" w:lineRule="auto"/>
        <w:ind w:left="159" w:right="181" w:firstLine="720"/>
        <w:rPr>
          <w:color w:val="A6A6A6" w:themeColor="background1" w:themeShade="A6"/>
          <w:sz w:val="20"/>
        </w:rPr>
      </w:pPr>
      <w:r w:rsidRPr="00542EE1">
        <w:rPr>
          <w:color w:val="A6A6A6" w:themeColor="background1" w:themeShade="A6"/>
          <w:sz w:val="20"/>
          <w:szCs w:val="20"/>
        </w:rPr>
        <w:t>Should the</w:t>
      </w:r>
      <w:r w:rsidRPr="00542EE1">
        <w:rPr>
          <w:color w:val="A6A6A6" w:themeColor="background1" w:themeShade="A6"/>
          <w:spacing w:val="-1"/>
          <w:sz w:val="20"/>
          <w:szCs w:val="20"/>
        </w:rPr>
        <w:t xml:space="preserve"> </w:t>
      </w:r>
      <w:r w:rsidRPr="00542EE1">
        <w:rPr>
          <w:color w:val="A6A6A6" w:themeColor="background1" w:themeShade="A6"/>
          <w:sz w:val="20"/>
          <w:szCs w:val="20"/>
        </w:rPr>
        <w:t>first</w:t>
      </w:r>
      <w:r w:rsidRPr="00542EE1">
        <w:rPr>
          <w:color w:val="A6A6A6" w:themeColor="background1" w:themeShade="A6"/>
          <w:spacing w:val="-1"/>
          <w:sz w:val="20"/>
          <w:szCs w:val="20"/>
        </w:rPr>
        <w:t xml:space="preserve"> </w:t>
      </w:r>
      <w:r w:rsidRPr="00542EE1">
        <w:rPr>
          <w:color w:val="A6A6A6" w:themeColor="background1" w:themeShade="A6"/>
          <w:sz w:val="20"/>
          <w:szCs w:val="20"/>
        </w:rPr>
        <w:t>two requirements</w:t>
      </w:r>
      <w:r w:rsidRPr="00542EE1">
        <w:rPr>
          <w:color w:val="A6A6A6" w:themeColor="background1" w:themeShade="A6"/>
          <w:spacing w:val="-2"/>
          <w:sz w:val="20"/>
          <w:szCs w:val="20"/>
        </w:rPr>
        <w:t xml:space="preserve"> </w:t>
      </w:r>
      <w:r w:rsidRPr="00542EE1">
        <w:rPr>
          <w:color w:val="A6A6A6" w:themeColor="background1" w:themeShade="A6"/>
          <w:sz w:val="20"/>
          <w:szCs w:val="20"/>
        </w:rPr>
        <w:t>for renewal</w:t>
      </w:r>
      <w:r w:rsidRPr="00542EE1">
        <w:rPr>
          <w:color w:val="A6A6A6" w:themeColor="background1" w:themeShade="A6"/>
          <w:spacing w:val="-1"/>
          <w:sz w:val="20"/>
          <w:szCs w:val="20"/>
        </w:rPr>
        <w:t xml:space="preserve"> </w:t>
      </w:r>
      <w:r w:rsidRPr="00542EE1">
        <w:rPr>
          <w:color w:val="A6A6A6" w:themeColor="background1" w:themeShade="A6"/>
          <w:sz w:val="20"/>
          <w:szCs w:val="20"/>
        </w:rPr>
        <w:t>be</w:t>
      </w:r>
      <w:r w:rsidRPr="00542EE1">
        <w:rPr>
          <w:color w:val="A6A6A6" w:themeColor="background1" w:themeShade="A6"/>
          <w:spacing w:val="-1"/>
          <w:sz w:val="20"/>
          <w:szCs w:val="20"/>
        </w:rPr>
        <w:t xml:space="preserve"> </w:t>
      </w:r>
      <w:r w:rsidRPr="00542EE1">
        <w:rPr>
          <w:color w:val="A6A6A6" w:themeColor="background1" w:themeShade="A6"/>
          <w:sz w:val="20"/>
          <w:szCs w:val="20"/>
        </w:rPr>
        <w:t>met, the</w:t>
      </w:r>
      <w:r w:rsidRPr="00542EE1">
        <w:rPr>
          <w:color w:val="A6A6A6" w:themeColor="background1" w:themeShade="A6"/>
          <w:spacing w:val="-1"/>
          <w:sz w:val="20"/>
          <w:szCs w:val="20"/>
        </w:rPr>
        <w:t xml:space="preserve"> </w:t>
      </w:r>
      <w:r w:rsidRPr="00542EE1">
        <w:rPr>
          <w:color w:val="A6A6A6" w:themeColor="background1" w:themeShade="A6"/>
          <w:sz w:val="20"/>
          <w:szCs w:val="20"/>
        </w:rPr>
        <w:t>appropriate</w:t>
      </w:r>
      <w:r w:rsidRPr="00542EE1">
        <w:rPr>
          <w:color w:val="A6A6A6" w:themeColor="background1" w:themeShade="A6"/>
          <w:spacing w:val="-1"/>
          <w:sz w:val="20"/>
          <w:szCs w:val="20"/>
        </w:rPr>
        <w:t xml:space="preserve"> </w:t>
      </w:r>
      <w:r w:rsidRPr="00542EE1">
        <w:rPr>
          <w:color w:val="A6A6A6" w:themeColor="background1" w:themeShade="A6"/>
          <w:sz w:val="20"/>
          <w:szCs w:val="20"/>
        </w:rPr>
        <w:t>supervisor(s) of</w:t>
      </w:r>
      <w:r w:rsidRPr="00542EE1">
        <w:rPr>
          <w:color w:val="A6A6A6" w:themeColor="background1" w:themeShade="A6"/>
          <w:spacing w:val="-2"/>
          <w:sz w:val="20"/>
          <w:szCs w:val="20"/>
        </w:rPr>
        <w:t xml:space="preserve"> </w:t>
      </w:r>
      <w:r w:rsidRPr="00542EE1">
        <w:rPr>
          <w:color w:val="A6A6A6" w:themeColor="background1" w:themeShade="A6"/>
          <w:sz w:val="20"/>
          <w:szCs w:val="20"/>
        </w:rPr>
        <w:t>the</w:t>
      </w:r>
      <w:r w:rsidRPr="00542EE1">
        <w:rPr>
          <w:color w:val="A6A6A6" w:themeColor="background1" w:themeShade="A6"/>
          <w:spacing w:val="-1"/>
          <w:sz w:val="20"/>
          <w:szCs w:val="20"/>
        </w:rPr>
        <w:t xml:space="preserve"> </w:t>
      </w:r>
      <w:r w:rsidRPr="00542EE1">
        <w:rPr>
          <w:color w:val="A6A6A6" w:themeColor="background1" w:themeShade="A6"/>
          <w:sz w:val="20"/>
          <w:szCs w:val="20"/>
        </w:rPr>
        <w:t>lecturer shall write</w:t>
      </w:r>
      <w:r w:rsidRPr="00542EE1">
        <w:rPr>
          <w:color w:val="A6A6A6" w:themeColor="background1" w:themeShade="A6"/>
          <w:spacing w:val="-4"/>
          <w:sz w:val="20"/>
          <w:szCs w:val="20"/>
        </w:rPr>
        <w:t xml:space="preserve"> </w:t>
      </w:r>
      <w:r w:rsidRPr="00542EE1">
        <w:rPr>
          <w:color w:val="A6A6A6" w:themeColor="background1" w:themeShade="A6"/>
          <w:sz w:val="20"/>
          <w:szCs w:val="20"/>
        </w:rPr>
        <w:t>a</w:t>
      </w:r>
      <w:r w:rsidRPr="00542EE1">
        <w:rPr>
          <w:color w:val="A6A6A6" w:themeColor="background1" w:themeShade="A6"/>
          <w:spacing w:val="-4"/>
          <w:sz w:val="20"/>
          <w:szCs w:val="20"/>
        </w:rPr>
        <w:t xml:space="preserve"> </w:t>
      </w:r>
      <w:r w:rsidRPr="00542EE1">
        <w:rPr>
          <w:color w:val="A6A6A6" w:themeColor="background1" w:themeShade="A6"/>
          <w:sz w:val="20"/>
          <w:szCs w:val="20"/>
        </w:rPr>
        <w:t>review</w:t>
      </w:r>
      <w:r w:rsidRPr="00542EE1">
        <w:rPr>
          <w:color w:val="A6A6A6" w:themeColor="background1" w:themeShade="A6"/>
          <w:spacing w:val="-8"/>
          <w:sz w:val="20"/>
          <w:szCs w:val="20"/>
        </w:rPr>
        <w:t xml:space="preserve"> </w:t>
      </w:r>
      <w:r w:rsidRPr="00542EE1">
        <w:rPr>
          <w:color w:val="A6A6A6" w:themeColor="background1" w:themeShade="A6"/>
          <w:sz w:val="20"/>
          <w:szCs w:val="20"/>
        </w:rPr>
        <w:t>of</w:t>
      </w:r>
      <w:r w:rsidRPr="00542EE1">
        <w:rPr>
          <w:color w:val="A6A6A6" w:themeColor="background1" w:themeShade="A6"/>
          <w:spacing w:val="-5"/>
          <w:sz w:val="20"/>
          <w:szCs w:val="20"/>
        </w:rPr>
        <w:t xml:space="preserve"> </w:t>
      </w:r>
      <w:r w:rsidRPr="00542EE1">
        <w:rPr>
          <w:color w:val="A6A6A6" w:themeColor="background1" w:themeShade="A6"/>
          <w:sz w:val="20"/>
          <w:szCs w:val="20"/>
        </w:rPr>
        <w:t>the</w:t>
      </w:r>
      <w:r w:rsidRPr="00542EE1">
        <w:rPr>
          <w:color w:val="A6A6A6" w:themeColor="background1" w:themeShade="A6"/>
          <w:spacing w:val="-4"/>
          <w:sz w:val="20"/>
          <w:szCs w:val="20"/>
        </w:rPr>
        <w:t xml:space="preserve"> </w:t>
      </w:r>
      <w:r w:rsidRPr="00542EE1">
        <w:rPr>
          <w:color w:val="A6A6A6" w:themeColor="background1" w:themeShade="A6"/>
          <w:sz w:val="20"/>
          <w:szCs w:val="20"/>
        </w:rPr>
        <w:t>lecturer’s</w:t>
      </w:r>
      <w:r w:rsidRPr="00542EE1">
        <w:rPr>
          <w:color w:val="A6A6A6" w:themeColor="background1" w:themeShade="A6"/>
          <w:spacing w:val="-5"/>
          <w:sz w:val="20"/>
          <w:szCs w:val="20"/>
        </w:rPr>
        <w:t xml:space="preserve"> </w:t>
      </w:r>
      <w:r w:rsidRPr="00542EE1">
        <w:rPr>
          <w:color w:val="A6A6A6" w:themeColor="background1" w:themeShade="A6"/>
          <w:sz w:val="20"/>
          <w:szCs w:val="20"/>
        </w:rPr>
        <w:t>performance</w:t>
      </w:r>
      <w:r w:rsidRPr="00542EE1">
        <w:rPr>
          <w:color w:val="A6A6A6" w:themeColor="background1" w:themeShade="A6"/>
          <w:spacing w:val="-4"/>
          <w:sz w:val="20"/>
          <w:szCs w:val="20"/>
        </w:rPr>
        <w:t xml:space="preserve"> </w:t>
      </w:r>
      <w:r w:rsidRPr="00542EE1">
        <w:rPr>
          <w:color w:val="A6A6A6" w:themeColor="background1" w:themeShade="A6"/>
          <w:sz w:val="20"/>
          <w:szCs w:val="20"/>
        </w:rPr>
        <w:t>under</w:t>
      </w:r>
      <w:r w:rsidRPr="00542EE1">
        <w:rPr>
          <w:color w:val="A6A6A6" w:themeColor="background1" w:themeShade="A6"/>
          <w:spacing w:val="-4"/>
          <w:sz w:val="20"/>
          <w:szCs w:val="20"/>
        </w:rPr>
        <w:t xml:space="preserve"> </w:t>
      </w:r>
      <w:r w:rsidRPr="00542EE1">
        <w:rPr>
          <w:color w:val="A6A6A6" w:themeColor="background1" w:themeShade="A6"/>
          <w:sz w:val="20"/>
          <w:szCs w:val="20"/>
        </w:rPr>
        <w:t>the</w:t>
      </w:r>
      <w:r w:rsidRPr="00542EE1">
        <w:rPr>
          <w:color w:val="A6A6A6" w:themeColor="background1" w:themeShade="A6"/>
          <w:spacing w:val="-4"/>
          <w:sz w:val="20"/>
          <w:szCs w:val="20"/>
        </w:rPr>
        <w:t xml:space="preserve"> </w:t>
      </w:r>
      <w:r w:rsidRPr="00542EE1">
        <w:rPr>
          <w:color w:val="A6A6A6" w:themeColor="background1" w:themeShade="A6"/>
          <w:sz w:val="20"/>
          <w:szCs w:val="20"/>
        </w:rPr>
        <w:t>contract</w:t>
      </w:r>
      <w:r w:rsidRPr="00542EE1">
        <w:rPr>
          <w:color w:val="A6A6A6" w:themeColor="background1" w:themeShade="A6"/>
          <w:spacing w:val="-4"/>
          <w:sz w:val="20"/>
          <w:szCs w:val="20"/>
        </w:rPr>
        <w:t xml:space="preserve"> </w:t>
      </w:r>
      <w:r w:rsidRPr="00542EE1">
        <w:rPr>
          <w:color w:val="A6A6A6" w:themeColor="background1" w:themeShade="A6"/>
          <w:sz w:val="20"/>
          <w:szCs w:val="20"/>
        </w:rPr>
        <w:t>no</w:t>
      </w:r>
      <w:r w:rsidRPr="00542EE1">
        <w:rPr>
          <w:color w:val="A6A6A6" w:themeColor="background1" w:themeShade="A6"/>
          <w:spacing w:val="-4"/>
          <w:sz w:val="20"/>
          <w:szCs w:val="20"/>
        </w:rPr>
        <w:t xml:space="preserve"> </w:t>
      </w:r>
      <w:r w:rsidRPr="00542EE1">
        <w:rPr>
          <w:color w:val="A6A6A6" w:themeColor="background1" w:themeShade="A6"/>
          <w:sz w:val="20"/>
          <w:szCs w:val="20"/>
        </w:rPr>
        <w:t>later</w:t>
      </w:r>
      <w:r w:rsidRPr="00542EE1">
        <w:rPr>
          <w:color w:val="A6A6A6" w:themeColor="background1" w:themeShade="A6"/>
          <w:spacing w:val="-4"/>
          <w:sz w:val="20"/>
          <w:szCs w:val="20"/>
        </w:rPr>
        <w:t xml:space="preserve"> </w:t>
      </w:r>
      <w:r w:rsidRPr="00542EE1">
        <w:rPr>
          <w:color w:val="A6A6A6" w:themeColor="background1" w:themeShade="A6"/>
          <w:sz w:val="20"/>
          <w:szCs w:val="20"/>
        </w:rPr>
        <w:t>than</w:t>
      </w:r>
      <w:r w:rsidRPr="00542EE1">
        <w:rPr>
          <w:color w:val="A6A6A6" w:themeColor="background1" w:themeShade="A6"/>
          <w:spacing w:val="-5"/>
          <w:sz w:val="20"/>
          <w:szCs w:val="20"/>
        </w:rPr>
        <w:t xml:space="preserve"> </w:t>
      </w:r>
      <w:r w:rsidRPr="00542EE1">
        <w:rPr>
          <w:color w:val="A6A6A6" w:themeColor="background1" w:themeShade="A6"/>
          <w:sz w:val="20"/>
          <w:szCs w:val="20"/>
        </w:rPr>
        <w:t>July</w:t>
      </w:r>
      <w:r w:rsidRPr="00542EE1">
        <w:rPr>
          <w:color w:val="A6A6A6" w:themeColor="background1" w:themeShade="A6"/>
          <w:spacing w:val="-7"/>
          <w:sz w:val="20"/>
          <w:szCs w:val="20"/>
        </w:rPr>
        <w:t xml:space="preserve"> </w:t>
      </w:r>
      <w:r w:rsidRPr="00542EE1">
        <w:rPr>
          <w:color w:val="A6A6A6" w:themeColor="background1" w:themeShade="A6"/>
          <w:sz w:val="20"/>
          <w:szCs w:val="20"/>
        </w:rPr>
        <w:t>1,</w:t>
      </w:r>
      <w:r w:rsidRPr="00542EE1">
        <w:rPr>
          <w:color w:val="A6A6A6" w:themeColor="background1" w:themeShade="A6"/>
          <w:spacing w:val="-4"/>
          <w:sz w:val="20"/>
          <w:szCs w:val="20"/>
        </w:rPr>
        <w:t xml:space="preserve"> </w:t>
      </w:r>
      <w:r w:rsidRPr="00542EE1">
        <w:rPr>
          <w:color w:val="A6A6A6" w:themeColor="background1" w:themeShade="A6"/>
          <w:sz w:val="20"/>
          <w:szCs w:val="20"/>
        </w:rPr>
        <w:t>using</w:t>
      </w:r>
      <w:r w:rsidRPr="00542EE1">
        <w:rPr>
          <w:color w:val="A6A6A6" w:themeColor="background1" w:themeShade="A6"/>
          <w:spacing w:val="-5"/>
          <w:sz w:val="20"/>
          <w:szCs w:val="20"/>
        </w:rPr>
        <w:t xml:space="preserve"> </w:t>
      </w:r>
      <w:r w:rsidRPr="00542EE1">
        <w:rPr>
          <w:color w:val="A6A6A6" w:themeColor="background1" w:themeShade="A6"/>
          <w:sz w:val="20"/>
          <w:szCs w:val="20"/>
        </w:rPr>
        <w:t>the</w:t>
      </w:r>
      <w:r w:rsidRPr="00542EE1">
        <w:rPr>
          <w:color w:val="A6A6A6" w:themeColor="background1" w:themeShade="A6"/>
          <w:spacing w:val="-4"/>
          <w:sz w:val="20"/>
          <w:szCs w:val="20"/>
        </w:rPr>
        <w:t xml:space="preserve"> </w:t>
      </w:r>
      <w:r w:rsidRPr="00542EE1">
        <w:rPr>
          <w:color w:val="A6A6A6" w:themeColor="background1" w:themeShade="A6"/>
          <w:sz w:val="20"/>
          <w:szCs w:val="20"/>
        </w:rPr>
        <w:t>applicable</w:t>
      </w:r>
      <w:r w:rsidRPr="00542EE1">
        <w:rPr>
          <w:color w:val="A6A6A6" w:themeColor="background1" w:themeShade="A6"/>
          <w:spacing w:val="-4"/>
          <w:sz w:val="20"/>
          <w:szCs w:val="20"/>
        </w:rPr>
        <w:t xml:space="preserve"> </w:t>
      </w:r>
      <w:r w:rsidRPr="00542EE1">
        <w:rPr>
          <w:color w:val="A6A6A6" w:themeColor="background1" w:themeShade="A6"/>
          <w:sz w:val="20"/>
          <w:szCs w:val="20"/>
        </w:rPr>
        <w:t>performance guidelines for teaching (appendix 2) and for administrative services (appendix 3). The term supervisor is used to indicate reviews by either the pertinent chair/director and/or dean.</w:t>
      </w:r>
    </w:p>
    <w:p w14:paraId="54E11D2A" w14:textId="77777777" w:rsidR="00FC5DD5" w:rsidRDefault="00FC5DD5">
      <w:pPr>
        <w:spacing w:line="244" w:lineRule="auto"/>
        <w:rPr>
          <w:sz w:val="20"/>
        </w:rPr>
        <w:sectPr w:rsidR="00FC5DD5">
          <w:pgSz w:w="12240" w:h="15840"/>
          <w:pgMar w:top="980" w:right="1300" w:bottom="280" w:left="1280" w:header="732" w:footer="0" w:gutter="0"/>
          <w:cols w:space="720"/>
        </w:sectPr>
      </w:pPr>
    </w:p>
    <w:p w14:paraId="31126E5D" w14:textId="77777777" w:rsidR="00FC5DD5" w:rsidRDefault="00FC5DD5">
      <w:pPr>
        <w:pStyle w:val="BodyText"/>
        <w:rPr>
          <w:sz w:val="27"/>
        </w:rPr>
      </w:pPr>
    </w:p>
    <w:p w14:paraId="4AF8FA81" w14:textId="77777777" w:rsidR="00FC5DD5" w:rsidRDefault="00000000">
      <w:pPr>
        <w:pStyle w:val="Heading4"/>
        <w:spacing w:before="90"/>
        <w:ind w:left="159"/>
      </w:pPr>
      <w:r>
        <w:t>Undergraduate</w:t>
      </w:r>
      <w:r>
        <w:rPr>
          <w:spacing w:val="-9"/>
        </w:rPr>
        <w:t xml:space="preserve"> </w:t>
      </w:r>
      <w:r>
        <w:t>Programs</w:t>
      </w:r>
      <w:r>
        <w:rPr>
          <w:spacing w:val="-8"/>
        </w:rPr>
        <w:t xml:space="preserve"> </w:t>
      </w:r>
      <w:r>
        <w:rPr>
          <w:spacing w:val="-2"/>
        </w:rPr>
        <w:t>Faculty</w:t>
      </w:r>
    </w:p>
    <w:p w14:paraId="2DE403A5" w14:textId="77777777" w:rsidR="00FC5DD5" w:rsidRDefault="00FC5DD5">
      <w:pPr>
        <w:pStyle w:val="BodyText"/>
        <w:spacing w:before="11"/>
        <w:rPr>
          <w:b/>
          <w:sz w:val="30"/>
        </w:rPr>
      </w:pPr>
    </w:p>
    <w:p w14:paraId="00FDD9F4" w14:textId="77777777" w:rsidR="00FC5DD5" w:rsidRDefault="00000000">
      <w:pPr>
        <w:pStyle w:val="BodyText"/>
        <w:spacing w:line="244" w:lineRule="auto"/>
        <w:ind w:left="159" w:firstLine="720"/>
      </w:pPr>
      <w:r>
        <w:t>All</w:t>
      </w:r>
      <w:r>
        <w:rPr>
          <w:spacing w:val="-10"/>
        </w:rPr>
        <w:t xml:space="preserve"> </w:t>
      </w:r>
      <w:r>
        <w:t>initial</w:t>
      </w:r>
      <w:r>
        <w:rPr>
          <w:spacing w:val="-10"/>
        </w:rPr>
        <w:t xml:space="preserve"> </w:t>
      </w:r>
      <w:r>
        <w:t>full-time</w:t>
      </w:r>
      <w:r>
        <w:rPr>
          <w:spacing w:val="-10"/>
        </w:rPr>
        <w:t xml:space="preserve"> </w:t>
      </w:r>
      <w:r>
        <w:t>faculty</w:t>
      </w:r>
      <w:r>
        <w:rPr>
          <w:spacing w:val="-14"/>
        </w:rPr>
        <w:t xml:space="preserve"> </w:t>
      </w:r>
      <w:r>
        <w:t>appointments</w:t>
      </w:r>
      <w:r>
        <w:rPr>
          <w:spacing w:val="-10"/>
        </w:rPr>
        <w:t xml:space="preserve"> </w:t>
      </w:r>
      <w:r>
        <w:t>other</w:t>
      </w:r>
      <w:r>
        <w:rPr>
          <w:spacing w:val="-10"/>
        </w:rPr>
        <w:t xml:space="preserve"> </w:t>
      </w:r>
      <w:r>
        <w:t>than</w:t>
      </w:r>
      <w:r>
        <w:rPr>
          <w:spacing w:val="-9"/>
        </w:rPr>
        <w:t xml:space="preserve"> </w:t>
      </w:r>
      <w:r>
        <w:t>Visiting</w:t>
      </w:r>
      <w:r>
        <w:rPr>
          <w:spacing w:val="-10"/>
        </w:rPr>
        <w:t xml:space="preserve"> </w:t>
      </w:r>
      <w:r>
        <w:t>Professor</w:t>
      </w:r>
      <w:r>
        <w:rPr>
          <w:spacing w:val="-10"/>
        </w:rPr>
        <w:t xml:space="preserve"> </w:t>
      </w:r>
      <w:r>
        <w:t>and</w:t>
      </w:r>
      <w:r>
        <w:rPr>
          <w:spacing w:val="-9"/>
        </w:rPr>
        <w:t xml:space="preserve"> </w:t>
      </w:r>
      <w:r>
        <w:t>Lecturer</w:t>
      </w:r>
      <w:r>
        <w:rPr>
          <w:spacing w:val="-10"/>
        </w:rPr>
        <w:t xml:space="preserve"> </w:t>
      </w:r>
      <w:r>
        <w:t>are</w:t>
      </w:r>
      <w:r>
        <w:rPr>
          <w:spacing w:val="-10"/>
        </w:rPr>
        <w:t xml:space="preserve"> </w:t>
      </w:r>
      <w:r>
        <w:t>to</w:t>
      </w:r>
      <w:r>
        <w:rPr>
          <w:spacing w:val="-10"/>
        </w:rPr>
        <w:t xml:space="preserve"> </w:t>
      </w:r>
      <w:r>
        <w:t>be</w:t>
      </w:r>
      <w:r>
        <w:rPr>
          <w:spacing w:val="-10"/>
        </w:rPr>
        <w:t xml:space="preserve"> </w:t>
      </w:r>
      <w:r>
        <w:t>made using the following selection process and procedures:</w:t>
      </w:r>
    </w:p>
    <w:p w14:paraId="62431CDC" w14:textId="77777777" w:rsidR="00FC5DD5" w:rsidRDefault="00FC5DD5">
      <w:pPr>
        <w:pStyle w:val="BodyText"/>
        <w:spacing w:before="6"/>
      </w:pPr>
    </w:p>
    <w:p w14:paraId="1B44267A" w14:textId="77777777" w:rsidR="00FC5DD5" w:rsidRDefault="00000000">
      <w:pPr>
        <w:pStyle w:val="Heading4"/>
        <w:numPr>
          <w:ilvl w:val="0"/>
          <w:numId w:val="28"/>
        </w:numPr>
        <w:tabs>
          <w:tab w:val="left" w:pos="1098"/>
        </w:tabs>
        <w:spacing w:line="252" w:lineRule="exact"/>
        <w:ind w:left="1098" w:hanging="219"/>
      </w:pPr>
      <w:r>
        <w:t>Search</w:t>
      </w:r>
      <w:r>
        <w:rPr>
          <w:spacing w:val="-7"/>
        </w:rPr>
        <w:t xml:space="preserve"> </w:t>
      </w:r>
      <w:r>
        <w:t>Committee</w:t>
      </w:r>
      <w:r>
        <w:rPr>
          <w:spacing w:val="-7"/>
        </w:rPr>
        <w:t xml:space="preserve"> </w:t>
      </w:r>
      <w:r>
        <w:rPr>
          <w:spacing w:val="-2"/>
        </w:rPr>
        <w:t>Established:</w:t>
      </w:r>
    </w:p>
    <w:p w14:paraId="02F5A771" w14:textId="77777777" w:rsidR="00FC5DD5" w:rsidRDefault="00000000">
      <w:pPr>
        <w:pStyle w:val="BodyText"/>
        <w:spacing w:line="244" w:lineRule="auto"/>
        <w:ind w:left="160" w:right="336" w:firstLine="719"/>
      </w:pPr>
      <w:r>
        <w:t>The</w:t>
      </w:r>
      <w:r>
        <w:rPr>
          <w:spacing w:val="-5"/>
        </w:rPr>
        <w:t xml:space="preserve"> </w:t>
      </w:r>
      <w:r>
        <w:t>dean</w:t>
      </w:r>
      <w:r>
        <w:rPr>
          <w:spacing w:val="-3"/>
        </w:rPr>
        <w:t xml:space="preserve"> </w:t>
      </w:r>
      <w:r>
        <w:t>forms</w:t>
      </w:r>
      <w:r>
        <w:rPr>
          <w:spacing w:val="-5"/>
        </w:rPr>
        <w:t xml:space="preserve"> </w:t>
      </w:r>
      <w:r>
        <w:t>a</w:t>
      </w:r>
      <w:r>
        <w:rPr>
          <w:spacing w:val="-5"/>
        </w:rPr>
        <w:t xml:space="preserve"> </w:t>
      </w:r>
      <w:r>
        <w:t>selection</w:t>
      </w:r>
      <w:r>
        <w:rPr>
          <w:spacing w:val="-3"/>
        </w:rPr>
        <w:t xml:space="preserve"> </w:t>
      </w:r>
      <w:r>
        <w:t>committee</w:t>
      </w:r>
      <w:r>
        <w:rPr>
          <w:spacing w:val="-5"/>
        </w:rPr>
        <w:t xml:space="preserve"> </w:t>
      </w:r>
      <w:r>
        <w:t>consisting</w:t>
      </w:r>
      <w:r>
        <w:rPr>
          <w:spacing w:val="-5"/>
        </w:rPr>
        <w:t xml:space="preserve"> </w:t>
      </w:r>
      <w:r>
        <w:t>of</w:t>
      </w:r>
      <w:r>
        <w:rPr>
          <w:spacing w:val="-4"/>
        </w:rPr>
        <w:t xml:space="preserve"> </w:t>
      </w:r>
      <w:r>
        <w:t>the</w:t>
      </w:r>
      <w:r>
        <w:rPr>
          <w:spacing w:val="-5"/>
        </w:rPr>
        <w:t xml:space="preserve"> </w:t>
      </w:r>
      <w:r>
        <w:t>following</w:t>
      </w:r>
      <w:r>
        <w:rPr>
          <w:spacing w:val="-5"/>
        </w:rPr>
        <w:t xml:space="preserve"> </w:t>
      </w:r>
      <w:r>
        <w:t>members:</w:t>
      </w:r>
      <w:r>
        <w:rPr>
          <w:spacing w:val="-5"/>
        </w:rPr>
        <w:t xml:space="preserve"> </w:t>
      </w:r>
      <w:r>
        <w:t>no</w:t>
      </w:r>
      <w:r>
        <w:rPr>
          <w:spacing w:val="-5"/>
        </w:rPr>
        <w:t xml:space="preserve"> </w:t>
      </w:r>
      <w:r>
        <w:t>fewer</w:t>
      </w:r>
      <w:r>
        <w:rPr>
          <w:spacing w:val="-5"/>
        </w:rPr>
        <w:t xml:space="preserve"> </w:t>
      </w:r>
      <w:r>
        <w:t>than</w:t>
      </w:r>
      <w:r>
        <w:rPr>
          <w:spacing w:val="-3"/>
        </w:rPr>
        <w:t xml:space="preserve"> </w:t>
      </w:r>
      <w:r>
        <w:t>three full-time</w:t>
      </w:r>
      <w:r>
        <w:rPr>
          <w:spacing w:val="-10"/>
        </w:rPr>
        <w:t xml:space="preserve"> </w:t>
      </w:r>
      <w:r>
        <w:t>faculty</w:t>
      </w:r>
      <w:r>
        <w:rPr>
          <w:spacing w:val="-14"/>
        </w:rPr>
        <w:t xml:space="preserve"> </w:t>
      </w:r>
      <w:r>
        <w:t>members</w:t>
      </w:r>
      <w:r>
        <w:rPr>
          <w:spacing w:val="-10"/>
        </w:rPr>
        <w:t xml:space="preserve"> </w:t>
      </w:r>
      <w:r>
        <w:t>in</w:t>
      </w:r>
      <w:r>
        <w:rPr>
          <w:spacing w:val="-8"/>
        </w:rPr>
        <w:t xml:space="preserve"> </w:t>
      </w:r>
      <w:r>
        <w:t>the</w:t>
      </w:r>
      <w:r>
        <w:rPr>
          <w:spacing w:val="-10"/>
        </w:rPr>
        <w:t xml:space="preserve"> </w:t>
      </w:r>
      <w:r>
        <w:t>school</w:t>
      </w:r>
      <w:r>
        <w:rPr>
          <w:spacing w:val="-10"/>
        </w:rPr>
        <w:t xml:space="preserve"> </w:t>
      </w:r>
      <w:r>
        <w:t>in</w:t>
      </w:r>
      <w:r>
        <w:rPr>
          <w:spacing w:val="-8"/>
        </w:rPr>
        <w:t xml:space="preserve"> </w:t>
      </w:r>
      <w:r>
        <w:t>which</w:t>
      </w:r>
      <w:r>
        <w:rPr>
          <w:spacing w:val="-8"/>
        </w:rPr>
        <w:t xml:space="preserve"> </w:t>
      </w:r>
      <w:r>
        <w:t>the</w:t>
      </w:r>
      <w:r>
        <w:rPr>
          <w:spacing w:val="-10"/>
        </w:rPr>
        <w:t xml:space="preserve"> </w:t>
      </w:r>
      <w:r>
        <w:t>new</w:t>
      </w:r>
      <w:r>
        <w:rPr>
          <w:spacing w:val="-11"/>
        </w:rPr>
        <w:t xml:space="preserve"> </w:t>
      </w:r>
      <w:r>
        <w:t>faculty</w:t>
      </w:r>
      <w:r>
        <w:rPr>
          <w:spacing w:val="-14"/>
        </w:rPr>
        <w:t xml:space="preserve"> </w:t>
      </w:r>
      <w:r>
        <w:t>member</w:t>
      </w:r>
      <w:r>
        <w:rPr>
          <w:spacing w:val="-10"/>
        </w:rPr>
        <w:t xml:space="preserve"> </w:t>
      </w:r>
      <w:r>
        <w:t>will</w:t>
      </w:r>
      <w:r>
        <w:rPr>
          <w:spacing w:val="-10"/>
        </w:rPr>
        <w:t xml:space="preserve"> </w:t>
      </w:r>
      <w:r>
        <w:t>reside</w:t>
      </w:r>
      <w:r>
        <w:rPr>
          <w:spacing w:val="-10"/>
        </w:rPr>
        <w:t xml:space="preserve"> </w:t>
      </w:r>
      <w:r>
        <w:t>(faculty</w:t>
      </w:r>
      <w:r>
        <w:rPr>
          <w:spacing w:val="-14"/>
        </w:rPr>
        <w:t xml:space="preserve"> </w:t>
      </w:r>
      <w:r>
        <w:t>members</w:t>
      </w:r>
      <w:r>
        <w:rPr>
          <w:spacing w:val="-10"/>
        </w:rPr>
        <w:t xml:space="preserve"> </w:t>
      </w:r>
      <w:r>
        <w:t>to be chosen by</w:t>
      </w:r>
      <w:r>
        <w:rPr>
          <w:spacing w:val="-5"/>
        </w:rPr>
        <w:t xml:space="preserve"> </w:t>
      </w:r>
      <w:r>
        <w:t>the dean after consultation with the faculty); department chair if appropriate; if there is no department</w:t>
      </w:r>
      <w:r>
        <w:rPr>
          <w:spacing w:val="-3"/>
        </w:rPr>
        <w:t xml:space="preserve"> </w:t>
      </w:r>
      <w:r>
        <w:t>chair,</w:t>
      </w:r>
      <w:r>
        <w:rPr>
          <w:spacing w:val="-2"/>
        </w:rPr>
        <w:t xml:space="preserve"> </w:t>
      </w:r>
      <w:r>
        <w:t>the</w:t>
      </w:r>
      <w:r>
        <w:rPr>
          <w:spacing w:val="-3"/>
        </w:rPr>
        <w:t xml:space="preserve"> </w:t>
      </w:r>
      <w:r>
        <w:t>dean's</w:t>
      </w:r>
      <w:r>
        <w:rPr>
          <w:spacing w:val="-3"/>
        </w:rPr>
        <w:t xml:space="preserve"> </w:t>
      </w:r>
      <w:r>
        <w:t>designee.</w:t>
      </w:r>
      <w:r>
        <w:rPr>
          <w:spacing w:val="-2"/>
        </w:rPr>
        <w:t xml:space="preserve"> </w:t>
      </w:r>
      <w:r>
        <w:t>The</w:t>
      </w:r>
      <w:r>
        <w:rPr>
          <w:spacing w:val="-3"/>
        </w:rPr>
        <w:t xml:space="preserve"> </w:t>
      </w:r>
      <w:r>
        <w:t>committee</w:t>
      </w:r>
      <w:r>
        <w:rPr>
          <w:spacing w:val="-3"/>
        </w:rPr>
        <w:t xml:space="preserve"> </w:t>
      </w:r>
      <w:r>
        <w:t>shall</w:t>
      </w:r>
      <w:r>
        <w:rPr>
          <w:spacing w:val="-3"/>
        </w:rPr>
        <w:t xml:space="preserve"> </w:t>
      </w:r>
      <w:r>
        <w:t>be</w:t>
      </w:r>
      <w:r>
        <w:rPr>
          <w:spacing w:val="-3"/>
        </w:rPr>
        <w:t xml:space="preserve"> </w:t>
      </w:r>
      <w:r>
        <w:t>chaired</w:t>
      </w:r>
      <w:r>
        <w:rPr>
          <w:spacing w:val="-1"/>
        </w:rPr>
        <w:t xml:space="preserve"> </w:t>
      </w:r>
      <w:r>
        <w:t>by</w:t>
      </w:r>
      <w:r>
        <w:rPr>
          <w:spacing w:val="-8"/>
        </w:rPr>
        <w:t xml:space="preserve"> </w:t>
      </w:r>
      <w:r>
        <w:t>one</w:t>
      </w:r>
      <w:r>
        <w:rPr>
          <w:spacing w:val="-3"/>
        </w:rPr>
        <w:t xml:space="preserve"> </w:t>
      </w:r>
      <w:r>
        <w:t>of</w:t>
      </w:r>
      <w:r>
        <w:rPr>
          <w:spacing w:val="-3"/>
        </w:rPr>
        <w:t xml:space="preserve"> </w:t>
      </w:r>
      <w:r>
        <w:t>the</w:t>
      </w:r>
      <w:r>
        <w:rPr>
          <w:spacing w:val="-3"/>
        </w:rPr>
        <w:t xml:space="preserve"> </w:t>
      </w:r>
      <w:r>
        <w:t>faculty</w:t>
      </w:r>
      <w:r>
        <w:rPr>
          <w:spacing w:val="-8"/>
        </w:rPr>
        <w:t xml:space="preserve"> </w:t>
      </w:r>
      <w:r>
        <w:t>members</w:t>
      </w:r>
      <w:r>
        <w:rPr>
          <w:spacing w:val="-3"/>
        </w:rPr>
        <w:t xml:space="preserve"> </w:t>
      </w:r>
      <w:r>
        <w:t>on the search committee, to be selected by the dean.</w:t>
      </w:r>
    </w:p>
    <w:p w14:paraId="49E398E2" w14:textId="77777777" w:rsidR="00FC5DD5" w:rsidRDefault="00FC5DD5">
      <w:pPr>
        <w:pStyle w:val="BodyText"/>
        <w:spacing w:before="2"/>
      </w:pPr>
    </w:p>
    <w:p w14:paraId="4468E39B" w14:textId="77777777" w:rsidR="00FC5DD5" w:rsidRDefault="00000000">
      <w:pPr>
        <w:pStyle w:val="ListParagraph"/>
        <w:numPr>
          <w:ilvl w:val="0"/>
          <w:numId w:val="28"/>
        </w:numPr>
        <w:tabs>
          <w:tab w:val="left" w:pos="1099"/>
        </w:tabs>
        <w:spacing w:line="244" w:lineRule="auto"/>
        <w:ind w:left="160" w:right="672" w:firstLine="720"/>
      </w:pPr>
      <w:r>
        <w:rPr>
          <w:b/>
        </w:rPr>
        <w:t>Position</w:t>
      </w:r>
      <w:r>
        <w:rPr>
          <w:b/>
          <w:spacing w:val="-10"/>
        </w:rPr>
        <w:t xml:space="preserve"> </w:t>
      </w:r>
      <w:r>
        <w:rPr>
          <w:b/>
        </w:rPr>
        <w:t>Announcement:</w:t>
      </w:r>
      <w:r>
        <w:rPr>
          <w:b/>
          <w:spacing w:val="-12"/>
        </w:rPr>
        <w:t xml:space="preserve"> </w:t>
      </w:r>
      <w:r>
        <w:t>The</w:t>
      </w:r>
      <w:r>
        <w:rPr>
          <w:spacing w:val="-12"/>
        </w:rPr>
        <w:t xml:space="preserve"> </w:t>
      </w:r>
      <w:r>
        <w:t>search</w:t>
      </w:r>
      <w:r>
        <w:rPr>
          <w:spacing w:val="-10"/>
        </w:rPr>
        <w:t xml:space="preserve"> </w:t>
      </w:r>
      <w:r>
        <w:t>committee</w:t>
      </w:r>
      <w:r>
        <w:rPr>
          <w:spacing w:val="-12"/>
        </w:rPr>
        <w:t xml:space="preserve"> </w:t>
      </w:r>
      <w:r>
        <w:t>writes</w:t>
      </w:r>
      <w:r>
        <w:rPr>
          <w:spacing w:val="-12"/>
        </w:rPr>
        <w:t xml:space="preserve"> </w:t>
      </w:r>
      <w:r>
        <w:t>a</w:t>
      </w:r>
      <w:r>
        <w:rPr>
          <w:spacing w:val="-12"/>
        </w:rPr>
        <w:t xml:space="preserve"> </w:t>
      </w:r>
      <w:r>
        <w:t>position</w:t>
      </w:r>
      <w:r>
        <w:rPr>
          <w:spacing w:val="-10"/>
        </w:rPr>
        <w:t xml:space="preserve"> </w:t>
      </w:r>
      <w:r>
        <w:t>announcement</w:t>
      </w:r>
      <w:r>
        <w:rPr>
          <w:spacing w:val="-11"/>
        </w:rPr>
        <w:t xml:space="preserve"> </w:t>
      </w:r>
      <w:r>
        <w:t>which</w:t>
      </w:r>
      <w:r>
        <w:rPr>
          <w:spacing w:val="-10"/>
        </w:rPr>
        <w:t xml:space="preserve"> </w:t>
      </w:r>
      <w:r>
        <w:t>is posted in accordance with established university policy.</w:t>
      </w:r>
    </w:p>
    <w:p w14:paraId="16287F21" w14:textId="77777777" w:rsidR="00FC5DD5" w:rsidRDefault="00FC5DD5">
      <w:pPr>
        <w:pStyle w:val="BodyText"/>
        <w:spacing w:before="6"/>
      </w:pPr>
    </w:p>
    <w:p w14:paraId="5D1EDFC0" w14:textId="2F9641E0" w:rsidR="00FC5DD5" w:rsidRDefault="00000000">
      <w:pPr>
        <w:pStyle w:val="ListParagraph"/>
        <w:numPr>
          <w:ilvl w:val="0"/>
          <w:numId w:val="28"/>
        </w:numPr>
        <w:tabs>
          <w:tab w:val="left" w:pos="1099"/>
        </w:tabs>
        <w:spacing w:line="244" w:lineRule="auto"/>
        <w:ind w:left="160" w:right="427" w:firstLine="720"/>
      </w:pPr>
      <w:r>
        <w:rPr>
          <w:b/>
        </w:rPr>
        <w:t>Candidate</w:t>
      </w:r>
      <w:r>
        <w:rPr>
          <w:b/>
          <w:spacing w:val="-1"/>
        </w:rPr>
        <w:t xml:space="preserve"> </w:t>
      </w:r>
      <w:r>
        <w:rPr>
          <w:b/>
        </w:rPr>
        <w:t>Screening:</w:t>
      </w:r>
      <w:r>
        <w:rPr>
          <w:b/>
          <w:spacing w:val="-1"/>
        </w:rPr>
        <w:t xml:space="preserve"> </w:t>
      </w:r>
      <w:r>
        <w:t>With the</w:t>
      </w:r>
      <w:r>
        <w:rPr>
          <w:spacing w:val="-1"/>
        </w:rPr>
        <w:t xml:space="preserve"> </w:t>
      </w:r>
      <w:r>
        <w:t>advice</w:t>
      </w:r>
      <w:r>
        <w:rPr>
          <w:spacing w:val="-1"/>
        </w:rPr>
        <w:t xml:space="preserve"> </w:t>
      </w:r>
      <w:r>
        <w:t>of</w:t>
      </w:r>
      <w:r>
        <w:rPr>
          <w:spacing w:val="-1"/>
        </w:rPr>
        <w:t xml:space="preserve"> </w:t>
      </w:r>
      <w:r>
        <w:t>the</w:t>
      </w:r>
      <w:r>
        <w:rPr>
          <w:spacing w:val="-1"/>
        </w:rPr>
        <w:t xml:space="preserve"> </w:t>
      </w:r>
      <w:r>
        <w:t>Director</w:t>
      </w:r>
      <w:r>
        <w:rPr>
          <w:spacing w:val="-1"/>
        </w:rPr>
        <w:t xml:space="preserve"> </w:t>
      </w:r>
      <w:r>
        <w:t>of</w:t>
      </w:r>
      <w:r>
        <w:rPr>
          <w:spacing w:val="-1"/>
        </w:rPr>
        <w:t xml:space="preserve"> </w:t>
      </w:r>
      <w:r>
        <w:t>Human Resources, the</w:t>
      </w:r>
      <w:r>
        <w:rPr>
          <w:spacing w:val="-1"/>
        </w:rPr>
        <w:t xml:space="preserve"> </w:t>
      </w:r>
      <w:r>
        <w:t>committee screens</w:t>
      </w:r>
      <w:r>
        <w:rPr>
          <w:spacing w:val="-12"/>
        </w:rPr>
        <w:t xml:space="preserve"> </w:t>
      </w:r>
      <w:r>
        <w:t>all</w:t>
      </w:r>
      <w:r>
        <w:rPr>
          <w:spacing w:val="-12"/>
        </w:rPr>
        <w:t xml:space="preserve"> </w:t>
      </w:r>
      <w:r>
        <w:t>applicants</w:t>
      </w:r>
      <w:r>
        <w:rPr>
          <w:spacing w:val="-12"/>
        </w:rPr>
        <w:t xml:space="preserve"> </w:t>
      </w:r>
      <w:r>
        <w:t>and</w:t>
      </w:r>
      <w:r>
        <w:rPr>
          <w:spacing w:val="-10"/>
        </w:rPr>
        <w:t xml:space="preserve"> </w:t>
      </w:r>
      <w:r>
        <w:t>nominees.</w:t>
      </w:r>
      <w:r>
        <w:rPr>
          <w:spacing w:val="-11"/>
        </w:rPr>
        <w:t xml:space="preserve"> </w:t>
      </w:r>
      <w:r>
        <w:t>The</w:t>
      </w:r>
      <w:r>
        <w:rPr>
          <w:spacing w:val="-12"/>
        </w:rPr>
        <w:t xml:space="preserve"> </w:t>
      </w:r>
      <w:r>
        <w:t>committee</w:t>
      </w:r>
      <w:r>
        <w:rPr>
          <w:spacing w:val="-11"/>
        </w:rPr>
        <w:t xml:space="preserve"> </w:t>
      </w:r>
      <w:r>
        <w:t>determines</w:t>
      </w:r>
      <w:r>
        <w:rPr>
          <w:spacing w:val="-12"/>
        </w:rPr>
        <w:t xml:space="preserve"> </w:t>
      </w:r>
      <w:r>
        <w:t>the</w:t>
      </w:r>
      <w:r>
        <w:rPr>
          <w:spacing w:val="-12"/>
        </w:rPr>
        <w:t xml:space="preserve"> </w:t>
      </w:r>
      <w:r>
        <w:t>experience,</w:t>
      </w:r>
      <w:r>
        <w:rPr>
          <w:spacing w:val="-11"/>
        </w:rPr>
        <w:t xml:space="preserve"> </w:t>
      </w:r>
      <w:r>
        <w:t>credentials</w:t>
      </w:r>
      <w:r>
        <w:rPr>
          <w:spacing w:val="-12"/>
        </w:rPr>
        <w:t xml:space="preserve"> </w:t>
      </w:r>
      <w:r>
        <w:t>and</w:t>
      </w:r>
      <w:r>
        <w:rPr>
          <w:spacing w:val="-10"/>
        </w:rPr>
        <w:t xml:space="preserve"> </w:t>
      </w:r>
      <w:r>
        <w:t>qualities most desired for the position. Candidates to be interviewed are selected</w:t>
      </w:r>
      <w:r w:rsidR="00AA10B6">
        <w:t>.</w:t>
      </w:r>
    </w:p>
    <w:p w14:paraId="5BE93A62" w14:textId="77777777" w:rsidR="00FC5DD5" w:rsidRDefault="00FC5DD5">
      <w:pPr>
        <w:pStyle w:val="BodyText"/>
        <w:spacing w:before="5"/>
      </w:pPr>
    </w:p>
    <w:p w14:paraId="154506FB" w14:textId="77777777" w:rsidR="00FC5DD5" w:rsidRDefault="00000000">
      <w:pPr>
        <w:pStyle w:val="ListParagraph"/>
        <w:numPr>
          <w:ilvl w:val="0"/>
          <w:numId w:val="28"/>
        </w:numPr>
        <w:tabs>
          <w:tab w:val="left" w:pos="1099"/>
        </w:tabs>
        <w:spacing w:line="244" w:lineRule="auto"/>
        <w:ind w:left="160" w:right="672" w:firstLine="720"/>
      </w:pPr>
      <w:r>
        <w:rPr>
          <w:b/>
        </w:rPr>
        <w:t>Candidate</w:t>
      </w:r>
      <w:r>
        <w:rPr>
          <w:b/>
          <w:spacing w:val="-4"/>
        </w:rPr>
        <w:t xml:space="preserve"> </w:t>
      </w:r>
      <w:r>
        <w:rPr>
          <w:b/>
        </w:rPr>
        <w:t>Interviews:</w:t>
      </w:r>
      <w:r>
        <w:rPr>
          <w:b/>
          <w:spacing w:val="-4"/>
        </w:rPr>
        <w:t xml:space="preserve"> </w:t>
      </w:r>
      <w:r>
        <w:t>The</w:t>
      </w:r>
      <w:r>
        <w:rPr>
          <w:spacing w:val="-4"/>
        </w:rPr>
        <w:t xml:space="preserve"> </w:t>
      </w:r>
      <w:r>
        <w:t>committee</w:t>
      </w:r>
      <w:r>
        <w:rPr>
          <w:spacing w:val="-4"/>
        </w:rPr>
        <w:t xml:space="preserve"> </w:t>
      </w:r>
      <w:r>
        <w:t>interviews</w:t>
      </w:r>
      <w:r>
        <w:rPr>
          <w:spacing w:val="-4"/>
        </w:rPr>
        <w:t xml:space="preserve"> </w:t>
      </w:r>
      <w:r>
        <w:t>selected</w:t>
      </w:r>
      <w:r>
        <w:rPr>
          <w:spacing w:val="-2"/>
        </w:rPr>
        <w:t xml:space="preserve"> </w:t>
      </w:r>
      <w:r>
        <w:t>applicants</w:t>
      </w:r>
      <w:r>
        <w:rPr>
          <w:spacing w:val="-4"/>
        </w:rPr>
        <w:t xml:space="preserve"> </w:t>
      </w:r>
      <w:r>
        <w:t>and</w:t>
      </w:r>
      <w:r>
        <w:rPr>
          <w:spacing w:val="-2"/>
        </w:rPr>
        <w:t xml:space="preserve"> </w:t>
      </w:r>
      <w:r>
        <w:t>determines</w:t>
      </w:r>
      <w:r>
        <w:rPr>
          <w:spacing w:val="-4"/>
        </w:rPr>
        <w:t xml:space="preserve"> </w:t>
      </w:r>
      <w:r>
        <w:t>the finalists. The dean and other administrators also interview each selected applicant. If the committee determines</w:t>
      </w:r>
      <w:r>
        <w:rPr>
          <w:spacing w:val="-9"/>
        </w:rPr>
        <w:t xml:space="preserve"> </w:t>
      </w:r>
      <w:r>
        <w:t>the</w:t>
      </w:r>
      <w:r>
        <w:rPr>
          <w:spacing w:val="-9"/>
        </w:rPr>
        <w:t xml:space="preserve"> </w:t>
      </w:r>
      <w:r>
        <w:t>applicant</w:t>
      </w:r>
      <w:r>
        <w:rPr>
          <w:spacing w:val="-9"/>
        </w:rPr>
        <w:t xml:space="preserve"> </w:t>
      </w:r>
      <w:r>
        <w:t>pool</w:t>
      </w:r>
      <w:r>
        <w:rPr>
          <w:spacing w:val="-9"/>
        </w:rPr>
        <w:t xml:space="preserve"> </w:t>
      </w:r>
      <w:r>
        <w:t>to</w:t>
      </w:r>
      <w:r>
        <w:rPr>
          <w:spacing w:val="-9"/>
        </w:rPr>
        <w:t xml:space="preserve"> </w:t>
      </w:r>
      <w:r>
        <w:t>be</w:t>
      </w:r>
      <w:r>
        <w:rPr>
          <w:spacing w:val="-9"/>
        </w:rPr>
        <w:t xml:space="preserve"> </w:t>
      </w:r>
      <w:r>
        <w:t>inadequate,</w:t>
      </w:r>
      <w:r>
        <w:rPr>
          <w:spacing w:val="-8"/>
        </w:rPr>
        <w:t xml:space="preserve"> </w:t>
      </w:r>
      <w:r>
        <w:t>the</w:t>
      </w:r>
      <w:r>
        <w:rPr>
          <w:spacing w:val="-8"/>
        </w:rPr>
        <w:t xml:space="preserve"> </w:t>
      </w:r>
      <w:r>
        <w:t>committee</w:t>
      </w:r>
      <w:r>
        <w:rPr>
          <w:spacing w:val="-9"/>
        </w:rPr>
        <w:t xml:space="preserve"> </w:t>
      </w:r>
      <w:r>
        <w:t>has</w:t>
      </w:r>
      <w:r>
        <w:rPr>
          <w:spacing w:val="-9"/>
        </w:rPr>
        <w:t xml:space="preserve"> </w:t>
      </w:r>
      <w:r>
        <w:t>the</w:t>
      </w:r>
      <w:r>
        <w:rPr>
          <w:spacing w:val="-9"/>
        </w:rPr>
        <w:t xml:space="preserve"> </w:t>
      </w:r>
      <w:r>
        <w:t>option</w:t>
      </w:r>
      <w:r>
        <w:rPr>
          <w:spacing w:val="-7"/>
        </w:rPr>
        <w:t xml:space="preserve"> </w:t>
      </w:r>
      <w:r>
        <w:t>of</w:t>
      </w:r>
      <w:r>
        <w:rPr>
          <w:spacing w:val="-9"/>
        </w:rPr>
        <w:t xml:space="preserve"> </w:t>
      </w:r>
      <w:r>
        <w:t>reopening</w:t>
      </w:r>
      <w:r>
        <w:rPr>
          <w:spacing w:val="-9"/>
        </w:rPr>
        <w:t xml:space="preserve"> </w:t>
      </w:r>
      <w:r>
        <w:t>the</w:t>
      </w:r>
      <w:r>
        <w:rPr>
          <w:spacing w:val="-9"/>
        </w:rPr>
        <w:t xml:space="preserve"> </w:t>
      </w:r>
      <w:r>
        <w:t>search.</w:t>
      </w:r>
    </w:p>
    <w:p w14:paraId="384BA73E" w14:textId="77777777" w:rsidR="00FC5DD5" w:rsidRDefault="00FC5DD5">
      <w:pPr>
        <w:pStyle w:val="BodyText"/>
        <w:spacing w:before="5"/>
      </w:pPr>
    </w:p>
    <w:p w14:paraId="197938E6" w14:textId="77777777" w:rsidR="00FC5DD5" w:rsidRDefault="00000000">
      <w:pPr>
        <w:pStyle w:val="ListParagraph"/>
        <w:numPr>
          <w:ilvl w:val="0"/>
          <w:numId w:val="28"/>
        </w:numPr>
        <w:tabs>
          <w:tab w:val="left" w:pos="1099"/>
        </w:tabs>
        <w:spacing w:line="244" w:lineRule="auto"/>
        <w:ind w:left="160" w:right="489" w:firstLine="720"/>
      </w:pPr>
      <w:r>
        <w:rPr>
          <w:b/>
        </w:rPr>
        <w:t xml:space="preserve">Committee Recommendations: </w:t>
      </w:r>
      <w:r>
        <w:t>The committee shall provide to the dean a list of the recommended finalists. The</w:t>
      </w:r>
      <w:r>
        <w:rPr>
          <w:spacing w:val="-1"/>
        </w:rPr>
        <w:t xml:space="preserve"> </w:t>
      </w:r>
      <w:r>
        <w:t>dean shall</w:t>
      </w:r>
      <w:r>
        <w:rPr>
          <w:spacing w:val="-1"/>
        </w:rPr>
        <w:t xml:space="preserve"> </w:t>
      </w:r>
      <w:r>
        <w:t>select</w:t>
      </w:r>
      <w:r>
        <w:rPr>
          <w:spacing w:val="-1"/>
        </w:rPr>
        <w:t xml:space="preserve"> </w:t>
      </w:r>
      <w:r>
        <w:t>from</w:t>
      </w:r>
      <w:r>
        <w:rPr>
          <w:spacing w:val="-2"/>
        </w:rPr>
        <w:t xml:space="preserve"> </w:t>
      </w:r>
      <w:r>
        <w:t>this</w:t>
      </w:r>
      <w:r>
        <w:rPr>
          <w:spacing w:val="-1"/>
        </w:rPr>
        <w:t xml:space="preserve"> </w:t>
      </w:r>
      <w:r>
        <w:t>list</w:t>
      </w:r>
      <w:r>
        <w:rPr>
          <w:spacing w:val="-1"/>
        </w:rPr>
        <w:t xml:space="preserve"> </w:t>
      </w:r>
      <w:r>
        <w:t>the</w:t>
      </w:r>
      <w:r>
        <w:rPr>
          <w:spacing w:val="-1"/>
        </w:rPr>
        <w:t xml:space="preserve"> </w:t>
      </w:r>
      <w:r>
        <w:t>finalists</w:t>
      </w:r>
      <w:r>
        <w:rPr>
          <w:spacing w:val="-1"/>
        </w:rPr>
        <w:t xml:space="preserve"> </w:t>
      </w:r>
      <w:r>
        <w:t>to</w:t>
      </w:r>
      <w:r>
        <w:rPr>
          <w:spacing w:val="-1"/>
        </w:rPr>
        <w:t xml:space="preserve"> </w:t>
      </w:r>
      <w:r>
        <w:t>be</w:t>
      </w:r>
      <w:r>
        <w:rPr>
          <w:spacing w:val="-1"/>
        </w:rPr>
        <w:t xml:space="preserve"> </w:t>
      </w:r>
      <w:r>
        <w:t>invited to</w:t>
      </w:r>
      <w:r>
        <w:rPr>
          <w:spacing w:val="-1"/>
        </w:rPr>
        <w:t xml:space="preserve"> </w:t>
      </w:r>
      <w:r>
        <w:t>provide</w:t>
      </w:r>
      <w:r>
        <w:rPr>
          <w:spacing w:val="-1"/>
        </w:rPr>
        <w:t xml:space="preserve"> </w:t>
      </w:r>
      <w:r>
        <w:t>faculty presentations.</w:t>
      </w:r>
      <w:r>
        <w:rPr>
          <w:spacing w:val="-11"/>
        </w:rPr>
        <w:t xml:space="preserve"> </w:t>
      </w:r>
      <w:r>
        <w:t>If</w:t>
      </w:r>
      <w:r>
        <w:rPr>
          <w:spacing w:val="-11"/>
        </w:rPr>
        <w:t xml:space="preserve"> </w:t>
      </w:r>
      <w:r>
        <w:t>the</w:t>
      </w:r>
      <w:r>
        <w:rPr>
          <w:spacing w:val="-11"/>
        </w:rPr>
        <w:t xml:space="preserve"> </w:t>
      </w:r>
      <w:r>
        <w:t>dean</w:t>
      </w:r>
      <w:r>
        <w:rPr>
          <w:spacing w:val="-10"/>
        </w:rPr>
        <w:t xml:space="preserve"> </w:t>
      </w:r>
      <w:r>
        <w:t>rejects</w:t>
      </w:r>
      <w:r>
        <w:rPr>
          <w:spacing w:val="-11"/>
        </w:rPr>
        <w:t xml:space="preserve"> </w:t>
      </w:r>
      <w:r>
        <w:t>all</w:t>
      </w:r>
      <w:r>
        <w:rPr>
          <w:spacing w:val="-11"/>
        </w:rPr>
        <w:t xml:space="preserve"> </w:t>
      </w:r>
      <w:r>
        <w:t>the</w:t>
      </w:r>
      <w:r>
        <w:rPr>
          <w:spacing w:val="-11"/>
        </w:rPr>
        <w:t xml:space="preserve"> </w:t>
      </w:r>
      <w:r>
        <w:t>committee's</w:t>
      </w:r>
      <w:r>
        <w:rPr>
          <w:spacing w:val="-11"/>
        </w:rPr>
        <w:t xml:space="preserve"> </w:t>
      </w:r>
      <w:r>
        <w:t>recommendations,</w:t>
      </w:r>
      <w:r>
        <w:rPr>
          <w:spacing w:val="-11"/>
        </w:rPr>
        <w:t xml:space="preserve"> </w:t>
      </w:r>
      <w:r>
        <w:t>the</w:t>
      </w:r>
      <w:r>
        <w:rPr>
          <w:spacing w:val="-11"/>
        </w:rPr>
        <w:t xml:space="preserve"> </w:t>
      </w:r>
      <w:r>
        <w:t>committee</w:t>
      </w:r>
      <w:r>
        <w:rPr>
          <w:spacing w:val="-11"/>
        </w:rPr>
        <w:t xml:space="preserve"> </w:t>
      </w:r>
      <w:r>
        <w:t>shall</w:t>
      </w:r>
      <w:r>
        <w:rPr>
          <w:spacing w:val="-11"/>
        </w:rPr>
        <w:t xml:space="preserve"> </w:t>
      </w:r>
      <w:r>
        <w:t>begin</w:t>
      </w:r>
      <w:r>
        <w:rPr>
          <w:spacing w:val="-10"/>
        </w:rPr>
        <w:t xml:space="preserve"> </w:t>
      </w:r>
      <w:r>
        <w:t>a</w:t>
      </w:r>
      <w:r>
        <w:rPr>
          <w:spacing w:val="-11"/>
        </w:rPr>
        <w:t xml:space="preserve"> </w:t>
      </w:r>
      <w:r>
        <w:t xml:space="preserve">new </w:t>
      </w:r>
      <w:r>
        <w:rPr>
          <w:spacing w:val="-2"/>
        </w:rPr>
        <w:t>search.</w:t>
      </w:r>
    </w:p>
    <w:p w14:paraId="34B3F2EB" w14:textId="77777777" w:rsidR="00FC5DD5" w:rsidRDefault="00FC5DD5">
      <w:pPr>
        <w:pStyle w:val="BodyText"/>
        <w:spacing w:before="4"/>
      </w:pPr>
    </w:p>
    <w:p w14:paraId="71E25121" w14:textId="77777777" w:rsidR="00FC5DD5" w:rsidRDefault="00000000">
      <w:pPr>
        <w:pStyle w:val="ListParagraph"/>
        <w:numPr>
          <w:ilvl w:val="0"/>
          <w:numId w:val="28"/>
        </w:numPr>
        <w:tabs>
          <w:tab w:val="left" w:pos="1099"/>
        </w:tabs>
        <w:spacing w:line="244" w:lineRule="auto"/>
        <w:ind w:left="160" w:right="185" w:firstLine="720"/>
        <w:jc w:val="both"/>
      </w:pPr>
      <w:r>
        <w:rPr>
          <w:b/>
        </w:rPr>
        <w:t>Finalist</w:t>
      </w:r>
      <w:r>
        <w:rPr>
          <w:b/>
          <w:spacing w:val="-9"/>
        </w:rPr>
        <w:t xml:space="preserve"> </w:t>
      </w:r>
      <w:r>
        <w:rPr>
          <w:b/>
        </w:rPr>
        <w:t>Presentations:</w:t>
      </w:r>
      <w:r>
        <w:rPr>
          <w:b/>
          <w:spacing w:val="-9"/>
        </w:rPr>
        <w:t xml:space="preserve"> </w:t>
      </w:r>
      <w:r>
        <w:t>Each</w:t>
      </w:r>
      <w:r>
        <w:rPr>
          <w:spacing w:val="-7"/>
        </w:rPr>
        <w:t xml:space="preserve"> </w:t>
      </w:r>
      <w:r>
        <w:t>finalist</w:t>
      </w:r>
      <w:r>
        <w:rPr>
          <w:spacing w:val="-9"/>
        </w:rPr>
        <w:t xml:space="preserve"> </w:t>
      </w:r>
      <w:r>
        <w:t>presents</w:t>
      </w:r>
      <w:r>
        <w:rPr>
          <w:spacing w:val="-9"/>
        </w:rPr>
        <w:t xml:space="preserve"> </w:t>
      </w:r>
      <w:r>
        <w:t>a</w:t>
      </w:r>
      <w:r>
        <w:rPr>
          <w:spacing w:val="-9"/>
        </w:rPr>
        <w:t xml:space="preserve"> </w:t>
      </w:r>
      <w:r>
        <w:t>seminar</w:t>
      </w:r>
      <w:r>
        <w:rPr>
          <w:spacing w:val="-9"/>
        </w:rPr>
        <w:t xml:space="preserve"> </w:t>
      </w:r>
      <w:r>
        <w:t>on</w:t>
      </w:r>
      <w:r>
        <w:rPr>
          <w:spacing w:val="-7"/>
        </w:rPr>
        <w:t xml:space="preserve"> </w:t>
      </w:r>
      <w:r>
        <w:t>a</w:t>
      </w:r>
      <w:r>
        <w:rPr>
          <w:spacing w:val="-9"/>
        </w:rPr>
        <w:t xml:space="preserve"> </w:t>
      </w:r>
      <w:r>
        <w:t>topic</w:t>
      </w:r>
      <w:r>
        <w:rPr>
          <w:spacing w:val="-9"/>
        </w:rPr>
        <w:t xml:space="preserve"> </w:t>
      </w:r>
      <w:r>
        <w:t>chosen</w:t>
      </w:r>
      <w:r>
        <w:rPr>
          <w:spacing w:val="-6"/>
        </w:rPr>
        <w:t xml:space="preserve"> </w:t>
      </w:r>
      <w:r>
        <w:t>by</w:t>
      </w:r>
      <w:r>
        <w:rPr>
          <w:spacing w:val="-13"/>
        </w:rPr>
        <w:t xml:space="preserve"> </w:t>
      </w:r>
      <w:r>
        <w:t>the</w:t>
      </w:r>
      <w:r>
        <w:rPr>
          <w:spacing w:val="-9"/>
        </w:rPr>
        <w:t xml:space="preserve"> </w:t>
      </w:r>
      <w:r>
        <w:t>applicant.</w:t>
      </w:r>
      <w:r>
        <w:rPr>
          <w:spacing w:val="-8"/>
        </w:rPr>
        <w:t xml:space="preserve"> </w:t>
      </w:r>
      <w:r>
        <w:t>The seminar</w:t>
      </w:r>
      <w:r>
        <w:rPr>
          <w:spacing w:val="-12"/>
        </w:rPr>
        <w:t xml:space="preserve"> </w:t>
      </w:r>
      <w:r>
        <w:t>is</w:t>
      </w:r>
      <w:r>
        <w:rPr>
          <w:spacing w:val="-12"/>
        </w:rPr>
        <w:t xml:space="preserve"> </w:t>
      </w:r>
      <w:r>
        <w:t>open</w:t>
      </w:r>
      <w:r>
        <w:rPr>
          <w:spacing w:val="-10"/>
        </w:rPr>
        <w:t xml:space="preserve"> </w:t>
      </w:r>
      <w:r>
        <w:t>to</w:t>
      </w:r>
      <w:r>
        <w:rPr>
          <w:spacing w:val="-12"/>
        </w:rPr>
        <w:t xml:space="preserve"> </w:t>
      </w:r>
      <w:r>
        <w:t>interested</w:t>
      </w:r>
      <w:r>
        <w:rPr>
          <w:spacing w:val="-10"/>
        </w:rPr>
        <w:t xml:space="preserve"> </w:t>
      </w:r>
      <w:r>
        <w:t>members</w:t>
      </w:r>
      <w:r>
        <w:rPr>
          <w:spacing w:val="-12"/>
        </w:rPr>
        <w:t xml:space="preserve"> </w:t>
      </w:r>
      <w:r>
        <w:t>of</w:t>
      </w:r>
      <w:r>
        <w:rPr>
          <w:spacing w:val="-12"/>
        </w:rPr>
        <w:t xml:space="preserve"> </w:t>
      </w:r>
      <w:r>
        <w:t>the</w:t>
      </w:r>
      <w:r>
        <w:rPr>
          <w:spacing w:val="-12"/>
        </w:rPr>
        <w:t xml:space="preserve"> </w:t>
      </w:r>
      <w:r>
        <w:t>academic</w:t>
      </w:r>
      <w:r>
        <w:rPr>
          <w:spacing w:val="-12"/>
        </w:rPr>
        <w:t xml:space="preserve"> </w:t>
      </w:r>
      <w:r>
        <w:t>community.</w:t>
      </w:r>
      <w:r>
        <w:rPr>
          <w:spacing w:val="-11"/>
        </w:rPr>
        <w:t xml:space="preserve"> </w:t>
      </w:r>
      <w:r>
        <w:t>The</w:t>
      </w:r>
      <w:r>
        <w:rPr>
          <w:spacing w:val="-12"/>
        </w:rPr>
        <w:t xml:space="preserve"> </w:t>
      </w:r>
      <w:r>
        <w:t>committee</w:t>
      </w:r>
      <w:r>
        <w:rPr>
          <w:spacing w:val="-12"/>
        </w:rPr>
        <w:t xml:space="preserve"> </w:t>
      </w:r>
      <w:r>
        <w:t>receives</w:t>
      </w:r>
      <w:r>
        <w:rPr>
          <w:spacing w:val="-12"/>
        </w:rPr>
        <w:t xml:space="preserve"> </w:t>
      </w:r>
      <w:r>
        <w:t>feedback</w:t>
      </w:r>
      <w:r>
        <w:rPr>
          <w:spacing w:val="-12"/>
        </w:rPr>
        <w:t xml:space="preserve"> </w:t>
      </w:r>
      <w:r>
        <w:t>from faculty members in attendance at the presentation.</w:t>
      </w:r>
    </w:p>
    <w:p w14:paraId="7D34F5C7" w14:textId="77777777" w:rsidR="00FC5DD5" w:rsidRDefault="00FC5DD5">
      <w:pPr>
        <w:pStyle w:val="BodyText"/>
        <w:spacing w:before="5"/>
      </w:pPr>
    </w:p>
    <w:p w14:paraId="00409DD9" w14:textId="77777777" w:rsidR="00FC5DD5" w:rsidRDefault="00000000">
      <w:pPr>
        <w:pStyle w:val="ListParagraph"/>
        <w:numPr>
          <w:ilvl w:val="0"/>
          <w:numId w:val="28"/>
        </w:numPr>
        <w:tabs>
          <w:tab w:val="left" w:pos="1099"/>
        </w:tabs>
        <w:spacing w:line="244" w:lineRule="auto"/>
        <w:ind w:left="160" w:right="171" w:firstLine="720"/>
      </w:pPr>
      <w:r>
        <w:rPr>
          <w:b/>
        </w:rPr>
        <w:t xml:space="preserve">Recommendation of Finalist: </w:t>
      </w:r>
      <w:r>
        <w:t>The committee votes on finalists, recommends to the dean one or</w:t>
      </w:r>
      <w:r>
        <w:rPr>
          <w:spacing w:val="-8"/>
        </w:rPr>
        <w:t xml:space="preserve"> </w:t>
      </w:r>
      <w:r>
        <w:t>more</w:t>
      </w:r>
      <w:r>
        <w:rPr>
          <w:spacing w:val="-8"/>
        </w:rPr>
        <w:t xml:space="preserve"> </w:t>
      </w:r>
      <w:r>
        <w:t>of</w:t>
      </w:r>
      <w:r>
        <w:rPr>
          <w:spacing w:val="-8"/>
        </w:rPr>
        <w:t xml:space="preserve"> </w:t>
      </w:r>
      <w:r>
        <w:t>the</w:t>
      </w:r>
      <w:r>
        <w:rPr>
          <w:spacing w:val="-8"/>
        </w:rPr>
        <w:t xml:space="preserve"> </w:t>
      </w:r>
      <w:r>
        <w:t>final</w:t>
      </w:r>
      <w:r>
        <w:rPr>
          <w:spacing w:val="-8"/>
        </w:rPr>
        <w:t xml:space="preserve"> </w:t>
      </w:r>
      <w:r>
        <w:t>applicants,</w:t>
      </w:r>
      <w:r>
        <w:rPr>
          <w:spacing w:val="-8"/>
        </w:rPr>
        <w:t xml:space="preserve"> </w:t>
      </w:r>
      <w:r>
        <w:t>the</w:t>
      </w:r>
      <w:r>
        <w:rPr>
          <w:spacing w:val="-8"/>
        </w:rPr>
        <w:t xml:space="preserve"> </w:t>
      </w:r>
      <w:r>
        <w:t>appropriate</w:t>
      </w:r>
      <w:r>
        <w:rPr>
          <w:spacing w:val="-8"/>
        </w:rPr>
        <w:t xml:space="preserve"> </w:t>
      </w:r>
      <w:r>
        <w:t>academic</w:t>
      </w:r>
      <w:r>
        <w:rPr>
          <w:spacing w:val="-8"/>
        </w:rPr>
        <w:t xml:space="preserve"> </w:t>
      </w:r>
      <w:r>
        <w:t>rank</w:t>
      </w:r>
      <w:r>
        <w:rPr>
          <w:spacing w:val="-8"/>
        </w:rPr>
        <w:t xml:space="preserve"> </w:t>
      </w:r>
      <w:r>
        <w:t>to</w:t>
      </w:r>
      <w:r>
        <w:rPr>
          <w:spacing w:val="-8"/>
        </w:rPr>
        <w:t xml:space="preserve"> </w:t>
      </w:r>
      <w:r>
        <w:t>be</w:t>
      </w:r>
      <w:r>
        <w:rPr>
          <w:spacing w:val="-8"/>
        </w:rPr>
        <w:t xml:space="preserve"> </w:t>
      </w:r>
      <w:r>
        <w:t>awarded</w:t>
      </w:r>
      <w:r>
        <w:rPr>
          <w:spacing w:val="-7"/>
        </w:rPr>
        <w:t xml:space="preserve"> </w:t>
      </w:r>
      <w:r>
        <w:t>and</w:t>
      </w:r>
      <w:r>
        <w:rPr>
          <w:spacing w:val="-7"/>
        </w:rPr>
        <w:t xml:space="preserve"> </w:t>
      </w:r>
      <w:r>
        <w:t>the</w:t>
      </w:r>
      <w:r>
        <w:rPr>
          <w:spacing w:val="-8"/>
        </w:rPr>
        <w:t xml:space="preserve"> </w:t>
      </w:r>
      <w:r>
        <w:t>appropriate</w:t>
      </w:r>
      <w:r>
        <w:rPr>
          <w:spacing w:val="-8"/>
        </w:rPr>
        <w:t xml:space="preserve"> </w:t>
      </w:r>
      <w:r>
        <w:t>amount</w:t>
      </w:r>
      <w:r>
        <w:rPr>
          <w:spacing w:val="-8"/>
        </w:rPr>
        <w:t xml:space="preserve"> </w:t>
      </w:r>
      <w:r>
        <w:t>of experience</w:t>
      </w:r>
      <w:r>
        <w:rPr>
          <w:spacing w:val="-4"/>
        </w:rPr>
        <w:t xml:space="preserve"> </w:t>
      </w:r>
      <w:r>
        <w:t>credit</w:t>
      </w:r>
      <w:r>
        <w:rPr>
          <w:spacing w:val="-4"/>
        </w:rPr>
        <w:t xml:space="preserve"> </w:t>
      </w:r>
      <w:r>
        <w:t>to</w:t>
      </w:r>
      <w:r>
        <w:rPr>
          <w:spacing w:val="-4"/>
        </w:rPr>
        <w:t xml:space="preserve"> </w:t>
      </w:r>
      <w:r>
        <w:t>be</w:t>
      </w:r>
      <w:r>
        <w:rPr>
          <w:spacing w:val="-4"/>
        </w:rPr>
        <w:t xml:space="preserve"> </w:t>
      </w:r>
      <w:r>
        <w:t>awarded.</w:t>
      </w:r>
      <w:r>
        <w:rPr>
          <w:spacing w:val="-3"/>
        </w:rPr>
        <w:t xml:space="preserve"> </w:t>
      </w:r>
      <w:r>
        <w:t>If</w:t>
      </w:r>
      <w:r>
        <w:rPr>
          <w:spacing w:val="-4"/>
        </w:rPr>
        <w:t xml:space="preserve"> </w:t>
      </w:r>
      <w:r>
        <w:t>the</w:t>
      </w:r>
      <w:r>
        <w:rPr>
          <w:spacing w:val="-4"/>
        </w:rPr>
        <w:t xml:space="preserve"> </w:t>
      </w:r>
      <w:r>
        <w:t>dean</w:t>
      </w:r>
      <w:r>
        <w:rPr>
          <w:spacing w:val="-2"/>
        </w:rPr>
        <w:t xml:space="preserve"> </w:t>
      </w:r>
      <w:r>
        <w:t>does</w:t>
      </w:r>
      <w:r>
        <w:rPr>
          <w:spacing w:val="-4"/>
        </w:rPr>
        <w:t xml:space="preserve"> </w:t>
      </w:r>
      <w:r>
        <w:t>not</w:t>
      </w:r>
      <w:r>
        <w:rPr>
          <w:spacing w:val="-4"/>
        </w:rPr>
        <w:t xml:space="preserve"> </w:t>
      </w:r>
      <w:r>
        <w:t>concur,</w:t>
      </w:r>
      <w:r>
        <w:rPr>
          <w:spacing w:val="-3"/>
        </w:rPr>
        <w:t xml:space="preserve"> </w:t>
      </w:r>
      <w:r>
        <w:t>he</w:t>
      </w:r>
      <w:r>
        <w:rPr>
          <w:spacing w:val="-4"/>
        </w:rPr>
        <w:t xml:space="preserve"> </w:t>
      </w:r>
      <w:r>
        <w:t>or</w:t>
      </w:r>
      <w:r>
        <w:rPr>
          <w:spacing w:val="-4"/>
        </w:rPr>
        <w:t xml:space="preserve"> </w:t>
      </w:r>
      <w:r>
        <w:t>she</w:t>
      </w:r>
      <w:r>
        <w:rPr>
          <w:spacing w:val="-4"/>
        </w:rPr>
        <w:t xml:space="preserve"> </w:t>
      </w:r>
      <w:r>
        <w:t>requests</w:t>
      </w:r>
      <w:r>
        <w:rPr>
          <w:spacing w:val="-4"/>
        </w:rPr>
        <w:t xml:space="preserve"> </w:t>
      </w:r>
      <w:r>
        <w:t>recommendations</w:t>
      </w:r>
      <w:r>
        <w:rPr>
          <w:spacing w:val="-4"/>
        </w:rPr>
        <w:t xml:space="preserve"> </w:t>
      </w:r>
      <w:r>
        <w:t>of</w:t>
      </w:r>
      <w:r>
        <w:rPr>
          <w:spacing w:val="-4"/>
        </w:rPr>
        <w:t xml:space="preserve"> </w:t>
      </w:r>
      <w:r>
        <w:t>other finalists. The committee’s recommendations are forwarded to the Vice President for Academic Affairs.</w:t>
      </w:r>
    </w:p>
    <w:p w14:paraId="0B4020A7" w14:textId="77777777" w:rsidR="00FC5DD5" w:rsidRDefault="00FC5DD5">
      <w:pPr>
        <w:pStyle w:val="BodyText"/>
        <w:spacing w:before="3"/>
      </w:pPr>
    </w:p>
    <w:p w14:paraId="41A79548" w14:textId="77777777" w:rsidR="00FC5DD5" w:rsidRDefault="00000000">
      <w:pPr>
        <w:pStyle w:val="ListParagraph"/>
        <w:numPr>
          <w:ilvl w:val="0"/>
          <w:numId w:val="28"/>
        </w:numPr>
        <w:tabs>
          <w:tab w:val="left" w:pos="1099"/>
        </w:tabs>
        <w:spacing w:line="244" w:lineRule="auto"/>
        <w:ind w:left="160" w:right="139" w:firstLine="720"/>
      </w:pPr>
      <w:r>
        <w:rPr>
          <w:b/>
        </w:rPr>
        <w:t xml:space="preserve">Final Decision: </w:t>
      </w:r>
      <w:r>
        <w:t>The dean must concur on a hiring decision and recommended academic rank. The Vice President for Academic Affairs concurs or differs with the recommendations and forwards the recommendations</w:t>
      </w:r>
      <w:r>
        <w:rPr>
          <w:spacing w:val="-11"/>
        </w:rPr>
        <w:t xml:space="preserve"> </w:t>
      </w:r>
      <w:r>
        <w:t>to</w:t>
      </w:r>
      <w:r>
        <w:rPr>
          <w:spacing w:val="-11"/>
        </w:rPr>
        <w:t xml:space="preserve"> </w:t>
      </w:r>
      <w:r>
        <w:t>the</w:t>
      </w:r>
      <w:r>
        <w:rPr>
          <w:spacing w:val="-11"/>
        </w:rPr>
        <w:t xml:space="preserve"> </w:t>
      </w:r>
      <w:r>
        <w:t>President.</w:t>
      </w:r>
      <w:r>
        <w:rPr>
          <w:spacing w:val="-10"/>
        </w:rPr>
        <w:t xml:space="preserve"> </w:t>
      </w:r>
      <w:r>
        <w:t>The</w:t>
      </w:r>
      <w:r>
        <w:rPr>
          <w:spacing w:val="-11"/>
        </w:rPr>
        <w:t xml:space="preserve"> </w:t>
      </w:r>
      <w:r>
        <w:t>President</w:t>
      </w:r>
      <w:r>
        <w:rPr>
          <w:spacing w:val="-11"/>
        </w:rPr>
        <w:t xml:space="preserve"> </w:t>
      </w:r>
      <w:r>
        <w:t>either</w:t>
      </w:r>
      <w:r>
        <w:rPr>
          <w:spacing w:val="-11"/>
        </w:rPr>
        <w:t xml:space="preserve"> </w:t>
      </w:r>
      <w:r>
        <w:t>concurs</w:t>
      </w:r>
      <w:r>
        <w:rPr>
          <w:spacing w:val="-11"/>
        </w:rPr>
        <w:t xml:space="preserve"> </w:t>
      </w:r>
      <w:r>
        <w:t>with</w:t>
      </w:r>
      <w:r>
        <w:rPr>
          <w:spacing w:val="-10"/>
        </w:rPr>
        <w:t xml:space="preserve"> </w:t>
      </w:r>
      <w:r>
        <w:t>the</w:t>
      </w:r>
      <w:r>
        <w:rPr>
          <w:spacing w:val="-11"/>
        </w:rPr>
        <w:t xml:space="preserve"> </w:t>
      </w:r>
      <w:r>
        <w:t>recommendations</w:t>
      </w:r>
      <w:r>
        <w:rPr>
          <w:spacing w:val="-11"/>
        </w:rPr>
        <w:t xml:space="preserve"> </w:t>
      </w:r>
      <w:r>
        <w:t>or</w:t>
      </w:r>
      <w:r>
        <w:rPr>
          <w:spacing w:val="-11"/>
        </w:rPr>
        <w:t xml:space="preserve"> </w:t>
      </w:r>
      <w:r>
        <w:t>consults</w:t>
      </w:r>
      <w:r>
        <w:rPr>
          <w:spacing w:val="-11"/>
        </w:rPr>
        <w:t xml:space="preserve"> </w:t>
      </w:r>
      <w:r>
        <w:t>with the Vice President for Academic Affairs, the dean and other members of the search committee. The committee may</w:t>
      </w:r>
      <w:r>
        <w:rPr>
          <w:spacing w:val="-3"/>
        </w:rPr>
        <w:t xml:space="preserve"> </w:t>
      </w:r>
      <w:r>
        <w:t>present additional information to the President before the President reaches a final decision.</w:t>
      </w:r>
      <w:r>
        <w:rPr>
          <w:spacing w:val="-8"/>
        </w:rPr>
        <w:t xml:space="preserve"> </w:t>
      </w:r>
      <w:r>
        <w:t>If</w:t>
      </w:r>
      <w:r>
        <w:rPr>
          <w:spacing w:val="-9"/>
        </w:rPr>
        <w:t xml:space="preserve"> </w:t>
      </w:r>
      <w:r>
        <w:t>the</w:t>
      </w:r>
      <w:r>
        <w:rPr>
          <w:spacing w:val="-9"/>
        </w:rPr>
        <w:t xml:space="preserve"> </w:t>
      </w:r>
      <w:r>
        <w:t>recommendation</w:t>
      </w:r>
      <w:r>
        <w:rPr>
          <w:spacing w:val="-8"/>
        </w:rPr>
        <w:t xml:space="preserve"> </w:t>
      </w:r>
      <w:r>
        <w:t>is</w:t>
      </w:r>
      <w:r>
        <w:rPr>
          <w:spacing w:val="-9"/>
        </w:rPr>
        <w:t xml:space="preserve"> </w:t>
      </w:r>
      <w:r>
        <w:t>not</w:t>
      </w:r>
      <w:r>
        <w:rPr>
          <w:spacing w:val="-9"/>
        </w:rPr>
        <w:t xml:space="preserve"> </w:t>
      </w:r>
      <w:r>
        <w:t>accepted,</w:t>
      </w:r>
      <w:r>
        <w:rPr>
          <w:spacing w:val="-8"/>
        </w:rPr>
        <w:t xml:space="preserve"> </w:t>
      </w:r>
      <w:r>
        <w:t>the</w:t>
      </w:r>
      <w:r>
        <w:rPr>
          <w:spacing w:val="-9"/>
        </w:rPr>
        <w:t xml:space="preserve"> </w:t>
      </w:r>
      <w:r>
        <w:t>search</w:t>
      </w:r>
      <w:r>
        <w:rPr>
          <w:spacing w:val="-8"/>
        </w:rPr>
        <w:t xml:space="preserve"> </w:t>
      </w:r>
      <w:r>
        <w:t>committee</w:t>
      </w:r>
      <w:r>
        <w:rPr>
          <w:spacing w:val="-9"/>
        </w:rPr>
        <w:t xml:space="preserve"> </w:t>
      </w:r>
      <w:r>
        <w:t>shall</w:t>
      </w:r>
      <w:r>
        <w:rPr>
          <w:spacing w:val="-9"/>
        </w:rPr>
        <w:t xml:space="preserve"> </w:t>
      </w:r>
      <w:r>
        <w:t>begin</w:t>
      </w:r>
      <w:r>
        <w:rPr>
          <w:spacing w:val="-8"/>
        </w:rPr>
        <w:t xml:space="preserve"> </w:t>
      </w:r>
      <w:r>
        <w:t>the</w:t>
      </w:r>
      <w:r>
        <w:rPr>
          <w:spacing w:val="-9"/>
        </w:rPr>
        <w:t xml:space="preserve"> </w:t>
      </w:r>
      <w:r>
        <w:t>search</w:t>
      </w:r>
      <w:r>
        <w:rPr>
          <w:spacing w:val="-8"/>
        </w:rPr>
        <w:t xml:space="preserve"> </w:t>
      </w:r>
      <w:r>
        <w:t>process</w:t>
      </w:r>
      <w:r>
        <w:rPr>
          <w:spacing w:val="-9"/>
        </w:rPr>
        <w:t xml:space="preserve"> </w:t>
      </w:r>
      <w:r>
        <w:t>again.</w:t>
      </w:r>
    </w:p>
    <w:p w14:paraId="1D7B270A" w14:textId="77777777" w:rsidR="00FC5DD5" w:rsidRDefault="00FC5DD5">
      <w:pPr>
        <w:pStyle w:val="BodyText"/>
        <w:spacing w:before="1"/>
      </w:pPr>
    </w:p>
    <w:p w14:paraId="4A797E58" w14:textId="77777777" w:rsidR="00FC5DD5" w:rsidRDefault="00000000">
      <w:pPr>
        <w:pStyle w:val="ListParagraph"/>
        <w:numPr>
          <w:ilvl w:val="0"/>
          <w:numId w:val="28"/>
        </w:numPr>
        <w:tabs>
          <w:tab w:val="left" w:pos="1099"/>
        </w:tabs>
        <w:spacing w:before="1" w:line="244" w:lineRule="auto"/>
        <w:ind w:left="160" w:right="250" w:firstLine="720"/>
      </w:pPr>
      <w:r>
        <w:rPr>
          <w:b/>
        </w:rPr>
        <w:t xml:space="preserve">Notification: </w:t>
      </w:r>
      <w:r>
        <w:t>In consultation with the Director of Human Resources, the Academic Vice President, with a copy</w:t>
      </w:r>
      <w:r>
        <w:rPr>
          <w:spacing w:val="-4"/>
        </w:rPr>
        <w:t xml:space="preserve"> </w:t>
      </w:r>
      <w:r>
        <w:t>to the dean, sends the selected candidate an offer in accordance with decisions reached</w:t>
      </w:r>
      <w:r>
        <w:rPr>
          <w:spacing w:val="-9"/>
        </w:rPr>
        <w:t xml:space="preserve"> </w:t>
      </w:r>
      <w:r>
        <w:t>after</w:t>
      </w:r>
      <w:r>
        <w:rPr>
          <w:spacing w:val="-10"/>
        </w:rPr>
        <w:t xml:space="preserve"> </w:t>
      </w:r>
      <w:r>
        <w:t>completion</w:t>
      </w:r>
      <w:r>
        <w:rPr>
          <w:spacing w:val="-9"/>
        </w:rPr>
        <w:t xml:space="preserve"> </w:t>
      </w:r>
      <w:r>
        <w:t>of</w:t>
      </w:r>
      <w:r>
        <w:rPr>
          <w:spacing w:val="-10"/>
        </w:rPr>
        <w:t xml:space="preserve"> </w:t>
      </w:r>
      <w:r>
        <w:t>the</w:t>
      </w:r>
      <w:r>
        <w:rPr>
          <w:spacing w:val="-10"/>
        </w:rPr>
        <w:t xml:space="preserve"> </w:t>
      </w:r>
      <w:r>
        <w:t>search</w:t>
      </w:r>
      <w:r>
        <w:rPr>
          <w:spacing w:val="-9"/>
        </w:rPr>
        <w:t xml:space="preserve"> </w:t>
      </w:r>
      <w:r>
        <w:t>process.</w:t>
      </w:r>
      <w:r>
        <w:rPr>
          <w:spacing w:val="-9"/>
        </w:rPr>
        <w:t xml:space="preserve"> </w:t>
      </w:r>
      <w:r>
        <w:t>The</w:t>
      </w:r>
      <w:r>
        <w:rPr>
          <w:spacing w:val="-9"/>
        </w:rPr>
        <w:t xml:space="preserve"> </w:t>
      </w:r>
      <w:r>
        <w:t>dean</w:t>
      </w:r>
      <w:r>
        <w:rPr>
          <w:spacing w:val="-9"/>
        </w:rPr>
        <w:t xml:space="preserve"> </w:t>
      </w:r>
      <w:r>
        <w:t>sends</w:t>
      </w:r>
      <w:r>
        <w:rPr>
          <w:spacing w:val="-10"/>
        </w:rPr>
        <w:t xml:space="preserve"> </w:t>
      </w:r>
      <w:r>
        <w:t>letters</w:t>
      </w:r>
      <w:r>
        <w:rPr>
          <w:spacing w:val="-10"/>
        </w:rPr>
        <w:t xml:space="preserve"> </w:t>
      </w:r>
      <w:r>
        <w:t>of</w:t>
      </w:r>
      <w:r>
        <w:rPr>
          <w:spacing w:val="-10"/>
        </w:rPr>
        <w:t xml:space="preserve"> </w:t>
      </w:r>
      <w:r>
        <w:t>non-selection</w:t>
      </w:r>
      <w:r>
        <w:rPr>
          <w:spacing w:val="-9"/>
        </w:rPr>
        <w:t xml:space="preserve"> </w:t>
      </w:r>
      <w:r>
        <w:t>to</w:t>
      </w:r>
      <w:r>
        <w:rPr>
          <w:spacing w:val="-10"/>
        </w:rPr>
        <w:t xml:space="preserve"> </w:t>
      </w:r>
      <w:r>
        <w:t>the</w:t>
      </w:r>
      <w:r>
        <w:rPr>
          <w:spacing w:val="-10"/>
        </w:rPr>
        <w:t xml:space="preserve"> </w:t>
      </w:r>
      <w:r>
        <w:t>unsuccessful candidates and secures the files of the search committee in accordance with university</w:t>
      </w:r>
      <w:r>
        <w:rPr>
          <w:spacing w:val="-4"/>
        </w:rPr>
        <w:t xml:space="preserve"> </w:t>
      </w:r>
      <w:r>
        <w:t>policy.</w:t>
      </w:r>
    </w:p>
    <w:p w14:paraId="4F904CB7" w14:textId="77777777" w:rsidR="00FC5DD5" w:rsidRDefault="00FC5DD5">
      <w:pPr>
        <w:spacing w:line="244" w:lineRule="auto"/>
        <w:sectPr w:rsidR="00FC5DD5">
          <w:pgSz w:w="12240" w:h="15840"/>
          <w:pgMar w:top="980" w:right="1300" w:bottom="280" w:left="1280" w:header="732" w:footer="0" w:gutter="0"/>
          <w:cols w:space="720"/>
        </w:sectPr>
      </w:pPr>
    </w:p>
    <w:p w14:paraId="06971CD3" w14:textId="77777777" w:rsidR="00FC5DD5" w:rsidRDefault="00FC5DD5">
      <w:pPr>
        <w:pStyle w:val="BodyText"/>
        <w:rPr>
          <w:sz w:val="27"/>
        </w:rPr>
      </w:pPr>
    </w:p>
    <w:p w14:paraId="6A80F071" w14:textId="77777777" w:rsidR="00FC5DD5" w:rsidRDefault="00000000">
      <w:pPr>
        <w:pStyle w:val="Heading4"/>
        <w:numPr>
          <w:ilvl w:val="0"/>
          <w:numId w:val="30"/>
        </w:numPr>
        <w:tabs>
          <w:tab w:val="left" w:pos="1146"/>
        </w:tabs>
        <w:spacing w:before="90"/>
        <w:ind w:left="1146" w:hanging="267"/>
      </w:pPr>
      <w:bookmarkStart w:id="3" w:name="_TOC_250023"/>
      <w:r>
        <w:t>SELECTION</w:t>
      </w:r>
      <w:r>
        <w:rPr>
          <w:spacing w:val="-5"/>
        </w:rPr>
        <w:t xml:space="preserve"> </w:t>
      </w:r>
      <w:r>
        <w:t>AND</w:t>
      </w:r>
      <w:r>
        <w:rPr>
          <w:spacing w:val="-4"/>
        </w:rPr>
        <w:t xml:space="preserve"> </w:t>
      </w:r>
      <w:r>
        <w:t>APPOINTMENT</w:t>
      </w:r>
      <w:r>
        <w:rPr>
          <w:spacing w:val="-4"/>
        </w:rPr>
        <w:t xml:space="preserve"> </w:t>
      </w:r>
      <w:r>
        <w:t>PROCEDURES</w:t>
      </w:r>
      <w:r>
        <w:rPr>
          <w:spacing w:val="-4"/>
        </w:rPr>
        <w:t xml:space="preserve"> </w:t>
      </w:r>
      <w:r>
        <w:t>–</w:t>
      </w:r>
      <w:r>
        <w:rPr>
          <w:spacing w:val="-5"/>
        </w:rPr>
        <w:t xml:space="preserve"> </w:t>
      </w:r>
      <w:r>
        <w:t>Law</w:t>
      </w:r>
      <w:bookmarkEnd w:id="3"/>
      <w:r>
        <w:rPr>
          <w:spacing w:val="-2"/>
        </w:rPr>
        <w:t xml:space="preserve"> Faculty</w:t>
      </w:r>
    </w:p>
    <w:p w14:paraId="2A1F701D" w14:textId="77777777" w:rsidR="00FC5DD5" w:rsidRDefault="00FC5DD5">
      <w:pPr>
        <w:pStyle w:val="BodyText"/>
        <w:spacing w:before="2"/>
        <w:rPr>
          <w:b/>
        </w:rPr>
      </w:pPr>
    </w:p>
    <w:p w14:paraId="187C9DC7" w14:textId="77777777" w:rsidR="00FC5DD5" w:rsidRDefault="00000000">
      <w:pPr>
        <w:pStyle w:val="BodyText"/>
        <w:spacing w:line="244" w:lineRule="auto"/>
        <w:ind w:left="160" w:firstLine="719"/>
      </w:pPr>
      <w:r>
        <w:t>All</w:t>
      </w:r>
      <w:r>
        <w:rPr>
          <w:spacing w:val="-14"/>
        </w:rPr>
        <w:t xml:space="preserve"> </w:t>
      </w:r>
      <w:r>
        <w:t>initial</w:t>
      </w:r>
      <w:r>
        <w:rPr>
          <w:spacing w:val="-13"/>
        </w:rPr>
        <w:t xml:space="preserve"> </w:t>
      </w:r>
      <w:r>
        <w:t>tenure-track</w:t>
      </w:r>
      <w:r>
        <w:rPr>
          <w:spacing w:val="-13"/>
        </w:rPr>
        <w:t xml:space="preserve"> </w:t>
      </w:r>
      <w:r>
        <w:t>and</w:t>
      </w:r>
      <w:r>
        <w:rPr>
          <w:spacing w:val="-11"/>
        </w:rPr>
        <w:t xml:space="preserve"> </w:t>
      </w:r>
      <w:proofErr w:type="spellStart"/>
      <w:proofErr w:type="gramStart"/>
      <w:r>
        <w:t>non</w:t>
      </w:r>
      <w:r>
        <w:rPr>
          <w:spacing w:val="-11"/>
        </w:rPr>
        <w:t xml:space="preserve"> </w:t>
      </w:r>
      <w:r>
        <w:t>tenure</w:t>
      </w:r>
      <w:proofErr w:type="spellEnd"/>
      <w:proofErr w:type="gramEnd"/>
      <w:r>
        <w:t>-track</w:t>
      </w:r>
      <w:r>
        <w:rPr>
          <w:spacing w:val="-13"/>
        </w:rPr>
        <w:t xml:space="preserve"> </w:t>
      </w:r>
      <w:r>
        <w:t>full-time</w:t>
      </w:r>
      <w:r>
        <w:rPr>
          <w:spacing w:val="-13"/>
        </w:rPr>
        <w:t xml:space="preserve"> </w:t>
      </w:r>
      <w:r>
        <w:t>faculty</w:t>
      </w:r>
      <w:r>
        <w:rPr>
          <w:spacing w:val="-14"/>
        </w:rPr>
        <w:t xml:space="preserve"> </w:t>
      </w:r>
      <w:r>
        <w:t>appointments</w:t>
      </w:r>
      <w:r>
        <w:rPr>
          <w:spacing w:val="-12"/>
        </w:rPr>
        <w:t xml:space="preserve"> </w:t>
      </w:r>
      <w:r>
        <w:t>other</w:t>
      </w:r>
      <w:r>
        <w:rPr>
          <w:spacing w:val="-13"/>
        </w:rPr>
        <w:t xml:space="preserve"> </w:t>
      </w:r>
      <w:r>
        <w:t>than</w:t>
      </w:r>
      <w:r>
        <w:rPr>
          <w:spacing w:val="-11"/>
        </w:rPr>
        <w:t xml:space="preserve"> </w:t>
      </w:r>
      <w:r>
        <w:t>Visiting Professors are to be made using the following selection process and procedures:</w:t>
      </w:r>
    </w:p>
    <w:p w14:paraId="03EFCA41" w14:textId="77777777" w:rsidR="00FC5DD5" w:rsidRDefault="00FC5DD5">
      <w:pPr>
        <w:pStyle w:val="BodyText"/>
        <w:spacing w:before="9"/>
        <w:rPr>
          <w:sz w:val="14"/>
        </w:rPr>
      </w:pPr>
    </w:p>
    <w:p w14:paraId="57FD062E" w14:textId="77777777" w:rsidR="00FC5DD5" w:rsidRDefault="00000000">
      <w:pPr>
        <w:pStyle w:val="ListParagraph"/>
        <w:numPr>
          <w:ilvl w:val="1"/>
          <w:numId w:val="30"/>
        </w:numPr>
        <w:tabs>
          <w:tab w:val="left" w:pos="1099"/>
        </w:tabs>
        <w:spacing w:before="90"/>
        <w:ind w:left="1099" w:hanging="219"/>
      </w:pPr>
      <w:r>
        <w:rPr>
          <w:b/>
        </w:rPr>
        <w:t>Position</w:t>
      </w:r>
      <w:r>
        <w:rPr>
          <w:b/>
          <w:spacing w:val="-7"/>
        </w:rPr>
        <w:t xml:space="preserve"> </w:t>
      </w:r>
      <w:r>
        <w:rPr>
          <w:b/>
        </w:rPr>
        <w:t>Authorization:</w:t>
      </w:r>
      <w:r>
        <w:rPr>
          <w:b/>
          <w:spacing w:val="-7"/>
        </w:rPr>
        <w:t xml:space="preserve"> </w:t>
      </w:r>
      <w:r>
        <w:t>The</w:t>
      </w:r>
      <w:r>
        <w:rPr>
          <w:spacing w:val="-8"/>
        </w:rPr>
        <w:t xml:space="preserve"> </w:t>
      </w:r>
      <w:r>
        <w:t>dean</w:t>
      </w:r>
      <w:r>
        <w:rPr>
          <w:spacing w:val="-6"/>
        </w:rPr>
        <w:t xml:space="preserve"> </w:t>
      </w:r>
      <w:r>
        <w:t>of</w:t>
      </w:r>
      <w:r>
        <w:rPr>
          <w:spacing w:val="-8"/>
        </w:rPr>
        <w:t xml:space="preserve"> </w:t>
      </w:r>
      <w:r>
        <w:t>the</w:t>
      </w:r>
      <w:r>
        <w:rPr>
          <w:spacing w:val="-8"/>
        </w:rPr>
        <w:t xml:space="preserve"> </w:t>
      </w:r>
      <w:r>
        <w:t>School</w:t>
      </w:r>
      <w:r>
        <w:rPr>
          <w:spacing w:val="-7"/>
        </w:rPr>
        <w:t xml:space="preserve"> </w:t>
      </w:r>
      <w:r>
        <w:t>of</w:t>
      </w:r>
      <w:r>
        <w:rPr>
          <w:spacing w:val="-8"/>
        </w:rPr>
        <w:t xml:space="preserve"> </w:t>
      </w:r>
      <w:r>
        <w:t>Law</w:t>
      </w:r>
      <w:r>
        <w:rPr>
          <w:spacing w:val="-9"/>
        </w:rPr>
        <w:t xml:space="preserve"> </w:t>
      </w:r>
      <w:r>
        <w:t>authorizes</w:t>
      </w:r>
      <w:r>
        <w:rPr>
          <w:spacing w:val="-8"/>
        </w:rPr>
        <w:t xml:space="preserve"> </w:t>
      </w:r>
      <w:r>
        <w:t>the</w:t>
      </w:r>
      <w:r>
        <w:rPr>
          <w:spacing w:val="-7"/>
        </w:rPr>
        <w:t xml:space="preserve"> </w:t>
      </w:r>
      <w:r>
        <w:t>position</w:t>
      </w:r>
      <w:r>
        <w:rPr>
          <w:spacing w:val="-6"/>
        </w:rPr>
        <w:t xml:space="preserve"> </w:t>
      </w:r>
      <w:r>
        <w:t>within</w:t>
      </w:r>
      <w:r>
        <w:rPr>
          <w:spacing w:val="-6"/>
        </w:rPr>
        <w:t xml:space="preserve"> </w:t>
      </w:r>
      <w:r>
        <w:rPr>
          <w:spacing w:val="-5"/>
        </w:rPr>
        <w:t>the</w:t>
      </w:r>
    </w:p>
    <w:p w14:paraId="09AB4EC2" w14:textId="77777777" w:rsidR="00FC5DD5" w:rsidRDefault="00000000">
      <w:pPr>
        <w:pStyle w:val="BodyText"/>
        <w:spacing w:before="3"/>
        <w:ind w:left="160"/>
      </w:pPr>
      <w:r>
        <w:rPr>
          <w:spacing w:val="-2"/>
        </w:rPr>
        <w:t>budget.</w:t>
      </w:r>
    </w:p>
    <w:p w14:paraId="5F96A722" w14:textId="77777777" w:rsidR="00FC5DD5" w:rsidRDefault="00FC5DD5">
      <w:pPr>
        <w:pStyle w:val="BodyText"/>
        <w:spacing w:before="4"/>
        <w:rPr>
          <w:sz w:val="15"/>
        </w:rPr>
      </w:pPr>
    </w:p>
    <w:p w14:paraId="55C8699F" w14:textId="77777777" w:rsidR="00FC5DD5" w:rsidRDefault="00000000">
      <w:pPr>
        <w:pStyle w:val="ListParagraph"/>
        <w:numPr>
          <w:ilvl w:val="1"/>
          <w:numId w:val="30"/>
        </w:numPr>
        <w:tabs>
          <w:tab w:val="left" w:pos="1098"/>
        </w:tabs>
        <w:spacing w:before="89" w:line="244" w:lineRule="auto"/>
        <w:ind w:left="160" w:right="254" w:firstLine="719"/>
      </w:pPr>
      <w:r>
        <w:rPr>
          <w:b/>
        </w:rPr>
        <w:t>Position</w:t>
      </w:r>
      <w:r>
        <w:rPr>
          <w:b/>
          <w:spacing w:val="-11"/>
        </w:rPr>
        <w:t xml:space="preserve"> </w:t>
      </w:r>
      <w:r>
        <w:rPr>
          <w:b/>
        </w:rPr>
        <w:t>Announcement:</w:t>
      </w:r>
      <w:r>
        <w:rPr>
          <w:b/>
          <w:spacing w:val="-13"/>
        </w:rPr>
        <w:t xml:space="preserve"> </w:t>
      </w:r>
      <w:r>
        <w:t>The</w:t>
      </w:r>
      <w:r>
        <w:rPr>
          <w:spacing w:val="-13"/>
        </w:rPr>
        <w:t xml:space="preserve"> </w:t>
      </w:r>
      <w:r>
        <w:t>appointments</w:t>
      </w:r>
      <w:r>
        <w:rPr>
          <w:spacing w:val="-13"/>
        </w:rPr>
        <w:t xml:space="preserve"> </w:t>
      </w:r>
      <w:r>
        <w:t>committee</w:t>
      </w:r>
      <w:r>
        <w:rPr>
          <w:spacing w:val="-13"/>
        </w:rPr>
        <w:t xml:space="preserve"> </w:t>
      </w:r>
      <w:r>
        <w:t>writes</w:t>
      </w:r>
      <w:r>
        <w:rPr>
          <w:spacing w:val="-13"/>
        </w:rPr>
        <w:t xml:space="preserve"> </w:t>
      </w:r>
      <w:r>
        <w:t>a</w:t>
      </w:r>
      <w:r>
        <w:rPr>
          <w:spacing w:val="-13"/>
        </w:rPr>
        <w:t xml:space="preserve"> </w:t>
      </w:r>
      <w:r>
        <w:t>position</w:t>
      </w:r>
      <w:r>
        <w:rPr>
          <w:spacing w:val="-11"/>
        </w:rPr>
        <w:t xml:space="preserve"> </w:t>
      </w:r>
      <w:r>
        <w:t>announcement</w:t>
      </w:r>
      <w:r>
        <w:rPr>
          <w:spacing w:val="-13"/>
        </w:rPr>
        <w:t xml:space="preserve"> </w:t>
      </w:r>
      <w:r>
        <w:t>which is posted in accordance with established university policy.</w:t>
      </w:r>
    </w:p>
    <w:p w14:paraId="5B95CD12" w14:textId="77777777" w:rsidR="00FC5DD5" w:rsidRDefault="00FC5DD5">
      <w:pPr>
        <w:pStyle w:val="BodyText"/>
        <w:spacing w:before="6"/>
      </w:pPr>
    </w:p>
    <w:p w14:paraId="1E7A33A4" w14:textId="77777777" w:rsidR="00FC5DD5" w:rsidRDefault="00000000">
      <w:pPr>
        <w:pStyle w:val="ListParagraph"/>
        <w:numPr>
          <w:ilvl w:val="1"/>
          <w:numId w:val="30"/>
        </w:numPr>
        <w:tabs>
          <w:tab w:val="left" w:pos="1099"/>
        </w:tabs>
        <w:spacing w:line="244" w:lineRule="auto"/>
        <w:ind w:left="160" w:right="632" w:firstLine="720"/>
      </w:pPr>
      <w:r>
        <w:rPr>
          <w:b/>
        </w:rPr>
        <w:t>Appointment Solicitation:</w:t>
      </w:r>
      <w:r>
        <w:rPr>
          <w:b/>
          <w:spacing w:val="40"/>
        </w:rPr>
        <w:t xml:space="preserve"> </w:t>
      </w:r>
      <w:r>
        <w:t xml:space="preserve">The appointments committee solicits applications, reviews </w:t>
      </w:r>
      <w:proofErr w:type="gramStart"/>
      <w:r>
        <w:t>resumes</w:t>
      </w:r>
      <w:proofErr w:type="gramEnd"/>
      <w:r>
        <w:t>,</w:t>
      </w:r>
      <w:r>
        <w:rPr>
          <w:spacing w:val="-11"/>
        </w:rPr>
        <w:t xml:space="preserve"> </w:t>
      </w:r>
      <w:r>
        <w:t>and</w:t>
      </w:r>
      <w:r>
        <w:rPr>
          <w:spacing w:val="-9"/>
        </w:rPr>
        <w:t xml:space="preserve"> </w:t>
      </w:r>
      <w:r>
        <w:t>interviews</w:t>
      </w:r>
      <w:r>
        <w:rPr>
          <w:spacing w:val="-11"/>
        </w:rPr>
        <w:t xml:space="preserve"> </w:t>
      </w:r>
      <w:r>
        <w:t>candidates.</w:t>
      </w:r>
      <w:r>
        <w:rPr>
          <w:spacing w:val="-10"/>
        </w:rPr>
        <w:t xml:space="preserve"> </w:t>
      </w:r>
      <w:r>
        <w:t>It</w:t>
      </w:r>
      <w:r>
        <w:rPr>
          <w:spacing w:val="-11"/>
        </w:rPr>
        <w:t xml:space="preserve"> </w:t>
      </w:r>
      <w:r>
        <w:t>then</w:t>
      </w:r>
      <w:r>
        <w:rPr>
          <w:spacing w:val="-9"/>
        </w:rPr>
        <w:t xml:space="preserve"> </w:t>
      </w:r>
      <w:r>
        <w:t>selects</w:t>
      </w:r>
      <w:r>
        <w:rPr>
          <w:spacing w:val="-11"/>
        </w:rPr>
        <w:t xml:space="preserve"> </w:t>
      </w:r>
      <w:r>
        <w:t>candidates</w:t>
      </w:r>
      <w:r>
        <w:rPr>
          <w:spacing w:val="-11"/>
        </w:rPr>
        <w:t xml:space="preserve"> </w:t>
      </w:r>
      <w:r>
        <w:t>to</w:t>
      </w:r>
      <w:r>
        <w:rPr>
          <w:spacing w:val="-11"/>
        </w:rPr>
        <w:t xml:space="preserve"> </w:t>
      </w:r>
      <w:r>
        <w:t>recommend</w:t>
      </w:r>
      <w:r>
        <w:rPr>
          <w:spacing w:val="-9"/>
        </w:rPr>
        <w:t xml:space="preserve"> </w:t>
      </w:r>
      <w:r>
        <w:t>to</w:t>
      </w:r>
      <w:r>
        <w:rPr>
          <w:spacing w:val="-11"/>
        </w:rPr>
        <w:t xml:space="preserve"> </w:t>
      </w:r>
      <w:r>
        <w:t>the</w:t>
      </w:r>
      <w:r>
        <w:rPr>
          <w:spacing w:val="-11"/>
        </w:rPr>
        <w:t xml:space="preserve"> </w:t>
      </w:r>
      <w:r>
        <w:t>faculty</w:t>
      </w:r>
      <w:r>
        <w:rPr>
          <w:spacing w:val="-14"/>
        </w:rPr>
        <w:t xml:space="preserve"> </w:t>
      </w:r>
      <w:r>
        <w:t>which</w:t>
      </w:r>
      <w:r>
        <w:rPr>
          <w:spacing w:val="-9"/>
        </w:rPr>
        <w:t xml:space="preserve"> </w:t>
      </w:r>
      <w:r>
        <w:t>then interviews candidates.</w:t>
      </w:r>
    </w:p>
    <w:p w14:paraId="5220BBB2" w14:textId="77777777" w:rsidR="00FC5DD5" w:rsidRDefault="00FC5DD5">
      <w:pPr>
        <w:pStyle w:val="BodyText"/>
        <w:spacing w:before="5"/>
      </w:pPr>
    </w:p>
    <w:p w14:paraId="09D10551" w14:textId="77777777" w:rsidR="00FC5DD5" w:rsidRDefault="00000000">
      <w:pPr>
        <w:pStyle w:val="ListParagraph"/>
        <w:numPr>
          <w:ilvl w:val="1"/>
          <w:numId w:val="30"/>
        </w:numPr>
        <w:tabs>
          <w:tab w:val="left" w:pos="1099"/>
        </w:tabs>
        <w:spacing w:line="244" w:lineRule="auto"/>
        <w:ind w:left="160" w:right="462" w:firstLine="720"/>
      </w:pPr>
      <w:r>
        <w:rPr>
          <w:b/>
        </w:rPr>
        <w:t>Finalist</w:t>
      </w:r>
      <w:r>
        <w:rPr>
          <w:b/>
          <w:spacing w:val="-10"/>
        </w:rPr>
        <w:t xml:space="preserve"> </w:t>
      </w:r>
      <w:r>
        <w:rPr>
          <w:b/>
        </w:rPr>
        <w:t>Presentations:</w:t>
      </w:r>
      <w:r>
        <w:rPr>
          <w:b/>
          <w:spacing w:val="-10"/>
        </w:rPr>
        <w:t xml:space="preserve"> </w:t>
      </w:r>
      <w:r>
        <w:t>Each</w:t>
      </w:r>
      <w:r>
        <w:rPr>
          <w:spacing w:val="-8"/>
        </w:rPr>
        <w:t xml:space="preserve"> </w:t>
      </w:r>
      <w:r>
        <w:t>finalist</w:t>
      </w:r>
      <w:r>
        <w:rPr>
          <w:spacing w:val="-10"/>
        </w:rPr>
        <w:t xml:space="preserve"> </w:t>
      </w:r>
      <w:r>
        <w:t>gives</w:t>
      </w:r>
      <w:r>
        <w:rPr>
          <w:spacing w:val="-10"/>
        </w:rPr>
        <w:t xml:space="preserve"> </w:t>
      </w:r>
      <w:r>
        <w:t>a</w:t>
      </w:r>
      <w:r>
        <w:rPr>
          <w:spacing w:val="-10"/>
        </w:rPr>
        <w:t xml:space="preserve"> </w:t>
      </w:r>
      <w:r>
        <w:t>presentation</w:t>
      </w:r>
      <w:r>
        <w:rPr>
          <w:spacing w:val="-8"/>
        </w:rPr>
        <w:t xml:space="preserve"> </w:t>
      </w:r>
      <w:r>
        <w:t>on</w:t>
      </w:r>
      <w:r>
        <w:rPr>
          <w:spacing w:val="-8"/>
        </w:rPr>
        <w:t xml:space="preserve"> </w:t>
      </w:r>
      <w:r>
        <w:t>a</w:t>
      </w:r>
      <w:r>
        <w:rPr>
          <w:spacing w:val="-10"/>
        </w:rPr>
        <w:t xml:space="preserve"> </w:t>
      </w:r>
      <w:r>
        <w:t>topic</w:t>
      </w:r>
      <w:r>
        <w:rPr>
          <w:spacing w:val="-10"/>
        </w:rPr>
        <w:t xml:space="preserve"> </w:t>
      </w:r>
      <w:r>
        <w:t>chosen</w:t>
      </w:r>
      <w:r>
        <w:rPr>
          <w:spacing w:val="-8"/>
        </w:rPr>
        <w:t xml:space="preserve"> </w:t>
      </w:r>
      <w:r>
        <w:t>by</w:t>
      </w:r>
      <w:r>
        <w:rPr>
          <w:spacing w:val="-14"/>
        </w:rPr>
        <w:t xml:space="preserve"> </w:t>
      </w:r>
      <w:r>
        <w:t>the</w:t>
      </w:r>
      <w:r>
        <w:rPr>
          <w:spacing w:val="-9"/>
        </w:rPr>
        <w:t xml:space="preserve"> </w:t>
      </w:r>
      <w:r>
        <w:t>applicant. The committee receives feedback from faculty</w:t>
      </w:r>
      <w:r>
        <w:rPr>
          <w:spacing w:val="-2"/>
        </w:rPr>
        <w:t xml:space="preserve"> </w:t>
      </w:r>
      <w:r>
        <w:t>members in attendance at the presentation.</w:t>
      </w:r>
    </w:p>
    <w:p w14:paraId="13CB595B" w14:textId="77777777" w:rsidR="00FC5DD5" w:rsidRDefault="00FC5DD5">
      <w:pPr>
        <w:pStyle w:val="BodyText"/>
        <w:spacing w:before="6"/>
      </w:pPr>
    </w:p>
    <w:p w14:paraId="7D6B9896" w14:textId="77777777" w:rsidR="00FC5DD5" w:rsidRDefault="00000000">
      <w:pPr>
        <w:pStyle w:val="ListParagraph"/>
        <w:numPr>
          <w:ilvl w:val="1"/>
          <w:numId w:val="30"/>
        </w:numPr>
        <w:tabs>
          <w:tab w:val="left" w:pos="1098"/>
        </w:tabs>
        <w:spacing w:line="244" w:lineRule="auto"/>
        <w:ind w:left="160" w:right="266" w:firstLine="719"/>
      </w:pPr>
      <w:r>
        <w:rPr>
          <w:b/>
        </w:rPr>
        <w:t>Recommendation of Finalist:</w:t>
      </w:r>
      <w:r>
        <w:rPr>
          <w:b/>
          <w:spacing w:val="40"/>
        </w:rPr>
        <w:t xml:space="preserve"> </w:t>
      </w:r>
      <w:r>
        <w:t>All tenured, tenure track and long-term contract faculty (excluding</w:t>
      </w:r>
      <w:r>
        <w:rPr>
          <w:spacing w:val="-10"/>
        </w:rPr>
        <w:t xml:space="preserve"> </w:t>
      </w:r>
      <w:r>
        <w:t>the</w:t>
      </w:r>
      <w:r>
        <w:rPr>
          <w:spacing w:val="-10"/>
        </w:rPr>
        <w:t xml:space="preserve"> </w:t>
      </w:r>
      <w:r>
        <w:t>dean)</w:t>
      </w:r>
      <w:r>
        <w:rPr>
          <w:spacing w:val="-10"/>
        </w:rPr>
        <w:t xml:space="preserve"> </w:t>
      </w:r>
      <w:r>
        <w:t>will</w:t>
      </w:r>
      <w:r>
        <w:rPr>
          <w:spacing w:val="-10"/>
        </w:rPr>
        <w:t xml:space="preserve"> </w:t>
      </w:r>
      <w:r>
        <w:t>vote</w:t>
      </w:r>
      <w:r>
        <w:rPr>
          <w:spacing w:val="-10"/>
        </w:rPr>
        <w:t xml:space="preserve"> </w:t>
      </w:r>
      <w:r>
        <w:t>on</w:t>
      </w:r>
      <w:r>
        <w:rPr>
          <w:spacing w:val="-8"/>
        </w:rPr>
        <w:t xml:space="preserve"> </w:t>
      </w:r>
      <w:r>
        <w:t>each</w:t>
      </w:r>
      <w:r>
        <w:rPr>
          <w:spacing w:val="-8"/>
        </w:rPr>
        <w:t xml:space="preserve"> </w:t>
      </w:r>
      <w:r>
        <w:t>finalist.</w:t>
      </w:r>
      <w:r>
        <w:rPr>
          <w:spacing w:val="-9"/>
        </w:rPr>
        <w:t xml:space="preserve"> </w:t>
      </w:r>
      <w:r>
        <w:t>The</w:t>
      </w:r>
      <w:r>
        <w:rPr>
          <w:spacing w:val="-10"/>
        </w:rPr>
        <w:t xml:space="preserve"> </w:t>
      </w:r>
      <w:r>
        <w:t>appointments</w:t>
      </w:r>
      <w:r>
        <w:rPr>
          <w:spacing w:val="-10"/>
        </w:rPr>
        <w:t xml:space="preserve"> </w:t>
      </w:r>
      <w:r>
        <w:t>committee</w:t>
      </w:r>
      <w:r>
        <w:rPr>
          <w:spacing w:val="-10"/>
        </w:rPr>
        <w:t xml:space="preserve"> </w:t>
      </w:r>
      <w:r>
        <w:t>coordinates</w:t>
      </w:r>
      <w:r>
        <w:rPr>
          <w:spacing w:val="-10"/>
        </w:rPr>
        <w:t xml:space="preserve"> </w:t>
      </w:r>
      <w:r>
        <w:t>and</w:t>
      </w:r>
      <w:r>
        <w:rPr>
          <w:spacing w:val="-8"/>
        </w:rPr>
        <w:t xml:space="preserve"> </w:t>
      </w:r>
      <w:r>
        <w:t>tabulates</w:t>
      </w:r>
      <w:r>
        <w:rPr>
          <w:spacing w:val="-9"/>
        </w:rPr>
        <w:t xml:space="preserve"> </w:t>
      </w:r>
      <w:r>
        <w:t>the vote</w:t>
      </w:r>
      <w:r>
        <w:rPr>
          <w:spacing w:val="-9"/>
        </w:rPr>
        <w:t xml:space="preserve"> </w:t>
      </w:r>
      <w:r>
        <w:t>and</w:t>
      </w:r>
      <w:r>
        <w:rPr>
          <w:spacing w:val="-7"/>
        </w:rPr>
        <w:t xml:space="preserve"> </w:t>
      </w:r>
      <w:r>
        <w:t>recommends</w:t>
      </w:r>
      <w:r>
        <w:rPr>
          <w:spacing w:val="-9"/>
        </w:rPr>
        <w:t xml:space="preserve"> </w:t>
      </w:r>
      <w:r>
        <w:t>to</w:t>
      </w:r>
      <w:r>
        <w:rPr>
          <w:spacing w:val="-9"/>
        </w:rPr>
        <w:t xml:space="preserve"> </w:t>
      </w:r>
      <w:r>
        <w:t>the</w:t>
      </w:r>
      <w:r>
        <w:rPr>
          <w:spacing w:val="-9"/>
        </w:rPr>
        <w:t xml:space="preserve"> </w:t>
      </w:r>
      <w:r>
        <w:t>dean</w:t>
      </w:r>
      <w:r>
        <w:rPr>
          <w:spacing w:val="-7"/>
        </w:rPr>
        <w:t xml:space="preserve"> </w:t>
      </w:r>
      <w:r>
        <w:t>one</w:t>
      </w:r>
      <w:r>
        <w:rPr>
          <w:spacing w:val="-9"/>
        </w:rPr>
        <w:t xml:space="preserve"> </w:t>
      </w:r>
      <w:r>
        <w:t>or</w:t>
      </w:r>
      <w:r>
        <w:rPr>
          <w:spacing w:val="-9"/>
        </w:rPr>
        <w:t xml:space="preserve"> </w:t>
      </w:r>
      <w:r>
        <w:t>more</w:t>
      </w:r>
      <w:r>
        <w:rPr>
          <w:spacing w:val="-9"/>
        </w:rPr>
        <w:t xml:space="preserve"> </w:t>
      </w:r>
      <w:r>
        <w:t>of</w:t>
      </w:r>
      <w:r>
        <w:rPr>
          <w:spacing w:val="-9"/>
        </w:rPr>
        <w:t xml:space="preserve"> </w:t>
      </w:r>
      <w:r>
        <w:t>the</w:t>
      </w:r>
      <w:r>
        <w:rPr>
          <w:spacing w:val="-8"/>
        </w:rPr>
        <w:t xml:space="preserve"> </w:t>
      </w:r>
      <w:r>
        <w:t>final</w:t>
      </w:r>
      <w:r>
        <w:rPr>
          <w:spacing w:val="-9"/>
        </w:rPr>
        <w:t xml:space="preserve"> </w:t>
      </w:r>
      <w:r>
        <w:t>applicants</w:t>
      </w:r>
      <w:r>
        <w:rPr>
          <w:spacing w:val="-9"/>
        </w:rPr>
        <w:t xml:space="preserve"> </w:t>
      </w:r>
      <w:r>
        <w:t>who</w:t>
      </w:r>
      <w:r>
        <w:rPr>
          <w:spacing w:val="-9"/>
        </w:rPr>
        <w:t xml:space="preserve"> </w:t>
      </w:r>
      <w:r>
        <w:t>received</w:t>
      </w:r>
      <w:r>
        <w:rPr>
          <w:spacing w:val="-7"/>
        </w:rPr>
        <w:t xml:space="preserve"> </w:t>
      </w:r>
      <w:r>
        <w:t>substantial</w:t>
      </w:r>
      <w:r>
        <w:rPr>
          <w:spacing w:val="-9"/>
        </w:rPr>
        <w:t xml:space="preserve"> </w:t>
      </w:r>
      <w:r>
        <w:t>approval</w:t>
      </w:r>
      <w:r>
        <w:rPr>
          <w:spacing w:val="-8"/>
        </w:rPr>
        <w:t xml:space="preserve"> </w:t>
      </w:r>
      <w:r>
        <w:t>of the faculty.</w:t>
      </w:r>
      <w:r>
        <w:rPr>
          <w:spacing w:val="40"/>
        </w:rPr>
        <w:t xml:space="preserve"> </w:t>
      </w:r>
      <w:r>
        <w:t xml:space="preserve">The committee will also recommend the appropriate academic rank and the appropriate amount of experience credit to be </w:t>
      </w:r>
      <w:proofErr w:type="gramStart"/>
      <w:r>
        <w:t>awarded..</w:t>
      </w:r>
      <w:proofErr w:type="gramEnd"/>
    </w:p>
    <w:p w14:paraId="6D9C8D39" w14:textId="77777777" w:rsidR="00FC5DD5" w:rsidRDefault="00FC5DD5">
      <w:pPr>
        <w:pStyle w:val="BodyText"/>
        <w:spacing w:before="9"/>
        <w:rPr>
          <w:sz w:val="21"/>
        </w:rPr>
      </w:pPr>
    </w:p>
    <w:p w14:paraId="13F0761D" w14:textId="77777777" w:rsidR="00FC5DD5" w:rsidRDefault="00000000">
      <w:pPr>
        <w:pStyle w:val="BodyText"/>
        <w:spacing w:before="1" w:line="244" w:lineRule="auto"/>
        <w:ind w:left="160" w:right="141" w:firstLine="775"/>
      </w:pPr>
      <w:r>
        <w:t>If the dean concurs with the recommendation, the dean forwards such recommendations to the president.</w:t>
      </w:r>
      <w:r>
        <w:rPr>
          <w:spacing w:val="-6"/>
        </w:rPr>
        <w:t xml:space="preserve"> </w:t>
      </w:r>
      <w:r>
        <w:t>The</w:t>
      </w:r>
      <w:r>
        <w:rPr>
          <w:spacing w:val="-7"/>
        </w:rPr>
        <w:t xml:space="preserve"> </w:t>
      </w:r>
      <w:r>
        <w:t>president</w:t>
      </w:r>
      <w:r>
        <w:rPr>
          <w:spacing w:val="-7"/>
        </w:rPr>
        <w:t xml:space="preserve"> </w:t>
      </w:r>
      <w:r>
        <w:t>either</w:t>
      </w:r>
      <w:r>
        <w:rPr>
          <w:spacing w:val="-7"/>
        </w:rPr>
        <w:t xml:space="preserve"> </w:t>
      </w:r>
      <w:r>
        <w:t>concurs</w:t>
      </w:r>
      <w:r>
        <w:rPr>
          <w:spacing w:val="-7"/>
        </w:rPr>
        <w:t xml:space="preserve"> </w:t>
      </w:r>
      <w:r>
        <w:t>with</w:t>
      </w:r>
      <w:r>
        <w:rPr>
          <w:spacing w:val="-5"/>
        </w:rPr>
        <w:t xml:space="preserve"> </w:t>
      </w:r>
      <w:r>
        <w:t>the</w:t>
      </w:r>
      <w:r>
        <w:rPr>
          <w:spacing w:val="-7"/>
        </w:rPr>
        <w:t xml:space="preserve"> </w:t>
      </w:r>
      <w:r>
        <w:t>recommendations</w:t>
      </w:r>
      <w:r>
        <w:rPr>
          <w:spacing w:val="-7"/>
        </w:rPr>
        <w:t xml:space="preserve"> </w:t>
      </w:r>
      <w:r>
        <w:t>or</w:t>
      </w:r>
      <w:r>
        <w:rPr>
          <w:spacing w:val="-7"/>
        </w:rPr>
        <w:t xml:space="preserve"> </w:t>
      </w:r>
      <w:r>
        <w:t>consults</w:t>
      </w:r>
      <w:r>
        <w:rPr>
          <w:spacing w:val="-7"/>
        </w:rPr>
        <w:t xml:space="preserve"> </w:t>
      </w:r>
      <w:r>
        <w:t>with</w:t>
      </w:r>
      <w:r>
        <w:rPr>
          <w:spacing w:val="-5"/>
        </w:rPr>
        <w:t xml:space="preserve"> </w:t>
      </w:r>
      <w:r>
        <w:t>the</w:t>
      </w:r>
      <w:r>
        <w:rPr>
          <w:spacing w:val="-7"/>
        </w:rPr>
        <w:t xml:space="preserve"> </w:t>
      </w:r>
      <w:r>
        <w:t>dean</w:t>
      </w:r>
      <w:r>
        <w:rPr>
          <w:spacing w:val="-5"/>
        </w:rPr>
        <w:t xml:space="preserve"> </w:t>
      </w:r>
      <w:r>
        <w:t>and</w:t>
      </w:r>
      <w:r>
        <w:rPr>
          <w:spacing w:val="-5"/>
        </w:rPr>
        <w:t xml:space="preserve"> </w:t>
      </w:r>
      <w:r>
        <w:t>members of</w:t>
      </w:r>
      <w:r>
        <w:rPr>
          <w:spacing w:val="-12"/>
        </w:rPr>
        <w:t xml:space="preserve"> </w:t>
      </w:r>
      <w:r>
        <w:t>the</w:t>
      </w:r>
      <w:r>
        <w:rPr>
          <w:spacing w:val="-11"/>
        </w:rPr>
        <w:t xml:space="preserve"> </w:t>
      </w:r>
      <w:r>
        <w:t>appointments</w:t>
      </w:r>
      <w:r>
        <w:rPr>
          <w:spacing w:val="-11"/>
        </w:rPr>
        <w:t xml:space="preserve"> </w:t>
      </w:r>
      <w:r>
        <w:t>committee.</w:t>
      </w:r>
      <w:r>
        <w:rPr>
          <w:spacing w:val="-10"/>
        </w:rPr>
        <w:t xml:space="preserve"> </w:t>
      </w:r>
      <w:r>
        <w:t>The</w:t>
      </w:r>
      <w:r>
        <w:rPr>
          <w:spacing w:val="-11"/>
        </w:rPr>
        <w:t xml:space="preserve"> </w:t>
      </w:r>
      <w:r>
        <w:t>committee</w:t>
      </w:r>
      <w:r>
        <w:rPr>
          <w:spacing w:val="-11"/>
        </w:rPr>
        <w:t xml:space="preserve"> </w:t>
      </w:r>
      <w:r>
        <w:t>may</w:t>
      </w:r>
      <w:r>
        <w:rPr>
          <w:spacing w:val="-14"/>
        </w:rPr>
        <w:t xml:space="preserve"> </w:t>
      </w:r>
      <w:r>
        <w:t>present</w:t>
      </w:r>
      <w:r>
        <w:rPr>
          <w:spacing w:val="-11"/>
        </w:rPr>
        <w:t xml:space="preserve"> </w:t>
      </w:r>
      <w:r>
        <w:t>additional</w:t>
      </w:r>
      <w:r>
        <w:rPr>
          <w:spacing w:val="-11"/>
        </w:rPr>
        <w:t xml:space="preserve"> </w:t>
      </w:r>
      <w:r>
        <w:t>information</w:t>
      </w:r>
      <w:r>
        <w:rPr>
          <w:spacing w:val="-10"/>
        </w:rPr>
        <w:t xml:space="preserve"> </w:t>
      </w:r>
      <w:r>
        <w:t>to</w:t>
      </w:r>
      <w:r>
        <w:rPr>
          <w:spacing w:val="-11"/>
        </w:rPr>
        <w:t xml:space="preserve"> </w:t>
      </w:r>
      <w:r>
        <w:t>the</w:t>
      </w:r>
      <w:r>
        <w:rPr>
          <w:spacing w:val="-11"/>
        </w:rPr>
        <w:t xml:space="preserve"> </w:t>
      </w:r>
      <w:r>
        <w:t>president</w:t>
      </w:r>
      <w:r>
        <w:rPr>
          <w:spacing w:val="-11"/>
        </w:rPr>
        <w:t xml:space="preserve"> </w:t>
      </w:r>
      <w:r>
        <w:t>before the president reaches a final decision. If the recommendation is not accepted, the search committee shall begin</w:t>
      </w:r>
      <w:r>
        <w:rPr>
          <w:spacing w:val="-7"/>
        </w:rPr>
        <w:t xml:space="preserve"> </w:t>
      </w:r>
      <w:r>
        <w:t>the</w:t>
      </w:r>
      <w:r>
        <w:rPr>
          <w:spacing w:val="-9"/>
        </w:rPr>
        <w:t xml:space="preserve"> </w:t>
      </w:r>
      <w:r>
        <w:t>search</w:t>
      </w:r>
      <w:r>
        <w:rPr>
          <w:spacing w:val="-7"/>
        </w:rPr>
        <w:t xml:space="preserve"> </w:t>
      </w:r>
      <w:r>
        <w:t>process</w:t>
      </w:r>
      <w:r>
        <w:rPr>
          <w:spacing w:val="-9"/>
        </w:rPr>
        <w:t xml:space="preserve"> </w:t>
      </w:r>
      <w:r>
        <w:t>again.</w:t>
      </w:r>
      <w:r>
        <w:rPr>
          <w:spacing w:val="40"/>
        </w:rPr>
        <w:t xml:space="preserve"> </w:t>
      </w:r>
      <w:r>
        <w:t>If</w:t>
      </w:r>
      <w:r>
        <w:rPr>
          <w:spacing w:val="-9"/>
        </w:rPr>
        <w:t xml:space="preserve"> </w:t>
      </w:r>
      <w:r>
        <w:t>the</w:t>
      </w:r>
      <w:r>
        <w:rPr>
          <w:spacing w:val="-9"/>
        </w:rPr>
        <w:t xml:space="preserve"> </w:t>
      </w:r>
      <w:r>
        <w:t>dean</w:t>
      </w:r>
      <w:r>
        <w:rPr>
          <w:spacing w:val="-7"/>
        </w:rPr>
        <w:t xml:space="preserve"> </w:t>
      </w:r>
      <w:r>
        <w:t>does</w:t>
      </w:r>
      <w:r>
        <w:rPr>
          <w:spacing w:val="-9"/>
        </w:rPr>
        <w:t xml:space="preserve"> </w:t>
      </w:r>
      <w:r>
        <w:t>not</w:t>
      </w:r>
      <w:r>
        <w:rPr>
          <w:spacing w:val="-9"/>
        </w:rPr>
        <w:t xml:space="preserve"> </w:t>
      </w:r>
      <w:r>
        <w:t>concur</w:t>
      </w:r>
      <w:r>
        <w:rPr>
          <w:spacing w:val="-9"/>
        </w:rPr>
        <w:t xml:space="preserve"> </w:t>
      </w:r>
      <w:r>
        <w:t>with</w:t>
      </w:r>
      <w:r>
        <w:rPr>
          <w:spacing w:val="-7"/>
        </w:rPr>
        <w:t xml:space="preserve"> </w:t>
      </w:r>
      <w:r>
        <w:t>the</w:t>
      </w:r>
      <w:r>
        <w:rPr>
          <w:spacing w:val="-9"/>
        </w:rPr>
        <w:t xml:space="preserve"> </w:t>
      </w:r>
      <w:r>
        <w:t>recommendation</w:t>
      </w:r>
      <w:r>
        <w:rPr>
          <w:spacing w:val="-7"/>
        </w:rPr>
        <w:t xml:space="preserve"> </w:t>
      </w:r>
      <w:r>
        <w:t>of</w:t>
      </w:r>
      <w:r>
        <w:rPr>
          <w:spacing w:val="-9"/>
        </w:rPr>
        <w:t xml:space="preserve"> </w:t>
      </w:r>
      <w:r>
        <w:t>the</w:t>
      </w:r>
      <w:r>
        <w:rPr>
          <w:spacing w:val="-9"/>
        </w:rPr>
        <w:t xml:space="preserve"> </w:t>
      </w:r>
      <w:r>
        <w:t>appointments committee, he or she requests recommendations of other finalists.</w:t>
      </w:r>
    </w:p>
    <w:p w14:paraId="675E05EE" w14:textId="77777777" w:rsidR="00FC5DD5" w:rsidRDefault="00FC5DD5">
      <w:pPr>
        <w:pStyle w:val="BodyText"/>
        <w:spacing w:before="1"/>
      </w:pPr>
    </w:p>
    <w:p w14:paraId="1FA94796" w14:textId="77777777" w:rsidR="00FC5DD5" w:rsidRDefault="00000000">
      <w:pPr>
        <w:pStyle w:val="ListParagraph"/>
        <w:numPr>
          <w:ilvl w:val="1"/>
          <w:numId w:val="30"/>
        </w:numPr>
        <w:tabs>
          <w:tab w:val="left" w:pos="1155"/>
        </w:tabs>
        <w:spacing w:line="244" w:lineRule="auto"/>
        <w:ind w:left="160" w:right="202" w:firstLine="720"/>
      </w:pPr>
      <w:r>
        <w:rPr>
          <w:b/>
        </w:rPr>
        <w:t>Notification:</w:t>
      </w:r>
      <w:r>
        <w:rPr>
          <w:b/>
          <w:spacing w:val="-10"/>
        </w:rPr>
        <w:t xml:space="preserve"> </w:t>
      </w:r>
      <w:r>
        <w:t>In</w:t>
      </w:r>
      <w:r>
        <w:rPr>
          <w:spacing w:val="-8"/>
        </w:rPr>
        <w:t xml:space="preserve"> </w:t>
      </w:r>
      <w:r>
        <w:t>consultation</w:t>
      </w:r>
      <w:r>
        <w:rPr>
          <w:spacing w:val="-8"/>
        </w:rPr>
        <w:t xml:space="preserve"> </w:t>
      </w:r>
      <w:r>
        <w:t>with</w:t>
      </w:r>
      <w:r>
        <w:rPr>
          <w:spacing w:val="-8"/>
        </w:rPr>
        <w:t xml:space="preserve"> </w:t>
      </w:r>
      <w:r>
        <w:t>the</w:t>
      </w:r>
      <w:r>
        <w:rPr>
          <w:spacing w:val="-10"/>
        </w:rPr>
        <w:t xml:space="preserve"> </w:t>
      </w:r>
      <w:r>
        <w:t>director</w:t>
      </w:r>
      <w:r>
        <w:rPr>
          <w:spacing w:val="-10"/>
        </w:rPr>
        <w:t xml:space="preserve"> </w:t>
      </w:r>
      <w:r>
        <w:t>of</w:t>
      </w:r>
      <w:r>
        <w:rPr>
          <w:spacing w:val="-10"/>
        </w:rPr>
        <w:t xml:space="preserve"> </w:t>
      </w:r>
      <w:r>
        <w:t>human</w:t>
      </w:r>
      <w:r>
        <w:rPr>
          <w:spacing w:val="-8"/>
        </w:rPr>
        <w:t xml:space="preserve"> </w:t>
      </w:r>
      <w:r>
        <w:t>resources,</w:t>
      </w:r>
      <w:r>
        <w:rPr>
          <w:spacing w:val="-9"/>
        </w:rPr>
        <w:t xml:space="preserve"> </w:t>
      </w:r>
      <w:r>
        <w:t>the</w:t>
      </w:r>
      <w:r>
        <w:rPr>
          <w:spacing w:val="-10"/>
        </w:rPr>
        <w:t xml:space="preserve"> </w:t>
      </w:r>
      <w:r>
        <w:t>dean,</w:t>
      </w:r>
      <w:r>
        <w:rPr>
          <w:spacing w:val="-9"/>
        </w:rPr>
        <w:t xml:space="preserve"> </w:t>
      </w:r>
      <w:r>
        <w:t>sends</w:t>
      </w:r>
      <w:r>
        <w:rPr>
          <w:spacing w:val="-10"/>
        </w:rPr>
        <w:t xml:space="preserve"> </w:t>
      </w:r>
      <w:r>
        <w:t>the</w:t>
      </w:r>
      <w:r>
        <w:rPr>
          <w:spacing w:val="-10"/>
        </w:rPr>
        <w:t xml:space="preserve"> </w:t>
      </w:r>
      <w:r>
        <w:t>selected candidate an offer in accordance with decisions reached after completion of the search process. The dean sends</w:t>
      </w:r>
      <w:r>
        <w:rPr>
          <w:spacing w:val="-2"/>
        </w:rPr>
        <w:t xml:space="preserve"> </w:t>
      </w:r>
      <w:r>
        <w:t>letters</w:t>
      </w:r>
      <w:r>
        <w:rPr>
          <w:spacing w:val="-2"/>
        </w:rPr>
        <w:t xml:space="preserve"> </w:t>
      </w:r>
      <w:r>
        <w:t>of</w:t>
      </w:r>
      <w:r>
        <w:rPr>
          <w:spacing w:val="-2"/>
        </w:rPr>
        <w:t xml:space="preserve"> </w:t>
      </w:r>
      <w:r>
        <w:t>non-selection to</w:t>
      </w:r>
      <w:r>
        <w:rPr>
          <w:spacing w:val="-2"/>
        </w:rPr>
        <w:t xml:space="preserve"> </w:t>
      </w:r>
      <w:r>
        <w:t>the</w:t>
      </w:r>
      <w:r>
        <w:rPr>
          <w:spacing w:val="-2"/>
        </w:rPr>
        <w:t xml:space="preserve"> </w:t>
      </w:r>
      <w:r>
        <w:t>unsuccessful</w:t>
      </w:r>
      <w:r>
        <w:rPr>
          <w:spacing w:val="-1"/>
        </w:rPr>
        <w:t xml:space="preserve"> </w:t>
      </w:r>
      <w:r>
        <w:t>candidates</w:t>
      </w:r>
      <w:r>
        <w:rPr>
          <w:spacing w:val="-2"/>
        </w:rPr>
        <w:t xml:space="preserve"> </w:t>
      </w:r>
      <w:r>
        <w:t>and secures</w:t>
      </w:r>
      <w:r>
        <w:rPr>
          <w:spacing w:val="-2"/>
        </w:rPr>
        <w:t xml:space="preserve"> </w:t>
      </w:r>
      <w:r>
        <w:t>the</w:t>
      </w:r>
      <w:r>
        <w:rPr>
          <w:spacing w:val="-2"/>
        </w:rPr>
        <w:t xml:space="preserve"> </w:t>
      </w:r>
      <w:r>
        <w:t>files</w:t>
      </w:r>
      <w:r>
        <w:rPr>
          <w:spacing w:val="-2"/>
        </w:rPr>
        <w:t xml:space="preserve"> </w:t>
      </w:r>
      <w:r>
        <w:t>of</w:t>
      </w:r>
      <w:r>
        <w:rPr>
          <w:spacing w:val="-2"/>
        </w:rPr>
        <w:t xml:space="preserve"> </w:t>
      </w:r>
      <w:r>
        <w:t>the</w:t>
      </w:r>
      <w:r>
        <w:rPr>
          <w:spacing w:val="-2"/>
        </w:rPr>
        <w:t xml:space="preserve"> </w:t>
      </w:r>
      <w:r>
        <w:t>search committee in accordance with university policy.</w:t>
      </w:r>
    </w:p>
    <w:p w14:paraId="2FC17F8B" w14:textId="77777777" w:rsidR="00FC5DD5" w:rsidRDefault="00FC5DD5">
      <w:pPr>
        <w:spacing w:line="244" w:lineRule="auto"/>
        <w:sectPr w:rsidR="00FC5DD5">
          <w:pgSz w:w="12240" w:h="15840"/>
          <w:pgMar w:top="980" w:right="1300" w:bottom="280" w:left="1280" w:header="732" w:footer="0" w:gutter="0"/>
          <w:cols w:space="720"/>
        </w:sectPr>
      </w:pPr>
    </w:p>
    <w:p w14:paraId="0A4F7224" w14:textId="77777777" w:rsidR="00FC5DD5" w:rsidRDefault="00FC5DD5">
      <w:pPr>
        <w:pStyle w:val="BodyText"/>
        <w:rPr>
          <w:sz w:val="27"/>
        </w:rPr>
      </w:pPr>
    </w:p>
    <w:p w14:paraId="02347F87" w14:textId="77777777" w:rsidR="00FC5DD5" w:rsidRDefault="00000000">
      <w:pPr>
        <w:pStyle w:val="Heading3"/>
        <w:numPr>
          <w:ilvl w:val="0"/>
          <w:numId w:val="27"/>
        </w:numPr>
        <w:tabs>
          <w:tab w:val="left" w:pos="2783"/>
        </w:tabs>
        <w:spacing w:before="90"/>
        <w:ind w:left="2783" w:hanging="360"/>
        <w:jc w:val="left"/>
      </w:pPr>
      <w:bookmarkStart w:id="4" w:name="_TOC_250022"/>
      <w:r>
        <w:t>FULL-TIME</w:t>
      </w:r>
      <w:r>
        <w:rPr>
          <w:spacing w:val="-7"/>
        </w:rPr>
        <w:t xml:space="preserve"> </w:t>
      </w:r>
      <w:r>
        <w:t>FACULTY</w:t>
      </w:r>
      <w:r>
        <w:rPr>
          <w:spacing w:val="-6"/>
        </w:rPr>
        <w:t xml:space="preserve"> </w:t>
      </w:r>
      <w:bookmarkEnd w:id="4"/>
      <w:r>
        <w:rPr>
          <w:spacing w:val="-2"/>
        </w:rPr>
        <w:t>RESPONSIBILITIES</w:t>
      </w:r>
    </w:p>
    <w:p w14:paraId="5AE48A43" w14:textId="77777777" w:rsidR="00FC5DD5" w:rsidRDefault="00FC5DD5">
      <w:pPr>
        <w:pStyle w:val="BodyText"/>
        <w:spacing w:before="7"/>
        <w:rPr>
          <w:b/>
        </w:rPr>
      </w:pPr>
    </w:p>
    <w:p w14:paraId="6A882FB7" w14:textId="77777777" w:rsidR="00FC5DD5" w:rsidRDefault="00000000">
      <w:pPr>
        <w:pStyle w:val="Heading3"/>
        <w:numPr>
          <w:ilvl w:val="2"/>
          <w:numId w:val="30"/>
        </w:numPr>
        <w:tabs>
          <w:tab w:val="left" w:pos="1150"/>
        </w:tabs>
        <w:ind w:left="1150" w:hanging="270"/>
      </w:pPr>
      <w:bookmarkStart w:id="5" w:name="_TOC_250021"/>
      <w:r>
        <w:t>GENERAL</w:t>
      </w:r>
      <w:r>
        <w:rPr>
          <w:spacing w:val="-5"/>
        </w:rPr>
        <w:t xml:space="preserve"> </w:t>
      </w:r>
      <w:bookmarkEnd w:id="5"/>
      <w:r>
        <w:rPr>
          <w:spacing w:val="-2"/>
        </w:rPr>
        <w:t>POLICIES</w:t>
      </w:r>
    </w:p>
    <w:p w14:paraId="50F40DEB" w14:textId="77777777" w:rsidR="00FC5DD5" w:rsidRDefault="00FC5DD5">
      <w:pPr>
        <w:pStyle w:val="BodyText"/>
        <w:spacing w:before="11"/>
        <w:rPr>
          <w:b/>
        </w:rPr>
      </w:pPr>
    </w:p>
    <w:p w14:paraId="36300418" w14:textId="77777777" w:rsidR="00FC5DD5" w:rsidRDefault="00000000">
      <w:pPr>
        <w:pStyle w:val="Heading2"/>
        <w:spacing w:before="0"/>
        <w:ind w:left="879"/>
      </w:pPr>
      <w:r>
        <w:rPr>
          <w:spacing w:val="-2"/>
        </w:rPr>
        <w:t>Teaching</w:t>
      </w:r>
    </w:p>
    <w:p w14:paraId="3853E8B9" w14:textId="77777777" w:rsidR="00FC5DD5" w:rsidRDefault="00000000">
      <w:pPr>
        <w:pStyle w:val="BodyText"/>
        <w:spacing w:before="100"/>
        <w:ind w:left="879"/>
      </w:pPr>
      <w:r>
        <w:t>All</w:t>
      </w:r>
      <w:r>
        <w:rPr>
          <w:spacing w:val="-11"/>
        </w:rPr>
        <w:t xml:space="preserve"> </w:t>
      </w:r>
      <w:r>
        <w:t>faculty</w:t>
      </w:r>
      <w:r>
        <w:rPr>
          <w:spacing w:val="-14"/>
        </w:rPr>
        <w:t xml:space="preserve"> </w:t>
      </w:r>
      <w:r>
        <w:t>members</w:t>
      </w:r>
      <w:r>
        <w:rPr>
          <w:spacing w:val="-10"/>
        </w:rPr>
        <w:t xml:space="preserve"> </w:t>
      </w:r>
      <w:r>
        <w:t>are</w:t>
      </w:r>
      <w:r>
        <w:rPr>
          <w:spacing w:val="-10"/>
        </w:rPr>
        <w:t xml:space="preserve"> </w:t>
      </w:r>
      <w:r>
        <w:t>expected</w:t>
      </w:r>
      <w:r>
        <w:rPr>
          <w:spacing w:val="-8"/>
        </w:rPr>
        <w:t xml:space="preserve"> </w:t>
      </w:r>
      <w:r>
        <w:t>to</w:t>
      </w:r>
      <w:r>
        <w:rPr>
          <w:spacing w:val="-11"/>
        </w:rPr>
        <w:t xml:space="preserve"> </w:t>
      </w:r>
      <w:r>
        <w:t>handle</w:t>
      </w:r>
      <w:r>
        <w:rPr>
          <w:spacing w:val="-10"/>
        </w:rPr>
        <w:t xml:space="preserve"> </w:t>
      </w:r>
      <w:r>
        <w:t>their</w:t>
      </w:r>
      <w:r>
        <w:rPr>
          <w:spacing w:val="-10"/>
        </w:rPr>
        <w:t xml:space="preserve"> </w:t>
      </w:r>
      <w:r>
        <w:t>teaching</w:t>
      </w:r>
      <w:r>
        <w:rPr>
          <w:spacing w:val="-10"/>
        </w:rPr>
        <w:t xml:space="preserve"> </w:t>
      </w:r>
      <w:r>
        <w:t>assignments</w:t>
      </w:r>
      <w:r>
        <w:rPr>
          <w:spacing w:val="-10"/>
        </w:rPr>
        <w:t xml:space="preserve"> </w:t>
      </w:r>
      <w:r>
        <w:t>with</w:t>
      </w:r>
      <w:r>
        <w:rPr>
          <w:spacing w:val="-8"/>
        </w:rPr>
        <w:t xml:space="preserve"> </w:t>
      </w:r>
      <w:r>
        <w:t>professional</w:t>
      </w:r>
      <w:r>
        <w:rPr>
          <w:spacing w:val="-10"/>
        </w:rPr>
        <w:t xml:space="preserve"> </w:t>
      </w:r>
      <w:r>
        <w:rPr>
          <w:spacing w:val="-2"/>
        </w:rPr>
        <w:t>skill.</w:t>
      </w:r>
    </w:p>
    <w:p w14:paraId="59E89B78" w14:textId="5465CBFA" w:rsidR="00FC5DD5" w:rsidRPr="005A6181" w:rsidRDefault="00000000" w:rsidP="00337BE3">
      <w:pPr>
        <w:pStyle w:val="BodyText"/>
        <w:spacing w:before="4" w:line="244" w:lineRule="auto"/>
        <w:ind w:left="159"/>
        <w:rPr>
          <w:color w:val="FF0000"/>
        </w:rPr>
      </w:pPr>
      <w:r>
        <w:t>Business,</w:t>
      </w:r>
      <w:r>
        <w:rPr>
          <w:spacing w:val="-9"/>
        </w:rPr>
        <w:t xml:space="preserve"> </w:t>
      </w:r>
      <w:r>
        <w:t>accounting,</w:t>
      </w:r>
      <w:r>
        <w:rPr>
          <w:spacing w:val="-9"/>
        </w:rPr>
        <w:t xml:space="preserve"> </w:t>
      </w:r>
      <w:r>
        <w:t>tax</w:t>
      </w:r>
      <w:r w:rsidR="00DE4FED">
        <w:t xml:space="preserve">, and </w:t>
      </w:r>
      <w:r>
        <w:t>undergraduate</w:t>
      </w:r>
      <w:r>
        <w:rPr>
          <w:spacing w:val="-10"/>
        </w:rPr>
        <w:t xml:space="preserve"> </w:t>
      </w:r>
      <w:r>
        <w:t>programs</w:t>
      </w:r>
      <w:r>
        <w:rPr>
          <w:spacing w:val="-10"/>
        </w:rPr>
        <w:t xml:space="preserve"> </w:t>
      </w:r>
      <w:r>
        <w:t>are</w:t>
      </w:r>
      <w:r>
        <w:rPr>
          <w:spacing w:val="-9"/>
        </w:rPr>
        <w:t xml:space="preserve"> </w:t>
      </w:r>
      <w:r>
        <w:t>expected</w:t>
      </w:r>
      <w:r>
        <w:rPr>
          <w:spacing w:val="-8"/>
        </w:rPr>
        <w:t xml:space="preserve"> </w:t>
      </w:r>
      <w:r>
        <w:t>to</w:t>
      </w:r>
      <w:r>
        <w:rPr>
          <w:spacing w:val="-10"/>
        </w:rPr>
        <w:t xml:space="preserve"> </w:t>
      </w:r>
      <w:r>
        <w:t>abide</w:t>
      </w:r>
      <w:r>
        <w:rPr>
          <w:spacing w:val="-10"/>
        </w:rPr>
        <w:t xml:space="preserve"> </w:t>
      </w:r>
      <w:r>
        <w:t>by</w:t>
      </w:r>
      <w:r>
        <w:rPr>
          <w:spacing w:val="-14"/>
        </w:rPr>
        <w:t xml:space="preserve"> </w:t>
      </w:r>
      <w:r>
        <w:t>the university’s published “teaching expectations.”</w:t>
      </w:r>
      <w:r w:rsidR="00337BE3">
        <w:t xml:space="preserve"> </w:t>
      </w:r>
      <w:r w:rsidR="00337BE3" w:rsidRPr="00337BE3">
        <w:rPr>
          <w:color w:val="FF0000"/>
        </w:rPr>
        <w:t>See appendix for full text of the university’s “teaching expectations.”</w:t>
      </w:r>
    </w:p>
    <w:p w14:paraId="20ECF28F" w14:textId="3B717C79" w:rsidR="00FC5DD5" w:rsidRPr="00337BE3" w:rsidRDefault="00000000">
      <w:pPr>
        <w:pStyle w:val="BodyText"/>
        <w:spacing w:before="199" w:line="244" w:lineRule="auto"/>
        <w:ind w:left="159" w:right="224" w:firstLine="720"/>
        <w:rPr>
          <w:color w:val="FF0000"/>
        </w:rPr>
      </w:pPr>
      <w:r>
        <w:t>As</w:t>
      </w:r>
      <w:r>
        <w:rPr>
          <w:spacing w:val="-14"/>
        </w:rPr>
        <w:t xml:space="preserve"> </w:t>
      </w:r>
      <w:r>
        <w:t>stated</w:t>
      </w:r>
      <w:r>
        <w:rPr>
          <w:spacing w:val="-10"/>
        </w:rPr>
        <w:t xml:space="preserve"> </w:t>
      </w:r>
      <w:r>
        <w:t>by</w:t>
      </w:r>
      <w:r>
        <w:rPr>
          <w:spacing w:val="-14"/>
        </w:rPr>
        <w:t xml:space="preserve"> </w:t>
      </w:r>
      <w:r>
        <w:t>the</w:t>
      </w:r>
      <w:r>
        <w:rPr>
          <w:spacing w:val="-12"/>
        </w:rPr>
        <w:t xml:space="preserve"> </w:t>
      </w:r>
      <w:r>
        <w:t>American</w:t>
      </w:r>
      <w:r>
        <w:rPr>
          <w:spacing w:val="-10"/>
        </w:rPr>
        <w:t xml:space="preserve"> </w:t>
      </w:r>
      <w:r>
        <w:t>Bar</w:t>
      </w:r>
      <w:r>
        <w:rPr>
          <w:spacing w:val="-12"/>
        </w:rPr>
        <w:t xml:space="preserve"> </w:t>
      </w:r>
      <w:r>
        <w:t>Association’s</w:t>
      </w:r>
      <w:r>
        <w:rPr>
          <w:spacing w:val="-12"/>
        </w:rPr>
        <w:t xml:space="preserve"> </w:t>
      </w:r>
      <w:r>
        <w:t>Commission</w:t>
      </w:r>
      <w:r>
        <w:rPr>
          <w:spacing w:val="-10"/>
        </w:rPr>
        <w:t xml:space="preserve"> </w:t>
      </w:r>
      <w:r>
        <w:t>on</w:t>
      </w:r>
      <w:r>
        <w:rPr>
          <w:spacing w:val="-10"/>
        </w:rPr>
        <w:t xml:space="preserve"> </w:t>
      </w:r>
      <w:r>
        <w:t>Professionalism,</w:t>
      </w:r>
      <w:r>
        <w:rPr>
          <w:spacing w:val="-11"/>
        </w:rPr>
        <w:t xml:space="preserve"> </w:t>
      </w:r>
      <w:r>
        <w:t>"…the</w:t>
      </w:r>
      <w:r>
        <w:rPr>
          <w:spacing w:val="-12"/>
        </w:rPr>
        <w:t xml:space="preserve"> </w:t>
      </w:r>
      <w:r>
        <w:t>law</w:t>
      </w:r>
      <w:r>
        <w:rPr>
          <w:spacing w:val="-13"/>
        </w:rPr>
        <w:t xml:space="preserve"> </w:t>
      </w:r>
      <w:r>
        <w:t>school experience provides the student’s first exposure to the profession and professors inevitably</w:t>
      </w:r>
      <w:r>
        <w:rPr>
          <w:spacing w:val="-3"/>
        </w:rPr>
        <w:t xml:space="preserve"> </w:t>
      </w:r>
      <w:r>
        <w:t>serve as important</w:t>
      </w:r>
      <w:r>
        <w:rPr>
          <w:spacing w:val="-8"/>
        </w:rPr>
        <w:t xml:space="preserve"> </w:t>
      </w:r>
      <w:r>
        <w:t>role</w:t>
      </w:r>
      <w:r>
        <w:rPr>
          <w:spacing w:val="-8"/>
        </w:rPr>
        <w:t xml:space="preserve"> </w:t>
      </w:r>
      <w:r>
        <w:t>models</w:t>
      </w:r>
      <w:r>
        <w:rPr>
          <w:spacing w:val="-8"/>
        </w:rPr>
        <w:t xml:space="preserve"> </w:t>
      </w:r>
      <w:r>
        <w:t>for</w:t>
      </w:r>
      <w:r>
        <w:rPr>
          <w:spacing w:val="-8"/>
        </w:rPr>
        <w:t xml:space="preserve"> </w:t>
      </w:r>
      <w:r>
        <w:t>students.</w:t>
      </w:r>
      <w:r>
        <w:rPr>
          <w:spacing w:val="-7"/>
        </w:rPr>
        <w:t xml:space="preserve"> </w:t>
      </w:r>
      <w:r>
        <w:t>Therefore,</w:t>
      </w:r>
      <w:r>
        <w:rPr>
          <w:spacing w:val="-7"/>
        </w:rPr>
        <w:t xml:space="preserve"> </w:t>
      </w:r>
      <w:r>
        <w:t>the</w:t>
      </w:r>
      <w:r>
        <w:rPr>
          <w:spacing w:val="-8"/>
        </w:rPr>
        <w:t xml:space="preserve"> </w:t>
      </w:r>
      <w:r>
        <w:t>highest</w:t>
      </w:r>
      <w:r>
        <w:rPr>
          <w:spacing w:val="-8"/>
        </w:rPr>
        <w:t xml:space="preserve"> </w:t>
      </w:r>
      <w:r>
        <w:t>standards</w:t>
      </w:r>
      <w:r>
        <w:rPr>
          <w:spacing w:val="-8"/>
        </w:rPr>
        <w:t xml:space="preserve"> </w:t>
      </w:r>
      <w:r>
        <w:t>of</w:t>
      </w:r>
      <w:r>
        <w:rPr>
          <w:spacing w:val="-8"/>
        </w:rPr>
        <w:t xml:space="preserve"> </w:t>
      </w:r>
      <w:r>
        <w:t>ethics</w:t>
      </w:r>
      <w:r>
        <w:rPr>
          <w:spacing w:val="-8"/>
        </w:rPr>
        <w:t xml:space="preserve"> </w:t>
      </w:r>
      <w:r>
        <w:t>and</w:t>
      </w:r>
      <w:r>
        <w:rPr>
          <w:spacing w:val="-6"/>
        </w:rPr>
        <w:t xml:space="preserve"> </w:t>
      </w:r>
      <w:r>
        <w:t>professionalism</w:t>
      </w:r>
      <w:r>
        <w:rPr>
          <w:spacing w:val="-9"/>
        </w:rPr>
        <w:t xml:space="preserve"> </w:t>
      </w:r>
      <w:r>
        <w:t>should be adhered to within law schools.”</w:t>
      </w:r>
      <w:r w:rsidR="00337BE3">
        <w:t xml:space="preserve"> </w:t>
      </w:r>
      <w:r w:rsidR="00337BE3" w:rsidRPr="00337BE3">
        <w:rPr>
          <w:color w:val="FF0000"/>
        </w:rPr>
        <w:t xml:space="preserve">In the Spirit of Public Service: A Blueprint for the Rekindling of Lawyer </w:t>
      </w:r>
      <w:proofErr w:type="gramStart"/>
      <w:r w:rsidR="00337BE3" w:rsidRPr="00337BE3">
        <w:rPr>
          <w:color w:val="FF0000"/>
        </w:rPr>
        <w:t>Professionalism”(</w:t>
      </w:r>
      <w:proofErr w:type="gramEnd"/>
      <w:r w:rsidR="00337BE3" w:rsidRPr="00337BE3">
        <w:rPr>
          <w:color w:val="FF0000"/>
        </w:rPr>
        <w:t>1986),</w:t>
      </w:r>
      <w:r w:rsidR="00337BE3">
        <w:rPr>
          <w:color w:val="FF0000"/>
        </w:rPr>
        <w:t xml:space="preserve"> </w:t>
      </w:r>
      <w:r w:rsidR="00337BE3" w:rsidRPr="00337BE3">
        <w:rPr>
          <w:color w:val="FF0000"/>
        </w:rPr>
        <w:t>pp. 12, 19.</w:t>
      </w:r>
    </w:p>
    <w:p w14:paraId="368B9765" w14:textId="77777777" w:rsidR="00FC5DD5" w:rsidRDefault="00000000">
      <w:pPr>
        <w:pStyle w:val="BodyText"/>
        <w:spacing w:before="197" w:line="244" w:lineRule="auto"/>
        <w:ind w:left="159" w:right="141" w:firstLine="775"/>
      </w:pPr>
      <w:r>
        <w:t>All faculty</w:t>
      </w:r>
      <w:r>
        <w:rPr>
          <w:spacing w:val="-2"/>
        </w:rPr>
        <w:t xml:space="preserve"> </w:t>
      </w:r>
      <w:r>
        <w:t>members should prepare conscientiously</w:t>
      </w:r>
      <w:r>
        <w:rPr>
          <w:spacing w:val="-2"/>
        </w:rPr>
        <w:t xml:space="preserve"> </w:t>
      </w:r>
      <w:r>
        <w:t>for class and employ</w:t>
      </w:r>
      <w:r>
        <w:rPr>
          <w:spacing w:val="-2"/>
        </w:rPr>
        <w:t xml:space="preserve"> </w:t>
      </w:r>
      <w:r>
        <w:t>teaching methods appropriate</w:t>
      </w:r>
      <w:r>
        <w:rPr>
          <w:spacing w:val="-9"/>
        </w:rPr>
        <w:t xml:space="preserve"> </w:t>
      </w:r>
      <w:r>
        <w:t>for</w:t>
      </w:r>
      <w:r>
        <w:rPr>
          <w:spacing w:val="-9"/>
        </w:rPr>
        <w:t xml:space="preserve"> </w:t>
      </w:r>
      <w:r>
        <w:t>the</w:t>
      </w:r>
      <w:r>
        <w:rPr>
          <w:spacing w:val="-9"/>
        </w:rPr>
        <w:t xml:space="preserve"> </w:t>
      </w:r>
      <w:r>
        <w:t>subject</w:t>
      </w:r>
      <w:r>
        <w:rPr>
          <w:spacing w:val="-9"/>
        </w:rPr>
        <w:t xml:space="preserve"> </w:t>
      </w:r>
      <w:r>
        <w:t>matters</w:t>
      </w:r>
      <w:r>
        <w:rPr>
          <w:spacing w:val="-9"/>
        </w:rPr>
        <w:t xml:space="preserve"> </w:t>
      </w:r>
      <w:r>
        <w:t>and</w:t>
      </w:r>
      <w:r>
        <w:rPr>
          <w:spacing w:val="-7"/>
        </w:rPr>
        <w:t xml:space="preserve"> </w:t>
      </w:r>
      <w:r>
        <w:t>objectives</w:t>
      </w:r>
      <w:r>
        <w:rPr>
          <w:spacing w:val="-8"/>
        </w:rPr>
        <w:t xml:space="preserve"> </w:t>
      </w:r>
      <w:r>
        <w:t>of</w:t>
      </w:r>
      <w:r>
        <w:rPr>
          <w:spacing w:val="-9"/>
        </w:rPr>
        <w:t xml:space="preserve"> </w:t>
      </w:r>
      <w:r>
        <w:t>their</w:t>
      </w:r>
      <w:r>
        <w:rPr>
          <w:spacing w:val="-9"/>
        </w:rPr>
        <w:t xml:space="preserve"> </w:t>
      </w:r>
      <w:r>
        <w:t>courses.</w:t>
      </w:r>
      <w:r>
        <w:rPr>
          <w:spacing w:val="-8"/>
        </w:rPr>
        <w:t xml:space="preserve"> </w:t>
      </w:r>
      <w:r>
        <w:t>At</w:t>
      </w:r>
      <w:r>
        <w:rPr>
          <w:spacing w:val="-9"/>
        </w:rPr>
        <w:t xml:space="preserve"> </w:t>
      </w:r>
      <w:r>
        <w:t>a</w:t>
      </w:r>
      <w:r>
        <w:rPr>
          <w:spacing w:val="-9"/>
        </w:rPr>
        <w:t xml:space="preserve"> </w:t>
      </w:r>
      <w:r>
        <w:t>minimum,</w:t>
      </w:r>
      <w:r>
        <w:rPr>
          <w:spacing w:val="-8"/>
        </w:rPr>
        <w:t xml:space="preserve"> </w:t>
      </w:r>
      <w:r>
        <w:t>the</w:t>
      </w:r>
      <w:r>
        <w:rPr>
          <w:spacing w:val="-9"/>
        </w:rPr>
        <w:t xml:space="preserve"> </w:t>
      </w:r>
      <w:r>
        <w:t>faculty</w:t>
      </w:r>
      <w:r>
        <w:rPr>
          <w:spacing w:val="-13"/>
        </w:rPr>
        <w:t xml:space="preserve"> </w:t>
      </w:r>
      <w:r>
        <w:t>member</w:t>
      </w:r>
      <w:r>
        <w:rPr>
          <w:spacing w:val="-8"/>
        </w:rPr>
        <w:t xml:space="preserve"> </w:t>
      </w:r>
      <w:r>
        <w:t>is expected to meet a class punctually</w:t>
      </w:r>
      <w:r>
        <w:rPr>
          <w:spacing w:val="-3"/>
        </w:rPr>
        <w:t xml:space="preserve"> </w:t>
      </w:r>
      <w:r>
        <w:t>and regularly</w:t>
      </w:r>
      <w:r>
        <w:rPr>
          <w:spacing w:val="-3"/>
        </w:rPr>
        <w:t xml:space="preserve"> </w:t>
      </w:r>
      <w:r>
        <w:t>and to assess the quality</w:t>
      </w:r>
      <w:r>
        <w:rPr>
          <w:spacing w:val="-3"/>
        </w:rPr>
        <w:t xml:space="preserve"> </w:t>
      </w:r>
      <w:r>
        <w:t>of the students'</w:t>
      </w:r>
      <w:r>
        <w:rPr>
          <w:spacing w:val="-1"/>
        </w:rPr>
        <w:t xml:space="preserve"> </w:t>
      </w:r>
      <w:r>
        <w:t>work by appropriate means and must evaluate student performance in accordance with university</w:t>
      </w:r>
      <w:r>
        <w:rPr>
          <w:spacing w:val="-3"/>
        </w:rPr>
        <w:t xml:space="preserve"> </w:t>
      </w:r>
      <w:r>
        <w:t>policies. The faculty</w:t>
      </w:r>
      <w:r>
        <w:rPr>
          <w:spacing w:val="-4"/>
        </w:rPr>
        <w:t xml:space="preserve"> </w:t>
      </w:r>
      <w:r>
        <w:t>member is expected to report instances of academic dishonesty</w:t>
      </w:r>
      <w:r>
        <w:rPr>
          <w:spacing w:val="-4"/>
        </w:rPr>
        <w:t xml:space="preserve"> </w:t>
      </w:r>
      <w:r>
        <w:t xml:space="preserve">in accordance with university </w:t>
      </w:r>
      <w:r>
        <w:rPr>
          <w:spacing w:val="-2"/>
        </w:rPr>
        <w:t>policy.</w:t>
      </w:r>
    </w:p>
    <w:p w14:paraId="77A52294" w14:textId="77777777" w:rsidR="00FC5DD5" w:rsidRDefault="00FC5DD5">
      <w:pPr>
        <w:pStyle w:val="BodyText"/>
        <w:spacing w:before="6"/>
        <w:rPr>
          <w:sz w:val="9"/>
        </w:rPr>
      </w:pPr>
    </w:p>
    <w:p w14:paraId="18A1B298" w14:textId="77777777" w:rsidR="00FC5DD5" w:rsidRDefault="00000000">
      <w:pPr>
        <w:pStyle w:val="Heading4"/>
        <w:spacing w:before="89"/>
      </w:pPr>
      <w:r>
        <w:t>Scholarly</w:t>
      </w:r>
      <w:r>
        <w:rPr>
          <w:spacing w:val="-6"/>
        </w:rPr>
        <w:t xml:space="preserve"> </w:t>
      </w:r>
      <w:r>
        <w:t>and</w:t>
      </w:r>
      <w:r>
        <w:rPr>
          <w:spacing w:val="-6"/>
        </w:rPr>
        <w:t xml:space="preserve"> </w:t>
      </w:r>
      <w:r>
        <w:t>Creative</w:t>
      </w:r>
      <w:r>
        <w:rPr>
          <w:spacing w:val="-7"/>
        </w:rPr>
        <w:t xml:space="preserve"> </w:t>
      </w:r>
      <w:r>
        <w:rPr>
          <w:spacing w:val="-2"/>
        </w:rPr>
        <w:t>Activity</w:t>
      </w:r>
    </w:p>
    <w:p w14:paraId="0E30C011" w14:textId="64D31FE5" w:rsidR="00FC5DD5" w:rsidRDefault="00000000">
      <w:pPr>
        <w:pStyle w:val="BodyText"/>
        <w:spacing w:before="201" w:line="244" w:lineRule="auto"/>
        <w:ind w:left="159" w:right="137" w:firstLine="720"/>
      </w:pPr>
      <w:r>
        <w:t>Faculty</w:t>
      </w:r>
      <w:r>
        <w:rPr>
          <w:spacing w:val="-14"/>
        </w:rPr>
        <w:t xml:space="preserve"> </w:t>
      </w:r>
      <w:r>
        <w:t>members</w:t>
      </w:r>
      <w:r>
        <w:rPr>
          <w:spacing w:val="-13"/>
        </w:rPr>
        <w:t xml:space="preserve"> </w:t>
      </w:r>
      <w:r>
        <w:t>should</w:t>
      </w:r>
      <w:r>
        <w:rPr>
          <w:spacing w:val="-10"/>
        </w:rPr>
        <w:t xml:space="preserve"> </w:t>
      </w:r>
      <w:r>
        <w:t>seek</w:t>
      </w:r>
      <w:r>
        <w:rPr>
          <w:spacing w:val="-12"/>
        </w:rPr>
        <w:t xml:space="preserve"> </w:t>
      </w:r>
      <w:r>
        <w:t>to</w:t>
      </w:r>
      <w:r>
        <w:rPr>
          <w:spacing w:val="-12"/>
        </w:rPr>
        <w:t xml:space="preserve"> </w:t>
      </w:r>
      <w:r>
        <w:t>contribute</w:t>
      </w:r>
      <w:r>
        <w:rPr>
          <w:spacing w:val="-12"/>
        </w:rPr>
        <w:t xml:space="preserve"> </w:t>
      </w:r>
      <w:r>
        <w:t>to</w:t>
      </w:r>
      <w:r>
        <w:rPr>
          <w:spacing w:val="-12"/>
        </w:rPr>
        <w:t xml:space="preserve"> </w:t>
      </w:r>
      <w:r>
        <w:t>their</w:t>
      </w:r>
      <w:r>
        <w:rPr>
          <w:spacing w:val="-11"/>
        </w:rPr>
        <w:t xml:space="preserve"> </w:t>
      </w:r>
      <w:r>
        <w:t>discipline</w:t>
      </w:r>
      <w:r>
        <w:rPr>
          <w:spacing w:val="-12"/>
        </w:rPr>
        <w:t xml:space="preserve"> </w:t>
      </w:r>
      <w:r>
        <w:t>through</w:t>
      </w:r>
      <w:r>
        <w:rPr>
          <w:spacing w:val="-10"/>
        </w:rPr>
        <w:t xml:space="preserve"> </w:t>
      </w:r>
      <w:r>
        <w:t>research</w:t>
      </w:r>
      <w:r>
        <w:rPr>
          <w:spacing w:val="-10"/>
        </w:rPr>
        <w:t xml:space="preserve"> </w:t>
      </w:r>
      <w:r>
        <w:t>(integrated,</w:t>
      </w:r>
      <w:r>
        <w:rPr>
          <w:spacing w:val="-11"/>
        </w:rPr>
        <w:t xml:space="preserve"> </w:t>
      </w:r>
      <w:r>
        <w:t>applied or</w:t>
      </w:r>
      <w:r>
        <w:rPr>
          <w:spacing w:val="-2"/>
        </w:rPr>
        <w:t xml:space="preserve"> </w:t>
      </w:r>
      <w:r>
        <w:t>discovery)</w:t>
      </w:r>
      <w:r>
        <w:rPr>
          <w:spacing w:val="-2"/>
        </w:rPr>
        <w:t xml:space="preserve"> </w:t>
      </w:r>
      <w:r>
        <w:t>and/or</w:t>
      </w:r>
      <w:r>
        <w:rPr>
          <w:spacing w:val="-2"/>
        </w:rPr>
        <w:t xml:space="preserve"> </w:t>
      </w:r>
      <w:r>
        <w:t>through quality</w:t>
      </w:r>
      <w:r>
        <w:rPr>
          <w:spacing w:val="-7"/>
        </w:rPr>
        <w:t xml:space="preserve"> </w:t>
      </w:r>
      <w:r>
        <w:t>curricular</w:t>
      </w:r>
      <w:r>
        <w:rPr>
          <w:spacing w:val="-2"/>
        </w:rPr>
        <w:t xml:space="preserve"> </w:t>
      </w:r>
      <w:r>
        <w:t>and pedagogical</w:t>
      </w:r>
      <w:r>
        <w:rPr>
          <w:spacing w:val="-2"/>
        </w:rPr>
        <w:t xml:space="preserve"> </w:t>
      </w:r>
      <w:r>
        <w:t>contributions</w:t>
      </w:r>
      <w:r>
        <w:rPr>
          <w:spacing w:val="-2"/>
        </w:rPr>
        <w:t xml:space="preserve"> </w:t>
      </w:r>
      <w:r>
        <w:t>at</w:t>
      </w:r>
      <w:r>
        <w:rPr>
          <w:spacing w:val="-2"/>
        </w:rPr>
        <w:t xml:space="preserve"> </w:t>
      </w:r>
      <w:r>
        <w:t>the</w:t>
      </w:r>
      <w:r>
        <w:rPr>
          <w:spacing w:val="-2"/>
        </w:rPr>
        <w:t xml:space="preserve"> </w:t>
      </w:r>
      <w:r>
        <w:t>university,</w:t>
      </w:r>
      <w:r>
        <w:rPr>
          <w:spacing w:val="-1"/>
        </w:rPr>
        <w:t xml:space="preserve"> </w:t>
      </w:r>
      <w:r>
        <w:t>except</w:t>
      </w:r>
      <w:r>
        <w:rPr>
          <w:spacing w:val="-2"/>
        </w:rPr>
        <w:t xml:space="preserve"> </w:t>
      </w:r>
      <w:r>
        <w:t>for law faculty</w:t>
      </w:r>
      <w:r>
        <w:rPr>
          <w:spacing w:val="-4"/>
        </w:rPr>
        <w:t xml:space="preserve"> </w:t>
      </w:r>
      <w:r>
        <w:t>who shall comply</w:t>
      </w:r>
      <w:r>
        <w:rPr>
          <w:spacing w:val="-4"/>
        </w:rPr>
        <w:t xml:space="preserve"> </w:t>
      </w:r>
      <w:r>
        <w:t>with the scholarship requirements in Section V. In addition, faculty</w:t>
      </w:r>
      <w:r>
        <w:rPr>
          <w:spacing w:val="-4"/>
        </w:rPr>
        <w:t xml:space="preserve"> </w:t>
      </w:r>
      <w:r>
        <w:t>should keep abreast of current developments in their subject area</w:t>
      </w:r>
      <w:r w:rsidR="00AA10B6">
        <w:t xml:space="preserve"> </w:t>
      </w:r>
      <w:r>
        <w:t>and participate in pertinent professional or business associations connected to their discipline.</w:t>
      </w:r>
    </w:p>
    <w:p w14:paraId="714B389D" w14:textId="77777777" w:rsidR="00FC5DD5" w:rsidRDefault="00000000">
      <w:pPr>
        <w:pStyle w:val="BodyText"/>
        <w:spacing w:before="195" w:line="244" w:lineRule="auto"/>
        <w:ind w:left="159" w:right="137" w:firstLine="720"/>
      </w:pPr>
      <w:r>
        <w:t>All full-time faculty</w:t>
      </w:r>
      <w:r>
        <w:rPr>
          <w:spacing w:val="-2"/>
        </w:rPr>
        <w:t xml:space="preserve"> </w:t>
      </w:r>
      <w:r>
        <w:t xml:space="preserve">members in business, accounting, taxation, undergraduate programs and </w:t>
      </w:r>
      <w:r w:rsidRPr="00AA10B6">
        <w:rPr>
          <w:highlight w:val="yellow"/>
        </w:rPr>
        <w:t>PLUS</w:t>
      </w:r>
      <w:r>
        <w:t>,</w:t>
      </w:r>
      <w:r>
        <w:rPr>
          <w:spacing w:val="-10"/>
        </w:rPr>
        <w:t xml:space="preserve"> </w:t>
      </w:r>
      <w:r>
        <w:t>as</w:t>
      </w:r>
      <w:r>
        <w:rPr>
          <w:spacing w:val="-11"/>
        </w:rPr>
        <w:t xml:space="preserve"> </w:t>
      </w:r>
      <w:r>
        <w:t>part</w:t>
      </w:r>
      <w:r>
        <w:rPr>
          <w:spacing w:val="-11"/>
        </w:rPr>
        <w:t xml:space="preserve"> </w:t>
      </w:r>
      <w:r>
        <w:t>of</w:t>
      </w:r>
      <w:r>
        <w:rPr>
          <w:spacing w:val="-11"/>
        </w:rPr>
        <w:t xml:space="preserve"> </w:t>
      </w:r>
      <w:r>
        <w:t>their</w:t>
      </w:r>
      <w:r>
        <w:rPr>
          <w:spacing w:val="-11"/>
        </w:rPr>
        <w:t xml:space="preserve"> </w:t>
      </w:r>
      <w:r>
        <w:t>responsibilities,</w:t>
      </w:r>
      <w:r>
        <w:rPr>
          <w:spacing w:val="-10"/>
        </w:rPr>
        <w:t xml:space="preserve"> </w:t>
      </w:r>
      <w:r>
        <w:t>are</w:t>
      </w:r>
      <w:r>
        <w:rPr>
          <w:spacing w:val="-11"/>
        </w:rPr>
        <w:t xml:space="preserve"> </w:t>
      </w:r>
      <w:r>
        <w:t>expected</w:t>
      </w:r>
      <w:r>
        <w:rPr>
          <w:spacing w:val="-9"/>
        </w:rPr>
        <w:t xml:space="preserve"> </w:t>
      </w:r>
      <w:r>
        <w:t>to</w:t>
      </w:r>
      <w:r>
        <w:rPr>
          <w:spacing w:val="-11"/>
        </w:rPr>
        <w:t xml:space="preserve"> </w:t>
      </w:r>
      <w:r>
        <w:t>participate</w:t>
      </w:r>
      <w:r>
        <w:rPr>
          <w:spacing w:val="-11"/>
        </w:rPr>
        <w:t xml:space="preserve"> </w:t>
      </w:r>
      <w:r>
        <w:t>in</w:t>
      </w:r>
      <w:r>
        <w:rPr>
          <w:spacing w:val="-9"/>
        </w:rPr>
        <w:t xml:space="preserve"> </w:t>
      </w:r>
      <w:r>
        <w:t>development</w:t>
      </w:r>
      <w:r>
        <w:rPr>
          <w:spacing w:val="-11"/>
        </w:rPr>
        <w:t xml:space="preserve"> </w:t>
      </w:r>
      <w:r>
        <w:t>activities</w:t>
      </w:r>
      <w:r>
        <w:rPr>
          <w:spacing w:val="-11"/>
        </w:rPr>
        <w:t xml:space="preserve"> </w:t>
      </w:r>
      <w:r>
        <w:t>each</w:t>
      </w:r>
      <w:r>
        <w:rPr>
          <w:spacing w:val="-9"/>
        </w:rPr>
        <w:t xml:space="preserve"> </w:t>
      </w:r>
      <w:r>
        <w:t>academic year. The following development activities may be considered:</w:t>
      </w:r>
    </w:p>
    <w:p w14:paraId="007DCDA8" w14:textId="77777777" w:rsidR="00FC5DD5" w:rsidRDefault="00FC5DD5">
      <w:pPr>
        <w:pStyle w:val="BodyText"/>
        <w:spacing w:before="7"/>
        <w:rPr>
          <w:sz w:val="30"/>
        </w:rPr>
      </w:pPr>
    </w:p>
    <w:p w14:paraId="32848F70" w14:textId="77777777" w:rsidR="00FC5DD5" w:rsidRDefault="00000000">
      <w:pPr>
        <w:pStyle w:val="ListParagraph"/>
        <w:numPr>
          <w:ilvl w:val="0"/>
          <w:numId w:val="26"/>
        </w:numPr>
        <w:tabs>
          <w:tab w:val="left" w:pos="879"/>
        </w:tabs>
        <w:spacing w:before="1"/>
        <w:ind w:left="879"/>
      </w:pPr>
      <w:r>
        <w:rPr>
          <w:spacing w:val="-2"/>
        </w:rPr>
        <w:t>teaching</w:t>
      </w:r>
      <w:r>
        <w:rPr>
          <w:spacing w:val="4"/>
        </w:rPr>
        <w:t xml:space="preserve"> </w:t>
      </w:r>
      <w:r>
        <w:rPr>
          <w:spacing w:val="-2"/>
        </w:rPr>
        <w:t>development</w:t>
      </w:r>
      <w:r>
        <w:rPr>
          <w:spacing w:val="5"/>
        </w:rPr>
        <w:t xml:space="preserve"> </w:t>
      </w:r>
      <w:r>
        <w:rPr>
          <w:spacing w:val="-2"/>
        </w:rPr>
        <w:t>academy</w:t>
      </w:r>
    </w:p>
    <w:p w14:paraId="7E68315D" w14:textId="77777777" w:rsidR="00FC5DD5" w:rsidRDefault="00000000">
      <w:pPr>
        <w:pStyle w:val="ListParagraph"/>
        <w:numPr>
          <w:ilvl w:val="0"/>
          <w:numId w:val="26"/>
        </w:numPr>
        <w:tabs>
          <w:tab w:val="left" w:pos="879"/>
        </w:tabs>
        <w:spacing w:before="1"/>
        <w:ind w:left="879"/>
      </w:pPr>
      <w:r>
        <w:rPr>
          <w:spacing w:val="-2"/>
        </w:rPr>
        <w:t>faculty</w:t>
      </w:r>
      <w:r>
        <w:rPr>
          <w:spacing w:val="-3"/>
        </w:rPr>
        <w:t xml:space="preserve"> </w:t>
      </w:r>
      <w:r>
        <w:rPr>
          <w:spacing w:val="-2"/>
        </w:rPr>
        <w:t>retreat</w:t>
      </w:r>
    </w:p>
    <w:p w14:paraId="4321F440" w14:textId="77777777" w:rsidR="00FC5DD5" w:rsidRDefault="00000000">
      <w:pPr>
        <w:pStyle w:val="ListParagraph"/>
        <w:numPr>
          <w:ilvl w:val="0"/>
          <w:numId w:val="26"/>
        </w:numPr>
        <w:tabs>
          <w:tab w:val="left" w:pos="879"/>
        </w:tabs>
        <w:spacing w:before="2"/>
        <w:ind w:left="879"/>
      </w:pPr>
      <w:r>
        <w:rPr>
          <w:spacing w:val="-2"/>
        </w:rPr>
        <w:t>faculty</w:t>
      </w:r>
      <w:r>
        <w:rPr>
          <w:spacing w:val="-3"/>
        </w:rPr>
        <w:t xml:space="preserve"> </w:t>
      </w:r>
      <w:r>
        <w:rPr>
          <w:spacing w:val="-2"/>
        </w:rPr>
        <w:t>assembly</w:t>
      </w:r>
    </w:p>
    <w:p w14:paraId="1AFF7B41" w14:textId="77777777" w:rsidR="00FC5DD5" w:rsidRDefault="00000000">
      <w:pPr>
        <w:pStyle w:val="ListParagraph"/>
        <w:numPr>
          <w:ilvl w:val="0"/>
          <w:numId w:val="26"/>
        </w:numPr>
        <w:tabs>
          <w:tab w:val="left" w:pos="879"/>
        </w:tabs>
        <w:spacing w:before="2"/>
        <w:ind w:left="879" w:hanging="479"/>
      </w:pPr>
      <w:r>
        <w:t>departmental</w:t>
      </w:r>
      <w:r>
        <w:rPr>
          <w:spacing w:val="-14"/>
        </w:rPr>
        <w:t xml:space="preserve"> </w:t>
      </w:r>
      <w:r>
        <w:t>faculty</w:t>
      </w:r>
      <w:r>
        <w:rPr>
          <w:spacing w:val="-14"/>
        </w:rPr>
        <w:t xml:space="preserve"> </w:t>
      </w:r>
      <w:r>
        <w:t>meetings</w:t>
      </w:r>
      <w:r>
        <w:rPr>
          <w:spacing w:val="-13"/>
        </w:rPr>
        <w:t xml:space="preserve"> </w:t>
      </w:r>
      <w:r>
        <w:t>focused</w:t>
      </w:r>
      <w:r>
        <w:rPr>
          <w:spacing w:val="-10"/>
        </w:rPr>
        <w:t xml:space="preserve"> </w:t>
      </w:r>
      <w:r>
        <w:t>on</w:t>
      </w:r>
      <w:r>
        <w:rPr>
          <w:spacing w:val="-11"/>
        </w:rPr>
        <w:t xml:space="preserve"> </w:t>
      </w:r>
      <w:proofErr w:type="gramStart"/>
      <w:r>
        <w:rPr>
          <w:spacing w:val="-2"/>
        </w:rPr>
        <w:t>pedagogy</w:t>
      </w:r>
      <w:proofErr w:type="gramEnd"/>
    </w:p>
    <w:p w14:paraId="7FB8B177" w14:textId="77777777" w:rsidR="00FC5DD5" w:rsidRDefault="00000000">
      <w:pPr>
        <w:pStyle w:val="ListParagraph"/>
        <w:numPr>
          <w:ilvl w:val="0"/>
          <w:numId w:val="26"/>
        </w:numPr>
        <w:tabs>
          <w:tab w:val="left" w:pos="879"/>
        </w:tabs>
        <w:spacing w:before="1"/>
        <w:ind w:left="879" w:hanging="479"/>
      </w:pPr>
      <w:r>
        <w:t>GGU</w:t>
      </w:r>
      <w:r>
        <w:rPr>
          <w:spacing w:val="-7"/>
        </w:rPr>
        <w:t xml:space="preserve"> </w:t>
      </w:r>
      <w:r>
        <w:t>online</w:t>
      </w:r>
      <w:r>
        <w:rPr>
          <w:spacing w:val="-8"/>
        </w:rPr>
        <w:t xml:space="preserve"> </w:t>
      </w:r>
      <w:r>
        <w:t>pedagogy</w:t>
      </w:r>
      <w:r>
        <w:rPr>
          <w:spacing w:val="-12"/>
        </w:rPr>
        <w:t xml:space="preserve"> </w:t>
      </w:r>
      <w:r>
        <w:rPr>
          <w:spacing w:val="-2"/>
        </w:rPr>
        <w:t>courses</w:t>
      </w:r>
    </w:p>
    <w:p w14:paraId="134A6895" w14:textId="77777777" w:rsidR="00FC5DD5" w:rsidRDefault="00000000">
      <w:pPr>
        <w:pStyle w:val="ListParagraph"/>
        <w:numPr>
          <w:ilvl w:val="0"/>
          <w:numId w:val="26"/>
        </w:numPr>
        <w:tabs>
          <w:tab w:val="left" w:pos="879"/>
        </w:tabs>
        <w:spacing w:before="2"/>
        <w:ind w:left="879" w:hanging="479"/>
      </w:pPr>
      <w:r>
        <w:t>outside</w:t>
      </w:r>
      <w:r>
        <w:rPr>
          <w:spacing w:val="-14"/>
        </w:rPr>
        <w:t xml:space="preserve"> </w:t>
      </w:r>
      <w:r>
        <w:t>pedagogical</w:t>
      </w:r>
      <w:r>
        <w:rPr>
          <w:spacing w:val="-13"/>
        </w:rPr>
        <w:t xml:space="preserve"> </w:t>
      </w:r>
      <w:r>
        <w:rPr>
          <w:spacing w:val="-2"/>
        </w:rPr>
        <w:t>programs</w:t>
      </w:r>
    </w:p>
    <w:p w14:paraId="2185CC2D" w14:textId="77777777" w:rsidR="00FC5DD5" w:rsidRDefault="00000000">
      <w:pPr>
        <w:pStyle w:val="ListParagraph"/>
        <w:numPr>
          <w:ilvl w:val="0"/>
          <w:numId w:val="26"/>
        </w:numPr>
        <w:tabs>
          <w:tab w:val="left" w:pos="879"/>
        </w:tabs>
        <w:spacing w:before="2"/>
        <w:ind w:left="879" w:hanging="479"/>
      </w:pPr>
      <w:r>
        <w:t>other</w:t>
      </w:r>
      <w:r>
        <w:rPr>
          <w:spacing w:val="-9"/>
        </w:rPr>
        <w:t xml:space="preserve"> </w:t>
      </w:r>
      <w:r>
        <w:t>development</w:t>
      </w:r>
      <w:r>
        <w:rPr>
          <w:spacing w:val="-9"/>
        </w:rPr>
        <w:t xml:space="preserve"> </w:t>
      </w:r>
      <w:r>
        <w:t>activities</w:t>
      </w:r>
      <w:r>
        <w:rPr>
          <w:spacing w:val="-9"/>
        </w:rPr>
        <w:t xml:space="preserve"> </w:t>
      </w:r>
      <w:r>
        <w:t>the</w:t>
      </w:r>
      <w:r>
        <w:rPr>
          <w:spacing w:val="-9"/>
        </w:rPr>
        <w:t xml:space="preserve"> </w:t>
      </w:r>
      <w:r>
        <w:t>chair,</w:t>
      </w:r>
      <w:r>
        <w:rPr>
          <w:spacing w:val="-7"/>
        </w:rPr>
        <w:t xml:space="preserve"> </w:t>
      </w:r>
      <w:r>
        <w:t>director,</w:t>
      </w:r>
      <w:r>
        <w:rPr>
          <w:spacing w:val="-8"/>
        </w:rPr>
        <w:t xml:space="preserve"> </w:t>
      </w:r>
      <w:r>
        <w:t>or</w:t>
      </w:r>
      <w:r>
        <w:rPr>
          <w:spacing w:val="-9"/>
        </w:rPr>
        <w:t xml:space="preserve"> </w:t>
      </w:r>
      <w:r>
        <w:t>dean</w:t>
      </w:r>
      <w:r>
        <w:rPr>
          <w:spacing w:val="-7"/>
        </w:rPr>
        <w:t xml:space="preserve"> </w:t>
      </w:r>
      <w:r>
        <w:t>believe</w:t>
      </w:r>
      <w:r>
        <w:rPr>
          <w:spacing w:val="-9"/>
        </w:rPr>
        <w:t xml:space="preserve"> </w:t>
      </w:r>
      <w:r>
        <w:t>to</w:t>
      </w:r>
      <w:r>
        <w:rPr>
          <w:spacing w:val="-9"/>
        </w:rPr>
        <w:t xml:space="preserve"> </w:t>
      </w:r>
      <w:r>
        <w:t>be</w:t>
      </w:r>
      <w:r>
        <w:rPr>
          <w:spacing w:val="-8"/>
        </w:rPr>
        <w:t xml:space="preserve"> </w:t>
      </w:r>
      <w:proofErr w:type="gramStart"/>
      <w:r>
        <w:rPr>
          <w:spacing w:val="-2"/>
        </w:rPr>
        <w:t>appropriate</w:t>
      </w:r>
      <w:proofErr w:type="gramEnd"/>
    </w:p>
    <w:p w14:paraId="450EA2D7" w14:textId="77777777" w:rsidR="00FC5DD5" w:rsidRDefault="00FC5DD5">
      <w:pPr>
        <w:pStyle w:val="BodyText"/>
        <w:rPr>
          <w:sz w:val="26"/>
        </w:rPr>
      </w:pPr>
    </w:p>
    <w:p w14:paraId="3DD355C9" w14:textId="77777777" w:rsidR="00FC5DD5" w:rsidRDefault="00FC5DD5">
      <w:pPr>
        <w:pStyle w:val="BodyText"/>
        <w:spacing w:before="3"/>
        <w:rPr>
          <w:sz w:val="23"/>
        </w:rPr>
      </w:pPr>
    </w:p>
    <w:p w14:paraId="33CEF2BC" w14:textId="77777777" w:rsidR="00FC5DD5" w:rsidRDefault="00000000">
      <w:pPr>
        <w:pStyle w:val="Heading4"/>
      </w:pPr>
      <w:r>
        <w:t>Institutional</w:t>
      </w:r>
      <w:r>
        <w:rPr>
          <w:spacing w:val="-11"/>
        </w:rPr>
        <w:t xml:space="preserve"> </w:t>
      </w:r>
      <w:r>
        <w:t>Service</w:t>
      </w:r>
      <w:r>
        <w:rPr>
          <w:spacing w:val="-9"/>
        </w:rPr>
        <w:t xml:space="preserve"> </w:t>
      </w:r>
      <w:r>
        <w:t>and</w:t>
      </w:r>
      <w:r>
        <w:rPr>
          <w:spacing w:val="-7"/>
        </w:rPr>
        <w:t xml:space="preserve"> </w:t>
      </w:r>
      <w:r>
        <w:rPr>
          <w:spacing w:val="-2"/>
        </w:rPr>
        <w:t>Citizenship</w:t>
      </w:r>
    </w:p>
    <w:p w14:paraId="4E2DF1A7" w14:textId="77777777" w:rsidR="00FC5DD5" w:rsidRDefault="00000000">
      <w:pPr>
        <w:pStyle w:val="BodyText"/>
        <w:spacing w:before="201" w:line="244" w:lineRule="auto"/>
        <w:ind w:left="159" w:right="141" w:firstLine="720"/>
      </w:pPr>
      <w:r>
        <w:t>Assistant,</w:t>
      </w:r>
      <w:r>
        <w:rPr>
          <w:spacing w:val="-10"/>
        </w:rPr>
        <w:t xml:space="preserve"> </w:t>
      </w:r>
      <w:r>
        <w:t>Associate,</w:t>
      </w:r>
      <w:r>
        <w:rPr>
          <w:spacing w:val="-10"/>
        </w:rPr>
        <w:t xml:space="preserve"> </w:t>
      </w:r>
      <w:r>
        <w:t>full</w:t>
      </w:r>
      <w:r>
        <w:rPr>
          <w:spacing w:val="-11"/>
        </w:rPr>
        <w:t xml:space="preserve"> </w:t>
      </w:r>
      <w:r>
        <w:t>Professors</w:t>
      </w:r>
      <w:r>
        <w:rPr>
          <w:spacing w:val="-11"/>
        </w:rPr>
        <w:t xml:space="preserve"> </w:t>
      </w:r>
      <w:r>
        <w:t>and</w:t>
      </w:r>
      <w:r>
        <w:rPr>
          <w:spacing w:val="-9"/>
        </w:rPr>
        <w:t xml:space="preserve"> </w:t>
      </w:r>
      <w:r>
        <w:t>Visiting</w:t>
      </w:r>
      <w:r>
        <w:rPr>
          <w:spacing w:val="-11"/>
        </w:rPr>
        <w:t xml:space="preserve"> </w:t>
      </w:r>
      <w:r>
        <w:t>Professors,</w:t>
      </w:r>
      <w:r>
        <w:rPr>
          <w:spacing w:val="-10"/>
        </w:rPr>
        <w:t xml:space="preserve"> </w:t>
      </w:r>
      <w:r>
        <w:t>in</w:t>
      </w:r>
      <w:r>
        <w:rPr>
          <w:spacing w:val="-9"/>
        </w:rPr>
        <w:t xml:space="preserve"> </w:t>
      </w:r>
      <w:r>
        <w:t>the</w:t>
      </w:r>
      <w:r>
        <w:rPr>
          <w:spacing w:val="-11"/>
        </w:rPr>
        <w:t xml:space="preserve"> </w:t>
      </w:r>
      <w:r>
        <w:t>Schools</w:t>
      </w:r>
      <w:r>
        <w:rPr>
          <w:spacing w:val="-11"/>
        </w:rPr>
        <w:t xml:space="preserve"> </w:t>
      </w:r>
      <w:r>
        <w:t>of</w:t>
      </w:r>
      <w:r>
        <w:rPr>
          <w:spacing w:val="-11"/>
        </w:rPr>
        <w:t xml:space="preserve"> </w:t>
      </w:r>
      <w:r>
        <w:t>Business,</w:t>
      </w:r>
      <w:r>
        <w:rPr>
          <w:spacing w:val="-10"/>
        </w:rPr>
        <w:t xml:space="preserve"> </w:t>
      </w:r>
      <w:r>
        <w:t>Tax, Accounting</w:t>
      </w:r>
      <w:r>
        <w:rPr>
          <w:spacing w:val="-2"/>
        </w:rPr>
        <w:t xml:space="preserve"> </w:t>
      </w:r>
      <w:r>
        <w:t>and Undergraduate</w:t>
      </w:r>
      <w:r>
        <w:rPr>
          <w:spacing w:val="-2"/>
        </w:rPr>
        <w:t xml:space="preserve"> </w:t>
      </w:r>
      <w:r>
        <w:t>Programs:</w:t>
      </w:r>
      <w:r>
        <w:rPr>
          <w:spacing w:val="-2"/>
        </w:rPr>
        <w:t xml:space="preserve"> </w:t>
      </w:r>
      <w:r>
        <w:t>Faculty</w:t>
      </w:r>
      <w:r>
        <w:rPr>
          <w:spacing w:val="-7"/>
        </w:rPr>
        <w:t xml:space="preserve"> </w:t>
      </w:r>
      <w:r>
        <w:t>should strive</w:t>
      </w:r>
      <w:r>
        <w:rPr>
          <w:spacing w:val="-2"/>
        </w:rPr>
        <w:t xml:space="preserve"> </w:t>
      </w:r>
      <w:r>
        <w:t>to</w:t>
      </w:r>
      <w:r>
        <w:rPr>
          <w:spacing w:val="-2"/>
        </w:rPr>
        <w:t xml:space="preserve"> </w:t>
      </w:r>
      <w:r>
        <w:t>be</w:t>
      </w:r>
      <w:r>
        <w:rPr>
          <w:spacing w:val="-2"/>
        </w:rPr>
        <w:t xml:space="preserve"> </w:t>
      </w:r>
      <w:r>
        <w:t>good citizens</w:t>
      </w:r>
      <w:r>
        <w:rPr>
          <w:spacing w:val="-2"/>
        </w:rPr>
        <w:t xml:space="preserve"> </w:t>
      </w:r>
      <w:r>
        <w:t>of</w:t>
      </w:r>
      <w:r>
        <w:rPr>
          <w:spacing w:val="-2"/>
        </w:rPr>
        <w:t xml:space="preserve"> </w:t>
      </w:r>
      <w:r>
        <w:t>the</w:t>
      </w:r>
      <w:r>
        <w:rPr>
          <w:spacing w:val="-2"/>
        </w:rPr>
        <w:t xml:space="preserve"> </w:t>
      </w:r>
      <w:proofErr w:type="gramStart"/>
      <w:r>
        <w:t>university</w:t>
      </w:r>
      <w:proofErr w:type="gramEnd"/>
    </w:p>
    <w:p w14:paraId="1E7926D2" w14:textId="77777777" w:rsidR="00FC5DD5" w:rsidRDefault="00000000">
      <w:pPr>
        <w:pStyle w:val="BodyText"/>
        <w:spacing w:before="11"/>
        <w:rPr>
          <w:sz w:val="29"/>
        </w:rPr>
      </w:pPr>
      <w:r>
        <w:rPr>
          <w:noProof/>
        </w:rPr>
        <mc:AlternateContent>
          <mc:Choice Requires="wps">
            <w:drawing>
              <wp:anchor distT="0" distB="0" distL="0" distR="0" simplePos="0" relativeHeight="487591936" behindDoc="1" locked="0" layoutInCell="1" allowOverlap="1" wp14:anchorId="1883A1F1" wp14:editId="07777777">
                <wp:simplePos x="0" y="0"/>
                <wp:positionH relativeFrom="page">
                  <wp:posOffset>914400</wp:posOffset>
                </wp:positionH>
                <wp:positionV relativeFrom="paragraph">
                  <wp:posOffset>234173</wp:posOffset>
                </wp:positionV>
                <wp:extent cx="1828800" cy="762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FE70F4" id="Graphic 13" o:spid="_x0000_s1026" style="position:absolute;margin-left:1in;margin-top:18.45pt;width:2in;height:.6pt;z-index:-15724544;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" path="m1828799,l,,,7619r1828799,l1828799,xe" fillcolor="black" stroked="f">
                <v:path arrowok="t"/>
                <w10:wrap type="topAndBottom" anchorx="page"/>
              </v:shape>
            </w:pict>
          </mc:Fallback>
        </mc:AlternateContent>
      </w:r>
    </w:p>
    <w:p w14:paraId="5324DCD2" w14:textId="77777777" w:rsidR="00FC5DD5" w:rsidRPr="00C374FC" w:rsidRDefault="1FFFB357">
      <w:pPr>
        <w:pStyle w:val="ListParagraph"/>
        <w:numPr>
          <w:ilvl w:val="0"/>
          <w:numId w:val="33"/>
        </w:numPr>
        <w:tabs>
          <w:tab w:val="left" w:pos="1417"/>
        </w:tabs>
        <w:spacing w:before="108"/>
        <w:ind w:left="1417" w:hanging="538"/>
        <w:rPr>
          <w:color w:val="BFBFBF" w:themeColor="background1" w:themeShade="BF"/>
          <w:sz w:val="20"/>
        </w:rPr>
      </w:pPr>
      <w:r w:rsidRPr="00C374FC">
        <w:rPr>
          <w:color w:val="BFBFBF" w:themeColor="background1" w:themeShade="BF"/>
          <w:sz w:val="20"/>
          <w:szCs w:val="20"/>
        </w:rPr>
        <w:t>See</w:t>
      </w:r>
      <w:r w:rsidRPr="00C374FC">
        <w:rPr>
          <w:color w:val="BFBFBF" w:themeColor="background1" w:themeShade="BF"/>
          <w:spacing w:val="-8"/>
          <w:sz w:val="20"/>
          <w:szCs w:val="20"/>
        </w:rPr>
        <w:t xml:space="preserve"> </w:t>
      </w:r>
      <w:r w:rsidRPr="00C374FC">
        <w:rPr>
          <w:color w:val="BFBFBF" w:themeColor="background1" w:themeShade="BF"/>
          <w:sz w:val="20"/>
          <w:szCs w:val="20"/>
        </w:rPr>
        <w:t>appendix</w:t>
      </w:r>
      <w:r w:rsidRPr="00C374FC">
        <w:rPr>
          <w:color w:val="BFBFBF" w:themeColor="background1" w:themeShade="BF"/>
          <w:spacing w:val="-8"/>
          <w:sz w:val="20"/>
          <w:szCs w:val="20"/>
        </w:rPr>
        <w:t xml:space="preserve"> </w:t>
      </w:r>
      <w:r w:rsidRPr="00C374FC">
        <w:rPr>
          <w:color w:val="BFBFBF" w:themeColor="background1" w:themeShade="BF"/>
          <w:sz w:val="20"/>
          <w:szCs w:val="20"/>
        </w:rPr>
        <w:t>for</w:t>
      </w:r>
      <w:r w:rsidRPr="00C374FC">
        <w:rPr>
          <w:color w:val="BFBFBF" w:themeColor="background1" w:themeShade="BF"/>
          <w:spacing w:val="-6"/>
          <w:sz w:val="20"/>
          <w:szCs w:val="20"/>
        </w:rPr>
        <w:t xml:space="preserve"> </w:t>
      </w:r>
      <w:r w:rsidRPr="00C374FC">
        <w:rPr>
          <w:color w:val="BFBFBF" w:themeColor="background1" w:themeShade="BF"/>
          <w:sz w:val="20"/>
          <w:szCs w:val="20"/>
        </w:rPr>
        <w:t>full</w:t>
      </w:r>
      <w:r w:rsidRPr="00C374FC">
        <w:rPr>
          <w:color w:val="BFBFBF" w:themeColor="background1" w:themeShade="BF"/>
          <w:spacing w:val="-7"/>
          <w:sz w:val="20"/>
          <w:szCs w:val="20"/>
        </w:rPr>
        <w:t xml:space="preserve"> </w:t>
      </w:r>
      <w:r w:rsidRPr="00C374FC">
        <w:rPr>
          <w:color w:val="BFBFBF" w:themeColor="background1" w:themeShade="BF"/>
          <w:sz w:val="20"/>
          <w:szCs w:val="20"/>
        </w:rPr>
        <w:t>text</w:t>
      </w:r>
      <w:r w:rsidRPr="00C374FC">
        <w:rPr>
          <w:color w:val="BFBFBF" w:themeColor="background1" w:themeShade="BF"/>
          <w:spacing w:val="-8"/>
          <w:sz w:val="20"/>
          <w:szCs w:val="20"/>
        </w:rPr>
        <w:t xml:space="preserve"> </w:t>
      </w:r>
      <w:r w:rsidRPr="00C374FC">
        <w:rPr>
          <w:color w:val="BFBFBF" w:themeColor="background1" w:themeShade="BF"/>
          <w:sz w:val="20"/>
          <w:szCs w:val="20"/>
        </w:rPr>
        <w:t>of</w:t>
      </w:r>
      <w:r w:rsidRPr="00C374FC">
        <w:rPr>
          <w:color w:val="BFBFBF" w:themeColor="background1" w:themeShade="BF"/>
          <w:spacing w:val="-8"/>
          <w:sz w:val="20"/>
          <w:szCs w:val="20"/>
        </w:rPr>
        <w:t xml:space="preserve"> </w:t>
      </w:r>
      <w:r w:rsidRPr="00C374FC">
        <w:rPr>
          <w:color w:val="BFBFBF" w:themeColor="background1" w:themeShade="BF"/>
          <w:sz w:val="20"/>
          <w:szCs w:val="20"/>
        </w:rPr>
        <w:t>the</w:t>
      </w:r>
      <w:r w:rsidRPr="00C374FC">
        <w:rPr>
          <w:color w:val="BFBFBF" w:themeColor="background1" w:themeShade="BF"/>
          <w:spacing w:val="-7"/>
          <w:sz w:val="20"/>
          <w:szCs w:val="20"/>
        </w:rPr>
        <w:t xml:space="preserve"> </w:t>
      </w:r>
      <w:r w:rsidRPr="00C374FC">
        <w:rPr>
          <w:color w:val="BFBFBF" w:themeColor="background1" w:themeShade="BF"/>
          <w:sz w:val="20"/>
          <w:szCs w:val="20"/>
        </w:rPr>
        <w:t>university’s</w:t>
      </w:r>
      <w:r w:rsidRPr="00C374FC">
        <w:rPr>
          <w:color w:val="BFBFBF" w:themeColor="background1" w:themeShade="BF"/>
          <w:spacing w:val="-8"/>
          <w:sz w:val="20"/>
          <w:szCs w:val="20"/>
        </w:rPr>
        <w:t xml:space="preserve"> </w:t>
      </w:r>
      <w:r w:rsidRPr="00C374FC">
        <w:rPr>
          <w:color w:val="BFBFBF" w:themeColor="background1" w:themeShade="BF"/>
          <w:sz w:val="20"/>
          <w:szCs w:val="20"/>
        </w:rPr>
        <w:t>“teaching</w:t>
      </w:r>
      <w:r w:rsidRPr="00C374FC">
        <w:rPr>
          <w:color w:val="BFBFBF" w:themeColor="background1" w:themeShade="BF"/>
          <w:spacing w:val="-8"/>
          <w:sz w:val="20"/>
          <w:szCs w:val="20"/>
        </w:rPr>
        <w:t xml:space="preserve"> </w:t>
      </w:r>
      <w:r w:rsidRPr="00C374FC">
        <w:rPr>
          <w:color w:val="BFBFBF" w:themeColor="background1" w:themeShade="BF"/>
          <w:spacing w:val="-2"/>
          <w:sz w:val="20"/>
          <w:szCs w:val="20"/>
        </w:rPr>
        <w:t>expectations.”</w:t>
      </w:r>
    </w:p>
    <w:p w14:paraId="56FB0B76" w14:textId="77777777" w:rsidR="00FC5DD5" w:rsidRPr="005A6181" w:rsidRDefault="1FFFB357">
      <w:pPr>
        <w:pStyle w:val="ListParagraph"/>
        <w:numPr>
          <w:ilvl w:val="0"/>
          <w:numId w:val="33"/>
        </w:numPr>
        <w:tabs>
          <w:tab w:val="left" w:pos="1366"/>
        </w:tabs>
        <w:spacing w:before="5"/>
        <w:ind w:left="1366" w:hanging="486"/>
        <w:rPr>
          <w:color w:val="BFBFBF" w:themeColor="background1" w:themeShade="BF"/>
          <w:sz w:val="20"/>
        </w:rPr>
      </w:pPr>
      <w:r w:rsidRPr="005A6181">
        <w:rPr>
          <w:color w:val="BFBFBF" w:themeColor="background1" w:themeShade="BF"/>
          <w:sz w:val="20"/>
          <w:szCs w:val="20"/>
        </w:rPr>
        <w:t>“In</w:t>
      </w:r>
      <w:r w:rsidRPr="005A6181">
        <w:rPr>
          <w:color w:val="BFBFBF" w:themeColor="background1" w:themeShade="BF"/>
          <w:spacing w:val="-7"/>
          <w:sz w:val="20"/>
          <w:szCs w:val="20"/>
        </w:rPr>
        <w:t xml:space="preserve"> </w:t>
      </w:r>
      <w:r w:rsidRPr="005A6181">
        <w:rPr>
          <w:color w:val="BFBFBF" w:themeColor="background1" w:themeShade="BF"/>
          <w:sz w:val="20"/>
          <w:szCs w:val="20"/>
        </w:rPr>
        <w:t>the</w:t>
      </w:r>
      <w:r w:rsidRPr="005A6181">
        <w:rPr>
          <w:color w:val="BFBFBF" w:themeColor="background1" w:themeShade="BF"/>
          <w:spacing w:val="-6"/>
          <w:sz w:val="20"/>
          <w:szCs w:val="20"/>
        </w:rPr>
        <w:t xml:space="preserve"> </w:t>
      </w:r>
      <w:r w:rsidRPr="005A6181">
        <w:rPr>
          <w:color w:val="BFBFBF" w:themeColor="background1" w:themeShade="BF"/>
          <w:sz w:val="20"/>
          <w:szCs w:val="20"/>
        </w:rPr>
        <w:t>Spirit</w:t>
      </w:r>
      <w:r w:rsidRPr="005A6181">
        <w:rPr>
          <w:color w:val="BFBFBF" w:themeColor="background1" w:themeShade="BF"/>
          <w:spacing w:val="-7"/>
          <w:sz w:val="20"/>
          <w:szCs w:val="20"/>
        </w:rPr>
        <w:t xml:space="preserve"> </w:t>
      </w:r>
      <w:r w:rsidRPr="005A6181">
        <w:rPr>
          <w:color w:val="BFBFBF" w:themeColor="background1" w:themeShade="BF"/>
          <w:sz w:val="20"/>
          <w:szCs w:val="20"/>
        </w:rPr>
        <w:t>of</w:t>
      </w:r>
      <w:r w:rsidRPr="005A6181">
        <w:rPr>
          <w:color w:val="BFBFBF" w:themeColor="background1" w:themeShade="BF"/>
          <w:spacing w:val="-6"/>
          <w:sz w:val="20"/>
          <w:szCs w:val="20"/>
        </w:rPr>
        <w:t xml:space="preserve"> </w:t>
      </w:r>
      <w:r w:rsidRPr="005A6181">
        <w:rPr>
          <w:color w:val="BFBFBF" w:themeColor="background1" w:themeShade="BF"/>
          <w:sz w:val="20"/>
          <w:szCs w:val="20"/>
        </w:rPr>
        <w:t>Public</w:t>
      </w:r>
      <w:r w:rsidRPr="005A6181">
        <w:rPr>
          <w:color w:val="BFBFBF" w:themeColor="background1" w:themeShade="BF"/>
          <w:spacing w:val="-7"/>
          <w:sz w:val="20"/>
          <w:szCs w:val="20"/>
        </w:rPr>
        <w:t xml:space="preserve"> </w:t>
      </w:r>
      <w:r w:rsidRPr="005A6181">
        <w:rPr>
          <w:color w:val="BFBFBF" w:themeColor="background1" w:themeShade="BF"/>
          <w:sz w:val="20"/>
          <w:szCs w:val="20"/>
        </w:rPr>
        <w:t>Service:</w:t>
      </w:r>
      <w:r w:rsidRPr="005A6181">
        <w:rPr>
          <w:color w:val="BFBFBF" w:themeColor="background1" w:themeShade="BF"/>
          <w:spacing w:val="-6"/>
          <w:sz w:val="20"/>
          <w:szCs w:val="20"/>
        </w:rPr>
        <w:t xml:space="preserve"> </w:t>
      </w:r>
      <w:r w:rsidRPr="005A6181">
        <w:rPr>
          <w:color w:val="BFBFBF" w:themeColor="background1" w:themeShade="BF"/>
          <w:sz w:val="20"/>
          <w:szCs w:val="20"/>
        </w:rPr>
        <w:t>A</w:t>
      </w:r>
      <w:r w:rsidRPr="005A6181">
        <w:rPr>
          <w:color w:val="BFBFBF" w:themeColor="background1" w:themeShade="BF"/>
          <w:spacing w:val="-7"/>
          <w:sz w:val="20"/>
          <w:szCs w:val="20"/>
        </w:rPr>
        <w:t xml:space="preserve"> </w:t>
      </w:r>
      <w:r w:rsidRPr="005A6181">
        <w:rPr>
          <w:color w:val="BFBFBF" w:themeColor="background1" w:themeShade="BF"/>
          <w:sz w:val="20"/>
          <w:szCs w:val="20"/>
        </w:rPr>
        <w:t>Blueprint</w:t>
      </w:r>
      <w:r w:rsidRPr="005A6181">
        <w:rPr>
          <w:color w:val="BFBFBF" w:themeColor="background1" w:themeShade="BF"/>
          <w:spacing w:val="-6"/>
          <w:sz w:val="20"/>
          <w:szCs w:val="20"/>
        </w:rPr>
        <w:t xml:space="preserve"> </w:t>
      </w:r>
      <w:r w:rsidRPr="005A6181">
        <w:rPr>
          <w:color w:val="BFBFBF" w:themeColor="background1" w:themeShade="BF"/>
          <w:sz w:val="20"/>
          <w:szCs w:val="20"/>
        </w:rPr>
        <w:t>for</w:t>
      </w:r>
      <w:r w:rsidRPr="005A6181">
        <w:rPr>
          <w:color w:val="BFBFBF" w:themeColor="background1" w:themeShade="BF"/>
          <w:spacing w:val="-6"/>
          <w:sz w:val="20"/>
          <w:szCs w:val="20"/>
        </w:rPr>
        <w:t xml:space="preserve"> </w:t>
      </w:r>
      <w:r w:rsidRPr="005A6181">
        <w:rPr>
          <w:color w:val="BFBFBF" w:themeColor="background1" w:themeShade="BF"/>
          <w:sz w:val="20"/>
          <w:szCs w:val="20"/>
        </w:rPr>
        <w:t>the</w:t>
      </w:r>
      <w:r w:rsidRPr="005A6181">
        <w:rPr>
          <w:color w:val="BFBFBF" w:themeColor="background1" w:themeShade="BF"/>
          <w:spacing w:val="-6"/>
          <w:sz w:val="20"/>
          <w:szCs w:val="20"/>
        </w:rPr>
        <w:t xml:space="preserve"> </w:t>
      </w:r>
      <w:r w:rsidRPr="005A6181">
        <w:rPr>
          <w:color w:val="BFBFBF" w:themeColor="background1" w:themeShade="BF"/>
          <w:sz w:val="20"/>
          <w:szCs w:val="20"/>
        </w:rPr>
        <w:t>Rekindling</w:t>
      </w:r>
      <w:r w:rsidRPr="005A6181">
        <w:rPr>
          <w:color w:val="BFBFBF" w:themeColor="background1" w:themeShade="BF"/>
          <w:spacing w:val="-7"/>
          <w:sz w:val="20"/>
          <w:szCs w:val="20"/>
        </w:rPr>
        <w:t xml:space="preserve"> </w:t>
      </w:r>
      <w:r w:rsidRPr="005A6181">
        <w:rPr>
          <w:color w:val="BFBFBF" w:themeColor="background1" w:themeShade="BF"/>
          <w:sz w:val="20"/>
          <w:szCs w:val="20"/>
        </w:rPr>
        <w:t>of</w:t>
      </w:r>
      <w:r w:rsidRPr="005A6181">
        <w:rPr>
          <w:color w:val="BFBFBF" w:themeColor="background1" w:themeShade="BF"/>
          <w:spacing w:val="-7"/>
          <w:sz w:val="20"/>
          <w:szCs w:val="20"/>
        </w:rPr>
        <w:t xml:space="preserve"> </w:t>
      </w:r>
      <w:r w:rsidRPr="005A6181">
        <w:rPr>
          <w:color w:val="BFBFBF" w:themeColor="background1" w:themeShade="BF"/>
          <w:sz w:val="20"/>
          <w:szCs w:val="20"/>
        </w:rPr>
        <w:t>Lawyer</w:t>
      </w:r>
      <w:r w:rsidRPr="005A6181">
        <w:rPr>
          <w:color w:val="BFBFBF" w:themeColor="background1" w:themeShade="BF"/>
          <w:spacing w:val="-5"/>
          <w:sz w:val="20"/>
          <w:szCs w:val="20"/>
        </w:rPr>
        <w:t xml:space="preserve"> </w:t>
      </w:r>
      <w:proofErr w:type="gramStart"/>
      <w:r w:rsidRPr="005A6181">
        <w:rPr>
          <w:color w:val="BFBFBF" w:themeColor="background1" w:themeShade="BF"/>
          <w:spacing w:val="-2"/>
          <w:sz w:val="20"/>
          <w:szCs w:val="20"/>
        </w:rPr>
        <w:t>Professionalism”(</w:t>
      </w:r>
      <w:proofErr w:type="gramEnd"/>
      <w:r w:rsidRPr="005A6181">
        <w:rPr>
          <w:color w:val="BFBFBF" w:themeColor="background1" w:themeShade="BF"/>
          <w:spacing w:val="-2"/>
          <w:sz w:val="20"/>
          <w:szCs w:val="20"/>
        </w:rPr>
        <w:t>1986),</w:t>
      </w:r>
    </w:p>
    <w:p w14:paraId="193D0194" w14:textId="77777777" w:rsidR="00FC5DD5" w:rsidRPr="005A6181" w:rsidRDefault="00000000">
      <w:pPr>
        <w:spacing w:before="6"/>
        <w:ind w:left="159"/>
        <w:rPr>
          <w:color w:val="BFBFBF" w:themeColor="background1" w:themeShade="BF"/>
          <w:sz w:val="20"/>
        </w:rPr>
      </w:pPr>
      <w:r w:rsidRPr="005A6181">
        <w:rPr>
          <w:color w:val="BFBFBF" w:themeColor="background1" w:themeShade="BF"/>
          <w:sz w:val="20"/>
        </w:rPr>
        <w:t>pp. 12,</w:t>
      </w:r>
      <w:r w:rsidRPr="005A6181">
        <w:rPr>
          <w:color w:val="BFBFBF" w:themeColor="background1" w:themeShade="BF"/>
          <w:spacing w:val="1"/>
          <w:sz w:val="20"/>
        </w:rPr>
        <w:t xml:space="preserve"> </w:t>
      </w:r>
      <w:r w:rsidRPr="005A6181">
        <w:rPr>
          <w:color w:val="BFBFBF" w:themeColor="background1" w:themeShade="BF"/>
          <w:spacing w:val="-5"/>
          <w:sz w:val="20"/>
        </w:rPr>
        <w:t>19.</w:t>
      </w:r>
    </w:p>
    <w:p w14:paraId="1A81F0B1" w14:textId="77777777" w:rsidR="00FC5DD5" w:rsidRDefault="00FC5DD5">
      <w:pPr>
        <w:rPr>
          <w:sz w:val="20"/>
        </w:rPr>
        <w:sectPr w:rsidR="00FC5DD5">
          <w:pgSz w:w="12240" w:h="15840"/>
          <w:pgMar w:top="980" w:right="1300" w:bottom="280" w:left="1280" w:header="732" w:footer="0" w:gutter="0"/>
          <w:cols w:space="720"/>
        </w:sectPr>
      </w:pPr>
    </w:p>
    <w:p w14:paraId="717AAFBA" w14:textId="77777777" w:rsidR="00FC5DD5" w:rsidRDefault="00FC5DD5">
      <w:pPr>
        <w:pStyle w:val="BodyText"/>
        <w:spacing w:before="7"/>
        <w:rPr>
          <w:sz w:val="26"/>
        </w:rPr>
      </w:pPr>
    </w:p>
    <w:p w14:paraId="2D855113" w14:textId="77777777" w:rsidR="00FC5DD5" w:rsidRDefault="00000000">
      <w:pPr>
        <w:pStyle w:val="BodyText"/>
        <w:spacing w:before="89" w:line="244" w:lineRule="auto"/>
        <w:ind w:left="160" w:right="141" w:hanging="1"/>
      </w:pPr>
      <w:r>
        <w:t>community,</w:t>
      </w:r>
      <w:r>
        <w:rPr>
          <w:spacing w:val="-6"/>
        </w:rPr>
        <w:t xml:space="preserve"> </w:t>
      </w:r>
      <w:r>
        <w:t>serving</w:t>
      </w:r>
      <w:r>
        <w:rPr>
          <w:spacing w:val="-7"/>
        </w:rPr>
        <w:t xml:space="preserve"> </w:t>
      </w:r>
      <w:r>
        <w:t>with</w:t>
      </w:r>
      <w:r>
        <w:rPr>
          <w:spacing w:val="-5"/>
        </w:rPr>
        <w:t xml:space="preserve"> </w:t>
      </w:r>
      <w:r>
        <w:t>civility</w:t>
      </w:r>
      <w:r>
        <w:rPr>
          <w:spacing w:val="-12"/>
        </w:rPr>
        <w:t xml:space="preserve"> </w:t>
      </w:r>
      <w:r>
        <w:t>as</w:t>
      </w:r>
      <w:r>
        <w:rPr>
          <w:spacing w:val="-7"/>
        </w:rPr>
        <w:t xml:space="preserve"> </w:t>
      </w:r>
      <w:r>
        <w:t>active</w:t>
      </w:r>
      <w:r>
        <w:rPr>
          <w:spacing w:val="-7"/>
        </w:rPr>
        <w:t xml:space="preserve"> </w:t>
      </w:r>
      <w:r>
        <w:t>participants</w:t>
      </w:r>
      <w:r>
        <w:rPr>
          <w:spacing w:val="-7"/>
        </w:rPr>
        <w:t xml:space="preserve"> </w:t>
      </w:r>
      <w:r>
        <w:t>on</w:t>
      </w:r>
      <w:r>
        <w:rPr>
          <w:spacing w:val="-5"/>
        </w:rPr>
        <w:t xml:space="preserve"> </w:t>
      </w:r>
      <w:r>
        <w:t>committees</w:t>
      </w:r>
      <w:r>
        <w:rPr>
          <w:spacing w:val="-7"/>
        </w:rPr>
        <w:t xml:space="preserve"> </w:t>
      </w:r>
      <w:r>
        <w:t>or</w:t>
      </w:r>
      <w:r>
        <w:rPr>
          <w:spacing w:val="-7"/>
        </w:rPr>
        <w:t xml:space="preserve"> </w:t>
      </w:r>
      <w:r>
        <w:t>in</w:t>
      </w:r>
      <w:r>
        <w:rPr>
          <w:spacing w:val="-5"/>
        </w:rPr>
        <w:t xml:space="preserve"> </w:t>
      </w:r>
      <w:r>
        <w:t>whatever</w:t>
      </w:r>
      <w:r>
        <w:rPr>
          <w:spacing w:val="-7"/>
        </w:rPr>
        <w:t xml:space="preserve"> </w:t>
      </w:r>
      <w:r>
        <w:t>other</w:t>
      </w:r>
      <w:r>
        <w:rPr>
          <w:spacing w:val="-7"/>
        </w:rPr>
        <w:t xml:space="preserve"> </w:t>
      </w:r>
      <w:r>
        <w:t>capacity</w:t>
      </w:r>
      <w:r>
        <w:rPr>
          <w:spacing w:val="-12"/>
        </w:rPr>
        <w:t xml:space="preserve"> </w:t>
      </w:r>
      <w:r>
        <w:t>they can</w:t>
      </w:r>
      <w:r>
        <w:rPr>
          <w:spacing w:val="-8"/>
        </w:rPr>
        <w:t xml:space="preserve"> </w:t>
      </w:r>
      <w:r>
        <w:t>render</w:t>
      </w:r>
      <w:r>
        <w:rPr>
          <w:spacing w:val="-10"/>
        </w:rPr>
        <w:t xml:space="preserve"> </w:t>
      </w:r>
      <w:r>
        <w:t>the</w:t>
      </w:r>
      <w:r>
        <w:rPr>
          <w:spacing w:val="-10"/>
        </w:rPr>
        <w:t xml:space="preserve"> </w:t>
      </w:r>
      <w:r>
        <w:t>best</w:t>
      </w:r>
      <w:r>
        <w:rPr>
          <w:spacing w:val="-10"/>
        </w:rPr>
        <w:t xml:space="preserve"> </w:t>
      </w:r>
      <w:r>
        <w:t>service</w:t>
      </w:r>
      <w:r>
        <w:rPr>
          <w:spacing w:val="-10"/>
        </w:rPr>
        <w:t xml:space="preserve"> </w:t>
      </w:r>
      <w:r>
        <w:t>in</w:t>
      </w:r>
      <w:r>
        <w:rPr>
          <w:spacing w:val="-8"/>
        </w:rPr>
        <w:t xml:space="preserve"> </w:t>
      </w:r>
      <w:r>
        <w:t>the</w:t>
      </w:r>
      <w:r>
        <w:rPr>
          <w:spacing w:val="-10"/>
        </w:rPr>
        <w:t xml:space="preserve"> </w:t>
      </w:r>
      <w:r>
        <w:t>affairs</w:t>
      </w:r>
      <w:r>
        <w:rPr>
          <w:spacing w:val="-10"/>
        </w:rPr>
        <w:t xml:space="preserve"> </w:t>
      </w:r>
      <w:r>
        <w:t>of</w:t>
      </w:r>
      <w:r>
        <w:rPr>
          <w:spacing w:val="-10"/>
        </w:rPr>
        <w:t xml:space="preserve"> </w:t>
      </w:r>
      <w:r>
        <w:t>the</w:t>
      </w:r>
      <w:r>
        <w:rPr>
          <w:spacing w:val="-10"/>
        </w:rPr>
        <w:t xml:space="preserve"> </w:t>
      </w:r>
      <w:r>
        <w:t>department,</w:t>
      </w:r>
      <w:r>
        <w:rPr>
          <w:spacing w:val="-9"/>
        </w:rPr>
        <w:t xml:space="preserve"> </w:t>
      </w:r>
      <w:r>
        <w:t>school</w:t>
      </w:r>
      <w:r>
        <w:rPr>
          <w:spacing w:val="-10"/>
        </w:rPr>
        <w:t xml:space="preserve"> </w:t>
      </w:r>
      <w:r>
        <w:t>and</w:t>
      </w:r>
      <w:r>
        <w:rPr>
          <w:spacing w:val="-8"/>
        </w:rPr>
        <w:t xml:space="preserve"> </w:t>
      </w:r>
      <w:r>
        <w:t>greater</w:t>
      </w:r>
      <w:r>
        <w:rPr>
          <w:spacing w:val="-10"/>
        </w:rPr>
        <w:t xml:space="preserve"> </w:t>
      </w:r>
      <w:r>
        <w:t>university.</w:t>
      </w:r>
      <w:r>
        <w:rPr>
          <w:spacing w:val="-9"/>
        </w:rPr>
        <w:t xml:space="preserve"> </w:t>
      </w:r>
      <w:r>
        <w:t>Participation</w:t>
      </w:r>
      <w:r>
        <w:rPr>
          <w:spacing w:val="-8"/>
        </w:rPr>
        <w:t xml:space="preserve"> </w:t>
      </w:r>
      <w:r>
        <w:t xml:space="preserve">in institutional events such as student orientations and graduations </w:t>
      </w:r>
      <w:proofErr w:type="gramStart"/>
      <w:r>
        <w:t>is</w:t>
      </w:r>
      <w:proofErr w:type="gramEnd"/>
      <w:r>
        <w:t xml:space="preserve"> expected. In addition, faculty</w:t>
      </w:r>
      <w:r>
        <w:rPr>
          <w:spacing w:val="-5"/>
        </w:rPr>
        <w:t xml:space="preserve"> </w:t>
      </w:r>
      <w:r>
        <w:t>should serve, when appropriate, as mentors and advisors of students and be available for student discussion through regular office hours and frequent presence on campus.</w:t>
      </w:r>
    </w:p>
    <w:p w14:paraId="56EE48EE" w14:textId="77777777" w:rsidR="00FC5DD5" w:rsidRDefault="00FC5DD5">
      <w:pPr>
        <w:pStyle w:val="BodyText"/>
        <w:spacing w:before="6"/>
        <w:rPr>
          <w:sz w:val="30"/>
        </w:rPr>
      </w:pPr>
    </w:p>
    <w:p w14:paraId="49C5275D" w14:textId="77777777" w:rsidR="00FC5DD5" w:rsidRDefault="00000000">
      <w:pPr>
        <w:pStyle w:val="BodyText"/>
        <w:spacing w:before="1" w:line="244" w:lineRule="auto"/>
        <w:ind w:left="160" w:firstLine="720"/>
      </w:pPr>
      <w:r>
        <w:t>Although</w:t>
      </w:r>
      <w:r>
        <w:rPr>
          <w:spacing w:val="-4"/>
        </w:rPr>
        <w:t xml:space="preserve"> </w:t>
      </w:r>
      <w:r>
        <w:t>all</w:t>
      </w:r>
      <w:r>
        <w:rPr>
          <w:spacing w:val="-6"/>
        </w:rPr>
        <w:t xml:space="preserve"> </w:t>
      </w:r>
      <w:r>
        <w:t>faculty</w:t>
      </w:r>
      <w:r>
        <w:rPr>
          <w:spacing w:val="-10"/>
        </w:rPr>
        <w:t xml:space="preserve"> </w:t>
      </w:r>
      <w:r>
        <w:t>members</w:t>
      </w:r>
      <w:r>
        <w:rPr>
          <w:spacing w:val="-6"/>
        </w:rPr>
        <w:t xml:space="preserve"> </w:t>
      </w:r>
      <w:r>
        <w:t>have</w:t>
      </w:r>
      <w:r>
        <w:rPr>
          <w:spacing w:val="-6"/>
        </w:rPr>
        <w:t xml:space="preserve"> </w:t>
      </w:r>
      <w:r>
        <w:t>the</w:t>
      </w:r>
      <w:r>
        <w:rPr>
          <w:spacing w:val="-6"/>
        </w:rPr>
        <w:t xml:space="preserve"> </w:t>
      </w:r>
      <w:r>
        <w:t>right</w:t>
      </w:r>
      <w:r>
        <w:rPr>
          <w:spacing w:val="-6"/>
        </w:rPr>
        <w:t xml:space="preserve"> </w:t>
      </w:r>
      <w:r>
        <w:t>as</w:t>
      </w:r>
      <w:r>
        <w:rPr>
          <w:spacing w:val="-6"/>
        </w:rPr>
        <w:t xml:space="preserve"> </w:t>
      </w:r>
      <w:r>
        <w:t>citizens</w:t>
      </w:r>
      <w:r>
        <w:rPr>
          <w:spacing w:val="-6"/>
        </w:rPr>
        <w:t xml:space="preserve"> </w:t>
      </w:r>
      <w:r>
        <w:t>to</w:t>
      </w:r>
      <w:r>
        <w:rPr>
          <w:spacing w:val="-6"/>
        </w:rPr>
        <w:t xml:space="preserve"> </w:t>
      </w:r>
      <w:r>
        <w:t>take</w:t>
      </w:r>
      <w:r>
        <w:rPr>
          <w:spacing w:val="-6"/>
        </w:rPr>
        <w:t xml:space="preserve"> </w:t>
      </w:r>
      <w:r>
        <w:t>positions</w:t>
      </w:r>
      <w:r>
        <w:rPr>
          <w:spacing w:val="-6"/>
        </w:rPr>
        <w:t xml:space="preserve"> </w:t>
      </w:r>
      <w:r>
        <w:t>on</w:t>
      </w:r>
      <w:r>
        <w:rPr>
          <w:spacing w:val="-4"/>
        </w:rPr>
        <w:t xml:space="preserve"> </w:t>
      </w:r>
      <w:r>
        <w:t>public</w:t>
      </w:r>
      <w:r>
        <w:rPr>
          <w:spacing w:val="-6"/>
        </w:rPr>
        <w:t xml:space="preserve"> </w:t>
      </w:r>
      <w:r>
        <w:t>questions,</w:t>
      </w:r>
      <w:r>
        <w:rPr>
          <w:spacing w:val="-5"/>
        </w:rPr>
        <w:t xml:space="preserve"> </w:t>
      </w:r>
      <w:r>
        <w:t>each professor</w:t>
      </w:r>
      <w:r>
        <w:rPr>
          <w:spacing w:val="-7"/>
        </w:rPr>
        <w:t xml:space="preserve"> </w:t>
      </w:r>
      <w:r>
        <w:t>has</w:t>
      </w:r>
      <w:r>
        <w:rPr>
          <w:spacing w:val="-7"/>
        </w:rPr>
        <w:t xml:space="preserve"> </w:t>
      </w:r>
      <w:r>
        <w:t>a</w:t>
      </w:r>
      <w:r>
        <w:rPr>
          <w:spacing w:val="-7"/>
        </w:rPr>
        <w:t xml:space="preserve"> </w:t>
      </w:r>
      <w:r>
        <w:t>duty</w:t>
      </w:r>
      <w:r>
        <w:rPr>
          <w:spacing w:val="-12"/>
        </w:rPr>
        <w:t xml:space="preserve"> </w:t>
      </w:r>
      <w:r>
        <w:t>not</w:t>
      </w:r>
      <w:r>
        <w:rPr>
          <w:spacing w:val="-7"/>
        </w:rPr>
        <w:t xml:space="preserve"> </w:t>
      </w:r>
      <w:r>
        <w:t>to</w:t>
      </w:r>
      <w:r>
        <w:rPr>
          <w:spacing w:val="-7"/>
        </w:rPr>
        <w:t xml:space="preserve"> </w:t>
      </w:r>
      <w:r>
        <w:t>imply</w:t>
      </w:r>
      <w:r>
        <w:rPr>
          <w:spacing w:val="-12"/>
        </w:rPr>
        <w:t xml:space="preserve"> </w:t>
      </w:r>
      <w:r>
        <w:t>that</w:t>
      </w:r>
      <w:r>
        <w:rPr>
          <w:spacing w:val="-7"/>
        </w:rPr>
        <w:t xml:space="preserve"> </w:t>
      </w:r>
      <w:r>
        <w:t>he</w:t>
      </w:r>
      <w:r>
        <w:rPr>
          <w:spacing w:val="-7"/>
        </w:rPr>
        <w:t xml:space="preserve"> </w:t>
      </w:r>
      <w:r>
        <w:t>or</w:t>
      </w:r>
      <w:r>
        <w:rPr>
          <w:spacing w:val="-7"/>
        </w:rPr>
        <w:t xml:space="preserve"> </w:t>
      </w:r>
      <w:r>
        <w:t>she</w:t>
      </w:r>
      <w:r>
        <w:rPr>
          <w:spacing w:val="-7"/>
        </w:rPr>
        <w:t xml:space="preserve"> </w:t>
      </w:r>
      <w:r>
        <w:t>speaks</w:t>
      </w:r>
      <w:r>
        <w:rPr>
          <w:spacing w:val="-7"/>
        </w:rPr>
        <w:t xml:space="preserve"> </w:t>
      </w:r>
      <w:r>
        <w:t>on</w:t>
      </w:r>
      <w:r>
        <w:rPr>
          <w:spacing w:val="-6"/>
        </w:rPr>
        <w:t xml:space="preserve"> </w:t>
      </w:r>
      <w:r>
        <w:t>behalf</w:t>
      </w:r>
      <w:r>
        <w:rPr>
          <w:spacing w:val="-7"/>
        </w:rPr>
        <w:t xml:space="preserve"> </w:t>
      </w:r>
      <w:r>
        <w:t>of</w:t>
      </w:r>
      <w:r>
        <w:rPr>
          <w:spacing w:val="-7"/>
        </w:rPr>
        <w:t xml:space="preserve"> </w:t>
      </w:r>
      <w:r>
        <w:t>the</w:t>
      </w:r>
      <w:r>
        <w:rPr>
          <w:spacing w:val="-7"/>
        </w:rPr>
        <w:t xml:space="preserve"> </w:t>
      </w:r>
      <w:r>
        <w:t>university.</w:t>
      </w:r>
      <w:r>
        <w:rPr>
          <w:spacing w:val="-6"/>
        </w:rPr>
        <w:t xml:space="preserve"> </w:t>
      </w:r>
      <w:r>
        <w:t>Thus,</w:t>
      </w:r>
      <w:r>
        <w:rPr>
          <w:spacing w:val="-6"/>
        </w:rPr>
        <w:t xml:space="preserve"> </w:t>
      </w:r>
      <w:r>
        <w:t>a</w:t>
      </w:r>
      <w:r>
        <w:rPr>
          <w:spacing w:val="-7"/>
        </w:rPr>
        <w:t xml:space="preserve"> </w:t>
      </w:r>
      <w:r>
        <w:t>professor</w:t>
      </w:r>
      <w:r>
        <w:rPr>
          <w:spacing w:val="-7"/>
        </w:rPr>
        <w:t xml:space="preserve"> </w:t>
      </w:r>
      <w:r>
        <w:t>should take steps to assure that any</w:t>
      </w:r>
      <w:r>
        <w:rPr>
          <w:spacing w:val="-4"/>
        </w:rPr>
        <w:t xml:space="preserve"> </w:t>
      </w:r>
      <w:r>
        <w:t>designation of the professor’s institution in connection with the professor’s name is for identification only.</w:t>
      </w:r>
    </w:p>
    <w:p w14:paraId="2908EB2C" w14:textId="77777777" w:rsidR="00FC5DD5" w:rsidRDefault="00FC5DD5">
      <w:pPr>
        <w:pStyle w:val="BodyText"/>
        <w:spacing w:before="3"/>
      </w:pPr>
    </w:p>
    <w:p w14:paraId="0D61F057" w14:textId="77777777" w:rsidR="00FC5DD5" w:rsidRDefault="00000000">
      <w:pPr>
        <w:pStyle w:val="Heading4"/>
        <w:ind w:left="880"/>
      </w:pPr>
      <w:r>
        <w:t>Additional</w:t>
      </w:r>
      <w:r>
        <w:rPr>
          <w:spacing w:val="-9"/>
        </w:rPr>
        <w:t xml:space="preserve"> </w:t>
      </w:r>
      <w:r>
        <w:t>Responsibilities</w:t>
      </w:r>
      <w:r>
        <w:rPr>
          <w:spacing w:val="-8"/>
        </w:rPr>
        <w:t xml:space="preserve"> </w:t>
      </w:r>
      <w:r>
        <w:t>of</w:t>
      </w:r>
      <w:r>
        <w:rPr>
          <w:spacing w:val="-4"/>
        </w:rPr>
        <w:t xml:space="preserve"> </w:t>
      </w:r>
      <w:r>
        <w:t>Law</w:t>
      </w:r>
      <w:r>
        <w:rPr>
          <w:spacing w:val="-4"/>
        </w:rPr>
        <w:t xml:space="preserve"> </w:t>
      </w:r>
      <w:r>
        <w:rPr>
          <w:spacing w:val="-2"/>
        </w:rPr>
        <w:t>Faculty</w:t>
      </w:r>
    </w:p>
    <w:p w14:paraId="121FD38A" w14:textId="77777777" w:rsidR="00FC5DD5" w:rsidRDefault="00FC5DD5">
      <w:pPr>
        <w:pStyle w:val="BodyText"/>
        <w:spacing w:before="3"/>
        <w:rPr>
          <w:b/>
        </w:rPr>
      </w:pPr>
    </w:p>
    <w:p w14:paraId="4441D2E6" w14:textId="77777777" w:rsidR="00FC5DD5" w:rsidRDefault="00000000">
      <w:pPr>
        <w:pStyle w:val="BodyText"/>
        <w:spacing w:line="244" w:lineRule="auto"/>
        <w:ind w:left="160" w:right="137" w:firstLine="720"/>
      </w:pPr>
      <w:r>
        <w:t>Members of the bar, including law professors, are encouraged by</w:t>
      </w:r>
      <w:r>
        <w:rPr>
          <w:spacing w:val="-3"/>
        </w:rPr>
        <w:t xml:space="preserve"> </w:t>
      </w:r>
      <w:r>
        <w:t>the profession to engage in public</w:t>
      </w:r>
      <w:r>
        <w:rPr>
          <w:spacing w:val="-8"/>
        </w:rPr>
        <w:t xml:space="preserve"> </w:t>
      </w:r>
      <w:r>
        <w:t>service</w:t>
      </w:r>
      <w:r>
        <w:rPr>
          <w:spacing w:val="-8"/>
        </w:rPr>
        <w:t xml:space="preserve"> </w:t>
      </w:r>
      <w:r>
        <w:t>or</w:t>
      </w:r>
      <w:r>
        <w:rPr>
          <w:spacing w:val="-8"/>
        </w:rPr>
        <w:t xml:space="preserve"> </w:t>
      </w:r>
      <w:r>
        <w:t>pro</w:t>
      </w:r>
      <w:r>
        <w:rPr>
          <w:spacing w:val="-8"/>
        </w:rPr>
        <w:t xml:space="preserve"> </w:t>
      </w:r>
      <w:r>
        <w:t>bono</w:t>
      </w:r>
      <w:r>
        <w:rPr>
          <w:spacing w:val="-8"/>
        </w:rPr>
        <w:t xml:space="preserve"> </w:t>
      </w:r>
      <w:r>
        <w:t>legal</w:t>
      </w:r>
      <w:r>
        <w:rPr>
          <w:spacing w:val="-8"/>
        </w:rPr>
        <w:t xml:space="preserve"> </w:t>
      </w:r>
      <w:r>
        <w:t>activities.</w:t>
      </w:r>
      <w:r>
        <w:rPr>
          <w:spacing w:val="-7"/>
        </w:rPr>
        <w:t xml:space="preserve"> </w:t>
      </w:r>
      <w:r>
        <w:t>This</w:t>
      </w:r>
      <w:r>
        <w:rPr>
          <w:spacing w:val="-8"/>
        </w:rPr>
        <w:t xml:space="preserve"> </w:t>
      </w:r>
      <w:r>
        <w:t>type</w:t>
      </w:r>
      <w:r>
        <w:rPr>
          <w:spacing w:val="-8"/>
        </w:rPr>
        <w:t xml:space="preserve"> </w:t>
      </w:r>
      <w:r>
        <w:t>of</w:t>
      </w:r>
      <w:r>
        <w:rPr>
          <w:spacing w:val="-8"/>
        </w:rPr>
        <w:t xml:space="preserve"> </w:t>
      </w:r>
      <w:r>
        <w:t>activity</w:t>
      </w:r>
      <w:r>
        <w:rPr>
          <w:spacing w:val="-13"/>
        </w:rPr>
        <w:t xml:space="preserve"> </w:t>
      </w:r>
      <w:r>
        <w:t>may</w:t>
      </w:r>
      <w:r>
        <w:rPr>
          <w:spacing w:val="-13"/>
        </w:rPr>
        <w:t xml:space="preserve"> </w:t>
      </w:r>
      <w:proofErr w:type="gramStart"/>
      <w:r>
        <w:t>include,</w:t>
      </w:r>
      <w:r>
        <w:rPr>
          <w:spacing w:val="-7"/>
        </w:rPr>
        <w:t xml:space="preserve"> </w:t>
      </w:r>
      <w:r>
        <w:t>but</w:t>
      </w:r>
      <w:proofErr w:type="gramEnd"/>
      <w:r>
        <w:rPr>
          <w:spacing w:val="-8"/>
        </w:rPr>
        <w:t xml:space="preserve"> </w:t>
      </w:r>
      <w:r>
        <w:t>is</w:t>
      </w:r>
      <w:r>
        <w:rPr>
          <w:spacing w:val="-8"/>
        </w:rPr>
        <w:t xml:space="preserve"> </w:t>
      </w:r>
      <w:r>
        <w:t>not</w:t>
      </w:r>
      <w:r>
        <w:rPr>
          <w:spacing w:val="-8"/>
        </w:rPr>
        <w:t xml:space="preserve"> </w:t>
      </w:r>
      <w:r>
        <w:t>limited</w:t>
      </w:r>
      <w:r>
        <w:rPr>
          <w:spacing w:val="-7"/>
        </w:rPr>
        <w:t xml:space="preserve"> </w:t>
      </w:r>
      <w:r>
        <w:t>to</w:t>
      </w:r>
      <w:r>
        <w:rPr>
          <w:spacing w:val="-8"/>
        </w:rPr>
        <w:t xml:space="preserve"> </w:t>
      </w:r>
      <w:r>
        <w:t>work</w:t>
      </w:r>
      <w:r>
        <w:rPr>
          <w:spacing w:val="-8"/>
        </w:rPr>
        <w:t xml:space="preserve"> </w:t>
      </w:r>
      <w:r>
        <w:t>in legal aid or public defender offices, assisting public interest organizations and teaching in continuing education programs.</w:t>
      </w:r>
    </w:p>
    <w:p w14:paraId="1FE2DD96" w14:textId="77777777" w:rsidR="00FC5DD5" w:rsidRDefault="00FC5DD5">
      <w:pPr>
        <w:pStyle w:val="BodyText"/>
        <w:spacing w:before="1"/>
        <w:rPr>
          <w:sz w:val="31"/>
        </w:rPr>
      </w:pPr>
    </w:p>
    <w:p w14:paraId="4E5A04A5" w14:textId="77777777" w:rsidR="00FC5DD5" w:rsidRDefault="00000000">
      <w:pPr>
        <w:pStyle w:val="Heading3"/>
        <w:numPr>
          <w:ilvl w:val="2"/>
          <w:numId w:val="30"/>
        </w:numPr>
        <w:tabs>
          <w:tab w:val="left" w:pos="1135"/>
        </w:tabs>
        <w:ind w:left="1135" w:hanging="255"/>
      </w:pPr>
      <w:bookmarkStart w:id="6" w:name="_TOC_250020"/>
      <w:r>
        <w:t>FACULTY</w:t>
      </w:r>
      <w:r>
        <w:rPr>
          <w:spacing w:val="-5"/>
        </w:rPr>
        <w:t xml:space="preserve"> </w:t>
      </w:r>
      <w:r>
        <w:t>WORKLOAD</w:t>
      </w:r>
      <w:r>
        <w:rPr>
          <w:spacing w:val="-5"/>
        </w:rPr>
        <w:t xml:space="preserve"> </w:t>
      </w:r>
      <w:r>
        <w:t>AND</w:t>
      </w:r>
      <w:r>
        <w:rPr>
          <w:spacing w:val="-4"/>
        </w:rPr>
        <w:t xml:space="preserve"> </w:t>
      </w:r>
      <w:r>
        <w:t>ANNUAL</w:t>
      </w:r>
      <w:r>
        <w:rPr>
          <w:spacing w:val="-5"/>
        </w:rPr>
        <w:t xml:space="preserve"> </w:t>
      </w:r>
      <w:bookmarkEnd w:id="6"/>
      <w:r>
        <w:rPr>
          <w:spacing w:val="-2"/>
        </w:rPr>
        <w:t>REVIEWS</w:t>
      </w:r>
    </w:p>
    <w:p w14:paraId="18C3CF7C" w14:textId="77777777" w:rsidR="00FC5DD5" w:rsidRDefault="00000000">
      <w:pPr>
        <w:pStyle w:val="Heading4"/>
        <w:numPr>
          <w:ilvl w:val="3"/>
          <w:numId w:val="30"/>
        </w:numPr>
        <w:tabs>
          <w:tab w:val="left" w:pos="1599"/>
        </w:tabs>
        <w:spacing w:before="206"/>
        <w:ind w:left="1599" w:hanging="499"/>
        <w:jc w:val="left"/>
      </w:pPr>
      <w:r>
        <w:rPr>
          <w:spacing w:val="-2"/>
        </w:rPr>
        <w:t>Workload</w:t>
      </w:r>
    </w:p>
    <w:p w14:paraId="6D4C4C7F" w14:textId="77777777" w:rsidR="00FC5DD5" w:rsidRDefault="00000000">
      <w:pPr>
        <w:pStyle w:val="ListParagraph"/>
        <w:numPr>
          <w:ilvl w:val="4"/>
          <w:numId w:val="30"/>
        </w:numPr>
        <w:tabs>
          <w:tab w:val="left" w:pos="2096"/>
        </w:tabs>
        <w:spacing w:before="205"/>
        <w:ind w:hanging="496"/>
        <w:rPr>
          <w:b/>
        </w:rPr>
      </w:pPr>
      <w:r>
        <w:rPr>
          <w:b/>
          <w:u w:val="single"/>
        </w:rPr>
        <w:t>Assistant,</w:t>
      </w:r>
      <w:r>
        <w:rPr>
          <w:b/>
          <w:spacing w:val="-7"/>
          <w:u w:val="single"/>
        </w:rPr>
        <w:t xml:space="preserve"> </w:t>
      </w:r>
      <w:r>
        <w:rPr>
          <w:b/>
          <w:u w:val="single"/>
        </w:rPr>
        <w:t>Associate,</w:t>
      </w:r>
      <w:r>
        <w:rPr>
          <w:b/>
          <w:spacing w:val="-6"/>
          <w:u w:val="single"/>
        </w:rPr>
        <w:t xml:space="preserve"> </w:t>
      </w:r>
      <w:r>
        <w:rPr>
          <w:b/>
          <w:u w:val="single"/>
        </w:rPr>
        <w:t>and</w:t>
      </w:r>
      <w:r>
        <w:rPr>
          <w:b/>
          <w:spacing w:val="-5"/>
          <w:u w:val="single"/>
        </w:rPr>
        <w:t xml:space="preserve"> </w:t>
      </w:r>
      <w:r>
        <w:rPr>
          <w:b/>
          <w:u w:val="single"/>
        </w:rPr>
        <w:t>full</w:t>
      </w:r>
      <w:r>
        <w:rPr>
          <w:b/>
          <w:spacing w:val="-8"/>
          <w:u w:val="single"/>
        </w:rPr>
        <w:t xml:space="preserve"> </w:t>
      </w:r>
      <w:r>
        <w:rPr>
          <w:b/>
          <w:spacing w:val="-2"/>
          <w:u w:val="single"/>
        </w:rPr>
        <w:t>Professors</w:t>
      </w:r>
    </w:p>
    <w:p w14:paraId="6C8E4E2C" w14:textId="77777777" w:rsidR="00FC5DD5" w:rsidRDefault="00000000">
      <w:pPr>
        <w:pStyle w:val="BodyText"/>
        <w:spacing w:before="201" w:line="244" w:lineRule="auto"/>
        <w:ind w:left="159" w:firstLine="720"/>
      </w:pPr>
      <w:r>
        <w:t>The</w:t>
      </w:r>
      <w:r>
        <w:rPr>
          <w:spacing w:val="-3"/>
        </w:rPr>
        <w:t xml:space="preserve"> </w:t>
      </w:r>
      <w:r>
        <w:t>dean</w:t>
      </w:r>
      <w:r>
        <w:rPr>
          <w:spacing w:val="-1"/>
        </w:rPr>
        <w:t xml:space="preserve"> </w:t>
      </w:r>
      <w:r>
        <w:t>of</w:t>
      </w:r>
      <w:r>
        <w:rPr>
          <w:spacing w:val="-3"/>
        </w:rPr>
        <w:t xml:space="preserve"> </w:t>
      </w:r>
      <w:r>
        <w:t>each</w:t>
      </w:r>
      <w:r>
        <w:rPr>
          <w:spacing w:val="-1"/>
        </w:rPr>
        <w:t xml:space="preserve"> </w:t>
      </w:r>
      <w:r>
        <w:t>school</w:t>
      </w:r>
      <w:r>
        <w:rPr>
          <w:spacing w:val="-3"/>
        </w:rPr>
        <w:t xml:space="preserve"> </w:t>
      </w:r>
      <w:r>
        <w:t>must</w:t>
      </w:r>
      <w:r>
        <w:rPr>
          <w:spacing w:val="-3"/>
        </w:rPr>
        <w:t xml:space="preserve"> </w:t>
      </w:r>
      <w:r>
        <w:t>manage</w:t>
      </w:r>
      <w:r>
        <w:rPr>
          <w:spacing w:val="-3"/>
        </w:rPr>
        <w:t xml:space="preserve"> </w:t>
      </w:r>
      <w:r>
        <w:t>faculty</w:t>
      </w:r>
      <w:r>
        <w:rPr>
          <w:spacing w:val="-8"/>
        </w:rPr>
        <w:t xml:space="preserve"> </w:t>
      </w:r>
      <w:r>
        <w:t>workloads</w:t>
      </w:r>
      <w:r>
        <w:rPr>
          <w:spacing w:val="-3"/>
        </w:rPr>
        <w:t xml:space="preserve"> </w:t>
      </w:r>
      <w:r>
        <w:t>such</w:t>
      </w:r>
      <w:r>
        <w:rPr>
          <w:spacing w:val="-1"/>
        </w:rPr>
        <w:t xml:space="preserve"> </w:t>
      </w:r>
      <w:r>
        <w:t>that</w:t>
      </w:r>
      <w:r>
        <w:rPr>
          <w:spacing w:val="-3"/>
        </w:rPr>
        <w:t xml:space="preserve"> </w:t>
      </w:r>
      <w:r>
        <w:t>the</w:t>
      </w:r>
      <w:r>
        <w:rPr>
          <w:spacing w:val="-3"/>
        </w:rPr>
        <w:t xml:space="preserve"> </w:t>
      </w:r>
      <w:r>
        <w:t>school</w:t>
      </w:r>
      <w:r>
        <w:rPr>
          <w:spacing w:val="-3"/>
        </w:rPr>
        <w:t xml:space="preserve"> </w:t>
      </w:r>
      <w:r>
        <w:t>achieves</w:t>
      </w:r>
      <w:r>
        <w:rPr>
          <w:spacing w:val="-3"/>
        </w:rPr>
        <w:t xml:space="preserve"> </w:t>
      </w:r>
      <w:r>
        <w:t>an</w:t>
      </w:r>
      <w:r>
        <w:rPr>
          <w:spacing w:val="-1"/>
        </w:rPr>
        <w:t xml:space="preserve"> </w:t>
      </w:r>
      <w:r>
        <w:t>overall teaching</w:t>
      </w:r>
      <w:r>
        <w:rPr>
          <w:spacing w:val="-8"/>
        </w:rPr>
        <w:t xml:space="preserve"> </w:t>
      </w:r>
      <w:r>
        <w:t>average</w:t>
      </w:r>
      <w:r>
        <w:rPr>
          <w:spacing w:val="-8"/>
        </w:rPr>
        <w:t xml:space="preserve"> </w:t>
      </w:r>
      <w:r>
        <w:t>of</w:t>
      </w:r>
      <w:r>
        <w:rPr>
          <w:spacing w:val="-8"/>
        </w:rPr>
        <w:t xml:space="preserve"> </w:t>
      </w:r>
      <w:r>
        <w:t>4</w:t>
      </w:r>
      <w:r>
        <w:rPr>
          <w:spacing w:val="-6"/>
        </w:rPr>
        <w:t xml:space="preserve"> </w:t>
      </w:r>
      <w:r>
        <w:t>courses</w:t>
      </w:r>
      <w:r>
        <w:rPr>
          <w:spacing w:val="-8"/>
        </w:rPr>
        <w:t xml:space="preserve"> </w:t>
      </w:r>
      <w:r>
        <w:t>(12</w:t>
      </w:r>
      <w:r>
        <w:rPr>
          <w:spacing w:val="-6"/>
        </w:rPr>
        <w:t xml:space="preserve"> </w:t>
      </w:r>
      <w:r>
        <w:t>units)</w:t>
      </w:r>
      <w:r>
        <w:rPr>
          <w:spacing w:val="-8"/>
        </w:rPr>
        <w:t xml:space="preserve"> </w:t>
      </w:r>
      <w:r>
        <w:t>for</w:t>
      </w:r>
      <w:r>
        <w:rPr>
          <w:spacing w:val="-8"/>
        </w:rPr>
        <w:t xml:space="preserve"> </w:t>
      </w:r>
      <w:r>
        <w:t>law</w:t>
      </w:r>
      <w:r>
        <w:rPr>
          <w:spacing w:val="-9"/>
        </w:rPr>
        <w:t xml:space="preserve"> </w:t>
      </w:r>
      <w:r>
        <w:t>and</w:t>
      </w:r>
      <w:r>
        <w:rPr>
          <w:spacing w:val="-6"/>
        </w:rPr>
        <w:t xml:space="preserve"> </w:t>
      </w:r>
      <w:r>
        <w:t>5</w:t>
      </w:r>
      <w:r>
        <w:rPr>
          <w:spacing w:val="-6"/>
        </w:rPr>
        <w:t xml:space="preserve"> </w:t>
      </w:r>
      <w:r>
        <w:t>courses</w:t>
      </w:r>
      <w:r>
        <w:rPr>
          <w:spacing w:val="-8"/>
        </w:rPr>
        <w:t xml:space="preserve"> </w:t>
      </w:r>
      <w:r>
        <w:t>(15</w:t>
      </w:r>
      <w:r>
        <w:rPr>
          <w:spacing w:val="-6"/>
        </w:rPr>
        <w:t xml:space="preserve"> </w:t>
      </w:r>
      <w:r>
        <w:t>units)</w:t>
      </w:r>
      <w:r>
        <w:rPr>
          <w:spacing w:val="-8"/>
        </w:rPr>
        <w:t xml:space="preserve"> </w:t>
      </w:r>
      <w:r>
        <w:t>for</w:t>
      </w:r>
      <w:r>
        <w:rPr>
          <w:spacing w:val="-8"/>
        </w:rPr>
        <w:t xml:space="preserve"> </w:t>
      </w:r>
      <w:r>
        <w:t>business,</w:t>
      </w:r>
      <w:r>
        <w:rPr>
          <w:spacing w:val="-7"/>
        </w:rPr>
        <w:t xml:space="preserve"> </w:t>
      </w:r>
      <w:r>
        <w:t>tax,</w:t>
      </w:r>
      <w:r>
        <w:rPr>
          <w:spacing w:val="-7"/>
        </w:rPr>
        <w:t xml:space="preserve"> </w:t>
      </w:r>
      <w:r>
        <w:t>accounting,</w:t>
      </w:r>
      <w:r>
        <w:rPr>
          <w:spacing w:val="-7"/>
        </w:rPr>
        <w:t xml:space="preserve"> </w:t>
      </w:r>
      <w:r>
        <w:t>and undergraduate programs.</w:t>
      </w:r>
      <w:r>
        <w:rPr>
          <w:spacing w:val="40"/>
        </w:rPr>
        <w:t xml:space="preserve"> </w:t>
      </w:r>
      <w:r>
        <w:t>When calculating the teaching average per year, contractual agreements made upon hire to teach fewer courses than the expected average will not be considered.</w:t>
      </w:r>
    </w:p>
    <w:p w14:paraId="0E07D90C" w14:textId="77777777" w:rsidR="00FC5DD5" w:rsidRDefault="00000000">
      <w:pPr>
        <w:pStyle w:val="BodyText"/>
        <w:spacing w:before="196" w:line="244" w:lineRule="auto"/>
        <w:ind w:left="159" w:firstLine="720"/>
      </w:pPr>
      <w:r>
        <w:t>The</w:t>
      </w:r>
      <w:r>
        <w:rPr>
          <w:spacing w:val="-10"/>
        </w:rPr>
        <w:t xml:space="preserve"> </w:t>
      </w:r>
      <w:r>
        <w:t>dean,</w:t>
      </w:r>
      <w:r>
        <w:rPr>
          <w:spacing w:val="-9"/>
        </w:rPr>
        <w:t xml:space="preserve"> </w:t>
      </w:r>
      <w:r>
        <w:t>working</w:t>
      </w:r>
      <w:r>
        <w:rPr>
          <w:spacing w:val="-10"/>
        </w:rPr>
        <w:t xml:space="preserve"> </w:t>
      </w:r>
      <w:r>
        <w:t>with</w:t>
      </w:r>
      <w:r>
        <w:rPr>
          <w:spacing w:val="-8"/>
        </w:rPr>
        <w:t xml:space="preserve"> </w:t>
      </w:r>
      <w:r>
        <w:t>the</w:t>
      </w:r>
      <w:r>
        <w:rPr>
          <w:spacing w:val="-10"/>
        </w:rPr>
        <w:t xml:space="preserve"> </w:t>
      </w:r>
      <w:r>
        <w:t>faculty</w:t>
      </w:r>
      <w:r>
        <w:rPr>
          <w:spacing w:val="-14"/>
        </w:rPr>
        <w:t xml:space="preserve"> </w:t>
      </w:r>
      <w:r>
        <w:t>member,</w:t>
      </w:r>
      <w:r>
        <w:rPr>
          <w:spacing w:val="-9"/>
        </w:rPr>
        <w:t xml:space="preserve"> </w:t>
      </w:r>
      <w:r>
        <w:t>will</w:t>
      </w:r>
      <w:r>
        <w:rPr>
          <w:spacing w:val="-10"/>
        </w:rPr>
        <w:t xml:space="preserve"> </w:t>
      </w:r>
      <w:r>
        <w:t>determine</w:t>
      </w:r>
      <w:r>
        <w:rPr>
          <w:spacing w:val="-10"/>
        </w:rPr>
        <w:t xml:space="preserve"> </w:t>
      </w:r>
      <w:r>
        <w:t>the</w:t>
      </w:r>
      <w:r>
        <w:rPr>
          <w:spacing w:val="-10"/>
        </w:rPr>
        <w:t xml:space="preserve"> </w:t>
      </w:r>
      <w:r>
        <w:t>appropriate</w:t>
      </w:r>
      <w:r>
        <w:rPr>
          <w:spacing w:val="-10"/>
        </w:rPr>
        <w:t xml:space="preserve"> </w:t>
      </w:r>
      <w:r>
        <w:t>teaching</w:t>
      </w:r>
      <w:r>
        <w:rPr>
          <w:spacing w:val="-10"/>
        </w:rPr>
        <w:t xml:space="preserve"> </w:t>
      </w:r>
      <w:r>
        <w:t>load</w:t>
      </w:r>
      <w:r>
        <w:rPr>
          <w:spacing w:val="-8"/>
        </w:rPr>
        <w:t xml:space="preserve"> </w:t>
      </w:r>
      <w:r>
        <w:t>for</w:t>
      </w:r>
      <w:r>
        <w:rPr>
          <w:spacing w:val="-10"/>
        </w:rPr>
        <w:t xml:space="preserve"> </w:t>
      </w:r>
      <w:r>
        <w:t>the faculty</w:t>
      </w:r>
      <w:r>
        <w:rPr>
          <w:spacing w:val="-5"/>
        </w:rPr>
        <w:t xml:space="preserve"> </w:t>
      </w:r>
      <w:r>
        <w:t>member for the year, not to be fewer than 3 courses for law</w:t>
      </w:r>
      <w:r>
        <w:rPr>
          <w:spacing w:val="-1"/>
        </w:rPr>
        <w:t xml:space="preserve"> </w:t>
      </w:r>
      <w:r>
        <w:t>faculty, and 4 courses for all other faculty</w:t>
      </w:r>
      <w:r>
        <w:rPr>
          <w:spacing w:val="-4"/>
        </w:rPr>
        <w:t xml:space="preserve"> </w:t>
      </w:r>
      <w:r>
        <w:t>and not to exceed 6 courses for law faculty</w:t>
      </w:r>
      <w:r>
        <w:rPr>
          <w:spacing w:val="-4"/>
        </w:rPr>
        <w:t xml:space="preserve"> </w:t>
      </w:r>
      <w:r>
        <w:t>and 8 courses for all other faculty. Chairing or supervising student dissertation work will not be considered part of the teaching load and will be on a stipend basis only, with approval of the program director and the dean.</w:t>
      </w:r>
    </w:p>
    <w:p w14:paraId="35C72A84" w14:textId="77777777" w:rsidR="00FC5DD5" w:rsidRDefault="00000000">
      <w:pPr>
        <w:pStyle w:val="BodyText"/>
        <w:spacing w:before="196" w:line="244" w:lineRule="auto"/>
        <w:ind w:left="160" w:firstLine="720"/>
      </w:pPr>
      <w:r>
        <w:t>In</w:t>
      </w:r>
      <w:r>
        <w:rPr>
          <w:spacing w:val="-8"/>
        </w:rPr>
        <w:t xml:space="preserve"> </w:t>
      </w:r>
      <w:r>
        <w:t>determining</w:t>
      </w:r>
      <w:r>
        <w:rPr>
          <w:spacing w:val="-10"/>
        </w:rPr>
        <w:t xml:space="preserve"> </w:t>
      </w:r>
      <w:r>
        <w:t>the</w:t>
      </w:r>
      <w:r>
        <w:rPr>
          <w:spacing w:val="-10"/>
        </w:rPr>
        <w:t xml:space="preserve"> </w:t>
      </w:r>
      <w:r>
        <w:t>appropriate</w:t>
      </w:r>
      <w:r>
        <w:rPr>
          <w:spacing w:val="-10"/>
        </w:rPr>
        <w:t xml:space="preserve"> </w:t>
      </w:r>
      <w:r>
        <w:t>teaching</w:t>
      </w:r>
      <w:r>
        <w:rPr>
          <w:spacing w:val="-10"/>
        </w:rPr>
        <w:t xml:space="preserve"> </w:t>
      </w:r>
      <w:r>
        <w:t>load</w:t>
      </w:r>
      <w:r>
        <w:rPr>
          <w:spacing w:val="-8"/>
        </w:rPr>
        <w:t xml:space="preserve"> </w:t>
      </w:r>
      <w:r>
        <w:t>of</w:t>
      </w:r>
      <w:r>
        <w:rPr>
          <w:spacing w:val="-10"/>
        </w:rPr>
        <w:t xml:space="preserve"> </w:t>
      </w:r>
      <w:r>
        <w:t>a</w:t>
      </w:r>
      <w:r>
        <w:rPr>
          <w:spacing w:val="-9"/>
        </w:rPr>
        <w:t xml:space="preserve"> </w:t>
      </w:r>
      <w:r>
        <w:t>full-time</w:t>
      </w:r>
      <w:r>
        <w:rPr>
          <w:spacing w:val="-10"/>
        </w:rPr>
        <w:t xml:space="preserve"> </w:t>
      </w:r>
      <w:r>
        <w:t>faculty</w:t>
      </w:r>
      <w:r>
        <w:rPr>
          <w:spacing w:val="-14"/>
        </w:rPr>
        <w:t xml:space="preserve"> </w:t>
      </w:r>
      <w:r>
        <w:t>member,</w:t>
      </w:r>
      <w:r>
        <w:rPr>
          <w:spacing w:val="-9"/>
        </w:rPr>
        <w:t xml:space="preserve"> </w:t>
      </w:r>
      <w:r>
        <w:t>the</w:t>
      </w:r>
      <w:r>
        <w:rPr>
          <w:spacing w:val="-10"/>
        </w:rPr>
        <w:t xml:space="preserve"> </w:t>
      </w:r>
      <w:r>
        <w:t>dean</w:t>
      </w:r>
      <w:r>
        <w:rPr>
          <w:spacing w:val="-8"/>
        </w:rPr>
        <w:t xml:space="preserve"> </w:t>
      </w:r>
      <w:r>
        <w:t>shall</w:t>
      </w:r>
      <w:r>
        <w:rPr>
          <w:spacing w:val="-10"/>
        </w:rPr>
        <w:t xml:space="preserve"> </w:t>
      </w:r>
      <w:r>
        <w:t>take</w:t>
      </w:r>
      <w:r>
        <w:rPr>
          <w:spacing w:val="-10"/>
        </w:rPr>
        <w:t xml:space="preserve"> </w:t>
      </w:r>
      <w:r>
        <w:t>into consideration the following factors:</w:t>
      </w:r>
    </w:p>
    <w:p w14:paraId="21A0BBDB" w14:textId="77777777" w:rsidR="00FC5DD5" w:rsidRDefault="00000000">
      <w:pPr>
        <w:pStyle w:val="ListParagraph"/>
        <w:numPr>
          <w:ilvl w:val="0"/>
          <w:numId w:val="25"/>
        </w:numPr>
        <w:tabs>
          <w:tab w:val="left" w:pos="879"/>
        </w:tabs>
        <w:spacing w:before="97"/>
        <w:ind w:left="879" w:hanging="359"/>
      </w:pPr>
      <w:r>
        <w:t>class</w:t>
      </w:r>
      <w:r>
        <w:rPr>
          <w:spacing w:val="-9"/>
        </w:rPr>
        <w:t xml:space="preserve"> </w:t>
      </w:r>
      <w:r>
        <w:t>size</w:t>
      </w:r>
      <w:r>
        <w:rPr>
          <w:spacing w:val="-8"/>
        </w:rPr>
        <w:t xml:space="preserve"> </w:t>
      </w:r>
      <w:r>
        <w:t>(small</w:t>
      </w:r>
      <w:r>
        <w:rPr>
          <w:spacing w:val="-8"/>
        </w:rPr>
        <w:t xml:space="preserve"> </w:t>
      </w:r>
      <w:r>
        <w:t>or</w:t>
      </w:r>
      <w:r>
        <w:rPr>
          <w:spacing w:val="-9"/>
        </w:rPr>
        <w:t xml:space="preserve"> </w:t>
      </w:r>
      <w:r>
        <w:rPr>
          <w:spacing w:val="-2"/>
        </w:rPr>
        <w:t>large)</w:t>
      </w:r>
    </w:p>
    <w:p w14:paraId="18E5BE09" w14:textId="77777777" w:rsidR="00FC5DD5" w:rsidRDefault="00000000">
      <w:pPr>
        <w:pStyle w:val="ListParagraph"/>
        <w:numPr>
          <w:ilvl w:val="0"/>
          <w:numId w:val="25"/>
        </w:numPr>
        <w:tabs>
          <w:tab w:val="left" w:pos="879"/>
        </w:tabs>
        <w:spacing w:before="1"/>
        <w:ind w:left="879" w:hanging="359"/>
      </w:pPr>
      <w:r>
        <w:t>number</w:t>
      </w:r>
      <w:r>
        <w:rPr>
          <w:spacing w:val="-7"/>
        </w:rPr>
        <w:t xml:space="preserve"> </w:t>
      </w:r>
      <w:r>
        <w:t>of</w:t>
      </w:r>
      <w:r>
        <w:rPr>
          <w:spacing w:val="-6"/>
        </w:rPr>
        <w:t xml:space="preserve"> </w:t>
      </w:r>
      <w:r>
        <w:t>total</w:t>
      </w:r>
      <w:r>
        <w:rPr>
          <w:spacing w:val="-7"/>
        </w:rPr>
        <w:t xml:space="preserve"> </w:t>
      </w:r>
      <w:r>
        <w:t>units</w:t>
      </w:r>
      <w:r>
        <w:rPr>
          <w:spacing w:val="-6"/>
        </w:rPr>
        <w:t xml:space="preserve"> </w:t>
      </w:r>
      <w:proofErr w:type="gramStart"/>
      <w:r>
        <w:rPr>
          <w:spacing w:val="-2"/>
        </w:rPr>
        <w:t>taught</w:t>
      </w:r>
      <w:proofErr w:type="gramEnd"/>
    </w:p>
    <w:p w14:paraId="1BB7128D" w14:textId="77777777" w:rsidR="00FC5DD5" w:rsidRDefault="00000000">
      <w:pPr>
        <w:pStyle w:val="ListParagraph"/>
        <w:numPr>
          <w:ilvl w:val="0"/>
          <w:numId w:val="25"/>
        </w:numPr>
        <w:tabs>
          <w:tab w:val="left" w:pos="879"/>
        </w:tabs>
        <w:spacing w:before="2"/>
        <w:ind w:left="879" w:hanging="359"/>
      </w:pPr>
      <w:r>
        <w:t>new</w:t>
      </w:r>
      <w:r>
        <w:rPr>
          <w:spacing w:val="-9"/>
        </w:rPr>
        <w:t xml:space="preserve"> </w:t>
      </w:r>
      <w:r>
        <w:t>or</w:t>
      </w:r>
      <w:r>
        <w:rPr>
          <w:spacing w:val="-7"/>
        </w:rPr>
        <w:t xml:space="preserve"> </w:t>
      </w:r>
      <w:r>
        <w:t>repeated</w:t>
      </w:r>
      <w:r>
        <w:rPr>
          <w:spacing w:val="-5"/>
        </w:rPr>
        <w:t xml:space="preserve"> </w:t>
      </w:r>
      <w:r>
        <w:rPr>
          <w:spacing w:val="-2"/>
        </w:rPr>
        <w:t>course</w:t>
      </w:r>
    </w:p>
    <w:p w14:paraId="49FC299F" w14:textId="77777777" w:rsidR="00FC5DD5" w:rsidRDefault="00000000">
      <w:pPr>
        <w:pStyle w:val="ListParagraph"/>
        <w:numPr>
          <w:ilvl w:val="0"/>
          <w:numId w:val="25"/>
        </w:numPr>
        <w:tabs>
          <w:tab w:val="left" w:pos="879"/>
        </w:tabs>
        <w:spacing w:before="2"/>
        <w:ind w:left="879" w:hanging="359"/>
      </w:pPr>
      <w:r>
        <w:t>nature</w:t>
      </w:r>
      <w:r>
        <w:rPr>
          <w:spacing w:val="-7"/>
        </w:rPr>
        <w:t xml:space="preserve"> </w:t>
      </w:r>
      <w:r>
        <w:t>of</w:t>
      </w:r>
      <w:r>
        <w:rPr>
          <w:spacing w:val="-6"/>
        </w:rPr>
        <w:t xml:space="preserve"> </w:t>
      </w:r>
      <w:r>
        <w:t>the</w:t>
      </w:r>
      <w:r>
        <w:rPr>
          <w:spacing w:val="-6"/>
        </w:rPr>
        <w:t xml:space="preserve"> </w:t>
      </w:r>
      <w:r>
        <w:t>course</w:t>
      </w:r>
      <w:r>
        <w:rPr>
          <w:spacing w:val="-6"/>
        </w:rPr>
        <w:t xml:space="preserve"> </w:t>
      </w:r>
      <w:r>
        <w:rPr>
          <w:spacing w:val="-2"/>
        </w:rPr>
        <w:t>(research/lecture/clinical/writing)</w:t>
      </w:r>
    </w:p>
    <w:p w14:paraId="2174445E" w14:textId="77777777" w:rsidR="00FC5DD5" w:rsidRDefault="00000000">
      <w:pPr>
        <w:pStyle w:val="ListParagraph"/>
        <w:numPr>
          <w:ilvl w:val="0"/>
          <w:numId w:val="25"/>
        </w:numPr>
        <w:tabs>
          <w:tab w:val="left" w:pos="879"/>
        </w:tabs>
        <w:spacing w:before="1"/>
        <w:ind w:left="879" w:hanging="359"/>
      </w:pPr>
      <w:r>
        <w:t>amount</w:t>
      </w:r>
      <w:r>
        <w:rPr>
          <w:spacing w:val="-9"/>
        </w:rPr>
        <w:t xml:space="preserve"> </w:t>
      </w:r>
      <w:r>
        <w:t>of</w:t>
      </w:r>
      <w:r>
        <w:rPr>
          <w:spacing w:val="-8"/>
        </w:rPr>
        <w:t xml:space="preserve"> </w:t>
      </w:r>
      <w:r>
        <w:t>teaching</w:t>
      </w:r>
      <w:r>
        <w:rPr>
          <w:spacing w:val="-8"/>
        </w:rPr>
        <w:t xml:space="preserve"> </w:t>
      </w:r>
      <w:r>
        <w:rPr>
          <w:spacing w:val="-2"/>
        </w:rPr>
        <w:t>experience</w:t>
      </w:r>
    </w:p>
    <w:p w14:paraId="476F9A2F" w14:textId="77777777" w:rsidR="00FC5DD5" w:rsidRDefault="00000000">
      <w:pPr>
        <w:pStyle w:val="ListParagraph"/>
        <w:numPr>
          <w:ilvl w:val="0"/>
          <w:numId w:val="25"/>
        </w:numPr>
        <w:tabs>
          <w:tab w:val="left" w:pos="880"/>
        </w:tabs>
        <w:spacing w:before="2" w:line="242" w:lineRule="auto"/>
        <w:ind w:right="663"/>
      </w:pPr>
      <w:r>
        <w:t>administrative/service</w:t>
      </w:r>
      <w:r>
        <w:rPr>
          <w:spacing w:val="-14"/>
        </w:rPr>
        <w:t xml:space="preserve"> </w:t>
      </w:r>
      <w:r>
        <w:t>assignments</w:t>
      </w:r>
      <w:r>
        <w:rPr>
          <w:spacing w:val="-14"/>
        </w:rPr>
        <w:t xml:space="preserve"> </w:t>
      </w:r>
      <w:r>
        <w:t>that</w:t>
      </w:r>
      <w:r>
        <w:rPr>
          <w:spacing w:val="-14"/>
        </w:rPr>
        <w:t xml:space="preserve"> </w:t>
      </w:r>
      <w:r>
        <w:t>either</w:t>
      </w:r>
      <w:r>
        <w:rPr>
          <w:spacing w:val="-13"/>
        </w:rPr>
        <w:t xml:space="preserve"> </w:t>
      </w:r>
      <w:r>
        <w:t>significantly</w:t>
      </w:r>
      <w:r>
        <w:rPr>
          <w:spacing w:val="-14"/>
        </w:rPr>
        <w:t xml:space="preserve"> </w:t>
      </w:r>
      <w:r>
        <w:t>exceed</w:t>
      </w:r>
      <w:r>
        <w:rPr>
          <w:spacing w:val="-14"/>
        </w:rPr>
        <w:t xml:space="preserve"> </w:t>
      </w:r>
      <w:r>
        <w:t>or</w:t>
      </w:r>
      <w:r>
        <w:rPr>
          <w:spacing w:val="-14"/>
        </w:rPr>
        <w:t xml:space="preserve"> </w:t>
      </w:r>
      <w:r>
        <w:t>are</w:t>
      </w:r>
      <w:r>
        <w:rPr>
          <w:spacing w:val="-13"/>
        </w:rPr>
        <w:t xml:space="preserve"> </w:t>
      </w:r>
      <w:r>
        <w:t>below</w:t>
      </w:r>
      <w:r>
        <w:rPr>
          <w:spacing w:val="-14"/>
        </w:rPr>
        <w:t xml:space="preserve"> </w:t>
      </w:r>
      <w:r>
        <w:t>that</w:t>
      </w:r>
      <w:r>
        <w:rPr>
          <w:spacing w:val="-14"/>
        </w:rPr>
        <w:t xml:space="preserve"> </w:t>
      </w:r>
      <w:r>
        <w:t xml:space="preserve">normally expected of a faculty </w:t>
      </w:r>
      <w:proofErr w:type="gramStart"/>
      <w:r>
        <w:t>member</w:t>
      </w:r>
      <w:proofErr w:type="gramEnd"/>
    </w:p>
    <w:p w14:paraId="4ACC9B76" w14:textId="77777777" w:rsidR="00FC5DD5" w:rsidRDefault="00000000">
      <w:pPr>
        <w:pStyle w:val="ListParagraph"/>
        <w:numPr>
          <w:ilvl w:val="0"/>
          <w:numId w:val="25"/>
        </w:numPr>
        <w:tabs>
          <w:tab w:val="left" w:pos="880"/>
        </w:tabs>
        <w:spacing w:line="242" w:lineRule="auto"/>
        <w:ind w:right="437"/>
      </w:pPr>
      <w:r>
        <w:t>research</w:t>
      </w:r>
      <w:r>
        <w:rPr>
          <w:spacing w:val="-11"/>
        </w:rPr>
        <w:t xml:space="preserve"> </w:t>
      </w:r>
      <w:r>
        <w:t>activity</w:t>
      </w:r>
      <w:r>
        <w:rPr>
          <w:spacing w:val="-14"/>
        </w:rPr>
        <w:t xml:space="preserve"> </w:t>
      </w:r>
      <w:r>
        <w:t>that</w:t>
      </w:r>
      <w:r>
        <w:rPr>
          <w:spacing w:val="-10"/>
        </w:rPr>
        <w:t xml:space="preserve"> </w:t>
      </w:r>
      <w:r>
        <w:t>either</w:t>
      </w:r>
      <w:r>
        <w:rPr>
          <w:spacing w:val="-11"/>
        </w:rPr>
        <w:t xml:space="preserve"> </w:t>
      </w:r>
      <w:r>
        <w:t>significantly</w:t>
      </w:r>
      <w:r>
        <w:rPr>
          <w:spacing w:val="-14"/>
        </w:rPr>
        <w:t xml:space="preserve"> </w:t>
      </w:r>
      <w:r>
        <w:t>exceeds</w:t>
      </w:r>
      <w:r>
        <w:rPr>
          <w:spacing w:val="-10"/>
        </w:rPr>
        <w:t xml:space="preserve"> </w:t>
      </w:r>
      <w:r>
        <w:t>or</w:t>
      </w:r>
      <w:r>
        <w:rPr>
          <w:spacing w:val="-11"/>
        </w:rPr>
        <w:t xml:space="preserve"> </w:t>
      </w:r>
      <w:r>
        <w:t>is</w:t>
      </w:r>
      <w:r>
        <w:rPr>
          <w:spacing w:val="-11"/>
        </w:rPr>
        <w:t xml:space="preserve"> </w:t>
      </w:r>
      <w:r>
        <w:t>below</w:t>
      </w:r>
      <w:r>
        <w:rPr>
          <w:spacing w:val="-11"/>
        </w:rPr>
        <w:t xml:space="preserve"> </w:t>
      </w:r>
      <w:r>
        <w:t>that</w:t>
      </w:r>
      <w:r>
        <w:rPr>
          <w:spacing w:val="-11"/>
        </w:rPr>
        <w:t xml:space="preserve"> </w:t>
      </w:r>
      <w:r>
        <w:t>normally</w:t>
      </w:r>
      <w:r>
        <w:rPr>
          <w:spacing w:val="-14"/>
        </w:rPr>
        <w:t xml:space="preserve"> </w:t>
      </w:r>
      <w:r>
        <w:t>expected</w:t>
      </w:r>
      <w:r>
        <w:rPr>
          <w:spacing w:val="-9"/>
        </w:rPr>
        <w:t xml:space="preserve"> </w:t>
      </w:r>
      <w:r>
        <w:t>of</w:t>
      </w:r>
      <w:r>
        <w:rPr>
          <w:spacing w:val="-11"/>
        </w:rPr>
        <w:t xml:space="preserve"> </w:t>
      </w:r>
      <w:r>
        <w:t>a</w:t>
      </w:r>
      <w:r>
        <w:rPr>
          <w:spacing w:val="-11"/>
        </w:rPr>
        <w:t xml:space="preserve"> </w:t>
      </w:r>
      <w:r>
        <w:t xml:space="preserve">faculty </w:t>
      </w:r>
      <w:proofErr w:type="gramStart"/>
      <w:r>
        <w:rPr>
          <w:spacing w:val="-2"/>
        </w:rPr>
        <w:t>member</w:t>
      </w:r>
      <w:proofErr w:type="gramEnd"/>
    </w:p>
    <w:p w14:paraId="3195627E" w14:textId="77777777" w:rsidR="00FC5DD5" w:rsidRDefault="00000000">
      <w:pPr>
        <w:pStyle w:val="BodyText"/>
        <w:spacing w:before="103" w:line="244" w:lineRule="auto"/>
        <w:ind w:left="160" w:firstLine="720"/>
      </w:pPr>
      <w:r>
        <w:t>In</w:t>
      </w:r>
      <w:r>
        <w:rPr>
          <w:spacing w:val="-7"/>
        </w:rPr>
        <w:t xml:space="preserve"> </w:t>
      </w:r>
      <w:r>
        <w:t>addition</w:t>
      </w:r>
      <w:r>
        <w:rPr>
          <w:spacing w:val="-7"/>
        </w:rPr>
        <w:t xml:space="preserve"> </w:t>
      </w:r>
      <w:r>
        <w:t>to</w:t>
      </w:r>
      <w:r>
        <w:rPr>
          <w:spacing w:val="-9"/>
        </w:rPr>
        <w:t xml:space="preserve"> </w:t>
      </w:r>
      <w:r>
        <w:t>teaching,</w:t>
      </w:r>
      <w:r>
        <w:rPr>
          <w:spacing w:val="-8"/>
        </w:rPr>
        <w:t xml:space="preserve"> </w:t>
      </w:r>
      <w:r>
        <w:t>a</w:t>
      </w:r>
      <w:r>
        <w:rPr>
          <w:spacing w:val="-9"/>
        </w:rPr>
        <w:t xml:space="preserve"> </w:t>
      </w:r>
      <w:r>
        <w:t>faculty</w:t>
      </w:r>
      <w:r>
        <w:rPr>
          <w:spacing w:val="-13"/>
        </w:rPr>
        <w:t xml:space="preserve"> </w:t>
      </w:r>
      <w:r>
        <w:t>member</w:t>
      </w:r>
      <w:r>
        <w:rPr>
          <w:spacing w:val="-9"/>
        </w:rPr>
        <w:t xml:space="preserve"> </w:t>
      </w:r>
      <w:r>
        <w:t>is</w:t>
      </w:r>
      <w:r>
        <w:rPr>
          <w:spacing w:val="-9"/>
        </w:rPr>
        <w:t xml:space="preserve"> </w:t>
      </w:r>
      <w:r>
        <w:t>expected</w:t>
      </w:r>
      <w:r>
        <w:rPr>
          <w:spacing w:val="-7"/>
        </w:rPr>
        <w:t xml:space="preserve"> </w:t>
      </w:r>
      <w:r>
        <w:t>to</w:t>
      </w:r>
      <w:r>
        <w:rPr>
          <w:spacing w:val="-9"/>
        </w:rPr>
        <w:t xml:space="preserve"> </w:t>
      </w:r>
      <w:r>
        <w:t>engage</w:t>
      </w:r>
      <w:r>
        <w:rPr>
          <w:spacing w:val="-9"/>
        </w:rPr>
        <w:t xml:space="preserve"> </w:t>
      </w:r>
      <w:r>
        <w:t>in</w:t>
      </w:r>
      <w:r>
        <w:rPr>
          <w:spacing w:val="-7"/>
        </w:rPr>
        <w:t xml:space="preserve"> </w:t>
      </w:r>
      <w:r>
        <w:t>a</w:t>
      </w:r>
      <w:r>
        <w:rPr>
          <w:spacing w:val="-9"/>
        </w:rPr>
        <w:t xml:space="preserve"> </w:t>
      </w:r>
      <w:r>
        <w:t>reasonable</w:t>
      </w:r>
      <w:r>
        <w:rPr>
          <w:spacing w:val="-9"/>
        </w:rPr>
        <w:t xml:space="preserve"> </w:t>
      </w:r>
      <w:r>
        <w:t>amount</w:t>
      </w:r>
      <w:r>
        <w:rPr>
          <w:spacing w:val="-9"/>
        </w:rPr>
        <w:t xml:space="preserve"> </w:t>
      </w:r>
      <w:r>
        <w:t>of professional development, scholarly</w:t>
      </w:r>
      <w:r>
        <w:rPr>
          <w:spacing w:val="-2"/>
        </w:rPr>
        <w:t xml:space="preserve"> </w:t>
      </w:r>
      <w:r>
        <w:t>or pedagogical work, student advising and mentoring, and university/school service.</w:t>
      </w:r>
    </w:p>
    <w:p w14:paraId="27357532" w14:textId="77777777" w:rsidR="00FC5DD5" w:rsidRDefault="00FC5DD5">
      <w:pPr>
        <w:spacing w:line="244" w:lineRule="auto"/>
        <w:sectPr w:rsidR="00FC5DD5">
          <w:pgSz w:w="12240" w:h="15840"/>
          <w:pgMar w:top="980" w:right="1300" w:bottom="280" w:left="1280" w:header="732" w:footer="0" w:gutter="0"/>
          <w:cols w:space="720"/>
        </w:sectPr>
      </w:pPr>
    </w:p>
    <w:p w14:paraId="07F023C8" w14:textId="77777777" w:rsidR="00FC5DD5" w:rsidRDefault="00FC5DD5">
      <w:pPr>
        <w:pStyle w:val="BodyText"/>
        <w:spacing w:before="7"/>
        <w:rPr>
          <w:sz w:val="26"/>
        </w:rPr>
      </w:pPr>
    </w:p>
    <w:p w14:paraId="3F1E353A" w14:textId="6CE3BC88" w:rsidR="00FC5DD5" w:rsidRPr="00CA4759" w:rsidRDefault="00000000">
      <w:pPr>
        <w:pStyle w:val="BodyText"/>
        <w:spacing w:before="89" w:line="244" w:lineRule="auto"/>
        <w:ind w:left="159" w:firstLine="720"/>
        <w:rPr>
          <w:color w:val="FF0000"/>
        </w:rPr>
      </w:pPr>
      <w:r>
        <w:t>Accordingly,</w:t>
      </w:r>
      <w:r>
        <w:rPr>
          <w:spacing w:val="-5"/>
        </w:rPr>
        <w:t xml:space="preserve"> </w:t>
      </w:r>
      <w:r>
        <w:t>the</w:t>
      </w:r>
      <w:r>
        <w:rPr>
          <w:spacing w:val="-6"/>
        </w:rPr>
        <w:t xml:space="preserve"> </w:t>
      </w:r>
      <w:r>
        <w:t>appropriate</w:t>
      </w:r>
      <w:r>
        <w:rPr>
          <w:spacing w:val="-6"/>
        </w:rPr>
        <w:t xml:space="preserve"> </w:t>
      </w:r>
      <w:r>
        <w:t>workload</w:t>
      </w:r>
      <w:r>
        <w:rPr>
          <w:spacing w:val="-4"/>
        </w:rPr>
        <w:t xml:space="preserve"> </w:t>
      </w:r>
      <w:r>
        <w:t>and</w:t>
      </w:r>
      <w:r>
        <w:rPr>
          <w:spacing w:val="-4"/>
        </w:rPr>
        <w:t xml:space="preserve"> </w:t>
      </w:r>
      <w:r>
        <w:t>the</w:t>
      </w:r>
      <w:r>
        <w:rPr>
          <w:spacing w:val="-6"/>
        </w:rPr>
        <w:t xml:space="preserve"> </w:t>
      </w:r>
      <w:r>
        <w:t>proportions</w:t>
      </w:r>
      <w:r>
        <w:rPr>
          <w:spacing w:val="-6"/>
        </w:rPr>
        <w:t xml:space="preserve"> </w:t>
      </w:r>
      <w:r>
        <w:t>of</w:t>
      </w:r>
      <w:r>
        <w:rPr>
          <w:spacing w:val="-6"/>
        </w:rPr>
        <w:t xml:space="preserve"> </w:t>
      </w:r>
      <w:r>
        <w:t>time</w:t>
      </w:r>
      <w:r>
        <w:rPr>
          <w:spacing w:val="-6"/>
        </w:rPr>
        <w:t xml:space="preserve"> </w:t>
      </w:r>
      <w:r>
        <w:t>allocated</w:t>
      </w:r>
      <w:r>
        <w:rPr>
          <w:spacing w:val="-4"/>
        </w:rPr>
        <w:t xml:space="preserve"> </w:t>
      </w:r>
      <w:r>
        <w:t>to</w:t>
      </w:r>
      <w:r>
        <w:rPr>
          <w:spacing w:val="-6"/>
        </w:rPr>
        <w:t xml:space="preserve"> </w:t>
      </w:r>
      <w:r>
        <w:t>formal</w:t>
      </w:r>
      <w:r>
        <w:rPr>
          <w:spacing w:val="-6"/>
        </w:rPr>
        <w:t xml:space="preserve"> </w:t>
      </w:r>
      <w:r>
        <w:t>classroom teaching,</w:t>
      </w:r>
      <w:r>
        <w:rPr>
          <w:spacing w:val="-10"/>
        </w:rPr>
        <w:t xml:space="preserve"> </w:t>
      </w:r>
      <w:r>
        <w:t>scholarship,</w:t>
      </w:r>
      <w:r>
        <w:rPr>
          <w:spacing w:val="-10"/>
        </w:rPr>
        <w:t xml:space="preserve"> </w:t>
      </w:r>
      <w:r>
        <w:t>and</w:t>
      </w:r>
      <w:r>
        <w:rPr>
          <w:spacing w:val="-9"/>
        </w:rPr>
        <w:t xml:space="preserve"> </w:t>
      </w:r>
      <w:r>
        <w:t>to</w:t>
      </w:r>
      <w:r>
        <w:rPr>
          <w:spacing w:val="-10"/>
        </w:rPr>
        <w:t xml:space="preserve"> </w:t>
      </w:r>
      <w:r>
        <w:t>service</w:t>
      </w:r>
      <w:r>
        <w:rPr>
          <w:spacing w:val="-10"/>
        </w:rPr>
        <w:t xml:space="preserve"> </w:t>
      </w:r>
      <w:r>
        <w:t>will</w:t>
      </w:r>
      <w:r>
        <w:rPr>
          <w:spacing w:val="-10"/>
        </w:rPr>
        <w:t xml:space="preserve"> </w:t>
      </w:r>
      <w:r>
        <w:t>vary</w:t>
      </w:r>
      <w:r>
        <w:rPr>
          <w:spacing w:val="-14"/>
        </w:rPr>
        <w:t xml:space="preserve"> </w:t>
      </w:r>
      <w:r>
        <w:t>according</w:t>
      </w:r>
      <w:r>
        <w:rPr>
          <w:spacing w:val="-10"/>
        </w:rPr>
        <w:t xml:space="preserve"> </w:t>
      </w:r>
      <w:r>
        <w:t>to</w:t>
      </w:r>
      <w:r>
        <w:rPr>
          <w:spacing w:val="-10"/>
        </w:rPr>
        <w:t xml:space="preserve"> </w:t>
      </w:r>
      <w:r>
        <w:t>individual</w:t>
      </w:r>
      <w:r>
        <w:rPr>
          <w:spacing w:val="-10"/>
        </w:rPr>
        <w:t xml:space="preserve"> </w:t>
      </w:r>
      <w:r>
        <w:t>circumstances.</w:t>
      </w:r>
      <w:r>
        <w:rPr>
          <w:spacing w:val="-10"/>
        </w:rPr>
        <w:t xml:space="preserve"> </w:t>
      </w:r>
      <w:r>
        <w:t>The</w:t>
      </w:r>
      <w:r>
        <w:rPr>
          <w:spacing w:val="-10"/>
        </w:rPr>
        <w:t xml:space="preserve"> </w:t>
      </w:r>
      <w:r>
        <w:t>dean,</w:t>
      </w:r>
      <w:r>
        <w:rPr>
          <w:spacing w:val="-10"/>
        </w:rPr>
        <w:t xml:space="preserve"> </w:t>
      </w:r>
      <w:r>
        <w:t>in</w:t>
      </w:r>
      <w:r>
        <w:rPr>
          <w:spacing w:val="-9"/>
        </w:rPr>
        <w:t xml:space="preserve"> </w:t>
      </w:r>
      <w:r>
        <w:t>concert with the faculty</w:t>
      </w:r>
      <w:r>
        <w:rPr>
          <w:spacing w:val="-4"/>
        </w:rPr>
        <w:t xml:space="preserve"> </w:t>
      </w:r>
      <w:r>
        <w:t>member, will identify</w:t>
      </w:r>
      <w:r>
        <w:rPr>
          <w:spacing w:val="-4"/>
        </w:rPr>
        <w:t xml:space="preserve"> </w:t>
      </w:r>
      <w:r>
        <w:t>the general weight for each of these three categories. [12]</w:t>
      </w:r>
      <w:r w:rsidR="00CA4759">
        <w:t xml:space="preserve"> </w:t>
      </w:r>
      <w:r w:rsidR="00CA4759" w:rsidRPr="00CA4759">
        <w:t>[11]</w:t>
      </w:r>
      <w:r w:rsidR="00CA4759" w:rsidRPr="00CA4759">
        <w:tab/>
      </w:r>
      <w:r w:rsidR="00CA4759" w:rsidRPr="00CA4759">
        <w:rPr>
          <w:color w:val="FF0000"/>
        </w:rPr>
        <w:t xml:space="preserve">Each course taught will be awarded a percentage of time allocation ranging from 6-12%, to be determined by the dean after consultation with the chair and/or faculty </w:t>
      </w:r>
      <w:proofErr w:type="gramStart"/>
      <w:r w:rsidR="00CA4759" w:rsidRPr="00CA4759">
        <w:rPr>
          <w:color w:val="FF0000"/>
        </w:rPr>
        <w:t>member</w:t>
      </w:r>
      <w:proofErr w:type="gramEnd"/>
    </w:p>
    <w:p w14:paraId="6B4A8F0B" w14:textId="77777777" w:rsidR="00FC5DD5" w:rsidRDefault="00000000">
      <w:pPr>
        <w:pStyle w:val="BodyText"/>
        <w:spacing w:before="97" w:line="244" w:lineRule="auto"/>
        <w:ind w:left="159" w:right="232" w:firstLine="720"/>
      </w:pPr>
      <w:r>
        <w:t>The</w:t>
      </w:r>
      <w:r>
        <w:rPr>
          <w:spacing w:val="-9"/>
        </w:rPr>
        <w:t xml:space="preserve"> </w:t>
      </w:r>
      <w:r>
        <w:t>responsibility</w:t>
      </w:r>
      <w:r>
        <w:rPr>
          <w:spacing w:val="-14"/>
        </w:rPr>
        <w:t xml:space="preserve"> </w:t>
      </w:r>
      <w:r>
        <w:t>for</w:t>
      </w:r>
      <w:r>
        <w:rPr>
          <w:spacing w:val="-9"/>
        </w:rPr>
        <w:t xml:space="preserve"> </w:t>
      </w:r>
      <w:r>
        <w:t>the</w:t>
      </w:r>
      <w:r>
        <w:rPr>
          <w:spacing w:val="-9"/>
        </w:rPr>
        <w:t xml:space="preserve"> </w:t>
      </w:r>
      <w:r>
        <w:t>determination</w:t>
      </w:r>
      <w:r>
        <w:rPr>
          <w:spacing w:val="-8"/>
        </w:rPr>
        <w:t xml:space="preserve"> </w:t>
      </w:r>
      <w:r>
        <w:t>of</w:t>
      </w:r>
      <w:r>
        <w:rPr>
          <w:spacing w:val="-9"/>
        </w:rPr>
        <w:t xml:space="preserve"> </w:t>
      </w:r>
      <w:r>
        <w:t>an</w:t>
      </w:r>
      <w:r>
        <w:rPr>
          <w:spacing w:val="-8"/>
        </w:rPr>
        <w:t xml:space="preserve"> </w:t>
      </w:r>
      <w:r>
        <w:t>individual</w:t>
      </w:r>
      <w:r>
        <w:rPr>
          <w:spacing w:val="-9"/>
        </w:rPr>
        <w:t xml:space="preserve"> </w:t>
      </w:r>
      <w:r>
        <w:t>workload</w:t>
      </w:r>
      <w:r>
        <w:rPr>
          <w:spacing w:val="-8"/>
        </w:rPr>
        <w:t xml:space="preserve"> </w:t>
      </w:r>
      <w:r>
        <w:t>rests</w:t>
      </w:r>
      <w:r>
        <w:rPr>
          <w:spacing w:val="-9"/>
        </w:rPr>
        <w:t xml:space="preserve"> </w:t>
      </w:r>
      <w:r>
        <w:t>with</w:t>
      </w:r>
      <w:r>
        <w:rPr>
          <w:spacing w:val="-8"/>
        </w:rPr>
        <w:t xml:space="preserve"> </w:t>
      </w:r>
      <w:r>
        <w:t>the</w:t>
      </w:r>
      <w:r>
        <w:rPr>
          <w:spacing w:val="-9"/>
        </w:rPr>
        <w:t xml:space="preserve"> </w:t>
      </w:r>
      <w:r>
        <w:t>dean</w:t>
      </w:r>
      <w:r>
        <w:rPr>
          <w:spacing w:val="-8"/>
        </w:rPr>
        <w:t xml:space="preserve"> </w:t>
      </w:r>
      <w:r>
        <w:t>of</w:t>
      </w:r>
      <w:r>
        <w:rPr>
          <w:spacing w:val="-9"/>
        </w:rPr>
        <w:t xml:space="preserve"> </w:t>
      </w:r>
      <w:r>
        <w:t>the school, subject to review by</w:t>
      </w:r>
      <w:r>
        <w:rPr>
          <w:spacing w:val="-1"/>
        </w:rPr>
        <w:t xml:space="preserve"> </w:t>
      </w:r>
      <w:r>
        <w:t>the academic administrator to whom the dean reports.</w:t>
      </w:r>
    </w:p>
    <w:p w14:paraId="4BDB5498" w14:textId="77777777" w:rsidR="00FC5DD5" w:rsidRDefault="00FC5DD5">
      <w:pPr>
        <w:pStyle w:val="BodyText"/>
        <w:spacing w:before="6"/>
      </w:pPr>
    </w:p>
    <w:p w14:paraId="55E32C8E" w14:textId="77777777" w:rsidR="00FC5DD5" w:rsidRDefault="00000000">
      <w:pPr>
        <w:pStyle w:val="ListParagraph"/>
        <w:numPr>
          <w:ilvl w:val="4"/>
          <w:numId w:val="30"/>
        </w:numPr>
        <w:tabs>
          <w:tab w:val="left" w:pos="2319"/>
        </w:tabs>
        <w:ind w:left="2319" w:hanging="720"/>
      </w:pPr>
      <w:r>
        <w:rPr>
          <w:b/>
          <w:u w:val="single"/>
        </w:rPr>
        <w:t>Visiting</w:t>
      </w:r>
      <w:r>
        <w:rPr>
          <w:b/>
          <w:spacing w:val="-6"/>
          <w:u w:val="single"/>
        </w:rPr>
        <w:t xml:space="preserve"> </w:t>
      </w:r>
      <w:r>
        <w:rPr>
          <w:b/>
          <w:u w:val="single"/>
        </w:rPr>
        <w:t>Professors</w:t>
      </w:r>
      <w:r>
        <w:rPr>
          <w:b/>
          <w:spacing w:val="-8"/>
          <w:u w:val="single"/>
        </w:rPr>
        <w:t xml:space="preserve"> </w:t>
      </w:r>
      <w:r>
        <w:rPr>
          <w:b/>
          <w:u w:val="single"/>
        </w:rPr>
        <w:t>and</w:t>
      </w:r>
      <w:r>
        <w:rPr>
          <w:b/>
          <w:spacing w:val="-5"/>
          <w:u w:val="single"/>
        </w:rPr>
        <w:t xml:space="preserve"> </w:t>
      </w:r>
      <w:r>
        <w:rPr>
          <w:b/>
          <w:spacing w:val="-2"/>
          <w:u w:val="single"/>
        </w:rPr>
        <w:t>Lecturers</w:t>
      </w:r>
    </w:p>
    <w:p w14:paraId="2916C19D" w14:textId="77777777" w:rsidR="00FC5DD5" w:rsidRDefault="00FC5DD5">
      <w:pPr>
        <w:pStyle w:val="BodyText"/>
        <w:spacing w:before="11"/>
        <w:rPr>
          <w:b/>
          <w:sz w:val="14"/>
        </w:rPr>
      </w:pPr>
    </w:p>
    <w:p w14:paraId="62BC7529" w14:textId="77777777" w:rsidR="00FC5DD5" w:rsidRDefault="00000000">
      <w:pPr>
        <w:pStyle w:val="BodyText"/>
        <w:spacing w:before="89"/>
        <w:ind w:left="879"/>
      </w:pPr>
      <w:r>
        <w:t>The</w:t>
      </w:r>
      <w:r>
        <w:rPr>
          <w:spacing w:val="-8"/>
        </w:rPr>
        <w:t xml:space="preserve"> </w:t>
      </w:r>
      <w:r>
        <w:t>workload</w:t>
      </w:r>
      <w:r>
        <w:rPr>
          <w:spacing w:val="-6"/>
        </w:rPr>
        <w:t xml:space="preserve"> </w:t>
      </w:r>
      <w:r>
        <w:t>will</w:t>
      </w:r>
      <w:r>
        <w:rPr>
          <w:spacing w:val="-7"/>
        </w:rPr>
        <w:t xml:space="preserve"> </w:t>
      </w:r>
      <w:r>
        <w:t>be</w:t>
      </w:r>
      <w:r>
        <w:rPr>
          <w:spacing w:val="-8"/>
        </w:rPr>
        <w:t xml:space="preserve"> </w:t>
      </w:r>
      <w:r>
        <w:t>determined</w:t>
      </w:r>
      <w:r>
        <w:rPr>
          <w:spacing w:val="-5"/>
        </w:rPr>
        <w:t xml:space="preserve"> </w:t>
      </w:r>
      <w:r>
        <w:t>by</w:t>
      </w:r>
      <w:r>
        <w:rPr>
          <w:spacing w:val="-12"/>
        </w:rPr>
        <w:t xml:space="preserve"> </w:t>
      </w:r>
      <w:r>
        <w:t>the</w:t>
      </w:r>
      <w:r>
        <w:rPr>
          <w:spacing w:val="-8"/>
        </w:rPr>
        <w:t xml:space="preserve"> </w:t>
      </w:r>
      <w:r>
        <w:t>dean</w:t>
      </w:r>
      <w:r>
        <w:rPr>
          <w:spacing w:val="-5"/>
        </w:rPr>
        <w:t xml:space="preserve"> </w:t>
      </w:r>
      <w:r>
        <w:t>or</w:t>
      </w:r>
      <w:r>
        <w:rPr>
          <w:spacing w:val="-8"/>
        </w:rPr>
        <w:t xml:space="preserve"> </w:t>
      </w:r>
      <w:r>
        <w:t>director</w:t>
      </w:r>
      <w:r>
        <w:rPr>
          <w:spacing w:val="-7"/>
        </w:rPr>
        <w:t xml:space="preserve"> </w:t>
      </w:r>
      <w:r>
        <w:t>and</w:t>
      </w:r>
      <w:r>
        <w:rPr>
          <w:spacing w:val="-6"/>
        </w:rPr>
        <w:t xml:space="preserve"> </w:t>
      </w:r>
      <w:r>
        <w:t>specified</w:t>
      </w:r>
      <w:r>
        <w:rPr>
          <w:spacing w:val="-6"/>
        </w:rPr>
        <w:t xml:space="preserve"> </w:t>
      </w:r>
      <w:r>
        <w:t>in</w:t>
      </w:r>
      <w:r>
        <w:rPr>
          <w:spacing w:val="-6"/>
        </w:rPr>
        <w:t xml:space="preserve"> </w:t>
      </w:r>
      <w:r>
        <w:t>the</w:t>
      </w:r>
      <w:r>
        <w:rPr>
          <w:spacing w:val="-7"/>
        </w:rPr>
        <w:t xml:space="preserve"> </w:t>
      </w:r>
      <w:r>
        <w:t>faculty</w:t>
      </w:r>
      <w:r>
        <w:rPr>
          <w:spacing w:val="-12"/>
        </w:rPr>
        <w:t xml:space="preserve"> </w:t>
      </w:r>
      <w:proofErr w:type="gramStart"/>
      <w:r>
        <w:rPr>
          <w:spacing w:val="-2"/>
        </w:rPr>
        <w:t>member’s</w:t>
      </w:r>
      <w:proofErr w:type="gramEnd"/>
    </w:p>
    <w:p w14:paraId="78AE6B86" w14:textId="77777777" w:rsidR="00FC5DD5" w:rsidRDefault="00000000">
      <w:pPr>
        <w:pStyle w:val="BodyText"/>
        <w:spacing w:before="4"/>
        <w:ind w:left="160"/>
      </w:pPr>
      <w:r>
        <w:rPr>
          <w:spacing w:val="-2"/>
        </w:rPr>
        <w:t>contract</w:t>
      </w:r>
    </w:p>
    <w:p w14:paraId="74869460" w14:textId="77777777" w:rsidR="00FC5DD5" w:rsidRDefault="00FC5DD5">
      <w:pPr>
        <w:pStyle w:val="BodyText"/>
        <w:rPr>
          <w:sz w:val="20"/>
        </w:rPr>
      </w:pPr>
    </w:p>
    <w:p w14:paraId="187F57B8" w14:textId="77777777" w:rsidR="00FC5DD5" w:rsidRDefault="00FC5DD5">
      <w:pPr>
        <w:pStyle w:val="BodyText"/>
        <w:spacing w:before="7"/>
        <w:rPr>
          <w:sz w:val="17"/>
        </w:rPr>
      </w:pPr>
    </w:p>
    <w:p w14:paraId="0506F6A2" w14:textId="77777777" w:rsidR="00FC5DD5" w:rsidRDefault="00000000">
      <w:pPr>
        <w:pStyle w:val="Heading4"/>
        <w:numPr>
          <w:ilvl w:val="3"/>
          <w:numId w:val="30"/>
        </w:numPr>
        <w:tabs>
          <w:tab w:val="left" w:pos="1599"/>
        </w:tabs>
        <w:spacing w:before="90"/>
        <w:ind w:left="1599" w:hanging="720"/>
        <w:jc w:val="left"/>
        <w:rPr>
          <w:b w:val="0"/>
        </w:rPr>
      </w:pPr>
      <w:r>
        <w:t>Annual</w:t>
      </w:r>
      <w:r>
        <w:rPr>
          <w:spacing w:val="-6"/>
        </w:rPr>
        <w:t xml:space="preserve"> </w:t>
      </w:r>
      <w:r>
        <w:t>Reviews</w:t>
      </w:r>
      <w:r>
        <w:rPr>
          <w:spacing w:val="-5"/>
        </w:rPr>
        <w:t xml:space="preserve"> </w:t>
      </w:r>
      <w:r>
        <w:t>and</w:t>
      </w:r>
      <w:r>
        <w:rPr>
          <w:spacing w:val="-3"/>
        </w:rPr>
        <w:t xml:space="preserve"> </w:t>
      </w:r>
      <w:r>
        <w:t>Preparation</w:t>
      </w:r>
      <w:r>
        <w:rPr>
          <w:spacing w:val="-4"/>
        </w:rPr>
        <w:t xml:space="preserve"> </w:t>
      </w:r>
      <w:r>
        <w:t>of Annual</w:t>
      </w:r>
      <w:r>
        <w:rPr>
          <w:spacing w:val="-6"/>
        </w:rPr>
        <w:t xml:space="preserve"> </w:t>
      </w:r>
      <w:r>
        <w:t>Faculty</w:t>
      </w:r>
      <w:r>
        <w:rPr>
          <w:spacing w:val="-3"/>
        </w:rPr>
        <w:t xml:space="preserve"> </w:t>
      </w:r>
      <w:r>
        <w:rPr>
          <w:spacing w:val="-2"/>
        </w:rPr>
        <w:t>Workload</w:t>
      </w:r>
    </w:p>
    <w:p w14:paraId="54738AF4" w14:textId="77777777" w:rsidR="00FC5DD5" w:rsidRDefault="00FC5DD5">
      <w:pPr>
        <w:pStyle w:val="BodyText"/>
        <w:spacing w:before="7"/>
        <w:rPr>
          <w:b/>
        </w:rPr>
      </w:pPr>
    </w:p>
    <w:p w14:paraId="06A98044" w14:textId="6A265C5B" w:rsidR="00FC5DD5" w:rsidRDefault="00000000">
      <w:pPr>
        <w:pStyle w:val="BodyText"/>
        <w:spacing w:line="244" w:lineRule="auto"/>
        <w:ind w:left="159" w:right="137" w:firstLine="720"/>
      </w:pPr>
      <w:r>
        <w:t>To</w:t>
      </w:r>
      <w:r>
        <w:rPr>
          <w:spacing w:val="-11"/>
        </w:rPr>
        <w:t xml:space="preserve"> </w:t>
      </w:r>
      <w:r>
        <w:t>assist</w:t>
      </w:r>
      <w:r>
        <w:rPr>
          <w:spacing w:val="-11"/>
        </w:rPr>
        <w:t xml:space="preserve"> </w:t>
      </w:r>
      <w:r>
        <w:t>in</w:t>
      </w:r>
      <w:r>
        <w:rPr>
          <w:spacing w:val="-10"/>
        </w:rPr>
        <w:t xml:space="preserve"> </w:t>
      </w:r>
      <w:r>
        <w:t>continuous</w:t>
      </w:r>
      <w:r>
        <w:rPr>
          <w:spacing w:val="-11"/>
        </w:rPr>
        <w:t xml:space="preserve"> </w:t>
      </w:r>
      <w:r>
        <w:t>development</w:t>
      </w:r>
      <w:r>
        <w:rPr>
          <w:spacing w:val="-11"/>
        </w:rPr>
        <w:t xml:space="preserve"> </w:t>
      </w:r>
      <w:r>
        <w:t>and</w:t>
      </w:r>
      <w:r>
        <w:rPr>
          <w:spacing w:val="-10"/>
        </w:rPr>
        <w:t xml:space="preserve"> </w:t>
      </w:r>
      <w:r>
        <w:t>in</w:t>
      </w:r>
      <w:r>
        <w:rPr>
          <w:spacing w:val="-10"/>
        </w:rPr>
        <w:t xml:space="preserve"> </w:t>
      </w:r>
      <w:r>
        <w:t>preparation</w:t>
      </w:r>
      <w:r>
        <w:rPr>
          <w:spacing w:val="-10"/>
        </w:rPr>
        <w:t xml:space="preserve"> </w:t>
      </w:r>
      <w:r>
        <w:t>for</w:t>
      </w:r>
      <w:r>
        <w:rPr>
          <w:spacing w:val="-11"/>
        </w:rPr>
        <w:t xml:space="preserve"> </w:t>
      </w:r>
      <w:r>
        <w:t>determining</w:t>
      </w:r>
      <w:r>
        <w:rPr>
          <w:spacing w:val="-11"/>
        </w:rPr>
        <w:t xml:space="preserve"> </w:t>
      </w:r>
      <w:r>
        <w:t>the</w:t>
      </w:r>
      <w:r>
        <w:rPr>
          <w:spacing w:val="-11"/>
        </w:rPr>
        <w:t xml:space="preserve"> </w:t>
      </w:r>
      <w:r>
        <w:t>appropriate</w:t>
      </w:r>
      <w:r>
        <w:rPr>
          <w:spacing w:val="-11"/>
        </w:rPr>
        <w:t xml:space="preserve"> </w:t>
      </w:r>
      <w:r>
        <w:t>workload, goals and expectations for the upcoming year, each faculty</w:t>
      </w:r>
      <w:r>
        <w:rPr>
          <w:spacing w:val="-4"/>
        </w:rPr>
        <w:t xml:space="preserve"> </w:t>
      </w:r>
      <w:r>
        <w:t>member shall prepare a brief report using the “Annual Faculty</w:t>
      </w:r>
      <w:r>
        <w:rPr>
          <w:spacing w:val="-3"/>
        </w:rPr>
        <w:t xml:space="preserve"> </w:t>
      </w:r>
      <w:r>
        <w:t>Report Form” giving an account of his/her professional activities during the academic year</w:t>
      </w:r>
      <w:r>
        <w:rPr>
          <w:spacing w:val="-7"/>
        </w:rPr>
        <w:t xml:space="preserve"> </w:t>
      </w:r>
      <w:r>
        <w:t>and</w:t>
      </w:r>
      <w:r>
        <w:rPr>
          <w:spacing w:val="-5"/>
        </w:rPr>
        <w:t xml:space="preserve"> </w:t>
      </w:r>
      <w:r>
        <w:t>a</w:t>
      </w:r>
      <w:r>
        <w:rPr>
          <w:spacing w:val="-7"/>
        </w:rPr>
        <w:t xml:space="preserve"> </w:t>
      </w:r>
      <w:r>
        <w:t>self-assessment</w:t>
      </w:r>
      <w:r>
        <w:rPr>
          <w:spacing w:val="-7"/>
        </w:rPr>
        <w:t xml:space="preserve"> </w:t>
      </w:r>
      <w:r>
        <w:t>of</w:t>
      </w:r>
      <w:r>
        <w:rPr>
          <w:spacing w:val="-7"/>
        </w:rPr>
        <w:t xml:space="preserve"> </w:t>
      </w:r>
      <w:r>
        <w:t>such</w:t>
      </w:r>
      <w:r>
        <w:rPr>
          <w:spacing w:val="-5"/>
        </w:rPr>
        <w:t xml:space="preserve"> </w:t>
      </w:r>
      <w:r>
        <w:t>activities.</w:t>
      </w:r>
      <w:r>
        <w:rPr>
          <w:spacing w:val="40"/>
        </w:rPr>
        <w:t xml:space="preserve"> </w:t>
      </w:r>
      <w:r>
        <w:t>Each</w:t>
      </w:r>
      <w:r>
        <w:rPr>
          <w:spacing w:val="-5"/>
        </w:rPr>
        <w:t xml:space="preserve"> </w:t>
      </w:r>
      <w:r>
        <w:t>faculty</w:t>
      </w:r>
      <w:r>
        <w:rPr>
          <w:spacing w:val="-11"/>
        </w:rPr>
        <w:t xml:space="preserve"> </w:t>
      </w:r>
      <w:r>
        <w:t>member</w:t>
      </w:r>
      <w:r>
        <w:rPr>
          <w:spacing w:val="-7"/>
        </w:rPr>
        <w:t xml:space="preserve"> </w:t>
      </w:r>
      <w:r>
        <w:t>should</w:t>
      </w:r>
      <w:r>
        <w:rPr>
          <w:spacing w:val="-5"/>
        </w:rPr>
        <w:t xml:space="preserve"> </w:t>
      </w:r>
      <w:r>
        <w:t>provide</w:t>
      </w:r>
      <w:r>
        <w:rPr>
          <w:spacing w:val="-7"/>
        </w:rPr>
        <w:t xml:space="preserve"> </w:t>
      </w:r>
      <w:r>
        <w:t>this</w:t>
      </w:r>
      <w:r>
        <w:rPr>
          <w:spacing w:val="-7"/>
        </w:rPr>
        <w:t xml:space="preserve"> </w:t>
      </w:r>
      <w:r>
        <w:t>self-assessment</w:t>
      </w:r>
      <w:r>
        <w:rPr>
          <w:spacing w:val="-7"/>
        </w:rPr>
        <w:t xml:space="preserve"> </w:t>
      </w:r>
      <w:r>
        <w:t>to the</w:t>
      </w:r>
      <w:r>
        <w:rPr>
          <w:spacing w:val="-4"/>
        </w:rPr>
        <w:t xml:space="preserve"> </w:t>
      </w:r>
      <w:r>
        <w:t>dean</w:t>
      </w:r>
      <w:r>
        <w:rPr>
          <w:spacing w:val="-2"/>
        </w:rPr>
        <w:t xml:space="preserve"> </w:t>
      </w:r>
      <w:r>
        <w:t>no</w:t>
      </w:r>
      <w:r>
        <w:rPr>
          <w:spacing w:val="-4"/>
        </w:rPr>
        <w:t xml:space="preserve"> </w:t>
      </w:r>
      <w:r>
        <w:t>later</w:t>
      </w:r>
      <w:r>
        <w:rPr>
          <w:spacing w:val="-4"/>
        </w:rPr>
        <w:t xml:space="preserve"> </w:t>
      </w:r>
      <w:r>
        <w:t>than</w:t>
      </w:r>
      <w:r>
        <w:rPr>
          <w:spacing w:val="-2"/>
        </w:rPr>
        <w:t xml:space="preserve"> </w:t>
      </w:r>
      <w:r>
        <w:t>four</w:t>
      </w:r>
      <w:r>
        <w:rPr>
          <w:spacing w:val="-4"/>
        </w:rPr>
        <w:t xml:space="preserve"> </w:t>
      </w:r>
      <w:r>
        <w:t>months</w:t>
      </w:r>
      <w:r>
        <w:rPr>
          <w:spacing w:val="-4"/>
        </w:rPr>
        <w:t xml:space="preserve"> </w:t>
      </w:r>
      <w:r>
        <w:t>prior</w:t>
      </w:r>
      <w:r>
        <w:rPr>
          <w:spacing w:val="-4"/>
        </w:rPr>
        <w:t xml:space="preserve"> </w:t>
      </w:r>
      <w:r>
        <w:t>to</w:t>
      </w:r>
      <w:r>
        <w:rPr>
          <w:spacing w:val="-4"/>
        </w:rPr>
        <w:t xml:space="preserve"> </w:t>
      </w:r>
      <w:r>
        <w:t>the</w:t>
      </w:r>
      <w:r>
        <w:rPr>
          <w:spacing w:val="-4"/>
        </w:rPr>
        <w:t xml:space="preserve"> </w:t>
      </w:r>
      <w:r>
        <w:t>end</w:t>
      </w:r>
      <w:r>
        <w:rPr>
          <w:spacing w:val="-1"/>
        </w:rPr>
        <w:t xml:space="preserve"> </w:t>
      </w:r>
      <w:r>
        <w:t>of</w:t>
      </w:r>
      <w:r>
        <w:rPr>
          <w:spacing w:val="-4"/>
        </w:rPr>
        <w:t xml:space="preserve"> </w:t>
      </w:r>
      <w:r>
        <w:t>each</w:t>
      </w:r>
      <w:r>
        <w:rPr>
          <w:spacing w:val="-2"/>
        </w:rPr>
        <w:t xml:space="preserve"> </w:t>
      </w:r>
      <w:r>
        <w:t>academic</w:t>
      </w:r>
      <w:r>
        <w:rPr>
          <w:spacing w:val="-4"/>
        </w:rPr>
        <w:t xml:space="preserve"> </w:t>
      </w:r>
      <w:r>
        <w:t>year.</w:t>
      </w:r>
      <w:r>
        <w:rPr>
          <w:spacing w:val="-3"/>
        </w:rPr>
        <w:t xml:space="preserve"> </w:t>
      </w:r>
      <w:r>
        <w:t>Using</w:t>
      </w:r>
      <w:r>
        <w:rPr>
          <w:spacing w:val="-4"/>
        </w:rPr>
        <w:t xml:space="preserve"> </w:t>
      </w:r>
      <w:r>
        <w:t>this</w:t>
      </w:r>
      <w:r>
        <w:rPr>
          <w:spacing w:val="-4"/>
        </w:rPr>
        <w:t xml:space="preserve"> </w:t>
      </w:r>
      <w:r>
        <w:t>input</w:t>
      </w:r>
      <w:r>
        <w:rPr>
          <w:spacing w:val="-4"/>
        </w:rPr>
        <w:t xml:space="preserve"> </w:t>
      </w:r>
      <w:r>
        <w:t>and</w:t>
      </w:r>
      <w:r>
        <w:rPr>
          <w:spacing w:val="-2"/>
        </w:rPr>
        <w:t xml:space="preserve"> </w:t>
      </w:r>
      <w:r>
        <w:t>the</w:t>
      </w:r>
      <w:r>
        <w:rPr>
          <w:spacing w:val="-4"/>
        </w:rPr>
        <w:t xml:space="preserve"> </w:t>
      </w:r>
      <w:r>
        <w:t>dean’s personal</w:t>
      </w:r>
      <w:r>
        <w:rPr>
          <w:spacing w:val="-11"/>
        </w:rPr>
        <w:t xml:space="preserve"> </w:t>
      </w:r>
      <w:r>
        <w:t>observations,</w:t>
      </w:r>
      <w:r>
        <w:rPr>
          <w:spacing w:val="-9"/>
        </w:rPr>
        <w:t xml:space="preserve"> </w:t>
      </w:r>
      <w:r>
        <w:t>the</w:t>
      </w:r>
      <w:r>
        <w:rPr>
          <w:spacing w:val="-10"/>
        </w:rPr>
        <w:t xml:space="preserve"> </w:t>
      </w:r>
      <w:r>
        <w:t>dean</w:t>
      </w:r>
      <w:r>
        <w:rPr>
          <w:spacing w:val="-9"/>
        </w:rPr>
        <w:t xml:space="preserve"> </w:t>
      </w:r>
      <w:r>
        <w:t>will</w:t>
      </w:r>
      <w:r>
        <w:rPr>
          <w:spacing w:val="-10"/>
        </w:rPr>
        <w:t xml:space="preserve"> </w:t>
      </w:r>
      <w:r>
        <w:t>prepare</w:t>
      </w:r>
      <w:r>
        <w:rPr>
          <w:spacing w:val="-10"/>
        </w:rPr>
        <w:t xml:space="preserve"> </w:t>
      </w:r>
      <w:r>
        <w:t>a</w:t>
      </w:r>
      <w:r>
        <w:rPr>
          <w:spacing w:val="-10"/>
        </w:rPr>
        <w:t xml:space="preserve"> </w:t>
      </w:r>
      <w:r>
        <w:t>written</w:t>
      </w:r>
      <w:r>
        <w:rPr>
          <w:spacing w:val="-9"/>
        </w:rPr>
        <w:t xml:space="preserve"> </w:t>
      </w:r>
      <w:r>
        <w:t>review</w:t>
      </w:r>
      <w:r w:rsidR="00CA4759">
        <w:t xml:space="preserve"> </w:t>
      </w:r>
      <w:r w:rsidR="00CA4759">
        <w:rPr>
          <w:spacing w:val="-9"/>
        </w:rPr>
        <w:t>(</w:t>
      </w:r>
      <w:r w:rsidR="00CA4759" w:rsidRPr="00CA4759">
        <w:rPr>
          <w:color w:val="FF0000"/>
          <w:spacing w:val="-9"/>
        </w:rPr>
        <w:t>This review is intended for faculty development purposes (“developmental annual review”) and is not intended to be used as evidence in the contract renewal process unless the faculty member chooses to include such reviews in his/her portfolio.</w:t>
      </w:r>
      <w:r w:rsidR="00CA4759">
        <w:rPr>
          <w:spacing w:val="-9"/>
        </w:rPr>
        <w:t xml:space="preserve">) </w:t>
      </w:r>
      <w:r>
        <w:t>of</w:t>
      </w:r>
      <w:r>
        <w:rPr>
          <w:spacing w:val="-10"/>
        </w:rPr>
        <w:t xml:space="preserve"> </w:t>
      </w:r>
      <w:r>
        <w:t>each</w:t>
      </w:r>
      <w:r>
        <w:rPr>
          <w:spacing w:val="-9"/>
        </w:rPr>
        <w:t xml:space="preserve"> </w:t>
      </w:r>
      <w:r>
        <w:t>faculty</w:t>
      </w:r>
      <w:r>
        <w:rPr>
          <w:spacing w:val="-14"/>
        </w:rPr>
        <w:t xml:space="preserve"> </w:t>
      </w:r>
      <w:r>
        <w:t>member</w:t>
      </w:r>
      <w:r>
        <w:rPr>
          <w:spacing w:val="-10"/>
        </w:rPr>
        <w:t xml:space="preserve"> </w:t>
      </w:r>
      <w:r>
        <w:t>and</w:t>
      </w:r>
      <w:r>
        <w:rPr>
          <w:spacing w:val="-9"/>
        </w:rPr>
        <w:t xml:space="preserve"> </w:t>
      </w:r>
      <w:r>
        <w:t>establish</w:t>
      </w:r>
      <w:r>
        <w:rPr>
          <w:spacing w:val="-9"/>
        </w:rPr>
        <w:t xml:space="preserve"> </w:t>
      </w:r>
      <w:r>
        <w:t>with the faculty</w:t>
      </w:r>
      <w:r>
        <w:rPr>
          <w:spacing w:val="-4"/>
        </w:rPr>
        <w:t xml:space="preserve"> </w:t>
      </w:r>
      <w:r>
        <w:t>member goals and expectations for the upcoming year as articulated in the Annual Faculty Workload Agreement.</w:t>
      </w:r>
      <w:r>
        <w:rPr>
          <w:spacing w:val="40"/>
        </w:rPr>
        <w:t xml:space="preserve"> </w:t>
      </w:r>
      <w:r>
        <w:t>A person newly</w:t>
      </w:r>
      <w:r>
        <w:rPr>
          <w:spacing w:val="-4"/>
        </w:rPr>
        <w:t xml:space="preserve"> </w:t>
      </w:r>
      <w:r>
        <w:t>tenured will not be subject to this annual review until the end of his/her second year of tenure but will develop in concert with the dean an Annual Faculty</w:t>
      </w:r>
      <w:r>
        <w:rPr>
          <w:spacing w:val="-4"/>
        </w:rPr>
        <w:t xml:space="preserve"> </w:t>
      </w:r>
      <w:r>
        <w:t xml:space="preserve">Workload </w:t>
      </w:r>
      <w:r>
        <w:rPr>
          <w:spacing w:val="-2"/>
        </w:rPr>
        <w:t>Agreement.</w:t>
      </w:r>
    </w:p>
    <w:p w14:paraId="46ABBD8F" w14:textId="77777777" w:rsidR="00FC5DD5" w:rsidRDefault="00FC5DD5">
      <w:pPr>
        <w:pStyle w:val="BodyText"/>
        <w:rPr>
          <w:sz w:val="24"/>
        </w:rPr>
      </w:pPr>
    </w:p>
    <w:p w14:paraId="06BBA33E" w14:textId="77777777" w:rsidR="00FC5DD5" w:rsidRDefault="00FC5DD5">
      <w:pPr>
        <w:pStyle w:val="BodyText"/>
        <w:spacing w:before="7"/>
        <w:rPr>
          <w:sz w:val="19"/>
        </w:rPr>
      </w:pPr>
    </w:p>
    <w:p w14:paraId="02614873" w14:textId="77777777" w:rsidR="00FC5DD5" w:rsidRDefault="00000000">
      <w:pPr>
        <w:ind w:left="159"/>
      </w:pPr>
      <w:r>
        <w:rPr>
          <w:w w:val="99"/>
        </w:rPr>
        <w:t>.</w:t>
      </w:r>
    </w:p>
    <w:p w14:paraId="464FCBC1" w14:textId="77777777" w:rsidR="00FC5DD5" w:rsidRDefault="00FC5DD5">
      <w:pPr>
        <w:pStyle w:val="BodyText"/>
        <w:rPr>
          <w:sz w:val="20"/>
        </w:rPr>
      </w:pPr>
    </w:p>
    <w:p w14:paraId="5C8C6B09" w14:textId="77777777" w:rsidR="00FC5DD5" w:rsidRDefault="00FC5DD5">
      <w:pPr>
        <w:pStyle w:val="BodyText"/>
        <w:rPr>
          <w:sz w:val="20"/>
        </w:rPr>
      </w:pPr>
    </w:p>
    <w:p w14:paraId="3382A365" w14:textId="77777777" w:rsidR="00FC5DD5" w:rsidRDefault="00FC5DD5">
      <w:pPr>
        <w:pStyle w:val="BodyText"/>
        <w:rPr>
          <w:sz w:val="20"/>
        </w:rPr>
      </w:pPr>
    </w:p>
    <w:p w14:paraId="5C71F136" w14:textId="77777777" w:rsidR="00FC5DD5" w:rsidRDefault="00FC5DD5">
      <w:pPr>
        <w:pStyle w:val="BodyText"/>
        <w:rPr>
          <w:sz w:val="20"/>
        </w:rPr>
      </w:pPr>
    </w:p>
    <w:p w14:paraId="62199465" w14:textId="77777777" w:rsidR="00FC5DD5" w:rsidRDefault="00FC5DD5">
      <w:pPr>
        <w:pStyle w:val="BodyText"/>
        <w:rPr>
          <w:sz w:val="20"/>
        </w:rPr>
      </w:pPr>
    </w:p>
    <w:p w14:paraId="0DA123B1" w14:textId="77777777" w:rsidR="00FC5DD5" w:rsidRDefault="00FC5DD5">
      <w:pPr>
        <w:pStyle w:val="BodyText"/>
        <w:rPr>
          <w:sz w:val="20"/>
        </w:rPr>
      </w:pPr>
    </w:p>
    <w:p w14:paraId="4C4CEA3D" w14:textId="77777777" w:rsidR="00FC5DD5" w:rsidRDefault="00FC5DD5">
      <w:pPr>
        <w:pStyle w:val="BodyText"/>
        <w:rPr>
          <w:sz w:val="20"/>
        </w:rPr>
      </w:pPr>
    </w:p>
    <w:p w14:paraId="50895670" w14:textId="77777777" w:rsidR="00FC5DD5" w:rsidRDefault="00FC5DD5">
      <w:pPr>
        <w:pStyle w:val="BodyText"/>
        <w:rPr>
          <w:sz w:val="20"/>
        </w:rPr>
      </w:pPr>
    </w:p>
    <w:p w14:paraId="38C1F859" w14:textId="77777777" w:rsidR="00FC5DD5" w:rsidRDefault="00FC5DD5">
      <w:pPr>
        <w:pStyle w:val="BodyText"/>
        <w:rPr>
          <w:sz w:val="20"/>
        </w:rPr>
      </w:pPr>
    </w:p>
    <w:p w14:paraId="0C8FE7CE" w14:textId="77777777" w:rsidR="00FC5DD5" w:rsidRDefault="00FC5DD5">
      <w:pPr>
        <w:pStyle w:val="BodyText"/>
        <w:rPr>
          <w:sz w:val="20"/>
        </w:rPr>
      </w:pPr>
    </w:p>
    <w:p w14:paraId="41004F19" w14:textId="77777777" w:rsidR="00FC5DD5" w:rsidRDefault="00FC5DD5">
      <w:pPr>
        <w:pStyle w:val="BodyText"/>
        <w:rPr>
          <w:sz w:val="20"/>
        </w:rPr>
      </w:pPr>
    </w:p>
    <w:p w14:paraId="67C0C651" w14:textId="77777777" w:rsidR="00FC5DD5" w:rsidRDefault="00FC5DD5">
      <w:pPr>
        <w:pStyle w:val="BodyText"/>
        <w:rPr>
          <w:sz w:val="20"/>
        </w:rPr>
      </w:pPr>
    </w:p>
    <w:p w14:paraId="308D56CC" w14:textId="77777777" w:rsidR="00FC5DD5" w:rsidRDefault="00FC5DD5">
      <w:pPr>
        <w:pStyle w:val="BodyText"/>
        <w:rPr>
          <w:sz w:val="20"/>
        </w:rPr>
      </w:pPr>
    </w:p>
    <w:p w14:paraId="797E50C6" w14:textId="77777777" w:rsidR="00FC5DD5" w:rsidRDefault="00FC5DD5">
      <w:pPr>
        <w:pStyle w:val="BodyText"/>
        <w:rPr>
          <w:sz w:val="20"/>
        </w:rPr>
      </w:pPr>
    </w:p>
    <w:p w14:paraId="7B04FA47" w14:textId="77777777" w:rsidR="00FC5DD5" w:rsidRDefault="00FC5DD5">
      <w:pPr>
        <w:pStyle w:val="BodyText"/>
        <w:rPr>
          <w:sz w:val="20"/>
        </w:rPr>
      </w:pPr>
    </w:p>
    <w:p w14:paraId="568C698B" w14:textId="77777777" w:rsidR="00FC5DD5" w:rsidRDefault="00FC5DD5">
      <w:pPr>
        <w:pStyle w:val="BodyText"/>
        <w:rPr>
          <w:sz w:val="20"/>
        </w:rPr>
      </w:pPr>
    </w:p>
    <w:p w14:paraId="1A939487" w14:textId="77777777" w:rsidR="00FC5DD5" w:rsidRDefault="00FC5DD5">
      <w:pPr>
        <w:pStyle w:val="BodyText"/>
        <w:rPr>
          <w:sz w:val="20"/>
        </w:rPr>
      </w:pPr>
    </w:p>
    <w:p w14:paraId="6AA258D8" w14:textId="77777777" w:rsidR="00FC5DD5" w:rsidRDefault="00FC5DD5">
      <w:pPr>
        <w:pStyle w:val="BodyText"/>
        <w:rPr>
          <w:sz w:val="20"/>
        </w:rPr>
      </w:pPr>
    </w:p>
    <w:p w14:paraId="6FFBD3EC" w14:textId="77777777" w:rsidR="00FC5DD5" w:rsidRDefault="00FC5DD5">
      <w:pPr>
        <w:pStyle w:val="BodyText"/>
        <w:rPr>
          <w:sz w:val="20"/>
        </w:rPr>
      </w:pPr>
    </w:p>
    <w:p w14:paraId="42C202B1" w14:textId="77777777" w:rsidR="00FC5DD5" w:rsidRDefault="00000000">
      <w:pPr>
        <w:pStyle w:val="BodyText"/>
        <w:spacing w:before="1"/>
        <w:rPr>
          <w:sz w:val="28"/>
        </w:rPr>
      </w:pPr>
      <w:r>
        <w:rPr>
          <w:noProof/>
        </w:rPr>
        <mc:AlternateContent>
          <mc:Choice Requires="wps">
            <w:drawing>
              <wp:anchor distT="0" distB="0" distL="0" distR="0" simplePos="0" relativeHeight="487592448" behindDoc="1" locked="0" layoutInCell="1" allowOverlap="1" wp14:anchorId="7DC6A5EF" wp14:editId="07777777">
                <wp:simplePos x="0" y="0"/>
                <wp:positionH relativeFrom="page">
                  <wp:posOffset>914400</wp:posOffset>
                </wp:positionH>
                <wp:positionV relativeFrom="paragraph">
                  <wp:posOffset>220438</wp:posOffset>
                </wp:positionV>
                <wp:extent cx="1828800" cy="762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A5C577" id="Graphic 14" o:spid="_x0000_s1026" style="position:absolute;margin-left:1in;margin-top:17.35pt;width:2in;height:.6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" path="m1828799,l,,,7619r1828799,l1828799,xe" fillcolor="black" stroked="f">
                <v:path arrowok="t"/>
                <w10:wrap type="topAndBottom" anchorx="page"/>
              </v:shape>
            </w:pict>
          </mc:Fallback>
        </mc:AlternateContent>
      </w:r>
    </w:p>
    <w:p w14:paraId="611C157A" w14:textId="77777777" w:rsidR="00FC5DD5" w:rsidRPr="00CA4759" w:rsidRDefault="1FFFB357">
      <w:pPr>
        <w:pStyle w:val="ListParagraph"/>
        <w:numPr>
          <w:ilvl w:val="0"/>
          <w:numId w:val="33"/>
        </w:numPr>
        <w:tabs>
          <w:tab w:val="left" w:pos="1264"/>
        </w:tabs>
        <w:spacing w:before="108" w:line="244" w:lineRule="auto"/>
        <w:ind w:left="159" w:right="880" w:firstLine="720"/>
        <w:jc w:val="both"/>
        <w:rPr>
          <w:color w:val="BFBFBF" w:themeColor="background1" w:themeShade="BF"/>
          <w:sz w:val="20"/>
        </w:rPr>
      </w:pPr>
      <w:r w:rsidRPr="00CA4759">
        <w:rPr>
          <w:color w:val="BFBFBF" w:themeColor="background1" w:themeShade="BF"/>
          <w:sz w:val="20"/>
          <w:szCs w:val="20"/>
        </w:rPr>
        <w:t>Each</w:t>
      </w:r>
      <w:r w:rsidRPr="00CA4759">
        <w:rPr>
          <w:color w:val="BFBFBF" w:themeColor="background1" w:themeShade="BF"/>
          <w:spacing w:val="-5"/>
          <w:sz w:val="20"/>
          <w:szCs w:val="20"/>
        </w:rPr>
        <w:t xml:space="preserve"> </w:t>
      </w:r>
      <w:r w:rsidRPr="00CA4759">
        <w:rPr>
          <w:color w:val="BFBFBF" w:themeColor="background1" w:themeShade="BF"/>
          <w:sz w:val="20"/>
          <w:szCs w:val="20"/>
        </w:rPr>
        <w:t>course</w:t>
      </w:r>
      <w:r w:rsidRPr="00CA4759">
        <w:rPr>
          <w:color w:val="BFBFBF" w:themeColor="background1" w:themeShade="BF"/>
          <w:spacing w:val="-5"/>
          <w:sz w:val="20"/>
          <w:szCs w:val="20"/>
        </w:rPr>
        <w:t xml:space="preserve"> </w:t>
      </w:r>
      <w:r w:rsidRPr="00CA4759">
        <w:rPr>
          <w:color w:val="BFBFBF" w:themeColor="background1" w:themeShade="BF"/>
          <w:sz w:val="20"/>
          <w:szCs w:val="20"/>
        </w:rPr>
        <w:t>taught</w:t>
      </w:r>
      <w:r w:rsidRPr="00CA4759">
        <w:rPr>
          <w:color w:val="BFBFBF" w:themeColor="background1" w:themeShade="BF"/>
          <w:spacing w:val="-5"/>
          <w:sz w:val="20"/>
          <w:szCs w:val="20"/>
        </w:rPr>
        <w:t xml:space="preserve"> </w:t>
      </w:r>
      <w:r w:rsidRPr="00CA4759">
        <w:rPr>
          <w:color w:val="BFBFBF" w:themeColor="background1" w:themeShade="BF"/>
          <w:sz w:val="20"/>
          <w:szCs w:val="20"/>
        </w:rPr>
        <w:t>will</w:t>
      </w:r>
      <w:r w:rsidRPr="00CA4759">
        <w:rPr>
          <w:color w:val="BFBFBF" w:themeColor="background1" w:themeShade="BF"/>
          <w:spacing w:val="-5"/>
          <w:sz w:val="20"/>
          <w:szCs w:val="20"/>
        </w:rPr>
        <w:t xml:space="preserve"> </w:t>
      </w:r>
      <w:r w:rsidRPr="00CA4759">
        <w:rPr>
          <w:color w:val="BFBFBF" w:themeColor="background1" w:themeShade="BF"/>
          <w:sz w:val="20"/>
          <w:szCs w:val="20"/>
        </w:rPr>
        <w:t>be</w:t>
      </w:r>
      <w:r w:rsidRPr="00CA4759">
        <w:rPr>
          <w:color w:val="BFBFBF" w:themeColor="background1" w:themeShade="BF"/>
          <w:spacing w:val="-5"/>
          <w:sz w:val="20"/>
          <w:szCs w:val="20"/>
        </w:rPr>
        <w:t xml:space="preserve"> </w:t>
      </w:r>
      <w:r w:rsidRPr="00CA4759">
        <w:rPr>
          <w:color w:val="BFBFBF" w:themeColor="background1" w:themeShade="BF"/>
          <w:sz w:val="20"/>
          <w:szCs w:val="20"/>
        </w:rPr>
        <w:t>awarded</w:t>
      </w:r>
      <w:r w:rsidRPr="00CA4759">
        <w:rPr>
          <w:color w:val="BFBFBF" w:themeColor="background1" w:themeShade="BF"/>
          <w:spacing w:val="-4"/>
          <w:sz w:val="20"/>
          <w:szCs w:val="20"/>
        </w:rPr>
        <w:t xml:space="preserve"> </w:t>
      </w:r>
      <w:r w:rsidRPr="00CA4759">
        <w:rPr>
          <w:color w:val="BFBFBF" w:themeColor="background1" w:themeShade="BF"/>
          <w:sz w:val="20"/>
          <w:szCs w:val="20"/>
        </w:rPr>
        <w:t>a</w:t>
      </w:r>
      <w:r w:rsidRPr="00CA4759">
        <w:rPr>
          <w:color w:val="BFBFBF" w:themeColor="background1" w:themeShade="BF"/>
          <w:spacing w:val="-5"/>
          <w:sz w:val="20"/>
          <w:szCs w:val="20"/>
        </w:rPr>
        <w:t xml:space="preserve"> </w:t>
      </w:r>
      <w:r w:rsidRPr="00CA4759">
        <w:rPr>
          <w:color w:val="BFBFBF" w:themeColor="background1" w:themeShade="BF"/>
          <w:sz w:val="20"/>
          <w:szCs w:val="20"/>
        </w:rPr>
        <w:t>percentage</w:t>
      </w:r>
      <w:r w:rsidRPr="00CA4759">
        <w:rPr>
          <w:color w:val="BFBFBF" w:themeColor="background1" w:themeShade="BF"/>
          <w:spacing w:val="-5"/>
          <w:sz w:val="20"/>
          <w:szCs w:val="20"/>
        </w:rPr>
        <w:t xml:space="preserve"> </w:t>
      </w:r>
      <w:r w:rsidRPr="00CA4759">
        <w:rPr>
          <w:color w:val="BFBFBF" w:themeColor="background1" w:themeShade="BF"/>
          <w:sz w:val="20"/>
          <w:szCs w:val="20"/>
        </w:rPr>
        <w:t>of</w:t>
      </w:r>
      <w:r w:rsidRPr="00CA4759">
        <w:rPr>
          <w:color w:val="BFBFBF" w:themeColor="background1" w:themeShade="BF"/>
          <w:spacing w:val="-5"/>
          <w:sz w:val="20"/>
          <w:szCs w:val="20"/>
        </w:rPr>
        <w:t xml:space="preserve"> </w:t>
      </w:r>
      <w:r w:rsidRPr="00CA4759">
        <w:rPr>
          <w:color w:val="BFBFBF" w:themeColor="background1" w:themeShade="BF"/>
          <w:sz w:val="20"/>
          <w:szCs w:val="20"/>
        </w:rPr>
        <w:t>time</w:t>
      </w:r>
      <w:r w:rsidRPr="00CA4759">
        <w:rPr>
          <w:color w:val="BFBFBF" w:themeColor="background1" w:themeShade="BF"/>
          <w:spacing w:val="-5"/>
          <w:sz w:val="20"/>
          <w:szCs w:val="20"/>
        </w:rPr>
        <w:t xml:space="preserve"> </w:t>
      </w:r>
      <w:r w:rsidRPr="00CA4759">
        <w:rPr>
          <w:color w:val="BFBFBF" w:themeColor="background1" w:themeShade="BF"/>
          <w:sz w:val="20"/>
          <w:szCs w:val="20"/>
        </w:rPr>
        <w:t>allocation</w:t>
      </w:r>
      <w:r w:rsidRPr="00CA4759">
        <w:rPr>
          <w:color w:val="BFBFBF" w:themeColor="background1" w:themeShade="BF"/>
          <w:spacing w:val="-5"/>
          <w:sz w:val="20"/>
          <w:szCs w:val="20"/>
        </w:rPr>
        <w:t xml:space="preserve"> </w:t>
      </w:r>
      <w:r w:rsidRPr="00CA4759">
        <w:rPr>
          <w:color w:val="BFBFBF" w:themeColor="background1" w:themeShade="BF"/>
          <w:sz w:val="20"/>
          <w:szCs w:val="20"/>
        </w:rPr>
        <w:t>ranging</w:t>
      </w:r>
      <w:r w:rsidRPr="00CA4759">
        <w:rPr>
          <w:color w:val="BFBFBF" w:themeColor="background1" w:themeShade="BF"/>
          <w:spacing w:val="-5"/>
          <w:sz w:val="20"/>
          <w:szCs w:val="20"/>
        </w:rPr>
        <w:t xml:space="preserve"> </w:t>
      </w:r>
      <w:r w:rsidRPr="00CA4759">
        <w:rPr>
          <w:color w:val="BFBFBF" w:themeColor="background1" w:themeShade="BF"/>
          <w:sz w:val="20"/>
          <w:szCs w:val="20"/>
        </w:rPr>
        <w:t>from</w:t>
      </w:r>
      <w:r w:rsidRPr="00CA4759">
        <w:rPr>
          <w:color w:val="BFBFBF" w:themeColor="background1" w:themeShade="BF"/>
          <w:spacing w:val="-8"/>
          <w:sz w:val="20"/>
          <w:szCs w:val="20"/>
        </w:rPr>
        <w:t xml:space="preserve"> </w:t>
      </w:r>
      <w:r w:rsidRPr="00CA4759">
        <w:rPr>
          <w:color w:val="BFBFBF" w:themeColor="background1" w:themeShade="BF"/>
          <w:sz w:val="20"/>
          <w:szCs w:val="20"/>
        </w:rPr>
        <w:t>6-12%,</w:t>
      </w:r>
      <w:r w:rsidRPr="00CA4759">
        <w:rPr>
          <w:color w:val="BFBFBF" w:themeColor="background1" w:themeShade="BF"/>
          <w:spacing w:val="-4"/>
          <w:sz w:val="20"/>
          <w:szCs w:val="20"/>
        </w:rPr>
        <w:t xml:space="preserve"> </w:t>
      </w:r>
      <w:r w:rsidRPr="00CA4759">
        <w:rPr>
          <w:color w:val="BFBFBF" w:themeColor="background1" w:themeShade="BF"/>
          <w:sz w:val="20"/>
          <w:szCs w:val="20"/>
        </w:rPr>
        <w:t>to</w:t>
      </w:r>
      <w:r w:rsidRPr="00CA4759">
        <w:rPr>
          <w:color w:val="BFBFBF" w:themeColor="background1" w:themeShade="BF"/>
          <w:spacing w:val="-4"/>
          <w:sz w:val="20"/>
          <w:szCs w:val="20"/>
        </w:rPr>
        <w:t xml:space="preserve"> </w:t>
      </w:r>
      <w:r w:rsidRPr="00CA4759">
        <w:rPr>
          <w:color w:val="BFBFBF" w:themeColor="background1" w:themeShade="BF"/>
          <w:sz w:val="20"/>
          <w:szCs w:val="20"/>
        </w:rPr>
        <w:t xml:space="preserve">be determined by the dean after consultation with the chair and/or faculty </w:t>
      </w:r>
      <w:proofErr w:type="gramStart"/>
      <w:r w:rsidRPr="00CA4759">
        <w:rPr>
          <w:color w:val="BFBFBF" w:themeColor="background1" w:themeShade="BF"/>
          <w:sz w:val="20"/>
          <w:szCs w:val="20"/>
        </w:rPr>
        <w:t>member</w:t>
      </w:r>
      <w:proofErr w:type="gramEnd"/>
    </w:p>
    <w:p w14:paraId="6538287F" w14:textId="77777777" w:rsidR="00FC5DD5" w:rsidRPr="00CA4759" w:rsidRDefault="1FFFB357">
      <w:pPr>
        <w:pStyle w:val="ListParagraph"/>
        <w:numPr>
          <w:ilvl w:val="0"/>
          <w:numId w:val="33"/>
        </w:numPr>
        <w:tabs>
          <w:tab w:val="left" w:pos="1264"/>
        </w:tabs>
        <w:spacing w:before="1" w:line="244" w:lineRule="auto"/>
        <w:ind w:left="159" w:right="286" w:firstLine="720"/>
        <w:jc w:val="both"/>
        <w:rPr>
          <w:color w:val="BFBFBF" w:themeColor="background1" w:themeShade="BF"/>
          <w:sz w:val="20"/>
        </w:rPr>
      </w:pPr>
      <w:r w:rsidRPr="00CA4759">
        <w:rPr>
          <w:color w:val="BFBFBF" w:themeColor="background1" w:themeShade="BF"/>
          <w:sz w:val="20"/>
          <w:szCs w:val="20"/>
        </w:rPr>
        <w:t>This</w:t>
      </w:r>
      <w:r w:rsidRPr="00CA4759">
        <w:rPr>
          <w:color w:val="BFBFBF" w:themeColor="background1" w:themeShade="BF"/>
          <w:spacing w:val="-7"/>
          <w:sz w:val="20"/>
          <w:szCs w:val="20"/>
        </w:rPr>
        <w:t xml:space="preserve"> </w:t>
      </w:r>
      <w:r w:rsidRPr="00CA4759">
        <w:rPr>
          <w:color w:val="BFBFBF" w:themeColor="background1" w:themeShade="BF"/>
          <w:sz w:val="20"/>
          <w:szCs w:val="20"/>
        </w:rPr>
        <w:t>review</w:t>
      </w:r>
      <w:r w:rsidRPr="00CA4759">
        <w:rPr>
          <w:color w:val="BFBFBF" w:themeColor="background1" w:themeShade="BF"/>
          <w:spacing w:val="-10"/>
          <w:sz w:val="20"/>
          <w:szCs w:val="20"/>
        </w:rPr>
        <w:t xml:space="preserve"> </w:t>
      </w:r>
      <w:r w:rsidRPr="00CA4759">
        <w:rPr>
          <w:color w:val="BFBFBF" w:themeColor="background1" w:themeShade="BF"/>
          <w:sz w:val="20"/>
          <w:szCs w:val="20"/>
        </w:rPr>
        <w:t>is</w:t>
      </w:r>
      <w:r w:rsidRPr="00CA4759">
        <w:rPr>
          <w:color w:val="BFBFBF" w:themeColor="background1" w:themeShade="BF"/>
          <w:spacing w:val="-7"/>
          <w:sz w:val="20"/>
          <w:szCs w:val="20"/>
        </w:rPr>
        <w:t xml:space="preserve"> </w:t>
      </w:r>
      <w:r w:rsidRPr="00CA4759">
        <w:rPr>
          <w:color w:val="BFBFBF" w:themeColor="background1" w:themeShade="BF"/>
          <w:sz w:val="20"/>
          <w:szCs w:val="20"/>
        </w:rPr>
        <w:t>intended</w:t>
      </w:r>
      <w:r w:rsidRPr="00CA4759">
        <w:rPr>
          <w:color w:val="BFBFBF" w:themeColor="background1" w:themeShade="BF"/>
          <w:spacing w:val="-5"/>
          <w:sz w:val="20"/>
          <w:szCs w:val="20"/>
        </w:rPr>
        <w:t xml:space="preserve"> </w:t>
      </w:r>
      <w:r w:rsidRPr="00CA4759">
        <w:rPr>
          <w:color w:val="BFBFBF" w:themeColor="background1" w:themeShade="BF"/>
          <w:sz w:val="20"/>
          <w:szCs w:val="20"/>
        </w:rPr>
        <w:t>for</w:t>
      </w:r>
      <w:r w:rsidRPr="00CA4759">
        <w:rPr>
          <w:color w:val="BFBFBF" w:themeColor="background1" w:themeShade="BF"/>
          <w:spacing w:val="-5"/>
          <w:sz w:val="20"/>
          <w:szCs w:val="20"/>
        </w:rPr>
        <w:t xml:space="preserve"> </w:t>
      </w:r>
      <w:r w:rsidRPr="00CA4759">
        <w:rPr>
          <w:color w:val="BFBFBF" w:themeColor="background1" w:themeShade="BF"/>
          <w:sz w:val="20"/>
          <w:szCs w:val="20"/>
        </w:rPr>
        <w:t>faculty</w:t>
      </w:r>
      <w:r w:rsidRPr="00CA4759">
        <w:rPr>
          <w:color w:val="BFBFBF" w:themeColor="background1" w:themeShade="BF"/>
          <w:spacing w:val="-9"/>
          <w:sz w:val="20"/>
          <w:szCs w:val="20"/>
        </w:rPr>
        <w:t xml:space="preserve"> </w:t>
      </w:r>
      <w:r w:rsidRPr="00CA4759">
        <w:rPr>
          <w:color w:val="BFBFBF" w:themeColor="background1" w:themeShade="BF"/>
          <w:sz w:val="20"/>
          <w:szCs w:val="20"/>
        </w:rPr>
        <w:t>development</w:t>
      </w:r>
      <w:r w:rsidRPr="00CA4759">
        <w:rPr>
          <w:color w:val="BFBFBF" w:themeColor="background1" w:themeShade="BF"/>
          <w:spacing w:val="-6"/>
          <w:sz w:val="20"/>
          <w:szCs w:val="20"/>
        </w:rPr>
        <w:t xml:space="preserve"> </w:t>
      </w:r>
      <w:r w:rsidRPr="00CA4759">
        <w:rPr>
          <w:color w:val="BFBFBF" w:themeColor="background1" w:themeShade="BF"/>
          <w:sz w:val="20"/>
          <w:szCs w:val="20"/>
        </w:rPr>
        <w:t>purposes</w:t>
      </w:r>
      <w:r w:rsidRPr="00CA4759">
        <w:rPr>
          <w:color w:val="BFBFBF" w:themeColor="background1" w:themeShade="BF"/>
          <w:spacing w:val="-7"/>
          <w:sz w:val="20"/>
          <w:szCs w:val="20"/>
        </w:rPr>
        <w:t xml:space="preserve"> </w:t>
      </w:r>
      <w:r w:rsidRPr="00CA4759">
        <w:rPr>
          <w:color w:val="BFBFBF" w:themeColor="background1" w:themeShade="BF"/>
          <w:sz w:val="20"/>
          <w:szCs w:val="20"/>
        </w:rPr>
        <w:t>(“developmental</w:t>
      </w:r>
      <w:r w:rsidRPr="00CA4759">
        <w:rPr>
          <w:color w:val="BFBFBF" w:themeColor="background1" w:themeShade="BF"/>
          <w:spacing w:val="-6"/>
          <w:sz w:val="20"/>
          <w:szCs w:val="20"/>
        </w:rPr>
        <w:t xml:space="preserve"> </w:t>
      </w:r>
      <w:r w:rsidRPr="00CA4759">
        <w:rPr>
          <w:color w:val="BFBFBF" w:themeColor="background1" w:themeShade="BF"/>
          <w:sz w:val="20"/>
          <w:szCs w:val="20"/>
        </w:rPr>
        <w:t>annual</w:t>
      </w:r>
      <w:r w:rsidRPr="00CA4759">
        <w:rPr>
          <w:color w:val="BFBFBF" w:themeColor="background1" w:themeShade="BF"/>
          <w:spacing w:val="-6"/>
          <w:sz w:val="20"/>
          <w:szCs w:val="20"/>
        </w:rPr>
        <w:t xml:space="preserve"> </w:t>
      </w:r>
      <w:r w:rsidRPr="00CA4759">
        <w:rPr>
          <w:color w:val="BFBFBF" w:themeColor="background1" w:themeShade="BF"/>
          <w:sz w:val="20"/>
          <w:szCs w:val="20"/>
        </w:rPr>
        <w:t>review”)</w:t>
      </w:r>
      <w:r w:rsidRPr="00CA4759">
        <w:rPr>
          <w:color w:val="BFBFBF" w:themeColor="background1" w:themeShade="BF"/>
          <w:spacing w:val="-5"/>
          <w:sz w:val="20"/>
          <w:szCs w:val="20"/>
        </w:rPr>
        <w:t xml:space="preserve"> </w:t>
      </w:r>
      <w:r w:rsidRPr="00CA4759">
        <w:rPr>
          <w:color w:val="BFBFBF" w:themeColor="background1" w:themeShade="BF"/>
          <w:sz w:val="20"/>
          <w:szCs w:val="20"/>
        </w:rPr>
        <w:t>and</w:t>
      </w:r>
      <w:r w:rsidRPr="00CA4759">
        <w:rPr>
          <w:color w:val="BFBFBF" w:themeColor="background1" w:themeShade="BF"/>
          <w:spacing w:val="-5"/>
          <w:sz w:val="20"/>
          <w:szCs w:val="20"/>
        </w:rPr>
        <w:t xml:space="preserve"> </w:t>
      </w:r>
      <w:r w:rsidRPr="00CA4759">
        <w:rPr>
          <w:color w:val="BFBFBF" w:themeColor="background1" w:themeShade="BF"/>
          <w:sz w:val="20"/>
          <w:szCs w:val="20"/>
        </w:rPr>
        <w:t>is</w:t>
      </w:r>
      <w:r w:rsidRPr="00CA4759">
        <w:rPr>
          <w:color w:val="BFBFBF" w:themeColor="background1" w:themeShade="BF"/>
          <w:spacing w:val="-6"/>
          <w:sz w:val="20"/>
          <w:szCs w:val="20"/>
        </w:rPr>
        <w:t xml:space="preserve"> </w:t>
      </w:r>
      <w:r w:rsidRPr="00CA4759">
        <w:rPr>
          <w:color w:val="BFBFBF" w:themeColor="background1" w:themeShade="BF"/>
          <w:sz w:val="20"/>
          <w:szCs w:val="20"/>
        </w:rPr>
        <w:t>not intended</w:t>
      </w:r>
      <w:r w:rsidRPr="00CA4759">
        <w:rPr>
          <w:color w:val="BFBFBF" w:themeColor="background1" w:themeShade="BF"/>
          <w:spacing w:val="-1"/>
          <w:sz w:val="20"/>
          <w:szCs w:val="20"/>
        </w:rPr>
        <w:t xml:space="preserve"> </w:t>
      </w:r>
      <w:r w:rsidRPr="00CA4759">
        <w:rPr>
          <w:color w:val="BFBFBF" w:themeColor="background1" w:themeShade="BF"/>
          <w:sz w:val="20"/>
          <w:szCs w:val="20"/>
        </w:rPr>
        <w:t>to</w:t>
      </w:r>
      <w:r w:rsidRPr="00CA4759">
        <w:rPr>
          <w:color w:val="BFBFBF" w:themeColor="background1" w:themeShade="BF"/>
          <w:spacing w:val="-1"/>
          <w:sz w:val="20"/>
          <w:szCs w:val="20"/>
        </w:rPr>
        <w:t xml:space="preserve"> </w:t>
      </w:r>
      <w:r w:rsidRPr="00CA4759">
        <w:rPr>
          <w:color w:val="BFBFBF" w:themeColor="background1" w:themeShade="BF"/>
          <w:sz w:val="20"/>
          <w:szCs w:val="20"/>
        </w:rPr>
        <w:t>be</w:t>
      </w:r>
      <w:r w:rsidRPr="00CA4759">
        <w:rPr>
          <w:color w:val="BFBFBF" w:themeColor="background1" w:themeShade="BF"/>
          <w:spacing w:val="-2"/>
          <w:sz w:val="20"/>
          <w:szCs w:val="20"/>
        </w:rPr>
        <w:t xml:space="preserve"> </w:t>
      </w:r>
      <w:r w:rsidRPr="00CA4759">
        <w:rPr>
          <w:color w:val="BFBFBF" w:themeColor="background1" w:themeShade="BF"/>
          <w:sz w:val="20"/>
          <w:szCs w:val="20"/>
        </w:rPr>
        <w:t>used</w:t>
      </w:r>
      <w:r w:rsidRPr="00CA4759">
        <w:rPr>
          <w:color w:val="BFBFBF" w:themeColor="background1" w:themeShade="BF"/>
          <w:spacing w:val="-1"/>
          <w:sz w:val="20"/>
          <w:szCs w:val="20"/>
        </w:rPr>
        <w:t xml:space="preserve"> </w:t>
      </w:r>
      <w:r w:rsidRPr="00CA4759">
        <w:rPr>
          <w:color w:val="BFBFBF" w:themeColor="background1" w:themeShade="BF"/>
          <w:sz w:val="20"/>
          <w:szCs w:val="20"/>
        </w:rPr>
        <w:t>as</w:t>
      </w:r>
      <w:r w:rsidRPr="00CA4759">
        <w:rPr>
          <w:color w:val="BFBFBF" w:themeColor="background1" w:themeShade="BF"/>
          <w:spacing w:val="-3"/>
          <w:sz w:val="20"/>
          <w:szCs w:val="20"/>
        </w:rPr>
        <w:t xml:space="preserve"> </w:t>
      </w:r>
      <w:r w:rsidRPr="00CA4759">
        <w:rPr>
          <w:color w:val="BFBFBF" w:themeColor="background1" w:themeShade="BF"/>
          <w:sz w:val="20"/>
          <w:szCs w:val="20"/>
        </w:rPr>
        <w:t>evidence</w:t>
      </w:r>
      <w:r w:rsidRPr="00CA4759">
        <w:rPr>
          <w:color w:val="BFBFBF" w:themeColor="background1" w:themeShade="BF"/>
          <w:spacing w:val="-2"/>
          <w:sz w:val="20"/>
          <w:szCs w:val="20"/>
        </w:rPr>
        <w:t xml:space="preserve"> </w:t>
      </w:r>
      <w:r w:rsidRPr="00CA4759">
        <w:rPr>
          <w:color w:val="BFBFBF" w:themeColor="background1" w:themeShade="BF"/>
          <w:sz w:val="20"/>
          <w:szCs w:val="20"/>
        </w:rPr>
        <w:t>in</w:t>
      </w:r>
      <w:r w:rsidRPr="00CA4759">
        <w:rPr>
          <w:color w:val="BFBFBF" w:themeColor="background1" w:themeShade="BF"/>
          <w:spacing w:val="-3"/>
          <w:sz w:val="20"/>
          <w:szCs w:val="20"/>
        </w:rPr>
        <w:t xml:space="preserve"> </w:t>
      </w:r>
      <w:r w:rsidRPr="00CA4759">
        <w:rPr>
          <w:color w:val="BFBFBF" w:themeColor="background1" w:themeShade="BF"/>
          <w:sz w:val="20"/>
          <w:szCs w:val="20"/>
        </w:rPr>
        <w:t>the</w:t>
      </w:r>
      <w:r w:rsidRPr="00CA4759">
        <w:rPr>
          <w:color w:val="BFBFBF" w:themeColor="background1" w:themeShade="BF"/>
          <w:spacing w:val="-2"/>
          <w:sz w:val="20"/>
          <w:szCs w:val="20"/>
        </w:rPr>
        <w:t xml:space="preserve"> </w:t>
      </w:r>
      <w:r w:rsidRPr="00CA4759">
        <w:rPr>
          <w:color w:val="BFBFBF" w:themeColor="background1" w:themeShade="BF"/>
          <w:sz w:val="20"/>
          <w:szCs w:val="20"/>
        </w:rPr>
        <w:t>contract</w:t>
      </w:r>
      <w:r w:rsidRPr="00CA4759">
        <w:rPr>
          <w:color w:val="BFBFBF" w:themeColor="background1" w:themeShade="BF"/>
          <w:spacing w:val="-2"/>
          <w:sz w:val="20"/>
          <w:szCs w:val="20"/>
        </w:rPr>
        <w:t xml:space="preserve"> </w:t>
      </w:r>
      <w:r w:rsidRPr="00CA4759">
        <w:rPr>
          <w:color w:val="BFBFBF" w:themeColor="background1" w:themeShade="BF"/>
          <w:sz w:val="20"/>
          <w:szCs w:val="20"/>
        </w:rPr>
        <w:t>renewal</w:t>
      </w:r>
      <w:r w:rsidRPr="00CA4759">
        <w:rPr>
          <w:color w:val="BFBFBF" w:themeColor="background1" w:themeShade="BF"/>
          <w:spacing w:val="-2"/>
          <w:sz w:val="20"/>
          <w:szCs w:val="20"/>
        </w:rPr>
        <w:t xml:space="preserve"> </w:t>
      </w:r>
      <w:r w:rsidRPr="00CA4759">
        <w:rPr>
          <w:color w:val="BFBFBF" w:themeColor="background1" w:themeShade="BF"/>
          <w:sz w:val="20"/>
          <w:szCs w:val="20"/>
        </w:rPr>
        <w:t>process</w:t>
      </w:r>
      <w:r w:rsidRPr="00CA4759">
        <w:rPr>
          <w:color w:val="BFBFBF" w:themeColor="background1" w:themeShade="BF"/>
          <w:spacing w:val="-3"/>
          <w:sz w:val="20"/>
          <w:szCs w:val="20"/>
        </w:rPr>
        <w:t xml:space="preserve"> </w:t>
      </w:r>
      <w:r w:rsidRPr="00CA4759">
        <w:rPr>
          <w:color w:val="BFBFBF" w:themeColor="background1" w:themeShade="BF"/>
          <w:sz w:val="20"/>
          <w:szCs w:val="20"/>
        </w:rPr>
        <w:t>unless</w:t>
      </w:r>
      <w:r w:rsidRPr="00CA4759">
        <w:rPr>
          <w:color w:val="BFBFBF" w:themeColor="background1" w:themeShade="BF"/>
          <w:spacing w:val="-3"/>
          <w:sz w:val="20"/>
          <w:szCs w:val="20"/>
        </w:rPr>
        <w:t xml:space="preserve"> </w:t>
      </w:r>
      <w:r w:rsidRPr="00CA4759">
        <w:rPr>
          <w:color w:val="BFBFBF" w:themeColor="background1" w:themeShade="BF"/>
          <w:sz w:val="20"/>
          <w:szCs w:val="20"/>
        </w:rPr>
        <w:t>the</w:t>
      </w:r>
      <w:r w:rsidRPr="00CA4759">
        <w:rPr>
          <w:color w:val="BFBFBF" w:themeColor="background1" w:themeShade="BF"/>
          <w:spacing w:val="-2"/>
          <w:sz w:val="20"/>
          <w:szCs w:val="20"/>
        </w:rPr>
        <w:t xml:space="preserve"> </w:t>
      </w:r>
      <w:r w:rsidRPr="00CA4759">
        <w:rPr>
          <w:color w:val="BFBFBF" w:themeColor="background1" w:themeShade="BF"/>
          <w:sz w:val="20"/>
          <w:szCs w:val="20"/>
        </w:rPr>
        <w:t>faculty</w:t>
      </w:r>
      <w:r w:rsidRPr="00CA4759">
        <w:rPr>
          <w:color w:val="BFBFBF" w:themeColor="background1" w:themeShade="BF"/>
          <w:spacing w:val="-5"/>
          <w:sz w:val="20"/>
          <w:szCs w:val="20"/>
        </w:rPr>
        <w:t xml:space="preserve"> </w:t>
      </w:r>
      <w:r w:rsidRPr="00CA4759">
        <w:rPr>
          <w:color w:val="BFBFBF" w:themeColor="background1" w:themeShade="BF"/>
          <w:sz w:val="20"/>
          <w:szCs w:val="20"/>
        </w:rPr>
        <w:t>member</w:t>
      </w:r>
      <w:r w:rsidRPr="00CA4759">
        <w:rPr>
          <w:color w:val="BFBFBF" w:themeColor="background1" w:themeShade="BF"/>
          <w:spacing w:val="-1"/>
          <w:sz w:val="20"/>
          <w:szCs w:val="20"/>
        </w:rPr>
        <w:t xml:space="preserve"> </w:t>
      </w:r>
      <w:r w:rsidRPr="00CA4759">
        <w:rPr>
          <w:color w:val="BFBFBF" w:themeColor="background1" w:themeShade="BF"/>
          <w:sz w:val="20"/>
          <w:szCs w:val="20"/>
        </w:rPr>
        <w:t>chooses</w:t>
      </w:r>
      <w:r w:rsidRPr="00CA4759">
        <w:rPr>
          <w:color w:val="BFBFBF" w:themeColor="background1" w:themeShade="BF"/>
          <w:spacing w:val="-3"/>
          <w:sz w:val="20"/>
          <w:szCs w:val="20"/>
        </w:rPr>
        <w:t xml:space="preserve"> </w:t>
      </w:r>
      <w:r w:rsidRPr="00CA4759">
        <w:rPr>
          <w:color w:val="BFBFBF" w:themeColor="background1" w:themeShade="BF"/>
          <w:sz w:val="20"/>
          <w:szCs w:val="20"/>
        </w:rPr>
        <w:t>to</w:t>
      </w:r>
      <w:r w:rsidRPr="00CA4759">
        <w:rPr>
          <w:color w:val="BFBFBF" w:themeColor="background1" w:themeShade="BF"/>
          <w:spacing w:val="-1"/>
          <w:sz w:val="20"/>
          <w:szCs w:val="20"/>
        </w:rPr>
        <w:t xml:space="preserve"> </w:t>
      </w:r>
      <w:r w:rsidRPr="00CA4759">
        <w:rPr>
          <w:color w:val="BFBFBF" w:themeColor="background1" w:themeShade="BF"/>
          <w:sz w:val="20"/>
          <w:szCs w:val="20"/>
        </w:rPr>
        <w:t>include</w:t>
      </w:r>
      <w:r w:rsidRPr="00CA4759">
        <w:rPr>
          <w:color w:val="BFBFBF" w:themeColor="background1" w:themeShade="BF"/>
          <w:spacing w:val="40"/>
          <w:sz w:val="20"/>
          <w:szCs w:val="20"/>
        </w:rPr>
        <w:t xml:space="preserve"> </w:t>
      </w:r>
      <w:r w:rsidRPr="00CA4759">
        <w:rPr>
          <w:color w:val="BFBFBF" w:themeColor="background1" w:themeShade="BF"/>
          <w:sz w:val="20"/>
          <w:szCs w:val="20"/>
        </w:rPr>
        <w:t>such reviews in his/her portfolio.</w:t>
      </w:r>
    </w:p>
    <w:p w14:paraId="30DCCCAD" w14:textId="77777777" w:rsidR="00FC5DD5" w:rsidRDefault="00FC5DD5">
      <w:pPr>
        <w:spacing w:line="244" w:lineRule="auto"/>
        <w:jc w:val="both"/>
        <w:rPr>
          <w:sz w:val="20"/>
        </w:rPr>
        <w:sectPr w:rsidR="00FC5DD5">
          <w:pgSz w:w="12240" w:h="15840"/>
          <w:pgMar w:top="980" w:right="1300" w:bottom="280" w:left="1280" w:header="732" w:footer="0" w:gutter="0"/>
          <w:cols w:space="720"/>
        </w:sectPr>
      </w:pPr>
    </w:p>
    <w:p w14:paraId="36AF6883" w14:textId="77777777" w:rsidR="00FC5DD5" w:rsidRDefault="00FC5DD5">
      <w:pPr>
        <w:pStyle w:val="BodyText"/>
        <w:rPr>
          <w:sz w:val="27"/>
        </w:rPr>
      </w:pPr>
    </w:p>
    <w:p w14:paraId="5527E316" w14:textId="77777777" w:rsidR="00FC5DD5" w:rsidRDefault="00000000">
      <w:pPr>
        <w:pStyle w:val="ListParagraph"/>
        <w:numPr>
          <w:ilvl w:val="0"/>
          <w:numId w:val="27"/>
        </w:numPr>
        <w:tabs>
          <w:tab w:val="left" w:pos="510"/>
        </w:tabs>
        <w:spacing w:before="90"/>
        <w:ind w:left="510" w:hanging="351"/>
        <w:jc w:val="left"/>
        <w:rPr>
          <w:b/>
        </w:rPr>
      </w:pPr>
      <w:r>
        <w:rPr>
          <w:b/>
        </w:rPr>
        <w:t>CONTRACT</w:t>
      </w:r>
      <w:r>
        <w:rPr>
          <w:b/>
          <w:spacing w:val="-5"/>
        </w:rPr>
        <w:t xml:space="preserve"> </w:t>
      </w:r>
      <w:r>
        <w:rPr>
          <w:b/>
        </w:rPr>
        <w:t>TERMS,</w:t>
      </w:r>
      <w:r>
        <w:rPr>
          <w:b/>
          <w:spacing w:val="-5"/>
        </w:rPr>
        <w:t xml:space="preserve"> </w:t>
      </w:r>
      <w:r>
        <w:rPr>
          <w:b/>
        </w:rPr>
        <w:t>RENEWAL</w:t>
      </w:r>
      <w:r>
        <w:rPr>
          <w:b/>
          <w:spacing w:val="-5"/>
        </w:rPr>
        <w:t xml:space="preserve"> </w:t>
      </w:r>
      <w:r>
        <w:rPr>
          <w:b/>
        </w:rPr>
        <w:t>PROCESS</w:t>
      </w:r>
      <w:r>
        <w:rPr>
          <w:b/>
          <w:spacing w:val="-4"/>
        </w:rPr>
        <w:t xml:space="preserve"> </w:t>
      </w:r>
      <w:r>
        <w:rPr>
          <w:b/>
        </w:rPr>
        <w:t>AND</w:t>
      </w:r>
      <w:r>
        <w:rPr>
          <w:b/>
          <w:spacing w:val="-4"/>
        </w:rPr>
        <w:t xml:space="preserve"> </w:t>
      </w:r>
      <w:r>
        <w:rPr>
          <w:b/>
        </w:rPr>
        <w:t>CRITERIA</w:t>
      </w:r>
      <w:r>
        <w:rPr>
          <w:b/>
          <w:spacing w:val="-5"/>
        </w:rPr>
        <w:t xml:space="preserve"> </w:t>
      </w:r>
      <w:r>
        <w:rPr>
          <w:b/>
        </w:rPr>
        <w:t>–</w:t>
      </w:r>
      <w:r>
        <w:rPr>
          <w:b/>
          <w:spacing w:val="-5"/>
        </w:rPr>
        <w:t xml:space="preserve"> </w:t>
      </w:r>
      <w:r>
        <w:rPr>
          <w:b/>
        </w:rPr>
        <w:t>Business,</w:t>
      </w:r>
      <w:r>
        <w:rPr>
          <w:b/>
          <w:spacing w:val="-5"/>
        </w:rPr>
        <w:t xml:space="preserve"> </w:t>
      </w:r>
      <w:r>
        <w:rPr>
          <w:b/>
        </w:rPr>
        <w:t>Tax,</w:t>
      </w:r>
      <w:r>
        <w:rPr>
          <w:b/>
          <w:spacing w:val="-6"/>
        </w:rPr>
        <w:t xml:space="preserve"> </w:t>
      </w:r>
      <w:r>
        <w:rPr>
          <w:b/>
          <w:spacing w:val="-2"/>
        </w:rPr>
        <w:t>Accounting</w:t>
      </w:r>
    </w:p>
    <w:p w14:paraId="6024E88B" w14:textId="77777777" w:rsidR="00FC5DD5" w:rsidRDefault="00000000">
      <w:pPr>
        <w:spacing w:before="3"/>
        <w:ind w:left="159"/>
        <w:rPr>
          <w:b/>
        </w:rPr>
      </w:pPr>
      <w:r>
        <w:rPr>
          <w:b/>
        </w:rPr>
        <w:t>and</w:t>
      </w:r>
      <w:r>
        <w:rPr>
          <w:b/>
          <w:spacing w:val="-6"/>
        </w:rPr>
        <w:t xml:space="preserve"> </w:t>
      </w:r>
      <w:r>
        <w:rPr>
          <w:b/>
        </w:rPr>
        <w:t>Undergraduate</w:t>
      </w:r>
      <w:r>
        <w:rPr>
          <w:b/>
          <w:spacing w:val="-6"/>
        </w:rPr>
        <w:t xml:space="preserve"> </w:t>
      </w:r>
      <w:r>
        <w:rPr>
          <w:b/>
          <w:spacing w:val="-2"/>
        </w:rPr>
        <w:t>Programs</w:t>
      </w:r>
    </w:p>
    <w:p w14:paraId="54C529ED" w14:textId="77777777" w:rsidR="00FC5DD5" w:rsidRDefault="00FC5DD5">
      <w:pPr>
        <w:pStyle w:val="BodyText"/>
        <w:spacing w:before="8"/>
        <w:rPr>
          <w:b/>
        </w:rPr>
      </w:pPr>
    </w:p>
    <w:p w14:paraId="44EB8190" w14:textId="77777777" w:rsidR="00FC5DD5" w:rsidRDefault="00000000">
      <w:pPr>
        <w:pStyle w:val="Heading3"/>
        <w:numPr>
          <w:ilvl w:val="1"/>
          <w:numId w:val="27"/>
        </w:numPr>
        <w:tabs>
          <w:tab w:val="left" w:pos="1146"/>
        </w:tabs>
        <w:ind w:left="1146" w:hanging="267"/>
      </w:pPr>
      <w:bookmarkStart w:id="7" w:name="_TOC_250019"/>
      <w:r>
        <w:t>INITIAL</w:t>
      </w:r>
      <w:r>
        <w:rPr>
          <w:spacing w:val="-8"/>
        </w:rPr>
        <w:t xml:space="preserve"> </w:t>
      </w:r>
      <w:bookmarkEnd w:id="7"/>
      <w:r>
        <w:rPr>
          <w:spacing w:val="-2"/>
        </w:rPr>
        <w:t>CONTRACT</w:t>
      </w:r>
    </w:p>
    <w:p w14:paraId="1C0157D6" w14:textId="77777777" w:rsidR="00FC5DD5" w:rsidRDefault="00FC5DD5">
      <w:pPr>
        <w:pStyle w:val="BodyText"/>
        <w:spacing w:before="3"/>
        <w:rPr>
          <w:b/>
        </w:rPr>
      </w:pPr>
    </w:p>
    <w:p w14:paraId="02B07C4A" w14:textId="32D8785A" w:rsidR="00FC5DD5" w:rsidRDefault="00000000">
      <w:pPr>
        <w:pStyle w:val="BodyText"/>
        <w:spacing w:line="244" w:lineRule="auto"/>
        <w:ind w:left="159" w:right="141" w:firstLine="720"/>
      </w:pPr>
      <w:r>
        <w:t>Entering Assistant, Associate and full Professors will be awarded an initial two-year contract, the first</w:t>
      </w:r>
      <w:r>
        <w:rPr>
          <w:spacing w:val="-10"/>
        </w:rPr>
        <w:t xml:space="preserve"> </w:t>
      </w:r>
      <w:r>
        <w:t>year</w:t>
      </w:r>
      <w:r>
        <w:rPr>
          <w:spacing w:val="-10"/>
        </w:rPr>
        <w:t xml:space="preserve"> </w:t>
      </w:r>
      <w:r>
        <w:t>of</w:t>
      </w:r>
      <w:r>
        <w:rPr>
          <w:spacing w:val="-10"/>
        </w:rPr>
        <w:t xml:space="preserve"> </w:t>
      </w:r>
      <w:r>
        <w:t>which</w:t>
      </w:r>
      <w:r>
        <w:rPr>
          <w:spacing w:val="-8"/>
        </w:rPr>
        <w:t xml:space="preserve"> </w:t>
      </w:r>
      <w:r>
        <w:t>is</w:t>
      </w:r>
      <w:r>
        <w:rPr>
          <w:spacing w:val="-10"/>
        </w:rPr>
        <w:t xml:space="preserve"> </w:t>
      </w:r>
      <w:r>
        <w:t>probationary.</w:t>
      </w:r>
      <w:r>
        <w:rPr>
          <w:spacing w:val="39"/>
        </w:rPr>
        <w:t xml:space="preserve"> </w:t>
      </w:r>
      <w:r>
        <w:t>During</w:t>
      </w:r>
      <w:r>
        <w:rPr>
          <w:spacing w:val="-10"/>
        </w:rPr>
        <w:t xml:space="preserve"> </w:t>
      </w:r>
      <w:r>
        <w:t>the</w:t>
      </w:r>
      <w:r>
        <w:rPr>
          <w:spacing w:val="-10"/>
        </w:rPr>
        <w:t xml:space="preserve"> </w:t>
      </w:r>
      <w:r>
        <w:t>probationary</w:t>
      </w:r>
      <w:r>
        <w:rPr>
          <w:spacing w:val="-14"/>
        </w:rPr>
        <w:t xml:space="preserve"> </w:t>
      </w:r>
      <w:r>
        <w:t>period,</w:t>
      </w:r>
      <w:r>
        <w:rPr>
          <w:spacing w:val="-8"/>
        </w:rPr>
        <w:t xml:space="preserve"> </w:t>
      </w:r>
      <w:r>
        <w:t>a</w:t>
      </w:r>
      <w:r>
        <w:rPr>
          <w:spacing w:val="-10"/>
        </w:rPr>
        <w:t xml:space="preserve"> </w:t>
      </w:r>
      <w:r>
        <w:t>formal</w:t>
      </w:r>
      <w:r>
        <w:rPr>
          <w:spacing w:val="-10"/>
        </w:rPr>
        <w:t xml:space="preserve"> </w:t>
      </w:r>
      <w:r>
        <w:t>written</w:t>
      </w:r>
      <w:r>
        <w:rPr>
          <w:spacing w:val="-8"/>
        </w:rPr>
        <w:t xml:space="preserve"> </w:t>
      </w:r>
      <w:r>
        <w:t>evaluation</w:t>
      </w:r>
      <w:r>
        <w:rPr>
          <w:spacing w:val="-8"/>
        </w:rPr>
        <w:t xml:space="preserve"> </w:t>
      </w:r>
      <w:r>
        <w:t>by</w:t>
      </w:r>
      <w:r>
        <w:rPr>
          <w:spacing w:val="-14"/>
        </w:rPr>
        <w:t xml:space="preserve"> </w:t>
      </w:r>
      <w:r>
        <w:t>the</w:t>
      </w:r>
      <w:r>
        <w:rPr>
          <w:spacing w:val="-9"/>
        </w:rPr>
        <w:t xml:space="preserve"> </w:t>
      </w:r>
      <w:r>
        <w:t>dean is required upon the completion of each teaching term. The written evaluations are to be prepared and presented to the faculty</w:t>
      </w:r>
      <w:r>
        <w:rPr>
          <w:spacing w:val="-5"/>
        </w:rPr>
        <w:t xml:space="preserve"> </w:t>
      </w:r>
      <w:r>
        <w:t>member no later than thirty</w:t>
      </w:r>
      <w:r>
        <w:rPr>
          <w:spacing w:val="-5"/>
        </w:rPr>
        <w:t xml:space="preserve"> </w:t>
      </w:r>
      <w:r>
        <w:t xml:space="preserve">(30) days following the end of </w:t>
      </w:r>
      <w:proofErr w:type="gramStart"/>
      <w:r>
        <w:t>the each</w:t>
      </w:r>
      <w:proofErr w:type="gramEnd"/>
      <w:r>
        <w:t xml:space="preserve"> term.</w:t>
      </w:r>
      <w:r>
        <w:rPr>
          <w:spacing w:val="40"/>
        </w:rPr>
        <w:t xml:space="preserve"> </w:t>
      </w:r>
      <w:r>
        <w:t>If any review is unsatisfactory, the dean, after consultation with the Vice President for Academic Affairs and Director</w:t>
      </w:r>
      <w:r>
        <w:rPr>
          <w:spacing w:val="-6"/>
        </w:rPr>
        <w:t xml:space="preserve"> </w:t>
      </w:r>
      <w:r>
        <w:t>of</w:t>
      </w:r>
      <w:r>
        <w:rPr>
          <w:spacing w:val="-6"/>
        </w:rPr>
        <w:t xml:space="preserve"> </w:t>
      </w:r>
      <w:r>
        <w:t>Human</w:t>
      </w:r>
      <w:r>
        <w:rPr>
          <w:spacing w:val="-4"/>
        </w:rPr>
        <w:t xml:space="preserve"> </w:t>
      </w:r>
      <w:r>
        <w:t>Resources,</w:t>
      </w:r>
      <w:r>
        <w:rPr>
          <w:spacing w:val="-5"/>
        </w:rPr>
        <w:t xml:space="preserve"> </w:t>
      </w:r>
      <w:r>
        <w:t>may</w:t>
      </w:r>
      <w:r>
        <w:rPr>
          <w:spacing w:val="-11"/>
        </w:rPr>
        <w:t xml:space="preserve"> </w:t>
      </w:r>
      <w:r>
        <w:t>terminate</w:t>
      </w:r>
      <w:r>
        <w:rPr>
          <w:spacing w:val="-6"/>
        </w:rPr>
        <w:t xml:space="preserve"> </w:t>
      </w:r>
      <w:r>
        <w:t>the</w:t>
      </w:r>
      <w:r>
        <w:rPr>
          <w:spacing w:val="-6"/>
        </w:rPr>
        <w:t xml:space="preserve"> </w:t>
      </w:r>
      <w:r>
        <w:t>employment</w:t>
      </w:r>
      <w:r>
        <w:rPr>
          <w:spacing w:val="-6"/>
        </w:rPr>
        <w:t xml:space="preserve"> </w:t>
      </w:r>
      <w:r>
        <w:t>relationship.</w:t>
      </w:r>
      <w:r w:rsidR="001A1356">
        <w:t xml:space="preserve"> </w:t>
      </w:r>
      <w:r w:rsidR="001A1356" w:rsidRPr="001A1356">
        <w:rPr>
          <w:color w:val="FF0000"/>
        </w:rPr>
        <w:t xml:space="preserve">Termination during the probationary period is final and does not carry with it the right to a terminal year or severance. </w:t>
      </w:r>
      <w:r w:rsidRPr="001A1356">
        <w:rPr>
          <w:color w:val="FF0000"/>
          <w:spacing w:val="-6"/>
        </w:rPr>
        <w:t xml:space="preserve"> </w:t>
      </w:r>
      <w:r>
        <w:t>If</w:t>
      </w:r>
      <w:r>
        <w:rPr>
          <w:spacing w:val="-6"/>
        </w:rPr>
        <w:t xml:space="preserve"> </w:t>
      </w:r>
      <w:r>
        <w:t>the</w:t>
      </w:r>
      <w:r>
        <w:rPr>
          <w:spacing w:val="-6"/>
        </w:rPr>
        <w:t xml:space="preserve"> </w:t>
      </w:r>
      <w:r>
        <w:t>reviews</w:t>
      </w:r>
      <w:r>
        <w:rPr>
          <w:spacing w:val="-6"/>
        </w:rPr>
        <w:t xml:space="preserve"> </w:t>
      </w:r>
      <w:r>
        <w:t>are</w:t>
      </w:r>
      <w:r>
        <w:rPr>
          <w:spacing w:val="-6"/>
        </w:rPr>
        <w:t xml:space="preserve"> </w:t>
      </w:r>
      <w:r>
        <w:t>positive, the</w:t>
      </w:r>
      <w:r>
        <w:rPr>
          <w:spacing w:val="-2"/>
        </w:rPr>
        <w:t xml:space="preserve"> </w:t>
      </w:r>
      <w:r>
        <w:t>faculty</w:t>
      </w:r>
      <w:r>
        <w:rPr>
          <w:spacing w:val="-7"/>
        </w:rPr>
        <w:t xml:space="preserve"> </w:t>
      </w:r>
      <w:r>
        <w:t>member</w:t>
      </w:r>
      <w:r>
        <w:rPr>
          <w:spacing w:val="-2"/>
        </w:rPr>
        <w:t xml:space="preserve"> </w:t>
      </w:r>
      <w:r>
        <w:t>will</w:t>
      </w:r>
      <w:r>
        <w:rPr>
          <w:spacing w:val="-2"/>
        </w:rPr>
        <w:t xml:space="preserve"> </w:t>
      </w:r>
      <w:r>
        <w:t>serve</w:t>
      </w:r>
      <w:r>
        <w:rPr>
          <w:spacing w:val="-2"/>
        </w:rPr>
        <w:t xml:space="preserve"> </w:t>
      </w:r>
      <w:r>
        <w:t>the</w:t>
      </w:r>
      <w:r>
        <w:rPr>
          <w:spacing w:val="-2"/>
        </w:rPr>
        <w:t xml:space="preserve"> </w:t>
      </w:r>
      <w:r>
        <w:t>second year</w:t>
      </w:r>
      <w:r>
        <w:rPr>
          <w:spacing w:val="-2"/>
        </w:rPr>
        <w:t xml:space="preserve"> </w:t>
      </w:r>
      <w:r>
        <w:t>of</w:t>
      </w:r>
      <w:r>
        <w:rPr>
          <w:spacing w:val="-2"/>
        </w:rPr>
        <w:t xml:space="preserve"> </w:t>
      </w:r>
      <w:r>
        <w:t>the</w:t>
      </w:r>
      <w:r>
        <w:rPr>
          <w:spacing w:val="-2"/>
        </w:rPr>
        <w:t xml:space="preserve"> </w:t>
      </w:r>
      <w:r>
        <w:t>contract</w:t>
      </w:r>
      <w:r>
        <w:rPr>
          <w:spacing w:val="-2"/>
        </w:rPr>
        <w:t xml:space="preserve"> </w:t>
      </w:r>
      <w:r>
        <w:t>term</w:t>
      </w:r>
      <w:r>
        <w:rPr>
          <w:spacing w:val="-3"/>
        </w:rPr>
        <w:t xml:space="preserve"> </w:t>
      </w:r>
      <w:r>
        <w:t>and be</w:t>
      </w:r>
      <w:r>
        <w:rPr>
          <w:spacing w:val="-2"/>
        </w:rPr>
        <w:t xml:space="preserve"> </w:t>
      </w:r>
      <w:r>
        <w:t>considered for</w:t>
      </w:r>
      <w:r>
        <w:rPr>
          <w:spacing w:val="-2"/>
        </w:rPr>
        <w:t xml:space="preserve"> </w:t>
      </w:r>
      <w:r>
        <w:t>a</w:t>
      </w:r>
      <w:r>
        <w:rPr>
          <w:spacing w:val="-2"/>
        </w:rPr>
        <w:t xml:space="preserve"> </w:t>
      </w:r>
      <w:r>
        <w:t>new</w:t>
      </w:r>
      <w:r>
        <w:rPr>
          <w:spacing w:val="-3"/>
        </w:rPr>
        <w:t xml:space="preserve"> </w:t>
      </w:r>
      <w:r>
        <w:t>contract</w:t>
      </w:r>
      <w:r>
        <w:rPr>
          <w:spacing w:val="-2"/>
        </w:rPr>
        <w:t xml:space="preserve"> </w:t>
      </w:r>
      <w:r>
        <w:t>in accordance with the contract renewal policies stated below.</w:t>
      </w:r>
    </w:p>
    <w:p w14:paraId="3691E7B2" w14:textId="77777777" w:rsidR="00FC5DD5" w:rsidRDefault="00FC5DD5">
      <w:pPr>
        <w:pStyle w:val="BodyText"/>
        <w:spacing w:before="10"/>
        <w:rPr>
          <w:sz w:val="21"/>
        </w:rPr>
      </w:pPr>
    </w:p>
    <w:p w14:paraId="43547954" w14:textId="77777777" w:rsidR="00FC5DD5" w:rsidRDefault="00000000">
      <w:pPr>
        <w:pStyle w:val="Heading3"/>
        <w:numPr>
          <w:ilvl w:val="1"/>
          <w:numId w:val="27"/>
        </w:numPr>
        <w:tabs>
          <w:tab w:val="left" w:pos="1134"/>
        </w:tabs>
        <w:ind w:left="1134" w:hanging="255"/>
      </w:pPr>
      <w:bookmarkStart w:id="8" w:name="_TOC_250018"/>
      <w:r>
        <w:t>CONTRACT</w:t>
      </w:r>
      <w:r>
        <w:rPr>
          <w:spacing w:val="-6"/>
        </w:rPr>
        <w:t xml:space="preserve"> </w:t>
      </w:r>
      <w:bookmarkEnd w:id="8"/>
      <w:r>
        <w:rPr>
          <w:spacing w:val="-2"/>
        </w:rPr>
        <w:t>RENEWAL</w:t>
      </w:r>
    </w:p>
    <w:p w14:paraId="526770CE" w14:textId="77777777" w:rsidR="00FC5DD5" w:rsidRDefault="00FC5DD5">
      <w:pPr>
        <w:pStyle w:val="BodyText"/>
        <w:spacing w:before="3"/>
        <w:rPr>
          <w:b/>
        </w:rPr>
      </w:pPr>
    </w:p>
    <w:p w14:paraId="6873FCCA" w14:textId="77777777" w:rsidR="00FC5DD5" w:rsidRDefault="00000000">
      <w:pPr>
        <w:pStyle w:val="BodyText"/>
        <w:spacing w:line="244" w:lineRule="auto"/>
        <w:ind w:left="159" w:right="137" w:firstLine="720"/>
      </w:pPr>
      <w:r>
        <w:t>During the final year of any</w:t>
      </w:r>
      <w:r>
        <w:rPr>
          <w:spacing w:val="-4"/>
        </w:rPr>
        <w:t xml:space="preserve"> </w:t>
      </w:r>
      <w:r>
        <w:t>contract, Assistant, Associate, and full Professors will be reviewed and considered for a three-year term contract. The dean is responsible for initiating and overseeing the review</w:t>
      </w:r>
      <w:r>
        <w:rPr>
          <w:spacing w:val="-11"/>
        </w:rPr>
        <w:t xml:space="preserve"> </w:t>
      </w:r>
      <w:r>
        <w:t>process</w:t>
      </w:r>
      <w:r>
        <w:rPr>
          <w:spacing w:val="-10"/>
        </w:rPr>
        <w:t xml:space="preserve"> </w:t>
      </w:r>
      <w:r>
        <w:t>to</w:t>
      </w:r>
      <w:r>
        <w:rPr>
          <w:spacing w:val="-10"/>
        </w:rPr>
        <w:t xml:space="preserve"> </w:t>
      </w:r>
      <w:r>
        <w:t>ensure</w:t>
      </w:r>
      <w:r>
        <w:rPr>
          <w:spacing w:val="-10"/>
        </w:rPr>
        <w:t xml:space="preserve"> </w:t>
      </w:r>
      <w:r>
        <w:t>that</w:t>
      </w:r>
      <w:r>
        <w:rPr>
          <w:spacing w:val="-10"/>
        </w:rPr>
        <w:t xml:space="preserve"> </w:t>
      </w:r>
      <w:r>
        <w:t>the</w:t>
      </w:r>
      <w:r>
        <w:rPr>
          <w:spacing w:val="-10"/>
        </w:rPr>
        <w:t xml:space="preserve"> </w:t>
      </w:r>
      <w:r>
        <w:t>policies</w:t>
      </w:r>
      <w:r>
        <w:rPr>
          <w:spacing w:val="-10"/>
        </w:rPr>
        <w:t xml:space="preserve"> </w:t>
      </w:r>
      <w:r>
        <w:t>and</w:t>
      </w:r>
      <w:r>
        <w:rPr>
          <w:spacing w:val="-9"/>
        </w:rPr>
        <w:t xml:space="preserve"> </w:t>
      </w:r>
      <w:r>
        <w:t>timelines</w:t>
      </w:r>
      <w:r>
        <w:rPr>
          <w:spacing w:val="-10"/>
        </w:rPr>
        <w:t xml:space="preserve"> </w:t>
      </w:r>
      <w:r>
        <w:t>are</w:t>
      </w:r>
      <w:r>
        <w:rPr>
          <w:spacing w:val="-10"/>
        </w:rPr>
        <w:t xml:space="preserve"> </w:t>
      </w:r>
      <w:r>
        <w:t>followed.</w:t>
      </w:r>
      <w:r>
        <w:rPr>
          <w:spacing w:val="-10"/>
        </w:rPr>
        <w:t xml:space="preserve"> </w:t>
      </w:r>
      <w:r>
        <w:t>Such</w:t>
      </w:r>
      <w:r>
        <w:rPr>
          <w:spacing w:val="-9"/>
        </w:rPr>
        <w:t xml:space="preserve"> </w:t>
      </w:r>
      <w:r>
        <w:t>review</w:t>
      </w:r>
      <w:r>
        <w:rPr>
          <w:spacing w:val="-11"/>
        </w:rPr>
        <w:t xml:space="preserve"> </w:t>
      </w:r>
      <w:r>
        <w:t>process</w:t>
      </w:r>
      <w:r>
        <w:rPr>
          <w:spacing w:val="-10"/>
        </w:rPr>
        <w:t xml:space="preserve"> </w:t>
      </w:r>
      <w:r>
        <w:t>and</w:t>
      </w:r>
      <w:r>
        <w:rPr>
          <w:spacing w:val="-9"/>
        </w:rPr>
        <w:t xml:space="preserve"> </w:t>
      </w:r>
      <w:r>
        <w:t>notification to the faculty</w:t>
      </w:r>
      <w:r>
        <w:rPr>
          <w:spacing w:val="-5"/>
        </w:rPr>
        <w:t xml:space="preserve"> </w:t>
      </w:r>
      <w:r>
        <w:t>member of the decision should be completed as early</w:t>
      </w:r>
      <w:r>
        <w:rPr>
          <w:spacing w:val="-5"/>
        </w:rPr>
        <w:t xml:space="preserve"> </w:t>
      </w:r>
      <w:r>
        <w:t>as possible, but in no event later than August 1 of the final year of the current contract.</w:t>
      </w:r>
    </w:p>
    <w:p w14:paraId="7CBEED82" w14:textId="77777777" w:rsidR="00FC5DD5" w:rsidRDefault="00FC5DD5">
      <w:pPr>
        <w:pStyle w:val="BodyText"/>
        <w:spacing w:before="9"/>
        <w:rPr>
          <w:sz w:val="21"/>
        </w:rPr>
      </w:pPr>
    </w:p>
    <w:p w14:paraId="46E9F2EB" w14:textId="77777777" w:rsidR="00FC5DD5" w:rsidRDefault="00000000">
      <w:pPr>
        <w:pStyle w:val="BodyText"/>
        <w:ind w:left="879"/>
      </w:pPr>
      <w:r>
        <w:t>As</w:t>
      </w:r>
      <w:r>
        <w:rPr>
          <w:spacing w:val="-8"/>
        </w:rPr>
        <w:t xml:space="preserve"> </w:t>
      </w:r>
      <w:r>
        <w:t>a</w:t>
      </w:r>
      <w:r>
        <w:rPr>
          <w:spacing w:val="-8"/>
        </w:rPr>
        <w:t xml:space="preserve"> </w:t>
      </w:r>
      <w:r>
        <w:t>part</w:t>
      </w:r>
      <w:r>
        <w:rPr>
          <w:spacing w:val="-7"/>
        </w:rPr>
        <w:t xml:space="preserve"> </w:t>
      </w:r>
      <w:r>
        <w:t>of</w:t>
      </w:r>
      <w:r>
        <w:rPr>
          <w:spacing w:val="-8"/>
        </w:rPr>
        <w:t xml:space="preserve"> </w:t>
      </w:r>
      <w:r>
        <w:t>this</w:t>
      </w:r>
      <w:r>
        <w:rPr>
          <w:spacing w:val="-7"/>
        </w:rPr>
        <w:t xml:space="preserve"> </w:t>
      </w:r>
      <w:r>
        <w:t>review,</w:t>
      </w:r>
      <w:r>
        <w:rPr>
          <w:spacing w:val="-7"/>
        </w:rPr>
        <w:t xml:space="preserve"> </w:t>
      </w:r>
      <w:r>
        <w:t>each</w:t>
      </w:r>
      <w:r>
        <w:rPr>
          <w:spacing w:val="-6"/>
        </w:rPr>
        <w:t xml:space="preserve"> </w:t>
      </w:r>
      <w:r>
        <w:t>faculty</w:t>
      </w:r>
      <w:r>
        <w:rPr>
          <w:spacing w:val="-12"/>
        </w:rPr>
        <w:t xml:space="preserve"> </w:t>
      </w:r>
      <w:r>
        <w:t>member</w:t>
      </w:r>
      <w:r>
        <w:rPr>
          <w:spacing w:val="-7"/>
        </w:rPr>
        <w:t xml:space="preserve"> </w:t>
      </w:r>
      <w:r>
        <w:t>is</w:t>
      </w:r>
      <w:r>
        <w:rPr>
          <w:spacing w:val="-8"/>
        </w:rPr>
        <w:t xml:space="preserve"> </w:t>
      </w:r>
      <w:r>
        <w:t>responsible</w:t>
      </w:r>
      <w:r>
        <w:rPr>
          <w:spacing w:val="-7"/>
        </w:rPr>
        <w:t xml:space="preserve"> </w:t>
      </w:r>
      <w:r>
        <w:t>for</w:t>
      </w:r>
      <w:r>
        <w:rPr>
          <w:spacing w:val="-8"/>
        </w:rPr>
        <w:t xml:space="preserve"> </w:t>
      </w:r>
      <w:r>
        <w:t>submitting</w:t>
      </w:r>
      <w:r>
        <w:rPr>
          <w:spacing w:val="-8"/>
        </w:rPr>
        <w:t xml:space="preserve"> </w:t>
      </w:r>
      <w:r>
        <w:t>a</w:t>
      </w:r>
      <w:r>
        <w:rPr>
          <w:spacing w:val="-7"/>
        </w:rPr>
        <w:t xml:space="preserve"> </w:t>
      </w:r>
      <w:r>
        <w:t>portfolio</w:t>
      </w:r>
      <w:r>
        <w:rPr>
          <w:spacing w:val="-8"/>
        </w:rPr>
        <w:t xml:space="preserve"> </w:t>
      </w:r>
      <w:r>
        <w:t>to</w:t>
      </w:r>
      <w:r>
        <w:rPr>
          <w:spacing w:val="-7"/>
        </w:rPr>
        <w:t xml:space="preserve"> </w:t>
      </w:r>
      <w:r>
        <w:t>the</w:t>
      </w:r>
      <w:r>
        <w:rPr>
          <w:spacing w:val="-8"/>
        </w:rPr>
        <w:t xml:space="preserve"> </w:t>
      </w:r>
      <w:r>
        <w:rPr>
          <w:spacing w:val="-2"/>
        </w:rPr>
        <w:t>dean.</w:t>
      </w:r>
    </w:p>
    <w:p w14:paraId="0738FB9A" w14:textId="77777777" w:rsidR="00FC5DD5" w:rsidRDefault="00000000">
      <w:pPr>
        <w:pStyle w:val="BodyText"/>
        <w:spacing w:before="4"/>
        <w:ind w:left="159"/>
      </w:pPr>
      <w:r>
        <w:t>The</w:t>
      </w:r>
      <w:r>
        <w:rPr>
          <w:spacing w:val="-8"/>
        </w:rPr>
        <w:t xml:space="preserve"> </w:t>
      </w:r>
      <w:r>
        <w:t>portfolio</w:t>
      </w:r>
      <w:r>
        <w:rPr>
          <w:spacing w:val="-8"/>
        </w:rPr>
        <w:t xml:space="preserve"> </w:t>
      </w:r>
      <w:r>
        <w:t>must</w:t>
      </w:r>
      <w:r>
        <w:rPr>
          <w:spacing w:val="-8"/>
        </w:rPr>
        <w:t xml:space="preserve"> </w:t>
      </w:r>
      <w:r>
        <w:t>contain</w:t>
      </w:r>
      <w:r>
        <w:rPr>
          <w:spacing w:val="-6"/>
        </w:rPr>
        <w:t xml:space="preserve"> </w:t>
      </w:r>
      <w:r>
        <w:t>the</w:t>
      </w:r>
      <w:r>
        <w:rPr>
          <w:spacing w:val="-8"/>
        </w:rPr>
        <w:t xml:space="preserve"> </w:t>
      </w:r>
      <w:r>
        <w:rPr>
          <w:spacing w:val="-2"/>
        </w:rPr>
        <w:t>following:</w:t>
      </w:r>
    </w:p>
    <w:p w14:paraId="6E36661F" w14:textId="77777777" w:rsidR="00FC5DD5" w:rsidRDefault="00FC5DD5">
      <w:pPr>
        <w:pStyle w:val="BodyText"/>
        <w:spacing w:before="6"/>
      </w:pPr>
    </w:p>
    <w:p w14:paraId="06F0B9D4" w14:textId="7159A4A5" w:rsidR="001A1356" w:rsidRPr="001A1356" w:rsidRDefault="00000000" w:rsidP="001A1356">
      <w:pPr>
        <w:pStyle w:val="ListParagraph"/>
        <w:numPr>
          <w:ilvl w:val="0"/>
          <w:numId w:val="24"/>
        </w:numPr>
        <w:rPr>
          <w:color w:val="FF0000"/>
          <w:spacing w:val="-2"/>
        </w:rPr>
      </w:pPr>
      <w:r>
        <w:t>A</w:t>
      </w:r>
      <w:r w:rsidRPr="001A1356">
        <w:rPr>
          <w:spacing w:val="-8"/>
        </w:rPr>
        <w:t xml:space="preserve"> </w:t>
      </w:r>
      <w:r>
        <w:t>review</w:t>
      </w:r>
      <w:r w:rsidRPr="001A1356">
        <w:rPr>
          <w:spacing w:val="-11"/>
        </w:rPr>
        <w:t xml:space="preserve"> </w:t>
      </w:r>
      <w:r>
        <w:t>by</w:t>
      </w:r>
      <w:r w:rsidRPr="001A1356">
        <w:rPr>
          <w:spacing w:val="-14"/>
        </w:rPr>
        <w:t xml:space="preserve"> </w:t>
      </w:r>
      <w:r>
        <w:t>the</w:t>
      </w:r>
      <w:r w:rsidRPr="001A1356">
        <w:rPr>
          <w:spacing w:val="-10"/>
        </w:rPr>
        <w:t xml:space="preserve"> </w:t>
      </w:r>
      <w:r>
        <w:t>Dean</w:t>
      </w:r>
      <w:r w:rsidRPr="001A1356">
        <w:rPr>
          <w:spacing w:val="-8"/>
        </w:rPr>
        <w:t xml:space="preserve"> </w:t>
      </w:r>
      <w:r>
        <w:t>of</w:t>
      </w:r>
      <w:r w:rsidRPr="001A1356">
        <w:rPr>
          <w:spacing w:val="-10"/>
        </w:rPr>
        <w:t xml:space="preserve"> </w:t>
      </w:r>
      <w:r>
        <w:t>the</w:t>
      </w:r>
      <w:r w:rsidRPr="001A1356">
        <w:rPr>
          <w:spacing w:val="-10"/>
        </w:rPr>
        <w:t xml:space="preserve"> </w:t>
      </w:r>
      <w:r>
        <w:t>faculty</w:t>
      </w:r>
      <w:r w:rsidRPr="001A1356">
        <w:rPr>
          <w:spacing w:val="-14"/>
        </w:rPr>
        <w:t xml:space="preserve"> </w:t>
      </w:r>
      <w:r>
        <w:t>member’s</w:t>
      </w:r>
      <w:r w:rsidRPr="001A1356">
        <w:rPr>
          <w:spacing w:val="-10"/>
        </w:rPr>
        <w:t xml:space="preserve"> </w:t>
      </w:r>
      <w:r>
        <w:t>service</w:t>
      </w:r>
      <w:r w:rsidRPr="001A1356">
        <w:rPr>
          <w:spacing w:val="-10"/>
        </w:rPr>
        <w:t xml:space="preserve"> </w:t>
      </w:r>
      <w:r>
        <w:t>since</w:t>
      </w:r>
      <w:r w:rsidRPr="001A1356">
        <w:rPr>
          <w:spacing w:val="-10"/>
        </w:rPr>
        <w:t xml:space="preserve"> </w:t>
      </w:r>
      <w:r>
        <w:t>last</w:t>
      </w:r>
      <w:r w:rsidRPr="001A1356">
        <w:rPr>
          <w:spacing w:val="-10"/>
        </w:rPr>
        <w:t xml:space="preserve"> </w:t>
      </w:r>
      <w:r>
        <w:t>portfolio</w:t>
      </w:r>
      <w:r w:rsidRPr="001A1356">
        <w:rPr>
          <w:spacing w:val="-10"/>
        </w:rPr>
        <w:t xml:space="preserve"> </w:t>
      </w:r>
      <w:r>
        <w:t>review</w:t>
      </w:r>
      <w:r w:rsidRPr="001A1356">
        <w:rPr>
          <w:spacing w:val="-11"/>
        </w:rPr>
        <w:t xml:space="preserve"> </w:t>
      </w:r>
      <w:r>
        <w:t>(“service</w:t>
      </w:r>
      <w:r w:rsidRPr="001A1356">
        <w:rPr>
          <w:spacing w:val="-10"/>
        </w:rPr>
        <w:t xml:space="preserve"> </w:t>
      </w:r>
      <w:r>
        <w:t xml:space="preserve">dean </w:t>
      </w:r>
      <w:r w:rsidRPr="001A1356">
        <w:rPr>
          <w:spacing w:val="-2"/>
        </w:rPr>
        <w:t>review.”)</w:t>
      </w:r>
      <w:r w:rsidR="001A1356">
        <w:rPr>
          <w:spacing w:val="-2"/>
        </w:rPr>
        <w:t xml:space="preserve"> </w:t>
      </w:r>
      <w:r w:rsidR="001A1356" w:rsidRPr="001A1356">
        <w:rPr>
          <w:color w:val="FF0000"/>
          <w:spacing w:val="-2"/>
        </w:rPr>
        <w:t>The review is not to be confused with the “developmental annual reviews” described earlier in this manual. The “service dean review” is to be prepared by the Dean for purposes of providing the candidate and review committees his/her opinion of the amount and quality of the faculty member’s service during the review period.</w:t>
      </w:r>
    </w:p>
    <w:p w14:paraId="57675DB3" w14:textId="5C15A3D3" w:rsidR="00FC5DD5" w:rsidRDefault="00FC5DD5" w:rsidP="001A1356">
      <w:pPr>
        <w:pStyle w:val="ListParagraph"/>
        <w:tabs>
          <w:tab w:val="left" w:pos="879"/>
        </w:tabs>
        <w:spacing w:line="242" w:lineRule="auto"/>
        <w:ind w:right="453" w:firstLine="0"/>
      </w:pPr>
    </w:p>
    <w:p w14:paraId="27A3DBF6" w14:textId="77777777" w:rsidR="00FC5DD5" w:rsidRDefault="00000000">
      <w:pPr>
        <w:pStyle w:val="ListParagraph"/>
        <w:numPr>
          <w:ilvl w:val="0"/>
          <w:numId w:val="24"/>
        </w:numPr>
        <w:tabs>
          <w:tab w:val="left" w:pos="879"/>
        </w:tabs>
      </w:pPr>
      <w:r>
        <w:t>All</w:t>
      </w:r>
      <w:r>
        <w:rPr>
          <w:spacing w:val="-11"/>
        </w:rPr>
        <w:t xml:space="preserve"> </w:t>
      </w:r>
      <w:r>
        <w:t>“Faculty</w:t>
      </w:r>
      <w:r>
        <w:rPr>
          <w:spacing w:val="-14"/>
        </w:rPr>
        <w:t xml:space="preserve"> </w:t>
      </w:r>
      <w:r>
        <w:t>Workload</w:t>
      </w:r>
      <w:r>
        <w:rPr>
          <w:spacing w:val="-9"/>
        </w:rPr>
        <w:t xml:space="preserve"> </w:t>
      </w:r>
      <w:r>
        <w:t>Agreements”</w:t>
      </w:r>
      <w:r>
        <w:rPr>
          <w:spacing w:val="-10"/>
        </w:rPr>
        <w:t xml:space="preserve"> </w:t>
      </w:r>
      <w:r>
        <w:t>covering</w:t>
      </w:r>
      <w:r>
        <w:rPr>
          <w:spacing w:val="-10"/>
        </w:rPr>
        <w:t xml:space="preserve"> </w:t>
      </w:r>
      <w:r>
        <w:t>the</w:t>
      </w:r>
      <w:r>
        <w:rPr>
          <w:spacing w:val="-11"/>
        </w:rPr>
        <w:t xml:space="preserve"> </w:t>
      </w:r>
      <w:r>
        <w:t>years</w:t>
      </w:r>
      <w:r>
        <w:rPr>
          <w:spacing w:val="-10"/>
        </w:rPr>
        <w:t xml:space="preserve"> </w:t>
      </w:r>
      <w:r>
        <w:t>since</w:t>
      </w:r>
      <w:r>
        <w:rPr>
          <w:spacing w:val="-10"/>
        </w:rPr>
        <w:t xml:space="preserve"> </w:t>
      </w:r>
      <w:r>
        <w:t>the</w:t>
      </w:r>
      <w:r>
        <w:rPr>
          <w:spacing w:val="-11"/>
        </w:rPr>
        <w:t xml:space="preserve"> </w:t>
      </w:r>
      <w:r>
        <w:t>last</w:t>
      </w:r>
      <w:r>
        <w:rPr>
          <w:spacing w:val="-10"/>
        </w:rPr>
        <w:t xml:space="preserve"> </w:t>
      </w:r>
      <w:r>
        <w:t>portfolio</w:t>
      </w:r>
      <w:r>
        <w:rPr>
          <w:spacing w:val="-10"/>
        </w:rPr>
        <w:t xml:space="preserve"> </w:t>
      </w:r>
      <w:proofErr w:type="gramStart"/>
      <w:r>
        <w:rPr>
          <w:spacing w:val="-2"/>
        </w:rPr>
        <w:t>review</w:t>
      </w:r>
      <w:proofErr w:type="gramEnd"/>
    </w:p>
    <w:p w14:paraId="33F68B3A" w14:textId="77777777" w:rsidR="00FC5DD5" w:rsidRDefault="00000000">
      <w:pPr>
        <w:pStyle w:val="ListParagraph"/>
        <w:numPr>
          <w:ilvl w:val="0"/>
          <w:numId w:val="24"/>
        </w:numPr>
        <w:tabs>
          <w:tab w:val="left" w:pos="879"/>
        </w:tabs>
        <w:spacing w:before="2"/>
      </w:pPr>
      <w:r>
        <w:t>All</w:t>
      </w:r>
      <w:r>
        <w:rPr>
          <w:spacing w:val="-8"/>
        </w:rPr>
        <w:t xml:space="preserve"> </w:t>
      </w:r>
      <w:r>
        <w:t>student</w:t>
      </w:r>
      <w:r>
        <w:rPr>
          <w:spacing w:val="-8"/>
        </w:rPr>
        <w:t xml:space="preserve"> </w:t>
      </w:r>
      <w:r>
        <w:t>evaluations</w:t>
      </w:r>
      <w:r>
        <w:rPr>
          <w:spacing w:val="-8"/>
        </w:rPr>
        <w:t xml:space="preserve"> </w:t>
      </w:r>
      <w:r>
        <w:t>since</w:t>
      </w:r>
      <w:r>
        <w:rPr>
          <w:spacing w:val="-7"/>
        </w:rPr>
        <w:t xml:space="preserve"> </w:t>
      </w:r>
      <w:r>
        <w:t>the</w:t>
      </w:r>
      <w:r>
        <w:rPr>
          <w:spacing w:val="-8"/>
        </w:rPr>
        <w:t xml:space="preserve"> </w:t>
      </w:r>
      <w:r>
        <w:t>last</w:t>
      </w:r>
      <w:r>
        <w:rPr>
          <w:spacing w:val="-8"/>
        </w:rPr>
        <w:t xml:space="preserve"> </w:t>
      </w:r>
      <w:r>
        <w:rPr>
          <w:spacing w:val="-2"/>
        </w:rPr>
        <w:t>review</w:t>
      </w:r>
    </w:p>
    <w:p w14:paraId="7FB9C311" w14:textId="77777777" w:rsidR="00FC5DD5" w:rsidRDefault="00000000">
      <w:pPr>
        <w:pStyle w:val="ListParagraph"/>
        <w:numPr>
          <w:ilvl w:val="0"/>
          <w:numId w:val="24"/>
        </w:numPr>
        <w:tabs>
          <w:tab w:val="left" w:pos="879"/>
        </w:tabs>
        <w:spacing w:before="2" w:line="242" w:lineRule="auto"/>
        <w:ind w:right="156"/>
      </w:pPr>
      <w:r>
        <w:t>Syllabi</w:t>
      </w:r>
      <w:r>
        <w:rPr>
          <w:spacing w:val="-10"/>
        </w:rPr>
        <w:t xml:space="preserve"> </w:t>
      </w:r>
      <w:r>
        <w:t>for</w:t>
      </w:r>
      <w:r>
        <w:rPr>
          <w:spacing w:val="-10"/>
        </w:rPr>
        <w:t xml:space="preserve"> </w:t>
      </w:r>
      <w:r>
        <w:t>all</w:t>
      </w:r>
      <w:r>
        <w:rPr>
          <w:spacing w:val="-10"/>
        </w:rPr>
        <w:t xml:space="preserve"> </w:t>
      </w:r>
      <w:r>
        <w:t>the</w:t>
      </w:r>
      <w:r>
        <w:rPr>
          <w:spacing w:val="-10"/>
        </w:rPr>
        <w:t xml:space="preserve"> </w:t>
      </w:r>
      <w:r>
        <w:t>non-redundant</w:t>
      </w:r>
      <w:r>
        <w:rPr>
          <w:spacing w:val="-10"/>
        </w:rPr>
        <w:t xml:space="preserve"> </w:t>
      </w:r>
      <w:r>
        <w:t>courses</w:t>
      </w:r>
      <w:r>
        <w:rPr>
          <w:spacing w:val="-10"/>
        </w:rPr>
        <w:t xml:space="preserve"> </w:t>
      </w:r>
      <w:r>
        <w:t>taught</w:t>
      </w:r>
      <w:r>
        <w:rPr>
          <w:spacing w:val="-10"/>
        </w:rPr>
        <w:t xml:space="preserve"> </w:t>
      </w:r>
      <w:r>
        <w:t>since</w:t>
      </w:r>
      <w:r>
        <w:rPr>
          <w:spacing w:val="-10"/>
        </w:rPr>
        <w:t xml:space="preserve"> </w:t>
      </w:r>
      <w:r>
        <w:t>the</w:t>
      </w:r>
      <w:r>
        <w:rPr>
          <w:spacing w:val="-10"/>
        </w:rPr>
        <w:t xml:space="preserve"> </w:t>
      </w:r>
      <w:r>
        <w:t>last</w:t>
      </w:r>
      <w:r>
        <w:rPr>
          <w:spacing w:val="-10"/>
        </w:rPr>
        <w:t xml:space="preserve"> </w:t>
      </w:r>
      <w:r>
        <w:t>review,</w:t>
      </w:r>
      <w:r>
        <w:rPr>
          <w:spacing w:val="-9"/>
        </w:rPr>
        <w:t xml:space="preserve"> </w:t>
      </w:r>
      <w:r>
        <w:t>with</w:t>
      </w:r>
      <w:r>
        <w:rPr>
          <w:spacing w:val="-9"/>
        </w:rPr>
        <w:t xml:space="preserve"> </w:t>
      </w:r>
      <w:r>
        <w:t>sample</w:t>
      </w:r>
      <w:r>
        <w:rPr>
          <w:spacing w:val="-10"/>
        </w:rPr>
        <w:t xml:space="preserve"> </w:t>
      </w:r>
      <w:r>
        <w:t>assignments</w:t>
      </w:r>
      <w:r>
        <w:rPr>
          <w:spacing w:val="-10"/>
        </w:rPr>
        <w:t xml:space="preserve"> </w:t>
      </w:r>
      <w:r>
        <w:t xml:space="preserve">and </w:t>
      </w:r>
      <w:proofErr w:type="gramStart"/>
      <w:r>
        <w:rPr>
          <w:spacing w:val="-2"/>
        </w:rPr>
        <w:t>exams</w:t>
      </w:r>
      <w:proofErr w:type="gramEnd"/>
    </w:p>
    <w:p w14:paraId="5A88A04F" w14:textId="77777777" w:rsidR="00FC5DD5" w:rsidRDefault="00000000">
      <w:pPr>
        <w:pStyle w:val="ListParagraph"/>
        <w:numPr>
          <w:ilvl w:val="0"/>
          <w:numId w:val="24"/>
        </w:numPr>
        <w:tabs>
          <w:tab w:val="left" w:pos="879"/>
        </w:tabs>
      </w:pPr>
      <w:r>
        <w:t>Text</w:t>
      </w:r>
      <w:r>
        <w:rPr>
          <w:spacing w:val="-8"/>
        </w:rPr>
        <w:t xml:space="preserve"> </w:t>
      </w:r>
      <w:r>
        <w:t>of</w:t>
      </w:r>
      <w:r>
        <w:rPr>
          <w:spacing w:val="-7"/>
        </w:rPr>
        <w:t xml:space="preserve"> </w:t>
      </w:r>
      <w:r>
        <w:t>any</w:t>
      </w:r>
      <w:r>
        <w:rPr>
          <w:spacing w:val="-12"/>
        </w:rPr>
        <w:t xml:space="preserve"> </w:t>
      </w:r>
      <w:r>
        <w:t>completed</w:t>
      </w:r>
      <w:r>
        <w:rPr>
          <w:spacing w:val="-6"/>
        </w:rPr>
        <w:t xml:space="preserve"> </w:t>
      </w:r>
      <w:r>
        <w:rPr>
          <w:spacing w:val="-2"/>
        </w:rPr>
        <w:t>research/scholarship</w:t>
      </w:r>
    </w:p>
    <w:p w14:paraId="675E4C27" w14:textId="77777777" w:rsidR="00FC5DD5" w:rsidRDefault="00000000">
      <w:pPr>
        <w:pStyle w:val="ListParagraph"/>
        <w:numPr>
          <w:ilvl w:val="0"/>
          <w:numId w:val="24"/>
        </w:numPr>
        <w:tabs>
          <w:tab w:val="left" w:pos="879"/>
        </w:tabs>
        <w:spacing w:before="2"/>
      </w:pPr>
      <w:r>
        <w:t>A</w:t>
      </w:r>
      <w:r>
        <w:rPr>
          <w:spacing w:val="-8"/>
        </w:rPr>
        <w:t xml:space="preserve"> </w:t>
      </w:r>
      <w:proofErr w:type="spellStart"/>
      <w:r>
        <w:t>self</w:t>
      </w:r>
      <w:r>
        <w:rPr>
          <w:spacing w:val="-10"/>
        </w:rPr>
        <w:t xml:space="preserve"> </w:t>
      </w:r>
      <w:r>
        <w:t>assessment</w:t>
      </w:r>
      <w:proofErr w:type="spellEnd"/>
      <w:r>
        <w:rPr>
          <w:spacing w:val="-9"/>
        </w:rPr>
        <w:t xml:space="preserve"> </w:t>
      </w:r>
      <w:r>
        <w:rPr>
          <w:spacing w:val="-5"/>
        </w:rPr>
        <w:t>of:</w:t>
      </w:r>
    </w:p>
    <w:p w14:paraId="747CE274" w14:textId="77777777" w:rsidR="00FC5DD5" w:rsidRDefault="00000000">
      <w:pPr>
        <w:pStyle w:val="ListParagraph"/>
        <w:numPr>
          <w:ilvl w:val="1"/>
          <w:numId w:val="24"/>
        </w:numPr>
        <w:tabs>
          <w:tab w:val="left" w:pos="1479"/>
        </w:tabs>
        <w:spacing w:before="12" w:line="228" w:lineRule="auto"/>
        <w:ind w:right="370"/>
      </w:pPr>
      <w:r>
        <w:t>teaching</w:t>
      </w:r>
      <w:r>
        <w:rPr>
          <w:spacing w:val="-13"/>
        </w:rPr>
        <w:t xml:space="preserve"> </w:t>
      </w:r>
      <w:r>
        <w:t>performance,</w:t>
      </w:r>
      <w:r>
        <w:rPr>
          <w:spacing w:val="-11"/>
        </w:rPr>
        <w:t xml:space="preserve"> </w:t>
      </w:r>
      <w:r>
        <w:t>considering</w:t>
      </w:r>
      <w:r>
        <w:rPr>
          <w:spacing w:val="-12"/>
        </w:rPr>
        <w:t xml:space="preserve"> </w:t>
      </w:r>
      <w:r>
        <w:t>the</w:t>
      </w:r>
      <w:r>
        <w:rPr>
          <w:spacing w:val="-12"/>
        </w:rPr>
        <w:t xml:space="preserve"> </w:t>
      </w:r>
      <w:r>
        <w:t>student</w:t>
      </w:r>
      <w:r>
        <w:rPr>
          <w:spacing w:val="-12"/>
        </w:rPr>
        <w:t xml:space="preserve"> </w:t>
      </w:r>
      <w:r>
        <w:t>evaluations</w:t>
      </w:r>
      <w:r>
        <w:rPr>
          <w:spacing w:val="-12"/>
        </w:rPr>
        <w:t xml:space="preserve"> </w:t>
      </w:r>
      <w:r>
        <w:t>and</w:t>
      </w:r>
      <w:r>
        <w:rPr>
          <w:spacing w:val="-10"/>
        </w:rPr>
        <w:t xml:space="preserve"> </w:t>
      </w:r>
      <w:r>
        <w:t>what</w:t>
      </w:r>
      <w:r>
        <w:rPr>
          <w:spacing w:val="-12"/>
        </w:rPr>
        <w:t xml:space="preserve"> </w:t>
      </w:r>
      <w:r>
        <w:t>they</w:t>
      </w:r>
      <w:r>
        <w:rPr>
          <w:spacing w:val="-14"/>
        </w:rPr>
        <w:t xml:space="preserve"> </w:t>
      </w:r>
      <w:r>
        <w:t>suggest</w:t>
      </w:r>
      <w:r>
        <w:rPr>
          <w:spacing w:val="-11"/>
        </w:rPr>
        <w:t xml:space="preserve"> </w:t>
      </w:r>
      <w:r>
        <w:t>in</w:t>
      </w:r>
      <w:r>
        <w:rPr>
          <w:spacing w:val="-10"/>
        </w:rPr>
        <w:t xml:space="preserve"> </w:t>
      </w:r>
      <w:r>
        <w:t xml:space="preserve">terms of teaching strengths and </w:t>
      </w:r>
      <w:proofErr w:type="gramStart"/>
      <w:r>
        <w:t>weaknesses</w:t>
      </w:r>
      <w:proofErr w:type="gramEnd"/>
    </w:p>
    <w:p w14:paraId="42D96BEA" w14:textId="77777777" w:rsidR="00FC5DD5" w:rsidRDefault="00000000">
      <w:pPr>
        <w:pStyle w:val="ListParagraph"/>
        <w:numPr>
          <w:ilvl w:val="1"/>
          <w:numId w:val="24"/>
        </w:numPr>
        <w:tabs>
          <w:tab w:val="left" w:pos="1478"/>
        </w:tabs>
        <w:spacing w:before="5" w:line="264" w:lineRule="exact"/>
        <w:ind w:left="1478" w:hanging="359"/>
      </w:pPr>
      <w:r>
        <w:rPr>
          <w:spacing w:val="-2"/>
        </w:rPr>
        <w:t>other</w:t>
      </w:r>
      <w:r>
        <w:rPr>
          <w:spacing w:val="2"/>
        </w:rPr>
        <w:t xml:space="preserve"> </w:t>
      </w:r>
      <w:r>
        <w:rPr>
          <w:spacing w:val="-2"/>
        </w:rPr>
        <w:t xml:space="preserve">scholarly </w:t>
      </w:r>
      <w:r>
        <w:rPr>
          <w:spacing w:val="-4"/>
        </w:rPr>
        <w:t>work</w:t>
      </w:r>
    </w:p>
    <w:p w14:paraId="578CE334" w14:textId="77777777" w:rsidR="00FC5DD5" w:rsidRDefault="00000000">
      <w:pPr>
        <w:pStyle w:val="ListParagraph"/>
        <w:numPr>
          <w:ilvl w:val="1"/>
          <w:numId w:val="24"/>
        </w:numPr>
        <w:tabs>
          <w:tab w:val="left" w:pos="1478"/>
        </w:tabs>
        <w:spacing w:line="256" w:lineRule="exact"/>
        <w:ind w:left="1478" w:hanging="359"/>
      </w:pPr>
      <w:r>
        <w:t>service</w:t>
      </w:r>
      <w:r>
        <w:rPr>
          <w:spacing w:val="-13"/>
        </w:rPr>
        <w:t xml:space="preserve"> </w:t>
      </w:r>
      <w:r>
        <w:t>to</w:t>
      </w:r>
      <w:r>
        <w:rPr>
          <w:spacing w:val="-11"/>
        </w:rPr>
        <w:t xml:space="preserve"> </w:t>
      </w:r>
      <w:r>
        <w:t>GGU</w:t>
      </w:r>
      <w:r>
        <w:rPr>
          <w:spacing w:val="-9"/>
        </w:rPr>
        <w:t xml:space="preserve"> </w:t>
      </w:r>
      <w:r>
        <w:t>(department,</w:t>
      </w:r>
      <w:r>
        <w:rPr>
          <w:spacing w:val="-10"/>
        </w:rPr>
        <w:t xml:space="preserve"> </w:t>
      </w:r>
      <w:r>
        <w:t>school,</w:t>
      </w:r>
      <w:r>
        <w:rPr>
          <w:spacing w:val="-10"/>
        </w:rPr>
        <w:t xml:space="preserve"> </w:t>
      </w:r>
      <w:r>
        <w:t>university)</w:t>
      </w:r>
      <w:r>
        <w:rPr>
          <w:spacing w:val="-10"/>
        </w:rPr>
        <w:t xml:space="preserve"> </w:t>
      </w:r>
      <w:r>
        <w:t>and</w:t>
      </w:r>
      <w:r>
        <w:rPr>
          <w:spacing w:val="-8"/>
        </w:rPr>
        <w:t xml:space="preserve"> </w:t>
      </w:r>
      <w:r>
        <w:t>overall</w:t>
      </w:r>
      <w:r>
        <w:rPr>
          <w:spacing w:val="-11"/>
        </w:rPr>
        <w:t xml:space="preserve"> </w:t>
      </w:r>
      <w:r>
        <w:t>quality</w:t>
      </w:r>
      <w:r>
        <w:rPr>
          <w:spacing w:val="-14"/>
        </w:rPr>
        <w:t xml:space="preserve"> </w:t>
      </w:r>
      <w:r>
        <w:t>of</w:t>
      </w:r>
      <w:r>
        <w:rPr>
          <w:spacing w:val="-10"/>
        </w:rPr>
        <w:t xml:space="preserve"> </w:t>
      </w:r>
      <w:r>
        <w:t>university</w:t>
      </w:r>
      <w:r>
        <w:rPr>
          <w:spacing w:val="-14"/>
        </w:rPr>
        <w:t xml:space="preserve"> </w:t>
      </w:r>
      <w:r>
        <w:rPr>
          <w:spacing w:val="-2"/>
        </w:rPr>
        <w:t>citizenship</w:t>
      </w:r>
    </w:p>
    <w:p w14:paraId="3ED1230E" w14:textId="77777777" w:rsidR="00FC5DD5" w:rsidRDefault="00000000">
      <w:pPr>
        <w:pStyle w:val="ListParagraph"/>
        <w:numPr>
          <w:ilvl w:val="0"/>
          <w:numId w:val="24"/>
        </w:numPr>
        <w:tabs>
          <w:tab w:val="left" w:pos="879"/>
        </w:tabs>
        <w:spacing w:line="261" w:lineRule="exact"/>
      </w:pPr>
      <w:r>
        <w:t>Other</w:t>
      </w:r>
      <w:r>
        <w:rPr>
          <w:spacing w:val="-9"/>
        </w:rPr>
        <w:t xml:space="preserve"> </w:t>
      </w:r>
      <w:r>
        <w:t>information</w:t>
      </w:r>
      <w:r>
        <w:rPr>
          <w:spacing w:val="-7"/>
        </w:rPr>
        <w:t xml:space="preserve"> </w:t>
      </w:r>
      <w:r>
        <w:t>the</w:t>
      </w:r>
      <w:r>
        <w:rPr>
          <w:spacing w:val="-8"/>
        </w:rPr>
        <w:t xml:space="preserve"> </w:t>
      </w:r>
      <w:r>
        <w:t>faculty</w:t>
      </w:r>
      <w:r>
        <w:rPr>
          <w:spacing w:val="-13"/>
        </w:rPr>
        <w:t xml:space="preserve"> </w:t>
      </w:r>
      <w:r>
        <w:t>member</w:t>
      </w:r>
      <w:r>
        <w:rPr>
          <w:spacing w:val="-8"/>
        </w:rPr>
        <w:t xml:space="preserve"> </w:t>
      </w:r>
      <w:r>
        <w:t>believes</w:t>
      </w:r>
      <w:r>
        <w:rPr>
          <w:spacing w:val="-9"/>
        </w:rPr>
        <w:t xml:space="preserve"> </w:t>
      </w:r>
      <w:r>
        <w:t>will</w:t>
      </w:r>
      <w:r>
        <w:rPr>
          <w:spacing w:val="-7"/>
        </w:rPr>
        <w:t xml:space="preserve"> </w:t>
      </w:r>
      <w:r>
        <w:t>be</w:t>
      </w:r>
      <w:r>
        <w:rPr>
          <w:spacing w:val="-9"/>
        </w:rPr>
        <w:t xml:space="preserve"> </w:t>
      </w:r>
      <w:r>
        <w:t>helpful</w:t>
      </w:r>
      <w:r>
        <w:rPr>
          <w:spacing w:val="-8"/>
        </w:rPr>
        <w:t xml:space="preserve"> </w:t>
      </w:r>
      <w:r>
        <w:t>in</w:t>
      </w:r>
      <w:r>
        <w:rPr>
          <w:spacing w:val="-7"/>
        </w:rPr>
        <w:t xml:space="preserve"> </w:t>
      </w:r>
      <w:r>
        <w:t>the</w:t>
      </w:r>
      <w:r>
        <w:rPr>
          <w:spacing w:val="-8"/>
        </w:rPr>
        <w:t xml:space="preserve"> </w:t>
      </w:r>
      <w:proofErr w:type="gramStart"/>
      <w:r>
        <w:rPr>
          <w:spacing w:val="-2"/>
        </w:rPr>
        <w:t>review</w:t>
      </w:r>
      <w:proofErr w:type="gramEnd"/>
    </w:p>
    <w:p w14:paraId="38645DC7" w14:textId="77777777" w:rsidR="00FC5DD5" w:rsidRDefault="00FC5DD5">
      <w:pPr>
        <w:pStyle w:val="BodyText"/>
        <w:spacing w:before="7"/>
      </w:pPr>
    </w:p>
    <w:p w14:paraId="3C263D85" w14:textId="77777777" w:rsidR="00FC5DD5" w:rsidRDefault="00000000">
      <w:pPr>
        <w:pStyle w:val="BodyText"/>
        <w:spacing w:line="244" w:lineRule="auto"/>
        <w:ind w:left="159" w:firstLine="720"/>
      </w:pPr>
      <w:r>
        <w:t>The</w:t>
      </w:r>
      <w:r>
        <w:rPr>
          <w:spacing w:val="-9"/>
        </w:rPr>
        <w:t xml:space="preserve"> </w:t>
      </w:r>
      <w:r>
        <w:t>dean</w:t>
      </w:r>
      <w:r>
        <w:rPr>
          <w:spacing w:val="-8"/>
        </w:rPr>
        <w:t xml:space="preserve"> </w:t>
      </w:r>
      <w:r>
        <w:t>will</w:t>
      </w:r>
      <w:r>
        <w:rPr>
          <w:spacing w:val="-9"/>
        </w:rPr>
        <w:t xml:space="preserve"> </w:t>
      </w:r>
      <w:r>
        <w:t>review</w:t>
      </w:r>
      <w:r>
        <w:rPr>
          <w:spacing w:val="-10"/>
        </w:rPr>
        <w:t xml:space="preserve"> </w:t>
      </w:r>
      <w:r>
        <w:t>the</w:t>
      </w:r>
      <w:r>
        <w:rPr>
          <w:spacing w:val="-9"/>
        </w:rPr>
        <w:t xml:space="preserve"> </w:t>
      </w:r>
      <w:r>
        <w:t>portfolio</w:t>
      </w:r>
      <w:r>
        <w:rPr>
          <w:spacing w:val="-9"/>
        </w:rPr>
        <w:t xml:space="preserve"> </w:t>
      </w:r>
      <w:r>
        <w:t>and</w:t>
      </w:r>
      <w:r>
        <w:rPr>
          <w:spacing w:val="-8"/>
        </w:rPr>
        <w:t xml:space="preserve"> </w:t>
      </w:r>
      <w:r>
        <w:t>write</w:t>
      </w:r>
      <w:r>
        <w:rPr>
          <w:spacing w:val="-9"/>
        </w:rPr>
        <w:t xml:space="preserve"> </w:t>
      </w:r>
      <w:r>
        <w:t>an</w:t>
      </w:r>
      <w:r>
        <w:rPr>
          <w:spacing w:val="-8"/>
        </w:rPr>
        <w:t xml:space="preserve"> </w:t>
      </w:r>
      <w:r>
        <w:t>evaluation</w:t>
      </w:r>
      <w:r>
        <w:rPr>
          <w:spacing w:val="-8"/>
        </w:rPr>
        <w:t xml:space="preserve"> </w:t>
      </w:r>
      <w:r>
        <w:t>that</w:t>
      </w:r>
      <w:r>
        <w:rPr>
          <w:spacing w:val="-9"/>
        </w:rPr>
        <w:t xml:space="preserve"> </w:t>
      </w:r>
      <w:r>
        <w:t>includes</w:t>
      </w:r>
      <w:r>
        <w:rPr>
          <w:spacing w:val="-9"/>
        </w:rPr>
        <w:t xml:space="preserve"> </w:t>
      </w:r>
      <w:r>
        <w:t>a</w:t>
      </w:r>
      <w:r>
        <w:rPr>
          <w:spacing w:val="-9"/>
        </w:rPr>
        <w:t xml:space="preserve"> </w:t>
      </w:r>
      <w:r>
        <w:t>qualitative</w:t>
      </w:r>
      <w:r>
        <w:rPr>
          <w:spacing w:val="-9"/>
        </w:rPr>
        <w:t xml:space="preserve"> </w:t>
      </w:r>
      <w:r>
        <w:t>and</w:t>
      </w:r>
      <w:r>
        <w:rPr>
          <w:spacing w:val="-8"/>
        </w:rPr>
        <w:t xml:space="preserve"> </w:t>
      </w:r>
      <w:r>
        <w:t>narrative evaluation</w:t>
      </w:r>
      <w:r>
        <w:rPr>
          <w:spacing w:val="-4"/>
        </w:rPr>
        <w:t xml:space="preserve"> </w:t>
      </w:r>
      <w:r>
        <w:t>for</w:t>
      </w:r>
      <w:r>
        <w:rPr>
          <w:spacing w:val="-6"/>
        </w:rPr>
        <w:t xml:space="preserve"> </w:t>
      </w:r>
      <w:r>
        <w:t>each</w:t>
      </w:r>
      <w:r>
        <w:rPr>
          <w:spacing w:val="-4"/>
        </w:rPr>
        <w:t xml:space="preserve"> </w:t>
      </w:r>
      <w:r>
        <w:t>category</w:t>
      </w:r>
      <w:r>
        <w:rPr>
          <w:spacing w:val="-11"/>
        </w:rPr>
        <w:t xml:space="preserve"> </w:t>
      </w:r>
      <w:r>
        <w:t>of</w:t>
      </w:r>
      <w:r>
        <w:rPr>
          <w:spacing w:val="-6"/>
        </w:rPr>
        <w:t xml:space="preserve"> </w:t>
      </w:r>
      <w:r>
        <w:t>work</w:t>
      </w:r>
      <w:r>
        <w:rPr>
          <w:spacing w:val="-6"/>
        </w:rPr>
        <w:t xml:space="preserve"> </w:t>
      </w:r>
      <w:r>
        <w:t>(teaching,</w:t>
      </w:r>
      <w:r>
        <w:rPr>
          <w:spacing w:val="-5"/>
        </w:rPr>
        <w:t xml:space="preserve"> </w:t>
      </w:r>
      <w:r>
        <w:t>scholarship</w:t>
      </w:r>
      <w:r>
        <w:rPr>
          <w:spacing w:val="-4"/>
        </w:rPr>
        <w:t xml:space="preserve"> </w:t>
      </w:r>
      <w:r>
        <w:t>and</w:t>
      </w:r>
      <w:r>
        <w:rPr>
          <w:spacing w:val="-4"/>
        </w:rPr>
        <w:t xml:space="preserve"> </w:t>
      </w:r>
      <w:r>
        <w:t>service)</w:t>
      </w:r>
      <w:r>
        <w:rPr>
          <w:spacing w:val="-6"/>
        </w:rPr>
        <w:t xml:space="preserve"> </w:t>
      </w:r>
      <w:r>
        <w:t>as</w:t>
      </w:r>
      <w:r>
        <w:rPr>
          <w:spacing w:val="-6"/>
        </w:rPr>
        <w:t xml:space="preserve"> </w:t>
      </w:r>
      <w:r>
        <w:t>well</w:t>
      </w:r>
      <w:r>
        <w:rPr>
          <w:spacing w:val="-6"/>
        </w:rPr>
        <w:t xml:space="preserve"> </w:t>
      </w:r>
      <w:r>
        <w:t>as</w:t>
      </w:r>
      <w:r>
        <w:rPr>
          <w:spacing w:val="-6"/>
        </w:rPr>
        <w:t xml:space="preserve"> </w:t>
      </w:r>
      <w:r>
        <w:t>a</w:t>
      </w:r>
      <w:r>
        <w:rPr>
          <w:spacing w:val="-6"/>
        </w:rPr>
        <w:t xml:space="preserve"> </w:t>
      </w:r>
      <w:r>
        <w:t>numerical</w:t>
      </w:r>
      <w:r>
        <w:rPr>
          <w:spacing w:val="-6"/>
        </w:rPr>
        <w:t xml:space="preserve"> </w:t>
      </w:r>
      <w:r>
        <w:t>evaluation based</w:t>
      </w:r>
      <w:r>
        <w:rPr>
          <w:spacing w:val="-7"/>
        </w:rPr>
        <w:t xml:space="preserve"> </w:t>
      </w:r>
      <w:r>
        <w:t>on</w:t>
      </w:r>
      <w:r>
        <w:rPr>
          <w:spacing w:val="-7"/>
        </w:rPr>
        <w:t xml:space="preserve"> </w:t>
      </w:r>
      <w:r>
        <w:t>the</w:t>
      </w:r>
      <w:r>
        <w:rPr>
          <w:spacing w:val="-8"/>
        </w:rPr>
        <w:t xml:space="preserve"> </w:t>
      </w:r>
      <w:r>
        <w:t>standards</w:t>
      </w:r>
      <w:r>
        <w:rPr>
          <w:spacing w:val="-8"/>
        </w:rPr>
        <w:t xml:space="preserve"> </w:t>
      </w:r>
      <w:r>
        <w:t>identified</w:t>
      </w:r>
      <w:r>
        <w:rPr>
          <w:spacing w:val="-7"/>
        </w:rPr>
        <w:t xml:space="preserve"> </w:t>
      </w:r>
      <w:r>
        <w:t>below</w:t>
      </w:r>
      <w:r>
        <w:rPr>
          <w:spacing w:val="-9"/>
        </w:rPr>
        <w:t xml:space="preserve"> </w:t>
      </w:r>
      <w:r>
        <w:t>and</w:t>
      </w:r>
      <w:r>
        <w:rPr>
          <w:spacing w:val="-7"/>
        </w:rPr>
        <w:t xml:space="preserve"> </w:t>
      </w:r>
      <w:r>
        <w:t>giving</w:t>
      </w:r>
      <w:r>
        <w:rPr>
          <w:spacing w:val="-8"/>
        </w:rPr>
        <w:t xml:space="preserve"> </w:t>
      </w:r>
      <w:r>
        <w:t>appropriate</w:t>
      </w:r>
      <w:r>
        <w:rPr>
          <w:spacing w:val="-8"/>
        </w:rPr>
        <w:t xml:space="preserve"> </w:t>
      </w:r>
      <w:r>
        <w:t>weight</w:t>
      </w:r>
      <w:r>
        <w:rPr>
          <w:spacing w:val="-8"/>
        </w:rPr>
        <w:t xml:space="preserve"> </w:t>
      </w:r>
      <w:r>
        <w:t>to</w:t>
      </w:r>
      <w:r>
        <w:rPr>
          <w:spacing w:val="-8"/>
        </w:rPr>
        <w:t xml:space="preserve"> </w:t>
      </w:r>
      <w:r>
        <w:t>each</w:t>
      </w:r>
      <w:r>
        <w:rPr>
          <w:spacing w:val="-7"/>
        </w:rPr>
        <w:t xml:space="preserve"> </w:t>
      </w:r>
      <w:r>
        <w:t>category</w:t>
      </w:r>
      <w:r>
        <w:rPr>
          <w:spacing w:val="-13"/>
        </w:rPr>
        <w:t xml:space="preserve"> </w:t>
      </w:r>
      <w:r>
        <w:t>of</w:t>
      </w:r>
      <w:r>
        <w:rPr>
          <w:spacing w:val="-8"/>
        </w:rPr>
        <w:t xml:space="preserve"> </w:t>
      </w:r>
      <w:r>
        <w:t>work</w:t>
      </w:r>
      <w:r>
        <w:rPr>
          <w:spacing w:val="-8"/>
        </w:rPr>
        <w:t xml:space="preserve"> </w:t>
      </w:r>
      <w:proofErr w:type="gramStart"/>
      <w:r>
        <w:t>consistent</w:t>
      </w:r>
      <w:proofErr w:type="gramEnd"/>
    </w:p>
    <w:p w14:paraId="135E58C4" w14:textId="77777777" w:rsidR="00FC5DD5" w:rsidRDefault="00FC5DD5">
      <w:pPr>
        <w:pStyle w:val="BodyText"/>
        <w:rPr>
          <w:sz w:val="20"/>
        </w:rPr>
      </w:pPr>
    </w:p>
    <w:p w14:paraId="62EBF9A1" w14:textId="77777777" w:rsidR="00FC5DD5" w:rsidRDefault="00FC5DD5">
      <w:pPr>
        <w:pStyle w:val="BodyText"/>
        <w:rPr>
          <w:sz w:val="20"/>
        </w:rPr>
      </w:pPr>
    </w:p>
    <w:p w14:paraId="51EFEA22" w14:textId="77777777" w:rsidR="00FC5DD5" w:rsidRDefault="00000000">
      <w:pPr>
        <w:pStyle w:val="BodyText"/>
        <w:spacing w:before="9"/>
        <w:rPr>
          <w:sz w:val="12"/>
        </w:rPr>
      </w:pPr>
      <w:r>
        <w:rPr>
          <w:noProof/>
        </w:rPr>
        <mc:AlternateContent>
          <mc:Choice Requires="wps">
            <w:drawing>
              <wp:anchor distT="0" distB="0" distL="0" distR="0" simplePos="0" relativeHeight="487592960" behindDoc="1" locked="0" layoutInCell="1" allowOverlap="1" wp14:anchorId="6F03BB43" wp14:editId="07777777">
                <wp:simplePos x="0" y="0"/>
                <wp:positionH relativeFrom="page">
                  <wp:posOffset>914400</wp:posOffset>
                </wp:positionH>
                <wp:positionV relativeFrom="paragraph">
                  <wp:posOffset>109036</wp:posOffset>
                </wp:positionV>
                <wp:extent cx="1828800" cy="762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075A18" id="Graphic 15" o:spid="_x0000_s1026" style="position:absolute;margin-left:1in;margin-top:8.6pt;width:2in;height:.6pt;z-index:-15723520;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" path="m1828799,l,,,7619r1828799,l1828799,xe" fillcolor="black" stroked="f">
                <v:path arrowok="t"/>
                <w10:wrap type="topAndBottom" anchorx="page"/>
              </v:shape>
            </w:pict>
          </mc:Fallback>
        </mc:AlternateContent>
      </w:r>
    </w:p>
    <w:p w14:paraId="73EFAFC1" w14:textId="77777777" w:rsidR="00FC5DD5" w:rsidRPr="001A1356" w:rsidRDefault="1FFFB357">
      <w:pPr>
        <w:pStyle w:val="ListParagraph"/>
        <w:numPr>
          <w:ilvl w:val="0"/>
          <w:numId w:val="33"/>
        </w:numPr>
        <w:tabs>
          <w:tab w:val="left" w:pos="1264"/>
        </w:tabs>
        <w:spacing w:before="108" w:line="244" w:lineRule="auto"/>
        <w:ind w:left="159" w:right="464" w:firstLine="720"/>
        <w:rPr>
          <w:color w:val="BFBFBF" w:themeColor="background1" w:themeShade="BF"/>
          <w:sz w:val="20"/>
        </w:rPr>
      </w:pPr>
      <w:r w:rsidRPr="001A1356">
        <w:rPr>
          <w:color w:val="BFBFBF" w:themeColor="background1" w:themeShade="BF"/>
          <w:sz w:val="20"/>
          <w:szCs w:val="20"/>
        </w:rPr>
        <w:t>Termination</w:t>
      </w:r>
      <w:r w:rsidRPr="001A1356">
        <w:rPr>
          <w:color w:val="BFBFBF" w:themeColor="background1" w:themeShade="BF"/>
          <w:spacing w:val="-5"/>
          <w:sz w:val="20"/>
          <w:szCs w:val="20"/>
        </w:rPr>
        <w:t xml:space="preserve"> </w:t>
      </w:r>
      <w:r w:rsidRPr="001A1356">
        <w:rPr>
          <w:color w:val="BFBFBF" w:themeColor="background1" w:themeShade="BF"/>
          <w:sz w:val="20"/>
          <w:szCs w:val="20"/>
        </w:rPr>
        <w:t>during</w:t>
      </w:r>
      <w:r w:rsidRPr="001A1356">
        <w:rPr>
          <w:color w:val="BFBFBF" w:themeColor="background1" w:themeShade="BF"/>
          <w:spacing w:val="-5"/>
          <w:sz w:val="20"/>
          <w:szCs w:val="20"/>
        </w:rPr>
        <w:t xml:space="preserve"> </w:t>
      </w:r>
      <w:r w:rsidRPr="001A1356">
        <w:rPr>
          <w:color w:val="BFBFBF" w:themeColor="background1" w:themeShade="BF"/>
          <w:sz w:val="20"/>
          <w:szCs w:val="20"/>
        </w:rPr>
        <w:t>the</w:t>
      </w:r>
      <w:r w:rsidRPr="001A1356">
        <w:rPr>
          <w:color w:val="BFBFBF" w:themeColor="background1" w:themeShade="BF"/>
          <w:spacing w:val="-4"/>
          <w:sz w:val="20"/>
          <w:szCs w:val="20"/>
        </w:rPr>
        <w:t xml:space="preserve"> </w:t>
      </w:r>
      <w:r w:rsidRPr="001A1356">
        <w:rPr>
          <w:color w:val="BFBFBF" w:themeColor="background1" w:themeShade="BF"/>
          <w:sz w:val="20"/>
          <w:szCs w:val="20"/>
        </w:rPr>
        <w:t>probationary</w:t>
      </w:r>
      <w:r w:rsidRPr="001A1356">
        <w:rPr>
          <w:color w:val="BFBFBF" w:themeColor="background1" w:themeShade="BF"/>
          <w:spacing w:val="-7"/>
          <w:sz w:val="20"/>
          <w:szCs w:val="20"/>
        </w:rPr>
        <w:t xml:space="preserve"> </w:t>
      </w:r>
      <w:r w:rsidRPr="001A1356">
        <w:rPr>
          <w:color w:val="BFBFBF" w:themeColor="background1" w:themeShade="BF"/>
          <w:sz w:val="20"/>
          <w:szCs w:val="20"/>
        </w:rPr>
        <w:t>period</w:t>
      </w:r>
      <w:r w:rsidRPr="001A1356">
        <w:rPr>
          <w:color w:val="BFBFBF" w:themeColor="background1" w:themeShade="BF"/>
          <w:spacing w:val="-3"/>
          <w:sz w:val="20"/>
          <w:szCs w:val="20"/>
        </w:rPr>
        <w:t xml:space="preserve"> </w:t>
      </w:r>
      <w:r w:rsidRPr="001A1356">
        <w:rPr>
          <w:color w:val="BFBFBF" w:themeColor="background1" w:themeShade="BF"/>
          <w:sz w:val="20"/>
          <w:szCs w:val="20"/>
        </w:rPr>
        <w:t>is</w:t>
      </w:r>
      <w:r w:rsidRPr="001A1356">
        <w:rPr>
          <w:color w:val="BFBFBF" w:themeColor="background1" w:themeShade="BF"/>
          <w:spacing w:val="-4"/>
          <w:sz w:val="20"/>
          <w:szCs w:val="20"/>
        </w:rPr>
        <w:t xml:space="preserve"> </w:t>
      </w:r>
      <w:r w:rsidRPr="001A1356">
        <w:rPr>
          <w:color w:val="BFBFBF" w:themeColor="background1" w:themeShade="BF"/>
          <w:sz w:val="20"/>
          <w:szCs w:val="20"/>
        </w:rPr>
        <w:t>final</w:t>
      </w:r>
      <w:r w:rsidRPr="001A1356">
        <w:rPr>
          <w:color w:val="BFBFBF" w:themeColor="background1" w:themeShade="BF"/>
          <w:spacing w:val="-4"/>
          <w:sz w:val="20"/>
          <w:szCs w:val="20"/>
        </w:rPr>
        <w:t xml:space="preserve"> </w:t>
      </w:r>
      <w:r w:rsidRPr="001A1356">
        <w:rPr>
          <w:color w:val="BFBFBF" w:themeColor="background1" w:themeShade="BF"/>
          <w:sz w:val="20"/>
          <w:szCs w:val="20"/>
        </w:rPr>
        <w:t>and</w:t>
      </w:r>
      <w:r w:rsidRPr="001A1356">
        <w:rPr>
          <w:color w:val="BFBFBF" w:themeColor="background1" w:themeShade="BF"/>
          <w:spacing w:val="-3"/>
          <w:sz w:val="20"/>
          <w:szCs w:val="20"/>
        </w:rPr>
        <w:t xml:space="preserve"> </w:t>
      </w:r>
      <w:r w:rsidRPr="001A1356">
        <w:rPr>
          <w:color w:val="BFBFBF" w:themeColor="background1" w:themeShade="BF"/>
          <w:sz w:val="20"/>
          <w:szCs w:val="20"/>
        </w:rPr>
        <w:t>does</w:t>
      </w:r>
      <w:r w:rsidRPr="001A1356">
        <w:rPr>
          <w:color w:val="BFBFBF" w:themeColor="background1" w:themeShade="BF"/>
          <w:spacing w:val="-5"/>
          <w:sz w:val="20"/>
          <w:szCs w:val="20"/>
        </w:rPr>
        <w:t xml:space="preserve"> </w:t>
      </w:r>
      <w:r w:rsidRPr="001A1356">
        <w:rPr>
          <w:color w:val="BFBFBF" w:themeColor="background1" w:themeShade="BF"/>
          <w:sz w:val="20"/>
          <w:szCs w:val="20"/>
        </w:rPr>
        <w:t>not</w:t>
      </w:r>
      <w:r w:rsidRPr="001A1356">
        <w:rPr>
          <w:color w:val="BFBFBF" w:themeColor="background1" w:themeShade="BF"/>
          <w:spacing w:val="-4"/>
          <w:sz w:val="20"/>
          <w:szCs w:val="20"/>
        </w:rPr>
        <w:t xml:space="preserve"> </w:t>
      </w:r>
      <w:r w:rsidRPr="001A1356">
        <w:rPr>
          <w:color w:val="BFBFBF" w:themeColor="background1" w:themeShade="BF"/>
          <w:sz w:val="20"/>
          <w:szCs w:val="20"/>
        </w:rPr>
        <w:t>carry</w:t>
      </w:r>
      <w:r w:rsidRPr="001A1356">
        <w:rPr>
          <w:color w:val="BFBFBF" w:themeColor="background1" w:themeShade="BF"/>
          <w:spacing w:val="-7"/>
          <w:sz w:val="20"/>
          <w:szCs w:val="20"/>
        </w:rPr>
        <w:t xml:space="preserve"> </w:t>
      </w:r>
      <w:r w:rsidRPr="001A1356">
        <w:rPr>
          <w:color w:val="BFBFBF" w:themeColor="background1" w:themeShade="BF"/>
          <w:sz w:val="20"/>
          <w:szCs w:val="20"/>
        </w:rPr>
        <w:t>with</w:t>
      </w:r>
      <w:r w:rsidRPr="001A1356">
        <w:rPr>
          <w:color w:val="BFBFBF" w:themeColor="background1" w:themeShade="BF"/>
          <w:spacing w:val="-5"/>
          <w:sz w:val="20"/>
          <w:szCs w:val="20"/>
        </w:rPr>
        <w:t xml:space="preserve"> </w:t>
      </w:r>
      <w:r w:rsidRPr="001A1356">
        <w:rPr>
          <w:color w:val="BFBFBF" w:themeColor="background1" w:themeShade="BF"/>
          <w:sz w:val="20"/>
          <w:szCs w:val="20"/>
        </w:rPr>
        <w:t>it</w:t>
      </w:r>
      <w:r w:rsidRPr="001A1356">
        <w:rPr>
          <w:color w:val="BFBFBF" w:themeColor="background1" w:themeShade="BF"/>
          <w:spacing w:val="-4"/>
          <w:sz w:val="20"/>
          <w:szCs w:val="20"/>
        </w:rPr>
        <w:t xml:space="preserve"> </w:t>
      </w:r>
      <w:r w:rsidRPr="001A1356">
        <w:rPr>
          <w:color w:val="BFBFBF" w:themeColor="background1" w:themeShade="BF"/>
          <w:sz w:val="20"/>
          <w:szCs w:val="20"/>
        </w:rPr>
        <w:t>the</w:t>
      </w:r>
      <w:r w:rsidRPr="001A1356">
        <w:rPr>
          <w:color w:val="BFBFBF" w:themeColor="background1" w:themeShade="BF"/>
          <w:spacing w:val="-4"/>
          <w:sz w:val="20"/>
          <w:szCs w:val="20"/>
        </w:rPr>
        <w:t xml:space="preserve"> </w:t>
      </w:r>
      <w:r w:rsidRPr="001A1356">
        <w:rPr>
          <w:color w:val="BFBFBF" w:themeColor="background1" w:themeShade="BF"/>
          <w:sz w:val="20"/>
          <w:szCs w:val="20"/>
        </w:rPr>
        <w:t>right</w:t>
      </w:r>
      <w:r w:rsidRPr="001A1356">
        <w:rPr>
          <w:color w:val="BFBFBF" w:themeColor="background1" w:themeShade="BF"/>
          <w:spacing w:val="-4"/>
          <w:sz w:val="20"/>
          <w:szCs w:val="20"/>
        </w:rPr>
        <w:t xml:space="preserve"> </w:t>
      </w:r>
      <w:r w:rsidRPr="001A1356">
        <w:rPr>
          <w:color w:val="BFBFBF" w:themeColor="background1" w:themeShade="BF"/>
          <w:sz w:val="20"/>
          <w:szCs w:val="20"/>
        </w:rPr>
        <w:t>to</w:t>
      </w:r>
      <w:r w:rsidRPr="001A1356">
        <w:rPr>
          <w:color w:val="BFBFBF" w:themeColor="background1" w:themeShade="BF"/>
          <w:spacing w:val="-3"/>
          <w:sz w:val="20"/>
          <w:szCs w:val="20"/>
        </w:rPr>
        <w:t xml:space="preserve"> </w:t>
      </w:r>
      <w:r w:rsidRPr="001A1356">
        <w:rPr>
          <w:color w:val="BFBFBF" w:themeColor="background1" w:themeShade="BF"/>
          <w:sz w:val="20"/>
          <w:szCs w:val="20"/>
        </w:rPr>
        <w:t>a</w:t>
      </w:r>
      <w:r w:rsidRPr="001A1356">
        <w:rPr>
          <w:color w:val="BFBFBF" w:themeColor="background1" w:themeShade="BF"/>
          <w:spacing w:val="-4"/>
          <w:sz w:val="20"/>
          <w:szCs w:val="20"/>
        </w:rPr>
        <w:t xml:space="preserve"> </w:t>
      </w:r>
      <w:r w:rsidRPr="001A1356">
        <w:rPr>
          <w:color w:val="BFBFBF" w:themeColor="background1" w:themeShade="BF"/>
          <w:sz w:val="20"/>
          <w:szCs w:val="20"/>
        </w:rPr>
        <w:t>terminal year or severance.</w:t>
      </w:r>
    </w:p>
    <w:p w14:paraId="11F09277" w14:textId="77777777" w:rsidR="00FC5DD5" w:rsidRPr="001A1356" w:rsidRDefault="1FFFB357">
      <w:pPr>
        <w:pStyle w:val="ListParagraph"/>
        <w:numPr>
          <w:ilvl w:val="0"/>
          <w:numId w:val="33"/>
        </w:numPr>
        <w:tabs>
          <w:tab w:val="left" w:pos="1314"/>
        </w:tabs>
        <w:spacing w:before="1" w:line="244" w:lineRule="auto"/>
        <w:ind w:left="159" w:right="487" w:firstLine="720"/>
        <w:rPr>
          <w:color w:val="BFBFBF" w:themeColor="background1" w:themeShade="BF"/>
          <w:sz w:val="20"/>
        </w:rPr>
      </w:pPr>
      <w:r w:rsidRPr="001A1356">
        <w:rPr>
          <w:color w:val="BFBFBF" w:themeColor="background1" w:themeShade="BF"/>
          <w:sz w:val="20"/>
          <w:szCs w:val="20"/>
        </w:rPr>
        <w:t>The</w:t>
      </w:r>
      <w:r w:rsidRPr="001A1356">
        <w:rPr>
          <w:color w:val="BFBFBF" w:themeColor="background1" w:themeShade="BF"/>
          <w:spacing w:val="-5"/>
          <w:sz w:val="20"/>
          <w:szCs w:val="20"/>
        </w:rPr>
        <w:t xml:space="preserve"> </w:t>
      </w:r>
      <w:r w:rsidRPr="001A1356">
        <w:rPr>
          <w:color w:val="BFBFBF" w:themeColor="background1" w:themeShade="BF"/>
          <w:sz w:val="20"/>
          <w:szCs w:val="20"/>
        </w:rPr>
        <w:t>review</w:t>
      </w:r>
      <w:r w:rsidRPr="001A1356">
        <w:rPr>
          <w:color w:val="BFBFBF" w:themeColor="background1" w:themeShade="BF"/>
          <w:spacing w:val="-9"/>
          <w:sz w:val="20"/>
          <w:szCs w:val="20"/>
        </w:rPr>
        <w:t xml:space="preserve"> </w:t>
      </w:r>
      <w:r w:rsidRPr="001A1356">
        <w:rPr>
          <w:color w:val="BFBFBF" w:themeColor="background1" w:themeShade="BF"/>
          <w:sz w:val="20"/>
          <w:szCs w:val="20"/>
        </w:rPr>
        <w:t>is</w:t>
      </w:r>
      <w:r w:rsidRPr="001A1356">
        <w:rPr>
          <w:color w:val="BFBFBF" w:themeColor="background1" w:themeShade="BF"/>
          <w:spacing w:val="-6"/>
          <w:sz w:val="20"/>
          <w:szCs w:val="20"/>
        </w:rPr>
        <w:t xml:space="preserve"> </w:t>
      </w:r>
      <w:r w:rsidRPr="001A1356">
        <w:rPr>
          <w:color w:val="BFBFBF" w:themeColor="background1" w:themeShade="BF"/>
          <w:sz w:val="20"/>
          <w:szCs w:val="20"/>
        </w:rPr>
        <w:t>not</w:t>
      </w:r>
      <w:r w:rsidRPr="001A1356">
        <w:rPr>
          <w:color w:val="BFBFBF" w:themeColor="background1" w:themeShade="BF"/>
          <w:spacing w:val="-5"/>
          <w:sz w:val="20"/>
          <w:szCs w:val="20"/>
        </w:rPr>
        <w:t xml:space="preserve"> </w:t>
      </w:r>
      <w:r w:rsidRPr="001A1356">
        <w:rPr>
          <w:color w:val="BFBFBF" w:themeColor="background1" w:themeShade="BF"/>
          <w:sz w:val="20"/>
          <w:szCs w:val="20"/>
        </w:rPr>
        <w:t>to</w:t>
      </w:r>
      <w:r w:rsidRPr="001A1356">
        <w:rPr>
          <w:color w:val="BFBFBF" w:themeColor="background1" w:themeShade="BF"/>
          <w:spacing w:val="-4"/>
          <w:sz w:val="20"/>
          <w:szCs w:val="20"/>
        </w:rPr>
        <w:t xml:space="preserve"> </w:t>
      </w:r>
      <w:r w:rsidRPr="001A1356">
        <w:rPr>
          <w:color w:val="BFBFBF" w:themeColor="background1" w:themeShade="BF"/>
          <w:sz w:val="20"/>
          <w:szCs w:val="20"/>
        </w:rPr>
        <w:t>be</w:t>
      </w:r>
      <w:r w:rsidRPr="001A1356">
        <w:rPr>
          <w:color w:val="BFBFBF" w:themeColor="background1" w:themeShade="BF"/>
          <w:spacing w:val="-5"/>
          <w:sz w:val="20"/>
          <w:szCs w:val="20"/>
        </w:rPr>
        <w:t xml:space="preserve"> </w:t>
      </w:r>
      <w:r w:rsidRPr="001A1356">
        <w:rPr>
          <w:color w:val="BFBFBF" w:themeColor="background1" w:themeShade="BF"/>
          <w:sz w:val="20"/>
          <w:szCs w:val="20"/>
        </w:rPr>
        <w:t>confused</w:t>
      </w:r>
      <w:r w:rsidRPr="001A1356">
        <w:rPr>
          <w:color w:val="BFBFBF" w:themeColor="background1" w:themeShade="BF"/>
          <w:spacing w:val="-4"/>
          <w:sz w:val="20"/>
          <w:szCs w:val="20"/>
        </w:rPr>
        <w:t xml:space="preserve"> </w:t>
      </w:r>
      <w:r w:rsidRPr="001A1356">
        <w:rPr>
          <w:color w:val="BFBFBF" w:themeColor="background1" w:themeShade="BF"/>
          <w:sz w:val="20"/>
          <w:szCs w:val="20"/>
        </w:rPr>
        <w:t>with</w:t>
      </w:r>
      <w:r w:rsidRPr="001A1356">
        <w:rPr>
          <w:color w:val="BFBFBF" w:themeColor="background1" w:themeShade="BF"/>
          <w:spacing w:val="-6"/>
          <w:sz w:val="20"/>
          <w:szCs w:val="20"/>
        </w:rPr>
        <w:t xml:space="preserve"> </w:t>
      </w:r>
      <w:r w:rsidRPr="001A1356">
        <w:rPr>
          <w:color w:val="BFBFBF" w:themeColor="background1" w:themeShade="BF"/>
          <w:sz w:val="20"/>
          <w:szCs w:val="20"/>
        </w:rPr>
        <w:t>the</w:t>
      </w:r>
      <w:r w:rsidRPr="001A1356">
        <w:rPr>
          <w:color w:val="BFBFBF" w:themeColor="background1" w:themeShade="BF"/>
          <w:spacing w:val="-5"/>
          <w:sz w:val="20"/>
          <w:szCs w:val="20"/>
        </w:rPr>
        <w:t xml:space="preserve"> </w:t>
      </w:r>
      <w:r w:rsidRPr="001A1356">
        <w:rPr>
          <w:color w:val="BFBFBF" w:themeColor="background1" w:themeShade="BF"/>
          <w:sz w:val="20"/>
          <w:szCs w:val="20"/>
        </w:rPr>
        <w:t>“developmental</w:t>
      </w:r>
      <w:r w:rsidRPr="001A1356">
        <w:rPr>
          <w:color w:val="BFBFBF" w:themeColor="background1" w:themeShade="BF"/>
          <w:spacing w:val="-5"/>
          <w:sz w:val="20"/>
          <w:szCs w:val="20"/>
        </w:rPr>
        <w:t xml:space="preserve"> </w:t>
      </w:r>
      <w:r w:rsidRPr="001A1356">
        <w:rPr>
          <w:color w:val="BFBFBF" w:themeColor="background1" w:themeShade="BF"/>
          <w:sz w:val="20"/>
          <w:szCs w:val="20"/>
        </w:rPr>
        <w:t>annual</w:t>
      </w:r>
      <w:r w:rsidRPr="001A1356">
        <w:rPr>
          <w:color w:val="BFBFBF" w:themeColor="background1" w:themeShade="BF"/>
          <w:spacing w:val="-5"/>
          <w:sz w:val="20"/>
          <w:szCs w:val="20"/>
        </w:rPr>
        <w:t xml:space="preserve"> </w:t>
      </w:r>
      <w:r w:rsidRPr="001A1356">
        <w:rPr>
          <w:color w:val="BFBFBF" w:themeColor="background1" w:themeShade="BF"/>
          <w:sz w:val="20"/>
          <w:szCs w:val="20"/>
        </w:rPr>
        <w:t>reviews”</w:t>
      </w:r>
      <w:r w:rsidRPr="001A1356">
        <w:rPr>
          <w:color w:val="BFBFBF" w:themeColor="background1" w:themeShade="BF"/>
          <w:spacing w:val="-5"/>
          <w:sz w:val="20"/>
          <w:szCs w:val="20"/>
        </w:rPr>
        <w:t xml:space="preserve"> </w:t>
      </w:r>
      <w:r w:rsidRPr="001A1356">
        <w:rPr>
          <w:color w:val="BFBFBF" w:themeColor="background1" w:themeShade="BF"/>
          <w:sz w:val="20"/>
          <w:szCs w:val="20"/>
        </w:rPr>
        <w:t>described</w:t>
      </w:r>
      <w:r w:rsidRPr="001A1356">
        <w:rPr>
          <w:color w:val="BFBFBF" w:themeColor="background1" w:themeShade="BF"/>
          <w:spacing w:val="-4"/>
          <w:sz w:val="20"/>
          <w:szCs w:val="20"/>
        </w:rPr>
        <w:t xml:space="preserve"> </w:t>
      </w:r>
      <w:r w:rsidRPr="001A1356">
        <w:rPr>
          <w:color w:val="BFBFBF" w:themeColor="background1" w:themeShade="BF"/>
          <w:sz w:val="20"/>
          <w:szCs w:val="20"/>
        </w:rPr>
        <w:t>earlier</w:t>
      </w:r>
      <w:r w:rsidRPr="001A1356">
        <w:rPr>
          <w:color w:val="BFBFBF" w:themeColor="background1" w:themeShade="BF"/>
          <w:spacing w:val="-4"/>
          <w:sz w:val="20"/>
          <w:szCs w:val="20"/>
        </w:rPr>
        <w:t xml:space="preserve"> </w:t>
      </w:r>
      <w:r w:rsidRPr="001A1356">
        <w:rPr>
          <w:color w:val="BFBFBF" w:themeColor="background1" w:themeShade="BF"/>
          <w:sz w:val="20"/>
          <w:szCs w:val="20"/>
        </w:rPr>
        <w:t>in</w:t>
      </w:r>
      <w:r w:rsidRPr="001A1356">
        <w:rPr>
          <w:color w:val="BFBFBF" w:themeColor="background1" w:themeShade="BF"/>
          <w:spacing w:val="-6"/>
          <w:sz w:val="20"/>
          <w:szCs w:val="20"/>
        </w:rPr>
        <w:t xml:space="preserve"> </w:t>
      </w:r>
      <w:r w:rsidRPr="001A1356">
        <w:rPr>
          <w:color w:val="BFBFBF" w:themeColor="background1" w:themeShade="BF"/>
          <w:sz w:val="20"/>
          <w:szCs w:val="20"/>
        </w:rPr>
        <w:t>this manual.</w:t>
      </w:r>
      <w:r w:rsidRPr="001A1356">
        <w:rPr>
          <w:color w:val="BFBFBF" w:themeColor="background1" w:themeShade="BF"/>
          <w:spacing w:val="40"/>
          <w:sz w:val="20"/>
          <w:szCs w:val="20"/>
        </w:rPr>
        <w:t xml:space="preserve"> </w:t>
      </w:r>
      <w:r w:rsidRPr="001A1356">
        <w:rPr>
          <w:color w:val="BFBFBF" w:themeColor="background1" w:themeShade="BF"/>
          <w:sz w:val="20"/>
          <w:szCs w:val="20"/>
        </w:rPr>
        <w:t>The “service dean review” is to be prepared by the Dean for purposes of providing the candidate and review</w:t>
      </w:r>
      <w:r w:rsidRPr="001A1356">
        <w:rPr>
          <w:color w:val="BFBFBF" w:themeColor="background1" w:themeShade="BF"/>
          <w:spacing w:val="-1"/>
          <w:sz w:val="20"/>
          <w:szCs w:val="20"/>
        </w:rPr>
        <w:t xml:space="preserve"> </w:t>
      </w:r>
      <w:r w:rsidRPr="001A1356">
        <w:rPr>
          <w:color w:val="BFBFBF" w:themeColor="background1" w:themeShade="BF"/>
          <w:sz w:val="20"/>
          <w:szCs w:val="20"/>
        </w:rPr>
        <w:t xml:space="preserve">committees his/her opinion of the amount and quality of the faculty member’s service during the review </w:t>
      </w:r>
      <w:r w:rsidRPr="001A1356">
        <w:rPr>
          <w:color w:val="BFBFBF" w:themeColor="background1" w:themeShade="BF"/>
          <w:spacing w:val="-2"/>
          <w:sz w:val="20"/>
          <w:szCs w:val="20"/>
        </w:rPr>
        <w:lastRenderedPageBreak/>
        <w:t>period.</w:t>
      </w:r>
    </w:p>
    <w:p w14:paraId="0C6C2CD5" w14:textId="77777777" w:rsidR="00FC5DD5" w:rsidRDefault="00FC5DD5">
      <w:pPr>
        <w:spacing w:line="244" w:lineRule="auto"/>
        <w:rPr>
          <w:sz w:val="20"/>
        </w:rPr>
        <w:sectPr w:rsidR="00FC5DD5">
          <w:pgSz w:w="12240" w:h="15840"/>
          <w:pgMar w:top="980" w:right="1300" w:bottom="280" w:left="1280" w:header="732" w:footer="0" w:gutter="0"/>
          <w:cols w:space="720"/>
        </w:sectPr>
      </w:pPr>
    </w:p>
    <w:p w14:paraId="709E88E4" w14:textId="77777777" w:rsidR="00FC5DD5" w:rsidRDefault="00FC5DD5">
      <w:pPr>
        <w:pStyle w:val="BodyText"/>
        <w:spacing w:before="7"/>
        <w:rPr>
          <w:sz w:val="26"/>
        </w:rPr>
      </w:pPr>
    </w:p>
    <w:p w14:paraId="28DC72E6" w14:textId="3DB2BD64" w:rsidR="00FC5DD5" w:rsidRPr="006647A4" w:rsidRDefault="00000000" w:rsidP="006647A4">
      <w:pPr>
        <w:pStyle w:val="BodyText"/>
        <w:spacing w:before="89" w:line="244" w:lineRule="auto"/>
        <w:ind w:left="159" w:right="137"/>
        <w:rPr>
          <w:color w:val="FF0000"/>
        </w:rPr>
      </w:pPr>
      <w:r>
        <w:t>with the relative weight of the faculty</w:t>
      </w:r>
      <w:r>
        <w:rPr>
          <w:spacing w:val="-5"/>
        </w:rPr>
        <w:t xml:space="preserve"> </w:t>
      </w:r>
      <w:r>
        <w:t>member’s workload.</w:t>
      </w:r>
      <w:r w:rsidRPr="00CF4DEA">
        <w:rPr>
          <w:color w:val="FF0000"/>
        </w:rPr>
        <w:t>16</w:t>
      </w:r>
      <w:r>
        <w:t xml:space="preserve"> </w:t>
      </w:r>
      <w:r w:rsidR="00CF4DEA">
        <w:t xml:space="preserve">reviews.  </w:t>
      </w:r>
      <w:r w:rsidR="00CF4DEA" w:rsidRPr="00CF4DEA">
        <w:rPr>
          <w:color w:val="FF0000"/>
        </w:rPr>
        <w:t>The dean is to prepare his/her review independent of and without reviewing the peer or external</w:t>
      </w:r>
      <w:r w:rsidR="00CF4DEA">
        <w:rPr>
          <w:color w:val="FF0000"/>
        </w:rPr>
        <w:t xml:space="preserve"> </w:t>
      </w:r>
      <w:r>
        <w:t>Such evaluation will result in an overall composite numerical evaluation. In addition, the dean will provide an overall qualitative evaluation classifying</w:t>
      </w:r>
      <w:r>
        <w:rPr>
          <w:spacing w:val="-7"/>
        </w:rPr>
        <w:t xml:space="preserve"> </w:t>
      </w:r>
      <w:r>
        <w:t>performance</w:t>
      </w:r>
      <w:r>
        <w:rPr>
          <w:spacing w:val="-7"/>
        </w:rPr>
        <w:t xml:space="preserve"> </w:t>
      </w:r>
      <w:r>
        <w:t>as</w:t>
      </w:r>
      <w:r>
        <w:rPr>
          <w:spacing w:val="-7"/>
        </w:rPr>
        <w:t xml:space="preserve"> </w:t>
      </w:r>
      <w:r>
        <w:t>either</w:t>
      </w:r>
      <w:r>
        <w:rPr>
          <w:spacing w:val="-7"/>
        </w:rPr>
        <w:t xml:space="preserve"> </w:t>
      </w:r>
      <w:r>
        <w:t>“exceptional</w:t>
      </w:r>
      <w:r>
        <w:rPr>
          <w:spacing w:val="-7"/>
        </w:rPr>
        <w:t xml:space="preserve"> </w:t>
      </w:r>
      <w:r>
        <w:t>merit”</w:t>
      </w:r>
      <w:r>
        <w:rPr>
          <w:spacing w:val="-7"/>
        </w:rPr>
        <w:t xml:space="preserve"> </w:t>
      </w:r>
      <w:r>
        <w:t>“high</w:t>
      </w:r>
      <w:r>
        <w:rPr>
          <w:spacing w:val="-5"/>
        </w:rPr>
        <w:t xml:space="preserve"> </w:t>
      </w:r>
      <w:r>
        <w:t>merit”</w:t>
      </w:r>
      <w:r>
        <w:rPr>
          <w:spacing w:val="-7"/>
        </w:rPr>
        <w:t xml:space="preserve"> </w:t>
      </w:r>
      <w:r>
        <w:t>“some</w:t>
      </w:r>
      <w:r>
        <w:rPr>
          <w:spacing w:val="-7"/>
        </w:rPr>
        <w:t xml:space="preserve"> </w:t>
      </w:r>
      <w:r>
        <w:t>merit”</w:t>
      </w:r>
      <w:r>
        <w:rPr>
          <w:spacing w:val="-7"/>
        </w:rPr>
        <w:t xml:space="preserve"> </w:t>
      </w:r>
      <w:r>
        <w:t>or</w:t>
      </w:r>
      <w:r>
        <w:rPr>
          <w:spacing w:val="-7"/>
        </w:rPr>
        <w:t xml:space="preserve"> </w:t>
      </w:r>
      <w:r>
        <w:t>“low</w:t>
      </w:r>
      <w:r>
        <w:rPr>
          <w:spacing w:val="-8"/>
        </w:rPr>
        <w:t xml:space="preserve"> </w:t>
      </w:r>
      <w:r>
        <w:t>merit.”</w:t>
      </w:r>
      <w:r>
        <w:rPr>
          <w:spacing w:val="40"/>
        </w:rPr>
        <w:t xml:space="preserve"> </w:t>
      </w:r>
      <w:r>
        <w:t>The</w:t>
      </w:r>
      <w:r>
        <w:rPr>
          <w:spacing w:val="-7"/>
        </w:rPr>
        <w:t xml:space="preserve"> </w:t>
      </w:r>
      <w:r>
        <w:t>dean will</w:t>
      </w:r>
      <w:r>
        <w:rPr>
          <w:spacing w:val="-1"/>
        </w:rPr>
        <w:t xml:space="preserve"> </w:t>
      </w:r>
      <w:r>
        <w:t>share</w:t>
      </w:r>
      <w:r>
        <w:rPr>
          <w:spacing w:val="-1"/>
        </w:rPr>
        <w:t xml:space="preserve"> </w:t>
      </w:r>
      <w:r>
        <w:t>with the</w:t>
      </w:r>
      <w:r>
        <w:rPr>
          <w:spacing w:val="-1"/>
        </w:rPr>
        <w:t xml:space="preserve"> </w:t>
      </w:r>
      <w:r>
        <w:t>faculty</w:t>
      </w:r>
      <w:r>
        <w:rPr>
          <w:spacing w:val="-6"/>
        </w:rPr>
        <w:t xml:space="preserve"> </w:t>
      </w:r>
      <w:r>
        <w:t>member</w:t>
      </w:r>
      <w:r>
        <w:rPr>
          <w:spacing w:val="-1"/>
        </w:rPr>
        <w:t xml:space="preserve"> </w:t>
      </w:r>
      <w:r>
        <w:t>his/her</w:t>
      </w:r>
      <w:r>
        <w:rPr>
          <w:spacing w:val="-1"/>
        </w:rPr>
        <w:t xml:space="preserve"> </w:t>
      </w:r>
      <w:r>
        <w:t>review</w:t>
      </w:r>
      <w:r>
        <w:rPr>
          <w:spacing w:val="-2"/>
        </w:rPr>
        <w:t xml:space="preserve"> </w:t>
      </w:r>
      <w:r>
        <w:t>and provide</w:t>
      </w:r>
      <w:r>
        <w:rPr>
          <w:spacing w:val="-1"/>
        </w:rPr>
        <w:t xml:space="preserve"> </w:t>
      </w:r>
      <w:r>
        <w:t>the</w:t>
      </w:r>
      <w:r>
        <w:rPr>
          <w:spacing w:val="-1"/>
        </w:rPr>
        <w:t xml:space="preserve"> </w:t>
      </w:r>
      <w:r>
        <w:t>faculty</w:t>
      </w:r>
      <w:r>
        <w:rPr>
          <w:spacing w:val="-6"/>
        </w:rPr>
        <w:t xml:space="preserve"> </w:t>
      </w:r>
      <w:r>
        <w:t>member</w:t>
      </w:r>
      <w:r>
        <w:rPr>
          <w:spacing w:val="-1"/>
        </w:rPr>
        <w:t xml:space="preserve"> </w:t>
      </w:r>
      <w:r>
        <w:t>with the</w:t>
      </w:r>
      <w:r>
        <w:rPr>
          <w:spacing w:val="-1"/>
        </w:rPr>
        <w:t xml:space="preserve"> </w:t>
      </w:r>
      <w:r>
        <w:t>opportunity</w:t>
      </w:r>
      <w:r>
        <w:rPr>
          <w:spacing w:val="-5"/>
        </w:rPr>
        <w:t xml:space="preserve"> </w:t>
      </w:r>
      <w:r>
        <w:t xml:space="preserve">to respond within a reasonable </w:t>
      </w:r>
      <w:proofErr w:type="gramStart"/>
      <w:r>
        <w:t>period of time</w:t>
      </w:r>
      <w:proofErr w:type="gramEnd"/>
      <w:r>
        <w:t>, after which the dean will make a recommendation regarding action (retention, termination, promotion, tenure) to the Faculty</w:t>
      </w:r>
      <w:r>
        <w:rPr>
          <w:spacing w:val="-4"/>
        </w:rPr>
        <w:t xml:space="preserve"> </w:t>
      </w:r>
      <w:r>
        <w:t>Personnel Committee.</w:t>
      </w:r>
      <w:r w:rsidR="006647A4">
        <w:t xml:space="preserve"> </w:t>
      </w:r>
      <w:r w:rsidR="006647A4" w:rsidRPr="006647A4">
        <w:rPr>
          <w:color w:val="FF0000"/>
        </w:rPr>
        <w:t>The Faculty Personnel Committee shall consist only of faculty members holding tenure.</w:t>
      </w:r>
      <w:r w:rsidR="006647A4">
        <w:rPr>
          <w:color w:val="FF0000"/>
        </w:rPr>
        <w:t xml:space="preserve"> </w:t>
      </w:r>
      <w:r>
        <w:t>The dean will forward his/her review and recommendation to the Faculty</w:t>
      </w:r>
      <w:r>
        <w:rPr>
          <w:spacing w:val="-4"/>
        </w:rPr>
        <w:t xml:space="preserve"> </w:t>
      </w:r>
      <w:r>
        <w:t>Personnel Committee. In order to protect the integrity</w:t>
      </w:r>
      <w:r>
        <w:rPr>
          <w:spacing w:val="-14"/>
        </w:rPr>
        <w:t xml:space="preserve"> </w:t>
      </w:r>
      <w:r>
        <w:t>of</w:t>
      </w:r>
      <w:r>
        <w:rPr>
          <w:spacing w:val="-11"/>
        </w:rPr>
        <w:t xml:space="preserve"> </w:t>
      </w:r>
      <w:r>
        <w:t>the</w:t>
      </w:r>
      <w:r>
        <w:rPr>
          <w:spacing w:val="-10"/>
        </w:rPr>
        <w:t xml:space="preserve"> </w:t>
      </w:r>
      <w:r>
        <w:t>portfolio</w:t>
      </w:r>
      <w:r>
        <w:rPr>
          <w:spacing w:val="-10"/>
        </w:rPr>
        <w:t xml:space="preserve"> </w:t>
      </w:r>
      <w:r>
        <w:t>review</w:t>
      </w:r>
      <w:r>
        <w:rPr>
          <w:spacing w:val="-11"/>
        </w:rPr>
        <w:t xml:space="preserve"> </w:t>
      </w:r>
      <w:r>
        <w:t>process,</w:t>
      </w:r>
      <w:r>
        <w:rPr>
          <w:spacing w:val="-9"/>
        </w:rPr>
        <w:t xml:space="preserve"> </w:t>
      </w:r>
      <w:r>
        <w:t>during</w:t>
      </w:r>
      <w:r>
        <w:rPr>
          <w:spacing w:val="-10"/>
        </w:rPr>
        <w:t xml:space="preserve"> </w:t>
      </w:r>
      <w:r>
        <w:t>the</w:t>
      </w:r>
      <w:r>
        <w:rPr>
          <w:spacing w:val="-10"/>
        </w:rPr>
        <w:t xml:space="preserve"> </w:t>
      </w:r>
      <w:r>
        <w:t>entire</w:t>
      </w:r>
      <w:r>
        <w:rPr>
          <w:spacing w:val="-10"/>
        </w:rPr>
        <w:t xml:space="preserve"> </w:t>
      </w:r>
      <w:r>
        <w:t>review</w:t>
      </w:r>
      <w:r>
        <w:rPr>
          <w:spacing w:val="-11"/>
        </w:rPr>
        <w:t xml:space="preserve"> </w:t>
      </w:r>
      <w:r>
        <w:t>process,</w:t>
      </w:r>
      <w:r>
        <w:rPr>
          <w:spacing w:val="-9"/>
        </w:rPr>
        <w:t xml:space="preserve"> </w:t>
      </w:r>
      <w:r>
        <w:t>the</w:t>
      </w:r>
      <w:r>
        <w:rPr>
          <w:spacing w:val="-10"/>
        </w:rPr>
        <w:t xml:space="preserve"> </w:t>
      </w:r>
      <w:r>
        <w:t>faculty</w:t>
      </w:r>
      <w:r>
        <w:rPr>
          <w:spacing w:val="-14"/>
        </w:rPr>
        <w:t xml:space="preserve"> </w:t>
      </w:r>
      <w:r>
        <w:t>member</w:t>
      </w:r>
      <w:r>
        <w:rPr>
          <w:spacing w:val="-10"/>
        </w:rPr>
        <w:t xml:space="preserve"> </w:t>
      </w:r>
      <w:r>
        <w:t>under</w:t>
      </w:r>
      <w:r>
        <w:rPr>
          <w:spacing w:val="-9"/>
        </w:rPr>
        <w:t xml:space="preserve"> </w:t>
      </w:r>
      <w:r>
        <w:t>review should not initiate discussion of his/her application with anyone directly</w:t>
      </w:r>
      <w:r>
        <w:rPr>
          <w:spacing w:val="-4"/>
        </w:rPr>
        <w:t xml:space="preserve"> </w:t>
      </w:r>
      <w:r>
        <w:t>involved with the process of his/her portfolio in order to reduce the possibility of undue pressure.</w:t>
      </w:r>
    </w:p>
    <w:p w14:paraId="508C98E9" w14:textId="77777777" w:rsidR="00FC5DD5" w:rsidRDefault="00FC5DD5">
      <w:pPr>
        <w:pStyle w:val="BodyText"/>
        <w:spacing w:before="3"/>
        <w:rPr>
          <w:sz w:val="21"/>
        </w:rPr>
      </w:pPr>
    </w:p>
    <w:p w14:paraId="4EE536F5" w14:textId="77777777" w:rsidR="00FC5DD5" w:rsidRDefault="00000000">
      <w:pPr>
        <w:pStyle w:val="BodyText"/>
        <w:spacing w:line="244" w:lineRule="auto"/>
        <w:ind w:left="159" w:right="137" w:firstLine="720"/>
      </w:pPr>
      <w:r>
        <w:t>In addition to, concurrent with and independent of the dean review, a three-person peer review committee</w:t>
      </w:r>
      <w:r>
        <w:rPr>
          <w:spacing w:val="-14"/>
        </w:rPr>
        <w:t xml:space="preserve"> </w:t>
      </w:r>
      <w:r>
        <w:t>will</w:t>
      </w:r>
      <w:r>
        <w:rPr>
          <w:spacing w:val="-14"/>
        </w:rPr>
        <w:t xml:space="preserve"> </w:t>
      </w:r>
      <w:r>
        <w:t>review</w:t>
      </w:r>
      <w:r>
        <w:rPr>
          <w:spacing w:val="-14"/>
        </w:rPr>
        <w:t xml:space="preserve"> </w:t>
      </w:r>
      <w:r>
        <w:t>the</w:t>
      </w:r>
      <w:r>
        <w:rPr>
          <w:spacing w:val="-12"/>
        </w:rPr>
        <w:t xml:space="preserve"> </w:t>
      </w:r>
      <w:r>
        <w:t>faculty</w:t>
      </w:r>
      <w:r>
        <w:rPr>
          <w:spacing w:val="-14"/>
        </w:rPr>
        <w:t xml:space="preserve"> </w:t>
      </w:r>
      <w:r>
        <w:t>portfolio.</w:t>
      </w:r>
      <w:r>
        <w:rPr>
          <w:spacing w:val="-11"/>
        </w:rPr>
        <w:t xml:space="preserve"> </w:t>
      </w:r>
      <w:r>
        <w:t>Such</w:t>
      </w:r>
      <w:r>
        <w:rPr>
          <w:spacing w:val="-11"/>
        </w:rPr>
        <w:t xml:space="preserve"> </w:t>
      </w:r>
      <w:r>
        <w:t>committee</w:t>
      </w:r>
      <w:r>
        <w:rPr>
          <w:spacing w:val="-12"/>
        </w:rPr>
        <w:t xml:space="preserve"> </w:t>
      </w:r>
      <w:r>
        <w:t>will</w:t>
      </w:r>
      <w:r>
        <w:rPr>
          <w:spacing w:val="-12"/>
        </w:rPr>
        <w:t xml:space="preserve"> </w:t>
      </w:r>
      <w:r>
        <w:t>evaluate</w:t>
      </w:r>
      <w:r>
        <w:rPr>
          <w:spacing w:val="-12"/>
        </w:rPr>
        <w:t xml:space="preserve"> </w:t>
      </w:r>
      <w:r>
        <w:t>each</w:t>
      </w:r>
      <w:r>
        <w:rPr>
          <w:spacing w:val="-11"/>
        </w:rPr>
        <w:t xml:space="preserve"> </w:t>
      </w:r>
      <w:r>
        <w:t>category</w:t>
      </w:r>
      <w:r>
        <w:rPr>
          <w:spacing w:val="-14"/>
        </w:rPr>
        <w:t xml:space="preserve"> </w:t>
      </w:r>
      <w:r>
        <w:t>of</w:t>
      </w:r>
      <w:r>
        <w:rPr>
          <w:spacing w:val="-12"/>
        </w:rPr>
        <w:t xml:space="preserve"> </w:t>
      </w:r>
      <w:r>
        <w:t>work</w:t>
      </w:r>
      <w:r>
        <w:rPr>
          <w:spacing w:val="-12"/>
        </w:rPr>
        <w:t xml:space="preserve"> </w:t>
      </w:r>
      <w:r>
        <w:t>(teaching, research and service)</w:t>
      </w:r>
      <w:r>
        <w:rPr>
          <w:spacing w:val="-2"/>
        </w:rPr>
        <w:t xml:space="preserve"> </w:t>
      </w:r>
      <w:r>
        <w:t>and provide</w:t>
      </w:r>
      <w:r>
        <w:rPr>
          <w:spacing w:val="-2"/>
        </w:rPr>
        <w:t xml:space="preserve"> </w:t>
      </w:r>
      <w:r>
        <w:t>an overall</w:t>
      </w:r>
      <w:r>
        <w:rPr>
          <w:spacing w:val="-2"/>
        </w:rPr>
        <w:t xml:space="preserve"> </w:t>
      </w:r>
      <w:r>
        <w:t>numerical</w:t>
      </w:r>
      <w:r>
        <w:rPr>
          <w:spacing w:val="-2"/>
        </w:rPr>
        <w:t xml:space="preserve"> </w:t>
      </w:r>
      <w:r>
        <w:t>and narrative</w:t>
      </w:r>
      <w:r>
        <w:rPr>
          <w:spacing w:val="-2"/>
        </w:rPr>
        <w:t xml:space="preserve"> </w:t>
      </w:r>
      <w:r>
        <w:t>evaluation for</w:t>
      </w:r>
      <w:r>
        <w:rPr>
          <w:spacing w:val="-2"/>
        </w:rPr>
        <w:t xml:space="preserve"> </w:t>
      </w:r>
      <w:r>
        <w:t>each.</w:t>
      </w:r>
      <w:r>
        <w:rPr>
          <w:spacing w:val="-1"/>
        </w:rPr>
        <w:t xml:space="preserve"> </w:t>
      </w:r>
      <w:r>
        <w:t>Such evaluation will result in an overall composite numerical evaluation. The chair of the peer committee will share with the faculty</w:t>
      </w:r>
      <w:r>
        <w:rPr>
          <w:spacing w:val="-4"/>
        </w:rPr>
        <w:t xml:space="preserve"> </w:t>
      </w:r>
      <w:r>
        <w:t>member the committee’s review in the aggregate and provide the faculty</w:t>
      </w:r>
      <w:r>
        <w:rPr>
          <w:spacing w:val="-4"/>
        </w:rPr>
        <w:t xml:space="preserve"> </w:t>
      </w:r>
      <w:r>
        <w:t>member with the opportunity</w:t>
      </w:r>
      <w:r>
        <w:rPr>
          <w:spacing w:val="-3"/>
        </w:rPr>
        <w:t xml:space="preserve"> </w:t>
      </w:r>
      <w:r>
        <w:t xml:space="preserve">to respond within a reasonable </w:t>
      </w:r>
      <w:proofErr w:type="gramStart"/>
      <w:r>
        <w:t>period of time</w:t>
      </w:r>
      <w:proofErr w:type="gramEnd"/>
      <w:r>
        <w:t>, after which the chair will provide the committee’s evaluation and recommendation to the Faculty Personnel Committee.</w:t>
      </w:r>
    </w:p>
    <w:p w14:paraId="779F8E76" w14:textId="77777777" w:rsidR="00FC5DD5" w:rsidRDefault="00FC5DD5">
      <w:pPr>
        <w:pStyle w:val="BodyText"/>
        <w:spacing w:before="7"/>
        <w:rPr>
          <w:sz w:val="21"/>
        </w:rPr>
      </w:pPr>
    </w:p>
    <w:p w14:paraId="636B2C1C" w14:textId="08EDBA3D" w:rsidR="00FC5DD5" w:rsidRPr="003834F0" w:rsidRDefault="00000000" w:rsidP="003834F0">
      <w:pPr>
        <w:pStyle w:val="BodyText"/>
        <w:ind w:left="879"/>
        <w:rPr>
          <w:spacing w:val="-2"/>
        </w:rPr>
      </w:pPr>
      <w:r>
        <w:t>The</w:t>
      </w:r>
      <w:r>
        <w:rPr>
          <w:spacing w:val="-9"/>
        </w:rPr>
        <w:t xml:space="preserve"> </w:t>
      </w:r>
      <w:r>
        <w:t>composition</w:t>
      </w:r>
      <w:r>
        <w:rPr>
          <w:spacing w:val="-6"/>
        </w:rPr>
        <w:t xml:space="preserve"> </w:t>
      </w:r>
      <w:r>
        <w:t>of</w:t>
      </w:r>
      <w:r>
        <w:rPr>
          <w:spacing w:val="-8"/>
        </w:rPr>
        <w:t xml:space="preserve"> </w:t>
      </w:r>
      <w:r>
        <w:t>the</w:t>
      </w:r>
      <w:r>
        <w:rPr>
          <w:spacing w:val="-8"/>
        </w:rPr>
        <w:t xml:space="preserve"> </w:t>
      </w:r>
      <w:r>
        <w:t>peer</w:t>
      </w:r>
      <w:r>
        <w:rPr>
          <w:spacing w:val="-8"/>
        </w:rPr>
        <w:t xml:space="preserve"> </w:t>
      </w:r>
      <w:r>
        <w:t>review</w:t>
      </w:r>
      <w:r>
        <w:rPr>
          <w:spacing w:val="-9"/>
        </w:rPr>
        <w:t xml:space="preserve"> </w:t>
      </w:r>
      <w:r>
        <w:rPr>
          <w:spacing w:val="-2"/>
        </w:rPr>
        <w:t>committee:</w:t>
      </w:r>
      <w:r w:rsidR="003834F0">
        <w:rPr>
          <w:spacing w:val="-2"/>
        </w:rPr>
        <w:t xml:space="preserve"> </w:t>
      </w:r>
      <w:r w:rsidR="003834F0" w:rsidRPr="003834F0">
        <w:rPr>
          <w:color w:val="FF0000"/>
          <w:spacing w:val="-2"/>
        </w:rPr>
        <w:t>A faculty member may not serve on a review committee if there exists a significant conflict of interest with the faculty member subject to review. All personal and professional conflicts of interest must be revealed to the dean, including personal and professional interactions and relationships that would preclude highly objective and unbiased review. Spouses, immediate family members, and colleagues with an intimate personal relationship with the faculty member subject to review are prohibited from participation in the review. Any concern of the faculty member subject to review regarding the appropriateness of the review committee composition should be directed to the dean. If resolution of the concern is not reached to the satisfaction of the faculty member subject to review, the VPAA shall make the final decision after consultation with the Faculty Personnel Committee</w:t>
      </w:r>
    </w:p>
    <w:p w14:paraId="7818863E" w14:textId="77777777" w:rsidR="00FC5DD5" w:rsidRDefault="00FC5DD5">
      <w:pPr>
        <w:pStyle w:val="BodyText"/>
        <w:spacing w:before="6"/>
      </w:pPr>
    </w:p>
    <w:p w14:paraId="6DA4FB83" w14:textId="77777777" w:rsidR="00FC5DD5" w:rsidRDefault="00000000">
      <w:pPr>
        <w:pStyle w:val="ListParagraph"/>
        <w:numPr>
          <w:ilvl w:val="0"/>
          <w:numId w:val="23"/>
        </w:numPr>
        <w:tabs>
          <w:tab w:val="left" w:pos="1239"/>
        </w:tabs>
        <w:spacing w:line="242" w:lineRule="auto"/>
        <w:ind w:right="499"/>
      </w:pPr>
      <w:r>
        <w:t>Two</w:t>
      </w:r>
      <w:r>
        <w:rPr>
          <w:spacing w:val="-11"/>
        </w:rPr>
        <w:t xml:space="preserve"> </w:t>
      </w:r>
      <w:r>
        <w:t>members</w:t>
      </w:r>
      <w:r>
        <w:rPr>
          <w:spacing w:val="-10"/>
        </w:rPr>
        <w:t xml:space="preserve"> </w:t>
      </w:r>
      <w:r>
        <w:t>chosen</w:t>
      </w:r>
      <w:r>
        <w:rPr>
          <w:spacing w:val="-8"/>
        </w:rPr>
        <w:t xml:space="preserve"> </w:t>
      </w:r>
      <w:r>
        <w:t>by</w:t>
      </w:r>
      <w:r>
        <w:rPr>
          <w:spacing w:val="-14"/>
        </w:rPr>
        <w:t xml:space="preserve"> </w:t>
      </w:r>
      <w:r>
        <w:t>the</w:t>
      </w:r>
      <w:r>
        <w:rPr>
          <w:spacing w:val="-10"/>
        </w:rPr>
        <w:t xml:space="preserve"> </w:t>
      </w:r>
      <w:r>
        <w:t>dean</w:t>
      </w:r>
      <w:r>
        <w:rPr>
          <w:spacing w:val="-8"/>
        </w:rPr>
        <w:t xml:space="preserve"> </w:t>
      </w:r>
      <w:r>
        <w:t>(preferably</w:t>
      </w:r>
      <w:r>
        <w:rPr>
          <w:spacing w:val="-14"/>
        </w:rPr>
        <w:t xml:space="preserve"> </w:t>
      </w:r>
      <w:r>
        <w:t>within</w:t>
      </w:r>
      <w:r>
        <w:rPr>
          <w:spacing w:val="-8"/>
        </w:rPr>
        <w:t xml:space="preserve"> </w:t>
      </w:r>
      <w:r>
        <w:t>the</w:t>
      </w:r>
      <w:r>
        <w:rPr>
          <w:spacing w:val="-10"/>
        </w:rPr>
        <w:t xml:space="preserve"> </w:t>
      </w:r>
      <w:r>
        <w:t>discipline</w:t>
      </w:r>
      <w:r>
        <w:rPr>
          <w:spacing w:val="-10"/>
        </w:rPr>
        <w:t xml:space="preserve"> </w:t>
      </w:r>
      <w:r>
        <w:t>of</w:t>
      </w:r>
      <w:r>
        <w:rPr>
          <w:spacing w:val="-10"/>
        </w:rPr>
        <w:t xml:space="preserve"> </w:t>
      </w:r>
      <w:r>
        <w:t>the</w:t>
      </w:r>
      <w:r>
        <w:rPr>
          <w:spacing w:val="-10"/>
        </w:rPr>
        <w:t xml:space="preserve"> </w:t>
      </w:r>
      <w:r>
        <w:t>faculty</w:t>
      </w:r>
      <w:r>
        <w:rPr>
          <w:spacing w:val="-14"/>
        </w:rPr>
        <w:t xml:space="preserve"> </w:t>
      </w:r>
      <w:r>
        <w:t xml:space="preserve">member), one identified as </w:t>
      </w:r>
      <w:proofErr w:type="gramStart"/>
      <w:r>
        <w:t>chair</w:t>
      </w:r>
      <w:proofErr w:type="gramEnd"/>
    </w:p>
    <w:p w14:paraId="3F1FDFEB" w14:textId="77777777" w:rsidR="00FC5DD5" w:rsidRDefault="00000000">
      <w:pPr>
        <w:pStyle w:val="ListParagraph"/>
        <w:numPr>
          <w:ilvl w:val="0"/>
          <w:numId w:val="23"/>
        </w:numPr>
        <w:tabs>
          <w:tab w:val="left" w:pos="1239"/>
        </w:tabs>
        <w:spacing w:line="242" w:lineRule="auto"/>
        <w:ind w:right="159"/>
      </w:pPr>
      <w:r>
        <w:t>One</w:t>
      </w:r>
      <w:r>
        <w:rPr>
          <w:spacing w:val="-13"/>
        </w:rPr>
        <w:t xml:space="preserve"> </w:t>
      </w:r>
      <w:r>
        <w:t>member</w:t>
      </w:r>
      <w:r>
        <w:rPr>
          <w:spacing w:val="-11"/>
        </w:rPr>
        <w:t xml:space="preserve"> </w:t>
      </w:r>
      <w:r>
        <w:t>chosen</w:t>
      </w:r>
      <w:r>
        <w:rPr>
          <w:spacing w:val="-9"/>
        </w:rPr>
        <w:t xml:space="preserve"> </w:t>
      </w:r>
      <w:r>
        <w:t>by</w:t>
      </w:r>
      <w:r>
        <w:rPr>
          <w:spacing w:val="-14"/>
        </w:rPr>
        <w:t xml:space="preserve"> </w:t>
      </w:r>
      <w:r>
        <w:t>the</w:t>
      </w:r>
      <w:r>
        <w:rPr>
          <w:spacing w:val="-11"/>
        </w:rPr>
        <w:t xml:space="preserve"> </w:t>
      </w:r>
      <w:r>
        <w:t>Faculty</w:t>
      </w:r>
      <w:r>
        <w:rPr>
          <w:spacing w:val="-14"/>
        </w:rPr>
        <w:t xml:space="preserve"> </w:t>
      </w:r>
      <w:r>
        <w:t>Senate</w:t>
      </w:r>
      <w:r>
        <w:rPr>
          <w:spacing w:val="-11"/>
        </w:rPr>
        <w:t xml:space="preserve"> </w:t>
      </w:r>
      <w:r>
        <w:t>Executive</w:t>
      </w:r>
      <w:r>
        <w:rPr>
          <w:spacing w:val="-11"/>
        </w:rPr>
        <w:t xml:space="preserve"> </w:t>
      </w:r>
      <w:r>
        <w:t>Committee,</w:t>
      </w:r>
      <w:r>
        <w:rPr>
          <w:spacing w:val="-10"/>
        </w:rPr>
        <w:t xml:space="preserve"> </w:t>
      </w:r>
      <w:r>
        <w:t>taking</w:t>
      </w:r>
      <w:r>
        <w:rPr>
          <w:spacing w:val="-11"/>
        </w:rPr>
        <w:t xml:space="preserve"> </w:t>
      </w:r>
      <w:r>
        <w:t>into</w:t>
      </w:r>
      <w:r>
        <w:rPr>
          <w:spacing w:val="-11"/>
        </w:rPr>
        <w:t xml:space="preserve"> </w:t>
      </w:r>
      <w:r>
        <w:t>consideration</w:t>
      </w:r>
      <w:r>
        <w:rPr>
          <w:spacing w:val="-9"/>
        </w:rPr>
        <w:t xml:space="preserve"> </w:t>
      </w:r>
      <w:r>
        <w:t>the following expectations:</w:t>
      </w:r>
    </w:p>
    <w:p w14:paraId="2CA5B2CF" w14:textId="77777777" w:rsidR="00FC5DD5" w:rsidRDefault="00000000">
      <w:pPr>
        <w:pStyle w:val="ListParagraph"/>
        <w:numPr>
          <w:ilvl w:val="1"/>
          <w:numId w:val="23"/>
        </w:numPr>
        <w:tabs>
          <w:tab w:val="left" w:pos="1598"/>
        </w:tabs>
        <w:spacing w:before="2" w:line="264" w:lineRule="exact"/>
        <w:ind w:left="1598" w:hanging="359"/>
      </w:pPr>
      <w:r>
        <w:t>The</w:t>
      </w:r>
      <w:r>
        <w:rPr>
          <w:spacing w:val="-6"/>
        </w:rPr>
        <w:t xml:space="preserve"> </w:t>
      </w:r>
      <w:r>
        <w:t>person</w:t>
      </w:r>
      <w:r>
        <w:rPr>
          <w:spacing w:val="-5"/>
        </w:rPr>
        <w:t xml:space="preserve"> </w:t>
      </w:r>
      <w:r>
        <w:t>should</w:t>
      </w:r>
      <w:r>
        <w:rPr>
          <w:spacing w:val="-4"/>
        </w:rPr>
        <w:t xml:space="preserve"> </w:t>
      </w:r>
      <w:r>
        <w:t>be</w:t>
      </w:r>
      <w:r>
        <w:rPr>
          <w:spacing w:val="-6"/>
        </w:rPr>
        <w:t xml:space="preserve"> </w:t>
      </w:r>
      <w:r>
        <w:t>outside</w:t>
      </w:r>
      <w:r>
        <w:rPr>
          <w:spacing w:val="-6"/>
        </w:rPr>
        <w:t xml:space="preserve"> </w:t>
      </w:r>
      <w:r>
        <w:t>the</w:t>
      </w:r>
      <w:r>
        <w:rPr>
          <w:spacing w:val="-6"/>
        </w:rPr>
        <w:t xml:space="preserve"> </w:t>
      </w:r>
      <w:r>
        <w:t>school</w:t>
      </w:r>
      <w:r>
        <w:rPr>
          <w:spacing w:val="-6"/>
        </w:rPr>
        <w:t xml:space="preserve"> </w:t>
      </w:r>
      <w:r>
        <w:t>or</w:t>
      </w:r>
      <w:r>
        <w:rPr>
          <w:spacing w:val="-6"/>
        </w:rPr>
        <w:t xml:space="preserve"> </w:t>
      </w:r>
      <w:r>
        <w:t>unit</w:t>
      </w:r>
      <w:r>
        <w:rPr>
          <w:spacing w:val="-6"/>
        </w:rPr>
        <w:t xml:space="preserve"> </w:t>
      </w:r>
      <w:r>
        <w:t>of</w:t>
      </w:r>
      <w:r>
        <w:rPr>
          <w:spacing w:val="-6"/>
        </w:rPr>
        <w:t xml:space="preserve"> </w:t>
      </w:r>
      <w:r>
        <w:t>the</w:t>
      </w:r>
      <w:r>
        <w:rPr>
          <w:spacing w:val="-6"/>
        </w:rPr>
        <w:t xml:space="preserve"> </w:t>
      </w:r>
      <w:r>
        <w:t>faculty</w:t>
      </w:r>
      <w:r>
        <w:rPr>
          <w:spacing w:val="-10"/>
        </w:rPr>
        <w:t xml:space="preserve"> </w:t>
      </w:r>
      <w:r>
        <w:t>member</w:t>
      </w:r>
      <w:r>
        <w:rPr>
          <w:spacing w:val="-6"/>
        </w:rPr>
        <w:t xml:space="preserve"> </w:t>
      </w:r>
      <w:r>
        <w:t>to</w:t>
      </w:r>
      <w:r>
        <w:rPr>
          <w:spacing w:val="-6"/>
        </w:rPr>
        <w:t xml:space="preserve"> </w:t>
      </w:r>
      <w:r>
        <w:t>be</w:t>
      </w:r>
      <w:r>
        <w:rPr>
          <w:spacing w:val="-6"/>
        </w:rPr>
        <w:t xml:space="preserve"> </w:t>
      </w:r>
      <w:proofErr w:type="gramStart"/>
      <w:r>
        <w:rPr>
          <w:spacing w:val="-2"/>
        </w:rPr>
        <w:t>reviewed</w:t>
      </w:r>
      <w:proofErr w:type="gramEnd"/>
    </w:p>
    <w:p w14:paraId="0FD6D711" w14:textId="77777777" w:rsidR="00FC5DD5" w:rsidRDefault="00000000">
      <w:pPr>
        <w:pStyle w:val="ListParagraph"/>
        <w:numPr>
          <w:ilvl w:val="1"/>
          <w:numId w:val="23"/>
        </w:numPr>
        <w:tabs>
          <w:tab w:val="left" w:pos="1598"/>
        </w:tabs>
        <w:spacing w:line="257" w:lineRule="exact"/>
        <w:ind w:left="1598" w:hanging="359"/>
      </w:pPr>
      <w:r>
        <w:t>The</w:t>
      </w:r>
      <w:r>
        <w:rPr>
          <w:spacing w:val="-7"/>
        </w:rPr>
        <w:t xml:space="preserve"> </w:t>
      </w:r>
      <w:r>
        <w:t>person</w:t>
      </w:r>
      <w:r>
        <w:rPr>
          <w:spacing w:val="-4"/>
        </w:rPr>
        <w:t xml:space="preserve"> </w:t>
      </w:r>
      <w:r>
        <w:t>must</w:t>
      </w:r>
      <w:r>
        <w:rPr>
          <w:spacing w:val="-7"/>
        </w:rPr>
        <w:t xml:space="preserve"> </w:t>
      </w:r>
      <w:r>
        <w:t>not</w:t>
      </w:r>
      <w:r>
        <w:rPr>
          <w:spacing w:val="-6"/>
        </w:rPr>
        <w:t xml:space="preserve"> </w:t>
      </w:r>
      <w:r>
        <w:t>be</w:t>
      </w:r>
      <w:r>
        <w:rPr>
          <w:spacing w:val="-6"/>
        </w:rPr>
        <w:t xml:space="preserve"> </w:t>
      </w:r>
      <w:r>
        <w:t>a</w:t>
      </w:r>
      <w:r>
        <w:rPr>
          <w:spacing w:val="-7"/>
        </w:rPr>
        <w:t xml:space="preserve"> </w:t>
      </w:r>
      <w:r>
        <w:t>member</w:t>
      </w:r>
      <w:r>
        <w:rPr>
          <w:spacing w:val="-6"/>
        </w:rPr>
        <w:t xml:space="preserve"> </w:t>
      </w:r>
      <w:r>
        <w:t>of</w:t>
      </w:r>
      <w:r>
        <w:rPr>
          <w:spacing w:val="-6"/>
        </w:rPr>
        <w:t xml:space="preserve"> </w:t>
      </w:r>
      <w:r>
        <w:t>the</w:t>
      </w:r>
      <w:r>
        <w:rPr>
          <w:spacing w:val="-7"/>
        </w:rPr>
        <w:t xml:space="preserve"> </w:t>
      </w:r>
      <w:r>
        <w:t>Faculty</w:t>
      </w:r>
      <w:r>
        <w:rPr>
          <w:spacing w:val="-11"/>
        </w:rPr>
        <w:t xml:space="preserve"> </w:t>
      </w:r>
      <w:r>
        <w:t>Personnel</w:t>
      </w:r>
      <w:r>
        <w:rPr>
          <w:spacing w:val="-6"/>
        </w:rPr>
        <w:t xml:space="preserve"> </w:t>
      </w:r>
      <w:r>
        <w:rPr>
          <w:spacing w:val="-2"/>
        </w:rPr>
        <w:t>Committee</w:t>
      </w:r>
    </w:p>
    <w:p w14:paraId="4EB4B846" w14:textId="77777777" w:rsidR="00FC5DD5" w:rsidRDefault="00000000">
      <w:pPr>
        <w:pStyle w:val="ListParagraph"/>
        <w:numPr>
          <w:ilvl w:val="1"/>
          <w:numId w:val="23"/>
        </w:numPr>
        <w:tabs>
          <w:tab w:val="left" w:pos="1599"/>
        </w:tabs>
        <w:spacing w:before="2" w:line="228" w:lineRule="auto"/>
        <w:ind w:right="675"/>
      </w:pPr>
      <w:r>
        <w:t>The</w:t>
      </w:r>
      <w:r>
        <w:rPr>
          <w:spacing w:val="-7"/>
        </w:rPr>
        <w:t xml:space="preserve"> </w:t>
      </w:r>
      <w:r>
        <w:t>person</w:t>
      </w:r>
      <w:r>
        <w:rPr>
          <w:spacing w:val="-6"/>
        </w:rPr>
        <w:t xml:space="preserve"> </w:t>
      </w:r>
      <w:r>
        <w:t>must</w:t>
      </w:r>
      <w:r>
        <w:rPr>
          <w:spacing w:val="-7"/>
        </w:rPr>
        <w:t xml:space="preserve"> </w:t>
      </w:r>
      <w:r>
        <w:t>hold</w:t>
      </w:r>
      <w:r>
        <w:rPr>
          <w:spacing w:val="-6"/>
        </w:rPr>
        <w:t xml:space="preserve"> </w:t>
      </w:r>
      <w:r>
        <w:t>a</w:t>
      </w:r>
      <w:r>
        <w:rPr>
          <w:spacing w:val="-7"/>
        </w:rPr>
        <w:t xml:space="preserve"> </w:t>
      </w:r>
      <w:r>
        <w:t>rank</w:t>
      </w:r>
      <w:r>
        <w:rPr>
          <w:spacing w:val="-7"/>
        </w:rPr>
        <w:t xml:space="preserve"> </w:t>
      </w:r>
      <w:r>
        <w:t>at</w:t>
      </w:r>
      <w:r>
        <w:rPr>
          <w:spacing w:val="-7"/>
        </w:rPr>
        <w:t xml:space="preserve"> </w:t>
      </w:r>
      <w:r>
        <w:t>least</w:t>
      </w:r>
      <w:r>
        <w:rPr>
          <w:spacing w:val="-7"/>
        </w:rPr>
        <w:t xml:space="preserve"> </w:t>
      </w:r>
      <w:r>
        <w:t>as</w:t>
      </w:r>
      <w:r>
        <w:rPr>
          <w:spacing w:val="-7"/>
        </w:rPr>
        <w:t xml:space="preserve"> </w:t>
      </w:r>
      <w:r>
        <w:t>high</w:t>
      </w:r>
      <w:r>
        <w:rPr>
          <w:spacing w:val="-6"/>
        </w:rPr>
        <w:t xml:space="preserve"> </w:t>
      </w:r>
      <w:r>
        <w:t>as</w:t>
      </w:r>
      <w:r>
        <w:rPr>
          <w:spacing w:val="-7"/>
        </w:rPr>
        <w:t xml:space="preserve"> </w:t>
      </w:r>
      <w:r>
        <w:t>the</w:t>
      </w:r>
      <w:r>
        <w:rPr>
          <w:spacing w:val="-7"/>
        </w:rPr>
        <w:t xml:space="preserve"> </w:t>
      </w:r>
      <w:r>
        <w:t>rank</w:t>
      </w:r>
      <w:r>
        <w:rPr>
          <w:spacing w:val="-7"/>
        </w:rPr>
        <w:t xml:space="preserve"> </w:t>
      </w:r>
      <w:r>
        <w:t>to</w:t>
      </w:r>
      <w:r>
        <w:rPr>
          <w:spacing w:val="-7"/>
        </w:rPr>
        <w:t xml:space="preserve"> </w:t>
      </w:r>
      <w:r>
        <w:t>which</w:t>
      </w:r>
      <w:r>
        <w:rPr>
          <w:spacing w:val="-6"/>
        </w:rPr>
        <w:t xml:space="preserve"> </w:t>
      </w:r>
      <w:r>
        <w:t>the</w:t>
      </w:r>
      <w:r>
        <w:rPr>
          <w:spacing w:val="-7"/>
        </w:rPr>
        <w:t xml:space="preserve"> </w:t>
      </w:r>
      <w:r>
        <w:t>faculty</w:t>
      </w:r>
      <w:r>
        <w:rPr>
          <w:spacing w:val="-12"/>
        </w:rPr>
        <w:t xml:space="preserve"> </w:t>
      </w:r>
      <w:r>
        <w:t xml:space="preserve">member under review has </w:t>
      </w:r>
      <w:proofErr w:type="gramStart"/>
      <w:r>
        <w:t>applied</w:t>
      </w:r>
      <w:proofErr w:type="gramEnd"/>
    </w:p>
    <w:p w14:paraId="44F69B9A" w14:textId="77777777" w:rsidR="00FC5DD5" w:rsidRDefault="00FC5DD5">
      <w:pPr>
        <w:pStyle w:val="BodyText"/>
        <w:spacing w:before="9"/>
      </w:pPr>
    </w:p>
    <w:p w14:paraId="06113586" w14:textId="77777777" w:rsidR="00FC5DD5" w:rsidRDefault="00000000">
      <w:pPr>
        <w:pStyle w:val="BodyText"/>
        <w:spacing w:line="244" w:lineRule="auto"/>
        <w:ind w:left="159" w:right="232" w:firstLine="720"/>
      </w:pPr>
      <w:r>
        <w:t>The Faculty</w:t>
      </w:r>
      <w:r>
        <w:rPr>
          <w:spacing w:val="-3"/>
        </w:rPr>
        <w:t xml:space="preserve"> </w:t>
      </w:r>
      <w:r>
        <w:t>Personnel Committee will examine the reviews and shall meet with the faculty member</w:t>
      </w:r>
      <w:r>
        <w:rPr>
          <w:spacing w:val="-8"/>
        </w:rPr>
        <w:t xml:space="preserve"> </w:t>
      </w:r>
      <w:r>
        <w:t>under</w:t>
      </w:r>
      <w:r>
        <w:rPr>
          <w:spacing w:val="-8"/>
        </w:rPr>
        <w:t xml:space="preserve"> </w:t>
      </w:r>
      <w:r>
        <w:t>review</w:t>
      </w:r>
      <w:r>
        <w:rPr>
          <w:spacing w:val="-9"/>
        </w:rPr>
        <w:t xml:space="preserve"> </w:t>
      </w:r>
      <w:r>
        <w:t>to</w:t>
      </w:r>
      <w:r>
        <w:rPr>
          <w:spacing w:val="-8"/>
        </w:rPr>
        <w:t xml:space="preserve"> </w:t>
      </w:r>
      <w:r>
        <w:t>discuss</w:t>
      </w:r>
      <w:r>
        <w:rPr>
          <w:spacing w:val="-8"/>
        </w:rPr>
        <w:t xml:space="preserve"> </w:t>
      </w:r>
      <w:r>
        <w:t>the</w:t>
      </w:r>
      <w:r>
        <w:rPr>
          <w:spacing w:val="-8"/>
        </w:rPr>
        <w:t xml:space="preserve"> </w:t>
      </w:r>
      <w:r>
        <w:t>contents</w:t>
      </w:r>
      <w:r>
        <w:rPr>
          <w:spacing w:val="-8"/>
        </w:rPr>
        <w:t xml:space="preserve"> </w:t>
      </w:r>
      <w:r>
        <w:t>of</w:t>
      </w:r>
      <w:r>
        <w:rPr>
          <w:spacing w:val="-8"/>
        </w:rPr>
        <w:t xml:space="preserve"> </w:t>
      </w:r>
      <w:r>
        <w:t>the</w:t>
      </w:r>
      <w:r>
        <w:rPr>
          <w:spacing w:val="-8"/>
        </w:rPr>
        <w:t xml:space="preserve"> </w:t>
      </w:r>
      <w:r>
        <w:t>portfolio,</w:t>
      </w:r>
      <w:r>
        <w:rPr>
          <w:spacing w:val="-7"/>
        </w:rPr>
        <w:t xml:space="preserve"> </w:t>
      </w:r>
      <w:r>
        <w:t>the</w:t>
      </w:r>
      <w:r>
        <w:rPr>
          <w:spacing w:val="-8"/>
        </w:rPr>
        <w:t xml:space="preserve"> </w:t>
      </w:r>
      <w:r>
        <w:t>dean</w:t>
      </w:r>
      <w:r>
        <w:rPr>
          <w:spacing w:val="-7"/>
        </w:rPr>
        <w:t xml:space="preserve"> </w:t>
      </w:r>
      <w:r>
        <w:t>and</w:t>
      </w:r>
      <w:r>
        <w:rPr>
          <w:spacing w:val="-7"/>
        </w:rPr>
        <w:t xml:space="preserve"> </w:t>
      </w:r>
      <w:r>
        <w:t>peer</w:t>
      </w:r>
      <w:r>
        <w:rPr>
          <w:spacing w:val="-8"/>
        </w:rPr>
        <w:t xml:space="preserve"> </w:t>
      </w:r>
      <w:r>
        <w:t>reviews,</w:t>
      </w:r>
      <w:r>
        <w:rPr>
          <w:spacing w:val="-7"/>
        </w:rPr>
        <w:t xml:space="preserve"> </w:t>
      </w:r>
      <w:r>
        <w:t>and</w:t>
      </w:r>
      <w:r>
        <w:rPr>
          <w:spacing w:val="-7"/>
        </w:rPr>
        <w:t xml:space="preserve"> </w:t>
      </w:r>
      <w:r>
        <w:t>to</w:t>
      </w:r>
      <w:r>
        <w:rPr>
          <w:spacing w:val="-8"/>
        </w:rPr>
        <w:t xml:space="preserve"> </w:t>
      </w:r>
      <w:r>
        <w:t>address any</w:t>
      </w:r>
      <w:r>
        <w:rPr>
          <w:spacing w:val="-4"/>
        </w:rPr>
        <w:t xml:space="preserve"> </w:t>
      </w:r>
      <w:r>
        <w:t>other issue related to the review.</w:t>
      </w:r>
      <w:r>
        <w:rPr>
          <w:spacing w:val="40"/>
        </w:rPr>
        <w:t xml:space="preserve"> </w:t>
      </w:r>
      <w:r>
        <w:t xml:space="preserve">After such </w:t>
      </w:r>
      <w:proofErr w:type="gramStart"/>
      <w:r>
        <w:t>meeting</w:t>
      </w:r>
      <w:proofErr w:type="gramEnd"/>
      <w:r>
        <w:t>, the faculty</w:t>
      </w:r>
      <w:r>
        <w:rPr>
          <w:spacing w:val="-4"/>
        </w:rPr>
        <w:t xml:space="preserve"> </w:t>
      </w:r>
      <w:r>
        <w:t xml:space="preserve">member will have a reasonable </w:t>
      </w:r>
      <w:proofErr w:type="gramStart"/>
      <w:r>
        <w:t>period of time</w:t>
      </w:r>
      <w:proofErr w:type="gramEnd"/>
      <w:r>
        <w:t xml:space="preserve"> to submit to the Faculty</w:t>
      </w:r>
      <w:r>
        <w:rPr>
          <w:spacing w:val="-3"/>
        </w:rPr>
        <w:t xml:space="preserve"> </w:t>
      </w:r>
      <w:r>
        <w:t>Personnel Committee supplemental material prior to final committee deliberation of the faculty member’s file.</w:t>
      </w:r>
    </w:p>
    <w:p w14:paraId="5F07D11E" w14:textId="77777777" w:rsidR="00FC5DD5" w:rsidRDefault="00FC5DD5">
      <w:pPr>
        <w:pStyle w:val="BodyText"/>
        <w:spacing w:before="9"/>
        <w:rPr>
          <w:sz w:val="21"/>
        </w:rPr>
      </w:pPr>
    </w:p>
    <w:p w14:paraId="1ACC1FE2" w14:textId="77777777" w:rsidR="00FC5DD5" w:rsidRDefault="00000000">
      <w:pPr>
        <w:pStyle w:val="BodyText"/>
        <w:spacing w:line="244" w:lineRule="auto"/>
        <w:ind w:left="159" w:firstLine="720"/>
      </w:pPr>
      <w:r>
        <w:t>Upon</w:t>
      </w:r>
      <w:r>
        <w:rPr>
          <w:spacing w:val="-4"/>
        </w:rPr>
        <w:t xml:space="preserve"> </w:t>
      </w:r>
      <w:r>
        <w:t>considering</w:t>
      </w:r>
      <w:r>
        <w:rPr>
          <w:spacing w:val="-6"/>
        </w:rPr>
        <w:t xml:space="preserve"> </w:t>
      </w:r>
      <w:r>
        <w:t>all</w:t>
      </w:r>
      <w:r>
        <w:rPr>
          <w:spacing w:val="-6"/>
        </w:rPr>
        <w:t xml:space="preserve"> </w:t>
      </w:r>
      <w:r>
        <w:t>input,</w:t>
      </w:r>
      <w:r>
        <w:rPr>
          <w:spacing w:val="-5"/>
        </w:rPr>
        <w:t xml:space="preserve"> </w:t>
      </w:r>
      <w:r>
        <w:t>the</w:t>
      </w:r>
      <w:r>
        <w:rPr>
          <w:spacing w:val="-6"/>
        </w:rPr>
        <w:t xml:space="preserve"> </w:t>
      </w:r>
      <w:r>
        <w:t>Faculty</w:t>
      </w:r>
      <w:r>
        <w:rPr>
          <w:spacing w:val="-11"/>
        </w:rPr>
        <w:t xml:space="preserve"> </w:t>
      </w:r>
      <w:r>
        <w:t>Personnel</w:t>
      </w:r>
      <w:r>
        <w:rPr>
          <w:spacing w:val="-5"/>
        </w:rPr>
        <w:t xml:space="preserve"> </w:t>
      </w:r>
      <w:r>
        <w:t>Committee</w:t>
      </w:r>
      <w:r>
        <w:rPr>
          <w:spacing w:val="-6"/>
        </w:rPr>
        <w:t xml:space="preserve"> </w:t>
      </w:r>
      <w:r>
        <w:t>chair</w:t>
      </w:r>
      <w:r>
        <w:rPr>
          <w:spacing w:val="-6"/>
        </w:rPr>
        <w:t xml:space="preserve"> </w:t>
      </w:r>
      <w:r>
        <w:t>will</w:t>
      </w:r>
      <w:r>
        <w:rPr>
          <w:spacing w:val="-6"/>
        </w:rPr>
        <w:t xml:space="preserve"> </w:t>
      </w:r>
      <w:r>
        <w:t>notify</w:t>
      </w:r>
      <w:r>
        <w:rPr>
          <w:spacing w:val="-11"/>
        </w:rPr>
        <w:t xml:space="preserve"> </w:t>
      </w:r>
      <w:r>
        <w:t>the</w:t>
      </w:r>
      <w:r>
        <w:rPr>
          <w:spacing w:val="-6"/>
        </w:rPr>
        <w:t xml:space="preserve"> </w:t>
      </w:r>
      <w:r>
        <w:t>faculty</w:t>
      </w:r>
      <w:r>
        <w:rPr>
          <w:spacing w:val="-11"/>
        </w:rPr>
        <w:t xml:space="preserve"> </w:t>
      </w:r>
      <w:r>
        <w:t>member and</w:t>
      </w:r>
      <w:r>
        <w:rPr>
          <w:spacing w:val="-7"/>
        </w:rPr>
        <w:t xml:space="preserve"> </w:t>
      </w:r>
      <w:r>
        <w:t>the</w:t>
      </w:r>
      <w:r>
        <w:rPr>
          <w:spacing w:val="-9"/>
        </w:rPr>
        <w:t xml:space="preserve"> </w:t>
      </w:r>
      <w:r>
        <w:t>Vice</w:t>
      </w:r>
      <w:r>
        <w:rPr>
          <w:spacing w:val="-9"/>
        </w:rPr>
        <w:t xml:space="preserve"> </w:t>
      </w:r>
      <w:r>
        <w:t>President</w:t>
      </w:r>
      <w:r>
        <w:rPr>
          <w:spacing w:val="-9"/>
        </w:rPr>
        <w:t xml:space="preserve"> </w:t>
      </w:r>
      <w:r>
        <w:t>for</w:t>
      </w:r>
      <w:r>
        <w:rPr>
          <w:spacing w:val="-9"/>
        </w:rPr>
        <w:t xml:space="preserve"> </w:t>
      </w:r>
      <w:r>
        <w:t>Academic</w:t>
      </w:r>
      <w:r>
        <w:rPr>
          <w:spacing w:val="-9"/>
        </w:rPr>
        <w:t xml:space="preserve"> </w:t>
      </w:r>
      <w:r>
        <w:t>Affairs</w:t>
      </w:r>
      <w:r>
        <w:rPr>
          <w:spacing w:val="-9"/>
        </w:rPr>
        <w:t xml:space="preserve"> </w:t>
      </w:r>
      <w:r>
        <w:t>of</w:t>
      </w:r>
      <w:r>
        <w:rPr>
          <w:spacing w:val="-9"/>
        </w:rPr>
        <w:t xml:space="preserve"> </w:t>
      </w:r>
      <w:r>
        <w:t>its</w:t>
      </w:r>
      <w:r>
        <w:rPr>
          <w:spacing w:val="-9"/>
        </w:rPr>
        <w:t xml:space="preserve"> </w:t>
      </w:r>
      <w:r>
        <w:t>final</w:t>
      </w:r>
      <w:r>
        <w:rPr>
          <w:spacing w:val="-9"/>
        </w:rPr>
        <w:t xml:space="preserve"> </w:t>
      </w:r>
      <w:r>
        <w:t>recommendation</w:t>
      </w:r>
      <w:r>
        <w:rPr>
          <w:spacing w:val="-7"/>
        </w:rPr>
        <w:t xml:space="preserve"> </w:t>
      </w:r>
      <w:r>
        <w:t>and</w:t>
      </w:r>
      <w:r>
        <w:rPr>
          <w:spacing w:val="-7"/>
        </w:rPr>
        <w:t xml:space="preserve"> </w:t>
      </w:r>
      <w:r>
        <w:t>provide</w:t>
      </w:r>
      <w:r>
        <w:rPr>
          <w:spacing w:val="-9"/>
        </w:rPr>
        <w:t xml:space="preserve"> </w:t>
      </w:r>
      <w:r>
        <w:t>to</w:t>
      </w:r>
      <w:r>
        <w:rPr>
          <w:spacing w:val="-9"/>
        </w:rPr>
        <w:t xml:space="preserve"> </w:t>
      </w:r>
      <w:r>
        <w:t>the</w:t>
      </w:r>
      <w:r>
        <w:rPr>
          <w:spacing w:val="-9"/>
        </w:rPr>
        <w:t xml:space="preserve"> </w:t>
      </w:r>
      <w:r>
        <w:t>Vice</w:t>
      </w:r>
      <w:r>
        <w:rPr>
          <w:spacing w:val="-9"/>
        </w:rPr>
        <w:t xml:space="preserve"> </w:t>
      </w:r>
      <w:r>
        <w:t>President</w:t>
      </w:r>
    </w:p>
    <w:p w14:paraId="41508A3C" w14:textId="77777777" w:rsidR="00FC5DD5" w:rsidRDefault="00FC5DD5">
      <w:pPr>
        <w:pStyle w:val="BodyText"/>
        <w:rPr>
          <w:sz w:val="20"/>
        </w:rPr>
      </w:pPr>
    </w:p>
    <w:p w14:paraId="35E15D5C" w14:textId="77777777" w:rsidR="00FC5DD5" w:rsidRDefault="00000000">
      <w:pPr>
        <w:pStyle w:val="BodyText"/>
        <w:spacing w:before="3"/>
        <w:rPr>
          <w:sz w:val="26"/>
        </w:rPr>
      </w:pPr>
      <w:r>
        <w:rPr>
          <w:noProof/>
        </w:rPr>
        <mc:AlternateContent>
          <mc:Choice Requires="wps">
            <w:drawing>
              <wp:anchor distT="0" distB="0" distL="0" distR="0" simplePos="0" relativeHeight="487593472" behindDoc="1" locked="0" layoutInCell="1" allowOverlap="1" wp14:anchorId="47197459" wp14:editId="07777777">
                <wp:simplePos x="0" y="0"/>
                <wp:positionH relativeFrom="page">
                  <wp:posOffset>914400</wp:posOffset>
                </wp:positionH>
                <wp:positionV relativeFrom="paragraph">
                  <wp:posOffset>207088</wp:posOffset>
                </wp:positionV>
                <wp:extent cx="1828800" cy="762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DCEF84" id="Graphic 16" o:spid="_x0000_s1026" style="position:absolute;margin-left:1in;margin-top:16.3pt;width:2in;height:.6pt;z-index:-15723008;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" path="m1828799,l,,,7619r1828799,l1828799,xe" fillcolor="black" stroked="f">
                <v:path arrowok="t"/>
                <w10:wrap type="topAndBottom" anchorx="page"/>
              </v:shape>
            </w:pict>
          </mc:Fallback>
        </mc:AlternateContent>
      </w:r>
    </w:p>
    <w:p w14:paraId="43D6B1D6" w14:textId="77777777" w:rsidR="00FC5DD5" w:rsidRDefault="00FC5DD5">
      <w:pPr>
        <w:pStyle w:val="BodyText"/>
        <w:spacing w:before="1"/>
        <w:rPr>
          <w:sz w:val="6"/>
        </w:rPr>
      </w:pPr>
    </w:p>
    <w:p w14:paraId="17DBC151" w14:textId="77777777" w:rsidR="00FC5DD5" w:rsidRDefault="00FC5DD5">
      <w:pPr>
        <w:rPr>
          <w:sz w:val="6"/>
        </w:rPr>
        <w:sectPr w:rsidR="00FC5DD5">
          <w:pgSz w:w="12240" w:h="15840"/>
          <w:pgMar w:top="980" w:right="1300" w:bottom="280" w:left="1280" w:header="732" w:footer="0" w:gutter="0"/>
          <w:cols w:space="720"/>
        </w:sectPr>
      </w:pPr>
    </w:p>
    <w:p w14:paraId="6F8BD81B" w14:textId="77777777" w:rsidR="00FC5DD5" w:rsidRPr="00CF4DEA" w:rsidRDefault="00FC5DD5">
      <w:pPr>
        <w:pStyle w:val="BodyText"/>
        <w:spacing w:before="9"/>
        <w:rPr>
          <w:color w:val="BFBFBF" w:themeColor="background1" w:themeShade="BF"/>
          <w:sz w:val="23"/>
        </w:rPr>
      </w:pPr>
    </w:p>
    <w:p w14:paraId="230E0004" w14:textId="77777777" w:rsidR="00FC5DD5" w:rsidRPr="00CF4DEA" w:rsidRDefault="00000000">
      <w:pPr>
        <w:ind w:left="159"/>
        <w:rPr>
          <w:color w:val="BFBFBF" w:themeColor="background1" w:themeShade="BF"/>
          <w:sz w:val="20"/>
        </w:rPr>
      </w:pPr>
      <w:r w:rsidRPr="00CF4DEA">
        <w:rPr>
          <w:color w:val="BFBFBF" w:themeColor="background1" w:themeShade="BF"/>
          <w:spacing w:val="-2"/>
          <w:sz w:val="20"/>
        </w:rPr>
        <w:t>reviews.</w:t>
      </w:r>
    </w:p>
    <w:p w14:paraId="15FF1E3F" w14:textId="77777777" w:rsidR="00FC5DD5" w:rsidRPr="00CF4DEA" w:rsidRDefault="00000000">
      <w:pPr>
        <w:spacing w:before="38"/>
        <w:ind w:left="15"/>
        <w:rPr>
          <w:color w:val="BFBFBF" w:themeColor="background1" w:themeShade="BF"/>
          <w:sz w:val="20"/>
        </w:rPr>
      </w:pPr>
      <w:r w:rsidRPr="00CF4DEA">
        <w:rPr>
          <w:color w:val="BFBFBF" w:themeColor="background1" w:themeShade="BF"/>
        </w:rPr>
        <w:br w:type="column"/>
      </w:r>
      <w:r w:rsidRPr="00CF4DEA">
        <w:rPr>
          <w:color w:val="BFBFBF" w:themeColor="background1" w:themeShade="BF"/>
          <w:sz w:val="20"/>
        </w:rPr>
        <w:t>[</w:t>
      </w:r>
      <w:proofErr w:type="gramStart"/>
      <w:r w:rsidRPr="00CF4DEA">
        <w:rPr>
          <w:color w:val="BFBFBF" w:themeColor="background1" w:themeShade="BF"/>
          <w:sz w:val="20"/>
        </w:rPr>
        <w:t>16</w:t>
      </w:r>
      <w:r w:rsidRPr="00CF4DEA">
        <w:rPr>
          <w:color w:val="BFBFBF" w:themeColor="background1" w:themeShade="BF"/>
          <w:spacing w:val="-4"/>
          <w:sz w:val="20"/>
        </w:rPr>
        <w:t xml:space="preserve"> </w:t>
      </w:r>
      <w:r w:rsidRPr="00CF4DEA">
        <w:rPr>
          <w:color w:val="BFBFBF" w:themeColor="background1" w:themeShade="BF"/>
          <w:sz w:val="20"/>
        </w:rPr>
        <w:t>]</w:t>
      </w:r>
      <w:proofErr w:type="gramEnd"/>
      <w:r w:rsidRPr="00CF4DEA">
        <w:rPr>
          <w:color w:val="BFBFBF" w:themeColor="background1" w:themeShade="BF"/>
          <w:spacing w:val="42"/>
          <w:sz w:val="20"/>
        </w:rPr>
        <w:t xml:space="preserve"> </w:t>
      </w:r>
      <w:r w:rsidRPr="00CF4DEA">
        <w:rPr>
          <w:color w:val="BFBFBF" w:themeColor="background1" w:themeShade="BF"/>
          <w:sz w:val="20"/>
        </w:rPr>
        <w:t>The</w:t>
      </w:r>
      <w:r w:rsidRPr="00CF4DEA">
        <w:rPr>
          <w:color w:val="BFBFBF" w:themeColor="background1" w:themeShade="BF"/>
          <w:spacing w:val="-4"/>
          <w:sz w:val="20"/>
        </w:rPr>
        <w:t xml:space="preserve"> </w:t>
      </w:r>
      <w:r w:rsidRPr="00CF4DEA">
        <w:rPr>
          <w:color w:val="BFBFBF" w:themeColor="background1" w:themeShade="BF"/>
          <w:sz w:val="20"/>
        </w:rPr>
        <w:t>dean</w:t>
      </w:r>
      <w:r w:rsidRPr="00CF4DEA">
        <w:rPr>
          <w:color w:val="BFBFBF" w:themeColor="background1" w:themeShade="BF"/>
          <w:spacing w:val="-5"/>
          <w:sz w:val="20"/>
        </w:rPr>
        <w:t xml:space="preserve"> </w:t>
      </w:r>
      <w:r w:rsidRPr="00CF4DEA">
        <w:rPr>
          <w:color w:val="BFBFBF" w:themeColor="background1" w:themeShade="BF"/>
          <w:sz w:val="20"/>
        </w:rPr>
        <w:t>is</w:t>
      </w:r>
      <w:r w:rsidRPr="00CF4DEA">
        <w:rPr>
          <w:color w:val="BFBFBF" w:themeColor="background1" w:themeShade="BF"/>
          <w:spacing w:val="-5"/>
          <w:sz w:val="20"/>
        </w:rPr>
        <w:t xml:space="preserve"> </w:t>
      </w:r>
      <w:r w:rsidRPr="00CF4DEA">
        <w:rPr>
          <w:color w:val="BFBFBF" w:themeColor="background1" w:themeShade="BF"/>
          <w:sz w:val="20"/>
        </w:rPr>
        <w:t>to</w:t>
      </w:r>
      <w:r w:rsidRPr="00CF4DEA">
        <w:rPr>
          <w:color w:val="BFBFBF" w:themeColor="background1" w:themeShade="BF"/>
          <w:spacing w:val="-4"/>
          <w:sz w:val="20"/>
        </w:rPr>
        <w:t xml:space="preserve"> </w:t>
      </w:r>
      <w:r w:rsidRPr="00CF4DEA">
        <w:rPr>
          <w:color w:val="BFBFBF" w:themeColor="background1" w:themeShade="BF"/>
          <w:sz w:val="20"/>
        </w:rPr>
        <w:t>prepare</w:t>
      </w:r>
      <w:r w:rsidRPr="00CF4DEA">
        <w:rPr>
          <w:color w:val="BFBFBF" w:themeColor="background1" w:themeShade="BF"/>
          <w:spacing w:val="-4"/>
          <w:sz w:val="20"/>
        </w:rPr>
        <w:t xml:space="preserve"> </w:t>
      </w:r>
      <w:r w:rsidRPr="00CF4DEA">
        <w:rPr>
          <w:color w:val="BFBFBF" w:themeColor="background1" w:themeShade="BF"/>
          <w:sz w:val="20"/>
        </w:rPr>
        <w:t>his/her</w:t>
      </w:r>
      <w:r w:rsidRPr="00CF4DEA">
        <w:rPr>
          <w:color w:val="BFBFBF" w:themeColor="background1" w:themeShade="BF"/>
          <w:spacing w:val="-4"/>
          <w:sz w:val="20"/>
        </w:rPr>
        <w:t xml:space="preserve"> </w:t>
      </w:r>
      <w:r w:rsidRPr="00CF4DEA">
        <w:rPr>
          <w:color w:val="BFBFBF" w:themeColor="background1" w:themeShade="BF"/>
          <w:sz w:val="20"/>
        </w:rPr>
        <w:t>review</w:t>
      </w:r>
      <w:r w:rsidRPr="00CF4DEA">
        <w:rPr>
          <w:color w:val="BFBFBF" w:themeColor="background1" w:themeShade="BF"/>
          <w:spacing w:val="-8"/>
          <w:sz w:val="20"/>
        </w:rPr>
        <w:t xml:space="preserve"> </w:t>
      </w:r>
      <w:r w:rsidRPr="00CF4DEA">
        <w:rPr>
          <w:color w:val="BFBFBF" w:themeColor="background1" w:themeShade="BF"/>
          <w:sz w:val="20"/>
        </w:rPr>
        <w:t>independent</w:t>
      </w:r>
      <w:r w:rsidRPr="00CF4DEA">
        <w:rPr>
          <w:color w:val="BFBFBF" w:themeColor="background1" w:themeShade="BF"/>
          <w:spacing w:val="-4"/>
          <w:sz w:val="20"/>
        </w:rPr>
        <w:t xml:space="preserve"> </w:t>
      </w:r>
      <w:r w:rsidRPr="00CF4DEA">
        <w:rPr>
          <w:color w:val="BFBFBF" w:themeColor="background1" w:themeShade="BF"/>
          <w:sz w:val="20"/>
        </w:rPr>
        <w:t>of</w:t>
      </w:r>
      <w:r w:rsidRPr="00CF4DEA">
        <w:rPr>
          <w:color w:val="BFBFBF" w:themeColor="background1" w:themeShade="BF"/>
          <w:spacing w:val="41"/>
          <w:sz w:val="20"/>
        </w:rPr>
        <w:t xml:space="preserve"> </w:t>
      </w:r>
      <w:r w:rsidRPr="00CF4DEA">
        <w:rPr>
          <w:color w:val="BFBFBF" w:themeColor="background1" w:themeShade="BF"/>
          <w:sz w:val="20"/>
        </w:rPr>
        <w:t>and</w:t>
      </w:r>
      <w:r w:rsidRPr="00CF4DEA">
        <w:rPr>
          <w:color w:val="BFBFBF" w:themeColor="background1" w:themeShade="BF"/>
          <w:spacing w:val="-4"/>
          <w:sz w:val="20"/>
        </w:rPr>
        <w:t xml:space="preserve"> </w:t>
      </w:r>
      <w:r w:rsidRPr="00CF4DEA">
        <w:rPr>
          <w:color w:val="BFBFBF" w:themeColor="background1" w:themeShade="BF"/>
          <w:sz w:val="20"/>
        </w:rPr>
        <w:t>without</w:t>
      </w:r>
      <w:r w:rsidRPr="00CF4DEA">
        <w:rPr>
          <w:color w:val="BFBFBF" w:themeColor="background1" w:themeShade="BF"/>
          <w:spacing w:val="-4"/>
          <w:sz w:val="20"/>
        </w:rPr>
        <w:t xml:space="preserve"> </w:t>
      </w:r>
      <w:r w:rsidRPr="00CF4DEA">
        <w:rPr>
          <w:color w:val="BFBFBF" w:themeColor="background1" w:themeShade="BF"/>
          <w:sz w:val="20"/>
        </w:rPr>
        <w:t>reviewing</w:t>
      </w:r>
      <w:r w:rsidRPr="00CF4DEA">
        <w:rPr>
          <w:color w:val="BFBFBF" w:themeColor="background1" w:themeShade="BF"/>
          <w:spacing w:val="-5"/>
          <w:sz w:val="20"/>
        </w:rPr>
        <w:t xml:space="preserve"> </w:t>
      </w:r>
      <w:r w:rsidRPr="00CF4DEA">
        <w:rPr>
          <w:color w:val="BFBFBF" w:themeColor="background1" w:themeShade="BF"/>
          <w:sz w:val="20"/>
        </w:rPr>
        <w:t>the</w:t>
      </w:r>
      <w:r w:rsidRPr="00CF4DEA">
        <w:rPr>
          <w:color w:val="BFBFBF" w:themeColor="background1" w:themeShade="BF"/>
          <w:spacing w:val="-5"/>
          <w:sz w:val="20"/>
        </w:rPr>
        <w:t xml:space="preserve"> </w:t>
      </w:r>
      <w:r w:rsidRPr="00CF4DEA">
        <w:rPr>
          <w:color w:val="BFBFBF" w:themeColor="background1" w:themeShade="BF"/>
          <w:sz w:val="20"/>
        </w:rPr>
        <w:t>peer</w:t>
      </w:r>
      <w:r w:rsidRPr="00CF4DEA">
        <w:rPr>
          <w:color w:val="BFBFBF" w:themeColor="background1" w:themeShade="BF"/>
          <w:spacing w:val="-3"/>
          <w:sz w:val="20"/>
        </w:rPr>
        <w:t xml:space="preserve"> </w:t>
      </w:r>
      <w:r w:rsidRPr="00CF4DEA">
        <w:rPr>
          <w:color w:val="BFBFBF" w:themeColor="background1" w:themeShade="BF"/>
          <w:sz w:val="20"/>
        </w:rPr>
        <w:t>or</w:t>
      </w:r>
      <w:r w:rsidRPr="00CF4DEA">
        <w:rPr>
          <w:color w:val="BFBFBF" w:themeColor="background1" w:themeShade="BF"/>
          <w:spacing w:val="-3"/>
          <w:sz w:val="20"/>
        </w:rPr>
        <w:t xml:space="preserve"> </w:t>
      </w:r>
      <w:r w:rsidRPr="00CF4DEA">
        <w:rPr>
          <w:color w:val="BFBFBF" w:themeColor="background1" w:themeShade="BF"/>
          <w:spacing w:val="-2"/>
          <w:sz w:val="20"/>
        </w:rPr>
        <w:t>external</w:t>
      </w:r>
    </w:p>
    <w:p w14:paraId="2613E9C1" w14:textId="77777777" w:rsidR="00FC5DD5" w:rsidRDefault="00FC5DD5">
      <w:pPr>
        <w:pStyle w:val="BodyText"/>
        <w:spacing w:before="10"/>
        <w:rPr>
          <w:sz w:val="20"/>
        </w:rPr>
      </w:pPr>
    </w:p>
    <w:p w14:paraId="4C9A8938" w14:textId="77777777" w:rsidR="00FC5DD5" w:rsidRPr="006647A4" w:rsidRDefault="00000000">
      <w:pPr>
        <w:pStyle w:val="ListParagraph"/>
        <w:numPr>
          <w:ilvl w:val="0"/>
          <w:numId w:val="22"/>
        </w:numPr>
        <w:tabs>
          <w:tab w:val="left" w:pos="450"/>
        </w:tabs>
        <w:spacing w:before="1"/>
        <w:ind w:left="450" w:hanging="435"/>
        <w:jc w:val="left"/>
        <w:rPr>
          <w:color w:val="BFBFBF" w:themeColor="background1" w:themeShade="BF"/>
          <w:sz w:val="20"/>
        </w:rPr>
      </w:pPr>
      <w:r w:rsidRPr="006647A4">
        <w:rPr>
          <w:color w:val="BFBFBF" w:themeColor="background1" w:themeShade="BF"/>
          <w:sz w:val="20"/>
        </w:rPr>
        <w:t>The</w:t>
      </w:r>
      <w:r w:rsidRPr="006647A4">
        <w:rPr>
          <w:color w:val="BFBFBF" w:themeColor="background1" w:themeShade="BF"/>
          <w:spacing w:val="-8"/>
          <w:sz w:val="20"/>
        </w:rPr>
        <w:t xml:space="preserve"> </w:t>
      </w:r>
      <w:r w:rsidRPr="006647A4">
        <w:rPr>
          <w:color w:val="BFBFBF" w:themeColor="background1" w:themeShade="BF"/>
          <w:sz w:val="20"/>
        </w:rPr>
        <w:t>Faculty</w:t>
      </w:r>
      <w:r w:rsidRPr="006647A4">
        <w:rPr>
          <w:color w:val="BFBFBF" w:themeColor="background1" w:themeShade="BF"/>
          <w:spacing w:val="-10"/>
          <w:sz w:val="20"/>
        </w:rPr>
        <w:t xml:space="preserve"> </w:t>
      </w:r>
      <w:r w:rsidRPr="006647A4">
        <w:rPr>
          <w:color w:val="BFBFBF" w:themeColor="background1" w:themeShade="BF"/>
          <w:sz w:val="20"/>
        </w:rPr>
        <w:t>Personnel</w:t>
      </w:r>
      <w:r w:rsidRPr="006647A4">
        <w:rPr>
          <w:color w:val="BFBFBF" w:themeColor="background1" w:themeShade="BF"/>
          <w:spacing w:val="-8"/>
          <w:sz w:val="20"/>
        </w:rPr>
        <w:t xml:space="preserve"> </w:t>
      </w:r>
      <w:r w:rsidRPr="006647A4">
        <w:rPr>
          <w:color w:val="BFBFBF" w:themeColor="background1" w:themeShade="BF"/>
          <w:sz w:val="20"/>
        </w:rPr>
        <w:t>Committee</w:t>
      </w:r>
      <w:r w:rsidRPr="006647A4">
        <w:rPr>
          <w:color w:val="BFBFBF" w:themeColor="background1" w:themeShade="BF"/>
          <w:spacing w:val="-8"/>
          <w:sz w:val="20"/>
        </w:rPr>
        <w:t xml:space="preserve"> </w:t>
      </w:r>
      <w:r w:rsidRPr="006647A4">
        <w:rPr>
          <w:color w:val="BFBFBF" w:themeColor="background1" w:themeShade="BF"/>
          <w:sz w:val="20"/>
        </w:rPr>
        <w:t>shall</w:t>
      </w:r>
      <w:r w:rsidRPr="006647A4">
        <w:rPr>
          <w:color w:val="BFBFBF" w:themeColor="background1" w:themeShade="BF"/>
          <w:spacing w:val="-7"/>
          <w:sz w:val="20"/>
        </w:rPr>
        <w:t xml:space="preserve"> </w:t>
      </w:r>
      <w:r w:rsidRPr="006647A4">
        <w:rPr>
          <w:color w:val="BFBFBF" w:themeColor="background1" w:themeShade="BF"/>
          <w:sz w:val="20"/>
        </w:rPr>
        <w:t>consist</w:t>
      </w:r>
      <w:r w:rsidRPr="006647A4">
        <w:rPr>
          <w:color w:val="BFBFBF" w:themeColor="background1" w:themeShade="BF"/>
          <w:spacing w:val="-8"/>
          <w:sz w:val="20"/>
        </w:rPr>
        <w:t xml:space="preserve"> </w:t>
      </w:r>
      <w:r w:rsidRPr="006647A4">
        <w:rPr>
          <w:color w:val="BFBFBF" w:themeColor="background1" w:themeShade="BF"/>
          <w:sz w:val="20"/>
        </w:rPr>
        <w:t>only</w:t>
      </w:r>
      <w:r w:rsidRPr="006647A4">
        <w:rPr>
          <w:color w:val="BFBFBF" w:themeColor="background1" w:themeShade="BF"/>
          <w:spacing w:val="-10"/>
          <w:sz w:val="20"/>
        </w:rPr>
        <w:t xml:space="preserve"> </w:t>
      </w:r>
      <w:r w:rsidRPr="006647A4">
        <w:rPr>
          <w:color w:val="BFBFBF" w:themeColor="background1" w:themeShade="BF"/>
          <w:sz w:val="20"/>
        </w:rPr>
        <w:t>of</w:t>
      </w:r>
      <w:r w:rsidRPr="006647A4">
        <w:rPr>
          <w:color w:val="BFBFBF" w:themeColor="background1" w:themeShade="BF"/>
          <w:spacing w:val="33"/>
          <w:sz w:val="20"/>
        </w:rPr>
        <w:t xml:space="preserve"> </w:t>
      </w:r>
      <w:r w:rsidRPr="006647A4">
        <w:rPr>
          <w:color w:val="BFBFBF" w:themeColor="background1" w:themeShade="BF"/>
          <w:sz w:val="20"/>
        </w:rPr>
        <w:t>faculty</w:t>
      </w:r>
      <w:r w:rsidRPr="006647A4">
        <w:rPr>
          <w:color w:val="BFBFBF" w:themeColor="background1" w:themeShade="BF"/>
          <w:spacing w:val="-10"/>
          <w:sz w:val="20"/>
        </w:rPr>
        <w:t xml:space="preserve"> </w:t>
      </w:r>
      <w:r w:rsidRPr="006647A4">
        <w:rPr>
          <w:color w:val="BFBFBF" w:themeColor="background1" w:themeShade="BF"/>
          <w:sz w:val="20"/>
        </w:rPr>
        <w:t>members</w:t>
      </w:r>
      <w:r w:rsidRPr="006647A4">
        <w:rPr>
          <w:color w:val="BFBFBF" w:themeColor="background1" w:themeShade="BF"/>
          <w:spacing w:val="-8"/>
          <w:sz w:val="20"/>
        </w:rPr>
        <w:t xml:space="preserve"> </w:t>
      </w:r>
      <w:r w:rsidRPr="006647A4">
        <w:rPr>
          <w:color w:val="BFBFBF" w:themeColor="background1" w:themeShade="BF"/>
          <w:sz w:val="20"/>
        </w:rPr>
        <w:t>holding</w:t>
      </w:r>
      <w:r w:rsidRPr="006647A4">
        <w:rPr>
          <w:color w:val="BFBFBF" w:themeColor="background1" w:themeShade="BF"/>
          <w:spacing w:val="-9"/>
          <w:sz w:val="20"/>
        </w:rPr>
        <w:t xml:space="preserve"> </w:t>
      </w:r>
      <w:r w:rsidRPr="006647A4">
        <w:rPr>
          <w:color w:val="BFBFBF" w:themeColor="background1" w:themeShade="BF"/>
          <w:spacing w:val="-2"/>
          <w:sz w:val="20"/>
        </w:rPr>
        <w:t>tenure.</w:t>
      </w:r>
    </w:p>
    <w:p w14:paraId="4B01C847" w14:textId="77777777" w:rsidR="00FC5DD5" w:rsidRPr="003834F0" w:rsidRDefault="00000000">
      <w:pPr>
        <w:pStyle w:val="ListParagraph"/>
        <w:numPr>
          <w:ilvl w:val="0"/>
          <w:numId w:val="22"/>
        </w:numPr>
        <w:tabs>
          <w:tab w:val="left" w:pos="400"/>
        </w:tabs>
        <w:spacing w:before="5"/>
        <w:ind w:left="400" w:hanging="385"/>
        <w:jc w:val="left"/>
        <w:rPr>
          <w:color w:val="BFBFBF" w:themeColor="background1" w:themeShade="BF"/>
          <w:sz w:val="20"/>
        </w:rPr>
      </w:pPr>
      <w:r w:rsidRPr="003834F0">
        <w:rPr>
          <w:color w:val="BFBFBF" w:themeColor="background1" w:themeShade="BF"/>
          <w:sz w:val="20"/>
        </w:rPr>
        <w:t>A</w:t>
      </w:r>
      <w:r w:rsidRPr="003834F0">
        <w:rPr>
          <w:color w:val="BFBFBF" w:themeColor="background1" w:themeShade="BF"/>
          <w:spacing w:val="-9"/>
          <w:sz w:val="20"/>
        </w:rPr>
        <w:t xml:space="preserve"> </w:t>
      </w:r>
      <w:r w:rsidRPr="003834F0">
        <w:rPr>
          <w:color w:val="BFBFBF" w:themeColor="background1" w:themeShade="BF"/>
          <w:sz w:val="20"/>
        </w:rPr>
        <w:t>faculty</w:t>
      </w:r>
      <w:r w:rsidRPr="003834F0">
        <w:rPr>
          <w:color w:val="BFBFBF" w:themeColor="background1" w:themeShade="BF"/>
          <w:spacing w:val="-9"/>
          <w:sz w:val="20"/>
        </w:rPr>
        <w:t xml:space="preserve"> </w:t>
      </w:r>
      <w:r w:rsidRPr="003834F0">
        <w:rPr>
          <w:color w:val="BFBFBF" w:themeColor="background1" w:themeShade="BF"/>
          <w:sz w:val="20"/>
        </w:rPr>
        <w:t>member</w:t>
      </w:r>
      <w:r w:rsidRPr="003834F0">
        <w:rPr>
          <w:color w:val="BFBFBF" w:themeColor="background1" w:themeShade="BF"/>
          <w:spacing w:val="-6"/>
          <w:sz w:val="20"/>
        </w:rPr>
        <w:t xml:space="preserve"> </w:t>
      </w:r>
      <w:r w:rsidRPr="003834F0">
        <w:rPr>
          <w:color w:val="BFBFBF" w:themeColor="background1" w:themeShade="BF"/>
          <w:sz w:val="20"/>
        </w:rPr>
        <w:t>may</w:t>
      </w:r>
      <w:r w:rsidRPr="003834F0">
        <w:rPr>
          <w:color w:val="BFBFBF" w:themeColor="background1" w:themeShade="BF"/>
          <w:spacing w:val="-9"/>
          <w:sz w:val="20"/>
        </w:rPr>
        <w:t xml:space="preserve"> </w:t>
      </w:r>
      <w:r w:rsidRPr="003834F0">
        <w:rPr>
          <w:color w:val="BFBFBF" w:themeColor="background1" w:themeShade="BF"/>
          <w:sz w:val="20"/>
        </w:rPr>
        <w:t>not</w:t>
      </w:r>
      <w:r w:rsidRPr="003834F0">
        <w:rPr>
          <w:color w:val="BFBFBF" w:themeColor="background1" w:themeShade="BF"/>
          <w:spacing w:val="-7"/>
          <w:sz w:val="20"/>
        </w:rPr>
        <w:t xml:space="preserve"> </w:t>
      </w:r>
      <w:r w:rsidRPr="003834F0">
        <w:rPr>
          <w:color w:val="BFBFBF" w:themeColor="background1" w:themeShade="BF"/>
          <w:sz w:val="20"/>
        </w:rPr>
        <w:t>serve</w:t>
      </w:r>
      <w:r w:rsidRPr="003834F0">
        <w:rPr>
          <w:color w:val="BFBFBF" w:themeColor="background1" w:themeShade="BF"/>
          <w:spacing w:val="-7"/>
          <w:sz w:val="20"/>
        </w:rPr>
        <w:t xml:space="preserve"> </w:t>
      </w:r>
      <w:r w:rsidRPr="003834F0">
        <w:rPr>
          <w:color w:val="BFBFBF" w:themeColor="background1" w:themeShade="BF"/>
          <w:sz w:val="20"/>
        </w:rPr>
        <w:t>on</w:t>
      </w:r>
      <w:r w:rsidRPr="003834F0">
        <w:rPr>
          <w:color w:val="BFBFBF" w:themeColor="background1" w:themeShade="BF"/>
          <w:spacing w:val="-8"/>
          <w:sz w:val="20"/>
        </w:rPr>
        <w:t xml:space="preserve"> </w:t>
      </w:r>
      <w:r w:rsidRPr="003834F0">
        <w:rPr>
          <w:color w:val="BFBFBF" w:themeColor="background1" w:themeShade="BF"/>
          <w:sz w:val="20"/>
        </w:rPr>
        <w:t>a</w:t>
      </w:r>
      <w:r w:rsidRPr="003834F0">
        <w:rPr>
          <w:color w:val="BFBFBF" w:themeColor="background1" w:themeShade="BF"/>
          <w:spacing w:val="-6"/>
          <w:sz w:val="20"/>
        </w:rPr>
        <w:t xml:space="preserve"> </w:t>
      </w:r>
      <w:r w:rsidRPr="003834F0">
        <w:rPr>
          <w:color w:val="BFBFBF" w:themeColor="background1" w:themeShade="BF"/>
          <w:sz w:val="20"/>
        </w:rPr>
        <w:t>review</w:t>
      </w:r>
      <w:r w:rsidRPr="003834F0">
        <w:rPr>
          <w:color w:val="BFBFBF" w:themeColor="background1" w:themeShade="BF"/>
          <w:spacing w:val="-10"/>
          <w:sz w:val="20"/>
        </w:rPr>
        <w:t xml:space="preserve"> </w:t>
      </w:r>
      <w:r w:rsidRPr="003834F0">
        <w:rPr>
          <w:color w:val="BFBFBF" w:themeColor="background1" w:themeShade="BF"/>
          <w:sz w:val="20"/>
        </w:rPr>
        <w:t>committee</w:t>
      </w:r>
      <w:r w:rsidRPr="003834F0">
        <w:rPr>
          <w:color w:val="BFBFBF" w:themeColor="background1" w:themeShade="BF"/>
          <w:spacing w:val="-7"/>
          <w:sz w:val="20"/>
        </w:rPr>
        <w:t xml:space="preserve"> </w:t>
      </w:r>
      <w:r w:rsidRPr="003834F0">
        <w:rPr>
          <w:color w:val="BFBFBF" w:themeColor="background1" w:themeShade="BF"/>
          <w:sz w:val="20"/>
        </w:rPr>
        <w:t>if</w:t>
      </w:r>
      <w:r w:rsidRPr="003834F0">
        <w:rPr>
          <w:color w:val="BFBFBF" w:themeColor="background1" w:themeShade="BF"/>
          <w:spacing w:val="-8"/>
          <w:sz w:val="20"/>
        </w:rPr>
        <w:t xml:space="preserve"> </w:t>
      </w:r>
      <w:r w:rsidRPr="003834F0">
        <w:rPr>
          <w:color w:val="BFBFBF" w:themeColor="background1" w:themeShade="BF"/>
          <w:sz w:val="20"/>
        </w:rPr>
        <w:t>there</w:t>
      </w:r>
      <w:r w:rsidRPr="003834F0">
        <w:rPr>
          <w:color w:val="BFBFBF" w:themeColor="background1" w:themeShade="BF"/>
          <w:spacing w:val="-7"/>
          <w:sz w:val="20"/>
        </w:rPr>
        <w:t xml:space="preserve"> </w:t>
      </w:r>
      <w:r w:rsidRPr="003834F0">
        <w:rPr>
          <w:color w:val="BFBFBF" w:themeColor="background1" w:themeShade="BF"/>
          <w:sz w:val="20"/>
        </w:rPr>
        <w:t>exists</w:t>
      </w:r>
      <w:r w:rsidRPr="003834F0">
        <w:rPr>
          <w:color w:val="BFBFBF" w:themeColor="background1" w:themeShade="BF"/>
          <w:spacing w:val="-7"/>
          <w:sz w:val="20"/>
        </w:rPr>
        <w:t xml:space="preserve"> </w:t>
      </w:r>
      <w:r w:rsidRPr="003834F0">
        <w:rPr>
          <w:color w:val="BFBFBF" w:themeColor="background1" w:themeShade="BF"/>
          <w:sz w:val="20"/>
        </w:rPr>
        <w:t>a</w:t>
      </w:r>
      <w:r w:rsidRPr="003834F0">
        <w:rPr>
          <w:color w:val="BFBFBF" w:themeColor="background1" w:themeShade="BF"/>
          <w:spacing w:val="-7"/>
          <w:sz w:val="20"/>
        </w:rPr>
        <w:t xml:space="preserve"> </w:t>
      </w:r>
      <w:r w:rsidRPr="003834F0">
        <w:rPr>
          <w:color w:val="BFBFBF" w:themeColor="background1" w:themeShade="BF"/>
          <w:sz w:val="20"/>
        </w:rPr>
        <w:t>significant</w:t>
      </w:r>
      <w:r w:rsidRPr="003834F0">
        <w:rPr>
          <w:color w:val="BFBFBF" w:themeColor="background1" w:themeShade="BF"/>
          <w:spacing w:val="-7"/>
          <w:sz w:val="20"/>
        </w:rPr>
        <w:t xml:space="preserve"> </w:t>
      </w:r>
      <w:r w:rsidRPr="003834F0">
        <w:rPr>
          <w:color w:val="BFBFBF" w:themeColor="background1" w:themeShade="BF"/>
          <w:sz w:val="20"/>
        </w:rPr>
        <w:t>conflict</w:t>
      </w:r>
      <w:r w:rsidRPr="003834F0">
        <w:rPr>
          <w:color w:val="BFBFBF" w:themeColor="background1" w:themeShade="BF"/>
          <w:spacing w:val="-6"/>
          <w:sz w:val="20"/>
        </w:rPr>
        <w:t xml:space="preserve"> </w:t>
      </w:r>
      <w:r w:rsidRPr="003834F0">
        <w:rPr>
          <w:color w:val="BFBFBF" w:themeColor="background1" w:themeShade="BF"/>
          <w:sz w:val="20"/>
        </w:rPr>
        <w:t>of</w:t>
      </w:r>
      <w:r w:rsidRPr="003834F0">
        <w:rPr>
          <w:color w:val="BFBFBF" w:themeColor="background1" w:themeShade="BF"/>
          <w:spacing w:val="-8"/>
          <w:sz w:val="20"/>
        </w:rPr>
        <w:t xml:space="preserve"> </w:t>
      </w:r>
      <w:proofErr w:type="gramStart"/>
      <w:r w:rsidRPr="003834F0">
        <w:rPr>
          <w:color w:val="BFBFBF" w:themeColor="background1" w:themeShade="BF"/>
          <w:spacing w:val="-2"/>
          <w:sz w:val="20"/>
        </w:rPr>
        <w:t>interest</w:t>
      </w:r>
      <w:proofErr w:type="gramEnd"/>
    </w:p>
    <w:p w14:paraId="1037B8A3" w14:textId="77777777" w:rsidR="00FC5DD5" w:rsidRPr="003834F0" w:rsidRDefault="00FC5DD5">
      <w:pPr>
        <w:rPr>
          <w:color w:val="BFBFBF" w:themeColor="background1" w:themeShade="BF"/>
          <w:sz w:val="20"/>
        </w:rPr>
        <w:sectPr w:rsidR="00FC5DD5" w:rsidRPr="003834F0">
          <w:type w:val="continuous"/>
          <w:pgSz w:w="12240" w:h="15840"/>
          <w:pgMar w:top="1400" w:right="1300" w:bottom="280" w:left="1280" w:header="732" w:footer="0" w:gutter="0"/>
          <w:cols w:num="2" w:space="720" w:equalWidth="0">
            <w:col w:w="825" w:space="40"/>
            <w:col w:w="8795"/>
          </w:cols>
        </w:sectPr>
      </w:pPr>
    </w:p>
    <w:p w14:paraId="7BC0F446" w14:textId="77777777" w:rsidR="00FC5DD5" w:rsidRPr="003834F0" w:rsidRDefault="00000000">
      <w:pPr>
        <w:spacing w:before="5" w:line="244" w:lineRule="auto"/>
        <w:ind w:left="159" w:right="137"/>
        <w:rPr>
          <w:color w:val="BFBFBF" w:themeColor="background1" w:themeShade="BF"/>
          <w:sz w:val="20"/>
        </w:rPr>
      </w:pPr>
      <w:r w:rsidRPr="003834F0">
        <w:rPr>
          <w:color w:val="BFBFBF" w:themeColor="background1" w:themeShade="BF"/>
          <w:sz w:val="20"/>
        </w:rPr>
        <w:lastRenderedPageBreak/>
        <w:t>with</w:t>
      </w:r>
      <w:r w:rsidRPr="003834F0">
        <w:rPr>
          <w:color w:val="BFBFBF" w:themeColor="background1" w:themeShade="BF"/>
          <w:spacing w:val="-2"/>
          <w:sz w:val="20"/>
        </w:rPr>
        <w:t xml:space="preserve"> </w:t>
      </w:r>
      <w:r w:rsidRPr="003834F0">
        <w:rPr>
          <w:color w:val="BFBFBF" w:themeColor="background1" w:themeShade="BF"/>
          <w:sz w:val="20"/>
        </w:rPr>
        <w:t>the</w:t>
      </w:r>
      <w:r w:rsidRPr="003834F0">
        <w:rPr>
          <w:color w:val="BFBFBF" w:themeColor="background1" w:themeShade="BF"/>
          <w:spacing w:val="-1"/>
          <w:sz w:val="20"/>
        </w:rPr>
        <w:t xml:space="preserve"> </w:t>
      </w:r>
      <w:r w:rsidRPr="003834F0">
        <w:rPr>
          <w:color w:val="BFBFBF" w:themeColor="background1" w:themeShade="BF"/>
          <w:sz w:val="20"/>
        </w:rPr>
        <w:t>faculty</w:t>
      </w:r>
      <w:r w:rsidRPr="003834F0">
        <w:rPr>
          <w:color w:val="BFBFBF" w:themeColor="background1" w:themeShade="BF"/>
          <w:spacing w:val="-4"/>
          <w:sz w:val="20"/>
        </w:rPr>
        <w:t xml:space="preserve"> </w:t>
      </w:r>
      <w:r w:rsidRPr="003834F0">
        <w:rPr>
          <w:color w:val="BFBFBF" w:themeColor="background1" w:themeShade="BF"/>
          <w:sz w:val="20"/>
        </w:rPr>
        <w:t>member subject</w:t>
      </w:r>
      <w:r w:rsidRPr="003834F0">
        <w:rPr>
          <w:color w:val="BFBFBF" w:themeColor="background1" w:themeShade="BF"/>
          <w:spacing w:val="-1"/>
          <w:sz w:val="20"/>
        </w:rPr>
        <w:t xml:space="preserve"> </w:t>
      </w:r>
      <w:r w:rsidRPr="003834F0">
        <w:rPr>
          <w:color w:val="BFBFBF" w:themeColor="background1" w:themeShade="BF"/>
          <w:sz w:val="20"/>
        </w:rPr>
        <w:t>to review. All</w:t>
      </w:r>
      <w:r w:rsidRPr="003834F0">
        <w:rPr>
          <w:color w:val="BFBFBF" w:themeColor="background1" w:themeShade="BF"/>
          <w:spacing w:val="-1"/>
          <w:sz w:val="20"/>
        </w:rPr>
        <w:t xml:space="preserve"> </w:t>
      </w:r>
      <w:r w:rsidRPr="003834F0">
        <w:rPr>
          <w:color w:val="BFBFBF" w:themeColor="background1" w:themeShade="BF"/>
          <w:sz w:val="20"/>
        </w:rPr>
        <w:t>personal</w:t>
      </w:r>
      <w:r w:rsidRPr="003834F0">
        <w:rPr>
          <w:color w:val="BFBFBF" w:themeColor="background1" w:themeShade="BF"/>
          <w:spacing w:val="-1"/>
          <w:sz w:val="20"/>
        </w:rPr>
        <w:t xml:space="preserve"> </w:t>
      </w:r>
      <w:r w:rsidRPr="003834F0">
        <w:rPr>
          <w:color w:val="BFBFBF" w:themeColor="background1" w:themeShade="BF"/>
          <w:sz w:val="20"/>
        </w:rPr>
        <w:t>and professional</w:t>
      </w:r>
      <w:r w:rsidRPr="003834F0">
        <w:rPr>
          <w:color w:val="BFBFBF" w:themeColor="background1" w:themeShade="BF"/>
          <w:spacing w:val="-1"/>
          <w:sz w:val="20"/>
        </w:rPr>
        <w:t xml:space="preserve"> </w:t>
      </w:r>
      <w:r w:rsidRPr="003834F0">
        <w:rPr>
          <w:color w:val="BFBFBF" w:themeColor="background1" w:themeShade="BF"/>
          <w:sz w:val="20"/>
        </w:rPr>
        <w:t>conflicts</w:t>
      </w:r>
      <w:r w:rsidRPr="003834F0">
        <w:rPr>
          <w:color w:val="BFBFBF" w:themeColor="background1" w:themeShade="BF"/>
          <w:spacing w:val="-2"/>
          <w:sz w:val="20"/>
        </w:rPr>
        <w:t xml:space="preserve"> </w:t>
      </w:r>
      <w:r w:rsidRPr="003834F0">
        <w:rPr>
          <w:color w:val="BFBFBF" w:themeColor="background1" w:themeShade="BF"/>
          <w:sz w:val="20"/>
        </w:rPr>
        <w:t>of</w:t>
      </w:r>
      <w:r w:rsidRPr="003834F0">
        <w:rPr>
          <w:color w:val="BFBFBF" w:themeColor="background1" w:themeShade="BF"/>
          <w:spacing w:val="-2"/>
          <w:sz w:val="20"/>
        </w:rPr>
        <w:t xml:space="preserve"> </w:t>
      </w:r>
      <w:r w:rsidRPr="003834F0">
        <w:rPr>
          <w:color w:val="BFBFBF" w:themeColor="background1" w:themeShade="BF"/>
          <w:sz w:val="20"/>
        </w:rPr>
        <w:t>interest</w:t>
      </w:r>
      <w:r w:rsidRPr="003834F0">
        <w:rPr>
          <w:color w:val="BFBFBF" w:themeColor="background1" w:themeShade="BF"/>
          <w:spacing w:val="-1"/>
          <w:sz w:val="20"/>
        </w:rPr>
        <w:t xml:space="preserve"> </w:t>
      </w:r>
      <w:r w:rsidRPr="003834F0">
        <w:rPr>
          <w:color w:val="BFBFBF" w:themeColor="background1" w:themeShade="BF"/>
          <w:sz w:val="20"/>
        </w:rPr>
        <w:t>must</w:t>
      </w:r>
      <w:r w:rsidRPr="003834F0">
        <w:rPr>
          <w:color w:val="BFBFBF" w:themeColor="background1" w:themeShade="BF"/>
          <w:spacing w:val="-1"/>
          <w:sz w:val="20"/>
        </w:rPr>
        <w:t xml:space="preserve"> </w:t>
      </w:r>
      <w:r w:rsidRPr="003834F0">
        <w:rPr>
          <w:color w:val="BFBFBF" w:themeColor="background1" w:themeShade="BF"/>
          <w:sz w:val="20"/>
        </w:rPr>
        <w:t>be revealed to the dean, including personal and professional interactions and relationships that would preclude highly objective and unbiased</w:t>
      </w:r>
      <w:r w:rsidRPr="003834F0">
        <w:rPr>
          <w:color w:val="BFBFBF" w:themeColor="background1" w:themeShade="BF"/>
          <w:spacing w:val="-6"/>
          <w:sz w:val="20"/>
        </w:rPr>
        <w:t xml:space="preserve"> </w:t>
      </w:r>
      <w:r w:rsidRPr="003834F0">
        <w:rPr>
          <w:color w:val="BFBFBF" w:themeColor="background1" w:themeShade="BF"/>
          <w:sz w:val="20"/>
        </w:rPr>
        <w:t>review.</w:t>
      </w:r>
      <w:r w:rsidRPr="003834F0">
        <w:rPr>
          <w:color w:val="BFBFBF" w:themeColor="background1" w:themeShade="BF"/>
          <w:spacing w:val="-6"/>
          <w:sz w:val="20"/>
        </w:rPr>
        <w:t xml:space="preserve"> </w:t>
      </w:r>
      <w:r w:rsidRPr="003834F0">
        <w:rPr>
          <w:color w:val="BFBFBF" w:themeColor="background1" w:themeShade="BF"/>
          <w:sz w:val="20"/>
        </w:rPr>
        <w:t>Spouses,</w:t>
      </w:r>
      <w:r w:rsidRPr="003834F0">
        <w:rPr>
          <w:color w:val="BFBFBF" w:themeColor="background1" w:themeShade="BF"/>
          <w:spacing w:val="-6"/>
          <w:sz w:val="20"/>
        </w:rPr>
        <w:t xml:space="preserve"> </w:t>
      </w:r>
      <w:r w:rsidRPr="003834F0">
        <w:rPr>
          <w:color w:val="BFBFBF" w:themeColor="background1" w:themeShade="BF"/>
          <w:sz w:val="20"/>
        </w:rPr>
        <w:t>immediate</w:t>
      </w:r>
      <w:r w:rsidRPr="003834F0">
        <w:rPr>
          <w:color w:val="BFBFBF" w:themeColor="background1" w:themeShade="BF"/>
          <w:spacing w:val="-7"/>
          <w:sz w:val="20"/>
        </w:rPr>
        <w:t xml:space="preserve"> </w:t>
      </w:r>
      <w:r w:rsidRPr="003834F0">
        <w:rPr>
          <w:color w:val="BFBFBF" w:themeColor="background1" w:themeShade="BF"/>
          <w:sz w:val="20"/>
        </w:rPr>
        <w:t>family</w:t>
      </w:r>
      <w:r w:rsidRPr="003834F0">
        <w:rPr>
          <w:color w:val="BFBFBF" w:themeColor="background1" w:themeShade="BF"/>
          <w:spacing w:val="-10"/>
          <w:sz w:val="20"/>
        </w:rPr>
        <w:t xml:space="preserve"> </w:t>
      </w:r>
      <w:r w:rsidRPr="003834F0">
        <w:rPr>
          <w:color w:val="BFBFBF" w:themeColor="background1" w:themeShade="BF"/>
          <w:sz w:val="20"/>
        </w:rPr>
        <w:t>members,</w:t>
      </w:r>
      <w:r w:rsidRPr="003834F0">
        <w:rPr>
          <w:color w:val="BFBFBF" w:themeColor="background1" w:themeShade="BF"/>
          <w:spacing w:val="-6"/>
          <w:sz w:val="20"/>
        </w:rPr>
        <w:t xml:space="preserve"> </w:t>
      </w:r>
      <w:r w:rsidRPr="003834F0">
        <w:rPr>
          <w:color w:val="BFBFBF" w:themeColor="background1" w:themeShade="BF"/>
          <w:sz w:val="20"/>
        </w:rPr>
        <w:t>and</w:t>
      </w:r>
      <w:r w:rsidRPr="003834F0">
        <w:rPr>
          <w:color w:val="BFBFBF" w:themeColor="background1" w:themeShade="BF"/>
          <w:spacing w:val="-6"/>
          <w:sz w:val="20"/>
        </w:rPr>
        <w:t xml:space="preserve"> </w:t>
      </w:r>
      <w:r w:rsidRPr="003834F0">
        <w:rPr>
          <w:color w:val="BFBFBF" w:themeColor="background1" w:themeShade="BF"/>
          <w:sz w:val="20"/>
        </w:rPr>
        <w:t>colleagues</w:t>
      </w:r>
      <w:r w:rsidRPr="003834F0">
        <w:rPr>
          <w:color w:val="BFBFBF" w:themeColor="background1" w:themeShade="BF"/>
          <w:spacing w:val="-8"/>
          <w:sz w:val="20"/>
        </w:rPr>
        <w:t xml:space="preserve"> </w:t>
      </w:r>
      <w:r w:rsidRPr="003834F0">
        <w:rPr>
          <w:color w:val="BFBFBF" w:themeColor="background1" w:themeShade="BF"/>
          <w:sz w:val="20"/>
        </w:rPr>
        <w:t>with</w:t>
      </w:r>
      <w:r w:rsidRPr="003834F0">
        <w:rPr>
          <w:color w:val="BFBFBF" w:themeColor="background1" w:themeShade="BF"/>
          <w:spacing w:val="-8"/>
          <w:sz w:val="20"/>
        </w:rPr>
        <w:t xml:space="preserve"> </w:t>
      </w:r>
      <w:r w:rsidRPr="003834F0">
        <w:rPr>
          <w:color w:val="BFBFBF" w:themeColor="background1" w:themeShade="BF"/>
          <w:sz w:val="20"/>
        </w:rPr>
        <w:t>an</w:t>
      </w:r>
      <w:r w:rsidRPr="003834F0">
        <w:rPr>
          <w:color w:val="BFBFBF" w:themeColor="background1" w:themeShade="BF"/>
          <w:spacing w:val="-8"/>
          <w:sz w:val="20"/>
        </w:rPr>
        <w:t xml:space="preserve"> </w:t>
      </w:r>
      <w:r w:rsidRPr="003834F0">
        <w:rPr>
          <w:color w:val="BFBFBF" w:themeColor="background1" w:themeShade="BF"/>
          <w:sz w:val="20"/>
        </w:rPr>
        <w:t>intimate</w:t>
      </w:r>
      <w:r w:rsidRPr="003834F0">
        <w:rPr>
          <w:color w:val="BFBFBF" w:themeColor="background1" w:themeShade="BF"/>
          <w:spacing w:val="-7"/>
          <w:sz w:val="20"/>
        </w:rPr>
        <w:t xml:space="preserve"> </w:t>
      </w:r>
      <w:r w:rsidRPr="003834F0">
        <w:rPr>
          <w:color w:val="BFBFBF" w:themeColor="background1" w:themeShade="BF"/>
          <w:sz w:val="20"/>
        </w:rPr>
        <w:t>personal</w:t>
      </w:r>
      <w:r w:rsidRPr="003834F0">
        <w:rPr>
          <w:color w:val="BFBFBF" w:themeColor="background1" w:themeShade="BF"/>
          <w:spacing w:val="-7"/>
          <w:sz w:val="20"/>
        </w:rPr>
        <w:t xml:space="preserve"> </w:t>
      </w:r>
      <w:r w:rsidRPr="003834F0">
        <w:rPr>
          <w:color w:val="BFBFBF" w:themeColor="background1" w:themeShade="BF"/>
          <w:sz w:val="20"/>
        </w:rPr>
        <w:t>relationship</w:t>
      </w:r>
      <w:r w:rsidRPr="003834F0">
        <w:rPr>
          <w:color w:val="BFBFBF" w:themeColor="background1" w:themeShade="BF"/>
          <w:spacing w:val="-6"/>
          <w:sz w:val="20"/>
        </w:rPr>
        <w:t xml:space="preserve"> </w:t>
      </w:r>
      <w:r w:rsidRPr="003834F0">
        <w:rPr>
          <w:color w:val="BFBFBF" w:themeColor="background1" w:themeShade="BF"/>
          <w:sz w:val="20"/>
        </w:rPr>
        <w:t>with</w:t>
      </w:r>
      <w:r w:rsidRPr="003834F0">
        <w:rPr>
          <w:color w:val="BFBFBF" w:themeColor="background1" w:themeShade="BF"/>
          <w:spacing w:val="-8"/>
          <w:sz w:val="20"/>
        </w:rPr>
        <w:t xml:space="preserve"> </w:t>
      </w:r>
      <w:r w:rsidRPr="003834F0">
        <w:rPr>
          <w:color w:val="BFBFBF" w:themeColor="background1" w:themeShade="BF"/>
          <w:sz w:val="20"/>
        </w:rPr>
        <w:t>the faculty</w:t>
      </w:r>
      <w:r w:rsidRPr="003834F0">
        <w:rPr>
          <w:color w:val="BFBFBF" w:themeColor="background1" w:themeShade="BF"/>
          <w:spacing w:val="-6"/>
          <w:sz w:val="20"/>
        </w:rPr>
        <w:t xml:space="preserve"> </w:t>
      </w:r>
      <w:r w:rsidRPr="003834F0">
        <w:rPr>
          <w:color w:val="BFBFBF" w:themeColor="background1" w:themeShade="BF"/>
          <w:sz w:val="20"/>
        </w:rPr>
        <w:t>member</w:t>
      </w:r>
      <w:r w:rsidRPr="003834F0">
        <w:rPr>
          <w:color w:val="BFBFBF" w:themeColor="background1" w:themeShade="BF"/>
          <w:spacing w:val="-2"/>
          <w:sz w:val="20"/>
        </w:rPr>
        <w:t xml:space="preserve"> </w:t>
      </w:r>
      <w:r w:rsidRPr="003834F0">
        <w:rPr>
          <w:color w:val="BFBFBF" w:themeColor="background1" w:themeShade="BF"/>
          <w:sz w:val="20"/>
        </w:rPr>
        <w:t>subject</w:t>
      </w:r>
      <w:r w:rsidRPr="003834F0">
        <w:rPr>
          <w:color w:val="BFBFBF" w:themeColor="background1" w:themeShade="BF"/>
          <w:spacing w:val="-3"/>
          <w:sz w:val="20"/>
        </w:rPr>
        <w:t xml:space="preserve"> </w:t>
      </w:r>
      <w:r w:rsidRPr="003834F0">
        <w:rPr>
          <w:color w:val="BFBFBF" w:themeColor="background1" w:themeShade="BF"/>
          <w:sz w:val="20"/>
        </w:rPr>
        <w:t>to</w:t>
      </w:r>
      <w:r w:rsidRPr="003834F0">
        <w:rPr>
          <w:color w:val="BFBFBF" w:themeColor="background1" w:themeShade="BF"/>
          <w:spacing w:val="-2"/>
          <w:sz w:val="20"/>
        </w:rPr>
        <w:t xml:space="preserve"> </w:t>
      </w:r>
      <w:r w:rsidRPr="003834F0">
        <w:rPr>
          <w:color w:val="BFBFBF" w:themeColor="background1" w:themeShade="BF"/>
          <w:sz w:val="20"/>
        </w:rPr>
        <w:t>review</w:t>
      </w:r>
      <w:r w:rsidRPr="003834F0">
        <w:rPr>
          <w:color w:val="BFBFBF" w:themeColor="background1" w:themeShade="BF"/>
          <w:spacing w:val="-7"/>
          <w:sz w:val="20"/>
        </w:rPr>
        <w:t xml:space="preserve"> </w:t>
      </w:r>
      <w:r w:rsidRPr="003834F0">
        <w:rPr>
          <w:color w:val="BFBFBF" w:themeColor="background1" w:themeShade="BF"/>
          <w:sz w:val="20"/>
        </w:rPr>
        <w:t>are</w:t>
      </w:r>
      <w:r w:rsidRPr="003834F0">
        <w:rPr>
          <w:color w:val="BFBFBF" w:themeColor="background1" w:themeShade="BF"/>
          <w:spacing w:val="-3"/>
          <w:sz w:val="20"/>
        </w:rPr>
        <w:t xml:space="preserve"> </w:t>
      </w:r>
      <w:r w:rsidRPr="003834F0">
        <w:rPr>
          <w:color w:val="BFBFBF" w:themeColor="background1" w:themeShade="BF"/>
          <w:sz w:val="20"/>
        </w:rPr>
        <w:t>prohibited</w:t>
      </w:r>
      <w:r w:rsidRPr="003834F0">
        <w:rPr>
          <w:color w:val="BFBFBF" w:themeColor="background1" w:themeShade="BF"/>
          <w:spacing w:val="-2"/>
          <w:sz w:val="20"/>
        </w:rPr>
        <w:t xml:space="preserve"> </w:t>
      </w:r>
      <w:r w:rsidRPr="003834F0">
        <w:rPr>
          <w:color w:val="BFBFBF" w:themeColor="background1" w:themeShade="BF"/>
          <w:sz w:val="20"/>
        </w:rPr>
        <w:t>from</w:t>
      </w:r>
      <w:r w:rsidRPr="003834F0">
        <w:rPr>
          <w:color w:val="BFBFBF" w:themeColor="background1" w:themeShade="BF"/>
          <w:spacing w:val="-7"/>
          <w:sz w:val="20"/>
        </w:rPr>
        <w:t xml:space="preserve"> </w:t>
      </w:r>
      <w:r w:rsidRPr="003834F0">
        <w:rPr>
          <w:color w:val="BFBFBF" w:themeColor="background1" w:themeShade="BF"/>
          <w:sz w:val="20"/>
        </w:rPr>
        <w:t>participation</w:t>
      </w:r>
      <w:r w:rsidRPr="003834F0">
        <w:rPr>
          <w:color w:val="BFBFBF" w:themeColor="background1" w:themeShade="BF"/>
          <w:spacing w:val="-4"/>
          <w:sz w:val="20"/>
        </w:rPr>
        <w:t xml:space="preserve"> </w:t>
      </w:r>
      <w:r w:rsidRPr="003834F0">
        <w:rPr>
          <w:color w:val="BFBFBF" w:themeColor="background1" w:themeShade="BF"/>
          <w:sz w:val="20"/>
        </w:rPr>
        <w:t>in</w:t>
      </w:r>
      <w:r w:rsidRPr="003834F0">
        <w:rPr>
          <w:color w:val="BFBFBF" w:themeColor="background1" w:themeShade="BF"/>
          <w:spacing w:val="-4"/>
          <w:sz w:val="20"/>
        </w:rPr>
        <w:t xml:space="preserve"> </w:t>
      </w:r>
      <w:r w:rsidRPr="003834F0">
        <w:rPr>
          <w:color w:val="BFBFBF" w:themeColor="background1" w:themeShade="BF"/>
          <w:sz w:val="20"/>
        </w:rPr>
        <w:t>the</w:t>
      </w:r>
      <w:r w:rsidRPr="003834F0">
        <w:rPr>
          <w:color w:val="BFBFBF" w:themeColor="background1" w:themeShade="BF"/>
          <w:spacing w:val="-3"/>
          <w:sz w:val="20"/>
        </w:rPr>
        <w:t xml:space="preserve"> </w:t>
      </w:r>
      <w:r w:rsidRPr="003834F0">
        <w:rPr>
          <w:color w:val="BFBFBF" w:themeColor="background1" w:themeShade="BF"/>
          <w:sz w:val="20"/>
        </w:rPr>
        <w:t>review.</w:t>
      </w:r>
      <w:r w:rsidRPr="003834F0">
        <w:rPr>
          <w:color w:val="BFBFBF" w:themeColor="background1" w:themeShade="BF"/>
          <w:spacing w:val="-2"/>
          <w:sz w:val="20"/>
        </w:rPr>
        <w:t xml:space="preserve"> </w:t>
      </w:r>
      <w:r w:rsidRPr="003834F0">
        <w:rPr>
          <w:color w:val="BFBFBF" w:themeColor="background1" w:themeShade="BF"/>
          <w:sz w:val="20"/>
        </w:rPr>
        <w:t>Any</w:t>
      </w:r>
      <w:r w:rsidRPr="003834F0">
        <w:rPr>
          <w:color w:val="BFBFBF" w:themeColor="background1" w:themeShade="BF"/>
          <w:spacing w:val="-6"/>
          <w:sz w:val="20"/>
        </w:rPr>
        <w:t xml:space="preserve"> </w:t>
      </w:r>
      <w:r w:rsidRPr="003834F0">
        <w:rPr>
          <w:color w:val="BFBFBF" w:themeColor="background1" w:themeShade="BF"/>
          <w:sz w:val="20"/>
        </w:rPr>
        <w:t>concern</w:t>
      </w:r>
      <w:r w:rsidRPr="003834F0">
        <w:rPr>
          <w:color w:val="BFBFBF" w:themeColor="background1" w:themeShade="BF"/>
          <w:spacing w:val="-4"/>
          <w:sz w:val="20"/>
        </w:rPr>
        <w:t xml:space="preserve"> </w:t>
      </w:r>
      <w:r w:rsidRPr="003834F0">
        <w:rPr>
          <w:color w:val="BFBFBF" w:themeColor="background1" w:themeShade="BF"/>
          <w:sz w:val="20"/>
        </w:rPr>
        <w:t>of</w:t>
      </w:r>
      <w:r w:rsidRPr="003834F0">
        <w:rPr>
          <w:color w:val="BFBFBF" w:themeColor="background1" w:themeShade="BF"/>
          <w:spacing w:val="-4"/>
          <w:sz w:val="20"/>
        </w:rPr>
        <w:t xml:space="preserve"> </w:t>
      </w:r>
      <w:r w:rsidRPr="003834F0">
        <w:rPr>
          <w:color w:val="BFBFBF" w:themeColor="background1" w:themeShade="BF"/>
          <w:sz w:val="20"/>
        </w:rPr>
        <w:t>the</w:t>
      </w:r>
      <w:r w:rsidRPr="003834F0">
        <w:rPr>
          <w:color w:val="BFBFBF" w:themeColor="background1" w:themeShade="BF"/>
          <w:spacing w:val="-3"/>
          <w:sz w:val="20"/>
        </w:rPr>
        <w:t xml:space="preserve"> </w:t>
      </w:r>
      <w:r w:rsidRPr="003834F0">
        <w:rPr>
          <w:color w:val="BFBFBF" w:themeColor="background1" w:themeShade="BF"/>
          <w:sz w:val="20"/>
        </w:rPr>
        <w:t>faculty</w:t>
      </w:r>
      <w:r w:rsidRPr="003834F0">
        <w:rPr>
          <w:color w:val="BFBFBF" w:themeColor="background1" w:themeShade="BF"/>
          <w:spacing w:val="-6"/>
          <w:sz w:val="20"/>
        </w:rPr>
        <w:t xml:space="preserve"> </w:t>
      </w:r>
      <w:r w:rsidRPr="003834F0">
        <w:rPr>
          <w:color w:val="BFBFBF" w:themeColor="background1" w:themeShade="BF"/>
          <w:sz w:val="20"/>
        </w:rPr>
        <w:t>member subject to review</w:t>
      </w:r>
      <w:r w:rsidRPr="003834F0">
        <w:rPr>
          <w:color w:val="BFBFBF" w:themeColor="background1" w:themeShade="BF"/>
          <w:spacing w:val="-4"/>
          <w:sz w:val="20"/>
        </w:rPr>
        <w:t xml:space="preserve"> </w:t>
      </w:r>
      <w:r w:rsidRPr="003834F0">
        <w:rPr>
          <w:color w:val="BFBFBF" w:themeColor="background1" w:themeShade="BF"/>
          <w:sz w:val="20"/>
        </w:rPr>
        <w:t>regarding</w:t>
      </w:r>
      <w:r w:rsidRPr="003834F0">
        <w:rPr>
          <w:color w:val="BFBFBF" w:themeColor="background1" w:themeShade="BF"/>
          <w:spacing w:val="-1"/>
          <w:sz w:val="20"/>
        </w:rPr>
        <w:t xml:space="preserve"> </w:t>
      </w:r>
      <w:r w:rsidRPr="003834F0">
        <w:rPr>
          <w:color w:val="BFBFBF" w:themeColor="background1" w:themeShade="BF"/>
          <w:sz w:val="20"/>
        </w:rPr>
        <w:t>the appropriateness</w:t>
      </w:r>
      <w:r w:rsidRPr="003834F0">
        <w:rPr>
          <w:color w:val="BFBFBF" w:themeColor="background1" w:themeShade="BF"/>
          <w:spacing w:val="-1"/>
          <w:sz w:val="20"/>
        </w:rPr>
        <w:t xml:space="preserve"> </w:t>
      </w:r>
      <w:r w:rsidRPr="003834F0">
        <w:rPr>
          <w:color w:val="BFBFBF" w:themeColor="background1" w:themeShade="BF"/>
          <w:sz w:val="20"/>
        </w:rPr>
        <w:t>of</w:t>
      </w:r>
      <w:r w:rsidRPr="003834F0">
        <w:rPr>
          <w:color w:val="BFBFBF" w:themeColor="background1" w:themeShade="BF"/>
          <w:spacing w:val="-1"/>
          <w:sz w:val="20"/>
        </w:rPr>
        <w:t xml:space="preserve"> </w:t>
      </w:r>
      <w:r w:rsidRPr="003834F0">
        <w:rPr>
          <w:color w:val="BFBFBF" w:themeColor="background1" w:themeShade="BF"/>
          <w:sz w:val="20"/>
        </w:rPr>
        <w:t>the review</w:t>
      </w:r>
      <w:r w:rsidRPr="003834F0">
        <w:rPr>
          <w:color w:val="BFBFBF" w:themeColor="background1" w:themeShade="BF"/>
          <w:spacing w:val="-4"/>
          <w:sz w:val="20"/>
        </w:rPr>
        <w:t xml:space="preserve"> </w:t>
      </w:r>
      <w:r w:rsidRPr="003834F0">
        <w:rPr>
          <w:color w:val="BFBFBF" w:themeColor="background1" w:themeShade="BF"/>
          <w:sz w:val="20"/>
        </w:rPr>
        <w:t>committee composition</w:t>
      </w:r>
      <w:r w:rsidRPr="003834F0">
        <w:rPr>
          <w:color w:val="BFBFBF" w:themeColor="background1" w:themeShade="BF"/>
          <w:spacing w:val="-1"/>
          <w:sz w:val="20"/>
        </w:rPr>
        <w:t xml:space="preserve"> </w:t>
      </w:r>
      <w:r w:rsidRPr="003834F0">
        <w:rPr>
          <w:color w:val="BFBFBF" w:themeColor="background1" w:themeShade="BF"/>
          <w:sz w:val="20"/>
        </w:rPr>
        <w:t>should be directed to the dean. If</w:t>
      </w:r>
      <w:r w:rsidRPr="003834F0">
        <w:rPr>
          <w:color w:val="BFBFBF" w:themeColor="background1" w:themeShade="BF"/>
          <w:spacing w:val="-5"/>
          <w:sz w:val="20"/>
        </w:rPr>
        <w:t xml:space="preserve"> </w:t>
      </w:r>
      <w:r w:rsidRPr="003834F0">
        <w:rPr>
          <w:color w:val="BFBFBF" w:themeColor="background1" w:themeShade="BF"/>
          <w:sz w:val="20"/>
        </w:rPr>
        <w:t>resolution</w:t>
      </w:r>
      <w:r w:rsidRPr="003834F0">
        <w:rPr>
          <w:color w:val="BFBFBF" w:themeColor="background1" w:themeShade="BF"/>
          <w:spacing w:val="-5"/>
          <w:sz w:val="20"/>
        </w:rPr>
        <w:t xml:space="preserve"> </w:t>
      </w:r>
      <w:r w:rsidRPr="003834F0">
        <w:rPr>
          <w:color w:val="BFBFBF" w:themeColor="background1" w:themeShade="BF"/>
          <w:sz w:val="20"/>
        </w:rPr>
        <w:t>of</w:t>
      </w:r>
      <w:r w:rsidRPr="003834F0">
        <w:rPr>
          <w:color w:val="BFBFBF" w:themeColor="background1" w:themeShade="BF"/>
          <w:spacing w:val="-5"/>
          <w:sz w:val="20"/>
        </w:rPr>
        <w:t xml:space="preserve"> </w:t>
      </w:r>
      <w:r w:rsidRPr="003834F0">
        <w:rPr>
          <w:color w:val="BFBFBF" w:themeColor="background1" w:themeShade="BF"/>
          <w:sz w:val="20"/>
        </w:rPr>
        <w:t>the</w:t>
      </w:r>
      <w:r w:rsidRPr="003834F0">
        <w:rPr>
          <w:color w:val="BFBFBF" w:themeColor="background1" w:themeShade="BF"/>
          <w:spacing w:val="-4"/>
          <w:sz w:val="20"/>
        </w:rPr>
        <w:t xml:space="preserve"> </w:t>
      </w:r>
      <w:r w:rsidRPr="003834F0">
        <w:rPr>
          <w:color w:val="BFBFBF" w:themeColor="background1" w:themeShade="BF"/>
          <w:sz w:val="20"/>
        </w:rPr>
        <w:t>concern</w:t>
      </w:r>
      <w:r w:rsidRPr="003834F0">
        <w:rPr>
          <w:color w:val="BFBFBF" w:themeColor="background1" w:themeShade="BF"/>
          <w:spacing w:val="-5"/>
          <w:sz w:val="20"/>
        </w:rPr>
        <w:t xml:space="preserve"> </w:t>
      </w:r>
      <w:r w:rsidRPr="003834F0">
        <w:rPr>
          <w:color w:val="BFBFBF" w:themeColor="background1" w:themeShade="BF"/>
          <w:sz w:val="20"/>
        </w:rPr>
        <w:t>is</w:t>
      </w:r>
      <w:r w:rsidRPr="003834F0">
        <w:rPr>
          <w:color w:val="BFBFBF" w:themeColor="background1" w:themeShade="BF"/>
          <w:spacing w:val="-5"/>
          <w:sz w:val="20"/>
        </w:rPr>
        <w:t xml:space="preserve"> </w:t>
      </w:r>
      <w:r w:rsidRPr="003834F0">
        <w:rPr>
          <w:color w:val="BFBFBF" w:themeColor="background1" w:themeShade="BF"/>
          <w:sz w:val="20"/>
        </w:rPr>
        <w:t>not</w:t>
      </w:r>
      <w:r w:rsidRPr="003834F0">
        <w:rPr>
          <w:color w:val="BFBFBF" w:themeColor="background1" w:themeShade="BF"/>
          <w:spacing w:val="-4"/>
          <w:sz w:val="20"/>
        </w:rPr>
        <w:t xml:space="preserve"> </w:t>
      </w:r>
      <w:r w:rsidRPr="003834F0">
        <w:rPr>
          <w:color w:val="BFBFBF" w:themeColor="background1" w:themeShade="BF"/>
          <w:sz w:val="20"/>
        </w:rPr>
        <w:t>reached</w:t>
      </w:r>
      <w:r w:rsidRPr="003834F0">
        <w:rPr>
          <w:color w:val="BFBFBF" w:themeColor="background1" w:themeShade="BF"/>
          <w:spacing w:val="-3"/>
          <w:sz w:val="20"/>
        </w:rPr>
        <w:t xml:space="preserve"> </w:t>
      </w:r>
      <w:r w:rsidRPr="003834F0">
        <w:rPr>
          <w:color w:val="BFBFBF" w:themeColor="background1" w:themeShade="BF"/>
          <w:sz w:val="20"/>
        </w:rPr>
        <w:t>to</w:t>
      </w:r>
      <w:r w:rsidRPr="003834F0">
        <w:rPr>
          <w:color w:val="BFBFBF" w:themeColor="background1" w:themeShade="BF"/>
          <w:spacing w:val="-3"/>
          <w:sz w:val="20"/>
        </w:rPr>
        <w:t xml:space="preserve"> </w:t>
      </w:r>
      <w:r w:rsidRPr="003834F0">
        <w:rPr>
          <w:color w:val="BFBFBF" w:themeColor="background1" w:themeShade="BF"/>
          <w:sz w:val="20"/>
        </w:rPr>
        <w:t>the</w:t>
      </w:r>
      <w:r w:rsidRPr="003834F0">
        <w:rPr>
          <w:color w:val="BFBFBF" w:themeColor="background1" w:themeShade="BF"/>
          <w:spacing w:val="-3"/>
          <w:sz w:val="20"/>
        </w:rPr>
        <w:t xml:space="preserve"> </w:t>
      </w:r>
      <w:r w:rsidRPr="003834F0">
        <w:rPr>
          <w:color w:val="BFBFBF" w:themeColor="background1" w:themeShade="BF"/>
          <w:sz w:val="20"/>
        </w:rPr>
        <w:t>satisfaction</w:t>
      </w:r>
      <w:r w:rsidRPr="003834F0">
        <w:rPr>
          <w:color w:val="BFBFBF" w:themeColor="background1" w:themeShade="BF"/>
          <w:spacing w:val="-5"/>
          <w:sz w:val="20"/>
        </w:rPr>
        <w:t xml:space="preserve"> </w:t>
      </w:r>
      <w:r w:rsidRPr="003834F0">
        <w:rPr>
          <w:color w:val="BFBFBF" w:themeColor="background1" w:themeShade="BF"/>
          <w:sz w:val="20"/>
        </w:rPr>
        <w:t>of</w:t>
      </w:r>
      <w:r w:rsidRPr="003834F0">
        <w:rPr>
          <w:color w:val="BFBFBF" w:themeColor="background1" w:themeShade="BF"/>
          <w:spacing w:val="-5"/>
          <w:sz w:val="20"/>
        </w:rPr>
        <w:t xml:space="preserve"> </w:t>
      </w:r>
      <w:r w:rsidRPr="003834F0">
        <w:rPr>
          <w:color w:val="BFBFBF" w:themeColor="background1" w:themeShade="BF"/>
          <w:sz w:val="20"/>
        </w:rPr>
        <w:t>the</w:t>
      </w:r>
      <w:r w:rsidRPr="003834F0">
        <w:rPr>
          <w:color w:val="BFBFBF" w:themeColor="background1" w:themeShade="BF"/>
          <w:spacing w:val="-4"/>
          <w:sz w:val="20"/>
        </w:rPr>
        <w:t xml:space="preserve"> </w:t>
      </w:r>
      <w:r w:rsidRPr="003834F0">
        <w:rPr>
          <w:color w:val="BFBFBF" w:themeColor="background1" w:themeShade="BF"/>
          <w:sz w:val="20"/>
        </w:rPr>
        <w:t>faculty</w:t>
      </w:r>
      <w:r w:rsidRPr="003834F0">
        <w:rPr>
          <w:color w:val="BFBFBF" w:themeColor="background1" w:themeShade="BF"/>
          <w:spacing w:val="-7"/>
          <w:sz w:val="20"/>
        </w:rPr>
        <w:t xml:space="preserve"> </w:t>
      </w:r>
      <w:r w:rsidRPr="003834F0">
        <w:rPr>
          <w:color w:val="BFBFBF" w:themeColor="background1" w:themeShade="BF"/>
          <w:sz w:val="20"/>
        </w:rPr>
        <w:t>member</w:t>
      </w:r>
      <w:r w:rsidRPr="003834F0">
        <w:rPr>
          <w:color w:val="BFBFBF" w:themeColor="background1" w:themeShade="BF"/>
          <w:spacing w:val="-3"/>
          <w:sz w:val="20"/>
        </w:rPr>
        <w:t xml:space="preserve"> </w:t>
      </w:r>
      <w:r w:rsidRPr="003834F0">
        <w:rPr>
          <w:color w:val="BFBFBF" w:themeColor="background1" w:themeShade="BF"/>
          <w:sz w:val="20"/>
        </w:rPr>
        <w:t>subject</w:t>
      </w:r>
      <w:r w:rsidRPr="003834F0">
        <w:rPr>
          <w:color w:val="BFBFBF" w:themeColor="background1" w:themeShade="BF"/>
          <w:spacing w:val="-4"/>
          <w:sz w:val="20"/>
        </w:rPr>
        <w:t xml:space="preserve"> </w:t>
      </w:r>
      <w:r w:rsidRPr="003834F0">
        <w:rPr>
          <w:color w:val="BFBFBF" w:themeColor="background1" w:themeShade="BF"/>
          <w:sz w:val="20"/>
        </w:rPr>
        <w:t>to</w:t>
      </w:r>
      <w:r w:rsidRPr="003834F0">
        <w:rPr>
          <w:color w:val="BFBFBF" w:themeColor="background1" w:themeShade="BF"/>
          <w:spacing w:val="-3"/>
          <w:sz w:val="20"/>
        </w:rPr>
        <w:t xml:space="preserve"> </w:t>
      </w:r>
      <w:r w:rsidRPr="003834F0">
        <w:rPr>
          <w:color w:val="BFBFBF" w:themeColor="background1" w:themeShade="BF"/>
          <w:sz w:val="20"/>
        </w:rPr>
        <w:t>review,</w:t>
      </w:r>
      <w:r w:rsidRPr="003834F0">
        <w:rPr>
          <w:color w:val="BFBFBF" w:themeColor="background1" w:themeShade="BF"/>
          <w:spacing w:val="-3"/>
          <w:sz w:val="20"/>
        </w:rPr>
        <w:t xml:space="preserve"> </w:t>
      </w:r>
      <w:r w:rsidRPr="003834F0">
        <w:rPr>
          <w:color w:val="BFBFBF" w:themeColor="background1" w:themeShade="BF"/>
          <w:sz w:val="20"/>
        </w:rPr>
        <w:t>the</w:t>
      </w:r>
      <w:r w:rsidRPr="003834F0">
        <w:rPr>
          <w:color w:val="BFBFBF" w:themeColor="background1" w:themeShade="BF"/>
          <w:spacing w:val="-4"/>
          <w:sz w:val="20"/>
        </w:rPr>
        <w:t xml:space="preserve"> </w:t>
      </w:r>
      <w:r w:rsidRPr="003834F0">
        <w:rPr>
          <w:color w:val="BFBFBF" w:themeColor="background1" w:themeShade="BF"/>
          <w:sz w:val="20"/>
        </w:rPr>
        <w:t>VPAA</w:t>
      </w:r>
      <w:r w:rsidRPr="003834F0">
        <w:rPr>
          <w:color w:val="BFBFBF" w:themeColor="background1" w:themeShade="BF"/>
          <w:spacing w:val="-6"/>
          <w:sz w:val="20"/>
        </w:rPr>
        <w:t xml:space="preserve"> </w:t>
      </w:r>
      <w:r w:rsidRPr="003834F0">
        <w:rPr>
          <w:color w:val="BFBFBF" w:themeColor="background1" w:themeShade="BF"/>
          <w:sz w:val="20"/>
        </w:rPr>
        <w:t>shall make the final decision after consultation with the Faculty Personnel Committee</w:t>
      </w:r>
    </w:p>
    <w:p w14:paraId="687C6DE0" w14:textId="77777777" w:rsidR="00FC5DD5" w:rsidRDefault="00FC5DD5">
      <w:pPr>
        <w:spacing w:line="244" w:lineRule="auto"/>
        <w:rPr>
          <w:sz w:val="20"/>
        </w:rPr>
        <w:sectPr w:rsidR="00FC5DD5">
          <w:type w:val="continuous"/>
          <w:pgSz w:w="12240" w:h="15840"/>
          <w:pgMar w:top="1400" w:right="1300" w:bottom="280" w:left="1280" w:header="732" w:footer="0" w:gutter="0"/>
          <w:cols w:space="720"/>
        </w:sectPr>
      </w:pPr>
    </w:p>
    <w:p w14:paraId="5B2F9378" w14:textId="77777777" w:rsidR="00FC5DD5" w:rsidRDefault="00FC5DD5">
      <w:pPr>
        <w:pStyle w:val="BodyText"/>
        <w:spacing w:before="7"/>
        <w:rPr>
          <w:sz w:val="26"/>
        </w:rPr>
      </w:pPr>
    </w:p>
    <w:p w14:paraId="016A5091" w14:textId="1919CF9B" w:rsidR="00FC5DD5" w:rsidRPr="003834F0" w:rsidRDefault="00000000">
      <w:pPr>
        <w:pStyle w:val="BodyText"/>
        <w:spacing w:before="89"/>
        <w:ind w:left="159"/>
        <w:jc w:val="both"/>
        <w:rPr>
          <w:color w:val="FF0000"/>
        </w:rPr>
      </w:pPr>
      <w:r>
        <w:t>for</w:t>
      </w:r>
      <w:r>
        <w:rPr>
          <w:spacing w:val="-10"/>
        </w:rPr>
        <w:t xml:space="preserve"> </w:t>
      </w:r>
      <w:r>
        <w:t>Academic</w:t>
      </w:r>
      <w:r>
        <w:rPr>
          <w:spacing w:val="-10"/>
        </w:rPr>
        <w:t xml:space="preserve"> </w:t>
      </w:r>
      <w:r>
        <w:t>Affairs</w:t>
      </w:r>
      <w:r>
        <w:rPr>
          <w:spacing w:val="-10"/>
        </w:rPr>
        <w:t xml:space="preserve"> </w:t>
      </w:r>
      <w:r>
        <w:t>all</w:t>
      </w:r>
      <w:r>
        <w:rPr>
          <w:spacing w:val="-9"/>
        </w:rPr>
        <w:t xml:space="preserve"> </w:t>
      </w:r>
      <w:r>
        <w:t>materials</w:t>
      </w:r>
      <w:r>
        <w:rPr>
          <w:spacing w:val="-10"/>
        </w:rPr>
        <w:t xml:space="preserve"> </w:t>
      </w:r>
      <w:r>
        <w:t>considered</w:t>
      </w:r>
      <w:r>
        <w:rPr>
          <w:spacing w:val="-8"/>
        </w:rPr>
        <w:t xml:space="preserve"> </w:t>
      </w:r>
      <w:r>
        <w:t>in</w:t>
      </w:r>
      <w:r>
        <w:rPr>
          <w:spacing w:val="-8"/>
        </w:rPr>
        <w:t xml:space="preserve"> </w:t>
      </w:r>
      <w:r>
        <w:t>the</w:t>
      </w:r>
      <w:r>
        <w:rPr>
          <w:spacing w:val="-10"/>
        </w:rPr>
        <w:t xml:space="preserve"> </w:t>
      </w:r>
      <w:r>
        <w:t>review</w:t>
      </w:r>
      <w:r>
        <w:rPr>
          <w:spacing w:val="-10"/>
        </w:rPr>
        <w:t xml:space="preserve"> </w:t>
      </w:r>
      <w:r>
        <w:rPr>
          <w:spacing w:val="-2"/>
        </w:rPr>
        <w:t>process.</w:t>
      </w:r>
      <w:r w:rsidR="003834F0">
        <w:rPr>
          <w:spacing w:val="-2"/>
        </w:rPr>
        <w:t xml:space="preserve"> </w:t>
      </w:r>
      <w:r w:rsidR="003834F0" w:rsidRPr="003834F0">
        <w:rPr>
          <w:color w:val="FF0000"/>
          <w:spacing w:val="-2"/>
        </w:rPr>
        <w:t>After the review process is completed, the Vice President for Academic Affairs shall return to the faculty member the faculty portfolio and shall retain copies of the evaluations prepared by the peer committee, dean, and in the case of tenure, any external reviewers.</w:t>
      </w:r>
    </w:p>
    <w:p w14:paraId="58E6DD4E" w14:textId="77777777" w:rsidR="00FC5DD5" w:rsidRDefault="00FC5DD5">
      <w:pPr>
        <w:pStyle w:val="BodyText"/>
        <w:spacing w:before="8"/>
      </w:pPr>
    </w:p>
    <w:p w14:paraId="7FB25EC2" w14:textId="77777777" w:rsidR="00FC5DD5" w:rsidRDefault="00000000">
      <w:pPr>
        <w:pStyle w:val="BodyText"/>
        <w:spacing w:line="244" w:lineRule="auto"/>
        <w:ind w:left="159" w:firstLine="720"/>
      </w:pPr>
      <w:r>
        <w:t>The</w:t>
      </w:r>
      <w:r>
        <w:rPr>
          <w:spacing w:val="-9"/>
        </w:rPr>
        <w:t xml:space="preserve"> </w:t>
      </w:r>
      <w:r>
        <w:t>Vice</w:t>
      </w:r>
      <w:r>
        <w:rPr>
          <w:spacing w:val="-9"/>
        </w:rPr>
        <w:t xml:space="preserve"> </w:t>
      </w:r>
      <w:r>
        <w:t>President</w:t>
      </w:r>
      <w:r>
        <w:rPr>
          <w:spacing w:val="-9"/>
        </w:rPr>
        <w:t xml:space="preserve"> </w:t>
      </w:r>
      <w:r>
        <w:t>will</w:t>
      </w:r>
      <w:r>
        <w:rPr>
          <w:spacing w:val="-9"/>
        </w:rPr>
        <w:t xml:space="preserve"> </w:t>
      </w:r>
      <w:r>
        <w:t>determine</w:t>
      </w:r>
      <w:r>
        <w:rPr>
          <w:spacing w:val="-9"/>
        </w:rPr>
        <w:t xml:space="preserve"> </w:t>
      </w:r>
      <w:r>
        <w:t>whether</w:t>
      </w:r>
      <w:r>
        <w:rPr>
          <w:spacing w:val="-9"/>
        </w:rPr>
        <w:t xml:space="preserve"> </w:t>
      </w:r>
      <w:r>
        <w:t>a</w:t>
      </w:r>
      <w:r>
        <w:rPr>
          <w:spacing w:val="-9"/>
        </w:rPr>
        <w:t xml:space="preserve"> </w:t>
      </w:r>
      <w:r>
        <w:t>new</w:t>
      </w:r>
      <w:r>
        <w:rPr>
          <w:spacing w:val="-10"/>
        </w:rPr>
        <w:t xml:space="preserve"> </w:t>
      </w:r>
      <w:r>
        <w:t>contract</w:t>
      </w:r>
      <w:r>
        <w:rPr>
          <w:spacing w:val="-9"/>
        </w:rPr>
        <w:t xml:space="preserve"> </w:t>
      </w:r>
      <w:r>
        <w:t>should</w:t>
      </w:r>
      <w:r>
        <w:rPr>
          <w:spacing w:val="-8"/>
        </w:rPr>
        <w:t xml:space="preserve"> </w:t>
      </w:r>
      <w:r>
        <w:t>be</w:t>
      </w:r>
      <w:r>
        <w:rPr>
          <w:spacing w:val="-9"/>
        </w:rPr>
        <w:t xml:space="preserve"> </w:t>
      </w:r>
      <w:r>
        <w:t>awarded</w:t>
      </w:r>
      <w:r>
        <w:rPr>
          <w:spacing w:val="-8"/>
        </w:rPr>
        <w:t xml:space="preserve"> </w:t>
      </w:r>
      <w:r>
        <w:t>after</w:t>
      </w:r>
      <w:r>
        <w:rPr>
          <w:spacing w:val="-9"/>
        </w:rPr>
        <w:t xml:space="preserve"> </w:t>
      </w:r>
      <w:r>
        <w:t>considering</w:t>
      </w:r>
      <w:r>
        <w:rPr>
          <w:spacing w:val="-9"/>
        </w:rPr>
        <w:t xml:space="preserve"> </w:t>
      </w:r>
      <w:r>
        <w:t>the recommendation of the Faculty</w:t>
      </w:r>
      <w:r>
        <w:rPr>
          <w:spacing w:val="-4"/>
        </w:rPr>
        <w:t xml:space="preserve"> </w:t>
      </w:r>
      <w:r>
        <w:t xml:space="preserve">Personnel Committee as well as documents relevant to the committee’s </w:t>
      </w:r>
      <w:r>
        <w:rPr>
          <w:spacing w:val="-2"/>
        </w:rPr>
        <w:t>recommendation.</w:t>
      </w:r>
    </w:p>
    <w:p w14:paraId="7D3BEE8F" w14:textId="77777777" w:rsidR="00FC5DD5" w:rsidRDefault="00FC5DD5">
      <w:pPr>
        <w:pStyle w:val="BodyText"/>
      </w:pPr>
    </w:p>
    <w:p w14:paraId="46CD3FD2" w14:textId="77777777" w:rsidR="00FC5DD5" w:rsidRDefault="00000000">
      <w:pPr>
        <w:pStyle w:val="BodyText"/>
        <w:spacing w:line="244" w:lineRule="auto"/>
        <w:ind w:left="159" w:right="141" w:firstLine="720"/>
      </w:pPr>
      <w:r>
        <w:t>All decisions applying these procedures shall be based on supporting evidence.</w:t>
      </w:r>
      <w:r>
        <w:rPr>
          <w:spacing w:val="40"/>
        </w:rPr>
        <w:t xml:space="preserve"> </w:t>
      </w:r>
      <w:r>
        <w:t>If the Vice President for Academic Affairs intends not to follow the recommendation of the Faculty</w:t>
      </w:r>
      <w:r>
        <w:rPr>
          <w:spacing w:val="-3"/>
        </w:rPr>
        <w:t xml:space="preserve"> </w:t>
      </w:r>
      <w:r>
        <w:t>Personnel Committee,</w:t>
      </w:r>
      <w:r>
        <w:rPr>
          <w:spacing w:val="-4"/>
        </w:rPr>
        <w:t xml:space="preserve"> </w:t>
      </w:r>
      <w:r>
        <w:t>he/she</w:t>
      </w:r>
      <w:r>
        <w:rPr>
          <w:spacing w:val="-5"/>
        </w:rPr>
        <w:t xml:space="preserve"> </w:t>
      </w:r>
      <w:r>
        <w:t>will</w:t>
      </w:r>
      <w:r>
        <w:rPr>
          <w:spacing w:val="-5"/>
        </w:rPr>
        <w:t xml:space="preserve"> </w:t>
      </w:r>
      <w:r>
        <w:t>meet</w:t>
      </w:r>
      <w:r>
        <w:rPr>
          <w:spacing w:val="-5"/>
        </w:rPr>
        <w:t xml:space="preserve"> </w:t>
      </w:r>
      <w:r>
        <w:t>with</w:t>
      </w:r>
      <w:r>
        <w:rPr>
          <w:spacing w:val="-3"/>
        </w:rPr>
        <w:t xml:space="preserve"> </w:t>
      </w:r>
      <w:r>
        <w:t>the</w:t>
      </w:r>
      <w:r>
        <w:rPr>
          <w:spacing w:val="-5"/>
        </w:rPr>
        <w:t xml:space="preserve"> </w:t>
      </w:r>
      <w:r>
        <w:t>committee</w:t>
      </w:r>
      <w:r>
        <w:rPr>
          <w:spacing w:val="-5"/>
        </w:rPr>
        <w:t xml:space="preserve"> </w:t>
      </w:r>
      <w:r>
        <w:t>to</w:t>
      </w:r>
      <w:r>
        <w:rPr>
          <w:spacing w:val="-5"/>
        </w:rPr>
        <w:t xml:space="preserve"> </w:t>
      </w:r>
      <w:r>
        <w:t>discuss</w:t>
      </w:r>
      <w:r>
        <w:rPr>
          <w:spacing w:val="-5"/>
        </w:rPr>
        <w:t xml:space="preserve"> </w:t>
      </w:r>
      <w:r>
        <w:t>the</w:t>
      </w:r>
      <w:r>
        <w:rPr>
          <w:spacing w:val="-5"/>
        </w:rPr>
        <w:t xml:space="preserve"> </w:t>
      </w:r>
      <w:r>
        <w:t>matter</w:t>
      </w:r>
      <w:r>
        <w:rPr>
          <w:spacing w:val="-5"/>
        </w:rPr>
        <w:t xml:space="preserve"> </w:t>
      </w:r>
      <w:r>
        <w:t>before</w:t>
      </w:r>
      <w:r>
        <w:rPr>
          <w:spacing w:val="-5"/>
        </w:rPr>
        <w:t xml:space="preserve"> </w:t>
      </w:r>
      <w:r>
        <w:t>making</w:t>
      </w:r>
      <w:r>
        <w:rPr>
          <w:spacing w:val="-5"/>
        </w:rPr>
        <w:t xml:space="preserve"> </w:t>
      </w:r>
      <w:r>
        <w:t>a</w:t>
      </w:r>
      <w:r>
        <w:rPr>
          <w:spacing w:val="-5"/>
        </w:rPr>
        <w:t xml:space="preserve"> </w:t>
      </w:r>
      <w:r>
        <w:t>final</w:t>
      </w:r>
      <w:r>
        <w:rPr>
          <w:spacing w:val="-5"/>
        </w:rPr>
        <w:t xml:space="preserve"> </w:t>
      </w:r>
      <w:r>
        <w:t>decision.</w:t>
      </w:r>
      <w:r>
        <w:rPr>
          <w:spacing w:val="40"/>
        </w:rPr>
        <w:t xml:space="preserve"> </w:t>
      </w:r>
      <w:r>
        <w:t>The Vice President for Academic Affairs will notify</w:t>
      </w:r>
      <w:r>
        <w:rPr>
          <w:spacing w:val="-4"/>
        </w:rPr>
        <w:t xml:space="preserve"> </w:t>
      </w:r>
      <w:r>
        <w:t>the faculty</w:t>
      </w:r>
      <w:r>
        <w:rPr>
          <w:spacing w:val="-4"/>
        </w:rPr>
        <w:t xml:space="preserve"> </w:t>
      </w:r>
      <w:r>
        <w:t>member under review of his/her decision as well</w:t>
      </w:r>
      <w:r>
        <w:rPr>
          <w:spacing w:val="-8"/>
        </w:rPr>
        <w:t xml:space="preserve"> </w:t>
      </w:r>
      <w:r>
        <w:t>as</w:t>
      </w:r>
      <w:r>
        <w:rPr>
          <w:spacing w:val="-8"/>
        </w:rPr>
        <w:t xml:space="preserve"> </w:t>
      </w:r>
      <w:r>
        <w:t>inform</w:t>
      </w:r>
      <w:r>
        <w:rPr>
          <w:spacing w:val="-9"/>
        </w:rPr>
        <w:t xml:space="preserve"> </w:t>
      </w:r>
      <w:r>
        <w:t>the</w:t>
      </w:r>
      <w:r>
        <w:rPr>
          <w:spacing w:val="-8"/>
        </w:rPr>
        <w:t xml:space="preserve"> </w:t>
      </w:r>
      <w:r>
        <w:t>dean</w:t>
      </w:r>
      <w:r>
        <w:rPr>
          <w:spacing w:val="-6"/>
        </w:rPr>
        <w:t xml:space="preserve"> </w:t>
      </w:r>
      <w:r>
        <w:t>and</w:t>
      </w:r>
      <w:r>
        <w:rPr>
          <w:spacing w:val="-6"/>
        </w:rPr>
        <w:t xml:space="preserve"> </w:t>
      </w:r>
      <w:r>
        <w:t>Faculty</w:t>
      </w:r>
      <w:r>
        <w:rPr>
          <w:spacing w:val="-12"/>
        </w:rPr>
        <w:t xml:space="preserve"> </w:t>
      </w:r>
      <w:r>
        <w:t>Personnel</w:t>
      </w:r>
      <w:r>
        <w:rPr>
          <w:spacing w:val="-8"/>
        </w:rPr>
        <w:t xml:space="preserve"> </w:t>
      </w:r>
      <w:r>
        <w:t>Committee</w:t>
      </w:r>
      <w:r>
        <w:rPr>
          <w:spacing w:val="-8"/>
        </w:rPr>
        <w:t xml:space="preserve"> </w:t>
      </w:r>
      <w:r>
        <w:t>as</w:t>
      </w:r>
      <w:r>
        <w:rPr>
          <w:spacing w:val="-8"/>
        </w:rPr>
        <w:t xml:space="preserve"> </w:t>
      </w:r>
      <w:r>
        <w:t>early</w:t>
      </w:r>
      <w:r>
        <w:rPr>
          <w:spacing w:val="-12"/>
        </w:rPr>
        <w:t xml:space="preserve"> </w:t>
      </w:r>
      <w:r>
        <w:t>as</w:t>
      </w:r>
      <w:r>
        <w:rPr>
          <w:spacing w:val="-8"/>
        </w:rPr>
        <w:t xml:space="preserve"> </w:t>
      </w:r>
      <w:r>
        <w:t>possible</w:t>
      </w:r>
      <w:r>
        <w:rPr>
          <w:spacing w:val="-8"/>
        </w:rPr>
        <w:t xml:space="preserve"> </w:t>
      </w:r>
      <w:r>
        <w:t>but</w:t>
      </w:r>
      <w:r>
        <w:rPr>
          <w:spacing w:val="-8"/>
        </w:rPr>
        <w:t xml:space="preserve"> </w:t>
      </w:r>
      <w:r>
        <w:t>no</w:t>
      </w:r>
      <w:r>
        <w:rPr>
          <w:spacing w:val="-8"/>
        </w:rPr>
        <w:t xml:space="preserve"> </w:t>
      </w:r>
      <w:r>
        <w:t>later</w:t>
      </w:r>
      <w:r>
        <w:rPr>
          <w:spacing w:val="-8"/>
        </w:rPr>
        <w:t xml:space="preserve"> </w:t>
      </w:r>
      <w:r>
        <w:t>than</w:t>
      </w:r>
      <w:r>
        <w:rPr>
          <w:spacing w:val="-6"/>
        </w:rPr>
        <w:t xml:space="preserve"> </w:t>
      </w:r>
      <w:r>
        <w:t>August</w:t>
      </w:r>
      <w:r>
        <w:rPr>
          <w:spacing w:val="-7"/>
        </w:rPr>
        <w:t xml:space="preserve"> </w:t>
      </w:r>
      <w:r>
        <w:t>1</w:t>
      </w:r>
      <w:r>
        <w:rPr>
          <w:spacing w:val="-6"/>
        </w:rPr>
        <w:t xml:space="preserve"> </w:t>
      </w:r>
      <w:r>
        <w:t>of the final year of the current contract.</w:t>
      </w:r>
    </w:p>
    <w:p w14:paraId="3B88899E" w14:textId="77777777" w:rsidR="00FC5DD5" w:rsidRDefault="00FC5DD5">
      <w:pPr>
        <w:pStyle w:val="BodyText"/>
        <w:spacing w:before="8"/>
        <w:rPr>
          <w:sz w:val="21"/>
        </w:rPr>
      </w:pPr>
    </w:p>
    <w:p w14:paraId="2A2DC98F" w14:textId="77777777" w:rsidR="00FC5DD5" w:rsidRDefault="00000000">
      <w:pPr>
        <w:pStyle w:val="BodyText"/>
        <w:spacing w:line="244" w:lineRule="auto"/>
        <w:ind w:left="159" w:firstLine="720"/>
      </w:pPr>
      <w:r>
        <w:t>Should</w:t>
      </w:r>
      <w:r>
        <w:rPr>
          <w:spacing w:val="-6"/>
        </w:rPr>
        <w:t xml:space="preserve"> </w:t>
      </w:r>
      <w:r>
        <w:t>the</w:t>
      </w:r>
      <w:r>
        <w:rPr>
          <w:spacing w:val="-8"/>
        </w:rPr>
        <w:t xml:space="preserve"> </w:t>
      </w:r>
      <w:r>
        <w:t>university</w:t>
      </w:r>
      <w:r>
        <w:rPr>
          <w:spacing w:val="-12"/>
        </w:rPr>
        <w:t xml:space="preserve"> </w:t>
      </w:r>
      <w:r>
        <w:t>decide</w:t>
      </w:r>
      <w:r>
        <w:rPr>
          <w:spacing w:val="-8"/>
        </w:rPr>
        <w:t xml:space="preserve"> </w:t>
      </w:r>
      <w:r>
        <w:t>to</w:t>
      </w:r>
      <w:r>
        <w:rPr>
          <w:spacing w:val="-8"/>
        </w:rPr>
        <w:t xml:space="preserve"> </w:t>
      </w:r>
      <w:r>
        <w:t>retain</w:t>
      </w:r>
      <w:r>
        <w:rPr>
          <w:spacing w:val="-6"/>
        </w:rPr>
        <w:t xml:space="preserve"> </w:t>
      </w:r>
      <w:r>
        <w:t>the</w:t>
      </w:r>
      <w:r>
        <w:rPr>
          <w:spacing w:val="-8"/>
        </w:rPr>
        <w:t xml:space="preserve"> </w:t>
      </w:r>
      <w:r>
        <w:t>faculty</w:t>
      </w:r>
      <w:r>
        <w:rPr>
          <w:spacing w:val="-11"/>
        </w:rPr>
        <w:t xml:space="preserve"> </w:t>
      </w:r>
      <w:r>
        <w:t>member,</w:t>
      </w:r>
      <w:r>
        <w:rPr>
          <w:spacing w:val="-7"/>
        </w:rPr>
        <w:t xml:space="preserve"> </w:t>
      </w:r>
      <w:r>
        <w:t>a</w:t>
      </w:r>
      <w:r>
        <w:rPr>
          <w:spacing w:val="-8"/>
        </w:rPr>
        <w:t xml:space="preserve"> </w:t>
      </w:r>
      <w:r>
        <w:t>new</w:t>
      </w:r>
      <w:r>
        <w:rPr>
          <w:spacing w:val="-9"/>
        </w:rPr>
        <w:t xml:space="preserve"> </w:t>
      </w:r>
      <w:r>
        <w:t>three-year</w:t>
      </w:r>
      <w:r>
        <w:rPr>
          <w:spacing w:val="-8"/>
        </w:rPr>
        <w:t xml:space="preserve"> </w:t>
      </w:r>
      <w:r>
        <w:t>term</w:t>
      </w:r>
      <w:r>
        <w:rPr>
          <w:spacing w:val="-9"/>
        </w:rPr>
        <w:t xml:space="preserve"> </w:t>
      </w:r>
      <w:r>
        <w:t>contract</w:t>
      </w:r>
      <w:r>
        <w:rPr>
          <w:spacing w:val="-7"/>
        </w:rPr>
        <w:t xml:space="preserve"> </w:t>
      </w:r>
      <w:r>
        <w:t>will</w:t>
      </w:r>
      <w:r>
        <w:rPr>
          <w:spacing w:val="-8"/>
        </w:rPr>
        <w:t xml:space="preserve"> </w:t>
      </w:r>
      <w:r>
        <w:t>be issued to begin upon conclusion of the current contract. Should the university</w:t>
      </w:r>
      <w:r>
        <w:rPr>
          <w:spacing w:val="-4"/>
        </w:rPr>
        <w:t xml:space="preserve"> </w:t>
      </w:r>
      <w:r>
        <w:t>decide not to issue a new contract, the faculty</w:t>
      </w:r>
      <w:r>
        <w:rPr>
          <w:spacing w:val="-5"/>
        </w:rPr>
        <w:t xml:space="preserve"> </w:t>
      </w:r>
      <w:r>
        <w:t>member will be awarded a one-year non-renewable terminal contract.</w:t>
      </w:r>
      <w:r>
        <w:rPr>
          <w:spacing w:val="40"/>
        </w:rPr>
        <w:t xml:space="preserve"> </w:t>
      </w:r>
      <w:r>
        <w:t>The faculty member</w:t>
      </w:r>
      <w:r>
        <w:rPr>
          <w:spacing w:val="-9"/>
        </w:rPr>
        <w:t xml:space="preserve"> </w:t>
      </w:r>
      <w:r>
        <w:t>will</w:t>
      </w:r>
      <w:r>
        <w:rPr>
          <w:spacing w:val="-9"/>
        </w:rPr>
        <w:t xml:space="preserve"> </w:t>
      </w:r>
      <w:r>
        <w:t>cease</w:t>
      </w:r>
      <w:r>
        <w:rPr>
          <w:spacing w:val="-9"/>
        </w:rPr>
        <w:t xml:space="preserve"> </w:t>
      </w:r>
      <w:r>
        <w:t>being</w:t>
      </w:r>
      <w:r>
        <w:rPr>
          <w:spacing w:val="-9"/>
        </w:rPr>
        <w:t xml:space="preserve"> </w:t>
      </w:r>
      <w:r>
        <w:t>an</w:t>
      </w:r>
      <w:r>
        <w:rPr>
          <w:spacing w:val="-7"/>
        </w:rPr>
        <w:t xml:space="preserve"> </w:t>
      </w:r>
      <w:r>
        <w:t>employee</w:t>
      </w:r>
      <w:r>
        <w:rPr>
          <w:spacing w:val="-9"/>
        </w:rPr>
        <w:t xml:space="preserve"> </w:t>
      </w:r>
      <w:r>
        <w:t>of</w:t>
      </w:r>
      <w:r>
        <w:rPr>
          <w:spacing w:val="-9"/>
        </w:rPr>
        <w:t xml:space="preserve"> </w:t>
      </w:r>
      <w:r>
        <w:t>the</w:t>
      </w:r>
      <w:r>
        <w:rPr>
          <w:spacing w:val="-9"/>
        </w:rPr>
        <w:t xml:space="preserve"> </w:t>
      </w:r>
      <w:r>
        <w:t>university</w:t>
      </w:r>
      <w:r>
        <w:rPr>
          <w:spacing w:val="-13"/>
        </w:rPr>
        <w:t xml:space="preserve"> </w:t>
      </w:r>
      <w:r>
        <w:t>as</w:t>
      </w:r>
      <w:r>
        <w:rPr>
          <w:spacing w:val="-9"/>
        </w:rPr>
        <w:t xml:space="preserve"> </w:t>
      </w:r>
      <w:r>
        <w:t>of</w:t>
      </w:r>
      <w:r>
        <w:rPr>
          <w:spacing w:val="-9"/>
        </w:rPr>
        <w:t xml:space="preserve"> </w:t>
      </w:r>
      <w:r>
        <w:t>the</w:t>
      </w:r>
      <w:r>
        <w:rPr>
          <w:spacing w:val="-9"/>
        </w:rPr>
        <w:t xml:space="preserve"> </w:t>
      </w:r>
      <w:r>
        <w:t>end</w:t>
      </w:r>
      <w:r>
        <w:rPr>
          <w:spacing w:val="-7"/>
        </w:rPr>
        <w:t xml:space="preserve"> </w:t>
      </w:r>
      <w:r>
        <w:t>of</w:t>
      </w:r>
      <w:r>
        <w:rPr>
          <w:spacing w:val="-9"/>
        </w:rPr>
        <w:t xml:space="preserve"> </w:t>
      </w:r>
      <w:r>
        <w:t>the</w:t>
      </w:r>
      <w:r>
        <w:rPr>
          <w:spacing w:val="-9"/>
        </w:rPr>
        <w:t xml:space="preserve"> </w:t>
      </w:r>
      <w:r>
        <w:t>terminal</w:t>
      </w:r>
      <w:r>
        <w:rPr>
          <w:spacing w:val="-9"/>
        </w:rPr>
        <w:t xml:space="preserve"> </w:t>
      </w:r>
      <w:r>
        <w:t>contract</w:t>
      </w:r>
      <w:r>
        <w:rPr>
          <w:spacing w:val="-9"/>
        </w:rPr>
        <w:t xml:space="preserve"> </w:t>
      </w:r>
      <w:r>
        <w:t>period.</w:t>
      </w:r>
      <w:r>
        <w:rPr>
          <w:spacing w:val="-8"/>
        </w:rPr>
        <w:t xml:space="preserve"> </w:t>
      </w:r>
      <w:r>
        <w:t>This provision applies to all contracts issued after July 1, 2007.</w:t>
      </w:r>
    </w:p>
    <w:p w14:paraId="69E2BB2B" w14:textId="77777777" w:rsidR="00FC5DD5" w:rsidRDefault="00FC5DD5">
      <w:pPr>
        <w:pStyle w:val="BodyText"/>
        <w:spacing w:before="9"/>
        <w:rPr>
          <w:sz w:val="21"/>
        </w:rPr>
      </w:pPr>
    </w:p>
    <w:p w14:paraId="71ADC246" w14:textId="77777777" w:rsidR="00FC5DD5" w:rsidRDefault="00000000">
      <w:pPr>
        <w:pStyle w:val="BodyText"/>
        <w:spacing w:line="244" w:lineRule="auto"/>
        <w:ind w:left="159" w:right="137" w:firstLine="720"/>
      </w:pPr>
      <w:r>
        <w:t>In</w:t>
      </w:r>
      <w:r>
        <w:rPr>
          <w:spacing w:val="-7"/>
        </w:rPr>
        <w:t xml:space="preserve"> </w:t>
      </w:r>
      <w:r>
        <w:t>the</w:t>
      </w:r>
      <w:r>
        <w:rPr>
          <w:spacing w:val="-9"/>
        </w:rPr>
        <w:t xml:space="preserve"> </w:t>
      </w:r>
      <w:r>
        <w:t>event</w:t>
      </w:r>
      <w:r>
        <w:rPr>
          <w:spacing w:val="-9"/>
        </w:rPr>
        <w:t xml:space="preserve"> </w:t>
      </w:r>
      <w:r>
        <w:t>that</w:t>
      </w:r>
      <w:r>
        <w:rPr>
          <w:spacing w:val="-9"/>
        </w:rPr>
        <w:t xml:space="preserve"> </w:t>
      </w:r>
      <w:r>
        <w:t>any</w:t>
      </w:r>
      <w:r>
        <w:rPr>
          <w:spacing w:val="-13"/>
        </w:rPr>
        <w:t xml:space="preserve"> </w:t>
      </w:r>
      <w:r>
        <w:t>of</w:t>
      </w:r>
      <w:r>
        <w:rPr>
          <w:spacing w:val="-9"/>
        </w:rPr>
        <w:t xml:space="preserve"> </w:t>
      </w:r>
      <w:r>
        <w:t>the</w:t>
      </w:r>
      <w:r>
        <w:rPr>
          <w:spacing w:val="-9"/>
        </w:rPr>
        <w:t xml:space="preserve"> </w:t>
      </w:r>
      <w:r>
        <w:t>conditions</w:t>
      </w:r>
      <w:r>
        <w:rPr>
          <w:spacing w:val="-9"/>
        </w:rPr>
        <w:t xml:space="preserve"> </w:t>
      </w:r>
      <w:r>
        <w:t>authorizing</w:t>
      </w:r>
      <w:r>
        <w:rPr>
          <w:spacing w:val="-9"/>
        </w:rPr>
        <w:t xml:space="preserve"> </w:t>
      </w:r>
      <w:r>
        <w:t>faculty</w:t>
      </w:r>
      <w:r>
        <w:rPr>
          <w:spacing w:val="-13"/>
        </w:rPr>
        <w:t xml:space="preserve"> </w:t>
      </w:r>
      <w:r>
        <w:t>lay-offs</w:t>
      </w:r>
      <w:r>
        <w:rPr>
          <w:spacing w:val="-9"/>
        </w:rPr>
        <w:t xml:space="preserve"> </w:t>
      </w:r>
      <w:r>
        <w:t>under</w:t>
      </w:r>
      <w:r>
        <w:rPr>
          <w:spacing w:val="-9"/>
        </w:rPr>
        <w:t xml:space="preserve"> </w:t>
      </w:r>
      <w:r>
        <w:t>this</w:t>
      </w:r>
      <w:r>
        <w:rPr>
          <w:spacing w:val="-9"/>
        </w:rPr>
        <w:t xml:space="preserve"> </w:t>
      </w:r>
      <w:r>
        <w:t>Manual</w:t>
      </w:r>
      <w:r>
        <w:rPr>
          <w:spacing w:val="-9"/>
        </w:rPr>
        <w:t xml:space="preserve"> </w:t>
      </w:r>
      <w:r>
        <w:t>shall</w:t>
      </w:r>
      <w:r>
        <w:rPr>
          <w:spacing w:val="-9"/>
        </w:rPr>
        <w:t xml:space="preserve"> </w:t>
      </w:r>
      <w:r>
        <w:t>apply</w:t>
      </w:r>
      <w:r>
        <w:rPr>
          <w:spacing w:val="-13"/>
        </w:rPr>
        <w:t xml:space="preserve"> </w:t>
      </w:r>
      <w:r>
        <w:t>to any</w:t>
      </w:r>
      <w:r>
        <w:rPr>
          <w:spacing w:val="-4"/>
        </w:rPr>
        <w:t xml:space="preserve"> </w:t>
      </w:r>
      <w:r>
        <w:t>full-time faculty</w:t>
      </w:r>
      <w:r>
        <w:rPr>
          <w:spacing w:val="-4"/>
        </w:rPr>
        <w:t xml:space="preserve"> </w:t>
      </w:r>
      <w:r>
        <w:t>member whose contract</w:t>
      </w:r>
      <w:r>
        <w:rPr>
          <w:spacing w:val="40"/>
        </w:rPr>
        <w:t xml:space="preserve"> </w:t>
      </w:r>
      <w:r>
        <w:t>has been recommended for renewal, the Vice President for Academic Affairs, after consultation with the dean and President, may</w:t>
      </w:r>
      <w:r>
        <w:rPr>
          <w:spacing w:val="-3"/>
        </w:rPr>
        <w:t xml:space="preserve"> </w:t>
      </w:r>
      <w:r>
        <w:t>determine not to renew such contract in lieu of lay-off, and the faculty</w:t>
      </w:r>
      <w:r>
        <w:rPr>
          <w:spacing w:val="-5"/>
        </w:rPr>
        <w:t xml:space="preserve"> </w:t>
      </w:r>
      <w:r>
        <w:t>member shall have the option at the conclusion of his or her expiring contract term of either a one-year terminal, non-renewable contract or severance pay</w:t>
      </w:r>
      <w:r>
        <w:rPr>
          <w:spacing w:val="-4"/>
        </w:rPr>
        <w:t xml:space="preserve"> </w:t>
      </w:r>
      <w:r>
        <w:t>under the university severance policies effective July 1, 2007.</w:t>
      </w:r>
    </w:p>
    <w:p w14:paraId="57C0D796" w14:textId="77777777" w:rsidR="00FC5DD5" w:rsidRDefault="00FC5DD5">
      <w:pPr>
        <w:pStyle w:val="BodyText"/>
        <w:rPr>
          <w:sz w:val="24"/>
        </w:rPr>
      </w:pPr>
    </w:p>
    <w:p w14:paraId="0D142F6F" w14:textId="77777777" w:rsidR="00FC5DD5" w:rsidRDefault="00FC5DD5">
      <w:pPr>
        <w:pStyle w:val="BodyText"/>
        <w:spacing w:before="5"/>
        <w:rPr>
          <w:sz w:val="20"/>
        </w:rPr>
      </w:pPr>
    </w:p>
    <w:p w14:paraId="60DC2B64" w14:textId="77777777" w:rsidR="00FC5DD5" w:rsidRDefault="00000000">
      <w:pPr>
        <w:pStyle w:val="Heading3"/>
        <w:numPr>
          <w:ilvl w:val="1"/>
          <w:numId w:val="27"/>
        </w:numPr>
        <w:tabs>
          <w:tab w:val="left" w:pos="1146"/>
        </w:tabs>
        <w:ind w:left="1146" w:hanging="267"/>
      </w:pPr>
      <w:bookmarkStart w:id="9" w:name="_TOC_250017"/>
      <w:bookmarkEnd w:id="9"/>
      <w:r>
        <w:rPr>
          <w:spacing w:val="-2"/>
        </w:rPr>
        <w:t>TENURE</w:t>
      </w:r>
    </w:p>
    <w:p w14:paraId="4475AD14" w14:textId="77777777" w:rsidR="00FC5DD5" w:rsidRDefault="00FC5DD5">
      <w:pPr>
        <w:pStyle w:val="BodyText"/>
        <w:spacing w:before="3"/>
        <w:rPr>
          <w:b/>
        </w:rPr>
      </w:pPr>
    </w:p>
    <w:p w14:paraId="27E5123F" w14:textId="77777777" w:rsidR="00FC5DD5" w:rsidRDefault="00000000">
      <w:pPr>
        <w:pStyle w:val="BodyText"/>
        <w:spacing w:line="244" w:lineRule="auto"/>
        <w:ind w:left="159" w:right="141" w:firstLine="720"/>
      </w:pPr>
      <w:r>
        <w:t>In the last year of a three-year contract, an Associate or full Professor holding a terminal degree may</w:t>
      </w:r>
      <w:r>
        <w:rPr>
          <w:spacing w:val="-13"/>
        </w:rPr>
        <w:t xml:space="preserve"> </w:t>
      </w:r>
      <w:r>
        <w:t>apply</w:t>
      </w:r>
      <w:r>
        <w:rPr>
          <w:spacing w:val="-13"/>
        </w:rPr>
        <w:t xml:space="preserve"> </w:t>
      </w:r>
      <w:r>
        <w:t>for</w:t>
      </w:r>
      <w:r>
        <w:rPr>
          <w:spacing w:val="-8"/>
        </w:rPr>
        <w:t xml:space="preserve"> </w:t>
      </w:r>
      <w:r>
        <w:t>tenure</w:t>
      </w:r>
      <w:r>
        <w:rPr>
          <w:spacing w:val="-8"/>
        </w:rPr>
        <w:t xml:space="preserve"> </w:t>
      </w:r>
      <w:r>
        <w:t>if</w:t>
      </w:r>
      <w:r>
        <w:rPr>
          <w:spacing w:val="-8"/>
        </w:rPr>
        <w:t xml:space="preserve"> </w:t>
      </w:r>
      <w:r>
        <w:t>the</w:t>
      </w:r>
      <w:r>
        <w:rPr>
          <w:spacing w:val="-8"/>
        </w:rPr>
        <w:t xml:space="preserve"> </w:t>
      </w:r>
      <w:r>
        <w:t>faculty</w:t>
      </w:r>
      <w:r>
        <w:rPr>
          <w:spacing w:val="-13"/>
        </w:rPr>
        <w:t xml:space="preserve"> </w:t>
      </w:r>
      <w:r>
        <w:t>member</w:t>
      </w:r>
      <w:r>
        <w:rPr>
          <w:spacing w:val="-8"/>
        </w:rPr>
        <w:t xml:space="preserve"> </w:t>
      </w:r>
      <w:r>
        <w:t>completed</w:t>
      </w:r>
      <w:r>
        <w:rPr>
          <w:spacing w:val="-6"/>
        </w:rPr>
        <w:t xml:space="preserve"> </w:t>
      </w:r>
      <w:r>
        <w:t>at</w:t>
      </w:r>
      <w:r>
        <w:rPr>
          <w:spacing w:val="-8"/>
        </w:rPr>
        <w:t xml:space="preserve"> </w:t>
      </w:r>
      <w:r>
        <w:t>least</w:t>
      </w:r>
      <w:r>
        <w:rPr>
          <w:spacing w:val="-8"/>
        </w:rPr>
        <w:t xml:space="preserve"> </w:t>
      </w:r>
      <w:r>
        <w:t>seven</w:t>
      </w:r>
      <w:r>
        <w:rPr>
          <w:spacing w:val="-6"/>
        </w:rPr>
        <w:t xml:space="preserve"> </w:t>
      </w:r>
      <w:r>
        <w:t>years</w:t>
      </w:r>
      <w:r>
        <w:rPr>
          <w:spacing w:val="-8"/>
        </w:rPr>
        <w:t xml:space="preserve"> </w:t>
      </w:r>
      <w:r>
        <w:t>by</w:t>
      </w:r>
      <w:r>
        <w:rPr>
          <w:spacing w:val="-13"/>
        </w:rPr>
        <w:t xml:space="preserve"> </w:t>
      </w:r>
      <w:r>
        <w:t>the</w:t>
      </w:r>
      <w:r>
        <w:rPr>
          <w:spacing w:val="-8"/>
        </w:rPr>
        <w:t xml:space="preserve"> </w:t>
      </w:r>
      <w:r>
        <w:t>first</w:t>
      </w:r>
      <w:r>
        <w:rPr>
          <w:spacing w:val="-8"/>
        </w:rPr>
        <w:t xml:space="preserve"> </w:t>
      </w:r>
      <w:r>
        <w:t>day</w:t>
      </w:r>
      <w:r>
        <w:rPr>
          <w:spacing w:val="-13"/>
        </w:rPr>
        <w:t xml:space="preserve"> </w:t>
      </w:r>
      <w:r>
        <w:t>of</w:t>
      </w:r>
      <w:r>
        <w:rPr>
          <w:spacing w:val="-8"/>
        </w:rPr>
        <w:t xml:space="preserve"> </w:t>
      </w:r>
      <w:r>
        <w:t>the</w:t>
      </w:r>
      <w:r>
        <w:rPr>
          <w:spacing w:val="-8"/>
        </w:rPr>
        <w:t xml:space="preserve"> </w:t>
      </w:r>
      <w:r>
        <w:t>last</w:t>
      </w:r>
      <w:r>
        <w:rPr>
          <w:spacing w:val="-7"/>
        </w:rPr>
        <w:t xml:space="preserve"> </w:t>
      </w:r>
      <w:r>
        <w:t>year</w:t>
      </w:r>
      <w:r>
        <w:rPr>
          <w:spacing w:val="-8"/>
        </w:rPr>
        <w:t xml:space="preserve"> </w:t>
      </w:r>
      <w:r>
        <w:t>of the contract of full-time faculty</w:t>
      </w:r>
      <w:r>
        <w:rPr>
          <w:spacing w:val="-4"/>
        </w:rPr>
        <w:t xml:space="preserve"> </w:t>
      </w:r>
      <w:r>
        <w:t>equivalent service. Unless the faculty</w:t>
      </w:r>
      <w:r>
        <w:rPr>
          <w:spacing w:val="-4"/>
        </w:rPr>
        <w:t xml:space="preserve"> </w:t>
      </w:r>
      <w:r>
        <w:t>member was previously</w:t>
      </w:r>
      <w:r>
        <w:rPr>
          <w:spacing w:val="-4"/>
        </w:rPr>
        <w:t xml:space="preserve"> </w:t>
      </w:r>
      <w:r>
        <w:t>tenured at another institution, in order to apply</w:t>
      </w:r>
      <w:r>
        <w:rPr>
          <w:spacing w:val="-5"/>
        </w:rPr>
        <w:t xml:space="preserve"> </w:t>
      </w:r>
      <w:r>
        <w:t>for tenure, a faculty</w:t>
      </w:r>
      <w:r>
        <w:rPr>
          <w:spacing w:val="-5"/>
        </w:rPr>
        <w:t xml:space="preserve"> </w:t>
      </w:r>
      <w:r>
        <w:t>member must have completed at least four years by</w:t>
      </w:r>
      <w:r>
        <w:rPr>
          <w:spacing w:val="-5"/>
        </w:rPr>
        <w:t xml:space="preserve"> </w:t>
      </w:r>
      <w:r>
        <w:t>the first day</w:t>
      </w:r>
      <w:r>
        <w:rPr>
          <w:spacing w:val="-5"/>
        </w:rPr>
        <w:t xml:space="preserve"> </w:t>
      </w:r>
      <w:r>
        <w:t>of the last year of the contract as a full-time faculty</w:t>
      </w:r>
      <w:r>
        <w:rPr>
          <w:spacing w:val="-5"/>
        </w:rPr>
        <w:t xml:space="preserve"> </w:t>
      </w:r>
      <w:r>
        <w:t>member at Golden Gate University.</w:t>
      </w:r>
    </w:p>
    <w:p w14:paraId="239293D6" w14:textId="77777777" w:rsidR="00FC5DD5" w:rsidRDefault="00000000">
      <w:pPr>
        <w:pStyle w:val="BodyText"/>
        <w:spacing w:line="244" w:lineRule="auto"/>
        <w:ind w:left="159" w:right="529"/>
        <w:jc w:val="both"/>
      </w:pPr>
      <w:r>
        <w:t>This</w:t>
      </w:r>
      <w:r>
        <w:rPr>
          <w:spacing w:val="-6"/>
        </w:rPr>
        <w:t xml:space="preserve"> </w:t>
      </w:r>
      <w:r>
        <w:t>provision</w:t>
      </w:r>
      <w:r>
        <w:rPr>
          <w:spacing w:val="-4"/>
        </w:rPr>
        <w:t xml:space="preserve"> </w:t>
      </w:r>
      <w:r>
        <w:t>applies</w:t>
      </w:r>
      <w:r>
        <w:rPr>
          <w:spacing w:val="-6"/>
        </w:rPr>
        <w:t xml:space="preserve"> </w:t>
      </w:r>
      <w:r>
        <w:t>to</w:t>
      </w:r>
      <w:r>
        <w:rPr>
          <w:spacing w:val="-6"/>
        </w:rPr>
        <w:t xml:space="preserve"> </w:t>
      </w:r>
      <w:r>
        <w:t>all</w:t>
      </w:r>
      <w:r>
        <w:rPr>
          <w:spacing w:val="-6"/>
        </w:rPr>
        <w:t xml:space="preserve"> </w:t>
      </w:r>
      <w:r>
        <w:t>faculty</w:t>
      </w:r>
      <w:r>
        <w:rPr>
          <w:spacing w:val="-10"/>
        </w:rPr>
        <w:t xml:space="preserve"> </w:t>
      </w:r>
      <w:r>
        <w:t>hired</w:t>
      </w:r>
      <w:r>
        <w:rPr>
          <w:spacing w:val="-4"/>
        </w:rPr>
        <w:t xml:space="preserve"> </w:t>
      </w:r>
      <w:r>
        <w:t>on</w:t>
      </w:r>
      <w:r>
        <w:rPr>
          <w:spacing w:val="-4"/>
        </w:rPr>
        <w:t xml:space="preserve"> </w:t>
      </w:r>
      <w:r>
        <w:t>or</w:t>
      </w:r>
      <w:r>
        <w:rPr>
          <w:spacing w:val="-6"/>
        </w:rPr>
        <w:t xml:space="preserve"> </w:t>
      </w:r>
      <w:r>
        <w:t>after</w:t>
      </w:r>
      <w:r>
        <w:rPr>
          <w:spacing w:val="-6"/>
        </w:rPr>
        <w:t xml:space="preserve"> </w:t>
      </w:r>
      <w:r>
        <w:t>July</w:t>
      </w:r>
      <w:r>
        <w:rPr>
          <w:spacing w:val="-10"/>
        </w:rPr>
        <w:t xml:space="preserve"> </w:t>
      </w:r>
      <w:r>
        <w:t>1,</w:t>
      </w:r>
      <w:r>
        <w:rPr>
          <w:spacing w:val="-5"/>
        </w:rPr>
        <w:t xml:space="preserve"> </w:t>
      </w:r>
      <w:r>
        <w:t>2007.</w:t>
      </w:r>
      <w:r>
        <w:rPr>
          <w:spacing w:val="-5"/>
        </w:rPr>
        <w:t xml:space="preserve"> </w:t>
      </w:r>
      <w:r>
        <w:t>Candidates</w:t>
      </w:r>
      <w:r>
        <w:rPr>
          <w:spacing w:val="-6"/>
        </w:rPr>
        <w:t xml:space="preserve"> </w:t>
      </w:r>
      <w:r>
        <w:t>who</w:t>
      </w:r>
      <w:r>
        <w:rPr>
          <w:spacing w:val="-6"/>
        </w:rPr>
        <w:t xml:space="preserve"> </w:t>
      </w:r>
      <w:r>
        <w:t>become</w:t>
      </w:r>
      <w:r>
        <w:rPr>
          <w:spacing w:val="-6"/>
        </w:rPr>
        <w:t xml:space="preserve"> </w:t>
      </w:r>
      <w:r>
        <w:t>eligible</w:t>
      </w:r>
      <w:r>
        <w:rPr>
          <w:spacing w:val="-6"/>
        </w:rPr>
        <w:t xml:space="preserve"> </w:t>
      </w:r>
      <w:r>
        <w:t>for tenure</w:t>
      </w:r>
      <w:r>
        <w:rPr>
          <w:spacing w:val="-10"/>
        </w:rPr>
        <w:t xml:space="preserve"> </w:t>
      </w:r>
      <w:r>
        <w:t>between</w:t>
      </w:r>
      <w:r>
        <w:rPr>
          <w:spacing w:val="-8"/>
        </w:rPr>
        <w:t xml:space="preserve"> </w:t>
      </w:r>
      <w:r>
        <w:t>their</w:t>
      </w:r>
      <w:r>
        <w:rPr>
          <w:spacing w:val="-10"/>
        </w:rPr>
        <w:t xml:space="preserve"> </w:t>
      </w:r>
      <w:proofErr w:type="gramStart"/>
      <w:r>
        <w:t>regularly-scheduled</w:t>
      </w:r>
      <w:proofErr w:type="gramEnd"/>
      <w:r>
        <w:rPr>
          <w:spacing w:val="-8"/>
        </w:rPr>
        <w:t xml:space="preserve"> </w:t>
      </w:r>
      <w:r>
        <w:t>reviews</w:t>
      </w:r>
      <w:r>
        <w:rPr>
          <w:spacing w:val="-10"/>
        </w:rPr>
        <w:t xml:space="preserve"> </w:t>
      </w:r>
      <w:r>
        <w:t>may</w:t>
      </w:r>
      <w:r>
        <w:rPr>
          <w:spacing w:val="32"/>
        </w:rPr>
        <w:t xml:space="preserve"> </w:t>
      </w:r>
      <w:r>
        <w:t>apply</w:t>
      </w:r>
      <w:r>
        <w:rPr>
          <w:spacing w:val="-14"/>
        </w:rPr>
        <w:t xml:space="preserve"> </w:t>
      </w:r>
      <w:r>
        <w:t>for</w:t>
      </w:r>
      <w:r>
        <w:rPr>
          <w:spacing w:val="-10"/>
        </w:rPr>
        <w:t xml:space="preserve"> </w:t>
      </w:r>
      <w:r>
        <w:t>tenure</w:t>
      </w:r>
      <w:r>
        <w:rPr>
          <w:spacing w:val="36"/>
        </w:rPr>
        <w:t xml:space="preserve"> </w:t>
      </w:r>
      <w:r>
        <w:t>the</w:t>
      </w:r>
      <w:r>
        <w:rPr>
          <w:spacing w:val="-10"/>
        </w:rPr>
        <w:t xml:space="preserve"> </w:t>
      </w:r>
      <w:r>
        <w:t>year</w:t>
      </w:r>
      <w:r>
        <w:rPr>
          <w:spacing w:val="-10"/>
        </w:rPr>
        <w:t xml:space="preserve"> </w:t>
      </w:r>
      <w:r>
        <w:t>in</w:t>
      </w:r>
      <w:r>
        <w:rPr>
          <w:spacing w:val="-8"/>
        </w:rPr>
        <w:t xml:space="preserve"> </w:t>
      </w:r>
      <w:r>
        <w:t>which</w:t>
      </w:r>
      <w:r>
        <w:rPr>
          <w:spacing w:val="-8"/>
        </w:rPr>
        <w:t xml:space="preserve"> </w:t>
      </w:r>
      <w:r>
        <w:t>they</w:t>
      </w:r>
      <w:r>
        <w:rPr>
          <w:spacing w:val="-14"/>
        </w:rPr>
        <w:t xml:space="preserve"> </w:t>
      </w:r>
      <w:r>
        <w:t xml:space="preserve">become </w:t>
      </w:r>
      <w:r>
        <w:rPr>
          <w:spacing w:val="-2"/>
        </w:rPr>
        <w:t>eligible.</w:t>
      </w:r>
    </w:p>
    <w:p w14:paraId="120C4E94" w14:textId="77777777" w:rsidR="00FC5DD5" w:rsidRDefault="00FC5DD5">
      <w:pPr>
        <w:pStyle w:val="BodyText"/>
        <w:spacing w:before="5"/>
        <w:rPr>
          <w:sz w:val="21"/>
        </w:rPr>
      </w:pPr>
    </w:p>
    <w:p w14:paraId="640065A6" w14:textId="77777777" w:rsidR="00FC5DD5" w:rsidRDefault="00000000">
      <w:pPr>
        <w:pStyle w:val="BodyText"/>
        <w:spacing w:line="244" w:lineRule="auto"/>
        <w:ind w:left="159"/>
      </w:pPr>
      <w:r>
        <w:t>Those</w:t>
      </w:r>
      <w:r>
        <w:rPr>
          <w:spacing w:val="-5"/>
        </w:rPr>
        <w:t xml:space="preserve"> </w:t>
      </w:r>
      <w:r>
        <w:t>applying</w:t>
      </w:r>
      <w:r>
        <w:rPr>
          <w:spacing w:val="-5"/>
        </w:rPr>
        <w:t xml:space="preserve"> </w:t>
      </w:r>
      <w:r>
        <w:t>for</w:t>
      </w:r>
      <w:r>
        <w:rPr>
          <w:spacing w:val="-5"/>
        </w:rPr>
        <w:t xml:space="preserve"> </w:t>
      </w:r>
      <w:r>
        <w:t>tenure</w:t>
      </w:r>
      <w:r>
        <w:rPr>
          <w:spacing w:val="-5"/>
        </w:rPr>
        <w:t xml:space="preserve"> </w:t>
      </w:r>
      <w:r>
        <w:t>may</w:t>
      </w:r>
      <w:r>
        <w:rPr>
          <w:spacing w:val="-9"/>
        </w:rPr>
        <w:t xml:space="preserve"> </w:t>
      </w:r>
      <w:r>
        <w:t>withdraw</w:t>
      </w:r>
      <w:r>
        <w:rPr>
          <w:spacing w:val="-6"/>
        </w:rPr>
        <w:t xml:space="preserve"> </w:t>
      </w:r>
      <w:r>
        <w:t>their</w:t>
      </w:r>
      <w:r>
        <w:rPr>
          <w:spacing w:val="-5"/>
        </w:rPr>
        <w:t xml:space="preserve"> </w:t>
      </w:r>
      <w:r>
        <w:t>application</w:t>
      </w:r>
      <w:r>
        <w:rPr>
          <w:spacing w:val="-3"/>
        </w:rPr>
        <w:t xml:space="preserve"> </w:t>
      </w:r>
      <w:r>
        <w:t>at</w:t>
      </w:r>
      <w:r>
        <w:rPr>
          <w:spacing w:val="-5"/>
        </w:rPr>
        <w:t xml:space="preserve"> </w:t>
      </w:r>
      <w:r>
        <w:t>any</w:t>
      </w:r>
      <w:r>
        <w:rPr>
          <w:spacing w:val="-9"/>
        </w:rPr>
        <w:t xml:space="preserve"> </w:t>
      </w:r>
      <w:r>
        <w:t>time</w:t>
      </w:r>
      <w:r>
        <w:rPr>
          <w:spacing w:val="-5"/>
        </w:rPr>
        <w:t xml:space="preserve"> </w:t>
      </w:r>
      <w:r>
        <w:t>prior</w:t>
      </w:r>
      <w:r>
        <w:rPr>
          <w:spacing w:val="-5"/>
        </w:rPr>
        <w:t xml:space="preserve"> </w:t>
      </w:r>
      <w:r>
        <w:t>to</w:t>
      </w:r>
      <w:r>
        <w:rPr>
          <w:spacing w:val="-5"/>
        </w:rPr>
        <w:t xml:space="preserve"> </w:t>
      </w:r>
      <w:r>
        <w:t>final</w:t>
      </w:r>
      <w:r>
        <w:rPr>
          <w:spacing w:val="-5"/>
        </w:rPr>
        <w:t xml:space="preserve"> </w:t>
      </w:r>
      <w:r>
        <w:t>determination</w:t>
      </w:r>
      <w:r>
        <w:rPr>
          <w:spacing w:val="-3"/>
        </w:rPr>
        <w:t xml:space="preserve"> </w:t>
      </w:r>
      <w:r>
        <w:t>by</w:t>
      </w:r>
      <w:r>
        <w:rPr>
          <w:spacing w:val="-9"/>
        </w:rPr>
        <w:t xml:space="preserve"> </w:t>
      </w:r>
      <w:r>
        <w:t>the President.</w:t>
      </w:r>
      <w:r>
        <w:rPr>
          <w:spacing w:val="40"/>
        </w:rPr>
        <w:t xml:space="preserve"> </w:t>
      </w:r>
      <w:r>
        <w:t>If</w:t>
      </w:r>
      <w:r>
        <w:rPr>
          <w:spacing w:val="-8"/>
        </w:rPr>
        <w:t xml:space="preserve"> </w:t>
      </w:r>
      <w:r>
        <w:t>denied</w:t>
      </w:r>
      <w:r>
        <w:rPr>
          <w:spacing w:val="-6"/>
        </w:rPr>
        <w:t xml:space="preserve"> </w:t>
      </w:r>
      <w:r>
        <w:t>tenure,</w:t>
      </w:r>
      <w:r>
        <w:rPr>
          <w:spacing w:val="-7"/>
        </w:rPr>
        <w:t xml:space="preserve"> </w:t>
      </w:r>
      <w:r>
        <w:t>a</w:t>
      </w:r>
      <w:r>
        <w:rPr>
          <w:spacing w:val="-8"/>
        </w:rPr>
        <w:t xml:space="preserve"> </w:t>
      </w:r>
      <w:r>
        <w:t>faculty</w:t>
      </w:r>
      <w:r>
        <w:rPr>
          <w:spacing w:val="-13"/>
        </w:rPr>
        <w:t xml:space="preserve"> </w:t>
      </w:r>
      <w:r>
        <w:t>member</w:t>
      </w:r>
      <w:r>
        <w:rPr>
          <w:spacing w:val="-8"/>
        </w:rPr>
        <w:t xml:space="preserve"> </w:t>
      </w:r>
      <w:r>
        <w:t>may</w:t>
      </w:r>
      <w:r>
        <w:rPr>
          <w:spacing w:val="-12"/>
        </w:rPr>
        <w:t xml:space="preserve"> </w:t>
      </w:r>
      <w:r>
        <w:t>reapply</w:t>
      </w:r>
      <w:r>
        <w:rPr>
          <w:spacing w:val="-13"/>
        </w:rPr>
        <w:t xml:space="preserve"> </w:t>
      </w:r>
      <w:r>
        <w:t>for</w:t>
      </w:r>
      <w:r>
        <w:rPr>
          <w:spacing w:val="-8"/>
        </w:rPr>
        <w:t xml:space="preserve"> </w:t>
      </w:r>
      <w:r>
        <w:t>tenure</w:t>
      </w:r>
      <w:r>
        <w:rPr>
          <w:spacing w:val="-8"/>
        </w:rPr>
        <w:t xml:space="preserve"> </w:t>
      </w:r>
      <w:r>
        <w:t>in</w:t>
      </w:r>
      <w:r>
        <w:rPr>
          <w:spacing w:val="-6"/>
        </w:rPr>
        <w:t xml:space="preserve"> </w:t>
      </w:r>
      <w:r>
        <w:t>the</w:t>
      </w:r>
      <w:r>
        <w:rPr>
          <w:spacing w:val="-8"/>
        </w:rPr>
        <w:t xml:space="preserve"> </w:t>
      </w:r>
      <w:r>
        <w:t>last</w:t>
      </w:r>
      <w:r>
        <w:rPr>
          <w:spacing w:val="-8"/>
        </w:rPr>
        <w:t xml:space="preserve"> </w:t>
      </w:r>
      <w:r>
        <w:t>year</w:t>
      </w:r>
      <w:r>
        <w:rPr>
          <w:spacing w:val="-8"/>
        </w:rPr>
        <w:t xml:space="preserve"> </w:t>
      </w:r>
      <w:r>
        <w:t>of</w:t>
      </w:r>
      <w:r>
        <w:rPr>
          <w:spacing w:val="-8"/>
        </w:rPr>
        <w:t xml:space="preserve"> </w:t>
      </w:r>
      <w:r>
        <w:t>the</w:t>
      </w:r>
      <w:r>
        <w:rPr>
          <w:spacing w:val="-8"/>
        </w:rPr>
        <w:t xml:space="preserve"> </w:t>
      </w:r>
      <w:r>
        <w:t>new</w:t>
      </w:r>
      <w:r>
        <w:rPr>
          <w:spacing w:val="-9"/>
        </w:rPr>
        <w:t xml:space="preserve"> </w:t>
      </w:r>
      <w:r>
        <w:t>contract.</w:t>
      </w:r>
    </w:p>
    <w:p w14:paraId="42AFC42D" w14:textId="77777777" w:rsidR="00FC5DD5" w:rsidRDefault="00FC5DD5">
      <w:pPr>
        <w:pStyle w:val="BodyText"/>
        <w:spacing w:before="1"/>
      </w:pPr>
    </w:p>
    <w:p w14:paraId="001E90CC" w14:textId="77777777" w:rsidR="00FC5DD5" w:rsidRDefault="00000000">
      <w:pPr>
        <w:pStyle w:val="BodyText"/>
        <w:spacing w:before="1" w:line="244" w:lineRule="auto"/>
        <w:ind w:left="159" w:right="137" w:firstLine="720"/>
      </w:pPr>
      <w:r>
        <w:t>The</w:t>
      </w:r>
      <w:r>
        <w:rPr>
          <w:spacing w:val="-10"/>
        </w:rPr>
        <w:t xml:space="preserve"> </w:t>
      </w:r>
      <w:r>
        <w:t>review</w:t>
      </w:r>
      <w:r>
        <w:rPr>
          <w:spacing w:val="-11"/>
        </w:rPr>
        <w:t xml:space="preserve"> </w:t>
      </w:r>
      <w:r>
        <w:t>process</w:t>
      </w:r>
      <w:r>
        <w:rPr>
          <w:spacing w:val="-10"/>
        </w:rPr>
        <w:t xml:space="preserve"> </w:t>
      </w:r>
      <w:r>
        <w:t>for</w:t>
      </w:r>
      <w:r>
        <w:rPr>
          <w:spacing w:val="-10"/>
        </w:rPr>
        <w:t xml:space="preserve"> </w:t>
      </w:r>
      <w:r>
        <w:t>consideration</w:t>
      </w:r>
      <w:r>
        <w:rPr>
          <w:spacing w:val="-8"/>
        </w:rPr>
        <w:t xml:space="preserve"> </w:t>
      </w:r>
      <w:r>
        <w:t>to</w:t>
      </w:r>
      <w:r>
        <w:rPr>
          <w:spacing w:val="-10"/>
        </w:rPr>
        <w:t xml:space="preserve"> </w:t>
      </w:r>
      <w:r>
        <w:t>receive</w:t>
      </w:r>
      <w:r>
        <w:rPr>
          <w:spacing w:val="-10"/>
        </w:rPr>
        <w:t xml:space="preserve"> </w:t>
      </w:r>
      <w:r>
        <w:t>tenure</w:t>
      </w:r>
      <w:r>
        <w:rPr>
          <w:spacing w:val="-10"/>
        </w:rPr>
        <w:t xml:space="preserve"> </w:t>
      </w:r>
      <w:r>
        <w:t>is</w:t>
      </w:r>
      <w:r>
        <w:rPr>
          <w:spacing w:val="-10"/>
        </w:rPr>
        <w:t xml:space="preserve"> </w:t>
      </w:r>
      <w:r>
        <w:t>the</w:t>
      </w:r>
      <w:r>
        <w:rPr>
          <w:spacing w:val="-10"/>
        </w:rPr>
        <w:t xml:space="preserve"> </w:t>
      </w:r>
      <w:r>
        <w:t>same</w:t>
      </w:r>
      <w:r>
        <w:rPr>
          <w:spacing w:val="-10"/>
        </w:rPr>
        <w:t xml:space="preserve"> </w:t>
      </w:r>
      <w:r>
        <w:t>as</w:t>
      </w:r>
      <w:r>
        <w:rPr>
          <w:spacing w:val="-10"/>
        </w:rPr>
        <w:t xml:space="preserve"> </w:t>
      </w:r>
      <w:r>
        <w:t>articulated</w:t>
      </w:r>
      <w:r>
        <w:rPr>
          <w:spacing w:val="-8"/>
        </w:rPr>
        <w:t xml:space="preserve"> </w:t>
      </w:r>
      <w:r>
        <w:t>above</w:t>
      </w:r>
      <w:r>
        <w:rPr>
          <w:spacing w:val="-10"/>
        </w:rPr>
        <w:t xml:space="preserve"> </w:t>
      </w:r>
      <w:r>
        <w:t>for</w:t>
      </w:r>
      <w:r>
        <w:rPr>
          <w:spacing w:val="-10"/>
        </w:rPr>
        <w:t xml:space="preserve"> </w:t>
      </w:r>
      <w:r>
        <w:t>renewal of contract decisions with the following adjustments:</w:t>
      </w:r>
    </w:p>
    <w:p w14:paraId="271CA723" w14:textId="77777777" w:rsidR="00FC5DD5" w:rsidRDefault="00FC5DD5">
      <w:pPr>
        <w:pStyle w:val="BodyText"/>
        <w:spacing w:before="11"/>
        <w:rPr>
          <w:sz w:val="21"/>
        </w:rPr>
      </w:pPr>
    </w:p>
    <w:p w14:paraId="0C4A49C1" w14:textId="77777777" w:rsidR="00FC5DD5" w:rsidRDefault="00000000">
      <w:pPr>
        <w:pStyle w:val="ListParagraph"/>
        <w:numPr>
          <w:ilvl w:val="0"/>
          <w:numId w:val="21"/>
        </w:numPr>
        <w:tabs>
          <w:tab w:val="left" w:pos="1239"/>
        </w:tabs>
        <w:spacing w:line="242" w:lineRule="auto"/>
        <w:ind w:right="149"/>
      </w:pPr>
      <w:r>
        <w:t>The</w:t>
      </w:r>
      <w:r>
        <w:rPr>
          <w:spacing w:val="-10"/>
        </w:rPr>
        <w:t xml:space="preserve"> </w:t>
      </w:r>
      <w:r>
        <w:t>tenure</w:t>
      </w:r>
      <w:r>
        <w:rPr>
          <w:spacing w:val="-10"/>
        </w:rPr>
        <w:t xml:space="preserve"> </w:t>
      </w:r>
      <w:r>
        <w:t>review</w:t>
      </w:r>
      <w:r>
        <w:rPr>
          <w:spacing w:val="-11"/>
        </w:rPr>
        <w:t xml:space="preserve"> </w:t>
      </w:r>
      <w:r>
        <w:t>process</w:t>
      </w:r>
      <w:r>
        <w:rPr>
          <w:spacing w:val="-10"/>
        </w:rPr>
        <w:t xml:space="preserve"> </w:t>
      </w:r>
      <w:r>
        <w:t>will</w:t>
      </w:r>
      <w:r>
        <w:rPr>
          <w:spacing w:val="-10"/>
        </w:rPr>
        <w:t xml:space="preserve"> </w:t>
      </w:r>
      <w:r>
        <w:t>consider</w:t>
      </w:r>
      <w:r>
        <w:rPr>
          <w:spacing w:val="-10"/>
        </w:rPr>
        <w:t xml:space="preserve"> </w:t>
      </w:r>
      <w:r>
        <w:t>the</w:t>
      </w:r>
      <w:r>
        <w:rPr>
          <w:spacing w:val="-10"/>
        </w:rPr>
        <w:t xml:space="preserve"> </w:t>
      </w:r>
      <w:r>
        <w:t>faculty</w:t>
      </w:r>
      <w:r>
        <w:rPr>
          <w:spacing w:val="-13"/>
        </w:rPr>
        <w:t xml:space="preserve"> </w:t>
      </w:r>
      <w:r>
        <w:t>member’s</w:t>
      </w:r>
      <w:r>
        <w:rPr>
          <w:spacing w:val="-10"/>
        </w:rPr>
        <w:t xml:space="preserve"> </w:t>
      </w:r>
      <w:r>
        <w:t>body</w:t>
      </w:r>
      <w:r>
        <w:rPr>
          <w:spacing w:val="-14"/>
        </w:rPr>
        <w:t xml:space="preserve"> </w:t>
      </w:r>
      <w:r>
        <w:t>of</w:t>
      </w:r>
      <w:r>
        <w:rPr>
          <w:spacing w:val="-9"/>
        </w:rPr>
        <w:t xml:space="preserve"> </w:t>
      </w:r>
      <w:r>
        <w:t>work</w:t>
      </w:r>
      <w:r>
        <w:rPr>
          <w:spacing w:val="-10"/>
        </w:rPr>
        <w:t xml:space="preserve"> </w:t>
      </w:r>
      <w:r>
        <w:t>over</w:t>
      </w:r>
      <w:r>
        <w:rPr>
          <w:spacing w:val="-10"/>
        </w:rPr>
        <w:t xml:space="preserve"> </w:t>
      </w:r>
      <w:r>
        <w:t>the</w:t>
      </w:r>
      <w:r>
        <w:rPr>
          <w:spacing w:val="-10"/>
        </w:rPr>
        <w:t xml:space="preserve"> </w:t>
      </w:r>
      <w:r>
        <w:t>preceding seven years of service. This should include all contract renewal reviews prepared by</w:t>
      </w:r>
      <w:r>
        <w:rPr>
          <w:spacing w:val="-4"/>
        </w:rPr>
        <w:t xml:space="preserve"> </w:t>
      </w:r>
      <w:r>
        <w:t xml:space="preserve">the </w:t>
      </w:r>
      <w:proofErr w:type="gramStart"/>
      <w:r>
        <w:t>dean</w:t>
      </w:r>
      <w:proofErr w:type="gramEnd"/>
    </w:p>
    <w:p w14:paraId="75FBE423" w14:textId="77777777" w:rsidR="00FC5DD5" w:rsidRDefault="00FC5DD5">
      <w:pPr>
        <w:pStyle w:val="BodyText"/>
        <w:rPr>
          <w:sz w:val="20"/>
        </w:rPr>
      </w:pPr>
    </w:p>
    <w:p w14:paraId="50B60F14" w14:textId="77777777" w:rsidR="00FC5DD5" w:rsidRDefault="00000000">
      <w:pPr>
        <w:pStyle w:val="BodyText"/>
        <w:spacing w:before="9"/>
        <w:rPr>
          <w:sz w:val="12"/>
        </w:rPr>
      </w:pPr>
      <w:r>
        <w:rPr>
          <w:noProof/>
        </w:rPr>
        <mc:AlternateContent>
          <mc:Choice Requires="wps">
            <w:drawing>
              <wp:anchor distT="0" distB="0" distL="0" distR="0" simplePos="0" relativeHeight="487593984" behindDoc="1" locked="0" layoutInCell="1" allowOverlap="1" wp14:anchorId="0765826A" wp14:editId="07777777">
                <wp:simplePos x="0" y="0"/>
                <wp:positionH relativeFrom="page">
                  <wp:posOffset>914400</wp:posOffset>
                </wp:positionH>
                <wp:positionV relativeFrom="paragraph">
                  <wp:posOffset>109115</wp:posOffset>
                </wp:positionV>
                <wp:extent cx="1828800" cy="762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5BA62C" id="Graphic 17" o:spid="_x0000_s1026" style="position:absolute;margin-left:1in;margin-top:8.6pt;width:2in;height:.6pt;z-index:-15722496;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" path="m1828799,l,,,7619r1828799,l1828799,xe" fillcolor="black" stroked="f">
                <v:path arrowok="t"/>
                <w10:wrap type="topAndBottom" anchorx="page"/>
              </v:shape>
            </w:pict>
          </mc:Fallback>
        </mc:AlternateContent>
      </w:r>
    </w:p>
    <w:p w14:paraId="57B030FD" w14:textId="77777777" w:rsidR="00FC5DD5" w:rsidRPr="003834F0" w:rsidRDefault="00000000">
      <w:pPr>
        <w:pStyle w:val="ListParagraph"/>
        <w:numPr>
          <w:ilvl w:val="0"/>
          <w:numId w:val="22"/>
        </w:numPr>
        <w:tabs>
          <w:tab w:val="left" w:pos="1365"/>
        </w:tabs>
        <w:spacing w:before="108" w:line="244" w:lineRule="auto"/>
        <w:ind w:left="159" w:right="215" w:firstLine="720"/>
        <w:jc w:val="left"/>
        <w:rPr>
          <w:color w:val="BFBFBF" w:themeColor="background1" w:themeShade="BF"/>
          <w:sz w:val="20"/>
        </w:rPr>
      </w:pPr>
      <w:r w:rsidRPr="003834F0">
        <w:rPr>
          <w:color w:val="BFBFBF" w:themeColor="background1" w:themeShade="BF"/>
          <w:sz w:val="20"/>
        </w:rPr>
        <w:t>After the review process is completed, the Vice President for Academic Affairs shall return to the faculty</w:t>
      </w:r>
      <w:r w:rsidRPr="003834F0">
        <w:rPr>
          <w:color w:val="BFBFBF" w:themeColor="background1" w:themeShade="BF"/>
          <w:spacing w:val="-7"/>
          <w:sz w:val="20"/>
        </w:rPr>
        <w:t xml:space="preserve"> </w:t>
      </w:r>
      <w:r w:rsidRPr="003834F0">
        <w:rPr>
          <w:color w:val="BFBFBF" w:themeColor="background1" w:themeShade="BF"/>
          <w:sz w:val="20"/>
        </w:rPr>
        <w:t>member</w:t>
      </w:r>
      <w:r w:rsidRPr="003834F0">
        <w:rPr>
          <w:color w:val="BFBFBF" w:themeColor="background1" w:themeShade="BF"/>
          <w:spacing w:val="-4"/>
          <w:sz w:val="20"/>
        </w:rPr>
        <w:t xml:space="preserve"> </w:t>
      </w:r>
      <w:r w:rsidRPr="003834F0">
        <w:rPr>
          <w:color w:val="BFBFBF" w:themeColor="background1" w:themeShade="BF"/>
          <w:sz w:val="20"/>
        </w:rPr>
        <w:t>the</w:t>
      </w:r>
      <w:r w:rsidRPr="003834F0">
        <w:rPr>
          <w:color w:val="BFBFBF" w:themeColor="background1" w:themeShade="BF"/>
          <w:spacing w:val="-5"/>
          <w:sz w:val="20"/>
        </w:rPr>
        <w:t xml:space="preserve"> </w:t>
      </w:r>
      <w:r w:rsidRPr="003834F0">
        <w:rPr>
          <w:color w:val="BFBFBF" w:themeColor="background1" w:themeShade="BF"/>
          <w:sz w:val="20"/>
        </w:rPr>
        <w:t>faculty</w:t>
      </w:r>
      <w:r w:rsidRPr="003834F0">
        <w:rPr>
          <w:color w:val="BFBFBF" w:themeColor="background1" w:themeShade="BF"/>
          <w:spacing w:val="-7"/>
          <w:sz w:val="20"/>
        </w:rPr>
        <w:t xml:space="preserve"> </w:t>
      </w:r>
      <w:r w:rsidRPr="003834F0">
        <w:rPr>
          <w:color w:val="BFBFBF" w:themeColor="background1" w:themeShade="BF"/>
          <w:sz w:val="20"/>
        </w:rPr>
        <w:t>portfolio</w:t>
      </w:r>
      <w:r w:rsidRPr="003834F0">
        <w:rPr>
          <w:color w:val="BFBFBF" w:themeColor="background1" w:themeShade="BF"/>
          <w:spacing w:val="-4"/>
          <w:sz w:val="20"/>
        </w:rPr>
        <w:t xml:space="preserve"> </w:t>
      </w:r>
      <w:r w:rsidRPr="003834F0">
        <w:rPr>
          <w:color w:val="BFBFBF" w:themeColor="background1" w:themeShade="BF"/>
          <w:sz w:val="20"/>
        </w:rPr>
        <w:t>and</w:t>
      </w:r>
      <w:r w:rsidRPr="003834F0">
        <w:rPr>
          <w:color w:val="BFBFBF" w:themeColor="background1" w:themeShade="BF"/>
          <w:spacing w:val="-4"/>
          <w:sz w:val="20"/>
        </w:rPr>
        <w:t xml:space="preserve"> </w:t>
      </w:r>
      <w:r w:rsidRPr="003834F0">
        <w:rPr>
          <w:color w:val="BFBFBF" w:themeColor="background1" w:themeShade="BF"/>
          <w:sz w:val="20"/>
        </w:rPr>
        <w:t>shall</w:t>
      </w:r>
      <w:r w:rsidRPr="003834F0">
        <w:rPr>
          <w:color w:val="BFBFBF" w:themeColor="background1" w:themeShade="BF"/>
          <w:spacing w:val="-5"/>
          <w:sz w:val="20"/>
        </w:rPr>
        <w:t xml:space="preserve"> </w:t>
      </w:r>
      <w:r w:rsidRPr="003834F0">
        <w:rPr>
          <w:color w:val="BFBFBF" w:themeColor="background1" w:themeShade="BF"/>
          <w:sz w:val="20"/>
        </w:rPr>
        <w:t>retain</w:t>
      </w:r>
      <w:r w:rsidRPr="003834F0">
        <w:rPr>
          <w:color w:val="BFBFBF" w:themeColor="background1" w:themeShade="BF"/>
          <w:spacing w:val="-6"/>
          <w:sz w:val="20"/>
        </w:rPr>
        <w:t xml:space="preserve"> </w:t>
      </w:r>
      <w:r w:rsidRPr="003834F0">
        <w:rPr>
          <w:color w:val="BFBFBF" w:themeColor="background1" w:themeShade="BF"/>
          <w:sz w:val="20"/>
        </w:rPr>
        <w:t>copies</w:t>
      </w:r>
      <w:r w:rsidRPr="003834F0">
        <w:rPr>
          <w:color w:val="BFBFBF" w:themeColor="background1" w:themeShade="BF"/>
          <w:spacing w:val="-6"/>
          <w:sz w:val="20"/>
        </w:rPr>
        <w:t xml:space="preserve"> </w:t>
      </w:r>
      <w:r w:rsidRPr="003834F0">
        <w:rPr>
          <w:color w:val="BFBFBF" w:themeColor="background1" w:themeShade="BF"/>
          <w:sz w:val="20"/>
        </w:rPr>
        <w:t>of</w:t>
      </w:r>
      <w:r w:rsidRPr="003834F0">
        <w:rPr>
          <w:color w:val="BFBFBF" w:themeColor="background1" w:themeShade="BF"/>
          <w:spacing w:val="-6"/>
          <w:sz w:val="20"/>
        </w:rPr>
        <w:t xml:space="preserve"> </w:t>
      </w:r>
      <w:r w:rsidRPr="003834F0">
        <w:rPr>
          <w:color w:val="BFBFBF" w:themeColor="background1" w:themeShade="BF"/>
          <w:sz w:val="20"/>
        </w:rPr>
        <w:t>the</w:t>
      </w:r>
      <w:r w:rsidRPr="003834F0">
        <w:rPr>
          <w:color w:val="BFBFBF" w:themeColor="background1" w:themeShade="BF"/>
          <w:spacing w:val="-5"/>
          <w:sz w:val="20"/>
        </w:rPr>
        <w:t xml:space="preserve"> </w:t>
      </w:r>
      <w:r w:rsidRPr="003834F0">
        <w:rPr>
          <w:color w:val="BFBFBF" w:themeColor="background1" w:themeShade="BF"/>
          <w:sz w:val="20"/>
        </w:rPr>
        <w:t>evaluations</w:t>
      </w:r>
      <w:r w:rsidRPr="003834F0">
        <w:rPr>
          <w:color w:val="BFBFBF" w:themeColor="background1" w:themeShade="BF"/>
          <w:spacing w:val="-6"/>
          <w:sz w:val="20"/>
        </w:rPr>
        <w:t xml:space="preserve"> </w:t>
      </w:r>
      <w:r w:rsidRPr="003834F0">
        <w:rPr>
          <w:color w:val="BFBFBF" w:themeColor="background1" w:themeShade="BF"/>
          <w:sz w:val="20"/>
        </w:rPr>
        <w:t>prepared</w:t>
      </w:r>
      <w:r w:rsidRPr="003834F0">
        <w:rPr>
          <w:color w:val="BFBFBF" w:themeColor="background1" w:themeShade="BF"/>
          <w:spacing w:val="-4"/>
          <w:sz w:val="20"/>
        </w:rPr>
        <w:t xml:space="preserve"> </w:t>
      </w:r>
      <w:r w:rsidRPr="003834F0">
        <w:rPr>
          <w:color w:val="BFBFBF" w:themeColor="background1" w:themeShade="BF"/>
          <w:sz w:val="20"/>
        </w:rPr>
        <w:t>by</w:t>
      </w:r>
      <w:r w:rsidRPr="003834F0">
        <w:rPr>
          <w:color w:val="BFBFBF" w:themeColor="background1" w:themeShade="BF"/>
          <w:spacing w:val="-7"/>
          <w:sz w:val="20"/>
        </w:rPr>
        <w:t xml:space="preserve"> </w:t>
      </w:r>
      <w:r w:rsidRPr="003834F0">
        <w:rPr>
          <w:color w:val="BFBFBF" w:themeColor="background1" w:themeShade="BF"/>
          <w:sz w:val="20"/>
        </w:rPr>
        <w:t>the</w:t>
      </w:r>
      <w:r w:rsidRPr="003834F0">
        <w:rPr>
          <w:color w:val="BFBFBF" w:themeColor="background1" w:themeShade="BF"/>
          <w:spacing w:val="-5"/>
          <w:sz w:val="20"/>
        </w:rPr>
        <w:t xml:space="preserve"> </w:t>
      </w:r>
      <w:r w:rsidRPr="003834F0">
        <w:rPr>
          <w:color w:val="BFBFBF" w:themeColor="background1" w:themeShade="BF"/>
          <w:sz w:val="20"/>
        </w:rPr>
        <w:t>peer</w:t>
      </w:r>
      <w:r w:rsidRPr="003834F0">
        <w:rPr>
          <w:color w:val="BFBFBF" w:themeColor="background1" w:themeShade="BF"/>
          <w:spacing w:val="-4"/>
          <w:sz w:val="20"/>
        </w:rPr>
        <w:t xml:space="preserve"> </w:t>
      </w:r>
      <w:r w:rsidRPr="003834F0">
        <w:rPr>
          <w:color w:val="BFBFBF" w:themeColor="background1" w:themeShade="BF"/>
          <w:sz w:val="20"/>
        </w:rPr>
        <w:t>committee,</w:t>
      </w:r>
      <w:r w:rsidRPr="003834F0">
        <w:rPr>
          <w:color w:val="BFBFBF" w:themeColor="background1" w:themeShade="BF"/>
          <w:spacing w:val="-4"/>
          <w:sz w:val="20"/>
        </w:rPr>
        <w:t xml:space="preserve"> </w:t>
      </w:r>
      <w:r w:rsidRPr="003834F0">
        <w:rPr>
          <w:color w:val="BFBFBF" w:themeColor="background1" w:themeShade="BF"/>
          <w:sz w:val="20"/>
        </w:rPr>
        <w:t>dean, and</w:t>
      </w:r>
      <w:r w:rsidRPr="003834F0">
        <w:rPr>
          <w:color w:val="BFBFBF" w:themeColor="background1" w:themeShade="BF"/>
          <w:spacing w:val="40"/>
          <w:sz w:val="20"/>
        </w:rPr>
        <w:t xml:space="preserve"> </w:t>
      </w:r>
      <w:r w:rsidRPr="003834F0">
        <w:rPr>
          <w:color w:val="BFBFBF" w:themeColor="background1" w:themeShade="BF"/>
          <w:sz w:val="20"/>
        </w:rPr>
        <w:t>in the case of tenure, any external reviewers.</w:t>
      </w:r>
    </w:p>
    <w:p w14:paraId="2D3F0BEC" w14:textId="77777777" w:rsidR="00FC5DD5" w:rsidRDefault="00FC5DD5">
      <w:pPr>
        <w:spacing w:line="244" w:lineRule="auto"/>
        <w:rPr>
          <w:sz w:val="20"/>
        </w:rPr>
        <w:sectPr w:rsidR="00FC5DD5">
          <w:pgSz w:w="12240" w:h="15840"/>
          <w:pgMar w:top="980" w:right="1300" w:bottom="280" w:left="1280" w:header="732" w:footer="0" w:gutter="0"/>
          <w:cols w:space="720"/>
        </w:sectPr>
      </w:pPr>
    </w:p>
    <w:p w14:paraId="75CF4315" w14:textId="77777777" w:rsidR="00FC5DD5" w:rsidRDefault="00FC5DD5">
      <w:pPr>
        <w:pStyle w:val="BodyText"/>
        <w:spacing w:before="7"/>
        <w:rPr>
          <w:sz w:val="26"/>
        </w:rPr>
      </w:pPr>
    </w:p>
    <w:p w14:paraId="43BA763F" w14:textId="77777777" w:rsidR="00FC5DD5" w:rsidRDefault="00000000">
      <w:pPr>
        <w:pStyle w:val="BodyText"/>
        <w:spacing w:before="89"/>
        <w:ind w:left="1239"/>
      </w:pPr>
      <w:r>
        <w:t>and</w:t>
      </w:r>
      <w:r>
        <w:rPr>
          <w:spacing w:val="-6"/>
        </w:rPr>
        <w:t xml:space="preserve"> </w:t>
      </w:r>
      <w:r>
        <w:t>peers</w:t>
      </w:r>
      <w:r>
        <w:rPr>
          <w:spacing w:val="-7"/>
        </w:rPr>
        <w:t xml:space="preserve"> </w:t>
      </w:r>
      <w:r>
        <w:t>while</w:t>
      </w:r>
      <w:r>
        <w:rPr>
          <w:spacing w:val="-7"/>
        </w:rPr>
        <w:t xml:space="preserve"> </w:t>
      </w:r>
      <w:r>
        <w:t>a</w:t>
      </w:r>
      <w:r>
        <w:rPr>
          <w:spacing w:val="-8"/>
        </w:rPr>
        <w:t xml:space="preserve"> </w:t>
      </w:r>
      <w:proofErr w:type="gramStart"/>
      <w:r>
        <w:t>full</w:t>
      </w:r>
      <w:r>
        <w:rPr>
          <w:spacing w:val="-7"/>
        </w:rPr>
        <w:t xml:space="preserve"> </w:t>
      </w:r>
      <w:r>
        <w:t>time</w:t>
      </w:r>
      <w:proofErr w:type="gramEnd"/>
      <w:r>
        <w:rPr>
          <w:spacing w:val="-7"/>
        </w:rPr>
        <w:t xml:space="preserve"> </w:t>
      </w:r>
      <w:r>
        <w:t>faculty</w:t>
      </w:r>
      <w:r>
        <w:rPr>
          <w:spacing w:val="-12"/>
        </w:rPr>
        <w:t xml:space="preserve"> </w:t>
      </w:r>
      <w:r>
        <w:t>member</w:t>
      </w:r>
      <w:r>
        <w:rPr>
          <w:spacing w:val="-7"/>
        </w:rPr>
        <w:t xml:space="preserve"> </w:t>
      </w:r>
      <w:r>
        <w:t>at</w:t>
      </w:r>
      <w:r>
        <w:rPr>
          <w:spacing w:val="-7"/>
        </w:rPr>
        <w:t xml:space="preserve"> </w:t>
      </w:r>
      <w:r>
        <w:t>Golden</w:t>
      </w:r>
      <w:r>
        <w:rPr>
          <w:spacing w:val="-5"/>
        </w:rPr>
        <w:t xml:space="preserve"> </w:t>
      </w:r>
      <w:r>
        <w:t>Gate</w:t>
      </w:r>
      <w:r>
        <w:rPr>
          <w:spacing w:val="-8"/>
        </w:rPr>
        <w:t xml:space="preserve"> </w:t>
      </w:r>
      <w:r>
        <w:rPr>
          <w:spacing w:val="-2"/>
        </w:rPr>
        <w:t>University.</w:t>
      </w:r>
    </w:p>
    <w:p w14:paraId="3CB648E9" w14:textId="77777777" w:rsidR="00FC5DD5" w:rsidRDefault="00FC5DD5">
      <w:pPr>
        <w:pStyle w:val="BodyText"/>
        <w:spacing w:before="6"/>
      </w:pPr>
    </w:p>
    <w:p w14:paraId="53C1CFC2" w14:textId="77777777" w:rsidR="00FC5DD5" w:rsidRDefault="00000000">
      <w:pPr>
        <w:pStyle w:val="ListParagraph"/>
        <w:numPr>
          <w:ilvl w:val="1"/>
          <w:numId w:val="22"/>
        </w:numPr>
        <w:tabs>
          <w:tab w:val="left" w:pos="1239"/>
        </w:tabs>
        <w:spacing w:line="242" w:lineRule="auto"/>
        <w:ind w:left="1239" w:right="257"/>
      </w:pPr>
      <w:r>
        <w:t>In addition to the internal peer review process, the dean, in consultation with the faculty member, will identify</w:t>
      </w:r>
      <w:r>
        <w:rPr>
          <w:spacing w:val="-3"/>
        </w:rPr>
        <w:t xml:space="preserve"> </w:t>
      </w:r>
      <w:r>
        <w:t>and seek a separate evaluation of the faculty</w:t>
      </w:r>
      <w:r>
        <w:rPr>
          <w:spacing w:val="-3"/>
        </w:rPr>
        <w:t xml:space="preserve"> </w:t>
      </w:r>
      <w:r>
        <w:t>member’s teaching and scholarly</w:t>
      </w:r>
      <w:r>
        <w:rPr>
          <w:spacing w:val="-2"/>
        </w:rPr>
        <w:t xml:space="preserve"> </w:t>
      </w:r>
      <w:r>
        <w:t>work by</w:t>
      </w:r>
      <w:r>
        <w:rPr>
          <w:spacing w:val="-2"/>
        </w:rPr>
        <w:t xml:space="preserve"> </w:t>
      </w:r>
      <w:r>
        <w:t>two external reviewers. The dean should give preference to external reviewers</w:t>
      </w:r>
      <w:r>
        <w:rPr>
          <w:spacing w:val="-8"/>
        </w:rPr>
        <w:t xml:space="preserve"> </w:t>
      </w:r>
      <w:r>
        <w:t>who</w:t>
      </w:r>
      <w:r>
        <w:rPr>
          <w:spacing w:val="-8"/>
        </w:rPr>
        <w:t xml:space="preserve"> </w:t>
      </w:r>
      <w:r>
        <w:t>are</w:t>
      </w:r>
      <w:r>
        <w:rPr>
          <w:spacing w:val="-8"/>
        </w:rPr>
        <w:t xml:space="preserve"> </w:t>
      </w:r>
      <w:r>
        <w:t>tenured</w:t>
      </w:r>
      <w:r>
        <w:rPr>
          <w:spacing w:val="-6"/>
        </w:rPr>
        <w:t xml:space="preserve"> </w:t>
      </w:r>
      <w:r>
        <w:t>at</w:t>
      </w:r>
      <w:r>
        <w:rPr>
          <w:spacing w:val="-8"/>
        </w:rPr>
        <w:t xml:space="preserve"> </w:t>
      </w:r>
      <w:r>
        <w:t>their</w:t>
      </w:r>
      <w:r>
        <w:rPr>
          <w:spacing w:val="-8"/>
        </w:rPr>
        <w:t xml:space="preserve"> </w:t>
      </w:r>
      <w:r>
        <w:t>institution</w:t>
      </w:r>
      <w:r>
        <w:rPr>
          <w:spacing w:val="-6"/>
        </w:rPr>
        <w:t xml:space="preserve"> </w:t>
      </w:r>
      <w:r>
        <w:t>and</w:t>
      </w:r>
      <w:r>
        <w:rPr>
          <w:spacing w:val="-5"/>
        </w:rPr>
        <w:t xml:space="preserve"> </w:t>
      </w:r>
      <w:r>
        <w:t>who</w:t>
      </w:r>
      <w:r>
        <w:rPr>
          <w:spacing w:val="-8"/>
        </w:rPr>
        <w:t xml:space="preserve"> </w:t>
      </w:r>
      <w:r>
        <w:t>hold</w:t>
      </w:r>
      <w:r>
        <w:rPr>
          <w:spacing w:val="-6"/>
        </w:rPr>
        <w:t xml:space="preserve"> </w:t>
      </w:r>
      <w:r>
        <w:t>the</w:t>
      </w:r>
      <w:r>
        <w:rPr>
          <w:spacing w:val="-8"/>
        </w:rPr>
        <w:t xml:space="preserve"> </w:t>
      </w:r>
      <w:r>
        <w:t>same</w:t>
      </w:r>
      <w:r>
        <w:rPr>
          <w:spacing w:val="-8"/>
        </w:rPr>
        <w:t xml:space="preserve"> </w:t>
      </w:r>
      <w:r>
        <w:t>rank</w:t>
      </w:r>
      <w:r>
        <w:rPr>
          <w:spacing w:val="-8"/>
        </w:rPr>
        <w:t xml:space="preserve"> </w:t>
      </w:r>
      <w:r>
        <w:t>as</w:t>
      </w:r>
      <w:r>
        <w:rPr>
          <w:spacing w:val="-8"/>
        </w:rPr>
        <w:t xml:space="preserve"> </w:t>
      </w:r>
      <w:r>
        <w:t>that</w:t>
      </w:r>
      <w:r>
        <w:rPr>
          <w:spacing w:val="-8"/>
        </w:rPr>
        <w:t xml:space="preserve"> </w:t>
      </w:r>
      <w:r>
        <w:t>to</w:t>
      </w:r>
      <w:r>
        <w:rPr>
          <w:spacing w:val="-8"/>
        </w:rPr>
        <w:t xml:space="preserve"> </w:t>
      </w:r>
      <w:r>
        <w:t>which</w:t>
      </w:r>
      <w:r>
        <w:rPr>
          <w:spacing w:val="-6"/>
        </w:rPr>
        <w:t xml:space="preserve"> </w:t>
      </w:r>
      <w:r>
        <w:t>the faculty member being reviewed has applied.</w:t>
      </w:r>
    </w:p>
    <w:p w14:paraId="0C178E9E" w14:textId="77777777" w:rsidR="00FC5DD5" w:rsidRDefault="00FC5DD5">
      <w:pPr>
        <w:pStyle w:val="BodyText"/>
        <w:spacing w:before="10"/>
      </w:pPr>
    </w:p>
    <w:p w14:paraId="3EAC9AE5" w14:textId="58B0AEC3" w:rsidR="00FC5DD5" w:rsidRPr="007E5644" w:rsidRDefault="00000000">
      <w:pPr>
        <w:pStyle w:val="BodyText"/>
        <w:spacing w:line="244" w:lineRule="auto"/>
        <w:ind w:left="1239" w:right="137"/>
        <w:rPr>
          <w:color w:val="FF0000"/>
        </w:rPr>
      </w:pPr>
      <w:r>
        <w:t>The</w:t>
      </w:r>
      <w:r>
        <w:rPr>
          <w:spacing w:val="-6"/>
        </w:rPr>
        <w:t xml:space="preserve"> </w:t>
      </w:r>
      <w:r>
        <w:t>dean</w:t>
      </w:r>
      <w:r>
        <w:rPr>
          <w:spacing w:val="-4"/>
        </w:rPr>
        <w:t xml:space="preserve"> </w:t>
      </w:r>
      <w:r>
        <w:t>shall</w:t>
      </w:r>
      <w:r>
        <w:rPr>
          <w:spacing w:val="-6"/>
        </w:rPr>
        <w:t xml:space="preserve"> </w:t>
      </w:r>
      <w:r>
        <w:t>provide</w:t>
      </w:r>
      <w:r>
        <w:rPr>
          <w:spacing w:val="-6"/>
        </w:rPr>
        <w:t xml:space="preserve"> </w:t>
      </w:r>
      <w:r>
        <w:t>to</w:t>
      </w:r>
      <w:r>
        <w:rPr>
          <w:spacing w:val="-6"/>
        </w:rPr>
        <w:t xml:space="preserve"> </w:t>
      </w:r>
      <w:r>
        <w:t>each</w:t>
      </w:r>
      <w:r>
        <w:rPr>
          <w:spacing w:val="-4"/>
        </w:rPr>
        <w:t xml:space="preserve"> </w:t>
      </w:r>
      <w:r>
        <w:t>external</w:t>
      </w:r>
      <w:r>
        <w:rPr>
          <w:spacing w:val="-6"/>
        </w:rPr>
        <w:t xml:space="preserve"> </w:t>
      </w:r>
      <w:r>
        <w:t>reviewer</w:t>
      </w:r>
      <w:r>
        <w:rPr>
          <w:spacing w:val="-6"/>
        </w:rPr>
        <w:t xml:space="preserve"> </w:t>
      </w:r>
      <w:r>
        <w:t>a</w:t>
      </w:r>
      <w:r>
        <w:rPr>
          <w:spacing w:val="-5"/>
        </w:rPr>
        <w:t xml:space="preserve"> </w:t>
      </w:r>
      <w:r>
        <w:t>copy</w:t>
      </w:r>
      <w:r>
        <w:rPr>
          <w:spacing w:val="-11"/>
        </w:rPr>
        <w:t xml:space="preserve"> </w:t>
      </w:r>
      <w:r>
        <w:t>of</w:t>
      </w:r>
      <w:r>
        <w:rPr>
          <w:spacing w:val="-6"/>
        </w:rPr>
        <w:t xml:space="preserve"> </w:t>
      </w:r>
      <w:r>
        <w:t>all</w:t>
      </w:r>
      <w:r>
        <w:rPr>
          <w:spacing w:val="-6"/>
        </w:rPr>
        <w:t xml:space="preserve"> </w:t>
      </w:r>
      <w:r>
        <w:t>pertinent</w:t>
      </w:r>
      <w:r>
        <w:rPr>
          <w:spacing w:val="-6"/>
        </w:rPr>
        <w:t xml:space="preserve"> </w:t>
      </w:r>
      <w:r>
        <w:t>portions</w:t>
      </w:r>
      <w:r>
        <w:rPr>
          <w:spacing w:val="-6"/>
        </w:rPr>
        <w:t xml:space="preserve"> </w:t>
      </w:r>
      <w:r>
        <w:t>of</w:t>
      </w:r>
      <w:r>
        <w:rPr>
          <w:spacing w:val="-6"/>
        </w:rPr>
        <w:t xml:space="preserve"> </w:t>
      </w:r>
      <w:r>
        <w:t>the</w:t>
      </w:r>
      <w:r>
        <w:rPr>
          <w:spacing w:val="-6"/>
        </w:rPr>
        <w:t xml:space="preserve"> </w:t>
      </w:r>
      <w:r>
        <w:t>faculty member’s</w:t>
      </w:r>
      <w:r>
        <w:rPr>
          <w:spacing w:val="-12"/>
        </w:rPr>
        <w:t xml:space="preserve"> </w:t>
      </w:r>
      <w:r>
        <w:t>portfolio,</w:t>
      </w:r>
      <w:r>
        <w:rPr>
          <w:spacing w:val="-10"/>
        </w:rPr>
        <w:t xml:space="preserve"> </w:t>
      </w:r>
      <w:r>
        <w:t>a</w:t>
      </w:r>
      <w:r>
        <w:rPr>
          <w:spacing w:val="-10"/>
        </w:rPr>
        <w:t xml:space="preserve"> </w:t>
      </w:r>
      <w:r>
        <w:t>copy</w:t>
      </w:r>
      <w:r>
        <w:rPr>
          <w:spacing w:val="-14"/>
        </w:rPr>
        <w:t xml:space="preserve"> </w:t>
      </w:r>
      <w:r>
        <w:t>of</w:t>
      </w:r>
      <w:r>
        <w:rPr>
          <w:spacing w:val="-10"/>
        </w:rPr>
        <w:t xml:space="preserve"> </w:t>
      </w:r>
      <w:r>
        <w:t>the</w:t>
      </w:r>
      <w:r>
        <w:rPr>
          <w:spacing w:val="-10"/>
        </w:rPr>
        <w:t xml:space="preserve"> </w:t>
      </w:r>
      <w:r>
        <w:t>University</w:t>
      </w:r>
      <w:r>
        <w:rPr>
          <w:spacing w:val="-14"/>
        </w:rPr>
        <w:t xml:space="preserve"> </w:t>
      </w:r>
      <w:r>
        <w:t>Faculty</w:t>
      </w:r>
      <w:r>
        <w:rPr>
          <w:spacing w:val="-14"/>
        </w:rPr>
        <w:t xml:space="preserve"> </w:t>
      </w:r>
      <w:r>
        <w:t>Policy</w:t>
      </w:r>
      <w:r>
        <w:rPr>
          <w:spacing w:val="-14"/>
        </w:rPr>
        <w:t xml:space="preserve"> </w:t>
      </w:r>
      <w:r>
        <w:t>Manual</w:t>
      </w:r>
      <w:r>
        <w:rPr>
          <w:spacing w:val="-10"/>
        </w:rPr>
        <w:t xml:space="preserve"> </w:t>
      </w:r>
      <w:r>
        <w:t>and</w:t>
      </w:r>
      <w:r>
        <w:rPr>
          <w:spacing w:val="-9"/>
        </w:rPr>
        <w:t xml:space="preserve"> </w:t>
      </w:r>
      <w:r>
        <w:t>the</w:t>
      </w:r>
      <w:r>
        <w:rPr>
          <w:spacing w:val="-10"/>
        </w:rPr>
        <w:t xml:space="preserve"> </w:t>
      </w:r>
      <w:r>
        <w:t>appropriate</w:t>
      </w:r>
      <w:r>
        <w:rPr>
          <w:spacing w:val="-10"/>
        </w:rPr>
        <w:t xml:space="preserve"> </w:t>
      </w:r>
      <w:r>
        <w:t>forms on which the evaluator will record his/her evaluations of the faculty</w:t>
      </w:r>
      <w:r>
        <w:rPr>
          <w:spacing w:val="-3"/>
        </w:rPr>
        <w:t xml:space="preserve"> </w:t>
      </w:r>
      <w:r>
        <w:t>member’s teaching and scholarly work.</w:t>
      </w:r>
      <w:r w:rsidR="007E5644">
        <w:t xml:space="preserve"> </w:t>
      </w:r>
      <w:r w:rsidR="007E5644" w:rsidRPr="007E5644">
        <w:rPr>
          <w:color w:val="FF0000"/>
        </w:rPr>
        <w:t>The external evaluator will not be requested to evaluate the faculty member’s service.</w:t>
      </w:r>
    </w:p>
    <w:p w14:paraId="3C0395D3" w14:textId="77777777" w:rsidR="00FC5DD5" w:rsidRDefault="00FC5DD5">
      <w:pPr>
        <w:pStyle w:val="BodyText"/>
        <w:spacing w:before="10"/>
        <w:rPr>
          <w:sz w:val="21"/>
        </w:rPr>
      </w:pPr>
    </w:p>
    <w:p w14:paraId="3CABBE5B" w14:textId="185ADCB1" w:rsidR="00FC5DD5" w:rsidRPr="007E5644" w:rsidRDefault="00000000">
      <w:pPr>
        <w:pStyle w:val="BodyText"/>
        <w:spacing w:line="244" w:lineRule="auto"/>
        <w:ind w:left="1239" w:right="141"/>
        <w:rPr>
          <w:color w:val="FF0000"/>
        </w:rPr>
      </w:pPr>
      <w:r>
        <w:t>The</w:t>
      </w:r>
      <w:r>
        <w:rPr>
          <w:spacing w:val="-9"/>
        </w:rPr>
        <w:t xml:space="preserve"> </w:t>
      </w:r>
      <w:r>
        <w:t>external</w:t>
      </w:r>
      <w:r>
        <w:rPr>
          <w:spacing w:val="-9"/>
        </w:rPr>
        <w:t xml:space="preserve"> </w:t>
      </w:r>
      <w:r>
        <w:t>reviews</w:t>
      </w:r>
      <w:r>
        <w:rPr>
          <w:spacing w:val="-9"/>
        </w:rPr>
        <w:t xml:space="preserve"> </w:t>
      </w:r>
      <w:r>
        <w:t>will</w:t>
      </w:r>
      <w:r>
        <w:rPr>
          <w:spacing w:val="-9"/>
        </w:rPr>
        <w:t xml:space="preserve"> </w:t>
      </w:r>
      <w:r>
        <w:t>be</w:t>
      </w:r>
      <w:r>
        <w:rPr>
          <w:spacing w:val="-9"/>
        </w:rPr>
        <w:t xml:space="preserve"> </w:t>
      </w:r>
      <w:r>
        <w:t>forwarded</w:t>
      </w:r>
      <w:r>
        <w:rPr>
          <w:spacing w:val="-7"/>
        </w:rPr>
        <w:t xml:space="preserve"> </w:t>
      </w:r>
      <w:r>
        <w:t>directly</w:t>
      </w:r>
      <w:r>
        <w:rPr>
          <w:spacing w:val="-13"/>
        </w:rPr>
        <w:t xml:space="preserve"> </w:t>
      </w:r>
      <w:r>
        <w:t>from</w:t>
      </w:r>
      <w:r>
        <w:rPr>
          <w:spacing w:val="-10"/>
        </w:rPr>
        <w:t xml:space="preserve"> </w:t>
      </w:r>
      <w:r>
        <w:t>the</w:t>
      </w:r>
      <w:r>
        <w:rPr>
          <w:spacing w:val="-9"/>
        </w:rPr>
        <w:t xml:space="preserve"> </w:t>
      </w:r>
      <w:r>
        <w:t>external</w:t>
      </w:r>
      <w:r>
        <w:rPr>
          <w:spacing w:val="-9"/>
        </w:rPr>
        <w:t xml:space="preserve"> </w:t>
      </w:r>
      <w:r>
        <w:t>reviewer</w:t>
      </w:r>
      <w:r>
        <w:rPr>
          <w:spacing w:val="-9"/>
        </w:rPr>
        <w:t xml:space="preserve"> </w:t>
      </w:r>
      <w:r>
        <w:t>to</w:t>
      </w:r>
      <w:r>
        <w:rPr>
          <w:spacing w:val="-9"/>
        </w:rPr>
        <w:t xml:space="preserve"> </w:t>
      </w:r>
      <w:r>
        <w:t>the</w:t>
      </w:r>
      <w:r>
        <w:rPr>
          <w:spacing w:val="-9"/>
        </w:rPr>
        <w:t xml:space="preserve"> </w:t>
      </w:r>
      <w:r>
        <w:t>Chair</w:t>
      </w:r>
      <w:r>
        <w:rPr>
          <w:spacing w:val="-9"/>
        </w:rPr>
        <w:t xml:space="preserve"> </w:t>
      </w:r>
      <w:r>
        <w:t>of</w:t>
      </w:r>
      <w:r>
        <w:rPr>
          <w:spacing w:val="-9"/>
        </w:rPr>
        <w:t xml:space="preserve"> </w:t>
      </w:r>
      <w:r>
        <w:t>the Faculty Personnel Committee.</w:t>
      </w:r>
      <w:r w:rsidR="007E5644">
        <w:t xml:space="preserve"> </w:t>
      </w:r>
      <w:r w:rsidR="007E5644" w:rsidRPr="007E5644">
        <w:rPr>
          <w:color w:val="FF0000"/>
        </w:rPr>
        <w:t xml:space="preserve">External reviewers shall be offered the ability to waive their right to confidentiality, and in such case, the faculty member under review may have access to the reviews submitted to the Chair of the Faculty Personnel Committee by the external </w:t>
      </w:r>
      <w:proofErr w:type="gramStart"/>
      <w:r w:rsidR="007E5644" w:rsidRPr="007E5644">
        <w:rPr>
          <w:color w:val="FF0000"/>
        </w:rPr>
        <w:t>reviewers</w:t>
      </w:r>
      <w:proofErr w:type="gramEnd"/>
    </w:p>
    <w:p w14:paraId="3254BC2F" w14:textId="77777777" w:rsidR="00FC5DD5" w:rsidRDefault="00FC5DD5">
      <w:pPr>
        <w:pStyle w:val="BodyText"/>
      </w:pPr>
    </w:p>
    <w:p w14:paraId="27CA66EB" w14:textId="77777777" w:rsidR="00FC5DD5" w:rsidRDefault="00000000">
      <w:pPr>
        <w:pStyle w:val="ListParagraph"/>
        <w:numPr>
          <w:ilvl w:val="1"/>
          <w:numId w:val="22"/>
        </w:numPr>
        <w:tabs>
          <w:tab w:val="left" w:pos="1239"/>
        </w:tabs>
        <w:spacing w:line="242" w:lineRule="auto"/>
        <w:ind w:left="1239" w:right="257"/>
      </w:pPr>
      <w:r>
        <w:t>Faculty</w:t>
      </w:r>
      <w:r>
        <w:rPr>
          <w:spacing w:val="-14"/>
        </w:rPr>
        <w:t xml:space="preserve"> </w:t>
      </w:r>
      <w:r>
        <w:t>members</w:t>
      </w:r>
      <w:r>
        <w:rPr>
          <w:spacing w:val="-10"/>
        </w:rPr>
        <w:t xml:space="preserve"> </w:t>
      </w:r>
      <w:r>
        <w:t>applying</w:t>
      </w:r>
      <w:r>
        <w:rPr>
          <w:spacing w:val="-10"/>
        </w:rPr>
        <w:t xml:space="preserve"> </w:t>
      </w:r>
      <w:r>
        <w:t>for</w:t>
      </w:r>
      <w:r>
        <w:rPr>
          <w:spacing w:val="-10"/>
        </w:rPr>
        <w:t xml:space="preserve"> </w:t>
      </w:r>
      <w:r>
        <w:t>tenure</w:t>
      </w:r>
      <w:r>
        <w:rPr>
          <w:spacing w:val="-10"/>
        </w:rPr>
        <w:t xml:space="preserve"> </w:t>
      </w:r>
      <w:r>
        <w:t>must</w:t>
      </w:r>
      <w:r>
        <w:rPr>
          <w:spacing w:val="-10"/>
        </w:rPr>
        <w:t xml:space="preserve"> </w:t>
      </w:r>
      <w:r>
        <w:t>submit</w:t>
      </w:r>
      <w:r>
        <w:rPr>
          <w:spacing w:val="-10"/>
        </w:rPr>
        <w:t xml:space="preserve"> </w:t>
      </w:r>
      <w:r>
        <w:t>a</w:t>
      </w:r>
      <w:r>
        <w:rPr>
          <w:spacing w:val="-10"/>
        </w:rPr>
        <w:t xml:space="preserve"> </w:t>
      </w:r>
      <w:r>
        <w:t>minimum</w:t>
      </w:r>
      <w:r>
        <w:rPr>
          <w:spacing w:val="-11"/>
        </w:rPr>
        <w:t xml:space="preserve"> </w:t>
      </w:r>
      <w:r>
        <w:t>of</w:t>
      </w:r>
      <w:r>
        <w:rPr>
          <w:spacing w:val="-10"/>
        </w:rPr>
        <w:t xml:space="preserve"> </w:t>
      </w:r>
      <w:r>
        <w:t>four</w:t>
      </w:r>
      <w:r>
        <w:rPr>
          <w:spacing w:val="-10"/>
        </w:rPr>
        <w:t xml:space="preserve"> </w:t>
      </w:r>
      <w:r>
        <w:t>copies</w:t>
      </w:r>
      <w:r>
        <w:rPr>
          <w:spacing w:val="-10"/>
        </w:rPr>
        <w:t xml:space="preserve"> </w:t>
      </w:r>
      <w:r>
        <w:t>of</w:t>
      </w:r>
      <w:r>
        <w:rPr>
          <w:spacing w:val="-10"/>
        </w:rPr>
        <w:t xml:space="preserve"> </w:t>
      </w:r>
      <w:r>
        <w:t>their</w:t>
      </w:r>
      <w:r>
        <w:rPr>
          <w:spacing w:val="-10"/>
        </w:rPr>
        <w:t xml:space="preserve"> </w:t>
      </w:r>
      <w:r>
        <w:t>portfolio to their dean – two complete portfolios plus two without the service component which the dean will send to the external reviewers.</w:t>
      </w:r>
    </w:p>
    <w:p w14:paraId="651E9592" w14:textId="77777777" w:rsidR="00FC5DD5" w:rsidRDefault="00FC5DD5">
      <w:pPr>
        <w:pStyle w:val="BodyText"/>
        <w:spacing w:before="5"/>
      </w:pPr>
    </w:p>
    <w:p w14:paraId="32626950" w14:textId="77777777" w:rsidR="00FC5DD5" w:rsidRDefault="00000000">
      <w:pPr>
        <w:pStyle w:val="ListParagraph"/>
        <w:numPr>
          <w:ilvl w:val="1"/>
          <w:numId w:val="22"/>
        </w:numPr>
        <w:tabs>
          <w:tab w:val="left" w:pos="1239"/>
        </w:tabs>
        <w:spacing w:before="1" w:line="242" w:lineRule="auto"/>
        <w:ind w:left="1239" w:right="214"/>
      </w:pPr>
      <w:r>
        <w:t>The</w:t>
      </w:r>
      <w:r>
        <w:rPr>
          <w:spacing w:val="-11"/>
        </w:rPr>
        <w:t xml:space="preserve"> </w:t>
      </w:r>
      <w:r>
        <w:t>Vice</w:t>
      </w:r>
      <w:r>
        <w:rPr>
          <w:spacing w:val="-11"/>
        </w:rPr>
        <w:t xml:space="preserve"> </w:t>
      </w:r>
      <w:r>
        <w:t>President</w:t>
      </w:r>
      <w:r>
        <w:rPr>
          <w:spacing w:val="-11"/>
        </w:rPr>
        <w:t xml:space="preserve"> </w:t>
      </w:r>
      <w:r>
        <w:t>for</w:t>
      </w:r>
      <w:r>
        <w:rPr>
          <w:spacing w:val="-11"/>
        </w:rPr>
        <w:t xml:space="preserve"> </w:t>
      </w:r>
      <w:r>
        <w:t>Academic</w:t>
      </w:r>
      <w:r>
        <w:rPr>
          <w:spacing w:val="-11"/>
        </w:rPr>
        <w:t xml:space="preserve"> </w:t>
      </w:r>
      <w:r>
        <w:t>Affairs</w:t>
      </w:r>
      <w:r>
        <w:rPr>
          <w:spacing w:val="-11"/>
        </w:rPr>
        <w:t xml:space="preserve"> </w:t>
      </w:r>
      <w:r>
        <w:t>will</w:t>
      </w:r>
      <w:r>
        <w:rPr>
          <w:spacing w:val="-11"/>
        </w:rPr>
        <w:t xml:space="preserve"> </w:t>
      </w:r>
      <w:r>
        <w:t>submit</w:t>
      </w:r>
      <w:r>
        <w:rPr>
          <w:spacing w:val="-10"/>
        </w:rPr>
        <w:t xml:space="preserve"> </w:t>
      </w:r>
      <w:r>
        <w:t>his/her</w:t>
      </w:r>
      <w:r>
        <w:rPr>
          <w:spacing w:val="-11"/>
        </w:rPr>
        <w:t xml:space="preserve"> </w:t>
      </w:r>
      <w:r>
        <w:t>recommendation,</w:t>
      </w:r>
      <w:r>
        <w:rPr>
          <w:spacing w:val="-10"/>
        </w:rPr>
        <w:t xml:space="preserve"> </w:t>
      </w:r>
      <w:r>
        <w:t>along</w:t>
      </w:r>
      <w:r>
        <w:rPr>
          <w:spacing w:val="-11"/>
        </w:rPr>
        <w:t xml:space="preserve"> </w:t>
      </w:r>
      <w:r>
        <w:t>with</w:t>
      </w:r>
      <w:r>
        <w:rPr>
          <w:spacing w:val="-9"/>
        </w:rPr>
        <w:t xml:space="preserve"> </w:t>
      </w:r>
      <w:r>
        <w:t>that of</w:t>
      </w:r>
      <w:r>
        <w:rPr>
          <w:spacing w:val="-1"/>
        </w:rPr>
        <w:t xml:space="preserve"> </w:t>
      </w:r>
      <w:r>
        <w:t>the</w:t>
      </w:r>
      <w:r>
        <w:rPr>
          <w:spacing w:val="-1"/>
        </w:rPr>
        <w:t xml:space="preserve"> </w:t>
      </w:r>
      <w:r>
        <w:t>Faculty</w:t>
      </w:r>
      <w:r>
        <w:rPr>
          <w:spacing w:val="-6"/>
        </w:rPr>
        <w:t xml:space="preserve"> </w:t>
      </w:r>
      <w:r>
        <w:t>Personnel</w:t>
      </w:r>
      <w:r>
        <w:rPr>
          <w:spacing w:val="-1"/>
        </w:rPr>
        <w:t xml:space="preserve"> </w:t>
      </w:r>
      <w:r>
        <w:t>Committee</w:t>
      </w:r>
      <w:r>
        <w:rPr>
          <w:spacing w:val="-1"/>
        </w:rPr>
        <w:t xml:space="preserve"> </w:t>
      </w:r>
      <w:r>
        <w:t>and the</w:t>
      </w:r>
      <w:r>
        <w:rPr>
          <w:spacing w:val="-1"/>
        </w:rPr>
        <w:t xml:space="preserve"> </w:t>
      </w:r>
      <w:r>
        <w:t>review</w:t>
      </w:r>
      <w:r>
        <w:rPr>
          <w:spacing w:val="-2"/>
        </w:rPr>
        <w:t xml:space="preserve"> </w:t>
      </w:r>
      <w:r>
        <w:t>results</w:t>
      </w:r>
      <w:r>
        <w:rPr>
          <w:spacing w:val="-1"/>
        </w:rPr>
        <w:t xml:space="preserve"> </w:t>
      </w:r>
      <w:r>
        <w:t>of</w:t>
      </w:r>
      <w:r>
        <w:rPr>
          <w:spacing w:val="-1"/>
        </w:rPr>
        <w:t xml:space="preserve"> </w:t>
      </w:r>
      <w:r>
        <w:t>the</w:t>
      </w:r>
      <w:r>
        <w:rPr>
          <w:spacing w:val="-1"/>
        </w:rPr>
        <w:t xml:space="preserve"> </w:t>
      </w:r>
      <w:r>
        <w:t>peer</w:t>
      </w:r>
      <w:r>
        <w:rPr>
          <w:spacing w:val="-1"/>
        </w:rPr>
        <w:t xml:space="preserve"> </w:t>
      </w:r>
      <w:r>
        <w:t>committees, dean, and external</w:t>
      </w:r>
      <w:r>
        <w:rPr>
          <w:spacing w:val="-9"/>
        </w:rPr>
        <w:t xml:space="preserve"> </w:t>
      </w:r>
      <w:r>
        <w:t>reviews</w:t>
      </w:r>
      <w:r>
        <w:rPr>
          <w:spacing w:val="-9"/>
        </w:rPr>
        <w:t xml:space="preserve"> </w:t>
      </w:r>
      <w:r>
        <w:t>to</w:t>
      </w:r>
      <w:r>
        <w:rPr>
          <w:spacing w:val="-9"/>
        </w:rPr>
        <w:t xml:space="preserve"> </w:t>
      </w:r>
      <w:r>
        <w:t>the</w:t>
      </w:r>
      <w:r>
        <w:rPr>
          <w:spacing w:val="-9"/>
        </w:rPr>
        <w:t xml:space="preserve"> </w:t>
      </w:r>
      <w:r>
        <w:t>President.</w:t>
      </w:r>
      <w:r>
        <w:rPr>
          <w:spacing w:val="40"/>
        </w:rPr>
        <w:t xml:space="preserve"> </w:t>
      </w:r>
      <w:r>
        <w:t>The</w:t>
      </w:r>
      <w:r>
        <w:rPr>
          <w:spacing w:val="-9"/>
        </w:rPr>
        <w:t xml:space="preserve"> </w:t>
      </w:r>
      <w:r>
        <w:t>President,</w:t>
      </w:r>
      <w:r>
        <w:rPr>
          <w:spacing w:val="-7"/>
        </w:rPr>
        <w:t xml:space="preserve"> </w:t>
      </w:r>
      <w:r>
        <w:t>after</w:t>
      </w:r>
      <w:r>
        <w:rPr>
          <w:spacing w:val="-9"/>
        </w:rPr>
        <w:t xml:space="preserve"> </w:t>
      </w:r>
      <w:r>
        <w:t>considering</w:t>
      </w:r>
      <w:r>
        <w:rPr>
          <w:spacing w:val="-9"/>
        </w:rPr>
        <w:t xml:space="preserve"> </w:t>
      </w:r>
      <w:r>
        <w:t>all</w:t>
      </w:r>
      <w:r>
        <w:rPr>
          <w:spacing w:val="-9"/>
        </w:rPr>
        <w:t xml:space="preserve"> </w:t>
      </w:r>
      <w:r>
        <w:t>recommendations,</w:t>
      </w:r>
      <w:r>
        <w:rPr>
          <w:spacing w:val="-8"/>
        </w:rPr>
        <w:t xml:space="preserve"> </w:t>
      </w:r>
      <w:r>
        <w:t>shall make</w:t>
      </w:r>
      <w:r>
        <w:rPr>
          <w:spacing w:val="-4"/>
        </w:rPr>
        <w:t xml:space="preserve"> </w:t>
      </w:r>
      <w:r>
        <w:t>the</w:t>
      </w:r>
      <w:r>
        <w:rPr>
          <w:spacing w:val="-4"/>
        </w:rPr>
        <w:t xml:space="preserve"> </w:t>
      </w:r>
      <w:r>
        <w:t>final</w:t>
      </w:r>
      <w:r>
        <w:rPr>
          <w:spacing w:val="-4"/>
        </w:rPr>
        <w:t xml:space="preserve"> </w:t>
      </w:r>
      <w:r>
        <w:t>decision</w:t>
      </w:r>
      <w:r>
        <w:rPr>
          <w:spacing w:val="-2"/>
        </w:rPr>
        <w:t xml:space="preserve"> </w:t>
      </w:r>
      <w:r>
        <w:t>on</w:t>
      </w:r>
      <w:r>
        <w:rPr>
          <w:spacing w:val="-2"/>
        </w:rPr>
        <w:t xml:space="preserve"> </w:t>
      </w:r>
      <w:r>
        <w:t>the</w:t>
      </w:r>
      <w:r>
        <w:rPr>
          <w:spacing w:val="-4"/>
        </w:rPr>
        <w:t xml:space="preserve"> </w:t>
      </w:r>
      <w:r>
        <w:t>appropriate</w:t>
      </w:r>
      <w:r>
        <w:rPr>
          <w:spacing w:val="-4"/>
        </w:rPr>
        <w:t xml:space="preserve"> </w:t>
      </w:r>
      <w:r>
        <w:t>course</w:t>
      </w:r>
      <w:r>
        <w:rPr>
          <w:spacing w:val="-4"/>
        </w:rPr>
        <w:t xml:space="preserve"> </w:t>
      </w:r>
      <w:r>
        <w:t>of</w:t>
      </w:r>
      <w:r>
        <w:rPr>
          <w:spacing w:val="-4"/>
        </w:rPr>
        <w:t xml:space="preserve"> </w:t>
      </w:r>
      <w:r>
        <w:t>action</w:t>
      </w:r>
      <w:r>
        <w:rPr>
          <w:spacing w:val="-2"/>
        </w:rPr>
        <w:t xml:space="preserve"> </w:t>
      </w:r>
      <w:proofErr w:type="gramStart"/>
      <w:r>
        <w:t>with</w:t>
      </w:r>
      <w:r>
        <w:rPr>
          <w:spacing w:val="-2"/>
        </w:rPr>
        <w:t xml:space="preserve"> </w:t>
      </w:r>
      <w:r>
        <w:t>regard</w:t>
      </w:r>
      <w:r>
        <w:rPr>
          <w:spacing w:val="-2"/>
        </w:rPr>
        <w:t xml:space="preserve"> </w:t>
      </w:r>
      <w:r>
        <w:t>to</w:t>
      </w:r>
      <w:proofErr w:type="gramEnd"/>
      <w:r>
        <w:rPr>
          <w:spacing w:val="-4"/>
        </w:rPr>
        <w:t xml:space="preserve"> </w:t>
      </w:r>
      <w:r>
        <w:t>the</w:t>
      </w:r>
      <w:r>
        <w:rPr>
          <w:spacing w:val="-4"/>
        </w:rPr>
        <w:t xml:space="preserve"> </w:t>
      </w:r>
      <w:r>
        <w:t>faculty</w:t>
      </w:r>
      <w:r>
        <w:rPr>
          <w:spacing w:val="-9"/>
        </w:rPr>
        <w:t xml:space="preserve"> </w:t>
      </w:r>
      <w:r>
        <w:t>member under review. Should the President determine that the award of tenure is appropriate, the President will consult with the Board before making the final decision.</w:t>
      </w:r>
    </w:p>
    <w:p w14:paraId="269E314A" w14:textId="77777777" w:rsidR="00FC5DD5" w:rsidRDefault="00FC5DD5">
      <w:pPr>
        <w:pStyle w:val="BodyText"/>
        <w:spacing w:before="10"/>
      </w:pPr>
    </w:p>
    <w:p w14:paraId="705C1952" w14:textId="77777777" w:rsidR="00FC5DD5" w:rsidRDefault="00000000">
      <w:pPr>
        <w:pStyle w:val="BodyText"/>
        <w:spacing w:line="244" w:lineRule="auto"/>
        <w:ind w:left="159" w:right="137" w:firstLine="720"/>
      </w:pPr>
      <w:r>
        <w:t>No person will be granted tenure at the time of hire, nor promised that tenure will be granted at some</w:t>
      </w:r>
      <w:r>
        <w:rPr>
          <w:spacing w:val="-8"/>
        </w:rPr>
        <w:t xml:space="preserve"> </w:t>
      </w:r>
      <w:r>
        <w:t>time</w:t>
      </w:r>
      <w:r>
        <w:rPr>
          <w:spacing w:val="-8"/>
        </w:rPr>
        <w:t xml:space="preserve"> </w:t>
      </w:r>
      <w:r>
        <w:t>in</w:t>
      </w:r>
      <w:r>
        <w:rPr>
          <w:spacing w:val="-7"/>
        </w:rPr>
        <w:t xml:space="preserve"> </w:t>
      </w:r>
      <w:r>
        <w:t>the</w:t>
      </w:r>
      <w:r>
        <w:rPr>
          <w:spacing w:val="-8"/>
        </w:rPr>
        <w:t xml:space="preserve"> </w:t>
      </w:r>
      <w:r>
        <w:t>future,</w:t>
      </w:r>
      <w:r>
        <w:rPr>
          <w:spacing w:val="-7"/>
        </w:rPr>
        <w:t xml:space="preserve"> </w:t>
      </w:r>
      <w:r>
        <w:t>unless</w:t>
      </w:r>
      <w:r>
        <w:rPr>
          <w:spacing w:val="-8"/>
        </w:rPr>
        <w:t xml:space="preserve"> </w:t>
      </w:r>
      <w:r>
        <w:t>the</w:t>
      </w:r>
      <w:r>
        <w:rPr>
          <w:spacing w:val="-8"/>
        </w:rPr>
        <w:t xml:space="preserve"> </w:t>
      </w:r>
      <w:r>
        <w:t>person</w:t>
      </w:r>
      <w:r>
        <w:rPr>
          <w:spacing w:val="-7"/>
        </w:rPr>
        <w:t xml:space="preserve"> </w:t>
      </w:r>
      <w:r>
        <w:t>is</w:t>
      </w:r>
      <w:r>
        <w:rPr>
          <w:spacing w:val="-8"/>
        </w:rPr>
        <w:t xml:space="preserve"> </w:t>
      </w:r>
      <w:r>
        <w:t>approved</w:t>
      </w:r>
      <w:r>
        <w:rPr>
          <w:spacing w:val="-7"/>
        </w:rPr>
        <w:t xml:space="preserve"> </w:t>
      </w:r>
      <w:r>
        <w:t>for</w:t>
      </w:r>
      <w:r>
        <w:rPr>
          <w:spacing w:val="-8"/>
        </w:rPr>
        <w:t xml:space="preserve"> </w:t>
      </w:r>
      <w:r>
        <w:t>tenure</w:t>
      </w:r>
      <w:r>
        <w:rPr>
          <w:spacing w:val="-8"/>
        </w:rPr>
        <w:t xml:space="preserve"> </w:t>
      </w:r>
      <w:r>
        <w:t>by</w:t>
      </w:r>
      <w:r>
        <w:rPr>
          <w:spacing w:val="-13"/>
        </w:rPr>
        <w:t xml:space="preserve"> </w:t>
      </w:r>
      <w:r>
        <w:t>the</w:t>
      </w:r>
      <w:r>
        <w:rPr>
          <w:spacing w:val="-8"/>
        </w:rPr>
        <w:t xml:space="preserve"> </w:t>
      </w:r>
      <w:r>
        <w:t>Faculty</w:t>
      </w:r>
      <w:r>
        <w:rPr>
          <w:spacing w:val="-13"/>
        </w:rPr>
        <w:t xml:space="preserve"> </w:t>
      </w:r>
      <w:r>
        <w:t>Personnel</w:t>
      </w:r>
      <w:r>
        <w:rPr>
          <w:spacing w:val="-8"/>
        </w:rPr>
        <w:t xml:space="preserve"> </w:t>
      </w:r>
      <w:r>
        <w:t>Committee,</w:t>
      </w:r>
      <w:r>
        <w:rPr>
          <w:spacing w:val="-7"/>
        </w:rPr>
        <w:t xml:space="preserve"> </w:t>
      </w:r>
      <w:r>
        <w:t>the dean</w:t>
      </w:r>
      <w:r>
        <w:rPr>
          <w:spacing w:val="-5"/>
        </w:rPr>
        <w:t xml:space="preserve"> </w:t>
      </w:r>
      <w:r>
        <w:t>of</w:t>
      </w:r>
      <w:r>
        <w:rPr>
          <w:spacing w:val="-7"/>
        </w:rPr>
        <w:t xml:space="preserve"> </w:t>
      </w:r>
      <w:r>
        <w:t>the</w:t>
      </w:r>
      <w:r>
        <w:rPr>
          <w:spacing w:val="-7"/>
        </w:rPr>
        <w:t xml:space="preserve"> </w:t>
      </w:r>
      <w:r>
        <w:t>school</w:t>
      </w:r>
      <w:r>
        <w:rPr>
          <w:spacing w:val="-7"/>
        </w:rPr>
        <w:t xml:space="preserve"> </w:t>
      </w:r>
      <w:r>
        <w:t>in</w:t>
      </w:r>
      <w:r>
        <w:rPr>
          <w:spacing w:val="-5"/>
        </w:rPr>
        <w:t xml:space="preserve"> </w:t>
      </w:r>
      <w:r>
        <w:t>which</w:t>
      </w:r>
      <w:r>
        <w:rPr>
          <w:spacing w:val="-5"/>
        </w:rPr>
        <w:t xml:space="preserve"> </w:t>
      </w:r>
      <w:r>
        <w:t>the</w:t>
      </w:r>
      <w:r>
        <w:rPr>
          <w:spacing w:val="-7"/>
        </w:rPr>
        <w:t xml:space="preserve"> </w:t>
      </w:r>
      <w:r>
        <w:t>faculty</w:t>
      </w:r>
      <w:r>
        <w:rPr>
          <w:spacing w:val="-12"/>
        </w:rPr>
        <w:t xml:space="preserve"> </w:t>
      </w:r>
      <w:r>
        <w:t>member</w:t>
      </w:r>
      <w:r>
        <w:rPr>
          <w:spacing w:val="-7"/>
        </w:rPr>
        <w:t xml:space="preserve"> </w:t>
      </w:r>
      <w:r>
        <w:t>is</w:t>
      </w:r>
      <w:r>
        <w:rPr>
          <w:spacing w:val="-7"/>
        </w:rPr>
        <w:t xml:space="preserve"> </w:t>
      </w:r>
      <w:r>
        <w:t>to</w:t>
      </w:r>
      <w:r>
        <w:rPr>
          <w:spacing w:val="-7"/>
        </w:rPr>
        <w:t xml:space="preserve"> </w:t>
      </w:r>
      <w:r>
        <w:t>reside,</w:t>
      </w:r>
      <w:r>
        <w:rPr>
          <w:spacing w:val="-6"/>
        </w:rPr>
        <w:t xml:space="preserve"> </w:t>
      </w:r>
      <w:r>
        <w:t>the</w:t>
      </w:r>
      <w:r>
        <w:rPr>
          <w:spacing w:val="-7"/>
        </w:rPr>
        <w:t xml:space="preserve"> </w:t>
      </w:r>
      <w:r>
        <w:t>Vice</w:t>
      </w:r>
      <w:r>
        <w:rPr>
          <w:spacing w:val="-7"/>
        </w:rPr>
        <w:t xml:space="preserve"> </w:t>
      </w:r>
      <w:r>
        <w:t>President</w:t>
      </w:r>
      <w:r>
        <w:rPr>
          <w:spacing w:val="-7"/>
        </w:rPr>
        <w:t xml:space="preserve"> </w:t>
      </w:r>
      <w:r>
        <w:t>for</w:t>
      </w:r>
      <w:r>
        <w:rPr>
          <w:spacing w:val="-7"/>
        </w:rPr>
        <w:t xml:space="preserve"> </w:t>
      </w:r>
      <w:r>
        <w:t>Academic</w:t>
      </w:r>
      <w:r>
        <w:rPr>
          <w:spacing w:val="-7"/>
        </w:rPr>
        <w:t xml:space="preserve"> </w:t>
      </w:r>
      <w:r>
        <w:t>Affairs,</w:t>
      </w:r>
      <w:r>
        <w:rPr>
          <w:spacing w:val="-5"/>
        </w:rPr>
        <w:t xml:space="preserve"> </w:t>
      </w:r>
      <w:r>
        <w:t>and the President.</w:t>
      </w:r>
    </w:p>
    <w:p w14:paraId="47341341" w14:textId="77777777" w:rsidR="00FC5DD5" w:rsidRDefault="00FC5DD5">
      <w:pPr>
        <w:pStyle w:val="BodyText"/>
        <w:spacing w:before="4"/>
      </w:pPr>
    </w:p>
    <w:p w14:paraId="0451C022" w14:textId="77777777" w:rsidR="00FC5DD5" w:rsidRDefault="00000000">
      <w:pPr>
        <w:pStyle w:val="Heading3"/>
        <w:numPr>
          <w:ilvl w:val="1"/>
          <w:numId w:val="27"/>
        </w:numPr>
        <w:tabs>
          <w:tab w:val="left" w:pos="1147"/>
        </w:tabs>
        <w:ind w:left="1147" w:hanging="267"/>
      </w:pPr>
      <w:bookmarkStart w:id="10" w:name="_TOC_250016"/>
      <w:r>
        <w:t>LEVELS</w:t>
      </w:r>
      <w:r>
        <w:rPr>
          <w:spacing w:val="-3"/>
        </w:rPr>
        <w:t xml:space="preserve"> </w:t>
      </w:r>
      <w:r>
        <w:t>OF</w:t>
      </w:r>
      <w:bookmarkEnd w:id="10"/>
      <w:r>
        <w:rPr>
          <w:spacing w:val="-2"/>
        </w:rPr>
        <w:t xml:space="preserve"> PERFORMANCE</w:t>
      </w:r>
    </w:p>
    <w:p w14:paraId="42EF2083" w14:textId="77777777" w:rsidR="00FC5DD5" w:rsidRDefault="00FC5DD5">
      <w:pPr>
        <w:pStyle w:val="BodyText"/>
        <w:spacing w:before="3"/>
        <w:rPr>
          <w:b/>
        </w:rPr>
      </w:pPr>
    </w:p>
    <w:p w14:paraId="5D110770" w14:textId="77777777" w:rsidR="00FC5DD5" w:rsidRDefault="00000000">
      <w:pPr>
        <w:pStyle w:val="BodyText"/>
        <w:spacing w:line="244" w:lineRule="auto"/>
        <w:ind w:left="159" w:right="137" w:firstLine="720"/>
      </w:pPr>
      <w:r>
        <w:t>A</w:t>
      </w:r>
      <w:r>
        <w:rPr>
          <w:spacing w:val="-9"/>
        </w:rPr>
        <w:t xml:space="preserve"> </w:t>
      </w:r>
      <w:r>
        <w:t>determination</w:t>
      </w:r>
      <w:r>
        <w:rPr>
          <w:spacing w:val="-9"/>
        </w:rPr>
        <w:t xml:space="preserve"> </w:t>
      </w:r>
      <w:r>
        <w:t>by</w:t>
      </w:r>
      <w:r>
        <w:rPr>
          <w:spacing w:val="-14"/>
        </w:rPr>
        <w:t xml:space="preserve"> </w:t>
      </w:r>
      <w:r>
        <w:t>the</w:t>
      </w:r>
      <w:r>
        <w:rPr>
          <w:spacing w:val="-10"/>
        </w:rPr>
        <w:t xml:space="preserve"> </w:t>
      </w:r>
      <w:r>
        <w:t>dean,</w:t>
      </w:r>
      <w:r>
        <w:rPr>
          <w:spacing w:val="-9"/>
        </w:rPr>
        <w:t xml:space="preserve"> </w:t>
      </w:r>
      <w:r>
        <w:t>peer</w:t>
      </w:r>
      <w:r>
        <w:rPr>
          <w:spacing w:val="-10"/>
        </w:rPr>
        <w:t xml:space="preserve"> </w:t>
      </w:r>
      <w:r>
        <w:t>evaluation</w:t>
      </w:r>
      <w:r>
        <w:rPr>
          <w:spacing w:val="-9"/>
        </w:rPr>
        <w:t xml:space="preserve"> </w:t>
      </w:r>
      <w:r>
        <w:t>committee</w:t>
      </w:r>
      <w:r>
        <w:rPr>
          <w:spacing w:val="-10"/>
        </w:rPr>
        <w:t xml:space="preserve"> </w:t>
      </w:r>
      <w:r>
        <w:t>and</w:t>
      </w:r>
      <w:r>
        <w:rPr>
          <w:spacing w:val="-9"/>
        </w:rPr>
        <w:t xml:space="preserve"> </w:t>
      </w:r>
      <w:r>
        <w:t>the</w:t>
      </w:r>
      <w:r>
        <w:rPr>
          <w:spacing w:val="-10"/>
        </w:rPr>
        <w:t xml:space="preserve"> </w:t>
      </w:r>
      <w:r>
        <w:t>Faculty</w:t>
      </w:r>
      <w:r>
        <w:rPr>
          <w:spacing w:val="-14"/>
        </w:rPr>
        <w:t xml:space="preserve"> </w:t>
      </w:r>
      <w:r>
        <w:t>Personnel</w:t>
      </w:r>
      <w:r>
        <w:rPr>
          <w:spacing w:val="-10"/>
        </w:rPr>
        <w:t xml:space="preserve"> </w:t>
      </w:r>
      <w:r>
        <w:t>Committee</w:t>
      </w:r>
      <w:r>
        <w:rPr>
          <w:spacing w:val="-10"/>
        </w:rPr>
        <w:t xml:space="preserve"> </w:t>
      </w:r>
      <w:r>
        <w:t>that a faculty</w:t>
      </w:r>
      <w:r>
        <w:rPr>
          <w:spacing w:val="-5"/>
        </w:rPr>
        <w:t xml:space="preserve"> </w:t>
      </w:r>
      <w:r>
        <w:t>member’s overall level of performance is of high merit is a requisite threshold decision before a recommendation may</w:t>
      </w:r>
      <w:r>
        <w:rPr>
          <w:spacing w:val="-4"/>
        </w:rPr>
        <w:t xml:space="preserve"> </w:t>
      </w:r>
      <w:r>
        <w:t>be made for retention or promotion.</w:t>
      </w:r>
      <w:r>
        <w:rPr>
          <w:spacing w:val="40"/>
        </w:rPr>
        <w:t xml:space="preserve"> </w:t>
      </w:r>
      <w:r>
        <w:t>A determination by</w:t>
      </w:r>
      <w:r>
        <w:rPr>
          <w:spacing w:val="-4"/>
        </w:rPr>
        <w:t xml:space="preserve"> </w:t>
      </w:r>
      <w:r>
        <w:t>the dean, peer evaluation committee and Faculty</w:t>
      </w:r>
      <w:r>
        <w:rPr>
          <w:spacing w:val="-3"/>
        </w:rPr>
        <w:t xml:space="preserve"> </w:t>
      </w:r>
      <w:r>
        <w:t>Personnel Committee that a faculty</w:t>
      </w:r>
      <w:r>
        <w:rPr>
          <w:spacing w:val="-3"/>
        </w:rPr>
        <w:t xml:space="preserve"> </w:t>
      </w:r>
      <w:r>
        <w:t>member’s level of performance is of exceptional</w:t>
      </w:r>
      <w:r>
        <w:rPr>
          <w:spacing w:val="-2"/>
        </w:rPr>
        <w:t xml:space="preserve"> </w:t>
      </w:r>
      <w:r>
        <w:t>merit</w:t>
      </w:r>
      <w:r>
        <w:rPr>
          <w:spacing w:val="-2"/>
        </w:rPr>
        <w:t xml:space="preserve"> </w:t>
      </w:r>
      <w:r>
        <w:t>is</w:t>
      </w:r>
      <w:r>
        <w:rPr>
          <w:spacing w:val="-2"/>
        </w:rPr>
        <w:t xml:space="preserve"> </w:t>
      </w:r>
      <w:r>
        <w:t>a</w:t>
      </w:r>
      <w:r>
        <w:rPr>
          <w:spacing w:val="-2"/>
        </w:rPr>
        <w:t xml:space="preserve"> </w:t>
      </w:r>
      <w:r>
        <w:t>requisite</w:t>
      </w:r>
      <w:r>
        <w:rPr>
          <w:spacing w:val="-2"/>
        </w:rPr>
        <w:t xml:space="preserve"> </w:t>
      </w:r>
      <w:r>
        <w:t>threshold decision before</w:t>
      </w:r>
      <w:r>
        <w:rPr>
          <w:spacing w:val="-2"/>
        </w:rPr>
        <w:t xml:space="preserve"> </w:t>
      </w:r>
      <w:r>
        <w:t>a</w:t>
      </w:r>
      <w:r>
        <w:rPr>
          <w:spacing w:val="-2"/>
        </w:rPr>
        <w:t xml:space="preserve"> </w:t>
      </w:r>
      <w:r>
        <w:t>recommendation may</w:t>
      </w:r>
      <w:r>
        <w:rPr>
          <w:spacing w:val="-7"/>
        </w:rPr>
        <w:t xml:space="preserve"> </w:t>
      </w:r>
      <w:r>
        <w:t>be</w:t>
      </w:r>
      <w:r>
        <w:rPr>
          <w:spacing w:val="-2"/>
        </w:rPr>
        <w:t xml:space="preserve"> </w:t>
      </w:r>
      <w:r>
        <w:t>made</w:t>
      </w:r>
      <w:r>
        <w:rPr>
          <w:spacing w:val="-2"/>
        </w:rPr>
        <w:t xml:space="preserve"> </w:t>
      </w:r>
      <w:r>
        <w:t>for</w:t>
      </w:r>
      <w:r>
        <w:rPr>
          <w:spacing w:val="-2"/>
        </w:rPr>
        <w:t xml:space="preserve"> </w:t>
      </w:r>
      <w:r>
        <w:t>the</w:t>
      </w:r>
      <w:r>
        <w:rPr>
          <w:spacing w:val="-2"/>
        </w:rPr>
        <w:t xml:space="preserve"> </w:t>
      </w:r>
      <w:r>
        <w:t>granting of</w:t>
      </w:r>
      <w:r>
        <w:rPr>
          <w:spacing w:val="-4"/>
        </w:rPr>
        <w:t xml:space="preserve"> </w:t>
      </w:r>
      <w:r>
        <w:t>tenure.</w:t>
      </w:r>
      <w:r>
        <w:rPr>
          <w:spacing w:val="-3"/>
        </w:rPr>
        <w:t xml:space="preserve"> </w:t>
      </w:r>
      <w:r>
        <w:t>The</w:t>
      </w:r>
      <w:r>
        <w:rPr>
          <w:spacing w:val="-4"/>
        </w:rPr>
        <w:t xml:space="preserve"> </w:t>
      </w:r>
      <w:r>
        <w:t>determination</w:t>
      </w:r>
      <w:r>
        <w:rPr>
          <w:spacing w:val="-2"/>
        </w:rPr>
        <w:t xml:space="preserve"> </w:t>
      </w:r>
      <w:r>
        <w:t>of</w:t>
      </w:r>
      <w:r>
        <w:rPr>
          <w:spacing w:val="-4"/>
        </w:rPr>
        <w:t xml:space="preserve"> </w:t>
      </w:r>
      <w:r>
        <w:t>the</w:t>
      </w:r>
      <w:r>
        <w:rPr>
          <w:spacing w:val="-4"/>
        </w:rPr>
        <w:t xml:space="preserve"> </w:t>
      </w:r>
      <w:r>
        <w:t>necessary</w:t>
      </w:r>
      <w:r>
        <w:rPr>
          <w:spacing w:val="-9"/>
        </w:rPr>
        <w:t xml:space="preserve"> </w:t>
      </w:r>
      <w:r>
        <w:t>level</w:t>
      </w:r>
      <w:r>
        <w:rPr>
          <w:spacing w:val="-3"/>
        </w:rPr>
        <w:t xml:space="preserve"> </w:t>
      </w:r>
      <w:r>
        <w:t>of</w:t>
      </w:r>
      <w:r>
        <w:rPr>
          <w:spacing w:val="-4"/>
        </w:rPr>
        <w:t xml:space="preserve"> </w:t>
      </w:r>
      <w:r>
        <w:t>performance</w:t>
      </w:r>
      <w:r>
        <w:rPr>
          <w:spacing w:val="-4"/>
        </w:rPr>
        <w:t xml:space="preserve"> </w:t>
      </w:r>
      <w:r>
        <w:t>or</w:t>
      </w:r>
      <w:r>
        <w:rPr>
          <w:spacing w:val="-4"/>
        </w:rPr>
        <w:t xml:space="preserve"> </w:t>
      </w:r>
      <w:r>
        <w:t>a</w:t>
      </w:r>
      <w:r>
        <w:rPr>
          <w:spacing w:val="-4"/>
        </w:rPr>
        <w:t xml:space="preserve"> </w:t>
      </w:r>
      <w:r>
        <w:t>recommendation</w:t>
      </w:r>
      <w:r>
        <w:rPr>
          <w:spacing w:val="-2"/>
        </w:rPr>
        <w:t xml:space="preserve"> </w:t>
      </w:r>
      <w:r>
        <w:t>by</w:t>
      </w:r>
      <w:r>
        <w:rPr>
          <w:spacing w:val="-9"/>
        </w:rPr>
        <w:t xml:space="preserve"> </w:t>
      </w:r>
      <w:r>
        <w:t>the</w:t>
      </w:r>
      <w:r>
        <w:rPr>
          <w:spacing w:val="-4"/>
        </w:rPr>
        <w:t xml:space="preserve"> </w:t>
      </w:r>
      <w:r>
        <w:t>dean,</w:t>
      </w:r>
      <w:r>
        <w:rPr>
          <w:spacing w:val="-3"/>
        </w:rPr>
        <w:t xml:space="preserve"> </w:t>
      </w:r>
      <w:r>
        <w:t>peer evaluation committee and Faculty</w:t>
      </w:r>
      <w:r>
        <w:rPr>
          <w:spacing w:val="-4"/>
        </w:rPr>
        <w:t xml:space="preserve"> </w:t>
      </w:r>
      <w:r>
        <w:t>Personnel Committee will not, by</w:t>
      </w:r>
      <w:r>
        <w:rPr>
          <w:spacing w:val="-4"/>
        </w:rPr>
        <w:t xml:space="preserve"> </w:t>
      </w:r>
      <w:r>
        <w:t>itself, require the university</w:t>
      </w:r>
      <w:r>
        <w:rPr>
          <w:spacing w:val="-4"/>
        </w:rPr>
        <w:t xml:space="preserve"> </w:t>
      </w:r>
      <w:r>
        <w:t>to retain or</w:t>
      </w:r>
      <w:r>
        <w:rPr>
          <w:spacing w:val="-8"/>
        </w:rPr>
        <w:t xml:space="preserve"> </w:t>
      </w:r>
      <w:r>
        <w:t>promote</w:t>
      </w:r>
      <w:r>
        <w:rPr>
          <w:spacing w:val="-8"/>
        </w:rPr>
        <w:t xml:space="preserve"> </w:t>
      </w:r>
      <w:r>
        <w:t>a</w:t>
      </w:r>
      <w:r>
        <w:rPr>
          <w:spacing w:val="-8"/>
        </w:rPr>
        <w:t xml:space="preserve"> </w:t>
      </w:r>
      <w:r>
        <w:t>faculty</w:t>
      </w:r>
      <w:r>
        <w:rPr>
          <w:spacing w:val="-12"/>
        </w:rPr>
        <w:t xml:space="preserve"> </w:t>
      </w:r>
      <w:r>
        <w:t>member</w:t>
      </w:r>
      <w:r>
        <w:rPr>
          <w:spacing w:val="-8"/>
        </w:rPr>
        <w:t xml:space="preserve"> </w:t>
      </w:r>
      <w:r>
        <w:t>or</w:t>
      </w:r>
      <w:r>
        <w:rPr>
          <w:spacing w:val="-8"/>
        </w:rPr>
        <w:t xml:space="preserve"> </w:t>
      </w:r>
      <w:r>
        <w:t>confer</w:t>
      </w:r>
      <w:r>
        <w:rPr>
          <w:spacing w:val="-8"/>
        </w:rPr>
        <w:t xml:space="preserve"> </w:t>
      </w:r>
      <w:r>
        <w:t>tenure.</w:t>
      </w:r>
      <w:r>
        <w:rPr>
          <w:spacing w:val="-7"/>
        </w:rPr>
        <w:t xml:space="preserve"> </w:t>
      </w:r>
      <w:r>
        <w:t>It</w:t>
      </w:r>
      <w:r>
        <w:rPr>
          <w:spacing w:val="-8"/>
        </w:rPr>
        <w:t xml:space="preserve"> </w:t>
      </w:r>
      <w:r>
        <w:t>is</w:t>
      </w:r>
      <w:r>
        <w:rPr>
          <w:spacing w:val="-7"/>
        </w:rPr>
        <w:t xml:space="preserve"> </w:t>
      </w:r>
      <w:r>
        <w:t>not</w:t>
      </w:r>
      <w:r>
        <w:rPr>
          <w:spacing w:val="-8"/>
        </w:rPr>
        <w:t xml:space="preserve"> </w:t>
      </w:r>
      <w:r>
        <w:t>intended</w:t>
      </w:r>
      <w:r>
        <w:rPr>
          <w:spacing w:val="-6"/>
        </w:rPr>
        <w:t xml:space="preserve"> </w:t>
      </w:r>
      <w:r>
        <w:t>to</w:t>
      </w:r>
      <w:r>
        <w:rPr>
          <w:spacing w:val="-8"/>
        </w:rPr>
        <w:t xml:space="preserve"> </w:t>
      </w:r>
      <w:r>
        <w:t>create</w:t>
      </w:r>
      <w:r>
        <w:rPr>
          <w:spacing w:val="-8"/>
        </w:rPr>
        <w:t xml:space="preserve"> </w:t>
      </w:r>
      <w:r>
        <w:t>an</w:t>
      </w:r>
      <w:r>
        <w:rPr>
          <w:spacing w:val="-6"/>
        </w:rPr>
        <w:t xml:space="preserve"> </w:t>
      </w:r>
      <w:r>
        <w:t>expectation</w:t>
      </w:r>
      <w:r>
        <w:rPr>
          <w:spacing w:val="-6"/>
        </w:rPr>
        <w:t xml:space="preserve"> </w:t>
      </w:r>
      <w:r>
        <w:t>or</w:t>
      </w:r>
      <w:r>
        <w:rPr>
          <w:spacing w:val="-8"/>
        </w:rPr>
        <w:t xml:space="preserve"> </w:t>
      </w:r>
      <w:r>
        <w:t>right</w:t>
      </w:r>
      <w:r>
        <w:rPr>
          <w:spacing w:val="-8"/>
        </w:rPr>
        <w:t xml:space="preserve"> </w:t>
      </w:r>
      <w:r>
        <w:t>to</w:t>
      </w:r>
      <w:r>
        <w:rPr>
          <w:spacing w:val="-8"/>
        </w:rPr>
        <w:t xml:space="preserve"> </w:t>
      </w:r>
      <w:r>
        <w:t>a</w:t>
      </w:r>
      <w:r>
        <w:rPr>
          <w:spacing w:val="-8"/>
        </w:rPr>
        <w:t xml:space="preserve"> </w:t>
      </w:r>
      <w:r>
        <w:t>multi- year appointment or tenure.</w:t>
      </w:r>
    </w:p>
    <w:p w14:paraId="7B40C951" w14:textId="77777777" w:rsidR="00FC5DD5" w:rsidRDefault="00FC5DD5">
      <w:pPr>
        <w:pStyle w:val="BodyText"/>
        <w:rPr>
          <w:sz w:val="20"/>
        </w:rPr>
      </w:pPr>
    </w:p>
    <w:p w14:paraId="4B4D7232" w14:textId="77777777" w:rsidR="00FC5DD5" w:rsidRDefault="00FC5DD5">
      <w:pPr>
        <w:pStyle w:val="BodyText"/>
        <w:rPr>
          <w:sz w:val="20"/>
        </w:rPr>
      </w:pPr>
    </w:p>
    <w:p w14:paraId="2093CA67" w14:textId="77777777" w:rsidR="00FC5DD5" w:rsidRDefault="00FC5DD5">
      <w:pPr>
        <w:pStyle w:val="BodyText"/>
        <w:rPr>
          <w:sz w:val="20"/>
        </w:rPr>
      </w:pPr>
    </w:p>
    <w:p w14:paraId="1F2962FE" w14:textId="77777777" w:rsidR="00FC5DD5" w:rsidRDefault="00000000">
      <w:pPr>
        <w:pStyle w:val="BodyText"/>
        <w:spacing w:before="8"/>
        <w:rPr>
          <w:sz w:val="15"/>
        </w:rPr>
      </w:pPr>
      <w:r>
        <w:rPr>
          <w:noProof/>
        </w:rPr>
        <mc:AlternateContent>
          <mc:Choice Requires="wps">
            <w:drawing>
              <wp:anchor distT="0" distB="0" distL="0" distR="0" simplePos="0" relativeHeight="487594496" behindDoc="1" locked="0" layoutInCell="1" allowOverlap="1" wp14:anchorId="586B5C93" wp14:editId="07777777">
                <wp:simplePos x="0" y="0"/>
                <wp:positionH relativeFrom="page">
                  <wp:posOffset>914400</wp:posOffset>
                </wp:positionH>
                <wp:positionV relativeFrom="paragraph">
                  <wp:posOffset>130246</wp:posOffset>
                </wp:positionV>
                <wp:extent cx="1828800" cy="762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3EE468" id="Graphic 18" o:spid="_x0000_s1026" style="position:absolute;margin-left:1in;margin-top:10.25pt;width:2in;height:.6pt;z-index:-15721984;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" path="m1828799,l,,,7619r1828799,l1828799,xe" fillcolor="black" stroked="f">
                <v:path arrowok="t"/>
                <w10:wrap type="topAndBottom" anchorx="page"/>
              </v:shape>
            </w:pict>
          </mc:Fallback>
        </mc:AlternateContent>
      </w:r>
    </w:p>
    <w:p w14:paraId="5EA9ED09" w14:textId="77777777" w:rsidR="00FC5DD5" w:rsidRPr="007E5644" w:rsidRDefault="00000000">
      <w:pPr>
        <w:spacing w:before="108"/>
        <w:ind w:left="879"/>
        <w:rPr>
          <w:color w:val="BFBFBF" w:themeColor="background1" w:themeShade="BF"/>
          <w:sz w:val="20"/>
        </w:rPr>
      </w:pPr>
      <w:r w:rsidRPr="007E5644">
        <w:rPr>
          <w:color w:val="BFBFBF" w:themeColor="background1" w:themeShade="BF"/>
          <w:sz w:val="20"/>
        </w:rPr>
        <w:t>[</w:t>
      </w:r>
      <w:proofErr w:type="gramStart"/>
      <w:r w:rsidRPr="007E5644">
        <w:rPr>
          <w:color w:val="BFBFBF" w:themeColor="background1" w:themeShade="BF"/>
          <w:sz w:val="20"/>
        </w:rPr>
        <w:t>20</w:t>
      </w:r>
      <w:r w:rsidRPr="007E5644">
        <w:rPr>
          <w:color w:val="BFBFBF" w:themeColor="background1" w:themeShade="BF"/>
          <w:spacing w:val="-6"/>
          <w:sz w:val="20"/>
        </w:rPr>
        <w:t xml:space="preserve"> </w:t>
      </w:r>
      <w:r w:rsidRPr="007E5644">
        <w:rPr>
          <w:color w:val="BFBFBF" w:themeColor="background1" w:themeShade="BF"/>
          <w:sz w:val="20"/>
        </w:rPr>
        <w:t>]</w:t>
      </w:r>
      <w:proofErr w:type="gramEnd"/>
      <w:r w:rsidRPr="007E5644">
        <w:rPr>
          <w:color w:val="BFBFBF" w:themeColor="background1" w:themeShade="BF"/>
          <w:spacing w:val="-5"/>
          <w:sz w:val="20"/>
        </w:rPr>
        <w:t xml:space="preserve"> </w:t>
      </w:r>
      <w:r w:rsidRPr="007E5644">
        <w:rPr>
          <w:color w:val="BFBFBF" w:themeColor="background1" w:themeShade="BF"/>
          <w:sz w:val="20"/>
        </w:rPr>
        <w:t>The</w:t>
      </w:r>
      <w:r w:rsidRPr="007E5644">
        <w:rPr>
          <w:color w:val="BFBFBF" w:themeColor="background1" w:themeShade="BF"/>
          <w:spacing w:val="-6"/>
          <w:sz w:val="20"/>
        </w:rPr>
        <w:t xml:space="preserve"> </w:t>
      </w:r>
      <w:r w:rsidRPr="007E5644">
        <w:rPr>
          <w:color w:val="BFBFBF" w:themeColor="background1" w:themeShade="BF"/>
          <w:sz w:val="20"/>
        </w:rPr>
        <w:t>external</w:t>
      </w:r>
      <w:r w:rsidRPr="007E5644">
        <w:rPr>
          <w:color w:val="BFBFBF" w:themeColor="background1" w:themeShade="BF"/>
          <w:spacing w:val="-7"/>
          <w:sz w:val="20"/>
        </w:rPr>
        <w:t xml:space="preserve"> </w:t>
      </w:r>
      <w:r w:rsidRPr="007E5644">
        <w:rPr>
          <w:color w:val="BFBFBF" w:themeColor="background1" w:themeShade="BF"/>
          <w:sz w:val="20"/>
        </w:rPr>
        <w:t>evaluator</w:t>
      </w:r>
      <w:r w:rsidRPr="007E5644">
        <w:rPr>
          <w:color w:val="BFBFBF" w:themeColor="background1" w:themeShade="BF"/>
          <w:spacing w:val="-5"/>
          <w:sz w:val="20"/>
        </w:rPr>
        <w:t xml:space="preserve"> </w:t>
      </w:r>
      <w:r w:rsidRPr="007E5644">
        <w:rPr>
          <w:color w:val="BFBFBF" w:themeColor="background1" w:themeShade="BF"/>
          <w:sz w:val="20"/>
        </w:rPr>
        <w:t>will</w:t>
      </w:r>
      <w:r w:rsidRPr="007E5644">
        <w:rPr>
          <w:color w:val="BFBFBF" w:themeColor="background1" w:themeShade="BF"/>
          <w:spacing w:val="-6"/>
          <w:sz w:val="20"/>
        </w:rPr>
        <w:t xml:space="preserve"> </w:t>
      </w:r>
      <w:r w:rsidRPr="007E5644">
        <w:rPr>
          <w:color w:val="BFBFBF" w:themeColor="background1" w:themeShade="BF"/>
          <w:sz w:val="20"/>
        </w:rPr>
        <w:t>not</w:t>
      </w:r>
      <w:r w:rsidRPr="007E5644">
        <w:rPr>
          <w:color w:val="BFBFBF" w:themeColor="background1" w:themeShade="BF"/>
          <w:spacing w:val="-7"/>
          <w:sz w:val="20"/>
        </w:rPr>
        <w:t xml:space="preserve"> </w:t>
      </w:r>
      <w:r w:rsidRPr="007E5644">
        <w:rPr>
          <w:color w:val="BFBFBF" w:themeColor="background1" w:themeShade="BF"/>
          <w:sz w:val="20"/>
        </w:rPr>
        <w:t>be</w:t>
      </w:r>
      <w:r w:rsidRPr="007E5644">
        <w:rPr>
          <w:color w:val="BFBFBF" w:themeColor="background1" w:themeShade="BF"/>
          <w:spacing w:val="-6"/>
          <w:sz w:val="20"/>
        </w:rPr>
        <w:t xml:space="preserve"> </w:t>
      </w:r>
      <w:r w:rsidRPr="007E5644">
        <w:rPr>
          <w:color w:val="BFBFBF" w:themeColor="background1" w:themeShade="BF"/>
          <w:sz w:val="20"/>
        </w:rPr>
        <w:t>requested</w:t>
      </w:r>
      <w:r w:rsidRPr="007E5644">
        <w:rPr>
          <w:color w:val="BFBFBF" w:themeColor="background1" w:themeShade="BF"/>
          <w:spacing w:val="-4"/>
          <w:sz w:val="20"/>
        </w:rPr>
        <w:t xml:space="preserve"> </w:t>
      </w:r>
      <w:r w:rsidRPr="007E5644">
        <w:rPr>
          <w:color w:val="BFBFBF" w:themeColor="background1" w:themeShade="BF"/>
          <w:sz w:val="20"/>
        </w:rPr>
        <w:t>to</w:t>
      </w:r>
      <w:r w:rsidRPr="007E5644">
        <w:rPr>
          <w:color w:val="BFBFBF" w:themeColor="background1" w:themeShade="BF"/>
          <w:spacing w:val="-6"/>
          <w:sz w:val="20"/>
        </w:rPr>
        <w:t xml:space="preserve"> </w:t>
      </w:r>
      <w:r w:rsidRPr="007E5644">
        <w:rPr>
          <w:color w:val="BFBFBF" w:themeColor="background1" w:themeShade="BF"/>
          <w:sz w:val="20"/>
        </w:rPr>
        <w:t>evaluate</w:t>
      </w:r>
      <w:r w:rsidRPr="007E5644">
        <w:rPr>
          <w:color w:val="BFBFBF" w:themeColor="background1" w:themeShade="BF"/>
          <w:spacing w:val="-6"/>
          <w:sz w:val="20"/>
        </w:rPr>
        <w:t xml:space="preserve"> </w:t>
      </w:r>
      <w:r w:rsidRPr="007E5644">
        <w:rPr>
          <w:color w:val="BFBFBF" w:themeColor="background1" w:themeShade="BF"/>
          <w:sz w:val="20"/>
        </w:rPr>
        <w:t>the</w:t>
      </w:r>
      <w:r w:rsidRPr="007E5644">
        <w:rPr>
          <w:color w:val="BFBFBF" w:themeColor="background1" w:themeShade="BF"/>
          <w:spacing w:val="-6"/>
          <w:sz w:val="20"/>
        </w:rPr>
        <w:t xml:space="preserve"> </w:t>
      </w:r>
      <w:r w:rsidRPr="007E5644">
        <w:rPr>
          <w:color w:val="BFBFBF" w:themeColor="background1" w:themeShade="BF"/>
          <w:sz w:val="20"/>
        </w:rPr>
        <w:t>faculty</w:t>
      </w:r>
      <w:r w:rsidRPr="007E5644">
        <w:rPr>
          <w:color w:val="BFBFBF" w:themeColor="background1" w:themeShade="BF"/>
          <w:spacing w:val="-9"/>
          <w:sz w:val="20"/>
        </w:rPr>
        <w:t xml:space="preserve"> </w:t>
      </w:r>
      <w:r w:rsidRPr="007E5644">
        <w:rPr>
          <w:color w:val="BFBFBF" w:themeColor="background1" w:themeShade="BF"/>
          <w:sz w:val="20"/>
        </w:rPr>
        <w:t>member’s</w:t>
      </w:r>
      <w:r w:rsidRPr="007E5644">
        <w:rPr>
          <w:color w:val="BFBFBF" w:themeColor="background1" w:themeShade="BF"/>
          <w:spacing w:val="-7"/>
          <w:sz w:val="20"/>
        </w:rPr>
        <w:t xml:space="preserve"> </w:t>
      </w:r>
      <w:r w:rsidRPr="007E5644">
        <w:rPr>
          <w:color w:val="BFBFBF" w:themeColor="background1" w:themeShade="BF"/>
          <w:spacing w:val="-2"/>
          <w:sz w:val="20"/>
        </w:rPr>
        <w:t>service.</w:t>
      </w:r>
    </w:p>
    <w:p w14:paraId="41563404" w14:textId="77777777" w:rsidR="00FC5DD5" w:rsidRPr="007E5644" w:rsidRDefault="00000000">
      <w:pPr>
        <w:pStyle w:val="ListParagraph"/>
        <w:numPr>
          <w:ilvl w:val="0"/>
          <w:numId w:val="20"/>
        </w:numPr>
        <w:tabs>
          <w:tab w:val="left" w:pos="1365"/>
        </w:tabs>
        <w:spacing w:before="5" w:line="244" w:lineRule="auto"/>
        <w:ind w:left="159" w:right="225" w:firstLine="720"/>
        <w:rPr>
          <w:color w:val="BFBFBF" w:themeColor="background1" w:themeShade="BF"/>
          <w:sz w:val="20"/>
        </w:rPr>
      </w:pPr>
      <w:r w:rsidRPr="007E5644">
        <w:rPr>
          <w:color w:val="BFBFBF" w:themeColor="background1" w:themeShade="BF"/>
          <w:sz w:val="20"/>
        </w:rPr>
        <w:t>External</w:t>
      </w:r>
      <w:r w:rsidRPr="007E5644">
        <w:rPr>
          <w:color w:val="BFBFBF" w:themeColor="background1" w:themeShade="BF"/>
          <w:spacing w:val="-5"/>
          <w:sz w:val="20"/>
        </w:rPr>
        <w:t xml:space="preserve"> </w:t>
      </w:r>
      <w:r w:rsidRPr="007E5644">
        <w:rPr>
          <w:color w:val="BFBFBF" w:themeColor="background1" w:themeShade="BF"/>
          <w:sz w:val="20"/>
        </w:rPr>
        <w:t>reviewers</w:t>
      </w:r>
      <w:r w:rsidRPr="007E5644">
        <w:rPr>
          <w:color w:val="BFBFBF" w:themeColor="background1" w:themeShade="BF"/>
          <w:spacing w:val="-6"/>
          <w:sz w:val="20"/>
        </w:rPr>
        <w:t xml:space="preserve"> </w:t>
      </w:r>
      <w:r w:rsidRPr="007E5644">
        <w:rPr>
          <w:color w:val="BFBFBF" w:themeColor="background1" w:themeShade="BF"/>
          <w:sz w:val="20"/>
        </w:rPr>
        <w:t>shall</w:t>
      </w:r>
      <w:r w:rsidRPr="007E5644">
        <w:rPr>
          <w:color w:val="BFBFBF" w:themeColor="background1" w:themeShade="BF"/>
          <w:spacing w:val="-5"/>
          <w:sz w:val="20"/>
        </w:rPr>
        <w:t xml:space="preserve"> </w:t>
      </w:r>
      <w:r w:rsidRPr="007E5644">
        <w:rPr>
          <w:color w:val="BFBFBF" w:themeColor="background1" w:themeShade="BF"/>
          <w:sz w:val="20"/>
        </w:rPr>
        <w:t>be</w:t>
      </w:r>
      <w:r w:rsidRPr="007E5644">
        <w:rPr>
          <w:color w:val="BFBFBF" w:themeColor="background1" w:themeShade="BF"/>
          <w:spacing w:val="-5"/>
          <w:sz w:val="20"/>
        </w:rPr>
        <w:t xml:space="preserve"> </w:t>
      </w:r>
      <w:r w:rsidRPr="007E5644">
        <w:rPr>
          <w:color w:val="BFBFBF" w:themeColor="background1" w:themeShade="BF"/>
          <w:sz w:val="20"/>
        </w:rPr>
        <w:t>offered</w:t>
      </w:r>
      <w:r w:rsidRPr="007E5644">
        <w:rPr>
          <w:color w:val="BFBFBF" w:themeColor="background1" w:themeShade="BF"/>
          <w:spacing w:val="-4"/>
          <w:sz w:val="20"/>
        </w:rPr>
        <w:t xml:space="preserve"> </w:t>
      </w:r>
      <w:r w:rsidRPr="007E5644">
        <w:rPr>
          <w:color w:val="BFBFBF" w:themeColor="background1" w:themeShade="BF"/>
          <w:sz w:val="20"/>
        </w:rPr>
        <w:t>the</w:t>
      </w:r>
      <w:r w:rsidRPr="007E5644">
        <w:rPr>
          <w:color w:val="BFBFBF" w:themeColor="background1" w:themeShade="BF"/>
          <w:spacing w:val="-5"/>
          <w:sz w:val="20"/>
        </w:rPr>
        <w:t xml:space="preserve"> </w:t>
      </w:r>
      <w:r w:rsidRPr="007E5644">
        <w:rPr>
          <w:color w:val="BFBFBF" w:themeColor="background1" w:themeShade="BF"/>
          <w:sz w:val="20"/>
        </w:rPr>
        <w:t>ability</w:t>
      </w:r>
      <w:r w:rsidRPr="007E5644">
        <w:rPr>
          <w:color w:val="BFBFBF" w:themeColor="background1" w:themeShade="BF"/>
          <w:spacing w:val="-8"/>
          <w:sz w:val="20"/>
        </w:rPr>
        <w:t xml:space="preserve"> </w:t>
      </w:r>
      <w:r w:rsidRPr="007E5644">
        <w:rPr>
          <w:color w:val="BFBFBF" w:themeColor="background1" w:themeShade="BF"/>
          <w:sz w:val="20"/>
        </w:rPr>
        <w:t>to</w:t>
      </w:r>
      <w:r w:rsidRPr="007E5644">
        <w:rPr>
          <w:color w:val="BFBFBF" w:themeColor="background1" w:themeShade="BF"/>
          <w:spacing w:val="-4"/>
          <w:sz w:val="20"/>
        </w:rPr>
        <w:t xml:space="preserve"> </w:t>
      </w:r>
      <w:r w:rsidRPr="007E5644">
        <w:rPr>
          <w:color w:val="BFBFBF" w:themeColor="background1" w:themeShade="BF"/>
          <w:sz w:val="20"/>
        </w:rPr>
        <w:t>waive</w:t>
      </w:r>
      <w:r w:rsidRPr="007E5644">
        <w:rPr>
          <w:color w:val="BFBFBF" w:themeColor="background1" w:themeShade="BF"/>
          <w:spacing w:val="-5"/>
          <w:sz w:val="20"/>
        </w:rPr>
        <w:t xml:space="preserve"> </w:t>
      </w:r>
      <w:r w:rsidRPr="007E5644">
        <w:rPr>
          <w:color w:val="BFBFBF" w:themeColor="background1" w:themeShade="BF"/>
          <w:sz w:val="20"/>
        </w:rPr>
        <w:t>their</w:t>
      </w:r>
      <w:r w:rsidRPr="007E5644">
        <w:rPr>
          <w:color w:val="BFBFBF" w:themeColor="background1" w:themeShade="BF"/>
          <w:spacing w:val="-4"/>
          <w:sz w:val="20"/>
        </w:rPr>
        <w:t xml:space="preserve"> </w:t>
      </w:r>
      <w:r w:rsidRPr="007E5644">
        <w:rPr>
          <w:color w:val="BFBFBF" w:themeColor="background1" w:themeShade="BF"/>
          <w:sz w:val="20"/>
        </w:rPr>
        <w:t>right</w:t>
      </w:r>
      <w:r w:rsidRPr="007E5644">
        <w:rPr>
          <w:color w:val="BFBFBF" w:themeColor="background1" w:themeShade="BF"/>
          <w:spacing w:val="-5"/>
          <w:sz w:val="20"/>
        </w:rPr>
        <w:t xml:space="preserve"> </w:t>
      </w:r>
      <w:r w:rsidRPr="007E5644">
        <w:rPr>
          <w:color w:val="BFBFBF" w:themeColor="background1" w:themeShade="BF"/>
          <w:sz w:val="20"/>
        </w:rPr>
        <w:t>to</w:t>
      </w:r>
      <w:r w:rsidRPr="007E5644">
        <w:rPr>
          <w:color w:val="BFBFBF" w:themeColor="background1" w:themeShade="BF"/>
          <w:spacing w:val="-4"/>
          <w:sz w:val="20"/>
        </w:rPr>
        <w:t xml:space="preserve"> </w:t>
      </w:r>
      <w:r w:rsidRPr="007E5644">
        <w:rPr>
          <w:color w:val="BFBFBF" w:themeColor="background1" w:themeShade="BF"/>
          <w:sz w:val="20"/>
        </w:rPr>
        <w:t>confidentiality,</w:t>
      </w:r>
      <w:r w:rsidRPr="007E5644">
        <w:rPr>
          <w:color w:val="BFBFBF" w:themeColor="background1" w:themeShade="BF"/>
          <w:spacing w:val="-4"/>
          <w:sz w:val="20"/>
        </w:rPr>
        <w:t xml:space="preserve"> </w:t>
      </w:r>
      <w:r w:rsidRPr="007E5644">
        <w:rPr>
          <w:color w:val="BFBFBF" w:themeColor="background1" w:themeShade="BF"/>
          <w:sz w:val="20"/>
        </w:rPr>
        <w:t>and</w:t>
      </w:r>
      <w:r w:rsidRPr="007E5644">
        <w:rPr>
          <w:color w:val="BFBFBF" w:themeColor="background1" w:themeShade="BF"/>
          <w:spacing w:val="-5"/>
          <w:sz w:val="20"/>
        </w:rPr>
        <w:t xml:space="preserve"> </w:t>
      </w:r>
      <w:r w:rsidRPr="007E5644">
        <w:rPr>
          <w:color w:val="BFBFBF" w:themeColor="background1" w:themeShade="BF"/>
          <w:sz w:val="20"/>
        </w:rPr>
        <w:t>in</w:t>
      </w:r>
      <w:r w:rsidRPr="007E5644">
        <w:rPr>
          <w:color w:val="BFBFBF" w:themeColor="background1" w:themeShade="BF"/>
          <w:spacing w:val="-6"/>
          <w:sz w:val="20"/>
        </w:rPr>
        <w:t xml:space="preserve"> </w:t>
      </w:r>
      <w:r w:rsidRPr="007E5644">
        <w:rPr>
          <w:color w:val="BFBFBF" w:themeColor="background1" w:themeShade="BF"/>
          <w:sz w:val="20"/>
        </w:rPr>
        <w:t>such</w:t>
      </w:r>
      <w:r w:rsidRPr="007E5644">
        <w:rPr>
          <w:color w:val="BFBFBF" w:themeColor="background1" w:themeShade="BF"/>
          <w:spacing w:val="-6"/>
          <w:sz w:val="20"/>
        </w:rPr>
        <w:t xml:space="preserve"> </w:t>
      </w:r>
      <w:r w:rsidRPr="007E5644">
        <w:rPr>
          <w:color w:val="BFBFBF" w:themeColor="background1" w:themeShade="BF"/>
          <w:sz w:val="20"/>
        </w:rPr>
        <w:t>case, the faculty member under review</w:t>
      </w:r>
      <w:r w:rsidRPr="007E5644">
        <w:rPr>
          <w:color w:val="BFBFBF" w:themeColor="background1" w:themeShade="BF"/>
          <w:spacing w:val="-1"/>
          <w:sz w:val="20"/>
        </w:rPr>
        <w:t xml:space="preserve"> </w:t>
      </w:r>
      <w:r w:rsidRPr="007E5644">
        <w:rPr>
          <w:color w:val="BFBFBF" w:themeColor="background1" w:themeShade="BF"/>
          <w:sz w:val="20"/>
        </w:rPr>
        <w:t xml:space="preserve">may have access to the reviews submitted to the Chair of the Faculty Personnel Committee by the external </w:t>
      </w:r>
      <w:proofErr w:type="gramStart"/>
      <w:r w:rsidRPr="007E5644">
        <w:rPr>
          <w:color w:val="BFBFBF" w:themeColor="background1" w:themeShade="BF"/>
          <w:sz w:val="20"/>
        </w:rPr>
        <w:t>reviewers</w:t>
      </w:r>
      <w:proofErr w:type="gramEnd"/>
    </w:p>
    <w:p w14:paraId="2503B197" w14:textId="77777777" w:rsidR="00FC5DD5" w:rsidRDefault="00FC5DD5">
      <w:pPr>
        <w:spacing w:line="244" w:lineRule="auto"/>
        <w:rPr>
          <w:sz w:val="20"/>
        </w:rPr>
        <w:sectPr w:rsidR="00FC5DD5">
          <w:pgSz w:w="12240" w:h="15840"/>
          <w:pgMar w:top="980" w:right="1300" w:bottom="280" w:left="1280" w:header="732" w:footer="0" w:gutter="0"/>
          <w:cols w:space="720"/>
        </w:sectPr>
      </w:pPr>
    </w:p>
    <w:p w14:paraId="38288749" w14:textId="77777777" w:rsidR="00FC5DD5" w:rsidRDefault="00FC5DD5">
      <w:pPr>
        <w:pStyle w:val="BodyText"/>
        <w:spacing w:before="7"/>
        <w:rPr>
          <w:sz w:val="26"/>
        </w:rPr>
      </w:pPr>
    </w:p>
    <w:p w14:paraId="61ABBCFD" w14:textId="099CA3F5" w:rsidR="00FC5DD5" w:rsidRPr="0039756A" w:rsidRDefault="00000000">
      <w:pPr>
        <w:pStyle w:val="BodyText"/>
        <w:spacing w:before="89"/>
        <w:ind w:left="879"/>
        <w:rPr>
          <w:color w:val="FF0000"/>
        </w:rPr>
      </w:pPr>
      <w:r>
        <w:t>Performance</w:t>
      </w:r>
      <w:r>
        <w:rPr>
          <w:spacing w:val="-11"/>
        </w:rPr>
        <w:t xml:space="preserve"> </w:t>
      </w:r>
      <w:r>
        <w:t>will</w:t>
      </w:r>
      <w:r>
        <w:rPr>
          <w:spacing w:val="-10"/>
        </w:rPr>
        <w:t xml:space="preserve"> </w:t>
      </w:r>
      <w:r>
        <w:t>be</w:t>
      </w:r>
      <w:r>
        <w:rPr>
          <w:spacing w:val="-10"/>
        </w:rPr>
        <w:t xml:space="preserve"> </w:t>
      </w:r>
      <w:r>
        <w:t>evaluated</w:t>
      </w:r>
      <w:r>
        <w:rPr>
          <w:spacing w:val="-8"/>
        </w:rPr>
        <w:t xml:space="preserve"> </w:t>
      </w:r>
      <w:r>
        <w:t>using</w:t>
      </w:r>
      <w:r>
        <w:rPr>
          <w:spacing w:val="-10"/>
        </w:rPr>
        <w:t xml:space="preserve"> </w:t>
      </w:r>
      <w:r>
        <w:t>the</w:t>
      </w:r>
      <w:r>
        <w:rPr>
          <w:spacing w:val="-11"/>
        </w:rPr>
        <w:t xml:space="preserve"> </w:t>
      </w:r>
      <w:r>
        <w:t>following</w:t>
      </w:r>
      <w:r>
        <w:rPr>
          <w:spacing w:val="-10"/>
        </w:rPr>
        <w:t xml:space="preserve"> </w:t>
      </w:r>
      <w:r>
        <w:rPr>
          <w:spacing w:val="-2"/>
        </w:rPr>
        <w:t>guidelines:</w:t>
      </w:r>
      <w:r w:rsidR="0039756A">
        <w:rPr>
          <w:spacing w:val="-2"/>
        </w:rPr>
        <w:t xml:space="preserve"> </w:t>
      </w:r>
      <w:r w:rsidR="0039756A" w:rsidRPr="0039756A">
        <w:rPr>
          <w:color w:val="FF0000"/>
          <w:spacing w:val="-2"/>
        </w:rPr>
        <w:t xml:space="preserve">See appendix for guidelines for each </w:t>
      </w:r>
      <w:proofErr w:type="gramStart"/>
      <w:r w:rsidR="0039756A" w:rsidRPr="0039756A">
        <w:rPr>
          <w:color w:val="FF0000"/>
          <w:spacing w:val="-2"/>
        </w:rPr>
        <w:t>standard</w:t>
      </w:r>
      <w:proofErr w:type="gramEnd"/>
    </w:p>
    <w:p w14:paraId="20BD9A1A" w14:textId="77777777" w:rsidR="00FC5DD5" w:rsidRDefault="00FC5DD5">
      <w:pPr>
        <w:pStyle w:val="BodyText"/>
        <w:spacing w:before="8"/>
      </w:pPr>
    </w:p>
    <w:p w14:paraId="0FB23923" w14:textId="77777777" w:rsidR="00FC5DD5" w:rsidRDefault="00000000">
      <w:pPr>
        <w:pStyle w:val="BodyText"/>
        <w:ind w:left="2319"/>
      </w:pPr>
      <w:r>
        <w:t>1-2</w:t>
      </w:r>
      <w:r>
        <w:rPr>
          <w:spacing w:val="-5"/>
        </w:rPr>
        <w:t xml:space="preserve"> </w:t>
      </w:r>
      <w:r>
        <w:t>low</w:t>
      </w:r>
      <w:r>
        <w:rPr>
          <w:spacing w:val="-7"/>
        </w:rPr>
        <w:t xml:space="preserve"> </w:t>
      </w:r>
      <w:r>
        <w:rPr>
          <w:spacing w:val="-2"/>
        </w:rPr>
        <w:t>merit</w:t>
      </w:r>
    </w:p>
    <w:p w14:paraId="6ECF0FCF" w14:textId="77777777" w:rsidR="00FC5DD5" w:rsidRDefault="00000000">
      <w:pPr>
        <w:pStyle w:val="BodyText"/>
        <w:spacing w:before="4"/>
        <w:ind w:left="2319"/>
      </w:pPr>
      <w:r>
        <w:t>3-5</w:t>
      </w:r>
      <w:r>
        <w:rPr>
          <w:spacing w:val="-6"/>
        </w:rPr>
        <w:t xml:space="preserve"> </w:t>
      </w:r>
      <w:r>
        <w:t>some</w:t>
      </w:r>
      <w:r>
        <w:rPr>
          <w:spacing w:val="-8"/>
        </w:rPr>
        <w:t xml:space="preserve"> </w:t>
      </w:r>
      <w:r>
        <w:rPr>
          <w:spacing w:val="-2"/>
        </w:rPr>
        <w:t>merit</w:t>
      </w:r>
    </w:p>
    <w:p w14:paraId="47562640" w14:textId="77777777" w:rsidR="00FC5DD5" w:rsidRDefault="00000000">
      <w:pPr>
        <w:pStyle w:val="BodyText"/>
        <w:spacing w:before="4"/>
        <w:ind w:left="2319"/>
      </w:pPr>
      <w:r>
        <w:t>6-8</w:t>
      </w:r>
      <w:r>
        <w:rPr>
          <w:spacing w:val="-4"/>
        </w:rPr>
        <w:t xml:space="preserve"> </w:t>
      </w:r>
      <w:r>
        <w:t>high</w:t>
      </w:r>
      <w:r>
        <w:rPr>
          <w:spacing w:val="-4"/>
        </w:rPr>
        <w:t xml:space="preserve"> </w:t>
      </w:r>
      <w:r>
        <w:rPr>
          <w:spacing w:val="-2"/>
        </w:rPr>
        <w:t>merit</w:t>
      </w:r>
    </w:p>
    <w:p w14:paraId="1FBA6243" w14:textId="77777777" w:rsidR="00FC5DD5" w:rsidRDefault="00000000">
      <w:pPr>
        <w:pStyle w:val="BodyText"/>
        <w:spacing w:before="3"/>
        <w:ind w:left="2319"/>
      </w:pPr>
      <w:r>
        <w:t>9-10</w:t>
      </w:r>
      <w:r>
        <w:rPr>
          <w:spacing w:val="-9"/>
        </w:rPr>
        <w:t xml:space="preserve"> </w:t>
      </w:r>
      <w:r>
        <w:t>exceptional</w:t>
      </w:r>
      <w:r>
        <w:rPr>
          <w:spacing w:val="-11"/>
        </w:rPr>
        <w:t xml:space="preserve"> </w:t>
      </w:r>
      <w:r>
        <w:rPr>
          <w:spacing w:val="-4"/>
        </w:rPr>
        <w:t>merit</w:t>
      </w:r>
    </w:p>
    <w:p w14:paraId="0C136CF1" w14:textId="77777777" w:rsidR="00FC5DD5" w:rsidRDefault="00FC5DD5">
      <w:pPr>
        <w:pStyle w:val="BodyText"/>
        <w:rPr>
          <w:sz w:val="24"/>
        </w:rPr>
      </w:pPr>
    </w:p>
    <w:p w14:paraId="461A3A37" w14:textId="77777777" w:rsidR="00FC5DD5" w:rsidRDefault="00000000">
      <w:pPr>
        <w:pStyle w:val="Heading4"/>
        <w:spacing w:before="191"/>
        <w:ind w:left="880"/>
      </w:pPr>
      <w:r>
        <w:t>Evaluation</w:t>
      </w:r>
      <w:r>
        <w:rPr>
          <w:spacing w:val="-3"/>
        </w:rPr>
        <w:t xml:space="preserve"> </w:t>
      </w:r>
      <w:r>
        <w:t>of</w:t>
      </w:r>
      <w:r>
        <w:rPr>
          <w:spacing w:val="-1"/>
        </w:rPr>
        <w:t xml:space="preserve"> </w:t>
      </w:r>
      <w:r>
        <w:rPr>
          <w:spacing w:val="-2"/>
        </w:rPr>
        <w:t>Teaching</w:t>
      </w:r>
    </w:p>
    <w:p w14:paraId="0A392C6A" w14:textId="77777777" w:rsidR="00FC5DD5" w:rsidRDefault="00FC5DD5">
      <w:pPr>
        <w:pStyle w:val="BodyText"/>
        <w:spacing w:before="3"/>
        <w:rPr>
          <w:b/>
        </w:rPr>
      </w:pPr>
    </w:p>
    <w:p w14:paraId="060FF09D" w14:textId="42A11C22" w:rsidR="00FC5DD5" w:rsidRDefault="00000000">
      <w:pPr>
        <w:pStyle w:val="BodyText"/>
        <w:spacing w:line="244" w:lineRule="auto"/>
        <w:ind w:left="159" w:right="137" w:firstLine="720"/>
      </w:pPr>
      <w:r>
        <w:t>In evaluating teaching performance, the reviewer should first consider the level of adherence and commitment to the university’s “teaching expectations.”</w:t>
      </w:r>
      <w:r w:rsidR="0039756A">
        <w:t xml:space="preserve">. </w:t>
      </w:r>
      <w:r w:rsidR="0039756A" w:rsidRPr="0039756A">
        <w:rPr>
          <w:color w:val="FF0000"/>
        </w:rPr>
        <w:t xml:space="preserve">See appendix for full text of university approved “teaching expectations. </w:t>
      </w:r>
      <w:r>
        <w:t>In addition, the reviewer should consider course</w:t>
      </w:r>
      <w:r>
        <w:rPr>
          <w:spacing w:val="-6"/>
        </w:rPr>
        <w:t xml:space="preserve"> </w:t>
      </w:r>
      <w:r>
        <w:t>content,</w:t>
      </w:r>
      <w:r>
        <w:rPr>
          <w:spacing w:val="-5"/>
        </w:rPr>
        <w:t xml:space="preserve"> </w:t>
      </w:r>
      <w:r>
        <w:t>currency</w:t>
      </w:r>
      <w:r>
        <w:rPr>
          <w:spacing w:val="-11"/>
        </w:rPr>
        <w:t xml:space="preserve"> </w:t>
      </w:r>
      <w:r>
        <w:t>of</w:t>
      </w:r>
      <w:r>
        <w:rPr>
          <w:spacing w:val="-6"/>
        </w:rPr>
        <w:t xml:space="preserve"> </w:t>
      </w:r>
      <w:r>
        <w:t>material</w:t>
      </w:r>
      <w:r>
        <w:rPr>
          <w:spacing w:val="-6"/>
        </w:rPr>
        <w:t xml:space="preserve"> </w:t>
      </w:r>
      <w:r>
        <w:t>presented,</w:t>
      </w:r>
      <w:r>
        <w:rPr>
          <w:spacing w:val="-5"/>
        </w:rPr>
        <w:t xml:space="preserve"> </w:t>
      </w:r>
      <w:r>
        <w:t>clarity</w:t>
      </w:r>
      <w:r>
        <w:rPr>
          <w:spacing w:val="-11"/>
        </w:rPr>
        <w:t xml:space="preserve"> </w:t>
      </w:r>
      <w:r>
        <w:t>and</w:t>
      </w:r>
      <w:r>
        <w:rPr>
          <w:spacing w:val="-4"/>
        </w:rPr>
        <w:t xml:space="preserve"> </w:t>
      </w:r>
      <w:r>
        <w:t>thoroughness</w:t>
      </w:r>
      <w:r>
        <w:rPr>
          <w:spacing w:val="-6"/>
        </w:rPr>
        <w:t xml:space="preserve"> </w:t>
      </w:r>
      <w:r>
        <w:t>of</w:t>
      </w:r>
      <w:r>
        <w:rPr>
          <w:spacing w:val="-6"/>
        </w:rPr>
        <w:t xml:space="preserve"> </w:t>
      </w:r>
      <w:r>
        <w:t>course</w:t>
      </w:r>
      <w:r>
        <w:rPr>
          <w:spacing w:val="-6"/>
        </w:rPr>
        <w:t xml:space="preserve"> </w:t>
      </w:r>
      <w:r>
        <w:t>syllabi,</w:t>
      </w:r>
      <w:r>
        <w:rPr>
          <w:spacing w:val="-5"/>
        </w:rPr>
        <w:t xml:space="preserve"> </w:t>
      </w:r>
      <w:r>
        <w:t>appropriateness of course structure and assignments to meet course objectives, rigor, and activities that promote active learning.</w:t>
      </w:r>
      <w:r>
        <w:rPr>
          <w:spacing w:val="40"/>
        </w:rPr>
        <w:t xml:space="preserve"> </w:t>
      </w:r>
      <w:r>
        <w:t>Student evaluation results for teaching effectiveness and course structure (both numerical and comments) should be given significant weight in the review except in circumstances where the response rate</w:t>
      </w:r>
      <w:r>
        <w:rPr>
          <w:spacing w:val="-10"/>
        </w:rPr>
        <w:t xml:space="preserve"> </w:t>
      </w:r>
      <w:r>
        <w:t>is</w:t>
      </w:r>
      <w:r>
        <w:rPr>
          <w:spacing w:val="-10"/>
        </w:rPr>
        <w:t xml:space="preserve"> </w:t>
      </w:r>
      <w:r>
        <w:t>too</w:t>
      </w:r>
      <w:r>
        <w:rPr>
          <w:spacing w:val="-10"/>
        </w:rPr>
        <w:t xml:space="preserve"> </w:t>
      </w:r>
      <w:r>
        <w:t>small</w:t>
      </w:r>
      <w:r>
        <w:rPr>
          <w:spacing w:val="-10"/>
        </w:rPr>
        <w:t xml:space="preserve"> </w:t>
      </w:r>
      <w:r>
        <w:t>to</w:t>
      </w:r>
      <w:r>
        <w:rPr>
          <w:spacing w:val="-10"/>
        </w:rPr>
        <w:t xml:space="preserve"> </w:t>
      </w:r>
      <w:r>
        <w:t>be</w:t>
      </w:r>
      <w:r>
        <w:rPr>
          <w:spacing w:val="-10"/>
        </w:rPr>
        <w:t xml:space="preserve"> </w:t>
      </w:r>
      <w:r>
        <w:t>informative.</w:t>
      </w:r>
      <w:r>
        <w:rPr>
          <w:spacing w:val="39"/>
        </w:rPr>
        <w:t xml:space="preserve"> </w:t>
      </w:r>
      <w:r>
        <w:t>Faculty</w:t>
      </w:r>
      <w:r>
        <w:rPr>
          <w:spacing w:val="-14"/>
        </w:rPr>
        <w:t xml:space="preserve"> </w:t>
      </w:r>
      <w:r>
        <w:t>interest</w:t>
      </w:r>
      <w:r>
        <w:rPr>
          <w:spacing w:val="-9"/>
        </w:rPr>
        <w:t xml:space="preserve"> </w:t>
      </w:r>
      <w:r>
        <w:t>in</w:t>
      </w:r>
      <w:r>
        <w:rPr>
          <w:spacing w:val="-8"/>
        </w:rPr>
        <w:t xml:space="preserve"> </w:t>
      </w:r>
      <w:r>
        <w:t>innovation</w:t>
      </w:r>
      <w:r>
        <w:rPr>
          <w:spacing w:val="-8"/>
        </w:rPr>
        <w:t xml:space="preserve"> </w:t>
      </w:r>
      <w:r>
        <w:t>and</w:t>
      </w:r>
      <w:r>
        <w:rPr>
          <w:spacing w:val="-8"/>
        </w:rPr>
        <w:t xml:space="preserve"> </w:t>
      </w:r>
      <w:r>
        <w:t>exploring</w:t>
      </w:r>
      <w:r>
        <w:rPr>
          <w:spacing w:val="-10"/>
        </w:rPr>
        <w:t xml:space="preserve"> </w:t>
      </w:r>
      <w:r>
        <w:t>ways</w:t>
      </w:r>
      <w:r>
        <w:rPr>
          <w:spacing w:val="-10"/>
        </w:rPr>
        <w:t xml:space="preserve"> </w:t>
      </w:r>
      <w:r>
        <w:t>to</w:t>
      </w:r>
      <w:r>
        <w:rPr>
          <w:spacing w:val="-10"/>
        </w:rPr>
        <w:t xml:space="preserve"> </w:t>
      </w:r>
      <w:r>
        <w:t>improve</w:t>
      </w:r>
      <w:r>
        <w:rPr>
          <w:spacing w:val="-10"/>
        </w:rPr>
        <w:t xml:space="preserve"> </w:t>
      </w:r>
      <w:r>
        <w:t>pedagogy should also be considered.</w:t>
      </w:r>
      <w:r>
        <w:rPr>
          <w:spacing w:val="40"/>
        </w:rPr>
        <w:t xml:space="preserve"> </w:t>
      </w:r>
      <w:r>
        <w:t>In addition, the faculty</w:t>
      </w:r>
      <w:r>
        <w:rPr>
          <w:spacing w:val="-4"/>
        </w:rPr>
        <w:t xml:space="preserve"> </w:t>
      </w:r>
      <w:r>
        <w:t xml:space="preserve">member’s </w:t>
      </w:r>
      <w:proofErr w:type="spellStart"/>
      <w:r>
        <w:t>self assessment</w:t>
      </w:r>
      <w:proofErr w:type="spellEnd"/>
      <w:r>
        <w:t xml:space="preserve"> of teaching is an important component of the review.</w:t>
      </w:r>
    </w:p>
    <w:p w14:paraId="290583F9" w14:textId="77777777" w:rsidR="00FC5DD5" w:rsidRDefault="00FC5DD5">
      <w:pPr>
        <w:pStyle w:val="BodyText"/>
        <w:rPr>
          <w:sz w:val="24"/>
        </w:rPr>
      </w:pPr>
    </w:p>
    <w:p w14:paraId="68F21D90" w14:textId="77777777" w:rsidR="00FC5DD5" w:rsidRDefault="00FC5DD5">
      <w:pPr>
        <w:pStyle w:val="BodyText"/>
        <w:spacing w:before="1"/>
        <w:rPr>
          <w:sz w:val="24"/>
        </w:rPr>
      </w:pPr>
    </w:p>
    <w:p w14:paraId="0CD3E5F9" w14:textId="77777777" w:rsidR="00FC5DD5" w:rsidRDefault="00000000">
      <w:pPr>
        <w:pStyle w:val="Heading4"/>
      </w:pPr>
      <w:r>
        <w:t>Evaluation</w:t>
      </w:r>
      <w:r>
        <w:rPr>
          <w:spacing w:val="-3"/>
        </w:rPr>
        <w:t xml:space="preserve"> </w:t>
      </w:r>
      <w:r>
        <w:t>of</w:t>
      </w:r>
      <w:r>
        <w:rPr>
          <w:spacing w:val="-1"/>
        </w:rPr>
        <w:t xml:space="preserve"> </w:t>
      </w:r>
      <w:r>
        <w:rPr>
          <w:spacing w:val="-2"/>
        </w:rPr>
        <w:t>Scholarship</w:t>
      </w:r>
    </w:p>
    <w:p w14:paraId="22120085" w14:textId="77777777" w:rsidR="00FC5DD5" w:rsidRDefault="00000000">
      <w:pPr>
        <w:pStyle w:val="BodyText"/>
        <w:spacing w:before="201" w:line="244" w:lineRule="auto"/>
        <w:ind w:left="159" w:right="141" w:firstLine="720"/>
      </w:pPr>
      <w:r>
        <w:t>In evaluating scholarship, the reviewer should consider the both the quantity</w:t>
      </w:r>
      <w:r>
        <w:rPr>
          <w:spacing w:val="-3"/>
        </w:rPr>
        <w:t xml:space="preserve"> </w:t>
      </w:r>
      <w:r>
        <w:t>and quality</w:t>
      </w:r>
      <w:r>
        <w:rPr>
          <w:spacing w:val="-3"/>
        </w:rPr>
        <w:t xml:space="preserve"> </w:t>
      </w:r>
      <w:r>
        <w:t>of the scholarly</w:t>
      </w:r>
      <w:r>
        <w:rPr>
          <w:spacing w:val="-14"/>
        </w:rPr>
        <w:t xml:space="preserve"> </w:t>
      </w:r>
      <w:r>
        <w:t>work</w:t>
      </w:r>
      <w:r>
        <w:rPr>
          <w:spacing w:val="-11"/>
        </w:rPr>
        <w:t xml:space="preserve"> </w:t>
      </w:r>
      <w:r>
        <w:t>produced</w:t>
      </w:r>
      <w:r>
        <w:rPr>
          <w:spacing w:val="-9"/>
        </w:rPr>
        <w:t xml:space="preserve"> </w:t>
      </w:r>
      <w:r>
        <w:t>in</w:t>
      </w:r>
      <w:r>
        <w:rPr>
          <w:spacing w:val="-9"/>
        </w:rPr>
        <w:t xml:space="preserve"> </w:t>
      </w:r>
      <w:r>
        <w:t>relation</w:t>
      </w:r>
      <w:r>
        <w:rPr>
          <w:spacing w:val="-9"/>
        </w:rPr>
        <w:t xml:space="preserve"> </w:t>
      </w:r>
      <w:r>
        <w:t>to</w:t>
      </w:r>
      <w:r>
        <w:rPr>
          <w:spacing w:val="-11"/>
        </w:rPr>
        <w:t xml:space="preserve"> </w:t>
      </w:r>
      <w:r>
        <w:t>the</w:t>
      </w:r>
      <w:r>
        <w:rPr>
          <w:spacing w:val="-11"/>
        </w:rPr>
        <w:t xml:space="preserve"> </w:t>
      </w:r>
      <w:r>
        <w:t>overall</w:t>
      </w:r>
      <w:r>
        <w:rPr>
          <w:spacing w:val="-10"/>
        </w:rPr>
        <w:t xml:space="preserve"> </w:t>
      </w:r>
      <w:r>
        <w:t>workload</w:t>
      </w:r>
      <w:r>
        <w:rPr>
          <w:spacing w:val="-9"/>
        </w:rPr>
        <w:t xml:space="preserve"> </w:t>
      </w:r>
      <w:r>
        <w:t>of</w:t>
      </w:r>
      <w:r>
        <w:rPr>
          <w:spacing w:val="-11"/>
        </w:rPr>
        <w:t xml:space="preserve"> </w:t>
      </w:r>
      <w:r>
        <w:t>the</w:t>
      </w:r>
      <w:r>
        <w:rPr>
          <w:spacing w:val="-11"/>
        </w:rPr>
        <w:t xml:space="preserve"> </w:t>
      </w:r>
      <w:r>
        <w:t>faculty</w:t>
      </w:r>
      <w:r>
        <w:rPr>
          <w:spacing w:val="-14"/>
        </w:rPr>
        <w:t xml:space="preserve"> </w:t>
      </w:r>
      <w:r>
        <w:t>member,</w:t>
      </w:r>
      <w:r>
        <w:rPr>
          <w:spacing w:val="37"/>
        </w:rPr>
        <w:t xml:space="preserve"> </w:t>
      </w:r>
      <w:r>
        <w:t>commitments</w:t>
      </w:r>
      <w:r>
        <w:rPr>
          <w:spacing w:val="-11"/>
        </w:rPr>
        <w:t xml:space="preserve"> </w:t>
      </w:r>
      <w:r>
        <w:t>made</w:t>
      </w:r>
      <w:r>
        <w:rPr>
          <w:spacing w:val="-11"/>
        </w:rPr>
        <w:t xml:space="preserve"> </w:t>
      </w:r>
      <w:r>
        <w:t>in establishing</w:t>
      </w:r>
      <w:r>
        <w:rPr>
          <w:spacing w:val="-4"/>
        </w:rPr>
        <w:t xml:space="preserve"> </w:t>
      </w:r>
      <w:r>
        <w:t>the</w:t>
      </w:r>
      <w:r>
        <w:rPr>
          <w:spacing w:val="-4"/>
        </w:rPr>
        <w:t xml:space="preserve"> </w:t>
      </w:r>
      <w:r>
        <w:t>annual</w:t>
      </w:r>
      <w:r>
        <w:rPr>
          <w:spacing w:val="-4"/>
        </w:rPr>
        <w:t xml:space="preserve"> </w:t>
      </w:r>
      <w:r>
        <w:t>workloads,</w:t>
      </w:r>
      <w:r>
        <w:rPr>
          <w:spacing w:val="40"/>
        </w:rPr>
        <w:t xml:space="preserve"> </w:t>
      </w:r>
      <w:r>
        <w:t>and</w:t>
      </w:r>
      <w:r>
        <w:rPr>
          <w:spacing w:val="-2"/>
        </w:rPr>
        <w:t xml:space="preserve"> </w:t>
      </w:r>
      <w:r>
        <w:t>ability</w:t>
      </w:r>
      <w:r>
        <w:rPr>
          <w:spacing w:val="-8"/>
        </w:rPr>
        <w:t xml:space="preserve"> </w:t>
      </w:r>
      <w:r>
        <w:t>to</w:t>
      </w:r>
      <w:r>
        <w:rPr>
          <w:spacing w:val="-4"/>
        </w:rPr>
        <w:t xml:space="preserve"> </w:t>
      </w:r>
      <w:r>
        <w:t>produce</w:t>
      </w:r>
      <w:r>
        <w:rPr>
          <w:spacing w:val="-4"/>
        </w:rPr>
        <w:t xml:space="preserve"> </w:t>
      </w:r>
      <w:r>
        <w:t>scholarly</w:t>
      </w:r>
      <w:r>
        <w:rPr>
          <w:spacing w:val="-8"/>
        </w:rPr>
        <w:t xml:space="preserve"> </w:t>
      </w:r>
      <w:r>
        <w:t>work.</w:t>
      </w:r>
      <w:r>
        <w:rPr>
          <w:spacing w:val="-3"/>
        </w:rPr>
        <w:t xml:space="preserve"> </w:t>
      </w:r>
      <w:r>
        <w:t>Scholarship</w:t>
      </w:r>
      <w:r>
        <w:rPr>
          <w:spacing w:val="-2"/>
        </w:rPr>
        <w:t xml:space="preserve"> </w:t>
      </w:r>
      <w:r>
        <w:t>includes</w:t>
      </w:r>
      <w:r>
        <w:rPr>
          <w:spacing w:val="-4"/>
        </w:rPr>
        <w:t xml:space="preserve"> </w:t>
      </w:r>
      <w:r>
        <w:t>but</w:t>
      </w:r>
      <w:r>
        <w:rPr>
          <w:spacing w:val="-4"/>
        </w:rPr>
        <w:t xml:space="preserve"> </w:t>
      </w:r>
      <w:r>
        <w:t>is</w:t>
      </w:r>
      <w:r>
        <w:rPr>
          <w:spacing w:val="-4"/>
        </w:rPr>
        <w:t xml:space="preserve"> </w:t>
      </w:r>
      <w:r>
        <w:t>not limited to presentations, publications, curricular and course development, faculty</w:t>
      </w:r>
      <w:r>
        <w:rPr>
          <w:spacing w:val="-3"/>
        </w:rPr>
        <w:t xml:space="preserve"> </w:t>
      </w:r>
      <w:r>
        <w:t>development and assessment of programmatic educational effectiveness.</w:t>
      </w:r>
    </w:p>
    <w:p w14:paraId="56D72B74" w14:textId="77777777" w:rsidR="00FC5DD5" w:rsidRDefault="00000000">
      <w:pPr>
        <w:pStyle w:val="Heading4"/>
        <w:spacing w:before="99"/>
      </w:pPr>
      <w:r>
        <w:t>Evaluation</w:t>
      </w:r>
      <w:r>
        <w:rPr>
          <w:spacing w:val="-6"/>
        </w:rPr>
        <w:t xml:space="preserve"> </w:t>
      </w:r>
      <w:r>
        <w:t>of</w:t>
      </w:r>
      <w:r>
        <w:rPr>
          <w:spacing w:val="-3"/>
        </w:rPr>
        <w:t xml:space="preserve"> </w:t>
      </w:r>
      <w:r>
        <w:t>Institutional</w:t>
      </w:r>
      <w:r>
        <w:rPr>
          <w:spacing w:val="-7"/>
        </w:rPr>
        <w:t xml:space="preserve"> </w:t>
      </w:r>
      <w:r>
        <w:t>Service</w:t>
      </w:r>
      <w:r>
        <w:rPr>
          <w:spacing w:val="-7"/>
        </w:rPr>
        <w:t xml:space="preserve"> </w:t>
      </w:r>
      <w:r>
        <w:t>and</w:t>
      </w:r>
      <w:r>
        <w:rPr>
          <w:spacing w:val="-6"/>
        </w:rPr>
        <w:t xml:space="preserve"> </w:t>
      </w:r>
      <w:r>
        <w:rPr>
          <w:spacing w:val="-2"/>
        </w:rPr>
        <w:t>Citizenship</w:t>
      </w:r>
    </w:p>
    <w:p w14:paraId="13C326F3" w14:textId="77777777" w:rsidR="00FC5DD5" w:rsidRDefault="00FC5DD5">
      <w:pPr>
        <w:pStyle w:val="BodyText"/>
        <w:spacing w:before="3"/>
        <w:rPr>
          <w:b/>
        </w:rPr>
      </w:pPr>
    </w:p>
    <w:p w14:paraId="53B268E8" w14:textId="77777777" w:rsidR="00FC5DD5" w:rsidRDefault="00000000">
      <w:pPr>
        <w:pStyle w:val="BodyText"/>
        <w:spacing w:line="244" w:lineRule="auto"/>
        <w:ind w:left="159" w:firstLine="720"/>
      </w:pPr>
      <w:r>
        <w:t>In evaluating institutional service and citizenship, the reviewer should consider the faculty member’s involvement in institutional activities other than teaching and scholarship such as committee work, departmental leadership, program leadership, student mentoring, participation in student clubs and activities,</w:t>
      </w:r>
      <w:r>
        <w:rPr>
          <w:spacing w:val="-8"/>
        </w:rPr>
        <w:t xml:space="preserve"> </w:t>
      </w:r>
      <w:r>
        <w:t>and</w:t>
      </w:r>
      <w:r>
        <w:rPr>
          <w:spacing w:val="-8"/>
        </w:rPr>
        <w:t xml:space="preserve"> </w:t>
      </w:r>
      <w:r>
        <w:t>involvement</w:t>
      </w:r>
      <w:r>
        <w:rPr>
          <w:spacing w:val="-9"/>
        </w:rPr>
        <w:t xml:space="preserve"> </w:t>
      </w:r>
      <w:r>
        <w:t>in</w:t>
      </w:r>
      <w:r>
        <w:rPr>
          <w:spacing w:val="-8"/>
        </w:rPr>
        <w:t xml:space="preserve"> </w:t>
      </w:r>
      <w:r>
        <w:t>other</w:t>
      </w:r>
      <w:r>
        <w:rPr>
          <w:spacing w:val="-9"/>
        </w:rPr>
        <w:t xml:space="preserve"> </w:t>
      </w:r>
      <w:r>
        <w:t>activities</w:t>
      </w:r>
      <w:r>
        <w:rPr>
          <w:spacing w:val="-9"/>
        </w:rPr>
        <w:t xml:space="preserve"> </w:t>
      </w:r>
      <w:r>
        <w:t>that</w:t>
      </w:r>
      <w:r>
        <w:rPr>
          <w:spacing w:val="-9"/>
        </w:rPr>
        <w:t xml:space="preserve"> </w:t>
      </w:r>
      <w:r>
        <w:t>serve</w:t>
      </w:r>
      <w:r>
        <w:rPr>
          <w:spacing w:val="-9"/>
        </w:rPr>
        <w:t xml:space="preserve"> </w:t>
      </w:r>
      <w:r>
        <w:t>to</w:t>
      </w:r>
      <w:r>
        <w:rPr>
          <w:spacing w:val="-9"/>
        </w:rPr>
        <w:t xml:space="preserve"> </w:t>
      </w:r>
      <w:r>
        <w:t>benefit</w:t>
      </w:r>
      <w:r>
        <w:rPr>
          <w:spacing w:val="-9"/>
        </w:rPr>
        <w:t xml:space="preserve"> </w:t>
      </w:r>
      <w:r>
        <w:t>the</w:t>
      </w:r>
      <w:r>
        <w:rPr>
          <w:spacing w:val="-9"/>
        </w:rPr>
        <w:t xml:space="preserve"> </w:t>
      </w:r>
      <w:r>
        <w:t>university</w:t>
      </w:r>
      <w:r>
        <w:rPr>
          <w:spacing w:val="-14"/>
        </w:rPr>
        <w:t xml:space="preserve"> </w:t>
      </w:r>
      <w:r>
        <w:t>in</w:t>
      </w:r>
      <w:r>
        <w:rPr>
          <w:spacing w:val="-7"/>
        </w:rPr>
        <w:t xml:space="preserve"> </w:t>
      </w:r>
      <w:r>
        <w:t>some</w:t>
      </w:r>
      <w:r>
        <w:rPr>
          <w:spacing w:val="-9"/>
        </w:rPr>
        <w:t xml:space="preserve"> </w:t>
      </w:r>
      <w:r>
        <w:t>way.</w:t>
      </w:r>
      <w:r>
        <w:rPr>
          <w:spacing w:val="39"/>
        </w:rPr>
        <w:t xml:space="preserve"> </w:t>
      </w:r>
      <w:r>
        <w:t>The</w:t>
      </w:r>
      <w:r>
        <w:rPr>
          <w:spacing w:val="-9"/>
        </w:rPr>
        <w:t xml:space="preserve"> </w:t>
      </w:r>
      <w:r>
        <w:t>level</w:t>
      </w:r>
      <w:r>
        <w:rPr>
          <w:spacing w:val="-9"/>
        </w:rPr>
        <w:t xml:space="preserve"> </w:t>
      </w:r>
      <w:r>
        <w:t>of involvement</w:t>
      </w:r>
      <w:r>
        <w:rPr>
          <w:spacing w:val="-4"/>
        </w:rPr>
        <w:t xml:space="preserve"> </w:t>
      </w:r>
      <w:r>
        <w:t>and</w:t>
      </w:r>
      <w:r>
        <w:rPr>
          <w:spacing w:val="-2"/>
        </w:rPr>
        <w:t xml:space="preserve"> </w:t>
      </w:r>
      <w:r>
        <w:t>commitment</w:t>
      </w:r>
      <w:r>
        <w:rPr>
          <w:spacing w:val="-4"/>
        </w:rPr>
        <w:t xml:space="preserve"> </w:t>
      </w:r>
      <w:r>
        <w:t>should</w:t>
      </w:r>
      <w:r>
        <w:rPr>
          <w:spacing w:val="-2"/>
        </w:rPr>
        <w:t xml:space="preserve"> </w:t>
      </w:r>
      <w:r>
        <w:t>be</w:t>
      </w:r>
      <w:r>
        <w:rPr>
          <w:spacing w:val="-4"/>
        </w:rPr>
        <w:t xml:space="preserve"> </w:t>
      </w:r>
      <w:r>
        <w:t>considered</w:t>
      </w:r>
      <w:r>
        <w:rPr>
          <w:spacing w:val="-2"/>
        </w:rPr>
        <w:t xml:space="preserve"> </w:t>
      </w:r>
      <w:proofErr w:type="gramStart"/>
      <w:r>
        <w:t>in</w:t>
      </w:r>
      <w:r>
        <w:rPr>
          <w:spacing w:val="-1"/>
        </w:rPr>
        <w:t xml:space="preserve"> </w:t>
      </w:r>
      <w:r>
        <w:t>light</w:t>
      </w:r>
      <w:r>
        <w:rPr>
          <w:spacing w:val="-4"/>
        </w:rPr>
        <w:t xml:space="preserve"> </w:t>
      </w:r>
      <w:r>
        <w:t>of</w:t>
      </w:r>
      <w:proofErr w:type="gramEnd"/>
      <w:r>
        <w:rPr>
          <w:spacing w:val="-4"/>
        </w:rPr>
        <w:t xml:space="preserve"> </w:t>
      </w:r>
      <w:r>
        <w:t>the</w:t>
      </w:r>
      <w:r>
        <w:rPr>
          <w:spacing w:val="-4"/>
        </w:rPr>
        <w:t xml:space="preserve"> </w:t>
      </w:r>
      <w:r>
        <w:t>faculty</w:t>
      </w:r>
      <w:r>
        <w:rPr>
          <w:spacing w:val="-9"/>
        </w:rPr>
        <w:t xml:space="preserve"> </w:t>
      </w:r>
      <w:r>
        <w:t>member’s</w:t>
      </w:r>
      <w:r>
        <w:rPr>
          <w:spacing w:val="-4"/>
        </w:rPr>
        <w:t xml:space="preserve"> </w:t>
      </w:r>
      <w:r>
        <w:t>overall</w:t>
      </w:r>
      <w:r>
        <w:rPr>
          <w:spacing w:val="-4"/>
        </w:rPr>
        <w:t xml:space="preserve"> </w:t>
      </w:r>
      <w:r>
        <w:t>workload.</w:t>
      </w:r>
      <w:r>
        <w:rPr>
          <w:spacing w:val="40"/>
        </w:rPr>
        <w:t xml:space="preserve"> </w:t>
      </w:r>
      <w:r>
        <w:t>In addition, the faculty</w:t>
      </w:r>
      <w:r>
        <w:rPr>
          <w:spacing w:val="-3"/>
        </w:rPr>
        <w:t xml:space="preserve"> </w:t>
      </w:r>
      <w:r>
        <w:t>member’s effectiveness in the service activities should be considered, to include success in achieving objectives of departmental or program leadership, quality</w:t>
      </w:r>
      <w:r>
        <w:rPr>
          <w:spacing w:val="-4"/>
        </w:rPr>
        <w:t xml:space="preserve"> </w:t>
      </w:r>
      <w:r>
        <w:t>of student mentoring, and quality and effectiveness in committee work.</w:t>
      </w:r>
    </w:p>
    <w:p w14:paraId="4853B841" w14:textId="77777777" w:rsidR="00FC5DD5" w:rsidRDefault="00FC5DD5">
      <w:pPr>
        <w:pStyle w:val="BodyText"/>
        <w:rPr>
          <w:sz w:val="20"/>
        </w:rPr>
      </w:pPr>
    </w:p>
    <w:p w14:paraId="50125231" w14:textId="77777777" w:rsidR="00FC5DD5" w:rsidRDefault="00FC5DD5">
      <w:pPr>
        <w:pStyle w:val="BodyText"/>
        <w:rPr>
          <w:sz w:val="20"/>
        </w:rPr>
      </w:pPr>
    </w:p>
    <w:p w14:paraId="5A25747A" w14:textId="77777777" w:rsidR="00FC5DD5" w:rsidRDefault="00FC5DD5">
      <w:pPr>
        <w:pStyle w:val="BodyText"/>
        <w:rPr>
          <w:sz w:val="20"/>
        </w:rPr>
      </w:pPr>
    </w:p>
    <w:p w14:paraId="09B8D95D" w14:textId="77777777" w:rsidR="00FC5DD5" w:rsidRDefault="00FC5DD5">
      <w:pPr>
        <w:pStyle w:val="BodyText"/>
        <w:rPr>
          <w:sz w:val="20"/>
        </w:rPr>
      </w:pPr>
    </w:p>
    <w:p w14:paraId="78BEFD2A" w14:textId="77777777" w:rsidR="00FC5DD5" w:rsidRDefault="00FC5DD5">
      <w:pPr>
        <w:pStyle w:val="BodyText"/>
        <w:rPr>
          <w:sz w:val="20"/>
        </w:rPr>
      </w:pPr>
    </w:p>
    <w:p w14:paraId="27A76422" w14:textId="77777777" w:rsidR="00FC5DD5" w:rsidRDefault="00FC5DD5">
      <w:pPr>
        <w:pStyle w:val="BodyText"/>
        <w:rPr>
          <w:sz w:val="20"/>
        </w:rPr>
      </w:pPr>
    </w:p>
    <w:p w14:paraId="49206A88" w14:textId="77777777" w:rsidR="00FC5DD5" w:rsidRDefault="00FC5DD5">
      <w:pPr>
        <w:pStyle w:val="BodyText"/>
        <w:rPr>
          <w:sz w:val="20"/>
        </w:rPr>
      </w:pPr>
    </w:p>
    <w:p w14:paraId="67B7A70C" w14:textId="77777777" w:rsidR="00FC5DD5" w:rsidRDefault="00FC5DD5">
      <w:pPr>
        <w:pStyle w:val="BodyText"/>
        <w:rPr>
          <w:sz w:val="20"/>
        </w:rPr>
      </w:pPr>
    </w:p>
    <w:p w14:paraId="71887C79" w14:textId="77777777" w:rsidR="00FC5DD5" w:rsidRDefault="00FC5DD5">
      <w:pPr>
        <w:pStyle w:val="BodyText"/>
        <w:rPr>
          <w:sz w:val="20"/>
        </w:rPr>
      </w:pPr>
    </w:p>
    <w:p w14:paraId="3B7FD67C" w14:textId="77777777" w:rsidR="00FC5DD5" w:rsidRDefault="00FC5DD5">
      <w:pPr>
        <w:pStyle w:val="BodyText"/>
        <w:rPr>
          <w:sz w:val="20"/>
        </w:rPr>
      </w:pPr>
    </w:p>
    <w:p w14:paraId="674FB561" w14:textId="77777777" w:rsidR="00FC5DD5" w:rsidRDefault="00000000">
      <w:pPr>
        <w:pStyle w:val="BodyText"/>
        <w:rPr>
          <w:sz w:val="29"/>
        </w:rPr>
      </w:pPr>
      <w:r>
        <w:rPr>
          <w:noProof/>
        </w:rPr>
        <mc:AlternateContent>
          <mc:Choice Requires="wps">
            <w:drawing>
              <wp:anchor distT="0" distB="0" distL="0" distR="0" simplePos="0" relativeHeight="487595008" behindDoc="1" locked="0" layoutInCell="1" allowOverlap="1" wp14:anchorId="57926F6D" wp14:editId="07777777">
                <wp:simplePos x="0" y="0"/>
                <wp:positionH relativeFrom="page">
                  <wp:posOffset>914400</wp:posOffset>
                </wp:positionH>
                <wp:positionV relativeFrom="paragraph">
                  <wp:posOffset>227564</wp:posOffset>
                </wp:positionV>
                <wp:extent cx="1828800" cy="762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300283" id="Graphic 19" o:spid="_x0000_s1026" style="position:absolute;margin-left:1in;margin-top:17.9pt;width:2in;height:.6pt;z-index:-15721472;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" path="m1828799,l,,,7619r1828799,l1828799,xe" fillcolor="black" stroked="f">
                <v:path arrowok="t"/>
                <w10:wrap type="topAndBottom" anchorx="page"/>
              </v:shape>
            </w:pict>
          </mc:Fallback>
        </mc:AlternateContent>
      </w:r>
    </w:p>
    <w:p w14:paraId="5EEE78F5" w14:textId="77777777" w:rsidR="00FC5DD5" w:rsidRPr="0039756A" w:rsidRDefault="00000000">
      <w:pPr>
        <w:pStyle w:val="ListParagraph"/>
        <w:numPr>
          <w:ilvl w:val="0"/>
          <w:numId w:val="20"/>
        </w:numPr>
        <w:tabs>
          <w:tab w:val="left" w:pos="1365"/>
        </w:tabs>
        <w:spacing w:before="108"/>
        <w:ind w:left="1365" w:hanging="486"/>
        <w:rPr>
          <w:color w:val="BFBFBF" w:themeColor="background1" w:themeShade="BF"/>
          <w:sz w:val="20"/>
        </w:rPr>
      </w:pPr>
      <w:r w:rsidRPr="0039756A">
        <w:rPr>
          <w:color w:val="BFBFBF" w:themeColor="background1" w:themeShade="BF"/>
          <w:sz w:val="20"/>
        </w:rPr>
        <w:t>See</w:t>
      </w:r>
      <w:r w:rsidRPr="0039756A">
        <w:rPr>
          <w:color w:val="BFBFBF" w:themeColor="background1" w:themeShade="BF"/>
          <w:spacing w:val="-6"/>
          <w:sz w:val="20"/>
        </w:rPr>
        <w:t xml:space="preserve"> </w:t>
      </w:r>
      <w:r w:rsidRPr="0039756A">
        <w:rPr>
          <w:color w:val="BFBFBF" w:themeColor="background1" w:themeShade="BF"/>
          <w:sz w:val="20"/>
        </w:rPr>
        <w:t>appendix</w:t>
      </w:r>
      <w:r w:rsidRPr="0039756A">
        <w:rPr>
          <w:color w:val="BFBFBF" w:themeColor="background1" w:themeShade="BF"/>
          <w:spacing w:val="-7"/>
          <w:sz w:val="20"/>
        </w:rPr>
        <w:t xml:space="preserve"> </w:t>
      </w:r>
      <w:r w:rsidRPr="0039756A">
        <w:rPr>
          <w:color w:val="BFBFBF" w:themeColor="background1" w:themeShade="BF"/>
          <w:sz w:val="20"/>
        </w:rPr>
        <w:t>for</w:t>
      </w:r>
      <w:r w:rsidRPr="0039756A">
        <w:rPr>
          <w:color w:val="BFBFBF" w:themeColor="background1" w:themeShade="BF"/>
          <w:spacing w:val="-4"/>
          <w:sz w:val="20"/>
        </w:rPr>
        <w:t xml:space="preserve"> </w:t>
      </w:r>
      <w:r w:rsidRPr="0039756A">
        <w:rPr>
          <w:color w:val="BFBFBF" w:themeColor="background1" w:themeShade="BF"/>
          <w:sz w:val="20"/>
        </w:rPr>
        <w:t>guidelines</w:t>
      </w:r>
      <w:r w:rsidRPr="0039756A">
        <w:rPr>
          <w:color w:val="BFBFBF" w:themeColor="background1" w:themeShade="BF"/>
          <w:spacing w:val="-7"/>
          <w:sz w:val="20"/>
        </w:rPr>
        <w:t xml:space="preserve"> </w:t>
      </w:r>
      <w:r w:rsidRPr="0039756A">
        <w:rPr>
          <w:color w:val="BFBFBF" w:themeColor="background1" w:themeShade="BF"/>
          <w:sz w:val="20"/>
        </w:rPr>
        <w:t>for</w:t>
      </w:r>
      <w:r w:rsidRPr="0039756A">
        <w:rPr>
          <w:color w:val="BFBFBF" w:themeColor="background1" w:themeShade="BF"/>
          <w:spacing w:val="-5"/>
          <w:sz w:val="20"/>
        </w:rPr>
        <w:t xml:space="preserve"> </w:t>
      </w:r>
      <w:r w:rsidRPr="0039756A">
        <w:rPr>
          <w:color w:val="BFBFBF" w:themeColor="background1" w:themeShade="BF"/>
          <w:sz w:val="20"/>
        </w:rPr>
        <w:t>each</w:t>
      </w:r>
      <w:r w:rsidRPr="0039756A">
        <w:rPr>
          <w:color w:val="BFBFBF" w:themeColor="background1" w:themeShade="BF"/>
          <w:spacing w:val="-6"/>
          <w:sz w:val="20"/>
        </w:rPr>
        <w:t xml:space="preserve"> </w:t>
      </w:r>
      <w:proofErr w:type="gramStart"/>
      <w:r w:rsidRPr="0039756A">
        <w:rPr>
          <w:color w:val="BFBFBF" w:themeColor="background1" w:themeShade="BF"/>
          <w:spacing w:val="-2"/>
          <w:sz w:val="20"/>
        </w:rPr>
        <w:t>standard</w:t>
      </w:r>
      <w:proofErr w:type="gramEnd"/>
    </w:p>
    <w:p w14:paraId="6489E08F" w14:textId="77777777" w:rsidR="00FC5DD5" w:rsidRPr="0039756A" w:rsidRDefault="00000000">
      <w:pPr>
        <w:pStyle w:val="ListParagraph"/>
        <w:numPr>
          <w:ilvl w:val="0"/>
          <w:numId w:val="20"/>
        </w:numPr>
        <w:tabs>
          <w:tab w:val="left" w:pos="1314"/>
        </w:tabs>
        <w:spacing w:before="5"/>
        <w:ind w:left="1314" w:hanging="435"/>
        <w:rPr>
          <w:color w:val="BFBFBF" w:themeColor="background1" w:themeShade="BF"/>
          <w:sz w:val="20"/>
        </w:rPr>
      </w:pPr>
      <w:r w:rsidRPr="0039756A">
        <w:rPr>
          <w:color w:val="BFBFBF" w:themeColor="background1" w:themeShade="BF"/>
          <w:sz w:val="20"/>
        </w:rPr>
        <w:t>See</w:t>
      </w:r>
      <w:r w:rsidRPr="0039756A">
        <w:rPr>
          <w:color w:val="BFBFBF" w:themeColor="background1" w:themeShade="BF"/>
          <w:spacing w:val="-7"/>
          <w:sz w:val="20"/>
        </w:rPr>
        <w:t xml:space="preserve"> </w:t>
      </w:r>
      <w:r w:rsidRPr="0039756A">
        <w:rPr>
          <w:color w:val="BFBFBF" w:themeColor="background1" w:themeShade="BF"/>
          <w:sz w:val="20"/>
        </w:rPr>
        <w:t>appendix</w:t>
      </w:r>
      <w:r w:rsidRPr="0039756A">
        <w:rPr>
          <w:color w:val="BFBFBF" w:themeColor="background1" w:themeShade="BF"/>
          <w:spacing w:val="-7"/>
          <w:sz w:val="20"/>
        </w:rPr>
        <w:t xml:space="preserve"> </w:t>
      </w:r>
      <w:r w:rsidRPr="0039756A">
        <w:rPr>
          <w:color w:val="BFBFBF" w:themeColor="background1" w:themeShade="BF"/>
          <w:sz w:val="20"/>
        </w:rPr>
        <w:t>for</w:t>
      </w:r>
      <w:r w:rsidRPr="0039756A">
        <w:rPr>
          <w:color w:val="BFBFBF" w:themeColor="background1" w:themeShade="BF"/>
          <w:spacing w:val="-6"/>
          <w:sz w:val="20"/>
        </w:rPr>
        <w:t xml:space="preserve"> </w:t>
      </w:r>
      <w:r w:rsidRPr="0039756A">
        <w:rPr>
          <w:color w:val="BFBFBF" w:themeColor="background1" w:themeShade="BF"/>
          <w:sz w:val="20"/>
        </w:rPr>
        <w:t>full</w:t>
      </w:r>
      <w:r w:rsidRPr="0039756A">
        <w:rPr>
          <w:color w:val="BFBFBF" w:themeColor="background1" w:themeShade="BF"/>
          <w:spacing w:val="-7"/>
          <w:sz w:val="20"/>
        </w:rPr>
        <w:t xml:space="preserve"> </w:t>
      </w:r>
      <w:r w:rsidRPr="0039756A">
        <w:rPr>
          <w:color w:val="BFBFBF" w:themeColor="background1" w:themeShade="BF"/>
          <w:sz w:val="20"/>
        </w:rPr>
        <w:t>text</w:t>
      </w:r>
      <w:r w:rsidRPr="0039756A">
        <w:rPr>
          <w:color w:val="BFBFBF" w:themeColor="background1" w:themeShade="BF"/>
          <w:spacing w:val="-6"/>
          <w:sz w:val="20"/>
        </w:rPr>
        <w:t xml:space="preserve"> </w:t>
      </w:r>
      <w:r w:rsidRPr="0039756A">
        <w:rPr>
          <w:color w:val="BFBFBF" w:themeColor="background1" w:themeShade="BF"/>
          <w:sz w:val="20"/>
        </w:rPr>
        <w:t>of</w:t>
      </w:r>
      <w:r w:rsidRPr="0039756A">
        <w:rPr>
          <w:color w:val="BFBFBF" w:themeColor="background1" w:themeShade="BF"/>
          <w:spacing w:val="-7"/>
          <w:sz w:val="20"/>
        </w:rPr>
        <w:t xml:space="preserve"> </w:t>
      </w:r>
      <w:r w:rsidRPr="0039756A">
        <w:rPr>
          <w:color w:val="BFBFBF" w:themeColor="background1" w:themeShade="BF"/>
          <w:sz w:val="20"/>
        </w:rPr>
        <w:t>university</w:t>
      </w:r>
      <w:r w:rsidRPr="0039756A">
        <w:rPr>
          <w:color w:val="BFBFBF" w:themeColor="background1" w:themeShade="BF"/>
          <w:spacing w:val="-10"/>
          <w:sz w:val="20"/>
        </w:rPr>
        <w:t xml:space="preserve"> </w:t>
      </w:r>
      <w:r w:rsidRPr="0039756A">
        <w:rPr>
          <w:color w:val="BFBFBF" w:themeColor="background1" w:themeShade="BF"/>
          <w:sz w:val="20"/>
        </w:rPr>
        <w:t>approved</w:t>
      </w:r>
      <w:r w:rsidRPr="0039756A">
        <w:rPr>
          <w:color w:val="BFBFBF" w:themeColor="background1" w:themeShade="BF"/>
          <w:spacing w:val="-5"/>
          <w:sz w:val="20"/>
        </w:rPr>
        <w:t xml:space="preserve"> </w:t>
      </w:r>
      <w:r w:rsidRPr="0039756A">
        <w:rPr>
          <w:color w:val="BFBFBF" w:themeColor="background1" w:themeShade="BF"/>
          <w:sz w:val="20"/>
        </w:rPr>
        <w:t>“teaching</w:t>
      </w:r>
      <w:r w:rsidRPr="0039756A">
        <w:rPr>
          <w:color w:val="BFBFBF" w:themeColor="background1" w:themeShade="BF"/>
          <w:spacing w:val="-8"/>
          <w:sz w:val="20"/>
        </w:rPr>
        <w:t xml:space="preserve"> </w:t>
      </w:r>
      <w:r w:rsidRPr="0039756A">
        <w:rPr>
          <w:color w:val="BFBFBF" w:themeColor="background1" w:themeShade="BF"/>
          <w:spacing w:val="-2"/>
          <w:sz w:val="20"/>
        </w:rPr>
        <w:t>expectations.”</w:t>
      </w:r>
    </w:p>
    <w:p w14:paraId="38D6B9B6" w14:textId="77777777" w:rsidR="00FC5DD5" w:rsidRDefault="00FC5DD5">
      <w:pPr>
        <w:rPr>
          <w:sz w:val="20"/>
        </w:rPr>
        <w:sectPr w:rsidR="00FC5DD5">
          <w:pgSz w:w="12240" w:h="15840"/>
          <w:pgMar w:top="980" w:right="1300" w:bottom="280" w:left="1280" w:header="732" w:footer="0" w:gutter="0"/>
          <w:cols w:space="720"/>
        </w:sectPr>
      </w:pPr>
    </w:p>
    <w:p w14:paraId="22F860BB" w14:textId="77777777" w:rsidR="00FC5DD5" w:rsidRDefault="00FC5DD5">
      <w:pPr>
        <w:pStyle w:val="BodyText"/>
        <w:rPr>
          <w:sz w:val="27"/>
        </w:rPr>
      </w:pPr>
    </w:p>
    <w:p w14:paraId="5934BF0E" w14:textId="77777777" w:rsidR="00FC5DD5" w:rsidRDefault="00000000">
      <w:pPr>
        <w:pStyle w:val="Heading3"/>
        <w:numPr>
          <w:ilvl w:val="0"/>
          <w:numId w:val="27"/>
        </w:numPr>
        <w:tabs>
          <w:tab w:val="left" w:pos="773"/>
        </w:tabs>
        <w:spacing w:before="90"/>
        <w:ind w:left="773" w:hanging="266"/>
        <w:jc w:val="left"/>
      </w:pPr>
      <w:r>
        <w:t>STANDARDS</w:t>
      </w:r>
      <w:r>
        <w:rPr>
          <w:spacing w:val="-5"/>
        </w:rPr>
        <w:t xml:space="preserve"> </w:t>
      </w:r>
      <w:r>
        <w:t>AND</w:t>
      </w:r>
      <w:r>
        <w:rPr>
          <w:spacing w:val="-5"/>
        </w:rPr>
        <w:t xml:space="preserve"> </w:t>
      </w:r>
      <w:r>
        <w:t>PROCEDURES</w:t>
      </w:r>
      <w:r>
        <w:rPr>
          <w:spacing w:val="-5"/>
        </w:rPr>
        <w:t xml:space="preserve"> </w:t>
      </w:r>
      <w:r>
        <w:t>FOR</w:t>
      </w:r>
      <w:r>
        <w:rPr>
          <w:spacing w:val="-5"/>
        </w:rPr>
        <w:t xml:space="preserve"> </w:t>
      </w:r>
      <w:r>
        <w:t>RETENTION,</w:t>
      </w:r>
      <w:r>
        <w:rPr>
          <w:spacing w:val="-6"/>
        </w:rPr>
        <w:t xml:space="preserve"> </w:t>
      </w:r>
      <w:r>
        <w:t>PROMOTION,</w:t>
      </w:r>
      <w:r>
        <w:rPr>
          <w:spacing w:val="-6"/>
        </w:rPr>
        <w:t xml:space="preserve"> </w:t>
      </w:r>
      <w:r>
        <w:t>AND</w:t>
      </w:r>
      <w:r>
        <w:rPr>
          <w:spacing w:val="-5"/>
        </w:rPr>
        <w:t xml:space="preserve"> </w:t>
      </w:r>
      <w:r>
        <w:rPr>
          <w:spacing w:val="-2"/>
        </w:rPr>
        <w:t>TENURE</w:t>
      </w:r>
    </w:p>
    <w:p w14:paraId="65857B58" w14:textId="77777777" w:rsidR="00FC5DD5" w:rsidRDefault="00000000">
      <w:pPr>
        <w:spacing w:before="8"/>
        <w:ind w:left="3217"/>
        <w:rPr>
          <w:b/>
        </w:rPr>
      </w:pPr>
      <w:r>
        <w:rPr>
          <w:b/>
        </w:rPr>
        <w:t>DECISIONS</w:t>
      </w:r>
      <w:r>
        <w:rPr>
          <w:b/>
          <w:spacing w:val="-3"/>
        </w:rPr>
        <w:t xml:space="preserve"> </w:t>
      </w:r>
      <w:r>
        <w:rPr>
          <w:b/>
        </w:rPr>
        <w:t>-</w:t>
      </w:r>
      <w:r>
        <w:rPr>
          <w:b/>
          <w:spacing w:val="-5"/>
        </w:rPr>
        <w:t xml:space="preserve"> </w:t>
      </w:r>
      <w:r>
        <w:rPr>
          <w:b/>
        </w:rPr>
        <w:t>Law</w:t>
      </w:r>
      <w:r>
        <w:rPr>
          <w:b/>
          <w:spacing w:val="-1"/>
        </w:rPr>
        <w:t xml:space="preserve"> </w:t>
      </w:r>
      <w:r>
        <w:rPr>
          <w:b/>
        </w:rPr>
        <w:t>School</w:t>
      </w:r>
      <w:r>
        <w:rPr>
          <w:b/>
          <w:spacing w:val="-5"/>
        </w:rPr>
        <w:t xml:space="preserve"> </w:t>
      </w:r>
      <w:r>
        <w:rPr>
          <w:b/>
          <w:spacing w:val="-2"/>
        </w:rPr>
        <w:t>Faculty</w:t>
      </w:r>
    </w:p>
    <w:p w14:paraId="698536F5" w14:textId="77777777" w:rsidR="00FC5DD5" w:rsidRDefault="00FC5DD5">
      <w:pPr>
        <w:pStyle w:val="BodyText"/>
        <w:spacing w:before="8"/>
        <w:rPr>
          <w:b/>
        </w:rPr>
      </w:pPr>
    </w:p>
    <w:p w14:paraId="5DFB84EB" w14:textId="77777777" w:rsidR="00FC5DD5" w:rsidRDefault="00000000">
      <w:pPr>
        <w:pStyle w:val="Heading3"/>
        <w:numPr>
          <w:ilvl w:val="1"/>
          <w:numId w:val="27"/>
        </w:numPr>
        <w:tabs>
          <w:tab w:val="left" w:pos="1202"/>
        </w:tabs>
        <w:ind w:left="1202" w:hanging="323"/>
      </w:pPr>
      <w:bookmarkStart w:id="11" w:name="_TOC_250015"/>
      <w:r>
        <w:t>GENERAL</w:t>
      </w:r>
      <w:r>
        <w:rPr>
          <w:spacing w:val="-5"/>
        </w:rPr>
        <w:t xml:space="preserve"> </w:t>
      </w:r>
      <w:bookmarkEnd w:id="11"/>
      <w:r>
        <w:rPr>
          <w:spacing w:val="-2"/>
        </w:rPr>
        <w:t>PROVISIONS</w:t>
      </w:r>
    </w:p>
    <w:p w14:paraId="7BC1BAF2" w14:textId="77777777" w:rsidR="00FC5DD5" w:rsidRDefault="00FC5DD5">
      <w:pPr>
        <w:pStyle w:val="BodyText"/>
        <w:spacing w:before="7"/>
        <w:rPr>
          <w:b/>
        </w:rPr>
      </w:pPr>
    </w:p>
    <w:p w14:paraId="5B9E55FF" w14:textId="77777777" w:rsidR="00FC5DD5" w:rsidRDefault="00000000">
      <w:pPr>
        <w:pStyle w:val="Heading4"/>
      </w:pPr>
      <w:r>
        <w:t>Tenure-track</w:t>
      </w:r>
      <w:r>
        <w:rPr>
          <w:spacing w:val="-11"/>
        </w:rPr>
        <w:t xml:space="preserve"> </w:t>
      </w:r>
      <w:r>
        <w:t>faculty</w:t>
      </w:r>
      <w:r>
        <w:rPr>
          <w:spacing w:val="-9"/>
        </w:rPr>
        <w:t xml:space="preserve"> </w:t>
      </w:r>
      <w:r>
        <w:rPr>
          <w:spacing w:val="-2"/>
        </w:rPr>
        <w:t>position(s)</w:t>
      </w:r>
    </w:p>
    <w:p w14:paraId="61C988F9" w14:textId="77777777" w:rsidR="00FC5DD5" w:rsidRDefault="00FC5DD5">
      <w:pPr>
        <w:pStyle w:val="BodyText"/>
        <w:spacing w:before="3"/>
        <w:rPr>
          <w:b/>
        </w:rPr>
      </w:pPr>
    </w:p>
    <w:p w14:paraId="1FE7FB78" w14:textId="77777777" w:rsidR="00FC5DD5" w:rsidRDefault="00000000">
      <w:pPr>
        <w:pStyle w:val="BodyText"/>
        <w:spacing w:line="244" w:lineRule="auto"/>
        <w:ind w:left="159" w:right="137" w:firstLine="720"/>
      </w:pPr>
      <w:r>
        <w:t>To create a new tenure-track faculty</w:t>
      </w:r>
      <w:r>
        <w:rPr>
          <w:spacing w:val="-2"/>
        </w:rPr>
        <w:t xml:space="preserve"> </w:t>
      </w:r>
      <w:r>
        <w:t>position, the dean of the Law School makes a recommendation</w:t>
      </w:r>
      <w:r>
        <w:rPr>
          <w:spacing w:val="-8"/>
        </w:rPr>
        <w:t xml:space="preserve"> </w:t>
      </w:r>
      <w:r>
        <w:t>to</w:t>
      </w:r>
      <w:r>
        <w:rPr>
          <w:spacing w:val="-10"/>
        </w:rPr>
        <w:t xml:space="preserve"> </w:t>
      </w:r>
      <w:r>
        <w:t>the</w:t>
      </w:r>
      <w:r>
        <w:rPr>
          <w:spacing w:val="-10"/>
        </w:rPr>
        <w:t xml:space="preserve"> </w:t>
      </w:r>
      <w:r>
        <w:t>president</w:t>
      </w:r>
      <w:r>
        <w:rPr>
          <w:spacing w:val="-10"/>
        </w:rPr>
        <w:t xml:space="preserve"> </w:t>
      </w:r>
      <w:r>
        <w:t>who</w:t>
      </w:r>
      <w:r>
        <w:rPr>
          <w:spacing w:val="-10"/>
        </w:rPr>
        <w:t xml:space="preserve"> </w:t>
      </w:r>
      <w:r>
        <w:t>shall</w:t>
      </w:r>
      <w:r>
        <w:rPr>
          <w:spacing w:val="-10"/>
        </w:rPr>
        <w:t xml:space="preserve"> </w:t>
      </w:r>
      <w:r>
        <w:t>make</w:t>
      </w:r>
      <w:r>
        <w:rPr>
          <w:spacing w:val="-10"/>
        </w:rPr>
        <w:t xml:space="preserve"> </w:t>
      </w:r>
      <w:r>
        <w:t>the</w:t>
      </w:r>
      <w:r>
        <w:rPr>
          <w:spacing w:val="-9"/>
        </w:rPr>
        <w:t xml:space="preserve"> </w:t>
      </w:r>
      <w:r>
        <w:t>decision</w:t>
      </w:r>
      <w:r>
        <w:rPr>
          <w:spacing w:val="-8"/>
        </w:rPr>
        <w:t xml:space="preserve"> </w:t>
      </w:r>
      <w:r>
        <w:t>whether</w:t>
      </w:r>
      <w:r>
        <w:rPr>
          <w:spacing w:val="-10"/>
        </w:rPr>
        <w:t xml:space="preserve"> </w:t>
      </w:r>
      <w:r>
        <w:t>to</w:t>
      </w:r>
      <w:r>
        <w:rPr>
          <w:spacing w:val="-10"/>
        </w:rPr>
        <w:t xml:space="preserve"> </w:t>
      </w:r>
      <w:r>
        <w:t>create</w:t>
      </w:r>
      <w:r>
        <w:rPr>
          <w:spacing w:val="-10"/>
        </w:rPr>
        <w:t xml:space="preserve"> </w:t>
      </w:r>
      <w:r>
        <w:t>a</w:t>
      </w:r>
      <w:r>
        <w:rPr>
          <w:spacing w:val="-10"/>
        </w:rPr>
        <w:t xml:space="preserve"> </w:t>
      </w:r>
      <w:r>
        <w:t>new</w:t>
      </w:r>
      <w:r>
        <w:rPr>
          <w:spacing w:val="-11"/>
        </w:rPr>
        <w:t xml:space="preserve"> </w:t>
      </w:r>
      <w:r>
        <w:t>position.</w:t>
      </w:r>
    </w:p>
    <w:p w14:paraId="3B22BB7D" w14:textId="77777777" w:rsidR="00FC5DD5" w:rsidRDefault="00FC5DD5">
      <w:pPr>
        <w:pStyle w:val="BodyText"/>
        <w:spacing w:before="1"/>
      </w:pPr>
    </w:p>
    <w:p w14:paraId="72B3927A" w14:textId="77777777" w:rsidR="00FC5DD5" w:rsidRDefault="00000000">
      <w:pPr>
        <w:pStyle w:val="BodyText"/>
        <w:spacing w:before="1" w:line="244" w:lineRule="auto"/>
        <w:ind w:left="160" w:right="137" w:firstLine="719"/>
      </w:pPr>
      <w:r>
        <w:t>A</w:t>
      </w:r>
      <w:r>
        <w:rPr>
          <w:spacing w:val="-13"/>
        </w:rPr>
        <w:t xml:space="preserve"> </w:t>
      </w:r>
      <w:r>
        <w:t>tenure-track</w:t>
      </w:r>
      <w:r>
        <w:rPr>
          <w:spacing w:val="-12"/>
        </w:rPr>
        <w:t xml:space="preserve"> </w:t>
      </w:r>
      <w:r>
        <w:t>position</w:t>
      </w:r>
      <w:r>
        <w:rPr>
          <w:spacing w:val="-11"/>
        </w:rPr>
        <w:t xml:space="preserve"> </w:t>
      </w:r>
      <w:r>
        <w:t>may</w:t>
      </w:r>
      <w:r>
        <w:rPr>
          <w:spacing w:val="-14"/>
        </w:rPr>
        <w:t xml:space="preserve"> </w:t>
      </w:r>
      <w:r>
        <w:t>be</w:t>
      </w:r>
      <w:r>
        <w:rPr>
          <w:spacing w:val="-12"/>
        </w:rPr>
        <w:t xml:space="preserve"> </w:t>
      </w:r>
      <w:r>
        <w:t>offered</w:t>
      </w:r>
      <w:r>
        <w:rPr>
          <w:spacing w:val="-11"/>
        </w:rPr>
        <w:t xml:space="preserve"> </w:t>
      </w:r>
      <w:r>
        <w:t>at</w:t>
      </w:r>
      <w:r>
        <w:rPr>
          <w:spacing w:val="-12"/>
        </w:rPr>
        <w:t xml:space="preserve"> </w:t>
      </w:r>
      <w:r>
        <w:t>Assistant</w:t>
      </w:r>
      <w:r>
        <w:rPr>
          <w:spacing w:val="-12"/>
        </w:rPr>
        <w:t xml:space="preserve"> </w:t>
      </w:r>
      <w:r>
        <w:t>Professor</w:t>
      </w:r>
      <w:r>
        <w:rPr>
          <w:spacing w:val="-12"/>
        </w:rPr>
        <w:t xml:space="preserve"> </w:t>
      </w:r>
      <w:r>
        <w:t>or</w:t>
      </w:r>
      <w:r>
        <w:rPr>
          <w:spacing w:val="-12"/>
        </w:rPr>
        <w:t xml:space="preserve"> </w:t>
      </w:r>
      <w:r>
        <w:t>Associate</w:t>
      </w:r>
      <w:r>
        <w:rPr>
          <w:spacing w:val="-12"/>
        </w:rPr>
        <w:t xml:space="preserve"> </w:t>
      </w:r>
      <w:r>
        <w:t>Professor</w:t>
      </w:r>
      <w:r>
        <w:rPr>
          <w:spacing w:val="-12"/>
        </w:rPr>
        <w:t xml:space="preserve"> </w:t>
      </w:r>
      <w:r>
        <w:t>rank, depending on the individual's background and experience.</w:t>
      </w:r>
    </w:p>
    <w:p w14:paraId="17B246DD" w14:textId="77777777" w:rsidR="00FC5DD5" w:rsidRDefault="00FC5DD5">
      <w:pPr>
        <w:pStyle w:val="BodyText"/>
        <w:spacing w:before="1"/>
      </w:pPr>
    </w:p>
    <w:p w14:paraId="55A43DA1" w14:textId="77777777" w:rsidR="00FC5DD5" w:rsidRDefault="00000000">
      <w:pPr>
        <w:pStyle w:val="BodyText"/>
        <w:spacing w:line="244" w:lineRule="auto"/>
        <w:ind w:left="160" w:right="674" w:firstLine="720"/>
      </w:pPr>
      <w:r>
        <w:t>Upon</w:t>
      </w:r>
      <w:r>
        <w:rPr>
          <w:spacing w:val="-6"/>
        </w:rPr>
        <w:t xml:space="preserve"> </w:t>
      </w:r>
      <w:r>
        <w:t>hire,</w:t>
      </w:r>
      <w:r>
        <w:rPr>
          <w:spacing w:val="-7"/>
        </w:rPr>
        <w:t xml:space="preserve"> </w:t>
      </w:r>
      <w:r>
        <w:t>it</w:t>
      </w:r>
      <w:r>
        <w:rPr>
          <w:spacing w:val="-7"/>
        </w:rPr>
        <w:t xml:space="preserve"> </w:t>
      </w:r>
      <w:r>
        <w:t>shall</w:t>
      </w:r>
      <w:r>
        <w:rPr>
          <w:spacing w:val="-7"/>
        </w:rPr>
        <w:t xml:space="preserve"> </w:t>
      </w:r>
      <w:r>
        <w:t>be</w:t>
      </w:r>
      <w:r>
        <w:rPr>
          <w:spacing w:val="-7"/>
        </w:rPr>
        <w:t xml:space="preserve"> </w:t>
      </w:r>
      <w:r>
        <w:t>made</w:t>
      </w:r>
      <w:r>
        <w:rPr>
          <w:spacing w:val="-7"/>
        </w:rPr>
        <w:t xml:space="preserve"> </w:t>
      </w:r>
      <w:r>
        <w:t>clear</w:t>
      </w:r>
      <w:r>
        <w:rPr>
          <w:spacing w:val="-7"/>
        </w:rPr>
        <w:t xml:space="preserve"> </w:t>
      </w:r>
      <w:r>
        <w:t>by</w:t>
      </w:r>
      <w:r>
        <w:rPr>
          <w:spacing w:val="-12"/>
        </w:rPr>
        <w:t xml:space="preserve"> </w:t>
      </w:r>
      <w:r>
        <w:t>the</w:t>
      </w:r>
      <w:r>
        <w:rPr>
          <w:spacing w:val="-7"/>
        </w:rPr>
        <w:t xml:space="preserve"> </w:t>
      </w:r>
      <w:r>
        <w:t>dean</w:t>
      </w:r>
      <w:r>
        <w:rPr>
          <w:spacing w:val="-6"/>
        </w:rPr>
        <w:t xml:space="preserve"> </w:t>
      </w:r>
      <w:r>
        <w:t>in</w:t>
      </w:r>
      <w:r>
        <w:rPr>
          <w:spacing w:val="-6"/>
        </w:rPr>
        <w:t xml:space="preserve"> </w:t>
      </w:r>
      <w:r>
        <w:t>the</w:t>
      </w:r>
      <w:r>
        <w:rPr>
          <w:spacing w:val="-7"/>
        </w:rPr>
        <w:t xml:space="preserve"> </w:t>
      </w:r>
      <w:r>
        <w:t>offer</w:t>
      </w:r>
      <w:r>
        <w:rPr>
          <w:spacing w:val="-7"/>
        </w:rPr>
        <w:t xml:space="preserve"> </w:t>
      </w:r>
      <w:r>
        <w:t>letter</w:t>
      </w:r>
      <w:r>
        <w:rPr>
          <w:spacing w:val="-7"/>
        </w:rPr>
        <w:t xml:space="preserve"> </w:t>
      </w:r>
      <w:r>
        <w:t>whether</w:t>
      </w:r>
      <w:r>
        <w:rPr>
          <w:spacing w:val="-7"/>
        </w:rPr>
        <w:t xml:space="preserve"> </w:t>
      </w:r>
      <w:r>
        <w:t>the</w:t>
      </w:r>
      <w:r>
        <w:rPr>
          <w:spacing w:val="-7"/>
        </w:rPr>
        <w:t xml:space="preserve"> </w:t>
      </w:r>
      <w:r>
        <w:t>faculty</w:t>
      </w:r>
      <w:r>
        <w:rPr>
          <w:spacing w:val="-12"/>
        </w:rPr>
        <w:t xml:space="preserve"> </w:t>
      </w:r>
      <w:r>
        <w:t>position</w:t>
      </w:r>
      <w:r>
        <w:rPr>
          <w:spacing w:val="-6"/>
        </w:rPr>
        <w:t xml:space="preserve"> </w:t>
      </w:r>
      <w:r>
        <w:t xml:space="preserve">is </w:t>
      </w:r>
      <w:r>
        <w:rPr>
          <w:spacing w:val="-2"/>
        </w:rPr>
        <w:t>tenure-track.</w:t>
      </w:r>
    </w:p>
    <w:p w14:paraId="6BF89DA3" w14:textId="77777777" w:rsidR="00FC5DD5" w:rsidRDefault="00FC5DD5">
      <w:pPr>
        <w:pStyle w:val="BodyText"/>
      </w:pPr>
    </w:p>
    <w:p w14:paraId="0FB16FC4" w14:textId="77777777" w:rsidR="00FC5DD5" w:rsidRDefault="00000000">
      <w:pPr>
        <w:pStyle w:val="ListParagraph"/>
        <w:numPr>
          <w:ilvl w:val="0"/>
          <w:numId w:val="19"/>
        </w:numPr>
        <w:tabs>
          <w:tab w:val="left" w:pos="880"/>
        </w:tabs>
        <w:spacing w:line="242" w:lineRule="auto"/>
        <w:ind w:right="482"/>
      </w:pPr>
      <w:r>
        <w:t>Initial</w:t>
      </w:r>
      <w:r>
        <w:rPr>
          <w:spacing w:val="-12"/>
        </w:rPr>
        <w:t xml:space="preserve"> </w:t>
      </w:r>
      <w:r>
        <w:t>Contract:</w:t>
      </w:r>
      <w:r>
        <w:rPr>
          <w:spacing w:val="-12"/>
        </w:rPr>
        <w:t xml:space="preserve"> </w:t>
      </w:r>
      <w:r>
        <w:t>Tenure-track</w:t>
      </w:r>
      <w:r>
        <w:rPr>
          <w:spacing w:val="-12"/>
        </w:rPr>
        <w:t xml:space="preserve"> </w:t>
      </w:r>
      <w:r>
        <w:t>entering</w:t>
      </w:r>
      <w:r>
        <w:rPr>
          <w:spacing w:val="-12"/>
        </w:rPr>
        <w:t xml:space="preserve"> </w:t>
      </w:r>
      <w:r>
        <w:t>Assistant,</w:t>
      </w:r>
      <w:r>
        <w:rPr>
          <w:spacing w:val="-10"/>
        </w:rPr>
        <w:t xml:space="preserve"> </w:t>
      </w:r>
      <w:r>
        <w:t>Associate</w:t>
      </w:r>
      <w:r>
        <w:rPr>
          <w:spacing w:val="-12"/>
        </w:rPr>
        <w:t xml:space="preserve"> </w:t>
      </w:r>
      <w:r>
        <w:t>and</w:t>
      </w:r>
      <w:r>
        <w:rPr>
          <w:spacing w:val="-10"/>
        </w:rPr>
        <w:t xml:space="preserve"> </w:t>
      </w:r>
      <w:r>
        <w:t>Full</w:t>
      </w:r>
      <w:r>
        <w:rPr>
          <w:spacing w:val="-12"/>
        </w:rPr>
        <w:t xml:space="preserve"> </w:t>
      </w:r>
      <w:r>
        <w:t>Professors</w:t>
      </w:r>
      <w:r>
        <w:rPr>
          <w:spacing w:val="-12"/>
        </w:rPr>
        <w:t xml:space="preserve"> </w:t>
      </w:r>
      <w:r>
        <w:t>will</w:t>
      </w:r>
      <w:r>
        <w:rPr>
          <w:spacing w:val="-12"/>
        </w:rPr>
        <w:t xml:space="preserve"> </w:t>
      </w:r>
      <w:r>
        <w:t>be</w:t>
      </w:r>
      <w:r>
        <w:rPr>
          <w:spacing w:val="-12"/>
        </w:rPr>
        <w:t xml:space="preserve"> </w:t>
      </w:r>
      <w:r>
        <w:t>hired</w:t>
      </w:r>
      <w:r>
        <w:rPr>
          <w:spacing w:val="-10"/>
        </w:rPr>
        <w:t xml:space="preserve"> </w:t>
      </w:r>
      <w:r>
        <w:t>on initial one-year contracts.</w:t>
      </w:r>
    </w:p>
    <w:p w14:paraId="5C3E0E74" w14:textId="77777777" w:rsidR="00FC5DD5" w:rsidRDefault="00FC5DD5">
      <w:pPr>
        <w:pStyle w:val="BodyText"/>
        <w:spacing w:before="4"/>
      </w:pPr>
    </w:p>
    <w:p w14:paraId="1860F168" w14:textId="77777777" w:rsidR="00FC5DD5" w:rsidRDefault="00000000">
      <w:pPr>
        <w:pStyle w:val="ListParagraph"/>
        <w:numPr>
          <w:ilvl w:val="0"/>
          <w:numId w:val="19"/>
        </w:numPr>
        <w:tabs>
          <w:tab w:val="left" w:pos="880"/>
        </w:tabs>
        <w:spacing w:line="242" w:lineRule="auto"/>
        <w:ind w:right="260"/>
      </w:pPr>
      <w:r>
        <w:t>Contract</w:t>
      </w:r>
      <w:r>
        <w:rPr>
          <w:spacing w:val="-10"/>
        </w:rPr>
        <w:t xml:space="preserve"> </w:t>
      </w:r>
      <w:r>
        <w:t>Renewal:</w:t>
      </w:r>
      <w:r>
        <w:rPr>
          <w:spacing w:val="-10"/>
        </w:rPr>
        <w:t xml:space="preserve"> </w:t>
      </w:r>
      <w:r>
        <w:t>During</w:t>
      </w:r>
      <w:r>
        <w:rPr>
          <w:spacing w:val="-10"/>
        </w:rPr>
        <w:t xml:space="preserve"> </w:t>
      </w:r>
      <w:r>
        <w:t>the</w:t>
      </w:r>
      <w:r>
        <w:rPr>
          <w:spacing w:val="-10"/>
        </w:rPr>
        <w:t xml:space="preserve"> </w:t>
      </w:r>
      <w:r>
        <w:t>final</w:t>
      </w:r>
      <w:r>
        <w:rPr>
          <w:spacing w:val="-10"/>
        </w:rPr>
        <w:t xml:space="preserve"> </w:t>
      </w:r>
      <w:r>
        <w:t>year</w:t>
      </w:r>
      <w:r>
        <w:rPr>
          <w:spacing w:val="-10"/>
        </w:rPr>
        <w:t xml:space="preserve"> </w:t>
      </w:r>
      <w:r>
        <w:t>of</w:t>
      </w:r>
      <w:r>
        <w:rPr>
          <w:spacing w:val="-10"/>
        </w:rPr>
        <w:t xml:space="preserve"> </w:t>
      </w:r>
      <w:r>
        <w:t>any</w:t>
      </w:r>
      <w:r>
        <w:rPr>
          <w:spacing w:val="-14"/>
        </w:rPr>
        <w:t xml:space="preserve"> </w:t>
      </w:r>
      <w:r>
        <w:t>contract,</w:t>
      </w:r>
      <w:r>
        <w:rPr>
          <w:spacing w:val="-9"/>
        </w:rPr>
        <w:t xml:space="preserve"> </w:t>
      </w:r>
      <w:r>
        <w:t>the</w:t>
      </w:r>
      <w:r>
        <w:rPr>
          <w:spacing w:val="-10"/>
        </w:rPr>
        <w:t xml:space="preserve"> </w:t>
      </w:r>
      <w:r>
        <w:t>faculty</w:t>
      </w:r>
      <w:r>
        <w:rPr>
          <w:spacing w:val="-14"/>
        </w:rPr>
        <w:t xml:space="preserve"> </w:t>
      </w:r>
      <w:r>
        <w:t>member</w:t>
      </w:r>
      <w:r>
        <w:rPr>
          <w:spacing w:val="-10"/>
        </w:rPr>
        <w:t xml:space="preserve"> </w:t>
      </w:r>
      <w:r>
        <w:t>will</w:t>
      </w:r>
      <w:r>
        <w:rPr>
          <w:spacing w:val="-10"/>
        </w:rPr>
        <w:t xml:space="preserve"> </w:t>
      </w:r>
      <w:r>
        <w:t>be</w:t>
      </w:r>
      <w:r>
        <w:rPr>
          <w:spacing w:val="-10"/>
        </w:rPr>
        <w:t xml:space="preserve"> </w:t>
      </w:r>
      <w:r>
        <w:t>reviewed</w:t>
      </w:r>
      <w:r>
        <w:rPr>
          <w:spacing w:val="-8"/>
        </w:rPr>
        <w:t xml:space="preserve"> </w:t>
      </w:r>
      <w:r>
        <w:t>and considered for a new contract.</w:t>
      </w:r>
      <w:r>
        <w:rPr>
          <w:spacing w:val="40"/>
        </w:rPr>
        <w:t xml:space="preserve"> </w:t>
      </w:r>
      <w:r>
        <w:t>Any</w:t>
      </w:r>
      <w:r>
        <w:rPr>
          <w:spacing w:val="-4"/>
        </w:rPr>
        <w:t xml:space="preserve"> </w:t>
      </w:r>
      <w:r>
        <w:t>new contract will be for a one-year period until tenure is awarded or the faculty member is not retained.</w:t>
      </w:r>
    </w:p>
    <w:p w14:paraId="66A1FAB9" w14:textId="77777777" w:rsidR="00FC5DD5" w:rsidRDefault="00FC5DD5">
      <w:pPr>
        <w:pStyle w:val="BodyText"/>
        <w:rPr>
          <w:sz w:val="23"/>
        </w:rPr>
      </w:pPr>
    </w:p>
    <w:p w14:paraId="6F179C6C" w14:textId="77777777" w:rsidR="00FC5DD5" w:rsidRDefault="00000000">
      <w:pPr>
        <w:pStyle w:val="Heading4"/>
        <w:ind w:left="880"/>
      </w:pPr>
      <w:r>
        <w:rPr>
          <w:spacing w:val="-2"/>
        </w:rPr>
        <w:t>Non-tenure-track</w:t>
      </w:r>
      <w:r>
        <w:rPr>
          <w:spacing w:val="11"/>
        </w:rPr>
        <w:t xml:space="preserve"> </w:t>
      </w:r>
      <w:r>
        <w:rPr>
          <w:spacing w:val="-2"/>
        </w:rPr>
        <w:t>position(s)</w:t>
      </w:r>
    </w:p>
    <w:p w14:paraId="76BB753C" w14:textId="77777777" w:rsidR="00FC5DD5" w:rsidRDefault="00FC5DD5">
      <w:pPr>
        <w:pStyle w:val="BodyText"/>
        <w:spacing w:before="3"/>
        <w:rPr>
          <w:b/>
        </w:rPr>
      </w:pPr>
    </w:p>
    <w:p w14:paraId="0C089132" w14:textId="77777777" w:rsidR="00FC5DD5" w:rsidRDefault="00000000">
      <w:pPr>
        <w:pStyle w:val="BodyText"/>
        <w:spacing w:line="244" w:lineRule="auto"/>
        <w:ind w:left="159" w:right="156" w:firstLine="720"/>
      </w:pPr>
      <w:r>
        <w:t>To</w:t>
      </w:r>
      <w:r>
        <w:rPr>
          <w:spacing w:val="-9"/>
        </w:rPr>
        <w:t xml:space="preserve"> </w:t>
      </w:r>
      <w:r>
        <w:t>create</w:t>
      </w:r>
      <w:r>
        <w:rPr>
          <w:spacing w:val="-9"/>
        </w:rPr>
        <w:t xml:space="preserve"> </w:t>
      </w:r>
      <w:r>
        <w:t>a</w:t>
      </w:r>
      <w:r>
        <w:rPr>
          <w:spacing w:val="-9"/>
        </w:rPr>
        <w:t xml:space="preserve"> </w:t>
      </w:r>
      <w:r>
        <w:t>new</w:t>
      </w:r>
      <w:r>
        <w:rPr>
          <w:spacing w:val="-10"/>
        </w:rPr>
        <w:t xml:space="preserve"> </w:t>
      </w:r>
      <w:r>
        <w:t>non-tenure</w:t>
      </w:r>
      <w:r>
        <w:rPr>
          <w:spacing w:val="-9"/>
        </w:rPr>
        <w:t xml:space="preserve"> </w:t>
      </w:r>
      <w:r>
        <w:t>track</w:t>
      </w:r>
      <w:r>
        <w:rPr>
          <w:spacing w:val="-9"/>
        </w:rPr>
        <w:t xml:space="preserve"> </w:t>
      </w:r>
      <w:r>
        <w:t>position,</w:t>
      </w:r>
      <w:r>
        <w:rPr>
          <w:spacing w:val="-8"/>
        </w:rPr>
        <w:t xml:space="preserve"> </w:t>
      </w:r>
      <w:r>
        <w:t>the</w:t>
      </w:r>
      <w:r>
        <w:rPr>
          <w:spacing w:val="-9"/>
        </w:rPr>
        <w:t xml:space="preserve"> </w:t>
      </w:r>
      <w:r>
        <w:t>dean</w:t>
      </w:r>
      <w:r>
        <w:rPr>
          <w:spacing w:val="-7"/>
        </w:rPr>
        <w:t xml:space="preserve"> </w:t>
      </w:r>
      <w:r>
        <w:t>of</w:t>
      </w:r>
      <w:r>
        <w:rPr>
          <w:spacing w:val="-9"/>
        </w:rPr>
        <w:t xml:space="preserve"> </w:t>
      </w:r>
      <w:r>
        <w:t>the</w:t>
      </w:r>
      <w:r>
        <w:rPr>
          <w:spacing w:val="-9"/>
        </w:rPr>
        <w:t xml:space="preserve"> </w:t>
      </w:r>
      <w:r>
        <w:t>Law</w:t>
      </w:r>
      <w:r>
        <w:rPr>
          <w:spacing w:val="-10"/>
        </w:rPr>
        <w:t xml:space="preserve"> </w:t>
      </w:r>
      <w:r>
        <w:t>School</w:t>
      </w:r>
      <w:r>
        <w:rPr>
          <w:spacing w:val="-9"/>
        </w:rPr>
        <w:t xml:space="preserve"> </w:t>
      </w:r>
      <w:r>
        <w:t>makes</w:t>
      </w:r>
      <w:r>
        <w:rPr>
          <w:spacing w:val="-9"/>
        </w:rPr>
        <w:t xml:space="preserve"> </w:t>
      </w:r>
      <w:r>
        <w:t>a</w:t>
      </w:r>
      <w:r>
        <w:rPr>
          <w:spacing w:val="-9"/>
        </w:rPr>
        <w:t xml:space="preserve"> </w:t>
      </w:r>
      <w:r>
        <w:t>recommendation</w:t>
      </w:r>
      <w:r>
        <w:rPr>
          <w:spacing w:val="-7"/>
        </w:rPr>
        <w:t xml:space="preserve"> </w:t>
      </w:r>
      <w:r>
        <w:t>to the president who shall make the decision whether to create a new position. A limited number of fixed, short-term</w:t>
      </w:r>
      <w:r>
        <w:rPr>
          <w:spacing w:val="-1"/>
        </w:rPr>
        <w:t xml:space="preserve"> </w:t>
      </w:r>
      <w:r>
        <w:t>appointments may</w:t>
      </w:r>
      <w:r>
        <w:rPr>
          <w:spacing w:val="-5"/>
        </w:rPr>
        <w:t xml:space="preserve"> </w:t>
      </w:r>
      <w:r>
        <w:t>be made for skill-track faculty</w:t>
      </w:r>
      <w:r>
        <w:rPr>
          <w:spacing w:val="-5"/>
        </w:rPr>
        <w:t xml:space="preserve"> </w:t>
      </w:r>
      <w:r>
        <w:t>in each skill-track program</w:t>
      </w:r>
      <w:r>
        <w:rPr>
          <w:spacing w:val="-1"/>
        </w:rPr>
        <w:t xml:space="preserve"> </w:t>
      </w:r>
      <w:r>
        <w:t xml:space="preserve">so long as the </w:t>
      </w:r>
      <w:r>
        <w:rPr>
          <w:sz w:val="24"/>
        </w:rPr>
        <w:t xml:space="preserve">program’s full-time staff is predominantly full-time faculty members </w:t>
      </w:r>
      <w:r>
        <w:t>under multi-year contracts.</w:t>
      </w:r>
    </w:p>
    <w:p w14:paraId="513DA1E0" w14:textId="77777777" w:rsidR="00FC5DD5" w:rsidRDefault="00FC5DD5">
      <w:pPr>
        <w:pStyle w:val="BodyText"/>
        <w:rPr>
          <w:sz w:val="26"/>
        </w:rPr>
      </w:pPr>
    </w:p>
    <w:p w14:paraId="28E53F24" w14:textId="77777777" w:rsidR="00FC5DD5" w:rsidRDefault="00000000">
      <w:pPr>
        <w:pStyle w:val="BodyText"/>
        <w:spacing w:before="213" w:line="244" w:lineRule="auto"/>
        <w:ind w:left="159" w:firstLine="720"/>
      </w:pPr>
      <w:r>
        <w:t>All full-time (non-visitor) skills-track faculty</w:t>
      </w:r>
      <w:r>
        <w:rPr>
          <w:spacing w:val="-3"/>
        </w:rPr>
        <w:t xml:space="preserve"> </w:t>
      </w:r>
      <w:r>
        <w:t>(including academic development, writing</w:t>
      </w:r>
      <w:r>
        <w:rPr>
          <w:spacing w:val="40"/>
        </w:rPr>
        <w:t xml:space="preserve"> </w:t>
      </w:r>
      <w:r>
        <w:t>and clinical</w:t>
      </w:r>
      <w:r>
        <w:rPr>
          <w:spacing w:val="-9"/>
        </w:rPr>
        <w:t xml:space="preserve"> </w:t>
      </w:r>
      <w:r>
        <w:t>faculty)</w:t>
      </w:r>
      <w:r>
        <w:rPr>
          <w:spacing w:val="-9"/>
        </w:rPr>
        <w:t xml:space="preserve"> </w:t>
      </w:r>
      <w:r>
        <w:t>other</w:t>
      </w:r>
      <w:r>
        <w:rPr>
          <w:spacing w:val="-9"/>
        </w:rPr>
        <w:t xml:space="preserve"> </w:t>
      </w:r>
      <w:r>
        <w:t>than</w:t>
      </w:r>
      <w:r>
        <w:rPr>
          <w:spacing w:val="-8"/>
        </w:rPr>
        <w:t xml:space="preserve"> </w:t>
      </w:r>
      <w:r>
        <w:t>program</w:t>
      </w:r>
      <w:r>
        <w:rPr>
          <w:spacing w:val="-10"/>
        </w:rPr>
        <w:t xml:space="preserve"> </w:t>
      </w:r>
      <w:r>
        <w:t>directors</w:t>
      </w:r>
      <w:r>
        <w:rPr>
          <w:spacing w:val="-9"/>
        </w:rPr>
        <w:t xml:space="preserve"> </w:t>
      </w:r>
      <w:r>
        <w:t>are</w:t>
      </w:r>
      <w:r>
        <w:rPr>
          <w:spacing w:val="-8"/>
        </w:rPr>
        <w:t xml:space="preserve"> </w:t>
      </w:r>
      <w:r>
        <w:t>to</w:t>
      </w:r>
      <w:r>
        <w:rPr>
          <w:spacing w:val="-9"/>
        </w:rPr>
        <w:t xml:space="preserve"> </w:t>
      </w:r>
      <w:r>
        <w:t>be</w:t>
      </w:r>
      <w:r>
        <w:rPr>
          <w:spacing w:val="-9"/>
        </w:rPr>
        <w:t xml:space="preserve"> </w:t>
      </w:r>
      <w:r>
        <w:t>hired</w:t>
      </w:r>
      <w:r>
        <w:rPr>
          <w:spacing w:val="-8"/>
        </w:rPr>
        <w:t xml:space="preserve"> </w:t>
      </w:r>
      <w:r>
        <w:t>by</w:t>
      </w:r>
      <w:r>
        <w:rPr>
          <w:spacing w:val="-14"/>
        </w:rPr>
        <w:t xml:space="preserve"> </w:t>
      </w:r>
      <w:r>
        <w:t>the</w:t>
      </w:r>
      <w:r>
        <w:rPr>
          <w:spacing w:val="-9"/>
        </w:rPr>
        <w:t xml:space="preserve"> </w:t>
      </w:r>
      <w:r>
        <w:t>faculty</w:t>
      </w:r>
      <w:r>
        <w:rPr>
          <w:spacing w:val="-14"/>
        </w:rPr>
        <w:t xml:space="preserve"> </w:t>
      </w:r>
      <w:r>
        <w:t>using</w:t>
      </w:r>
      <w:r>
        <w:rPr>
          <w:spacing w:val="-9"/>
        </w:rPr>
        <w:t xml:space="preserve"> </w:t>
      </w:r>
      <w:r>
        <w:t>the</w:t>
      </w:r>
      <w:r>
        <w:rPr>
          <w:spacing w:val="-9"/>
        </w:rPr>
        <w:t xml:space="preserve"> </w:t>
      </w:r>
      <w:r>
        <w:t>same</w:t>
      </w:r>
      <w:r>
        <w:rPr>
          <w:spacing w:val="-9"/>
        </w:rPr>
        <w:t xml:space="preserve"> </w:t>
      </w:r>
      <w:r>
        <w:t>Appointments Committee competitive process used to hire tenure-track faculty.</w:t>
      </w:r>
    </w:p>
    <w:p w14:paraId="75CAC6F5" w14:textId="77777777" w:rsidR="00FC5DD5" w:rsidRDefault="00FC5DD5">
      <w:pPr>
        <w:pStyle w:val="BodyText"/>
        <w:rPr>
          <w:sz w:val="24"/>
        </w:rPr>
      </w:pPr>
    </w:p>
    <w:p w14:paraId="66060428" w14:textId="77777777" w:rsidR="00FC5DD5" w:rsidRDefault="00FC5DD5">
      <w:pPr>
        <w:pStyle w:val="BodyText"/>
        <w:spacing w:before="2"/>
        <w:rPr>
          <w:sz w:val="20"/>
        </w:rPr>
      </w:pPr>
    </w:p>
    <w:p w14:paraId="10E5C5DD" w14:textId="77777777" w:rsidR="00FC5DD5" w:rsidRDefault="00000000">
      <w:pPr>
        <w:pStyle w:val="ListParagraph"/>
        <w:numPr>
          <w:ilvl w:val="0"/>
          <w:numId w:val="19"/>
        </w:numPr>
        <w:tabs>
          <w:tab w:val="left" w:pos="879"/>
        </w:tabs>
        <w:spacing w:line="242" w:lineRule="auto"/>
        <w:ind w:left="879" w:right="257"/>
      </w:pPr>
      <w:r>
        <w:t>Initial</w:t>
      </w:r>
      <w:r>
        <w:rPr>
          <w:spacing w:val="-13"/>
        </w:rPr>
        <w:t xml:space="preserve"> </w:t>
      </w:r>
      <w:r>
        <w:t>Contract:</w:t>
      </w:r>
      <w:r>
        <w:rPr>
          <w:spacing w:val="-11"/>
        </w:rPr>
        <w:t xml:space="preserve"> </w:t>
      </w:r>
      <w:r>
        <w:t>For</w:t>
      </w:r>
      <w:r>
        <w:rPr>
          <w:spacing w:val="-11"/>
        </w:rPr>
        <w:t xml:space="preserve"> </w:t>
      </w:r>
      <w:r>
        <w:t>both</w:t>
      </w:r>
      <w:r>
        <w:rPr>
          <w:spacing w:val="-9"/>
        </w:rPr>
        <w:t xml:space="preserve"> </w:t>
      </w:r>
      <w:r>
        <w:t>new</w:t>
      </w:r>
      <w:r>
        <w:rPr>
          <w:spacing w:val="-12"/>
        </w:rPr>
        <w:t xml:space="preserve"> </w:t>
      </w:r>
      <w:r>
        <w:t>skills</w:t>
      </w:r>
      <w:r>
        <w:rPr>
          <w:spacing w:val="-11"/>
        </w:rPr>
        <w:t xml:space="preserve"> </w:t>
      </w:r>
      <w:r>
        <w:t>track</w:t>
      </w:r>
      <w:r>
        <w:rPr>
          <w:spacing w:val="-11"/>
        </w:rPr>
        <w:t xml:space="preserve"> </w:t>
      </w:r>
      <w:r>
        <w:t>faculty</w:t>
      </w:r>
      <w:r>
        <w:rPr>
          <w:spacing w:val="-14"/>
        </w:rPr>
        <w:t xml:space="preserve"> </w:t>
      </w:r>
      <w:r>
        <w:t>and</w:t>
      </w:r>
      <w:r>
        <w:rPr>
          <w:spacing w:val="-9"/>
        </w:rPr>
        <w:t xml:space="preserve"> </w:t>
      </w:r>
      <w:r>
        <w:t>skills-track</w:t>
      </w:r>
      <w:r>
        <w:rPr>
          <w:spacing w:val="-11"/>
        </w:rPr>
        <w:t xml:space="preserve"> </w:t>
      </w:r>
      <w:r>
        <w:t>faculty</w:t>
      </w:r>
      <w:r>
        <w:rPr>
          <w:spacing w:val="-14"/>
        </w:rPr>
        <w:t xml:space="preserve"> </w:t>
      </w:r>
      <w:r>
        <w:t>who</w:t>
      </w:r>
      <w:r>
        <w:rPr>
          <w:spacing w:val="-11"/>
        </w:rPr>
        <w:t xml:space="preserve"> </w:t>
      </w:r>
      <w:r>
        <w:t>previously</w:t>
      </w:r>
      <w:r>
        <w:rPr>
          <w:spacing w:val="-14"/>
        </w:rPr>
        <w:t xml:space="preserve"> </w:t>
      </w:r>
      <w:r>
        <w:t>have</w:t>
      </w:r>
      <w:r>
        <w:rPr>
          <w:spacing w:val="-11"/>
        </w:rPr>
        <w:t xml:space="preserve"> </w:t>
      </w:r>
      <w:r>
        <w:t>had visitor appointments, initial appointment contracts will be for two years.</w:t>
      </w:r>
    </w:p>
    <w:p w14:paraId="1D0656FE" w14:textId="77777777" w:rsidR="00FC5DD5" w:rsidRDefault="00FC5DD5">
      <w:pPr>
        <w:pStyle w:val="BodyText"/>
        <w:spacing w:before="4"/>
      </w:pPr>
    </w:p>
    <w:p w14:paraId="6C6B5960" w14:textId="77777777" w:rsidR="00FC5DD5" w:rsidRDefault="00000000">
      <w:pPr>
        <w:pStyle w:val="ListParagraph"/>
        <w:numPr>
          <w:ilvl w:val="0"/>
          <w:numId w:val="19"/>
        </w:numPr>
        <w:tabs>
          <w:tab w:val="left" w:pos="879"/>
        </w:tabs>
        <w:spacing w:line="242" w:lineRule="auto"/>
        <w:ind w:left="879" w:right="257"/>
      </w:pPr>
      <w:r>
        <w:t>Contract</w:t>
      </w:r>
      <w:r>
        <w:rPr>
          <w:spacing w:val="-14"/>
        </w:rPr>
        <w:t xml:space="preserve"> </w:t>
      </w:r>
      <w:r>
        <w:t>Renewal:</w:t>
      </w:r>
      <w:r>
        <w:rPr>
          <w:spacing w:val="-12"/>
        </w:rPr>
        <w:t xml:space="preserve"> </w:t>
      </w:r>
      <w:r>
        <w:t>Skills-track</w:t>
      </w:r>
      <w:r>
        <w:rPr>
          <w:spacing w:val="-12"/>
        </w:rPr>
        <w:t xml:space="preserve"> </w:t>
      </w:r>
      <w:r>
        <w:t>faculty</w:t>
      </w:r>
      <w:r>
        <w:rPr>
          <w:spacing w:val="-14"/>
        </w:rPr>
        <w:t xml:space="preserve"> </w:t>
      </w:r>
      <w:r>
        <w:t>will</w:t>
      </w:r>
      <w:r>
        <w:rPr>
          <w:spacing w:val="-12"/>
        </w:rPr>
        <w:t xml:space="preserve"> </w:t>
      </w:r>
      <w:r>
        <w:t>be</w:t>
      </w:r>
      <w:r>
        <w:rPr>
          <w:spacing w:val="-12"/>
        </w:rPr>
        <w:t xml:space="preserve"> </w:t>
      </w:r>
      <w:r>
        <w:t>evaluated</w:t>
      </w:r>
      <w:r>
        <w:rPr>
          <w:spacing w:val="-11"/>
        </w:rPr>
        <w:t xml:space="preserve"> </w:t>
      </w:r>
      <w:r>
        <w:t>for</w:t>
      </w:r>
      <w:r>
        <w:rPr>
          <w:spacing w:val="-12"/>
        </w:rPr>
        <w:t xml:space="preserve"> </w:t>
      </w:r>
      <w:r>
        <w:t>reappointment</w:t>
      </w:r>
      <w:r>
        <w:rPr>
          <w:spacing w:val="-12"/>
        </w:rPr>
        <w:t xml:space="preserve"> </w:t>
      </w:r>
      <w:r>
        <w:t>during</w:t>
      </w:r>
      <w:r>
        <w:rPr>
          <w:spacing w:val="-12"/>
        </w:rPr>
        <w:t xml:space="preserve"> </w:t>
      </w:r>
      <w:r>
        <w:t>the</w:t>
      </w:r>
      <w:r>
        <w:rPr>
          <w:spacing w:val="-12"/>
        </w:rPr>
        <w:t xml:space="preserve"> </w:t>
      </w:r>
      <w:r>
        <w:t>second</w:t>
      </w:r>
      <w:r>
        <w:rPr>
          <w:spacing w:val="-11"/>
        </w:rPr>
        <w:t xml:space="preserve"> </w:t>
      </w:r>
      <w:r>
        <w:t>year of their contracts.</w:t>
      </w:r>
      <w:r>
        <w:rPr>
          <w:spacing w:val="40"/>
        </w:rPr>
        <w:t xml:space="preserve"> </w:t>
      </w:r>
      <w:r>
        <w:t>If performance meets applicable standards, reappointment will be for three years.</w:t>
      </w:r>
      <w:r>
        <w:rPr>
          <w:spacing w:val="40"/>
        </w:rPr>
        <w:t xml:space="preserve"> </w:t>
      </w:r>
      <w:r>
        <w:t>Subsequent contracts will be for five years.</w:t>
      </w:r>
    </w:p>
    <w:p w14:paraId="7B37605A" w14:textId="77777777" w:rsidR="00FC5DD5" w:rsidRDefault="00FC5DD5">
      <w:pPr>
        <w:pStyle w:val="BodyText"/>
        <w:spacing w:before="7"/>
      </w:pPr>
    </w:p>
    <w:p w14:paraId="2AA0597E" w14:textId="77777777" w:rsidR="00FC5DD5" w:rsidRDefault="00000000">
      <w:pPr>
        <w:pStyle w:val="BodyText"/>
        <w:spacing w:line="244" w:lineRule="auto"/>
        <w:ind w:left="159" w:right="141" w:firstLine="720"/>
      </w:pPr>
      <w:r>
        <w:t>During the initial contract or any</w:t>
      </w:r>
      <w:r>
        <w:rPr>
          <w:spacing w:val="-3"/>
        </w:rPr>
        <w:t xml:space="preserve"> </w:t>
      </w:r>
      <w:r>
        <w:t>renewal period, the contract may</w:t>
      </w:r>
      <w:r>
        <w:rPr>
          <w:spacing w:val="-3"/>
        </w:rPr>
        <w:t xml:space="preserve"> </w:t>
      </w:r>
      <w:r>
        <w:t>be terminated for good cause, which</w:t>
      </w:r>
      <w:r>
        <w:rPr>
          <w:spacing w:val="-14"/>
        </w:rPr>
        <w:t xml:space="preserve"> </w:t>
      </w:r>
      <w:r>
        <w:t>for</w:t>
      </w:r>
      <w:r>
        <w:rPr>
          <w:spacing w:val="-12"/>
        </w:rPr>
        <w:t xml:space="preserve"> </w:t>
      </w:r>
      <w:r>
        <w:t>skills-track</w:t>
      </w:r>
      <w:r>
        <w:rPr>
          <w:spacing w:val="-13"/>
        </w:rPr>
        <w:t xml:space="preserve"> </w:t>
      </w:r>
      <w:r>
        <w:t>faculty</w:t>
      </w:r>
      <w:r>
        <w:rPr>
          <w:spacing w:val="-14"/>
        </w:rPr>
        <w:t xml:space="preserve"> </w:t>
      </w:r>
      <w:r>
        <w:t>includes</w:t>
      </w:r>
      <w:r>
        <w:rPr>
          <w:spacing w:val="-13"/>
        </w:rPr>
        <w:t xml:space="preserve"> </w:t>
      </w:r>
      <w:r>
        <w:t>termination</w:t>
      </w:r>
      <w:r>
        <w:rPr>
          <w:spacing w:val="-10"/>
        </w:rPr>
        <w:t xml:space="preserve"> </w:t>
      </w:r>
      <w:r>
        <w:t>or</w:t>
      </w:r>
      <w:r>
        <w:rPr>
          <w:spacing w:val="-13"/>
        </w:rPr>
        <w:t xml:space="preserve"> </w:t>
      </w:r>
      <w:r>
        <w:t>material</w:t>
      </w:r>
      <w:r>
        <w:rPr>
          <w:spacing w:val="-13"/>
        </w:rPr>
        <w:t xml:space="preserve"> </w:t>
      </w:r>
      <w:r>
        <w:t>modification</w:t>
      </w:r>
      <w:r>
        <w:rPr>
          <w:spacing w:val="-11"/>
        </w:rPr>
        <w:t xml:space="preserve"> </w:t>
      </w:r>
      <w:r>
        <w:t>of</w:t>
      </w:r>
      <w:r>
        <w:rPr>
          <w:spacing w:val="-13"/>
        </w:rPr>
        <w:t xml:space="preserve"> </w:t>
      </w:r>
      <w:r>
        <w:t>a</w:t>
      </w:r>
      <w:r>
        <w:rPr>
          <w:spacing w:val="-13"/>
        </w:rPr>
        <w:t xml:space="preserve"> </w:t>
      </w:r>
      <w:r>
        <w:t>skills-track</w:t>
      </w:r>
      <w:r>
        <w:rPr>
          <w:spacing w:val="-13"/>
        </w:rPr>
        <w:t xml:space="preserve"> </w:t>
      </w:r>
      <w:r>
        <w:t>program,</w:t>
      </w:r>
      <w:r>
        <w:rPr>
          <w:spacing w:val="-12"/>
        </w:rPr>
        <w:t xml:space="preserve"> </w:t>
      </w:r>
      <w:r>
        <w:t>or</w:t>
      </w:r>
      <w:r>
        <w:rPr>
          <w:spacing w:val="-13"/>
        </w:rPr>
        <w:t xml:space="preserve"> </w:t>
      </w:r>
      <w:r>
        <w:t>for financial exigencies or cause, pursuant to the terms and procedures set forth in this manual.</w:t>
      </w:r>
    </w:p>
    <w:p w14:paraId="394798F2" w14:textId="77777777" w:rsidR="00FC5DD5" w:rsidRDefault="00FC5DD5">
      <w:pPr>
        <w:spacing w:line="244" w:lineRule="auto"/>
        <w:sectPr w:rsidR="00FC5DD5">
          <w:pgSz w:w="12240" w:h="15840"/>
          <w:pgMar w:top="980" w:right="1300" w:bottom="280" w:left="1280" w:header="732" w:footer="0" w:gutter="0"/>
          <w:cols w:space="720"/>
        </w:sectPr>
      </w:pPr>
    </w:p>
    <w:p w14:paraId="3889A505" w14:textId="77777777" w:rsidR="00FC5DD5" w:rsidRDefault="00FC5DD5">
      <w:pPr>
        <w:pStyle w:val="BodyText"/>
        <w:rPr>
          <w:sz w:val="27"/>
        </w:rPr>
      </w:pPr>
    </w:p>
    <w:p w14:paraId="239A35DE" w14:textId="77777777" w:rsidR="00FC5DD5" w:rsidRDefault="00000000">
      <w:pPr>
        <w:pStyle w:val="Heading4"/>
        <w:spacing w:before="90"/>
      </w:pPr>
      <w:r>
        <w:rPr>
          <w:spacing w:val="-2"/>
        </w:rPr>
        <w:t>Jurisdiction</w:t>
      </w:r>
    </w:p>
    <w:p w14:paraId="29079D35" w14:textId="77777777" w:rsidR="00FC5DD5" w:rsidRDefault="00FC5DD5">
      <w:pPr>
        <w:pStyle w:val="BodyText"/>
        <w:spacing w:before="2"/>
        <w:rPr>
          <w:b/>
        </w:rPr>
      </w:pPr>
    </w:p>
    <w:p w14:paraId="21E57B4B" w14:textId="77777777" w:rsidR="00FC5DD5" w:rsidRDefault="00000000">
      <w:pPr>
        <w:pStyle w:val="BodyText"/>
        <w:spacing w:line="244" w:lineRule="auto"/>
        <w:ind w:left="160" w:right="141" w:firstLine="719"/>
      </w:pPr>
      <w:r>
        <w:t>All</w:t>
      </w:r>
      <w:r>
        <w:rPr>
          <w:spacing w:val="-9"/>
        </w:rPr>
        <w:t xml:space="preserve"> </w:t>
      </w:r>
      <w:r>
        <w:t>recommendations</w:t>
      </w:r>
      <w:r>
        <w:rPr>
          <w:spacing w:val="-9"/>
        </w:rPr>
        <w:t xml:space="preserve"> </w:t>
      </w:r>
      <w:r>
        <w:t>concerning</w:t>
      </w:r>
      <w:r>
        <w:rPr>
          <w:spacing w:val="-9"/>
        </w:rPr>
        <w:t xml:space="preserve"> </w:t>
      </w:r>
      <w:r>
        <w:t>retention,</w:t>
      </w:r>
      <w:r>
        <w:rPr>
          <w:spacing w:val="-8"/>
        </w:rPr>
        <w:t xml:space="preserve"> </w:t>
      </w:r>
      <w:r>
        <w:t>promotion,</w:t>
      </w:r>
      <w:r>
        <w:rPr>
          <w:spacing w:val="-8"/>
        </w:rPr>
        <w:t xml:space="preserve"> </w:t>
      </w:r>
      <w:r>
        <w:t>and</w:t>
      </w:r>
      <w:r>
        <w:rPr>
          <w:spacing w:val="-7"/>
        </w:rPr>
        <w:t xml:space="preserve"> </w:t>
      </w:r>
      <w:r>
        <w:t>tenure</w:t>
      </w:r>
      <w:r>
        <w:rPr>
          <w:spacing w:val="-9"/>
        </w:rPr>
        <w:t xml:space="preserve"> </w:t>
      </w:r>
      <w:r>
        <w:t>for</w:t>
      </w:r>
      <w:r>
        <w:rPr>
          <w:spacing w:val="-9"/>
        </w:rPr>
        <w:t xml:space="preserve"> </w:t>
      </w:r>
      <w:r>
        <w:t>faculty</w:t>
      </w:r>
      <w:r>
        <w:rPr>
          <w:spacing w:val="-13"/>
        </w:rPr>
        <w:t xml:space="preserve"> </w:t>
      </w:r>
      <w:r>
        <w:t>shall</w:t>
      </w:r>
      <w:r>
        <w:rPr>
          <w:spacing w:val="-9"/>
        </w:rPr>
        <w:t xml:space="preserve"> </w:t>
      </w:r>
      <w:r>
        <w:t>be</w:t>
      </w:r>
      <w:r>
        <w:rPr>
          <w:spacing w:val="-9"/>
        </w:rPr>
        <w:t xml:space="preserve"> </w:t>
      </w:r>
      <w:r>
        <w:t>made</w:t>
      </w:r>
      <w:r>
        <w:rPr>
          <w:spacing w:val="-9"/>
        </w:rPr>
        <w:t xml:space="preserve"> </w:t>
      </w:r>
      <w:r>
        <w:t>in</w:t>
      </w:r>
      <w:r>
        <w:rPr>
          <w:spacing w:val="-7"/>
        </w:rPr>
        <w:t xml:space="preserve"> </w:t>
      </w:r>
      <w:r>
        <w:t>the first instance by</w:t>
      </w:r>
      <w:r>
        <w:rPr>
          <w:spacing w:val="-4"/>
        </w:rPr>
        <w:t xml:space="preserve"> </w:t>
      </w:r>
      <w:r>
        <w:t>the Evaluation Committee.</w:t>
      </w:r>
      <w:r>
        <w:rPr>
          <w:spacing w:val="40"/>
        </w:rPr>
        <w:t xml:space="preserve"> </w:t>
      </w:r>
      <w:r>
        <w:t>The Evaluation Committee (sometimes hereinafter the "Committee")</w:t>
      </w:r>
      <w:r>
        <w:rPr>
          <w:spacing w:val="-9"/>
        </w:rPr>
        <w:t xml:space="preserve"> </w:t>
      </w:r>
      <w:r>
        <w:t>shall</w:t>
      </w:r>
      <w:r>
        <w:rPr>
          <w:spacing w:val="-9"/>
        </w:rPr>
        <w:t xml:space="preserve"> </w:t>
      </w:r>
      <w:r>
        <w:t>make</w:t>
      </w:r>
      <w:r>
        <w:rPr>
          <w:spacing w:val="-9"/>
        </w:rPr>
        <w:t xml:space="preserve"> </w:t>
      </w:r>
      <w:r>
        <w:t>its</w:t>
      </w:r>
      <w:r>
        <w:rPr>
          <w:spacing w:val="-9"/>
        </w:rPr>
        <w:t xml:space="preserve"> </w:t>
      </w:r>
      <w:r>
        <w:t>recommendation</w:t>
      </w:r>
      <w:r>
        <w:rPr>
          <w:spacing w:val="-7"/>
        </w:rPr>
        <w:t xml:space="preserve"> </w:t>
      </w:r>
      <w:r>
        <w:t>to</w:t>
      </w:r>
      <w:r>
        <w:rPr>
          <w:spacing w:val="-9"/>
        </w:rPr>
        <w:t xml:space="preserve"> </w:t>
      </w:r>
      <w:r>
        <w:t>the</w:t>
      </w:r>
      <w:r>
        <w:rPr>
          <w:spacing w:val="-9"/>
        </w:rPr>
        <w:t xml:space="preserve"> </w:t>
      </w:r>
      <w:r>
        <w:t>dean</w:t>
      </w:r>
      <w:r>
        <w:rPr>
          <w:spacing w:val="-7"/>
        </w:rPr>
        <w:t xml:space="preserve"> </w:t>
      </w:r>
      <w:r>
        <w:t>of</w:t>
      </w:r>
      <w:r>
        <w:rPr>
          <w:spacing w:val="-9"/>
        </w:rPr>
        <w:t xml:space="preserve"> </w:t>
      </w:r>
      <w:r>
        <w:t>the</w:t>
      </w:r>
      <w:r>
        <w:rPr>
          <w:spacing w:val="-9"/>
        </w:rPr>
        <w:t xml:space="preserve"> </w:t>
      </w:r>
      <w:r>
        <w:t>Law</w:t>
      </w:r>
      <w:r>
        <w:rPr>
          <w:spacing w:val="-9"/>
        </w:rPr>
        <w:t xml:space="preserve"> </w:t>
      </w:r>
      <w:r>
        <w:t>School.</w:t>
      </w:r>
      <w:r>
        <w:rPr>
          <w:spacing w:val="40"/>
        </w:rPr>
        <w:t xml:space="preserve"> </w:t>
      </w:r>
      <w:r>
        <w:t>The</w:t>
      </w:r>
      <w:r>
        <w:rPr>
          <w:spacing w:val="-9"/>
        </w:rPr>
        <w:t xml:space="preserve"> </w:t>
      </w:r>
      <w:r>
        <w:t>dean</w:t>
      </w:r>
      <w:r>
        <w:rPr>
          <w:spacing w:val="-7"/>
        </w:rPr>
        <w:t xml:space="preserve"> </w:t>
      </w:r>
      <w:r>
        <w:t>of</w:t>
      </w:r>
      <w:r>
        <w:rPr>
          <w:spacing w:val="-9"/>
        </w:rPr>
        <w:t xml:space="preserve"> </w:t>
      </w:r>
      <w:r>
        <w:t>the</w:t>
      </w:r>
      <w:r>
        <w:rPr>
          <w:spacing w:val="-9"/>
        </w:rPr>
        <w:t xml:space="preserve"> </w:t>
      </w:r>
      <w:r>
        <w:t>Law</w:t>
      </w:r>
      <w:r>
        <w:rPr>
          <w:spacing w:val="-9"/>
        </w:rPr>
        <w:t xml:space="preserve"> </w:t>
      </w:r>
      <w:r>
        <w:t>School shall make the final decision for retention and promotion decisions.</w:t>
      </w:r>
      <w:r>
        <w:rPr>
          <w:spacing w:val="40"/>
        </w:rPr>
        <w:t xml:space="preserve"> </w:t>
      </w:r>
      <w:r>
        <w:t xml:space="preserve">In the case of a recommendation to award tenure, the dean shall provide his/her recommendation, along with that of the Evaluation Committee, to the president who shall make the final decision, after consultation with the Board of </w:t>
      </w:r>
      <w:r>
        <w:rPr>
          <w:spacing w:val="-2"/>
        </w:rPr>
        <w:t>Trustees.</w:t>
      </w:r>
    </w:p>
    <w:p w14:paraId="17686DC7" w14:textId="77777777" w:rsidR="00FC5DD5" w:rsidRDefault="00FC5DD5">
      <w:pPr>
        <w:pStyle w:val="BodyText"/>
      </w:pPr>
    </w:p>
    <w:p w14:paraId="3F4F2D8E" w14:textId="77777777" w:rsidR="00FC5DD5" w:rsidRDefault="00000000">
      <w:pPr>
        <w:pStyle w:val="Heading4"/>
        <w:ind w:left="880"/>
      </w:pPr>
      <w:r>
        <w:t>Membership</w:t>
      </w:r>
      <w:r>
        <w:rPr>
          <w:spacing w:val="-6"/>
        </w:rPr>
        <w:t xml:space="preserve"> </w:t>
      </w:r>
      <w:r>
        <w:t>of</w:t>
      </w:r>
      <w:r>
        <w:rPr>
          <w:spacing w:val="-3"/>
        </w:rPr>
        <w:t xml:space="preserve"> </w:t>
      </w:r>
      <w:r>
        <w:t>Evaluation</w:t>
      </w:r>
      <w:r>
        <w:rPr>
          <w:spacing w:val="-6"/>
        </w:rPr>
        <w:t xml:space="preserve"> </w:t>
      </w:r>
      <w:r>
        <w:rPr>
          <w:spacing w:val="-2"/>
        </w:rPr>
        <w:t>Committee</w:t>
      </w:r>
    </w:p>
    <w:p w14:paraId="53BD644D" w14:textId="77777777" w:rsidR="00FC5DD5" w:rsidRDefault="00FC5DD5">
      <w:pPr>
        <w:pStyle w:val="BodyText"/>
        <w:spacing w:before="3"/>
        <w:rPr>
          <w:b/>
        </w:rPr>
      </w:pPr>
    </w:p>
    <w:p w14:paraId="21E169B6" w14:textId="77777777" w:rsidR="00FC5DD5" w:rsidRDefault="00000000">
      <w:pPr>
        <w:pStyle w:val="BodyText"/>
        <w:spacing w:line="244" w:lineRule="auto"/>
        <w:ind w:left="160" w:right="137" w:firstLine="720"/>
      </w:pPr>
      <w:r>
        <w:t>The Committee shall consist of all tenured members of the Law School's faculty. A faculty member who is on an approved leave of absence is calculated in the membership total only</w:t>
      </w:r>
      <w:r>
        <w:rPr>
          <w:spacing w:val="-4"/>
        </w:rPr>
        <w:t xml:space="preserve"> </w:t>
      </w:r>
      <w:r>
        <w:t>when that member</w:t>
      </w:r>
      <w:r>
        <w:rPr>
          <w:spacing w:val="-9"/>
        </w:rPr>
        <w:t xml:space="preserve"> </w:t>
      </w:r>
      <w:r>
        <w:t>is</w:t>
      </w:r>
      <w:r>
        <w:rPr>
          <w:spacing w:val="-9"/>
        </w:rPr>
        <w:t xml:space="preserve"> </w:t>
      </w:r>
      <w:r>
        <w:t>physically</w:t>
      </w:r>
      <w:r>
        <w:rPr>
          <w:spacing w:val="-14"/>
        </w:rPr>
        <w:t xml:space="preserve"> </w:t>
      </w:r>
      <w:r>
        <w:t>in</w:t>
      </w:r>
      <w:r>
        <w:rPr>
          <w:spacing w:val="-7"/>
        </w:rPr>
        <w:t xml:space="preserve"> </w:t>
      </w:r>
      <w:r>
        <w:t>attendance</w:t>
      </w:r>
      <w:r>
        <w:rPr>
          <w:spacing w:val="-9"/>
        </w:rPr>
        <w:t xml:space="preserve"> </w:t>
      </w:r>
      <w:r>
        <w:t>at</w:t>
      </w:r>
      <w:r>
        <w:rPr>
          <w:spacing w:val="-9"/>
        </w:rPr>
        <w:t xml:space="preserve"> </w:t>
      </w:r>
      <w:r>
        <w:t>a</w:t>
      </w:r>
      <w:r>
        <w:rPr>
          <w:spacing w:val="-9"/>
        </w:rPr>
        <w:t xml:space="preserve"> </w:t>
      </w:r>
      <w:r>
        <w:t>meeting.</w:t>
      </w:r>
      <w:r>
        <w:rPr>
          <w:spacing w:val="-9"/>
        </w:rPr>
        <w:t xml:space="preserve"> </w:t>
      </w:r>
      <w:r>
        <w:t>A</w:t>
      </w:r>
      <w:r>
        <w:rPr>
          <w:spacing w:val="-7"/>
        </w:rPr>
        <w:t xml:space="preserve"> </w:t>
      </w:r>
      <w:r>
        <w:t>faculty</w:t>
      </w:r>
      <w:r>
        <w:rPr>
          <w:spacing w:val="-14"/>
        </w:rPr>
        <w:t xml:space="preserve"> </w:t>
      </w:r>
      <w:r>
        <w:t>member</w:t>
      </w:r>
      <w:r>
        <w:rPr>
          <w:spacing w:val="-9"/>
        </w:rPr>
        <w:t xml:space="preserve"> </w:t>
      </w:r>
      <w:r>
        <w:t>on</w:t>
      </w:r>
      <w:r>
        <w:rPr>
          <w:spacing w:val="-8"/>
        </w:rPr>
        <w:t xml:space="preserve"> </w:t>
      </w:r>
      <w:r>
        <w:t>an</w:t>
      </w:r>
      <w:r>
        <w:rPr>
          <w:spacing w:val="-8"/>
        </w:rPr>
        <w:t xml:space="preserve"> </w:t>
      </w:r>
      <w:r>
        <w:t>approved</w:t>
      </w:r>
      <w:r>
        <w:rPr>
          <w:spacing w:val="-8"/>
        </w:rPr>
        <w:t xml:space="preserve"> </w:t>
      </w:r>
      <w:r>
        <w:t>leave</w:t>
      </w:r>
      <w:r>
        <w:rPr>
          <w:spacing w:val="-9"/>
        </w:rPr>
        <w:t xml:space="preserve"> </w:t>
      </w:r>
      <w:r>
        <w:t>of</w:t>
      </w:r>
      <w:r>
        <w:rPr>
          <w:spacing w:val="-9"/>
        </w:rPr>
        <w:t xml:space="preserve"> </w:t>
      </w:r>
      <w:r>
        <w:t>absence</w:t>
      </w:r>
      <w:r>
        <w:rPr>
          <w:spacing w:val="-9"/>
        </w:rPr>
        <w:t xml:space="preserve"> </w:t>
      </w:r>
      <w:r>
        <w:t>who wishes to participate in meetings shall provide the chair with a current address for receipt of notice of meetings. The dean of the Law School shall be an ex-officio member of the Committee without voting rights, except as otherwise provided.</w:t>
      </w:r>
    </w:p>
    <w:p w14:paraId="1A3FAC43" w14:textId="77777777" w:rsidR="00FC5DD5" w:rsidRDefault="00FC5DD5">
      <w:pPr>
        <w:pStyle w:val="BodyText"/>
        <w:spacing w:before="1"/>
      </w:pPr>
    </w:p>
    <w:p w14:paraId="6F749558" w14:textId="77777777" w:rsidR="00FC5DD5" w:rsidRDefault="00000000">
      <w:pPr>
        <w:pStyle w:val="Heading4"/>
        <w:ind w:left="880"/>
      </w:pPr>
      <w:r>
        <w:t>The</w:t>
      </w:r>
      <w:r>
        <w:rPr>
          <w:spacing w:val="-6"/>
        </w:rPr>
        <w:t xml:space="preserve"> </w:t>
      </w:r>
      <w:r>
        <w:t>Evaluation</w:t>
      </w:r>
      <w:r>
        <w:rPr>
          <w:spacing w:val="-3"/>
        </w:rPr>
        <w:t xml:space="preserve"> </w:t>
      </w:r>
      <w:r>
        <w:rPr>
          <w:spacing w:val="-4"/>
        </w:rPr>
        <w:t>File</w:t>
      </w:r>
    </w:p>
    <w:p w14:paraId="2BBD94B2" w14:textId="77777777" w:rsidR="00FC5DD5" w:rsidRDefault="00FC5DD5">
      <w:pPr>
        <w:pStyle w:val="BodyText"/>
        <w:spacing w:before="3"/>
        <w:rPr>
          <w:b/>
        </w:rPr>
      </w:pPr>
    </w:p>
    <w:p w14:paraId="382EEFAA" w14:textId="77777777" w:rsidR="00FC5DD5" w:rsidRDefault="00000000">
      <w:pPr>
        <w:pStyle w:val="BodyText"/>
        <w:ind w:left="880"/>
      </w:pPr>
      <w:r>
        <w:t>The</w:t>
      </w:r>
      <w:r>
        <w:rPr>
          <w:spacing w:val="-9"/>
        </w:rPr>
        <w:t xml:space="preserve"> </w:t>
      </w:r>
      <w:r>
        <w:t>Committee</w:t>
      </w:r>
      <w:r>
        <w:rPr>
          <w:spacing w:val="-9"/>
        </w:rPr>
        <w:t xml:space="preserve"> </w:t>
      </w:r>
      <w:r>
        <w:t>shall</w:t>
      </w:r>
      <w:r>
        <w:rPr>
          <w:spacing w:val="-9"/>
        </w:rPr>
        <w:t xml:space="preserve"> </w:t>
      </w:r>
      <w:r>
        <w:t>initiate</w:t>
      </w:r>
      <w:r>
        <w:rPr>
          <w:spacing w:val="-8"/>
        </w:rPr>
        <w:t xml:space="preserve"> </w:t>
      </w:r>
      <w:r>
        <w:t>an</w:t>
      </w:r>
      <w:r>
        <w:rPr>
          <w:spacing w:val="-7"/>
        </w:rPr>
        <w:t xml:space="preserve"> </w:t>
      </w:r>
      <w:r>
        <w:t>Evaluation</w:t>
      </w:r>
      <w:r>
        <w:rPr>
          <w:spacing w:val="-7"/>
        </w:rPr>
        <w:t xml:space="preserve"> </w:t>
      </w:r>
      <w:r>
        <w:t>File</w:t>
      </w:r>
      <w:r>
        <w:rPr>
          <w:spacing w:val="-9"/>
        </w:rPr>
        <w:t xml:space="preserve"> </w:t>
      </w:r>
      <w:r>
        <w:t>for</w:t>
      </w:r>
      <w:r>
        <w:rPr>
          <w:spacing w:val="-8"/>
        </w:rPr>
        <w:t xml:space="preserve"> </w:t>
      </w:r>
      <w:r>
        <w:t>all</w:t>
      </w:r>
      <w:r>
        <w:rPr>
          <w:spacing w:val="-9"/>
        </w:rPr>
        <w:t xml:space="preserve"> </w:t>
      </w:r>
      <w:r>
        <w:t>faculty</w:t>
      </w:r>
      <w:r>
        <w:rPr>
          <w:spacing w:val="-13"/>
        </w:rPr>
        <w:t xml:space="preserve"> </w:t>
      </w:r>
      <w:r>
        <w:rPr>
          <w:spacing w:val="-2"/>
        </w:rPr>
        <w:t>members.</w:t>
      </w:r>
    </w:p>
    <w:p w14:paraId="5854DE7F" w14:textId="77777777" w:rsidR="00FC5DD5" w:rsidRDefault="00FC5DD5">
      <w:pPr>
        <w:pStyle w:val="BodyText"/>
        <w:spacing w:before="8"/>
      </w:pPr>
    </w:p>
    <w:p w14:paraId="104CD85B" w14:textId="77777777" w:rsidR="00FC5DD5" w:rsidRDefault="00000000">
      <w:pPr>
        <w:pStyle w:val="BodyText"/>
        <w:spacing w:line="244" w:lineRule="auto"/>
        <w:ind w:left="160" w:right="161" w:firstLine="720"/>
      </w:pPr>
      <w:r>
        <w:t xml:space="preserve">The Evaluation File is to be </w:t>
      </w:r>
      <w:proofErr w:type="gramStart"/>
      <w:r>
        <w:t>confidential</w:t>
      </w:r>
      <w:proofErr w:type="gramEnd"/>
      <w:r>
        <w:t xml:space="preserve"> and access shall be limited to the dean of the Law School, members of the appropriate Evaluation Committee, the president and the director of human resources</w:t>
      </w:r>
      <w:r>
        <w:rPr>
          <w:spacing w:val="-1"/>
        </w:rPr>
        <w:t xml:space="preserve"> </w:t>
      </w:r>
      <w:r>
        <w:t>when the</w:t>
      </w:r>
      <w:r>
        <w:rPr>
          <w:spacing w:val="-1"/>
        </w:rPr>
        <w:t xml:space="preserve"> </w:t>
      </w:r>
      <w:r>
        <w:t>president</w:t>
      </w:r>
      <w:r>
        <w:rPr>
          <w:spacing w:val="-1"/>
        </w:rPr>
        <w:t xml:space="preserve"> </w:t>
      </w:r>
      <w:r>
        <w:t>deems</w:t>
      </w:r>
      <w:r>
        <w:rPr>
          <w:spacing w:val="-1"/>
        </w:rPr>
        <w:t xml:space="preserve"> </w:t>
      </w:r>
      <w:r>
        <w:t>access</w:t>
      </w:r>
      <w:r>
        <w:rPr>
          <w:spacing w:val="-1"/>
        </w:rPr>
        <w:t xml:space="preserve"> </w:t>
      </w:r>
      <w:r>
        <w:t>appropriate. However, an individual's</w:t>
      </w:r>
      <w:r>
        <w:rPr>
          <w:spacing w:val="-1"/>
        </w:rPr>
        <w:t xml:space="preserve"> </w:t>
      </w:r>
      <w:r>
        <w:t>Evaluation File</w:t>
      </w:r>
      <w:r>
        <w:rPr>
          <w:spacing w:val="-1"/>
        </w:rPr>
        <w:t xml:space="preserve"> </w:t>
      </w:r>
      <w:r>
        <w:t>shall be open</w:t>
      </w:r>
      <w:r>
        <w:rPr>
          <w:spacing w:val="-5"/>
        </w:rPr>
        <w:t xml:space="preserve"> </w:t>
      </w:r>
      <w:r>
        <w:t>to</w:t>
      </w:r>
      <w:r>
        <w:rPr>
          <w:spacing w:val="-7"/>
        </w:rPr>
        <w:t xml:space="preserve"> </w:t>
      </w:r>
      <w:r>
        <w:t>inspection</w:t>
      </w:r>
      <w:r>
        <w:rPr>
          <w:spacing w:val="-5"/>
        </w:rPr>
        <w:t xml:space="preserve"> </w:t>
      </w:r>
      <w:r>
        <w:t>by</w:t>
      </w:r>
      <w:r>
        <w:rPr>
          <w:spacing w:val="-11"/>
        </w:rPr>
        <w:t xml:space="preserve"> </w:t>
      </w:r>
      <w:r>
        <w:t>the</w:t>
      </w:r>
      <w:r>
        <w:rPr>
          <w:spacing w:val="-7"/>
        </w:rPr>
        <w:t xml:space="preserve"> </w:t>
      </w:r>
      <w:r>
        <w:t>individual</w:t>
      </w:r>
      <w:r>
        <w:rPr>
          <w:spacing w:val="-7"/>
        </w:rPr>
        <w:t xml:space="preserve"> </w:t>
      </w:r>
      <w:r>
        <w:t>during,</w:t>
      </w:r>
      <w:r>
        <w:rPr>
          <w:spacing w:val="-6"/>
        </w:rPr>
        <w:t xml:space="preserve"> </w:t>
      </w:r>
      <w:r>
        <w:t>regular</w:t>
      </w:r>
      <w:r>
        <w:rPr>
          <w:spacing w:val="-7"/>
        </w:rPr>
        <w:t xml:space="preserve"> </w:t>
      </w:r>
      <w:r>
        <w:t>business</w:t>
      </w:r>
      <w:r>
        <w:rPr>
          <w:spacing w:val="-7"/>
        </w:rPr>
        <w:t xml:space="preserve"> </w:t>
      </w:r>
      <w:r>
        <w:t>hours</w:t>
      </w:r>
      <w:r>
        <w:rPr>
          <w:spacing w:val="-7"/>
        </w:rPr>
        <w:t xml:space="preserve"> </w:t>
      </w:r>
      <w:r>
        <w:t>upon</w:t>
      </w:r>
      <w:r>
        <w:rPr>
          <w:spacing w:val="-5"/>
        </w:rPr>
        <w:t xml:space="preserve"> </w:t>
      </w:r>
      <w:r>
        <w:t>24</w:t>
      </w:r>
      <w:r>
        <w:rPr>
          <w:spacing w:val="-5"/>
        </w:rPr>
        <w:t xml:space="preserve"> </w:t>
      </w:r>
      <w:r>
        <w:t>hours'</w:t>
      </w:r>
      <w:r>
        <w:rPr>
          <w:spacing w:val="-10"/>
        </w:rPr>
        <w:t xml:space="preserve"> </w:t>
      </w:r>
      <w:r>
        <w:t>notice</w:t>
      </w:r>
      <w:r>
        <w:rPr>
          <w:spacing w:val="-7"/>
        </w:rPr>
        <w:t xml:space="preserve"> </w:t>
      </w:r>
      <w:r>
        <w:t>to</w:t>
      </w:r>
      <w:r>
        <w:rPr>
          <w:spacing w:val="-7"/>
        </w:rPr>
        <w:t xml:space="preserve"> </w:t>
      </w:r>
      <w:r>
        <w:t>the</w:t>
      </w:r>
      <w:r>
        <w:rPr>
          <w:spacing w:val="-7"/>
        </w:rPr>
        <w:t xml:space="preserve"> </w:t>
      </w:r>
      <w:r>
        <w:t>dean</w:t>
      </w:r>
      <w:r>
        <w:rPr>
          <w:spacing w:val="-5"/>
        </w:rPr>
        <w:t xml:space="preserve"> </w:t>
      </w:r>
      <w:r>
        <w:t>of</w:t>
      </w:r>
      <w:r>
        <w:rPr>
          <w:spacing w:val="-7"/>
        </w:rPr>
        <w:t xml:space="preserve"> </w:t>
      </w:r>
      <w:r>
        <w:t>the Law School.</w:t>
      </w:r>
    </w:p>
    <w:p w14:paraId="2CA7ADD4" w14:textId="77777777" w:rsidR="00FC5DD5" w:rsidRDefault="00FC5DD5">
      <w:pPr>
        <w:pStyle w:val="BodyText"/>
        <w:spacing w:before="9"/>
        <w:rPr>
          <w:sz w:val="21"/>
        </w:rPr>
      </w:pPr>
    </w:p>
    <w:p w14:paraId="48A855D3" w14:textId="77777777" w:rsidR="00FC5DD5" w:rsidRDefault="00000000">
      <w:pPr>
        <w:pStyle w:val="BodyText"/>
        <w:spacing w:line="244" w:lineRule="auto"/>
        <w:ind w:left="160" w:firstLine="720"/>
      </w:pPr>
      <w:r>
        <w:t>The</w:t>
      </w:r>
      <w:r>
        <w:rPr>
          <w:spacing w:val="-10"/>
        </w:rPr>
        <w:t xml:space="preserve"> </w:t>
      </w:r>
      <w:r>
        <w:t>Evaluation</w:t>
      </w:r>
      <w:r>
        <w:rPr>
          <w:spacing w:val="-8"/>
        </w:rPr>
        <w:t xml:space="preserve"> </w:t>
      </w:r>
      <w:r>
        <w:t>File</w:t>
      </w:r>
      <w:r>
        <w:rPr>
          <w:spacing w:val="-10"/>
        </w:rPr>
        <w:t xml:space="preserve"> </w:t>
      </w:r>
      <w:r>
        <w:t>will</w:t>
      </w:r>
      <w:r>
        <w:rPr>
          <w:spacing w:val="-10"/>
        </w:rPr>
        <w:t xml:space="preserve"> </w:t>
      </w:r>
      <w:r>
        <w:t>contain</w:t>
      </w:r>
      <w:r>
        <w:rPr>
          <w:spacing w:val="-8"/>
        </w:rPr>
        <w:t xml:space="preserve"> </w:t>
      </w:r>
      <w:r>
        <w:t>all</w:t>
      </w:r>
      <w:r>
        <w:rPr>
          <w:spacing w:val="-10"/>
        </w:rPr>
        <w:t xml:space="preserve"> </w:t>
      </w:r>
      <w:r>
        <w:t>relevant</w:t>
      </w:r>
      <w:r>
        <w:rPr>
          <w:spacing w:val="-10"/>
        </w:rPr>
        <w:t xml:space="preserve"> </w:t>
      </w:r>
      <w:r>
        <w:t>information</w:t>
      </w:r>
      <w:r>
        <w:rPr>
          <w:spacing w:val="-8"/>
        </w:rPr>
        <w:t xml:space="preserve"> </w:t>
      </w:r>
      <w:r>
        <w:t>to</w:t>
      </w:r>
      <w:r>
        <w:rPr>
          <w:spacing w:val="-10"/>
        </w:rPr>
        <w:t xml:space="preserve"> </w:t>
      </w:r>
      <w:r>
        <w:t>be</w:t>
      </w:r>
      <w:r>
        <w:rPr>
          <w:spacing w:val="-10"/>
        </w:rPr>
        <w:t xml:space="preserve"> </w:t>
      </w:r>
      <w:r>
        <w:t>used</w:t>
      </w:r>
      <w:r>
        <w:rPr>
          <w:spacing w:val="-8"/>
        </w:rPr>
        <w:t xml:space="preserve"> </w:t>
      </w:r>
      <w:r>
        <w:t>in</w:t>
      </w:r>
      <w:r>
        <w:rPr>
          <w:spacing w:val="-8"/>
        </w:rPr>
        <w:t xml:space="preserve"> </w:t>
      </w:r>
      <w:r>
        <w:t>the</w:t>
      </w:r>
      <w:r>
        <w:rPr>
          <w:spacing w:val="-10"/>
        </w:rPr>
        <w:t xml:space="preserve"> </w:t>
      </w:r>
      <w:r>
        <w:t>retention,</w:t>
      </w:r>
      <w:r>
        <w:rPr>
          <w:spacing w:val="-9"/>
        </w:rPr>
        <w:t xml:space="preserve"> </w:t>
      </w:r>
      <w:r>
        <w:t>promotion</w:t>
      </w:r>
      <w:r>
        <w:rPr>
          <w:spacing w:val="-8"/>
        </w:rPr>
        <w:t xml:space="preserve"> </w:t>
      </w:r>
      <w:r>
        <w:t>and tenure decisions made by</w:t>
      </w:r>
      <w:r>
        <w:rPr>
          <w:spacing w:val="-4"/>
        </w:rPr>
        <w:t xml:space="preserve"> </w:t>
      </w:r>
      <w:r>
        <w:t>the Evaluation Committee. This will include, but not necessarily</w:t>
      </w:r>
      <w:r>
        <w:rPr>
          <w:spacing w:val="-4"/>
        </w:rPr>
        <w:t xml:space="preserve"> </w:t>
      </w:r>
      <w:r>
        <w:t>be limited to, student evaluations; reports of faculty</w:t>
      </w:r>
      <w:r>
        <w:rPr>
          <w:spacing w:val="-4"/>
        </w:rPr>
        <w:t xml:space="preserve"> </w:t>
      </w:r>
      <w:r>
        <w:t>visitations; materials submitted by</w:t>
      </w:r>
      <w:r>
        <w:rPr>
          <w:spacing w:val="-4"/>
        </w:rPr>
        <w:t xml:space="preserve"> </w:t>
      </w:r>
      <w:r>
        <w:t>the faculty</w:t>
      </w:r>
      <w:r>
        <w:rPr>
          <w:spacing w:val="-4"/>
        </w:rPr>
        <w:t xml:space="preserve"> </w:t>
      </w:r>
      <w:r>
        <w:t>member; evidence of university,</w:t>
      </w:r>
      <w:r>
        <w:rPr>
          <w:spacing w:val="-14"/>
        </w:rPr>
        <w:t xml:space="preserve"> </w:t>
      </w:r>
      <w:r>
        <w:t>community</w:t>
      </w:r>
      <w:r>
        <w:rPr>
          <w:spacing w:val="-14"/>
        </w:rPr>
        <w:t xml:space="preserve"> </w:t>
      </w:r>
      <w:r>
        <w:t>and</w:t>
      </w:r>
      <w:r>
        <w:rPr>
          <w:spacing w:val="-11"/>
        </w:rPr>
        <w:t xml:space="preserve"> </w:t>
      </w:r>
      <w:r>
        <w:t>professional</w:t>
      </w:r>
      <w:r>
        <w:rPr>
          <w:spacing w:val="-12"/>
        </w:rPr>
        <w:t xml:space="preserve"> </w:t>
      </w:r>
      <w:r>
        <w:t>service;</w:t>
      </w:r>
      <w:r>
        <w:rPr>
          <w:spacing w:val="-12"/>
        </w:rPr>
        <w:t xml:space="preserve"> </w:t>
      </w:r>
      <w:r>
        <w:t>and</w:t>
      </w:r>
      <w:r>
        <w:rPr>
          <w:spacing w:val="-10"/>
        </w:rPr>
        <w:t xml:space="preserve"> </w:t>
      </w:r>
      <w:r>
        <w:t>scholarly</w:t>
      </w:r>
      <w:r>
        <w:rPr>
          <w:spacing w:val="-14"/>
        </w:rPr>
        <w:t xml:space="preserve"> </w:t>
      </w:r>
      <w:r>
        <w:t>publication.</w:t>
      </w:r>
      <w:r>
        <w:rPr>
          <w:spacing w:val="-11"/>
        </w:rPr>
        <w:t xml:space="preserve"> </w:t>
      </w:r>
      <w:r>
        <w:t>In</w:t>
      </w:r>
      <w:r>
        <w:rPr>
          <w:spacing w:val="-10"/>
        </w:rPr>
        <w:t xml:space="preserve"> </w:t>
      </w:r>
      <w:r>
        <w:t>addition,</w:t>
      </w:r>
      <w:r>
        <w:rPr>
          <w:spacing w:val="-11"/>
        </w:rPr>
        <w:t xml:space="preserve"> </w:t>
      </w:r>
      <w:r>
        <w:t>copies</w:t>
      </w:r>
      <w:r>
        <w:rPr>
          <w:spacing w:val="-12"/>
        </w:rPr>
        <w:t xml:space="preserve"> </w:t>
      </w:r>
      <w:r>
        <w:t>of</w:t>
      </w:r>
      <w:r>
        <w:rPr>
          <w:spacing w:val="-12"/>
        </w:rPr>
        <w:t xml:space="preserve"> </w:t>
      </w:r>
      <w:r>
        <w:t>all</w:t>
      </w:r>
      <w:r>
        <w:rPr>
          <w:spacing w:val="-11"/>
        </w:rPr>
        <w:t xml:space="preserve"> </w:t>
      </w:r>
      <w:r>
        <w:t>official communications between the dean, and/or the Evaluation Committee and the faculty</w:t>
      </w:r>
      <w:r>
        <w:rPr>
          <w:spacing w:val="-3"/>
        </w:rPr>
        <w:t xml:space="preserve"> </w:t>
      </w:r>
      <w:r>
        <w:t xml:space="preserve">member will be </w:t>
      </w:r>
      <w:r>
        <w:rPr>
          <w:spacing w:val="-2"/>
        </w:rPr>
        <w:t>included.</w:t>
      </w:r>
    </w:p>
    <w:p w14:paraId="314EE24A" w14:textId="77777777" w:rsidR="00FC5DD5" w:rsidRDefault="00FC5DD5">
      <w:pPr>
        <w:pStyle w:val="BodyText"/>
        <w:spacing w:before="1"/>
      </w:pPr>
    </w:p>
    <w:p w14:paraId="454F283E" w14:textId="77777777" w:rsidR="00FC5DD5" w:rsidRDefault="00000000">
      <w:pPr>
        <w:pStyle w:val="Heading4"/>
        <w:ind w:left="880"/>
      </w:pPr>
      <w:r>
        <w:rPr>
          <w:spacing w:val="-2"/>
        </w:rPr>
        <w:t>Quorum</w:t>
      </w:r>
    </w:p>
    <w:p w14:paraId="76614669" w14:textId="77777777" w:rsidR="00FC5DD5" w:rsidRDefault="00FC5DD5">
      <w:pPr>
        <w:pStyle w:val="BodyText"/>
        <w:spacing w:before="3"/>
        <w:rPr>
          <w:b/>
        </w:rPr>
      </w:pPr>
    </w:p>
    <w:p w14:paraId="10D06C6B" w14:textId="77777777" w:rsidR="00FC5DD5" w:rsidRDefault="00000000">
      <w:pPr>
        <w:pStyle w:val="BodyText"/>
        <w:spacing w:line="244" w:lineRule="auto"/>
        <w:ind w:left="160" w:right="331" w:firstLine="719"/>
        <w:jc w:val="both"/>
      </w:pPr>
      <w:proofErr w:type="gramStart"/>
      <w:r>
        <w:t>A</w:t>
      </w:r>
      <w:r>
        <w:rPr>
          <w:spacing w:val="-5"/>
        </w:rPr>
        <w:t xml:space="preserve"> </w:t>
      </w:r>
      <w:r>
        <w:t>majority</w:t>
      </w:r>
      <w:r>
        <w:rPr>
          <w:spacing w:val="-11"/>
        </w:rPr>
        <w:t xml:space="preserve"> </w:t>
      </w:r>
      <w:r>
        <w:t>of</w:t>
      </w:r>
      <w:proofErr w:type="gramEnd"/>
      <w:r>
        <w:rPr>
          <w:spacing w:val="-6"/>
        </w:rPr>
        <w:t xml:space="preserve"> </w:t>
      </w:r>
      <w:r>
        <w:t>the</w:t>
      </w:r>
      <w:r>
        <w:rPr>
          <w:spacing w:val="-6"/>
        </w:rPr>
        <w:t xml:space="preserve"> </w:t>
      </w:r>
      <w:r>
        <w:t>membership</w:t>
      </w:r>
      <w:r>
        <w:rPr>
          <w:spacing w:val="-5"/>
        </w:rPr>
        <w:t xml:space="preserve"> </w:t>
      </w:r>
      <w:r>
        <w:t>of</w:t>
      </w:r>
      <w:r>
        <w:rPr>
          <w:spacing w:val="-6"/>
        </w:rPr>
        <w:t xml:space="preserve"> </w:t>
      </w:r>
      <w:r>
        <w:t>the</w:t>
      </w:r>
      <w:r>
        <w:rPr>
          <w:spacing w:val="-6"/>
        </w:rPr>
        <w:t xml:space="preserve"> </w:t>
      </w:r>
      <w:r>
        <w:t>Committee</w:t>
      </w:r>
      <w:r>
        <w:rPr>
          <w:spacing w:val="-6"/>
        </w:rPr>
        <w:t xml:space="preserve"> </w:t>
      </w:r>
      <w:r>
        <w:t>shall</w:t>
      </w:r>
      <w:r>
        <w:rPr>
          <w:spacing w:val="-5"/>
        </w:rPr>
        <w:t xml:space="preserve"> </w:t>
      </w:r>
      <w:r>
        <w:t>constitute</w:t>
      </w:r>
      <w:r>
        <w:rPr>
          <w:spacing w:val="-6"/>
        </w:rPr>
        <w:t xml:space="preserve"> </w:t>
      </w:r>
      <w:r>
        <w:t>a</w:t>
      </w:r>
      <w:r>
        <w:rPr>
          <w:spacing w:val="-6"/>
        </w:rPr>
        <w:t xml:space="preserve"> </w:t>
      </w:r>
      <w:r>
        <w:t>quorum</w:t>
      </w:r>
      <w:r>
        <w:rPr>
          <w:spacing w:val="-7"/>
        </w:rPr>
        <w:t xml:space="preserve"> </w:t>
      </w:r>
      <w:r>
        <w:t>of</w:t>
      </w:r>
      <w:r>
        <w:rPr>
          <w:spacing w:val="-6"/>
        </w:rPr>
        <w:t xml:space="preserve"> </w:t>
      </w:r>
      <w:r>
        <w:t>that</w:t>
      </w:r>
      <w:r>
        <w:rPr>
          <w:spacing w:val="-6"/>
        </w:rPr>
        <w:t xml:space="preserve"> </w:t>
      </w:r>
      <w:r>
        <w:t>Committee</w:t>
      </w:r>
      <w:r>
        <w:rPr>
          <w:spacing w:val="-6"/>
        </w:rPr>
        <w:t xml:space="preserve"> </w:t>
      </w:r>
      <w:r>
        <w:t>for all</w:t>
      </w:r>
      <w:r>
        <w:rPr>
          <w:spacing w:val="-9"/>
        </w:rPr>
        <w:t xml:space="preserve"> </w:t>
      </w:r>
      <w:r>
        <w:t>purposes</w:t>
      </w:r>
      <w:r>
        <w:rPr>
          <w:spacing w:val="-9"/>
        </w:rPr>
        <w:t xml:space="preserve"> </w:t>
      </w:r>
      <w:r>
        <w:t>other</w:t>
      </w:r>
      <w:r>
        <w:rPr>
          <w:spacing w:val="-9"/>
        </w:rPr>
        <w:t xml:space="preserve"> </w:t>
      </w:r>
      <w:r>
        <w:t>than</w:t>
      </w:r>
      <w:r>
        <w:rPr>
          <w:spacing w:val="-7"/>
        </w:rPr>
        <w:t xml:space="preserve"> </w:t>
      </w:r>
      <w:r>
        <w:t>a</w:t>
      </w:r>
      <w:r>
        <w:rPr>
          <w:spacing w:val="-9"/>
        </w:rPr>
        <w:t xml:space="preserve"> </w:t>
      </w:r>
      <w:r>
        <w:t>decision</w:t>
      </w:r>
      <w:r>
        <w:rPr>
          <w:spacing w:val="-7"/>
        </w:rPr>
        <w:t xml:space="preserve"> </w:t>
      </w:r>
      <w:r>
        <w:t>pertaining</w:t>
      </w:r>
      <w:r>
        <w:rPr>
          <w:spacing w:val="-9"/>
        </w:rPr>
        <w:t xml:space="preserve"> </w:t>
      </w:r>
      <w:r>
        <w:t>to</w:t>
      </w:r>
      <w:r>
        <w:rPr>
          <w:spacing w:val="-9"/>
        </w:rPr>
        <w:t xml:space="preserve"> </w:t>
      </w:r>
      <w:r>
        <w:t>an</w:t>
      </w:r>
      <w:r>
        <w:rPr>
          <w:spacing w:val="-6"/>
        </w:rPr>
        <w:t xml:space="preserve"> </w:t>
      </w:r>
      <w:r>
        <w:t>individual</w:t>
      </w:r>
      <w:r>
        <w:rPr>
          <w:spacing w:val="-9"/>
        </w:rPr>
        <w:t xml:space="preserve"> </w:t>
      </w:r>
      <w:r>
        <w:t>faculty</w:t>
      </w:r>
      <w:r>
        <w:rPr>
          <w:spacing w:val="-13"/>
        </w:rPr>
        <w:t xml:space="preserve"> </w:t>
      </w:r>
      <w:r>
        <w:t>member.</w:t>
      </w:r>
      <w:r>
        <w:rPr>
          <w:spacing w:val="-8"/>
        </w:rPr>
        <w:t xml:space="preserve"> </w:t>
      </w:r>
      <w:r>
        <w:t>There</w:t>
      </w:r>
      <w:r>
        <w:rPr>
          <w:spacing w:val="-9"/>
        </w:rPr>
        <w:t xml:space="preserve"> </w:t>
      </w:r>
      <w:r>
        <w:t>can</w:t>
      </w:r>
      <w:r>
        <w:rPr>
          <w:spacing w:val="-7"/>
        </w:rPr>
        <w:t xml:space="preserve"> </w:t>
      </w:r>
      <w:r>
        <w:t>be</w:t>
      </w:r>
      <w:r>
        <w:rPr>
          <w:spacing w:val="-9"/>
        </w:rPr>
        <w:t xml:space="preserve"> </w:t>
      </w:r>
      <w:r>
        <w:t>no</w:t>
      </w:r>
      <w:r>
        <w:rPr>
          <w:spacing w:val="-9"/>
        </w:rPr>
        <w:t xml:space="preserve"> </w:t>
      </w:r>
      <w:r>
        <w:t>discussion or</w:t>
      </w:r>
      <w:r>
        <w:rPr>
          <w:spacing w:val="-6"/>
        </w:rPr>
        <w:t xml:space="preserve"> </w:t>
      </w:r>
      <w:r>
        <w:t>vote</w:t>
      </w:r>
      <w:r>
        <w:rPr>
          <w:spacing w:val="-6"/>
        </w:rPr>
        <w:t xml:space="preserve"> </w:t>
      </w:r>
      <w:r>
        <w:t>concerning</w:t>
      </w:r>
      <w:r>
        <w:rPr>
          <w:spacing w:val="-6"/>
        </w:rPr>
        <w:t xml:space="preserve"> </w:t>
      </w:r>
      <w:r>
        <w:t>the</w:t>
      </w:r>
      <w:r>
        <w:rPr>
          <w:spacing w:val="-6"/>
        </w:rPr>
        <w:t xml:space="preserve"> </w:t>
      </w:r>
      <w:r>
        <w:t>retention,</w:t>
      </w:r>
      <w:r>
        <w:rPr>
          <w:spacing w:val="-5"/>
        </w:rPr>
        <w:t xml:space="preserve"> </w:t>
      </w:r>
      <w:r>
        <w:t>promotion</w:t>
      </w:r>
      <w:r>
        <w:rPr>
          <w:spacing w:val="-4"/>
        </w:rPr>
        <w:t xml:space="preserve"> </w:t>
      </w:r>
      <w:r>
        <w:t>or</w:t>
      </w:r>
      <w:r>
        <w:rPr>
          <w:spacing w:val="-6"/>
        </w:rPr>
        <w:t xml:space="preserve"> </w:t>
      </w:r>
      <w:r>
        <w:t>tenure</w:t>
      </w:r>
      <w:r>
        <w:rPr>
          <w:spacing w:val="-6"/>
        </w:rPr>
        <w:t xml:space="preserve"> </w:t>
      </w:r>
      <w:r>
        <w:t>of</w:t>
      </w:r>
      <w:r>
        <w:rPr>
          <w:spacing w:val="-6"/>
        </w:rPr>
        <w:t xml:space="preserve"> </w:t>
      </w:r>
      <w:r>
        <w:t>a</w:t>
      </w:r>
      <w:r>
        <w:rPr>
          <w:spacing w:val="-6"/>
        </w:rPr>
        <w:t xml:space="preserve"> </w:t>
      </w:r>
      <w:r>
        <w:t>particular</w:t>
      </w:r>
      <w:r>
        <w:rPr>
          <w:spacing w:val="-6"/>
        </w:rPr>
        <w:t xml:space="preserve"> </w:t>
      </w:r>
      <w:r>
        <w:t>faculty</w:t>
      </w:r>
      <w:r>
        <w:rPr>
          <w:spacing w:val="-11"/>
        </w:rPr>
        <w:t xml:space="preserve"> </w:t>
      </w:r>
      <w:r>
        <w:t>member</w:t>
      </w:r>
      <w:r>
        <w:rPr>
          <w:spacing w:val="-6"/>
        </w:rPr>
        <w:t xml:space="preserve"> </w:t>
      </w:r>
      <w:r>
        <w:t>unless</w:t>
      </w:r>
      <w:r>
        <w:rPr>
          <w:spacing w:val="-6"/>
        </w:rPr>
        <w:t xml:space="preserve"> </w:t>
      </w:r>
      <w:r>
        <w:t>two-thirds</w:t>
      </w:r>
      <w:r>
        <w:rPr>
          <w:spacing w:val="-5"/>
        </w:rPr>
        <w:t xml:space="preserve"> </w:t>
      </w:r>
      <w:r>
        <w:t>of the membership of the appropriate Committee is present.</w:t>
      </w:r>
    </w:p>
    <w:p w14:paraId="57590049" w14:textId="77777777" w:rsidR="00FC5DD5" w:rsidRDefault="00FC5DD5">
      <w:pPr>
        <w:pStyle w:val="BodyText"/>
        <w:spacing w:before="3"/>
      </w:pPr>
    </w:p>
    <w:p w14:paraId="0340451D" w14:textId="77777777" w:rsidR="00FC5DD5" w:rsidRDefault="00000000">
      <w:pPr>
        <w:pStyle w:val="Heading4"/>
        <w:spacing w:before="1"/>
        <w:ind w:left="880"/>
      </w:pPr>
      <w:r>
        <w:t>Voting</w:t>
      </w:r>
      <w:r>
        <w:rPr>
          <w:spacing w:val="-5"/>
        </w:rPr>
        <w:t xml:space="preserve"> </w:t>
      </w:r>
      <w:r>
        <w:rPr>
          <w:spacing w:val="-2"/>
        </w:rPr>
        <w:t>Procedures</w:t>
      </w:r>
    </w:p>
    <w:p w14:paraId="0C5B615A" w14:textId="77777777" w:rsidR="00FC5DD5" w:rsidRDefault="00FC5DD5">
      <w:pPr>
        <w:pStyle w:val="BodyText"/>
        <w:spacing w:before="2"/>
        <w:rPr>
          <w:b/>
        </w:rPr>
      </w:pPr>
    </w:p>
    <w:p w14:paraId="4910DD03" w14:textId="77777777" w:rsidR="00FC5DD5" w:rsidRDefault="00000000">
      <w:pPr>
        <w:pStyle w:val="BodyText"/>
        <w:spacing w:before="1"/>
        <w:ind w:left="880"/>
      </w:pPr>
      <w:r>
        <w:t>Each</w:t>
      </w:r>
      <w:r>
        <w:rPr>
          <w:spacing w:val="-6"/>
        </w:rPr>
        <w:t xml:space="preserve"> </w:t>
      </w:r>
      <w:r>
        <w:t>member</w:t>
      </w:r>
      <w:r>
        <w:rPr>
          <w:spacing w:val="-6"/>
        </w:rPr>
        <w:t xml:space="preserve"> </w:t>
      </w:r>
      <w:r>
        <w:t>of</w:t>
      </w:r>
      <w:r>
        <w:rPr>
          <w:spacing w:val="-7"/>
        </w:rPr>
        <w:t xml:space="preserve"> </w:t>
      </w:r>
      <w:r>
        <w:t>the</w:t>
      </w:r>
      <w:r>
        <w:rPr>
          <w:spacing w:val="-7"/>
        </w:rPr>
        <w:t xml:space="preserve"> </w:t>
      </w:r>
      <w:r>
        <w:t>committee</w:t>
      </w:r>
      <w:r>
        <w:rPr>
          <w:spacing w:val="-7"/>
        </w:rPr>
        <w:t xml:space="preserve"> </w:t>
      </w:r>
      <w:r>
        <w:t>has</w:t>
      </w:r>
      <w:r>
        <w:rPr>
          <w:spacing w:val="-7"/>
        </w:rPr>
        <w:t xml:space="preserve"> </w:t>
      </w:r>
      <w:r>
        <w:t>one</w:t>
      </w:r>
      <w:r>
        <w:rPr>
          <w:spacing w:val="-6"/>
        </w:rPr>
        <w:t xml:space="preserve"> </w:t>
      </w:r>
      <w:r>
        <w:t>vote</w:t>
      </w:r>
      <w:r>
        <w:rPr>
          <w:spacing w:val="-7"/>
        </w:rPr>
        <w:t xml:space="preserve"> </w:t>
      </w:r>
      <w:r>
        <w:t>and</w:t>
      </w:r>
      <w:r>
        <w:rPr>
          <w:spacing w:val="-5"/>
        </w:rPr>
        <w:t xml:space="preserve"> </w:t>
      </w:r>
      <w:r>
        <w:t>may</w:t>
      </w:r>
      <w:r>
        <w:rPr>
          <w:spacing w:val="-12"/>
        </w:rPr>
        <w:t xml:space="preserve"> </w:t>
      </w:r>
      <w:r>
        <w:t>not</w:t>
      </w:r>
      <w:r>
        <w:rPr>
          <w:spacing w:val="-6"/>
        </w:rPr>
        <w:t xml:space="preserve"> </w:t>
      </w:r>
      <w:r>
        <w:t>vote</w:t>
      </w:r>
      <w:r>
        <w:rPr>
          <w:spacing w:val="-7"/>
        </w:rPr>
        <w:t xml:space="preserve"> </w:t>
      </w:r>
      <w:r>
        <w:t>by</w:t>
      </w:r>
      <w:r>
        <w:rPr>
          <w:spacing w:val="-12"/>
        </w:rPr>
        <w:t xml:space="preserve"> </w:t>
      </w:r>
      <w:r>
        <w:rPr>
          <w:spacing w:val="-2"/>
        </w:rPr>
        <w:t>proxy.</w:t>
      </w:r>
    </w:p>
    <w:p w14:paraId="792F1AA2" w14:textId="77777777" w:rsidR="00FC5DD5" w:rsidRDefault="00FC5DD5">
      <w:pPr>
        <w:pStyle w:val="BodyText"/>
        <w:spacing w:before="7"/>
      </w:pPr>
    </w:p>
    <w:p w14:paraId="0477FBB9" w14:textId="77777777" w:rsidR="00FC5DD5" w:rsidRDefault="00000000">
      <w:pPr>
        <w:pStyle w:val="BodyText"/>
        <w:spacing w:line="244" w:lineRule="auto"/>
        <w:ind w:left="160" w:right="230" w:firstLine="719"/>
        <w:jc w:val="both"/>
      </w:pPr>
      <w:r>
        <w:t>All</w:t>
      </w:r>
      <w:r>
        <w:rPr>
          <w:spacing w:val="-9"/>
        </w:rPr>
        <w:t xml:space="preserve"> </w:t>
      </w:r>
      <w:r>
        <w:t>votes</w:t>
      </w:r>
      <w:r>
        <w:rPr>
          <w:spacing w:val="-9"/>
        </w:rPr>
        <w:t xml:space="preserve"> </w:t>
      </w:r>
      <w:r>
        <w:t>pertaining</w:t>
      </w:r>
      <w:r>
        <w:rPr>
          <w:spacing w:val="-9"/>
        </w:rPr>
        <w:t xml:space="preserve"> </w:t>
      </w:r>
      <w:r>
        <w:t>to</w:t>
      </w:r>
      <w:r>
        <w:rPr>
          <w:spacing w:val="-9"/>
        </w:rPr>
        <w:t xml:space="preserve"> </w:t>
      </w:r>
      <w:r>
        <w:t>the</w:t>
      </w:r>
      <w:r>
        <w:rPr>
          <w:spacing w:val="-9"/>
        </w:rPr>
        <w:t xml:space="preserve"> </w:t>
      </w:r>
      <w:r>
        <w:t>promotion,</w:t>
      </w:r>
      <w:r>
        <w:rPr>
          <w:spacing w:val="-8"/>
        </w:rPr>
        <w:t xml:space="preserve"> </w:t>
      </w:r>
      <w:r>
        <w:t>retention</w:t>
      </w:r>
      <w:r>
        <w:rPr>
          <w:spacing w:val="-7"/>
        </w:rPr>
        <w:t xml:space="preserve"> </w:t>
      </w:r>
      <w:r>
        <w:t>or</w:t>
      </w:r>
      <w:r>
        <w:rPr>
          <w:spacing w:val="-8"/>
        </w:rPr>
        <w:t xml:space="preserve"> </w:t>
      </w:r>
      <w:r>
        <w:t>tenure</w:t>
      </w:r>
      <w:r>
        <w:rPr>
          <w:spacing w:val="-9"/>
        </w:rPr>
        <w:t xml:space="preserve"> </w:t>
      </w:r>
      <w:r>
        <w:t>of</w:t>
      </w:r>
      <w:r>
        <w:rPr>
          <w:spacing w:val="-9"/>
        </w:rPr>
        <w:t xml:space="preserve"> </w:t>
      </w:r>
      <w:r>
        <w:t>an</w:t>
      </w:r>
      <w:r>
        <w:rPr>
          <w:spacing w:val="-7"/>
        </w:rPr>
        <w:t xml:space="preserve"> </w:t>
      </w:r>
      <w:r>
        <w:t>individual</w:t>
      </w:r>
      <w:r>
        <w:rPr>
          <w:spacing w:val="-9"/>
        </w:rPr>
        <w:t xml:space="preserve"> </w:t>
      </w:r>
      <w:r>
        <w:t>shall</w:t>
      </w:r>
      <w:r>
        <w:rPr>
          <w:spacing w:val="-9"/>
        </w:rPr>
        <w:t xml:space="preserve"> </w:t>
      </w:r>
      <w:r>
        <w:t>be</w:t>
      </w:r>
      <w:r>
        <w:rPr>
          <w:spacing w:val="-9"/>
        </w:rPr>
        <w:t xml:space="preserve"> </w:t>
      </w:r>
      <w:r>
        <w:t>by</w:t>
      </w:r>
      <w:r>
        <w:rPr>
          <w:spacing w:val="-13"/>
        </w:rPr>
        <w:t xml:space="preserve"> </w:t>
      </w:r>
      <w:r>
        <w:t>secret</w:t>
      </w:r>
      <w:r>
        <w:rPr>
          <w:spacing w:val="-9"/>
        </w:rPr>
        <w:t xml:space="preserve"> </w:t>
      </w:r>
      <w:r>
        <w:t>ballot. Two</w:t>
      </w:r>
      <w:r>
        <w:rPr>
          <w:spacing w:val="-5"/>
        </w:rPr>
        <w:t xml:space="preserve"> </w:t>
      </w:r>
      <w:r>
        <w:t>committee</w:t>
      </w:r>
      <w:r>
        <w:rPr>
          <w:spacing w:val="-5"/>
        </w:rPr>
        <w:t xml:space="preserve"> </w:t>
      </w:r>
      <w:r>
        <w:t>members</w:t>
      </w:r>
      <w:r>
        <w:rPr>
          <w:spacing w:val="-5"/>
        </w:rPr>
        <w:t xml:space="preserve"> </w:t>
      </w:r>
      <w:r>
        <w:t>appointed</w:t>
      </w:r>
      <w:r>
        <w:rPr>
          <w:spacing w:val="-3"/>
        </w:rPr>
        <w:t xml:space="preserve"> </w:t>
      </w:r>
      <w:r>
        <w:t>by</w:t>
      </w:r>
      <w:r>
        <w:rPr>
          <w:spacing w:val="-10"/>
        </w:rPr>
        <w:t xml:space="preserve"> </w:t>
      </w:r>
      <w:r>
        <w:t>the</w:t>
      </w:r>
      <w:r>
        <w:rPr>
          <w:spacing w:val="-5"/>
        </w:rPr>
        <w:t xml:space="preserve"> </w:t>
      </w:r>
      <w:r>
        <w:t>committee</w:t>
      </w:r>
      <w:r>
        <w:rPr>
          <w:spacing w:val="-5"/>
        </w:rPr>
        <w:t xml:space="preserve"> </w:t>
      </w:r>
      <w:r>
        <w:t>chair</w:t>
      </w:r>
      <w:r>
        <w:rPr>
          <w:spacing w:val="-5"/>
        </w:rPr>
        <w:t xml:space="preserve"> </w:t>
      </w:r>
      <w:r>
        <w:t>shall</w:t>
      </w:r>
      <w:r>
        <w:rPr>
          <w:spacing w:val="-5"/>
        </w:rPr>
        <w:t xml:space="preserve"> </w:t>
      </w:r>
      <w:r>
        <w:t>each</w:t>
      </w:r>
      <w:r>
        <w:rPr>
          <w:spacing w:val="-3"/>
        </w:rPr>
        <w:t xml:space="preserve"> </w:t>
      </w:r>
      <w:r>
        <w:t>count</w:t>
      </w:r>
      <w:r>
        <w:rPr>
          <w:spacing w:val="-5"/>
        </w:rPr>
        <w:t xml:space="preserve"> </w:t>
      </w:r>
      <w:r>
        <w:t>the</w:t>
      </w:r>
      <w:r>
        <w:rPr>
          <w:spacing w:val="-5"/>
        </w:rPr>
        <w:t xml:space="preserve"> </w:t>
      </w:r>
      <w:r>
        <w:t>ballots</w:t>
      </w:r>
      <w:r>
        <w:rPr>
          <w:spacing w:val="-5"/>
        </w:rPr>
        <w:t xml:space="preserve"> </w:t>
      </w:r>
      <w:r>
        <w:t>in</w:t>
      </w:r>
      <w:r>
        <w:rPr>
          <w:spacing w:val="-3"/>
        </w:rPr>
        <w:t xml:space="preserve"> </w:t>
      </w:r>
      <w:r>
        <w:t>the</w:t>
      </w:r>
      <w:r>
        <w:rPr>
          <w:spacing w:val="-5"/>
        </w:rPr>
        <w:t xml:space="preserve"> </w:t>
      </w:r>
      <w:r>
        <w:t>presence</w:t>
      </w:r>
      <w:r>
        <w:rPr>
          <w:spacing w:val="-5"/>
        </w:rPr>
        <w:t xml:space="preserve"> </w:t>
      </w:r>
      <w:r>
        <w:t>of</w:t>
      </w:r>
    </w:p>
    <w:p w14:paraId="1A499DFC" w14:textId="77777777" w:rsidR="00FC5DD5" w:rsidRDefault="00FC5DD5">
      <w:pPr>
        <w:spacing w:line="244" w:lineRule="auto"/>
        <w:jc w:val="both"/>
        <w:sectPr w:rsidR="00FC5DD5">
          <w:pgSz w:w="12240" w:h="15840"/>
          <w:pgMar w:top="980" w:right="1300" w:bottom="280" w:left="1280" w:header="732" w:footer="0" w:gutter="0"/>
          <w:cols w:space="720"/>
        </w:sectPr>
      </w:pPr>
    </w:p>
    <w:p w14:paraId="5E7E3C41" w14:textId="77777777" w:rsidR="00FC5DD5" w:rsidRDefault="00FC5DD5">
      <w:pPr>
        <w:pStyle w:val="BodyText"/>
        <w:spacing w:before="7"/>
        <w:rPr>
          <w:sz w:val="26"/>
        </w:rPr>
      </w:pPr>
    </w:p>
    <w:p w14:paraId="476F2B26" w14:textId="77777777" w:rsidR="00FC5DD5" w:rsidRDefault="00000000">
      <w:pPr>
        <w:pStyle w:val="BodyText"/>
        <w:spacing w:before="89" w:line="244" w:lineRule="auto"/>
        <w:ind w:left="159" w:right="232"/>
      </w:pPr>
      <w:r>
        <w:t>the</w:t>
      </w:r>
      <w:r>
        <w:rPr>
          <w:spacing w:val="-8"/>
        </w:rPr>
        <w:t xml:space="preserve"> </w:t>
      </w:r>
      <w:r>
        <w:t>committee</w:t>
      </w:r>
      <w:r>
        <w:rPr>
          <w:spacing w:val="-8"/>
        </w:rPr>
        <w:t xml:space="preserve"> </w:t>
      </w:r>
      <w:r>
        <w:t>and</w:t>
      </w:r>
      <w:r>
        <w:rPr>
          <w:spacing w:val="-6"/>
        </w:rPr>
        <w:t xml:space="preserve"> </w:t>
      </w:r>
      <w:r>
        <w:t>shall</w:t>
      </w:r>
      <w:r>
        <w:rPr>
          <w:spacing w:val="-8"/>
        </w:rPr>
        <w:t xml:space="preserve"> </w:t>
      </w:r>
      <w:r>
        <w:t>each</w:t>
      </w:r>
      <w:r>
        <w:rPr>
          <w:spacing w:val="-6"/>
        </w:rPr>
        <w:t xml:space="preserve"> </w:t>
      </w:r>
      <w:r>
        <w:t>sign</w:t>
      </w:r>
      <w:r>
        <w:rPr>
          <w:spacing w:val="-6"/>
        </w:rPr>
        <w:t xml:space="preserve"> </w:t>
      </w:r>
      <w:r>
        <w:t>and</w:t>
      </w:r>
      <w:r>
        <w:rPr>
          <w:spacing w:val="-6"/>
        </w:rPr>
        <w:t xml:space="preserve"> </w:t>
      </w:r>
      <w:r>
        <w:t>date</w:t>
      </w:r>
      <w:r>
        <w:rPr>
          <w:spacing w:val="-8"/>
        </w:rPr>
        <w:t xml:space="preserve"> </w:t>
      </w:r>
      <w:r>
        <w:t>the</w:t>
      </w:r>
      <w:r>
        <w:rPr>
          <w:spacing w:val="-8"/>
        </w:rPr>
        <w:t xml:space="preserve"> </w:t>
      </w:r>
      <w:r>
        <w:t>record</w:t>
      </w:r>
      <w:r>
        <w:rPr>
          <w:spacing w:val="-6"/>
        </w:rPr>
        <w:t xml:space="preserve"> </w:t>
      </w:r>
      <w:r>
        <w:t>of</w:t>
      </w:r>
      <w:r>
        <w:rPr>
          <w:spacing w:val="-8"/>
        </w:rPr>
        <w:t xml:space="preserve"> </w:t>
      </w:r>
      <w:r>
        <w:t>the</w:t>
      </w:r>
      <w:r>
        <w:rPr>
          <w:spacing w:val="-8"/>
        </w:rPr>
        <w:t xml:space="preserve"> </w:t>
      </w:r>
      <w:r>
        <w:t>vote</w:t>
      </w:r>
      <w:r>
        <w:rPr>
          <w:spacing w:val="-8"/>
        </w:rPr>
        <w:t xml:space="preserve"> </w:t>
      </w:r>
      <w:r>
        <w:t>which</w:t>
      </w:r>
      <w:r>
        <w:rPr>
          <w:spacing w:val="-6"/>
        </w:rPr>
        <w:t xml:space="preserve"> </w:t>
      </w:r>
      <w:r>
        <w:t>record</w:t>
      </w:r>
      <w:r>
        <w:rPr>
          <w:spacing w:val="-6"/>
        </w:rPr>
        <w:t xml:space="preserve"> </w:t>
      </w:r>
      <w:r>
        <w:t>shall</w:t>
      </w:r>
      <w:r>
        <w:rPr>
          <w:spacing w:val="-8"/>
        </w:rPr>
        <w:t xml:space="preserve"> </w:t>
      </w:r>
      <w:r>
        <w:t>be</w:t>
      </w:r>
      <w:r>
        <w:rPr>
          <w:spacing w:val="-8"/>
        </w:rPr>
        <w:t xml:space="preserve"> </w:t>
      </w:r>
      <w:r>
        <w:t>given</w:t>
      </w:r>
      <w:r>
        <w:rPr>
          <w:spacing w:val="-6"/>
        </w:rPr>
        <w:t xml:space="preserve"> </w:t>
      </w:r>
      <w:r>
        <w:t>to</w:t>
      </w:r>
      <w:r>
        <w:rPr>
          <w:spacing w:val="-8"/>
        </w:rPr>
        <w:t xml:space="preserve"> </w:t>
      </w:r>
      <w:r>
        <w:t>the</w:t>
      </w:r>
      <w:r>
        <w:rPr>
          <w:spacing w:val="-8"/>
        </w:rPr>
        <w:t xml:space="preserve"> </w:t>
      </w:r>
      <w:r>
        <w:t xml:space="preserve">dean for retention in the </w:t>
      </w:r>
      <w:proofErr w:type="gramStart"/>
      <w:r>
        <w:t>particular faculty</w:t>
      </w:r>
      <w:proofErr w:type="gramEnd"/>
      <w:r>
        <w:t xml:space="preserve"> member's Evaluation File.</w:t>
      </w:r>
    </w:p>
    <w:p w14:paraId="03F828E4" w14:textId="77777777" w:rsidR="00FC5DD5" w:rsidRDefault="00FC5DD5">
      <w:pPr>
        <w:pStyle w:val="BodyText"/>
        <w:spacing w:before="6"/>
      </w:pPr>
    </w:p>
    <w:p w14:paraId="787769FB" w14:textId="77777777" w:rsidR="00FC5DD5" w:rsidRDefault="00000000">
      <w:pPr>
        <w:pStyle w:val="Heading4"/>
      </w:pPr>
      <w:r>
        <w:rPr>
          <w:spacing w:val="-2"/>
        </w:rPr>
        <w:t>Retention</w:t>
      </w:r>
    </w:p>
    <w:p w14:paraId="2AC57CB0" w14:textId="77777777" w:rsidR="00FC5DD5" w:rsidRDefault="00FC5DD5">
      <w:pPr>
        <w:pStyle w:val="BodyText"/>
        <w:spacing w:before="3"/>
        <w:rPr>
          <w:b/>
        </w:rPr>
      </w:pPr>
    </w:p>
    <w:p w14:paraId="46BC7402" w14:textId="77777777" w:rsidR="00FC5DD5" w:rsidRDefault="00000000">
      <w:pPr>
        <w:pStyle w:val="BodyText"/>
        <w:spacing w:line="244" w:lineRule="auto"/>
        <w:ind w:left="159" w:right="232" w:firstLine="720"/>
      </w:pPr>
      <w:r>
        <w:t>The Evaluation Committee shall evaluate all tenure-track faculty</w:t>
      </w:r>
      <w:r>
        <w:rPr>
          <w:spacing w:val="-2"/>
        </w:rPr>
        <w:t xml:space="preserve"> </w:t>
      </w:r>
      <w:r>
        <w:t>members annually. The evaluation</w:t>
      </w:r>
      <w:r>
        <w:rPr>
          <w:spacing w:val="-12"/>
        </w:rPr>
        <w:t xml:space="preserve"> </w:t>
      </w:r>
      <w:r>
        <w:t>committee</w:t>
      </w:r>
      <w:r>
        <w:rPr>
          <w:spacing w:val="-12"/>
        </w:rPr>
        <w:t xml:space="preserve"> </w:t>
      </w:r>
      <w:r>
        <w:t>shall</w:t>
      </w:r>
      <w:r>
        <w:rPr>
          <w:spacing w:val="-12"/>
        </w:rPr>
        <w:t xml:space="preserve"> </w:t>
      </w:r>
      <w:proofErr w:type="gramStart"/>
      <w:r>
        <w:t>make</w:t>
      </w:r>
      <w:r>
        <w:rPr>
          <w:spacing w:val="-12"/>
        </w:rPr>
        <w:t xml:space="preserve"> </w:t>
      </w:r>
      <w:r>
        <w:t>a</w:t>
      </w:r>
      <w:r>
        <w:rPr>
          <w:spacing w:val="-12"/>
        </w:rPr>
        <w:t xml:space="preserve"> </w:t>
      </w:r>
      <w:r>
        <w:t>recommendation</w:t>
      </w:r>
      <w:r>
        <w:rPr>
          <w:spacing w:val="-10"/>
        </w:rPr>
        <w:t xml:space="preserve"> </w:t>
      </w:r>
      <w:r>
        <w:t>that</w:t>
      </w:r>
      <w:proofErr w:type="gramEnd"/>
      <w:r>
        <w:rPr>
          <w:spacing w:val="-12"/>
        </w:rPr>
        <w:t xml:space="preserve"> </w:t>
      </w:r>
      <w:r>
        <w:t>a</w:t>
      </w:r>
      <w:r>
        <w:rPr>
          <w:spacing w:val="-12"/>
        </w:rPr>
        <w:t xml:space="preserve"> </w:t>
      </w:r>
      <w:r>
        <w:t>tenure-track</w:t>
      </w:r>
      <w:r>
        <w:rPr>
          <w:spacing w:val="-12"/>
        </w:rPr>
        <w:t xml:space="preserve"> </w:t>
      </w:r>
      <w:r>
        <w:t>faculty</w:t>
      </w:r>
      <w:r>
        <w:rPr>
          <w:spacing w:val="-14"/>
        </w:rPr>
        <w:t xml:space="preserve"> </w:t>
      </w:r>
      <w:r>
        <w:t>member</w:t>
      </w:r>
      <w:r>
        <w:rPr>
          <w:spacing w:val="-12"/>
        </w:rPr>
        <w:t xml:space="preserve"> </w:t>
      </w:r>
      <w:proofErr w:type="gramStart"/>
      <w:r>
        <w:t>shall</w:t>
      </w:r>
      <w:proofErr w:type="gramEnd"/>
      <w:r>
        <w:rPr>
          <w:spacing w:val="-12"/>
        </w:rPr>
        <w:t xml:space="preserve"> </w:t>
      </w:r>
      <w:r>
        <w:t>be</w:t>
      </w:r>
      <w:r>
        <w:rPr>
          <w:spacing w:val="-12"/>
        </w:rPr>
        <w:t xml:space="preserve"> </w:t>
      </w:r>
      <w:r>
        <w:t>retained upon</w:t>
      </w:r>
      <w:r>
        <w:rPr>
          <w:spacing w:val="-4"/>
        </w:rPr>
        <w:t xml:space="preserve"> </w:t>
      </w:r>
      <w:r>
        <w:t>an</w:t>
      </w:r>
      <w:r>
        <w:rPr>
          <w:spacing w:val="-4"/>
        </w:rPr>
        <w:t xml:space="preserve"> </w:t>
      </w:r>
      <w:r>
        <w:t>affirmative</w:t>
      </w:r>
      <w:r>
        <w:rPr>
          <w:spacing w:val="-6"/>
        </w:rPr>
        <w:t xml:space="preserve"> </w:t>
      </w:r>
      <w:r>
        <w:t>vote</w:t>
      </w:r>
      <w:r>
        <w:rPr>
          <w:spacing w:val="-6"/>
        </w:rPr>
        <w:t xml:space="preserve"> </w:t>
      </w:r>
      <w:r>
        <w:t>of</w:t>
      </w:r>
      <w:r>
        <w:rPr>
          <w:spacing w:val="-6"/>
        </w:rPr>
        <w:t xml:space="preserve"> </w:t>
      </w:r>
      <w:r>
        <w:t>a</w:t>
      </w:r>
      <w:r>
        <w:rPr>
          <w:spacing w:val="-6"/>
        </w:rPr>
        <w:t xml:space="preserve"> </w:t>
      </w:r>
      <w:r>
        <w:t>majority</w:t>
      </w:r>
      <w:r>
        <w:rPr>
          <w:spacing w:val="-10"/>
        </w:rPr>
        <w:t xml:space="preserve"> </w:t>
      </w:r>
      <w:r>
        <w:t>of</w:t>
      </w:r>
      <w:r>
        <w:rPr>
          <w:spacing w:val="-6"/>
        </w:rPr>
        <w:t xml:space="preserve"> </w:t>
      </w:r>
      <w:r>
        <w:t>those</w:t>
      </w:r>
      <w:r>
        <w:rPr>
          <w:spacing w:val="-6"/>
        </w:rPr>
        <w:t xml:space="preserve"> </w:t>
      </w:r>
      <w:r>
        <w:t>members</w:t>
      </w:r>
      <w:r>
        <w:rPr>
          <w:spacing w:val="-6"/>
        </w:rPr>
        <w:t xml:space="preserve"> </w:t>
      </w:r>
      <w:r>
        <w:t>of</w:t>
      </w:r>
      <w:r>
        <w:rPr>
          <w:spacing w:val="-6"/>
        </w:rPr>
        <w:t xml:space="preserve"> </w:t>
      </w:r>
      <w:r>
        <w:t>the</w:t>
      </w:r>
      <w:r>
        <w:rPr>
          <w:spacing w:val="-6"/>
        </w:rPr>
        <w:t xml:space="preserve"> </w:t>
      </w:r>
      <w:r>
        <w:t>Evaluation</w:t>
      </w:r>
      <w:r>
        <w:rPr>
          <w:spacing w:val="-4"/>
        </w:rPr>
        <w:t xml:space="preserve"> </w:t>
      </w:r>
      <w:r>
        <w:t>Committee</w:t>
      </w:r>
      <w:r>
        <w:rPr>
          <w:spacing w:val="-6"/>
        </w:rPr>
        <w:t xml:space="preserve"> </w:t>
      </w:r>
      <w:r>
        <w:t>voting</w:t>
      </w:r>
      <w:r>
        <w:rPr>
          <w:spacing w:val="-6"/>
        </w:rPr>
        <w:t xml:space="preserve"> </w:t>
      </w:r>
      <w:r>
        <w:t>yes</w:t>
      </w:r>
      <w:r>
        <w:rPr>
          <w:spacing w:val="-6"/>
        </w:rPr>
        <w:t xml:space="preserve"> </w:t>
      </w:r>
      <w:r>
        <w:t>or</w:t>
      </w:r>
      <w:r>
        <w:rPr>
          <w:spacing w:val="-6"/>
        </w:rPr>
        <w:t xml:space="preserve"> </w:t>
      </w:r>
      <w:r>
        <w:t>no. The</w:t>
      </w:r>
      <w:r>
        <w:rPr>
          <w:spacing w:val="-9"/>
        </w:rPr>
        <w:t xml:space="preserve"> </w:t>
      </w:r>
      <w:r>
        <w:t>committee</w:t>
      </w:r>
      <w:r>
        <w:rPr>
          <w:spacing w:val="-9"/>
        </w:rPr>
        <w:t xml:space="preserve"> </w:t>
      </w:r>
      <w:r>
        <w:t>will</w:t>
      </w:r>
      <w:r>
        <w:rPr>
          <w:spacing w:val="-9"/>
        </w:rPr>
        <w:t xml:space="preserve"> </w:t>
      </w:r>
      <w:r>
        <w:t>make</w:t>
      </w:r>
      <w:r>
        <w:rPr>
          <w:spacing w:val="-9"/>
        </w:rPr>
        <w:t xml:space="preserve"> </w:t>
      </w:r>
      <w:r>
        <w:t>a</w:t>
      </w:r>
      <w:r>
        <w:rPr>
          <w:spacing w:val="-9"/>
        </w:rPr>
        <w:t xml:space="preserve"> </w:t>
      </w:r>
      <w:r>
        <w:t>recommendation</w:t>
      </w:r>
      <w:r>
        <w:rPr>
          <w:spacing w:val="-7"/>
        </w:rPr>
        <w:t xml:space="preserve"> </w:t>
      </w:r>
      <w:r>
        <w:t>to</w:t>
      </w:r>
      <w:r>
        <w:rPr>
          <w:spacing w:val="-9"/>
        </w:rPr>
        <w:t xml:space="preserve"> </w:t>
      </w:r>
      <w:r>
        <w:t>the</w:t>
      </w:r>
      <w:r>
        <w:rPr>
          <w:spacing w:val="-9"/>
        </w:rPr>
        <w:t xml:space="preserve"> </w:t>
      </w:r>
      <w:r>
        <w:t>dean</w:t>
      </w:r>
      <w:r>
        <w:rPr>
          <w:spacing w:val="-7"/>
        </w:rPr>
        <w:t xml:space="preserve"> </w:t>
      </w:r>
      <w:r>
        <w:t>who</w:t>
      </w:r>
      <w:r>
        <w:rPr>
          <w:spacing w:val="-9"/>
        </w:rPr>
        <w:t xml:space="preserve"> </w:t>
      </w:r>
      <w:r>
        <w:t>shall</w:t>
      </w:r>
      <w:r>
        <w:rPr>
          <w:spacing w:val="-9"/>
        </w:rPr>
        <w:t xml:space="preserve"> </w:t>
      </w:r>
      <w:r>
        <w:t>make</w:t>
      </w:r>
      <w:r>
        <w:rPr>
          <w:spacing w:val="-9"/>
        </w:rPr>
        <w:t xml:space="preserve"> </w:t>
      </w:r>
      <w:r>
        <w:t>the</w:t>
      </w:r>
      <w:r>
        <w:rPr>
          <w:spacing w:val="-9"/>
        </w:rPr>
        <w:t xml:space="preserve"> </w:t>
      </w:r>
      <w:r>
        <w:t>final</w:t>
      </w:r>
      <w:r>
        <w:rPr>
          <w:spacing w:val="-9"/>
        </w:rPr>
        <w:t xml:space="preserve"> </w:t>
      </w:r>
      <w:r>
        <w:t>decision.</w:t>
      </w:r>
      <w:r>
        <w:rPr>
          <w:spacing w:val="40"/>
        </w:rPr>
        <w:t xml:space="preserve"> </w:t>
      </w:r>
      <w:proofErr w:type="gramStart"/>
      <w:r>
        <w:t>In</w:t>
      </w:r>
      <w:r>
        <w:rPr>
          <w:spacing w:val="-7"/>
        </w:rPr>
        <w:t xml:space="preserve"> </w:t>
      </w:r>
      <w:r>
        <w:t>the</w:t>
      </w:r>
      <w:r>
        <w:rPr>
          <w:spacing w:val="-9"/>
        </w:rPr>
        <w:t xml:space="preserve"> </w:t>
      </w:r>
      <w:r>
        <w:t>event that</w:t>
      </w:r>
      <w:proofErr w:type="gramEnd"/>
      <w:r>
        <w:t xml:space="preserve"> the dean intends not to follow the committee’s recommendation, the dean will first meet with the evaluation committee before making a final decision.</w:t>
      </w:r>
    </w:p>
    <w:p w14:paraId="5186B13D" w14:textId="77777777" w:rsidR="00FC5DD5" w:rsidRDefault="00FC5DD5">
      <w:pPr>
        <w:pStyle w:val="BodyText"/>
        <w:spacing w:before="8"/>
        <w:rPr>
          <w:sz w:val="21"/>
        </w:rPr>
      </w:pPr>
    </w:p>
    <w:p w14:paraId="62EA1F35" w14:textId="77777777" w:rsidR="00FC5DD5" w:rsidRDefault="00000000">
      <w:pPr>
        <w:pStyle w:val="BodyText"/>
        <w:spacing w:line="244" w:lineRule="auto"/>
        <w:ind w:left="159" w:right="137" w:firstLine="720"/>
      </w:pPr>
      <w:r>
        <w:t>Although decisions regarding reappointment and promotion shall usually</w:t>
      </w:r>
      <w:r>
        <w:rPr>
          <w:spacing w:val="-1"/>
        </w:rPr>
        <w:t xml:space="preserve"> </w:t>
      </w:r>
      <w:r>
        <w:t>be based on a comprehensive and objective assessment of a faculty</w:t>
      </w:r>
      <w:r>
        <w:rPr>
          <w:spacing w:val="-3"/>
        </w:rPr>
        <w:t xml:space="preserve"> </w:t>
      </w:r>
      <w:r>
        <w:t>member's qualifications and performance, in the event</w:t>
      </w:r>
      <w:r>
        <w:rPr>
          <w:spacing w:val="-1"/>
        </w:rPr>
        <w:t xml:space="preserve"> </w:t>
      </w:r>
      <w:r>
        <w:t>that</w:t>
      </w:r>
      <w:r>
        <w:rPr>
          <w:spacing w:val="-1"/>
        </w:rPr>
        <w:t xml:space="preserve"> </w:t>
      </w:r>
      <w:r>
        <w:t>any</w:t>
      </w:r>
      <w:r>
        <w:rPr>
          <w:spacing w:val="-6"/>
        </w:rPr>
        <w:t xml:space="preserve"> </w:t>
      </w:r>
      <w:r>
        <w:t>of</w:t>
      </w:r>
      <w:r>
        <w:rPr>
          <w:spacing w:val="-1"/>
        </w:rPr>
        <w:t xml:space="preserve"> </w:t>
      </w:r>
      <w:r>
        <w:t>the</w:t>
      </w:r>
      <w:r>
        <w:rPr>
          <w:spacing w:val="-1"/>
        </w:rPr>
        <w:t xml:space="preserve"> </w:t>
      </w:r>
      <w:r>
        <w:t>conditions</w:t>
      </w:r>
      <w:r>
        <w:rPr>
          <w:spacing w:val="-1"/>
        </w:rPr>
        <w:t xml:space="preserve"> </w:t>
      </w:r>
      <w:r>
        <w:t>authorizing</w:t>
      </w:r>
      <w:r>
        <w:rPr>
          <w:spacing w:val="-1"/>
        </w:rPr>
        <w:t xml:space="preserve"> </w:t>
      </w:r>
      <w:r>
        <w:t>faculty</w:t>
      </w:r>
      <w:r>
        <w:rPr>
          <w:spacing w:val="-6"/>
        </w:rPr>
        <w:t xml:space="preserve"> </w:t>
      </w:r>
      <w:r>
        <w:t>lay-offs</w:t>
      </w:r>
      <w:r>
        <w:rPr>
          <w:spacing w:val="-1"/>
        </w:rPr>
        <w:t xml:space="preserve"> </w:t>
      </w:r>
      <w:r>
        <w:t>under</w:t>
      </w:r>
      <w:r>
        <w:rPr>
          <w:spacing w:val="-1"/>
        </w:rPr>
        <w:t xml:space="preserve"> </w:t>
      </w:r>
      <w:r>
        <w:t>this</w:t>
      </w:r>
      <w:r>
        <w:rPr>
          <w:spacing w:val="-1"/>
        </w:rPr>
        <w:t xml:space="preserve"> </w:t>
      </w:r>
      <w:r>
        <w:t>Manual</w:t>
      </w:r>
      <w:r>
        <w:rPr>
          <w:spacing w:val="-1"/>
        </w:rPr>
        <w:t xml:space="preserve"> </w:t>
      </w:r>
      <w:r>
        <w:t>shall</w:t>
      </w:r>
      <w:r>
        <w:rPr>
          <w:spacing w:val="-1"/>
        </w:rPr>
        <w:t xml:space="preserve"> </w:t>
      </w:r>
      <w:r>
        <w:t>apply</w:t>
      </w:r>
      <w:r>
        <w:rPr>
          <w:spacing w:val="-6"/>
        </w:rPr>
        <w:t xml:space="preserve"> </w:t>
      </w:r>
      <w:r>
        <w:t>to</w:t>
      </w:r>
      <w:r>
        <w:rPr>
          <w:spacing w:val="-1"/>
        </w:rPr>
        <w:t xml:space="preserve"> </w:t>
      </w:r>
      <w:r>
        <w:t>any</w:t>
      </w:r>
      <w:r>
        <w:rPr>
          <w:spacing w:val="-6"/>
        </w:rPr>
        <w:t xml:space="preserve"> </w:t>
      </w:r>
      <w:r>
        <w:t>full-time faculty</w:t>
      </w:r>
      <w:r>
        <w:rPr>
          <w:spacing w:val="-4"/>
        </w:rPr>
        <w:t xml:space="preserve"> </w:t>
      </w:r>
      <w:r>
        <w:t>member under consideration for retention, the dean, after consultation with the President, may determine not to renew</w:t>
      </w:r>
      <w:r>
        <w:rPr>
          <w:spacing w:val="-1"/>
        </w:rPr>
        <w:t xml:space="preserve"> </w:t>
      </w:r>
      <w:r>
        <w:t>such contract in lieu of lay-off, and the faculty</w:t>
      </w:r>
      <w:r>
        <w:rPr>
          <w:spacing w:val="-5"/>
        </w:rPr>
        <w:t xml:space="preserve"> </w:t>
      </w:r>
      <w:r>
        <w:t>member shall have the option of either</w:t>
      </w:r>
      <w:r>
        <w:rPr>
          <w:spacing w:val="-14"/>
        </w:rPr>
        <w:t xml:space="preserve"> </w:t>
      </w:r>
      <w:r>
        <w:t>a</w:t>
      </w:r>
      <w:r>
        <w:rPr>
          <w:spacing w:val="-14"/>
        </w:rPr>
        <w:t xml:space="preserve"> </w:t>
      </w:r>
      <w:r>
        <w:t>one-year</w:t>
      </w:r>
      <w:r>
        <w:rPr>
          <w:spacing w:val="-13"/>
        </w:rPr>
        <w:t xml:space="preserve"> </w:t>
      </w:r>
      <w:r>
        <w:t>terminal,</w:t>
      </w:r>
      <w:r>
        <w:rPr>
          <w:spacing w:val="-11"/>
        </w:rPr>
        <w:t xml:space="preserve"> </w:t>
      </w:r>
      <w:r>
        <w:t>non-renewable</w:t>
      </w:r>
      <w:r>
        <w:rPr>
          <w:spacing w:val="-13"/>
        </w:rPr>
        <w:t xml:space="preserve"> </w:t>
      </w:r>
      <w:r>
        <w:t>contract</w:t>
      </w:r>
      <w:r>
        <w:rPr>
          <w:spacing w:val="-12"/>
        </w:rPr>
        <w:t xml:space="preserve"> </w:t>
      </w:r>
      <w:r>
        <w:t>or</w:t>
      </w:r>
      <w:r>
        <w:rPr>
          <w:spacing w:val="-13"/>
        </w:rPr>
        <w:t xml:space="preserve"> </w:t>
      </w:r>
      <w:r>
        <w:t>severance</w:t>
      </w:r>
      <w:r>
        <w:rPr>
          <w:spacing w:val="-13"/>
        </w:rPr>
        <w:t xml:space="preserve"> </w:t>
      </w:r>
      <w:r>
        <w:t>pay</w:t>
      </w:r>
      <w:r>
        <w:rPr>
          <w:spacing w:val="-14"/>
        </w:rPr>
        <w:t xml:space="preserve"> </w:t>
      </w:r>
      <w:r>
        <w:t>under</w:t>
      </w:r>
      <w:r>
        <w:rPr>
          <w:spacing w:val="-12"/>
        </w:rPr>
        <w:t xml:space="preserve"> </w:t>
      </w:r>
      <w:r>
        <w:t>the</w:t>
      </w:r>
      <w:r>
        <w:rPr>
          <w:spacing w:val="-13"/>
        </w:rPr>
        <w:t xml:space="preserve"> </w:t>
      </w:r>
      <w:r>
        <w:t>university</w:t>
      </w:r>
      <w:r>
        <w:rPr>
          <w:spacing w:val="-14"/>
        </w:rPr>
        <w:t xml:space="preserve"> </w:t>
      </w:r>
      <w:r>
        <w:t>severance</w:t>
      </w:r>
      <w:r>
        <w:rPr>
          <w:spacing w:val="-12"/>
        </w:rPr>
        <w:t xml:space="preserve"> </w:t>
      </w:r>
      <w:r>
        <w:t>policies effective July 1, 2007.</w:t>
      </w:r>
    </w:p>
    <w:p w14:paraId="6C57C439" w14:textId="77777777" w:rsidR="00FC5DD5" w:rsidRDefault="00FC5DD5">
      <w:pPr>
        <w:pStyle w:val="BodyText"/>
      </w:pPr>
    </w:p>
    <w:p w14:paraId="10EDB1DC" w14:textId="77777777" w:rsidR="00FC5DD5" w:rsidRDefault="00000000">
      <w:pPr>
        <w:pStyle w:val="Heading4"/>
      </w:pPr>
      <w:r>
        <w:rPr>
          <w:spacing w:val="-2"/>
        </w:rPr>
        <w:t>Tenure</w:t>
      </w:r>
    </w:p>
    <w:p w14:paraId="3D404BC9" w14:textId="77777777" w:rsidR="00FC5DD5" w:rsidRDefault="00FC5DD5">
      <w:pPr>
        <w:pStyle w:val="BodyText"/>
        <w:spacing w:before="3"/>
        <w:rPr>
          <w:b/>
        </w:rPr>
      </w:pPr>
    </w:p>
    <w:p w14:paraId="096161DE" w14:textId="77777777" w:rsidR="00FC5DD5" w:rsidRDefault="00000000">
      <w:pPr>
        <w:pStyle w:val="BodyText"/>
        <w:spacing w:line="244" w:lineRule="auto"/>
        <w:ind w:left="159" w:firstLine="720"/>
      </w:pPr>
      <w:r>
        <w:t>A tenure decision shall be made in the fifth year of full-time teaching under a tenure-track appointment.</w:t>
      </w:r>
      <w:r>
        <w:rPr>
          <w:spacing w:val="-7"/>
        </w:rPr>
        <w:t xml:space="preserve"> </w:t>
      </w:r>
      <w:proofErr w:type="gramStart"/>
      <w:r>
        <w:t>In</w:t>
      </w:r>
      <w:r>
        <w:rPr>
          <w:spacing w:val="-6"/>
        </w:rPr>
        <w:t xml:space="preserve"> </w:t>
      </w:r>
      <w:r>
        <w:t>the</w:t>
      </w:r>
      <w:r>
        <w:rPr>
          <w:spacing w:val="-8"/>
        </w:rPr>
        <w:t xml:space="preserve"> </w:t>
      </w:r>
      <w:r>
        <w:t>event</w:t>
      </w:r>
      <w:r>
        <w:rPr>
          <w:spacing w:val="-8"/>
        </w:rPr>
        <w:t xml:space="preserve"> </w:t>
      </w:r>
      <w:r>
        <w:t>that</w:t>
      </w:r>
      <w:proofErr w:type="gramEnd"/>
      <w:r>
        <w:rPr>
          <w:spacing w:val="-8"/>
        </w:rPr>
        <w:t xml:space="preserve"> </w:t>
      </w:r>
      <w:r>
        <w:t>tenure</w:t>
      </w:r>
      <w:r>
        <w:rPr>
          <w:spacing w:val="-8"/>
        </w:rPr>
        <w:t xml:space="preserve"> </w:t>
      </w:r>
      <w:r>
        <w:t>is</w:t>
      </w:r>
      <w:r>
        <w:rPr>
          <w:spacing w:val="-8"/>
        </w:rPr>
        <w:t xml:space="preserve"> </w:t>
      </w:r>
      <w:r>
        <w:t>denied,</w:t>
      </w:r>
      <w:r>
        <w:rPr>
          <w:spacing w:val="-7"/>
        </w:rPr>
        <w:t xml:space="preserve"> </w:t>
      </w:r>
      <w:r>
        <w:t>the</w:t>
      </w:r>
      <w:r>
        <w:rPr>
          <w:spacing w:val="-8"/>
        </w:rPr>
        <w:t xml:space="preserve"> </w:t>
      </w:r>
      <w:r>
        <w:t>faculty</w:t>
      </w:r>
      <w:r>
        <w:rPr>
          <w:spacing w:val="-13"/>
        </w:rPr>
        <w:t xml:space="preserve"> </w:t>
      </w:r>
      <w:r>
        <w:t>member</w:t>
      </w:r>
      <w:r>
        <w:rPr>
          <w:spacing w:val="-8"/>
        </w:rPr>
        <w:t xml:space="preserve"> </w:t>
      </w:r>
      <w:r>
        <w:t>will</w:t>
      </w:r>
      <w:r>
        <w:rPr>
          <w:spacing w:val="-8"/>
        </w:rPr>
        <w:t xml:space="preserve"> </w:t>
      </w:r>
      <w:r>
        <w:t>be</w:t>
      </w:r>
      <w:r>
        <w:rPr>
          <w:spacing w:val="-8"/>
        </w:rPr>
        <w:t xml:space="preserve"> </w:t>
      </w:r>
      <w:r>
        <w:t>entitled</w:t>
      </w:r>
      <w:r>
        <w:rPr>
          <w:spacing w:val="-6"/>
        </w:rPr>
        <w:t xml:space="preserve"> </w:t>
      </w:r>
      <w:r>
        <w:t>to</w:t>
      </w:r>
      <w:r>
        <w:rPr>
          <w:spacing w:val="-8"/>
        </w:rPr>
        <w:t xml:space="preserve"> </w:t>
      </w:r>
      <w:r>
        <w:t>remain</w:t>
      </w:r>
      <w:r>
        <w:rPr>
          <w:spacing w:val="-6"/>
        </w:rPr>
        <w:t xml:space="preserve"> </w:t>
      </w:r>
      <w:r>
        <w:t>on</w:t>
      </w:r>
      <w:r>
        <w:rPr>
          <w:spacing w:val="-6"/>
        </w:rPr>
        <w:t xml:space="preserve"> </w:t>
      </w:r>
      <w:r>
        <w:t>the</w:t>
      </w:r>
      <w:r>
        <w:rPr>
          <w:spacing w:val="-7"/>
        </w:rPr>
        <w:t xml:space="preserve"> </w:t>
      </w:r>
      <w:r>
        <w:t>faculty for a final sixth year and will have no further rights of employment.</w:t>
      </w:r>
    </w:p>
    <w:p w14:paraId="61319B8A" w14:textId="77777777" w:rsidR="00FC5DD5" w:rsidRDefault="00FC5DD5">
      <w:pPr>
        <w:pStyle w:val="BodyText"/>
      </w:pPr>
    </w:p>
    <w:p w14:paraId="0F8FAC01" w14:textId="77777777" w:rsidR="00FC5DD5" w:rsidRDefault="00000000">
      <w:pPr>
        <w:pStyle w:val="BodyText"/>
        <w:ind w:left="879"/>
      </w:pPr>
      <w:r>
        <w:t>At</w:t>
      </w:r>
      <w:r>
        <w:rPr>
          <w:spacing w:val="-8"/>
        </w:rPr>
        <w:t xml:space="preserve"> </w:t>
      </w:r>
      <w:r>
        <w:t>the</w:t>
      </w:r>
      <w:r>
        <w:rPr>
          <w:spacing w:val="-7"/>
        </w:rPr>
        <w:t xml:space="preserve"> </w:t>
      </w:r>
      <w:r>
        <w:t>request</w:t>
      </w:r>
      <w:r>
        <w:rPr>
          <w:spacing w:val="-8"/>
        </w:rPr>
        <w:t xml:space="preserve"> </w:t>
      </w:r>
      <w:r>
        <w:t>of</w:t>
      </w:r>
      <w:r>
        <w:rPr>
          <w:spacing w:val="-7"/>
        </w:rPr>
        <w:t xml:space="preserve"> </w:t>
      </w:r>
      <w:r>
        <w:t>the</w:t>
      </w:r>
      <w:r>
        <w:rPr>
          <w:spacing w:val="-8"/>
        </w:rPr>
        <w:t xml:space="preserve"> </w:t>
      </w:r>
      <w:r>
        <w:t>faculty</w:t>
      </w:r>
      <w:r>
        <w:rPr>
          <w:spacing w:val="-12"/>
        </w:rPr>
        <w:t xml:space="preserve"> </w:t>
      </w:r>
      <w:r>
        <w:t>member,</w:t>
      </w:r>
      <w:r>
        <w:rPr>
          <w:spacing w:val="-6"/>
        </w:rPr>
        <w:t xml:space="preserve"> </w:t>
      </w:r>
      <w:r>
        <w:t>the</w:t>
      </w:r>
      <w:r>
        <w:rPr>
          <w:spacing w:val="-8"/>
        </w:rPr>
        <w:t xml:space="preserve"> </w:t>
      </w:r>
      <w:r>
        <w:t>tenure</w:t>
      </w:r>
      <w:r>
        <w:rPr>
          <w:spacing w:val="-7"/>
        </w:rPr>
        <w:t xml:space="preserve"> </w:t>
      </w:r>
      <w:r>
        <w:t>decision</w:t>
      </w:r>
      <w:r>
        <w:rPr>
          <w:spacing w:val="-6"/>
        </w:rPr>
        <w:t xml:space="preserve"> </w:t>
      </w:r>
      <w:r>
        <w:t>will</w:t>
      </w:r>
      <w:r>
        <w:rPr>
          <w:spacing w:val="-7"/>
        </w:rPr>
        <w:t xml:space="preserve"> </w:t>
      </w:r>
      <w:r>
        <w:t>be</w:t>
      </w:r>
      <w:r>
        <w:rPr>
          <w:spacing w:val="-8"/>
        </w:rPr>
        <w:t xml:space="preserve"> </w:t>
      </w:r>
      <w:r>
        <w:t>deferred</w:t>
      </w:r>
      <w:r>
        <w:rPr>
          <w:spacing w:val="-6"/>
        </w:rPr>
        <w:t xml:space="preserve"> </w:t>
      </w:r>
      <w:r>
        <w:t>for</w:t>
      </w:r>
      <w:r>
        <w:rPr>
          <w:spacing w:val="-7"/>
        </w:rPr>
        <w:t xml:space="preserve"> </w:t>
      </w:r>
      <w:r>
        <w:t>one</w:t>
      </w:r>
      <w:r>
        <w:rPr>
          <w:spacing w:val="-8"/>
        </w:rPr>
        <w:t xml:space="preserve"> </w:t>
      </w:r>
      <w:r>
        <w:t>additional</w:t>
      </w:r>
      <w:r>
        <w:rPr>
          <w:spacing w:val="-7"/>
        </w:rPr>
        <w:t xml:space="preserve"> </w:t>
      </w:r>
      <w:r>
        <w:rPr>
          <w:spacing w:val="-2"/>
        </w:rPr>
        <w:t>year.</w:t>
      </w:r>
    </w:p>
    <w:p w14:paraId="3318D8CE" w14:textId="77777777" w:rsidR="00FC5DD5" w:rsidRDefault="00000000">
      <w:pPr>
        <w:pStyle w:val="BodyText"/>
        <w:spacing w:before="4" w:line="244" w:lineRule="auto"/>
        <w:ind w:left="159" w:right="137"/>
      </w:pPr>
      <w:r>
        <w:t>In such event, the right to an additional year of employment will be deemed waived and, if tenure is denied,</w:t>
      </w:r>
      <w:r>
        <w:rPr>
          <w:spacing w:val="-9"/>
        </w:rPr>
        <w:t xml:space="preserve"> </w:t>
      </w:r>
      <w:r>
        <w:t>the</w:t>
      </w:r>
      <w:r>
        <w:rPr>
          <w:spacing w:val="-9"/>
        </w:rPr>
        <w:t xml:space="preserve"> </w:t>
      </w:r>
      <w:r>
        <w:t>member</w:t>
      </w:r>
      <w:r>
        <w:rPr>
          <w:spacing w:val="-9"/>
        </w:rPr>
        <w:t xml:space="preserve"> </w:t>
      </w:r>
      <w:r>
        <w:t>will</w:t>
      </w:r>
      <w:r>
        <w:rPr>
          <w:spacing w:val="-9"/>
        </w:rPr>
        <w:t xml:space="preserve"> </w:t>
      </w:r>
      <w:r>
        <w:t>not</w:t>
      </w:r>
      <w:r>
        <w:rPr>
          <w:spacing w:val="-9"/>
        </w:rPr>
        <w:t xml:space="preserve"> </w:t>
      </w:r>
      <w:r>
        <w:t>be</w:t>
      </w:r>
      <w:r>
        <w:rPr>
          <w:spacing w:val="-9"/>
        </w:rPr>
        <w:t xml:space="preserve"> </w:t>
      </w:r>
      <w:r>
        <w:t>entitled</w:t>
      </w:r>
      <w:r>
        <w:rPr>
          <w:spacing w:val="-8"/>
        </w:rPr>
        <w:t xml:space="preserve"> </w:t>
      </w:r>
      <w:r>
        <w:t>to</w:t>
      </w:r>
      <w:r>
        <w:rPr>
          <w:spacing w:val="-9"/>
        </w:rPr>
        <w:t xml:space="preserve"> </w:t>
      </w:r>
      <w:r>
        <w:t>remain</w:t>
      </w:r>
      <w:r>
        <w:rPr>
          <w:spacing w:val="-8"/>
        </w:rPr>
        <w:t xml:space="preserve"> </w:t>
      </w:r>
      <w:r>
        <w:t>on</w:t>
      </w:r>
      <w:r>
        <w:rPr>
          <w:spacing w:val="-8"/>
        </w:rPr>
        <w:t xml:space="preserve"> </w:t>
      </w:r>
      <w:r>
        <w:t>the</w:t>
      </w:r>
      <w:r>
        <w:rPr>
          <w:spacing w:val="-9"/>
        </w:rPr>
        <w:t xml:space="preserve"> </w:t>
      </w:r>
      <w:r>
        <w:t>faculty</w:t>
      </w:r>
      <w:r>
        <w:rPr>
          <w:spacing w:val="-14"/>
        </w:rPr>
        <w:t xml:space="preserve"> </w:t>
      </w:r>
      <w:r>
        <w:t>beyond</w:t>
      </w:r>
      <w:r>
        <w:rPr>
          <w:spacing w:val="-7"/>
        </w:rPr>
        <w:t xml:space="preserve"> </w:t>
      </w:r>
      <w:r>
        <w:t>the</w:t>
      </w:r>
      <w:r>
        <w:rPr>
          <w:spacing w:val="-9"/>
        </w:rPr>
        <w:t xml:space="preserve"> </w:t>
      </w:r>
      <w:r>
        <w:t>faculty</w:t>
      </w:r>
      <w:r>
        <w:rPr>
          <w:spacing w:val="-14"/>
        </w:rPr>
        <w:t xml:space="preserve"> </w:t>
      </w:r>
      <w:r>
        <w:t>member's</w:t>
      </w:r>
      <w:r>
        <w:rPr>
          <w:spacing w:val="-9"/>
        </w:rPr>
        <w:t xml:space="preserve"> </w:t>
      </w:r>
      <w:r>
        <w:t>sixth</w:t>
      </w:r>
      <w:r>
        <w:rPr>
          <w:spacing w:val="-8"/>
        </w:rPr>
        <w:t xml:space="preserve"> </w:t>
      </w:r>
      <w:r>
        <w:t>year.</w:t>
      </w:r>
    </w:p>
    <w:p w14:paraId="31A560F4" w14:textId="77777777" w:rsidR="00FC5DD5" w:rsidRDefault="00FC5DD5">
      <w:pPr>
        <w:pStyle w:val="BodyText"/>
        <w:spacing w:before="1"/>
      </w:pPr>
    </w:p>
    <w:p w14:paraId="01CFC4A5" w14:textId="77777777" w:rsidR="00FC5DD5" w:rsidRDefault="00000000">
      <w:pPr>
        <w:pStyle w:val="BodyText"/>
        <w:spacing w:line="244" w:lineRule="auto"/>
        <w:ind w:left="159" w:right="137" w:firstLine="720"/>
      </w:pPr>
      <w:r>
        <w:t>If, during, the five (or, at the option of the faculty</w:t>
      </w:r>
      <w:r>
        <w:rPr>
          <w:spacing w:val="-4"/>
        </w:rPr>
        <w:t xml:space="preserve"> </w:t>
      </w:r>
      <w:r>
        <w:t>member, six) year period, the member is on leave</w:t>
      </w:r>
      <w:r>
        <w:rPr>
          <w:spacing w:val="-7"/>
        </w:rPr>
        <w:t xml:space="preserve"> </w:t>
      </w:r>
      <w:r>
        <w:t>for</w:t>
      </w:r>
      <w:r>
        <w:rPr>
          <w:spacing w:val="-7"/>
        </w:rPr>
        <w:t xml:space="preserve"> </w:t>
      </w:r>
      <w:r>
        <w:t>a</w:t>
      </w:r>
      <w:r>
        <w:rPr>
          <w:spacing w:val="-7"/>
        </w:rPr>
        <w:t xml:space="preserve"> </w:t>
      </w:r>
      <w:r>
        <w:t>total</w:t>
      </w:r>
      <w:r>
        <w:rPr>
          <w:spacing w:val="-7"/>
        </w:rPr>
        <w:t xml:space="preserve"> </w:t>
      </w:r>
      <w:r>
        <w:t>of</w:t>
      </w:r>
      <w:r>
        <w:rPr>
          <w:spacing w:val="-7"/>
        </w:rPr>
        <w:t xml:space="preserve"> </w:t>
      </w:r>
      <w:r>
        <w:t>less</w:t>
      </w:r>
      <w:r>
        <w:rPr>
          <w:spacing w:val="-7"/>
        </w:rPr>
        <w:t xml:space="preserve"> </w:t>
      </w:r>
      <w:r>
        <w:t>than</w:t>
      </w:r>
      <w:r>
        <w:rPr>
          <w:spacing w:val="-5"/>
        </w:rPr>
        <w:t xml:space="preserve"> </w:t>
      </w:r>
      <w:r>
        <w:t>one</w:t>
      </w:r>
      <w:r>
        <w:rPr>
          <w:spacing w:val="-7"/>
        </w:rPr>
        <w:t xml:space="preserve"> </w:t>
      </w:r>
      <w:r>
        <w:t>academic</w:t>
      </w:r>
      <w:r>
        <w:rPr>
          <w:spacing w:val="-7"/>
        </w:rPr>
        <w:t xml:space="preserve"> </w:t>
      </w:r>
      <w:r>
        <w:t>year,</w:t>
      </w:r>
      <w:r>
        <w:rPr>
          <w:spacing w:val="-6"/>
        </w:rPr>
        <w:t xml:space="preserve"> </w:t>
      </w:r>
      <w:r>
        <w:t>such</w:t>
      </w:r>
      <w:r>
        <w:rPr>
          <w:spacing w:val="-5"/>
        </w:rPr>
        <w:t xml:space="preserve"> </w:t>
      </w:r>
      <w:r>
        <w:t>leave</w:t>
      </w:r>
      <w:r>
        <w:rPr>
          <w:spacing w:val="-7"/>
        </w:rPr>
        <w:t xml:space="preserve"> </w:t>
      </w:r>
      <w:r>
        <w:t>will</w:t>
      </w:r>
      <w:r>
        <w:rPr>
          <w:spacing w:val="-7"/>
        </w:rPr>
        <w:t xml:space="preserve"> </w:t>
      </w:r>
      <w:r>
        <w:t>not</w:t>
      </w:r>
      <w:r>
        <w:rPr>
          <w:spacing w:val="-7"/>
        </w:rPr>
        <w:t xml:space="preserve"> </w:t>
      </w:r>
      <w:r>
        <w:t>affect</w:t>
      </w:r>
      <w:r>
        <w:rPr>
          <w:spacing w:val="-7"/>
        </w:rPr>
        <w:t xml:space="preserve"> </w:t>
      </w:r>
      <w:r>
        <w:t>the</w:t>
      </w:r>
      <w:r>
        <w:rPr>
          <w:spacing w:val="-7"/>
        </w:rPr>
        <w:t xml:space="preserve"> </w:t>
      </w:r>
      <w:r>
        <w:t>timing</w:t>
      </w:r>
      <w:r>
        <w:rPr>
          <w:spacing w:val="-7"/>
        </w:rPr>
        <w:t xml:space="preserve"> </w:t>
      </w:r>
      <w:r>
        <w:t>of</w:t>
      </w:r>
      <w:r>
        <w:rPr>
          <w:spacing w:val="-7"/>
        </w:rPr>
        <w:t xml:space="preserve"> </w:t>
      </w:r>
      <w:r>
        <w:t>the</w:t>
      </w:r>
      <w:r>
        <w:rPr>
          <w:spacing w:val="-7"/>
        </w:rPr>
        <w:t xml:space="preserve"> </w:t>
      </w:r>
      <w:r>
        <w:t>tenure</w:t>
      </w:r>
      <w:r>
        <w:rPr>
          <w:spacing w:val="-6"/>
        </w:rPr>
        <w:t xml:space="preserve"> </w:t>
      </w:r>
      <w:r>
        <w:t>decision. If</w:t>
      </w:r>
      <w:r>
        <w:rPr>
          <w:spacing w:val="-7"/>
        </w:rPr>
        <w:t xml:space="preserve"> </w:t>
      </w:r>
      <w:r>
        <w:t>the</w:t>
      </w:r>
      <w:r>
        <w:rPr>
          <w:spacing w:val="-7"/>
        </w:rPr>
        <w:t xml:space="preserve"> </w:t>
      </w:r>
      <w:r>
        <w:t>member</w:t>
      </w:r>
      <w:r>
        <w:rPr>
          <w:spacing w:val="-7"/>
        </w:rPr>
        <w:t xml:space="preserve"> </w:t>
      </w:r>
      <w:r>
        <w:t>is</w:t>
      </w:r>
      <w:r>
        <w:rPr>
          <w:spacing w:val="-7"/>
        </w:rPr>
        <w:t xml:space="preserve"> </w:t>
      </w:r>
      <w:r>
        <w:t>on</w:t>
      </w:r>
      <w:r>
        <w:rPr>
          <w:spacing w:val="-6"/>
        </w:rPr>
        <w:t xml:space="preserve"> </w:t>
      </w:r>
      <w:r>
        <w:t>leave</w:t>
      </w:r>
      <w:r>
        <w:rPr>
          <w:spacing w:val="-7"/>
        </w:rPr>
        <w:t xml:space="preserve"> </w:t>
      </w:r>
      <w:r>
        <w:t>for</w:t>
      </w:r>
      <w:r>
        <w:rPr>
          <w:spacing w:val="-7"/>
        </w:rPr>
        <w:t xml:space="preserve"> </w:t>
      </w:r>
      <w:r>
        <w:t>one</w:t>
      </w:r>
      <w:r>
        <w:rPr>
          <w:spacing w:val="-7"/>
        </w:rPr>
        <w:t xml:space="preserve"> </w:t>
      </w:r>
      <w:r>
        <w:t>academic</w:t>
      </w:r>
      <w:r>
        <w:rPr>
          <w:spacing w:val="-7"/>
        </w:rPr>
        <w:t xml:space="preserve"> </w:t>
      </w:r>
      <w:r>
        <w:t>year</w:t>
      </w:r>
      <w:r>
        <w:rPr>
          <w:spacing w:val="-7"/>
        </w:rPr>
        <w:t xml:space="preserve"> </w:t>
      </w:r>
      <w:r>
        <w:t>or</w:t>
      </w:r>
      <w:r>
        <w:rPr>
          <w:spacing w:val="-7"/>
        </w:rPr>
        <w:t xml:space="preserve"> </w:t>
      </w:r>
      <w:r>
        <w:t>more,</w:t>
      </w:r>
      <w:r>
        <w:rPr>
          <w:spacing w:val="-7"/>
        </w:rPr>
        <w:t xml:space="preserve"> </w:t>
      </w:r>
      <w:r>
        <w:t>the</w:t>
      </w:r>
      <w:r>
        <w:rPr>
          <w:spacing w:val="-7"/>
        </w:rPr>
        <w:t xml:space="preserve"> </w:t>
      </w:r>
      <w:r>
        <w:t>tenure</w:t>
      </w:r>
      <w:r>
        <w:rPr>
          <w:spacing w:val="-7"/>
        </w:rPr>
        <w:t xml:space="preserve"> </w:t>
      </w:r>
      <w:r>
        <w:t>decision</w:t>
      </w:r>
      <w:r>
        <w:rPr>
          <w:spacing w:val="-6"/>
        </w:rPr>
        <w:t xml:space="preserve"> </w:t>
      </w:r>
      <w:r>
        <w:t>will</w:t>
      </w:r>
      <w:r>
        <w:rPr>
          <w:spacing w:val="-7"/>
        </w:rPr>
        <w:t xml:space="preserve"> </w:t>
      </w:r>
      <w:r>
        <w:t>be</w:t>
      </w:r>
      <w:r>
        <w:rPr>
          <w:spacing w:val="-7"/>
        </w:rPr>
        <w:t xml:space="preserve"> </w:t>
      </w:r>
      <w:r>
        <w:t>made</w:t>
      </w:r>
      <w:r>
        <w:rPr>
          <w:spacing w:val="-7"/>
        </w:rPr>
        <w:t xml:space="preserve"> </w:t>
      </w:r>
      <w:r>
        <w:t>at</w:t>
      </w:r>
      <w:r>
        <w:rPr>
          <w:spacing w:val="-7"/>
        </w:rPr>
        <w:t xml:space="preserve"> </w:t>
      </w:r>
      <w:r>
        <w:t>the</w:t>
      </w:r>
      <w:r>
        <w:rPr>
          <w:spacing w:val="-7"/>
        </w:rPr>
        <w:t xml:space="preserve"> </w:t>
      </w:r>
      <w:r>
        <w:t>end</w:t>
      </w:r>
      <w:r>
        <w:rPr>
          <w:spacing w:val="-6"/>
        </w:rPr>
        <w:t xml:space="preserve"> </w:t>
      </w:r>
      <w:r>
        <w:t>of</w:t>
      </w:r>
      <w:r>
        <w:rPr>
          <w:spacing w:val="-7"/>
        </w:rPr>
        <w:t xml:space="preserve"> </w:t>
      </w:r>
      <w:r>
        <w:t>the year in which s/he has completed five years of full-time teaching under a tenure-track appointment. If the faculty</w:t>
      </w:r>
      <w:r>
        <w:rPr>
          <w:spacing w:val="-12"/>
        </w:rPr>
        <w:t xml:space="preserve"> </w:t>
      </w:r>
      <w:r>
        <w:t>member</w:t>
      </w:r>
      <w:r>
        <w:rPr>
          <w:spacing w:val="-8"/>
        </w:rPr>
        <w:t xml:space="preserve"> </w:t>
      </w:r>
      <w:r>
        <w:t>who</w:t>
      </w:r>
      <w:r>
        <w:rPr>
          <w:spacing w:val="-8"/>
        </w:rPr>
        <w:t xml:space="preserve"> </w:t>
      </w:r>
      <w:r>
        <w:t>was</w:t>
      </w:r>
      <w:r>
        <w:rPr>
          <w:spacing w:val="-8"/>
        </w:rPr>
        <w:t xml:space="preserve"> </w:t>
      </w:r>
      <w:r>
        <w:t>on</w:t>
      </w:r>
      <w:r>
        <w:rPr>
          <w:spacing w:val="-6"/>
        </w:rPr>
        <w:t xml:space="preserve"> </w:t>
      </w:r>
      <w:r>
        <w:t>a</w:t>
      </w:r>
      <w:r>
        <w:rPr>
          <w:spacing w:val="-8"/>
        </w:rPr>
        <w:t xml:space="preserve"> </w:t>
      </w:r>
      <w:r>
        <w:t>leave</w:t>
      </w:r>
      <w:r>
        <w:rPr>
          <w:spacing w:val="-8"/>
        </w:rPr>
        <w:t xml:space="preserve"> </w:t>
      </w:r>
      <w:r>
        <w:t>of</w:t>
      </w:r>
      <w:r>
        <w:rPr>
          <w:spacing w:val="-8"/>
        </w:rPr>
        <w:t xml:space="preserve"> </w:t>
      </w:r>
      <w:r>
        <w:t>absence</w:t>
      </w:r>
      <w:r>
        <w:rPr>
          <w:spacing w:val="-8"/>
        </w:rPr>
        <w:t xml:space="preserve"> </w:t>
      </w:r>
      <w:r>
        <w:t>wishes</w:t>
      </w:r>
      <w:r>
        <w:rPr>
          <w:spacing w:val="-8"/>
        </w:rPr>
        <w:t xml:space="preserve"> </w:t>
      </w:r>
      <w:r>
        <w:t>to</w:t>
      </w:r>
      <w:r>
        <w:rPr>
          <w:spacing w:val="-8"/>
        </w:rPr>
        <w:t xml:space="preserve"> </w:t>
      </w:r>
      <w:r>
        <w:t>defer</w:t>
      </w:r>
      <w:r>
        <w:rPr>
          <w:spacing w:val="-8"/>
        </w:rPr>
        <w:t xml:space="preserve"> </w:t>
      </w:r>
      <w:r>
        <w:t>the</w:t>
      </w:r>
      <w:r>
        <w:rPr>
          <w:spacing w:val="-8"/>
        </w:rPr>
        <w:t xml:space="preserve"> </w:t>
      </w:r>
      <w:r>
        <w:t>decision</w:t>
      </w:r>
      <w:r>
        <w:rPr>
          <w:spacing w:val="-6"/>
        </w:rPr>
        <w:t xml:space="preserve"> </w:t>
      </w:r>
      <w:r>
        <w:t>until</w:t>
      </w:r>
      <w:r>
        <w:rPr>
          <w:spacing w:val="-8"/>
        </w:rPr>
        <w:t xml:space="preserve"> </w:t>
      </w:r>
      <w:r>
        <w:t>the</w:t>
      </w:r>
      <w:r>
        <w:rPr>
          <w:spacing w:val="-8"/>
        </w:rPr>
        <w:t xml:space="preserve"> </w:t>
      </w:r>
      <w:r>
        <w:t>sixth</w:t>
      </w:r>
      <w:r>
        <w:rPr>
          <w:spacing w:val="-6"/>
        </w:rPr>
        <w:t xml:space="preserve"> </w:t>
      </w:r>
      <w:r>
        <w:t>year</w:t>
      </w:r>
      <w:r>
        <w:rPr>
          <w:spacing w:val="-8"/>
        </w:rPr>
        <w:t xml:space="preserve"> </w:t>
      </w:r>
      <w:r>
        <w:t>of</w:t>
      </w:r>
      <w:r>
        <w:rPr>
          <w:spacing w:val="-8"/>
        </w:rPr>
        <w:t xml:space="preserve"> </w:t>
      </w:r>
      <w:r>
        <w:t>full-time teaching</w:t>
      </w:r>
      <w:r>
        <w:rPr>
          <w:spacing w:val="-5"/>
        </w:rPr>
        <w:t xml:space="preserve"> </w:t>
      </w:r>
      <w:r>
        <w:t>under</w:t>
      </w:r>
      <w:r>
        <w:rPr>
          <w:spacing w:val="-5"/>
        </w:rPr>
        <w:t xml:space="preserve"> </w:t>
      </w:r>
      <w:r>
        <w:t>a</w:t>
      </w:r>
      <w:r>
        <w:rPr>
          <w:spacing w:val="-5"/>
        </w:rPr>
        <w:t xml:space="preserve"> </w:t>
      </w:r>
      <w:r>
        <w:t>tenure-track</w:t>
      </w:r>
      <w:r>
        <w:rPr>
          <w:spacing w:val="-5"/>
        </w:rPr>
        <w:t xml:space="preserve"> </w:t>
      </w:r>
      <w:r>
        <w:t>appointment,</w:t>
      </w:r>
      <w:r>
        <w:rPr>
          <w:spacing w:val="-4"/>
        </w:rPr>
        <w:t xml:space="preserve"> </w:t>
      </w:r>
      <w:r>
        <w:t>he</w:t>
      </w:r>
      <w:r>
        <w:rPr>
          <w:spacing w:val="-5"/>
        </w:rPr>
        <w:t xml:space="preserve"> </w:t>
      </w:r>
      <w:r>
        <w:t>or</w:t>
      </w:r>
      <w:r>
        <w:rPr>
          <w:spacing w:val="-5"/>
        </w:rPr>
        <w:t xml:space="preserve"> </w:t>
      </w:r>
      <w:r>
        <w:t>she</w:t>
      </w:r>
      <w:r>
        <w:rPr>
          <w:spacing w:val="-5"/>
        </w:rPr>
        <w:t xml:space="preserve"> </w:t>
      </w:r>
      <w:r>
        <w:t>may</w:t>
      </w:r>
      <w:r>
        <w:rPr>
          <w:spacing w:val="-9"/>
        </w:rPr>
        <w:t xml:space="preserve"> </w:t>
      </w:r>
      <w:r>
        <w:t>do</w:t>
      </w:r>
      <w:r>
        <w:rPr>
          <w:spacing w:val="-5"/>
        </w:rPr>
        <w:t xml:space="preserve"> </w:t>
      </w:r>
      <w:r>
        <w:t>so</w:t>
      </w:r>
      <w:r>
        <w:rPr>
          <w:spacing w:val="-5"/>
        </w:rPr>
        <w:t xml:space="preserve"> </w:t>
      </w:r>
      <w:r>
        <w:t>only</w:t>
      </w:r>
      <w:r>
        <w:rPr>
          <w:spacing w:val="-9"/>
        </w:rPr>
        <w:t xml:space="preserve"> </w:t>
      </w:r>
      <w:r>
        <w:t>with</w:t>
      </w:r>
      <w:r>
        <w:rPr>
          <w:spacing w:val="-3"/>
        </w:rPr>
        <w:t xml:space="preserve"> </w:t>
      </w:r>
      <w:r>
        <w:t>the</w:t>
      </w:r>
      <w:r>
        <w:rPr>
          <w:spacing w:val="-5"/>
        </w:rPr>
        <w:t xml:space="preserve"> </w:t>
      </w:r>
      <w:r>
        <w:t>concurrence</w:t>
      </w:r>
      <w:r>
        <w:rPr>
          <w:spacing w:val="-5"/>
        </w:rPr>
        <w:t xml:space="preserve"> </w:t>
      </w:r>
      <w:r>
        <w:t>of</w:t>
      </w:r>
      <w:r>
        <w:rPr>
          <w:spacing w:val="-5"/>
        </w:rPr>
        <w:t xml:space="preserve"> </w:t>
      </w:r>
      <w:r>
        <w:t>a</w:t>
      </w:r>
      <w:r>
        <w:rPr>
          <w:spacing w:val="-5"/>
        </w:rPr>
        <w:t xml:space="preserve"> </w:t>
      </w:r>
      <w:r>
        <w:t>majority</w:t>
      </w:r>
      <w:r>
        <w:rPr>
          <w:spacing w:val="-8"/>
        </w:rPr>
        <w:t xml:space="preserve"> </w:t>
      </w:r>
      <w:r>
        <w:t xml:space="preserve">of the Committee at a meeting at which at least two-thirds of the Committee members are present. </w:t>
      </w:r>
      <w:proofErr w:type="gramStart"/>
      <w:r>
        <w:t>In the event that</w:t>
      </w:r>
      <w:proofErr w:type="gramEnd"/>
      <w:r>
        <w:t xml:space="preserve"> such a request is made and granted, the right to an additional year of employment will be deemed waived, and, if tenure is denied, the member will not be entitled to remain on the faculty</w:t>
      </w:r>
      <w:r>
        <w:rPr>
          <w:spacing w:val="-4"/>
        </w:rPr>
        <w:t xml:space="preserve"> </w:t>
      </w:r>
      <w:r>
        <w:t>beyond the faculty member's sixth teaching year.</w:t>
      </w:r>
    </w:p>
    <w:p w14:paraId="70DF735C" w14:textId="77777777" w:rsidR="00FC5DD5" w:rsidRDefault="00FC5DD5">
      <w:pPr>
        <w:pStyle w:val="BodyText"/>
        <w:spacing w:before="3"/>
        <w:rPr>
          <w:sz w:val="21"/>
        </w:rPr>
      </w:pPr>
    </w:p>
    <w:p w14:paraId="4B35D3D4" w14:textId="77777777" w:rsidR="00FC5DD5" w:rsidRDefault="00000000">
      <w:pPr>
        <w:pStyle w:val="BodyText"/>
        <w:spacing w:line="244" w:lineRule="auto"/>
        <w:ind w:left="159" w:right="141" w:firstLine="720"/>
      </w:pPr>
      <w:r>
        <w:t>The</w:t>
      </w:r>
      <w:r>
        <w:rPr>
          <w:spacing w:val="-7"/>
        </w:rPr>
        <w:t xml:space="preserve"> </w:t>
      </w:r>
      <w:r>
        <w:t>granting</w:t>
      </w:r>
      <w:r>
        <w:rPr>
          <w:spacing w:val="-7"/>
        </w:rPr>
        <w:t xml:space="preserve"> </w:t>
      </w:r>
      <w:r>
        <w:t>of</w:t>
      </w:r>
      <w:r>
        <w:rPr>
          <w:spacing w:val="-7"/>
        </w:rPr>
        <w:t xml:space="preserve"> </w:t>
      </w:r>
      <w:r>
        <w:t>tenure</w:t>
      </w:r>
      <w:r>
        <w:rPr>
          <w:spacing w:val="-7"/>
        </w:rPr>
        <w:t xml:space="preserve"> </w:t>
      </w:r>
      <w:r>
        <w:t>shall</w:t>
      </w:r>
      <w:r>
        <w:rPr>
          <w:spacing w:val="-7"/>
        </w:rPr>
        <w:t xml:space="preserve"> </w:t>
      </w:r>
      <w:r>
        <w:t>be</w:t>
      </w:r>
      <w:r>
        <w:rPr>
          <w:spacing w:val="-7"/>
        </w:rPr>
        <w:t xml:space="preserve"> </w:t>
      </w:r>
      <w:r>
        <w:t>recommended</w:t>
      </w:r>
      <w:r>
        <w:rPr>
          <w:spacing w:val="-5"/>
        </w:rPr>
        <w:t xml:space="preserve"> </w:t>
      </w:r>
      <w:r>
        <w:t>to</w:t>
      </w:r>
      <w:r>
        <w:rPr>
          <w:spacing w:val="-7"/>
        </w:rPr>
        <w:t xml:space="preserve"> </w:t>
      </w:r>
      <w:r>
        <w:t>the</w:t>
      </w:r>
      <w:r>
        <w:rPr>
          <w:spacing w:val="-6"/>
        </w:rPr>
        <w:t xml:space="preserve"> </w:t>
      </w:r>
      <w:r>
        <w:t>dean</w:t>
      </w:r>
      <w:r>
        <w:rPr>
          <w:spacing w:val="-5"/>
        </w:rPr>
        <w:t xml:space="preserve"> </w:t>
      </w:r>
      <w:r>
        <w:t>upon</w:t>
      </w:r>
      <w:r>
        <w:rPr>
          <w:spacing w:val="-5"/>
        </w:rPr>
        <w:t xml:space="preserve"> </w:t>
      </w:r>
      <w:r>
        <w:t>an</w:t>
      </w:r>
      <w:r>
        <w:rPr>
          <w:spacing w:val="-5"/>
        </w:rPr>
        <w:t xml:space="preserve"> </w:t>
      </w:r>
      <w:r>
        <w:t>affirmative</w:t>
      </w:r>
      <w:r>
        <w:rPr>
          <w:spacing w:val="-7"/>
        </w:rPr>
        <w:t xml:space="preserve"> </w:t>
      </w:r>
      <w:r>
        <w:t>vote</w:t>
      </w:r>
      <w:r>
        <w:rPr>
          <w:spacing w:val="-7"/>
        </w:rPr>
        <w:t xml:space="preserve"> </w:t>
      </w:r>
      <w:r>
        <w:t>of</w:t>
      </w:r>
      <w:r>
        <w:rPr>
          <w:spacing w:val="-7"/>
        </w:rPr>
        <w:t xml:space="preserve"> </w:t>
      </w:r>
      <w:r>
        <w:t>two-thirds</w:t>
      </w:r>
      <w:r>
        <w:rPr>
          <w:spacing w:val="-7"/>
        </w:rPr>
        <w:t xml:space="preserve"> </w:t>
      </w:r>
      <w:r>
        <w:t>of those Committee members voting yes or no, provided, however, that no one shall be recommended for tenure upon an affirmative vote of less than a majority</w:t>
      </w:r>
      <w:r>
        <w:rPr>
          <w:spacing w:val="-4"/>
        </w:rPr>
        <w:t xml:space="preserve"> </w:t>
      </w:r>
      <w:r>
        <w:t>of the members of the Committee including those absent</w:t>
      </w:r>
      <w:r>
        <w:rPr>
          <w:spacing w:val="-7"/>
        </w:rPr>
        <w:t xml:space="preserve"> </w:t>
      </w:r>
      <w:r>
        <w:t>and/or</w:t>
      </w:r>
      <w:r>
        <w:rPr>
          <w:spacing w:val="-7"/>
        </w:rPr>
        <w:t xml:space="preserve"> </w:t>
      </w:r>
      <w:r>
        <w:t>not</w:t>
      </w:r>
      <w:r>
        <w:rPr>
          <w:spacing w:val="-7"/>
        </w:rPr>
        <w:t xml:space="preserve"> </w:t>
      </w:r>
      <w:r>
        <w:t>voting.</w:t>
      </w:r>
      <w:r>
        <w:rPr>
          <w:spacing w:val="-6"/>
        </w:rPr>
        <w:t xml:space="preserve"> </w:t>
      </w:r>
      <w:r>
        <w:t>If</w:t>
      </w:r>
      <w:r>
        <w:rPr>
          <w:spacing w:val="-7"/>
        </w:rPr>
        <w:t xml:space="preserve"> </w:t>
      </w:r>
      <w:r>
        <w:t>two</w:t>
      </w:r>
      <w:r>
        <w:rPr>
          <w:spacing w:val="-7"/>
        </w:rPr>
        <w:t xml:space="preserve"> </w:t>
      </w:r>
      <w:r>
        <w:t>of</w:t>
      </w:r>
      <w:r>
        <w:rPr>
          <w:spacing w:val="-7"/>
        </w:rPr>
        <w:t xml:space="preserve"> </w:t>
      </w:r>
      <w:r>
        <w:t>those</w:t>
      </w:r>
      <w:r>
        <w:rPr>
          <w:spacing w:val="-7"/>
        </w:rPr>
        <w:t xml:space="preserve"> </w:t>
      </w:r>
      <w:r>
        <w:t>voting</w:t>
      </w:r>
      <w:r>
        <w:rPr>
          <w:spacing w:val="-7"/>
        </w:rPr>
        <w:t xml:space="preserve"> </w:t>
      </w:r>
      <w:r>
        <w:t>yes</w:t>
      </w:r>
      <w:r>
        <w:rPr>
          <w:spacing w:val="-7"/>
        </w:rPr>
        <w:t xml:space="preserve"> </w:t>
      </w:r>
      <w:r>
        <w:t>or</w:t>
      </w:r>
      <w:r>
        <w:rPr>
          <w:spacing w:val="-7"/>
        </w:rPr>
        <w:t xml:space="preserve"> </w:t>
      </w:r>
      <w:r>
        <w:t>no</w:t>
      </w:r>
      <w:r>
        <w:rPr>
          <w:spacing w:val="-7"/>
        </w:rPr>
        <w:t xml:space="preserve"> </w:t>
      </w:r>
      <w:r>
        <w:t>is</w:t>
      </w:r>
      <w:r>
        <w:rPr>
          <w:spacing w:val="-7"/>
        </w:rPr>
        <w:t xml:space="preserve"> </w:t>
      </w:r>
      <w:r>
        <w:t>not</w:t>
      </w:r>
      <w:r>
        <w:rPr>
          <w:spacing w:val="-7"/>
        </w:rPr>
        <w:t xml:space="preserve"> </w:t>
      </w:r>
      <w:r>
        <w:t>an</w:t>
      </w:r>
      <w:r>
        <w:rPr>
          <w:spacing w:val="-5"/>
        </w:rPr>
        <w:t xml:space="preserve"> </w:t>
      </w:r>
      <w:r>
        <w:t>even</w:t>
      </w:r>
      <w:r>
        <w:rPr>
          <w:spacing w:val="-5"/>
        </w:rPr>
        <w:t xml:space="preserve"> </w:t>
      </w:r>
      <w:r>
        <w:t>number,</w:t>
      </w:r>
      <w:r>
        <w:rPr>
          <w:spacing w:val="-6"/>
        </w:rPr>
        <w:t xml:space="preserve"> </w:t>
      </w:r>
      <w:r>
        <w:t>then</w:t>
      </w:r>
      <w:r>
        <w:rPr>
          <w:spacing w:val="-5"/>
        </w:rPr>
        <w:t xml:space="preserve"> </w:t>
      </w:r>
      <w:r>
        <w:t>any</w:t>
      </w:r>
      <w:r>
        <w:rPr>
          <w:spacing w:val="-12"/>
        </w:rPr>
        <w:t xml:space="preserve"> </w:t>
      </w:r>
      <w:r>
        <w:t>fraction</w:t>
      </w:r>
      <w:r>
        <w:rPr>
          <w:spacing w:val="-5"/>
        </w:rPr>
        <w:t xml:space="preserve"> </w:t>
      </w:r>
      <w:r>
        <w:t>of</w:t>
      </w:r>
      <w:r>
        <w:rPr>
          <w:spacing w:val="-6"/>
        </w:rPr>
        <w:t xml:space="preserve"> </w:t>
      </w:r>
      <w:r>
        <w:t>one</w:t>
      </w:r>
      <w:r>
        <w:rPr>
          <w:spacing w:val="-7"/>
        </w:rPr>
        <w:t xml:space="preserve"> </w:t>
      </w:r>
      <w:r>
        <w:t>or more shall require an additional yes vote.</w:t>
      </w:r>
    </w:p>
    <w:p w14:paraId="3A413BF6" w14:textId="77777777" w:rsidR="00FC5DD5" w:rsidRDefault="00FC5DD5">
      <w:pPr>
        <w:pStyle w:val="BodyText"/>
        <w:spacing w:before="9"/>
        <w:rPr>
          <w:sz w:val="21"/>
        </w:rPr>
      </w:pPr>
    </w:p>
    <w:p w14:paraId="3053857C" w14:textId="77777777" w:rsidR="00FC5DD5" w:rsidRDefault="00000000">
      <w:pPr>
        <w:pStyle w:val="BodyText"/>
        <w:spacing w:line="244" w:lineRule="auto"/>
        <w:ind w:left="159" w:firstLine="720"/>
      </w:pPr>
      <w:r>
        <w:t>In</w:t>
      </w:r>
      <w:r>
        <w:rPr>
          <w:spacing w:val="-8"/>
        </w:rPr>
        <w:t xml:space="preserve"> </w:t>
      </w:r>
      <w:r>
        <w:t>the</w:t>
      </w:r>
      <w:r>
        <w:rPr>
          <w:spacing w:val="-10"/>
        </w:rPr>
        <w:t xml:space="preserve"> </w:t>
      </w:r>
      <w:r>
        <w:t>event</w:t>
      </w:r>
      <w:r>
        <w:rPr>
          <w:spacing w:val="-10"/>
        </w:rPr>
        <w:t xml:space="preserve"> </w:t>
      </w:r>
      <w:r>
        <w:t>the</w:t>
      </w:r>
      <w:r>
        <w:rPr>
          <w:spacing w:val="-10"/>
        </w:rPr>
        <w:t xml:space="preserve"> </w:t>
      </w:r>
      <w:r>
        <w:t>dean</w:t>
      </w:r>
      <w:r>
        <w:rPr>
          <w:spacing w:val="-8"/>
        </w:rPr>
        <w:t xml:space="preserve"> </w:t>
      </w:r>
      <w:r>
        <w:t>agrees</w:t>
      </w:r>
      <w:r>
        <w:rPr>
          <w:spacing w:val="-10"/>
        </w:rPr>
        <w:t xml:space="preserve"> </w:t>
      </w:r>
      <w:r>
        <w:t>with</w:t>
      </w:r>
      <w:r>
        <w:rPr>
          <w:spacing w:val="-8"/>
        </w:rPr>
        <w:t xml:space="preserve"> </w:t>
      </w:r>
      <w:r>
        <w:t>the</w:t>
      </w:r>
      <w:r>
        <w:rPr>
          <w:spacing w:val="-10"/>
        </w:rPr>
        <w:t xml:space="preserve"> </w:t>
      </w:r>
      <w:r>
        <w:t>Committee’s</w:t>
      </w:r>
      <w:r>
        <w:rPr>
          <w:spacing w:val="-10"/>
        </w:rPr>
        <w:t xml:space="preserve"> </w:t>
      </w:r>
      <w:r>
        <w:t>recommendation,</w:t>
      </w:r>
      <w:r>
        <w:rPr>
          <w:spacing w:val="-9"/>
        </w:rPr>
        <w:t xml:space="preserve"> </w:t>
      </w:r>
      <w:r>
        <w:t>the</w:t>
      </w:r>
      <w:r>
        <w:rPr>
          <w:spacing w:val="-10"/>
        </w:rPr>
        <w:t xml:space="preserve"> </w:t>
      </w:r>
      <w:r>
        <w:t>dean</w:t>
      </w:r>
      <w:r>
        <w:rPr>
          <w:spacing w:val="-8"/>
        </w:rPr>
        <w:t xml:space="preserve"> </w:t>
      </w:r>
      <w:r>
        <w:t>shall</w:t>
      </w:r>
      <w:r>
        <w:rPr>
          <w:spacing w:val="-10"/>
        </w:rPr>
        <w:t xml:space="preserve"> </w:t>
      </w:r>
      <w:r>
        <w:t>provide</w:t>
      </w:r>
      <w:r>
        <w:rPr>
          <w:spacing w:val="-10"/>
        </w:rPr>
        <w:t xml:space="preserve"> </w:t>
      </w:r>
      <w:r>
        <w:t>his/her recommendation, along with that of the Evaluation Committee, to the President who shall make the final decision, after consultation with the Board of Trustees.</w:t>
      </w:r>
    </w:p>
    <w:p w14:paraId="33D28B4B" w14:textId="77777777" w:rsidR="00FC5DD5" w:rsidRDefault="00FC5DD5">
      <w:pPr>
        <w:spacing w:line="244" w:lineRule="auto"/>
        <w:sectPr w:rsidR="00FC5DD5">
          <w:pgSz w:w="12240" w:h="15840"/>
          <w:pgMar w:top="980" w:right="1300" w:bottom="280" w:left="1280" w:header="732" w:footer="0" w:gutter="0"/>
          <w:cols w:space="720"/>
        </w:sectPr>
      </w:pPr>
    </w:p>
    <w:p w14:paraId="37EFA3E3" w14:textId="77777777" w:rsidR="00FC5DD5" w:rsidRDefault="00FC5DD5">
      <w:pPr>
        <w:pStyle w:val="BodyText"/>
        <w:rPr>
          <w:sz w:val="20"/>
        </w:rPr>
      </w:pPr>
    </w:p>
    <w:p w14:paraId="41C6AC2A" w14:textId="77777777" w:rsidR="00FC5DD5" w:rsidRDefault="00FC5DD5">
      <w:pPr>
        <w:pStyle w:val="BodyText"/>
        <w:spacing w:before="11"/>
        <w:rPr>
          <w:sz w:val="28"/>
        </w:rPr>
      </w:pPr>
    </w:p>
    <w:p w14:paraId="6A6B5F80" w14:textId="77777777" w:rsidR="00FC5DD5" w:rsidRDefault="00000000">
      <w:pPr>
        <w:pStyle w:val="BodyText"/>
        <w:spacing w:before="89" w:line="244" w:lineRule="auto"/>
        <w:ind w:left="159" w:firstLine="830"/>
      </w:pPr>
      <w:proofErr w:type="gramStart"/>
      <w:r>
        <w:t>In</w:t>
      </w:r>
      <w:r>
        <w:rPr>
          <w:spacing w:val="-6"/>
        </w:rPr>
        <w:t xml:space="preserve"> </w:t>
      </w:r>
      <w:r>
        <w:t>the</w:t>
      </w:r>
      <w:r>
        <w:rPr>
          <w:spacing w:val="-8"/>
        </w:rPr>
        <w:t xml:space="preserve"> </w:t>
      </w:r>
      <w:r>
        <w:t>event</w:t>
      </w:r>
      <w:r>
        <w:rPr>
          <w:spacing w:val="-8"/>
        </w:rPr>
        <w:t xml:space="preserve"> </w:t>
      </w:r>
      <w:r>
        <w:t>that</w:t>
      </w:r>
      <w:proofErr w:type="gramEnd"/>
      <w:r>
        <w:rPr>
          <w:spacing w:val="-8"/>
        </w:rPr>
        <w:t xml:space="preserve"> </w:t>
      </w:r>
      <w:r>
        <w:t>the</w:t>
      </w:r>
      <w:r>
        <w:rPr>
          <w:spacing w:val="-8"/>
        </w:rPr>
        <w:t xml:space="preserve"> </w:t>
      </w:r>
      <w:r>
        <w:t>dean</w:t>
      </w:r>
      <w:r>
        <w:rPr>
          <w:spacing w:val="-6"/>
        </w:rPr>
        <w:t xml:space="preserve"> </w:t>
      </w:r>
      <w:r>
        <w:t>or</w:t>
      </w:r>
      <w:r>
        <w:rPr>
          <w:spacing w:val="-8"/>
        </w:rPr>
        <w:t xml:space="preserve"> </w:t>
      </w:r>
      <w:r>
        <w:t>President</w:t>
      </w:r>
      <w:r>
        <w:rPr>
          <w:spacing w:val="-8"/>
        </w:rPr>
        <w:t xml:space="preserve"> </w:t>
      </w:r>
      <w:r>
        <w:t>intends</w:t>
      </w:r>
      <w:r>
        <w:rPr>
          <w:spacing w:val="-8"/>
        </w:rPr>
        <w:t xml:space="preserve"> </w:t>
      </w:r>
      <w:r>
        <w:t>not</w:t>
      </w:r>
      <w:r>
        <w:rPr>
          <w:spacing w:val="-8"/>
        </w:rPr>
        <w:t xml:space="preserve"> </w:t>
      </w:r>
      <w:r>
        <w:t>to</w:t>
      </w:r>
      <w:r>
        <w:rPr>
          <w:spacing w:val="-8"/>
        </w:rPr>
        <w:t xml:space="preserve"> </w:t>
      </w:r>
      <w:r>
        <w:t>follow</w:t>
      </w:r>
      <w:r>
        <w:rPr>
          <w:spacing w:val="-9"/>
        </w:rPr>
        <w:t xml:space="preserve"> </w:t>
      </w:r>
      <w:r>
        <w:t>the</w:t>
      </w:r>
      <w:r>
        <w:rPr>
          <w:spacing w:val="-8"/>
        </w:rPr>
        <w:t xml:space="preserve"> </w:t>
      </w:r>
      <w:r>
        <w:t>recommendations,</w:t>
      </w:r>
      <w:r>
        <w:rPr>
          <w:spacing w:val="-7"/>
        </w:rPr>
        <w:t xml:space="preserve"> </w:t>
      </w:r>
      <w:r>
        <w:t>the</w:t>
      </w:r>
      <w:r>
        <w:rPr>
          <w:spacing w:val="-8"/>
        </w:rPr>
        <w:t xml:space="preserve"> </w:t>
      </w:r>
      <w:r>
        <w:t>dean</w:t>
      </w:r>
      <w:r>
        <w:rPr>
          <w:spacing w:val="-6"/>
        </w:rPr>
        <w:t xml:space="preserve"> </w:t>
      </w:r>
      <w:r>
        <w:t>or President will first meet with the evaluation committee before making a final decision.</w:t>
      </w:r>
    </w:p>
    <w:p w14:paraId="2DC44586" w14:textId="77777777" w:rsidR="00FC5DD5" w:rsidRDefault="00FC5DD5">
      <w:pPr>
        <w:pStyle w:val="BodyText"/>
        <w:spacing w:before="6"/>
      </w:pPr>
    </w:p>
    <w:p w14:paraId="3640BDAC" w14:textId="77777777" w:rsidR="00FC5DD5" w:rsidRDefault="00000000">
      <w:pPr>
        <w:pStyle w:val="Heading4"/>
      </w:pPr>
      <w:r>
        <w:rPr>
          <w:spacing w:val="-2"/>
        </w:rPr>
        <w:t>Notification</w:t>
      </w:r>
    </w:p>
    <w:p w14:paraId="4FFCBC07" w14:textId="77777777" w:rsidR="00FC5DD5" w:rsidRDefault="00FC5DD5">
      <w:pPr>
        <w:pStyle w:val="BodyText"/>
        <w:spacing w:before="2"/>
        <w:rPr>
          <w:b/>
          <w:sz w:val="21"/>
        </w:rPr>
      </w:pPr>
    </w:p>
    <w:p w14:paraId="0B448567" w14:textId="77777777" w:rsidR="00FC5DD5" w:rsidRDefault="00000000">
      <w:pPr>
        <w:pStyle w:val="BodyText"/>
        <w:spacing w:before="1" w:line="244" w:lineRule="auto"/>
        <w:ind w:left="159" w:right="137" w:firstLine="720"/>
      </w:pPr>
      <w:r>
        <w:rPr>
          <w:b/>
        </w:rPr>
        <w:t>Tenure-Track:</w:t>
      </w:r>
      <w:r>
        <w:rPr>
          <w:b/>
          <w:spacing w:val="-10"/>
        </w:rPr>
        <w:t xml:space="preserve"> </w:t>
      </w:r>
      <w:r>
        <w:t>A</w:t>
      </w:r>
      <w:r>
        <w:rPr>
          <w:spacing w:val="-8"/>
        </w:rPr>
        <w:t xml:space="preserve"> </w:t>
      </w:r>
      <w:r>
        <w:t>decision</w:t>
      </w:r>
      <w:r>
        <w:rPr>
          <w:spacing w:val="-8"/>
        </w:rPr>
        <w:t xml:space="preserve"> </w:t>
      </w:r>
      <w:r>
        <w:t>not</w:t>
      </w:r>
      <w:r>
        <w:rPr>
          <w:spacing w:val="-10"/>
        </w:rPr>
        <w:t xml:space="preserve"> </w:t>
      </w:r>
      <w:r>
        <w:t>to</w:t>
      </w:r>
      <w:r>
        <w:rPr>
          <w:spacing w:val="-10"/>
        </w:rPr>
        <w:t xml:space="preserve"> </w:t>
      </w:r>
      <w:r>
        <w:t>retain</w:t>
      </w:r>
      <w:r>
        <w:rPr>
          <w:spacing w:val="-8"/>
        </w:rPr>
        <w:t xml:space="preserve"> </w:t>
      </w:r>
      <w:r>
        <w:t>a</w:t>
      </w:r>
      <w:r>
        <w:rPr>
          <w:spacing w:val="-10"/>
        </w:rPr>
        <w:t xml:space="preserve"> </w:t>
      </w:r>
      <w:r>
        <w:t>tenure-track</w:t>
      </w:r>
      <w:r>
        <w:rPr>
          <w:spacing w:val="-10"/>
        </w:rPr>
        <w:t xml:space="preserve"> </w:t>
      </w:r>
      <w:r>
        <w:t>faculty</w:t>
      </w:r>
      <w:r>
        <w:rPr>
          <w:spacing w:val="-14"/>
        </w:rPr>
        <w:t xml:space="preserve"> </w:t>
      </w:r>
      <w:r>
        <w:t>member</w:t>
      </w:r>
      <w:r>
        <w:rPr>
          <w:spacing w:val="-9"/>
        </w:rPr>
        <w:t xml:space="preserve"> </w:t>
      </w:r>
      <w:r>
        <w:t>shall</w:t>
      </w:r>
      <w:r>
        <w:rPr>
          <w:spacing w:val="-10"/>
        </w:rPr>
        <w:t xml:space="preserve"> </w:t>
      </w:r>
      <w:r>
        <w:t>be</w:t>
      </w:r>
      <w:r>
        <w:rPr>
          <w:spacing w:val="-10"/>
        </w:rPr>
        <w:t xml:space="preserve"> </w:t>
      </w:r>
      <w:r>
        <w:t>made</w:t>
      </w:r>
      <w:r>
        <w:rPr>
          <w:spacing w:val="-10"/>
        </w:rPr>
        <w:t xml:space="preserve"> </w:t>
      </w:r>
      <w:r>
        <w:t>and</w:t>
      </w:r>
      <w:r>
        <w:rPr>
          <w:spacing w:val="-8"/>
        </w:rPr>
        <w:t xml:space="preserve"> </w:t>
      </w:r>
      <w:r>
        <w:t>given</w:t>
      </w:r>
      <w:r>
        <w:rPr>
          <w:spacing w:val="-8"/>
        </w:rPr>
        <w:t xml:space="preserve"> </w:t>
      </w:r>
      <w:r>
        <w:t>to the faculty member in writing by the dean by the following dates:</w:t>
      </w:r>
    </w:p>
    <w:p w14:paraId="1728B4D0" w14:textId="77777777" w:rsidR="00FC5DD5" w:rsidRDefault="00FC5DD5">
      <w:pPr>
        <w:pStyle w:val="BodyText"/>
        <w:spacing w:before="5"/>
        <w:rPr>
          <w:sz w:val="20"/>
        </w:rPr>
      </w:pPr>
    </w:p>
    <w:p w14:paraId="07BE12E7" w14:textId="77777777" w:rsidR="00FC5DD5" w:rsidRDefault="00000000">
      <w:pPr>
        <w:pStyle w:val="ListParagraph"/>
        <w:numPr>
          <w:ilvl w:val="0"/>
          <w:numId w:val="18"/>
        </w:numPr>
        <w:tabs>
          <w:tab w:val="left" w:pos="880"/>
        </w:tabs>
        <w:spacing w:before="1" w:line="242" w:lineRule="auto"/>
        <w:ind w:right="447"/>
      </w:pPr>
      <w:r>
        <w:t>Not later than March 1 of the first academic year of full-time teaching under a tenure- track appointment</w:t>
      </w:r>
      <w:r>
        <w:rPr>
          <w:spacing w:val="-2"/>
        </w:rPr>
        <w:t xml:space="preserve"> </w:t>
      </w:r>
      <w:r>
        <w:t>at</w:t>
      </w:r>
      <w:r>
        <w:rPr>
          <w:spacing w:val="-2"/>
        </w:rPr>
        <w:t xml:space="preserve"> </w:t>
      </w:r>
      <w:r>
        <w:t>Golden Gate</w:t>
      </w:r>
      <w:r>
        <w:rPr>
          <w:spacing w:val="-2"/>
        </w:rPr>
        <w:t xml:space="preserve"> </w:t>
      </w:r>
      <w:r>
        <w:t>University,</w:t>
      </w:r>
      <w:r>
        <w:rPr>
          <w:spacing w:val="-1"/>
        </w:rPr>
        <w:t xml:space="preserve"> </w:t>
      </w:r>
      <w:r>
        <w:t>if</w:t>
      </w:r>
      <w:r>
        <w:rPr>
          <w:spacing w:val="-2"/>
        </w:rPr>
        <w:t xml:space="preserve"> </w:t>
      </w:r>
      <w:r>
        <w:t>the</w:t>
      </w:r>
      <w:r>
        <w:rPr>
          <w:spacing w:val="-2"/>
        </w:rPr>
        <w:t xml:space="preserve"> </w:t>
      </w:r>
      <w:r>
        <w:t>appointment</w:t>
      </w:r>
      <w:r>
        <w:rPr>
          <w:spacing w:val="-2"/>
        </w:rPr>
        <w:t xml:space="preserve"> </w:t>
      </w:r>
      <w:r>
        <w:t>expires</w:t>
      </w:r>
      <w:r>
        <w:rPr>
          <w:spacing w:val="-2"/>
        </w:rPr>
        <w:t xml:space="preserve"> </w:t>
      </w:r>
      <w:r>
        <w:t>at</w:t>
      </w:r>
      <w:r>
        <w:rPr>
          <w:spacing w:val="-2"/>
        </w:rPr>
        <w:t xml:space="preserve"> </w:t>
      </w:r>
      <w:r>
        <w:t>the</w:t>
      </w:r>
      <w:r>
        <w:rPr>
          <w:spacing w:val="-2"/>
        </w:rPr>
        <w:t xml:space="preserve"> </w:t>
      </w:r>
      <w:r>
        <w:t>end of</w:t>
      </w:r>
      <w:r>
        <w:rPr>
          <w:spacing w:val="-2"/>
        </w:rPr>
        <w:t xml:space="preserve"> </w:t>
      </w:r>
      <w:r>
        <w:t>that</w:t>
      </w:r>
      <w:r>
        <w:rPr>
          <w:spacing w:val="-2"/>
        </w:rPr>
        <w:t xml:space="preserve"> </w:t>
      </w:r>
      <w:r>
        <w:t>academic year,</w:t>
      </w:r>
      <w:r>
        <w:rPr>
          <w:spacing w:val="-10"/>
        </w:rPr>
        <w:t xml:space="preserve"> </w:t>
      </w:r>
      <w:r>
        <w:t>or,</w:t>
      </w:r>
      <w:r>
        <w:rPr>
          <w:spacing w:val="-10"/>
        </w:rPr>
        <w:t xml:space="preserve"> </w:t>
      </w:r>
      <w:r>
        <w:t>if</w:t>
      </w:r>
      <w:r>
        <w:rPr>
          <w:spacing w:val="-11"/>
        </w:rPr>
        <w:t xml:space="preserve"> </w:t>
      </w:r>
      <w:r>
        <w:t>a</w:t>
      </w:r>
      <w:r>
        <w:rPr>
          <w:spacing w:val="-11"/>
        </w:rPr>
        <w:t xml:space="preserve"> </w:t>
      </w:r>
      <w:r>
        <w:t>one-year</w:t>
      </w:r>
      <w:r>
        <w:rPr>
          <w:spacing w:val="-11"/>
        </w:rPr>
        <w:t xml:space="preserve"> </w:t>
      </w:r>
      <w:r>
        <w:t>appointment</w:t>
      </w:r>
      <w:r>
        <w:rPr>
          <w:spacing w:val="-11"/>
        </w:rPr>
        <w:t xml:space="preserve"> </w:t>
      </w:r>
      <w:r>
        <w:t>terminates</w:t>
      </w:r>
      <w:r>
        <w:rPr>
          <w:spacing w:val="-11"/>
        </w:rPr>
        <w:t xml:space="preserve"> </w:t>
      </w:r>
      <w:r>
        <w:t>during</w:t>
      </w:r>
      <w:r>
        <w:rPr>
          <w:spacing w:val="-11"/>
        </w:rPr>
        <w:t xml:space="preserve"> </w:t>
      </w:r>
      <w:r>
        <w:t>the</w:t>
      </w:r>
      <w:r>
        <w:rPr>
          <w:spacing w:val="-11"/>
        </w:rPr>
        <w:t xml:space="preserve"> </w:t>
      </w:r>
      <w:r>
        <w:t>academic</w:t>
      </w:r>
      <w:r>
        <w:rPr>
          <w:spacing w:val="-11"/>
        </w:rPr>
        <w:t xml:space="preserve"> </w:t>
      </w:r>
      <w:r>
        <w:t>year,</w:t>
      </w:r>
      <w:r>
        <w:rPr>
          <w:spacing w:val="-10"/>
        </w:rPr>
        <w:t xml:space="preserve"> </w:t>
      </w:r>
      <w:r>
        <w:t>at</w:t>
      </w:r>
      <w:r>
        <w:rPr>
          <w:spacing w:val="-11"/>
        </w:rPr>
        <w:t xml:space="preserve"> </w:t>
      </w:r>
      <w:r>
        <w:t>least</w:t>
      </w:r>
      <w:r>
        <w:rPr>
          <w:spacing w:val="-11"/>
        </w:rPr>
        <w:t xml:space="preserve"> </w:t>
      </w:r>
      <w:r>
        <w:t>three</w:t>
      </w:r>
      <w:r>
        <w:rPr>
          <w:spacing w:val="-11"/>
        </w:rPr>
        <w:t xml:space="preserve"> </w:t>
      </w:r>
      <w:r>
        <w:t>months</w:t>
      </w:r>
      <w:r>
        <w:rPr>
          <w:spacing w:val="-11"/>
        </w:rPr>
        <w:t xml:space="preserve"> </w:t>
      </w:r>
      <w:r>
        <w:t xml:space="preserve">in advance of its </w:t>
      </w:r>
      <w:proofErr w:type="gramStart"/>
      <w:r>
        <w:t>termination;</w:t>
      </w:r>
      <w:proofErr w:type="gramEnd"/>
    </w:p>
    <w:p w14:paraId="34959D4B" w14:textId="77777777" w:rsidR="00FC5DD5" w:rsidRDefault="00FC5DD5">
      <w:pPr>
        <w:pStyle w:val="BodyText"/>
        <w:spacing w:before="6"/>
      </w:pPr>
    </w:p>
    <w:p w14:paraId="05BE96B4" w14:textId="77777777" w:rsidR="00FC5DD5" w:rsidRDefault="00000000">
      <w:pPr>
        <w:pStyle w:val="ListParagraph"/>
        <w:numPr>
          <w:ilvl w:val="0"/>
          <w:numId w:val="18"/>
        </w:numPr>
        <w:tabs>
          <w:tab w:val="left" w:pos="879"/>
        </w:tabs>
        <w:spacing w:line="242" w:lineRule="auto"/>
        <w:ind w:left="879" w:right="161"/>
      </w:pPr>
      <w:r>
        <w:t>At</w:t>
      </w:r>
      <w:r>
        <w:rPr>
          <w:spacing w:val="-10"/>
        </w:rPr>
        <w:t xml:space="preserve"> </w:t>
      </w:r>
      <w:r>
        <w:t>least</w:t>
      </w:r>
      <w:r>
        <w:rPr>
          <w:spacing w:val="-10"/>
        </w:rPr>
        <w:t xml:space="preserve"> </w:t>
      </w:r>
      <w:r>
        <w:t>twelve</w:t>
      </w:r>
      <w:r>
        <w:rPr>
          <w:spacing w:val="-10"/>
        </w:rPr>
        <w:t xml:space="preserve"> </w:t>
      </w:r>
      <w:r>
        <w:t>months</w:t>
      </w:r>
      <w:r>
        <w:rPr>
          <w:spacing w:val="-10"/>
        </w:rPr>
        <w:t xml:space="preserve"> </w:t>
      </w:r>
      <w:r>
        <w:t>before</w:t>
      </w:r>
      <w:r>
        <w:rPr>
          <w:spacing w:val="-10"/>
        </w:rPr>
        <w:t xml:space="preserve"> </w:t>
      </w:r>
      <w:r>
        <w:t>the</w:t>
      </w:r>
      <w:r>
        <w:rPr>
          <w:spacing w:val="-10"/>
        </w:rPr>
        <w:t xml:space="preserve"> </w:t>
      </w:r>
      <w:r>
        <w:t>expiration</w:t>
      </w:r>
      <w:r>
        <w:rPr>
          <w:spacing w:val="-8"/>
        </w:rPr>
        <w:t xml:space="preserve"> </w:t>
      </w:r>
      <w:r>
        <w:t>of</w:t>
      </w:r>
      <w:r>
        <w:rPr>
          <w:spacing w:val="-10"/>
        </w:rPr>
        <w:t xml:space="preserve"> </w:t>
      </w:r>
      <w:r>
        <w:t>an</w:t>
      </w:r>
      <w:r>
        <w:rPr>
          <w:spacing w:val="-7"/>
        </w:rPr>
        <w:t xml:space="preserve"> </w:t>
      </w:r>
      <w:r>
        <w:t>appointment</w:t>
      </w:r>
      <w:r>
        <w:rPr>
          <w:spacing w:val="-10"/>
        </w:rPr>
        <w:t xml:space="preserve"> </w:t>
      </w:r>
      <w:r>
        <w:t>after</w:t>
      </w:r>
      <w:r>
        <w:rPr>
          <w:spacing w:val="-10"/>
        </w:rPr>
        <w:t xml:space="preserve"> </w:t>
      </w:r>
      <w:r>
        <w:t>one</w:t>
      </w:r>
      <w:r>
        <w:rPr>
          <w:spacing w:val="-10"/>
        </w:rPr>
        <w:t xml:space="preserve"> </w:t>
      </w:r>
      <w:r>
        <w:t>or</w:t>
      </w:r>
      <w:r>
        <w:rPr>
          <w:spacing w:val="-10"/>
        </w:rPr>
        <w:t xml:space="preserve"> </w:t>
      </w:r>
      <w:r>
        <w:t>more</w:t>
      </w:r>
      <w:r>
        <w:rPr>
          <w:spacing w:val="-10"/>
        </w:rPr>
        <w:t xml:space="preserve"> </w:t>
      </w:r>
      <w:r>
        <w:t>years</w:t>
      </w:r>
      <w:r>
        <w:rPr>
          <w:spacing w:val="-10"/>
        </w:rPr>
        <w:t xml:space="preserve"> </w:t>
      </w:r>
      <w:r>
        <w:t>of</w:t>
      </w:r>
      <w:r>
        <w:rPr>
          <w:spacing w:val="-10"/>
        </w:rPr>
        <w:t xml:space="preserve"> </w:t>
      </w:r>
      <w:r>
        <w:t>full-time teaching, under a tenure-track appointment at Golden Gate University.</w:t>
      </w:r>
    </w:p>
    <w:p w14:paraId="7BD58BA2" w14:textId="77777777" w:rsidR="00FC5DD5" w:rsidRDefault="00FC5DD5">
      <w:pPr>
        <w:pStyle w:val="BodyText"/>
        <w:spacing w:before="10"/>
      </w:pPr>
    </w:p>
    <w:p w14:paraId="4A2A4991" w14:textId="77777777" w:rsidR="00FC5DD5" w:rsidRDefault="00000000">
      <w:pPr>
        <w:pStyle w:val="BodyText"/>
        <w:spacing w:before="1" w:line="244" w:lineRule="auto"/>
        <w:ind w:left="160" w:firstLine="720"/>
      </w:pPr>
      <w:proofErr w:type="gramStart"/>
      <w:r>
        <w:rPr>
          <w:b/>
        </w:rPr>
        <w:t>Non</w:t>
      </w:r>
      <w:r>
        <w:rPr>
          <w:b/>
          <w:spacing w:val="-8"/>
        </w:rPr>
        <w:t xml:space="preserve"> </w:t>
      </w:r>
      <w:r>
        <w:rPr>
          <w:b/>
        </w:rPr>
        <w:t>Tenure</w:t>
      </w:r>
      <w:proofErr w:type="gramEnd"/>
      <w:r>
        <w:rPr>
          <w:b/>
        </w:rPr>
        <w:t>-Track:</w:t>
      </w:r>
      <w:r>
        <w:rPr>
          <w:b/>
          <w:spacing w:val="-10"/>
        </w:rPr>
        <w:t xml:space="preserve"> </w:t>
      </w:r>
      <w:r>
        <w:t>A</w:t>
      </w:r>
      <w:r>
        <w:rPr>
          <w:spacing w:val="-8"/>
        </w:rPr>
        <w:t xml:space="preserve"> </w:t>
      </w:r>
      <w:r>
        <w:t>decision</w:t>
      </w:r>
      <w:r>
        <w:rPr>
          <w:spacing w:val="-8"/>
        </w:rPr>
        <w:t xml:space="preserve"> </w:t>
      </w:r>
      <w:r>
        <w:t>by</w:t>
      </w:r>
      <w:r>
        <w:rPr>
          <w:spacing w:val="-14"/>
        </w:rPr>
        <w:t xml:space="preserve"> </w:t>
      </w:r>
      <w:r>
        <w:t>the</w:t>
      </w:r>
      <w:r>
        <w:rPr>
          <w:spacing w:val="-10"/>
        </w:rPr>
        <w:t xml:space="preserve"> </w:t>
      </w:r>
      <w:r>
        <w:t>dean</w:t>
      </w:r>
      <w:r>
        <w:rPr>
          <w:spacing w:val="-8"/>
        </w:rPr>
        <w:t xml:space="preserve"> </w:t>
      </w:r>
      <w:r>
        <w:t>not</w:t>
      </w:r>
      <w:r>
        <w:rPr>
          <w:spacing w:val="-10"/>
        </w:rPr>
        <w:t xml:space="preserve"> </w:t>
      </w:r>
      <w:r>
        <w:t>to</w:t>
      </w:r>
      <w:r>
        <w:rPr>
          <w:spacing w:val="-10"/>
        </w:rPr>
        <w:t xml:space="preserve"> </w:t>
      </w:r>
      <w:r>
        <w:t>reappoint</w:t>
      </w:r>
      <w:r>
        <w:rPr>
          <w:spacing w:val="-10"/>
        </w:rPr>
        <w:t xml:space="preserve"> </w:t>
      </w:r>
      <w:r>
        <w:t>a</w:t>
      </w:r>
      <w:r>
        <w:rPr>
          <w:spacing w:val="-10"/>
        </w:rPr>
        <w:t xml:space="preserve"> </w:t>
      </w:r>
      <w:r>
        <w:t>long-term</w:t>
      </w:r>
      <w:r>
        <w:rPr>
          <w:spacing w:val="-10"/>
        </w:rPr>
        <w:t xml:space="preserve"> </w:t>
      </w:r>
      <w:r>
        <w:t>contract</w:t>
      </w:r>
      <w:r>
        <w:rPr>
          <w:spacing w:val="-10"/>
        </w:rPr>
        <w:t xml:space="preserve"> </w:t>
      </w:r>
      <w:r>
        <w:t>faculty</w:t>
      </w:r>
      <w:r>
        <w:rPr>
          <w:spacing w:val="-14"/>
        </w:rPr>
        <w:t xml:space="preserve"> </w:t>
      </w:r>
      <w:r>
        <w:t>member shall be made and given to the faculty</w:t>
      </w:r>
      <w:r>
        <w:rPr>
          <w:spacing w:val="-4"/>
        </w:rPr>
        <w:t xml:space="preserve"> </w:t>
      </w:r>
      <w:r>
        <w:t>member in writing by</w:t>
      </w:r>
      <w:r>
        <w:rPr>
          <w:spacing w:val="-4"/>
        </w:rPr>
        <w:t xml:space="preserve"> </w:t>
      </w:r>
      <w:r>
        <w:t>the dean at least twelve months before the expiration of an appointment for a faculty</w:t>
      </w:r>
      <w:r>
        <w:rPr>
          <w:spacing w:val="-4"/>
        </w:rPr>
        <w:t xml:space="preserve"> </w:t>
      </w:r>
      <w:r>
        <w:t>member serving under a two, three, or five-year contract.</w:t>
      </w:r>
    </w:p>
    <w:p w14:paraId="4357A966" w14:textId="77777777" w:rsidR="00FC5DD5" w:rsidRDefault="00FC5DD5">
      <w:pPr>
        <w:pStyle w:val="BodyText"/>
        <w:rPr>
          <w:sz w:val="24"/>
        </w:rPr>
      </w:pPr>
    </w:p>
    <w:p w14:paraId="44690661" w14:textId="77777777" w:rsidR="00FC5DD5" w:rsidRDefault="00FC5DD5">
      <w:pPr>
        <w:pStyle w:val="BodyText"/>
        <w:spacing w:before="8"/>
        <w:rPr>
          <w:sz w:val="20"/>
        </w:rPr>
      </w:pPr>
    </w:p>
    <w:p w14:paraId="1B56A86D" w14:textId="77777777" w:rsidR="00FC5DD5" w:rsidRDefault="00000000">
      <w:pPr>
        <w:pStyle w:val="Heading3"/>
        <w:numPr>
          <w:ilvl w:val="1"/>
          <w:numId w:val="27"/>
        </w:numPr>
        <w:tabs>
          <w:tab w:val="left" w:pos="1135"/>
        </w:tabs>
        <w:ind w:left="1135" w:hanging="255"/>
      </w:pPr>
      <w:bookmarkStart w:id="12" w:name="_TOC_250014"/>
      <w:r>
        <w:t>THE</w:t>
      </w:r>
      <w:r>
        <w:rPr>
          <w:spacing w:val="-6"/>
        </w:rPr>
        <w:t xml:space="preserve"> </w:t>
      </w:r>
      <w:r>
        <w:t>EVALUATION</w:t>
      </w:r>
      <w:r>
        <w:rPr>
          <w:spacing w:val="-5"/>
        </w:rPr>
        <w:t xml:space="preserve"> </w:t>
      </w:r>
      <w:bookmarkEnd w:id="12"/>
      <w:r>
        <w:rPr>
          <w:spacing w:val="-2"/>
        </w:rPr>
        <w:t>PROCESS</w:t>
      </w:r>
    </w:p>
    <w:p w14:paraId="74539910" w14:textId="77777777" w:rsidR="00FC5DD5" w:rsidRDefault="00FC5DD5">
      <w:pPr>
        <w:pStyle w:val="BodyText"/>
        <w:spacing w:before="8"/>
        <w:rPr>
          <w:b/>
        </w:rPr>
      </w:pPr>
    </w:p>
    <w:p w14:paraId="719E4498" w14:textId="77777777" w:rsidR="00FC5DD5" w:rsidRDefault="00000000">
      <w:pPr>
        <w:pStyle w:val="Heading4"/>
        <w:ind w:left="880"/>
      </w:pPr>
      <w:r>
        <w:t>Law</w:t>
      </w:r>
      <w:r>
        <w:rPr>
          <w:spacing w:val="-2"/>
        </w:rPr>
        <w:t xml:space="preserve"> </w:t>
      </w:r>
      <w:r>
        <w:t>Faculty</w:t>
      </w:r>
      <w:r>
        <w:rPr>
          <w:spacing w:val="-4"/>
        </w:rPr>
        <w:t xml:space="preserve"> </w:t>
      </w:r>
      <w:r>
        <w:rPr>
          <w:spacing w:val="-2"/>
        </w:rPr>
        <w:t>Evaluation</w:t>
      </w:r>
    </w:p>
    <w:p w14:paraId="5A7E0CF2" w14:textId="77777777" w:rsidR="00FC5DD5" w:rsidRDefault="00FC5DD5">
      <w:pPr>
        <w:pStyle w:val="BodyText"/>
        <w:spacing w:before="1"/>
        <w:rPr>
          <w:b/>
        </w:rPr>
      </w:pPr>
    </w:p>
    <w:p w14:paraId="2498842E" w14:textId="77777777" w:rsidR="00FC5DD5" w:rsidRDefault="00000000">
      <w:pPr>
        <w:pStyle w:val="ListParagraph"/>
        <w:numPr>
          <w:ilvl w:val="0"/>
          <w:numId w:val="18"/>
        </w:numPr>
        <w:tabs>
          <w:tab w:val="left" w:pos="879"/>
        </w:tabs>
        <w:ind w:left="879" w:hanging="359"/>
      </w:pPr>
      <w:r>
        <w:t>Unless</w:t>
      </w:r>
      <w:r>
        <w:rPr>
          <w:spacing w:val="-7"/>
        </w:rPr>
        <w:t xml:space="preserve"> </w:t>
      </w:r>
      <w:r>
        <w:t>impractical,</w:t>
      </w:r>
      <w:r>
        <w:rPr>
          <w:spacing w:val="-5"/>
        </w:rPr>
        <w:t xml:space="preserve"> </w:t>
      </w:r>
      <w:r>
        <w:t>all</w:t>
      </w:r>
      <w:r>
        <w:rPr>
          <w:spacing w:val="-7"/>
        </w:rPr>
        <w:t xml:space="preserve"> </w:t>
      </w:r>
      <w:r>
        <w:t>class</w:t>
      </w:r>
      <w:r>
        <w:rPr>
          <w:spacing w:val="-6"/>
        </w:rPr>
        <w:t xml:space="preserve"> </w:t>
      </w:r>
      <w:r>
        <w:t>visits</w:t>
      </w:r>
      <w:r>
        <w:rPr>
          <w:spacing w:val="-7"/>
        </w:rPr>
        <w:t xml:space="preserve"> </w:t>
      </w:r>
      <w:r>
        <w:t>will</w:t>
      </w:r>
      <w:r>
        <w:rPr>
          <w:spacing w:val="-6"/>
        </w:rPr>
        <w:t xml:space="preserve"> </w:t>
      </w:r>
      <w:r>
        <w:t>be</w:t>
      </w:r>
      <w:r>
        <w:rPr>
          <w:spacing w:val="-6"/>
        </w:rPr>
        <w:t xml:space="preserve"> </w:t>
      </w:r>
      <w:r>
        <w:t>made</w:t>
      </w:r>
      <w:r>
        <w:rPr>
          <w:spacing w:val="-7"/>
        </w:rPr>
        <w:t xml:space="preserve"> </w:t>
      </w:r>
      <w:r>
        <w:t>during</w:t>
      </w:r>
      <w:r>
        <w:rPr>
          <w:spacing w:val="-6"/>
        </w:rPr>
        <w:t xml:space="preserve"> </w:t>
      </w:r>
      <w:r>
        <w:t>the</w:t>
      </w:r>
      <w:r>
        <w:rPr>
          <w:spacing w:val="-7"/>
        </w:rPr>
        <w:t xml:space="preserve"> </w:t>
      </w:r>
      <w:r>
        <w:t>9th</w:t>
      </w:r>
      <w:r>
        <w:rPr>
          <w:spacing w:val="-4"/>
        </w:rPr>
        <w:t xml:space="preserve"> </w:t>
      </w:r>
      <w:r>
        <w:t>and</w:t>
      </w:r>
      <w:r>
        <w:rPr>
          <w:spacing w:val="-5"/>
        </w:rPr>
        <w:t xml:space="preserve"> </w:t>
      </w:r>
      <w:r>
        <w:t>10th</w:t>
      </w:r>
      <w:r>
        <w:rPr>
          <w:spacing w:val="-4"/>
        </w:rPr>
        <w:t xml:space="preserve"> </w:t>
      </w:r>
      <w:r>
        <w:t>week</w:t>
      </w:r>
      <w:r>
        <w:rPr>
          <w:spacing w:val="43"/>
        </w:rPr>
        <w:t xml:space="preserve"> </w:t>
      </w:r>
      <w:r>
        <w:t>of</w:t>
      </w:r>
      <w:r>
        <w:rPr>
          <w:spacing w:val="-7"/>
        </w:rPr>
        <w:t xml:space="preserve"> </w:t>
      </w:r>
      <w:r>
        <w:t>a</w:t>
      </w:r>
      <w:r>
        <w:rPr>
          <w:spacing w:val="-6"/>
        </w:rPr>
        <w:t xml:space="preserve"> </w:t>
      </w:r>
      <w:r>
        <w:rPr>
          <w:spacing w:val="-2"/>
        </w:rPr>
        <w:t>semester.</w:t>
      </w:r>
    </w:p>
    <w:p w14:paraId="60FA6563" w14:textId="77777777" w:rsidR="00FC5DD5" w:rsidRDefault="00FC5DD5">
      <w:pPr>
        <w:pStyle w:val="BodyText"/>
        <w:spacing w:before="6"/>
      </w:pPr>
    </w:p>
    <w:p w14:paraId="6B9E6491" w14:textId="77777777" w:rsidR="00FC5DD5" w:rsidRDefault="00000000">
      <w:pPr>
        <w:pStyle w:val="ListParagraph"/>
        <w:numPr>
          <w:ilvl w:val="0"/>
          <w:numId w:val="18"/>
        </w:numPr>
        <w:tabs>
          <w:tab w:val="left" w:pos="880"/>
        </w:tabs>
        <w:spacing w:line="242" w:lineRule="auto"/>
        <w:ind w:right="269"/>
      </w:pPr>
      <w:r>
        <w:t>During</w:t>
      </w:r>
      <w:r>
        <w:rPr>
          <w:spacing w:val="-10"/>
        </w:rPr>
        <w:t xml:space="preserve"> </w:t>
      </w:r>
      <w:r>
        <w:t>the</w:t>
      </w:r>
      <w:r>
        <w:rPr>
          <w:spacing w:val="-10"/>
        </w:rPr>
        <w:t xml:space="preserve"> </w:t>
      </w:r>
      <w:r>
        <w:t>first</w:t>
      </w:r>
      <w:r>
        <w:rPr>
          <w:spacing w:val="-10"/>
        </w:rPr>
        <w:t xml:space="preserve"> </w:t>
      </w:r>
      <w:r>
        <w:t>year</w:t>
      </w:r>
      <w:r>
        <w:rPr>
          <w:spacing w:val="-10"/>
        </w:rPr>
        <w:t xml:space="preserve"> </w:t>
      </w:r>
      <w:r>
        <w:t>of</w:t>
      </w:r>
      <w:r>
        <w:rPr>
          <w:spacing w:val="-10"/>
        </w:rPr>
        <w:t xml:space="preserve"> </w:t>
      </w:r>
      <w:r>
        <w:t>teaching,</w:t>
      </w:r>
      <w:r>
        <w:rPr>
          <w:spacing w:val="-9"/>
        </w:rPr>
        <w:t xml:space="preserve"> </w:t>
      </w:r>
      <w:r>
        <w:t>a</w:t>
      </w:r>
      <w:r>
        <w:rPr>
          <w:spacing w:val="-10"/>
        </w:rPr>
        <w:t xml:space="preserve"> </w:t>
      </w:r>
      <w:r>
        <w:t>non-visiting,</w:t>
      </w:r>
      <w:r>
        <w:rPr>
          <w:spacing w:val="-9"/>
        </w:rPr>
        <w:t xml:space="preserve"> </w:t>
      </w:r>
      <w:r>
        <w:t>faculty</w:t>
      </w:r>
      <w:r>
        <w:rPr>
          <w:spacing w:val="-14"/>
        </w:rPr>
        <w:t xml:space="preserve"> </w:t>
      </w:r>
      <w:r>
        <w:t>member</w:t>
      </w:r>
      <w:r>
        <w:rPr>
          <w:spacing w:val="-10"/>
        </w:rPr>
        <w:t xml:space="preserve"> </w:t>
      </w:r>
      <w:r>
        <w:t>will</w:t>
      </w:r>
      <w:r>
        <w:rPr>
          <w:spacing w:val="-10"/>
        </w:rPr>
        <w:t xml:space="preserve"> </w:t>
      </w:r>
      <w:r>
        <w:t>be</w:t>
      </w:r>
      <w:r>
        <w:rPr>
          <w:spacing w:val="-10"/>
        </w:rPr>
        <w:t xml:space="preserve"> </w:t>
      </w:r>
      <w:r>
        <w:t>visited</w:t>
      </w:r>
      <w:r>
        <w:rPr>
          <w:spacing w:val="-9"/>
        </w:rPr>
        <w:t xml:space="preserve"> </w:t>
      </w:r>
      <w:r>
        <w:t>by</w:t>
      </w:r>
      <w:r>
        <w:rPr>
          <w:spacing w:val="-14"/>
        </w:rPr>
        <w:t xml:space="preserve"> </w:t>
      </w:r>
      <w:r>
        <w:t>two</w:t>
      </w:r>
      <w:r>
        <w:rPr>
          <w:spacing w:val="-10"/>
        </w:rPr>
        <w:t xml:space="preserve"> </w:t>
      </w:r>
      <w:r>
        <w:t>Evaluation Committee members for three hours each, all visits being made during one semester.</w:t>
      </w:r>
    </w:p>
    <w:p w14:paraId="1AC5CDBE" w14:textId="77777777" w:rsidR="00FC5DD5" w:rsidRDefault="00FC5DD5">
      <w:pPr>
        <w:pStyle w:val="BodyText"/>
        <w:spacing w:before="4"/>
      </w:pPr>
    </w:p>
    <w:p w14:paraId="3E3F0AC1" w14:textId="77777777" w:rsidR="00FC5DD5" w:rsidRDefault="00000000">
      <w:pPr>
        <w:pStyle w:val="ListParagraph"/>
        <w:numPr>
          <w:ilvl w:val="0"/>
          <w:numId w:val="18"/>
        </w:numPr>
        <w:tabs>
          <w:tab w:val="left" w:pos="880"/>
        </w:tabs>
        <w:spacing w:line="242" w:lineRule="auto"/>
        <w:ind w:right="922"/>
      </w:pPr>
      <w:r>
        <w:t>During the second year of teaching, a non-visiting faculty</w:t>
      </w:r>
      <w:r>
        <w:rPr>
          <w:spacing w:val="-5"/>
        </w:rPr>
        <w:t xml:space="preserve"> </w:t>
      </w:r>
      <w:r>
        <w:t>member will be visited by</w:t>
      </w:r>
      <w:r>
        <w:rPr>
          <w:spacing w:val="-5"/>
        </w:rPr>
        <w:t xml:space="preserve"> </w:t>
      </w:r>
      <w:r>
        <w:t>two Evaluation</w:t>
      </w:r>
      <w:r>
        <w:rPr>
          <w:spacing w:val="-9"/>
        </w:rPr>
        <w:t xml:space="preserve"> </w:t>
      </w:r>
      <w:r>
        <w:t>Committee</w:t>
      </w:r>
      <w:r>
        <w:rPr>
          <w:spacing w:val="-10"/>
        </w:rPr>
        <w:t xml:space="preserve"> </w:t>
      </w:r>
      <w:r>
        <w:t>members</w:t>
      </w:r>
      <w:r>
        <w:rPr>
          <w:spacing w:val="-10"/>
        </w:rPr>
        <w:t xml:space="preserve"> </w:t>
      </w:r>
      <w:r>
        <w:t>for</w:t>
      </w:r>
      <w:r>
        <w:rPr>
          <w:spacing w:val="-10"/>
        </w:rPr>
        <w:t xml:space="preserve"> </w:t>
      </w:r>
      <w:r>
        <w:t>three</w:t>
      </w:r>
      <w:r>
        <w:rPr>
          <w:spacing w:val="-10"/>
        </w:rPr>
        <w:t xml:space="preserve"> </w:t>
      </w:r>
      <w:r>
        <w:t>hours</w:t>
      </w:r>
      <w:r>
        <w:rPr>
          <w:spacing w:val="-10"/>
        </w:rPr>
        <w:t xml:space="preserve"> </w:t>
      </w:r>
      <w:r>
        <w:t>each,</w:t>
      </w:r>
      <w:r>
        <w:rPr>
          <w:spacing w:val="-9"/>
        </w:rPr>
        <w:t xml:space="preserve"> </w:t>
      </w:r>
      <w:r>
        <w:t>all</w:t>
      </w:r>
      <w:r>
        <w:rPr>
          <w:spacing w:val="-10"/>
        </w:rPr>
        <w:t xml:space="preserve"> </w:t>
      </w:r>
      <w:r>
        <w:t>visits</w:t>
      </w:r>
      <w:r>
        <w:rPr>
          <w:spacing w:val="-10"/>
        </w:rPr>
        <w:t xml:space="preserve"> </w:t>
      </w:r>
      <w:r>
        <w:t>being</w:t>
      </w:r>
      <w:r>
        <w:rPr>
          <w:spacing w:val="-10"/>
        </w:rPr>
        <w:t xml:space="preserve"> </w:t>
      </w:r>
      <w:r>
        <w:t>made</w:t>
      </w:r>
      <w:r>
        <w:rPr>
          <w:spacing w:val="-10"/>
        </w:rPr>
        <w:t xml:space="preserve"> </w:t>
      </w:r>
      <w:r>
        <w:t>during</w:t>
      </w:r>
      <w:r>
        <w:rPr>
          <w:spacing w:val="-10"/>
        </w:rPr>
        <w:t xml:space="preserve"> </w:t>
      </w:r>
      <w:r>
        <w:t>the</w:t>
      </w:r>
      <w:r>
        <w:rPr>
          <w:spacing w:val="-10"/>
        </w:rPr>
        <w:t xml:space="preserve"> </w:t>
      </w:r>
      <w:r>
        <w:t>first semester of the contract year of the faculty member to be visited.</w:t>
      </w:r>
    </w:p>
    <w:p w14:paraId="342D4C27" w14:textId="77777777" w:rsidR="00FC5DD5" w:rsidRDefault="00FC5DD5">
      <w:pPr>
        <w:pStyle w:val="BodyText"/>
        <w:spacing w:before="5"/>
      </w:pPr>
    </w:p>
    <w:p w14:paraId="2B5177C3" w14:textId="77777777" w:rsidR="00FC5DD5" w:rsidRDefault="00000000">
      <w:pPr>
        <w:pStyle w:val="ListParagraph"/>
        <w:numPr>
          <w:ilvl w:val="0"/>
          <w:numId w:val="18"/>
        </w:numPr>
        <w:tabs>
          <w:tab w:val="left" w:pos="880"/>
        </w:tabs>
        <w:spacing w:line="242" w:lineRule="auto"/>
        <w:ind w:right="396"/>
      </w:pPr>
      <w:r>
        <w:t>During</w:t>
      </w:r>
      <w:r>
        <w:rPr>
          <w:spacing w:val="-8"/>
        </w:rPr>
        <w:t xml:space="preserve"> </w:t>
      </w:r>
      <w:r>
        <w:t>each</w:t>
      </w:r>
      <w:r>
        <w:rPr>
          <w:spacing w:val="-7"/>
        </w:rPr>
        <w:t xml:space="preserve"> </w:t>
      </w:r>
      <w:r>
        <w:t>successive</w:t>
      </w:r>
      <w:r>
        <w:rPr>
          <w:spacing w:val="-8"/>
        </w:rPr>
        <w:t xml:space="preserve"> </w:t>
      </w:r>
      <w:r>
        <w:t>year</w:t>
      </w:r>
      <w:r>
        <w:rPr>
          <w:spacing w:val="-8"/>
        </w:rPr>
        <w:t xml:space="preserve"> </w:t>
      </w:r>
      <w:r>
        <w:t>up</w:t>
      </w:r>
      <w:r>
        <w:rPr>
          <w:spacing w:val="-7"/>
        </w:rPr>
        <w:t xml:space="preserve"> </w:t>
      </w:r>
      <w:r>
        <w:t>to</w:t>
      </w:r>
      <w:r>
        <w:rPr>
          <w:spacing w:val="-8"/>
        </w:rPr>
        <w:t xml:space="preserve"> </w:t>
      </w:r>
      <w:r>
        <w:t>but</w:t>
      </w:r>
      <w:r>
        <w:rPr>
          <w:spacing w:val="-8"/>
        </w:rPr>
        <w:t xml:space="preserve"> </w:t>
      </w:r>
      <w:r>
        <w:t>not</w:t>
      </w:r>
      <w:r>
        <w:rPr>
          <w:spacing w:val="-8"/>
        </w:rPr>
        <w:t xml:space="preserve"> </w:t>
      </w:r>
      <w:r>
        <w:t>including</w:t>
      </w:r>
      <w:r>
        <w:rPr>
          <w:spacing w:val="-8"/>
        </w:rPr>
        <w:t xml:space="preserve"> </w:t>
      </w:r>
      <w:r>
        <w:t>the</w:t>
      </w:r>
      <w:r>
        <w:rPr>
          <w:spacing w:val="-8"/>
        </w:rPr>
        <w:t xml:space="preserve"> </w:t>
      </w:r>
      <w:r>
        <w:t>year</w:t>
      </w:r>
      <w:r>
        <w:rPr>
          <w:spacing w:val="-8"/>
        </w:rPr>
        <w:t xml:space="preserve"> </w:t>
      </w:r>
      <w:r>
        <w:t>in</w:t>
      </w:r>
      <w:r>
        <w:rPr>
          <w:spacing w:val="-7"/>
        </w:rPr>
        <w:t xml:space="preserve"> </w:t>
      </w:r>
      <w:r>
        <w:t>which</w:t>
      </w:r>
      <w:r>
        <w:rPr>
          <w:spacing w:val="-7"/>
        </w:rPr>
        <w:t xml:space="preserve"> </w:t>
      </w:r>
      <w:r>
        <w:t>a</w:t>
      </w:r>
      <w:r>
        <w:rPr>
          <w:spacing w:val="-8"/>
        </w:rPr>
        <w:t xml:space="preserve"> </w:t>
      </w:r>
      <w:r>
        <w:t>faculty</w:t>
      </w:r>
      <w:r>
        <w:rPr>
          <w:spacing w:val="-13"/>
        </w:rPr>
        <w:t xml:space="preserve"> </w:t>
      </w:r>
      <w:r>
        <w:t>member</w:t>
      </w:r>
      <w:r>
        <w:rPr>
          <w:spacing w:val="-8"/>
        </w:rPr>
        <w:t xml:space="preserve"> </w:t>
      </w:r>
      <w:r>
        <w:t>is</w:t>
      </w:r>
      <w:r>
        <w:rPr>
          <w:spacing w:val="-8"/>
        </w:rPr>
        <w:t xml:space="preserve"> </w:t>
      </w:r>
      <w:r>
        <w:t>being considered for tenure or, in the case of long-term contract, renewal, a faculty</w:t>
      </w:r>
      <w:r>
        <w:rPr>
          <w:spacing w:val="-4"/>
        </w:rPr>
        <w:t xml:space="preserve"> </w:t>
      </w:r>
      <w:r>
        <w:t>member will be visited</w:t>
      </w:r>
      <w:r>
        <w:rPr>
          <w:spacing w:val="-7"/>
        </w:rPr>
        <w:t xml:space="preserve"> </w:t>
      </w:r>
      <w:r>
        <w:t>by</w:t>
      </w:r>
      <w:r>
        <w:rPr>
          <w:spacing w:val="-13"/>
        </w:rPr>
        <w:t xml:space="preserve"> </w:t>
      </w:r>
      <w:r>
        <w:t>two</w:t>
      </w:r>
      <w:r>
        <w:rPr>
          <w:spacing w:val="-9"/>
        </w:rPr>
        <w:t xml:space="preserve"> </w:t>
      </w:r>
      <w:r>
        <w:t>Evaluation</w:t>
      </w:r>
      <w:r>
        <w:rPr>
          <w:spacing w:val="-7"/>
        </w:rPr>
        <w:t xml:space="preserve"> </w:t>
      </w:r>
      <w:r>
        <w:t>Committee</w:t>
      </w:r>
      <w:r>
        <w:rPr>
          <w:spacing w:val="-9"/>
        </w:rPr>
        <w:t xml:space="preserve"> </w:t>
      </w:r>
      <w:r>
        <w:t>members</w:t>
      </w:r>
      <w:r>
        <w:rPr>
          <w:spacing w:val="-9"/>
        </w:rPr>
        <w:t xml:space="preserve"> </w:t>
      </w:r>
      <w:r>
        <w:t>for</w:t>
      </w:r>
      <w:r>
        <w:rPr>
          <w:spacing w:val="-9"/>
        </w:rPr>
        <w:t xml:space="preserve"> </w:t>
      </w:r>
      <w:r>
        <w:t>three</w:t>
      </w:r>
      <w:r>
        <w:rPr>
          <w:spacing w:val="-9"/>
        </w:rPr>
        <w:t xml:space="preserve"> </w:t>
      </w:r>
      <w:r>
        <w:t>hours</w:t>
      </w:r>
      <w:r>
        <w:rPr>
          <w:spacing w:val="-9"/>
        </w:rPr>
        <w:t xml:space="preserve"> </w:t>
      </w:r>
      <w:r>
        <w:t>each,</w:t>
      </w:r>
      <w:r>
        <w:rPr>
          <w:spacing w:val="-8"/>
        </w:rPr>
        <w:t xml:space="preserve"> </w:t>
      </w:r>
      <w:r>
        <w:t>one</w:t>
      </w:r>
      <w:r>
        <w:rPr>
          <w:spacing w:val="-9"/>
        </w:rPr>
        <w:t xml:space="preserve"> </w:t>
      </w:r>
      <w:r>
        <w:t>visiting</w:t>
      </w:r>
      <w:r>
        <w:rPr>
          <w:spacing w:val="-9"/>
        </w:rPr>
        <w:t xml:space="preserve"> </w:t>
      </w:r>
      <w:r>
        <w:t>during</w:t>
      </w:r>
      <w:r>
        <w:rPr>
          <w:spacing w:val="-9"/>
        </w:rPr>
        <w:t xml:space="preserve"> </w:t>
      </w:r>
      <w:r>
        <w:t>the</w:t>
      </w:r>
      <w:r>
        <w:rPr>
          <w:spacing w:val="-9"/>
        </w:rPr>
        <w:t xml:space="preserve"> </w:t>
      </w:r>
      <w:r>
        <w:t>first semester, and the other visiting during the second semester.</w:t>
      </w:r>
    </w:p>
    <w:p w14:paraId="3572E399" w14:textId="77777777" w:rsidR="00FC5DD5" w:rsidRDefault="00FC5DD5">
      <w:pPr>
        <w:pStyle w:val="BodyText"/>
        <w:spacing w:before="7"/>
      </w:pPr>
    </w:p>
    <w:p w14:paraId="57FB1D36" w14:textId="77777777" w:rsidR="00FC5DD5" w:rsidRDefault="00000000">
      <w:pPr>
        <w:pStyle w:val="ListParagraph"/>
        <w:numPr>
          <w:ilvl w:val="0"/>
          <w:numId w:val="18"/>
        </w:numPr>
        <w:tabs>
          <w:tab w:val="left" w:pos="880"/>
        </w:tabs>
        <w:spacing w:line="242" w:lineRule="auto"/>
        <w:ind w:right="166"/>
      </w:pPr>
      <w:r>
        <w:t>During</w:t>
      </w:r>
      <w:r>
        <w:rPr>
          <w:spacing w:val="-8"/>
        </w:rPr>
        <w:t xml:space="preserve"> </w:t>
      </w:r>
      <w:r>
        <w:t>the</w:t>
      </w:r>
      <w:r>
        <w:rPr>
          <w:spacing w:val="-8"/>
        </w:rPr>
        <w:t xml:space="preserve"> </w:t>
      </w:r>
      <w:r>
        <w:t>year</w:t>
      </w:r>
      <w:r>
        <w:rPr>
          <w:spacing w:val="-8"/>
        </w:rPr>
        <w:t xml:space="preserve"> </w:t>
      </w:r>
      <w:r>
        <w:t>in</w:t>
      </w:r>
      <w:r>
        <w:rPr>
          <w:spacing w:val="-6"/>
        </w:rPr>
        <w:t xml:space="preserve"> </w:t>
      </w:r>
      <w:r>
        <w:t>which</w:t>
      </w:r>
      <w:r>
        <w:rPr>
          <w:spacing w:val="-6"/>
        </w:rPr>
        <w:t xml:space="preserve"> </w:t>
      </w:r>
      <w:r>
        <w:t>a</w:t>
      </w:r>
      <w:r>
        <w:rPr>
          <w:spacing w:val="-8"/>
        </w:rPr>
        <w:t xml:space="preserve"> </w:t>
      </w:r>
      <w:r>
        <w:t>faculty</w:t>
      </w:r>
      <w:r>
        <w:rPr>
          <w:spacing w:val="-12"/>
        </w:rPr>
        <w:t xml:space="preserve"> </w:t>
      </w:r>
      <w:r>
        <w:t>member</w:t>
      </w:r>
      <w:r>
        <w:rPr>
          <w:spacing w:val="-8"/>
        </w:rPr>
        <w:t xml:space="preserve"> </w:t>
      </w:r>
      <w:r>
        <w:t>is</w:t>
      </w:r>
      <w:r>
        <w:rPr>
          <w:spacing w:val="-8"/>
        </w:rPr>
        <w:t xml:space="preserve"> </w:t>
      </w:r>
      <w:r>
        <w:t>being</w:t>
      </w:r>
      <w:r>
        <w:rPr>
          <w:spacing w:val="-8"/>
        </w:rPr>
        <w:t xml:space="preserve"> </w:t>
      </w:r>
      <w:r>
        <w:t>considered</w:t>
      </w:r>
      <w:r>
        <w:rPr>
          <w:spacing w:val="-6"/>
        </w:rPr>
        <w:t xml:space="preserve"> </w:t>
      </w:r>
      <w:r>
        <w:t>for</w:t>
      </w:r>
      <w:r>
        <w:rPr>
          <w:spacing w:val="-8"/>
        </w:rPr>
        <w:t xml:space="preserve"> </w:t>
      </w:r>
      <w:r>
        <w:t>tenure,</w:t>
      </w:r>
      <w:r>
        <w:rPr>
          <w:spacing w:val="-7"/>
        </w:rPr>
        <w:t xml:space="preserve"> </w:t>
      </w:r>
      <w:r>
        <w:t>or,</w:t>
      </w:r>
      <w:r>
        <w:rPr>
          <w:spacing w:val="-7"/>
        </w:rPr>
        <w:t xml:space="preserve"> </w:t>
      </w:r>
      <w:r>
        <w:t>in</w:t>
      </w:r>
      <w:r>
        <w:rPr>
          <w:spacing w:val="-6"/>
        </w:rPr>
        <w:t xml:space="preserve"> </w:t>
      </w:r>
      <w:r>
        <w:t>the</w:t>
      </w:r>
      <w:r>
        <w:rPr>
          <w:spacing w:val="-8"/>
        </w:rPr>
        <w:t xml:space="preserve"> </w:t>
      </w:r>
      <w:r>
        <w:t>case</w:t>
      </w:r>
      <w:r>
        <w:rPr>
          <w:spacing w:val="-8"/>
        </w:rPr>
        <w:t xml:space="preserve"> </w:t>
      </w:r>
      <w:r>
        <w:t>of</w:t>
      </w:r>
      <w:r>
        <w:rPr>
          <w:spacing w:val="-8"/>
        </w:rPr>
        <w:t xml:space="preserve"> </w:t>
      </w:r>
      <w:r>
        <w:t>a</w:t>
      </w:r>
      <w:r>
        <w:rPr>
          <w:spacing w:val="-8"/>
        </w:rPr>
        <w:t xml:space="preserve"> </w:t>
      </w:r>
      <w:r>
        <w:t>long- term</w:t>
      </w:r>
      <w:r>
        <w:rPr>
          <w:spacing w:val="-3"/>
        </w:rPr>
        <w:t xml:space="preserve"> </w:t>
      </w:r>
      <w:r>
        <w:t>contract</w:t>
      </w:r>
      <w:r>
        <w:rPr>
          <w:spacing w:val="-2"/>
        </w:rPr>
        <w:t xml:space="preserve"> </w:t>
      </w:r>
      <w:r>
        <w:t>faculty,</w:t>
      </w:r>
      <w:r>
        <w:rPr>
          <w:spacing w:val="-1"/>
        </w:rPr>
        <w:t xml:space="preserve"> </w:t>
      </w:r>
      <w:r>
        <w:t>renewal,</w:t>
      </w:r>
      <w:r>
        <w:rPr>
          <w:spacing w:val="-1"/>
        </w:rPr>
        <w:t xml:space="preserve"> </w:t>
      </w:r>
      <w:r>
        <w:t>a</w:t>
      </w:r>
      <w:r>
        <w:rPr>
          <w:spacing w:val="-2"/>
        </w:rPr>
        <w:t xml:space="preserve"> </w:t>
      </w:r>
      <w:r>
        <w:t>faculty</w:t>
      </w:r>
      <w:r>
        <w:rPr>
          <w:spacing w:val="-7"/>
        </w:rPr>
        <w:t xml:space="preserve"> </w:t>
      </w:r>
      <w:r>
        <w:t>member</w:t>
      </w:r>
      <w:r>
        <w:rPr>
          <w:spacing w:val="-2"/>
        </w:rPr>
        <w:t xml:space="preserve"> </w:t>
      </w:r>
      <w:r>
        <w:t>may</w:t>
      </w:r>
      <w:r>
        <w:rPr>
          <w:spacing w:val="-7"/>
        </w:rPr>
        <w:t xml:space="preserve"> </w:t>
      </w:r>
      <w:r>
        <w:t>be</w:t>
      </w:r>
      <w:r>
        <w:rPr>
          <w:spacing w:val="-2"/>
        </w:rPr>
        <w:t xml:space="preserve"> </w:t>
      </w:r>
      <w:r>
        <w:t>visited by</w:t>
      </w:r>
      <w:r>
        <w:rPr>
          <w:spacing w:val="-7"/>
        </w:rPr>
        <w:t xml:space="preserve"> </w:t>
      </w:r>
      <w:r>
        <w:t>all</w:t>
      </w:r>
      <w:r>
        <w:rPr>
          <w:spacing w:val="-2"/>
        </w:rPr>
        <w:t xml:space="preserve"> </w:t>
      </w:r>
      <w:r>
        <w:t>members</w:t>
      </w:r>
      <w:r>
        <w:rPr>
          <w:spacing w:val="-2"/>
        </w:rPr>
        <w:t xml:space="preserve"> </w:t>
      </w:r>
      <w:r>
        <w:t>of</w:t>
      </w:r>
      <w:r>
        <w:rPr>
          <w:spacing w:val="-2"/>
        </w:rPr>
        <w:t xml:space="preserve"> </w:t>
      </w:r>
      <w:r>
        <w:t>the</w:t>
      </w:r>
      <w:r>
        <w:rPr>
          <w:spacing w:val="-2"/>
        </w:rPr>
        <w:t xml:space="preserve"> </w:t>
      </w:r>
      <w:r>
        <w:t>Evaluation Committee. These visits will be made during the 9th, 10th or 11th week of either semester unless an alternative time is arrived at by</w:t>
      </w:r>
      <w:r>
        <w:rPr>
          <w:spacing w:val="-4"/>
        </w:rPr>
        <w:t xml:space="preserve"> </w:t>
      </w:r>
      <w:r>
        <w:t>mutual agreement between the Committee member and the faculty</w:t>
      </w:r>
      <w:r>
        <w:rPr>
          <w:spacing w:val="-3"/>
        </w:rPr>
        <w:t xml:space="preserve"> </w:t>
      </w:r>
      <w:r>
        <w:t>member being evaluated. No written reports are required to be submitted as a result of these visits; however, they</w:t>
      </w:r>
      <w:r>
        <w:rPr>
          <w:spacing w:val="-4"/>
        </w:rPr>
        <w:t xml:space="preserve"> </w:t>
      </w:r>
      <w:r>
        <w:t>may</w:t>
      </w:r>
      <w:r>
        <w:rPr>
          <w:spacing w:val="-4"/>
        </w:rPr>
        <w:t xml:space="preserve"> </w:t>
      </w:r>
      <w:r>
        <w:t>be submitted at the option of the Committee member. In the case of faculty</w:t>
      </w:r>
      <w:r>
        <w:rPr>
          <w:spacing w:val="-2"/>
        </w:rPr>
        <w:t xml:space="preserve"> </w:t>
      </w:r>
      <w:r>
        <w:t>clinical directors, a Clinical Tenure Subcommittee appointed by</w:t>
      </w:r>
      <w:r>
        <w:rPr>
          <w:spacing w:val="-2"/>
        </w:rPr>
        <w:t xml:space="preserve"> </w:t>
      </w:r>
      <w:r>
        <w:t>the chair of the Evaluation</w:t>
      </w:r>
      <w:r>
        <w:rPr>
          <w:spacing w:val="-8"/>
        </w:rPr>
        <w:t xml:space="preserve"> </w:t>
      </w:r>
      <w:r>
        <w:t>Committee</w:t>
      </w:r>
      <w:r>
        <w:rPr>
          <w:spacing w:val="-9"/>
        </w:rPr>
        <w:t xml:space="preserve"> </w:t>
      </w:r>
      <w:r>
        <w:t>shall</w:t>
      </w:r>
      <w:r>
        <w:rPr>
          <w:spacing w:val="-9"/>
        </w:rPr>
        <w:t xml:space="preserve"> </w:t>
      </w:r>
      <w:r>
        <w:t>visit</w:t>
      </w:r>
      <w:r>
        <w:rPr>
          <w:spacing w:val="-9"/>
        </w:rPr>
        <w:t xml:space="preserve"> </w:t>
      </w:r>
      <w:r>
        <w:t>the</w:t>
      </w:r>
      <w:r>
        <w:rPr>
          <w:spacing w:val="-9"/>
        </w:rPr>
        <w:t xml:space="preserve"> </w:t>
      </w:r>
      <w:r>
        <w:t>classes</w:t>
      </w:r>
      <w:r>
        <w:rPr>
          <w:spacing w:val="-9"/>
        </w:rPr>
        <w:t xml:space="preserve"> </w:t>
      </w:r>
      <w:r>
        <w:t>of</w:t>
      </w:r>
      <w:r>
        <w:rPr>
          <w:spacing w:val="-9"/>
        </w:rPr>
        <w:t xml:space="preserve"> </w:t>
      </w:r>
      <w:r>
        <w:t>the</w:t>
      </w:r>
      <w:r>
        <w:rPr>
          <w:spacing w:val="-9"/>
        </w:rPr>
        <w:t xml:space="preserve"> </w:t>
      </w:r>
      <w:r>
        <w:t>faculty</w:t>
      </w:r>
      <w:r>
        <w:rPr>
          <w:spacing w:val="-14"/>
        </w:rPr>
        <w:t xml:space="preserve"> </w:t>
      </w:r>
      <w:r>
        <w:t>member.</w:t>
      </w:r>
      <w:r>
        <w:rPr>
          <w:spacing w:val="-8"/>
        </w:rPr>
        <w:t xml:space="preserve"> </w:t>
      </w:r>
      <w:r>
        <w:t>In</w:t>
      </w:r>
      <w:r>
        <w:rPr>
          <w:spacing w:val="-8"/>
        </w:rPr>
        <w:t xml:space="preserve"> </w:t>
      </w:r>
      <w:r>
        <w:t>addition,</w:t>
      </w:r>
      <w:r>
        <w:rPr>
          <w:spacing w:val="-9"/>
        </w:rPr>
        <w:t xml:space="preserve"> </w:t>
      </w:r>
      <w:r>
        <w:t>all</w:t>
      </w:r>
      <w:r>
        <w:rPr>
          <w:spacing w:val="-9"/>
        </w:rPr>
        <w:t xml:space="preserve"> </w:t>
      </w:r>
      <w:r>
        <w:t>members</w:t>
      </w:r>
      <w:r>
        <w:rPr>
          <w:spacing w:val="-9"/>
        </w:rPr>
        <w:t xml:space="preserve"> </w:t>
      </w:r>
      <w:r>
        <w:t>of</w:t>
      </w:r>
      <w:r>
        <w:rPr>
          <w:spacing w:val="-9"/>
        </w:rPr>
        <w:t xml:space="preserve"> </w:t>
      </w:r>
      <w:r>
        <w:t>the Evaluation Committee may, but are not required to, visit the classes of the clinical director. Such visits</w:t>
      </w:r>
      <w:r>
        <w:rPr>
          <w:spacing w:val="-8"/>
        </w:rPr>
        <w:t xml:space="preserve"> </w:t>
      </w:r>
      <w:r>
        <w:t>shall</w:t>
      </w:r>
      <w:r>
        <w:rPr>
          <w:spacing w:val="-8"/>
        </w:rPr>
        <w:t xml:space="preserve"> </w:t>
      </w:r>
      <w:r>
        <w:t>be</w:t>
      </w:r>
      <w:r>
        <w:rPr>
          <w:spacing w:val="-8"/>
        </w:rPr>
        <w:t xml:space="preserve"> </w:t>
      </w:r>
      <w:r>
        <w:t>coordinated</w:t>
      </w:r>
      <w:r>
        <w:rPr>
          <w:spacing w:val="-6"/>
        </w:rPr>
        <w:t xml:space="preserve"> </w:t>
      </w:r>
      <w:r>
        <w:t>through</w:t>
      </w:r>
      <w:r>
        <w:rPr>
          <w:spacing w:val="-6"/>
        </w:rPr>
        <w:t xml:space="preserve"> </w:t>
      </w:r>
      <w:r>
        <w:t>the</w:t>
      </w:r>
      <w:r>
        <w:rPr>
          <w:spacing w:val="-8"/>
        </w:rPr>
        <w:t xml:space="preserve"> </w:t>
      </w:r>
      <w:r>
        <w:t>Clinical</w:t>
      </w:r>
      <w:r>
        <w:rPr>
          <w:spacing w:val="-8"/>
        </w:rPr>
        <w:t xml:space="preserve"> </w:t>
      </w:r>
      <w:r>
        <w:t>Tenure</w:t>
      </w:r>
      <w:r>
        <w:rPr>
          <w:spacing w:val="-8"/>
        </w:rPr>
        <w:t xml:space="preserve"> </w:t>
      </w:r>
      <w:r>
        <w:t>Subcommittee.</w:t>
      </w:r>
      <w:r>
        <w:rPr>
          <w:spacing w:val="-7"/>
        </w:rPr>
        <w:t xml:space="preserve"> </w:t>
      </w:r>
      <w:r>
        <w:t>In</w:t>
      </w:r>
      <w:r>
        <w:rPr>
          <w:spacing w:val="-6"/>
        </w:rPr>
        <w:t xml:space="preserve"> </w:t>
      </w:r>
      <w:r>
        <w:t>the</w:t>
      </w:r>
      <w:r>
        <w:rPr>
          <w:spacing w:val="-8"/>
        </w:rPr>
        <w:t xml:space="preserve"> </w:t>
      </w:r>
      <w:r>
        <w:t>case</w:t>
      </w:r>
      <w:r>
        <w:rPr>
          <w:spacing w:val="-8"/>
        </w:rPr>
        <w:t xml:space="preserve"> </w:t>
      </w:r>
      <w:r>
        <w:t>of</w:t>
      </w:r>
      <w:r>
        <w:rPr>
          <w:spacing w:val="-8"/>
        </w:rPr>
        <w:t xml:space="preserve"> </w:t>
      </w:r>
      <w:r>
        <w:t>legal</w:t>
      </w:r>
      <w:r>
        <w:rPr>
          <w:spacing w:val="-8"/>
        </w:rPr>
        <w:t xml:space="preserve"> </w:t>
      </w:r>
      <w:r>
        <w:t>research</w:t>
      </w:r>
    </w:p>
    <w:p w14:paraId="6CEB15CE" w14:textId="77777777" w:rsidR="00FC5DD5" w:rsidRDefault="00FC5DD5">
      <w:pPr>
        <w:spacing w:line="242" w:lineRule="auto"/>
        <w:sectPr w:rsidR="00FC5DD5">
          <w:pgSz w:w="12240" w:h="15840"/>
          <w:pgMar w:top="980" w:right="1300" w:bottom="280" w:left="1280" w:header="732" w:footer="0" w:gutter="0"/>
          <w:cols w:space="720"/>
        </w:sectPr>
      </w:pPr>
    </w:p>
    <w:p w14:paraId="66518E39" w14:textId="77777777" w:rsidR="00FC5DD5" w:rsidRDefault="00FC5DD5">
      <w:pPr>
        <w:pStyle w:val="BodyText"/>
        <w:spacing w:before="7"/>
        <w:rPr>
          <w:sz w:val="26"/>
        </w:rPr>
      </w:pPr>
    </w:p>
    <w:p w14:paraId="05104AA8" w14:textId="77777777" w:rsidR="00FC5DD5" w:rsidRDefault="00000000">
      <w:pPr>
        <w:pStyle w:val="BodyText"/>
        <w:spacing w:before="89"/>
        <w:ind w:left="879"/>
      </w:pPr>
      <w:r>
        <w:t>and</w:t>
      </w:r>
      <w:r>
        <w:rPr>
          <w:spacing w:val="-10"/>
        </w:rPr>
        <w:t xml:space="preserve"> </w:t>
      </w:r>
      <w:r>
        <w:t>writing</w:t>
      </w:r>
      <w:r>
        <w:rPr>
          <w:spacing w:val="-9"/>
        </w:rPr>
        <w:t xml:space="preserve"> </w:t>
      </w:r>
      <w:r>
        <w:t>directors,</w:t>
      </w:r>
      <w:r>
        <w:rPr>
          <w:spacing w:val="-8"/>
        </w:rPr>
        <w:t xml:space="preserve"> </w:t>
      </w:r>
      <w:r>
        <w:t>a</w:t>
      </w:r>
      <w:r>
        <w:rPr>
          <w:spacing w:val="-9"/>
        </w:rPr>
        <w:t xml:space="preserve"> </w:t>
      </w:r>
      <w:r>
        <w:t>Legal</w:t>
      </w:r>
      <w:r>
        <w:rPr>
          <w:spacing w:val="-9"/>
        </w:rPr>
        <w:t xml:space="preserve"> </w:t>
      </w:r>
      <w:r>
        <w:t>Research</w:t>
      </w:r>
      <w:r>
        <w:rPr>
          <w:spacing w:val="-7"/>
        </w:rPr>
        <w:t xml:space="preserve"> </w:t>
      </w:r>
      <w:r>
        <w:t>and</w:t>
      </w:r>
      <w:r>
        <w:rPr>
          <w:spacing w:val="-7"/>
        </w:rPr>
        <w:t xml:space="preserve"> </w:t>
      </w:r>
      <w:r>
        <w:rPr>
          <w:spacing w:val="-2"/>
        </w:rPr>
        <w:t>Writing</w:t>
      </w:r>
    </w:p>
    <w:p w14:paraId="7E75FCD0" w14:textId="77777777" w:rsidR="00FC5DD5" w:rsidRDefault="00FC5DD5">
      <w:pPr>
        <w:pStyle w:val="BodyText"/>
        <w:spacing w:before="8"/>
      </w:pPr>
    </w:p>
    <w:p w14:paraId="37C93675" w14:textId="77777777" w:rsidR="00FC5DD5" w:rsidRDefault="00000000">
      <w:pPr>
        <w:pStyle w:val="BodyText"/>
        <w:spacing w:line="244" w:lineRule="auto"/>
        <w:ind w:left="879" w:right="137"/>
      </w:pPr>
      <w:r>
        <w:t>Subcommittee appointed by</w:t>
      </w:r>
      <w:r>
        <w:rPr>
          <w:spacing w:val="-3"/>
        </w:rPr>
        <w:t xml:space="preserve"> </w:t>
      </w:r>
      <w:r>
        <w:t>the chair of the Evaluation Committee shall visit the classes of the faculty</w:t>
      </w:r>
      <w:r>
        <w:rPr>
          <w:spacing w:val="-4"/>
        </w:rPr>
        <w:t xml:space="preserve"> </w:t>
      </w:r>
      <w:r>
        <w:t>member. In addition, all members of the Evaluation Committee may, but are not required to, visit the classes of the legal research and writing director. Such visits shall be coordinated through the Legal Research and Writing Subcommittee. In the case of academic development directors, an Academic Development Subcommittee appointed by</w:t>
      </w:r>
      <w:r>
        <w:rPr>
          <w:spacing w:val="-2"/>
        </w:rPr>
        <w:t xml:space="preserve"> </w:t>
      </w:r>
      <w:r>
        <w:t>the chair of the Evaluation Committee</w:t>
      </w:r>
      <w:r>
        <w:rPr>
          <w:spacing w:val="-10"/>
        </w:rPr>
        <w:t xml:space="preserve"> </w:t>
      </w:r>
      <w:r>
        <w:t>shall</w:t>
      </w:r>
      <w:r>
        <w:rPr>
          <w:spacing w:val="-10"/>
        </w:rPr>
        <w:t xml:space="preserve"> </w:t>
      </w:r>
      <w:r>
        <w:t>visit</w:t>
      </w:r>
      <w:r>
        <w:rPr>
          <w:spacing w:val="-10"/>
        </w:rPr>
        <w:t xml:space="preserve"> </w:t>
      </w:r>
      <w:r>
        <w:t>the</w:t>
      </w:r>
      <w:r>
        <w:rPr>
          <w:spacing w:val="-10"/>
        </w:rPr>
        <w:t xml:space="preserve"> </w:t>
      </w:r>
      <w:r>
        <w:t>classes</w:t>
      </w:r>
      <w:r>
        <w:rPr>
          <w:spacing w:val="-10"/>
        </w:rPr>
        <w:t xml:space="preserve"> </w:t>
      </w:r>
      <w:r>
        <w:t>of</w:t>
      </w:r>
      <w:r>
        <w:rPr>
          <w:spacing w:val="-10"/>
        </w:rPr>
        <w:t xml:space="preserve"> </w:t>
      </w:r>
      <w:r>
        <w:t>the</w:t>
      </w:r>
      <w:r>
        <w:rPr>
          <w:spacing w:val="-10"/>
        </w:rPr>
        <w:t xml:space="preserve"> </w:t>
      </w:r>
      <w:r>
        <w:t>faculty</w:t>
      </w:r>
      <w:r>
        <w:rPr>
          <w:spacing w:val="-14"/>
        </w:rPr>
        <w:t xml:space="preserve"> </w:t>
      </w:r>
      <w:r>
        <w:t>member.</w:t>
      </w:r>
      <w:r>
        <w:rPr>
          <w:spacing w:val="-9"/>
        </w:rPr>
        <w:t xml:space="preserve"> </w:t>
      </w:r>
      <w:r>
        <w:t>In</w:t>
      </w:r>
      <w:r>
        <w:rPr>
          <w:spacing w:val="-8"/>
        </w:rPr>
        <w:t xml:space="preserve"> </w:t>
      </w:r>
      <w:r>
        <w:t>addition,</w:t>
      </w:r>
      <w:r>
        <w:rPr>
          <w:spacing w:val="-9"/>
        </w:rPr>
        <w:t xml:space="preserve"> </w:t>
      </w:r>
      <w:r>
        <w:t>all</w:t>
      </w:r>
      <w:r>
        <w:rPr>
          <w:spacing w:val="-10"/>
        </w:rPr>
        <w:t xml:space="preserve"> </w:t>
      </w:r>
      <w:r>
        <w:t>members</w:t>
      </w:r>
      <w:r>
        <w:rPr>
          <w:spacing w:val="-10"/>
        </w:rPr>
        <w:t xml:space="preserve"> </w:t>
      </w:r>
      <w:r>
        <w:t>of</w:t>
      </w:r>
      <w:r>
        <w:rPr>
          <w:spacing w:val="-10"/>
        </w:rPr>
        <w:t xml:space="preserve"> </w:t>
      </w:r>
      <w:r>
        <w:t>the</w:t>
      </w:r>
      <w:r>
        <w:rPr>
          <w:spacing w:val="-10"/>
        </w:rPr>
        <w:t xml:space="preserve"> </w:t>
      </w:r>
      <w:r>
        <w:t>Evaluation Committee may, but are not required to, visit the classes of the academic development director.</w:t>
      </w:r>
    </w:p>
    <w:p w14:paraId="3D759D8F" w14:textId="77777777" w:rsidR="00FC5DD5" w:rsidRDefault="00000000">
      <w:pPr>
        <w:pStyle w:val="BodyText"/>
        <w:spacing w:line="244" w:lineRule="exact"/>
        <w:ind w:left="879"/>
      </w:pPr>
      <w:r>
        <w:t>Such</w:t>
      </w:r>
      <w:r>
        <w:rPr>
          <w:spacing w:val="-8"/>
        </w:rPr>
        <w:t xml:space="preserve"> </w:t>
      </w:r>
      <w:r>
        <w:t>visits</w:t>
      </w:r>
      <w:r>
        <w:rPr>
          <w:spacing w:val="-10"/>
        </w:rPr>
        <w:t xml:space="preserve"> </w:t>
      </w:r>
      <w:r>
        <w:t>shall</w:t>
      </w:r>
      <w:r>
        <w:rPr>
          <w:spacing w:val="-9"/>
        </w:rPr>
        <w:t xml:space="preserve"> </w:t>
      </w:r>
      <w:r>
        <w:t>be</w:t>
      </w:r>
      <w:r>
        <w:rPr>
          <w:spacing w:val="-10"/>
        </w:rPr>
        <w:t xml:space="preserve"> </w:t>
      </w:r>
      <w:r>
        <w:t>coordinated</w:t>
      </w:r>
      <w:r>
        <w:rPr>
          <w:spacing w:val="-8"/>
        </w:rPr>
        <w:t xml:space="preserve"> </w:t>
      </w:r>
      <w:r>
        <w:t>through</w:t>
      </w:r>
      <w:r>
        <w:rPr>
          <w:spacing w:val="-8"/>
        </w:rPr>
        <w:t xml:space="preserve"> </w:t>
      </w:r>
      <w:r>
        <w:t>the</w:t>
      </w:r>
      <w:r>
        <w:rPr>
          <w:spacing w:val="-9"/>
        </w:rPr>
        <w:t xml:space="preserve"> </w:t>
      </w:r>
      <w:r>
        <w:t>Academic</w:t>
      </w:r>
      <w:r>
        <w:rPr>
          <w:spacing w:val="-10"/>
        </w:rPr>
        <w:t xml:space="preserve"> </w:t>
      </w:r>
      <w:r>
        <w:t>Development</w:t>
      </w:r>
      <w:r>
        <w:rPr>
          <w:spacing w:val="-9"/>
        </w:rPr>
        <w:t xml:space="preserve"> </w:t>
      </w:r>
      <w:r>
        <w:rPr>
          <w:spacing w:val="-2"/>
        </w:rPr>
        <w:t>Subcommittee.</w:t>
      </w:r>
    </w:p>
    <w:p w14:paraId="10FDAA0E" w14:textId="77777777" w:rsidR="00FC5DD5" w:rsidRDefault="00FC5DD5">
      <w:pPr>
        <w:pStyle w:val="BodyText"/>
        <w:spacing w:before="6"/>
      </w:pPr>
    </w:p>
    <w:p w14:paraId="48777462" w14:textId="77777777" w:rsidR="00FC5DD5" w:rsidRDefault="00000000">
      <w:pPr>
        <w:pStyle w:val="ListParagraph"/>
        <w:numPr>
          <w:ilvl w:val="0"/>
          <w:numId w:val="18"/>
        </w:numPr>
        <w:tabs>
          <w:tab w:val="left" w:pos="879"/>
        </w:tabs>
        <w:spacing w:line="242" w:lineRule="auto"/>
        <w:ind w:left="879" w:right="518"/>
      </w:pPr>
      <w:r>
        <w:t>Any</w:t>
      </w:r>
      <w:r>
        <w:rPr>
          <w:spacing w:val="-3"/>
        </w:rPr>
        <w:t xml:space="preserve"> </w:t>
      </w:r>
      <w:r>
        <w:t>member of the Committee may</w:t>
      </w:r>
      <w:r>
        <w:rPr>
          <w:spacing w:val="-3"/>
        </w:rPr>
        <w:t xml:space="preserve"> </w:t>
      </w:r>
      <w:r>
        <w:t>make an informal visit to any</w:t>
      </w:r>
      <w:r>
        <w:rPr>
          <w:spacing w:val="-3"/>
        </w:rPr>
        <w:t xml:space="preserve"> </w:t>
      </w:r>
      <w:r>
        <w:t>non-tenured law faculty member's</w:t>
      </w:r>
      <w:r>
        <w:rPr>
          <w:spacing w:val="-10"/>
        </w:rPr>
        <w:t xml:space="preserve"> </w:t>
      </w:r>
      <w:r>
        <w:t>class</w:t>
      </w:r>
      <w:r>
        <w:rPr>
          <w:spacing w:val="-10"/>
        </w:rPr>
        <w:t xml:space="preserve"> </w:t>
      </w:r>
      <w:r>
        <w:t>during</w:t>
      </w:r>
      <w:r>
        <w:rPr>
          <w:spacing w:val="-10"/>
        </w:rPr>
        <w:t xml:space="preserve"> </w:t>
      </w:r>
      <w:r>
        <w:t>the</w:t>
      </w:r>
      <w:r>
        <w:rPr>
          <w:spacing w:val="-10"/>
        </w:rPr>
        <w:t xml:space="preserve"> </w:t>
      </w:r>
      <w:r>
        <w:t>9th</w:t>
      </w:r>
      <w:r>
        <w:rPr>
          <w:spacing w:val="-8"/>
        </w:rPr>
        <w:t xml:space="preserve"> </w:t>
      </w:r>
      <w:r>
        <w:t>week</w:t>
      </w:r>
      <w:r>
        <w:rPr>
          <w:spacing w:val="-10"/>
        </w:rPr>
        <w:t xml:space="preserve"> </w:t>
      </w:r>
      <w:r>
        <w:t>of</w:t>
      </w:r>
      <w:r>
        <w:rPr>
          <w:spacing w:val="-10"/>
        </w:rPr>
        <w:t xml:space="preserve"> </w:t>
      </w:r>
      <w:r>
        <w:t>either</w:t>
      </w:r>
      <w:r>
        <w:rPr>
          <w:spacing w:val="-10"/>
        </w:rPr>
        <w:t xml:space="preserve"> </w:t>
      </w:r>
      <w:r>
        <w:t>semester</w:t>
      </w:r>
      <w:r>
        <w:rPr>
          <w:spacing w:val="-10"/>
        </w:rPr>
        <w:t xml:space="preserve"> </w:t>
      </w:r>
      <w:r>
        <w:t>or</w:t>
      </w:r>
      <w:r>
        <w:rPr>
          <w:spacing w:val="-10"/>
        </w:rPr>
        <w:t xml:space="preserve"> </w:t>
      </w:r>
      <w:r>
        <w:t>by</w:t>
      </w:r>
      <w:r>
        <w:rPr>
          <w:spacing w:val="-14"/>
        </w:rPr>
        <w:t xml:space="preserve"> </w:t>
      </w:r>
      <w:r>
        <w:t>pre-arrangement</w:t>
      </w:r>
      <w:r>
        <w:rPr>
          <w:spacing w:val="-10"/>
        </w:rPr>
        <w:t xml:space="preserve"> </w:t>
      </w:r>
      <w:r>
        <w:t>at</w:t>
      </w:r>
      <w:r>
        <w:rPr>
          <w:spacing w:val="-10"/>
        </w:rPr>
        <w:t xml:space="preserve"> </w:t>
      </w:r>
      <w:r>
        <w:t>any</w:t>
      </w:r>
      <w:r>
        <w:rPr>
          <w:spacing w:val="-14"/>
        </w:rPr>
        <w:t xml:space="preserve"> </w:t>
      </w:r>
      <w:r>
        <w:t>other</w:t>
      </w:r>
      <w:r>
        <w:rPr>
          <w:spacing w:val="-10"/>
        </w:rPr>
        <w:t xml:space="preserve"> </w:t>
      </w:r>
      <w:r>
        <w:t>time.</w:t>
      </w:r>
    </w:p>
    <w:p w14:paraId="774AF2BF" w14:textId="77777777" w:rsidR="00FC5DD5" w:rsidRDefault="00FC5DD5">
      <w:pPr>
        <w:pStyle w:val="BodyText"/>
        <w:spacing w:before="4"/>
      </w:pPr>
    </w:p>
    <w:p w14:paraId="0FF5E996" w14:textId="77777777" w:rsidR="00FC5DD5" w:rsidRDefault="00000000">
      <w:pPr>
        <w:pStyle w:val="ListParagraph"/>
        <w:numPr>
          <w:ilvl w:val="0"/>
          <w:numId w:val="18"/>
        </w:numPr>
        <w:tabs>
          <w:tab w:val="left" w:pos="879"/>
        </w:tabs>
        <w:spacing w:line="242" w:lineRule="auto"/>
        <w:ind w:left="879" w:right="185"/>
      </w:pPr>
      <w:r>
        <w:t>Committee</w:t>
      </w:r>
      <w:r>
        <w:rPr>
          <w:spacing w:val="-9"/>
        </w:rPr>
        <w:t xml:space="preserve"> </w:t>
      </w:r>
      <w:r>
        <w:t>members</w:t>
      </w:r>
      <w:r>
        <w:rPr>
          <w:spacing w:val="-9"/>
        </w:rPr>
        <w:t xml:space="preserve"> </w:t>
      </w:r>
      <w:r>
        <w:t>who</w:t>
      </w:r>
      <w:r>
        <w:rPr>
          <w:spacing w:val="-9"/>
        </w:rPr>
        <w:t xml:space="preserve"> </w:t>
      </w:r>
      <w:r>
        <w:t>make</w:t>
      </w:r>
      <w:r>
        <w:rPr>
          <w:spacing w:val="-9"/>
        </w:rPr>
        <w:t xml:space="preserve"> </w:t>
      </w:r>
      <w:r>
        <w:t>the</w:t>
      </w:r>
      <w:r>
        <w:rPr>
          <w:spacing w:val="-9"/>
        </w:rPr>
        <w:t xml:space="preserve"> </w:t>
      </w:r>
      <w:r>
        <w:t>evaluation</w:t>
      </w:r>
      <w:r>
        <w:rPr>
          <w:spacing w:val="-7"/>
        </w:rPr>
        <w:t xml:space="preserve"> </w:t>
      </w:r>
      <w:r>
        <w:t>visits</w:t>
      </w:r>
      <w:r>
        <w:rPr>
          <w:spacing w:val="-9"/>
        </w:rPr>
        <w:t xml:space="preserve"> </w:t>
      </w:r>
      <w:r>
        <w:t>referred</w:t>
      </w:r>
      <w:r>
        <w:rPr>
          <w:spacing w:val="-7"/>
        </w:rPr>
        <w:t xml:space="preserve"> </w:t>
      </w:r>
      <w:r>
        <w:t>to</w:t>
      </w:r>
      <w:r>
        <w:rPr>
          <w:spacing w:val="-9"/>
        </w:rPr>
        <w:t xml:space="preserve"> </w:t>
      </w:r>
      <w:r>
        <w:t>in</w:t>
      </w:r>
      <w:r>
        <w:rPr>
          <w:spacing w:val="-7"/>
        </w:rPr>
        <w:t xml:space="preserve"> </w:t>
      </w:r>
      <w:r>
        <w:t>b,</w:t>
      </w:r>
      <w:r>
        <w:rPr>
          <w:spacing w:val="-8"/>
        </w:rPr>
        <w:t xml:space="preserve"> </w:t>
      </w:r>
      <w:r>
        <w:t>c,</w:t>
      </w:r>
      <w:r>
        <w:rPr>
          <w:spacing w:val="-8"/>
        </w:rPr>
        <w:t xml:space="preserve"> </w:t>
      </w:r>
      <w:r>
        <w:t>d</w:t>
      </w:r>
      <w:r>
        <w:rPr>
          <w:spacing w:val="-7"/>
        </w:rPr>
        <w:t xml:space="preserve"> </w:t>
      </w:r>
      <w:r>
        <w:t>and</w:t>
      </w:r>
      <w:r>
        <w:rPr>
          <w:spacing w:val="-7"/>
        </w:rPr>
        <w:t xml:space="preserve"> </w:t>
      </w:r>
      <w:r>
        <w:t>e.</w:t>
      </w:r>
      <w:r>
        <w:rPr>
          <w:spacing w:val="-8"/>
        </w:rPr>
        <w:t xml:space="preserve"> </w:t>
      </w:r>
      <w:r>
        <w:t>above</w:t>
      </w:r>
      <w:r>
        <w:rPr>
          <w:spacing w:val="-9"/>
        </w:rPr>
        <w:t xml:space="preserve"> </w:t>
      </w:r>
      <w:r>
        <w:t>are</w:t>
      </w:r>
      <w:r>
        <w:rPr>
          <w:spacing w:val="-9"/>
        </w:rPr>
        <w:t xml:space="preserve"> </w:t>
      </w:r>
      <w:r>
        <w:t>required to submit written reports.</w:t>
      </w:r>
    </w:p>
    <w:p w14:paraId="7A292896" w14:textId="77777777" w:rsidR="00FC5DD5" w:rsidRDefault="00FC5DD5">
      <w:pPr>
        <w:pStyle w:val="BodyText"/>
        <w:spacing w:before="4"/>
      </w:pPr>
    </w:p>
    <w:p w14:paraId="799AA67F" w14:textId="77777777" w:rsidR="00FC5DD5" w:rsidRDefault="00000000">
      <w:pPr>
        <w:pStyle w:val="ListParagraph"/>
        <w:numPr>
          <w:ilvl w:val="0"/>
          <w:numId w:val="18"/>
        </w:numPr>
        <w:tabs>
          <w:tab w:val="left" w:pos="879"/>
        </w:tabs>
        <w:spacing w:line="242" w:lineRule="auto"/>
        <w:ind w:left="879" w:right="339"/>
      </w:pPr>
      <w:r>
        <w:t>All</w:t>
      </w:r>
      <w:r>
        <w:rPr>
          <w:spacing w:val="-9"/>
        </w:rPr>
        <w:t xml:space="preserve"> </w:t>
      </w:r>
      <w:r>
        <w:t>reports</w:t>
      </w:r>
      <w:r>
        <w:rPr>
          <w:spacing w:val="-9"/>
        </w:rPr>
        <w:t xml:space="preserve"> </w:t>
      </w:r>
      <w:r>
        <w:t>of</w:t>
      </w:r>
      <w:r>
        <w:rPr>
          <w:spacing w:val="-9"/>
        </w:rPr>
        <w:t xml:space="preserve"> </w:t>
      </w:r>
      <w:r>
        <w:t>visits</w:t>
      </w:r>
      <w:r>
        <w:rPr>
          <w:spacing w:val="-9"/>
        </w:rPr>
        <w:t xml:space="preserve"> </w:t>
      </w:r>
      <w:r>
        <w:t>are</w:t>
      </w:r>
      <w:r>
        <w:rPr>
          <w:spacing w:val="-9"/>
        </w:rPr>
        <w:t xml:space="preserve"> </w:t>
      </w:r>
      <w:r>
        <w:t>to</w:t>
      </w:r>
      <w:r>
        <w:rPr>
          <w:spacing w:val="-9"/>
        </w:rPr>
        <w:t xml:space="preserve"> </w:t>
      </w:r>
      <w:r>
        <w:t>be</w:t>
      </w:r>
      <w:r>
        <w:rPr>
          <w:spacing w:val="-9"/>
        </w:rPr>
        <w:t xml:space="preserve"> </w:t>
      </w:r>
      <w:r>
        <w:t>submitted</w:t>
      </w:r>
      <w:r>
        <w:rPr>
          <w:spacing w:val="-7"/>
        </w:rPr>
        <w:t xml:space="preserve"> </w:t>
      </w:r>
      <w:r>
        <w:t>to</w:t>
      </w:r>
      <w:r>
        <w:rPr>
          <w:spacing w:val="-9"/>
        </w:rPr>
        <w:t xml:space="preserve"> </w:t>
      </w:r>
      <w:r>
        <w:t>the</w:t>
      </w:r>
      <w:r>
        <w:rPr>
          <w:spacing w:val="-9"/>
        </w:rPr>
        <w:t xml:space="preserve"> </w:t>
      </w:r>
      <w:r>
        <w:t>Evaluation</w:t>
      </w:r>
      <w:r>
        <w:rPr>
          <w:spacing w:val="-7"/>
        </w:rPr>
        <w:t xml:space="preserve"> </w:t>
      </w:r>
      <w:r>
        <w:t>Committee</w:t>
      </w:r>
      <w:r>
        <w:rPr>
          <w:spacing w:val="-9"/>
        </w:rPr>
        <w:t xml:space="preserve"> </w:t>
      </w:r>
      <w:r>
        <w:t>no</w:t>
      </w:r>
      <w:r>
        <w:rPr>
          <w:spacing w:val="-9"/>
        </w:rPr>
        <w:t xml:space="preserve"> </w:t>
      </w:r>
      <w:r>
        <w:t>later</w:t>
      </w:r>
      <w:r>
        <w:rPr>
          <w:spacing w:val="-9"/>
        </w:rPr>
        <w:t xml:space="preserve"> </w:t>
      </w:r>
      <w:r>
        <w:t>than</w:t>
      </w:r>
      <w:r>
        <w:rPr>
          <w:spacing w:val="-7"/>
        </w:rPr>
        <w:t xml:space="preserve"> </w:t>
      </w:r>
      <w:r>
        <w:t>one</w:t>
      </w:r>
      <w:r>
        <w:rPr>
          <w:spacing w:val="-9"/>
        </w:rPr>
        <w:t xml:space="preserve"> </w:t>
      </w:r>
      <w:r>
        <w:t>week</w:t>
      </w:r>
      <w:r>
        <w:rPr>
          <w:spacing w:val="-9"/>
        </w:rPr>
        <w:t xml:space="preserve"> </w:t>
      </w:r>
      <w:r>
        <w:t>after the visits have taken place.</w:t>
      </w:r>
    </w:p>
    <w:p w14:paraId="2191599E" w14:textId="77777777" w:rsidR="00FC5DD5" w:rsidRDefault="00FC5DD5">
      <w:pPr>
        <w:pStyle w:val="BodyText"/>
        <w:spacing w:before="4"/>
      </w:pPr>
    </w:p>
    <w:p w14:paraId="149C6825" w14:textId="77777777" w:rsidR="00FC5DD5" w:rsidRDefault="00000000">
      <w:pPr>
        <w:pStyle w:val="ListParagraph"/>
        <w:numPr>
          <w:ilvl w:val="0"/>
          <w:numId w:val="18"/>
        </w:numPr>
        <w:tabs>
          <w:tab w:val="left" w:pos="879"/>
        </w:tabs>
        <w:spacing w:line="242" w:lineRule="auto"/>
        <w:ind w:left="879" w:right="254"/>
      </w:pPr>
      <w:r>
        <w:t>The faculty</w:t>
      </w:r>
      <w:r>
        <w:rPr>
          <w:spacing w:val="-2"/>
        </w:rPr>
        <w:t xml:space="preserve"> </w:t>
      </w:r>
      <w:r>
        <w:t>member being evaluated shall be provided a copy</w:t>
      </w:r>
      <w:r>
        <w:rPr>
          <w:spacing w:val="-2"/>
        </w:rPr>
        <w:t xml:space="preserve"> </w:t>
      </w:r>
      <w:r>
        <w:t>of any</w:t>
      </w:r>
      <w:r>
        <w:rPr>
          <w:spacing w:val="-2"/>
        </w:rPr>
        <w:t xml:space="preserve"> </w:t>
      </w:r>
      <w:r>
        <w:t>report written by</w:t>
      </w:r>
      <w:r>
        <w:rPr>
          <w:spacing w:val="-2"/>
        </w:rPr>
        <w:t xml:space="preserve"> </w:t>
      </w:r>
      <w:r>
        <w:t>any Committee</w:t>
      </w:r>
      <w:r>
        <w:rPr>
          <w:spacing w:val="-9"/>
        </w:rPr>
        <w:t xml:space="preserve"> </w:t>
      </w:r>
      <w:r>
        <w:t>member</w:t>
      </w:r>
      <w:r>
        <w:rPr>
          <w:spacing w:val="-9"/>
        </w:rPr>
        <w:t xml:space="preserve"> </w:t>
      </w:r>
      <w:r>
        <w:t>following</w:t>
      </w:r>
      <w:r>
        <w:rPr>
          <w:spacing w:val="-9"/>
        </w:rPr>
        <w:t xml:space="preserve"> </w:t>
      </w:r>
      <w:r>
        <w:t>a</w:t>
      </w:r>
      <w:r>
        <w:rPr>
          <w:spacing w:val="-9"/>
        </w:rPr>
        <w:t xml:space="preserve"> </w:t>
      </w:r>
      <w:r>
        <w:t>class</w:t>
      </w:r>
      <w:r>
        <w:rPr>
          <w:spacing w:val="-9"/>
        </w:rPr>
        <w:t xml:space="preserve"> </w:t>
      </w:r>
      <w:r>
        <w:t>visit</w:t>
      </w:r>
      <w:r>
        <w:rPr>
          <w:spacing w:val="-9"/>
        </w:rPr>
        <w:t xml:space="preserve"> </w:t>
      </w:r>
      <w:r>
        <w:t>pursuant</w:t>
      </w:r>
      <w:r>
        <w:rPr>
          <w:spacing w:val="-9"/>
        </w:rPr>
        <w:t xml:space="preserve"> </w:t>
      </w:r>
      <w:r>
        <w:t>to</w:t>
      </w:r>
      <w:r>
        <w:rPr>
          <w:spacing w:val="-9"/>
        </w:rPr>
        <w:t xml:space="preserve"> </w:t>
      </w:r>
      <w:r>
        <w:t>these</w:t>
      </w:r>
      <w:r>
        <w:rPr>
          <w:spacing w:val="-9"/>
        </w:rPr>
        <w:t xml:space="preserve"> </w:t>
      </w:r>
      <w:r>
        <w:t>rules.</w:t>
      </w:r>
      <w:r>
        <w:rPr>
          <w:spacing w:val="-8"/>
        </w:rPr>
        <w:t xml:space="preserve"> </w:t>
      </w:r>
      <w:r>
        <w:t>As</w:t>
      </w:r>
      <w:r>
        <w:rPr>
          <w:spacing w:val="-9"/>
        </w:rPr>
        <w:t xml:space="preserve"> </w:t>
      </w:r>
      <w:r>
        <w:t>soon</w:t>
      </w:r>
      <w:r>
        <w:rPr>
          <w:spacing w:val="-7"/>
        </w:rPr>
        <w:t xml:space="preserve"> </w:t>
      </w:r>
      <w:r>
        <w:t>as</w:t>
      </w:r>
      <w:r>
        <w:rPr>
          <w:spacing w:val="-9"/>
        </w:rPr>
        <w:t xml:space="preserve"> </w:t>
      </w:r>
      <w:r>
        <w:t>the</w:t>
      </w:r>
      <w:r>
        <w:rPr>
          <w:spacing w:val="-9"/>
        </w:rPr>
        <w:t xml:space="preserve"> </w:t>
      </w:r>
      <w:r>
        <w:t>person</w:t>
      </w:r>
      <w:r>
        <w:rPr>
          <w:spacing w:val="-7"/>
        </w:rPr>
        <w:t xml:space="preserve"> </w:t>
      </w:r>
      <w:r>
        <w:t>who</w:t>
      </w:r>
      <w:r>
        <w:rPr>
          <w:spacing w:val="-9"/>
        </w:rPr>
        <w:t xml:space="preserve"> </w:t>
      </w:r>
      <w:r>
        <w:t>was visited has received a copy</w:t>
      </w:r>
      <w:r>
        <w:rPr>
          <w:spacing w:val="-4"/>
        </w:rPr>
        <w:t xml:space="preserve"> </w:t>
      </w:r>
      <w:r>
        <w:t>of an evaluator's report, that person and the evaluator are urged to discuss the contents thereof.</w:t>
      </w:r>
    </w:p>
    <w:p w14:paraId="7673E5AE" w14:textId="77777777" w:rsidR="00FC5DD5" w:rsidRDefault="00FC5DD5">
      <w:pPr>
        <w:pStyle w:val="BodyText"/>
        <w:spacing w:before="7"/>
      </w:pPr>
    </w:p>
    <w:p w14:paraId="1F323830" w14:textId="77777777" w:rsidR="00FC5DD5" w:rsidRDefault="00000000">
      <w:pPr>
        <w:pStyle w:val="ListParagraph"/>
        <w:numPr>
          <w:ilvl w:val="0"/>
          <w:numId w:val="18"/>
        </w:numPr>
        <w:tabs>
          <w:tab w:val="left" w:pos="879"/>
        </w:tabs>
        <w:spacing w:line="242" w:lineRule="auto"/>
        <w:ind w:left="879" w:right="260"/>
      </w:pPr>
      <w:r>
        <w:t>Official visits on behalf of the Committee shall be made by</w:t>
      </w:r>
      <w:r>
        <w:rPr>
          <w:spacing w:val="-3"/>
        </w:rPr>
        <w:t xml:space="preserve"> </w:t>
      </w:r>
      <w:r>
        <w:t>its members; however, if the Committee</w:t>
      </w:r>
      <w:r>
        <w:rPr>
          <w:spacing w:val="-10"/>
        </w:rPr>
        <w:t xml:space="preserve"> </w:t>
      </w:r>
      <w:r>
        <w:t>Chair</w:t>
      </w:r>
      <w:r>
        <w:rPr>
          <w:spacing w:val="-10"/>
        </w:rPr>
        <w:t xml:space="preserve"> </w:t>
      </w:r>
      <w:r>
        <w:t>perceives</w:t>
      </w:r>
      <w:r>
        <w:rPr>
          <w:spacing w:val="-10"/>
        </w:rPr>
        <w:t xml:space="preserve"> </w:t>
      </w:r>
      <w:r>
        <w:t>a</w:t>
      </w:r>
      <w:r>
        <w:rPr>
          <w:spacing w:val="-10"/>
        </w:rPr>
        <w:t xml:space="preserve"> </w:t>
      </w:r>
      <w:r>
        <w:t>need,</w:t>
      </w:r>
      <w:r>
        <w:rPr>
          <w:spacing w:val="-9"/>
        </w:rPr>
        <w:t xml:space="preserve"> </w:t>
      </w:r>
      <w:r>
        <w:t>and</w:t>
      </w:r>
      <w:r>
        <w:rPr>
          <w:spacing w:val="-8"/>
        </w:rPr>
        <w:t xml:space="preserve"> </w:t>
      </w:r>
      <w:r>
        <w:t>in</w:t>
      </w:r>
      <w:r>
        <w:rPr>
          <w:spacing w:val="-8"/>
        </w:rPr>
        <w:t xml:space="preserve"> </w:t>
      </w:r>
      <w:r>
        <w:t>special</w:t>
      </w:r>
      <w:r>
        <w:rPr>
          <w:spacing w:val="-10"/>
        </w:rPr>
        <w:t xml:space="preserve"> </w:t>
      </w:r>
      <w:r>
        <w:t>circumstances,</w:t>
      </w:r>
      <w:r>
        <w:rPr>
          <w:spacing w:val="-9"/>
        </w:rPr>
        <w:t xml:space="preserve"> </w:t>
      </w:r>
      <w:r>
        <w:t>others</w:t>
      </w:r>
      <w:r>
        <w:rPr>
          <w:spacing w:val="-10"/>
        </w:rPr>
        <w:t xml:space="preserve"> </w:t>
      </w:r>
      <w:r>
        <w:t>may</w:t>
      </w:r>
      <w:r>
        <w:rPr>
          <w:spacing w:val="-14"/>
        </w:rPr>
        <w:t xml:space="preserve"> </w:t>
      </w:r>
      <w:r>
        <w:t>also</w:t>
      </w:r>
      <w:r>
        <w:rPr>
          <w:spacing w:val="-10"/>
        </w:rPr>
        <w:t xml:space="preserve"> </w:t>
      </w:r>
      <w:r>
        <w:t>be</w:t>
      </w:r>
      <w:r>
        <w:rPr>
          <w:spacing w:val="-10"/>
        </w:rPr>
        <w:t xml:space="preserve"> </w:t>
      </w:r>
      <w:r>
        <w:t>asked</w:t>
      </w:r>
      <w:r>
        <w:rPr>
          <w:spacing w:val="-8"/>
        </w:rPr>
        <w:t xml:space="preserve"> </w:t>
      </w:r>
      <w:r>
        <w:t>to</w:t>
      </w:r>
      <w:r>
        <w:rPr>
          <w:spacing w:val="-10"/>
        </w:rPr>
        <w:t xml:space="preserve"> </w:t>
      </w:r>
      <w:r>
        <w:t>visit classes for the purpose of evaluating the faculty</w:t>
      </w:r>
      <w:r>
        <w:rPr>
          <w:spacing w:val="-3"/>
        </w:rPr>
        <w:t xml:space="preserve"> </w:t>
      </w:r>
      <w:r>
        <w:t>member. No official Committee visit shall be made by the dean, but the dean may visit any class at any time.</w:t>
      </w:r>
    </w:p>
    <w:p w14:paraId="041D98D7" w14:textId="77777777" w:rsidR="00FC5DD5" w:rsidRDefault="00FC5DD5">
      <w:pPr>
        <w:pStyle w:val="BodyText"/>
        <w:spacing w:before="1"/>
        <w:rPr>
          <w:sz w:val="23"/>
        </w:rPr>
      </w:pPr>
    </w:p>
    <w:p w14:paraId="5A49FAAA" w14:textId="77777777" w:rsidR="00FC5DD5" w:rsidRDefault="00000000">
      <w:pPr>
        <w:pStyle w:val="Heading4"/>
      </w:pPr>
      <w:r>
        <w:t>Student</w:t>
      </w:r>
      <w:r>
        <w:rPr>
          <w:spacing w:val="-7"/>
        </w:rPr>
        <w:t xml:space="preserve"> </w:t>
      </w:r>
      <w:r>
        <w:rPr>
          <w:spacing w:val="-2"/>
        </w:rPr>
        <w:t>Evaluations</w:t>
      </w:r>
    </w:p>
    <w:p w14:paraId="5AB7C0C5" w14:textId="77777777" w:rsidR="00FC5DD5" w:rsidRDefault="00FC5DD5">
      <w:pPr>
        <w:pStyle w:val="BodyText"/>
        <w:spacing w:before="3"/>
        <w:rPr>
          <w:b/>
        </w:rPr>
      </w:pPr>
    </w:p>
    <w:p w14:paraId="1908E0A0" w14:textId="77777777" w:rsidR="00FC5DD5" w:rsidRDefault="00000000">
      <w:pPr>
        <w:pStyle w:val="BodyText"/>
        <w:spacing w:line="244" w:lineRule="auto"/>
        <w:ind w:left="159" w:right="137" w:firstLine="720"/>
      </w:pPr>
      <w:r>
        <w:t>The student evaluation form used by</w:t>
      </w:r>
      <w:r>
        <w:rPr>
          <w:spacing w:val="-3"/>
        </w:rPr>
        <w:t xml:space="preserve"> </w:t>
      </w:r>
      <w:r>
        <w:t>the Law School must be approved by</w:t>
      </w:r>
      <w:r>
        <w:rPr>
          <w:spacing w:val="-3"/>
        </w:rPr>
        <w:t xml:space="preserve"> </w:t>
      </w:r>
      <w:r>
        <w:t>a majority</w:t>
      </w:r>
      <w:r>
        <w:rPr>
          <w:spacing w:val="-3"/>
        </w:rPr>
        <w:t xml:space="preserve"> </w:t>
      </w:r>
      <w:r>
        <w:t>of the tenured,</w:t>
      </w:r>
      <w:r>
        <w:rPr>
          <w:spacing w:val="-10"/>
        </w:rPr>
        <w:t xml:space="preserve"> </w:t>
      </w:r>
      <w:r>
        <w:t>tenure-track</w:t>
      </w:r>
      <w:r>
        <w:rPr>
          <w:spacing w:val="-11"/>
        </w:rPr>
        <w:t xml:space="preserve"> </w:t>
      </w:r>
      <w:r>
        <w:t>and</w:t>
      </w:r>
      <w:r>
        <w:rPr>
          <w:spacing w:val="-9"/>
        </w:rPr>
        <w:t xml:space="preserve"> </w:t>
      </w:r>
      <w:r>
        <w:t>long-term</w:t>
      </w:r>
      <w:r>
        <w:rPr>
          <w:spacing w:val="-11"/>
        </w:rPr>
        <w:t xml:space="preserve"> </w:t>
      </w:r>
      <w:r>
        <w:t>contract</w:t>
      </w:r>
      <w:r>
        <w:rPr>
          <w:spacing w:val="-11"/>
        </w:rPr>
        <w:t xml:space="preserve"> </w:t>
      </w:r>
      <w:r>
        <w:t>faculty</w:t>
      </w:r>
      <w:r>
        <w:rPr>
          <w:spacing w:val="-14"/>
        </w:rPr>
        <w:t xml:space="preserve"> </w:t>
      </w:r>
      <w:r>
        <w:t>of</w:t>
      </w:r>
      <w:r>
        <w:rPr>
          <w:spacing w:val="-10"/>
        </w:rPr>
        <w:t xml:space="preserve"> </w:t>
      </w:r>
      <w:r>
        <w:t>the</w:t>
      </w:r>
      <w:r>
        <w:rPr>
          <w:spacing w:val="-11"/>
        </w:rPr>
        <w:t xml:space="preserve"> </w:t>
      </w:r>
      <w:r>
        <w:t>Law</w:t>
      </w:r>
      <w:r>
        <w:rPr>
          <w:spacing w:val="-11"/>
        </w:rPr>
        <w:t xml:space="preserve"> </w:t>
      </w:r>
      <w:r>
        <w:t>School.</w:t>
      </w:r>
      <w:r>
        <w:rPr>
          <w:spacing w:val="-10"/>
        </w:rPr>
        <w:t xml:space="preserve"> </w:t>
      </w:r>
      <w:r>
        <w:t>The</w:t>
      </w:r>
      <w:r>
        <w:rPr>
          <w:spacing w:val="-11"/>
        </w:rPr>
        <w:t xml:space="preserve"> </w:t>
      </w:r>
      <w:r>
        <w:t>Law</w:t>
      </w:r>
      <w:r>
        <w:rPr>
          <w:spacing w:val="-11"/>
        </w:rPr>
        <w:t xml:space="preserve"> </w:t>
      </w:r>
      <w:r>
        <w:t>School</w:t>
      </w:r>
      <w:r>
        <w:rPr>
          <w:spacing w:val="-11"/>
        </w:rPr>
        <w:t xml:space="preserve"> </w:t>
      </w:r>
      <w:r>
        <w:t>dean's</w:t>
      </w:r>
      <w:r>
        <w:rPr>
          <w:spacing w:val="-11"/>
        </w:rPr>
        <w:t xml:space="preserve"> </w:t>
      </w:r>
      <w:r>
        <w:t>office distributes, collects and tallies these evaluations.</w:t>
      </w:r>
    </w:p>
    <w:p w14:paraId="55B33694" w14:textId="77777777" w:rsidR="00FC5DD5" w:rsidRDefault="00FC5DD5">
      <w:pPr>
        <w:pStyle w:val="BodyText"/>
      </w:pPr>
    </w:p>
    <w:p w14:paraId="6F25DC62" w14:textId="77777777" w:rsidR="00FC5DD5" w:rsidRDefault="00000000">
      <w:pPr>
        <w:pStyle w:val="BodyText"/>
        <w:spacing w:line="244" w:lineRule="auto"/>
        <w:ind w:left="159" w:firstLine="720"/>
      </w:pPr>
      <w:r>
        <w:t>Student</w:t>
      </w:r>
      <w:r>
        <w:rPr>
          <w:spacing w:val="-10"/>
        </w:rPr>
        <w:t xml:space="preserve"> </w:t>
      </w:r>
      <w:r>
        <w:t>evaluations</w:t>
      </w:r>
      <w:r>
        <w:rPr>
          <w:spacing w:val="-10"/>
        </w:rPr>
        <w:t xml:space="preserve"> </w:t>
      </w:r>
      <w:r>
        <w:t>shall</w:t>
      </w:r>
      <w:r>
        <w:rPr>
          <w:spacing w:val="-10"/>
        </w:rPr>
        <w:t xml:space="preserve"> </w:t>
      </w:r>
      <w:r>
        <w:t>normally</w:t>
      </w:r>
      <w:r>
        <w:rPr>
          <w:spacing w:val="-14"/>
        </w:rPr>
        <w:t xml:space="preserve"> </w:t>
      </w:r>
      <w:r>
        <w:t>take</w:t>
      </w:r>
      <w:r>
        <w:rPr>
          <w:spacing w:val="-10"/>
        </w:rPr>
        <w:t xml:space="preserve"> </w:t>
      </w:r>
      <w:r>
        <w:t>place</w:t>
      </w:r>
      <w:r>
        <w:rPr>
          <w:spacing w:val="-10"/>
        </w:rPr>
        <w:t xml:space="preserve"> </w:t>
      </w:r>
      <w:r>
        <w:t>during</w:t>
      </w:r>
      <w:r>
        <w:rPr>
          <w:spacing w:val="-10"/>
        </w:rPr>
        <w:t xml:space="preserve"> </w:t>
      </w:r>
      <w:r>
        <w:t>the</w:t>
      </w:r>
      <w:r>
        <w:rPr>
          <w:spacing w:val="-10"/>
        </w:rPr>
        <w:t xml:space="preserve"> </w:t>
      </w:r>
      <w:r>
        <w:t>thirteenth</w:t>
      </w:r>
      <w:r>
        <w:rPr>
          <w:spacing w:val="-9"/>
        </w:rPr>
        <w:t xml:space="preserve"> </w:t>
      </w:r>
      <w:r>
        <w:t>week</w:t>
      </w:r>
      <w:r>
        <w:rPr>
          <w:spacing w:val="-10"/>
        </w:rPr>
        <w:t xml:space="preserve"> </w:t>
      </w:r>
      <w:r>
        <w:t>of</w:t>
      </w:r>
      <w:r>
        <w:rPr>
          <w:spacing w:val="-10"/>
        </w:rPr>
        <w:t xml:space="preserve"> </w:t>
      </w:r>
      <w:r>
        <w:t>class</w:t>
      </w:r>
      <w:r>
        <w:rPr>
          <w:spacing w:val="-10"/>
        </w:rPr>
        <w:t xml:space="preserve"> </w:t>
      </w:r>
      <w:r>
        <w:t>in</w:t>
      </w:r>
      <w:r>
        <w:rPr>
          <w:spacing w:val="-9"/>
        </w:rPr>
        <w:t xml:space="preserve"> </w:t>
      </w:r>
      <w:r>
        <w:t>a</w:t>
      </w:r>
      <w:r>
        <w:rPr>
          <w:spacing w:val="-10"/>
        </w:rPr>
        <w:t xml:space="preserve"> </w:t>
      </w:r>
      <w:r>
        <w:t>fifteen-week semester and the twelfth week of class in a fourteen-week semester.</w:t>
      </w:r>
    </w:p>
    <w:p w14:paraId="4455F193" w14:textId="77777777" w:rsidR="00FC5DD5" w:rsidRDefault="00FC5DD5">
      <w:pPr>
        <w:pStyle w:val="BodyText"/>
        <w:spacing w:before="6"/>
      </w:pPr>
    </w:p>
    <w:p w14:paraId="29AF2CF8" w14:textId="77777777" w:rsidR="00FC5DD5" w:rsidRDefault="00000000">
      <w:pPr>
        <w:pStyle w:val="Heading4"/>
        <w:spacing w:before="1"/>
      </w:pPr>
      <w:r>
        <w:t>Librarian</w:t>
      </w:r>
      <w:r>
        <w:rPr>
          <w:spacing w:val="-9"/>
        </w:rPr>
        <w:t xml:space="preserve"> </w:t>
      </w:r>
      <w:r>
        <w:rPr>
          <w:spacing w:val="-2"/>
        </w:rPr>
        <w:t>Evaluation</w:t>
      </w:r>
    </w:p>
    <w:p w14:paraId="1C2776EB" w14:textId="77777777" w:rsidR="00FC5DD5" w:rsidRDefault="00FC5DD5">
      <w:pPr>
        <w:pStyle w:val="BodyText"/>
        <w:spacing w:before="2"/>
        <w:rPr>
          <w:b/>
        </w:rPr>
      </w:pPr>
    </w:p>
    <w:p w14:paraId="4B7519BE" w14:textId="77777777" w:rsidR="00FC5DD5" w:rsidRDefault="00000000">
      <w:pPr>
        <w:pStyle w:val="BodyText"/>
        <w:spacing w:line="244" w:lineRule="auto"/>
        <w:ind w:left="160" w:right="137" w:firstLine="719"/>
      </w:pPr>
      <w:r>
        <w:t>Since</w:t>
      </w:r>
      <w:r>
        <w:rPr>
          <w:spacing w:val="-9"/>
        </w:rPr>
        <w:t xml:space="preserve"> </w:t>
      </w:r>
      <w:r>
        <w:t>the</w:t>
      </w:r>
      <w:r>
        <w:rPr>
          <w:spacing w:val="-9"/>
        </w:rPr>
        <w:t xml:space="preserve"> </w:t>
      </w:r>
      <w:r>
        <w:t>Law</w:t>
      </w:r>
      <w:r>
        <w:rPr>
          <w:spacing w:val="-10"/>
        </w:rPr>
        <w:t xml:space="preserve"> </w:t>
      </w:r>
      <w:r>
        <w:t>Librarian's</w:t>
      </w:r>
      <w:r>
        <w:rPr>
          <w:spacing w:val="-9"/>
        </w:rPr>
        <w:t xml:space="preserve"> </w:t>
      </w:r>
      <w:r>
        <w:t>position</w:t>
      </w:r>
      <w:r>
        <w:rPr>
          <w:spacing w:val="-8"/>
        </w:rPr>
        <w:t xml:space="preserve"> </w:t>
      </w:r>
      <w:r>
        <w:t>is</w:t>
      </w:r>
      <w:r>
        <w:rPr>
          <w:spacing w:val="-9"/>
        </w:rPr>
        <w:t xml:space="preserve"> </w:t>
      </w:r>
      <w:r>
        <w:t>also</w:t>
      </w:r>
      <w:r>
        <w:rPr>
          <w:spacing w:val="-9"/>
        </w:rPr>
        <w:t xml:space="preserve"> </w:t>
      </w:r>
      <w:r>
        <w:t>one</w:t>
      </w:r>
      <w:r>
        <w:rPr>
          <w:spacing w:val="-9"/>
        </w:rPr>
        <w:t xml:space="preserve"> </w:t>
      </w:r>
      <w:r>
        <w:t>which</w:t>
      </w:r>
      <w:r>
        <w:rPr>
          <w:spacing w:val="-8"/>
        </w:rPr>
        <w:t xml:space="preserve"> </w:t>
      </w:r>
      <w:r>
        <w:t>may</w:t>
      </w:r>
      <w:r>
        <w:rPr>
          <w:spacing w:val="-14"/>
        </w:rPr>
        <w:t xml:space="preserve"> </w:t>
      </w:r>
      <w:r>
        <w:t>provide</w:t>
      </w:r>
      <w:r>
        <w:rPr>
          <w:spacing w:val="-9"/>
        </w:rPr>
        <w:t xml:space="preserve"> </w:t>
      </w:r>
      <w:r>
        <w:t>for</w:t>
      </w:r>
      <w:r>
        <w:rPr>
          <w:spacing w:val="-9"/>
        </w:rPr>
        <w:t xml:space="preserve"> </w:t>
      </w:r>
      <w:r>
        <w:t>tenure,</w:t>
      </w:r>
      <w:r>
        <w:rPr>
          <w:spacing w:val="-8"/>
        </w:rPr>
        <w:t xml:space="preserve"> </w:t>
      </w:r>
      <w:r>
        <w:t>both</w:t>
      </w:r>
      <w:r>
        <w:rPr>
          <w:spacing w:val="-8"/>
        </w:rPr>
        <w:t xml:space="preserve"> </w:t>
      </w:r>
      <w:r>
        <w:t>teaching</w:t>
      </w:r>
      <w:r>
        <w:rPr>
          <w:spacing w:val="-9"/>
        </w:rPr>
        <w:t xml:space="preserve"> </w:t>
      </w:r>
      <w:r>
        <w:t>quality to the extent the librarian is required to teach and performance as Law Librarian must be evaluated, with primary attention to the librarian’s performance as a librarian.</w:t>
      </w:r>
    </w:p>
    <w:p w14:paraId="15342E60" w14:textId="77777777" w:rsidR="00FC5DD5" w:rsidRDefault="00FC5DD5">
      <w:pPr>
        <w:pStyle w:val="BodyText"/>
        <w:spacing w:before="10"/>
        <w:rPr>
          <w:sz w:val="21"/>
        </w:rPr>
      </w:pPr>
    </w:p>
    <w:p w14:paraId="45FA69F8" w14:textId="77777777" w:rsidR="00FC5DD5" w:rsidRDefault="00000000">
      <w:pPr>
        <w:pStyle w:val="ListParagraph"/>
        <w:numPr>
          <w:ilvl w:val="0"/>
          <w:numId w:val="18"/>
        </w:numPr>
        <w:tabs>
          <w:tab w:val="left" w:pos="880"/>
        </w:tabs>
        <w:spacing w:before="1" w:line="242" w:lineRule="auto"/>
        <w:ind w:right="483"/>
      </w:pPr>
      <w:r>
        <w:t>With</w:t>
      </w:r>
      <w:r>
        <w:rPr>
          <w:spacing w:val="-8"/>
        </w:rPr>
        <w:t xml:space="preserve"> </w:t>
      </w:r>
      <w:r>
        <w:t>respect</w:t>
      </w:r>
      <w:r>
        <w:rPr>
          <w:spacing w:val="-10"/>
        </w:rPr>
        <w:t xml:space="preserve"> </w:t>
      </w:r>
      <w:r>
        <w:t>to</w:t>
      </w:r>
      <w:r>
        <w:rPr>
          <w:spacing w:val="-10"/>
        </w:rPr>
        <w:t xml:space="preserve"> </w:t>
      </w:r>
      <w:r>
        <w:t>classes</w:t>
      </w:r>
      <w:r>
        <w:rPr>
          <w:spacing w:val="-10"/>
        </w:rPr>
        <w:t xml:space="preserve"> </w:t>
      </w:r>
      <w:r>
        <w:t>taught</w:t>
      </w:r>
      <w:r>
        <w:rPr>
          <w:spacing w:val="-10"/>
        </w:rPr>
        <w:t xml:space="preserve"> </w:t>
      </w:r>
      <w:r>
        <w:t>by</w:t>
      </w:r>
      <w:r>
        <w:rPr>
          <w:spacing w:val="-14"/>
        </w:rPr>
        <w:t xml:space="preserve"> </w:t>
      </w:r>
      <w:r>
        <w:t>the</w:t>
      </w:r>
      <w:r>
        <w:rPr>
          <w:spacing w:val="-10"/>
        </w:rPr>
        <w:t xml:space="preserve"> </w:t>
      </w:r>
      <w:r>
        <w:t>Law</w:t>
      </w:r>
      <w:r>
        <w:rPr>
          <w:spacing w:val="-11"/>
        </w:rPr>
        <w:t xml:space="preserve"> </w:t>
      </w:r>
      <w:r>
        <w:t>Librarian,</w:t>
      </w:r>
      <w:r>
        <w:rPr>
          <w:spacing w:val="-9"/>
        </w:rPr>
        <w:t xml:space="preserve"> </w:t>
      </w:r>
      <w:r>
        <w:t>the</w:t>
      </w:r>
      <w:r>
        <w:rPr>
          <w:spacing w:val="-10"/>
        </w:rPr>
        <w:t xml:space="preserve"> </w:t>
      </w:r>
      <w:r>
        <w:t>same</w:t>
      </w:r>
      <w:r>
        <w:rPr>
          <w:spacing w:val="-10"/>
        </w:rPr>
        <w:t xml:space="preserve"> </w:t>
      </w:r>
      <w:r>
        <w:t>procedures</w:t>
      </w:r>
      <w:r>
        <w:rPr>
          <w:spacing w:val="-10"/>
        </w:rPr>
        <w:t xml:space="preserve"> </w:t>
      </w:r>
      <w:r>
        <w:t>described</w:t>
      </w:r>
      <w:r>
        <w:rPr>
          <w:spacing w:val="-8"/>
        </w:rPr>
        <w:t xml:space="preserve"> </w:t>
      </w:r>
      <w:r>
        <w:t>above</w:t>
      </w:r>
      <w:r>
        <w:rPr>
          <w:spacing w:val="-10"/>
        </w:rPr>
        <w:t xml:space="preserve"> </w:t>
      </w:r>
      <w:r>
        <w:t xml:space="preserve">shall </w:t>
      </w:r>
      <w:r>
        <w:rPr>
          <w:spacing w:val="-2"/>
        </w:rPr>
        <w:t>pertain.</w:t>
      </w:r>
    </w:p>
    <w:p w14:paraId="5EB89DE8" w14:textId="77777777" w:rsidR="00FC5DD5" w:rsidRDefault="00FC5DD5">
      <w:pPr>
        <w:pStyle w:val="BodyText"/>
        <w:spacing w:before="4"/>
      </w:pPr>
    </w:p>
    <w:p w14:paraId="0A82E95A" w14:textId="77777777" w:rsidR="00FC5DD5" w:rsidRDefault="00000000">
      <w:pPr>
        <w:pStyle w:val="ListParagraph"/>
        <w:numPr>
          <w:ilvl w:val="0"/>
          <w:numId w:val="18"/>
        </w:numPr>
        <w:tabs>
          <w:tab w:val="left" w:pos="880"/>
        </w:tabs>
        <w:spacing w:line="242" w:lineRule="auto"/>
        <w:ind w:right="223"/>
      </w:pPr>
      <w:r>
        <w:t>The</w:t>
      </w:r>
      <w:r>
        <w:rPr>
          <w:spacing w:val="-11"/>
        </w:rPr>
        <w:t xml:space="preserve"> </w:t>
      </w:r>
      <w:r>
        <w:t>following</w:t>
      </w:r>
      <w:r>
        <w:rPr>
          <w:spacing w:val="-11"/>
        </w:rPr>
        <w:t xml:space="preserve"> </w:t>
      </w:r>
      <w:r>
        <w:t>materials</w:t>
      </w:r>
      <w:r>
        <w:rPr>
          <w:spacing w:val="-11"/>
        </w:rPr>
        <w:t xml:space="preserve"> </w:t>
      </w:r>
      <w:r>
        <w:t>will</w:t>
      </w:r>
      <w:r>
        <w:rPr>
          <w:spacing w:val="-11"/>
        </w:rPr>
        <w:t xml:space="preserve"> </w:t>
      </w:r>
      <w:r>
        <w:t>be</w:t>
      </w:r>
      <w:r>
        <w:rPr>
          <w:spacing w:val="-11"/>
        </w:rPr>
        <w:t xml:space="preserve"> </w:t>
      </w:r>
      <w:r>
        <w:t>solicited</w:t>
      </w:r>
      <w:r>
        <w:rPr>
          <w:spacing w:val="-9"/>
        </w:rPr>
        <w:t xml:space="preserve"> </w:t>
      </w:r>
      <w:r>
        <w:t>and</w:t>
      </w:r>
      <w:r>
        <w:rPr>
          <w:spacing w:val="-9"/>
        </w:rPr>
        <w:t xml:space="preserve"> </w:t>
      </w:r>
      <w:r>
        <w:t>considered</w:t>
      </w:r>
      <w:r>
        <w:rPr>
          <w:spacing w:val="-9"/>
        </w:rPr>
        <w:t xml:space="preserve"> </w:t>
      </w:r>
      <w:r>
        <w:t>in</w:t>
      </w:r>
      <w:r>
        <w:rPr>
          <w:spacing w:val="-9"/>
        </w:rPr>
        <w:t xml:space="preserve"> </w:t>
      </w:r>
      <w:r>
        <w:t>evaluating</w:t>
      </w:r>
      <w:r>
        <w:rPr>
          <w:spacing w:val="-11"/>
        </w:rPr>
        <w:t xml:space="preserve"> </w:t>
      </w:r>
      <w:r>
        <w:t>the</w:t>
      </w:r>
      <w:r>
        <w:rPr>
          <w:spacing w:val="-11"/>
        </w:rPr>
        <w:t xml:space="preserve"> </w:t>
      </w:r>
      <w:r>
        <w:t>performance</w:t>
      </w:r>
      <w:r>
        <w:rPr>
          <w:spacing w:val="-11"/>
        </w:rPr>
        <w:t xml:space="preserve"> </w:t>
      </w:r>
      <w:r>
        <w:t>of</w:t>
      </w:r>
      <w:r>
        <w:rPr>
          <w:spacing w:val="-11"/>
        </w:rPr>
        <w:t xml:space="preserve"> </w:t>
      </w:r>
      <w:r>
        <w:t>the</w:t>
      </w:r>
      <w:r>
        <w:rPr>
          <w:spacing w:val="-11"/>
        </w:rPr>
        <w:t xml:space="preserve"> </w:t>
      </w:r>
      <w:r>
        <w:t xml:space="preserve">Law </w:t>
      </w:r>
      <w:r>
        <w:rPr>
          <w:spacing w:val="-2"/>
        </w:rPr>
        <w:t>Librarian.</w:t>
      </w:r>
    </w:p>
    <w:p w14:paraId="7D62D461" w14:textId="77777777" w:rsidR="00FC5DD5" w:rsidRDefault="00FC5DD5">
      <w:pPr>
        <w:spacing w:line="242" w:lineRule="auto"/>
        <w:sectPr w:rsidR="00FC5DD5">
          <w:pgSz w:w="12240" w:h="15840"/>
          <w:pgMar w:top="980" w:right="1300" w:bottom="280" w:left="1280" w:header="732" w:footer="0" w:gutter="0"/>
          <w:cols w:space="720"/>
        </w:sectPr>
      </w:pPr>
    </w:p>
    <w:p w14:paraId="078B034E" w14:textId="77777777" w:rsidR="00FC5DD5" w:rsidRDefault="00FC5DD5">
      <w:pPr>
        <w:pStyle w:val="BodyText"/>
        <w:rPr>
          <w:sz w:val="20"/>
        </w:rPr>
      </w:pPr>
    </w:p>
    <w:p w14:paraId="492506DD" w14:textId="77777777" w:rsidR="00FC5DD5" w:rsidRDefault="00FC5DD5">
      <w:pPr>
        <w:pStyle w:val="BodyText"/>
        <w:spacing w:before="11"/>
        <w:rPr>
          <w:sz w:val="28"/>
        </w:rPr>
      </w:pPr>
    </w:p>
    <w:p w14:paraId="050B8898" w14:textId="77777777" w:rsidR="00FC5DD5" w:rsidRDefault="00000000">
      <w:pPr>
        <w:pStyle w:val="ListParagraph"/>
        <w:numPr>
          <w:ilvl w:val="1"/>
          <w:numId w:val="18"/>
        </w:numPr>
        <w:tabs>
          <w:tab w:val="left" w:pos="1958"/>
        </w:tabs>
        <w:spacing w:before="89"/>
        <w:ind w:left="1958" w:hanging="359"/>
      </w:pPr>
      <w:r>
        <w:t>ABA</w:t>
      </w:r>
      <w:r>
        <w:rPr>
          <w:spacing w:val="-8"/>
        </w:rPr>
        <w:t xml:space="preserve"> </w:t>
      </w:r>
      <w:r>
        <w:t>evaluations</w:t>
      </w:r>
      <w:r>
        <w:rPr>
          <w:spacing w:val="-9"/>
        </w:rPr>
        <w:t xml:space="preserve"> </w:t>
      </w:r>
      <w:r>
        <w:t>and</w:t>
      </w:r>
      <w:r>
        <w:rPr>
          <w:spacing w:val="-8"/>
        </w:rPr>
        <w:t xml:space="preserve"> </w:t>
      </w:r>
      <w:r>
        <w:t>other</w:t>
      </w:r>
      <w:r>
        <w:rPr>
          <w:spacing w:val="-9"/>
        </w:rPr>
        <w:t xml:space="preserve"> </w:t>
      </w:r>
      <w:r>
        <w:t>accrediting</w:t>
      </w:r>
      <w:r>
        <w:rPr>
          <w:spacing w:val="-10"/>
        </w:rPr>
        <w:t xml:space="preserve"> </w:t>
      </w:r>
      <w:r>
        <w:t>agency</w:t>
      </w:r>
      <w:r>
        <w:rPr>
          <w:spacing w:val="-13"/>
        </w:rPr>
        <w:t xml:space="preserve"> </w:t>
      </w:r>
      <w:r>
        <w:t>evaluations</w:t>
      </w:r>
      <w:r>
        <w:rPr>
          <w:spacing w:val="-10"/>
        </w:rPr>
        <w:t xml:space="preserve"> </w:t>
      </w:r>
      <w:r>
        <w:t>of</w:t>
      </w:r>
      <w:r>
        <w:rPr>
          <w:spacing w:val="-9"/>
        </w:rPr>
        <w:t xml:space="preserve"> </w:t>
      </w:r>
      <w:r>
        <w:t>the</w:t>
      </w:r>
      <w:r>
        <w:rPr>
          <w:spacing w:val="-9"/>
        </w:rPr>
        <w:t xml:space="preserve"> </w:t>
      </w:r>
      <w:r>
        <w:rPr>
          <w:spacing w:val="-2"/>
        </w:rPr>
        <w:t>library.</w:t>
      </w:r>
    </w:p>
    <w:p w14:paraId="31CD0C16" w14:textId="77777777" w:rsidR="00FC5DD5" w:rsidRDefault="00FC5DD5">
      <w:pPr>
        <w:pStyle w:val="BodyText"/>
        <w:spacing w:before="10"/>
        <w:rPr>
          <w:sz w:val="21"/>
        </w:rPr>
      </w:pPr>
    </w:p>
    <w:p w14:paraId="60806252" w14:textId="77777777" w:rsidR="00FC5DD5" w:rsidRDefault="00000000">
      <w:pPr>
        <w:pStyle w:val="ListParagraph"/>
        <w:numPr>
          <w:ilvl w:val="1"/>
          <w:numId w:val="18"/>
        </w:numPr>
        <w:tabs>
          <w:tab w:val="left" w:pos="1959"/>
        </w:tabs>
        <w:spacing w:line="228" w:lineRule="auto"/>
        <w:ind w:left="1959" w:right="353"/>
      </w:pPr>
      <w:r>
        <w:t>The</w:t>
      </w:r>
      <w:r>
        <w:rPr>
          <w:spacing w:val="-11"/>
        </w:rPr>
        <w:t xml:space="preserve"> </w:t>
      </w:r>
      <w:r>
        <w:t>Chairperson</w:t>
      </w:r>
      <w:r>
        <w:rPr>
          <w:spacing w:val="-9"/>
        </w:rPr>
        <w:t xml:space="preserve"> </w:t>
      </w:r>
      <w:r>
        <w:t>of</w:t>
      </w:r>
      <w:r>
        <w:rPr>
          <w:spacing w:val="-11"/>
        </w:rPr>
        <w:t xml:space="preserve"> </w:t>
      </w:r>
      <w:r>
        <w:t>the</w:t>
      </w:r>
      <w:r>
        <w:rPr>
          <w:spacing w:val="-11"/>
        </w:rPr>
        <w:t xml:space="preserve"> </w:t>
      </w:r>
      <w:r>
        <w:t>Evaluation</w:t>
      </w:r>
      <w:r>
        <w:rPr>
          <w:spacing w:val="-9"/>
        </w:rPr>
        <w:t xml:space="preserve"> </w:t>
      </w:r>
      <w:r>
        <w:t>Committee</w:t>
      </w:r>
      <w:r>
        <w:rPr>
          <w:spacing w:val="-11"/>
        </w:rPr>
        <w:t xml:space="preserve"> </w:t>
      </w:r>
      <w:r>
        <w:t>will</w:t>
      </w:r>
      <w:r>
        <w:rPr>
          <w:spacing w:val="-11"/>
        </w:rPr>
        <w:t xml:space="preserve"> </w:t>
      </w:r>
      <w:r>
        <w:t>solicit</w:t>
      </w:r>
      <w:r>
        <w:rPr>
          <w:spacing w:val="-11"/>
        </w:rPr>
        <w:t xml:space="preserve"> </w:t>
      </w:r>
      <w:r>
        <w:t>all</w:t>
      </w:r>
      <w:r>
        <w:rPr>
          <w:spacing w:val="-11"/>
        </w:rPr>
        <w:t xml:space="preserve"> </w:t>
      </w:r>
      <w:r>
        <w:t>members</w:t>
      </w:r>
      <w:r>
        <w:rPr>
          <w:spacing w:val="-11"/>
        </w:rPr>
        <w:t xml:space="preserve"> </w:t>
      </w:r>
      <w:r>
        <w:t>of</w:t>
      </w:r>
      <w:r>
        <w:rPr>
          <w:spacing w:val="-11"/>
        </w:rPr>
        <w:t xml:space="preserve"> </w:t>
      </w:r>
      <w:r>
        <w:t>the</w:t>
      </w:r>
      <w:r>
        <w:rPr>
          <w:spacing w:val="-11"/>
        </w:rPr>
        <w:t xml:space="preserve"> </w:t>
      </w:r>
      <w:r>
        <w:t>faculty for their appraisal of the work of the Law Librarian.</w:t>
      </w:r>
    </w:p>
    <w:p w14:paraId="7FD8715F" w14:textId="77777777" w:rsidR="00FC5DD5" w:rsidRDefault="00FC5DD5">
      <w:pPr>
        <w:pStyle w:val="BodyText"/>
        <w:spacing w:before="9"/>
      </w:pPr>
    </w:p>
    <w:p w14:paraId="690C3FF9" w14:textId="77777777" w:rsidR="00FC5DD5" w:rsidRDefault="00000000">
      <w:pPr>
        <w:pStyle w:val="ListParagraph"/>
        <w:numPr>
          <w:ilvl w:val="1"/>
          <w:numId w:val="18"/>
        </w:numPr>
        <w:tabs>
          <w:tab w:val="left" w:pos="1960"/>
        </w:tabs>
        <w:ind w:right="495"/>
      </w:pPr>
      <w:r>
        <w:t>The dean of the Law School will evaluate the performance of the Law Librarian. During</w:t>
      </w:r>
      <w:r>
        <w:rPr>
          <w:spacing w:val="-8"/>
        </w:rPr>
        <w:t xml:space="preserve"> </w:t>
      </w:r>
      <w:r>
        <w:t>the</w:t>
      </w:r>
      <w:r>
        <w:rPr>
          <w:spacing w:val="-8"/>
        </w:rPr>
        <w:t xml:space="preserve"> </w:t>
      </w:r>
      <w:r>
        <w:t>9th</w:t>
      </w:r>
      <w:r>
        <w:rPr>
          <w:spacing w:val="-6"/>
        </w:rPr>
        <w:t xml:space="preserve"> </w:t>
      </w:r>
      <w:r>
        <w:t>or</w:t>
      </w:r>
      <w:r>
        <w:rPr>
          <w:spacing w:val="-8"/>
        </w:rPr>
        <w:t xml:space="preserve"> </w:t>
      </w:r>
      <w:r>
        <w:t>10th</w:t>
      </w:r>
      <w:r>
        <w:rPr>
          <w:spacing w:val="-6"/>
        </w:rPr>
        <w:t xml:space="preserve"> </w:t>
      </w:r>
      <w:r>
        <w:t>week</w:t>
      </w:r>
      <w:r>
        <w:rPr>
          <w:spacing w:val="-8"/>
        </w:rPr>
        <w:t xml:space="preserve"> </w:t>
      </w:r>
      <w:r>
        <w:t>of</w:t>
      </w:r>
      <w:r>
        <w:rPr>
          <w:spacing w:val="-8"/>
        </w:rPr>
        <w:t xml:space="preserve"> </w:t>
      </w:r>
      <w:r>
        <w:t>each</w:t>
      </w:r>
      <w:r>
        <w:rPr>
          <w:spacing w:val="-6"/>
        </w:rPr>
        <w:t xml:space="preserve"> </w:t>
      </w:r>
      <w:r>
        <w:t>semester,</w:t>
      </w:r>
      <w:r>
        <w:rPr>
          <w:spacing w:val="-7"/>
        </w:rPr>
        <w:t xml:space="preserve"> </w:t>
      </w:r>
      <w:r>
        <w:t>students</w:t>
      </w:r>
      <w:r>
        <w:rPr>
          <w:spacing w:val="-8"/>
        </w:rPr>
        <w:t xml:space="preserve"> </w:t>
      </w:r>
      <w:r>
        <w:t>will</w:t>
      </w:r>
      <w:r>
        <w:rPr>
          <w:spacing w:val="-8"/>
        </w:rPr>
        <w:t xml:space="preserve"> </w:t>
      </w:r>
      <w:r>
        <w:t>be</w:t>
      </w:r>
      <w:r>
        <w:rPr>
          <w:spacing w:val="-8"/>
        </w:rPr>
        <w:t xml:space="preserve"> </w:t>
      </w:r>
      <w:r>
        <w:t>requested</w:t>
      </w:r>
      <w:r>
        <w:rPr>
          <w:spacing w:val="-6"/>
        </w:rPr>
        <w:t xml:space="preserve"> </w:t>
      </w:r>
      <w:r>
        <w:t>to</w:t>
      </w:r>
      <w:r>
        <w:rPr>
          <w:spacing w:val="-8"/>
        </w:rPr>
        <w:t xml:space="preserve"> </w:t>
      </w:r>
      <w:r>
        <w:t>fill</w:t>
      </w:r>
      <w:r>
        <w:rPr>
          <w:spacing w:val="-8"/>
        </w:rPr>
        <w:t xml:space="preserve"> </w:t>
      </w:r>
      <w:r>
        <w:t xml:space="preserve">out evaluation forms in the </w:t>
      </w:r>
      <w:proofErr w:type="gramStart"/>
      <w:r>
        <w:t>Library</w:t>
      </w:r>
      <w:proofErr w:type="gramEnd"/>
      <w:r>
        <w:rPr>
          <w:spacing w:val="-3"/>
        </w:rPr>
        <w:t xml:space="preserve"> </w:t>
      </w:r>
      <w:r>
        <w:t>as to their view of the functioning of the Library. These</w:t>
      </w:r>
      <w:r>
        <w:rPr>
          <w:spacing w:val="-5"/>
        </w:rPr>
        <w:t xml:space="preserve"> </w:t>
      </w:r>
      <w:r>
        <w:t>forms</w:t>
      </w:r>
      <w:r>
        <w:rPr>
          <w:spacing w:val="-5"/>
        </w:rPr>
        <w:t xml:space="preserve"> </w:t>
      </w:r>
      <w:r>
        <w:t>will</w:t>
      </w:r>
      <w:r>
        <w:rPr>
          <w:spacing w:val="-5"/>
        </w:rPr>
        <w:t xml:space="preserve"> </w:t>
      </w:r>
      <w:r>
        <w:t>be</w:t>
      </w:r>
      <w:r>
        <w:rPr>
          <w:spacing w:val="-5"/>
        </w:rPr>
        <w:t xml:space="preserve"> </w:t>
      </w:r>
      <w:r>
        <w:t>prepared,</w:t>
      </w:r>
      <w:r>
        <w:rPr>
          <w:spacing w:val="-4"/>
        </w:rPr>
        <w:t xml:space="preserve"> </w:t>
      </w:r>
      <w:r>
        <w:t>distributed,</w:t>
      </w:r>
      <w:r>
        <w:rPr>
          <w:spacing w:val="-4"/>
        </w:rPr>
        <w:t xml:space="preserve"> </w:t>
      </w:r>
      <w:r>
        <w:t>collected</w:t>
      </w:r>
      <w:r>
        <w:rPr>
          <w:spacing w:val="-3"/>
        </w:rPr>
        <w:t xml:space="preserve"> </w:t>
      </w:r>
      <w:r>
        <w:t>and</w:t>
      </w:r>
      <w:r>
        <w:rPr>
          <w:spacing w:val="-3"/>
        </w:rPr>
        <w:t xml:space="preserve"> </w:t>
      </w:r>
      <w:r>
        <w:t>tallied</w:t>
      </w:r>
      <w:r>
        <w:rPr>
          <w:spacing w:val="-3"/>
        </w:rPr>
        <w:t xml:space="preserve"> </w:t>
      </w:r>
      <w:r>
        <w:t>by</w:t>
      </w:r>
      <w:r>
        <w:rPr>
          <w:spacing w:val="-10"/>
        </w:rPr>
        <w:t xml:space="preserve"> </w:t>
      </w:r>
      <w:r>
        <w:t>the</w:t>
      </w:r>
      <w:r>
        <w:rPr>
          <w:spacing w:val="-5"/>
        </w:rPr>
        <w:t xml:space="preserve"> </w:t>
      </w:r>
      <w:r>
        <w:t>Law</w:t>
      </w:r>
      <w:r>
        <w:rPr>
          <w:spacing w:val="-6"/>
        </w:rPr>
        <w:t xml:space="preserve"> </w:t>
      </w:r>
      <w:r>
        <w:t>School dean's</w:t>
      </w:r>
      <w:r>
        <w:rPr>
          <w:spacing w:val="-6"/>
        </w:rPr>
        <w:t xml:space="preserve"> </w:t>
      </w:r>
      <w:r>
        <w:t>office.</w:t>
      </w:r>
      <w:r>
        <w:rPr>
          <w:spacing w:val="-5"/>
        </w:rPr>
        <w:t xml:space="preserve"> </w:t>
      </w:r>
      <w:r>
        <w:t>During</w:t>
      </w:r>
      <w:r>
        <w:rPr>
          <w:spacing w:val="-6"/>
        </w:rPr>
        <w:t xml:space="preserve"> </w:t>
      </w:r>
      <w:r>
        <w:t>promotion</w:t>
      </w:r>
      <w:r>
        <w:rPr>
          <w:spacing w:val="-4"/>
        </w:rPr>
        <w:t xml:space="preserve"> </w:t>
      </w:r>
      <w:r>
        <w:t>and</w:t>
      </w:r>
      <w:r>
        <w:rPr>
          <w:spacing w:val="-4"/>
        </w:rPr>
        <w:t xml:space="preserve"> </w:t>
      </w:r>
      <w:r>
        <w:t>tenure-decision</w:t>
      </w:r>
      <w:r>
        <w:rPr>
          <w:spacing w:val="-3"/>
        </w:rPr>
        <w:t xml:space="preserve"> </w:t>
      </w:r>
      <w:r>
        <w:t>years,</w:t>
      </w:r>
      <w:r>
        <w:rPr>
          <w:spacing w:val="-5"/>
        </w:rPr>
        <w:t xml:space="preserve"> </w:t>
      </w:r>
      <w:r>
        <w:t>the</w:t>
      </w:r>
      <w:r>
        <w:rPr>
          <w:spacing w:val="-6"/>
        </w:rPr>
        <w:t xml:space="preserve"> </w:t>
      </w:r>
      <w:r>
        <w:t>Law</w:t>
      </w:r>
      <w:r>
        <w:rPr>
          <w:spacing w:val="-7"/>
        </w:rPr>
        <w:t xml:space="preserve"> </w:t>
      </w:r>
      <w:r>
        <w:t>Librarian</w:t>
      </w:r>
      <w:r>
        <w:rPr>
          <w:spacing w:val="-4"/>
        </w:rPr>
        <w:t xml:space="preserve"> </w:t>
      </w:r>
      <w:r>
        <w:t>will prepare a written self-evaluation consisting of the items listed below.</w:t>
      </w:r>
    </w:p>
    <w:p w14:paraId="6BDFDFC2" w14:textId="77777777" w:rsidR="00FC5DD5" w:rsidRDefault="00FC5DD5">
      <w:pPr>
        <w:pStyle w:val="BodyText"/>
        <w:spacing w:before="6"/>
        <w:rPr>
          <w:sz w:val="23"/>
        </w:rPr>
      </w:pPr>
    </w:p>
    <w:p w14:paraId="5E117C20" w14:textId="77777777" w:rsidR="00FC5DD5" w:rsidRDefault="00000000">
      <w:pPr>
        <w:pStyle w:val="ListParagraph"/>
        <w:numPr>
          <w:ilvl w:val="1"/>
          <w:numId w:val="18"/>
        </w:numPr>
        <w:tabs>
          <w:tab w:val="left" w:pos="1959"/>
        </w:tabs>
        <w:spacing w:line="228" w:lineRule="auto"/>
        <w:ind w:left="1959" w:right="768"/>
      </w:pPr>
      <w:r>
        <w:t>Under</w:t>
      </w:r>
      <w:r>
        <w:rPr>
          <w:spacing w:val="-9"/>
        </w:rPr>
        <w:t xml:space="preserve"> </w:t>
      </w:r>
      <w:r>
        <w:t>special</w:t>
      </w:r>
      <w:r>
        <w:rPr>
          <w:spacing w:val="-9"/>
        </w:rPr>
        <w:t xml:space="preserve"> </w:t>
      </w:r>
      <w:r>
        <w:t>circumstances,</w:t>
      </w:r>
      <w:r>
        <w:rPr>
          <w:spacing w:val="-9"/>
        </w:rPr>
        <w:t xml:space="preserve"> </w:t>
      </w:r>
      <w:r>
        <w:t>an</w:t>
      </w:r>
      <w:r>
        <w:rPr>
          <w:spacing w:val="-8"/>
        </w:rPr>
        <w:t xml:space="preserve"> </w:t>
      </w:r>
      <w:r>
        <w:t>evaluation</w:t>
      </w:r>
      <w:r>
        <w:rPr>
          <w:spacing w:val="-8"/>
        </w:rPr>
        <w:t xml:space="preserve"> </w:t>
      </w:r>
      <w:r>
        <w:t>may</w:t>
      </w:r>
      <w:r>
        <w:rPr>
          <w:spacing w:val="-14"/>
        </w:rPr>
        <w:t xml:space="preserve"> </w:t>
      </w:r>
      <w:r>
        <w:t>be</w:t>
      </w:r>
      <w:r>
        <w:rPr>
          <w:spacing w:val="-9"/>
        </w:rPr>
        <w:t xml:space="preserve"> </w:t>
      </w:r>
      <w:r>
        <w:t>made</w:t>
      </w:r>
      <w:r>
        <w:rPr>
          <w:spacing w:val="-9"/>
        </w:rPr>
        <w:t xml:space="preserve"> </w:t>
      </w:r>
      <w:r>
        <w:t>by</w:t>
      </w:r>
      <w:r>
        <w:rPr>
          <w:spacing w:val="-14"/>
        </w:rPr>
        <w:t xml:space="preserve"> </w:t>
      </w:r>
      <w:r>
        <w:t>use</w:t>
      </w:r>
      <w:r>
        <w:rPr>
          <w:spacing w:val="-9"/>
        </w:rPr>
        <w:t xml:space="preserve"> </w:t>
      </w:r>
      <w:r>
        <w:t>of</w:t>
      </w:r>
      <w:r>
        <w:rPr>
          <w:spacing w:val="-9"/>
        </w:rPr>
        <w:t xml:space="preserve"> </w:t>
      </w:r>
      <w:r>
        <w:t>one</w:t>
      </w:r>
      <w:r>
        <w:rPr>
          <w:spacing w:val="-9"/>
        </w:rPr>
        <w:t xml:space="preserve"> </w:t>
      </w:r>
      <w:r>
        <w:t>or</w:t>
      </w:r>
      <w:r>
        <w:rPr>
          <w:spacing w:val="-9"/>
        </w:rPr>
        <w:t xml:space="preserve"> </w:t>
      </w:r>
      <w:r>
        <w:t>more outside Law Librarian(s).</w:t>
      </w:r>
    </w:p>
    <w:p w14:paraId="41F9AE5E" w14:textId="77777777" w:rsidR="00FC5DD5" w:rsidRDefault="00FC5DD5">
      <w:pPr>
        <w:pStyle w:val="BodyText"/>
        <w:spacing w:before="2"/>
        <w:rPr>
          <w:sz w:val="23"/>
        </w:rPr>
      </w:pPr>
    </w:p>
    <w:p w14:paraId="7CA40176" w14:textId="77777777" w:rsidR="00FC5DD5" w:rsidRDefault="00000000">
      <w:pPr>
        <w:pStyle w:val="Heading4"/>
      </w:pPr>
      <w:r>
        <w:t>Evaluation</w:t>
      </w:r>
      <w:r>
        <w:rPr>
          <w:spacing w:val="-5"/>
        </w:rPr>
        <w:t xml:space="preserve"> </w:t>
      </w:r>
      <w:r>
        <w:t>of</w:t>
      </w:r>
      <w:r>
        <w:rPr>
          <w:spacing w:val="-3"/>
        </w:rPr>
        <w:t xml:space="preserve"> </w:t>
      </w:r>
      <w:r>
        <w:t>Faculty</w:t>
      </w:r>
      <w:r>
        <w:rPr>
          <w:spacing w:val="-4"/>
        </w:rPr>
        <w:t xml:space="preserve"> </w:t>
      </w:r>
      <w:r>
        <w:t>Clinical</w:t>
      </w:r>
      <w:r>
        <w:rPr>
          <w:spacing w:val="-7"/>
        </w:rPr>
        <w:t xml:space="preserve"> </w:t>
      </w:r>
      <w:r>
        <w:rPr>
          <w:spacing w:val="-2"/>
        </w:rPr>
        <w:t>Directors</w:t>
      </w:r>
    </w:p>
    <w:p w14:paraId="00F03A6D" w14:textId="77777777" w:rsidR="00FC5DD5" w:rsidRDefault="00FC5DD5">
      <w:pPr>
        <w:pStyle w:val="BodyText"/>
        <w:spacing w:before="3"/>
        <w:rPr>
          <w:b/>
        </w:rPr>
      </w:pPr>
    </w:p>
    <w:p w14:paraId="06A337D1" w14:textId="77777777" w:rsidR="00FC5DD5" w:rsidRDefault="00000000">
      <w:pPr>
        <w:pStyle w:val="BodyText"/>
        <w:spacing w:line="244" w:lineRule="auto"/>
        <w:ind w:left="159" w:right="137" w:firstLine="720"/>
      </w:pPr>
      <w:r>
        <w:t>The</w:t>
      </w:r>
      <w:r>
        <w:rPr>
          <w:spacing w:val="-12"/>
        </w:rPr>
        <w:t xml:space="preserve"> </w:t>
      </w:r>
      <w:r>
        <w:t>administrative</w:t>
      </w:r>
      <w:r>
        <w:rPr>
          <w:spacing w:val="-11"/>
        </w:rPr>
        <w:t xml:space="preserve"> </w:t>
      </w:r>
      <w:r>
        <w:t>performance</w:t>
      </w:r>
      <w:r>
        <w:rPr>
          <w:spacing w:val="-11"/>
        </w:rPr>
        <w:t xml:space="preserve"> </w:t>
      </w:r>
      <w:r>
        <w:t>of</w:t>
      </w:r>
      <w:r>
        <w:rPr>
          <w:spacing w:val="-11"/>
        </w:rPr>
        <w:t xml:space="preserve"> </w:t>
      </w:r>
      <w:r>
        <w:t>a</w:t>
      </w:r>
      <w:r>
        <w:rPr>
          <w:spacing w:val="-11"/>
        </w:rPr>
        <w:t xml:space="preserve"> </w:t>
      </w:r>
      <w:r>
        <w:t>clinical</w:t>
      </w:r>
      <w:r>
        <w:rPr>
          <w:spacing w:val="-11"/>
        </w:rPr>
        <w:t xml:space="preserve"> </w:t>
      </w:r>
      <w:r>
        <w:t>faculty</w:t>
      </w:r>
      <w:r>
        <w:rPr>
          <w:spacing w:val="-14"/>
        </w:rPr>
        <w:t xml:space="preserve"> </w:t>
      </w:r>
      <w:r>
        <w:t>director</w:t>
      </w:r>
      <w:r>
        <w:rPr>
          <w:spacing w:val="-10"/>
        </w:rPr>
        <w:t xml:space="preserve"> </w:t>
      </w:r>
      <w:r>
        <w:t>shall</w:t>
      </w:r>
      <w:r>
        <w:rPr>
          <w:spacing w:val="-11"/>
        </w:rPr>
        <w:t xml:space="preserve"> </w:t>
      </w:r>
      <w:r>
        <w:t>be</w:t>
      </w:r>
      <w:r>
        <w:rPr>
          <w:spacing w:val="-11"/>
        </w:rPr>
        <w:t xml:space="preserve"> </w:t>
      </w:r>
      <w:r>
        <w:t>evaluated</w:t>
      </w:r>
      <w:r>
        <w:rPr>
          <w:spacing w:val="-9"/>
        </w:rPr>
        <w:t xml:space="preserve"> </w:t>
      </w:r>
      <w:r>
        <w:t>by</w:t>
      </w:r>
      <w:r>
        <w:rPr>
          <w:spacing w:val="-14"/>
        </w:rPr>
        <w:t xml:space="preserve"> </w:t>
      </w:r>
      <w:r>
        <w:t>the</w:t>
      </w:r>
      <w:r>
        <w:rPr>
          <w:spacing w:val="-10"/>
        </w:rPr>
        <w:t xml:space="preserve"> </w:t>
      </w:r>
      <w:r>
        <w:t>Clinical Tenure Subcommittee referred to above.</w:t>
      </w:r>
    </w:p>
    <w:p w14:paraId="6930E822" w14:textId="77777777" w:rsidR="00FC5DD5" w:rsidRDefault="00FC5DD5">
      <w:pPr>
        <w:pStyle w:val="BodyText"/>
        <w:spacing w:before="1"/>
      </w:pPr>
    </w:p>
    <w:p w14:paraId="12057E08" w14:textId="77777777" w:rsidR="00FC5DD5" w:rsidRDefault="00000000">
      <w:pPr>
        <w:pStyle w:val="BodyText"/>
        <w:spacing w:before="1" w:line="244" w:lineRule="auto"/>
        <w:ind w:left="160" w:firstLine="719"/>
      </w:pPr>
      <w:r>
        <w:t>The</w:t>
      </w:r>
      <w:r>
        <w:rPr>
          <w:spacing w:val="-9"/>
        </w:rPr>
        <w:t xml:space="preserve"> </w:t>
      </w:r>
      <w:r>
        <w:t>dean</w:t>
      </w:r>
      <w:r>
        <w:rPr>
          <w:spacing w:val="-7"/>
        </w:rPr>
        <w:t xml:space="preserve"> </w:t>
      </w:r>
      <w:r>
        <w:t>of</w:t>
      </w:r>
      <w:r>
        <w:rPr>
          <w:spacing w:val="-9"/>
        </w:rPr>
        <w:t xml:space="preserve"> </w:t>
      </w:r>
      <w:r>
        <w:t>the</w:t>
      </w:r>
      <w:r>
        <w:rPr>
          <w:spacing w:val="-9"/>
        </w:rPr>
        <w:t xml:space="preserve"> </w:t>
      </w:r>
      <w:r>
        <w:t>Law</w:t>
      </w:r>
      <w:r>
        <w:rPr>
          <w:spacing w:val="-10"/>
        </w:rPr>
        <w:t xml:space="preserve"> </w:t>
      </w:r>
      <w:r>
        <w:t>School</w:t>
      </w:r>
      <w:r>
        <w:rPr>
          <w:spacing w:val="-9"/>
        </w:rPr>
        <w:t xml:space="preserve"> </w:t>
      </w:r>
      <w:r>
        <w:t>also</w:t>
      </w:r>
      <w:r>
        <w:rPr>
          <w:spacing w:val="-9"/>
        </w:rPr>
        <w:t xml:space="preserve"> </w:t>
      </w:r>
      <w:r>
        <w:t>will</w:t>
      </w:r>
      <w:r>
        <w:rPr>
          <w:spacing w:val="-9"/>
        </w:rPr>
        <w:t xml:space="preserve"> </w:t>
      </w:r>
      <w:r>
        <w:t>evaluate</w:t>
      </w:r>
      <w:r>
        <w:rPr>
          <w:spacing w:val="-9"/>
        </w:rPr>
        <w:t xml:space="preserve"> </w:t>
      </w:r>
      <w:r>
        <w:t>and</w:t>
      </w:r>
      <w:r>
        <w:rPr>
          <w:spacing w:val="-7"/>
        </w:rPr>
        <w:t xml:space="preserve"> </w:t>
      </w:r>
      <w:r>
        <w:t>report</w:t>
      </w:r>
      <w:r>
        <w:rPr>
          <w:spacing w:val="-9"/>
        </w:rPr>
        <w:t xml:space="preserve"> </w:t>
      </w:r>
      <w:r>
        <w:t>to</w:t>
      </w:r>
      <w:r>
        <w:rPr>
          <w:spacing w:val="-9"/>
        </w:rPr>
        <w:t xml:space="preserve"> </w:t>
      </w:r>
      <w:r>
        <w:t>the</w:t>
      </w:r>
      <w:r>
        <w:rPr>
          <w:spacing w:val="-9"/>
        </w:rPr>
        <w:t xml:space="preserve"> </w:t>
      </w:r>
      <w:r>
        <w:t>Evaluations</w:t>
      </w:r>
      <w:r>
        <w:rPr>
          <w:spacing w:val="-9"/>
        </w:rPr>
        <w:t xml:space="preserve"> </w:t>
      </w:r>
      <w:r>
        <w:t>Committee</w:t>
      </w:r>
      <w:r>
        <w:rPr>
          <w:spacing w:val="-9"/>
        </w:rPr>
        <w:t xml:space="preserve"> </w:t>
      </w:r>
      <w:r>
        <w:t>the administrative performance of clinical faculty directors.</w:t>
      </w:r>
    </w:p>
    <w:p w14:paraId="20E36DAB" w14:textId="77777777" w:rsidR="00FC5DD5" w:rsidRDefault="00FC5DD5">
      <w:pPr>
        <w:pStyle w:val="BodyText"/>
        <w:spacing w:before="5"/>
      </w:pPr>
    </w:p>
    <w:p w14:paraId="6B0CDE73" w14:textId="77777777" w:rsidR="00FC5DD5" w:rsidRDefault="00000000">
      <w:pPr>
        <w:pStyle w:val="Heading4"/>
        <w:spacing w:before="1"/>
        <w:ind w:left="880"/>
      </w:pPr>
      <w:r>
        <w:t>Evaluation</w:t>
      </w:r>
      <w:r>
        <w:rPr>
          <w:spacing w:val="-5"/>
        </w:rPr>
        <w:t xml:space="preserve"> </w:t>
      </w:r>
      <w:r>
        <w:t>of</w:t>
      </w:r>
      <w:r>
        <w:rPr>
          <w:spacing w:val="-3"/>
        </w:rPr>
        <w:t xml:space="preserve"> </w:t>
      </w:r>
      <w:r>
        <w:t>Legal</w:t>
      </w:r>
      <w:r>
        <w:rPr>
          <w:spacing w:val="-6"/>
        </w:rPr>
        <w:t xml:space="preserve"> </w:t>
      </w:r>
      <w:r>
        <w:t>Research</w:t>
      </w:r>
      <w:r>
        <w:rPr>
          <w:spacing w:val="-5"/>
        </w:rPr>
        <w:t xml:space="preserve"> </w:t>
      </w:r>
      <w:r>
        <w:t>&amp;</w:t>
      </w:r>
      <w:r>
        <w:rPr>
          <w:spacing w:val="-5"/>
        </w:rPr>
        <w:t xml:space="preserve"> </w:t>
      </w:r>
      <w:r>
        <w:t>Writing</w:t>
      </w:r>
      <w:r>
        <w:rPr>
          <w:spacing w:val="-5"/>
        </w:rPr>
        <w:t xml:space="preserve"> </w:t>
      </w:r>
      <w:r>
        <w:rPr>
          <w:spacing w:val="-2"/>
        </w:rPr>
        <w:t>Directors</w:t>
      </w:r>
    </w:p>
    <w:p w14:paraId="32D85219" w14:textId="77777777" w:rsidR="00FC5DD5" w:rsidRDefault="00FC5DD5">
      <w:pPr>
        <w:pStyle w:val="BodyText"/>
        <w:spacing w:before="2"/>
        <w:rPr>
          <w:b/>
        </w:rPr>
      </w:pPr>
    </w:p>
    <w:p w14:paraId="619135AB" w14:textId="77777777" w:rsidR="00FC5DD5" w:rsidRDefault="00000000">
      <w:pPr>
        <w:pStyle w:val="BodyText"/>
        <w:spacing w:before="1" w:line="244" w:lineRule="auto"/>
        <w:ind w:left="160" w:right="141" w:firstLine="720"/>
      </w:pPr>
      <w:r>
        <w:t>The</w:t>
      </w:r>
      <w:r>
        <w:rPr>
          <w:spacing w:val="-11"/>
        </w:rPr>
        <w:t xml:space="preserve"> </w:t>
      </w:r>
      <w:r>
        <w:t>administrative</w:t>
      </w:r>
      <w:r>
        <w:rPr>
          <w:spacing w:val="-10"/>
        </w:rPr>
        <w:t xml:space="preserve"> </w:t>
      </w:r>
      <w:r>
        <w:t>performance</w:t>
      </w:r>
      <w:r>
        <w:rPr>
          <w:spacing w:val="-10"/>
        </w:rPr>
        <w:t xml:space="preserve"> </w:t>
      </w:r>
      <w:r>
        <w:t>of</w:t>
      </w:r>
      <w:r>
        <w:rPr>
          <w:spacing w:val="-10"/>
        </w:rPr>
        <w:t xml:space="preserve"> </w:t>
      </w:r>
      <w:r>
        <w:t>a</w:t>
      </w:r>
      <w:r>
        <w:rPr>
          <w:spacing w:val="-10"/>
        </w:rPr>
        <w:t xml:space="preserve"> </w:t>
      </w:r>
      <w:r>
        <w:t>legal</w:t>
      </w:r>
      <w:r>
        <w:rPr>
          <w:spacing w:val="-10"/>
        </w:rPr>
        <w:t xml:space="preserve"> </w:t>
      </w:r>
      <w:r>
        <w:t>research</w:t>
      </w:r>
      <w:r>
        <w:rPr>
          <w:spacing w:val="-8"/>
        </w:rPr>
        <w:t xml:space="preserve"> </w:t>
      </w:r>
      <w:r>
        <w:t>&amp;</w:t>
      </w:r>
      <w:r>
        <w:rPr>
          <w:spacing w:val="-11"/>
        </w:rPr>
        <w:t xml:space="preserve"> </w:t>
      </w:r>
      <w:r>
        <w:t>writing</w:t>
      </w:r>
      <w:r>
        <w:rPr>
          <w:spacing w:val="-10"/>
        </w:rPr>
        <w:t xml:space="preserve"> </w:t>
      </w:r>
      <w:r>
        <w:t>director</w:t>
      </w:r>
      <w:r>
        <w:rPr>
          <w:spacing w:val="-10"/>
        </w:rPr>
        <w:t xml:space="preserve"> </w:t>
      </w:r>
      <w:r>
        <w:t>shall</w:t>
      </w:r>
      <w:r>
        <w:rPr>
          <w:spacing w:val="-10"/>
        </w:rPr>
        <w:t xml:space="preserve"> </w:t>
      </w:r>
      <w:r>
        <w:t>be</w:t>
      </w:r>
      <w:r>
        <w:rPr>
          <w:spacing w:val="-10"/>
        </w:rPr>
        <w:t xml:space="preserve"> </w:t>
      </w:r>
      <w:r>
        <w:t>evaluated</w:t>
      </w:r>
      <w:r>
        <w:rPr>
          <w:spacing w:val="-9"/>
        </w:rPr>
        <w:t xml:space="preserve"> </w:t>
      </w:r>
      <w:r>
        <w:t>by</w:t>
      </w:r>
      <w:r>
        <w:rPr>
          <w:spacing w:val="-14"/>
        </w:rPr>
        <w:t xml:space="preserve"> </w:t>
      </w:r>
      <w:r>
        <w:t>the Legal Research &amp; Writing Tenure Subcommittee referred to in above.</w:t>
      </w:r>
    </w:p>
    <w:p w14:paraId="0CE19BC3" w14:textId="77777777" w:rsidR="00FC5DD5" w:rsidRDefault="00FC5DD5">
      <w:pPr>
        <w:pStyle w:val="BodyText"/>
        <w:spacing w:before="1"/>
      </w:pPr>
    </w:p>
    <w:p w14:paraId="3BA409A3" w14:textId="77777777" w:rsidR="00FC5DD5" w:rsidRDefault="00000000">
      <w:pPr>
        <w:pStyle w:val="BodyText"/>
        <w:spacing w:line="244" w:lineRule="auto"/>
        <w:ind w:left="160" w:firstLine="719"/>
      </w:pPr>
      <w:r>
        <w:t>The</w:t>
      </w:r>
      <w:r>
        <w:rPr>
          <w:spacing w:val="-9"/>
        </w:rPr>
        <w:t xml:space="preserve"> </w:t>
      </w:r>
      <w:r>
        <w:t>dean</w:t>
      </w:r>
      <w:r>
        <w:rPr>
          <w:spacing w:val="-7"/>
        </w:rPr>
        <w:t xml:space="preserve"> </w:t>
      </w:r>
      <w:r>
        <w:t>of</w:t>
      </w:r>
      <w:r>
        <w:rPr>
          <w:spacing w:val="-9"/>
        </w:rPr>
        <w:t xml:space="preserve"> </w:t>
      </w:r>
      <w:r>
        <w:t>the</w:t>
      </w:r>
      <w:r>
        <w:rPr>
          <w:spacing w:val="-9"/>
        </w:rPr>
        <w:t xml:space="preserve"> </w:t>
      </w:r>
      <w:r>
        <w:t>Law</w:t>
      </w:r>
      <w:r>
        <w:rPr>
          <w:spacing w:val="-10"/>
        </w:rPr>
        <w:t xml:space="preserve"> </w:t>
      </w:r>
      <w:r>
        <w:t>School</w:t>
      </w:r>
      <w:r>
        <w:rPr>
          <w:spacing w:val="-9"/>
        </w:rPr>
        <w:t xml:space="preserve"> </w:t>
      </w:r>
      <w:r>
        <w:t>also</w:t>
      </w:r>
      <w:r>
        <w:rPr>
          <w:spacing w:val="-9"/>
        </w:rPr>
        <w:t xml:space="preserve"> </w:t>
      </w:r>
      <w:r>
        <w:t>will</w:t>
      </w:r>
      <w:r>
        <w:rPr>
          <w:spacing w:val="-9"/>
        </w:rPr>
        <w:t xml:space="preserve"> </w:t>
      </w:r>
      <w:r>
        <w:t>evaluate</w:t>
      </w:r>
      <w:r>
        <w:rPr>
          <w:spacing w:val="-9"/>
        </w:rPr>
        <w:t xml:space="preserve"> </w:t>
      </w:r>
      <w:r>
        <w:t>and</w:t>
      </w:r>
      <w:r>
        <w:rPr>
          <w:spacing w:val="-7"/>
        </w:rPr>
        <w:t xml:space="preserve"> </w:t>
      </w:r>
      <w:r>
        <w:t>report</w:t>
      </w:r>
      <w:r>
        <w:rPr>
          <w:spacing w:val="-9"/>
        </w:rPr>
        <w:t xml:space="preserve"> </w:t>
      </w:r>
      <w:r>
        <w:t>to</w:t>
      </w:r>
      <w:r>
        <w:rPr>
          <w:spacing w:val="-9"/>
        </w:rPr>
        <w:t xml:space="preserve"> </w:t>
      </w:r>
      <w:r>
        <w:t>the</w:t>
      </w:r>
      <w:r>
        <w:rPr>
          <w:spacing w:val="-9"/>
        </w:rPr>
        <w:t xml:space="preserve"> </w:t>
      </w:r>
      <w:r>
        <w:t>Evaluation</w:t>
      </w:r>
      <w:r>
        <w:rPr>
          <w:spacing w:val="-7"/>
        </w:rPr>
        <w:t xml:space="preserve"> </w:t>
      </w:r>
      <w:r>
        <w:t>Committee</w:t>
      </w:r>
      <w:r>
        <w:rPr>
          <w:spacing w:val="-9"/>
        </w:rPr>
        <w:t xml:space="preserve"> </w:t>
      </w:r>
      <w:r>
        <w:t>the administrative performance of legal research &amp; writing directors.</w:t>
      </w:r>
    </w:p>
    <w:p w14:paraId="63966B72" w14:textId="77777777" w:rsidR="00FC5DD5" w:rsidRDefault="00FC5DD5">
      <w:pPr>
        <w:pStyle w:val="BodyText"/>
        <w:spacing w:before="6"/>
      </w:pPr>
    </w:p>
    <w:p w14:paraId="43D09358" w14:textId="77777777" w:rsidR="00FC5DD5" w:rsidRDefault="00000000">
      <w:pPr>
        <w:pStyle w:val="Heading4"/>
        <w:ind w:left="880"/>
      </w:pPr>
      <w:r>
        <w:t>Evaluation</w:t>
      </w:r>
      <w:r>
        <w:rPr>
          <w:spacing w:val="-5"/>
        </w:rPr>
        <w:t xml:space="preserve"> </w:t>
      </w:r>
      <w:r>
        <w:t>of</w:t>
      </w:r>
      <w:r>
        <w:rPr>
          <w:spacing w:val="-2"/>
        </w:rPr>
        <w:t xml:space="preserve"> </w:t>
      </w:r>
      <w:r>
        <w:t>Academic</w:t>
      </w:r>
      <w:r>
        <w:rPr>
          <w:spacing w:val="-7"/>
        </w:rPr>
        <w:t xml:space="preserve"> </w:t>
      </w:r>
      <w:r>
        <w:t>Development</w:t>
      </w:r>
      <w:r>
        <w:rPr>
          <w:spacing w:val="-6"/>
        </w:rPr>
        <w:t xml:space="preserve"> </w:t>
      </w:r>
      <w:r>
        <w:rPr>
          <w:spacing w:val="-2"/>
        </w:rPr>
        <w:t>Directors</w:t>
      </w:r>
    </w:p>
    <w:p w14:paraId="23536548" w14:textId="77777777" w:rsidR="00FC5DD5" w:rsidRDefault="00FC5DD5">
      <w:pPr>
        <w:pStyle w:val="BodyText"/>
        <w:spacing w:before="3"/>
        <w:rPr>
          <w:b/>
        </w:rPr>
      </w:pPr>
    </w:p>
    <w:p w14:paraId="533BAE6B" w14:textId="77777777" w:rsidR="00FC5DD5" w:rsidRDefault="00000000">
      <w:pPr>
        <w:pStyle w:val="BodyText"/>
        <w:spacing w:line="244" w:lineRule="auto"/>
        <w:ind w:left="160" w:firstLine="720"/>
      </w:pPr>
      <w:r>
        <w:t>The</w:t>
      </w:r>
      <w:r>
        <w:rPr>
          <w:spacing w:val="-13"/>
        </w:rPr>
        <w:t xml:space="preserve"> </w:t>
      </w:r>
      <w:r>
        <w:t>administrative</w:t>
      </w:r>
      <w:r>
        <w:rPr>
          <w:spacing w:val="-12"/>
        </w:rPr>
        <w:t xml:space="preserve"> </w:t>
      </w:r>
      <w:r>
        <w:t>performance</w:t>
      </w:r>
      <w:r>
        <w:rPr>
          <w:spacing w:val="-12"/>
        </w:rPr>
        <w:t xml:space="preserve"> </w:t>
      </w:r>
      <w:r>
        <w:t>of</w:t>
      </w:r>
      <w:r>
        <w:rPr>
          <w:spacing w:val="-12"/>
        </w:rPr>
        <w:t xml:space="preserve"> </w:t>
      </w:r>
      <w:r>
        <w:t>an</w:t>
      </w:r>
      <w:r>
        <w:rPr>
          <w:spacing w:val="-10"/>
        </w:rPr>
        <w:t xml:space="preserve"> </w:t>
      </w:r>
      <w:r>
        <w:t>academic</w:t>
      </w:r>
      <w:r>
        <w:rPr>
          <w:spacing w:val="-12"/>
        </w:rPr>
        <w:t xml:space="preserve"> </w:t>
      </w:r>
      <w:r>
        <w:t>development</w:t>
      </w:r>
      <w:r>
        <w:rPr>
          <w:spacing w:val="-12"/>
        </w:rPr>
        <w:t xml:space="preserve"> </w:t>
      </w:r>
      <w:r>
        <w:t>director</w:t>
      </w:r>
      <w:r>
        <w:rPr>
          <w:spacing w:val="-12"/>
        </w:rPr>
        <w:t xml:space="preserve"> </w:t>
      </w:r>
      <w:r>
        <w:t>shall</w:t>
      </w:r>
      <w:r>
        <w:rPr>
          <w:spacing w:val="-12"/>
        </w:rPr>
        <w:t xml:space="preserve"> </w:t>
      </w:r>
      <w:r>
        <w:t>be</w:t>
      </w:r>
      <w:r>
        <w:rPr>
          <w:spacing w:val="-12"/>
        </w:rPr>
        <w:t xml:space="preserve"> </w:t>
      </w:r>
      <w:r>
        <w:t>evaluated</w:t>
      </w:r>
      <w:r>
        <w:rPr>
          <w:spacing w:val="-10"/>
        </w:rPr>
        <w:t xml:space="preserve"> </w:t>
      </w:r>
      <w:r>
        <w:t>by</w:t>
      </w:r>
      <w:r>
        <w:rPr>
          <w:spacing w:val="-14"/>
        </w:rPr>
        <w:t xml:space="preserve"> </w:t>
      </w:r>
      <w:r>
        <w:t>the Academic Development Subcommittee referred to above.</w:t>
      </w:r>
    </w:p>
    <w:p w14:paraId="271AE1F2" w14:textId="77777777" w:rsidR="00FC5DD5" w:rsidRDefault="00FC5DD5">
      <w:pPr>
        <w:pStyle w:val="BodyText"/>
        <w:spacing w:before="1"/>
      </w:pPr>
    </w:p>
    <w:p w14:paraId="5CC85853" w14:textId="77777777" w:rsidR="00FC5DD5" w:rsidRDefault="00000000">
      <w:pPr>
        <w:pStyle w:val="BodyText"/>
        <w:spacing w:line="244" w:lineRule="auto"/>
        <w:ind w:left="160" w:firstLine="719"/>
      </w:pPr>
      <w:r>
        <w:t>The</w:t>
      </w:r>
      <w:r>
        <w:rPr>
          <w:spacing w:val="-9"/>
        </w:rPr>
        <w:t xml:space="preserve"> </w:t>
      </w:r>
      <w:r>
        <w:t>dean</w:t>
      </w:r>
      <w:r>
        <w:rPr>
          <w:spacing w:val="-7"/>
        </w:rPr>
        <w:t xml:space="preserve"> </w:t>
      </w:r>
      <w:r>
        <w:t>of</w:t>
      </w:r>
      <w:r>
        <w:rPr>
          <w:spacing w:val="-9"/>
        </w:rPr>
        <w:t xml:space="preserve"> </w:t>
      </w:r>
      <w:r>
        <w:t>the</w:t>
      </w:r>
      <w:r>
        <w:rPr>
          <w:spacing w:val="-9"/>
        </w:rPr>
        <w:t xml:space="preserve"> </w:t>
      </w:r>
      <w:r>
        <w:t>Law</w:t>
      </w:r>
      <w:r>
        <w:rPr>
          <w:spacing w:val="-10"/>
        </w:rPr>
        <w:t xml:space="preserve"> </w:t>
      </w:r>
      <w:r>
        <w:t>School</w:t>
      </w:r>
      <w:r>
        <w:rPr>
          <w:spacing w:val="-9"/>
        </w:rPr>
        <w:t xml:space="preserve"> </w:t>
      </w:r>
      <w:r>
        <w:t>also</w:t>
      </w:r>
      <w:r>
        <w:rPr>
          <w:spacing w:val="-9"/>
        </w:rPr>
        <w:t xml:space="preserve"> </w:t>
      </w:r>
      <w:r>
        <w:t>will</w:t>
      </w:r>
      <w:r>
        <w:rPr>
          <w:spacing w:val="-9"/>
        </w:rPr>
        <w:t xml:space="preserve"> </w:t>
      </w:r>
      <w:r>
        <w:t>evaluate</w:t>
      </w:r>
      <w:r>
        <w:rPr>
          <w:spacing w:val="-9"/>
        </w:rPr>
        <w:t xml:space="preserve"> </w:t>
      </w:r>
      <w:r>
        <w:t>and</w:t>
      </w:r>
      <w:r>
        <w:rPr>
          <w:spacing w:val="-7"/>
        </w:rPr>
        <w:t xml:space="preserve"> </w:t>
      </w:r>
      <w:r>
        <w:t>report</w:t>
      </w:r>
      <w:r>
        <w:rPr>
          <w:spacing w:val="-9"/>
        </w:rPr>
        <w:t xml:space="preserve"> </w:t>
      </w:r>
      <w:r>
        <w:t>to</w:t>
      </w:r>
      <w:r>
        <w:rPr>
          <w:spacing w:val="-9"/>
        </w:rPr>
        <w:t xml:space="preserve"> </w:t>
      </w:r>
      <w:r>
        <w:t>the</w:t>
      </w:r>
      <w:r>
        <w:rPr>
          <w:spacing w:val="-9"/>
        </w:rPr>
        <w:t xml:space="preserve"> </w:t>
      </w:r>
      <w:r>
        <w:t>Evaluation</w:t>
      </w:r>
      <w:r>
        <w:rPr>
          <w:spacing w:val="-7"/>
        </w:rPr>
        <w:t xml:space="preserve"> </w:t>
      </w:r>
      <w:r>
        <w:t>Committee</w:t>
      </w:r>
      <w:r>
        <w:rPr>
          <w:spacing w:val="-9"/>
        </w:rPr>
        <w:t xml:space="preserve"> </w:t>
      </w:r>
      <w:r>
        <w:t>the administrative performance of academic development directors.</w:t>
      </w:r>
    </w:p>
    <w:p w14:paraId="4AE5B7AF" w14:textId="77777777" w:rsidR="00FC5DD5" w:rsidRDefault="00FC5DD5">
      <w:pPr>
        <w:pStyle w:val="BodyText"/>
        <w:spacing w:before="6"/>
      </w:pPr>
    </w:p>
    <w:p w14:paraId="7DCCE01E" w14:textId="77777777" w:rsidR="00FC5DD5" w:rsidRDefault="00000000">
      <w:pPr>
        <w:pStyle w:val="Heading3"/>
        <w:numPr>
          <w:ilvl w:val="1"/>
          <w:numId w:val="27"/>
        </w:numPr>
        <w:tabs>
          <w:tab w:val="left" w:pos="1203"/>
        </w:tabs>
        <w:ind w:left="1203" w:hanging="323"/>
      </w:pPr>
      <w:bookmarkStart w:id="13" w:name="_TOC_250013"/>
      <w:r>
        <w:t>THE</w:t>
      </w:r>
      <w:r>
        <w:rPr>
          <w:spacing w:val="-6"/>
        </w:rPr>
        <w:t xml:space="preserve"> </w:t>
      </w:r>
      <w:r>
        <w:t>DECISIONAL</w:t>
      </w:r>
      <w:r>
        <w:rPr>
          <w:spacing w:val="-6"/>
        </w:rPr>
        <w:t xml:space="preserve"> </w:t>
      </w:r>
      <w:bookmarkEnd w:id="13"/>
      <w:r>
        <w:rPr>
          <w:spacing w:val="-2"/>
        </w:rPr>
        <w:t>PROCESS</w:t>
      </w:r>
    </w:p>
    <w:p w14:paraId="3955E093" w14:textId="77777777" w:rsidR="00FC5DD5" w:rsidRDefault="00FC5DD5">
      <w:pPr>
        <w:pStyle w:val="BodyText"/>
        <w:spacing w:before="8"/>
        <w:rPr>
          <w:b/>
        </w:rPr>
      </w:pPr>
    </w:p>
    <w:p w14:paraId="2E3BFA96" w14:textId="77777777" w:rsidR="00FC5DD5" w:rsidRDefault="00000000">
      <w:pPr>
        <w:pStyle w:val="ListParagraph"/>
        <w:numPr>
          <w:ilvl w:val="2"/>
          <w:numId w:val="27"/>
        </w:numPr>
        <w:tabs>
          <w:tab w:val="left" w:pos="1099"/>
        </w:tabs>
        <w:spacing w:line="244" w:lineRule="auto"/>
        <w:ind w:right="236" w:firstLine="720"/>
      </w:pPr>
      <w:r>
        <w:t>The</w:t>
      </w:r>
      <w:r>
        <w:rPr>
          <w:spacing w:val="-13"/>
        </w:rPr>
        <w:t xml:space="preserve"> </w:t>
      </w:r>
      <w:r>
        <w:t>primary</w:t>
      </w:r>
      <w:r>
        <w:rPr>
          <w:spacing w:val="-14"/>
        </w:rPr>
        <w:t xml:space="preserve"> </w:t>
      </w:r>
      <w:r>
        <w:t>materials</w:t>
      </w:r>
      <w:r>
        <w:rPr>
          <w:spacing w:val="-11"/>
        </w:rPr>
        <w:t xml:space="preserve"> </w:t>
      </w:r>
      <w:r>
        <w:t>for</w:t>
      </w:r>
      <w:r>
        <w:rPr>
          <w:spacing w:val="-12"/>
        </w:rPr>
        <w:t xml:space="preserve"> </w:t>
      </w:r>
      <w:r>
        <w:t>assessing</w:t>
      </w:r>
      <w:r>
        <w:rPr>
          <w:spacing w:val="-12"/>
        </w:rPr>
        <w:t xml:space="preserve"> </w:t>
      </w:r>
      <w:r>
        <w:t>an</w:t>
      </w:r>
      <w:r>
        <w:rPr>
          <w:spacing w:val="-10"/>
        </w:rPr>
        <w:t xml:space="preserve"> </w:t>
      </w:r>
      <w:r>
        <w:t>individual's</w:t>
      </w:r>
      <w:r>
        <w:rPr>
          <w:spacing w:val="-12"/>
        </w:rPr>
        <w:t xml:space="preserve"> </w:t>
      </w:r>
      <w:r>
        <w:t>teaching</w:t>
      </w:r>
      <w:r>
        <w:rPr>
          <w:spacing w:val="-12"/>
        </w:rPr>
        <w:t xml:space="preserve"> </w:t>
      </w:r>
      <w:r>
        <w:t>abilities</w:t>
      </w:r>
      <w:r>
        <w:rPr>
          <w:spacing w:val="-12"/>
        </w:rPr>
        <w:t xml:space="preserve"> </w:t>
      </w:r>
      <w:r>
        <w:t>are</w:t>
      </w:r>
      <w:r>
        <w:rPr>
          <w:spacing w:val="-12"/>
        </w:rPr>
        <w:t xml:space="preserve"> </w:t>
      </w:r>
      <w:r>
        <w:t>the</w:t>
      </w:r>
      <w:r>
        <w:rPr>
          <w:spacing w:val="-12"/>
        </w:rPr>
        <w:t xml:space="preserve"> </w:t>
      </w:r>
      <w:r>
        <w:t>student</w:t>
      </w:r>
      <w:r>
        <w:rPr>
          <w:spacing w:val="-12"/>
        </w:rPr>
        <w:t xml:space="preserve"> </w:t>
      </w:r>
      <w:r>
        <w:t>evaluations and written reports of classroom</w:t>
      </w:r>
      <w:r>
        <w:rPr>
          <w:spacing w:val="-1"/>
        </w:rPr>
        <w:t xml:space="preserve"> </w:t>
      </w:r>
      <w:r>
        <w:t>visitations made by</w:t>
      </w:r>
      <w:r>
        <w:rPr>
          <w:spacing w:val="-5"/>
        </w:rPr>
        <w:t xml:space="preserve"> </w:t>
      </w:r>
      <w:r>
        <w:t>other faculty</w:t>
      </w:r>
      <w:r>
        <w:rPr>
          <w:spacing w:val="-5"/>
        </w:rPr>
        <w:t xml:space="preserve"> </w:t>
      </w:r>
      <w:r>
        <w:t>members. The student evaluations and copies of the faculty</w:t>
      </w:r>
      <w:r>
        <w:rPr>
          <w:spacing w:val="-4"/>
        </w:rPr>
        <w:t xml:space="preserve"> </w:t>
      </w:r>
      <w:r>
        <w:t>visit reports will be made a permanent part of the individual's Evaluation File.</w:t>
      </w:r>
    </w:p>
    <w:p w14:paraId="12C42424" w14:textId="77777777" w:rsidR="00FC5DD5" w:rsidRDefault="00FC5DD5">
      <w:pPr>
        <w:pStyle w:val="BodyText"/>
        <w:spacing w:before="5"/>
      </w:pPr>
    </w:p>
    <w:p w14:paraId="2A0215A6" w14:textId="77777777" w:rsidR="00FC5DD5" w:rsidRDefault="00000000">
      <w:pPr>
        <w:pStyle w:val="ListParagraph"/>
        <w:numPr>
          <w:ilvl w:val="2"/>
          <w:numId w:val="27"/>
        </w:numPr>
        <w:tabs>
          <w:tab w:val="left" w:pos="1099"/>
        </w:tabs>
        <w:spacing w:line="244" w:lineRule="auto"/>
        <w:ind w:right="691" w:firstLine="720"/>
      </w:pPr>
      <w:r>
        <w:t>Each</w:t>
      </w:r>
      <w:r>
        <w:rPr>
          <w:spacing w:val="-14"/>
        </w:rPr>
        <w:t xml:space="preserve"> </w:t>
      </w:r>
      <w:r>
        <w:t>faculty</w:t>
      </w:r>
      <w:r>
        <w:rPr>
          <w:spacing w:val="-14"/>
        </w:rPr>
        <w:t xml:space="preserve"> </w:t>
      </w:r>
      <w:r>
        <w:t>member</w:t>
      </w:r>
      <w:r>
        <w:rPr>
          <w:spacing w:val="-13"/>
        </w:rPr>
        <w:t xml:space="preserve"> </w:t>
      </w:r>
      <w:r>
        <w:t>under</w:t>
      </w:r>
      <w:r>
        <w:rPr>
          <w:spacing w:val="-13"/>
        </w:rPr>
        <w:t xml:space="preserve"> </w:t>
      </w:r>
      <w:r>
        <w:t>consideration</w:t>
      </w:r>
      <w:r>
        <w:rPr>
          <w:spacing w:val="-12"/>
        </w:rPr>
        <w:t xml:space="preserve"> </w:t>
      </w:r>
      <w:r>
        <w:t>must</w:t>
      </w:r>
      <w:r>
        <w:rPr>
          <w:spacing w:val="-13"/>
        </w:rPr>
        <w:t xml:space="preserve"> </w:t>
      </w:r>
      <w:r>
        <w:t>prepare</w:t>
      </w:r>
      <w:r>
        <w:rPr>
          <w:spacing w:val="-13"/>
        </w:rPr>
        <w:t xml:space="preserve"> </w:t>
      </w:r>
      <w:r>
        <w:t>a</w:t>
      </w:r>
      <w:r>
        <w:rPr>
          <w:spacing w:val="-13"/>
        </w:rPr>
        <w:t xml:space="preserve"> </w:t>
      </w:r>
      <w:r>
        <w:t>written</w:t>
      </w:r>
      <w:r>
        <w:rPr>
          <w:spacing w:val="-12"/>
        </w:rPr>
        <w:t xml:space="preserve"> </w:t>
      </w:r>
      <w:r>
        <w:t>self-evaluation</w:t>
      </w:r>
      <w:r>
        <w:rPr>
          <w:spacing w:val="-12"/>
        </w:rPr>
        <w:t xml:space="preserve"> </w:t>
      </w:r>
      <w:r>
        <w:t>including evidence of university, community</w:t>
      </w:r>
      <w:r>
        <w:rPr>
          <w:spacing w:val="-2"/>
        </w:rPr>
        <w:t xml:space="preserve"> </w:t>
      </w:r>
      <w:r>
        <w:t>and professional service and scholarly</w:t>
      </w:r>
      <w:r>
        <w:rPr>
          <w:spacing w:val="-2"/>
        </w:rPr>
        <w:t xml:space="preserve"> </w:t>
      </w:r>
      <w:r>
        <w:t>publication(s).</w:t>
      </w:r>
    </w:p>
    <w:p w14:paraId="379CA55B" w14:textId="77777777" w:rsidR="00FC5DD5" w:rsidRDefault="00FC5DD5">
      <w:pPr>
        <w:pStyle w:val="BodyText"/>
        <w:spacing w:before="6"/>
      </w:pPr>
    </w:p>
    <w:p w14:paraId="2366F37F" w14:textId="77777777" w:rsidR="00FC5DD5" w:rsidRDefault="00000000">
      <w:pPr>
        <w:pStyle w:val="ListParagraph"/>
        <w:numPr>
          <w:ilvl w:val="2"/>
          <w:numId w:val="27"/>
        </w:numPr>
        <w:tabs>
          <w:tab w:val="left" w:pos="1099"/>
        </w:tabs>
        <w:ind w:left="1099" w:hanging="219"/>
      </w:pPr>
      <w:r>
        <w:t>A</w:t>
      </w:r>
      <w:r>
        <w:rPr>
          <w:spacing w:val="-8"/>
        </w:rPr>
        <w:t xml:space="preserve"> </w:t>
      </w:r>
      <w:r>
        <w:t>faculty</w:t>
      </w:r>
      <w:r>
        <w:rPr>
          <w:spacing w:val="-14"/>
        </w:rPr>
        <w:t xml:space="preserve"> </w:t>
      </w:r>
      <w:r>
        <w:t>member</w:t>
      </w:r>
      <w:r>
        <w:rPr>
          <w:spacing w:val="-10"/>
        </w:rPr>
        <w:t xml:space="preserve"> </w:t>
      </w:r>
      <w:r>
        <w:t>may,</w:t>
      </w:r>
      <w:r>
        <w:rPr>
          <w:spacing w:val="-8"/>
        </w:rPr>
        <w:t xml:space="preserve"> </w:t>
      </w:r>
      <w:r>
        <w:t>at</w:t>
      </w:r>
      <w:r>
        <w:rPr>
          <w:spacing w:val="-10"/>
        </w:rPr>
        <w:t xml:space="preserve"> </w:t>
      </w:r>
      <w:r>
        <w:t>any</w:t>
      </w:r>
      <w:r>
        <w:rPr>
          <w:spacing w:val="-13"/>
        </w:rPr>
        <w:t xml:space="preserve"> </w:t>
      </w:r>
      <w:r>
        <w:t>time,</w:t>
      </w:r>
      <w:r>
        <w:rPr>
          <w:spacing w:val="-9"/>
        </w:rPr>
        <w:t xml:space="preserve"> </w:t>
      </w:r>
      <w:r>
        <w:t>submit</w:t>
      </w:r>
      <w:r>
        <w:rPr>
          <w:spacing w:val="-10"/>
        </w:rPr>
        <w:t xml:space="preserve"> </w:t>
      </w:r>
      <w:r>
        <w:t>to</w:t>
      </w:r>
      <w:r>
        <w:rPr>
          <w:spacing w:val="-9"/>
        </w:rPr>
        <w:t xml:space="preserve"> </w:t>
      </w:r>
      <w:r>
        <w:t>the</w:t>
      </w:r>
      <w:r>
        <w:rPr>
          <w:spacing w:val="-10"/>
        </w:rPr>
        <w:t xml:space="preserve"> </w:t>
      </w:r>
      <w:r>
        <w:t>Evaluation</w:t>
      </w:r>
      <w:r>
        <w:rPr>
          <w:spacing w:val="-7"/>
        </w:rPr>
        <w:t xml:space="preserve"> </w:t>
      </w:r>
      <w:r>
        <w:t>Committee</w:t>
      </w:r>
      <w:r>
        <w:rPr>
          <w:spacing w:val="-10"/>
        </w:rPr>
        <w:t xml:space="preserve"> </w:t>
      </w:r>
      <w:r>
        <w:t>additional</w:t>
      </w:r>
      <w:r>
        <w:rPr>
          <w:spacing w:val="-9"/>
        </w:rPr>
        <w:t xml:space="preserve"> </w:t>
      </w:r>
      <w:proofErr w:type="gramStart"/>
      <w:r>
        <w:rPr>
          <w:spacing w:val="-2"/>
        </w:rPr>
        <w:t>materials</w:t>
      </w:r>
      <w:proofErr w:type="gramEnd"/>
    </w:p>
    <w:p w14:paraId="5ABF93C4" w14:textId="77777777" w:rsidR="00FC5DD5" w:rsidRDefault="00FC5DD5">
      <w:pPr>
        <w:sectPr w:rsidR="00FC5DD5">
          <w:pgSz w:w="12240" w:h="15840"/>
          <w:pgMar w:top="980" w:right="1300" w:bottom="280" w:left="1280" w:header="732" w:footer="0" w:gutter="0"/>
          <w:cols w:space="720"/>
        </w:sectPr>
      </w:pPr>
    </w:p>
    <w:p w14:paraId="71DCB018" w14:textId="77777777" w:rsidR="00FC5DD5" w:rsidRDefault="00FC5DD5">
      <w:pPr>
        <w:pStyle w:val="BodyText"/>
        <w:spacing w:before="7"/>
        <w:rPr>
          <w:sz w:val="26"/>
        </w:rPr>
      </w:pPr>
    </w:p>
    <w:p w14:paraId="2F5239AB" w14:textId="77777777" w:rsidR="00FC5DD5" w:rsidRDefault="00000000">
      <w:pPr>
        <w:pStyle w:val="BodyText"/>
        <w:spacing w:before="89" w:line="244" w:lineRule="auto"/>
        <w:ind w:left="159" w:right="137"/>
      </w:pPr>
      <w:r>
        <w:t>which</w:t>
      </w:r>
      <w:r>
        <w:rPr>
          <w:spacing w:val="-7"/>
        </w:rPr>
        <w:t xml:space="preserve"> </w:t>
      </w:r>
      <w:r>
        <w:t>he</w:t>
      </w:r>
      <w:r>
        <w:rPr>
          <w:spacing w:val="-8"/>
        </w:rPr>
        <w:t xml:space="preserve"> </w:t>
      </w:r>
      <w:r>
        <w:t>or</w:t>
      </w:r>
      <w:r>
        <w:rPr>
          <w:spacing w:val="-8"/>
        </w:rPr>
        <w:t xml:space="preserve"> </w:t>
      </w:r>
      <w:r>
        <w:t>she</w:t>
      </w:r>
      <w:r>
        <w:rPr>
          <w:spacing w:val="-8"/>
        </w:rPr>
        <w:t xml:space="preserve"> </w:t>
      </w:r>
      <w:r>
        <w:t>believes</w:t>
      </w:r>
      <w:r>
        <w:rPr>
          <w:spacing w:val="-8"/>
        </w:rPr>
        <w:t xml:space="preserve"> </w:t>
      </w:r>
      <w:r>
        <w:t>will</w:t>
      </w:r>
      <w:r>
        <w:rPr>
          <w:spacing w:val="-8"/>
        </w:rPr>
        <w:t xml:space="preserve"> </w:t>
      </w:r>
      <w:r>
        <w:t>be</w:t>
      </w:r>
      <w:r>
        <w:rPr>
          <w:spacing w:val="-8"/>
        </w:rPr>
        <w:t xml:space="preserve"> </w:t>
      </w:r>
      <w:r>
        <w:t>useful</w:t>
      </w:r>
      <w:r>
        <w:rPr>
          <w:spacing w:val="-8"/>
        </w:rPr>
        <w:t xml:space="preserve"> </w:t>
      </w:r>
      <w:r>
        <w:t>to</w:t>
      </w:r>
      <w:r>
        <w:rPr>
          <w:spacing w:val="-8"/>
        </w:rPr>
        <w:t xml:space="preserve"> </w:t>
      </w:r>
      <w:r>
        <w:t>the</w:t>
      </w:r>
      <w:r>
        <w:rPr>
          <w:spacing w:val="-8"/>
        </w:rPr>
        <w:t xml:space="preserve"> </w:t>
      </w:r>
      <w:r>
        <w:t>Committee.</w:t>
      </w:r>
      <w:r>
        <w:rPr>
          <w:spacing w:val="-8"/>
        </w:rPr>
        <w:t xml:space="preserve"> </w:t>
      </w:r>
      <w:r>
        <w:t>Such</w:t>
      </w:r>
      <w:r>
        <w:rPr>
          <w:spacing w:val="-7"/>
        </w:rPr>
        <w:t xml:space="preserve"> </w:t>
      </w:r>
      <w:r>
        <w:t>materials</w:t>
      </w:r>
      <w:r>
        <w:rPr>
          <w:spacing w:val="-8"/>
        </w:rPr>
        <w:t xml:space="preserve"> </w:t>
      </w:r>
      <w:r>
        <w:t>will</w:t>
      </w:r>
      <w:r>
        <w:rPr>
          <w:spacing w:val="-8"/>
        </w:rPr>
        <w:t xml:space="preserve"> </w:t>
      </w:r>
      <w:r>
        <w:t>become</w:t>
      </w:r>
      <w:r>
        <w:rPr>
          <w:spacing w:val="-8"/>
        </w:rPr>
        <w:t xml:space="preserve"> </w:t>
      </w:r>
      <w:r>
        <w:t>a</w:t>
      </w:r>
      <w:r>
        <w:rPr>
          <w:spacing w:val="-8"/>
        </w:rPr>
        <w:t xml:space="preserve"> </w:t>
      </w:r>
      <w:r>
        <w:t>permanent</w:t>
      </w:r>
      <w:r>
        <w:rPr>
          <w:spacing w:val="-8"/>
        </w:rPr>
        <w:t xml:space="preserve"> </w:t>
      </w:r>
      <w:r>
        <w:t>part</w:t>
      </w:r>
      <w:r>
        <w:rPr>
          <w:spacing w:val="-8"/>
        </w:rPr>
        <w:t xml:space="preserve"> </w:t>
      </w:r>
      <w:r>
        <w:t>of that individual's Evaluation File.</w:t>
      </w:r>
    </w:p>
    <w:p w14:paraId="4B644A8D" w14:textId="77777777" w:rsidR="00FC5DD5" w:rsidRDefault="00FC5DD5">
      <w:pPr>
        <w:pStyle w:val="BodyText"/>
        <w:spacing w:before="6"/>
      </w:pPr>
    </w:p>
    <w:p w14:paraId="1F69AF95" w14:textId="77777777" w:rsidR="00FC5DD5" w:rsidRDefault="00000000">
      <w:pPr>
        <w:pStyle w:val="ListParagraph"/>
        <w:numPr>
          <w:ilvl w:val="2"/>
          <w:numId w:val="27"/>
        </w:numPr>
        <w:tabs>
          <w:tab w:val="left" w:pos="1099"/>
        </w:tabs>
        <w:spacing w:line="244" w:lineRule="auto"/>
        <w:ind w:right="240" w:firstLine="720"/>
        <w:jc w:val="both"/>
      </w:pPr>
      <w:r>
        <w:t>If</w:t>
      </w:r>
      <w:r>
        <w:rPr>
          <w:spacing w:val="-9"/>
        </w:rPr>
        <w:t xml:space="preserve"> </w:t>
      </w:r>
      <w:r>
        <w:t>an</w:t>
      </w:r>
      <w:r>
        <w:rPr>
          <w:spacing w:val="-7"/>
        </w:rPr>
        <w:t xml:space="preserve"> </w:t>
      </w:r>
      <w:r>
        <w:t>adverse</w:t>
      </w:r>
      <w:r>
        <w:rPr>
          <w:spacing w:val="-9"/>
        </w:rPr>
        <w:t xml:space="preserve"> </w:t>
      </w:r>
      <w:r>
        <w:t>recommendation</w:t>
      </w:r>
      <w:r>
        <w:rPr>
          <w:spacing w:val="-7"/>
        </w:rPr>
        <w:t xml:space="preserve"> </w:t>
      </w:r>
      <w:r>
        <w:t>of</w:t>
      </w:r>
      <w:r>
        <w:rPr>
          <w:spacing w:val="-9"/>
        </w:rPr>
        <w:t xml:space="preserve"> </w:t>
      </w:r>
      <w:r>
        <w:t>the</w:t>
      </w:r>
      <w:r>
        <w:rPr>
          <w:spacing w:val="-9"/>
        </w:rPr>
        <w:t xml:space="preserve"> </w:t>
      </w:r>
      <w:r>
        <w:t>Evaluation</w:t>
      </w:r>
      <w:r>
        <w:rPr>
          <w:spacing w:val="-7"/>
        </w:rPr>
        <w:t xml:space="preserve"> </w:t>
      </w:r>
      <w:r>
        <w:t>Committee</w:t>
      </w:r>
      <w:r>
        <w:rPr>
          <w:spacing w:val="-9"/>
        </w:rPr>
        <w:t xml:space="preserve"> </w:t>
      </w:r>
      <w:r>
        <w:t>appears</w:t>
      </w:r>
      <w:r>
        <w:rPr>
          <w:spacing w:val="-9"/>
        </w:rPr>
        <w:t xml:space="preserve"> </w:t>
      </w:r>
      <w:r>
        <w:t>likely,</w:t>
      </w:r>
      <w:r>
        <w:rPr>
          <w:spacing w:val="-8"/>
        </w:rPr>
        <w:t xml:space="preserve"> </w:t>
      </w:r>
      <w:r>
        <w:t>the</w:t>
      </w:r>
      <w:r>
        <w:rPr>
          <w:spacing w:val="-9"/>
        </w:rPr>
        <w:t xml:space="preserve"> </w:t>
      </w:r>
      <w:r>
        <w:t>faculty</w:t>
      </w:r>
      <w:r>
        <w:rPr>
          <w:spacing w:val="-13"/>
        </w:rPr>
        <w:t xml:space="preserve"> </w:t>
      </w:r>
      <w:r>
        <w:t>member under</w:t>
      </w:r>
      <w:r>
        <w:rPr>
          <w:spacing w:val="-10"/>
        </w:rPr>
        <w:t xml:space="preserve"> </w:t>
      </w:r>
      <w:r>
        <w:t>consideration</w:t>
      </w:r>
      <w:r>
        <w:rPr>
          <w:spacing w:val="-8"/>
        </w:rPr>
        <w:t xml:space="preserve"> </w:t>
      </w:r>
      <w:r>
        <w:t>will</w:t>
      </w:r>
      <w:r>
        <w:rPr>
          <w:spacing w:val="-10"/>
        </w:rPr>
        <w:t xml:space="preserve"> </w:t>
      </w:r>
      <w:r>
        <w:t>be</w:t>
      </w:r>
      <w:r>
        <w:rPr>
          <w:spacing w:val="-10"/>
        </w:rPr>
        <w:t xml:space="preserve"> </w:t>
      </w:r>
      <w:r>
        <w:t>given</w:t>
      </w:r>
      <w:r>
        <w:rPr>
          <w:spacing w:val="-8"/>
        </w:rPr>
        <w:t xml:space="preserve"> </w:t>
      </w:r>
      <w:r>
        <w:t>the</w:t>
      </w:r>
      <w:r>
        <w:rPr>
          <w:spacing w:val="-10"/>
        </w:rPr>
        <w:t xml:space="preserve"> </w:t>
      </w:r>
      <w:r>
        <w:t>opportunity</w:t>
      </w:r>
      <w:r>
        <w:rPr>
          <w:spacing w:val="-14"/>
        </w:rPr>
        <w:t xml:space="preserve"> </w:t>
      </w:r>
      <w:r>
        <w:t>to</w:t>
      </w:r>
      <w:r>
        <w:rPr>
          <w:spacing w:val="-10"/>
        </w:rPr>
        <w:t xml:space="preserve"> </w:t>
      </w:r>
      <w:r>
        <w:t>appear</w:t>
      </w:r>
      <w:r>
        <w:rPr>
          <w:spacing w:val="-10"/>
        </w:rPr>
        <w:t xml:space="preserve"> </w:t>
      </w:r>
      <w:r>
        <w:t>personally</w:t>
      </w:r>
      <w:r>
        <w:rPr>
          <w:spacing w:val="-14"/>
        </w:rPr>
        <w:t xml:space="preserve"> </w:t>
      </w:r>
      <w:r>
        <w:t>before</w:t>
      </w:r>
      <w:r>
        <w:rPr>
          <w:spacing w:val="-10"/>
        </w:rPr>
        <w:t xml:space="preserve"> </w:t>
      </w:r>
      <w:r>
        <w:t>the</w:t>
      </w:r>
      <w:r>
        <w:rPr>
          <w:spacing w:val="-10"/>
        </w:rPr>
        <w:t xml:space="preserve"> </w:t>
      </w:r>
      <w:r>
        <w:t>Committee</w:t>
      </w:r>
      <w:r>
        <w:rPr>
          <w:spacing w:val="-10"/>
        </w:rPr>
        <w:t xml:space="preserve"> </w:t>
      </w:r>
      <w:r>
        <w:t>before</w:t>
      </w:r>
      <w:r>
        <w:rPr>
          <w:spacing w:val="-10"/>
        </w:rPr>
        <w:t xml:space="preserve"> </w:t>
      </w:r>
      <w:r>
        <w:t>a</w:t>
      </w:r>
      <w:r>
        <w:rPr>
          <w:spacing w:val="-10"/>
        </w:rPr>
        <w:t xml:space="preserve"> </w:t>
      </w:r>
      <w:r>
        <w:t>vote is taken.</w:t>
      </w:r>
    </w:p>
    <w:p w14:paraId="082C48EB" w14:textId="77777777" w:rsidR="00FC5DD5" w:rsidRDefault="00FC5DD5">
      <w:pPr>
        <w:pStyle w:val="BodyText"/>
        <w:spacing w:before="5"/>
      </w:pPr>
    </w:p>
    <w:p w14:paraId="72533AAD" w14:textId="77777777" w:rsidR="00FC5DD5" w:rsidRDefault="00000000">
      <w:pPr>
        <w:pStyle w:val="ListParagraph"/>
        <w:numPr>
          <w:ilvl w:val="2"/>
          <w:numId w:val="27"/>
        </w:numPr>
        <w:tabs>
          <w:tab w:val="left" w:pos="1099"/>
        </w:tabs>
        <w:spacing w:line="244" w:lineRule="auto"/>
        <w:ind w:right="326" w:firstLine="720"/>
        <w:jc w:val="both"/>
      </w:pPr>
      <w:r>
        <w:t>All</w:t>
      </w:r>
      <w:r>
        <w:rPr>
          <w:spacing w:val="-14"/>
        </w:rPr>
        <w:t xml:space="preserve"> </w:t>
      </w:r>
      <w:r>
        <w:t>adverse</w:t>
      </w:r>
      <w:r>
        <w:rPr>
          <w:spacing w:val="-12"/>
        </w:rPr>
        <w:t xml:space="preserve"> </w:t>
      </w:r>
      <w:r>
        <w:t>recommendations</w:t>
      </w:r>
      <w:r>
        <w:rPr>
          <w:spacing w:val="-12"/>
        </w:rPr>
        <w:t xml:space="preserve"> </w:t>
      </w:r>
      <w:r>
        <w:t>by</w:t>
      </w:r>
      <w:r>
        <w:rPr>
          <w:spacing w:val="-14"/>
        </w:rPr>
        <w:t xml:space="preserve"> </w:t>
      </w:r>
      <w:r>
        <w:t>the</w:t>
      </w:r>
      <w:r>
        <w:rPr>
          <w:spacing w:val="-11"/>
        </w:rPr>
        <w:t xml:space="preserve"> </w:t>
      </w:r>
      <w:r>
        <w:t>Evaluation</w:t>
      </w:r>
      <w:r>
        <w:rPr>
          <w:spacing w:val="-10"/>
        </w:rPr>
        <w:t xml:space="preserve"> </w:t>
      </w:r>
      <w:r>
        <w:t>Committee</w:t>
      </w:r>
      <w:r>
        <w:rPr>
          <w:spacing w:val="-12"/>
        </w:rPr>
        <w:t xml:space="preserve"> </w:t>
      </w:r>
      <w:r>
        <w:t>must</w:t>
      </w:r>
      <w:r>
        <w:rPr>
          <w:spacing w:val="-12"/>
        </w:rPr>
        <w:t xml:space="preserve"> </w:t>
      </w:r>
      <w:r>
        <w:t>be</w:t>
      </w:r>
      <w:r>
        <w:rPr>
          <w:spacing w:val="-12"/>
        </w:rPr>
        <w:t xml:space="preserve"> </w:t>
      </w:r>
      <w:r>
        <w:t>accompanied</w:t>
      </w:r>
      <w:r>
        <w:rPr>
          <w:spacing w:val="-10"/>
        </w:rPr>
        <w:t xml:space="preserve"> </w:t>
      </w:r>
      <w:r>
        <w:t>by</w:t>
      </w:r>
      <w:r>
        <w:rPr>
          <w:spacing w:val="-14"/>
        </w:rPr>
        <w:t xml:space="preserve"> </w:t>
      </w:r>
      <w:r>
        <w:t>a</w:t>
      </w:r>
      <w:r>
        <w:rPr>
          <w:spacing w:val="-11"/>
        </w:rPr>
        <w:t xml:space="preserve"> </w:t>
      </w:r>
      <w:r>
        <w:t>written report</w:t>
      </w:r>
      <w:r>
        <w:rPr>
          <w:spacing w:val="-9"/>
        </w:rPr>
        <w:t xml:space="preserve"> </w:t>
      </w:r>
      <w:r>
        <w:t>stating</w:t>
      </w:r>
      <w:r>
        <w:rPr>
          <w:spacing w:val="-9"/>
        </w:rPr>
        <w:t xml:space="preserve"> </w:t>
      </w:r>
      <w:r>
        <w:t>the</w:t>
      </w:r>
      <w:r>
        <w:rPr>
          <w:spacing w:val="-9"/>
        </w:rPr>
        <w:t xml:space="preserve"> </w:t>
      </w:r>
      <w:r>
        <w:t>reasons</w:t>
      </w:r>
      <w:r>
        <w:rPr>
          <w:spacing w:val="-9"/>
        </w:rPr>
        <w:t xml:space="preserve"> </w:t>
      </w:r>
      <w:r>
        <w:t>for</w:t>
      </w:r>
      <w:r>
        <w:rPr>
          <w:spacing w:val="-9"/>
        </w:rPr>
        <w:t xml:space="preserve"> </w:t>
      </w:r>
      <w:r>
        <w:t>the</w:t>
      </w:r>
      <w:r>
        <w:rPr>
          <w:spacing w:val="-9"/>
        </w:rPr>
        <w:t xml:space="preserve"> </w:t>
      </w:r>
      <w:r>
        <w:t>Committee's</w:t>
      </w:r>
      <w:r>
        <w:rPr>
          <w:spacing w:val="-9"/>
        </w:rPr>
        <w:t xml:space="preserve"> </w:t>
      </w:r>
      <w:r>
        <w:t>judgment.</w:t>
      </w:r>
      <w:r>
        <w:rPr>
          <w:spacing w:val="-8"/>
        </w:rPr>
        <w:t xml:space="preserve"> </w:t>
      </w:r>
      <w:r>
        <w:t>This</w:t>
      </w:r>
      <w:r>
        <w:rPr>
          <w:spacing w:val="-9"/>
        </w:rPr>
        <w:t xml:space="preserve"> </w:t>
      </w:r>
      <w:r>
        <w:t>report</w:t>
      </w:r>
      <w:r>
        <w:rPr>
          <w:spacing w:val="-9"/>
        </w:rPr>
        <w:t xml:space="preserve"> </w:t>
      </w:r>
      <w:r>
        <w:t>shall</w:t>
      </w:r>
      <w:r>
        <w:rPr>
          <w:spacing w:val="-9"/>
        </w:rPr>
        <w:t xml:space="preserve"> </w:t>
      </w:r>
      <w:r>
        <w:t>become</w:t>
      </w:r>
      <w:r>
        <w:rPr>
          <w:spacing w:val="-9"/>
        </w:rPr>
        <w:t xml:space="preserve"> </w:t>
      </w:r>
      <w:r>
        <w:t>a</w:t>
      </w:r>
      <w:r>
        <w:rPr>
          <w:spacing w:val="-9"/>
        </w:rPr>
        <w:t xml:space="preserve"> </w:t>
      </w:r>
      <w:r>
        <w:t>permanent</w:t>
      </w:r>
      <w:r>
        <w:rPr>
          <w:spacing w:val="-9"/>
        </w:rPr>
        <w:t xml:space="preserve"> </w:t>
      </w:r>
      <w:r>
        <w:t>part</w:t>
      </w:r>
      <w:r>
        <w:rPr>
          <w:spacing w:val="-9"/>
        </w:rPr>
        <w:t xml:space="preserve"> </w:t>
      </w:r>
      <w:r>
        <w:t>of</w:t>
      </w:r>
      <w:r>
        <w:rPr>
          <w:spacing w:val="-8"/>
        </w:rPr>
        <w:t xml:space="preserve"> </w:t>
      </w:r>
      <w:r>
        <w:t>the individual's Evaluation File.</w:t>
      </w:r>
    </w:p>
    <w:p w14:paraId="2677290C" w14:textId="77777777" w:rsidR="00FC5DD5" w:rsidRDefault="00FC5DD5">
      <w:pPr>
        <w:pStyle w:val="BodyText"/>
        <w:spacing w:before="5"/>
      </w:pPr>
    </w:p>
    <w:p w14:paraId="35EBA4D4" w14:textId="77777777" w:rsidR="00FC5DD5" w:rsidRDefault="00000000">
      <w:pPr>
        <w:pStyle w:val="ListParagraph"/>
        <w:numPr>
          <w:ilvl w:val="2"/>
          <w:numId w:val="27"/>
        </w:numPr>
        <w:tabs>
          <w:tab w:val="left" w:pos="1099"/>
        </w:tabs>
        <w:spacing w:line="244" w:lineRule="auto"/>
        <w:ind w:right="151" w:firstLine="720"/>
      </w:pPr>
      <w:r>
        <w:t>After an adverse vote has been taken, the faculty</w:t>
      </w:r>
      <w:r>
        <w:rPr>
          <w:spacing w:val="-3"/>
        </w:rPr>
        <w:t xml:space="preserve"> </w:t>
      </w:r>
      <w:r>
        <w:t>member may</w:t>
      </w:r>
      <w:r>
        <w:rPr>
          <w:spacing w:val="-3"/>
        </w:rPr>
        <w:t xml:space="preserve"> </w:t>
      </w:r>
      <w:r>
        <w:t>request a reconsideration of the decision.</w:t>
      </w:r>
      <w:r>
        <w:rPr>
          <w:spacing w:val="-7"/>
        </w:rPr>
        <w:t xml:space="preserve"> </w:t>
      </w:r>
      <w:r>
        <w:t>Such</w:t>
      </w:r>
      <w:r>
        <w:rPr>
          <w:spacing w:val="-6"/>
        </w:rPr>
        <w:t xml:space="preserve"> </w:t>
      </w:r>
      <w:r>
        <w:t>reconsideration</w:t>
      </w:r>
      <w:r>
        <w:rPr>
          <w:spacing w:val="-6"/>
        </w:rPr>
        <w:t xml:space="preserve"> </w:t>
      </w:r>
      <w:r>
        <w:t>will</w:t>
      </w:r>
      <w:r>
        <w:rPr>
          <w:spacing w:val="-8"/>
        </w:rPr>
        <w:t xml:space="preserve"> </w:t>
      </w:r>
      <w:r>
        <w:t>be</w:t>
      </w:r>
      <w:r>
        <w:rPr>
          <w:spacing w:val="-8"/>
        </w:rPr>
        <w:t xml:space="preserve"> </w:t>
      </w:r>
      <w:r>
        <w:t>given</w:t>
      </w:r>
      <w:r>
        <w:rPr>
          <w:spacing w:val="-6"/>
        </w:rPr>
        <w:t xml:space="preserve"> </w:t>
      </w:r>
      <w:r>
        <w:t>in</w:t>
      </w:r>
      <w:r>
        <w:rPr>
          <w:spacing w:val="-6"/>
        </w:rPr>
        <w:t xml:space="preserve"> </w:t>
      </w:r>
      <w:r>
        <w:t>the</w:t>
      </w:r>
      <w:r>
        <w:rPr>
          <w:spacing w:val="-7"/>
        </w:rPr>
        <w:t xml:space="preserve"> </w:t>
      </w:r>
      <w:r>
        <w:t>case</w:t>
      </w:r>
      <w:r>
        <w:rPr>
          <w:spacing w:val="-8"/>
        </w:rPr>
        <w:t xml:space="preserve"> </w:t>
      </w:r>
      <w:r>
        <w:t>of</w:t>
      </w:r>
      <w:r>
        <w:rPr>
          <w:spacing w:val="-8"/>
        </w:rPr>
        <w:t xml:space="preserve"> </w:t>
      </w:r>
      <w:r>
        <w:t>a</w:t>
      </w:r>
      <w:r>
        <w:rPr>
          <w:spacing w:val="-8"/>
        </w:rPr>
        <w:t xml:space="preserve"> </w:t>
      </w:r>
      <w:r>
        <w:t>retention</w:t>
      </w:r>
      <w:r>
        <w:rPr>
          <w:spacing w:val="-6"/>
        </w:rPr>
        <w:t xml:space="preserve"> </w:t>
      </w:r>
      <w:r>
        <w:t>decision</w:t>
      </w:r>
      <w:r>
        <w:rPr>
          <w:spacing w:val="-6"/>
        </w:rPr>
        <w:t xml:space="preserve"> </w:t>
      </w:r>
      <w:r>
        <w:t>upon</w:t>
      </w:r>
      <w:r>
        <w:rPr>
          <w:spacing w:val="-6"/>
        </w:rPr>
        <w:t xml:space="preserve"> </w:t>
      </w:r>
      <w:r>
        <w:t>the</w:t>
      </w:r>
      <w:r>
        <w:rPr>
          <w:spacing w:val="-8"/>
        </w:rPr>
        <w:t xml:space="preserve"> </w:t>
      </w:r>
      <w:r>
        <w:t>affirmative</w:t>
      </w:r>
      <w:r>
        <w:rPr>
          <w:spacing w:val="-7"/>
        </w:rPr>
        <w:t xml:space="preserve"> </w:t>
      </w:r>
      <w:r>
        <w:t>vote</w:t>
      </w:r>
      <w:r>
        <w:rPr>
          <w:spacing w:val="-8"/>
        </w:rPr>
        <w:t xml:space="preserve"> </w:t>
      </w:r>
      <w:r>
        <w:t xml:space="preserve">of </w:t>
      </w:r>
      <w:proofErr w:type="gramStart"/>
      <w:r>
        <w:t>a</w:t>
      </w:r>
      <w:r>
        <w:rPr>
          <w:spacing w:val="-7"/>
        </w:rPr>
        <w:t xml:space="preserve"> </w:t>
      </w:r>
      <w:r>
        <w:t>majority</w:t>
      </w:r>
      <w:r>
        <w:rPr>
          <w:spacing w:val="-11"/>
        </w:rPr>
        <w:t xml:space="preserve"> </w:t>
      </w:r>
      <w:r>
        <w:t>of</w:t>
      </w:r>
      <w:proofErr w:type="gramEnd"/>
      <w:r>
        <w:rPr>
          <w:spacing w:val="-7"/>
        </w:rPr>
        <w:t xml:space="preserve"> </w:t>
      </w:r>
      <w:r>
        <w:t>the</w:t>
      </w:r>
      <w:r>
        <w:rPr>
          <w:spacing w:val="-7"/>
        </w:rPr>
        <w:t xml:space="preserve"> </w:t>
      </w:r>
      <w:r>
        <w:t>membership</w:t>
      </w:r>
      <w:r>
        <w:rPr>
          <w:spacing w:val="-5"/>
        </w:rPr>
        <w:t xml:space="preserve"> </w:t>
      </w:r>
      <w:r>
        <w:t>of</w:t>
      </w:r>
      <w:r>
        <w:rPr>
          <w:spacing w:val="-7"/>
        </w:rPr>
        <w:t xml:space="preserve"> </w:t>
      </w:r>
      <w:r>
        <w:t>the</w:t>
      </w:r>
      <w:r>
        <w:rPr>
          <w:spacing w:val="-7"/>
        </w:rPr>
        <w:t xml:space="preserve"> </w:t>
      </w:r>
      <w:r>
        <w:t>Committee,</w:t>
      </w:r>
      <w:r>
        <w:rPr>
          <w:spacing w:val="-6"/>
        </w:rPr>
        <w:t xml:space="preserve"> </w:t>
      </w:r>
      <w:r>
        <w:t>or</w:t>
      </w:r>
      <w:r>
        <w:rPr>
          <w:spacing w:val="-7"/>
        </w:rPr>
        <w:t xml:space="preserve"> </w:t>
      </w:r>
      <w:r>
        <w:t>upon</w:t>
      </w:r>
      <w:r>
        <w:rPr>
          <w:spacing w:val="-5"/>
        </w:rPr>
        <w:t xml:space="preserve"> </w:t>
      </w:r>
      <w:r>
        <w:t>the</w:t>
      </w:r>
      <w:r>
        <w:rPr>
          <w:spacing w:val="-7"/>
        </w:rPr>
        <w:t xml:space="preserve"> </w:t>
      </w:r>
      <w:r>
        <w:t>request</w:t>
      </w:r>
      <w:r>
        <w:rPr>
          <w:spacing w:val="-7"/>
        </w:rPr>
        <w:t xml:space="preserve"> </w:t>
      </w:r>
      <w:r>
        <w:t>of</w:t>
      </w:r>
      <w:r>
        <w:rPr>
          <w:spacing w:val="-7"/>
        </w:rPr>
        <w:t xml:space="preserve"> </w:t>
      </w:r>
      <w:r>
        <w:t>the</w:t>
      </w:r>
      <w:r>
        <w:rPr>
          <w:spacing w:val="-7"/>
        </w:rPr>
        <w:t xml:space="preserve"> </w:t>
      </w:r>
      <w:r>
        <w:t>dean,</w:t>
      </w:r>
      <w:r>
        <w:rPr>
          <w:spacing w:val="-6"/>
        </w:rPr>
        <w:t xml:space="preserve"> </w:t>
      </w:r>
      <w:r>
        <w:t>and</w:t>
      </w:r>
      <w:r>
        <w:rPr>
          <w:spacing w:val="-5"/>
        </w:rPr>
        <w:t xml:space="preserve"> </w:t>
      </w:r>
      <w:r>
        <w:t>in</w:t>
      </w:r>
      <w:r>
        <w:rPr>
          <w:spacing w:val="-5"/>
        </w:rPr>
        <w:t xml:space="preserve"> </w:t>
      </w:r>
      <w:r>
        <w:t>the</w:t>
      </w:r>
      <w:r>
        <w:rPr>
          <w:spacing w:val="-7"/>
        </w:rPr>
        <w:t xml:space="preserve"> </w:t>
      </w:r>
      <w:r>
        <w:t>case</w:t>
      </w:r>
      <w:r>
        <w:rPr>
          <w:spacing w:val="-7"/>
        </w:rPr>
        <w:t xml:space="preserve"> </w:t>
      </w:r>
      <w:r>
        <w:t>of</w:t>
      </w:r>
      <w:r>
        <w:rPr>
          <w:spacing w:val="-7"/>
        </w:rPr>
        <w:t xml:space="preserve"> </w:t>
      </w:r>
      <w:r>
        <w:t>a</w:t>
      </w:r>
      <w:r>
        <w:rPr>
          <w:spacing w:val="-7"/>
        </w:rPr>
        <w:t xml:space="preserve"> </w:t>
      </w:r>
      <w:r>
        <w:t>tenure decision, upon the affirmative vote of two-thirds of the membership, or upon the request of the dean.</w:t>
      </w:r>
    </w:p>
    <w:p w14:paraId="249BF8C6" w14:textId="77777777" w:rsidR="00FC5DD5" w:rsidRDefault="00FC5DD5">
      <w:pPr>
        <w:pStyle w:val="BodyText"/>
        <w:spacing w:before="4"/>
      </w:pPr>
    </w:p>
    <w:p w14:paraId="27F118EB" w14:textId="77777777" w:rsidR="00FC5DD5" w:rsidRDefault="00000000">
      <w:pPr>
        <w:pStyle w:val="ListParagraph"/>
        <w:numPr>
          <w:ilvl w:val="2"/>
          <w:numId w:val="27"/>
        </w:numPr>
        <w:tabs>
          <w:tab w:val="left" w:pos="1099"/>
        </w:tabs>
        <w:spacing w:line="244" w:lineRule="auto"/>
        <w:ind w:right="814" w:firstLine="720"/>
      </w:pPr>
      <w:r>
        <w:t>Time</w:t>
      </w:r>
      <w:r>
        <w:rPr>
          <w:spacing w:val="-11"/>
        </w:rPr>
        <w:t xml:space="preserve"> </w:t>
      </w:r>
      <w:r>
        <w:t>requirements</w:t>
      </w:r>
      <w:r>
        <w:rPr>
          <w:spacing w:val="-10"/>
        </w:rPr>
        <w:t xml:space="preserve"> </w:t>
      </w:r>
      <w:r>
        <w:t>for</w:t>
      </w:r>
      <w:r>
        <w:rPr>
          <w:spacing w:val="-10"/>
        </w:rPr>
        <w:t xml:space="preserve"> </w:t>
      </w:r>
      <w:r>
        <w:t>notices</w:t>
      </w:r>
      <w:r>
        <w:rPr>
          <w:spacing w:val="-10"/>
        </w:rPr>
        <w:t xml:space="preserve"> </w:t>
      </w:r>
      <w:r>
        <w:t>of</w:t>
      </w:r>
      <w:r>
        <w:rPr>
          <w:spacing w:val="-10"/>
        </w:rPr>
        <w:t xml:space="preserve"> </w:t>
      </w:r>
      <w:r>
        <w:t>non-reappointment</w:t>
      </w:r>
      <w:r>
        <w:rPr>
          <w:spacing w:val="-10"/>
        </w:rPr>
        <w:t xml:space="preserve"> </w:t>
      </w:r>
      <w:r>
        <w:t>are</w:t>
      </w:r>
      <w:r>
        <w:rPr>
          <w:spacing w:val="-10"/>
        </w:rPr>
        <w:t xml:space="preserve"> </w:t>
      </w:r>
      <w:r>
        <w:t>satisfied</w:t>
      </w:r>
      <w:r>
        <w:rPr>
          <w:spacing w:val="-9"/>
        </w:rPr>
        <w:t xml:space="preserve"> </w:t>
      </w:r>
      <w:r>
        <w:t>by</w:t>
      </w:r>
      <w:r>
        <w:rPr>
          <w:spacing w:val="-14"/>
        </w:rPr>
        <w:t xml:space="preserve"> </w:t>
      </w:r>
      <w:r>
        <w:t>the</w:t>
      </w:r>
      <w:r>
        <w:rPr>
          <w:spacing w:val="-10"/>
        </w:rPr>
        <w:t xml:space="preserve"> </w:t>
      </w:r>
      <w:r>
        <w:t>first</w:t>
      </w:r>
      <w:r>
        <w:rPr>
          <w:spacing w:val="-10"/>
        </w:rPr>
        <w:t xml:space="preserve"> </w:t>
      </w:r>
      <w:r>
        <w:t>notice</w:t>
      </w:r>
      <w:r>
        <w:rPr>
          <w:spacing w:val="-10"/>
        </w:rPr>
        <w:t xml:space="preserve"> </w:t>
      </w:r>
      <w:r>
        <w:t>of</w:t>
      </w:r>
      <w:r>
        <w:rPr>
          <w:spacing w:val="-10"/>
        </w:rPr>
        <w:t xml:space="preserve"> </w:t>
      </w:r>
      <w:r>
        <w:t>an adverse decision.</w:t>
      </w:r>
    </w:p>
    <w:p w14:paraId="0EF46479" w14:textId="77777777" w:rsidR="00FC5DD5" w:rsidRDefault="00FC5DD5">
      <w:pPr>
        <w:pStyle w:val="BodyText"/>
        <w:spacing w:before="6"/>
      </w:pPr>
    </w:p>
    <w:p w14:paraId="4475851D" w14:textId="77777777" w:rsidR="00FC5DD5" w:rsidRDefault="00000000">
      <w:pPr>
        <w:pStyle w:val="ListParagraph"/>
        <w:numPr>
          <w:ilvl w:val="2"/>
          <w:numId w:val="27"/>
        </w:numPr>
        <w:tabs>
          <w:tab w:val="left" w:pos="1099"/>
        </w:tabs>
        <w:spacing w:line="244" w:lineRule="auto"/>
        <w:ind w:right="320" w:firstLine="720"/>
      </w:pPr>
      <w:r>
        <w:t>All</w:t>
      </w:r>
      <w:r>
        <w:rPr>
          <w:spacing w:val="-12"/>
        </w:rPr>
        <w:t xml:space="preserve"> </w:t>
      </w:r>
      <w:r>
        <w:t>rules</w:t>
      </w:r>
      <w:r>
        <w:rPr>
          <w:spacing w:val="-11"/>
        </w:rPr>
        <w:t xml:space="preserve"> </w:t>
      </w:r>
      <w:r>
        <w:t>which</w:t>
      </w:r>
      <w:r>
        <w:rPr>
          <w:spacing w:val="-9"/>
        </w:rPr>
        <w:t xml:space="preserve"> </w:t>
      </w:r>
      <w:r>
        <w:t>require</w:t>
      </w:r>
      <w:r>
        <w:rPr>
          <w:spacing w:val="-11"/>
        </w:rPr>
        <w:t xml:space="preserve"> </w:t>
      </w:r>
      <w:r>
        <w:t>a</w:t>
      </w:r>
      <w:r>
        <w:rPr>
          <w:spacing w:val="-11"/>
        </w:rPr>
        <w:t xml:space="preserve"> </w:t>
      </w:r>
      <w:r>
        <w:t>super-majority</w:t>
      </w:r>
      <w:r>
        <w:rPr>
          <w:spacing w:val="-14"/>
        </w:rPr>
        <w:t xml:space="preserve"> </w:t>
      </w:r>
      <w:r>
        <w:t>require</w:t>
      </w:r>
      <w:r>
        <w:rPr>
          <w:spacing w:val="-10"/>
        </w:rPr>
        <w:t xml:space="preserve"> </w:t>
      </w:r>
      <w:proofErr w:type="gramStart"/>
      <w:r>
        <w:t>the</w:t>
      </w:r>
      <w:r>
        <w:rPr>
          <w:spacing w:val="-11"/>
        </w:rPr>
        <w:t xml:space="preserve"> </w:t>
      </w:r>
      <w:r>
        <w:t>same</w:t>
      </w:r>
      <w:r>
        <w:rPr>
          <w:spacing w:val="-11"/>
        </w:rPr>
        <w:t xml:space="preserve"> </w:t>
      </w:r>
      <w:r>
        <w:t>super-majority</w:t>
      </w:r>
      <w:r>
        <w:rPr>
          <w:spacing w:val="-14"/>
        </w:rPr>
        <w:t xml:space="preserve"> </w:t>
      </w:r>
      <w:r>
        <w:t>of</w:t>
      </w:r>
      <w:proofErr w:type="gramEnd"/>
      <w:r>
        <w:rPr>
          <w:spacing w:val="-10"/>
        </w:rPr>
        <w:t xml:space="preserve"> </w:t>
      </w:r>
      <w:r>
        <w:t>the</w:t>
      </w:r>
      <w:r>
        <w:rPr>
          <w:spacing w:val="-11"/>
        </w:rPr>
        <w:t xml:space="preserve"> </w:t>
      </w:r>
      <w:r>
        <w:t>membership</w:t>
      </w:r>
      <w:r>
        <w:rPr>
          <w:spacing w:val="-9"/>
        </w:rPr>
        <w:t xml:space="preserve"> </w:t>
      </w:r>
      <w:r>
        <w:t>of the Committee to change such a rule.</w:t>
      </w:r>
    </w:p>
    <w:p w14:paraId="3AB58C42" w14:textId="77777777" w:rsidR="00FC5DD5" w:rsidRDefault="00FC5DD5">
      <w:pPr>
        <w:pStyle w:val="BodyText"/>
        <w:spacing w:before="6"/>
      </w:pPr>
    </w:p>
    <w:p w14:paraId="7268BC0F" w14:textId="77777777" w:rsidR="00FC5DD5" w:rsidRDefault="00000000">
      <w:pPr>
        <w:pStyle w:val="ListParagraph"/>
        <w:numPr>
          <w:ilvl w:val="2"/>
          <w:numId w:val="27"/>
        </w:numPr>
        <w:tabs>
          <w:tab w:val="left" w:pos="1099"/>
        </w:tabs>
        <w:ind w:left="1099" w:hanging="219"/>
      </w:pPr>
      <w:r>
        <w:rPr>
          <w:spacing w:val="-2"/>
        </w:rPr>
        <w:t>Disclosure</w:t>
      </w:r>
      <w:r>
        <w:rPr>
          <w:spacing w:val="4"/>
        </w:rPr>
        <w:t xml:space="preserve"> </w:t>
      </w:r>
      <w:r>
        <w:rPr>
          <w:spacing w:val="-2"/>
        </w:rPr>
        <w:t>Rules:</w:t>
      </w:r>
    </w:p>
    <w:p w14:paraId="4EA9BA15" w14:textId="77777777" w:rsidR="00FC5DD5" w:rsidRDefault="00FC5DD5">
      <w:pPr>
        <w:pStyle w:val="BodyText"/>
        <w:spacing w:before="1"/>
        <w:rPr>
          <w:sz w:val="23"/>
        </w:rPr>
      </w:pPr>
    </w:p>
    <w:p w14:paraId="3027BC62" w14:textId="77777777" w:rsidR="00FC5DD5" w:rsidRDefault="00000000">
      <w:pPr>
        <w:pStyle w:val="Heading4"/>
        <w:spacing w:line="252" w:lineRule="exact"/>
        <w:ind w:left="1240"/>
      </w:pPr>
      <w:r>
        <w:rPr>
          <w:spacing w:val="-2"/>
        </w:rPr>
        <w:t>Permissible</w:t>
      </w:r>
      <w:r>
        <w:rPr>
          <w:spacing w:val="8"/>
        </w:rPr>
        <w:t xml:space="preserve"> </w:t>
      </w:r>
      <w:r>
        <w:rPr>
          <w:spacing w:val="-2"/>
        </w:rPr>
        <w:t>disclosure</w:t>
      </w:r>
    </w:p>
    <w:p w14:paraId="308B9D5E" w14:textId="77777777" w:rsidR="00FC5DD5" w:rsidRDefault="00000000">
      <w:pPr>
        <w:pStyle w:val="ListParagraph"/>
        <w:numPr>
          <w:ilvl w:val="3"/>
          <w:numId w:val="27"/>
        </w:numPr>
        <w:tabs>
          <w:tab w:val="left" w:pos="1240"/>
        </w:tabs>
        <w:spacing w:line="242" w:lineRule="auto"/>
        <w:ind w:right="572"/>
      </w:pPr>
      <w:r>
        <w:t>Content</w:t>
      </w:r>
      <w:r>
        <w:rPr>
          <w:spacing w:val="-3"/>
        </w:rPr>
        <w:t xml:space="preserve"> </w:t>
      </w:r>
      <w:r>
        <w:t>of</w:t>
      </w:r>
      <w:r>
        <w:rPr>
          <w:spacing w:val="-3"/>
        </w:rPr>
        <w:t xml:space="preserve"> </w:t>
      </w:r>
      <w:r>
        <w:t>any</w:t>
      </w:r>
      <w:r>
        <w:rPr>
          <w:spacing w:val="-8"/>
        </w:rPr>
        <w:t xml:space="preserve"> </w:t>
      </w:r>
      <w:r>
        <w:t>discussion</w:t>
      </w:r>
      <w:r>
        <w:rPr>
          <w:spacing w:val="-1"/>
        </w:rPr>
        <w:t xml:space="preserve"> </w:t>
      </w:r>
      <w:r>
        <w:t>of</w:t>
      </w:r>
      <w:r>
        <w:rPr>
          <w:spacing w:val="-3"/>
        </w:rPr>
        <w:t xml:space="preserve"> </w:t>
      </w:r>
      <w:r>
        <w:t>any</w:t>
      </w:r>
      <w:r>
        <w:rPr>
          <w:spacing w:val="-8"/>
        </w:rPr>
        <w:t xml:space="preserve"> </w:t>
      </w:r>
      <w:r>
        <w:t>matter</w:t>
      </w:r>
      <w:r>
        <w:rPr>
          <w:spacing w:val="-3"/>
        </w:rPr>
        <w:t xml:space="preserve"> </w:t>
      </w:r>
      <w:r>
        <w:t>not</w:t>
      </w:r>
      <w:r>
        <w:rPr>
          <w:spacing w:val="-3"/>
        </w:rPr>
        <w:t xml:space="preserve"> </w:t>
      </w:r>
      <w:r>
        <w:t>bearing</w:t>
      </w:r>
      <w:r>
        <w:rPr>
          <w:spacing w:val="-3"/>
        </w:rPr>
        <w:t xml:space="preserve"> </w:t>
      </w:r>
      <w:r>
        <w:t>on</w:t>
      </w:r>
      <w:r>
        <w:rPr>
          <w:spacing w:val="-1"/>
        </w:rPr>
        <w:t xml:space="preserve"> </w:t>
      </w:r>
      <w:r>
        <w:t>a</w:t>
      </w:r>
      <w:r>
        <w:rPr>
          <w:spacing w:val="-3"/>
        </w:rPr>
        <w:t xml:space="preserve"> </w:t>
      </w:r>
      <w:r>
        <w:t>specific</w:t>
      </w:r>
      <w:r>
        <w:rPr>
          <w:spacing w:val="-3"/>
        </w:rPr>
        <w:t xml:space="preserve"> </w:t>
      </w:r>
      <w:r>
        <w:t>faculty</w:t>
      </w:r>
      <w:r>
        <w:rPr>
          <w:spacing w:val="-8"/>
        </w:rPr>
        <w:t xml:space="preserve"> </w:t>
      </w:r>
      <w:r>
        <w:t>member</w:t>
      </w:r>
      <w:r>
        <w:rPr>
          <w:spacing w:val="-3"/>
        </w:rPr>
        <w:t xml:space="preserve"> </w:t>
      </w:r>
      <w:r>
        <w:t>may</w:t>
      </w:r>
      <w:r>
        <w:rPr>
          <w:spacing w:val="-8"/>
        </w:rPr>
        <w:t xml:space="preserve"> </w:t>
      </w:r>
      <w:r>
        <w:t>be disclosed by</w:t>
      </w:r>
      <w:r>
        <w:rPr>
          <w:spacing w:val="-2"/>
        </w:rPr>
        <w:t xml:space="preserve"> </w:t>
      </w:r>
      <w:r>
        <w:t>any</w:t>
      </w:r>
      <w:r>
        <w:rPr>
          <w:spacing w:val="-2"/>
        </w:rPr>
        <w:t xml:space="preserve"> </w:t>
      </w:r>
      <w:r>
        <w:t>member of the Evaluation Committee. Any</w:t>
      </w:r>
      <w:r>
        <w:rPr>
          <w:spacing w:val="-2"/>
        </w:rPr>
        <w:t xml:space="preserve"> </w:t>
      </w:r>
      <w:r>
        <w:t>member of the Evaluation Committee</w:t>
      </w:r>
      <w:r>
        <w:rPr>
          <w:spacing w:val="-12"/>
        </w:rPr>
        <w:t xml:space="preserve"> </w:t>
      </w:r>
      <w:r>
        <w:t>may</w:t>
      </w:r>
      <w:r>
        <w:rPr>
          <w:spacing w:val="-14"/>
        </w:rPr>
        <w:t xml:space="preserve"> </w:t>
      </w:r>
      <w:r>
        <w:t>disclose</w:t>
      </w:r>
      <w:r>
        <w:rPr>
          <w:spacing w:val="-11"/>
        </w:rPr>
        <w:t xml:space="preserve"> </w:t>
      </w:r>
      <w:r>
        <w:t>the</w:t>
      </w:r>
      <w:r>
        <w:rPr>
          <w:spacing w:val="-11"/>
        </w:rPr>
        <w:t xml:space="preserve"> </w:t>
      </w:r>
      <w:r>
        <w:t>tenor</w:t>
      </w:r>
      <w:r>
        <w:rPr>
          <w:spacing w:val="-11"/>
        </w:rPr>
        <w:t xml:space="preserve"> </w:t>
      </w:r>
      <w:r>
        <w:t>of</w:t>
      </w:r>
      <w:r>
        <w:rPr>
          <w:spacing w:val="-11"/>
        </w:rPr>
        <w:t xml:space="preserve"> </w:t>
      </w:r>
      <w:r>
        <w:t>the</w:t>
      </w:r>
      <w:r>
        <w:rPr>
          <w:spacing w:val="-11"/>
        </w:rPr>
        <w:t xml:space="preserve"> </w:t>
      </w:r>
      <w:r>
        <w:t>general</w:t>
      </w:r>
      <w:r>
        <w:rPr>
          <w:spacing w:val="-11"/>
        </w:rPr>
        <w:t xml:space="preserve"> </w:t>
      </w:r>
      <w:r>
        <w:t>discussion</w:t>
      </w:r>
      <w:r>
        <w:rPr>
          <w:spacing w:val="-10"/>
        </w:rPr>
        <w:t xml:space="preserve"> </w:t>
      </w:r>
      <w:r>
        <w:t>on</w:t>
      </w:r>
      <w:r>
        <w:rPr>
          <w:spacing w:val="-10"/>
        </w:rPr>
        <w:t xml:space="preserve"> </w:t>
      </w:r>
      <w:r>
        <w:t>matters</w:t>
      </w:r>
      <w:r>
        <w:rPr>
          <w:spacing w:val="-11"/>
        </w:rPr>
        <w:t xml:space="preserve"> </w:t>
      </w:r>
      <w:r>
        <w:t>affecting</w:t>
      </w:r>
      <w:r>
        <w:rPr>
          <w:spacing w:val="-11"/>
        </w:rPr>
        <w:t xml:space="preserve"> </w:t>
      </w:r>
      <w:r>
        <w:t>a</w:t>
      </w:r>
      <w:r>
        <w:rPr>
          <w:spacing w:val="-11"/>
        </w:rPr>
        <w:t xml:space="preserve"> </w:t>
      </w:r>
      <w:r>
        <w:t>specific faculty member to the specific faculty member under consideration.</w:t>
      </w:r>
    </w:p>
    <w:p w14:paraId="7332107B" w14:textId="77777777" w:rsidR="00FC5DD5" w:rsidRDefault="00FC5DD5">
      <w:pPr>
        <w:pStyle w:val="BodyText"/>
        <w:spacing w:before="5"/>
      </w:pPr>
    </w:p>
    <w:p w14:paraId="6CE20D44" w14:textId="77777777" w:rsidR="00FC5DD5" w:rsidRDefault="00000000">
      <w:pPr>
        <w:pStyle w:val="ListParagraph"/>
        <w:numPr>
          <w:ilvl w:val="3"/>
          <w:numId w:val="27"/>
        </w:numPr>
        <w:tabs>
          <w:tab w:val="left" w:pos="1240"/>
        </w:tabs>
        <w:spacing w:before="1" w:line="242" w:lineRule="auto"/>
        <w:ind w:right="137"/>
      </w:pPr>
      <w:r>
        <w:t>At the discretion of the dean or the Chair of the Committee, the President and/or Vice Presidents may</w:t>
      </w:r>
      <w:r>
        <w:rPr>
          <w:spacing w:val="-2"/>
        </w:rPr>
        <w:t xml:space="preserve"> </w:t>
      </w:r>
      <w:r>
        <w:t>be consulted who may</w:t>
      </w:r>
      <w:r>
        <w:rPr>
          <w:spacing w:val="-2"/>
        </w:rPr>
        <w:t xml:space="preserve"> </w:t>
      </w:r>
      <w:r>
        <w:t>consult with the Director of Human Resources, members</w:t>
      </w:r>
      <w:r>
        <w:rPr>
          <w:spacing w:val="-9"/>
        </w:rPr>
        <w:t xml:space="preserve"> </w:t>
      </w:r>
      <w:r>
        <w:t>of</w:t>
      </w:r>
      <w:r>
        <w:rPr>
          <w:spacing w:val="-9"/>
        </w:rPr>
        <w:t xml:space="preserve"> </w:t>
      </w:r>
      <w:r>
        <w:t>the</w:t>
      </w:r>
      <w:r>
        <w:rPr>
          <w:spacing w:val="-9"/>
        </w:rPr>
        <w:t xml:space="preserve"> </w:t>
      </w:r>
      <w:r>
        <w:t>Board</w:t>
      </w:r>
      <w:r>
        <w:rPr>
          <w:spacing w:val="-7"/>
        </w:rPr>
        <w:t xml:space="preserve"> </w:t>
      </w:r>
      <w:r>
        <w:t>of</w:t>
      </w:r>
      <w:r>
        <w:rPr>
          <w:spacing w:val="-9"/>
        </w:rPr>
        <w:t xml:space="preserve"> </w:t>
      </w:r>
      <w:r>
        <w:t>Trustees</w:t>
      </w:r>
      <w:r>
        <w:rPr>
          <w:spacing w:val="-9"/>
        </w:rPr>
        <w:t xml:space="preserve"> </w:t>
      </w:r>
      <w:r>
        <w:t>or</w:t>
      </w:r>
      <w:r>
        <w:rPr>
          <w:spacing w:val="-9"/>
        </w:rPr>
        <w:t xml:space="preserve"> </w:t>
      </w:r>
      <w:r>
        <w:t>legal</w:t>
      </w:r>
      <w:r>
        <w:rPr>
          <w:spacing w:val="-9"/>
        </w:rPr>
        <w:t xml:space="preserve"> </w:t>
      </w:r>
      <w:r>
        <w:t>counsel</w:t>
      </w:r>
      <w:r>
        <w:rPr>
          <w:spacing w:val="-9"/>
        </w:rPr>
        <w:t xml:space="preserve"> </w:t>
      </w:r>
      <w:r>
        <w:t>about</w:t>
      </w:r>
      <w:r>
        <w:rPr>
          <w:spacing w:val="-9"/>
        </w:rPr>
        <w:t xml:space="preserve"> </w:t>
      </w:r>
      <w:r>
        <w:t>any</w:t>
      </w:r>
      <w:r>
        <w:rPr>
          <w:spacing w:val="-13"/>
        </w:rPr>
        <w:t xml:space="preserve"> </w:t>
      </w:r>
      <w:r>
        <w:t>matter</w:t>
      </w:r>
      <w:r>
        <w:rPr>
          <w:spacing w:val="-9"/>
        </w:rPr>
        <w:t xml:space="preserve"> </w:t>
      </w:r>
      <w:r>
        <w:t>under</w:t>
      </w:r>
      <w:r>
        <w:rPr>
          <w:spacing w:val="-9"/>
        </w:rPr>
        <w:t xml:space="preserve"> </w:t>
      </w:r>
      <w:r>
        <w:t>consideration</w:t>
      </w:r>
      <w:r>
        <w:rPr>
          <w:spacing w:val="-7"/>
        </w:rPr>
        <w:t xml:space="preserve"> </w:t>
      </w:r>
      <w:r>
        <w:t>by</w:t>
      </w:r>
      <w:r>
        <w:rPr>
          <w:spacing w:val="-13"/>
        </w:rPr>
        <w:t xml:space="preserve"> </w:t>
      </w:r>
      <w:r>
        <w:t>the Committee before, during, or after deliberations of any kind.</w:t>
      </w:r>
    </w:p>
    <w:p w14:paraId="5D98A3F1" w14:textId="77777777" w:rsidR="00FC5DD5" w:rsidRDefault="00FC5DD5">
      <w:pPr>
        <w:pStyle w:val="BodyText"/>
        <w:spacing w:before="6"/>
      </w:pPr>
    </w:p>
    <w:p w14:paraId="74718345" w14:textId="77777777" w:rsidR="00FC5DD5" w:rsidRDefault="00000000">
      <w:pPr>
        <w:pStyle w:val="ListParagraph"/>
        <w:numPr>
          <w:ilvl w:val="3"/>
          <w:numId w:val="27"/>
        </w:numPr>
        <w:tabs>
          <w:tab w:val="left" w:pos="1239"/>
        </w:tabs>
        <w:ind w:left="1239" w:hanging="359"/>
      </w:pPr>
      <w:r>
        <w:t>In</w:t>
      </w:r>
      <w:r>
        <w:rPr>
          <w:spacing w:val="-7"/>
        </w:rPr>
        <w:t xml:space="preserve"> </w:t>
      </w:r>
      <w:r>
        <w:t>preparation</w:t>
      </w:r>
      <w:r>
        <w:rPr>
          <w:spacing w:val="-6"/>
        </w:rPr>
        <w:t xml:space="preserve"> </w:t>
      </w:r>
      <w:r>
        <w:t>for</w:t>
      </w:r>
      <w:r>
        <w:rPr>
          <w:spacing w:val="-9"/>
        </w:rPr>
        <w:t xml:space="preserve"> </w:t>
      </w:r>
      <w:r>
        <w:t>or</w:t>
      </w:r>
      <w:r>
        <w:rPr>
          <w:spacing w:val="-8"/>
        </w:rPr>
        <w:t xml:space="preserve"> </w:t>
      </w:r>
      <w:r>
        <w:t>response</w:t>
      </w:r>
      <w:r>
        <w:rPr>
          <w:spacing w:val="-8"/>
        </w:rPr>
        <w:t xml:space="preserve"> </w:t>
      </w:r>
      <w:r>
        <w:t>to</w:t>
      </w:r>
      <w:r>
        <w:rPr>
          <w:spacing w:val="-8"/>
        </w:rPr>
        <w:t xml:space="preserve"> </w:t>
      </w:r>
      <w:r>
        <w:t>legal</w:t>
      </w:r>
      <w:r>
        <w:rPr>
          <w:spacing w:val="-8"/>
        </w:rPr>
        <w:t xml:space="preserve"> </w:t>
      </w:r>
      <w:r>
        <w:t>matters</w:t>
      </w:r>
      <w:r>
        <w:rPr>
          <w:spacing w:val="-9"/>
        </w:rPr>
        <w:t xml:space="preserve"> </w:t>
      </w:r>
      <w:r>
        <w:t>at</w:t>
      </w:r>
      <w:r>
        <w:rPr>
          <w:spacing w:val="-7"/>
        </w:rPr>
        <w:t xml:space="preserve"> </w:t>
      </w:r>
      <w:r>
        <w:t>the</w:t>
      </w:r>
      <w:r>
        <w:rPr>
          <w:spacing w:val="-8"/>
        </w:rPr>
        <w:t xml:space="preserve"> </w:t>
      </w:r>
      <w:r>
        <w:t>discretion</w:t>
      </w:r>
      <w:r>
        <w:rPr>
          <w:spacing w:val="-6"/>
        </w:rPr>
        <w:t xml:space="preserve"> </w:t>
      </w:r>
      <w:r>
        <w:t>of</w:t>
      </w:r>
      <w:r>
        <w:rPr>
          <w:spacing w:val="-9"/>
        </w:rPr>
        <w:t xml:space="preserve"> </w:t>
      </w:r>
      <w:r>
        <w:rPr>
          <w:spacing w:val="-5"/>
        </w:rPr>
        <w:t>the</w:t>
      </w:r>
    </w:p>
    <w:p w14:paraId="001ED0F4" w14:textId="77777777" w:rsidR="00FC5DD5" w:rsidRDefault="00000000">
      <w:pPr>
        <w:pStyle w:val="ListParagraph"/>
        <w:numPr>
          <w:ilvl w:val="3"/>
          <w:numId w:val="27"/>
        </w:numPr>
        <w:tabs>
          <w:tab w:val="left" w:pos="1240"/>
        </w:tabs>
        <w:spacing w:before="2" w:line="242" w:lineRule="auto"/>
        <w:ind w:right="1157"/>
      </w:pPr>
      <w:r>
        <w:t>President,</w:t>
      </w:r>
      <w:r>
        <w:rPr>
          <w:spacing w:val="-12"/>
        </w:rPr>
        <w:t xml:space="preserve"> </w:t>
      </w:r>
      <w:r>
        <w:t>any</w:t>
      </w:r>
      <w:r>
        <w:rPr>
          <w:spacing w:val="-14"/>
        </w:rPr>
        <w:t xml:space="preserve"> </w:t>
      </w:r>
      <w:r>
        <w:t>matter</w:t>
      </w:r>
      <w:r>
        <w:rPr>
          <w:spacing w:val="-11"/>
        </w:rPr>
        <w:t xml:space="preserve"> </w:t>
      </w:r>
      <w:r>
        <w:t>under</w:t>
      </w:r>
      <w:r>
        <w:rPr>
          <w:spacing w:val="-11"/>
        </w:rPr>
        <w:t xml:space="preserve"> </w:t>
      </w:r>
      <w:r>
        <w:t>consideration</w:t>
      </w:r>
      <w:r>
        <w:rPr>
          <w:spacing w:val="-9"/>
        </w:rPr>
        <w:t xml:space="preserve"> </w:t>
      </w:r>
      <w:r>
        <w:t>by</w:t>
      </w:r>
      <w:r>
        <w:rPr>
          <w:spacing w:val="-14"/>
        </w:rPr>
        <w:t xml:space="preserve"> </w:t>
      </w:r>
      <w:r>
        <w:t>the</w:t>
      </w:r>
      <w:r>
        <w:rPr>
          <w:spacing w:val="-11"/>
        </w:rPr>
        <w:t xml:space="preserve"> </w:t>
      </w:r>
      <w:r>
        <w:t>Committee</w:t>
      </w:r>
      <w:r>
        <w:rPr>
          <w:spacing w:val="-11"/>
        </w:rPr>
        <w:t xml:space="preserve"> </w:t>
      </w:r>
      <w:r>
        <w:t>before,</w:t>
      </w:r>
      <w:r>
        <w:rPr>
          <w:spacing w:val="-10"/>
        </w:rPr>
        <w:t xml:space="preserve"> </w:t>
      </w:r>
      <w:r>
        <w:t>during,</w:t>
      </w:r>
      <w:r>
        <w:rPr>
          <w:spacing w:val="-10"/>
        </w:rPr>
        <w:t xml:space="preserve"> </w:t>
      </w:r>
      <w:r>
        <w:t>or</w:t>
      </w:r>
      <w:r>
        <w:rPr>
          <w:spacing w:val="-11"/>
        </w:rPr>
        <w:t xml:space="preserve"> </w:t>
      </w:r>
      <w:r>
        <w:t>after deliberations of any kind may be disclosed.</w:t>
      </w:r>
    </w:p>
    <w:p w14:paraId="50C86B8C" w14:textId="77777777" w:rsidR="00FC5DD5" w:rsidRDefault="00FC5DD5">
      <w:pPr>
        <w:pStyle w:val="BodyText"/>
        <w:spacing w:before="4"/>
      </w:pPr>
    </w:p>
    <w:p w14:paraId="4FBE8CAA" w14:textId="77777777" w:rsidR="00FC5DD5" w:rsidRDefault="00000000">
      <w:pPr>
        <w:pStyle w:val="ListParagraph"/>
        <w:numPr>
          <w:ilvl w:val="3"/>
          <w:numId w:val="27"/>
        </w:numPr>
        <w:tabs>
          <w:tab w:val="left" w:pos="1240"/>
        </w:tabs>
        <w:spacing w:line="242" w:lineRule="auto"/>
        <w:ind w:right="271"/>
      </w:pPr>
      <w:r>
        <w:t>Any</w:t>
      </w:r>
      <w:r>
        <w:rPr>
          <w:spacing w:val="-2"/>
        </w:rPr>
        <w:t xml:space="preserve"> </w:t>
      </w:r>
      <w:r>
        <w:t>member of the Evaluation Committee may</w:t>
      </w:r>
      <w:r>
        <w:rPr>
          <w:spacing w:val="-2"/>
        </w:rPr>
        <w:t xml:space="preserve"> </w:t>
      </w:r>
      <w:r>
        <w:t>disclose to any</w:t>
      </w:r>
      <w:r>
        <w:rPr>
          <w:spacing w:val="-2"/>
        </w:rPr>
        <w:t xml:space="preserve"> </w:t>
      </w:r>
      <w:r>
        <w:t>party</w:t>
      </w:r>
      <w:r>
        <w:rPr>
          <w:spacing w:val="-2"/>
        </w:rPr>
        <w:t xml:space="preserve"> </w:t>
      </w:r>
      <w:r>
        <w:t xml:space="preserve">who is neither a </w:t>
      </w:r>
      <w:proofErr w:type="gramStart"/>
      <w:r>
        <w:t>Committee</w:t>
      </w:r>
      <w:proofErr w:type="gramEnd"/>
      <w:r>
        <w:rPr>
          <w:spacing w:val="-10"/>
        </w:rPr>
        <w:t xml:space="preserve"> </w:t>
      </w:r>
      <w:r>
        <w:t>member</w:t>
      </w:r>
      <w:r>
        <w:rPr>
          <w:spacing w:val="-10"/>
        </w:rPr>
        <w:t xml:space="preserve"> </w:t>
      </w:r>
      <w:r>
        <w:t>nor</w:t>
      </w:r>
      <w:r>
        <w:rPr>
          <w:spacing w:val="-10"/>
        </w:rPr>
        <w:t xml:space="preserve"> </w:t>
      </w:r>
      <w:r>
        <w:t>the</w:t>
      </w:r>
      <w:r>
        <w:rPr>
          <w:spacing w:val="-10"/>
        </w:rPr>
        <w:t xml:space="preserve"> </w:t>
      </w:r>
      <w:r>
        <w:t>faculty</w:t>
      </w:r>
      <w:r>
        <w:rPr>
          <w:spacing w:val="-14"/>
        </w:rPr>
        <w:t xml:space="preserve"> </w:t>
      </w:r>
      <w:r>
        <w:t>member</w:t>
      </w:r>
      <w:r>
        <w:rPr>
          <w:spacing w:val="-10"/>
        </w:rPr>
        <w:t xml:space="preserve"> </w:t>
      </w:r>
      <w:r>
        <w:t>being</w:t>
      </w:r>
      <w:r>
        <w:rPr>
          <w:spacing w:val="-10"/>
        </w:rPr>
        <w:t xml:space="preserve"> </w:t>
      </w:r>
      <w:r>
        <w:t>evaluated,</w:t>
      </w:r>
      <w:r>
        <w:rPr>
          <w:spacing w:val="-9"/>
        </w:rPr>
        <w:t xml:space="preserve"> </w:t>
      </w:r>
      <w:r>
        <w:t>(1)</w:t>
      </w:r>
      <w:r>
        <w:rPr>
          <w:spacing w:val="-10"/>
        </w:rPr>
        <w:t xml:space="preserve"> </w:t>
      </w:r>
      <w:r>
        <w:t>his</w:t>
      </w:r>
      <w:r>
        <w:rPr>
          <w:spacing w:val="-10"/>
        </w:rPr>
        <w:t xml:space="preserve"> </w:t>
      </w:r>
      <w:r>
        <w:t>or</w:t>
      </w:r>
      <w:r>
        <w:rPr>
          <w:spacing w:val="-10"/>
        </w:rPr>
        <w:t xml:space="preserve"> </w:t>
      </w:r>
      <w:r>
        <w:t>her</w:t>
      </w:r>
      <w:r>
        <w:rPr>
          <w:spacing w:val="-10"/>
        </w:rPr>
        <w:t xml:space="preserve"> </w:t>
      </w:r>
      <w:r>
        <w:t>individual</w:t>
      </w:r>
      <w:r>
        <w:rPr>
          <w:spacing w:val="-10"/>
        </w:rPr>
        <w:t xml:space="preserve"> </w:t>
      </w:r>
      <w:r>
        <w:t>opinion and</w:t>
      </w:r>
      <w:r>
        <w:rPr>
          <w:spacing w:val="-5"/>
        </w:rPr>
        <w:t xml:space="preserve"> </w:t>
      </w:r>
      <w:r>
        <w:t>votes</w:t>
      </w:r>
      <w:r>
        <w:rPr>
          <w:spacing w:val="-7"/>
        </w:rPr>
        <w:t xml:space="preserve"> </w:t>
      </w:r>
      <w:r>
        <w:t>and/or</w:t>
      </w:r>
      <w:r>
        <w:rPr>
          <w:spacing w:val="-7"/>
        </w:rPr>
        <w:t xml:space="preserve"> </w:t>
      </w:r>
      <w:r>
        <w:t>(2)</w:t>
      </w:r>
      <w:r>
        <w:rPr>
          <w:spacing w:val="-7"/>
        </w:rPr>
        <w:t xml:space="preserve"> </w:t>
      </w:r>
      <w:r>
        <w:t>the</w:t>
      </w:r>
      <w:r>
        <w:rPr>
          <w:spacing w:val="-7"/>
        </w:rPr>
        <w:t xml:space="preserve"> </w:t>
      </w:r>
      <w:r>
        <w:t>tenor</w:t>
      </w:r>
      <w:r>
        <w:rPr>
          <w:spacing w:val="-7"/>
        </w:rPr>
        <w:t xml:space="preserve"> </w:t>
      </w:r>
      <w:r>
        <w:t>of</w:t>
      </w:r>
      <w:r>
        <w:rPr>
          <w:spacing w:val="-7"/>
        </w:rPr>
        <w:t xml:space="preserve"> </w:t>
      </w:r>
      <w:r>
        <w:t>the</w:t>
      </w:r>
      <w:r>
        <w:rPr>
          <w:spacing w:val="-7"/>
        </w:rPr>
        <w:t xml:space="preserve"> </w:t>
      </w:r>
      <w:r>
        <w:t>general</w:t>
      </w:r>
      <w:r>
        <w:rPr>
          <w:spacing w:val="-7"/>
        </w:rPr>
        <w:t xml:space="preserve"> </w:t>
      </w:r>
      <w:r>
        <w:t>discussion</w:t>
      </w:r>
      <w:r>
        <w:rPr>
          <w:spacing w:val="-5"/>
        </w:rPr>
        <w:t xml:space="preserve"> </w:t>
      </w:r>
      <w:r>
        <w:t>on</w:t>
      </w:r>
      <w:r>
        <w:rPr>
          <w:spacing w:val="-5"/>
        </w:rPr>
        <w:t xml:space="preserve"> </w:t>
      </w:r>
      <w:r>
        <w:t>matters</w:t>
      </w:r>
      <w:r>
        <w:rPr>
          <w:spacing w:val="-7"/>
        </w:rPr>
        <w:t xml:space="preserve"> </w:t>
      </w:r>
      <w:r>
        <w:t>affecting</w:t>
      </w:r>
      <w:r>
        <w:rPr>
          <w:spacing w:val="-7"/>
        </w:rPr>
        <w:t xml:space="preserve"> </w:t>
      </w:r>
      <w:r>
        <w:t>a</w:t>
      </w:r>
      <w:r>
        <w:rPr>
          <w:spacing w:val="-7"/>
        </w:rPr>
        <w:t xml:space="preserve"> </w:t>
      </w:r>
      <w:r>
        <w:t>specific</w:t>
      </w:r>
      <w:r>
        <w:rPr>
          <w:spacing w:val="-7"/>
        </w:rPr>
        <w:t xml:space="preserve"> </w:t>
      </w:r>
      <w:r>
        <w:t>faculty member, but only</w:t>
      </w:r>
      <w:r>
        <w:rPr>
          <w:spacing w:val="-3"/>
        </w:rPr>
        <w:t xml:space="preserve"> </w:t>
      </w:r>
      <w:r>
        <w:t>if the Evaluation Committee has received a general waiver from such specific faculty member.</w:t>
      </w:r>
    </w:p>
    <w:p w14:paraId="60EDCC55" w14:textId="77777777" w:rsidR="00FC5DD5" w:rsidRDefault="00FC5DD5">
      <w:pPr>
        <w:pStyle w:val="BodyText"/>
        <w:spacing w:before="8"/>
      </w:pPr>
    </w:p>
    <w:p w14:paraId="5292F4BF" w14:textId="77777777" w:rsidR="00FC5DD5" w:rsidRDefault="00000000">
      <w:pPr>
        <w:pStyle w:val="ListParagraph"/>
        <w:numPr>
          <w:ilvl w:val="3"/>
          <w:numId w:val="27"/>
        </w:numPr>
        <w:tabs>
          <w:tab w:val="left" w:pos="1240"/>
        </w:tabs>
        <w:spacing w:line="242" w:lineRule="auto"/>
        <w:ind w:right="276"/>
      </w:pPr>
      <w:r>
        <w:t>No member of the Evaluation Committee shall disclose (1) the position or vote of any</w:t>
      </w:r>
      <w:r>
        <w:rPr>
          <w:spacing w:val="-4"/>
        </w:rPr>
        <w:t xml:space="preserve"> </w:t>
      </w:r>
      <w:r>
        <w:t>other individual</w:t>
      </w:r>
      <w:r>
        <w:rPr>
          <w:spacing w:val="-10"/>
        </w:rPr>
        <w:t xml:space="preserve"> </w:t>
      </w:r>
      <w:r>
        <w:t>member</w:t>
      </w:r>
      <w:r>
        <w:rPr>
          <w:spacing w:val="-10"/>
        </w:rPr>
        <w:t xml:space="preserve"> </w:t>
      </w:r>
      <w:r>
        <w:t>of</w:t>
      </w:r>
      <w:r>
        <w:rPr>
          <w:spacing w:val="-10"/>
        </w:rPr>
        <w:t xml:space="preserve"> </w:t>
      </w:r>
      <w:r>
        <w:t>the</w:t>
      </w:r>
      <w:r>
        <w:rPr>
          <w:spacing w:val="-10"/>
        </w:rPr>
        <w:t xml:space="preserve"> </w:t>
      </w:r>
      <w:r>
        <w:t>Committee</w:t>
      </w:r>
      <w:r>
        <w:rPr>
          <w:spacing w:val="-10"/>
        </w:rPr>
        <w:t xml:space="preserve"> </w:t>
      </w:r>
      <w:r>
        <w:t>or</w:t>
      </w:r>
      <w:r>
        <w:rPr>
          <w:spacing w:val="-10"/>
        </w:rPr>
        <w:t xml:space="preserve"> </w:t>
      </w:r>
      <w:r>
        <w:t>(2)</w:t>
      </w:r>
      <w:r>
        <w:rPr>
          <w:spacing w:val="-10"/>
        </w:rPr>
        <w:t xml:space="preserve"> </w:t>
      </w:r>
      <w:r>
        <w:t>the</w:t>
      </w:r>
      <w:r>
        <w:rPr>
          <w:spacing w:val="-10"/>
        </w:rPr>
        <w:t xml:space="preserve"> </w:t>
      </w:r>
      <w:r>
        <w:t>content</w:t>
      </w:r>
      <w:r>
        <w:rPr>
          <w:spacing w:val="-10"/>
        </w:rPr>
        <w:t xml:space="preserve"> </w:t>
      </w:r>
      <w:r>
        <w:t>of</w:t>
      </w:r>
      <w:r>
        <w:rPr>
          <w:spacing w:val="-10"/>
        </w:rPr>
        <w:t xml:space="preserve"> </w:t>
      </w:r>
      <w:r>
        <w:t>student</w:t>
      </w:r>
      <w:r>
        <w:rPr>
          <w:spacing w:val="-10"/>
        </w:rPr>
        <w:t xml:space="preserve"> </w:t>
      </w:r>
      <w:r>
        <w:t>evaluation</w:t>
      </w:r>
      <w:r>
        <w:rPr>
          <w:spacing w:val="-9"/>
        </w:rPr>
        <w:t xml:space="preserve"> </w:t>
      </w:r>
      <w:r>
        <w:t>forms</w:t>
      </w:r>
      <w:r>
        <w:rPr>
          <w:spacing w:val="-10"/>
        </w:rPr>
        <w:t xml:space="preserve"> </w:t>
      </w:r>
      <w:r>
        <w:t>submitted on faculty members or summaries thereof.</w:t>
      </w:r>
    </w:p>
    <w:p w14:paraId="3BBB8815" w14:textId="77777777" w:rsidR="00FC5DD5" w:rsidRDefault="00FC5DD5">
      <w:pPr>
        <w:pStyle w:val="BodyText"/>
        <w:spacing w:before="5"/>
      </w:pPr>
    </w:p>
    <w:p w14:paraId="0E240BAC" w14:textId="77777777" w:rsidR="00FC5DD5" w:rsidRDefault="00000000">
      <w:pPr>
        <w:pStyle w:val="ListParagraph"/>
        <w:numPr>
          <w:ilvl w:val="3"/>
          <w:numId w:val="27"/>
        </w:numPr>
        <w:tabs>
          <w:tab w:val="left" w:pos="1239"/>
        </w:tabs>
        <w:ind w:left="1239" w:hanging="359"/>
      </w:pPr>
      <w:r>
        <w:t>Except</w:t>
      </w:r>
      <w:r>
        <w:rPr>
          <w:spacing w:val="-9"/>
        </w:rPr>
        <w:t xml:space="preserve"> </w:t>
      </w:r>
      <w:r>
        <w:t>as</w:t>
      </w:r>
      <w:r>
        <w:rPr>
          <w:spacing w:val="-8"/>
        </w:rPr>
        <w:t xml:space="preserve"> </w:t>
      </w:r>
      <w:r>
        <w:t>otherwise</w:t>
      </w:r>
      <w:r>
        <w:rPr>
          <w:spacing w:val="-8"/>
        </w:rPr>
        <w:t xml:space="preserve"> </w:t>
      </w:r>
      <w:r>
        <w:t>provided,</w:t>
      </w:r>
      <w:r>
        <w:rPr>
          <w:spacing w:val="-8"/>
        </w:rPr>
        <w:t xml:space="preserve"> </w:t>
      </w:r>
      <w:r>
        <w:t>while</w:t>
      </w:r>
      <w:r>
        <w:rPr>
          <w:spacing w:val="-8"/>
        </w:rPr>
        <w:t xml:space="preserve"> </w:t>
      </w:r>
      <w:r>
        <w:t>a</w:t>
      </w:r>
      <w:r>
        <w:rPr>
          <w:spacing w:val="-8"/>
        </w:rPr>
        <w:t xml:space="preserve"> </w:t>
      </w:r>
      <w:r>
        <w:t>specific</w:t>
      </w:r>
      <w:r>
        <w:rPr>
          <w:spacing w:val="-9"/>
        </w:rPr>
        <w:t xml:space="preserve"> </w:t>
      </w:r>
      <w:r>
        <w:t>faculty</w:t>
      </w:r>
      <w:r>
        <w:rPr>
          <w:spacing w:val="-12"/>
        </w:rPr>
        <w:t xml:space="preserve"> </w:t>
      </w:r>
      <w:r>
        <w:t>member</w:t>
      </w:r>
      <w:r>
        <w:rPr>
          <w:spacing w:val="-8"/>
        </w:rPr>
        <w:t xml:space="preserve"> </w:t>
      </w:r>
      <w:r>
        <w:t>is</w:t>
      </w:r>
      <w:r>
        <w:rPr>
          <w:spacing w:val="-9"/>
        </w:rPr>
        <w:t xml:space="preserve"> </w:t>
      </w:r>
      <w:r>
        <w:t>under</w:t>
      </w:r>
      <w:r>
        <w:rPr>
          <w:spacing w:val="-8"/>
        </w:rPr>
        <w:t xml:space="preserve"> </w:t>
      </w:r>
      <w:r>
        <w:t>discussion,</w:t>
      </w:r>
      <w:r>
        <w:rPr>
          <w:spacing w:val="-7"/>
        </w:rPr>
        <w:t xml:space="preserve"> </w:t>
      </w:r>
      <w:r>
        <w:t>a</w:t>
      </w:r>
      <w:r>
        <w:rPr>
          <w:spacing w:val="-9"/>
        </w:rPr>
        <w:t xml:space="preserve"> </w:t>
      </w:r>
      <w:r>
        <w:t>rule</w:t>
      </w:r>
      <w:r>
        <w:rPr>
          <w:spacing w:val="-8"/>
        </w:rPr>
        <w:t xml:space="preserve"> </w:t>
      </w:r>
      <w:r>
        <w:rPr>
          <w:spacing w:val="-5"/>
        </w:rPr>
        <w:t>of</w:t>
      </w:r>
    </w:p>
    <w:p w14:paraId="55B91B0D" w14:textId="77777777" w:rsidR="00FC5DD5" w:rsidRDefault="00FC5DD5">
      <w:pPr>
        <w:sectPr w:rsidR="00FC5DD5">
          <w:pgSz w:w="12240" w:h="15840"/>
          <w:pgMar w:top="980" w:right="1300" w:bottom="280" w:left="1280" w:header="732" w:footer="0" w:gutter="0"/>
          <w:cols w:space="720"/>
        </w:sectPr>
      </w:pPr>
    </w:p>
    <w:p w14:paraId="6810F0D1" w14:textId="77777777" w:rsidR="00FC5DD5" w:rsidRDefault="00FC5DD5">
      <w:pPr>
        <w:pStyle w:val="BodyText"/>
        <w:spacing w:before="7"/>
        <w:rPr>
          <w:sz w:val="26"/>
        </w:rPr>
      </w:pPr>
    </w:p>
    <w:p w14:paraId="04A2C8EA" w14:textId="77777777" w:rsidR="00FC5DD5" w:rsidRDefault="00000000">
      <w:pPr>
        <w:pStyle w:val="BodyText"/>
        <w:spacing w:before="89"/>
        <w:ind w:left="1239"/>
      </w:pPr>
      <w:r>
        <w:t>absolute</w:t>
      </w:r>
      <w:r>
        <w:rPr>
          <w:spacing w:val="-13"/>
        </w:rPr>
        <w:t xml:space="preserve"> </w:t>
      </w:r>
      <w:r>
        <w:t>confidentiality</w:t>
      </w:r>
      <w:r>
        <w:rPr>
          <w:spacing w:val="-14"/>
        </w:rPr>
        <w:t xml:space="preserve"> </w:t>
      </w:r>
      <w:r>
        <w:t>will</w:t>
      </w:r>
      <w:r>
        <w:rPr>
          <w:spacing w:val="-11"/>
        </w:rPr>
        <w:t xml:space="preserve"> </w:t>
      </w:r>
      <w:r>
        <w:t>be</w:t>
      </w:r>
      <w:r>
        <w:rPr>
          <w:spacing w:val="-11"/>
        </w:rPr>
        <w:t xml:space="preserve"> </w:t>
      </w:r>
      <w:r>
        <w:rPr>
          <w:spacing w:val="-2"/>
        </w:rPr>
        <w:t>observed.</w:t>
      </w:r>
    </w:p>
    <w:p w14:paraId="74E797DC" w14:textId="77777777" w:rsidR="00FC5DD5" w:rsidRDefault="00FC5DD5">
      <w:pPr>
        <w:pStyle w:val="BodyText"/>
        <w:spacing w:before="1"/>
        <w:rPr>
          <w:sz w:val="32"/>
        </w:rPr>
      </w:pPr>
    </w:p>
    <w:p w14:paraId="63885D92" w14:textId="77777777" w:rsidR="00FC5DD5" w:rsidRDefault="00000000">
      <w:pPr>
        <w:pStyle w:val="Heading3"/>
        <w:numPr>
          <w:ilvl w:val="1"/>
          <w:numId w:val="27"/>
        </w:numPr>
        <w:tabs>
          <w:tab w:val="left" w:pos="1146"/>
        </w:tabs>
        <w:ind w:left="1146" w:hanging="267"/>
      </w:pPr>
      <w:bookmarkStart w:id="14" w:name="_TOC_250012"/>
      <w:r>
        <w:t>J.D.</w:t>
      </w:r>
      <w:r>
        <w:rPr>
          <w:spacing w:val="-7"/>
        </w:rPr>
        <w:t xml:space="preserve"> </w:t>
      </w:r>
      <w:r>
        <w:t>PROGRAM</w:t>
      </w:r>
      <w:r>
        <w:rPr>
          <w:spacing w:val="-6"/>
        </w:rPr>
        <w:t xml:space="preserve"> </w:t>
      </w:r>
      <w:r>
        <w:t>TENURE-TRACK</w:t>
      </w:r>
      <w:r>
        <w:rPr>
          <w:spacing w:val="-5"/>
        </w:rPr>
        <w:t xml:space="preserve"> </w:t>
      </w:r>
      <w:bookmarkEnd w:id="14"/>
      <w:r>
        <w:rPr>
          <w:spacing w:val="-2"/>
        </w:rPr>
        <w:t>FACULTY</w:t>
      </w:r>
    </w:p>
    <w:p w14:paraId="25AF7EAE" w14:textId="77777777" w:rsidR="00FC5DD5" w:rsidRDefault="00FC5DD5">
      <w:pPr>
        <w:pStyle w:val="BodyText"/>
        <w:spacing w:before="2"/>
        <w:rPr>
          <w:b/>
          <w:sz w:val="21"/>
        </w:rPr>
      </w:pPr>
    </w:p>
    <w:p w14:paraId="4FFA7A5D" w14:textId="77777777" w:rsidR="00FC5DD5" w:rsidRDefault="00000000">
      <w:pPr>
        <w:pStyle w:val="Heading4"/>
        <w:numPr>
          <w:ilvl w:val="2"/>
          <w:numId w:val="27"/>
        </w:numPr>
        <w:tabs>
          <w:tab w:val="left" w:pos="1098"/>
        </w:tabs>
        <w:ind w:left="1098" w:hanging="219"/>
      </w:pPr>
      <w:bookmarkStart w:id="15" w:name="_TOC_250011"/>
      <w:r>
        <w:t>Standards</w:t>
      </w:r>
      <w:r>
        <w:rPr>
          <w:spacing w:val="-4"/>
        </w:rPr>
        <w:t xml:space="preserve"> </w:t>
      </w:r>
      <w:r>
        <w:t>for</w:t>
      </w:r>
      <w:r>
        <w:rPr>
          <w:spacing w:val="-4"/>
        </w:rPr>
        <w:t xml:space="preserve"> </w:t>
      </w:r>
      <w:r>
        <w:t>J.D.</w:t>
      </w:r>
      <w:r>
        <w:rPr>
          <w:spacing w:val="-3"/>
        </w:rPr>
        <w:t xml:space="preserve"> </w:t>
      </w:r>
      <w:r>
        <w:t xml:space="preserve">Program </w:t>
      </w:r>
      <w:bookmarkEnd w:id="15"/>
      <w:r>
        <w:rPr>
          <w:spacing w:val="-2"/>
        </w:rPr>
        <w:t>Faculty</w:t>
      </w:r>
    </w:p>
    <w:p w14:paraId="2633CEB9" w14:textId="77777777" w:rsidR="00FC5DD5" w:rsidRDefault="00FC5DD5">
      <w:pPr>
        <w:pStyle w:val="BodyText"/>
        <w:spacing w:before="9"/>
        <w:rPr>
          <w:b/>
          <w:sz w:val="20"/>
        </w:rPr>
      </w:pPr>
    </w:p>
    <w:p w14:paraId="145C019C" w14:textId="77777777" w:rsidR="00FC5DD5" w:rsidRDefault="00000000">
      <w:pPr>
        <w:pStyle w:val="BodyText"/>
        <w:spacing w:line="244" w:lineRule="auto"/>
        <w:ind w:left="159" w:firstLine="720"/>
      </w:pPr>
      <w:r>
        <w:t>Decisions</w:t>
      </w:r>
      <w:r>
        <w:rPr>
          <w:spacing w:val="-11"/>
        </w:rPr>
        <w:t xml:space="preserve"> </w:t>
      </w:r>
      <w:r>
        <w:t>regarding</w:t>
      </w:r>
      <w:r>
        <w:rPr>
          <w:spacing w:val="-11"/>
        </w:rPr>
        <w:t xml:space="preserve"> </w:t>
      </w:r>
      <w:r>
        <w:t>reappointment,</w:t>
      </w:r>
      <w:r>
        <w:rPr>
          <w:spacing w:val="-10"/>
        </w:rPr>
        <w:t xml:space="preserve"> </w:t>
      </w:r>
      <w:r>
        <w:t>promotion</w:t>
      </w:r>
      <w:r>
        <w:rPr>
          <w:spacing w:val="-9"/>
        </w:rPr>
        <w:t xml:space="preserve"> </w:t>
      </w:r>
      <w:r>
        <w:t>and</w:t>
      </w:r>
      <w:r>
        <w:rPr>
          <w:spacing w:val="-9"/>
        </w:rPr>
        <w:t xml:space="preserve"> </w:t>
      </w:r>
      <w:r>
        <w:t>tenure</w:t>
      </w:r>
      <w:r>
        <w:rPr>
          <w:spacing w:val="-11"/>
        </w:rPr>
        <w:t xml:space="preserve"> </w:t>
      </w:r>
      <w:r>
        <w:t>shall</w:t>
      </w:r>
      <w:r>
        <w:rPr>
          <w:spacing w:val="-11"/>
        </w:rPr>
        <w:t xml:space="preserve"> </w:t>
      </w:r>
      <w:r>
        <w:t>be</w:t>
      </w:r>
      <w:r>
        <w:rPr>
          <w:spacing w:val="-11"/>
        </w:rPr>
        <w:t xml:space="preserve"> </w:t>
      </w:r>
      <w:r>
        <w:t>based</w:t>
      </w:r>
      <w:r>
        <w:rPr>
          <w:spacing w:val="-9"/>
        </w:rPr>
        <w:t xml:space="preserve"> </w:t>
      </w:r>
      <w:r>
        <w:t>on</w:t>
      </w:r>
      <w:r>
        <w:rPr>
          <w:spacing w:val="-9"/>
        </w:rPr>
        <w:t xml:space="preserve"> </w:t>
      </w:r>
      <w:r>
        <w:t>a</w:t>
      </w:r>
      <w:r>
        <w:rPr>
          <w:spacing w:val="-11"/>
        </w:rPr>
        <w:t xml:space="preserve"> </w:t>
      </w:r>
      <w:r>
        <w:t>comprehensive</w:t>
      </w:r>
      <w:r>
        <w:rPr>
          <w:spacing w:val="-11"/>
        </w:rPr>
        <w:t xml:space="preserve"> </w:t>
      </w:r>
      <w:r>
        <w:t>and objective</w:t>
      </w:r>
      <w:r>
        <w:rPr>
          <w:spacing w:val="-4"/>
        </w:rPr>
        <w:t xml:space="preserve"> </w:t>
      </w:r>
      <w:r>
        <w:t>assessment</w:t>
      </w:r>
      <w:r>
        <w:rPr>
          <w:spacing w:val="-4"/>
        </w:rPr>
        <w:t xml:space="preserve"> </w:t>
      </w:r>
      <w:r>
        <w:t>of</w:t>
      </w:r>
      <w:r>
        <w:rPr>
          <w:spacing w:val="-4"/>
        </w:rPr>
        <w:t xml:space="preserve"> </w:t>
      </w:r>
      <w:r>
        <w:t>a</w:t>
      </w:r>
      <w:r>
        <w:rPr>
          <w:spacing w:val="-4"/>
        </w:rPr>
        <w:t xml:space="preserve"> </w:t>
      </w:r>
      <w:r>
        <w:t>faculty</w:t>
      </w:r>
      <w:r>
        <w:rPr>
          <w:spacing w:val="-8"/>
        </w:rPr>
        <w:t xml:space="preserve"> </w:t>
      </w:r>
      <w:r>
        <w:t>member's</w:t>
      </w:r>
      <w:r>
        <w:rPr>
          <w:spacing w:val="-4"/>
        </w:rPr>
        <w:t xml:space="preserve"> </w:t>
      </w:r>
      <w:r>
        <w:t>qualifications</w:t>
      </w:r>
      <w:r>
        <w:rPr>
          <w:spacing w:val="-4"/>
        </w:rPr>
        <w:t xml:space="preserve"> </w:t>
      </w:r>
      <w:r>
        <w:t>and</w:t>
      </w:r>
      <w:r>
        <w:rPr>
          <w:spacing w:val="-2"/>
        </w:rPr>
        <w:t xml:space="preserve"> </w:t>
      </w:r>
      <w:r>
        <w:t>performance.</w:t>
      </w:r>
      <w:r>
        <w:rPr>
          <w:spacing w:val="40"/>
        </w:rPr>
        <w:t xml:space="preserve"> </w:t>
      </w:r>
      <w:r>
        <w:t>The</w:t>
      </w:r>
      <w:r>
        <w:rPr>
          <w:spacing w:val="-4"/>
        </w:rPr>
        <w:t xml:space="preserve"> </w:t>
      </w:r>
      <w:r>
        <w:t>two</w:t>
      </w:r>
      <w:r>
        <w:rPr>
          <w:spacing w:val="-4"/>
        </w:rPr>
        <w:t xml:space="preserve"> </w:t>
      </w:r>
      <w:r>
        <w:t>primary</w:t>
      </w:r>
      <w:r>
        <w:rPr>
          <w:spacing w:val="-8"/>
        </w:rPr>
        <w:t xml:space="preserve"> </w:t>
      </w:r>
      <w:r>
        <w:t>criteria</w:t>
      </w:r>
      <w:r>
        <w:rPr>
          <w:spacing w:val="-4"/>
        </w:rPr>
        <w:t xml:space="preserve"> </w:t>
      </w:r>
      <w:r>
        <w:t>for retention, promotion and tenure are teaching performance and scholarship.</w:t>
      </w:r>
    </w:p>
    <w:p w14:paraId="4B1D477B" w14:textId="77777777" w:rsidR="00FC5DD5" w:rsidRDefault="00FC5DD5">
      <w:pPr>
        <w:pStyle w:val="BodyText"/>
        <w:rPr>
          <w:sz w:val="21"/>
        </w:rPr>
      </w:pPr>
    </w:p>
    <w:p w14:paraId="08074E5C" w14:textId="77777777" w:rsidR="00FC5DD5" w:rsidRDefault="00000000">
      <w:pPr>
        <w:pStyle w:val="Heading4"/>
      </w:pPr>
      <w:r>
        <w:t>Teaching</w:t>
      </w:r>
      <w:r>
        <w:rPr>
          <w:spacing w:val="-7"/>
        </w:rPr>
        <w:t xml:space="preserve"> </w:t>
      </w:r>
      <w:r>
        <w:rPr>
          <w:spacing w:val="-2"/>
        </w:rPr>
        <w:t>performance</w:t>
      </w:r>
    </w:p>
    <w:p w14:paraId="65BE1F1D" w14:textId="77777777" w:rsidR="00FC5DD5" w:rsidRDefault="00FC5DD5">
      <w:pPr>
        <w:pStyle w:val="BodyText"/>
        <w:spacing w:before="9"/>
        <w:rPr>
          <w:b/>
          <w:sz w:val="20"/>
        </w:rPr>
      </w:pPr>
    </w:p>
    <w:p w14:paraId="5112C583" w14:textId="77777777" w:rsidR="00FC5DD5" w:rsidRDefault="00000000">
      <w:pPr>
        <w:pStyle w:val="BodyText"/>
        <w:spacing w:line="244" w:lineRule="auto"/>
        <w:ind w:left="159" w:right="141" w:firstLine="720"/>
      </w:pPr>
      <w:r>
        <w:t>The</w:t>
      </w:r>
      <w:r>
        <w:rPr>
          <w:spacing w:val="-8"/>
        </w:rPr>
        <w:t xml:space="preserve"> </w:t>
      </w:r>
      <w:r>
        <w:t>standard</w:t>
      </w:r>
      <w:r>
        <w:rPr>
          <w:spacing w:val="-6"/>
        </w:rPr>
        <w:t xml:space="preserve"> </w:t>
      </w:r>
      <w:r>
        <w:t>for</w:t>
      </w:r>
      <w:r>
        <w:rPr>
          <w:spacing w:val="-8"/>
        </w:rPr>
        <w:t xml:space="preserve"> </w:t>
      </w:r>
      <w:r>
        <w:t>tenure</w:t>
      </w:r>
      <w:r>
        <w:rPr>
          <w:spacing w:val="-8"/>
        </w:rPr>
        <w:t xml:space="preserve"> </w:t>
      </w:r>
      <w:r>
        <w:t>is</w:t>
      </w:r>
      <w:r>
        <w:rPr>
          <w:spacing w:val="-8"/>
        </w:rPr>
        <w:t xml:space="preserve"> </w:t>
      </w:r>
      <w:r>
        <w:t>excellence</w:t>
      </w:r>
      <w:r>
        <w:rPr>
          <w:spacing w:val="-8"/>
        </w:rPr>
        <w:t xml:space="preserve"> </w:t>
      </w:r>
      <w:r>
        <w:t>as</w:t>
      </w:r>
      <w:r>
        <w:rPr>
          <w:spacing w:val="-8"/>
        </w:rPr>
        <w:t xml:space="preserve"> </w:t>
      </w:r>
      <w:r>
        <w:t>defined</w:t>
      </w:r>
      <w:r>
        <w:rPr>
          <w:spacing w:val="-6"/>
        </w:rPr>
        <w:t xml:space="preserve"> </w:t>
      </w:r>
      <w:r>
        <w:t>in</w:t>
      </w:r>
      <w:r>
        <w:rPr>
          <w:spacing w:val="-5"/>
        </w:rPr>
        <w:t xml:space="preserve"> </w:t>
      </w:r>
      <w:r>
        <w:t>the</w:t>
      </w:r>
      <w:r>
        <w:rPr>
          <w:spacing w:val="-8"/>
        </w:rPr>
        <w:t xml:space="preserve"> </w:t>
      </w:r>
      <w:r>
        <w:t>appendix.</w:t>
      </w:r>
      <w:r>
        <w:rPr>
          <w:spacing w:val="40"/>
        </w:rPr>
        <w:t xml:space="preserve"> </w:t>
      </w:r>
      <w:r>
        <w:t>The</w:t>
      </w:r>
      <w:r>
        <w:rPr>
          <w:spacing w:val="-8"/>
        </w:rPr>
        <w:t xml:space="preserve"> </w:t>
      </w:r>
      <w:r>
        <w:t>standard</w:t>
      </w:r>
      <w:r>
        <w:rPr>
          <w:spacing w:val="-6"/>
        </w:rPr>
        <w:t xml:space="preserve"> </w:t>
      </w:r>
      <w:r>
        <w:t>for</w:t>
      </w:r>
      <w:r>
        <w:rPr>
          <w:spacing w:val="-8"/>
        </w:rPr>
        <w:t xml:space="preserve"> </w:t>
      </w:r>
      <w:r>
        <w:t>promotion</w:t>
      </w:r>
      <w:r>
        <w:rPr>
          <w:spacing w:val="-6"/>
        </w:rPr>
        <w:t xml:space="preserve"> </w:t>
      </w:r>
      <w:r>
        <w:t>and retention prior to tenure is potential for excellence at the time the tenure decision is to be made.</w:t>
      </w:r>
      <w:r>
        <w:rPr>
          <w:spacing w:val="40"/>
        </w:rPr>
        <w:t xml:space="preserve"> </w:t>
      </w:r>
      <w:r>
        <w:t>The determination</w:t>
      </w:r>
      <w:r>
        <w:rPr>
          <w:spacing w:val="-1"/>
        </w:rPr>
        <w:t xml:space="preserve"> </w:t>
      </w:r>
      <w:r>
        <w:t>whether</w:t>
      </w:r>
      <w:r>
        <w:rPr>
          <w:spacing w:val="-3"/>
        </w:rPr>
        <w:t xml:space="preserve"> </w:t>
      </w:r>
      <w:r>
        <w:t>a</w:t>
      </w:r>
      <w:r>
        <w:rPr>
          <w:spacing w:val="-3"/>
        </w:rPr>
        <w:t xml:space="preserve"> </w:t>
      </w:r>
      <w:r>
        <w:t>faculty</w:t>
      </w:r>
      <w:r>
        <w:rPr>
          <w:spacing w:val="-8"/>
        </w:rPr>
        <w:t xml:space="preserve"> </w:t>
      </w:r>
      <w:r>
        <w:t>member</w:t>
      </w:r>
      <w:r>
        <w:rPr>
          <w:spacing w:val="-3"/>
        </w:rPr>
        <w:t xml:space="preserve"> </w:t>
      </w:r>
      <w:r>
        <w:t>has</w:t>
      </w:r>
      <w:r>
        <w:rPr>
          <w:spacing w:val="-3"/>
        </w:rPr>
        <w:t xml:space="preserve"> </w:t>
      </w:r>
      <w:r>
        <w:t>met</w:t>
      </w:r>
      <w:r>
        <w:rPr>
          <w:spacing w:val="-3"/>
        </w:rPr>
        <w:t xml:space="preserve"> </w:t>
      </w:r>
      <w:r>
        <w:t>such standards</w:t>
      </w:r>
      <w:r>
        <w:rPr>
          <w:spacing w:val="-3"/>
        </w:rPr>
        <w:t xml:space="preserve"> </w:t>
      </w:r>
      <w:r>
        <w:t>will</w:t>
      </w:r>
      <w:r>
        <w:rPr>
          <w:spacing w:val="-3"/>
        </w:rPr>
        <w:t xml:space="preserve"> </w:t>
      </w:r>
      <w:r>
        <w:t>be</w:t>
      </w:r>
      <w:r>
        <w:rPr>
          <w:spacing w:val="-3"/>
        </w:rPr>
        <w:t xml:space="preserve"> </w:t>
      </w:r>
      <w:r>
        <w:t>based</w:t>
      </w:r>
      <w:r>
        <w:rPr>
          <w:spacing w:val="-1"/>
        </w:rPr>
        <w:t xml:space="preserve"> </w:t>
      </w:r>
      <w:r>
        <w:t>primarily</w:t>
      </w:r>
      <w:r>
        <w:rPr>
          <w:spacing w:val="-8"/>
        </w:rPr>
        <w:t xml:space="preserve"> </w:t>
      </w:r>
      <w:r>
        <w:t>upon</w:t>
      </w:r>
      <w:r>
        <w:rPr>
          <w:spacing w:val="-1"/>
        </w:rPr>
        <w:t xml:space="preserve"> </w:t>
      </w:r>
      <w:r>
        <w:t>the</w:t>
      </w:r>
      <w:r>
        <w:rPr>
          <w:spacing w:val="-3"/>
        </w:rPr>
        <w:t xml:space="preserve"> </w:t>
      </w:r>
      <w:r>
        <w:t>faculty and student evaluations conducted.</w:t>
      </w:r>
    </w:p>
    <w:p w14:paraId="6AFAB436" w14:textId="77777777" w:rsidR="00FC5DD5" w:rsidRDefault="00FC5DD5">
      <w:pPr>
        <w:pStyle w:val="BodyText"/>
        <w:spacing w:before="10"/>
        <w:rPr>
          <w:sz w:val="20"/>
        </w:rPr>
      </w:pPr>
    </w:p>
    <w:p w14:paraId="3C017F2B" w14:textId="77777777" w:rsidR="00FC5DD5" w:rsidRDefault="00000000">
      <w:pPr>
        <w:pStyle w:val="Heading4"/>
      </w:pPr>
      <w:r>
        <w:rPr>
          <w:spacing w:val="-2"/>
        </w:rPr>
        <w:t>Scholarship</w:t>
      </w:r>
    </w:p>
    <w:p w14:paraId="042C5D41" w14:textId="77777777" w:rsidR="00FC5DD5" w:rsidRDefault="00FC5DD5">
      <w:pPr>
        <w:pStyle w:val="BodyText"/>
        <w:spacing w:before="9"/>
        <w:rPr>
          <w:b/>
          <w:sz w:val="20"/>
        </w:rPr>
      </w:pPr>
    </w:p>
    <w:p w14:paraId="02BBE294" w14:textId="77777777" w:rsidR="00FC5DD5" w:rsidRDefault="00000000">
      <w:pPr>
        <w:pStyle w:val="BodyText"/>
        <w:spacing w:line="244" w:lineRule="auto"/>
        <w:ind w:left="159" w:right="43" w:firstLine="720"/>
      </w:pPr>
      <w:r>
        <w:t>The</w:t>
      </w:r>
      <w:r>
        <w:rPr>
          <w:spacing w:val="-4"/>
        </w:rPr>
        <w:t xml:space="preserve"> </w:t>
      </w:r>
      <w:r>
        <w:t>standard</w:t>
      </w:r>
      <w:r>
        <w:rPr>
          <w:spacing w:val="-2"/>
        </w:rPr>
        <w:t xml:space="preserve"> </w:t>
      </w:r>
      <w:r>
        <w:t>for</w:t>
      </w:r>
      <w:r>
        <w:rPr>
          <w:spacing w:val="-4"/>
        </w:rPr>
        <w:t xml:space="preserve"> </w:t>
      </w:r>
      <w:r>
        <w:t>tenure</w:t>
      </w:r>
      <w:r>
        <w:rPr>
          <w:spacing w:val="-4"/>
        </w:rPr>
        <w:t xml:space="preserve"> </w:t>
      </w:r>
      <w:r>
        <w:t>is</w:t>
      </w:r>
      <w:r>
        <w:rPr>
          <w:spacing w:val="-4"/>
        </w:rPr>
        <w:t xml:space="preserve"> </w:t>
      </w:r>
      <w:r>
        <w:t>publication</w:t>
      </w:r>
      <w:r>
        <w:rPr>
          <w:spacing w:val="-2"/>
        </w:rPr>
        <w:t xml:space="preserve"> </w:t>
      </w:r>
      <w:r>
        <w:t>of</w:t>
      </w:r>
      <w:r>
        <w:rPr>
          <w:spacing w:val="-4"/>
        </w:rPr>
        <w:t xml:space="preserve"> </w:t>
      </w:r>
      <w:r>
        <w:t>a</w:t>
      </w:r>
      <w:r>
        <w:rPr>
          <w:spacing w:val="-4"/>
        </w:rPr>
        <w:t xml:space="preserve"> </w:t>
      </w:r>
      <w:r>
        <w:t>reasonable</w:t>
      </w:r>
      <w:r>
        <w:rPr>
          <w:spacing w:val="-4"/>
        </w:rPr>
        <w:t xml:space="preserve"> </w:t>
      </w:r>
      <w:r>
        <w:t>amount</w:t>
      </w:r>
      <w:r>
        <w:rPr>
          <w:spacing w:val="-4"/>
        </w:rPr>
        <w:t xml:space="preserve"> </w:t>
      </w:r>
      <w:r>
        <w:t>of</w:t>
      </w:r>
      <w:r>
        <w:rPr>
          <w:spacing w:val="-4"/>
        </w:rPr>
        <w:t xml:space="preserve"> </w:t>
      </w:r>
      <w:r>
        <w:t>high</w:t>
      </w:r>
      <w:r>
        <w:rPr>
          <w:spacing w:val="-2"/>
        </w:rPr>
        <w:t xml:space="preserve"> </w:t>
      </w:r>
      <w:r>
        <w:t>quality</w:t>
      </w:r>
      <w:r>
        <w:rPr>
          <w:spacing w:val="-9"/>
        </w:rPr>
        <w:t xml:space="preserve"> </w:t>
      </w:r>
      <w:r>
        <w:t>legal</w:t>
      </w:r>
      <w:r>
        <w:rPr>
          <w:spacing w:val="-4"/>
        </w:rPr>
        <w:t xml:space="preserve"> </w:t>
      </w:r>
      <w:r>
        <w:t>and</w:t>
      </w:r>
      <w:r>
        <w:rPr>
          <w:spacing w:val="-2"/>
        </w:rPr>
        <w:t xml:space="preserve"> </w:t>
      </w:r>
      <w:r>
        <w:t>law-related material,</w:t>
      </w:r>
      <w:r>
        <w:rPr>
          <w:spacing w:val="-13"/>
        </w:rPr>
        <w:t xml:space="preserve"> </w:t>
      </w:r>
      <w:r>
        <w:t>including</w:t>
      </w:r>
      <w:r>
        <w:rPr>
          <w:spacing w:val="-14"/>
        </w:rPr>
        <w:t xml:space="preserve"> </w:t>
      </w:r>
      <w:r>
        <w:t>traditional</w:t>
      </w:r>
      <w:r>
        <w:rPr>
          <w:spacing w:val="-13"/>
        </w:rPr>
        <w:t xml:space="preserve"> </w:t>
      </w:r>
      <w:r>
        <w:t>law</w:t>
      </w:r>
      <w:r>
        <w:rPr>
          <w:spacing w:val="-14"/>
        </w:rPr>
        <w:t xml:space="preserve"> </w:t>
      </w:r>
      <w:r>
        <w:t>review</w:t>
      </w:r>
      <w:r>
        <w:rPr>
          <w:spacing w:val="-14"/>
        </w:rPr>
        <w:t xml:space="preserve"> </w:t>
      </w:r>
      <w:r>
        <w:t>articles,</w:t>
      </w:r>
      <w:r>
        <w:rPr>
          <w:spacing w:val="-12"/>
        </w:rPr>
        <w:t xml:space="preserve"> </w:t>
      </w:r>
      <w:r>
        <w:t>casebooks,</w:t>
      </w:r>
      <w:r>
        <w:rPr>
          <w:spacing w:val="-13"/>
        </w:rPr>
        <w:t xml:space="preserve"> </w:t>
      </w:r>
      <w:r>
        <w:t>treatises,</w:t>
      </w:r>
      <w:r>
        <w:rPr>
          <w:spacing w:val="-13"/>
        </w:rPr>
        <w:t xml:space="preserve"> </w:t>
      </w:r>
      <w:r>
        <w:t>contributions</w:t>
      </w:r>
      <w:r>
        <w:rPr>
          <w:spacing w:val="-14"/>
        </w:rPr>
        <w:t xml:space="preserve"> </w:t>
      </w:r>
      <w:r>
        <w:t>to</w:t>
      </w:r>
      <w:r>
        <w:rPr>
          <w:spacing w:val="-13"/>
        </w:rPr>
        <w:t xml:space="preserve"> </w:t>
      </w:r>
      <w:r>
        <w:t>treatises,</w:t>
      </w:r>
      <w:r>
        <w:rPr>
          <w:spacing w:val="-12"/>
        </w:rPr>
        <w:t xml:space="preserve"> </w:t>
      </w:r>
      <w:r>
        <w:t>and</w:t>
      </w:r>
      <w:r>
        <w:rPr>
          <w:spacing w:val="-12"/>
        </w:rPr>
        <w:t xml:space="preserve"> </w:t>
      </w:r>
      <w:r>
        <w:t>works directed to the need s of the practicing bar.</w:t>
      </w:r>
      <w:r>
        <w:rPr>
          <w:spacing w:val="40"/>
        </w:rPr>
        <w:t xml:space="preserve"> </w:t>
      </w:r>
      <w:r>
        <w:t xml:space="preserve">The standard for promotion and retention prior to tenure is a demonstrated potential for compliance with the tenure standard at the time the tenure decision is to be </w:t>
      </w:r>
      <w:r>
        <w:rPr>
          <w:spacing w:val="-2"/>
        </w:rPr>
        <w:t>made.</w:t>
      </w:r>
    </w:p>
    <w:p w14:paraId="4D2E12B8" w14:textId="77777777" w:rsidR="00FC5DD5" w:rsidRDefault="00FC5DD5">
      <w:pPr>
        <w:pStyle w:val="BodyText"/>
        <w:spacing w:before="3"/>
        <w:rPr>
          <w:sz w:val="20"/>
        </w:rPr>
      </w:pPr>
    </w:p>
    <w:p w14:paraId="698BE318" w14:textId="77777777" w:rsidR="00FC5DD5" w:rsidRDefault="00000000">
      <w:pPr>
        <w:pStyle w:val="BodyText"/>
        <w:spacing w:before="1" w:line="244" w:lineRule="auto"/>
        <w:ind w:left="159" w:right="141" w:firstLine="720"/>
      </w:pPr>
      <w:r>
        <w:t>Each Committee member shall make an independent judgment as to the quality</w:t>
      </w:r>
      <w:r>
        <w:rPr>
          <w:spacing w:val="-3"/>
        </w:rPr>
        <w:t xml:space="preserve"> </w:t>
      </w:r>
      <w:r>
        <w:t>of the scholarly material</w:t>
      </w:r>
      <w:r>
        <w:rPr>
          <w:spacing w:val="-6"/>
        </w:rPr>
        <w:t xml:space="preserve"> </w:t>
      </w:r>
      <w:r>
        <w:t>submitted</w:t>
      </w:r>
      <w:r>
        <w:rPr>
          <w:spacing w:val="-4"/>
        </w:rPr>
        <w:t xml:space="preserve"> </w:t>
      </w:r>
      <w:r>
        <w:t>pursuant</w:t>
      </w:r>
      <w:r>
        <w:rPr>
          <w:spacing w:val="-6"/>
        </w:rPr>
        <w:t xml:space="preserve"> </w:t>
      </w:r>
      <w:r>
        <w:t>to</w:t>
      </w:r>
      <w:r>
        <w:rPr>
          <w:spacing w:val="-6"/>
        </w:rPr>
        <w:t xml:space="preserve"> </w:t>
      </w:r>
      <w:r>
        <w:t>subsection</w:t>
      </w:r>
      <w:r>
        <w:rPr>
          <w:spacing w:val="-4"/>
        </w:rPr>
        <w:t xml:space="preserve"> </w:t>
      </w:r>
      <w:r>
        <w:t>(b),</w:t>
      </w:r>
      <w:r>
        <w:rPr>
          <w:spacing w:val="-5"/>
        </w:rPr>
        <w:t xml:space="preserve"> </w:t>
      </w:r>
      <w:r>
        <w:t>below.</w:t>
      </w:r>
      <w:r>
        <w:rPr>
          <w:spacing w:val="40"/>
        </w:rPr>
        <w:t xml:space="preserve"> </w:t>
      </w:r>
      <w:r>
        <w:t>In</w:t>
      </w:r>
      <w:r>
        <w:rPr>
          <w:spacing w:val="-4"/>
        </w:rPr>
        <w:t xml:space="preserve"> </w:t>
      </w:r>
      <w:r>
        <w:t>addition,</w:t>
      </w:r>
      <w:r>
        <w:rPr>
          <w:spacing w:val="-5"/>
        </w:rPr>
        <w:t xml:space="preserve"> </w:t>
      </w:r>
      <w:r>
        <w:t>all</w:t>
      </w:r>
      <w:r>
        <w:rPr>
          <w:spacing w:val="-6"/>
        </w:rPr>
        <w:t xml:space="preserve"> </w:t>
      </w:r>
      <w:r>
        <w:t>such</w:t>
      </w:r>
      <w:r>
        <w:rPr>
          <w:spacing w:val="-4"/>
        </w:rPr>
        <w:t xml:space="preserve"> </w:t>
      </w:r>
      <w:r>
        <w:t>material</w:t>
      </w:r>
      <w:r>
        <w:rPr>
          <w:spacing w:val="-6"/>
        </w:rPr>
        <w:t xml:space="preserve"> </w:t>
      </w:r>
      <w:r>
        <w:t>shall</w:t>
      </w:r>
      <w:r>
        <w:rPr>
          <w:spacing w:val="-6"/>
        </w:rPr>
        <w:t xml:space="preserve"> </w:t>
      </w:r>
      <w:r>
        <w:t>be</w:t>
      </w:r>
      <w:r>
        <w:rPr>
          <w:spacing w:val="-6"/>
        </w:rPr>
        <w:t xml:space="preserve"> </w:t>
      </w:r>
      <w:r>
        <w:t>sent</w:t>
      </w:r>
      <w:r>
        <w:rPr>
          <w:spacing w:val="-6"/>
        </w:rPr>
        <w:t xml:space="preserve"> </w:t>
      </w:r>
      <w:r>
        <w:t>to</w:t>
      </w:r>
      <w:r>
        <w:rPr>
          <w:spacing w:val="-6"/>
        </w:rPr>
        <w:t xml:space="preserve"> </w:t>
      </w:r>
      <w:r>
        <w:t>at</w:t>
      </w:r>
      <w:r>
        <w:rPr>
          <w:spacing w:val="-6"/>
        </w:rPr>
        <w:t xml:space="preserve"> </w:t>
      </w:r>
      <w:r>
        <w:t>least three</w:t>
      </w:r>
      <w:r>
        <w:rPr>
          <w:spacing w:val="-10"/>
        </w:rPr>
        <w:t xml:space="preserve"> </w:t>
      </w:r>
      <w:r>
        <w:t>impartial</w:t>
      </w:r>
      <w:r>
        <w:rPr>
          <w:spacing w:val="-10"/>
        </w:rPr>
        <w:t xml:space="preserve"> </w:t>
      </w:r>
      <w:r>
        <w:t>outside</w:t>
      </w:r>
      <w:r>
        <w:rPr>
          <w:spacing w:val="-10"/>
        </w:rPr>
        <w:t xml:space="preserve"> </w:t>
      </w:r>
      <w:r>
        <w:t>evaluators.</w:t>
      </w:r>
      <w:r>
        <w:rPr>
          <w:spacing w:val="38"/>
        </w:rPr>
        <w:t xml:space="preserve"> </w:t>
      </w:r>
      <w:r>
        <w:t>Evaluations</w:t>
      </w:r>
      <w:r>
        <w:rPr>
          <w:spacing w:val="-10"/>
        </w:rPr>
        <w:t xml:space="preserve"> </w:t>
      </w:r>
      <w:r>
        <w:t>which</w:t>
      </w:r>
      <w:r>
        <w:rPr>
          <w:spacing w:val="-8"/>
        </w:rPr>
        <w:t xml:space="preserve"> </w:t>
      </w:r>
      <w:r>
        <w:t>are</w:t>
      </w:r>
      <w:r>
        <w:rPr>
          <w:spacing w:val="-10"/>
        </w:rPr>
        <w:t xml:space="preserve"> </w:t>
      </w:r>
      <w:r>
        <w:t>returned</w:t>
      </w:r>
      <w:r>
        <w:rPr>
          <w:spacing w:val="-8"/>
        </w:rPr>
        <w:t xml:space="preserve"> </w:t>
      </w:r>
      <w:r>
        <w:t>in</w:t>
      </w:r>
      <w:r>
        <w:rPr>
          <w:spacing w:val="-8"/>
        </w:rPr>
        <w:t xml:space="preserve"> </w:t>
      </w:r>
      <w:r>
        <w:t>timely</w:t>
      </w:r>
      <w:r>
        <w:rPr>
          <w:spacing w:val="-14"/>
        </w:rPr>
        <w:t xml:space="preserve"> </w:t>
      </w:r>
      <w:r>
        <w:t>fashion</w:t>
      </w:r>
      <w:r>
        <w:rPr>
          <w:spacing w:val="-8"/>
        </w:rPr>
        <w:t xml:space="preserve"> </w:t>
      </w:r>
      <w:r>
        <w:t>shall</w:t>
      </w:r>
      <w:r>
        <w:rPr>
          <w:spacing w:val="-10"/>
        </w:rPr>
        <w:t xml:space="preserve"> </w:t>
      </w:r>
      <w:r>
        <w:t>be</w:t>
      </w:r>
      <w:r>
        <w:rPr>
          <w:spacing w:val="-10"/>
        </w:rPr>
        <w:t xml:space="preserve"> </w:t>
      </w:r>
      <w:r>
        <w:t>considered</w:t>
      </w:r>
      <w:r>
        <w:rPr>
          <w:spacing w:val="-8"/>
        </w:rPr>
        <w:t xml:space="preserve"> </w:t>
      </w:r>
      <w:r>
        <w:t>by the Committee.</w:t>
      </w:r>
      <w:r>
        <w:rPr>
          <w:spacing w:val="40"/>
        </w:rPr>
        <w:t xml:space="preserve"> </w:t>
      </w:r>
      <w:r>
        <w:t>The Committee shall make every</w:t>
      </w:r>
      <w:r>
        <w:rPr>
          <w:spacing w:val="-4"/>
        </w:rPr>
        <w:t xml:space="preserve"> </w:t>
      </w:r>
      <w:r>
        <w:t>effort to assure that such evaluators'</w:t>
      </w:r>
      <w:r>
        <w:rPr>
          <w:spacing w:val="-2"/>
        </w:rPr>
        <w:t xml:space="preserve"> </w:t>
      </w:r>
      <w:r>
        <w:t>expertise is consistent with the nature of the material submitted.</w:t>
      </w:r>
    </w:p>
    <w:p w14:paraId="308F224F" w14:textId="77777777" w:rsidR="00FC5DD5" w:rsidRDefault="00FC5DD5">
      <w:pPr>
        <w:pStyle w:val="BodyText"/>
        <w:spacing w:before="2"/>
        <w:rPr>
          <w:sz w:val="20"/>
        </w:rPr>
      </w:pPr>
    </w:p>
    <w:p w14:paraId="079C0894" w14:textId="77777777" w:rsidR="00FC5DD5" w:rsidRDefault="00000000">
      <w:pPr>
        <w:pStyle w:val="ListParagraph"/>
        <w:numPr>
          <w:ilvl w:val="0"/>
          <w:numId w:val="17"/>
        </w:numPr>
        <w:tabs>
          <w:tab w:val="left" w:pos="879"/>
        </w:tabs>
        <w:spacing w:line="242" w:lineRule="auto"/>
        <w:ind w:right="825"/>
        <w:jc w:val="both"/>
      </w:pPr>
      <w:r>
        <w:t>A</w:t>
      </w:r>
      <w:r>
        <w:rPr>
          <w:spacing w:val="-10"/>
        </w:rPr>
        <w:t xml:space="preserve"> </w:t>
      </w:r>
      <w:r>
        <w:t>faculty</w:t>
      </w:r>
      <w:r>
        <w:rPr>
          <w:spacing w:val="-14"/>
        </w:rPr>
        <w:t xml:space="preserve"> </w:t>
      </w:r>
      <w:r>
        <w:t>member</w:t>
      </w:r>
      <w:r>
        <w:rPr>
          <w:spacing w:val="-10"/>
        </w:rPr>
        <w:t xml:space="preserve"> </w:t>
      </w:r>
      <w:r>
        <w:t>being</w:t>
      </w:r>
      <w:r>
        <w:rPr>
          <w:spacing w:val="-11"/>
        </w:rPr>
        <w:t xml:space="preserve"> </w:t>
      </w:r>
      <w:r>
        <w:t>considered</w:t>
      </w:r>
      <w:r>
        <w:rPr>
          <w:spacing w:val="-9"/>
        </w:rPr>
        <w:t xml:space="preserve"> </w:t>
      </w:r>
      <w:r>
        <w:t>for</w:t>
      </w:r>
      <w:r>
        <w:rPr>
          <w:spacing w:val="-11"/>
        </w:rPr>
        <w:t xml:space="preserve"> </w:t>
      </w:r>
      <w:r>
        <w:t>tenure</w:t>
      </w:r>
      <w:r>
        <w:rPr>
          <w:spacing w:val="-11"/>
        </w:rPr>
        <w:t xml:space="preserve"> </w:t>
      </w:r>
      <w:r>
        <w:t>shall</w:t>
      </w:r>
      <w:r>
        <w:rPr>
          <w:spacing w:val="-10"/>
        </w:rPr>
        <w:t xml:space="preserve"> </w:t>
      </w:r>
      <w:r>
        <w:t>submit</w:t>
      </w:r>
      <w:r>
        <w:rPr>
          <w:spacing w:val="-11"/>
        </w:rPr>
        <w:t xml:space="preserve"> </w:t>
      </w:r>
      <w:r>
        <w:t>to</w:t>
      </w:r>
      <w:r>
        <w:rPr>
          <w:spacing w:val="-11"/>
        </w:rPr>
        <w:t xml:space="preserve"> </w:t>
      </w:r>
      <w:r>
        <w:t>the</w:t>
      </w:r>
      <w:r>
        <w:rPr>
          <w:spacing w:val="-11"/>
        </w:rPr>
        <w:t xml:space="preserve"> </w:t>
      </w:r>
      <w:r>
        <w:t>committee</w:t>
      </w:r>
      <w:r>
        <w:rPr>
          <w:spacing w:val="-11"/>
        </w:rPr>
        <w:t xml:space="preserve"> </w:t>
      </w:r>
      <w:r>
        <w:t>such</w:t>
      </w:r>
      <w:r>
        <w:rPr>
          <w:spacing w:val="-9"/>
        </w:rPr>
        <w:t xml:space="preserve"> </w:t>
      </w:r>
      <w:r>
        <w:t>scholarly material</w:t>
      </w:r>
      <w:r>
        <w:rPr>
          <w:spacing w:val="-6"/>
        </w:rPr>
        <w:t xml:space="preserve"> </w:t>
      </w:r>
      <w:r>
        <w:t>as</w:t>
      </w:r>
      <w:r>
        <w:rPr>
          <w:spacing w:val="-6"/>
        </w:rPr>
        <w:t xml:space="preserve"> </w:t>
      </w:r>
      <w:r>
        <w:t>s/he</w:t>
      </w:r>
      <w:r>
        <w:rPr>
          <w:spacing w:val="-6"/>
        </w:rPr>
        <w:t xml:space="preserve"> </w:t>
      </w:r>
      <w:r>
        <w:t>wishes</w:t>
      </w:r>
      <w:r>
        <w:rPr>
          <w:spacing w:val="-6"/>
        </w:rPr>
        <w:t xml:space="preserve"> </w:t>
      </w:r>
      <w:r>
        <w:t>to</w:t>
      </w:r>
      <w:r>
        <w:rPr>
          <w:spacing w:val="-6"/>
        </w:rPr>
        <w:t xml:space="preserve"> </w:t>
      </w:r>
      <w:r>
        <w:t>be</w:t>
      </w:r>
      <w:r>
        <w:rPr>
          <w:spacing w:val="-6"/>
        </w:rPr>
        <w:t xml:space="preserve"> </w:t>
      </w:r>
      <w:r>
        <w:t>part</w:t>
      </w:r>
      <w:r>
        <w:rPr>
          <w:spacing w:val="-6"/>
        </w:rPr>
        <w:t xml:space="preserve"> </w:t>
      </w:r>
      <w:r>
        <w:t>of</w:t>
      </w:r>
      <w:r>
        <w:rPr>
          <w:spacing w:val="-6"/>
        </w:rPr>
        <w:t xml:space="preserve"> </w:t>
      </w:r>
      <w:r>
        <w:t>the</w:t>
      </w:r>
      <w:r>
        <w:rPr>
          <w:spacing w:val="-6"/>
        </w:rPr>
        <w:t xml:space="preserve"> </w:t>
      </w:r>
      <w:r>
        <w:t>evaluation</w:t>
      </w:r>
      <w:r>
        <w:rPr>
          <w:spacing w:val="-4"/>
        </w:rPr>
        <w:t xml:space="preserve"> </w:t>
      </w:r>
      <w:r>
        <w:t>process</w:t>
      </w:r>
      <w:r>
        <w:rPr>
          <w:spacing w:val="-6"/>
        </w:rPr>
        <w:t xml:space="preserve"> </w:t>
      </w:r>
      <w:r>
        <w:t>no</w:t>
      </w:r>
      <w:r>
        <w:rPr>
          <w:spacing w:val="-6"/>
        </w:rPr>
        <w:t xml:space="preserve"> </w:t>
      </w:r>
      <w:r>
        <w:t>later</w:t>
      </w:r>
      <w:r>
        <w:rPr>
          <w:spacing w:val="-6"/>
        </w:rPr>
        <w:t xml:space="preserve"> </w:t>
      </w:r>
      <w:r>
        <w:t>than</w:t>
      </w:r>
      <w:r>
        <w:rPr>
          <w:spacing w:val="-4"/>
        </w:rPr>
        <w:t xml:space="preserve"> </w:t>
      </w:r>
      <w:r>
        <w:t>December</w:t>
      </w:r>
      <w:r>
        <w:rPr>
          <w:spacing w:val="-6"/>
        </w:rPr>
        <w:t xml:space="preserve"> </w:t>
      </w:r>
      <w:r>
        <w:t>1</w:t>
      </w:r>
      <w:r>
        <w:rPr>
          <w:spacing w:val="-4"/>
        </w:rPr>
        <w:t xml:space="preserve"> </w:t>
      </w:r>
      <w:r>
        <w:t>of</w:t>
      </w:r>
      <w:r>
        <w:rPr>
          <w:spacing w:val="-6"/>
        </w:rPr>
        <w:t xml:space="preserve"> </w:t>
      </w:r>
      <w:r>
        <w:t>the academic year in which the tenure decision is to be made.</w:t>
      </w:r>
    </w:p>
    <w:p w14:paraId="5E6D6F63" w14:textId="77777777" w:rsidR="00FC5DD5" w:rsidRDefault="00FC5DD5">
      <w:pPr>
        <w:pStyle w:val="BodyText"/>
        <w:rPr>
          <w:sz w:val="21"/>
        </w:rPr>
      </w:pPr>
    </w:p>
    <w:p w14:paraId="6FB82749" w14:textId="77777777" w:rsidR="00FC5DD5" w:rsidRDefault="00000000">
      <w:pPr>
        <w:pStyle w:val="ListParagraph"/>
        <w:numPr>
          <w:ilvl w:val="0"/>
          <w:numId w:val="17"/>
        </w:numPr>
        <w:tabs>
          <w:tab w:val="left" w:pos="879"/>
        </w:tabs>
        <w:spacing w:line="242" w:lineRule="auto"/>
        <w:ind w:right="255"/>
      </w:pPr>
      <w:r>
        <w:t>A</w:t>
      </w:r>
      <w:r>
        <w:rPr>
          <w:spacing w:val="-12"/>
        </w:rPr>
        <w:t xml:space="preserve"> </w:t>
      </w:r>
      <w:r>
        <w:t>faculty</w:t>
      </w:r>
      <w:r>
        <w:rPr>
          <w:spacing w:val="-14"/>
        </w:rPr>
        <w:t xml:space="preserve"> </w:t>
      </w:r>
      <w:r>
        <w:t>member</w:t>
      </w:r>
      <w:r>
        <w:rPr>
          <w:spacing w:val="-11"/>
        </w:rPr>
        <w:t xml:space="preserve"> </w:t>
      </w:r>
      <w:r>
        <w:t>being</w:t>
      </w:r>
      <w:r>
        <w:rPr>
          <w:spacing w:val="-11"/>
        </w:rPr>
        <w:t xml:space="preserve"> </w:t>
      </w:r>
      <w:r>
        <w:t>considered</w:t>
      </w:r>
      <w:r>
        <w:rPr>
          <w:spacing w:val="-10"/>
        </w:rPr>
        <w:t xml:space="preserve"> </w:t>
      </w:r>
      <w:r>
        <w:t>for</w:t>
      </w:r>
      <w:r>
        <w:rPr>
          <w:spacing w:val="-11"/>
        </w:rPr>
        <w:t xml:space="preserve"> </w:t>
      </w:r>
      <w:r>
        <w:t>tenure</w:t>
      </w:r>
      <w:r>
        <w:rPr>
          <w:spacing w:val="-11"/>
        </w:rPr>
        <w:t xml:space="preserve"> </w:t>
      </w:r>
      <w:r>
        <w:t>shall</w:t>
      </w:r>
      <w:r>
        <w:rPr>
          <w:spacing w:val="-11"/>
        </w:rPr>
        <w:t xml:space="preserve"> </w:t>
      </w:r>
      <w:r>
        <w:t>choose</w:t>
      </w:r>
      <w:r>
        <w:rPr>
          <w:spacing w:val="-11"/>
        </w:rPr>
        <w:t xml:space="preserve"> </w:t>
      </w:r>
      <w:r>
        <w:t>from</w:t>
      </w:r>
      <w:r>
        <w:rPr>
          <w:spacing w:val="-12"/>
        </w:rPr>
        <w:t xml:space="preserve"> </w:t>
      </w:r>
      <w:r>
        <w:t>among</w:t>
      </w:r>
      <w:r>
        <w:rPr>
          <w:spacing w:val="-11"/>
        </w:rPr>
        <w:t xml:space="preserve"> </w:t>
      </w:r>
      <w:r>
        <w:t>his/her</w:t>
      </w:r>
      <w:r>
        <w:rPr>
          <w:spacing w:val="-11"/>
        </w:rPr>
        <w:t xml:space="preserve"> </w:t>
      </w:r>
      <w:r>
        <w:t>scholarly</w:t>
      </w:r>
      <w:r>
        <w:rPr>
          <w:spacing w:val="-14"/>
        </w:rPr>
        <w:t xml:space="preserve"> </w:t>
      </w:r>
      <w:r>
        <w:t>material a</w:t>
      </w:r>
      <w:r>
        <w:rPr>
          <w:spacing w:val="-2"/>
        </w:rPr>
        <w:t xml:space="preserve"> </w:t>
      </w:r>
      <w:r>
        <w:t>representative</w:t>
      </w:r>
      <w:r>
        <w:rPr>
          <w:spacing w:val="-2"/>
        </w:rPr>
        <w:t xml:space="preserve"> </w:t>
      </w:r>
      <w:r>
        <w:t>body</w:t>
      </w:r>
      <w:r>
        <w:rPr>
          <w:spacing w:val="-7"/>
        </w:rPr>
        <w:t xml:space="preserve"> </w:t>
      </w:r>
      <w:r>
        <w:t>of</w:t>
      </w:r>
      <w:r>
        <w:rPr>
          <w:spacing w:val="-2"/>
        </w:rPr>
        <w:t xml:space="preserve"> </w:t>
      </w:r>
      <w:r>
        <w:t>scholarly</w:t>
      </w:r>
      <w:r>
        <w:rPr>
          <w:spacing w:val="-7"/>
        </w:rPr>
        <w:t xml:space="preserve"> </w:t>
      </w:r>
      <w:r>
        <w:t>pieces</w:t>
      </w:r>
      <w:r>
        <w:rPr>
          <w:spacing w:val="-2"/>
        </w:rPr>
        <w:t xml:space="preserve"> </w:t>
      </w:r>
      <w:r>
        <w:t>(not</w:t>
      </w:r>
      <w:r>
        <w:rPr>
          <w:spacing w:val="-2"/>
        </w:rPr>
        <w:t xml:space="preserve"> </w:t>
      </w:r>
      <w:r>
        <w:t>fewer</w:t>
      </w:r>
      <w:r>
        <w:rPr>
          <w:spacing w:val="-2"/>
        </w:rPr>
        <w:t xml:space="preserve"> </w:t>
      </w:r>
      <w:r>
        <w:t>than two)</w:t>
      </w:r>
      <w:r>
        <w:rPr>
          <w:spacing w:val="-2"/>
        </w:rPr>
        <w:t xml:space="preserve"> </w:t>
      </w:r>
      <w:r>
        <w:t>which s/he</w:t>
      </w:r>
      <w:r>
        <w:rPr>
          <w:spacing w:val="-2"/>
        </w:rPr>
        <w:t xml:space="preserve"> </w:t>
      </w:r>
      <w:r>
        <w:t>wishes</w:t>
      </w:r>
      <w:r>
        <w:rPr>
          <w:spacing w:val="-2"/>
        </w:rPr>
        <w:t xml:space="preserve"> </w:t>
      </w:r>
      <w:r>
        <w:t>to</w:t>
      </w:r>
      <w:r>
        <w:rPr>
          <w:spacing w:val="-2"/>
        </w:rPr>
        <w:t xml:space="preserve"> </w:t>
      </w:r>
      <w:r>
        <w:t>be</w:t>
      </w:r>
      <w:r>
        <w:rPr>
          <w:spacing w:val="-2"/>
        </w:rPr>
        <w:t xml:space="preserve"> </w:t>
      </w:r>
      <w:r>
        <w:t>submitted for</w:t>
      </w:r>
      <w:r>
        <w:rPr>
          <w:spacing w:val="-4"/>
        </w:rPr>
        <w:t xml:space="preserve"> </w:t>
      </w:r>
      <w:r>
        <w:t>outside</w:t>
      </w:r>
      <w:r>
        <w:rPr>
          <w:spacing w:val="-4"/>
        </w:rPr>
        <w:t xml:space="preserve"> </w:t>
      </w:r>
      <w:r>
        <w:t>review.</w:t>
      </w:r>
      <w:r>
        <w:rPr>
          <w:spacing w:val="-3"/>
        </w:rPr>
        <w:t xml:space="preserve"> </w:t>
      </w:r>
      <w:r>
        <w:t>The</w:t>
      </w:r>
      <w:r>
        <w:rPr>
          <w:spacing w:val="-4"/>
        </w:rPr>
        <w:t xml:space="preserve"> </w:t>
      </w:r>
      <w:r>
        <w:t>exact</w:t>
      </w:r>
      <w:r>
        <w:rPr>
          <w:spacing w:val="-4"/>
        </w:rPr>
        <w:t xml:space="preserve"> </w:t>
      </w:r>
      <w:r>
        <w:t>number</w:t>
      </w:r>
      <w:r>
        <w:rPr>
          <w:spacing w:val="-4"/>
        </w:rPr>
        <w:t xml:space="preserve"> </w:t>
      </w:r>
      <w:r>
        <w:t>of</w:t>
      </w:r>
      <w:r>
        <w:rPr>
          <w:spacing w:val="-4"/>
        </w:rPr>
        <w:t xml:space="preserve"> </w:t>
      </w:r>
      <w:r>
        <w:t>scholarly</w:t>
      </w:r>
      <w:r>
        <w:rPr>
          <w:spacing w:val="-9"/>
        </w:rPr>
        <w:t xml:space="preserve"> </w:t>
      </w:r>
      <w:r>
        <w:t>pieces</w:t>
      </w:r>
      <w:r>
        <w:rPr>
          <w:spacing w:val="-4"/>
        </w:rPr>
        <w:t xml:space="preserve"> </w:t>
      </w:r>
      <w:r>
        <w:t>to</w:t>
      </w:r>
      <w:r>
        <w:rPr>
          <w:spacing w:val="-4"/>
        </w:rPr>
        <w:t xml:space="preserve"> </w:t>
      </w:r>
      <w:r>
        <w:t>be</w:t>
      </w:r>
      <w:r>
        <w:rPr>
          <w:spacing w:val="-4"/>
        </w:rPr>
        <w:t xml:space="preserve"> </w:t>
      </w:r>
      <w:r>
        <w:t>submitted</w:t>
      </w:r>
      <w:r>
        <w:rPr>
          <w:spacing w:val="-2"/>
        </w:rPr>
        <w:t xml:space="preserve"> </w:t>
      </w:r>
      <w:r>
        <w:t>for</w:t>
      </w:r>
      <w:r>
        <w:rPr>
          <w:spacing w:val="-4"/>
        </w:rPr>
        <w:t xml:space="preserve"> </w:t>
      </w:r>
      <w:r>
        <w:t>outside</w:t>
      </w:r>
      <w:r>
        <w:rPr>
          <w:spacing w:val="-4"/>
        </w:rPr>
        <w:t xml:space="preserve"> </w:t>
      </w:r>
      <w:r>
        <w:t>review</w:t>
      </w:r>
      <w:r>
        <w:rPr>
          <w:spacing w:val="-5"/>
        </w:rPr>
        <w:t xml:space="preserve"> </w:t>
      </w:r>
      <w:r>
        <w:t>shall be</w:t>
      </w:r>
      <w:r>
        <w:rPr>
          <w:spacing w:val="-2"/>
        </w:rPr>
        <w:t xml:space="preserve"> </w:t>
      </w:r>
      <w:r>
        <w:t>decided by</w:t>
      </w:r>
      <w:r>
        <w:rPr>
          <w:spacing w:val="-7"/>
        </w:rPr>
        <w:t xml:space="preserve"> </w:t>
      </w:r>
      <w:r>
        <w:t>the</w:t>
      </w:r>
      <w:r>
        <w:rPr>
          <w:spacing w:val="-2"/>
        </w:rPr>
        <w:t xml:space="preserve"> </w:t>
      </w:r>
      <w:r>
        <w:t>Committee</w:t>
      </w:r>
      <w:r>
        <w:rPr>
          <w:spacing w:val="-2"/>
        </w:rPr>
        <w:t xml:space="preserve"> </w:t>
      </w:r>
      <w:r>
        <w:t>chair</w:t>
      </w:r>
      <w:r>
        <w:rPr>
          <w:spacing w:val="-2"/>
        </w:rPr>
        <w:t xml:space="preserve"> </w:t>
      </w:r>
      <w:r>
        <w:t>in consultation with the</w:t>
      </w:r>
      <w:r>
        <w:rPr>
          <w:spacing w:val="-2"/>
        </w:rPr>
        <w:t xml:space="preserve"> </w:t>
      </w:r>
      <w:r>
        <w:t>faculty</w:t>
      </w:r>
      <w:r>
        <w:rPr>
          <w:spacing w:val="-7"/>
        </w:rPr>
        <w:t xml:space="preserve"> </w:t>
      </w:r>
      <w:r>
        <w:t>member.</w:t>
      </w:r>
      <w:r>
        <w:rPr>
          <w:spacing w:val="40"/>
        </w:rPr>
        <w:t xml:space="preserve"> </w:t>
      </w:r>
      <w:r>
        <w:t xml:space="preserve">Co-authored pieces will not be considered for such outside </w:t>
      </w:r>
      <w:proofErr w:type="gramStart"/>
      <w:r>
        <w:t>review, but</w:t>
      </w:r>
      <w:proofErr w:type="gramEnd"/>
      <w:r>
        <w:t xml:space="preserve"> will be considered by</w:t>
      </w:r>
      <w:r>
        <w:rPr>
          <w:spacing w:val="-3"/>
        </w:rPr>
        <w:t xml:space="preserve"> </w:t>
      </w:r>
      <w:r>
        <w:t>the Committee for internal review.</w:t>
      </w:r>
      <w:r>
        <w:rPr>
          <w:spacing w:val="40"/>
        </w:rPr>
        <w:t xml:space="preserve"> </w:t>
      </w:r>
      <w:r>
        <w:t>This election shall be made no later than December 1 of the academic year in which the tenure decision is to be made.</w:t>
      </w:r>
    </w:p>
    <w:p w14:paraId="7B969857" w14:textId="77777777" w:rsidR="00FC5DD5" w:rsidRDefault="00FC5DD5">
      <w:pPr>
        <w:pStyle w:val="BodyText"/>
        <w:spacing w:before="5"/>
        <w:rPr>
          <w:sz w:val="21"/>
        </w:rPr>
      </w:pPr>
    </w:p>
    <w:p w14:paraId="3ADDDD2B" w14:textId="77777777" w:rsidR="00FC5DD5" w:rsidRDefault="00000000">
      <w:pPr>
        <w:pStyle w:val="ListParagraph"/>
        <w:numPr>
          <w:ilvl w:val="0"/>
          <w:numId w:val="17"/>
        </w:numPr>
        <w:tabs>
          <w:tab w:val="left" w:pos="879"/>
        </w:tabs>
        <w:spacing w:line="242" w:lineRule="auto"/>
        <w:ind w:right="265"/>
      </w:pPr>
      <w:r>
        <w:t>The</w:t>
      </w:r>
      <w:r>
        <w:rPr>
          <w:spacing w:val="-11"/>
        </w:rPr>
        <w:t xml:space="preserve"> </w:t>
      </w:r>
      <w:r>
        <w:t>following</w:t>
      </w:r>
      <w:r>
        <w:rPr>
          <w:spacing w:val="-11"/>
        </w:rPr>
        <w:t xml:space="preserve"> </w:t>
      </w:r>
      <w:r>
        <w:t>procedure</w:t>
      </w:r>
      <w:r>
        <w:rPr>
          <w:spacing w:val="-11"/>
        </w:rPr>
        <w:t xml:space="preserve"> </w:t>
      </w:r>
      <w:r>
        <w:t>shall</w:t>
      </w:r>
      <w:r>
        <w:rPr>
          <w:spacing w:val="-11"/>
        </w:rPr>
        <w:t xml:space="preserve"> </w:t>
      </w:r>
      <w:r>
        <w:t>govern</w:t>
      </w:r>
      <w:r>
        <w:rPr>
          <w:spacing w:val="-9"/>
        </w:rPr>
        <w:t xml:space="preserve"> </w:t>
      </w:r>
      <w:r>
        <w:t>the</w:t>
      </w:r>
      <w:r>
        <w:rPr>
          <w:spacing w:val="-11"/>
        </w:rPr>
        <w:t xml:space="preserve"> </w:t>
      </w:r>
      <w:r>
        <w:t>choice</w:t>
      </w:r>
      <w:r>
        <w:rPr>
          <w:spacing w:val="-11"/>
        </w:rPr>
        <w:t xml:space="preserve"> </w:t>
      </w:r>
      <w:r>
        <w:t>of</w:t>
      </w:r>
      <w:r>
        <w:rPr>
          <w:spacing w:val="-10"/>
        </w:rPr>
        <w:t xml:space="preserve"> </w:t>
      </w:r>
      <w:r>
        <w:t>outside</w:t>
      </w:r>
      <w:r>
        <w:rPr>
          <w:spacing w:val="-11"/>
        </w:rPr>
        <w:t xml:space="preserve"> </w:t>
      </w:r>
      <w:r>
        <w:t>evaluators:</w:t>
      </w:r>
      <w:r>
        <w:rPr>
          <w:spacing w:val="-11"/>
        </w:rPr>
        <w:t xml:space="preserve"> </w:t>
      </w:r>
      <w:r>
        <w:t>The</w:t>
      </w:r>
      <w:r>
        <w:rPr>
          <w:spacing w:val="-11"/>
        </w:rPr>
        <w:t xml:space="preserve"> </w:t>
      </w:r>
      <w:r>
        <w:t>candidate</w:t>
      </w:r>
      <w:r>
        <w:rPr>
          <w:spacing w:val="-11"/>
        </w:rPr>
        <w:t xml:space="preserve"> </w:t>
      </w:r>
      <w:r>
        <w:t>may</w:t>
      </w:r>
      <w:r>
        <w:rPr>
          <w:spacing w:val="-14"/>
        </w:rPr>
        <w:t xml:space="preserve"> </w:t>
      </w:r>
      <w:r>
        <w:t>submit names of proposed evaluators.</w:t>
      </w:r>
      <w:r>
        <w:rPr>
          <w:spacing w:val="40"/>
        </w:rPr>
        <w:t xml:space="preserve"> </w:t>
      </w:r>
      <w:r>
        <w:t>In addition to the names, the candidate should provide a brief description of the qualifications of the proposed evaluator, his/her relationship, if any, with the evaluator</w:t>
      </w:r>
      <w:r>
        <w:rPr>
          <w:spacing w:val="-3"/>
        </w:rPr>
        <w:t xml:space="preserve"> </w:t>
      </w:r>
      <w:r>
        <w:t>and</w:t>
      </w:r>
      <w:r>
        <w:rPr>
          <w:spacing w:val="-1"/>
        </w:rPr>
        <w:t xml:space="preserve"> </w:t>
      </w:r>
      <w:r>
        <w:t>the</w:t>
      </w:r>
      <w:r>
        <w:rPr>
          <w:spacing w:val="-3"/>
        </w:rPr>
        <w:t xml:space="preserve"> </w:t>
      </w:r>
      <w:r>
        <w:t>evaluator's</w:t>
      </w:r>
      <w:r>
        <w:rPr>
          <w:spacing w:val="-3"/>
        </w:rPr>
        <w:t xml:space="preserve"> </w:t>
      </w:r>
      <w:r>
        <w:t>previous</w:t>
      </w:r>
      <w:r>
        <w:rPr>
          <w:spacing w:val="-3"/>
        </w:rPr>
        <w:t xml:space="preserve"> </w:t>
      </w:r>
      <w:r>
        <w:t>involvement,</w:t>
      </w:r>
      <w:r>
        <w:rPr>
          <w:spacing w:val="-1"/>
        </w:rPr>
        <w:t xml:space="preserve"> </w:t>
      </w:r>
      <w:r>
        <w:t>if</w:t>
      </w:r>
      <w:r>
        <w:rPr>
          <w:spacing w:val="-3"/>
        </w:rPr>
        <w:t xml:space="preserve"> </w:t>
      </w:r>
      <w:r>
        <w:t>any,</w:t>
      </w:r>
      <w:r>
        <w:rPr>
          <w:spacing w:val="-2"/>
        </w:rPr>
        <w:t xml:space="preserve"> </w:t>
      </w:r>
      <w:r>
        <w:t>with</w:t>
      </w:r>
      <w:r>
        <w:rPr>
          <w:spacing w:val="-1"/>
        </w:rPr>
        <w:t xml:space="preserve"> </w:t>
      </w:r>
      <w:r>
        <w:t>drafts</w:t>
      </w:r>
      <w:r>
        <w:rPr>
          <w:spacing w:val="-3"/>
        </w:rPr>
        <w:t xml:space="preserve"> </w:t>
      </w:r>
      <w:r>
        <w:t>of</w:t>
      </w:r>
      <w:r>
        <w:rPr>
          <w:spacing w:val="-3"/>
        </w:rPr>
        <w:t xml:space="preserve"> </w:t>
      </w:r>
      <w:r>
        <w:t>the</w:t>
      </w:r>
      <w:r>
        <w:rPr>
          <w:spacing w:val="-3"/>
        </w:rPr>
        <w:t xml:space="preserve"> </w:t>
      </w:r>
      <w:r>
        <w:t>submitted</w:t>
      </w:r>
      <w:r>
        <w:rPr>
          <w:spacing w:val="-1"/>
        </w:rPr>
        <w:t xml:space="preserve"> </w:t>
      </w:r>
      <w:r>
        <w:t>scholarly material.</w:t>
      </w:r>
      <w:r>
        <w:rPr>
          <w:spacing w:val="40"/>
        </w:rPr>
        <w:t xml:space="preserve"> </w:t>
      </w:r>
      <w:r>
        <w:t>The Committee shall provide the applicant with the names of the outside evaluators chosen</w:t>
      </w:r>
      <w:r>
        <w:rPr>
          <w:spacing w:val="-1"/>
        </w:rPr>
        <w:t xml:space="preserve"> </w:t>
      </w:r>
      <w:r>
        <w:t>by</w:t>
      </w:r>
      <w:r>
        <w:rPr>
          <w:spacing w:val="-8"/>
        </w:rPr>
        <w:t xml:space="preserve"> </w:t>
      </w:r>
      <w:r>
        <w:t>the</w:t>
      </w:r>
      <w:r>
        <w:rPr>
          <w:spacing w:val="-3"/>
        </w:rPr>
        <w:t xml:space="preserve"> </w:t>
      </w:r>
      <w:r>
        <w:t>Committee</w:t>
      </w:r>
      <w:r>
        <w:rPr>
          <w:spacing w:val="-3"/>
        </w:rPr>
        <w:t xml:space="preserve"> </w:t>
      </w:r>
      <w:r>
        <w:t>and</w:t>
      </w:r>
      <w:r>
        <w:rPr>
          <w:spacing w:val="-1"/>
        </w:rPr>
        <w:t xml:space="preserve"> </w:t>
      </w:r>
      <w:r>
        <w:t>shall</w:t>
      </w:r>
      <w:r>
        <w:rPr>
          <w:spacing w:val="-3"/>
        </w:rPr>
        <w:t xml:space="preserve"> </w:t>
      </w:r>
      <w:r>
        <w:t>consider</w:t>
      </w:r>
      <w:r>
        <w:rPr>
          <w:spacing w:val="-3"/>
        </w:rPr>
        <w:t xml:space="preserve"> </w:t>
      </w:r>
      <w:r>
        <w:t>any</w:t>
      </w:r>
      <w:r>
        <w:rPr>
          <w:spacing w:val="-8"/>
        </w:rPr>
        <w:t xml:space="preserve"> </w:t>
      </w:r>
      <w:r>
        <w:t>reasonable</w:t>
      </w:r>
      <w:r>
        <w:rPr>
          <w:spacing w:val="-3"/>
        </w:rPr>
        <w:t xml:space="preserve"> </w:t>
      </w:r>
      <w:r>
        <w:t>objections</w:t>
      </w:r>
      <w:r>
        <w:rPr>
          <w:spacing w:val="-3"/>
        </w:rPr>
        <w:t xml:space="preserve"> </w:t>
      </w:r>
      <w:r>
        <w:t>raised</w:t>
      </w:r>
      <w:r>
        <w:rPr>
          <w:spacing w:val="-1"/>
        </w:rPr>
        <w:t xml:space="preserve"> </w:t>
      </w:r>
      <w:r>
        <w:t>by</w:t>
      </w:r>
      <w:r>
        <w:rPr>
          <w:spacing w:val="-8"/>
        </w:rPr>
        <w:t xml:space="preserve"> </w:t>
      </w:r>
      <w:r>
        <w:t>the</w:t>
      </w:r>
      <w:r>
        <w:rPr>
          <w:spacing w:val="-3"/>
        </w:rPr>
        <w:t xml:space="preserve"> </w:t>
      </w:r>
      <w:r>
        <w:t>candidate</w:t>
      </w:r>
      <w:r>
        <w:rPr>
          <w:spacing w:val="-3"/>
        </w:rPr>
        <w:t xml:space="preserve"> </w:t>
      </w:r>
      <w:r>
        <w:t>to any of the proposed evaluators.</w:t>
      </w:r>
    </w:p>
    <w:p w14:paraId="0FE634FD" w14:textId="77777777" w:rsidR="00FC5DD5" w:rsidRDefault="00FC5DD5">
      <w:pPr>
        <w:spacing w:line="242" w:lineRule="auto"/>
        <w:sectPr w:rsidR="00FC5DD5">
          <w:pgSz w:w="12240" w:h="15840"/>
          <w:pgMar w:top="980" w:right="1300" w:bottom="280" w:left="1280" w:header="732" w:footer="0" w:gutter="0"/>
          <w:cols w:space="720"/>
        </w:sectPr>
      </w:pPr>
    </w:p>
    <w:p w14:paraId="62A1F980" w14:textId="77777777" w:rsidR="00FC5DD5" w:rsidRDefault="00FC5DD5">
      <w:pPr>
        <w:pStyle w:val="BodyText"/>
        <w:spacing w:before="7"/>
        <w:rPr>
          <w:sz w:val="26"/>
        </w:rPr>
      </w:pPr>
    </w:p>
    <w:p w14:paraId="6E098ED8" w14:textId="77777777" w:rsidR="00FC5DD5" w:rsidRDefault="00000000">
      <w:pPr>
        <w:pStyle w:val="BodyText"/>
        <w:spacing w:before="89" w:line="244" w:lineRule="auto"/>
        <w:ind w:left="159" w:right="141" w:firstLine="720"/>
      </w:pPr>
      <w:r>
        <w:t>The faculty</w:t>
      </w:r>
      <w:r>
        <w:rPr>
          <w:spacing w:val="-3"/>
        </w:rPr>
        <w:t xml:space="preserve"> </w:t>
      </w:r>
      <w:r>
        <w:t>member’s involvement in the operation of the Law School and/or the university, or lack</w:t>
      </w:r>
      <w:r>
        <w:rPr>
          <w:spacing w:val="-10"/>
        </w:rPr>
        <w:t xml:space="preserve"> </w:t>
      </w:r>
      <w:r>
        <w:t>thereof,</w:t>
      </w:r>
      <w:r>
        <w:rPr>
          <w:spacing w:val="-9"/>
        </w:rPr>
        <w:t xml:space="preserve"> </w:t>
      </w:r>
      <w:r>
        <w:t>shall</w:t>
      </w:r>
      <w:r>
        <w:rPr>
          <w:spacing w:val="-10"/>
        </w:rPr>
        <w:t xml:space="preserve"> </w:t>
      </w:r>
      <w:r>
        <w:t>be</w:t>
      </w:r>
      <w:r>
        <w:rPr>
          <w:spacing w:val="-10"/>
        </w:rPr>
        <w:t xml:space="preserve"> </w:t>
      </w:r>
      <w:r>
        <w:t>considered.</w:t>
      </w:r>
      <w:r>
        <w:rPr>
          <w:spacing w:val="38"/>
        </w:rPr>
        <w:t xml:space="preserve"> </w:t>
      </w:r>
      <w:r>
        <w:t>Community</w:t>
      </w:r>
      <w:r>
        <w:rPr>
          <w:spacing w:val="-14"/>
        </w:rPr>
        <w:t xml:space="preserve"> </w:t>
      </w:r>
      <w:r>
        <w:t>and</w:t>
      </w:r>
      <w:r>
        <w:rPr>
          <w:spacing w:val="-8"/>
        </w:rPr>
        <w:t xml:space="preserve"> </w:t>
      </w:r>
      <w:r>
        <w:t>public</w:t>
      </w:r>
      <w:r>
        <w:rPr>
          <w:spacing w:val="-10"/>
        </w:rPr>
        <w:t xml:space="preserve"> </w:t>
      </w:r>
      <w:r>
        <w:t>service</w:t>
      </w:r>
      <w:r>
        <w:rPr>
          <w:spacing w:val="-10"/>
        </w:rPr>
        <w:t xml:space="preserve"> </w:t>
      </w:r>
      <w:r>
        <w:t>shall</w:t>
      </w:r>
      <w:r>
        <w:rPr>
          <w:spacing w:val="-10"/>
        </w:rPr>
        <w:t xml:space="preserve"> </w:t>
      </w:r>
      <w:r>
        <w:t>also</w:t>
      </w:r>
      <w:r>
        <w:rPr>
          <w:spacing w:val="-10"/>
        </w:rPr>
        <w:t xml:space="preserve"> </w:t>
      </w:r>
      <w:r>
        <w:t>be</w:t>
      </w:r>
      <w:r>
        <w:rPr>
          <w:spacing w:val="-10"/>
        </w:rPr>
        <w:t xml:space="preserve"> </w:t>
      </w:r>
      <w:r>
        <w:t>considered</w:t>
      </w:r>
      <w:r>
        <w:rPr>
          <w:spacing w:val="-8"/>
        </w:rPr>
        <w:t xml:space="preserve"> </w:t>
      </w:r>
      <w:r>
        <w:t>affirmatively</w:t>
      </w:r>
      <w:r>
        <w:rPr>
          <w:spacing w:val="-14"/>
        </w:rPr>
        <w:t xml:space="preserve"> </w:t>
      </w:r>
      <w:r>
        <w:t>in promotion and tenure decisions.</w:t>
      </w:r>
      <w:r>
        <w:rPr>
          <w:spacing w:val="40"/>
        </w:rPr>
        <w:t xml:space="preserve"> </w:t>
      </w:r>
      <w:r>
        <w:t>Community</w:t>
      </w:r>
      <w:r>
        <w:rPr>
          <w:spacing w:val="-3"/>
        </w:rPr>
        <w:t xml:space="preserve"> </w:t>
      </w:r>
      <w:r>
        <w:t>and public service includes contributions to community organizations</w:t>
      </w:r>
      <w:r>
        <w:rPr>
          <w:spacing w:val="-12"/>
        </w:rPr>
        <w:t xml:space="preserve"> </w:t>
      </w:r>
      <w:r>
        <w:t>and</w:t>
      </w:r>
      <w:r>
        <w:rPr>
          <w:spacing w:val="-9"/>
        </w:rPr>
        <w:t xml:space="preserve"> </w:t>
      </w:r>
      <w:r>
        <w:t>the</w:t>
      </w:r>
      <w:r>
        <w:rPr>
          <w:spacing w:val="-11"/>
        </w:rPr>
        <w:t xml:space="preserve"> </w:t>
      </w:r>
      <w:r>
        <w:t>organized</w:t>
      </w:r>
      <w:r>
        <w:rPr>
          <w:spacing w:val="-9"/>
        </w:rPr>
        <w:t xml:space="preserve"> </w:t>
      </w:r>
      <w:r>
        <w:t>bar;</w:t>
      </w:r>
      <w:r>
        <w:rPr>
          <w:spacing w:val="-11"/>
        </w:rPr>
        <w:t xml:space="preserve"> </w:t>
      </w:r>
      <w:r>
        <w:t>law-related</w:t>
      </w:r>
      <w:r>
        <w:rPr>
          <w:spacing w:val="-9"/>
        </w:rPr>
        <w:t xml:space="preserve"> </w:t>
      </w:r>
      <w:r>
        <w:t>public</w:t>
      </w:r>
      <w:r>
        <w:rPr>
          <w:spacing w:val="-11"/>
        </w:rPr>
        <w:t xml:space="preserve"> </w:t>
      </w:r>
      <w:r>
        <w:t>service;</w:t>
      </w:r>
      <w:r>
        <w:rPr>
          <w:spacing w:val="-11"/>
        </w:rPr>
        <w:t xml:space="preserve"> </w:t>
      </w:r>
      <w:r>
        <w:t>community</w:t>
      </w:r>
      <w:r>
        <w:rPr>
          <w:spacing w:val="-14"/>
        </w:rPr>
        <w:t xml:space="preserve"> </w:t>
      </w:r>
      <w:r>
        <w:t>outreach;</w:t>
      </w:r>
      <w:r>
        <w:rPr>
          <w:spacing w:val="-11"/>
        </w:rPr>
        <w:t xml:space="preserve"> </w:t>
      </w:r>
      <w:r>
        <w:t>and</w:t>
      </w:r>
      <w:r>
        <w:rPr>
          <w:spacing w:val="-9"/>
        </w:rPr>
        <w:t xml:space="preserve"> </w:t>
      </w:r>
      <w:r>
        <w:t>work</w:t>
      </w:r>
      <w:r>
        <w:rPr>
          <w:spacing w:val="-11"/>
        </w:rPr>
        <w:t xml:space="preserve"> </w:t>
      </w:r>
      <w:r>
        <w:t>related</w:t>
      </w:r>
      <w:r>
        <w:rPr>
          <w:spacing w:val="-9"/>
        </w:rPr>
        <w:t xml:space="preserve"> </w:t>
      </w:r>
      <w:r>
        <w:t>to the improvement of legal institutions and procedures and development of the law.</w:t>
      </w:r>
    </w:p>
    <w:p w14:paraId="300079F4" w14:textId="77777777" w:rsidR="00FC5DD5" w:rsidRDefault="00FC5DD5">
      <w:pPr>
        <w:pStyle w:val="BodyText"/>
        <w:spacing w:before="9"/>
        <w:rPr>
          <w:sz w:val="20"/>
        </w:rPr>
      </w:pPr>
    </w:p>
    <w:p w14:paraId="676BEAD3" w14:textId="77777777" w:rsidR="00FC5DD5" w:rsidRDefault="00000000">
      <w:pPr>
        <w:pStyle w:val="Heading4"/>
        <w:numPr>
          <w:ilvl w:val="2"/>
          <w:numId w:val="27"/>
        </w:numPr>
        <w:tabs>
          <w:tab w:val="left" w:pos="1098"/>
        </w:tabs>
        <w:ind w:left="1098" w:hanging="219"/>
      </w:pPr>
      <w:bookmarkStart w:id="16" w:name="_TOC_250010"/>
      <w:r>
        <w:t>Standards</w:t>
      </w:r>
      <w:r>
        <w:rPr>
          <w:spacing w:val="-6"/>
        </w:rPr>
        <w:t xml:space="preserve"> </w:t>
      </w:r>
      <w:r>
        <w:t>for</w:t>
      </w:r>
      <w:r>
        <w:rPr>
          <w:spacing w:val="-6"/>
        </w:rPr>
        <w:t xml:space="preserve"> </w:t>
      </w:r>
      <w:r>
        <w:t>Faculty</w:t>
      </w:r>
      <w:r>
        <w:rPr>
          <w:spacing w:val="-4"/>
        </w:rPr>
        <w:t xml:space="preserve"> </w:t>
      </w:r>
      <w:r>
        <w:t>Clinical</w:t>
      </w:r>
      <w:r>
        <w:rPr>
          <w:spacing w:val="-5"/>
        </w:rPr>
        <w:t xml:space="preserve"> </w:t>
      </w:r>
      <w:bookmarkEnd w:id="16"/>
      <w:r>
        <w:rPr>
          <w:spacing w:val="-2"/>
        </w:rPr>
        <w:t>Directors</w:t>
      </w:r>
    </w:p>
    <w:p w14:paraId="299D8616" w14:textId="77777777" w:rsidR="00FC5DD5" w:rsidRDefault="00FC5DD5">
      <w:pPr>
        <w:pStyle w:val="BodyText"/>
        <w:spacing w:before="9"/>
        <w:rPr>
          <w:b/>
          <w:sz w:val="20"/>
        </w:rPr>
      </w:pPr>
    </w:p>
    <w:p w14:paraId="2C5FA746" w14:textId="77777777" w:rsidR="00FC5DD5" w:rsidRDefault="00000000">
      <w:pPr>
        <w:pStyle w:val="BodyText"/>
        <w:spacing w:line="244" w:lineRule="auto"/>
        <w:ind w:left="159" w:right="250" w:firstLine="720"/>
        <w:jc w:val="both"/>
      </w:pPr>
      <w:r>
        <w:t>Decisions</w:t>
      </w:r>
      <w:r>
        <w:rPr>
          <w:spacing w:val="-8"/>
        </w:rPr>
        <w:t xml:space="preserve"> </w:t>
      </w:r>
      <w:r>
        <w:t>regarding</w:t>
      </w:r>
      <w:r>
        <w:rPr>
          <w:spacing w:val="-8"/>
        </w:rPr>
        <w:t xml:space="preserve"> </w:t>
      </w:r>
      <w:r>
        <w:t>reappointment,</w:t>
      </w:r>
      <w:r>
        <w:rPr>
          <w:spacing w:val="-7"/>
        </w:rPr>
        <w:t xml:space="preserve"> </w:t>
      </w:r>
      <w:r>
        <w:t>promotion</w:t>
      </w:r>
      <w:r>
        <w:rPr>
          <w:spacing w:val="-6"/>
        </w:rPr>
        <w:t xml:space="preserve"> </w:t>
      </w:r>
      <w:r>
        <w:t>and</w:t>
      </w:r>
      <w:r>
        <w:rPr>
          <w:spacing w:val="-6"/>
        </w:rPr>
        <w:t xml:space="preserve"> </w:t>
      </w:r>
      <w:r>
        <w:t>tenure</w:t>
      </w:r>
      <w:r>
        <w:rPr>
          <w:spacing w:val="-8"/>
        </w:rPr>
        <w:t xml:space="preserve"> </w:t>
      </w:r>
      <w:r>
        <w:t>shall</w:t>
      </w:r>
      <w:r>
        <w:rPr>
          <w:spacing w:val="-8"/>
        </w:rPr>
        <w:t xml:space="preserve"> </w:t>
      </w:r>
      <w:r>
        <w:t>be</w:t>
      </w:r>
      <w:r>
        <w:rPr>
          <w:spacing w:val="-8"/>
        </w:rPr>
        <w:t xml:space="preserve"> </w:t>
      </w:r>
      <w:r>
        <w:t>based</w:t>
      </w:r>
      <w:r>
        <w:rPr>
          <w:spacing w:val="-6"/>
        </w:rPr>
        <w:t xml:space="preserve"> </w:t>
      </w:r>
      <w:r>
        <w:t>on</w:t>
      </w:r>
      <w:r>
        <w:rPr>
          <w:spacing w:val="-6"/>
        </w:rPr>
        <w:t xml:space="preserve"> </w:t>
      </w:r>
      <w:r>
        <w:t>a</w:t>
      </w:r>
      <w:r>
        <w:rPr>
          <w:spacing w:val="-8"/>
        </w:rPr>
        <w:t xml:space="preserve"> </w:t>
      </w:r>
      <w:r>
        <w:t>comprehensive</w:t>
      </w:r>
      <w:r>
        <w:rPr>
          <w:spacing w:val="-8"/>
        </w:rPr>
        <w:t xml:space="preserve"> </w:t>
      </w:r>
      <w:r>
        <w:t>and objective</w:t>
      </w:r>
      <w:r>
        <w:rPr>
          <w:spacing w:val="-13"/>
        </w:rPr>
        <w:t xml:space="preserve"> </w:t>
      </w:r>
      <w:r>
        <w:t>assessment</w:t>
      </w:r>
      <w:r>
        <w:rPr>
          <w:spacing w:val="-11"/>
        </w:rPr>
        <w:t xml:space="preserve"> </w:t>
      </w:r>
      <w:r>
        <w:t>of</w:t>
      </w:r>
      <w:r>
        <w:rPr>
          <w:spacing w:val="-11"/>
        </w:rPr>
        <w:t xml:space="preserve"> </w:t>
      </w:r>
      <w:r>
        <w:t>a</w:t>
      </w:r>
      <w:r>
        <w:rPr>
          <w:spacing w:val="-11"/>
        </w:rPr>
        <w:t xml:space="preserve"> </w:t>
      </w:r>
      <w:r>
        <w:t>faculty</w:t>
      </w:r>
      <w:r>
        <w:rPr>
          <w:spacing w:val="-14"/>
        </w:rPr>
        <w:t xml:space="preserve"> </w:t>
      </w:r>
      <w:r>
        <w:t>member’s</w:t>
      </w:r>
      <w:r>
        <w:rPr>
          <w:spacing w:val="-11"/>
        </w:rPr>
        <w:t xml:space="preserve"> </w:t>
      </w:r>
      <w:r>
        <w:t>qualifications</w:t>
      </w:r>
      <w:r>
        <w:rPr>
          <w:spacing w:val="-11"/>
        </w:rPr>
        <w:t xml:space="preserve"> </w:t>
      </w:r>
      <w:r>
        <w:t>and</w:t>
      </w:r>
      <w:r>
        <w:rPr>
          <w:spacing w:val="-10"/>
        </w:rPr>
        <w:t xml:space="preserve"> </w:t>
      </w:r>
      <w:r>
        <w:t>performance.</w:t>
      </w:r>
      <w:r>
        <w:rPr>
          <w:spacing w:val="35"/>
        </w:rPr>
        <w:t xml:space="preserve"> </w:t>
      </w:r>
      <w:r>
        <w:t>The</w:t>
      </w:r>
      <w:r>
        <w:rPr>
          <w:spacing w:val="-11"/>
        </w:rPr>
        <w:t xml:space="preserve"> </w:t>
      </w:r>
      <w:r>
        <w:t>three</w:t>
      </w:r>
      <w:r>
        <w:rPr>
          <w:spacing w:val="-11"/>
        </w:rPr>
        <w:t xml:space="preserve"> </w:t>
      </w:r>
      <w:r>
        <w:t>primary</w:t>
      </w:r>
      <w:r>
        <w:rPr>
          <w:spacing w:val="-14"/>
        </w:rPr>
        <w:t xml:space="preserve"> </w:t>
      </w:r>
      <w:r>
        <w:t>criteria</w:t>
      </w:r>
      <w:r>
        <w:rPr>
          <w:spacing w:val="-10"/>
        </w:rPr>
        <w:t xml:space="preserve"> </w:t>
      </w:r>
      <w:r>
        <w:t>for retention, promotion, and tenure</w:t>
      </w:r>
      <w:r>
        <w:rPr>
          <w:spacing w:val="-1"/>
        </w:rPr>
        <w:t xml:space="preserve"> </w:t>
      </w:r>
      <w:r>
        <w:t>are</w:t>
      </w:r>
      <w:r>
        <w:rPr>
          <w:spacing w:val="-1"/>
        </w:rPr>
        <w:t xml:space="preserve"> </w:t>
      </w:r>
      <w:r>
        <w:t>teaching</w:t>
      </w:r>
      <w:r>
        <w:rPr>
          <w:spacing w:val="-1"/>
        </w:rPr>
        <w:t xml:space="preserve"> </w:t>
      </w:r>
      <w:r>
        <w:t>performance, scholarship, and administrative</w:t>
      </w:r>
      <w:r>
        <w:rPr>
          <w:spacing w:val="-1"/>
        </w:rPr>
        <w:t xml:space="preserve"> </w:t>
      </w:r>
      <w:r>
        <w:t>performance.</w:t>
      </w:r>
    </w:p>
    <w:p w14:paraId="491D2769" w14:textId="77777777" w:rsidR="00FC5DD5" w:rsidRDefault="00FC5DD5">
      <w:pPr>
        <w:pStyle w:val="BodyText"/>
        <w:spacing w:before="11"/>
        <w:rPr>
          <w:sz w:val="20"/>
        </w:rPr>
      </w:pPr>
    </w:p>
    <w:p w14:paraId="2543CFFC" w14:textId="77777777" w:rsidR="00FC5DD5" w:rsidRDefault="00000000">
      <w:pPr>
        <w:pStyle w:val="Heading4"/>
      </w:pPr>
      <w:r>
        <w:t>Teaching</w:t>
      </w:r>
      <w:r>
        <w:rPr>
          <w:spacing w:val="-7"/>
        </w:rPr>
        <w:t xml:space="preserve"> </w:t>
      </w:r>
      <w:r>
        <w:rPr>
          <w:spacing w:val="-2"/>
        </w:rPr>
        <w:t>Performance</w:t>
      </w:r>
    </w:p>
    <w:p w14:paraId="6F5CD9ED" w14:textId="77777777" w:rsidR="00FC5DD5" w:rsidRDefault="00FC5DD5">
      <w:pPr>
        <w:pStyle w:val="BodyText"/>
        <w:spacing w:before="9"/>
        <w:rPr>
          <w:b/>
          <w:sz w:val="20"/>
        </w:rPr>
      </w:pPr>
    </w:p>
    <w:p w14:paraId="7A2C8896" w14:textId="77777777" w:rsidR="00FC5DD5" w:rsidRDefault="00000000">
      <w:pPr>
        <w:pStyle w:val="BodyText"/>
        <w:spacing w:line="244" w:lineRule="auto"/>
        <w:ind w:left="159" w:right="137" w:firstLine="720"/>
      </w:pPr>
      <w:r>
        <w:t>The standard for tenure is excellence as defined in the appendix in clinical teaching and supervising students in clinical or similar settings.</w:t>
      </w:r>
      <w:r>
        <w:rPr>
          <w:spacing w:val="40"/>
        </w:rPr>
        <w:t xml:space="preserve"> </w:t>
      </w:r>
      <w:r>
        <w:t>The standard for promotion and retention prior to tenure</w:t>
      </w:r>
      <w:r>
        <w:rPr>
          <w:spacing w:val="-8"/>
        </w:rPr>
        <w:t xml:space="preserve"> </w:t>
      </w:r>
      <w:r>
        <w:t>is</w:t>
      </w:r>
      <w:r>
        <w:rPr>
          <w:spacing w:val="-8"/>
        </w:rPr>
        <w:t xml:space="preserve"> </w:t>
      </w:r>
      <w:r>
        <w:t>potential</w:t>
      </w:r>
      <w:r>
        <w:rPr>
          <w:spacing w:val="-8"/>
        </w:rPr>
        <w:t xml:space="preserve"> </w:t>
      </w:r>
      <w:r>
        <w:t>for</w:t>
      </w:r>
      <w:r>
        <w:rPr>
          <w:spacing w:val="-8"/>
        </w:rPr>
        <w:t xml:space="preserve"> </w:t>
      </w:r>
      <w:r>
        <w:t>exceptional</w:t>
      </w:r>
      <w:r>
        <w:rPr>
          <w:spacing w:val="-8"/>
        </w:rPr>
        <w:t xml:space="preserve"> </w:t>
      </w:r>
      <w:r>
        <w:t>merit</w:t>
      </w:r>
      <w:r>
        <w:rPr>
          <w:spacing w:val="-8"/>
        </w:rPr>
        <w:t xml:space="preserve"> </w:t>
      </w:r>
      <w:r>
        <w:t>at</w:t>
      </w:r>
      <w:r>
        <w:rPr>
          <w:spacing w:val="-8"/>
        </w:rPr>
        <w:t xml:space="preserve"> </w:t>
      </w:r>
      <w:r>
        <w:t>the</w:t>
      </w:r>
      <w:r>
        <w:rPr>
          <w:spacing w:val="-8"/>
        </w:rPr>
        <w:t xml:space="preserve"> </w:t>
      </w:r>
      <w:r>
        <w:t>time</w:t>
      </w:r>
      <w:r>
        <w:rPr>
          <w:spacing w:val="-8"/>
        </w:rPr>
        <w:t xml:space="preserve"> </w:t>
      </w:r>
      <w:r>
        <w:t>the</w:t>
      </w:r>
      <w:r>
        <w:rPr>
          <w:spacing w:val="-8"/>
        </w:rPr>
        <w:t xml:space="preserve"> </w:t>
      </w:r>
      <w:r>
        <w:t>tenure</w:t>
      </w:r>
      <w:r>
        <w:rPr>
          <w:spacing w:val="-8"/>
        </w:rPr>
        <w:t xml:space="preserve"> </w:t>
      </w:r>
      <w:r>
        <w:t>decision</w:t>
      </w:r>
      <w:r>
        <w:rPr>
          <w:spacing w:val="-6"/>
        </w:rPr>
        <w:t xml:space="preserve"> </w:t>
      </w:r>
      <w:r>
        <w:t>is</w:t>
      </w:r>
      <w:r>
        <w:rPr>
          <w:spacing w:val="-8"/>
        </w:rPr>
        <w:t xml:space="preserve"> </w:t>
      </w:r>
      <w:r>
        <w:t>to</w:t>
      </w:r>
      <w:r>
        <w:rPr>
          <w:spacing w:val="-8"/>
        </w:rPr>
        <w:t xml:space="preserve"> </w:t>
      </w:r>
      <w:r>
        <w:t>be</w:t>
      </w:r>
      <w:r>
        <w:rPr>
          <w:spacing w:val="-8"/>
        </w:rPr>
        <w:t xml:space="preserve"> </w:t>
      </w:r>
      <w:r>
        <w:t>made.</w:t>
      </w:r>
      <w:r>
        <w:rPr>
          <w:spacing w:val="40"/>
        </w:rPr>
        <w:t xml:space="preserve"> </w:t>
      </w:r>
      <w:r>
        <w:t>The</w:t>
      </w:r>
      <w:r>
        <w:rPr>
          <w:spacing w:val="-8"/>
        </w:rPr>
        <w:t xml:space="preserve"> </w:t>
      </w:r>
      <w:r>
        <w:t>determination whether a faculty</w:t>
      </w:r>
      <w:r>
        <w:rPr>
          <w:spacing w:val="-3"/>
        </w:rPr>
        <w:t xml:space="preserve"> </w:t>
      </w:r>
      <w:r>
        <w:t>member has met such standards will be based primarily</w:t>
      </w:r>
      <w:r>
        <w:rPr>
          <w:spacing w:val="-3"/>
        </w:rPr>
        <w:t xml:space="preserve"> </w:t>
      </w:r>
      <w:r>
        <w:t>upon faculty</w:t>
      </w:r>
      <w:r>
        <w:rPr>
          <w:spacing w:val="-3"/>
        </w:rPr>
        <w:t xml:space="preserve"> </w:t>
      </w:r>
      <w:r>
        <w:t>and student evaluations conducted.</w:t>
      </w:r>
    </w:p>
    <w:p w14:paraId="4EF7FBD7" w14:textId="77777777" w:rsidR="00FC5DD5" w:rsidRDefault="00FC5DD5">
      <w:pPr>
        <w:pStyle w:val="BodyText"/>
        <w:spacing w:before="8"/>
        <w:rPr>
          <w:sz w:val="20"/>
        </w:rPr>
      </w:pPr>
    </w:p>
    <w:p w14:paraId="5DF07D4D" w14:textId="77777777" w:rsidR="00FC5DD5" w:rsidRDefault="00000000">
      <w:pPr>
        <w:pStyle w:val="Heading4"/>
        <w:spacing w:before="1"/>
      </w:pPr>
      <w:r>
        <w:rPr>
          <w:spacing w:val="-2"/>
        </w:rPr>
        <w:t>Scholarship</w:t>
      </w:r>
    </w:p>
    <w:p w14:paraId="740C982E" w14:textId="77777777" w:rsidR="00FC5DD5" w:rsidRDefault="00FC5DD5">
      <w:pPr>
        <w:pStyle w:val="BodyText"/>
        <w:spacing w:before="9"/>
        <w:rPr>
          <w:b/>
          <w:sz w:val="20"/>
        </w:rPr>
      </w:pPr>
    </w:p>
    <w:p w14:paraId="2D0C9A0F" w14:textId="77777777" w:rsidR="00FC5DD5" w:rsidRDefault="00000000">
      <w:pPr>
        <w:pStyle w:val="BodyText"/>
        <w:spacing w:line="244" w:lineRule="auto"/>
        <w:ind w:left="160" w:right="137" w:firstLine="719"/>
      </w:pPr>
      <w:r>
        <w:t>The standard for tenure is publication or production of a reasonable amount of high quality</w:t>
      </w:r>
      <w:r>
        <w:rPr>
          <w:spacing w:val="-3"/>
        </w:rPr>
        <w:t xml:space="preserve"> </w:t>
      </w:r>
      <w:r>
        <w:t>legal and law related material.</w:t>
      </w:r>
      <w:r>
        <w:rPr>
          <w:spacing w:val="40"/>
        </w:rPr>
        <w:t xml:space="preserve"> </w:t>
      </w:r>
      <w:r>
        <w:t>This scholarship requirement may</w:t>
      </w:r>
      <w:r>
        <w:rPr>
          <w:spacing w:val="-5"/>
        </w:rPr>
        <w:t xml:space="preserve"> </w:t>
      </w:r>
      <w:r>
        <w:t>be satisfied not only</w:t>
      </w:r>
      <w:r>
        <w:rPr>
          <w:spacing w:val="-5"/>
        </w:rPr>
        <w:t xml:space="preserve"> </w:t>
      </w:r>
      <w:r>
        <w:t>by</w:t>
      </w:r>
      <w:r>
        <w:rPr>
          <w:spacing w:val="-5"/>
        </w:rPr>
        <w:t xml:space="preserve"> </w:t>
      </w:r>
      <w:r>
        <w:t>traditional forms of scholarship, such as</w:t>
      </w:r>
      <w:r>
        <w:rPr>
          <w:spacing w:val="-1"/>
        </w:rPr>
        <w:t xml:space="preserve"> </w:t>
      </w:r>
      <w:r>
        <w:t>law</w:t>
      </w:r>
      <w:r>
        <w:rPr>
          <w:spacing w:val="-2"/>
        </w:rPr>
        <w:t xml:space="preserve"> </w:t>
      </w:r>
      <w:r>
        <w:t>review</w:t>
      </w:r>
      <w:r>
        <w:rPr>
          <w:spacing w:val="-2"/>
        </w:rPr>
        <w:t xml:space="preserve"> </w:t>
      </w:r>
      <w:r>
        <w:t>articles, casebooks, treatises, contributions</w:t>
      </w:r>
      <w:r>
        <w:rPr>
          <w:spacing w:val="-1"/>
        </w:rPr>
        <w:t xml:space="preserve"> </w:t>
      </w:r>
      <w:r>
        <w:t>to</w:t>
      </w:r>
      <w:r>
        <w:rPr>
          <w:spacing w:val="-1"/>
        </w:rPr>
        <w:t xml:space="preserve"> </w:t>
      </w:r>
      <w:r>
        <w:t>treatises</w:t>
      </w:r>
      <w:r>
        <w:rPr>
          <w:spacing w:val="-1"/>
        </w:rPr>
        <w:t xml:space="preserve"> </w:t>
      </w:r>
      <w:r>
        <w:t>and works</w:t>
      </w:r>
      <w:r>
        <w:rPr>
          <w:spacing w:val="-1"/>
        </w:rPr>
        <w:t xml:space="preserve"> </w:t>
      </w:r>
      <w:r>
        <w:t>directly related to the needs of the practicing bar, but also in other forms that evolve from clinical teaching and representation</w:t>
      </w:r>
      <w:r>
        <w:rPr>
          <w:spacing w:val="-2"/>
        </w:rPr>
        <w:t xml:space="preserve"> </w:t>
      </w:r>
      <w:r>
        <w:t>of</w:t>
      </w:r>
      <w:r>
        <w:rPr>
          <w:spacing w:val="-4"/>
        </w:rPr>
        <w:t xml:space="preserve"> </w:t>
      </w:r>
      <w:r>
        <w:t>clients.</w:t>
      </w:r>
      <w:r>
        <w:rPr>
          <w:spacing w:val="40"/>
        </w:rPr>
        <w:t xml:space="preserve"> </w:t>
      </w:r>
      <w:r>
        <w:t>These</w:t>
      </w:r>
      <w:r>
        <w:rPr>
          <w:spacing w:val="-4"/>
        </w:rPr>
        <w:t xml:space="preserve"> </w:t>
      </w:r>
      <w:r>
        <w:t>include</w:t>
      </w:r>
      <w:r>
        <w:rPr>
          <w:spacing w:val="-4"/>
        </w:rPr>
        <w:t xml:space="preserve"> </w:t>
      </w:r>
      <w:r>
        <w:t>studies</w:t>
      </w:r>
      <w:r>
        <w:rPr>
          <w:spacing w:val="-4"/>
        </w:rPr>
        <w:t xml:space="preserve"> </w:t>
      </w:r>
      <w:r>
        <w:t>or</w:t>
      </w:r>
      <w:r>
        <w:rPr>
          <w:spacing w:val="-4"/>
        </w:rPr>
        <w:t xml:space="preserve"> </w:t>
      </w:r>
      <w:r>
        <w:t>reports,</w:t>
      </w:r>
      <w:r>
        <w:rPr>
          <w:spacing w:val="-3"/>
        </w:rPr>
        <w:t xml:space="preserve"> </w:t>
      </w:r>
      <w:r>
        <w:t>practice</w:t>
      </w:r>
      <w:r>
        <w:rPr>
          <w:spacing w:val="-4"/>
        </w:rPr>
        <w:t xml:space="preserve"> </w:t>
      </w:r>
      <w:r>
        <w:t>manuals,</w:t>
      </w:r>
      <w:r>
        <w:rPr>
          <w:spacing w:val="-3"/>
        </w:rPr>
        <w:t xml:space="preserve"> </w:t>
      </w:r>
      <w:r>
        <w:t>legislation,</w:t>
      </w:r>
      <w:r>
        <w:rPr>
          <w:spacing w:val="-3"/>
        </w:rPr>
        <w:t xml:space="preserve"> </w:t>
      </w:r>
      <w:r>
        <w:t>pleadings,</w:t>
      </w:r>
      <w:r>
        <w:rPr>
          <w:spacing w:val="-3"/>
        </w:rPr>
        <w:t xml:space="preserve"> </w:t>
      </w:r>
      <w:r>
        <w:t>briefs, memoranda</w:t>
      </w:r>
      <w:r>
        <w:rPr>
          <w:spacing w:val="-6"/>
        </w:rPr>
        <w:t xml:space="preserve"> </w:t>
      </w:r>
      <w:r>
        <w:t>of</w:t>
      </w:r>
      <w:r>
        <w:rPr>
          <w:spacing w:val="-6"/>
        </w:rPr>
        <w:t xml:space="preserve"> </w:t>
      </w:r>
      <w:r>
        <w:t>law,</w:t>
      </w:r>
      <w:r>
        <w:rPr>
          <w:spacing w:val="-5"/>
        </w:rPr>
        <w:t xml:space="preserve"> </w:t>
      </w:r>
      <w:r>
        <w:t>and</w:t>
      </w:r>
      <w:r>
        <w:rPr>
          <w:spacing w:val="-4"/>
        </w:rPr>
        <w:t xml:space="preserve"> </w:t>
      </w:r>
      <w:r>
        <w:t>other</w:t>
      </w:r>
      <w:r>
        <w:rPr>
          <w:spacing w:val="-6"/>
        </w:rPr>
        <w:t xml:space="preserve"> </w:t>
      </w:r>
      <w:r>
        <w:t>documents</w:t>
      </w:r>
      <w:r>
        <w:rPr>
          <w:spacing w:val="-6"/>
        </w:rPr>
        <w:t xml:space="preserve"> </w:t>
      </w:r>
      <w:r>
        <w:t>prepared</w:t>
      </w:r>
      <w:r>
        <w:rPr>
          <w:spacing w:val="-4"/>
        </w:rPr>
        <w:t xml:space="preserve"> </w:t>
      </w:r>
      <w:proofErr w:type="gramStart"/>
      <w:r>
        <w:t>in</w:t>
      </w:r>
      <w:r>
        <w:rPr>
          <w:spacing w:val="-4"/>
        </w:rPr>
        <w:t xml:space="preserve"> </w:t>
      </w:r>
      <w:r>
        <w:t>the</w:t>
      </w:r>
      <w:r>
        <w:rPr>
          <w:spacing w:val="-6"/>
        </w:rPr>
        <w:t xml:space="preserve"> </w:t>
      </w:r>
      <w:r>
        <w:t>course</w:t>
      </w:r>
      <w:r>
        <w:rPr>
          <w:spacing w:val="-6"/>
        </w:rPr>
        <w:t xml:space="preserve"> </w:t>
      </w:r>
      <w:r>
        <w:t>of</w:t>
      </w:r>
      <w:proofErr w:type="gramEnd"/>
      <w:r>
        <w:rPr>
          <w:spacing w:val="-6"/>
        </w:rPr>
        <w:t xml:space="preserve"> </w:t>
      </w:r>
      <w:r>
        <w:t>representing</w:t>
      </w:r>
      <w:r>
        <w:rPr>
          <w:spacing w:val="-6"/>
        </w:rPr>
        <w:t xml:space="preserve"> </w:t>
      </w:r>
      <w:r>
        <w:t>clients.</w:t>
      </w:r>
      <w:r>
        <w:rPr>
          <w:spacing w:val="40"/>
        </w:rPr>
        <w:t xml:space="preserve"> </w:t>
      </w:r>
      <w:r>
        <w:t>Scholarship</w:t>
      </w:r>
      <w:r>
        <w:rPr>
          <w:spacing w:val="-4"/>
        </w:rPr>
        <w:t xml:space="preserve"> </w:t>
      </w:r>
      <w:r>
        <w:t>in</w:t>
      </w:r>
      <w:r>
        <w:rPr>
          <w:spacing w:val="-4"/>
        </w:rPr>
        <w:t xml:space="preserve"> </w:t>
      </w:r>
      <w:r>
        <w:t>the latter</w:t>
      </w:r>
      <w:r>
        <w:rPr>
          <w:spacing w:val="-7"/>
        </w:rPr>
        <w:t xml:space="preserve"> </w:t>
      </w:r>
      <w:r>
        <w:t>context</w:t>
      </w:r>
      <w:r>
        <w:rPr>
          <w:spacing w:val="-7"/>
        </w:rPr>
        <w:t xml:space="preserve"> </w:t>
      </w:r>
      <w:r>
        <w:t>is</w:t>
      </w:r>
      <w:r>
        <w:rPr>
          <w:spacing w:val="-7"/>
        </w:rPr>
        <w:t xml:space="preserve"> </w:t>
      </w:r>
      <w:r>
        <w:t>to</w:t>
      </w:r>
      <w:r>
        <w:rPr>
          <w:spacing w:val="-7"/>
        </w:rPr>
        <w:t xml:space="preserve"> </w:t>
      </w:r>
      <w:r>
        <w:t>be</w:t>
      </w:r>
      <w:r>
        <w:rPr>
          <w:spacing w:val="-7"/>
        </w:rPr>
        <w:t xml:space="preserve"> </w:t>
      </w:r>
      <w:r>
        <w:t>evaluated</w:t>
      </w:r>
      <w:r>
        <w:rPr>
          <w:spacing w:val="-5"/>
        </w:rPr>
        <w:t xml:space="preserve"> </w:t>
      </w:r>
      <w:r>
        <w:t>in</w:t>
      </w:r>
      <w:r>
        <w:rPr>
          <w:spacing w:val="-5"/>
        </w:rPr>
        <w:t xml:space="preserve"> </w:t>
      </w:r>
      <w:r>
        <w:t>terms</w:t>
      </w:r>
      <w:r>
        <w:rPr>
          <w:spacing w:val="-7"/>
        </w:rPr>
        <w:t xml:space="preserve"> </w:t>
      </w:r>
      <w:r>
        <w:t>of</w:t>
      </w:r>
      <w:r>
        <w:rPr>
          <w:spacing w:val="-7"/>
        </w:rPr>
        <w:t xml:space="preserve"> </w:t>
      </w:r>
      <w:r>
        <w:t>the</w:t>
      </w:r>
      <w:r>
        <w:rPr>
          <w:spacing w:val="-7"/>
        </w:rPr>
        <w:t xml:space="preserve"> </w:t>
      </w:r>
      <w:r>
        <w:t>ingenuity</w:t>
      </w:r>
      <w:r>
        <w:rPr>
          <w:spacing w:val="-12"/>
        </w:rPr>
        <w:t xml:space="preserve"> </w:t>
      </w:r>
      <w:r>
        <w:t>and</w:t>
      </w:r>
      <w:r>
        <w:rPr>
          <w:spacing w:val="-5"/>
        </w:rPr>
        <w:t xml:space="preserve"> </w:t>
      </w:r>
      <w:r>
        <w:t>quality</w:t>
      </w:r>
      <w:r>
        <w:rPr>
          <w:spacing w:val="-12"/>
        </w:rPr>
        <w:t xml:space="preserve"> </w:t>
      </w:r>
      <w:r>
        <w:t>of</w:t>
      </w:r>
      <w:r>
        <w:rPr>
          <w:spacing w:val="-7"/>
        </w:rPr>
        <w:t xml:space="preserve"> </w:t>
      </w:r>
      <w:r>
        <w:t>the</w:t>
      </w:r>
      <w:r>
        <w:rPr>
          <w:spacing w:val="-7"/>
        </w:rPr>
        <w:t xml:space="preserve"> </w:t>
      </w:r>
      <w:r>
        <w:t>work</w:t>
      </w:r>
      <w:r>
        <w:rPr>
          <w:spacing w:val="-7"/>
        </w:rPr>
        <w:t xml:space="preserve"> </w:t>
      </w:r>
      <w:r>
        <w:t>product.</w:t>
      </w:r>
      <w:r>
        <w:rPr>
          <w:spacing w:val="40"/>
        </w:rPr>
        <w:t xml:space="preserve"> </w:t>
      </w:r>
      <w:r>
        <w:t>The</w:t>
      </w:r>
      <w:r>
        <w:rPr>
          <w:spacing w:val="-7"/>
        </w:rPr>
        <w:t xml:space="preserve"> </w:t>
      </w:r>
      <w:r>
        <w:t>standard</w:t>
      </w:r>
      <w:r>
        <w:rPr>
          <w:spacing w:val="-5"/>
        </w:rPr>
        <w:t xml:space="preserve"> </w:t>
      </w:r>
      <w:r>
        <w:t>for promotion</w:t>
      </w:r>
      <w:r>
        <w:rPr>
          <w:spacing w:val="-8"/>
        </w:rPr>
        <w:t xml:space="preserve"> </w:t>
      </w:r>
      <w:r>
        <w:t>and</w:t>
      </w:r>
      <w:r>
        <w:rPr>
          <w:spacing w:val="-8"/>
        </w:rPr>
        <w:t xml:space="preserve"> </w:t>
      </w:r>
      <w:r>
        <w:t>retention</w:t>
      </w:r>
      <w:r>
        <w:rPr>
          <w:spacing w:val="-8"/>
        </w:rPr>
        <w:t xml:space="preserve"> </w:t>
      </w:r>
      <w:r>
        <w:t>prior</w:t>
      </w:r>
      <w:r>
        <w:rPr>
          <w:spacing w:val="-10"/>
        </w:rPr>
        <w:t xml:space="preserve"> </w:t>
      </w:r>
      <w:r>
        <w:t>to</w:t>
      </w:r>
      <w:r>
        <w:rPr>
          <w:spacing w:val="-10"/>
        </w:rPr>
        <w:t xml:space="preserve"> </w:t>
      </w:r>
      <w:r>
        <w:t>tenure</w:t>
      </w:r>
      <w:r>
        <w:rPr>
          <w:spacing w:val="-10"/>
        </w:rPr>
        <w:t xml:space="preserve"> </w:t>
      </w:r>
      <w:r>
        <w:t>is</w:t>
      </w:r>
      <w:r>
        <w:rPr>
          <w:spacing w:val="-10"/>
        </w:rPr>
        <w:t xml:space="preserve"> </w:t>
      </w:r>
      <w:r>
        <w:t>a</w:t>
      </w:r>
      <w:r>
        <w:rPr>
          <w:spacing w:val="-10"/>
        </w:rPr>
        <w:t xml:space="preserve"> </w:t>
      </w:r>
      <w:r>
        <w:t>demonstrated</w:t>
      </w:r>
      <w:r>
        <w:rPr>
          <w:spacing w:val="-8"/>
        </w:rPr>
        <w:t xml:space="preserve"> </w:t>
      </w:r>
      <w:r>
        <w:t>potential</w:t>
      </w:r>
      <w:r>
        <w:rPr>
          <w:spacing w:val="-10"/>
        </w:rPr>
        <w:t xml:space="preserve"> </w:t>
      </w:r>
      <w:r>
        <w:t>for</w:t>
      </w:r>
      <w:r>
        <w:rPr>
          <w:spacing w:val="-10"/>
        </w:rPr>
        <w:t xml:space="preserve"> </w:t>
      </w:r>
      <w:r>
        <w:t>compliance</w:t>
      </w:r>
      <w:r>
        <w:rPr>
          <w:spacing w:val="-10"/>
        </w:rPr>
        <w:t xml:space="preserve"> </w:t>
      </w:r>
      <w:r>
        <w:t>with</w:t>
      </w:r>
      <w:r>
        <w:rPr>
          <w:spacing w:val="-8"/>
        </w:rPr>
        <w:t xml:space="preserve"> </w:t>
      </w:r>
      <w:r>
        <w:t>the</w:t>
      </w:r>
      <w:r>
        <w:rPr>
          <w:spacing w:val="-10"/>
        </w:rPr>
        <w:t xml:space="preserve"> </w:t>
      </w:r>
      <w:r>
        <w:t>tenure</w:t>
      </w:r>
      <w:r>
        <w:rPr>
          <w:spacing w:val="-10"/>
        </w:rPr>
        <w:t xml:space="preserve"> </w:t>
      </w:r>
      <w:r>
        <w:t>standard at the time the tenure decision is to be made.</w:t>
      </w:r>
    </w:p>
    <w:p w14:paraId="15C78039" w14:textId="77777777" w:rsidR="00FC5DD5" w:rsidRDefault="00FC5DD5">
      <w:pPr>
        <w:pStyle w:val="BodyText"/>
        <w:spacing w:before="8"/>
        <w:rPr>
          <w:sz w:val="19"/>
        </w:rPr>
      </w:pPr>
    </w:p>
    <w:p w14:paraId="5C94CB38" w14:textId="77777777" w:rsidR="00FC5DD5" w:rsidRDefault="00000000">
      <w:pPr>
        <w:pStyle w:val="ListParagraph"/>
        <w:numPr>
          <w:ilvl w:val="0"/>
          <w:numId w:val="17"/>
        </w:numPr>
        <w:tabs>
          <w:tab w:val="left" w:pos="880"/>
        </w:tabs>
        <w:spacing w:before="1" w:line="242" w:lineRule="auto"/>
        <w:ind w:left="880" w:right="180"/>
      </w:pPr>
      <w:r>
        <w:t>Each Committee member shall make an independent judgment as to the quality</w:t>
      </w:r>
      <w:r>
        <w:rPr>
          <w:spacing w:val="-3"/>
        </w:rPr>
        <w:t xml:space="preserve"> </w:t>
      </w:r>
      <w:r>
        <w:t>of the scholarly material</w:t>
      </w:r>
      <w:r>
        <w:rPr>
          <w:spacing w:val="-9"/>
        </w:rPr>
        <w:t xml:space="preserve"> </w:t>
      </w:r>
      <w:r>
        <w:t>submitted</w:t>
      </w:r>
      <w:r>
        <w:rPr>
          <w:spacing w:val="-7"/>
        </w:rPr>
        <w:t xml:space="preserve"> </w:t>
      </w:r>
      <w:r>
        <w:t>pursuant</w:t>
      </w:r>
      <w:r>
        <w:rPr>
          <w:spacing w:val="-9"/>
        </w:rPr>
        <w:t xml:space="preserve"> </w:t>
      </w:r>
      <w:r>
        <w:t>to</w:t>
      </w:r>
      <w:r>
        <w:rPr>
          <w:spacing w:val="-9"/>
        </w:rPr>
        <w:t xml:space="preserve"> </w:t>
      </w:r>
      <w:r>
        <w:t>subsection</w:t>
      </w:r>
      <w:r>
        <w:rPr>
          <w:spacing w:val="-7"/>
        </w:rPr>
        <w:t xml:space="preserve"> </w:t>
      </w:r>
      <w:r>
        <w:t>(b),</w:t>
      </w:r>
      <w:r>
        <w:rPr>
          <w:spacing w:val="-8"/>
        </w:rPr>
        <w:t xml:space="preserve"> </w:t>
      </w:r>
      <w:r>
        <w:t>below.</w:t>
      </w:r>
      <w:r>
        <w:rPr>
          <w:spacing w:val="40"/>
        </w:rPr>
        <w:t xml:space="preserve"> </w:t>
      </w:r>
      <w:r>
        <w:t>In</w:t>
      </w:r>
      <w:r>
        <w:rPr>
          <w:spacing w:val="-7"/>
        </w:rPr>
        <w:t xml:space="preserve"> </w:t>
      </w:r>
      <w:r>
        <w:t>addition,</w:t>
      </w:r>
      <w:r>
        <w:rPr>
          <w:spacing w:val="-8"/>
        </w:rPr>
        <w:t xml:space="preserve"> </w:t>
      </w:r>
      <w:r>
        <w:t>all</w:t>
      </w:r>
      <w:r>
        <w:rPr>
          <w:spacing w:val="-9"/>
        </w:rPr>
        <w:t xml:space="preserve"> </w:t>
      </w:r>
      <w:r>
        <w:t>such</w:t>
      </w:r>
      <w:r>
        <w:rPr>
          <w:spacing w:val="-7"/>
        </w:rPr>
        <w:t xml:space="preserve"> </w:t>
      </w:r>
      <w:r>
        <w:t>material</w:t>
      </w:r>
      <w:r>
        <w:rPr>
          <w:spacing w:val="-9"/>
        </w:rPr>
        <w:t xml:space="preserve"> </w:t>
      </w:r>
      <w:r>
        <w:t>shall</w:t>
      </w:r>
      <w:r>
        <w:rPr>
          <w:spacing w:val="-9"/>
        </w:rPr>
        <w:t xml:space="preserve"> </w:t>
      </w:r>
      <w:r>
        <w:t>be</w:t>
      </w:r>
      <w:r>
        <w:rPr>
          <w:spacing w:val="-9"/>
        </w:rPr>
        <w:t xml:space="preserve"> </w:t>
      </w:r>
      <w:r>
        <w:t>sent</w:t>
      </w:r>
      <w:r>
        <w:rPr>
          <w:spacing w:val="-9"/>
        </w:rPr>
        <w:t xml:space="preserve"> </w:t>
      </w:r>
      <w:r>
        <w:t>to at least three impartial outside evaluators.</w:t>
      </w:r>
      <w:r>
        <w:rPr>
          <w:spacing w:val="40"/>
        </w:rPr>
        <w:t xml:space="preserve"> </w:t>
      </w:r>
      <w:r>
        <w:t>Evaluations which are returned in timely</w:t>
      </w:r>
      <w:r>
        <w:rPr>
          <w:spacing w:val="-4"/>
        </w:rPr>
        <w:t xml:space="preserve"> </w:t>
      </w:r>
      <w:r>
        <w:t>fashion shall be considered by</w:t>
      </w:r>
      <w:r>
        <w:rPr>
          <w:spacing w:val="-3"/>
        </w:rPr>
        <w:t xml:space="preserve"> </w:t>
      </w:r>
      <w:r>
        <w:t>the Committee.</w:t>
      </w:r>
      <w:r>
        <w:rPr>
          <w:spacing w:val="40"/>
        </w:rPr>
        <w:t xml:space="preserve"> </w:t>
      </w:r>
      <w:r>
        <w:t>The Committee shall make every</w:t>
      </w:r>
      <w:r>
        <w:rPr>
          <w:spacing w:val="-3"/>
        </w:rPr>
        <w:t xml:space="preserve"> </w:t>
      </w:r>
      <w:r>
        <w:t>effort to assure that such evaluators' expertise is consistent with the nature of the material submitted.</w:t>
      </w:r>
    </w:p>
    <w:p w14:paraId="527D639D" w14:textId="77777777" w:rsidR="00FC5DD5" w:rsidRDefault="00FC5DD5">
      <w:pPr>
        <w:pStyle w:val="BodyText"/>
        <w:spacing w:before="2"/>
        <w:rPr>
          <w:sz w:val="21"/>
        </w:rPr>
      </w:pPr>
    </w:p>
    <w:p w14:paraId="0A9EE2E3" w14:textId="77777777" w:rsidR="00FC5DD5" w:rsidRDefault="00000000">
      <w:pPr>
        <w:pStyle w:val="ListParagraph"/>
        <w:numPr>
          <w:ilvl w:val="0"/>
          <w:numId w:val="17"/>
        </w:numPr>
        <w:tabs>
          <w:tab w:val="left" w:pos="880"/>
        </w:tabs>
        <w:spacing w:line="242" w:lineRule="auto"/>
        <w:ind w:left="880" w:right="195"/>
      </w:pPr>
      <w:r>
        <w:t>A</w:t>
      </w:r>
      <w:r>
        <w:rPr>
          <w:spacing w:val="-7"/>
        </w:rPr>
        <w:t xml:space="preserve"> </w:t>
      </w:r>
      <w:r>
        <w:t>faculty</w:t>
      </w:r>
      <w:r>
        <w:rPr>
          <w:spacing w:val="-13"/>
        </w:rPr>
        <w:t xml:space="preserve"> </w:t>
      </w:r>
      <w:r>
        <w:t>member</w:t>
      </w:r>
      <w:r>
        <w:rPr>
          <w:spacing w:val="-9"/>
        </w:rPr>
        <w:t xml:space="preserve"> </w:t>
      </w:r>
      <w:r>
        <w:t>being</w:t>
      </w:r>
      <w:r>
        <w:rPr>
          <w:spacing w:val="-9"/>
        </w:rPr>
        <w:t xml:space="preserve"> </w:t>
      </w:r>
      <w:r>
        <w:t>considered</w:t>
      </w:r>
      <w:r>
        <w:rPr>
          <w:spacing w:val="-7"/>
        </w:rPr>
        <w:t xml:space="preserve"> </w:t>
      </w:r>
      <w:r>
        <w:t>for</w:t>
      </w:r>
      <w:r>
        <w:rPr>
          <w:spacing w:val="-9"/>
        </w:rPr>
        <w:t xml:space="preserve"> </w:t>
      </w:r>
      <w:r>
        <w:t>tenure</w:t>
      </w:r>
      <w:r>
        <w:rPr>
          <w:spacing w:val="-9"/>
        </w:rPr>
        <w:t xml:space="preserve"> </w:t>
      </w:r>
      <w:r>
        <w:t>shall</w:t>
      </w:r>
      <w:r>
        <w:rPr>
          <w:spacing w:val="-8"/>
        </w:rPr>
        <w:t xml:space="preserve"> </w:t>
      </w:r>
      <w:r>
        <w:t>submit</w:t>
      </w:r>
      <w:r>
        <w:rPr>
          <w:spacing w:val="-9"/>
        </w:rPr>
        <w:t xml:space="preserve"> </w:t>
      </w:r>
      <w:r>
        <w:t>to</w:t>
      </w:r>
      <w:r>
        <w:rPr>
          <w:spacing w:val="-9"/>
        </w:rPr>
        <w:t xml:space="preserve"> </w:t>
      </w:r>
      <w:r>
        <w:t>the</w:t>
      </w:r>
      <w:r>
        <w:rPr>
          <w:spacing w:val="-9"/>
        </w:rPr>
        <w:t xml:space="preserve"> </w:t>
      </w:r>
      <w:r>
        <w:t>committee</w:t>
      </w:r>
      <w:r>
        <w:rPr>
          <w:spacing w:val="-9"/>
        </w:rPr>
        <w:t xml:space="preserve"> </w:t>
      </w:r>
      <w:r>
        <w:t>a</w:t>
      </w:r>
      <w:r>
        <w:rPr>
          <w:spacing w:val="-9"/>
        </w:rPr>
        <w:t xml:space="preserve"> </w:t>
      </w:r>
      <w:r>
        <w:t>representative</w:t>
      </w:r>
      <w:r>
        <w:rPr>
          <w:spacing w:val="-9"/>
        </w:rPr>
        <w:t xml:space="preserve"> </w:t>
      </w:r>
      <w:r>
        <w:t>body of</w:t>
      </w:r>
      <w:r>
        <w:rPr>
          <w:spacing w:val="-9"/>
        </w:rPr>
        <w:t xml:space="preserve"> </w:t>
      </w:r>
      <w:r>
        <w:t>scholarly</w:t>
      </w:r>
      <w:r>
        <w:rPr>
          <w:spacing w:val="-13"/>
        </w:rPr>
        <w:t xml:space="preserve"> </w:t>
      </w:r>
      <w:r>
        <w:t>pieces</w:t>
      </w:r>
      <w:r>
        <w:rPr>
          <w:spacing w:val="-9"/>
        </w:rPr>
        <w:t xml:space="preserve"> </w:t>
      </w:r>
      <w:r>
        <w:t>(not</w:t>
      </w:r>
      <w:r>
        <w:rPr>
          <w:spacing w:val="-9"/>
        </w:rPr>
        <w:t xml:space="preserve"> </w:t>
      </w:r>
      <w:r>
        <w:t>fewer</w:t>
      </w:r>
      <w:r>
        <w:rPr>
          <w:spacing w:val="-9"/>
        </w:rPr>
        <w:t xml:space="preserve"> </w:t>
      </w:r>
      <w:r>
        <w:t>than</w:t>
      </w:r>
      <w:r>
        <w:rPr>
          <w:spacing w:val="-7"/>
        </w:rPr>
        <w:t xml:space="preserve"> </w:t>
      </w:r>
      <w:r>
        <w:t>two)</w:t>
      </w:r>
      <w:r>
        <w:rPr>
          <w:spacing w:val="-9"/>
        </w:rPr>
        <w:t xml:space="preserve"> </w:t>
      </w:r>
      <w:r>
        <w:t>which</w:t>
      </w:r>
      <w:r>
        <w:rPr>
          <w:spacing w:val="-7"/>
        </w:rPr>
        <w:t xml:space="preserve"> </w:t>
      </w:r>
      <w:r>
        <w:t>s/he</w:t>
      </w:r>
      <w:r>
        <w:rPr>
          <w:spacing w:val="-9"/>
        </w:rPr>
        <w:t xml:space="preserve"> </w:t>
      </w:r>
      <w:r>
        <w:t>wishes</w:t>
      </w:r>
      <w:r>
        <w:rPr>
          <w:spacing w:val="-9"/>
        </w:rPr>
        <w:t xml:space="preserve"> </w:t>
      </w:r>
      <w:r>
        <w:t>to</w:t>
      </w:r>
      <w:r>
        <w:rPr>
          <w:spacing w:val="-9"/>
        </w:rPr>
        <w:t xml:space="preserve"> </w:t>
      </w:r>
      <w:r>
        <w:t>be</w:t>
      </w:r>
      <w:r>
        <w:rPr>
          <w:spacing w:val="-9"/>
        </w:rPr>
        <w:t xml:space="preserve"> </w:t>
      </w:r>
      <w:r>
        <w:t>submitted</w:t>
      </w:r>
      <w:r>
        <w:rPr>
          <w:spacing w:val="-7"/>
        </w:rPr>
        <w:t xml:space="preserve"> </w:t>
      </w:r>
      <w:r>
        <w:t>for</w:t>
      </w:r>
      <w:r>
        <w:rPr>
          <w:spacing w:val="-9"/>
        </w:rPr>
        <w:t xml:space="preserve"> </w:t>
      </w:r>
      <w:r>
        <w:t>outside</w:t>
      </w:r>
      <w:r>
        <w:rPr>
          <w:spacing w:val="-9"/>
        </w:rPr>
        <w:t xml:space="preserve"> </w:t>
      </w:r>
      <w:r>
        <w:t>review.</w:t>
      </w:r>
      <w:r>
        <w:rPr>
          <w:spacing w:val="-8"/>
        </w:rPr>
        <w:t xml:space="preserve"> </w:t>
      </w:r>
      <w:r>
        <w:t>The exact number of scholarly</w:t>
      </w:r>
      <w:r>
        <w:rPr>
          <w:spacing w:val="-2"/>
        </w:rPr>
        <w:t xml:space="preserve"> </w:t>
      </w:r>
      <w:r>
        <w:t>pieces to be submitted for outside review shall be decided by</w:t>
      </w:r>
      <w:r>
        <w:rPr>
          <w:spacing w:val="-2"/>
        </w:rPr>
        <w:t xml:space="preserve"> </w:t>
      </w:r>
      <w:r>
        <w:t>the Committee chair in consultation with the faculty</w:t>
      </w:r>
      <w:r>
        <w:rPr>
          <w:spacing w:val="-3"/>
        </w:rPr>
        <w:t xml:space="preserve"> </w:t>
      </w:r>
      <w:r>
        <w:t>member.</w:t>
      </w:r>
      <w:r>
        <w:rPr>
          <w:spacing w:val="40"/>
        </w:rPr>
        <w:t xml:space="preserve"> </w:t>
      </w:r>
      <w:r>
        <w:t xml:space="preserve">Co-authored pieces will not be considered for such outside </w:t>
      </w:r>
      <w:proofErr w:type="gramStart"/>
      <w:r>
        <w:t>review, but</w:t>
      </w:r>
      <w:proofErr w:type="gramEnd"/>
      <w:r>
        <w:t xml:space="preserve"> will be considered by</w:t>
      </w:r>
      <w:r>
        <w:rPr>
          <w:spacing w:val="-3"/>
        </w:rPr>
        <w:t xml:space="preserve"> </w:t>
      </w:r>
      <w:r>
        <w:t>the Committee for internal review. This election shall be made no later than December 1 of the academic year in which the tenure decision is to be made.</w:t>
      </w:r>
    </w:p>
    <w:p w14:paraId="5101B52C" w14:textId="77777777" w:rsidR="00FC5DD5" w:rsidRDefault="00FC5DD5">
      <w:pPr>
        <w:pStyle w:val="BodyText"/>
        <w:spacing w:before="7"/>
        <w:rPr>
          <w:sz w:val="21"/>
        </w:rPr>
      </w:pPr>
    </w:p>
    <w:p w14:paraId="4BAE581A" w14:textId="77777777" w:rsidR="00FC5DD5" w:rsidRDefault="00000000">
      <w:pPr>
        <w:pStyle w:val="BodyText"/>
        <w:spacing w:line="244" w:lineRule="auto"/>
        <w:ind w:left="520" w:right="137" w:firstLine="360"/>
      </w:pPr>
      <w:r>
        <w:t>A</w:t>
      </w:r>
      <w:r>
        <w:rPr>
          <w:spacing w:val="-12"/>
        </w:rPr>
        <w:t xml:space="preserve"> </w:t>
      </w:r>
      <w:r>
        <w:t>faculty</w:t>
      </w:r>
      <w:r>
        <w:rPr>
          <w:spacing w:val="-14"/>
        </w:rPr>
        <w:t xml:space="preserve"> </w:t>
      </w:r>
      <w:r>
        <w:t>member</w:t>
      </w:r>
      <w:r>
        <w:rPr>
          <w:spacing w:val="-11"/>
        </w:rPr>
        <w:t xml:space="preserve"> </w:t>
      </w:r>
      <w:r>
        <w:t>being</w:t>
      </w:r>
      <w:r>
        <w:rPr>
          <w:spacing w:val="-11"/>
        </w:rPr>
        <w:t xml:space="preserve"> </w:t>
      </w:r>
      <w:r>
        <w:t>considered</w:t>
      </w:r>
      <w:r>
        <w:rPr>
          <w:spacing w:val="-10"/>
        </w:rPr>
        <w:t xml:space="preserve"> </w:t>
      </w:r>
      <w:r>
        <w:t>for</w:t>
      </w:r>
      <w:r>
        <w:rPr>
          <w:spacing w:val="-11"/>
        </w:rPr>
        <w:t xml:space="preserve"> </w:t>
      </w:r>
      <w:r>
        <w:t>tenure</w:t>
      </w:r>
      <w:r>
        <w:rPr>
          <w:spacing w:val="-11"/>
        </w:rPr>
        <w:t xml:space="preserve"> </w:t>
      </w:r>
      <w:r>
        <w:t>shall</w:t>
      </w:r>
      <w:r>
        <w:rPr>
          <w:spacing w:val="-11"/>
        </w:rPr>
        <w:t xml:space="preserve"> </w:t>
      </w:r>
      <w:r>
        <w:t>choose</w:t>
      </w:r>
      <w:r>
        <w:rPr>
          <w:spacing w:val="-11"/>
        </w:rPr>
        <w:t xml:space="preserve"> </w:t>
      </w:r>
      <w:r>
        <w:t>from</w:t>
      </w:r>
      <w:r>
        <w:rPr>
          <w:spacing w:val="-12"/>
        </w:rPr>
        <w:t xml:space="preserve"> </w:t>
      </w:r>
      <w:r>
        <w:t>among</w:t>
      </w:r>
      <w:r>
        <w:rPr>
          <w:spacing w:val="-11"/>
        </w:rPr>
        <w:t xml:space="preserve"> </w:t>
      </w:r>
      <w:r>
        <w:t>his/her</w:t>
      </w:r>
      <w:r>
        <w:rPr>
          <w:spacing w:val="-11"/>
        </w:rPr>
        <w:t xml:space="preserve"> </w:t>
      </w:r>
      <w:r>
        <w:t>scholarly</w:t>
      </w:r>
      <w:r>
        <w:rPr>
          <w:spacing w:val="-14"/>
        </w:rPr>
        <w:t xml:space="preserve"> </w:t>
      </w:r>
      <w:r>
        <w:t>material those two items which s/he wishes to be submitted for review by</w:t>
      </w:r>
      <w:r>
        <w:rPr>
          <w:spacing w:val="-4"/>
        </w:rPr>
        <w:t xml:space="preserve"> </w:t>
      </w:r>
      <w:r>
        <w:t>outside evaluators.</w:t>
      </w:r>
      <w:r>
        <w:rPr>
          <w:spacing w:val="40"/>
        </w:rPr>
        <w:t xml:space="preserve"> </w:t>
      </w:r>
      <w:r>
        <w:t>This election shall be made no later than December I</w:t>
      </w:r>
      <w:r>
        <w:rPr>
          <w:spacing w:val="-1"/>
        </w:rPr>
        <w:t xml:space="preserve"> </w:t>
      </w:r>
      <w:r>
        <w:t xml:space="preserve">of the academic year in which the tenure decision is to be </w:t>
      </w:r>
      <w:r>
        <w:rPr>
          <w:spacing w:val="-2"/>
        </w:rPr>
        <w:t>made.</w:t>
      </w:r>
    </w:p>
    <w:p w14:paraId="3C8EC45C" w14:textId="77777777" w:rsidR="00FC5DD5" w:rsidRDefault="00FC5DD5">
      <w:pPr>
        <w:spacing w:line="244" w:lineRule="auto"/>
        <w:sectPr w:rsidR="00FC5DD5">
          <w:pgSz w:w="12240" w:h="15840"/>
          <w:pgMar w:top="980" w:right="1300" w:bottom="280" w:left="1280" w:header="732" w:footer="0" w:gutter="0"/>
          <w:cols w:space="720"/>
        </w:sectPr>
      </w:pPr>
    </w:p>
    <w:p w14:paraId="326DC100" w14:textId="77777777" w:rsidR="00FC5DD5" w:rsidRDefault="00FC5DD5">
      <w:pPr>
        <w:pStyle w:val="BodyText"/>
        <w:spacing w:before="7"/>
        <w:rPr>
          <w:sz w:val="26"/>
        </w:rPr>
      </w:pPr>
    </w:p>
    <w:p w14:paraId="1F4510EB" w14:textId="77777777" w:rsidR="00FC5DD5" w:rsidRDefault="00000000">
      <w:pPr>
        <w:pStyle w:val="BodyText"/>
        <w:spacing w:before="89" w:line="244" w:lineRule="auto"/>
        <w:ind w:left="159" w:firstLine="720"/>
      </w:pPr>
      <w:r>
        <w:t>The</w:t>
      </w:r>
      <w:r>
        <w:rPr>
          <w:spacing w:val="-1"/>
        </w:rPr>
        <w:t xml:space="preserve"> </w:t>
      </w:r>
      <w:r>
        <w:t>following</w:t>
      </w:r>
      <w:r>
        <w:rPr>
          <w:spacing w:val="-1"/>
        </w:rPr>
        <w:t xml:space="preserve"> </w:t>
      </w:r>
      <w:r>
        <w:t>procedure</w:t>
      </w:r>
      <w:r>
        <w:rPr>
          <w:spacing w:val="-1"/>
        </w:rPr>
        <w:t xml:space="preserve"> </w:t>
      </w:r>
      <w:r>
        <w:t>shall</w:t>
      </w:r>
      <w:r>
        <w:rPr>
          <w:spacing w:val="-1"/>
        </w:rPr>
        <w:t xml:space="preserve"> </w:t>
      </w:r>
      <w:r>
        <w:t>govern the</w:t>
      </w:r>
      <w:r>
        <w:rPr>
          <w:spacing w:val="-1"/>
        </w:rPr>
        <w:t xml:space="preserve"> </w:t>
      </w:r>
      <w:r>
        <w:t>choice</w:t>
      </w:r>
      <w:r>
        <w:rPr>
          <w:spacing w:val="-1"/>
        </w:rPr>
        <w:t xml:space="preserve"> </w:t>
      </w:r>
      <w:r>
        <w:t>of outside</w:t>
      </w:r>
      <w:r>
        <w:rPr>
          <w:spacing w:val="-1"/>
        </w:rPr>
        <w:t xml:space="preserve"> </w:t>
      </w:r>
      <w:r>
        <w:t>evaluators:</w:t>
      </w:r>
      <w:r>
        <w:rPr>
          <w:spacing w:val="-1"/>
        </w:rPr>
        <w:t xml:space="preserve"> </w:t>
      </w:r>
      <w:r>
        <w:t>The</w:t>
      </w:r>
      <w:r>
        <w:rPr>
          <w:spacing w:val="-1"/>
        </w:rPr>
        <w:t xml:space="preserve"> </w:t>
      </w:r>
      <w:r>
        <w:t>candidate</w:t>
      </w:r>
      <w:r>
        <w:rPr>
          <w:spacing w:val="-1"/>
        </w:rPr>
        <w:t xml:space="preserve"> </w:t>
      </w:r>
      <w:r>
        <w:t>may</w:t>
      </w:r>
      <w:r>
        <w:rPr>
          <w:spacing w:val="-6"/>
        </w:rPr>
        <w:t xml:space="preserve"> </w:t>
      </w:r>
      <w:r>
        <w:t>submit names</w:t>
      </w:r>
      <w:r>
        <w:rPr>
          <w:spacing w:val="-9"/>
        </w:rPr>
        <w:t xml:space="preserve"> </w:t>
      </w:r>
      <w:r>
        <w:t>of</w:t>
      </w:r>
      <w:r>
        <w:rPr>
          <w:spacing w:val="-9"/>
        </w:rPr>
        <w:t xml:space="preserve"> </w:t>
      </w:r>
      <w:r>
        <w:t>proposed</w:t>
      </w:r>
      <w:r>
        <w:rPr>
          <w:spacing w:val="-7"/>
        </w:rPr>
        <w:t xml:space="preserve"> </w:t>
      </w:r>
      <w:r>
        <w:t>evaluators.</w:t>
      </w:r>
      <w:r>
        <w:rPr>
          <w:spacing w:val="40"/>
        </w:rPr>
        <w:t xml:space="preserve"> </w:t>
      </w:r>
      <w:r>
        <w:t>In</w:t>
      </w:r>
      <w:r>
        <w:rPr>
          <w:spacing w:val="-7"/>
        </w:rPr>
        <w:t xml:space="preserve"> </w:t>
      </w:r>
      <w:r>
        <w:t>addition</w:t>
      </w:r>
      <w:r>
        <w:rPr>
          <w:spacing w:val="-7"/>
        </w:rPr>
        <w:t xml:space="preserve"> </w:t>
      </w:r>
      <w:r>
        <w:t>to</w:t>
      </w:r>
      <w:r>
        <w:rPr>
          <w:spacing w:val="-9"/>
        </w:rPr>
        <w:t xml:space="preserve"> </w:t>
      </w:r>
      <w:r>
        <w:t>the</w:t>
      </w:r>
      <w:r>
        <w:rPr>
          <w:spacing w:val="-9"/>
        </w:rPr>
        <w:t xml:space="preserve"> </w:t>
      </w:r>
      <w:r>
        <w:t>names,</w:t>
      </w:r>
      <w:r>
        <w:rPr>
          <w:spacing w:val="-8"/>
        </w:rPr>
        <w:t xml:space="preserve"> </w:t>
      </w:r>
      <w:r>
        <w:t>the</w:t>
      </w:r>
      <w:r>
        <w:rPr>
          <w:spacing w:val="-9"/>
        </w:rPr>
        <w:t xml:space="preserve"> </w:t>
      </w:r>
      <w:r>
        <w:t>candidate</w:t>
      </w:r>
      <w:r>
        <w:rPr>
          <w:spacing w:val="-9"/>
        </w:rPr>
        <w:t xml:space="preserve"> </w:t>
      </w:r>
      <w:r>
        <w:t>should</w:t>
      </w:r>
      <w:r>
        <w:rPr>
          <w:spacing w:val="-7"/>
        </w:rPr>
        <w:t xml:space="preserve"> </w:t>
      </w:r>
      <w:r>
        <w:t>provide</w:t>
      </w:r>
      <w:r>
        <w:rPr>
          <w:spacing w:val="-9"/>
        </w:rPr>
        <w:t xml:space="preserve"> </w:t>
      </w:r>
      <w:r>
        <w:t>a</w:t>
      </w:r>
      <w:r>
        <w:rPr>
          <w:spacing w:val="-9"/>
        </w:rPr>
        <w:t xml:space="preserve"> </w:t>
      </w:r>
      <w:r>
        <w:t>brief</w:t>
      </w:r>
      <w:r>
        <w:rPr>
          <w:spacing w:val="-9"/>
        </w:rPr>
        <w:t xml:space="preserve"> </w:t>
      </w:r>
      <w:r>
        <w:t>description</w:t>
      </w:r>
      <w:r>
        <w:rPr>
          <w:spacing w:val="-7"/>
        </w:rPr>
        <w:t xml:space="preserve"> </w:t>
      </w:r>
      <w:r>
        <w:t>of the qualifications of the proposed evaluator, his/her relationship, if any, with the evaluator and the evaluator's previous involvement, if any, with drafts of the submitted scholarly</w:t>
      </w:r>
      <w:r>
        <w:rPr>
          <w:spacing w:val="-5"/>
        </w:rPr>
        <w:t xml:space="preserve"> </w:t>
      </w:r>
      <w:r>
        <w:t>material.</w:t>
      </w:r>
      <w:r>
        <w:rPr>
          <w:spacing w:val="40"/>
        </w:rPr>
        <w:t xml:space="preserve"> </w:t>
      </w:r>
      <w:r>
        <w:t>The Committee shall provide the applicant with the names of the outside evaluators chosen by</w:t>
      </w:r>
      <w:r>
        <w:rPr>
          <w:spacing w:val="-4"/>
        </w:rPr>
        <w:t xml:space="preserve"> </w:t>
      </w:r>
      <w:r>
        <w:t>the Committee and shall consider any</w:t>
      </w:r>
      <w:r>
        <w:rPr>
          <w:spacing w:val="-2"/>
        </w:rPr>
        <w:t xml:space="preserve"> </w:t>
      </w:r>
      <w:r>
        <w:t>reasonable objections raised by</w:t>
      </w:r>
      <w:r>
        <w:rPr>
          <w:spacing w:val="-2"/>
        </w:rPr>
        <w:t xml:space="preserve"> </w:t>
      </w:r>
      <w:r>
        <w:t>the candidate to any</w:t>
      </w:r>
      <w:r>
        <w:rPr>
          <w:spacing w:val="-2"/>
        </w:rPr>
        <w:t xml:space="preserve"> </w:t>
      </w:r>
      <w:r>
        <w:t>of the proposed evaluators.</w:t>
      </w:r>
    </w:p>
    <w:p w14:paraId="0A821549" w14:textId="77777777" w:rsidR="00FC5DD5" w:rsidRDefault="00FC5DD5">
      <w:pPr>
        <w:pStyle w:val="BodyText"/>
        <w:spacing w:before="7"/>
        <w:rPr>
          <w:sz w:val="20"/>
        </w:rPr>
      </w:pPr>
    </w:p>
    <w:p w14:paraId="49BA0E11" w14:textId="77777777" w:rsidR="00FC5DD5" w:rsidRDefault="00000000">
      <w:pPr>
        <w:pStyle w:val="Heading4"/>
        <w:spacing w:before="1"/>
      </w:pPr>
      <w:r>
        <w:rPr>
          <w:spacing w:val="-2"/>
        </w:rPr>
        <w:t>Administrative</w:t>
      </w:r>
      <w:r>
        <w:rPr>
          <w:spacing w:val="13"/>
        </w:rPr>
        <w:t xml:space="preserve"> </w:t>
      </w:r>
      <w:r>
        <w:rPr>
          <w:spacing w:val="-2"/>
        </w:rPr>
        <w:t>Performance</w:t>
      </w:r>
    </w:p>
    <w:p w14:paraId="66FDCF4E" w14:textId="77777777" w:rsidR="00FC5DD5" w:rsidRDefault="00FC5DD5">
      <w:pPr>
        <w:pStyle w:val="BodyText"/>
        <w:spacing w:before="8"/>
        <w:rPr>
          <w:b/>
          <w:sz w:val="20"/>
        </w:rPr>
      </w:pPr>
    </w:p>
    <w:p w14:paraId="4C8410E4" w14:textId="77777777" w:rsidR="00FC5DD5" w:rsidRDefault="00000000">
      <w:pPr>
        <w:pStyle w:val="BodyText"/>
        <w:spacing w:before="1"/>
        <w:ind w:left="879"/>
      </w:pPr>
      <w:r>
        <w:t>The</w:t>
      </w:r>
      <w:r>
        <w:rPr>
          <w:spacing w:val="-8"/>
        </w:rPr>
        <w:t xml:space="preserve"> </w:t>
      </w:r>
      <w:r>
        <w:t>standard</w:t>
      </w:r>
      <w:r>
        <w:rPr>
          <w:spacing w:val="-6"/>
        </w:rPr>
        <w:t xml:space="preserve"> </w:t>
      </w:r>
      <w:r>
        <w:t>for</w:t>
      </w:r>
      <w:r>
        <w:rPr>
          <w:spacing w:val="-7"/>
        </w:rPr>
        <w:t xml:space="preserve"> </w:t>
      </w:r>
      <w:r>
        <w:t>tenure</w:t>
      </w:r>
      <w:r>
        <w:rPr>
          <w:spacing w:val="-8"/>
        </w:rPr>
        <w:t xml:space="preserve"> </w:t>
      </w:r>
      <w:r>
        <w:t>is</w:t>
      </w:r>
      <w:r>
        <w:rPr>
          <w:spacing w:val="-7"/>
        </w:rPr>
        <w:t xml:space="preserve"> </w:t>
      </w:r>
      <w:r>
        <w:t>the</w:t>
      </w:r>
      <w:r>
        <w:rPr>
          <w:spacing w:val="-8"/>
        </w:rPr>
        <w:t xml:space="preserve"> </w:t>
      </w:r>
      <w:r>
        <w:t>development</w:t>
      </w:r>
      <w:r>
        <w:rPr>
          <w:spacing w:val="-7"/>
        </w:rPr>
        <w:t xml:space="preserve"> </w:t>
      </w:r>
      <w:r>
        <w:t>and</w:t>
      </w:r>
      <w:r>
        <w:rPr>
          <w:spacing w:val="-6"/>
        </w:rPr>
        <w:t xml:space="preserve"> </w:t>
      </w:r>
      <w:r>
        <w:t>maintenance</w:t>
      </w:r>
      <w:r>
        <w:rPr>
          <w:spacing w:val="-7"/>
        </w:rPr>
        <w:t xml:space="preserve"> </w:t>
      </w:r>
      <w:r>
        <w:t>of</w:t>
      </w:r>
      <w:r>
        <w:rPr>
          <w:spacing w:val="-8"/>
        </w:rPr>
        <w:t xml:space="preserve"> </w:t>
      </w:r>
      <w:r>
        <w:t>a</w:t>
      </w:r>
      <w:r>
        <w:rPr>
          <w:spacing w:val="-7"/>
        </w:rPr>
        <w:t xml:space="preserve"> </w:t>
      </w:r>
      <w:proofErr w:type="gramStart"/>
      <w:r>
        <w:t>high</w:t>
      </w:r>
      <w:r>
        <w:rPr>
          <w:spacing w:val="-6"/>
        </w:rPr>
        <w:t xml:space="preserve"> </w:t>
      </w:r>
      <w:r>
        <w:t>quality</w:t>
      </w:r>
      <w:proofErr w:type="gramEnd"/>
      <w:r>
        <w:rPr>
          <w:spacing w:val="-12"/>
        </w:rPr>
        <w:t xml:space="preserve"> </w:t>
      </w:r>
      <w:r>
        <w:t>clinical</w:t>
      </w:r>
      <w:r>
        <w:rPr>
          <w:spacing w:val="-8"/>
        </w:rPr>
        <w:t xml:space="preserve"> </w:t>
      </w:r>
      <w:r>
        <w:rPr>
          <w:spacing w:val="-2"/>
        </w:rPr>
        <w:t>program.</w:t>
      </w:r>
    </w:p>
    <w:p w14:paraId="75F9E68D" w14:textId="77777777" w:rsidR="00FC5DD5" w:rsidRDefault="00000000">
      <w:pPr>
        <w:pStyle w:val="BodyText"/>
        <w:spacing w:before="3" w:line="244" w:lineRule="auto"/>
        <w:ind w:left="159" w:right="224"/>
      </w:pPr>
      <w:r>
        <w:t>The standard for promotion and retention prior to tenure is potential for compliance with the tenure standard</w:t>
      </w:r>
      <w:r>
        <w:rPr>
          <w:spacing w:val="-6"/>
        </w:rPr>
        <w:t xml:space="preserve"> </w:t>
      </w:r>
      <w:r>
        <w:t>at</w:t>
      </w:r>
      <w:r>
        <w:rPr>
          <w:spacing w:val="-8"/>
        </w:rPr>
        <w:t xml:space="preserve"> </w:t>
      </w:r>
      <w:r>
        <w:t>the</w:t>
      </w:r>
      <w:r>
        <w:rPr>
          <w:spacing w:val="-8"/>
        </w:rPr>
        <w:t xml:space="preserve"> </w:t>
      </w:r>
      <w:r>
        <w:t>time</w:t>
      </w:r>
      <w:r>
        <w:rPr>
          <w:spacing w:val="-8"/>
        </w:rPr>
        <w:t xml:space="preserve"> </w:t>
      </w:r>
      <w:r>
        <w:t>the</w:t>
      </w:r>
      <w:r>
        <w:rPr>
          <w:spacing w:val="-8"/>
        </w:rPr>
        <w:t xml:space="preserve"> </w:t>
      </w:r>
      <w:r>
        <w:t>tenure</w:t>
      </w:r>
      <w:r>
        <w:rPr>
          <w:spacing w:val="-8"/>
        </w:rPr>
        <w:t xml:space="preserve"> </w:t>
      </w:r>
      <w:r>
        <w:t>decision</w:t>
      </w:r>
      <w:r>
        <w:rPr>
          <w:spacing w:val="-6"/>
        </w:rPr>
        <w:t xml:space="preserve"> </w:t>
      </w:r>
      <w:r>
        <w:t>is</w:t>
      </w:r>
      <w:r>
        <w:rPr>
          <w:spacing w:val="-8"/>
        </w:rPr>
        <w:t xml:space="preserve"> </w:t>
      </w:r>
      <w:r>
        <w:t>to</w:t>
      </w:r>
      <w:r>
        <w:rPr>
          <w:spacing w:val="-8"/>
        </w:rPr>
        <w:t xml:space="preserve"> </w:t>
      </w:r>
      <w:r>
        <w:t>be</w:t>
      </w:r>
      <w:r>
        <w:rPr>
          <w:spacing w:val="-8"/>
        </w:rPr>
        <w:t xml:space="preserve"> </w:t>
      </w:r>
      <w:r>
        <w:t>made.</w:t>
      </w:r>
      <w:r>
        <w:rPr>
          <w:spacing w:val="40"/>
        </w:rPr>
        <w:t xml:space="preserve"> </w:t>
      </w:r>
      <w:r>
        <w:t>The</w:t>
      </w:r>
      <w:r>
        <w:rPr>
          <w:spacing w:val="-8"/>
        </w:rPr>
        <w:t xml:space="preserve"> </w:t>
      </w:r>
      <w:r>
        <w:t>determination</w:t>
      </w:r>
      <w:r>
        <w:rPr>
          <w:spacing w:val="-6"/>
        </w:rPr>
        <w:t xml:space="preserve"> </w:t>
      </w:r>
      <w:r>
        <w:t>whether</w:t>
      </w:r>
      <w:r>
        <w:rPr>
          <w:spacing w:val="-8"/>
        </w:rPr>
        <w:t xml:space="preserve"> </w:t>
      </w:r>
      <w:r>
        <w:t>a</w:t>
      </w:r>
      <w:r>
        <w:rPr>
          <w:spacing w:val="-8"/>
        </w:rPr>
        <w:t xml:space="preserve"> </w:t>
      </w:r>
      <w:r>
        <w:t>faculty</w:t>
      </w:r>
      <w:r>
        <w:rPr>
          <w:spacing w:val="-12"/>
        </w:rPr>
        <w:t xml:space="preserve"> </w:t>
      </w:r>
      <w:r>
        <w:t>member</w:t>
      </w:r>
      <w:r>
        <w:rPr>
          <w:spacing w:val="-8"/>
        </w:rPr>
        <w:t xml:space="preserve"> </w:t>
      </w:r>
      <w:r>
        <w:t>has met such standards will be carried out pursuant to the provisions below.</w:t>
      </w:r>
    </w:p>
    <w:p w14:paraId="3BEE236D" w14:textId="77777777" w:rsidR="00FC5DD5" w:rsidRDefault="00FC5DD5">
      <w:pPr>
        <w:pStyle w:val="BodyText"/>
        <w:rPr>
          <w:sz w:val="21"/>
        </w:rPr>
      </w:pPr>
    </w:p>
    <w:p w14:paraId="1295AEC5" w14:textId="77777777" w:rsidR="00FC5DD5" w:rsidRDefault="00000000">
      <w:pPr>
        <w:pStyle w:val="Heading4"/>
      </w:pPr>
      <w:r>
        <w:t>University</w:t>
      </w:r>
      <w:r>
        <w:rPr>
          <w:spacing w:val="-5"/>
        </w:rPr>
        <w:t xml:space="preserve"> </w:t>
      </w:r>
      <w:r>
        <w:t>and</w:t>
      </w:r>
      <w:r>
        <w:rPr>
          <w:spacing w:val="-5"/>
        </w:rPr>
        <w:t xml:space="preserve"> </w:t>
      </w:r>
      <w:r>
        <w:t>Community</w:t>
      </w:r>
      <w:r>
        <w:rPr>
          <w:spacing w:val="-5"/>
        </w:rPr>
        <w:t xml:space="preserve"> </w:t>
      </w:r>
      <w:r>
        <w:rPr>
          <w:spacing w:val="-2"/>
        </w:rPr>
        <w:t>Service</w:t>
      </w:r>
    </w:p>
    <w:p w14:paraId="0CCC0888" w14:textId="77777777" w:rsidR="00FC5DD5" w:rsidRDefault="00FC5DD5">
      <w:pPr>
        <w:pStyle w:val="BodyText"/>
        <w:spacing w:before="9"/>
        <w:rPr>
          <w:b/>
          <w:sz w:val="20"/>
        </w:rPr>
      </w:pPr>
    </w:p>
    <w:p w14:paraId="3C269984" w14:textId="77777777" w:rsidR="00FC5DD5" w:rsidRDefault="00000000">
      <w:pPr>
        <w:pStyle w:val="BodyText"/>
        <w:spacing w:line="244" w:lineRule="auto"/>
        <w:ind w:left="159" w:right="141" w:firstLine="720"/>
      </w:pPr>
      <w:r>
        <w:t>The faculty</w:t>
      </w:r>
      <w:r>
        <w:rPr>
          <w:spacing w:val="-3"/>
        </w:rPr>
        <w:t xml:space="preserve"> </w:t>
      </w:r>
      <w:r>
        <w:t>member’s involvement in the operation of the Law School and/or the university, or lack</w:t>
      </w:r>
      <w:r>
        <w:rPr>
          <w:spacing w:val="-10"/>
        </w:rPr>
        <w:t xml:space="preserve"> </w:t>
      </w:r>
      <w:r>
        <w:t>thereof,</w:t>
      </w:r>
      <w:r>
        <w:rPr>
          <w:spacing w:val="-9"/>
        </w:rPr>
        <w:t xml:space="preserve"> </w:t>
      </w:r>
      <w:r>
        <w:t>shall</w:t>
      </w:r>
      <w:r>
        <w:rPr>
          <w:spacing w:val="-10"/>
        </w:rPr>
        <w:t xml:space="preserve"> </w:t>
      </w:r>
      <w:r>
        <w:t>be</w:t>
      </w:r>
      <w:r>
        <w:rPr>
          <w:spacing w:val="-10"/>
        </w:rPr>
        <w:t xml:space="preserve"> </w:t>
      </w:r>
      <w:r>
        <w:t>considered.</w:t>
      </w:r>
      <w:r>
        <w:rPr>
          <w:spacing w:val="38"/>
        </w:rPr>
        <w:t xml:space="preserve"> </w:t>
      </w:r>
      <w:r>
        <w:t>Community</w:t>
      </w:r>
      <w:r>
        <w:rPr>
          <w:spacing w:val="-14"/>
        </w:rPr>
        <w:t xml:space="preserve"> </w:t>
      </w:r>
      <w:r>
        <w:t>and</w:t>
      </w:r>
      <w:r>
        <w:rPr>
          <w:spacing w:val="-8"/>
        </w:rPr>
        <w:t xml:space="preserve"> </w:t>
      </w:r>
      <w:r>
        <w:t>public</w:t>
      </w:r>
      <w:r>
        <w:rPr>
          <w:spacing w:val="-10"/>
        </w:rPr>
        <w:t xml:space="preserve"> </w:t>
      </w:r>
      <w:r>
        <w:t>service</w:t>
      </w:r>
      <w:r>
        <w:rPr>
          <w:spacing w:val="-10"/>
        </w:rPr>
        <w:t xml:space="preserve"> </w:t>
      </w:r>
      <w:r>
        <w:t>shall</w:t>
      </w:r>
      <w:r>
        <w:rPr>
          <w:spacing w:val="-10"/>
        </w:rPr>
        <w:t xml:space="preserve"> </w:t>
      </w:r>
      <w:r>
        <w:t>also</w:t>
      </w:r>
      <w:r>
        <w:rPr>
          <w:spacing w:val="-10"/>
        </w:rPr>
        <w:t xml:space="preserve"> </w:t>
      </w:r>
      <w:r>
        <w:t>be</w:t>
      </w:r>
      <w:r>
        <w:rPr>
          <w:spacing w:val="-10"/>
        </w:rPr>
        <w:t xml:space="preserve"> </w:t>
      </w:r>
      <w:r>
        <w:t>considered</w:t>
      </w:r>
      <w:r>
        <w:rPr>
          <w:spacing w:val="-8"/>
        </w:rPr>
        <w:t xml:space="preserve"> </w:t>
      </w:r>
      <w:r>
        <w:t>affirmatively</w:t>
      </w:r>
      <w:r>
        <w:rPr>
          <w:spacing w:val="-14"/>
        </w:rPr>
        <w:t xml:space="preserve"> </w:t>
      </w:r>
      <w:r>
        <w:t>in promotion and tenure decisions.</w:t>
      </w:r>
      <w:r>
        <w:rPr>
          <w:spacing w:val="40"/>
        </w:rPr>
        <w:t xml:space="preserve"> </w:t>
      </w:r>
      <w:r>
        <w:t>Community</w:t>
      </w:r>
      <w:r>
        <w:rPr>
          <w:spacing w:val="-3"/>
        </w:rPr>
        <w:t xml:space="preserve"> </w:t>
      </w:r>
      <w:r>
        <w:t>and public service includes contributions to community organizations</w:t>
      </w:r>
      <w:r>
        <w:rPr>
          <w:spacing w:val="-12"/>
        </w:rPr>
        <w:t xml:space="preserve"> </w:t>
      </w:r>
      <w:r>
        <w:t>and</w:t>
      </w:r>
      <w:r>
        <w:rPr>
          <w:spacing w:val="-9"/>
        </w:rPr>
        <w:t xml:space="preserve"> </w:t>
      </w:r>
      <w:r>
        <w:t>the</w:t>
      </w:r>
      <w:r>
        <w:rPr>
          <w:spacing w:val="-11"/>
        </w:rPr>
        <w:t xml:space="preserve"> </w:t>
      </w:r>
      <w:r>
        <w:t>organized</w:t>
      </w:r>
      <w:r>
        <w:rPr>
          <w:spacing w:val="-9"/>
        </w:rPr>
        <w:t xml:space="preserve"> </w:t>
      </w:r>
      <w:r>
        <w:t>bar;</w:t>
      </w:r>
      <w:r>
        <w:rPr>
          <w:spacing w:val="-11"/>
        </w:rPr>
        <w:t xml:space="preserve"> </w:t>
      </w:r>
      <w:r>
        <w:t>law-related</w:t>
      </w:r>
      <w:r>
        <w:rPr>
          <w:spacing w:val="-9"/>
        </w:rPr>
        <w:t xml:space="preserve"> </w:t>
      </w:r>
      <w:r>
        <w:t>public</w:t>
      </w:r>
      <w:r>
        <w:rPr>
          <w:spacing w:val="-11"/>
        </w:rPr>
        <w:t xml:space="preserve"> </w:t>
      </w:r>
      <w:r>
        <w:t>service;</w:t>
      </w:r>
      <w:r>
        <w:rPr>
          <w:spacing w:val="-11"/>
        </w:rPr>
        <w:t xml:space="preserve"> </w:t>
      </w:r>
      <w:r>
        <w:t>community</w:t>
      </w:r>
      <w:r>
        <w:rPr>
          <w:spacing w:val="-14"/>
        </w:rPr>
        <w:t xml:space="preserve"> </w:t>
      </w:r>
      <w:r>
        <w:t>outreach;</w:t>
      </w:r>
      <w:r>
        <w:rPr>
          <w:spacing w:val="-11"/>
        </w:rPr>
        <w:t xml:space="preserve"> </w:t>
      </w:r>
      <w:r>
        <w:t>and</w:t>
      </w:r>
      <w:r>
        <w:rPr>
          <w:spacing w:val="-9"/>
        </w:rPr>
        <w:t xml:space="preserve"> </w:t>
      </w:r>
      <w:r>
        <w:t>work</w:t>
      </w:r>
      <w:r>
        <w:rPr>
          <w:spacing w:val="-11"/>
        </w:rPr>
        <w:t xml:space="preserve"> </w:t>
      </w:r>
      <w:r>
        <w:t>related</w:t>
      </w:r>
      <w:r>
        <w:rPr>
          <w:spacing w:val="-9"/>
        </w:rPr>
        <w:t xml:space="preserve"> </w:t>
      </w:r>
      <w:r>
        <w:t>to the improvement of legal institutions and procedures and development of the law.</w:t>
      </w:r>
    </w:p>
    <w:p w14:paraId="4A990D24" w14:textId="77777777" w:rsidR="00FC5DD5" w:rsidRDefault="00FC5DD5">
      <w:pPr>
        <w:pStyle w:val="BodyText"/>
        <w:spacing w:before="9"/>
        <w:rPr>
          <w:sz w:val="20"/>
        </w:rPr>
      </w:pPr>
    </w:p>
    <w:p w14:paraId="6C5874C9" w14:textId="77777777" w:rsidR="00FC5DD5" w:rsidRDefault="00000000">
      <w:pPr>
        <w:pStyle w:val="Heading4"/>
      </w:pPr>
      <w:r>
        <w:t>Rights</w:t>
      </w:r>
      <w:r>
        <w:rPr>
          <w:spacing w:val="-5"/>
        </w:rPr>
        <w:t xml:space="preserve"> </w:t>
      </w:r>
      <w:r>
        <w:t>and</w:t>
      </w:r>
      <w:r>
        <w:rPr>
          <w:spacing w:val="-2"/>
        </w:rPr>
        <w:t xml:space="preserve"> Responsibilities</w:t>
      </w:r>
    </w:p>
    <w:p w14:paraId="603CC4DB" w14:textId="77777777" w:rsidR="00FC5DD5" w:rsidRDefault="00FC5DD5">
      <w:pPr>
        <w:pStyle w:val="BodyText"/>
        <w:spacing w:before="9"/>
        <w:rPr>
          <w:b/>
          <w:sz w:val="20"/>
        </w:rPr>
      </w:pPr>
    </w:p>
    <w:p w14:paraId="32AF8D50" w14:textId="77777777" w:rsidR="00FC5DD5" w:rsidRDefault="00000000">
      <w:pPr>
        <w:pStyle w:val="BodyText"/>
        <w:spacing w:line="244" w:lineRule="auto"/>
        <w:ind w:left="159" w:right="137" w:firstLine="720"/>
      </w:pPr>
      <w:r>
        <w:t>Faculty</w:t>
      </w:r>
      <w:r>
        <w:rPr>
          <w:spacing w:val="-5"/>
        </w:rPr>
        <w:t xml:space="preserve"> </w:t>
      </w:r>
      <w:r>
        <w:t>members who have been granted tenure under this section shall have the same rights and responsibilities</w:t>
      </w:r>
      <w:r>
        <w:rPr>
          <w:spacing w:val="-10"/>
        </w:rPr>
        <w:t xml:space="preserve"> </w:t>
      </w:r>
      <w:r>
        <w:t>as</w:t>
      </w:r>
      <w:r>
        <w:rPr>
          <w:spacing w:val="-10"/>
        </w:rPr>
        <w:t xml:space="preserve"> </w:t>
      </w:r>
      <w:r>
        <w:t>all</w:t>
      </w:r>
      <w:r>
        <w:rPr>
          <w:spacing w:val="-10"/>
        </w:rPr>
        <w:t xml:space="preserve"> </w:t>
      </w:r>
      <w:r>
        <w:t>faculty</w:t>
      </w:r>
      <w:r>
        <w:rPr>
          <w:spacing w:val="-14"/>
        </w:rPr>
        <w:t xml:space="preserve"> </w:t>
      </w:r>
      <w:r>
        <w:t>granted</w:t>
      </w:r>
      <w:r>
        <w:rPr>
          <w:spacing w:val="-8"/>
        </w:rPr>
        <w:t xml:space="preserve"> </w:t>
      </w:r>
      <w:r>
        <w:t>such</w:t>
      </w:r>
      <w:r>
        <w:rPr>
          <w:spacing w:val="-8"/>
        </w:rPr>
        <w:t xml:space="preserve"> </w:t>
      </w:r>
      <w:r>
        <w:t>status.</w:t>
      </w:r>
      <w:r>
        <w:rPr>
          <w:spacing w:val="-9"/>
        </w:rPr>
        <w:t xml:space="preserve"> </w:t>
      </w:r>
      <w:r>
        <w:t>Faculty</w:t>
      </w:r>
      <w:r>
        <w:rPr>
          <w:spacing w:val="-14"/>
        </w:rPr>
        <w:t xml:space="preserve"> </w:t>
      </w:r>
      <w:r>
        <w:t>members</w:t>
      </w:r>
      <w:r>
        <w:rPr>
          <w:spacing w:val="-10"/>
        </w:rPr>
        <w:t xml:space="preserve"> </w:t>
      </w:r>
      <w:r>
        <w:t>who</w:t>
      </w:r>
      <w:r>
        <w:rPr>
          <w:spacing w:val="-10"/>
        </w:rPr>
        <w:t xml:space="preserve"> </w:t>
      </w:r>
      <w:r>
        <w:t>have</w:t>
      </w:r>
      <w:r>
        <w:rPr>
          <w:spacing w:val="-10"/>
        </w:rPr>
        <w:t xml:space="preserve"> </w:t>
      </w:r>
      <w:r>
        <w:t>been</w:t>
      </w:r>
      <w:r>
        <w:rPr>
          <w:spacing w:val="-8"/>
        </w:rPr>
        <w:t xml:space="preserve"> </w:t>
      </w:r>
      <w:r>
        <w:t>granted</w:t>
      </w:r>
      <w:r>
        <w:rPr>
          <w:spacing w:val="-8"/>
        </w:rPr>
        <w:t xml:space="preserve"> </w:t>
      </w:r>
      <w:r>
        <w:t>tenure</w:t>
      </w:r>
      <w:r>
        <w:rPr>
          <w:spacing w:val="-10"/>
        </w:rPr>
        <w:t xml:space="preserve"> </w:t>
      </w:r>
      <w:r>
        <w:t>based</w:t>
      </w:r>
      <w:r>
        <w:rPr>
          <w:spacing w:val="-8"/>
        </w:rPr>
        <w:t xml:space="preserve"> </w:t>
      </w:r>
      <w:r>
        <w:t>on these standards shall have primary</w:t>
      </w:r>
      <w:r>
        <w:rPr>
          <w:spacing w:val="-4"/>
        </w:rPr>
        <w:t xml:space="preserve"> </w:t>
      </w:r>
      <w:r>
        <w:t>responsibility</w:t>
      </w:r>
      <w:r>
        <w:rPr>
          <w:spacing w:val="-4"/>
        </w:rPr>
        <w:t xml:space="preserve"> </w:t>
      </w:r>
      <w:r>
        <w:t>to teach clinical courses and shall be eligible to teach traditional classroom and seminar classes if, in the judgment of the dean, there is a teaching need in the area and teaching the course will not have an adverse impact upon the clinical program.</w:t>
      </w:r>
    </w:p>
    <w:p w14:paraId="5BAD3425" w14:textId="77777777" w:rsidR="00FC5DD5" w:rsidRDefault="00FC5DD5">
      <w:pPr>
        <w:pStyle w:val="BodyText"/>
        <w:spacing w:before="8"/>
        <w:rPr>
          <w:sz w:val="20"/>
        </w:rPr>
      </w:pPr>
    </w:p>
    <w:p w14:paraId="60FB90D1" w14:textId="77777777" w:rsidR="00FC5DD5" w:rsidRDefault="00000000">
      <w:pPr>
        <w:pStyle w:val="Heading4"/>
        <w:numPr>
          <w:ilvl w:val="2"/>
          <w:numId w:val="27"/>
        </w:numPr>
        <w:tabs>
          <w:tab w:val="left" w:pos="1098"/>
        </w:tabs>
        <w:ind w:left="1098" w:hanging="219"/>
      </w:pPr>
      <w:bookmarkStart w:id="17" w:name="_TOC_250009"/>
      <w:r>
        <w:t>Standards</w:t>
      </w:r>
      <w:r>
        <w:rPr>
          <w:spacing w:val="-7"/>
        </w:rPr>
        <w:t xml:space="preserve"> </w:t>
      </w:r>
      <w:r>
        <w:t>for</w:t>
      </w:r>
      <w:r>
        <w:rPr>
          <w:spacing w:val="-6"/>
        </w:rPr>
        <w:t xml:space="preserve"> </w:t>
      </w:r>
      <w:r>
        <w:t>Legal</w:t>
      </w:r>
      <w:r>
        <w:rPr>
          <w:spacing w:val="-6"/>
        </w:rPr>
        <w:t xml:space="preserve"> </w:t>
      </w:r>
      <w:r>
        <w:t>Research</w:t>
      </w:r>
      <w:r>
        <w:rPr>
          <w:spacing w:val="-4"/>
        </w:rPr>
        <w:t xml:space="preserve"> </w:t>
      </w:r>
      <w:r>
        <w:t>&amp;</w:t>
      </w:r>
      <w:r>
        <w:rPr>
          <w:spacing w:val="-4"/>
        </w:rPr>
        <w:t xml:space="preserve"> </w:t>
      </w:r>
      <w:r>
        <w:t>Writing</w:t>
      </w:r>
      <w:r>
        <w:rPr>
          <w:spacing w:val="-4"/>
        </w:rPr>
        <w:t xml:space="preserve"> </w:t>
      </w:r>
      <w:bookmarkEnd w:id="17"/>
      <w:r>
        <w:rPr>
          <w:spacing w:val="-2"/>
        </w:rPr>
        <w:t>Directors</w:t>
      </w:r>
    </w:p>
    <w:p w14:paraId="0C7D08AC" w14:textId="77777777" w:rsidR="00FC5DD5" w:rsidRDefault="00FC5DD5">
      <w:pPr>
        <w:pStyle w:val="BodyText"/>
        <w:spacing w:before="9"/>
        <w:rPr>
          <w:b/>
          <w:sz w:val="20"/>
        </w:rPr>
      </w:pPr>
    </w:p>
    <w:p w14:paraId="516CA618" w14:textId="77777777" w:rsidR="00FC5DD5" w:rsidRDefault="00000000">
      <w:pPr>
        <w:pStyle w:val="BodyText"/>
        <w:spacing w:line="244" w:lineRule="auto"/>
        <w:ind w:left="159" w:right="137" w:firstLine="720"/>
      </w:pPr>
      <w:r>
        <w:t>A</w:t>
      </w:r>
      <w:r>
        <w:rPr>
          <w:spacing w:val="-7"/>
        </w:rPr>
        <w:t xml:space="preserve"> </w:t>
      </w:r>
      <w:r>
        <w:t>Legal</w:t>
      </w:r>
      <w:r>
        <w:rPr>
          <w:spacing w:val="-9"/>
        </w:rPr>
        <w:t xml:space="preserve"> </w:t>
      </w:r>
      <w:r>
        <w:t>Research</w:t>
      </w:r>
      <w:r>
        <w:rPr>
          <w:spacing w:val="-7"/>
        </w:rPr>
        <w:t xml:space="preserve"> </w:t>
      </w:r>
      <w:r>
        <w:t>and</w:t>
      </w:r>
      <w:r>
        <w:rPr>
          <w:spacing w:val="-7"/>
        </w:rPr>
        <w:t xml:space="preserve"> </w:t>
      </w:r>
      <w:r>
        <w:t>Writing</w:t>
      </w:r>
      <w:r>
        <w:rPr>
          <w:spacing w:val="-9"/>
        </w:rPr>
        <w:t xml:space="preserve"> </w:t>
      </w:r>
      <w:r>
        <w:t>Director</w:t>
      </w:r>
      <w:r>
        <w:rPr>
          <w:spacing w:val="-9"/>
        </w:rPr>
        <w:t xml:space="preserve"> </w:t>
      </w:r>
      <w:r>
        <w:t>is</w:t>
      </w:r>
      <w:r>
        <w:rPr>
          <w:spacing w:val="-9"/>
        </w:rPr>
        <w:t xml:space="preserve"> </w:t>
      </w:r>
      <w:r>
        <w:t>a</w:t>
      </w:r>
      <w:r>
        <w:rPr>
          <w:spacing w:val="-9"/>
        </w:rPr>
        <w:t xml:space="preserve"> </w:t>
      </w:r>
      <w:r>
        <w:t>faculty</w:t>
      </w:r>
      <w:r>
        <w:rPr>
          <w:spacing w:val="-13"/>
        </w:rPr>
        <w:t xml:space="preserve"> </w:t>
      </w:r>
      <w:r>
        <w:t>member</w:t>
      </w:r>
      <w:r>
        <w:rPr>
          <w:spacing w:val="-9"/>
        </w:rPr>
        <w:t xml:space="preserve"> </w:t>
      </w:r>
      <w:r>
        <w:t>who</w:t>
      </w:r>
      <w:r>
        <w:rPr>
          <w:spacing w:val="-9"/>
        </w:rPr>
        <w:t xml:space="preserve"> </w:t>
      </w:r>
      <w:r>
        <w:t>directs</w:t>
      </w:r>
      <w:r>
        <w:rPr>
          <w:spacing w:val="-9"/>
        </w:rPr>
        <w:t xml:space="preserve"> </w:t>
      </w:r>
      <w:r>
        <w:t>and</w:t>
      </w:r>
      <w:r>
        <w:rPr>
          <w:spacing w:val="-7"/>
        </w:rPr>
        <w:t xml:space="preserve"> </w:t>
      </w:r>
      <w:r>
        <w:t>administers</w:t>
      </w:r>
      <w:r>
        <w:rPr>
          <w:spacing w:val="-9"/>
        </w:rPr>
        <w:t xml:space="preserve"> </w:t>
      </w:r>
      <w:r>
        <w:t>one</w:t>
      </w:r>
      <w:r>
        <w:rPr>
          <w:spacing w:val="-9"/>
        </w:rPr>
        <w:t xml:space="preserve"> </w:t>
      </w:r>
      <w:r>
        <w:t>of</w:t>
      </w:r>
      <w:r>
        <w:rPr>
          <w:spacing w:val="-9"/>
        </w:rPr>
        <w:t xml:space="preserve"> </w:t>
      </w:r>
      <w:r>
        <w:t>the Law School’s legal research and writing programs without any</w:t>
      </w:r>
      <w:r>
        <w:rPr>
          <w:spacing w:val="-4"/>
        </w:rPr>
        <w:t xml:space="preserve"> </w:t>
      </w:r>
      <w:r>
        <w:t>direct supervision by</w:t>
      </w:r>
      <w:r>
        <w:rPr>
          <w:spacing w:val="-4"/>
        </w:rPr>
        <w:t xml:space="preserve"> </w:t>
      </w:r>
      <w:r>
        <w:t>another member of the regular faculty, including another legal research &amp; writing director.</w:t>
      </w:r>
    </w:p>
    <w:p w14:paraId="37A31054" w14:textId="77777777" w:rsidR="00FC5DD5" w:rsidRDefault="00FC5DD5">
      <w:pPr>
        <w:pStyle w:val="BodyText"/>
        <w:spacing w:before="7"/>
        <w:rPr>
          <w:sz w:val="20"/>
        </w:rPr>
      </w:pPr>
    </w:p>
    <w:p w14:paraId="6D6E0548" w14:textId="77777777" w:rsidR="00FC5DD5" w:rsidRDefault="00000000">
      <w:pPr>
        <w:pStyle w:val="BodyText"/>
        <w:spacing w:line="244" w:lineRule="auto"/>
        <w:ind w:left="159" w:right="250" w:firstLine="720"/>
        <w:jc w:val="both"/>
      </w:pPr>
      <w:r>
        <w:t>Decisions</w:t>
      </w:r>
      <w:r>
        <w:rPr>
          <w:spacing w:val="-8"/>
        </w:rPr>
        <w:t xml:space="preserve"> </w:t>
      </w:r>
      <w:r>
        <w:t>regarding</w:t>
      </w:r>
      <w:r>
        <w:rPr>
          <w:spacing w:val="-8"/>
        </w:rPr>
        <w:t xml:space="preserve"> </w:t>
      </w:r>
      <w:r>
        <w:t>reappointment,</w:t>
      </w:r>
      <w:r>
        <w:rPr>
          <w:spacing w:val="-7"/>
        </w:rPr>
        <w:t xml:space="preserve"> </w:t>
      </w:r>
      <w:r>
        <w:t>promotion</w:t>
      </w:r>
      <w:r>
        <w:rPr>
          <w:spacing w:val="-6"/>
        </w:rPr>
        <w:t xml:space="preserve"> </w:t>
      </w:r>
      <w:r>
        <w:t>and</w:t>
      </w:r>
      <w:r>
        <w:rPr>
          <w:spacing w:val="-6"/>
        </w:rPr>
        <w:t xml:space="preserve"> </w:t>
      </w:r>
      <w:r>
        <w:t>tenure</w:t>
      </w:r>
      <w:r>
        <w:rPr>
          <w:spacing w:val="-8"/>
        </w:rPr>
        <w:t xml:space="preserve"> </w:t>
      </w:r>
      <w:r>
        <w:t>shall</w:t>
      </w:r>
      <w:r>
        <w:rPr>
          <w:spacing w:val="-8"/>
        </w:rPr>
        <w:t xml:space="preserve"> </w:t>
      </w:r>
      <w:r>
        <w:t>be</w:t>
      </w:r>
      <w:r>
        <w:rPr>
          <w:spacing w:val="-8"/>
        </w:rPr>
        <w:t xml:space="preserve"> </w:t>
      </w:r>
      <w:r>
        <w:t>based</w:t>
      </w:r>
      <w:r>
        <w:rPr>
          <w:spacing w:val="-6"/>
        </w:rPr>
        <w:t xml:space="preserve"> </w:t>
      </w:r>
      <w:r>
        <w:t>on</w:t>
      </w:r>
      <w:r>
        <w:rPr>
          <w:spacing w:val="-6"/>
        </w:rPr>
        <w:t xml:space="preserve"> </w:t>
      </w:r>
      <w:r>
        <w:t>a</w:t>
      </w:r>
      <w:r>
        <w:rPr>
          <w:spacing w:val="-8"/>
        </w:rPr>
        <w:t xml:space="preserve"> </w:t>
      </w:r>
      <w:r>
        <w:t>comprehensive</w:t>
      </w:r>
      <w:r>
        <w:rPr>
          <w:spacing w:val="-8"/>
        </w:rPr>
        <w:t xml:space="preserve"> </w:t>
      </w:r>
      <w:r>
        <w:t>and objective</w:t>
      </w:r>
      <w:r>
        <w:rPr>
          <w:spacing w:val="-13"/>
        </w:rPr>
        <w:t xml:space="preserve"> </w:t>
      </w:r>
      <w:r>
        <w:t>assessment</w:t>
      </w:r>
      <w:r>
        <w:rPr>
          <w:spacing w:val="-11"/>
        </w:rPr>
        <w:t xml:space="preserve"> </w:t>
      </w:r>
      <w:r>
        <w:t>of</w:t>
      </w:r>
      <w:r>
        <w:rPr>
          <w:spacing w:val="-11"/>
        </w:rPr>
        <w:t xml:space="preserve"> </w:t>
      </w:r>
      <w:r>
        <w:t>a</w:t>
      </w:r>
      <w:r>
        <w:rPr>
          <w:spacing w:val="-11"/>
        </w:rPr>
        <w:t xml:space="preserve"> </w:t>
      </w:r>
      <w:r>
        <w:t>faculty</w:t>
      </w:r>
      <w:r>
        <w:rPr>
          <w:spacing w:val="-14"/>
        </w:rPr>
        <w:t xml:space="preserve"> </w:t>
      </w:r>
      <w:r>
        <w:t>member’s</w:t>
      </w:r>
      <w:r>
        <w:rPr>
          <w:spacing w:val="-11"/>
        </w:rPr>
        <w:t xml:space="preserve"> </w:t>
      </w:r>
      <w:r>
        <w:t>qualifications</w:t>
      </w:r>
      <w:r>
        <w:rPr>
          <w:spacing w:val="-11"/>
        </w:rPr>
        <w:t xml:space="preserve"> </w:t>
      </w:r>
      <w:r>
        <w:t>and</w:t>
      </w:r>
      <w:r>
        <w:rPr>
          <w:spacing w:val="-10"/>
        </w:rPr>
        <w:t xml:space="preserve"> </w:t>
      </w:r>
      <w:r>
        <w:t>performance.</w:t>
      </w:r>
      <w:r>
        <w:rPr>
          <w:spacing w:val="35"/>
        </w:rPr>
        <w:t xml:space="preserve"> </w:t>
      </w:r>
      <w:r>
        <w:t>The</w:t>
      </w:r>
      <w:r>
        <w:rPr>
          <w:spacing w:val="-11"/>
        </w:rPr>
        <w:t xml:space="preserve"> </w:t>
      </w:r>
      <w:r>
        <w:t>three</w:t>
      </w:r>
      <w:r>
        <w:rPr>
          <w:spacing w:val="-11"/>
        </w:rPr>
        <w:t xml:space="preserve"> </w:t>
      </w:r>
      <w:r>
        <w:t>primary</w:t>
      </w:r>
      <w:r>
        <w:rPr>
          <w:spacing w:val="-14"/>
        </w:rPr>
        <w:t xml:space="preserve"> </w:t>
      </w:r>
      <w:r>
        <w:t>criteria</w:t>
      </w:r>
      <w:r>
        <w:rPr>
          <w:spacing w:val="-10"/>
        </w:rPr>
        <w:t xml:space="preserve"> </w:t>
      </w:r>
      <w:r>
        <w:t>for retention, promotion, and tenure</w:t>
      </w:r>
      <w:r>
        <w:rPr>
          <w:spacing w:val="-1"/>
        </w:rPr>
        <w:t xml:space="preserve"> </w:t>
      </w:r>
      <w:r>
        <w:t>are</w:t>
      </w:r>
      <w:r>
        <w:rPr>
          <w:spacing w:val="-1"/>
        </w:rPr>
        <w:t xml:space="preserve"> </w:t>
      </w:r>
      <w:r>
        <w:t>teaching</w:t>
      </w:r>
      <w:r>
        <w:rPr>
          <w:spacing w:val="-1"/>
        </w:rPr>
        <w:t xml:space="preserve"> </w:t>
      </w:r>
      <w:r>
        <w:t>performance, scholarship, and administrative</w:t>
      </w:r>
      <w:r>
        <w:rPr>
          <w:spacing w:val="-1"/>
        </w:rPr>
        <w:t xml:space="preserve"> </w:t>
      </w:r>
      <w:r>
        <w:t>performance.</w:t>
      </w:r>
    </w:p>
    <w:p w14:paraId="7DC8C081" w14:textId="77777777" w:rsidR="00FC5DD5" w:rsidRDefault="00FC5DD5">
      <w:pPr>
        <w:pStyle w:val="BodyText"/>
        <w:spacing w:before="11"/>
        <w:rPr>
          <w:sz w:val="20"/>
        </w:rPr>
      </w:pPr>
    </w:p>
    <w:p w14:paraId="7E1AD25A" w14:textId="77777777" w:rsidR="00FC5DD5" w:rsidRDefault="00000000">
      <w:pPr>
        <w:pStyle w:val="Heading4"/>
      </w:pPr>
      <w:r>
        <w:t>Teaching</w:t>
      </w:r>
      <w:r>
        <w:rPr>
          <w:spacing w:val="-7"/>
        </w:rPr>
        <w:t xml:space="preserve"> </w:t>
      </w:r>
      <w:r>
        <w:rPr>
          <w:spacing w:val="-2"/>
        </w:rPr>
        <w:t>Performance</w:t>
      </w:r>
    </w:p>
    <w:p w14:paraId="0477E574" w14:textId="77777777" w:rsidR="00FC5DD5" w:rsidRDefault="00FC5DD5">
      <w:pPr>
        <w:pStyle w:val="BodyText"/>
        <w:spacing w:before="9"/>
        <w:rPr>
          <w:b/>
          <w:sz w:val="20"/>
        </w:rPr>
      </w:pPr>
    </w:p>
    <w:p w14:paraId="6CB19100" w14:textId="77777777" w:rsidR="00FC5DD5" w:rsidRDefault="00000000">
      <w:pPr>
        <w:pStyle w:val="BodyText"/>
        <w:spacing w:line="244" w:lineRule="auto"/>
        <w:ind w:left="159" w:firstLine="720"/>
      </w:pPr>
      <w:r>
        <w:t>The standard for tenure is excellence as defined in the appendix in teaching legal research and writing.</w:t>
      </w:r>
      <w:r>
        <w:rPr>
          <w:spacing w:val="40"/>
        </w:rPr>
        <w:t xml:space="preserve"> </w:t>
      </w:r>
      <w:r>
        <w:t>The</w:t>
      </w:r>
      <w:r>
        <w:rPr>
          <w:spacing w:val="-8"/>
        </w:rPr>
        <w:t xml:space="preserve"> </w:t>
      </w:r>
      <w:r>
        <w:t>standard</w:t>
      </w:r>
      <w:r>
        <w:rPr>
          <w:spacing w:val="-6"/>
        </w:rPr>
        <w:t xml:space="preserve"> </w:t>
      </w:r>
      <w:r>
        <w:t>for</w:t>
      </w:r>
      <w:r>
        <w:rPr>
          <w:spacing w:val="-8"/>
        </w:rPr>
        <w:t xml:space="preserve"> </w:t>
      </w:r>
      <w:r>
        <w:t>promotion</w:t>
      </w:r>
      <w:r>
        <w:rPr>
          <w:spacing w:val="-6"/>
        </w:rPr>
        <w:t xml:space="preserve"> </w:t>
      </w:r>
      <w:r>
        <w:t>and</w:t>
      </w:r>
      <w:r>
        <w:rPr>
          <w:spacing w:val="-6"/>
        </w:rPr>
        <w:t xml:space="preserve"> </w:t>
      </w:r>
      <w:r>
        <w:t>retention</w:t>
      </w:r>
      <w:r>
        <w:rPr>
          <w:spacing w:val="-5"/>
        </w:rPr>
        <w:t xml:space="preserve"> </w:t>
      </w:r>
      <w:r>
        <w:t>prior</w:t>
      </w:r>
      <w:r>
        <w:rPr>
          <w:spacing w:val="-8"/>
        </w:rPr>
        <w:t xml:space="preserve"> </w:t>
      </w:r>
      <w:r>
        <w:t>to</w:t>
      </w:r>
      <w:r>
        <w:rPr>
          <w:spacing w:val="-8"/>
        </w:rPr>
        <w:t xml:space="preserve"> </w:t>
      </w:r>
      <w:r>
        <w:t>tenure</w:t>
      </w:r>
      <w:r>
        <w:rPr>
          <w:spacing w:val="-8"/>
        </w:rPr>
        <w:t xml:space="preserve"> </w:t>
      </w:r>
      <w:r>
        <w:t>is</w:t>
      </w:r>
      <w:r>
        <w:rPr>
          <w:spacing w:val="-8"/>
        </w:rPr>
        <w:t xml:space="preserve"> </w:t>
      </w:r>
      <w:r>
        <w:t>potential</w:t>
      </w:r>
      <w:r>
        <w:rPr>
          <w:spacing w:val="-8"/>
        </w:rPr>
        <w:t xml:space="preserve"> </w:t>
      </w:r>
      <w:r>
        <w:t>for</w:t>
      </w:r>
      <w:r>
        <w:rPr>
          <w:spacing w:val="-8"/>
        </w:rPr>
        <w:t xml:space="preserve"> </w:t>
      </w:r>
      <w:r>
        <w:t>excellence</w:t>
      </w:r>
      <w:r>
        <w:rPr>
          <w:spacing w:val="40"/>
        </w:rPr>
        <w:t xml:space="preserve"> </w:t>
      </w:r>
      <w:r>
        <w:t>at</w:t>
      </w:r>
      <w:r>
        <w:rPr>
          <w:spacing w:val="-8"/>
        </w:rPr>
        <w:t xml:space="preserve"> </w:t>
      </w:r>
      <w:r>
        <w:t>the</w:t>
      </w:r>
      <w:r>
        <w:rPr>
          <w:spacing w:val="-7"/>
        </w:rPr>
        <w:t xml:space="preserve"> </w:t>
      </w:r>
      <w:r>
        <w:t>time</w:t>
      </w:r>
      <w:r>
        <w:rPr>
          <w:spacing w:val="-8"/>
        </w:rPr>
        <w:t xml:space="preserve"> </w:t>
      </w:r>
      <w:r>
        <w:t>the tenure</w:t>
      </w:r>
      <w:r>
        <w:rPr>
          <w:spacing w:val="-8"/>
        </w:rPr>
        <w:t xml:space="preserve"> </w:t>
      </w:r>
      <w:r>
        <w:t>decision</w:t>
      </w:r>
      <w:r>
        <w:rPr>
          <w:spacing w:val="-6"/>
        </w:rPr>
        <w:t xml:space="preserve"> </w:t>
      </w:r>
      <w:r>
        <w:t>is</w:t>
      </w:r>
      <w:r>
        <w:rPr>
          <w:spacing w:val="-8"/>
        </w:rPr>
        <w:t xml:space="preserve"> </w:t>
      </w:r>
      <w:r>
        <w:t>to</w:t>
      </w:r>
      <w:r>
        <w:rPr>
          <w:spacing w:val="-8"/>
        </w:rPr>
        <w:t xml:space="preserve"> </w:t>
      </w:r>
      <w:r>
        <w:t>be</w:t>
      </w:r>
      <w:r>
        <w:rPr>
          <w:spacing w:val="-8"/>
        </w:rPr>
        <w:t xml:space="preserve"> </w:t>
      </w:r>
      <w:r>
        <w:t>made.</w:t>
      </w:r>
      <w:r>
        <w:rPr>
          <w:spacing w:val="40"/>
        </w:rPr>
        <w:t xml:space="preserve"> </w:t>
      </w:r>
      <w:r>
        <w:t>The</w:t>
      </w:r>
      <w:r>
        <w:rPr>
          <w:spacing w:val="-8"/>
        </w:rPr>
        <w:t xml:space="preserve"> </w:t>
      </w:r>
      <w:r>
        <w:t>determination</w:t>
      </w:r>
      <w:r>
        <w:rPr>
          <w:spacing w:val="-6"/>
        </w:rPr>
        <w:t xml:space="preserve"> </w:t>
      </w:r>
      <w:r>
        <w:t>whether</w:t>
      </w:r>
      <w:r>
        <w:rPr>
          <w:spacing w:val="-8"/>
        </w:rPr>
        <w:t xml:space="preserve"> </w:t>
      </w:r>
      <w:r>
        <w:t>a</w:t>
      </w:r>
      <w:r>
        <w:rPr>
          <w:spacing w:val="-8"/>
        </w:rPr>
        <w:t xml:space="preserve"> </w:t>
      </w:r>
      <w:r>
        <w:t>faculty</w:t>
      </w:r>
      <w:r>
        <w:rPr>
          <w:spacing w:val="-13"/>
        </w:rPr>
        <w:t xml:space="preserve"> </w:t>
      </w:r>
      <w:r>
        <w:t>member</w:t>
      </w:r>
      <w:r>
        <w:rPr>
          <w:spacing w:val="-8"/>
        </w:rPr>
        <w:t xml:space="preserve"> </w:t>
      </w:r>
      <w:r>
        <w:t>has</w:t>
      </w:r>
      <w:r>
        <w:rPr>
          <w:spacing w:val="-8"/>
        </w:rPr>
        <w:t xml:space="preserve"> </w:t>
      </w:r>
      <w:r>
        <w:t>met</w:t>
      </w:r>
      <w:r>
        <w:rPr>
          <w:spacing w:val="-8"/>
        </w:rPr>
        <w:t xml:space="preserve"> </w:t>
      </w:r>
      <w:r>
        <w:t>such</w:t>
      </w:r>
      <w:r>
        <w:rPr>
          <w:spacing w:val="-6"/>
        </w:rPr>
        <w:t xml:space="preserve"> </w:t>
      </w:r>
      <w:r>
        <w:t>standards</w:t>
      </w:r>
      <w:r>
        <w:rPr>
          <w:spacing w:val="-8"/>
        </w:rPr>
        <w:t xml:space="preserve"> </w:t>
      </w:r>
      <w:r>
        <w:t>will</w:t>
      </w:r>
      <w:r>
        <w:rPr>
          <w:spacing w:val="-7"/>
        </w:rPr>
        <w:t xml:space="preserve"> </w:t>
      </w:r>
      <w:r>
        <w:t>be based primarily upon faculty and student evaluations conducted.</w:t>
      </w:r>
    </w:p>
    <w:p w14:paraId="3FD9042A" w14:textId="77777777" w:rsidR="00FC5DD5" w:rsidRDefault="00FC5DD5">
      <w:pPr>
        <w:pStyle w:val="BodyText"/>
        <w:spacing w:before="10"/>
        <w:rPr>
          <w:sz w:val="20"/>
        </w:rPr>
      </w:pPr>
    </w:p>
    <w:p w14:paraId="2DFDDF5B" w14:textId="77777777" w:rsidR="00FC5DD5" w:rsidRDefault="00000000">
      <w:pPr>
        <w:pStyle w:val="Heading4"/>
      </w:pPr>
      <w:r>
        <w:rPr>
          <w:spacing w:val="-2"/>
        </w:rPr>
        <w:t>Scholarship</w:t>
      </w:r>
    </w:p>
    <w:p w14:paraId="052D4810" w14:textId="77777777" w:rsidR="00FC5DD5" w:rsidRDefault="00FC5DD5">
      <w:pPr>
        <w:pStyle w:val="BodyText"/>
        <w:spacing w:before="2"/>
        <w:rPr>
          <w:b/>
          <w:sz w:val="21"/>
        </w:rPr>
      </w:pPr>
    </w:p>
    <w:p w14:paraId="2A44DB58" w14:textId="77777777" w:rsidR="00FC5DD5" w:rsidRDefault="00000000">
      <w:pPr>
        <w:pStyle w:val="ListParagraph"/>
        <w:numPr>
          <w:ilvl w:val="0"/>
          <w:numId w:val="16"/>
        </w:numPr>
        <w:tabs>
          <w:tab w:val="left" w:pos="1154"/>
        </w:tabs>
        <w:spacing w:line="244" w:lineRule="auto"/>
        <w:ind w:right="595" w:firstLine="720"/>
      </w:pPr>
      <w:r>
        <w:t>The</w:t>
      </w:r>
      <w:r>
        <w:rPr>
          <w:spacing w:val="-8"/>
        </w:rPr>
        <w:t xml:space="preserve"> </w:t>
      </w:r>
      <w:r>
        <w:t>standard</w:t>
      </w:r>
      <w:r>
        <w:rPr>
          <w:spacing w:val="-7"/>
        </w:rPr>
        <w:t xml:space="preserve"> </w:t>
      </w:r>
      <w:r>
        <w:t>for</w:t>
      </w:r>
      <w:r>
        <w:rPr>
          <w:spacing w:val="-8"/>
        </w:rPr>
        <w:t xml:space="preserve"> </w:t>
      </w:r>
      <w:r>
        <w:t>tenure</w:t>
      </w:r>
      <w:r>
        <w:rPr>
          <w:spacing w:val="-8"/>
        </w:rPr>
        <w:t xml:space="preserve"> </w:t>
      </w:r>
      <w:r>
        <w:t>is</w:t>
      </w:r>
      <w:r>
        <w:rPr>
          <w:spacing w:val="-8"/>
        </w:rPr>
        <w:t xml:space="preserve"> </w:t>
      </w:r>
      <w:r>
        <w:t>publication</w:t>
      </w:r>
      <w:r>
        <w:rPr>
          <w:spacing w:val="-7"/>
        </w:rPr>
        <w:t xml:space="preserve"> </w:t>
      </w:r>
      <w:r>
        <w:t>of</w:t>
      </w:r>
      <w:r>
        <w:rPr>
          <w:spacing w:val="-8"/>
        </w:rPr>
        <w:t xml:space="preserve"> </w:t>
      </w:r>
      <w:r>
        <w:t>a</w:t>
      </w:r>
      <w:r>
        <w:rPr>
          <w:spacing w:val="-8"/>
        </w:rPr>
        <w:t xml:space="preserve"> </w:t>
      </w:r>
      <w:r>
        <w:t>reasonable</w:t>
      </w:r>
      <w:r>
        <w:rPr>
          <w:spacing w:val="-8"/>
        </w:rPr>
        <w:t xml:space="preserve"> </w:t>
      </w:r>
      <w:r>
        <w:t>amount</w:t>
      </w:r>
      <w:r>
        <w:rPr>
          <w:spacing w:val="-8"/>
        </w:rPr>
        <w:t xml:space="preserve"> </w:t>
      </w:r>
      <w:r>
        <w:t>of</w:t>
      </w:r>
      <w:r>
        <w:rPr>
          <w:spacing w:val="-8"/>
        </w:rPr>
        <w:t xml:space="preserve"> </w:t>
      </w:r>
      <w:r>
        <w:t>high</w:t>
      </w:r>
      <w:r>
        <w:rPr>
          <w:spacing w:val="-7"/>
        </w:rPr>
        <w:t xml:space="preserve"> </w:t>
      </w:r>
      <w:r>
        <w:t>quality</w:t>
      </w:r>
      <w:r>
        <w:rPr>
          <w:spacing w:val="-13"/>
        </w:rPr>
        <w:t xml:space="preserve"> </w:t>
      </w:r>
      <w:r>
        <w:t>legal</w:t>
      </w:r>
      <w:r>
        <w:rPr>
          <w:spacing w:val="-8"/>
        </w:rPr>
        <w:t xml:space="preserve"> </w:t>
      </w:r>
      <w:r>
        <w:t>and</w:t>
      </w:r>
      <w:r>
        <w:rPr>
          <w:spacing w:val="-7"/>
        </w:rPr>
        <w:t xml:space="preserve"> </w:t>
      </w:r>
      <w:r>
        <w:t>law related material.</w:t>
      </w:r>
      <w:r>
        <w:rPr>
          <w:spacing w:val="40"/>
        </w:rPr>
        <w:t xml:space="preserve"> </w:t>
      </w:r>
      <w:r>
        <w:t>This scholarship requirement may</w:t>
      </w:r>
      <w:r>
        <w:rPr>
          <w:spacing w:val="-3"/>
        </w:rPr>
        <w:t xml:space="preserve"> </w:t>
      </w:r>
      <w:r>
        <w:t>be satisfied not only</w:t>
      </w:r>
      <w:r>
        <w:rPr>
          <w:spacing w:val="-4"/>
        </w:rPr>
        <w:t xml:space="preserve"> </w:t>
      </w:r>
      <w:r>
        <w:t>by</w:t>
      </w:r>
      <w:r>
        <w:rPr>
          <w:spacing w:val="-4"/>
        </w:rPr>
        <w:t xml:space="preserve"> </w:t>
      </w:r>
      <w:r>
        <w:t>traditional forms of</w:t>
      </w:r>
    </w:p>
    <w:p w14:paraId="62D3F89E" w14:textId="77777777" w:rsidR="00FC5DD5" w:rsidRDefault="00FC5DD5">
      <w:pPr>
        <w:spacing w:line="244" w:lineRule="auto"/>
        <w:sectPr w:rsidR="00FC5DD5">
          <w:pgSz w:w="12240" w:h="15840"/>
          <w:pgMar w:top="980" w:right="1300" w:bottom="280" w:left="1280" w:header="732" w:footer="0" w:gutter="0"/>
          <w:cols w:space="720"/>
        </w:sectPr>
      </w:pPr>
    </w:p>
    <w:p w14:paraId="2780AF0D" w14:textId="77777777" w:rsidR="00FC5DD5" w:rsidRDefault="00FC5DD5">
      <w:pPr>
        <w:pStyle w:val="BodyText"/>
        <w:spacing w:before="7"/>
        <w:rPr>
          <w:sz w:val="26"/>
        </w:rPr>
      </w:pPr>
    </w:p>
    <w:p w14:paraId="40FE1B13" w14:textId="77777777" w:rsidR="00FC5DD5" w:rsidRDefault="00000000">
      <w:pPr>
        <w:pStyle w:val="BodyText"/>
        <w:spacing w:before="89" w:line="244" w:lineRule="auto"/>
        <w:ind w:left="159"/>
      </w:pPr>
      <w:r>
        <w:t>scholarship,</w:t>
      </w:r>
      <w:r>
        <w:rPr>
          <w:spacing w:val="-3"/>
        </w:rPr>
        <w:t xml:space="preserve"> </w:t>
      </w:r>
      <w:r>
        <w:t>such</w:t>
      </w:r>
      <w:r>
        <w:rPr>
          <w:spacing w:val="-2"/>
        </w:rPr>
        <w:t xml:space="preserve"> </w:t>
      </w:r>
      <w:r>
        <w:t>as</w:t>
      </w:r>
      <w:r>
        <w:rPr>
          <w:spacing w:val="-4"/>
        </w:rPr>
        <w:t xml:space="preserve"> </w:t>
      </w:r>
      <w:r>
        <w:t>law</w:t>
      </w:r>
      <w:r>
        <w:rPr>
          <w:spacing w:val="-5"/>
        </w:rPr>
        <w:t xml:space="preserve"> </w:t>
      </w:r>
      <w:r>
        <w:t>review</w:t>
      </w:r>
      <w:r>
        <w:rPr>
          <w:spacing w:val="-5"/>
        </w:rPr>
        <w:t xml:space="preserve"> </w:t>
      </w:r>
      <w:r>
        <w:t>articles,</w:t>
      </w:r>
      <w:r>
        <w:rPr>
          <w:spacing w:val="-3"/>
        </w:rPr>
        <w:t xml:space="preserve"> </w:t>
      </w:r>
      <w:r>
        <w:t>casebooks,</w:t>
      </w:r>
      <w:r>
        <w:rPr>
          <w:spacing w:val="-3"/>
        </w:rPr>
        <w:t xml:space="preserve"> </w:t>
      </w:r>
      <w:r>
        <w:t>treatises,</w:t>
      </w:r>
      <w:r>
        <w:rPr>
          <w:spacing w:val="-3"/>
        </w:rPr>
        <w:t xml:space="preserve"> </w:t>
      </w:r>
      <w:r>
        <w:t>contributions</w:t>
      </w:r>
      <w:r>
        <w:rPr>
          <w:spacing w:val="-4"/>
        </w:rPr>
        <w:t xml:space="preserve"> </w:t>
      </w:r>
      <w:r>
        <w:t>to</w:t>
      </w:r>
      <w:r>
        <w:rPr>
          <w:spacing w:val="-4"/>
        </w:rPr>
        <w:t xml:space="preserve"> </w:t>
      </w:r>
      <w:r>
        <w:t>treatises</w:t>
      </w:r>
      <w:r>
        <w:rPr>
          <w:spacing w:val="-4"/>
        </w:rPr>
        <w:t xml:space="preserve"> </w:t>
      </w:r>
      <w:r>
        <w:t>and</w:t>
      </w:r>
      <w:r>
        <w:rPr>
          <w:spacing w:val="-2"/>
        </w:rPr>
        <w:t xml:space="preserve"> </w:t>
      </w:r>
      <w:r>
        <w:t>works</w:t>
      </w:r>
      <w:r>
        <w:rPr>
          <w:spacing w:val="-4"/>
        </w:rPr>
        <w:t xml:space="preserve"> </w:t>
      </w:r>
      <w:r>
        <w:t>directly related to the needs of the practicing bar, but also in other written works concerning legal research, legal writing, or concerning the teaching of legal research or legal writing.</w:t>
      </w:r>
      <w:r>
        <w:rPr>
          <w:spacing w:val="40"/>
        </w:rPr>
        <w:t xml:space="preserve"> </w:t>
      </w:r>
      <w:r>
        <w:t>The standard for promotion and retention</w:t>
      </w:r>
      <w:r>
        <w:rPr>
          <w:spacing w:val="-7"/>
        </w:rPr>
        <w:t xml:space="preserve"> </w:t>
      </w:r>
      <w:r>
        <w:t>prior</w:t>
      </w:r>
      <w:r>
        <w:rPr>
          <w:spacing w:val="-9"/>
        </w:rPr>
        <w:t xml:space="preserve"> </w:t>
      </w:r>
      <w:r>
        <w:t>to</w:t>
      </w:r>
      <w:r>
        <w:rPr>
          <w:spacing w:val="-9"/>
        </w:rPr>
        <w:t xml:space="preserve"> </w:t>
      </w:r>
      <w:r>
        <w:t>tenure</w:t>
      </w:r>
      <w:r>
        <w:rPr>
          <w:spacing w:val="-9"/>
        </w:rPr>
        <w:t xml:space="preserve"> </w:t>
      </w:r>
      <w:r>
        <w:t>is</w:t>
      </w:r>
      <w:r>
        <w:rPr>
          <w:spacing w:val="-9"/>
        </w:rPr>
        <w:t xml:space="preserve"> </w:t>
      </w:r>
      <w:r>
        <w:t>a</w:t>
      </w:r>
      <w:r>
        <w:rPr>
          <w:spacing w:val="-9"/>
        </w:rPr>
        <w:t xml:space="preserve"> </w:t>
      </w:r>
      <w:r>
        <w:t>demonstrated</w:t>
      </w:r>
      <w:r>
        <w:rPr>
          <w:spacing w:val="-7"/>
        </w:rPr>
        <w:t xml:space="preserve"> </w:t>
      </w:r>
      <w:r>
        <w:t>potential</w:t>
      </w:r>
      <w:r>
        <w:rPr>
          <w:spacing w:val="-9"/>
        </w:rPr>
        <w:t xml:space="preserve"> </w:t>
      </w:r>
      <w:r>
        <w:t>for</w:t>
      </w:r>
      <w:r>
        <w:rPr>
          <w:spacing w:val="-9"/>
        </w:rPr>
        <w:t xml:space="preserve"> </w:t>
      </w:r>
      <w:r>
        <w:t>compliance</w:t>
      </w:r>
      <w:r>
        <w:rPr>
          <w:spacing w:val="-9"/>
        </w:rPr>
        <w:t xml:space="preserve"> </w:t>
      </w:r>
      <w:r>
        <w:t>with</w:t>
      </w:r>
      <w:r>
        <w:rPr>
          <w:spacing w:val="-7"/>
        </w:rPr>
        <w:t xml:space="preserve"> </w:t>
      </w:r>
      <w:r>
        <w:t>the</w:t>
      </w:r>
      <w:r>
        <w:rPr>
          <w:spacing w:val="-9"/>
        </w:rPr>
        <w:t xml:space="preserve"> </w:t>
      </w:r>
      <w:r>
        <w:t>tenure</w:t>
      </w:r>
      <w:r>
        <w:rPr>
          <w:spacing w:val="-9"/>
        </w:rPr>
        <w:t xml:space="preserve"> </w:t>
      </w:r>
      <w:r>
        <w:t>standard</w:t>
      </w:r>
      <w:r>
        <w:rPr>
          <w:spacing w:val="-7"/>
        </w:rPr>
        <w:t xml:space="preserve"> </w:t>
      </w:r>
      <w:r>
        <w:t>at</w:t>
      </w:r>
      <w:r>
        <w:rPr>
          <w:spacing w:val="-9"/>
        </w:rPr>
        <w:t xml:space="preserve"> </w:t>
      </w:r>
      <w:r>
        <w:t>the</w:t>
      </w:r>
      <w:r>
        <w:rPr>
          <w:spacing w:val="-9"/>
        </w:rPr>
        <w:t xml:space="preserve"> </w:t>
      </w:r>
      <w:r>
        <w:t>time</w:t>
      </w:r>
      <w:r>
        <w:rPr>
          <w:spacing w:val="-9"/>
        </w:rPr>
        <w:t xml:space="preserve"> </w:t>
      </w:r>
      <w:r>
        <w:t xml:space="preserve">the tenure decision is to be </w:t>
      </w:r>
      <w:proofErr w:type="gramStart"/>
      <w:r>
        <w:t>made</w:t>
      </w:r>
      <w:proofErr w:type="gramEnd"/>
    </w:p>
    <w:p w14:paraId="46FC4A0D" w14:textId="77777777" w:rsidR="00FC5DD5" w:rsidRDefault="00FC5DD5">
      <w:pPr>
        <w:pStyle w:val="BodyText"/>
        <w:spacing w:before="9"/>
        <w:rPr>
          <w:sz w:val="20"/>
        </w:rPr>
      </w:pPr>
    </w:p>
    <w:p w14:paraId="216E7B47" w14:textId="77777777" w:rsidR="00FC5DD5" w:rsidRDefault="00000000">
      <w:pPr>
        <w:pStyle w:val="ListParagraph"/>
        <w:numPr>
          <w:ilvl w:val="0"/>
          <w:numId w:val="16"/>
        </w:numPr>
        <w:tabs>
          <w:tab w:val="left" w:pos="1154"/>
        </w:tabs>
        <w:spacing w:line="244" w:lineRule="auto"/>
        <w:ind w:right="183" w:firstLine="720"/>
      </w:pPr>
      <w:r>
        <w:t>Each</w:t>
      </w:r>
      <w:r>
        <w:rPr>
          <w:spacing w:val="-8"/>
        </w:rPr>
        <w:t xml:space="preserve"> </w:t>
      </w:r>
      <w:r>
        <w:t>Committee</w:t>
      </w:r>
      <w:r>
        <w:rPr>
          <w:spacing w:val="-9"/>
        </w:rPr>
        <w:t xml:space="preserve"> </w:t>
      </w:r>
      <w:r>
        <w:t>member</w:t>
      </w:r>
      <w:r>
        <w:rPr>
          <w:spacing w:val="-9"/>
        </w:rPr>
        <w:t xml:space="preserve"> </w:t>
      </w:r>
      <w:r>
        <w:t>shall</w:t>
      </w:r>
      <w:r>
        <w:rPr>
          <w:spacing w:val="-9"/>
        </w:rPr>
        <w:t xml:space="preserve"> </w:t>
      </w:r>
      <w:r>
        <w:t>make</w:t>
      </w:r>
      <w:r>
        <w:rPr>
          <w:spacing w:val="-9"/>
        </w:rPr>
        <w:t xml:space="preserve"> </w:t>
      </w:r>
      <w:r>
        <w:t>an</w:t>
      </w:r>
      <w:r>
        <w:rPr>
          <w:spacing w:val="-8"/>
        </w:rPr>
        <w:t xml:space="preserve"> </w:t>
      </w:r>
      <w:r>
        <w:t>independent</w:t>
      </w:r>
      <w:r>
        <w:rPr>
          <w:spacing w:val="-9"/>
        </w:rPr>
        <w:t xml:space="preserve"> </w:t>
      </w:r>
      <w:r>
        <w:t>judgment</w:t>
      </w:r>
      <w:r>
        <w:rPr>
          <w:spacing w:val="-9"/>
        </w:rPr>
        <w:t xml:space="preserve"> </w:t>
      </w:r>
      <w:r>
        <w:t>as</w:t>
      </w:r>
      <w:r>
        <w:rPr>
          <w:spacing w:val="-9"/>
        </w:rPr>
        <w:t xml:space="preserve"> </w:t>
      </w:r>
      <w:r>
        <w:t>to</w:t>
      </w:r>
      <w:r>
        <w:rPr>
          <w:spacing w:val="-9"/>
        </w:rPr>
        <w:t xml:space="preserve"> </w:t>
      </w:r>
      <w:r>
        <w:t>the</w:t>
      </w:r>
      <w:r>
        <w:rPr>
          <w:spacing w:val="-9"/>
        </w:rPr>
        <w:t xml:space="preserve"> </w:t>
      </w:r>
      <w:r>
        <w:t>quality</w:t>
      </w:r>
      <w:r>
        <w:rPr>
          <w:spacing w:val="-14"/>
        </w:rPr>
        <w:t xml:space="preserve"> </w:t>
      </w:r>
      <w:r>
        <w:t>of</w:t>
      </w:r>
      <w:r>
        <w:rPr>
          <w:spacing w:val="-9"/>
        </w:rPr>
        <w:t xml:space="preserve"> </w:t>
      </w:r>
      <w:r>
        <w:t>the</w:t>
      </w:r>
      <w:r>
        <w:rPr>
          <w:spacing w:val="-9"/>
        </w:rPr>
        <w:t xml:space="preserve"> </w:t>
      </w:r>
      <w:r>
        <w:t>scholarly material</w:t>
      </w:r>
      <w:r>
        <w:rPr>
          <w:spacing w:val="-2"/>
        </w:rPr>
        <w:t xml:space="preserve"> </w:t>
      </w:r>
      <w:r>
        <w:t>submitted pursuant</w:t>
      </w:r>
      <w:r>
        <w:rPr>
          <w:spacing w:val="-2"/>
        </w:rPr>
        <w:t xml:space="preserve"> </w:t>
      </w:r>
      <w:r>
        <w:t>to</w:t>
      </w:r>
      <w:r>
        <w:rPr>
          <w:spacing w:val="-2"/>
        </w:rPr>
        <w:t xml:space="preserve"> </w:t>
      </w:r>
      <w:r>
        <w:t>the</w:t>
      </w:r>
      <w:r>
        <w:rPr>
          <w:spacing w:val="-2"/>
        </w:rPr>
        <w:t xml:space="preserve"> </w:t>
      </w:r>
      <w:r>
        <w:t>provisions</w:t>
      </w:r>
      <w:r>
        <w:rPr>
          <w:spacing w:val="-2"/>
        </w:rPr>
        <w:t xml:space="preserve"> </w:t>
      </w:r>
      <w:r>
        <w:t>below.</w:t>
      </w:r>
      <w:r>
        <w:rPr>
          <w:spacing w:val="40"/>
        </w:rPr>
        <w:t xml:space="preserve"> </w:t>
      </w:r>
      <w:r>
        <w:t>In addition,</w:t>
      </w:r>
      <w:r>
        <w:rPr>
          <w:spacing w:val="-1"/>
        </w:rPr>
        <w:t xml:space="preserve"> </w:t>
      </w:r>
      <w:r>
        <w:t>all</w:t>
      </w:r>
      <w:r>
        <w:rPr>
          <w:spacing w:val="-2"/>
        </w:rPr>
        <w:t xml:space="preserve"> </w:t>
      </w:r>
      <w:r>
        <w:t>such material</w:t>
      </w:r>
      <w:r>
        <w:rPr>
          <w:spacing w:val="-2"/>
        </w:rPr>
        <w:t xml:space="preserve"> </w:t>
      </w:r>
      <w:r>
        <w:t>shall</w:t>
      </w:r>
      <w:r>
        <w:rPr>
          <w:spacing w:val="-2"/>
        </w:rPr>
        <w:t xml:space="preserve"> </w:t>
      </w:r>
      <w:r>
        <w:t>be</w:t>
      </w:r>
      <w:r>
        <w:rPr>
          <w:spacing w:val="-2"/>
        </w:rPr>
        <w:t xml:space="preserve"> </w:t>
      </w:r>
      <w:r>
        <w:t>sent</w:t>
      </w:r>
      <w:r>
        <w:rPr>
          <w:spacing w:val="-2"/>
        </w:rPr>
        <w:t xml:space="preserve"> </w:t>
      </w:r>
      <w:r>
        <w:t>to</w:t>
      </w:r>
      <w:r>
        <w:rPr>
          <w:spacing w:val="-2"/>
        </w:rPr>
        <w:t xml:space="preserve"> </w:t>
      </w:r>
      <w:r>
        <w:t>at</w:t>
      </w:r>
      <w:r>
        <w:rPr>
          <w:spacing w:val="-2"/>
        </w:rPr>
        <w:t xml:space="preserve"> </w:t>
      </w:r>
      <w:r>
        <w:t>least three</w:t>
      </w:r>
      <w:r>
        <w:rPr>
          <w:spacing w:val="-10"/>
        </w:rPr>
        <w:t xml:space="preserve"> </w:t>
      </w:r>
      <w:r>
        <w:t>impartial</w:t>
      </w:r>
      <w:r>
        <w:rPr>
          <w:spacing w:val="-10"/>
        </w:rPr>
        <w:t xml:space="preserve"> </w:t>
      </w:r>
      <w:r>
        <w:t>outside</w:t>
      </w:r>
      <w:r>
        <w:rPr>
          <w:spacing w:val="-10"/>
        </w:rPr>
        <w:t xml:space="preserve"> </w:t>
      </w:r>
      <w:r>
        <w:t>evaluators.</w:t>
      </w:r>
      <w:r>
        <w:rPr>
          <w:spacing w:val="39"/>
        </w:rPr>
        <w:t xml:space="preserve"> </w:t>
      </w:r>
      <w:r>
        <w:t>Evaluations</w:t>
      </w:r>
      <w:r>
        <w:rPr>
          <w:spacing w:val="-10"/>
        </w:rPr>
        <w:t xml:space="preserve"> </w:t>
      </w:r>
      <w:r>
        <w:t>which</w:t>
      </w:r>
      <w:r>
        <w:rPr>
          <w:spacing w:val="-8"/>
        </w:rPr>
        <w:t xml:space="preserve"> </w:t>
      </w:r>
      <w:r>
        <w:t>are</w:t>
      </w:r>
      <w:r>
        <w:rPr>
          <w:spacing w:val="-10"/>
        </w:rPr>
        <w:t xml:space="preserve"> </w:t>
      </w:r>
      <w:r>
        <w:t>returned</w:t>
      </w:r>
      <w:r>
        <w:rPr>
          <w:spacing w:val="-8"/>
        </w:rPr>
        <w:t xml:space="preserve"> </w:t>
      </w:r>
      <w:r>
        <w:t>in</w:t>
      </w:r>
      <w:r>
        <w:rPr>
          <w:spacing w:val="-8"/>
        </w:rPr>
        <w:t xml:space="preserve"> </w:t>
      </w:r>
      <w:r>
        <w:t>timely</w:t>
      </w:r>
      <w:r>
        <w:rPr>
          <w:spacing w:val="-14"/>
        </w:rPr>
        <w:t xml:space="preserve"> </w:t>
      </w:r>
      <w:r>
        <w:t>fashion</w:t>
      </w:r>
      <w:r>
        <w:rPr>
          <w:spacing w:val="-8"/>
        </w:rPr>
        <w:t xml:space="preserve"> </w:t>
      </w:r>
      <w:r>
        <w:t>shall</w:t>
      </w:r>
      <w:r>
        <w:rPr>
          <w:spacing w:val="-10"/>
        </w:rPr>
        <w:t xml:space="preserve"> </w:t>
      </w:r>
      <w:r>
        <w:t>be</w:t>
      </w:r>
      <w:r>
        <w:rPr>
          <w:spacing w:val="-10"/>
        </w:rPr>
        <w:t xml:space="preserve"> </w:t>
      </w:r>
      <w:r>
        <w:t>considered</w:t>
      </w:r>
      <w:r>
        <w:rPr>
          <w:spacing w:val="-8"/>
        </w:rPr>
        <w:t xml:space="preserve"> </w:t>
      </w:r>
      <w:r>
        <w:t>by the Committee.</w:t>
      </w:r>
      <w:r>
        <w:rPr>
          <w:spacing w:val="40"/>
        </w:rPr>
        <w:t xml:space="preserve"> </w:t>
      </w:r>
      <w:r>
        <w:t>The Committee shall make every</w:t>
      </w:r>
      <w:r>
        <w:rPr>
          <w:spacing w:val="-4"/>
        </w:rPr>
        <w:t xml:space="preserve"> </w:t>
      </w:r>
      <w:r>
        <w:t>effort to assure that such evaluators'</w:t>
      </w:r>
      <w:r>
        <w:rPr>
          <w:spacing w:val="-2"/>
        </w:rPr>
        <w:t xml:space="preserve"> </w:t>
      </w:r>
      <w:r>
        <w:t>expertise is consistent with the nature of the material submitted.</w:t>
      </w:r>
    </w:p>
    <w:p w14:paraId="4DC2ECC6" w14:textId="77777777" w:rsidR="00FC5DD5" w:rsidRDefault="00FC5DD5">
      <w:pPr>
        <w:pStyle w:val="BodyText"/>
        <w:spacing w:before="2"/>
        <w:rPr>
          <w:sz w:val="20"/>
        </w:rPr>
      </w:pPr>
    </w:p>
    <w:p w14:paraId="3AABF864" w14:textId="77777777" w:rsidR="00FC5DD5" w:rsidRDefault="00000000">
      <w:pPr>
        <w:pStyle w:val="ListParagraph"/>
        <w:numPr>
          <w:ilvl w:val="0"/>
          <w:numId w:val="17"/>
        </w:numPr>
        <w:tabs>
          <w:tab w:val="left" w:pos="879"/>
        </w:tabs>
        <w:spacing w:line="242" w:lineRule="auto"/>
        <w:ind w:right="823"/>
        <w:jc w:val="both"/>
      </w:pPr>
      <w:r>
        <w:t>A</w:t>
      </w:r>
      <w:r>
        <w:rPr>
          <w:spacing w:val="-9"/>
        </w:rPr>
        <w:t xml:space="preserve"> </w:t>
      </w:r>
      <w:r>
        <w:t>faculty</w:t>
      </w:r>
      <w:r>
        <w:rPr>
          <w:spacing w:val="-14"/>
        </w:rPr>
        <w:t xml:space="preserve"> </w:t>
      </w:r>
      <w:r>
        <w:t>member</w:t>
      </w:r>
      <w:r>
        <w:rPr>
          <w:spacing w:val="-10"/>
        </w:rPr>
        <w:t xml:space="preserve"> </w:t>
      </w:r>
      <w:r>
        <w:t>being</w:t>
      </w:r>
      <w:r>
        <w:rPr>
          <w:spacing w:val="-10"/>
        </w:rPr>
        <w:t xml:space="preserve"> </w:t>
      </w:r>
      <w:r>
        <w:t>considered</w:t>
      </w:r>
      <w:r>
        <w:rPr>
          <w:spacing w:val="-9"/>
        </w:rPr>
        <w:t xml:space="preserve"> </w:t>
      </w:r>
      <w:r>
        <w:t>for</w:t>
      </w:r>
      <w:r>
        <w:rPr>
          <w:spacing w:val="-10"/>
        </w:rPr>
        <w:t xml:space="preserve"> </w:t>
      </w:r>
      <w:r>
        <w:t>tenure</w:t>
      </w:r>
      <w:r>
        <w:rPr>
          <w:spacing w:val="-10"/>
        </w:rPr>
        <w:t xml:space="preserve"> </w:t>
      </w:r>
      <w:r>
        <w:t>shall</w:t>
      </w:r>
      <w:r>
        <w:rPr>
          <w:spacing w:val="-10"/>
        </w:rPr>
        <w:t xml:space="preserve"> </w:t>
      </w:r>
      <w:r>
        <w:t>submit</w:t>
      </w:r>
      <w:r>
        <w:rPr>
          <w:spacing w:val="-10"/>
        </w:rPr>
        <w:t xml:space="preserve"> </w:t>
      </w:r>
      <w:r>
        <w:t>to</w:t>
      </w:r>
      <w:r>
        <w:rPr>
          <w:spacing w:val="-10"/>
        </w:rPr>
        <w:t xml:space="preserve"> </w:t>
      </w:r>
      <w:r>
        <w:t>the</w:t>
      </w:r>
      <w:r>
        <w:rPr>
          <w:spacing w:val="-10"/>
        </w:rPr>
        <w:t xml:space="preserve"> </w:t>
      </w:r>
      <w:r>
        <w:t>committee</w:t>
      </w:r>
      <w:r>
        <w:rPr>
          <w:spacing w:val="-10"/>
        </w:rPr>
        <w:t xml:space="preserve"> </w:t>
      </w:r>
      <w:r>
        <w:t>such</w:t>
      </w:r>
      <w:r>
        <w:rPr>
          <w:spacing w:val="-9"/>
        </w:rPr>
        <w:t xml:space="preserve"> </w:t>
      </w:r>
      <w:r>
        <w:t>scholarly material</w:t>
      </w:r>
      <w:r>
        <w:rPr>
          <w:spacing w:val="-5"/>
        </w:rPr>
        <w:t xml:space="preserve"> </w:t>
      </w:r>
      <w:r>
        <w:t>as</w:t>
      </w:r>
      <w:r>
        <w:rPr>
          <w:spacing w:val="-5"/>
        </w:rPr>
        <w:t xml:space="preserve"> </w:t>
      </w:r>
      <w:r>
        <w:t>s/he</w:t>
      </w:r>
      <w:r>
        <w:rPr>
          <w:spacing w:val="-5"/>
        </w:rPr>
        <w:t xml:space="preserve"> </w:t>
      </w:r>
      <w:r>
        <w:t>wishes</w:t>
      </w:r>
      <w:r>
        <w:rPr>
          <w:spacing w:val="-5"/>
        </w:rPr>
        <w:t xml:space="preserve"> </w:t>
      </w:r>
      <w:r>
        <w:t>to</w:t>
      </w:r>
      <w:r>
        <w:rPr>
          <w:spacing w:val="-5"/>
        </w:rPr>
        <w:t xml:space="preserve"> </w:t>
      </w:r>
      <w:r>
        <w:t>be</w:t>
      </w:r>
      <w:r>
        <w:rPr>
          <w:spacing w:val="-5"/>
        </w:rPr>
        <w:t xml:space="preserve"> </w:t>
      </w:r>
      <w:r>
        <w:t>part</w:t>
      </w:r>
      <w:r>
        <w:rPr>
          <w:spacing w:val="-5"/>
        </w:rPr>
        <w:t xml:space="preserve"> </w:t>
      </w:r>
      <w:r>
        <w:t>of</w:t>
      </w:r>
      <w:r>
        <w:rPr>
          <w:spacing w:val="-5"/>
        </w:rPr>
        <w:t xml:space="preserve"> </w:t>
      </w:r>
      <w:r>
        <w:t>the</w:t>
      </w:r>
      <w:r>
        <w:rPr>
          <w:spacing w:val="-5"/>
        </w:rPr>
        <w:t xml:space="preserve"> </w:t>
      </w:r>
      <w:r>
        <w:t>evaluation</w:t>
      </w:r>
      <w:r>
        <w:rPr>
          <w:spacing w:val="-4"/>
        </w:rPr>
        <w:t xml:space="preserve"> </w:t>
      </w:r>
      <w:r>
        <w:t>process</w:t>
      </w:r>
      <w:r>
        <w:rPr>
          <w:spacing w:val="-5"/>
        </w:rPr>
        <w:t xml:space="preserve"> </w:t>
      </w:r>
      <w:r>
        <w:t>no</w:t>
      </w:r>
      <w:r>
        <w:rPr>
          <w:spacing w:val="-5"/>
        </w:rPr>
        <w:t xml:space="preserve"> </w:t>
      </w:r>
      <w:r>
        <w:t>later</w:t>
      </w:r>
      <w:r>
        <w:rPr>
          <w:spacing w:val="-5"/>
        </w:rPr>
        <w:t xml:space="preserve"> </w:t>
      </w:r>
      <w:r>
        <w:t>than</w:t>
      </w:r>
      <w:r>
        <w:rPr>
          <w:spacing w:val="-4"/>
        </w:rPr>
        <w:t xml:space="preserve"> </w:t>
      </w:r>
      <w:r>
        <w:t>December</w:t>
      </w:r>
      <w:r>
        <w:rPr>
          <w:spacing w:val="-5"/>
        </w:rPr>
        <w:t xml:space="preserve"> </w:t>
      </w:r>
      <w:r>
        <w:t>1</w:t>
      </w:r>
      <w:r>
        <w:rPr>
          <w:spacing w:val="-4"/>
        </w:rPr>
        <w:t xml:space="preserve"> </w:t>
      </w:r>
      <w:r>
        <w:t>of</w:t>
      </w:r>
      <w:r>
        <w:rPr>
          <w:spacing w:val="-5"/>
        </w:rPr>
        <w:t xml:space="preserve"> </w:t>
      </w:r>
      <w:r>
        <w:t>the academic year in which the tenure decision is to be made.</w:t>
      </w:r>
    </w:p>
    <w:p w14:paraId="79796693" w14:textId="77777777" w:rsidR="00FC5DD5" w:rsidRDefault="00FC5DD5">
      <w:pPr>
        <w:pStyle w:val="BodyText"/>
        <w:rPr>
          <w:sz w:val="21"/>
        </w:rPr>
      </w:pPr>
    </w:p>
    <w:p w14:paraId="239CAA2C" w14:textId="77777777" w:rsidR="00FC5DD5" w:rsidRDefault="00000000">
      <w:pPr>
        <w:pStyle w:val="ListParagraph"/>
        <w:numPr>
          <w:ilvl w:val="0"/>
          <w:numId w:val="17"/>
        </w:numPr>
        <w:tabs>
          <w:tab w:val="left" w:pos="879"/>
        </w:tabs>
        <w:spacing w:line="242" w:lineRule="auto"/>
        <w:ind w:right="255"/>
      </w:pPr>
      <w:r>
        <w:t>A</w:t>
      </w:r>
      <w:r>
        <w:rPr>
          <w:spacing w:val="-12"/>
        </w:rPr>
        <w:t xml:space="preserve"> </w:t>
      </w:r>
      <w:r>
        <w:t>faculty</w:t>
      </w:r>
      <w:r>
        <w:rPr>
          <w:spacing w:val="-14"/>
        </w:rPr>
        <w:t xml:space="preserve"> </w:t>
      </w:r>
      <w:r>
        <w:t>member</w:t>
      </w:r>
      <w:r>
        <w:rPr>
          <w:spacing w:val="-11"/>
        </w:rPr>
        <w:t xml:space="preserve"> </w:t>
      </w:r>
      <w:r>
        <w:t>being</w:t>
      </w:r>
      <w:r>
        <w:rPr>
          <w:spacing w:val="-11"/>
        </w:rPr>
        <w:t xml:space="preserve"> </w:t>
      </w:r>
      <w:r>
        <w:t>considered</w:t>
      </w:r>
      <w:r>
        <w:rPr>
          <w:spacing w:val="-10"/>
        </w:rPr>
        <w:t xml:space="preserve"> </w:t>
      </w:r>
      <w:r>
        <w:t>for</w:t>
      </w:r>
      <w:r>
        <w:rPr>
          <w:spacing w:val="-11"/>
        </w:rPr>
        <w:t xml:space="preserve"> </w:t>
      </w:r>
      <w:r>
        <w:t>tenure</w:t>
      </w:r>
      <w:r>
        <w:rPr>
          <w:spacing w:val="-11"/>
        </w:rPr>
        <w:t xml:space="preserve"> </w:t>
      </w:r>
      <w:r>
        <w:t>shall</w:t>
      </w:r>
      <w:r>
        <w:rPr>
          <w:spacing w:val="-11"/>
        </w:rPr>
        <w:t xml:space="preserve"> </w:t>
      </w:r>
      <w:r>
        <w:t>choose</w:t>
      </w:r>
      <w:r>
        <w:rPr>
          <w:spacing w:val="-11"/>
        </w:rPr>
        <w:t xml:space="preserve"> </w:t>
      </w:r>
      <w:r>
        <w:t>from</w:t>
      </w:r>
      <w:r>
        <w:rPr>
          <w:spacing w:val="-12"/>
        </w:rPr>
        <w:t xml:space="preserve"> </w:t>
      </w:r>
      <w:r>
        <w:t>among</w:t>
      </w:r>
      <w:r>
        <w:rPr>
          <w:spacing w:val="-11"/>
        </w:rPr>
        <w:t xml:space="preserve"> </w:t>
      </w:r>
      <w:r>
        <w:t>his/her</w:t>
      </w:r>
      <w:r>
        <w:rPr>
          <w:spacing w:val="-11"/>
        </w:rPr>
        <w:t xml:space="preserve"> </w:t>
      </w:r>
      <w:r>
        <w:t>scholarly</w:t>
      </w:r>
      <w:r>
        <w:rPr>
          <w:spacing w:val="-14"/>
        </w:rPr>
        <w:t xml:space="preserve"> </w:t>
      </w:r>
      <w:r>
        <w:t>material a</w:t>
      </w:r>
      <w:r>
        <w:rPr>
          <w:spacing w:val="-2"/>
        </w:rPr>
        <w:t xml:space="preserve"> </w:t>
      </w:r>
      <w:r>
        <w:t>representative</w:t>
      </w:r>
      <w:r>
        <w:rPr>
          <w:spacing w:val="-2"/>
        </w:rPr>
        <w:t xml:space="preserve"> </w:t>
      </w:r>
      <w:r>
        <w:t>body</w:t>
      </w:r>
      <w:r>
        <w:rPr>
          <w:spacing w:val="-7"/>
        </w:rPr>
        <w:t xml:space="preserve"> </w:t>
      </w:r>
      <w:r>
        <w:t>of</w:t>
      </w:r>
      <w:r>
        <w:rPr>
          <w:spacing w:val="-2"/>
        </w:rPr>
        <w:t xml:space="preserve"> </w:t>
      </w:r>
      <w:r>
        <w:t>scholarly</w:t>
      </w:r>
      <w:r>
        <w:rPr>
          <w:spacing w:val="-7"/>
        </w:rPr>
        <w:t xml:space="preserve"> </w:t>
      </w:r>
      <w:r>
        <w:t>pieces</w:t>
      </w:r>
      <w:r>
        <w:rPr>
          <w:spacing w:val="-2"/>
        </w:rPr>
        <w:t xml:space="preserve"> </w:t>
      </w:r>
      <w:r>
        <w:t>(not</w:t>
      </w:r>
      <w:r>
        <w:rPr>
          <w:spacing w:val="-2"/>
        </w:rPr>
        <w:t xml:space="preserve"> </w:t>
      </w:r>
      <w:r>
        <w:t>fewer</w:t>
      </w:r>
      <w:r>
        <w:rPr>
          <w:spacing w:val="-2"/>
        </w:rPr>
        <w:t xml:space="preserve"> </w:t>
      </w:r>
      <w:r>
        <w:t>than two)</w:t>
      </w:r>
      <w:r>
        <w:rPr>
          <w:spacing w:val="-2"/>
        </w:rPr>
        <w:t xml:space="preserve"> </w:t>
      </w:r>
      <w:r>
        <w:t>which s/he</w:t>
      </w:r>
      <w:r>
        <w:rPr>
          <w:spacing w:val="-2"/>
        </w:rPr>
        <w:t xml:space="preserve"> </w:t>
      </w:r>
      <w:r>
        <w:t>wishes</w:t>
      </w:r>
      <w:r>
        <w:rPr>
          <w:spacing w:val="-2"/>
        </w:rPr>
        <w:t xml:space="preserve"> </w:t>
      </w:r>
      <w:r>
        <w:t>to</w:t>
      </w:r>
      <w:r>
        <w:rPr>
          <w:spacing w:val="-2"/>
        </w:rPr>
        <w:t xml:space="preserve"> </w:t>
      </w:r>
      <w:r>
        <w:t>be</w:t>
      </w:r>
      <w:r>
        <w:rPr>
          <w:spacing w:val="-2"/>
        </w:rPr>
        <w:t xml:space="preserve"> </w:t>
      </w:r>
      <w:r>
        <w:t>submitted for</w:t>
      </w:r>
      <w:r>
        <w:rPr>
          <w:spacing w:val="-4"/>
        </w:rPr>
        <w:t xml:space="preserve"> </w:t>
      </w:r>
      <w:r>
        <w:t>outside</w:t>
      </w:r>
      <w:r>
        <w:rPr>
          <w:spacing w:val="-4"/>
        </w:rPr>
        <w:t xml:space="preserve"> </w:t>
      </w:r>
      <w:r>
        <w:t>review.</w:t>
      </w:r>
      <w:r>
        <w:rPr>
          <w:spacing w:val="-3"/>
        </w:rPr>
        <w:t xml:space="preserve"> </w:t>
      </w:r>
      <w:r>
        <w:t>The</w:t>
      </w:r>
      <w:r>
        <w:rPr>
          <w:spacing w:val="-4"/>
        </w:rPr>
        <w:t xml:space="preserve"> </w:t>
      </w:r>
      <w:r>
        <w:t>exact</w:t>
      </w:r>
      <w:r>
        <w:rPr>
          <w:spacing w:val="-4"/>
        </w:rPr>
        <w:t xml:space="preserve"> </w:t>
      </w:r>
      <w:r>
        <w:t>number</w:t>
      </w:r>
      <w:r>
        <w:rPr>
          <w:spacing w:val="-4"/>
        </w:rPr>
        <w:t xml:space="preserve"> </w:t>
      </w:r>
      <w:r>
        <w:t>of</w:t>
      </w:r>
      <w:r>
        <w:rPr>
          <w:spacing w:val="-4"/>
        </w:rPr>
        <w:t xml:space="preserve"> </w:t>
      </w:r>
      <w:r>
        <w:t>scholarly</w:t>
      </w:r>
      <w:r>
        <w:rPr>
          <w:spacing w:val="-9"/>
        </w:rPr>
        <w:t xml:space="preserve"> </w:t>
      </w:r>
      <w:r>
        <w:t>pieces</w:t>
      </w:r>
      <w:r>
        <w:rPr>
          <w:spacing w:val="-4"/>
        </w:rPr>
        <w:t xml:space="preserve"> </w:t>
      </w:r>
      <w:r>
        <w:t>to</w:t>
      </w:r>
      <w:r>
        <w:rPr>
          <w:spacing w:val="-4"/>
        </w:rPr>
        <w:t xml:space="preserve"> </w:t>
      </w:r>
      <w:r>
        <w:t>be</w:t>
      </w:r>
      <w:r>
        <w:rPr>
          <w:spacing w:val="-4"/>
        </w:rPr>
        <w:t xml:space="preserve"> </w:t>
      </w:r>
      <w:r>
        <w:t>submitted</w:t>
      </w:r>
      <w:r>
        <w:rPr>
          <w:spacing w:val="-2"/>
        </w:rPr>
        <w:t xml:space="preserve"> </w:t>
      </w:r>
      <w:r>
        <w:t>for</w:t>
      </w:r>
      <w:r>
        <w:rPr>
          <w:spacing w:val="-4"/>
        </w:rPr>
        <w:t xml:space="preserve"> </w:t>
      </w:r>
      <w:r>
        <w:t>outside</w:t>
      </w:r>
      <w:r>
        <w:rPr>
          <w:spacing w:val="-4"/>
        </w:rPr>
        <w:t xml:space="preserve"> </w:t>
      </w:r>
      <w:r>
        <w:t>review</w:t>
      </w:r>
      <w:r>
        <w:rPr>
          <w:spacing w:val="-5"/>
        </w:rPr>
        <w:t xml:space="preserve"> </w:t>
      </w:r>
      <w:r>
        <w:t>shall be</w:t>
      </w:r>
      <w:r>
        <w:rPr>
          <w:spacing w:val="-2"/>
        </w:rPr>
        <w:t xml:space="preserve"> </w:t>
      </w:r>
      <w:r>
        <w:t>decided by</w:t>
      </w:r>
      <w:r>
        <w:rPr>
          <w:spacing w:val="-7"/>
        </w:rPr>
        <w:t xml:space="preserve"> </w:t>
      </w:r>
      <w:r>
        <w:t>the</w:t>
      </w:r>
      <w:r>
        <w:rPr>
          <w:spacing w:val="-2"/>
        </w:rPr>
        <w:t xml:space="preserve"> </w:t>
      </w:r>
      <w:r>
        <w:t>Committee</w:t>
      </w:r>
      <w:r>
        <w:rPr>
          <w:spacing w:val="-2"/>
        </w:rPr>
        <w:t xml:space="preserve"> </w:t>
      </w:r>
      <w:r>
        <w:t>chair</w:t>
      </w:r>
      <w:r>
        <w:rPr>
          <w:spacing w:val="-2"/>
        </w:rPr>
        <w:t xml:space="preserve"> </w:t>
      </w:r>
      <w:r>
        <w:t>in consultation with the</w:t>
      </w:r>
      <w:r>
        <w:rPr>
          <w:spacing w:val="-2"/>
        </w:rPr>
        <w:t xml:space="preserve"> </w:t>
      </w:r>
      <w:r>
        <w:t>faculty</w:t>
      </w:r>
      <w:r>
        <w:rPr>
          <w:spacing w:val="-7"/>
        </w:rPr>
        <w:t xml:space="preserve"> </w:t>
      </w:r>
      <w:r>
        <w:t>member.</w:t>
      </w:r>
      <w:r>
        <w:rPr>
          <w:spacing w:val="40"/>
        </w:rPr>
        <w:t xml:space="preserve"> </w:t>
      </w:r>
      <w:r>
        <w:t xml:space="preserve">Co-authored pieces will not be considered for such outside </w:t>
      </w:r>
      <w:proofErr w:type="gramStart"/>
      <w:r>
        <w:t>review, but</w:t>
      </w:r>
      <w:proofErr w:type="gramEnd"/>
      <w:r>
        <w:t xml:space="preserve"> will be considered by</w:t>
      </w:r>
      <w:r>
        <w:rPr>
          <w:spacing w:val="-3"/>
        </w:rPr>
        <w:t xml:space="preserve"> </w:t>
      </w:r>
      <w:r>
        <w:t>the Committee for internal review.</w:t>
      </w:r>
      <w:r>
        <w:rPr>
          <w:spacing w:val="40"/>
        </w:rPr>
        <w:t xml:space="preserve"> </w:t>
      </w:r>
      <w:r>
        <w:t>This election shall be made no later than December 1 of the academic year in which the tenure decision is to be made.</w:t>
      </w:r>
    </w:p>
    <w:p w14:paraId="47297C67" w14:textId="77777777" w:rsidR="00FC5DD5" w:rsidRDefault="00FC5DD5">
      <w:pPr>
        <w:pStyle w:val="BodyText"/>
        <w:spacing w:before="5"/>
        <w:rPr>
          <w:sz w:val="21"/>
        </w:rPr>
      </w:pPr>
    </w:p>
    <w:p w14:paraId="3200047C" w14:textId="77777777" w:rsidR="00FC5DD5" w:rsidRDefault="00000000">
      <w:pPr>
        <w:pStyle w:val="ListParagraph"/>
        <w:numPr>
          <w:ilvl w:val="0"/>
          <w:numId w:val="17"/>
        </w:numPr>
        <w:tabs>
          <w:tab w:val="left" w:pos="879"/>
        </w:tabs>
        <w:spacing w:before="1" w:line="242" w:lineRule="auto"/>
        <w:ind w:right="265"/>
      </w:pPr>
      <w:r>
        <w:t>The</w:t>
      </w:r>
      <w:r>
        <w:rPr>
          <w:spacing w:val="-11"/>
        </w:rPr>
        <w:t xml:space="preserve"> </w:t>
      </w:r>
      <w:r>
        <w:t>following</w:t>
      </w:r>
      <w:r>
        <w:rPr>
          <w:spacing w:val="-11"/>
        </w:rPr>
        <w:t xml:space="preserve"> </w:t>
      </w:r>
      <w:r>
        <w:t>procedure</w:t>
      </w:r>
      <w:r>
        <w:rPr>
          <w:spacing w:val="-11"/>
        </w:rPr>
        <w:t xml:space="preserve"> </w:t>
      </w:r>
      <w:r>
        <w:t>shall</w:t>
      </w:r>
      <w:r>
        <w:rPr>
          <w:spacing w:val="-11"/>
        </w:rPr>
        <w:t xml:space="preserve"> </w:t>
      </w:r>
      <w:r>
        <w:t>govern</w:t>
      </w:r>
      <w:r>
        <w:rPr>
          <w:spacing w:val="-9"/>
        </w:rPr>
        <w:t xml:space="preserve"> </w:t>
      </w:r>
      <w:r>
        <w:t>the</w:t>
      </w:r>
      <w:r>
        <w:rPr>
          <w:spacing w:val="-11"/>
        </w:rPr>
        <w:t xml:space="preserve"> </w:t>
      </w:r>
      <w:r>
        <w:t>choice</w:t>
      </w:r>
      <w:r>
        <w:rPr>
          <w:spacing w:val="-11"/>
        </w:rPr>
        <w:t xml:space="preserve"> </w:t>
      </w:r>
      <w:r>
        <w:t>of</w:t>
      </w:r>
      <w:r>
        <w:rPr>
          <w:spacing w:val="-10"/>
        </w:rPr>
        <w:t xml:space="preserve"> </w:t>
      </w:r>
      <w:r>
        <w:t>outside</w:t>
      </w:r>
      <w:r>
        <w:rPr>
          <w:spacing w:val="-11"/>
        </w:rPr>
        <w:t xml:space="preserve"> </w:t>
      </w:r>
      <w:r>
        <w:t>evaluators:</w:t>
      </w:r>
      <w:r>
        <w:rPr>
          <w:spacing w:val="-11"/>
        </w:rPr>
        <w:t xml:space="preserve"> </w:t>
      </w:r>
      <w:r>
        <w:t>The</w:t>
      </w:r>
      <w:r>
        <w:rPr>
          <w:spacing w:val="-11"/>
        </w:rPr>
        <w:t xml:space="preserve"> </w:t>
      </w:r>
      <w:r>
        <w:t>candidate</w:t>
      </w:r>
      <w:r>
        <w:rPr>
          <w:spacing w:val="-11"/>
        </w:rPr>
        <w:t xml:space="preserve"> </w:t>
      </w:r>
      <w:r>
        <w:t>may</w:t>
      </w:r>
      <w:r>
        <w:rPr>
          <w:spacing w:val="-14"/>
        </w:rPr>
        <w:t xml:space="preserve"> </w:t>
      </w:r>
      <w:r>
        <w:t>submit names of proposed evaluators.</w:t>
      </w:r>
      <w:r>
        <w:rPr>
          <w:spacing w:val="40"/>
        </w:rPr>
        <w:t xml:space="preserve"> </w:t>
      </w:r>
      <w:r>
        <w:t>In addition to the names, the candidate should provide a brief description of the qualifications of the proposed evaluator, his/her relationship, if any, with the evaluator</w:t>
      </w:r>
      <w:r>
        <w:rPr>
          <w:spacing w:val="-3"/>
        </w:rPr>
        <w:t xml:space="preserve"> </w:t>
      </w:r>
      <w:r>
        <w:t>and</w:t>
      </w:r>
      <w:r>
        <w:rPr>
          <w:spacing w:val="-1"/>
        </w:rPr>
        <w:t xml:space="preserve"> </w:t>
      </w:r>
      <w:r>
        <w:t>the</w:t>
      </w:r>
      <w:r>
        <w:rPr>
          <w:spacing w:val="-3"/>
        </w:rPr>
        <w:t xml:space="preserve"> </w:t>
      </w:r>
      <w:r>
        <w:t>evaluator's</w:t>
      </w:r>
      <w:r>
        <w:rPr>
          <w:spacing w:val="-3"/>
        </w:rPr>
        <w:t xml:space="preserve"> </w:t>
      </w:r>
      <w:r>
        <w:t>previous</w:t>
      </w:r>
      <w:r>
        <w:rPr>
          <w:spacing w:val="-3"/>
        </w:rPr>
        <w:t xml:space="preserve"> </w:t>
      </w:r>
      <w:r>
        <w:t>involvement,</w:t>
      </w:r>
      <w:r>
        <w:rPr>
          <w:spacing w:val="-1"/>
        </w:rPr>
        <w:t xml:space="preserve"> </w:t>
      </w:r>
      <w:r>
        <w:t>if</w:t>
      </w:r>
      <w:r>
        <w:rPr>
          <w:spacing w:val="-3"/>
        </w:rPr>
        <w:t xml:space="preserve"> </w:t>
      </w:r>
      <w:r>
        <w:t>any,</w:t>
      </w:r>
      <w:r>
        <w:rPr>
          <w:spacing w:val="-2"/>
        </w:rPr>
        <w:t xml:space="preserve"> </w:t>
      </w:r>
      <w:r>
        <w:t>with</w:t>
      </w:r>
      <w:r>
        <w:rPr>
          <w:spacing w:val="-1"/>
        </w:rPr>
        <w:t xml:space="preserve"> </w:t>
      </w:r>
      <w:r>
        <w:t>drafts</w:t>
      </w:r>
      <w:r>
        <w:rPr>
          <w:spacing w:val="-3"/>
        </w:rPr>
        <w:t xml:space="preserve"> </w:t>
      </w:r>
      <w:r>
        <w:t>of</w:t>
      </w:r>
      <w:r>
        <w:rPr>
          <w:spacing w:val="-3"/>
        </w:rPr>
        <w:t xml:space="preserve"> </w:t>
      </w:r>
      <w:r>
        <w:t>the</w:t>
      </w:r>
      <w:r>
        <w:rPr>
          <w:spacing w:val="-3"/>
        </w:rPr>
        <w:t xml:space="preserve"> </w:t>
      </w:r>
      <w:r>
        <w:t>submitted</w:t>
      </w:r>
      <w:r>
        <w:rPr>
          <w:spacing w:val="-1"/>
        </w:rPr>
        <w:t xml:space="preserve"> </w:t>
      </w:r>
      <w:r>
        <w:t>scholarly material.</w:t>
      </w:r>
      <w:r>
        <w:rPr>
          <w:spacing w:val="40"/>
        </w:rPr>
        <w:t xml:space="preserve"> </w:t>
      </w:r>
      <w:r>
        <w:t>The Committee shall provide the applicant with the names of the outside evaluators chosen</w:t>
      </w:r>
      <w:r>
        <w:rPr>
          <w:spacing w:val="-1"/>
        </w:rPr>
        <w:t xml:space="preserve"> </w:t>
      </w:r>
      <w:r>
        <w:t>by</w:t>
      </w:r>
      <w:r>
        <w:rPr>
          <w:spacing w:val="-8"/>
        </w:rPr>
        <w:t xml:space="preserve"> </w:t>
      </w:r>
      <w:r>
        <w:t>the</w:t>
      </w:r>
      <w:r>
        <w:rPr>
          <w:spacing w:val="-3"/>
        </w:rPr>
        <w:t xml:space="preserve"> </w:t>
      </w:r>
      <w:r>
        <w:t>Committee</w:t>
      </w:r>
      <w:r>
        <w:rPr>
          <w:spacing w:val="-3"/>
        </w:rPr>
        <w:t xml:space="preserve"> </w:t>
      </w:r>
      <w:r>
        <w:t>and</w:t>
      </w:r>
      <w:r>
        <w:rPr>
          <w:spacing w:val="-1"/>
        </w:rPr>
        <w:t xml:space="preserve"> </w:t>
      </w:r>
      <w:r>
        <w:t>shall</w:t>
      </w:r>
      <w:r>
        <w:rPr>
          <w:spacing w:val="-3"/>
        </w:rPr>
        <w:t xml:space="preserve"> </w:t>
      </w:r>
      <w:r>
        <w:t>consider</w:t>
      </w:r>
      <w:r>
        <w:rPr>
          <w:spacing w:val="-3"/>
        </w:rPr>
        <w:t xml:space="preserve"> </w:t>
      </w:r>
      <w:r>
        <w:t>any</w:t>
      </w:r>
      <w:r>
        <w:rPr>
          <w:spacing w:val="-8"/>
        </w:rPr>
        <w:t xml:space="preserve"> </w:t>
      </w:r>
      <w:r>
        <w:t>reasonable</w:t>
      </w:r>
      <w:r>
        <w:rPr>
          <w:spacing w:val="-3"/>
        </w:rPr>
        <w:t xml:space="preserve"> </w:t>
      </w:r>
      <w:r>
        <w:t>objections</w:t>
      </w:r>
      <w:r>
        <w:rPr>
          <w:spacing w:val="-3"/>
        </w:rPr>
        <w:t xml:space="preserve"> </w:t>
      </w:r>
      <w:r>
        <w:t>raised</w:t>
      </w:r>
      <w:r>
        <w:rPr>
          <w:spacing w:val="-1"/>
        </w:rPr>
        <w:t xml:space="preserve"> </w:t>
      </w:r>
      <w:r>
        <w:t>by</w:t>
      </w:r>
      <w:r>
        <w:rPr>
          <w:spacing w:val="-8"/>
        </w:rPr>
        <w:t xml:space="preserve"> </w:t>
      </w:r>
      <w:r>
        <w:t>the</w:t>
      </w:r>
      <w:r>
        <w:rPr>
          <w:spacing w:val="-3"/>
        </w:rPr>
        <w:t xml:space="preserve"> </w:t>
      </w:r>
      <w:r>
        <w:t>candidate</w:t>
      </w:r>
      <w:r>
        <w:rPr>
          <w:spacing w:val="-3"/>
        </w:rPr>
        <w:t xml:space="preserve"> </w:t>
      </w:r>
      <w:r>
        <w:t>to any of the proposed evaluators.</w:t>
      </w:r>
    </w:p>
    <w:p w14:paraId="048740F3" w14:textId="77777777" w:rsidR="00FC5DD5" w:rsidRDefault="00FC5DD5">
      <w:pPr>
        <w:pStyle w:val="BodyText"/>
        <w:spacing w:before="11"/>
        <w:rPr>
          <w:sz w:val="21"/>
        </w:rPr>
      </w:pPr>
    </w:p>
    <w:p w14:paraId="0E5F8371" w14:textId="77777777" w:rsidR="00FC5DD5" w:rsidRDefault="00000000">
      <w:pPr>
        <w:pStyle w:val="Heading4"/>
      </w:pPr>
      <w:r>
        <w:rPr>
          <w:spacing w:val="-2"/>
        </w:rPr>
        <w:t>Administrative</w:t>
      </w:r>
      <w:r>
        <w:rPr>
          <w:spacing w:val="13"/>
        </w:rPr>
        <w:t xml:space="preserve"> </w:t>
      </w:r>
      <w:r>
        <w:rPr>
          <w:spacing w:val="-2"/>
        </w:rPr>
        <w:t>Performance</w:t>
      </w:r>
    </w:p>
    <w:p w14:paraId="51371A77" w14:textId="77777777" w:rsidR="00FC5DD5" w:rsidRDefault="00FC5DD5">
      <w:pPr>
        <w:pStyle w:val="BodyText"/>
        <w:spacing w:before="9"/>
        <w:rPr>
          <w:b/>
          <w:sz w:val="20"/>
        </w:rPr>
      </w:pPr>
    </w:p>
    <w:p w14:paraId="218A1647" w14:textId="77777777" w:rsidR="00FC5DD5" w:rsidRDefault="00000000">
      <w:pPr>
        <w:pStyle w:val="BodyText"/>
        <w:spacing w:line="244" w:lineRule="auto"/>
        <w:ind w:left="159" w:right="401" w:firstLine="720"/>
        <w:jc w:val="both"/>
      </w:pPr>
      <w:r>
        <w:t>The</w:t>
      </w:r>
      <w:r>
        <w:rPr>
          <w:spacing w:val="-9"/>
        </w:rPr>
        <w:t xml:space="preserve"> </w:t>
      </w:r>
      <w:r>
        <w:t>standard</w:t>
      </w:r>
      <w:r>
        <w:rPr>
          <w:spacing w:val="-7"/>
        </w:rPr>
        <w:t xml:space="preserve"> </w:t>
      </w:r>
      <w:r>
        <w:t>for</w:t>
      </w:r>
      <w:r>
        <w:rPr>
          <w:spacing w:val="-9"/>
        </w:rPr>
        <w:t xml:space="preserve"> </w:t>
      </w:r>
      <w:r>
        <w:t>tenure</w:t>
      </w:r>
      <w:r>
        <w:rPr>
          <w:spacing w:val="-9"/>
        </w:rPr>
        <w:t xml:space="preserve"> </w:t>
      </w:r>
      <w:r>
        <w:t>is</w:t>
      </w:r>
      <w:r>
        <w:rPr>
          <w:spacing w:val="-9"/>
        </w:rPr>
        <w:t xml:space="preserve"> </w:t>
      </w:r>
      <w:r>
        <w:t>the</w:t>
      </w:r>
      <w:r>
        <w:rPr>
          <w:spacing w:val="-9"/>
        </w:rPr>
        <w:t xml:space="preserve"> </w:t>
      </w:r>
      <w:r>
        <w:t>development</w:t>
      </w:r>
      <w:r>
        <w:rPr>
          <w:spacing w:val="-9"/>
        </w:rPr>
        <w:t xml:space="preserve"> </w:t>
      </w:r>
      <w:r>
        <w:t>and</w:t>
      </w:r>
      <w:r>
        <w:rPr>
          <w:spacing w:val="-7"/>
        </w:rPr>
        <w:t xml:space="preserve"> </w:t>
      </w:r>
      <w:r>
        <w:t>maintenance</w:t>
      </w:r>
      <w:r>
        <w:rPr>
          <w:spacing w:val="-9"/>
        </w:rPr>
        <w:t xml:space="preserve"> </w:t>
      </w:r>
      <w:r>
        <w:t>of</w:t>
      </w:r>
      <w:r>
        <w:rPr>
          <w:spacing w:val="-9"/>
        </w:rPr>
        <w:t xml:space="preserve"> </w:t>
      </w:r>
      <w:r>
        <w:t>a</w:t>
      </w:r>
      <w:r>
        <w:rPr>
          <w:spacing w:val="-9"/>
        </w:rPr>
        <w:t xml:space="preserve"> </w:t>
      </w:r>
      <w:proofErr w:type="gramStart"/>
      <w:r>
        <w:t>high</w:t>
      </w:r>
      <w:r>
        <w:rPr>
          <w:spacing w:val="-7"/>
        </w:rPr>
        <w:t xml:space="preserve"> </w:t>
      </w:r>
      <w:r>
        <w:t>quality</w:t>
      </w:r>
      <w:proofErr w:type="gramEnd"/>
      <w:r>
        <w:rPr>
          <w:spacing w:val="-13"/>
        </w:rPr>
        <w:t xml:space="preserve"> </w:t>
      </w:r>
      <w:r>
        <w:t>legal</w:t>
      </w:r>
      <w:r>
        <w:rPr>
          <w:spacing w:val="-9"/>
        </w:rPr>
        <w:t xml:space="preserve"> </w:t>
      </w:r>
      <w:r>
        <w:t>research</w:t>
      </w:r>
      <w:r>
        <w:rPr>
          <w:spacing w:val="-7"/>
        </w:rPr>
        <w:t xml:space="preserve"> </w:t>
      </w:r>
      <w:r>
        <w:t>and writing</w:t>
      </w:r>
      <w:r>
        <w:rPr>
          <w:spacing w:val="-6"/>
        </w:rPr>
        <w:t xml:space="preserve"> </w:t>
      </w:r>
      <w:r>
        <w:t>program.</w:t>
      </w:r>
      <w:r>
        <w:rPr>
          <w:spacing w:val="40"/>
        </w:rPr>
        <w:t xml:space="preserve"> </w:t>
      </w:r>
      <w:r>
        <w:t>The</w:t>
      </w:r>
      <w:r>
        <w:rPr>
          <w:spacing w:val="-6"/>
        </w:rPr>
        <w:t xml:space="preserve"> </w:t>
      </w:r>
      <w:r>
        <w:t>standard</w:t>
      </w:r>
      <w:r>
        <w:rPr>
          <w:spacing w:val="-4"/>
        </w:rPr>
        <w:t xml:space="preserve"> </w:t>
      </w:r>
      <w:r>
        <w:t>for</w:t>
      </w:r>
      <w:r>
        <w:rPr>
          <w:spacing w:val="-6"/>
        </w:rPr>
        <w:t xml:space="preserve"> </w:t>
      </w:r>
      <w:r>
        <w:t>promotion</w:t>
      </w:r>
      <w:r>
        <w:rPr>
          <w:spacing w:val="-4"/>
        </w:rPr>
        <w:t xml:space="preserve"> </w:t>
      </w:r>
      <w:r>
        <w:t>and</w:t>
      </w:r>
      <w:r>
        <w:rPr>
          <w:spacing w:val="-4"/>
        </w:rPr>
        <w:t xml:space="preserve"> </w:t>
      </w:r>
      <w:r>
        <w:t>retention</w:t>
      </w:r>
      <w:r>
        <w:rPr>
          <w:spacing w:val="-4"/>
        </w:rPr>
        <w:t xml:space="preserve"> </w:t>
      </w:r>
      <w:r>
        <w:t>prior</w:t>
      </w:r>
      <w:r>
        <w:rPr>
          <w:spacing w:val="-6"/>
        </w:rPr>
        <w:t xml:space="preserve"> </w:t>
      </w:r>
      <w:r>
        <w:t>to</w:t>
      </w:r>
      <w:r>
        <w:rPr>
          <w:spacing w:val="-6"/>
        </w:rPr>
        <w:t xml:space="preserve"> </w:t>
      </w:r>
      <w:r>
        <w:t>tenure</w:t>
      </w:r>
      <w:r>
        <w:rPr>
          <w:spacing w:val="-6"/>
        </w:rPr>
        <w:t xml:space="preserve"> </w:t>
      </w:r>
      <w:r>
        <w:t>is</w:t>
      </w:r>
      <w:r>
        <w:rPr>
          <w:spacing w:val="-6"/>
        </w:rPr>
        <w:t xml:space="preserve"> </w:t>
      </w:r>
      <w:r>
        <w:t>demonstrated</w:t>
      </w:r>
      <w:r>
        <w:rPr>
          <w:spacing w:val="-4"/>
        </w:rPr>
        <w:t xml:space="preserve"> </w:t>
      </w:r>
      <w:r>
        <w:t>potential</w:t>
      </w:r>
      <w:r>
        <w:rPr>
          <w:spacing w:val="-6"/>
        </w:rPr>
        <w:t xml:space="preserve"> </w:t>
      </w:r>
      <w:r>
        <w:t>for compliance with the tenure standard at the time the tenure decision is to be made.</w:t>
      </w:r>
    </w:p>
    <w:p w14:paraId="732434A0" w14:textId="77777777" w:rsidR="00FC5DD5" w:rsidRDefault="00FC5DD5">
      <w:pPr>
        <w:pStyle w:val="BodyText"/>
        <w:rPr>
          <w:sz w:val="21"/>
        </w:rPr>
      </w:pPr>
    </w:p>
    <w:p w14:paraId="0EC56812" w14:textId="77777777" w:rsidR="00FC5DD5" w:rsidRDefault="00000000">
      <w:pPr>
        <w:pStyle w:val="Heading4"/>
      </w:pPr>
      <w:r>
        <w:t>University</w:t>
      </w:r>
      <w:r>
        <w:rPr>
          <w:spacing w:val="-5"/>
        </w:rPr>
        <w:t xml:space="preserve"> </w:t>
      </w:r>
      <w:r>
        <w:t>and</w:t>
      </w:r>
      <w:r>
        <w:rPr>
          <w:spacing w:val="-5"/>
        </w:rPr>
        <w:t xml:space="preserve"> </w:t>
      </w:r>
      <w:r>
        <w:t>Community</w:t>
      </w:r>
      <w:r>
        <w:rPr>
          <w:spacing w:val="-5"/>
        </w:rPr>
        <w:t xml:space="preserve"> </w:t>
      </w:r>
      <w:r>
        <w:rPr>
          <w:spacing w:val="-2"/>
        </w:rPr>
        <w:t>Service</w:t>
      </w:r>
    </w:p>
    <w:p w14:paraId="2328BB07" w14:textId="77777777" w:rsidR="00FC5DD5" w:rsidRDefault="00FC5DD5">
      <w:pPr>
        <w:pStyle w:val="BodyText"/>
        <w:spacing w:before="9"/>
        <w:rPr>
          <w:b/>
          <w:sz w:val="20"/>
        </w:rPr>
      </w:pPr>
    </w:p>
    <w:p w14:paraId="239C2265" w14:textId="77777777" w:rsidR="00FC5DD5" w:rsidRDefault="00000000">
      <w:pPr>
        <w:pStyle w:val="BodyText"/>
        <w:spacing w:line="244" w:lineRule="auto"/>
        <w:ind w:left="159" w:right="141" w:firstLine="720"/>
      </w:pPr>
      <w:r>
        <w:t>The faculty</w:t>
      </w:r>
      <w:r>
        <w:rPr>
          <w:spacing w:val="-3"/>
        </w:rPr>
        <w:t xml:space="preserve"> </w:t>
      </w:r>
      <w:r>
        <w:t>member’s involvement in the operation of the Law School and/or the university, or lack</w:t>
      </w:r>
      <w:r>
        <w:rPr>
          <w:spacing w:val="-10"/>
        </w:rPr>
        <w:t xml:space="preserve"> </w:t>
      </w:r>
      <w:r>
        <w:t>thereof,</w:t>
      </w:r>
      <w:r>
        <w:rPr>
          <w:spacing w:val="-9"/>
        </w:rPr>
        <w:t xml:space="preserve"> </w:t>
      </w:r>
      <w:r>
        <w:t>shall</w:t>
      </w:r>
      <w:r>
        <w:rPr>
          <w:spacing w:val="-10"/>
        </w:rPr>
        <w:t xml:space="preserve"> </w:t>
      </w:r>
      <w:r>
        <w:t>be</w:t>
      </w:r>
      <w:r>
        <w:rPr>
          <w:spacing w:val="-10"/>
        </w:rPr>
        <w:t xml:space="preserve"> </w:t>
      </w:r>
      <w:r>
        <w:t>considered.</w:t>
      </w:r>
      <w:r>
        <w:rPr>
          <w:spacing w:val="38"/>
        </w:rPr>
        <w:t xml:space="preserve"> </w:t>
      </w:r>
      <w:r>
        <w:t>Community</w:t>
      </w:r>
      <w:r>
        <w:rPr>
          <w:spacing w:val="-14"/>
        </w:rPr>
        <w:t xml:space="preserve"> </w:t>
      </w:r>
      <w:r>
        <w:t>and</w:t>
      </w:r>
      <w:r>
        <w:rPr>
          <w:spacing w:val="-8"/>
        </w:rPr>
        <w:t xml:space="preserve"> </w:t>
      </w:r>
      <w:r>
        <w:t>public</w:t>
      </w:r>
      <w:r>
        <w:rPr>
          <w:spacing w:val="-10"/>
        </w:rPr>
        <w:t xml:space="preserve"> </w:t>
      </w:r>
      <w:r>
        <w:t>service</w:t>
      </w:r>
      <w:r>
        <w:rPr>
          <w:spacing w:val="-10"/>
        </w:rPr>
        <w:t xml:space="preserve"> </w:t>
      </w:r>
      <w:r>
        <w:t>shall</w:t>
      </w:r>
      <w:r>
        <w:rPr>
          <w:spacing w:val="-10"/>
        </w:rPr>
        <w:t xml:space="preserve"> </w:t>
      </w:r>
      <w:r>
        <w:t>also</w:t>
      </w:r>
      <w:r>
        <w:rPr>
          <w:spacing w:val="-10"/>
        </w:rPr>
        <w:t xml:space="preserve"> </w:t>
      </w:r>
      <w:r>
        <w:t>be</w:t>
      </w:r>
      <w:r>
        <w:rPr>
          <w:spacing w:val="-10"/>
        </w:rPr>
        <w:t xml:space="preserve"> </w:t>
      </w:r>
      <w:r>
        <w:t>considered</w:t>
      </w:r>
      <w:r>
        <w:rPr>
          <w:spacing w:val="-8"/>
        </w:rPr>
        <w:t xml:space="preserve"> </w:t>
      </w:r>
      <w:r>
        <w:t>affirmatively</w:t>
      </w:r>
      <w:r>
        <w:rPr>
          <w:spacing w:val="-14"/>
        </w:rPr>
        <w:t xml:space="preserve"> </w:t>
      </w:r>
      <w:r>
        <w:t>in promotion and tenure decisions.</w:t>
      </w:r>
      <w:r>
        <w:rPr>
          <w:spacing w:val="40"/>
        </w:rPr>
        <w:t xml:space="preserve"> </w:t>
      </w:r>
      <w:r>
        <w:t>Community</w:t>
      </w:r>
      <w:r>
        <w:rPr>
          <w:spacing w:val="-3"/>
        </w:rPr>
        <w:t xml:space="preserve"> </w:t>
      </w:r>
      <w:r>
        <w:t>and public service includes contributions to community organizations</w:t>
      </w:r>
      <w:r>
        <w:rPr>
          <w:spacing w:val="-12"/>
        </w:rPr>
        <w:t xml:space="preserve"> </w:t>
      </w:r>
      <w:r>
        <w:t>and</w:t>
      </w:r>
      <w:r>
        <w:rPr>
          <w:spacing w:val="-9"/>
        </w:rPr>
        <w:t xml:space="preserve"> </w:t>
      </w:r>
      <w:r>
        <w:t>the</w:t>
      </w:r>
      <w:r>
        <w:rPr>
          <w:spacing w:val="-11"/>
        </w:rPr>
        <w:t xml:space="preserve"> </w:t>
      </w:r>
      <w:r>
        <w:t>organized</w:t>
      </w:r>
      <w:r>
        <w:rPr>
          <w:spacing w:val="-9"/>
        </w:rPr>
        <w:t xml:space="preserve"> </w:t>
      </w:r>
      <w:r>
        <w:t>bar;</w:t>
      </w:r>
      <w:r>
        <w:rPr>
          <w:spacing w:val="-11"/>
        </w:rPr>
        <w:t xml:space="preserve"> </w:t>
      </w:r>
      <w:r>
        <w:t>law-related</w:t>
      </w:r>
      <w:r>
        <w:rPr>
          <w:spacing w:val="-9"/>
        </w:rPr>
        <w:t xml:space="preserve"> </w:t>
      </w:r>
      <w:r>
        <w:t>public</w:t>
      </w:r>
      <w:r>
        <w:rPr>
          <w:spacing w:val="-11"/>
        </w:rPr>
        <w:t xml:space="preserve"> </w:t>
      </w:r>
      <w:r>
        <w:t>service;</w:t>
      </w:r>
      <w:r>
        <w:rPr>
          <w:spacing w:val="-11"/>
        </w:rPr>
        <w:t xml:space="preserve"> </w:t>
      </w:r>
      <w:r>
        <w:t>community</w:t>
      </w:r>
      <w:r>
        <w:rPr>
          <w:spacing w:val="-14"/>
        </w:rPr>
        <w:t xml:space="preserve"> </w:t>
      </w:r>
      <w:r>
        <w:t>outreach;</w:t>
      </w:r>
      <w:r>
        <w:rPr>
          <w:spacing w:val="-11"/>
        </w:rPr>
        <w:t xml:space="preserve"> </w:t>
      </w:r>
      <w:r>
        <w:t>and</w:t>
      </w:r>
      <w:r>
        <w:rPr>
          <w:spacing w:val="-9"/>
        </w:rPr>
        <w:t xml:space="preserve"> </w:t>
      </w:r>
      <w:r>
        <w:t>work</w:t>
      </w:r>
      <w:r>
        <w:rPr>
          <w:spacing w:val="-11"/>
        </w:rPr>
        <w:t xml:space="preserve"> </w:t>
      </w:r>
      <w:r>
        <w:t>related</w:t>
      </w:r>
      <w:r>
        <w:rPr>
          <w:spacing w:val="-9"/>
        </w:rPr>
        <w:t xml:space="preserve"> </w:t>
      </w:r>
      <w:r>
        <w:t>to the improvement of legal institutions and procedures and development of the law.</w:t>
      </w:r>
    </w:p>
    <w:p w14:paraId="256AC6DA" w14:textId="77777777" w:rsidR="00FC5DD5" w:rsidRDefault="00FC5DD5">
      <w:pPr>
        <w:pStyle w:val="BodyText"/>
        <w:spacing w:before="8"/>
        <w:rPr>
          <w:sz w:val="20"/>
        </w:rPr>
      </w:pPr>
    </w:p>
    <w:p w14:paraId="0E995EC6" w14:textId="77777777" w:rsidR="00FC5DD5" w:rsidRDefault="00000000">
      <w:pPr>
        <w:pStyle w:val="Heading4"/>
      </w:pPr>
      <w:r>
        <w:t>Rights</w:t>
      </w:r>
      <w:r>
        <w:rPr>
          <w:spacing w:val="-5"/>
        </w:rPr>
        <w:t xml:space="preserve"> </w:t>
      </w:r>
      <w:r>
        <w:t>and</w:t>
      </w:r>
      <w:r>
        <w:rPr>
          <w:spacing w:val="-2"/>
        </w:rPr>
        <w:t xml:space="preserve"> Responsibilities</w:t>
      </w:r>
    </w:p>
    <w:p w14:paraId="38AA98D6" w14:textId="77777777" w:rsidR="00FC5DD5" w:rsidRDefault="00FC5DD5">
      <w:pPr>
        <w:pStyle w:val="BodyText"/>
        <w:spacing w:before="9"/>
        <w:rPr>
          <w:b/>
          <w:sz w:val="20"/>
        </w:rPr>
      </w:pPr>
    </w:p>
    <w:p w14:paraId="00F71A08" w14:textId="77777777" w:rsidR="00FC5DD5" w:rsidRDefault="00000000">
      <w:pPr>
        <w:pStyle w:val="BodyText"/>
        <w:spacing w:line="244" w:lineRule="auto"/>
        <w:ind w:left="159" w:firstLine="720"/>
      </w:pPr>
      <w:r>
        <w:t>Faculty</w:t>
      </w:r>
      <w:r>
        <w:rPr>
          <w:spacing w:val="-12"/>
        </w:rPr>
        <w:t xml:space="preserve"> </w:t>
      </w:r>
      <w:r>
        <w:t>members</w:t>
      </w:r>
      <w:r>
        <w:rPr>
          <w:spacing w:val="-8"/>
        </w:rPr>
        <w:t xml:space="preserve"> </w:t>
      </w:r>
      <w:r>
        <w:t>who</w:t>
      </w:r>
      <w:r>
        <w:rPr>
          <w:spacing w:val="-8"/>
        </w:rPr>
        <w:t xml:space="preserve"> </w:t>
      </w:r>
      <w:r>
        <w:t>have</w:t>
      </w:r>
      <w:r>
        <w:rPr>
          <w:spacing w:val="-8"/>
        </w:rPr>
        <w:t xml:space="preserve"> </w:t>
      </w:r>
      <w:r>
        <w:t>been</w:t>
      </w:r>
      <w:r>
        <w:rPr>
          <w:spacing w:val="-6"/>
        </w:rPr>
        <w:t xml:space="preserve"> </w:t>
      </w:r>
      <w:r>
        <w:t>granted</w:t>
      </w:r>
      <w:r>
        <w:rPr>
          <w:spacing w:val="-6"/>
        </w:rPr>
        <w:t xml:space="preserve"> </w:t>
      </w:r>
      <w:r>
        <w:t>tenure</w:t>
      </w:r>
      <w:r>
        <w:rPr>
          <w:spacing w:val="-8"/>
        </w:rPr>
        <w:t xml:space="preserve"> </w:t>
      </w:r>
      <w:r>
        <w:t>under</w:t>
      </w:r>
      <w:r>
        <w:rPr>
          <w:spacing w:val="-7"/>
        </w:rPr>
        <w:t xml:space="preserve"> </w:t>
      </w:r>
      <w:r>
        <w:t>this</w:t>
      </w:r>
      <w:r>
        <w:rPr>
          <w:spacing w:val="-8"/>
        </w:rPr>
        <w:t xml:space="preserve"> </w:t>
      </w:r>
      <w:r>
        <w:t>section</w:t>
      </w:r>
      <w:r>
        <w:rPr>
          <w:spacing w:val="-6"/>
        </w:rPr>
        <w:t xml:space="preserve"> </w:t>
      </w:r>
      <w:r>
        <w:t>shall</w:t>
      </w:r>
      <w:r>
        <w:rPr>
          <w:spacing w:val="-8"/>
        </w:rPr>
        <w:t xml:space="preserve"> </w:t>
      </w:r>
      <w:r>
        <w:t>have</w:t>
      </w:r>
      <w:r>
        <w:rPr>
          <w:spacing w:val="-8"/>
        </w:rPr>
        <w:t xml:space="preserve"> </w:t>
      </w:r>
      <w:r>
        <w:t>the</w:t>
      </w:r>
      <w:r>
        <w:rPr>
          <w:spacing w:val="-8"/>
        </w:rPr>
        <w:t xml:space="preserve"> </w:t>
      </w:r>
      <w:r>
        <w:t>same</w:t>
      </w:r>
      <w:r>
        <w:rPr>
          <w:spacing w:val="-8"/>
        </w:rPr>
        <w:t xml:space="preserve"> </w:t>
      </w:r>
      <w:r>
        <w:t>rights</w:t>
      </w:r>
      <w:r>
        <w:rPr>
          <w:spacing w:val="-8"/>
        </w:rPr>
        <w:t xml:space="preserve"> </w:t>
      </w:r>
      <w:r>
        <w:t>and responsibilities as all other faculty</w:t>
      </w:r>
      <w:r>
        <w:rPr>
          <w:spacing w:val="-5"/>
        </w:rPr>
        <w:t xml:space="preserve"> </w:t>
      </w:r>
      <w:r>
        <w:t>granted such status.</w:t>
      </w:r>
      <w:r>
        <w:rPr>
          <w:spacing w:val="40"/>
        </w:rPr>
        <w:t xml:space="preserve"> </w:t>
      </w:r>
      <w:r>
        <w:t>Faculty</w:t>
      </w:r>
      <w:r>
        <w:rPr>
          <w:spacing w:val="-5"/>
        </w:rPr>
        <w:t xml:space="preserve"> </w:t>
      </w:r>
      <w:r>
        <w:t>members who have been granted tenure based</w:t>
      </w:r>
      <w:r>
        <w:rPr>
          <w:spacing w:val="-9"/>
        </w:rPr>
        <w:t xml:space="preserve"> </w:t>
      </w:r>
      <w:r>
        <w:t>on</w:t>
      </w:r>
      <w:r>
        <w:rPr>
          <w:spacing w:val="-9"/>
        </w:rPr>
        <w:t xml:space="preserve"> </w:t>
      </w:r>
      <w:r>
        <w:t>these</w:t>
      </w:r>
      <w:r>
        <w:rPr>
          <w:spacing w:val="-10"/>
        </w:rPr>
        <w:t xml:space="preserve"> </w:t>
      </w:r>
      <w:r>
        <w:t>standards</w:t>
      </w:r>
      <w:r>
        <w:rPr>
          <w:spacing w:val="-10"/>
        </w:rPr>
        <w:t xml:space="preserve"> </w:t>
      </w:r>
      <w:r>
        <w:t>shall</w:t>
      </w:r>
      <w:r>
        <w:rPr>
          <w:spacing w:val="-10"/>
        </w:rPr>
        <w:t xml:space="preserve"> </w:t>
      </w:r>
      <w:r>
        <w:t>have</w:t>
      </w:r>
      <w:r>
        <w:rPr>
          <w:spacing w:val="-10"/>
        </w:rPr>
        <w:t xml:space="preserve"> </w:t>
      </w:r>
      <w:r>
        <w:t>primary</w:t>
      </w:r>
      <w:r>
        <w:rPr>
          <w:spacing w:val="-14"/>
        </w:rPr>
        <w:t xml:space="preserve"> </w:t>
      </w:r>
      <w:r>
        <w:t>responsibility</w:t>
      </w:r>
      <w:r>
        <w:rPr>
          <w:spacing w:val="-14"/>
        </w:rPr>
        <w:t xml:space="preserve"> </w:t>
      </w:r>
      <w:r>
        <w:t>to</w:t>
      </w:r>
      <w:r>
        <w:rPr>
          <w:spacing w:val="-10"/>
        </w:rPr>
        <w:t xml:space="preserve"> </w:t>
      </w:r>
      <w:r>
        <w:t>teach</w:t>
      </w:r>
      <w:r>
        <w:rPr>
          <w:spacing w:val="-9"/>
        </w:rPr>
        <w:t xml:space="preserve"> </w:t>
      </w:r>
      <w:r>
        <w:t>legal</w:t>
      </w:r>
      <w:r>
        <w:rPr>
          <w:spacing w:val="-10"/>
        </w:rPr>
        <w:t xml:space="preserve"> </w:t>
      </w:r>
      <w:r>
        <w:t>writing</w:t>
      </w:r>
      <w:r>
        <w:rPr>
          <w:spacing w:val="-10"/>
        </w:rPr>
        <w:t xml:space="preserve"> </w:t>
      </w:r>
      <w:r>
        <w:t>and</w:t>
      </w:r>
      <w:r>
        <w:rPr>
          <w:spacing w:val="-9"/>
        </w:rPr>
        <w:t xml:space="preserve"> </w:t>
      </w:r>
      <w:r>
        <w:t>research</w:t>
      </w:r>
      <w:r>
        <w:rPr>
          <w:spacing w:val="-9"/>
        </w:rPr>
        <w:t xml:space="preserve"> </w:t>
      </w:r>
      <w:r>
        <w:t>courses</w:t>
      </w:r>
      <w:r>
        <w:rPr>
          <w:spacing w:val="-9"/>
        </w:rPr>
        <w:t xml:space="preserve"> </w:t>
      </w:r>
      <w:r>
        <w:t>and</w:t>
      </w:r>
    </w:p>
    <w:p w14:paraId="665A1408" w14:textId="77777777" w:rsidR="00FC5DD5" w:rsidRDefault="00FC5DD5">
      <w:pPr>
        <w:spacing w:line="244" w:lineRule="auto"/>
        <w:sectPr w:rsidR="00FC5DD5">
          <w:pgSz w:w="12240" w:h="15840"/>
          <w:pgMar w:top="980" w:right="1300" w:bottom="280" w:left="1280" w:header="732" w:footer="0" w:gutter="0"/>
          <w:cols w:space="720"/>
        </w:sectPr>
      </w:pPr>
    </w:p>
    <w:p w14:paraId="71049383" w14:textId="77777777" w:rsidR="00FC5DD5" w:rsidRDefault="00FC5DD5">
      <w:pPr>
        <w:pStyle w:val="BodyText"/>
        <w:spacing w:before="7"/>
        <w:rPr>
          <w:sz w:val="26"/>
        </w:rPr>
      </w:pPr>
    </w:p>
    <w:p w14:paraId="693D8B48" w14:textId="77777777" w:rsidR="00FC5DD5" w:rsidRDefault="00000000">
      <w:pPr>
        <w:pStyle w:val="BodyText"/>
        <w:spacing w:before="89" w:line="244" w:lineRule="auto"/>
        <w:ind w:left="159" w:right="141"/>
      </w:pPr>
      <w:r>
        <w:t>shall</w:t>
      </w:r>
      <w:r>
        <w:rPr>
          <w:spacing w:val="-8"/>
        </w:rPr>
        <w:t xml:space="preserve"> </w:t>
      </w:r>
      <w:r>
        <w:t>be</w:t>
      </w:r>
      <w:r>
        <w:rPr>
          <w:spacing w:val="-8"/>
        </w:rPr>
        <w:t xml:space="preserve"> </w:t>
      </w:r>
      <w:r>
        <w:t>eligible</w:t>
      </w:r>
      <w:r>
        <w:rPr>
          <w:spacing w:val="-8"/>
        </w:rPr>
        <w:t xml:space="preserve"> </w:t>
      </w:r>
      <w:r>
        <w:t>to</w:t>
      </w:r>
      <w:r>
        <w:rPr>
          <w:spacing w:val="-8"/>
        </w:rPr>
        <w:t xml:space="preserve"> </w:t>
      </w:r>
      <w:r>
        <w:t>teach</w:t>
      </w:r>
      <w:r>
        <w:rPr>
          <w:spacing w:val="-6"/>
        </w:rPr>
        <w:t xml:space="preserve"> </w:t>
      </w:r>
      <w:r>
        <w:t>traditional</w:t>
      </w:r>
      <w:r>
        <w:rPr>
          <w:spacing w:val="-8"/>
        </w:rPr>
        <w:t xml:space="preserve"> </w:t>
      </w:r>
      <w:r>
        <w:t>classroom</w:t>
      </w:r>
      <w:r>
        <w:rPr>
          <w:spacing w:val="-9"/>
        </w:rPr>
        <w:t xml:space="preserve"> </w:t>
      </w:r>
      <w:r>
        <w:t>and</w:t>
      </w:r>
      <w:r>
        <w:rPr>
          <w:spacing w:val="-6"/>
        </w:rPr>
        <w:t xml:space="preserve"> </w:t>
      </w:r>
      <w:r>
        <w:t>seminar</w:t>
      </w:r>
      <w:r>
        <w:rPr>
          <w:spacing w:val="-8"/>
        </w:rPr>
        <w:t xml:space="preserve"> </w:t>
      </w:r>
      <w:r>
        <w:t>classes</w:t>
      </w:r>
      <w:r>
        <w:rPr>
          <w:spacing w:val="-8"/>
        </w:rPr>
        <w:t xml:space="preserve"> </w:t>
      </w:r>
      <w:r>
        <w:t>if,</w:t>
      </w:r>
      <w:r>
        <w:rPr>
          <w:spacing w:val="-7"/>
        </w:rPr>
        <w:t xml:space="preserve"> </w:t>
      </w:r>
      <w:r>
        <w:t>in</w:t>
      </w:r>
      <w:r>
        <w:rPr>
          <w:spacing w:val="-6"/>
        </w:rPr>
        <w:t xml:space="preserve"> </w:t>
      </w:r>
      <w:r>
        <w:t>the</w:t>
      </w:r>
      <w:r>
        <w:rPr>
          <w:spacing w:val="-8"/>
        </w:rPr>
        <w:t xml:space="preserve"> </w:t>
      </w:r>
      <w:r>
        <w:t>judgment</w:t>
      </w:r>
      <w:r>
        <w:rPr>
          <w:spacing w:val="-8"/>
        </w:rPr>
        <w:t xml:space="preserve"> </w:t>
      </w:r>
      <w:r>
        <w:t>of</w:t>
      </w:r>
      <w:r>
        <w:rPr>
          <w:spacing w:val="-8"/>
        </w:rPr>
        <w:t xml:space="preserve"> </w:t>
      </w:r>
      <w:r>
        <w:t>the</w:t>
      </w:r>
      <w:r>
        <w:rPr>
          <w:spacing w:val="-8"/>
        </w:rPr>
        <w:t xml:space="preserve"> </w:t>
      </w:r>
      <w:r>
        <w:t>dean,</w:t>
      </w:r>
      <w:r>
        <w:rPr>
          <w:spacing w:val="-6"/>
        </w:rPr>
        <w:t xml:space="preserve"> </w:t>
      </w:r>
      <w:r>
        <w:t>there</w:t>
      </w:r>
      <w:r>
        <w:rPr>
          <w:spacing w:val="-8"/>
        </w:rPr>
        <w:t xml:space="preserve"> </w:t>
      </w:r>
      <w:r>
        <w:t>is</w:t>
      </w:r>
      <w:r>
        <w:rPr>
          <w:spacing w:val="-8"/>
        </w:rPr>
        <w:t xml:space="preserve"> </w:t>
      </w:r>
      <w:r>
        <w:t>a teaching need in the area and teaching the course will not have an adverse impact upon the legal research and writing program.</w:t>
      </w:r>
    </w:p>
    <w:p w14:paraId="4D16AC41" w14:textId="77777777" w:rsidR="00FC5DD5" w:rsidRDefault="00FC5DD5">
      <w:pPr>
        <w:pStyle w:val="BodyText"/>
        <w:rPr>
          <w:sz w:val="21"/>
        </w:rPr>
      </w:pPr>
    </w:p>
    <w:p w14:paraId="1A6798BB" w14:textId="77777777" w:rsidR="00FC5DD5" w:rsidRDefault="00000000">
      <w:pPr>
        <w:pStyle w:val="Heading4"/>
        <w:numPr>
          <w:ilvl w:val="2"/>
          <w:numId w:val="27"/>
        </w:numPr>
        <w:tabs>
          <w:tab w:val="left" w:pos="1099"/>
        </w:tabs>
        <w:ind w:left="1099" w:hanging="219"/>
      </w:pPr>
      <w:bookmarkStart w:id="18" w:name="_TOC_250008"/>
      <w:r>
        <w:t>Standards</w:t>
      </w:r>
      <w:r>
        <w:rPr>
          <w:spacing w:val="-6"/>
        </w:rPr>
        <w:t xml:space="preserve"> </w:t>
      </w:r>
      <w:r>
        <w:t>for</w:t>
      </w:r>
      <w:r>
        <w:rPr>
          <w:spacing w:val="-6"/>
        </w:rPr>
        <w:t xml:space="preserve"> </w:t>
      </w:r>
      <w:r>
        <w:t>Academic</w:t>
      </w:r>
      <w:r>
        <w:rPr>
          <w:spacing w:val="-5"/>
        </w:rPr>
        <w:t xml:space="preserve"> </w:t>
      </w:r>
      <w:r>
        <w:t>Development</w:t>
      </w:r>
      <w:r>
        <w:rPr>
          <w:spacing w:val="-6"/>
        </w:rPr>
        <w:t xml:space="preserve"> </w:t>
      </w:r>
      <w:bookmarkEnd w:id="18"/>
      <w:r>
        <w:rPr>
          <w:spacing w:val="-2"/>
        </w:rPr>
        <w:t>Directors</w:t>
      </w:r>
    </w:p>
    <w:p w14:paraId="12A4EA11" w14:textId="77777777" w:rsidR="00FC5DD5" w:rsidRDefault="00FC5DD5">
      <w:pPr>
        <w:pStyle w:val="BodyText"/>
        <w:spacing w:before="9"/>
        <w:rPr>
          <w:b/>
          <w:sz w:val="20"/>
        </w:rPr>
      </w:pPr>
    </w:p>
    <w:p w14:paraId="24AABFF9" w14:textId="77777777" w:rsidR="00FC5DD5" w:rsidRDefault="00000000">
      <w:pPr>
        <w:pStyle w:val="BodyText"/>
        <w:spacing w:line="244" w:lineRule="auto"/>
        <w:ind w:left="160" w:right="250" w:firstLine="720"/>
        <w:jc w:val="both"/>
      </w:pPr>
      <w:r>
        <w:t>Decisions</w:t>
      </w:r>
      <w:r>
        <w:rPr>
          <w:spacing w:val="-8"/>
        </w:rPr>
        <w:t xml:space="preserve"> </w:t>
      </w:r>
      <w:r>
        <w:t>regarding</w:t>
      </w:r>
      <w:r>
        <w:rPr>
          <w:spacing w:val="-8"/>
        </w:rPr>
        <w:t xml:space="preserve"> </w:t>
      </w:r>
      <w:r>
        <w:t>reappointment,</w:t>
      </w:r>
      <w:r>
        <w:rPr>
          <w:spacing w:val="-7"/>
        </w:rPr>
        <w:t xml:space="preserve"> </w:t>
      </w:r>
      <w:r>
        <w:t>promotion</w:t>
      </w:r>
      <w:r>
        <w:rPr>
          <w:spacing w:val="-6"/>
        </w:rPr>
        <w:t xml:space="preserve"> </w:t>
      </w:r>
      <w:r>
        <w:t>and</w:t>
      </w:r>
      <w:r>
        <w:rPr>
          <w:spacing w:val="-6"/>
        </w:rPr>
        <w:t xml:space="preserve"> </w:t>
      </w:r>
      <w:r>
        <w:t>tenure</w:t>
      </w:r>
      <w:r>
        <w:rPr>
          <w:spacing w:val="-8"/>
        </w:rPr>
        <w:t xml:space="preserve"> </w:t>
      </w:r>
      <w:r>
        <w:t>shall</w:t>
      </w:r>
      <w:r>
        <w:rPr>
          <w:spacing w:val="-8"/>
        </w:rPr>
        <w:t xml:space="preserve"> </w:t>
      </w:r>
      <w:r>
        <w:t>be</w:t>
      </w:r>
      <w:r>
        <w:rPr>
          <w:spacing w:val="-8"/>
        </w:rPr>
        <w:t xml:space="preserve"> </w:t>
      </w:r>
      <w:r>
        <w:t>based</w:t>
      </w:r>
      <w:r>
        <w:rPr>
          <w:spacing w:val="-6"/>
        </w:rPr>
        <w:t xml:space="preserve"> </w:t>
      </w:r>
      <w:r>
        <w:t>on</w:t>
      </w:r>
      <w:r>
        <w:rPr>
          <w:spacing w:val="-6"/>
        </w:rPr>
        <w:t xml:space="preserve"> </w:t>
      </w:r>
      <w:r>
        <w:t>a</w:t>
      </w:r>
      <w:r>
        <w:rPr>
          <w:spacing w:val="-8"/>
        </w:rPr>
        <w:t xml:space="preserve"> </w:t>
      </w:r>
      <w:r>
        <w:t>comprehensive</w:t>
      </w:r>
      <w:r>
        <w:rPr>
          <w:spacing w:val="-8"/>
        </w:rPr>
        <w:t xml:space="preserve"> </w:t>
      </w:r>
      <w:r>
        <w:t>and objective</w:t>
      </w:r>
      <w:r>
        <w:rPr>
          <w:spacing w:val="-14"/>
        </w:rPr>
        <w:t xml:space="preserve"> </w:t>
      </w:r>
      <w:r>
        <w:t>assessment</w:t>
      </w:r>
      <w:r>
        <w:rPr>
          <w:spacing w:val="-11"/>
        </w:rPr>
        <w:t xml:space="preserve"> </w:t>
      </w:r>
      <w:r>
        <w:t>of</w:t>
      </w:r>
      <w:r>
        <w:rPr>
          <w:spacing w:val="-11"/>
        </w:rPr>
        <w:t xml:space="preserve"> </w:t>
      </w:r>
      <w:r>
        <w:t>a</w:t>
      </w:r>
      <w:r>
        <w:rPr>
          <w:spacing w:val="-11"/>
        </w:rPr>
        <w:t xml:space="preserve"> </w:t>
      </w:r>
      <w:r>
        <w:t>faculty</w:t>
      </w:r>
      <w:r>
        <w:rPr>
          <w:spacing w:val="-14"/>
        </w:rPr>
        <w:t xml:space="preserve"> </w:t>
      </w:r>
      <w:r>
        <w:t>member’s</w:t>
      </w:r>
      <w:r>
        <w:rPr>
          <w:spacing w:val="-11"/>
        </w:rPr>
        <w:t xml:space="preserve"> </w:t>
      </w:r>
      <w:r>
        <w:t>qualifications</w:t>
      </w:r>
      <w:r>
        <w:rPr>
          <w:spacing w:val="-11"/>
        </w:rPr>
        <w:t xml:space="preserve"> </w:t>
      </w:r>
      <w:r>
        <w:t>and</w:t>
      </w:r>
      <w:r>
        <w:rPr>
          <w:spacing w:val="-10"/>
        </w:rPr>
        <w:t xml:space="preserve"> </w:t>
      </w:r>
      <w:r>
        <w:t>performance.</w:t>
      </w:r>
      <w:r>
        <w:rPr>
          <w:spacing w:val="35"/>
        </w:rPr>
        <w:t xml:space="preserve"> </w:t>
      </w:r>
      <w:r>
        <w:t>The</w:t>
      </w:r>
      <w:r>
        <w:rPr>
          <w:spacing w:val="-11"/>
        </w:rPr>
        <w:t xml:space="preserve"> </w:t>
      </w:r>
      <w:r>
        <w:t>three</w:t>
      </w:r>
      <w:r>
        <w:rPr>
          <w:spacing w:val="-11"/>
        </w:rPr>
        <w:t xml:space="preserve"> </w:t>
      </w:r>
      <w:r>
        <w:t>primary</w:t>
      </w:r>
      <w:r>
        <w:rPr>
          <w:spacing w:val="-14"/>
        </w:rPr>
        <w:t xml:space="preserve"> </w:t>
      </w:r>
      <w:r>
        <w:t>criteria</w:t>
      </w:r>
      <w:r>
        <w:rPr>
          <w:spacing w:val="-10"/>
        </w:rPr>
        <w:t xml:space="preserve"> </w:t>
      </w:r>
      <w:r>
        <w:t>for retention, promotion, and tenure</w:t>
      </w:r>
      <w:r>
        <w:rPr>
          <w:spacing w:val="-1"/>
        </w:rPr>
        <w:t xml:space="preserve"> </w:t>
      </w:r>
      <w:r>
        <w:t>are</w:t>
      </w:r>
      <w:r>
        <w:rPr>
          <w:spacing w:val="-1"/>
        </w:rPr>
        <w:t xml:space="preserve"> </w:t>
      </w:r>
      <w:r>
        <w:t>teaching</w:t>
      </w:r>
      <w:r>
        <w:rPr>
          <w:spacing w:val="-1"/>
        </w:rPr>
        <w:t xml:space="preserve"> </w:t>
      </w:r>
      <w:r>
        <w:t>performance, scholarship, and administrative</w:t>
      </w:r>
      <w:r>
        <w:rPr>
          <w:spacing w:val="-1"/>
        </w:rPr>
        <w:t xml:space="preserve"> </w:t>
      </w:r>
      <w:r>
        <w:t>performance.</w:t>
      </w:r>
    </w:p>
    <w:p w14:paraId="5A1EA135" w14:textId="77777777" w:rsidR="00FC5DD5" w:rsidRDefault="00FC5DD5">
      <w:pPr>
        <w:pStyle w:val="BodyText"/>
        <w:spacing w:before="11"/>
        <w:rPr>
          <w:sz w:val="20"/>
        </w:rPr>
      </w:pPr>
    </w:p>
    <w:p w14:paraId="13CF0BA1" w14:textId="77777777" w:rsidR="00FC5DD5" w:rsidRDefault="00000000">
      <w:pPr>
        <w:pStyle w:val="Heading4"/>
      </w:pPr>
      <w:r>
        <w:t>Teaching</w:t>
      </w:r>
      <w:r>
        <w:rPr>
          <w:spacing w:val="-7"/>
        </w:rPr>
        <w:t xml:space="preserve"> </w:t>
      </w:r>
      <w:r>
        <w:rPr>
          <w:spacing w:val="-2"/>
        </w:rPr>
        <w:t>Performance</w:t>
      </w:r>
    </w:p>
    <w:p w14:paraId="58717D39" w14:textId="77777777" w:rsidR="00FC5DD5" w:rsidRDefault="00FC5DD5">
      <w:pPr>
        <w:pStyle w:val="BodyText"/>
        <w:spacing w:before="9"/>
        <w:rPr>
          <w:b/>
          <w:sz w:val="20"/>
        </w:rPr>
      </w:pPr>
    </w:p>
    <w:p w14:paraId="3E9E8839" w14:textId="77777777" w:rsidR="00FC5DD5" w:rsidRDefault="00000000">
      <w:pPr>
        <w:pStyle w:val="BodyText"/>
        <w:spacing w:line="244" w:lineRule="auto"/>
        <w:ind w:left="159" w:right="137" w:firstLine="720"/>
      </w:pPr>
      <w:r>
        <w:t>The standard for tenure is excellence as defined in the appendix in teaching in the academic development program, including classes (such as Legal Analysis and Legal Methods), workshops, and individual skills sessions with students.</w:t>
      </w:r>
      <w:r>
        <w:rPr>
          <w:spacing w:val="40"/>
        </w:rPr>
        <w:t xml:space="preserve"> </w:t>
      </w:r>
      <w:r>
        <w:t>The standard for promotion and retention prior to tenure is potential</w:t>
      </w:r>
      <w:r>
        <w:rPr>
          <w:spacing w:val="-8"/>
        </w:rPr>
        <w:t xml:space="preserve"> </w:t>
      </w:r>
      <w:r>
        <w:t>for</w:t>
      </w:r>
      <w:r>
        <w:rPr>
          <w:spacing w:val="-8"/>
        </w:rPr>
        <w:t xml:space="preserve"> </w:t>
      </w:r>
      <w:r>
        <w:t>excellence</w:t>
      </w:r>
      <w:r>
        <w:rPr>
          <w:spacing w:val="-8"/>
        </w:rPr>
        <w:t xml:space="preserve"> </w:t>
      </w:r>
      <w:r>
        <w:t>at</w:t>
      </w:r>
      <w:r>
        <w:rPr>
          <w:spacing w:val="-8"/>
        </w:rPr>
        <w:t xml:space="preserve"> </w:t>
      </w:r>
      <w:r>
        <w:t>the</w:t>
      </w:r>
      <w:r>
        <w:rPr>
          <w:spacing w:val="-8"/>
        </w:rPr>
        <w:t xml:space="preserve"> </w:t>
      </w:r>
      <w:r>
        <w:t>time</w:t>
      </w:r>
      <w:r>
        <w:rPr>
          <w:spacing w:val="-8"/>
        </w:rPr>
        <w:t xml:space="preserve"> </w:t>
      </w:r>
      <w:r>
        <w:t>the</w:t>
      </w:r>
      <w:r>
        <w:rPr>
          <w:spacing w:val="-8"/>
        </w:rPr>
        <w:t xml:space="preserve"> </w:t>
      </w:r>
      <w:r>
        <w:t>tenure</w:t>
      </w:r>
      <w:r>
        <w:rPr>
          <w:spacing w:val="-8"/>
        </w:rPr>
        <w:t xml:space="preserve"> </w:t>
      </w:r>
      <w:r>
        <w:t>decision</w:t>
      </w:r>
      <w:r>
        <w:rPr>
          <w:spacing w:val="-6"/>
        </w:rPr>
        <w:t xml:space="preserve"> </w:t>
      </w:r>
      <w:r>
        <w:t>is</w:t>
      </w:r>
      <w:r>
        <w:rPr>
          <w:spacing w:val="-8"/>
        </w:rPr>
        <w:t xml:space="preserve"> </w:t>
      </w:r>
      <w:r>
        <w:t>to</w:t>
      </w:r>
      <w:r>
        <w:rPr>
          <w:spacing w:val="-8"/>
        </w:rPr>
        <w:t xml:space="preserve"> </w:t>
      </w:r>
      <w:r>
        <w:t>be</w:t>
      </w:r>
      <w:r>
        <w:rPr>
          <w:spacing w:val="-8"/>
        </w:rPr>
        <w:t xml:space="preserve"> </w:t>
      </w:r>
      <w:r>
        <w:t>made.</w:t>
      </w:r>
      <w:r>
        <w:rPr>
          <w:spacing w:val="40"/>
        </w:rPr>
        <w:t xml:space="preserve"> </w:t>
      </w:r>
      <w:r>
        <w:t>The</w:t>
      </w:r>
      <w:r>
        <w:rPr>
          <w:spacing w:val="-8"/>
        </w:rPr>
        <w:t xml:space="preserve"> </w:t>
      </w:r>
      <w:r>
        <w:t>determination</w:t>
      </w:r>
      <w:r>
        <w:rPr>
          <w:spacing w:val="-6"/>
        </w:rPr>
        <w:t xml:space="preserve"> </w:t>
      </w:r>
      <w:r>
        <w:t>whether</w:t>
      </w:r>
      <w:r>
        <w:rPr>
          <w:spacing w:val="-8"/>
        </w:rPr>
        <w:t xml:space="preserve"> </w:t>
      </w:r>
      <w:r>
        <w:t>a</w:t>
      </w:r>
      <w:r>
        <w:rPr>
          <w:spacing w:val="-8"/>
        </w:rPr>
        <w:t xml:space="preserve"> </w:t>
      </w:r>
      <w:r>
        <w:t>faculty member has met such standards will be based primarily</w:t>
      </w:r>
      <w:r>
        <w:rPr>
          <w:spacing w:val="-3"/>
        </w:rPr>
        <w:t xml:space="preserve"> </w:t>
      </w:r>
      <w:r>
        <w:t>upon faculty</w:t>
      </w:r>
      <w:r>
        <w:rPr>
          <w:spacing w:val="-3"/>
        </w:rPr>
        <w:t xml:space="preserve"> </w:t>
      </w:r>
      <w:r>
        <w:t>and student evaluations conducted.</w:t>
      </w:r>
    </w:p>
    <w:p w14:paraId="5338A720" w14:textId="77777777" w:rsidR="00FC5DD5" w:rsidRDefault="00FC5DD5">
      <w:pPr>
        <w:pStyle w:val="BodyText"/>
        <w:spacing w:before="8"/>
        <w:rPr>
          <w:sz w:val="20"/>
        </w:rPr>
      </w:pPr>
    </w:p>
    <w:p w14:paraId="506D3F09" w14:textId="77777777" w:rsidR="00FC5DD5" w:rsidRDefault="00000000">
      <w:pPr>
        <w:pStyle w:val="Heading4"/>
        <w:spacing w:before="1"/>
      </w:pPr>
      <w:r>
        <w:rPr>
          <w:spacing w:val="-2"/>
        </w:rPr>
        <w:t>Scholarship</w:t>
      </w:r>
    </w:p>
    <w:p w14:paraId="61DAA4D5" w14:textId="77777777" w:rsidR="00FC5DD5" w:rsidRDefault="00FC5DD5">
      <w:pPr>
        <w:pStyle w:val="BodyText"/>
        <w:spacing w:before="2"/>
        <w:rPr>
          <w:b/>
          <w:sz w:val="21"/>
        </w:rPr>
      </w:pPr>
    </w:p>
    <w:p w14:paraId="2C778DBD" w14:textId="77777777" w:rsidR="00FC5DD5" w:rsidRDefault="00000000">
      <w:pPr>
        <w:pStyle w:val="ListParagraph"/>
        <w:numPr>
          <w:ilvl w:val="0"/>
          <w:numId w:val="15"/>
        </w:numPr>
        <w:tabs>
          <w:tab w:val="left" w:pos="1154"/>
        </w:tabs>
        <w:spacing w:line="244" w:lineRule="auto"/>
        <w:ind w:right="147" w:firstLine="720"/>
      </w:pPr>
      <w:r>
        <w:t>The standard for tenure is publication of a reasonable amount of high quality</w:t>
      </w:r>
      <w:r>
        <w:rPr>
          <w:spacing w:val="-2"/>
        </w:rPr>
        <w:t xml:space="preserve"> </w:t>
      </w:r>
      <w:r>
        <w:t>legal and law related material.</w:t>
      </w:r>
      <w:r>
        <w:rPr>
          <w:spacing w:val="40"/>
        </w:rPr>
        <w:t xml:space="preserve"> </w:t>
      </w:r>
      <w:r>
        <w:t>This scholarship requirement may</w:t>
      </w:r>
      <w:r>
        <w:rPr>
          <w:spacing w:val="-3"/>
        </w:rPr>
        <w:t xml:space="preserve"> </w:t>
      </w:r>
      <w:r>
        <w:t>be satisfied not only</w:t>
      </w:r>
      <w:r>
        <w:rPr>
          <w:spacing w:val="-4"/>
        </w:rPr>
        <w:t xml:space="preserve"> </w:t>
      </w:r>
      <w:r>
        <w:t>by</w:t>
      </w:r>
      <w:r>
        <w:rPr>
          <w:spacing w:val="-4"/>
        </w:rPr>
        <w:t xml:space="preserve"> </w:t>
      </w:r>
      <w:r>
        <w:t>traditional forms of scholarship, such as law</w:t>
      </w:r>
      <w:r>
        <w:rPr>
          <w:spacing w:val="-1"/>
        </w:rPr>
        <w:t xml:space="preserve"> </w:t>
      </w:r>
      <w:r>
        <w:t>review</w:t>
      </w:r>
      <w:r>
        <w:rPr>
          <w:spacing w:val="-1"/>
        </w:rPr>
        <w:t xml:space="preserve"> </w:t>
      </w:r>
      <w:r>
        <w:t>articles, casebooks, treatises, contributions to treatises and works directly related</w:t>
      </w:r>
      <w:r>
        <w:rPr>
          <w:spacing w:val="-8"/>
        </w:rPr>
        <w:t xml:space="preserve"> </w:t>
      </w:r>
      <w:r>
        <w:t>to</w:t>
      </w:r>
      <w:r>
        <w:rPr>
          <w:spacing w:val="-9"/>
        </w:rPr>
        <w:t xml:space="preserve"> </w:t>
      </w:r>
      <w:r>
        <w:t>the</w:t>
      </w:r>
      <w:r>
        <w:rPr>
          <w:spacing w:val="-9"/>
        </w:rPr>
        <w:t xml:space="preserve"> </w:t>
      </w:r>
      <w:r>
        <w:t>needs</w:t>
      </w:r>
      <w:r>
        <w:rPr>
          <w:spacing w:val="-9"/>
        </w:rPr>
        <w:t xml:space="preserve"> </w:t>
      </w:r>
      <w:r>
        <w:t>of</w:t>
      </w:r>
      <w:r>
        <w:rPr>
          <w:spacing w:val="-9"/>
        </w:rPr>
        <w:t xml:space="preserve"> </w:t>
      </w:r>
      <w:r>
        <w:t>the</w:t>
      </w:r>
      <w:r>
        <w:rPr>
          <w:spacing w:val="-9"/>
        </w:rPr>
        <w:t xml:space="preserve"> </w:t>
      </w:r>
      <w:r>
        <w:t>practicing</w:t>
      </w:r>
      <w:r>
        <w:rPr>
          <w:spacing w:val="-9"/>
        </w:rPr>
        <w:t xml:space="preserve"> </w:t>
      </w:r>
      <w:r>
        <w:t>bar,</w:t>
      </w:r>
      <w:r>
        <w:rPr>
          <w:spacing w:val="-9"/>
        </w:rPr>
        <w:t xml:space="preserve"> </w:t>
      </w:r>
      <w:r>
        <w:t>but</w:t>
      </w:r>
      <w:r>
        <w:rPr>
          <w:spacing w:val="-9"/>
        </w:rPr>
        <w:t xml:space="preserve"> </w:t>
      </w:r>
      <w:r>
        <w:t>also</w:t>
      </w:r>
      <w:r>
        <w:rPr>
          <w:spacing w:val="-9"/>
        </w:rPr>
        <w:t xml:space="preserve"> </w:t>
      </w:r>
      <w:r>
        <w:t>in</w:t>
      </w:r>
      <w:r>
        <w:rPr>
          <w:spacing w:val="-8"/>
        </w:rPr>
        <w:t xml:space="preserve"> </w:t>
      </w:r>
      <w:r>
        <w:t>other</w:t>
      </w:r>
      <w:r>
        <w:rPr>
          <w:spacing w:val="-9"/>
        </w:rPr>
        <w:t xml:space="preserve"> </w:t>
      </w:r>
      <w:r>
        <w:t>written</w:t>
      </w:r>
      <w:r>
        <w:rPr>
          <w:spacing w:val="-8"/>
        </w:rPr>
        <w:t xml:space="preserve"> </w:t>
      </w:r>
      <w:r>
        <w:t>works</w:t>
      </w:r>
      <w:r>
        <w:rPr>
          <w:spacing w:val="-9"/>
        </w:rPr>
        <w:t xml:space="preserve"> </w:t>
      </w:r>
      <w:r>
        <w:t>concerning</w:t>
      </w:r>
      <w:r>
        <w:rPr>
          <w:spacing w:val="-9"/>
        </w:rPr>
        <w:t xml:space="preserve"> </w:t>
      </w:r>
      <w:r>
        <w:t>academic</w:t>
      </w:r>
      <w:r>
        <w:rPr>
          <w:spacing w:val="-9"/>
        </w:rPr>
        <w:t xml:space="preserve"> </w:t>
      </w:r>
      <w:r>
        <w:t xml:space="preserve">development or the teaching of academic development. The standard for promotion and retention prior to tenure is a demonstrated potential for compliance with the tenure standard at the time the tenure decision is to be </w:t>
      </w:r>
      <w:r>
        <w:rPr>
          <w:spacing w:val="-2"/>
        </w:rPr>
        <w:t>made.</w:t>
      </w:r>
    </w:p>
    <w:p w14:paraId="2AEAF47F" w14:textId="77777777" w:rsidR="00FC5DD5" w:rsidRDefault="00FC5DD5">
      <w:pPr>
        <w:pStyle w:val="BodyText"/>
        <w:spacing w:before="6"/>
        <w:rPr>
          <w:sz w:val="20"/>
        </w:rPr>
      </w:pPr>
    </w:p>
    <w:p w14:paraId="7513161C" w14:textId="77777777" w:rsidR="00FC5DD5" w:rsidRDefault="00000000">
      <w:pPr>
        <w:pStyle w:val="ListParagraph"/>
        <w:numPr>
          <w:ilvl w:val="0"/>
          <w:numId w:val="15"/>
        </w:numPr>
        <w:tabs>
          <w:tab w:val="left" w:pos="1154"/>
        </w:tabs>
        <w:spacing w:line="244" w:lineRule="auto"/>
        <w:ind w:right="183" w:firstLine="720"/>
      </w:pPr>
      <w:r>
        <w:t>Each</w:t>
      </w:r>
      <w:r>
        <w:rPr>
          <w:spacing w:val="-8"/>
        </w:rPr>
        <w:t xml:space="preserve"> </w:t>
      </w:r>
      <w:r>
        <w:t>Committee</w:t>
      </w:r>
      <w:r>
        <w:rPr>
          <w:spacing w:val="-9"/>
        </w:rPr>
        <w:t xml:space="preserve"> </w:t>
      </w:r>
      <w:r>
        <w:t>member</w:t>
      </w:r>
      <w:r>
        <w:rPr>
          <w:spacing w:val="-9"/>
        </w:rPr>
        <w:t xml:space="preserve"> </w:t>
      </w:r>
      <w:r>
        <w:t>shall</w:t>
      </w:r>
      <w:r>
        <w:rPr>
          <w:spacing w:val="-9"/>
        </w:rPr>
        <w:t xml:space="preserve"> </w:t>
      </w:r>
      <w:r>
        <w:t>make</w:t>
      </w:r>
      <w:r>
        <w:rPr>
          <w:spacing w:val="-9"/>
        </w:rPr>
        <w:t xml:space="preserve"> </w:t>
      </w:r>
      <w:r>
        <w:t>an</w:t>
      </w:r>
      <w:r>
        <w:rPr>
          <w:spacing w:val="-8"/>
        </w:rPr>
        <w:t xml:space="preserve"> </w:t>
      </w:r>
      <w:r>
        <w:t>independent</w:t>
      </w:r>
      <w:r>
        <w:rPr>
          <w:spacing w:val="-9"/>
        </w:rPr>
        <w:t xml:space="preserve"> </w:t>
      </w:r>
      <w:r>
        <w:t>judgment</w:t>
      </w:r>
      <w:r>
        <w:rPr>
          <w:spacing w:val="-9"/>
        </w:rPr>
        <w:t xml:space="preserve"> </w:t>
      </w:r>
      <w:r>
        <w:t>as</w:t>
      </w:r>
      <w:r>
        <w:rPr>
          <w:spacing w:val="-9"/>
        </w:rPr>
        <w:t xml:space="preserve"> </w:t>
      </w:r>
      <w:r>
        <w:t>to</w:t>
      </w:r>
      <w:r>
        <w:rPr>
          <w:spacing w:val="-9"/>
        </w:rPr>
        <w:t xml:space="preserve"> </w:t>
      </w:r>
      <w:r>
        <w:t>the</w:t>
      </w:r>
      <w:r>
        <w:rPr>
          <w:spacing w:val="-9"/>
        </w:rPr>
        <w:t xml:space="preserve"> </w:t>
      </w:r>
      <w:r>
        <w:t>quality</w:t>
      </w:r>
      <w:r>
        <w:rPr>
          <w:spacing w:val="-14"/>
        </w:rPr>
        <w:t xml:space="preserve"> </w:t>
      </w:r>
      <w:r>
        <w:t>of</w:t>
      </w:r>
      <w:r>
        <w:rPr>
          <w:spacing w:val="-9"/>
        </w:rPr>
        <w:t xml:space="preserve"> </w:t>
      </w:r>
      <w:r>
        <w:t>the</w:t>
      </w:r>
      <w:r>
        <w:rPr>
          <w:spacing w:val="-9"/>
        </w:rPr>
        <w:t xml:space="preserve"> </w:t>
      </w:r>
      <w:r>
        <w:t>scholarly material</w:t>
      </w:r>
      <w:r>
        <w:rPr>
          <w:spacing w:val="-5"/>
        </w:rPr>
        <w:t xml:space="preserve"> </w:t>
      </w:r>
      <w:r>
        <w:t>submitted</w:t>
      </w:r>
      <w:r>
        <w:rPr>
          <w:spacing w:val="-4"/>
        </w:rPr>
        <w:t xml:space="preserve"> </w:t>
      </w:r>
      <w:r>
        <w:t>pursuant</w:t>
      </w:r>
      <w:r>
        <w:rPr>
          <w:spacing w:val="-5"/>
        </w:rPr>
        <w:t xml:space="preserve"> </w:t>
      </w:r>
      <w:r>
        <w:t>to</w:t>
      </w:r>
      <w:r>
        <w:rPr>
          <w:spacing w:val="-5"/>
        </w:rPr>
        <w:t xml:space="preserve"> </w:t>
      </w:r>
      <w:r>
        <w:t>subsection</w:t>
      </w:r>
      <w:r>
        <w:rPr>
          <w:spacing w:val="-4"/>
        </w:rPr>
        <w:t xml:space="preserve"> </w:t>
      </w:r>
      <w:r>
        <w:t>(b),</w:t>
      </w:r>
      <w:r>
        <w:rPr>
          <w:spacing w:val="-4"/>
        </w:rPr>
        <w:t xml:space="preserve"> </w:t>
      </w:r>
      <w:r>
        <w:t>below.</w:t>
      </w:r>
      <w:r>
        <w:rPr>
          <w:spacing w:val="40"/>
        </w:rPr>
        <w:t xml:space="preserve"> </w:t>
      </w:r>
      <w:r>
        <w:t>In</w:t>
      </w:r>
      <w:r>
        <w:rPr>
          <w:spacing w:val="-4"/>
        </w:rPr>
        <w:t xml:space="preserve"> </w:t>
      </w:r>
      <w:r>
        <w:t>addition,</w:t>
      </w:r>
      <w:r>
        <w:rPr>
          <w:spacing w:val="-4"/>
        </w:rPr>
        <w:t xml:space="preserve"> </w:t>
      </w:r>
      <w:r>
        <w:t>all</w:t>
      </w:r>
      <w:r>
        <w:rPr>
          <w:spacing w:val="-5"/>
        </w:rPr>
        <w:t xml:space="preserve"> </w:t>
      </w:r>
      <w:r>
        <w:t>such</w:t>
      </w:r>
      <w:r>
        <w:rPr>
          <w:spacing w:val="-4"/>
        </w:rPr>
        <w:t xml:space="preserve"> </w:t>
      </w:r>
      <w:r>
        <w:t>material</w:t>
      </w:r>
      <w:r>
        <w:rPr>
          <w:spacing w:val="-5"/>
        </w:rPr>
        <w:t xml:space="preserve"> </w:t>
      </w:r>
      <w:r>
        <w:t>shall</w:t>
      </w:r>
      <w:r>
        <w:rPr>
          <w:spacing w:val="-5"/>
        </w:rPr>
        <w:t xml:space="preserve"> </w:t>
      </w:r>
      <w:r>
        <w:t>be</w:t>
      </w:r>
      <w:r>
        <w:rPr>
          <w:spacing w:val="-5"/>
        </w:rPr>
        <w:t xml:space="preserve"> </w:t>
      </w:r>
      <w:r>
        <w:t>sent</w:t>
      </w:r>
      <w:r>
        <w:rPr>
          <w:spacing w:val="-5"/>
        </w:rPr>
        <w:t xml:space="preserve"> </w:t>
      </w:r>
      <w:r>
        <w:t>to</w:t>
      </w:r>
      <w:r>
        <w:rPr>
          <w:spacing w:val="-5"/>
        </w:rPr>
        <w:t xml:space="preserve"> </w:t>
      </w:r>
      <w:r>
        <w:t>at</w:t>
      </w:r>
      <w:r>
        <w:rPr>
          <w:spacing w:val="-5"/>
        </w:rPr>
        <w:t xml:space="preserve"> </w:t>
      </w:r>
      <w:r>
        <w:t>least three</w:t>
      </w:r>
      <w:r>
        <w:rPr>
          <w:spacing w:val="-10"/>
        </w:rPr>
        <w:t xml:space="preserve"> </w:t>
      </w:r>
      <w:r>
        <w:t>impartial</w:t>
      </w:r>
      <w:r>
        <w:rPr>
          <w:spacing w:val="-10"/>
        </w:rPr>
        <w:t xml:space="preserve"> </w:t>
      </w:r>
      <w:r>
        <w:t>outside</w:t>
      </w:r>
      <w:r>
        <w:rPr>
          <w:spacing w:val="-10"/>
        </w:rPr>
        <w:t xml:space="preserve"> </w:t>
      </w:r>
      <w:r>
        <w:t>evaluators.</w:t>
      </w:r>
      <w:r>
        <w:rPr>
          <w:spacing w:val="39"/>
        </w:rPr>
        <w:t xml:space="preserve"> </w:t>
      </w:r>
      <w:r>
        <w:t>Evaluations</w:t>
      </w:r>
      <w:r>
        <w:rPr>
          <w:spacing w:val="-10"/>
        </w:rPr>
        <w:t xml:space="preserve"> </w:t>
      </w:r>
      <w:r>
        <w:t>which</w:t>
      </w:r>
      <w:r>
        <w:rPr>
          <w:spacing w:val="-8"/>
        </w:rPr>
        <w:t xml:space="preserve"> </w:t>
      </w:r>
      <w:r>
        <w:t>are</w:t>
      </w:r>
      <w:r>
        <w:rPr>
          <w:spacing w:val="-10"/>
        </w:rPr>
        <w:t xml:space="preserve"> </w:t>
      </w:r>
      <w:r>
        <w:t>returned</w:t>
      </w:r>
      <w:r>
        <w:rPr>
          <w:spacing w:val="-8"/>
        </w:rPr>
        <w:t xml:space="preserve"> </w:t>
      </w:r>
      <w:r>
        <w:t>in</w:t>
      </w:r>
      <w:r>
        <w:rPr>
          <w:spacing w:val="-8"/>
        </w:rPr>
        <w:t xml:space="preserve"> </w:t>
      </w:r>
      <w:r>
        <w:t>timely</w:t>
      </w:r>
      <w:r>
        <w:rPr>
          <w:spacing w:val="-14"/>
        </w:rPr>
        <w:t xml:space="preserve"> </w:t>
      </w:r>
      <w:r>
        <w:t>fashion</w:t>
      </w:r>
      <w:r>
        <w:rPr>
          <w:spacing w:val="-8"/>
        </w:rPr>
        <w:t xml:space="preserve"> </w:t>
      </w:r>
      <w:r>
        <w:t>shall</w:t>
      </w:r>
      <w:r>
        <w:rPr>
          <w:spacing w:val="-10"/>
        </w:rPr>
        <w:t xml:space="preserve"> </w:t>
      </w:r>
      <w:r>
        <w:t>be</w:t>
      </w:r>
      <w:r>
        <w:rPr>
          <w:spacing w:val="-10"/>
        </w:rPr>
        <w:t xml:space="preserve"> </w:t>
      </w:r>
      <w:r>
        <w:t>considered</w:t>
      </w:r>
      <w:r>
        <w:rPr>
          <w:spacing w:val="-8"/>
        </w:rPr>
        <w:t xml:space="preserve"> </w:t>
      </w:r>
      <w:r>
        <w:t>by the Committee.</w:t>
      </w:r>
      <w:r>
        <w:rPr>
          <w:spacing w:val="40"/>
        </w:rPr>
        <w:t xml:space="preserve"> </w:t>
      </w:r>
      <w:r>
        <w:t>The Committee shall make every</w:t>
      </w:r>
      <w:r>
        <w:rPr>
          <w:spacing w:val="-4"/>
        </w:rPr>
        <w:t xml:space="preserve"> </w:t>
      </w:r>
      <w:r>
        <w:t>effort to assure that such evaluators'</w:t>
      </w:r>
      <w:r>
        <w:rPr>
          <w:spacing w:val="-2"/>
        </w:rPr>
        <w:t xml:space="preserve"> </w:t>
      </w:r>
      <w:r>
        <w:t>expertise is consistent with the nature of the material submitted.</w:t>
      </w:r>
    </w:p>
    <w:p w14:paraId="281B37BA" w14:textId="77777777" w:rsidR="00FC5DD5" w:rsidRDefault="00FC5DD5">
      <w:pPr>
        <w:pStyle w:val="BodyText"/>
        <w:spacing w:before="2"/>
        <w:rPr>
          <w:sz w:val="20"/>
        </w:rPr>
      </w:pPr>
    </w:p>
    <w:p w14:paraId="5FC3FF63" w14:textId="77777777" w:rsidR="00FC5DD5" w:rsidRDefault="00000000">
      <w:pPr>
        <w:pStyle w:val="ListParagraph"/>
        <w:numPr>
          <w:ilvl w:val="0"/>
          <w:numId w:val="17"/>
        </w:numPr>
        <w:tabs>
          <w:tab w:val="left" w:pos="879"/>
        </w:tabs>
        <w:spacing w:before="1" w:line="242" w:lineRule="auto"/>
        <w:ind w:right="824"/>
        <w:jc w:val="both"/>
      </w:pPr>
      <w:r>
        <w:t>A</w:t>
      </w:r>
      <w:r>
        <w:rPr>
          <w:spacing w:val="-9"/>
        </w:rPr>
        <w:t xml:space="preserve"> </w:t>
      </w:r>
      <w:r>
        <w:t>faculty</w:t>
      </w:r>
      <w:r>
        <w:rPr>
          <w:spacing w:val="-14"/>
        </w:rPr>
        <w:t xml:space="preserve"> </w:t>
      </w:r>
      <w:r>
        <w:t>member</w:t>
      </w:r>
      <w:r>
        <w:rPr>
          <w:spacing w:val="-10"/>
        </w:rPr>
        <w:t xml:space="preserve"> </w:t>
      </w:r>
      <w:r>
        <w:t>being</w:t>
      </w:r>
      <w:r>
        <w:rPr>
          <w:spacing w:val="-11"/>
        </w:rPr>
        <w:t xml:space="preserve"> </w:t>
      </w:r>
      <w:r>
        <w:t>considered</w:t>
      </w:r>
      <w:r>
        <w:rPr>
          <w:spacing w:val="-9"/>
        </w:rPr>
        <w:t xml:space="preserve"> </w:t>
      </w:r>
      <w:r>
        <w:t>for</w:t>
      </w:r>
      <w:r>
        <w:rPr>
          <w:spacing w:val="-11"/>
        </w:rPr>
        <w:t xml:space="preserve"> </w:t>
      </w:r>
      <w:r>
        <w:t>tenure</w:t>
      </w:r>
      <w:r>
        <w:rPr>
          <w:spacing w:val="-11"/>
        </w:rPr>
        <w:t xml:space="preserve"> </w:t>
      </w:r>
      <w:r>
        <w:t>shall</w:t>
      </w:r>
      <w:r>
        <w:rPr>
          <w:spacing w:val="-10"/>
        </w:rPr>
        <w:t xml:space="preserve"> </w:t>
      </w:r>
      <w:r>
        <w:t>submit</w:t>
      </w:r>
      <w:r>
        <w:rPr>
          <w:spacing w:val="-11"/>
        </w:rPr>
        <w:t xml:space="preserve"> </w:t>
      </w:r>
      <w:r>
        <w:t>to</w:t>
      </w:r>
      <w:r>
        <w:rPr>
          <w:spacing w:val="-11"/>
        </w:rPr>
        <w:t xml:space="preserve"> </w:t>
      </w:r>
      <w:r>
        <w:t>the</w:t>
      </w:r>
      <w:r>
        <w:rPr>
          <w:spacing w:val="-11"/>
        </w:rPr>
        <w:t xml:space="preserve"> </w:t>
      </w:r>
      <w:r>
        <w:t>committee</w:t>
      </w:r>
      <w:r>
        <w:rPr>
          <w:spacing w:val="-11"/>
        </w:rPr>
        <w:t xml:space="preserve"> </w:t>
      </w:r>
      <w:r>
        <w:t>such</w:t>
      </w:r>
      <w:r>
        <w:rPr>
          <w:spacing w:val="-9"/>
        </w:rPr>
        <w:t xml:space="preserve"> </w:t>
      </w:r>
      <w:r>
        <w:t>scholarly material</w:t>
      </w:r>
      <w:r>
        <w:rPr>
          <w:spacing w:val="-6"/>
        </w:rPr>
        <w:t xml:space="preserve"> </w:t>
      </w:r>
      <w:r>
        <w:t>as</w:t>
      </w:r>
      <w:r>
        <w:rPr>
          <w:spacing w:val="-6"/>
        </w:rPr>
        <w:t xml:space="preserve"> </w:t>
      </w:r>
      <w:r>
        <w:t>s/he</w:t>
      </w:r>
      <w:r>
        <w:rPr>
          <w:spacing w:val="-6"/>
        </w:rPr>
        <w:t xml:space="preserve"> </w:t>
      </w:r>
      <w:r>
        <w:t>wishes</w:t>
      </w:r>
      <w:r>
        <w:rPr>
          <w:spacing w:val="-6"/>
        </w:rPr>
        <w:t xml:space="preserve"> </w:t>
      </w:r>
      <w:r>
        <w:t>to</w:t>
      </w:r>
      <w:r>
        <w:rPr>
          <w:spacing w:val="-6"/>
        </w:rPr>
        <w:t xml:space="preserve"> </w:t>
      </w:r>
      <w:r>
        <w:t>be</w:t>
      </w:r>
      <w:r>
        <w:rPr>
          <w:spacing w:val="-6"/>
        </w:rPr>
        <w:t xml:space="preserve"> </w:t>
      </w:r>
      <w:r>
        <w:t>part</w:t>
      </w:r>
      <w:r>
        <w:rPr>
          <w:spacing w:val="-6"/>
        </w:rPr>
        <w:t xml:space="preserve"> </w:t>
      </w:r>
      <w:r>
        <w:t>of</w:t>
      </w:r>
      <w:r>
        <w:rPr>
          <w:spacing w:val="-6"/>
        </w:rPr>
        <w:t xml:space="preserve"> </w:t>
      </w:r>
      <w:r>
        <w:t>the</w:t>
      </w:r>
      <w:r>
        <w:rPr>
          <w:spacing w:val="-6"/>
        </w:rPr>
        <w:t xml:space="preserve"> </w:t>
      </w:r>
      <w:r>
        <w:t>evaluation</w:t>
      </w:r>
      <w:r>
        <w:rPr>
          <w:spacing w:val="-4"/>
        </w:rPr>
        <w:t xml:space="preserve"> </w:t>
      </w:r>
      <w:r>
        <w:t>process</w:t>
      </w:r>
      <w:r>
        <w:rPr>
          <w:spacing w:val="-6"/>
        </w:rPr>
        <w:t xml:space="preserve"> </w:t>
      </w:r>
      <w:r>
        <w:t>no</w:t>
      </w:r>
      <w:r>
        <w:rPr>
          <w:spacing w:val="-6"/>
        </w:rPr>
        <w:t xml:space="preserve"> </w:t>
      </w:r>
      <w:r>
        <w:t>later</w:t>
      </w:r>
      <w:r>
        <w:rPr>
          <w:spacing w:val="-6"/>
        </w:rPr>
        <w:t xml:space="preserve"> </w:t>
      </w:r>
      <w:r>
        <w:t>than</w:t>
      </w:r>
      <w:r>
        <w:rPr>
          <w:spacing w:val="-4"/>
        </w:rPr>
        <w:t xml:space="preserve"> </w:t>
      </w:r>
      <w:r>
        <w:t>December</w:t>
      </w:r>
      <w:r>
        <w:rPr>
          <w:spacing w:val="-6"/>
        </w:rPr>
        <w:t xml:space="preserve"> </w:t>
      </w:r>
      <w:r>
        <w:t>1</w:t>
      </w:r>
      <w:r>
        <w:rPr>
          <w:spacing w:val="-4"/>
        </w:rPr>
        <w:t xml:space="preserve"> </w:t>
      </w:r>
      <w:r>
        <w:t>of</w:t>
      </w:r>
      <w:r>
        <w:rPr>
          <w:spacing w:val="-6"/>
        </w:rPr>
        <w:t xml:space="preserve"> </w:t>
      </w:r>
      <w:r>
        <w:t>the academic year in which the tenure decision is to be made.</w:t>
      </w:r>
    </w:p>
    <w:p w14:paraId="2E500C74" w14:textId="77777777" w:rsidR="00FC5DD5" w:rsidRDefault="00FC5DD5">
      <w:pPr>
        <w:pStyle w:val="BodyText"/>
        <w:spacing w:before="11"/>
        <w:rPr>
          <w:sz w:val="20"/>
        </w:rPr>
      </w:pPr>
    </w:p>
    <w:p w14:paraId="69E5910C" w14:textId="127B8988" w:rsidR="00FC5DD5" w:rsidRDefault="00000000">
      <w:pPr>
        <w:pStyle w:val="ListParagraph"/>
        <w:numPr>
          <w:ilvl w:val="0"/>
          <w:numId w:val="17"/>
        </w:numPr>
        <w:tabs>
          <w:tab w:val="left" w:pos="879"/>
        </w:tabs>
        <w:spacing w:line="242" w:lineRule="auto"/>
        <w:ind w:right="255"/>
      </w:pPr>
      <w:r>
        <w:t>A</w:t>
      </w:r>
      <w:r>
        <w:rPr>
          <w:spacing w:val="-12"/>
        </w:rPr>
        <w:t xml:space="preserve"> </w:t>
      </w:r>
      <w:r>
        <w:t>faculty</w:t>
      </w:r>
      <w:r>
        <w:rPr>
          <w:spacing w:val="-14"/>
        </w:rPr>
        <w:t xml:space="preserve"> </w:t>
      </w:r>
      <w:r>
        <w:t>member</w:t>
      </w:r>
      <w:r>
        <w:rPr>
          <w:spacing w:val="-11"/>
        </w:rPr>
        <w:t xml:space="preserve"> </w:t>
      </w:r>
      <w:r>
        <w:t>being</w:t>
      </w:r>
      <w:r>
        <w:rPr>
          <w:spacing w:val="-11"/>
        </w:rPr>
        <w:t xml:space="preserve"> </w:t>
      </w:r>
      <w:r>
        <w:t>considered</w:t>
      </w:r>
      <w:r>
        <w:rPr>
          <w:spacing w:val="-10"/>
        </w:rPr>
        <w:t xml:space="preserve"> </w:t>
      </w:r>
      <w:r>
        <w:t>for</w:t>
      </w:r>
      <w:r>
        <w:rPr>
          <w:spacing w:val="-11"/>
        </w:rPr>
        <w:t xml:space="preserve"> </w:t>
      </w:r>
      <w:r>
        <w:t>tenure</w:t>
      </w:r>
      <w:r>
        <w:rPr>
          <w:spacing w:val="-11"/>
        </w:rPr>
        <w:t xml:space="preserve"> </w:t>
      </w:r>
      <w:r>
        <w:t>shall</w:t>
      </w:r>
      <w:r>
        <w:rPr>
          <w:spacing w:val="-11"/>
        </w:rPr>
        <w:t xml:space="preserve"> </w:t>
      </w:r>
      <w:r>
        <w:t>choose</w:t>
      </w:r>
      <w:r>
        <w:rPr>
          <w:spacing w:val="-11"/>
        </w:rPr>
        <w:t xml:space="preserve"> </w:t>
      </w:r>
      <w:r>
        <w:t>from</w:t>
      </w:r>
      <w:r>
        <w:rPr>
          <w:spacing w:val="-12"/>
        </w:rPr>
        <w:t xml:space="preserve"> </w:t>
      </w:r>
      <w:r>
        <w:t>among</w:t>
      </w:r>
      <w:r>
        <w:rPr>
          <w:spacing w:val="-11"/>
        </w:rPr>
        <w:t xml:space="preserve"> </w:t>
      </w:r>
      <w:r>
        <w:t>his/her</w:t>
      </w:r>
      <w:r>
        <w:rPr>
          <w:spacing w:val="-11"/>
        </w:rPr>
        <w:t xml:space="preserve"> </w:t>
      </w:r>
      <w:r>
        <w:t>scholarly</w:t>
      </w:r>
      <w:r>
        <w:rPr>
          <w:spacing w:val="-14"/>
        </w:rPr>
        <w:t xml:space="preserve"> </w:t>
      </w:r>
      <w:r>
        <w:t>material a</w:t>
      </w:r>
      <w:r>
        <w:rPr>
          <w:spacing w:val="-2"/>
        </w:rPr>
        <w:t xml:space="preserve"> </w:t>
      </w:r>
      <w:r>
        <w:t>representative</w:t>
      </w:r>
      <w:r>
        <w:rPr>
          <w:spacing w:val="-2"/>
        </w:rPr>
        <w:t xml:space="preserve"> </w:t>
      </w:r>
      <w:r>
        <w:t>body</w:t>
      </w:r>
      <w:r>
        <w:rPr>
          <w:spacing w:val="-7"/>
        </w:rPr>
        <w:t xml:space="preserve"> </w:t>
      </w:r>
      <w:r>
        <w:t>of</w:t>
      </w:r>
      <w:r>
        <w:rPr>
          <w:spacing w:val="-2"/>
        </w:rPr>
        <w:t xml:space="preserve"> </w:t>
      </w:r>
      <w:r>
        <w:t>scholarly</w:t>
      </w:r>
      <w:r>
        <w:rPr>
          <w:spacing w:val="-7"/>
        </w:rPr>
        <w:t xml:space="preserve"> </w:t>
      </w:r>
      <w:r>
        <w:t>pieces</w:t>
      </w:r>
      <w:r>
        <w:rPr>
          <w:spacing w:val="-2"/>
        </w:rPr>
        <w:t xml:space="preserve"> </w:t>
      </w:r>
      <w:r>
        <w:t>(not</w:t>
      </w:r>
      <w:r>
        <w:rPr>
          <w:spacing w:val="-2"/>
        </w:rPr>
        <w:t xml:space="preserve"> </w:t>
      </w:r>
      <w:r>
        <w:t>fewer</w:t>
      </w:r>
      <w:r>
        <w:rPr>
          <w:spacing w:val="-2"/>
        </w:rPr>
        <w:t xml:space="preserve"> </w:t>
      </w:r>
      <w:r>
        <w:t>than two)</w:t>
      </w:r>
      <w:r>
        <w:rPr>
          <w:spacing w:val="-2"/>
        </w:rPr>
        <w:t xml:space="preserve"> </w:t>
      </w:r>
      <w:r>
        <w:t>which s/he</w:t>
      </w:r>
      <w:r>
        <w:rPr>
          <w:spacing w:val="-2"/>
        </w:rPr>
        <w:t xml:space="preserve"> </w:t>
      </w:r>
      <w:r>
        <w:t>wishes</w:t>
      </w:r>
      <w:r>
        <w:rPr>
          <w:spacing w:val="-2"/>
        </w:rPr>
        <w:t xml:space="preserve"> </w:t>
      </w:r>
      <w:r>
        <w:t>to</w:t>
      </w:r>
      <w:r>
        <w:rPr>
          <w:spacing w:val="-2"/>
        </w:rPr>
        <w:t xml:space="preserve"> </w:t>
      </w:r>
      <w:r>
        <w:t>be</w:t>
      </w:r>
      <w:r>
        <w:rPr>
          <w:spacing w:val="-2"/>
        </w:rPr>
        <w:t xml:space="preserve"> </w:t>
      </w:r>
      <w:r>
        <w:t>submitted for</w:t>
      </w:r>
      <w:r>
        <w:rPr>
          <w:spacing w:val="-4"/>
        </w:rPr>
        <w:t xml:space="preserve"> </w:t>
      </w:r>
      <w:r>
        <w:t>outside</w:t>
      </w:r>
      <w:r>
        <w:rPr>
          <w:spacing w:val="-4"/>
        </w:rPr>
        <w:t xml:space="preserve"> </w:t>
      </w:r>
      <w:r>
        <w:t>review.</w:t>
      </w:r>
      <w:r>
        <w:rPr>
          <w:spacing w:val="-3"/>
        </w:rPr>
        <w:t xml:space="preserve"> </w:t>
      </w:r>
      <w:r>
        <w:t>The</w:t>
      </w:r>
      <w:r>
        <w:rPr>
          <w:spacing w:val="-4"/>
        </w:rPr>
        <w:t xml:space="preserve"> </w:t>
      </w:r>
      <w:r>
        <w:t>exact</w:t>
      </w:r>
      <w:r>
        <w:rPr>
          <w:spacing w:val="-4"/>
        </w:rPr>
        <w:t xml:space="preserve"> </w:t>
      </w:r>
      <w:r>
        <w:t>number</w:t>
      </w:r>
      <w:r>
        <w:rPr>
          <w:spacing w:val="-4"/>
        </w:rPr>
        <w:t xml:space="preserve"> </w:t>
      </w:r>
      <w:r>
        <w:t>of</w:t>
      </w:r>
      <w:r>
        <w:rPr>
          <w:spacing w:val="-4"/>
        </w:rPr>
        <w:t xml:space="preserve"> </w:t>
      </w:r>
      <w:r>
        <w:t>scholarly</w:t>
      </w:r>
      <w:r>
        <w:rPr>
          <w:spacing w:val="-9"/>
        </w:rPr>
        <w:t xml:space="preserve"> </w:t>
      </w:r>
      <w:r>
        <w:t>pieces</w:t>
      </w:r>
      <w:r>
        <w:rPr>
          <w:spacing w:val="-4"/>
        </w:rPr>
        <w:t xml:space="preserve"> </w:t>
      </w:r>
      <w:r>
        <w:t>to</w:t>
      </w:r>
      <w:r>
        <w:rPr>
          <w:spacing w:val="-4"/>
        </w:rPr>
        <w:t xml:space="preserve"> </w:t>
      </w:r>
      <w:r>
        <w:t>be</w:t>
      </w:r>
      <w:r>
        <w:rPr>
          <w:spacing w:val="-4"/>
        </w:rPr>
        <w:t xml:space="preserve"> </w:t>
      </w:r>
      <w:r>
        <w:t>submitted</w:t>
      </w:r>
      <w:r>
        <w:rPr>
          <w:spacing w:val="-2"/>
        </w:rPr>
        <w:t xml:space="preserve"> </w:t>
      </w:r>
      <w:r>
        <w:t>for</w:t>
      </w:r>
      <w:r>
        <w:rPr>
          <w:spacing w:val="-4"/>
        </w:rPr>
        <w:t xml:space="preserve"> </w:t>
      </w:r>
      <w:r>
        <w:t>outside</w:t>
      </w:r>
      <w:r>
        <w:rPr>
          <w:spacing w:val="-4"/>
        </w:rPr>
        <w:t xml:space="preserve"> </w:t>
      </w:r>
      <w:r>
        <w:t>review</w:t>
      </w:r>
      <w:r>
        <w:rPr>
          <w:spacing w:val="-5"/>
        </w:rPr>
        <w:t xml:space="preserve"> </w:t>
      </w:r>
      <w:r>
        <w:t>shall be</w:t>
      </w:r>
      <w:r>
        <w:rPr>
          <w:spacing w:val="-2"/>
        </w:rPr>
        <w:t xml:space="preserve"> </w:t>
      </w:r>
      <w:r>
        <w:t>decided by</w:t>
      </w:r>
      <w:r>
        <w:rPr>
          <w:spacing w:val="-7"/>
        </w:rPr>
        <w:t xml:space="preserve"> </w:t>
      </w:r>
      <w:r>
        <w:t>the</w:t>
      </w:r>
      <w:r>
        <w:rPr>
          <w:spacing w:val="-2"/>
        </w:rPr>
        <w:t xml:space="preserve"> </w:t>
      </w:r>
      <w:r>
        <w:t>Committee</w:t>
      </w:r>
      <w:r>
        <w:rPr>
          <w:spacing w:val="-2"/>
        </w:rPr>
        <w:t xml:space="preserve"> </w:t>
      </w:r>
      <w:r>
        <w:t>chair</w:t>
      </w:r>
      <w:r>
        <w:rPr>
          <w:spacing w:val="-2"/>
        </w:rPr>
        <w:t xml:space="preserve"> </w:t>
      </w:r>
      <w:r>
        <w:t>in consultation with the</w:t>
      </w:r>
      <w:r>
        <w:rPr>
          <w:spacing w:val="-2"/>
        </w:rPr>
        <w:t xml:space="preserve"> </w:t>
      </w:r>
      <w:r>
        <w:t>faculty</w:t>
      </w:r>
      <w:r>
        <w:rPr>
          <w:spacing w:val="-7"/>
        </w:rPr>
        <w:t xml:space="preserve"> </w:t>
      </w:r>
      <w:r>
        <w:t>member.</w:t>
      </w:r>
      <w:r>
        <w:rPr>
          <w:spacing w:val="40"/>
        </w:rPr>
        <w:t xml:space="preserve"> </w:t>
      </w:r>
      <w:r>
        <w:t xml:space="preserve">Co-authored pieces will not be considered for such outside </w:t>
      </w:r>
      <w:proofErr w:type="gramStart"/>
      <w:r>
        <w:t>review, but</w:t>
      </w:r>
      <w:proofErr w:type="gramEnd"/>
      <w:r>
        <w:t xml:space="preserve"> will be considered by</w:t>
      </w:r>
      <w:r>
        <w:rPr>
          <w:spacing w:val="-3"/>
        </w:rPr>
        <w:t xml:space="preserve"> </w:t>
      </w:r>
      <w:r>
        <w:t>the Committee for internal review.</w:t>
      </w:r>
      <w:r>
        <w:rPr>
          <w:spacing w:val="40"/>
        </w:rPr>
        <w:t xml:space="preserve"> </w:t>
      </w:r>
      <w:r>
        <w:t>This election shall be made no later than December 1 of the academic year in which the tenure decision is to be made.</w:t>
      </w:r>
    </w:p>
    <w:p w14:paraId="74CD1D1F" w14:textId="77777777" w:rsidR="00FC5DD5" w:rsidRDefault="00FC5DD5">
      <w:pPr>
        <w:pStyle w:val="BodyText"/>
        <w:spacing w:before="5"/>
        <w:rPr>
          <w:sz w:val="21"/>
        </w:rPr>
      </w:pPr>
    </w:p>
    <w:p w14:paraId="60DCC5F9" w14:textId="77777777" w:rsidR="00FC5DD5" w:rsidRDefault="00000000">
      <w:pPr>
        <w:pStyle w:val="ListParagraph"/>
        <w:numPr>
          <w:ilvl w:val="0"/>
          <w:numId w:val="17"/>
        </w:numPr>
        <w:tabs>
          <w:tab w:val="left" w:pos="879"/>
        </w:tabs>
        <w:spacing w:line="242" w:lineRule="auto"/>
        <w:ind w:right="265"/>
      </w:pPr>
      <w:r>
        <w:t>The</w:t>
      </w:r>
      <w:r>
        <w:rPr>
          <w:spacing w:val="-11"/>
        </w:rPr>
        <w:t xml:space="preserve"> </w:t>
      </w:r>
      <w:r>
        <w:t>following</w:t>
      </w:r>
      <w:r>
        <w:rPr>
          <w:spacing w:val="-11"/>
        </w:rPr>
        <w:t xml:space="preserve"> </w:t>
      </w:r>
      <w:r>
        <w:t>procedure</w:t>
      </w:r>
      <w:r>
        <w:rPr>
          <w:spacing w:val="-11"/>
        </w:rPr>
        <w:t xml:space="preserve"> </w:t>
      </w:r>
      <w:r>
        <w:t>shall</w:t>
      </w:r>
      <w:r>
        <w:rPr>
          <w:spacing w:val="-11"/>
        </w:rPr>
        <w:t xml:space="preserve"> </w:t>
      </w:r>
      <w:r>
        <w:t>govern</w:t>
      </w:r>
      <w:r>
        <w:rPr>
          <w:spacing w:val="-9"/>
        </w:rPr>
        <w:t xml:space="preserve"> </w:t>
      </w:r>
      <w:r>
        <w:t>the</w:t>
      </w:r>
      <w:r>
        <w:rPr>
          <w:spacing w:val="-11"/>
        </w:rPr>
        <w:t xml:space="preserve"> </w:t>
      </w:r>
      <w:r>
        <w:t>choice</w:t>
      </w:r>
      <w:r>
        <w:rPr>
          <w:spacing w:val="-11"/>
        </w:rPr>
        <w:t xml:space="preserve"> </w:t>
      </w:r>
      <w:r>
        <w:t>of</w:t>
      </w:r>
      <w:r>
        <w:rPr>
          <w:spacing w:val="-10"/>
        </w:rPr>
        <w:t xml:space="preserve"> </w:t>
      </w:r>
      <w:r>
        <w:t>outside</w:t>
      </w:r>
      <w:r>
        <w:rPr>
          <w:spacing w:val="-11"/>
        </w:rPr>
        <w:t xml:space="preserve"> </w:t>
      </w:r>
      <w:r>
        <w:t>evaluators:</w:t>
      </w:r>
      <w:r>
        <w:rPr>
          <w:spacing w:val="-11"/>
        </w:rPr>
        <w:t xml:space="preserve"> </w:t>
      </w:r>
      <w:r>
        <w:t>The</w:t>
      </w:r>
      <w:r>
        <w:rPr>
          <w:spacing w:val="-11"/>
        </w:rPr>
        <w:t xml:space="preserve"> </w:t>
      </w:r>
      <w:r>
        <w:t>candidate</w:t>
      </w:r>
      <w:r>
        <w:rPr>
          <w:spacing w:val="-11"/>
        </w:rPr>
        <w:t xml:space="preserve"> </w:t>
      </w:r>
      <w:r>
        <w:t>may</w:t>
      </w:r>
      <w:r>
        <w:rPr>
          <w:spacing w:val="-14"/>
        </w:rPr>
        <w:t xml:space="preserve"> </w:t>
      </w:r>
      <w:r>
        <w:t>submit names of proposed evaluators.</w:t>
      </w:r>
      <w:r>
        <w:rPr>
          <w:spacing w:val="40"/>
        </w:rPr>
        <w:t xml:space="preserve"> </w:t>
      </w:r>
      <w:r>
        <w:t>In addition to the names, the candidate should provide a brief description of the qualifications of the proposed evaluator, his/her relationship, if any, with the evaluator</w:t>
      </w:r>
      <w:r>
        <w:rPr>
          <w:spacing w:val="-3"/>
        </w:rPr>
        <w:t xml:space="preserve"> </w:t>
      </w:r>
      <w:r>
        <w:t>and</w:t>
      </w:r>
      <w:r>
        <w:rPr>
          <w:spacing w:val="-1"/>
        </w:rPr>
        <w:t xml:space="preserve"> </w:t>
      </w:r>
      <w:r>
        <w:t>the</w:t>
      </w:r>
      <w:r>
        <w:rPr>
          <w:spacing w:val="-3"/>
        </w:rPr>
        <w:t xml:space="preserve"> </w:t>
      </w:r>
      <w:r>
        <w:t>evaluator's</w:t>
      </w:r>
      <w:r>
        <w:rPr>
          <w:spacing w:val="-3"/>
        </w:rPr>
        <w:t xml:space="preserve"> </w:t>
      </w:r>
      <w:r>
        <w:t>previous</w:t>
      </w:r>
      <w:r>
        <w:rPr>
          <w:spacing w:val="-3"/>
        </w:rPr>
        <w:t xml:space="preserve"> </w:t>
      </w:r>
      <w:r>
        <w:t>involvement,</w:t>
      </w:r>
      <w:r>
        <w:rPr>
          <w:spacing w:val="-1"/>
        </w:rPr>
        <w:t xml:space="preserve"> </w:t>
      </w:r>
      <w:r>
        <w:t>if</w:t>
      </w:r>
      <w:r>
        <w:rPr>
          <w:spacing w:val="-3"/>
        </w:rPr>
        <w:t xml:space="preserve"> </w:t>
      </w:r>
      <w:r>
        <w:t>any,</w:t>
      </w:r>
      <w:r>
        <w:rPr>
          <w:spacing w:val="-2"/>
        </w:rPr>
        <w:t xml:space="preserve"> </w:t>
      </w:r>
      <w:r>
        <w:t>with</w:t>
      </w:r>
      <w:r>
        <w:rPr>
          <w:spacing w:val="-1"/>
        </w:rPr>
        <w:t xml:space="preserve"> </w:t>
      </w:r>
      <w:r>
        <w:t>drafts</w:t>
      </w:r>
      <w:r>
        <w:rPr>
          <w:spacing w:val="-3"/>
        </w:rPr>
        <w:t xml:space="preserve"> </w:t>
      </w:r>
      <w:r>
        <w:t>of</w:t>
      </w:r>
      <w:r>
        <w:rPr>
          <w:spacing w:val="-3"/>
        </w:rPr>
        <w:t xml:space="preserve"> </w:t>
      </w:r>
      <w:r>
        <w:t>the</w:t>
      </w:r>
      <w:r>
        <w:rPr>
          <w:spacing w:val="-3"/>
        </w:rPr>
        <w:t xml:space="preserve"> </w:t>
      </w:r>
      <w:r>
        <w:t>submitted</w:t>
      </w:r>
      <w:r>
        <w:rPr>
          <w:spacing w:val="-1"/>
        </w:rPr>
        <w:t xml:space="preserve"> </w:t>
      </w:r>
      <w:r>
        <w:t>scholarly material.</w:t>
      </w:r>
      <w:r>
        <w:rPr>
          <w:spacing w:val="40"/>
        </w:rPr>
        <w:t xml:space="preserve"> </w:t>
      </w:r>
      <w:r>
        <w:t xml:space="preserve">The Committee shall provide the applicant with the names of the outside </w:t>
      </w:r>
      <w:proofErr w:type="gramStart"/>
      <w:r>
        <w:t>evaluators</w:t>
      </w:r>
      <w:proofErr w:type="gramEnd"/>
    </w:p>
    <w:p w14:paraId="1C5BEDD8" w14:textId="77777777" w:rsidR="00FC5DD5" w:rsidRDefault="00FC5DD5">
      <w:pPr>
        <w:spacing w:line="242" w:lineRule="auto"/>
        <w:sectPr w:rsidR="00FC5DD5">
          <w:pgSz w:w="12240" w:h="15840"/>
          <w:pgMar w:top="980" w:right="1300" w:bottom="280" w:left="1280" w:header="732" w:footer="0" w:gutter="0"/>
          <w:cols w:space="720"/>
        </w:sectPr>
      </w:pPr>
    </w:p>
    <w:p w14:paraId="02915484" w14:textId="77777777" w:rsidR="00FC5DD5" w:rsidRDefault="00FC5DD5">
      <w:pPr>
        <w:pStyle w:val="BodyText"/>
        <w:spacing w:before="7"/>
        <w:rPr>
          <w:sz w:val="26"/>
        </w:rPr>
      </w:pPr>
    </w:p>
    <w:p w14:paraId="7D18F8FF" w14:textId="77777777" w:rsidR="00FC5DD5" w:rsidRDefault="00000000">
      <w:pPr>
        <w:pStyle w:val="BodyText"/>
        <w:spacing w:before="89" w:line="244" w:lineRule="auto"/>
        <w:ind w:left="879" w:right="137"/>
      </w:pPr>
      <w:r>
        <w:t>chosen</w:t>
      </w:r>
      <w:r>
        <w:rPr>
          <w:spacing w:val="-8"/>
        </w:rPr>
        <w:t xml:space="preserve"> </w:t>
      </w:r>
      <w:r>
        <w:t>by</w:t>
      </w:r>
      <w:r>
        <w:rPr>
          <w:spacing w:val="-14"/>
        </w:rPr>
        <w:t xml:space="preserve"> </w:t>
      </w:r>
      <w:r>
        <w:t>the</w:t>
      </w:r>
      <w:r>
        <w:rPr>
          <w:spacing w:val="-9"/>
        </w:rPr>
        <w:t xml:space="preserve"> </w:t>
      </w:r>
      <w:r>
        <w:t>Committee</w:t>
      </w:r>
      <w:r>
        <w:rPr>
          <w:spacing w:val="-9"/>
        </w:rPr>
        <w:t xml:space="preserve"> </w:t>
      </w:r>
      <w:r>
        <w:t>and</w:t>
      </w:r>
      <w:r>
        <w:rPr>
          <w:spacing w:val="-8"/>
        </w:rPr>
        <w:t xml:space="preserve"> </w:t>
      </w:r>
      <w:r>
        <w:t>shall</w:t>
      </w:r>
      <w:r>
        <w:rPr>
          <w:spacing w:val="-9"/>
        </w:rPr>
        <w:t xml:space="preserve"> </w:t>
      </w:r>
      <w:r>
        <w:t>consider</w:t>
      </w:r>
      <w:r>
        <w:rPr>
          <w:spacing w:val="-9"/>
        </w:rPr>
        <w:t xml:space="preserve"> </w:t>
      </w:r>
      <w:r>
        <w:t>any</w:t>
      </w:r>
      <w:r>
        <w:rPr>
          <w:spacing w:val="-14"/>
        </w:rPr>
        <w:t xml:space="preserve"> </w:t>
      </w:r>
      <w:r>
        <w:t>reasonable</w:t>
      </w:r>
      <w:r>
        <w:rPr>
          <w:spacing w:val="-9"/>
        </w:rPr>
        <w:t xml:space="preserve"> </w:t>
      </w:r>
      <w:r>
        <w:t>objections</w:t>
      </w:r>
      <w:r>
        <w:rPr>
          <w:spacing w:val="-9"/>
        </w:rPr>
        <w:t xml:space="preserve"> </w:t>
      </w:r>
      <w:r>
        <w:t>raised</w:t>
      </w:r>
      <w:r>
        <w:rPr>
          <w:spacing w:val="-8"/>
        </w:rPr>
        <w:t xml:space="preserve"> </w:t>
      </w:r>
      <w:r>
        <w:t>by</w:t>
      </w:r>
      <w:r>
        <w:rPr>
          <w:spacing w:val="-14"/>
        </w:rPr>
        <w:t xml:space="preserve"> </w:t>
      </w:r>
      <w:r>
        <w:t>the</w:t>
      </w:r>
      <w:r>
        <w:rPr>
          <w:spacing w:val="-9"/>
        </w:rPr>
        <w:t xml:space="preserve"> </w:t>
      </w:r>
      <w:r>
        <w:t>candidate</w:t>
      </w:r>
      <w:r>
        <w:rPr>
          <w:spacing w:val="-9"/>
        </w:rPr>
        <w:t xml:space="preserve"> </w:t>
      </w:r>
      <w:r>
        <w:t>to any of the proposed evaluators.</w:t>
      </w:r>
    </w:p>
    <w:p w14:paraId="03B94F49" w14:textId="77777777" w:rsidR="00FC5DD5" w:rsidRDefault="00FC5DD5">
      <w:pPr>
        <w:pStyle w:val="BodyText"/>
        <w:spacing w:before="1"/>
        <w:rPr>
          <w:sz w:val="21"/>
        </w:rPr>
      </w:pPr>
    </w:p>
    <w:p w14:paraId="6E5B914B" w14:textId="77777777" w:rsidR="00FC5DD5" w:rsidRDefault="00000000">
      <w:pPr>
        <w:pStyle w:val="Heading4"/>
      </w:pPr>
      <w:r>
        <w:rPr>
          <w:spacing w:val="-2"/>
        </w:rPr>
        <w:t>Administrative</w:t>
      </w:r>
      <w:r>
        <w:rPr>
          <w:spacing w:val="13"/>
        </w:rPr>
        <w:t xml:space="preserve"> </w:t>
      </w:r>
      <w:r>
        <w:rPr>
          <w:spacing w:val="-2"/>
        </w:rPr>
        <w:t>Performance</w:t>
      </w:r>
    </w:p>
    <w:p w14:paraId="6D846F5D" w14:textId="77777777" w:rsidR="00FC5DD5" w:rsidRDefault="00FC5DD5">
      <w:pPr>
        <w:pStyle w:val="BodyText"/>
        <w:spacing w:before="9"/>
        <w:rPr>
          <w:b/>
          <w:sz w:val="20"/>
        </w:rPr>
      </w:pPr>
    </w:p>
    <w:p w14:paraId="25BAC332" w14:textId="77777777" w:rsidR="00FC5DD5" w:rsidRDefault="00000000">
      <w:pPr>
        <w:pStyle w:val="BodyText"/>
        <w:spacing w:line="244" w:lineRule="auto"/>
        <w:ind w:left="159" w:right="141" w:firstLine="720"/>
      </w:pPr>
      <w:r>
        <w:t xml:space="preserve">The standard for tenure is the development and maintenance of a </w:t>
      </w:r>
      <w:proofErr w:type="gramStart"/>
      <w:r>
        <w:t>high quality</w:t>
      </w:r>
      <w:proofErr w:type="gramEnd"/>
      <w:r>
        <w:rPr>
          <w:spacing w:val="-2"/>
        </w:rPr>
        <w:t xml:space="preserve"> </w:t>
      </w:r>
      <w:r>
        <w:t>academic development</w:t>
      </w:r>
      <w:r>
        <w:rPr>
          <w:spacing w:val="-11"/>
        </w:rPr>
        <w:t xml:space="preserve"> </w:t>
      </w:r>
      <w:r>
        <w:t>program.</w:t>
      </w:r>
      <w:r>
        <w:rPr>
          <w:spacing w:val="37"/>
        </w:rPr>
        <w:t xml:space="preserve"> </w:t>
      </w:r>
      <w:r>
        <w:t>The</w:t>
      </w:r>
      <w:r>
        <w:rPr>
          <w:spacing w:val="-11"/>
        </w:rPr>
        <w:t xml:space="preserve"> </w:t>
      </w:r>
      <w:r>
        <w:t>standard</w:t>
      </w:r>
      <w:r>
        <w:rPr>
          <w:spacing w:val="-9"/>
        </w:rPr>
        <w:t xml:space="preserve"> </w:t>
      </w:r>
      <w:r>
        <w:t>for</w:t>
      </w:r>
      <w:r>
        <w:rPr>
          <w:spacing w:val="-11"/>
        </w:rPr>
        <w:t xml:space="preserve"> </w:t>
      </w:r>
      <w:r>
        <w:t>promotion</w:t>
      </w:r>
      <w:r>
        <w:rPr>
          <w:spacing w:val="-9"/>
        </w:rPr>
        <w:t xml:space="preserve"> </w:t>
      </w:r>
      <w:r>
        <w:t>and</w:t>
      </w:r>
      <w:r>
        <w:rPr>
          <w:spacing w:val="-9"/>
        </w:rPr>
        <w:t xml:space="preserve"> </w:t>
      </w:r>
      <w:r>
        <w:t>retention</w:t>
      </w:r>
      <w:r>
        <w:rPr>
          <w:spacing w:val="-9"/>
        </w:rPr>
        <w:t xml:space="preserve"> </w:t>
      </w:r>
      <w:r>
        <w:t>prior</w:t>
      </w:r>
      <w:r>
        <w:rPr>
          <w:spacing w:val="-11"/>
        </w:rPr>
        <w:t xml:space="preserve"> </w:t>
      </w:r>
      <w:r>
        <w:t>to</w:t>
      </w:r>
      <w:r>
        <w:rPr>
          <w:spacing w:val="-11"/>
        </w:rPr>
        <w:t xml:space="preserve"> </w:t>
      </w:r>
      <w:r>
        <w:t>tenure</w:t>
      </w:r>
      <w:r>
        <w:rPr>
          <w:spacing w:val="-11"/>
        </w:rPr>
        <w:t xml:space="preserve"> </w:t>
      </w:r>
      <w:r>
        <w:t>is</w:t>
      </w:r>
      <w:r>
        <w:rPr>
          <w:spacing w:val="-11"/>
        </w:rPr>
        <w:t xml:space="preserve"> </w:t>
      </w:r>
      <w:r>
        <w:t>demonstrated</w:t>
      </w:r>
      <w:r>
        <w:rPr>
          <w:spacing w:val="-9"/>
        </w:rPr>
        <w:t xml:space="preserve"> </w:t>
      </w:r>
      <w:r>
        <w:t>potential for compliance with the tenure standard at the time the tenure decision is to be made.</w:t>
      </w:r>
    </w:p>
    <w:p w14:paraId="62F015AF" w14:textId="77777777" w:rsidR="00FC5DD5" w:rsidRDefault="00FC5DD5">
      <w:pPr>
        <w:pStyle w:val="BodyText"/>
        <w:rPr>
          <w:sz w:val="21"/>
        </w:rPr>
      </w:pPr>
    </w:p>
    <w:p w14:paraId="137B5114" w14:textId="77777777" w:rsidR="00FC5DD5" w:rsidRDefault="00000000">
      <w:pPr>
        <w:pStyle w:val="Heading4"/>
      </w:pPr>
      <w:r>
        <w:t>University</w:t>
      </w:r>
      <w:r>
        <w:rPr>
          <w:spacing w:val="-5"/>
        </w:rPr>
        <w:t xml:space="preserve"> </w:t>
      </w:r>
      <w:r>
        <w:t>and</w:t>
      </w:r>
      <w:r>
        <w:rPr>
          <w:spacing w:val="-5"/>
        </w:rPr>
        <w:t xml:space="preserve"> </w:t>
      </w:r>
      <w:r>
        <w:t>Community</w:t>
      </w:r>
      <w:r>
        <w:rPr>
          <w:spacing w:val="-5"/>
        </w:rPr>
        <w:t xml:space="preserve"> </w:t>
      </w:r>
      <w:r>
        <w:rPr>
          <w:spacing w:val="-2"/>
        </w:rPr>
        <w:t>Service</w:t>
      </w:r>
    </w:p>
    <w:p w14:paraId="1B15DD1D" w14:textId="77777777" w:rsidR="00FC5DD5" w:rsidRDefault="00FC5DD5">
      <w:pPr>
        <w:pStyle w:val="BodyText"/>
        <w:spacing w:before="9"/>
        <w:rPr>
          <w:b/>
          <w:sz w:val="20"/>
        </w:rPr>
      </w:pPr>
    </w:p>
    <w:p w14:paraId="3BE58004" w14:textId="77777777" w:rsidR="00FC5DD5" w:rsidRDefault="00000000">
      <w:pPr>
        <w:pStyle w:val="BodyText"/>
        <w:spacing w:line="244" w:lineRule="auto"/>
        <w:ind w:left="159" w:right="141" w:firstLine="720"/>
      </w:pPr>
      <w:r>
        <w:t>The faculty</w:t>
      </w:r>
      <w:r>
        <w:rPr>
          <w:spacing w:val="-3"/>
        </w:rPr>
        <w:t xml:space="preserve"> </w:t>
      </w:r>
      <w:r>
        <w:t>member’s involvement in the operation of the Law School and/or the university, or lack</w:t>
      </w:r>
      <w:r>
        <w:rPr>
          <w:spacing w:val="-10"/>
        </w:rPr>
        <w:t xml:space="preserve"> </w:t>
      </w:r>
      <w:r>
        <w:t>thereof,</w:t>
      </w:r>
      <w:r>
        <w:rPr>
          <w:spacing w:val="-9"/>
        </w:rPr>
        <w:t xml:space="preserve"> </w:t>
      </w:r>
      <w:r>
        <w:t>shall</w:t>
      </w:r>
      <w:r>
        <w:rPr>
          <w:spacing w:val="-10"/>
        </w:rPr>
        <w:t xml:space="preserve"> </w:t>
      </w:r>
      <w:r>
        <w:t>be</w:t>
      </w:r>
      <w:r>
        <w:rPr>
          <w:spacing w:val="-10"/>
        </w:rPr>
        <w:t xml:space="preserve"> </w:t>
      </w:r>
      <w:r>
        <w:t>considered.</w:t>
      </w:r>
      <w:r>
        <w:rPr>
          <w:spacing w:val="38"/>
        </w:rPr>
        <w:t xml:space="preserve"> </w:t>
      </w:r>
      <w:r>
        <w:t>Community</w:t>
      </w:r>
      <w:r>
        <w:rPr>
          <w:spacing w:val="-14"/>
        </w:rPr>
        <w:t xml:space="preserve"> </w:t>
      </w:r>
      <w:r>
        <w:t>and</w:t>
      </w:r>
      <w:r>
        <w:rPr>
          <w:spacing w:val="-8"/>
        </w:rPr>
        <w:t xml:space="preserve"> </w:t>
      </w:r>
      <w:r>
        <w:t>public</w:t>
      </w:r>
      <w:r>
        <w:rPr>
          <w:spacing w:val="-10"/>
        </w:rPr>
        <w:t xml:space="preserve"> </w:t>
      </w:r>
      <w:r>
        <w:t>service</w:t>
      </w:r>
      <w:r>
        <w:rPr>
          <w:spacing w:val="-10"/>
        </w:rPr>
        <w:t xml:space="preserve"> </w:t>
      </w:r>
      <w:r>
        <w:t>shall</w:t>
      </w:r>
      <w:r>
        <w:rPr>
          <w:spacing w:val="-10"/>
        </w:rPr>
        <w:t xml:space="preserve"> </w:t>
      </w:r>
      <w:r>
        <w:t>also</w:t>
      </w:r>
      <w:r>
        <w:rPr>
          <w:spacing w:val="-10"/>
        </w:rPr>
        <w:t xml:space="preserve"> </w:t>
      </w:r>
      <w:r>
        <w:t>be</w:t>
      </w:r>
      <w:r>
        <w:rPr>
          <w:spacing w:val="-10"/>
        </w:rPr>
        <w:t xml:space="preserve"> </w:t>
      </w:r>
      <w:r>
        <w:t>considered</w:t>
      </w:r>
      <w:r>
        <w:rPr>
          <w:spacing w:val="-8"/>
        </w:rPr>
        <w:t xml:space="preserve"> </w:t>
      </w:r>
      <w:r>
        <w:t>affirmatively</w:t>
      </w:r>
      <w:r>
        <w:rPr>
          <w:spacing w:val="-14"/>
        </w:rPr>
        <w:t xml:space="preserve"> </w:t>
      </w:r>
      <w:r>
        <w:t>in promotion and tenure decisions.</w:t>
      </w:r>
      <w:r>
        <w:rPr>
          <w:spacing w:val="40"/>
        </w:rPr>
        <w:t xml:space="preserve"> </w:t>
      </w:r>
      <w:r>
        <w:t>Community</w:t>
      </w:r>
      <w:r>
        <w:rPr>
          <w:spacing w:val="-3"/>
        </w:rPr>
        <w:t xml:space="preserve"> </w:t>
      </w:r>
      <w:r>
        <w:t>and public service includes contributions to community organizations</w:t>
      </w:r>
      <w:r>
        <w:rPr>
          <w:spacing w:val="-12"/>
        </w:rPr>
        <w:t xml:space="preserve"> </w:t>
      </w:r>
      <w:r>
        <w:t>and</w:t>
      </w:r>
      <w:r>
        <w:rPr>
          <w:spacing w:val="-9"/>
        </w:rPr>
        <w:t xml:space="preserve"> </w:t>
      </w:r>
      <w:r>
        <w:t>the</w:t>
      </w:r>
      <w:r>
        <w:rPr>
          <w:spacing w:val="-11"/>
        </w:rPr>
        <w:t xml:space="preserve"> </w:t>
      </w:r>
      <w:r>
        <w:t>organized</w:t>
      </w:r>
      <w:r>
        <w:rPr>
          <w:spacing w:val="-9"/>
        </w:rPr>
        <w:t xml:space="preserve"> </w:t>
      </w:r>
      <w:r>
        <w:t>bar;</w:t>
      </w:r>
      <w:r>
        <w:rPr>
          <w:spacing w:val="-11"/>
        </w:rPr>
        <w:t xml:space="preserve"> </w:t>
      </w:r>
      <w:r>
        <w:t>law-related</w:t>
      </w:r>
      <w:r>
        <w:rPr>
          <w:spacing w:val="-9"/>
        </w:rPr>
        <w:t xml:space="preserve"> </w:t>
      </w:r>
      <w:r>
        <w:t>public</w:t>
      </w:r>
      <w:r>
        <w:rPr>
          <w:spacing w:val="-11"/>
        </w:rPr>
        <w:t xml:space="preserve"> </w:t>
      </w:r>
      <w:r>
        <w:t>service;</w:t>
      </w:r>
      <w:r>
        <w:rPr>
          <w:spacing w:val="-11"/>
        </w:rPr>
        <w:t xml:space="preserve"> </w:t>
      </w:r>
      <w:r>
        <w:t>community</w:t>
      </w:r>
      <w:r>
        <w:rPr>
          <w:spacing w:val="-14"/>
        </w:rPr>
        <w:t xml:space="preserve"> </w:t>
      </w:r>
      <w:r>
        <w:t>outreach;</w:t>
      </w:r>
      <w:r>
        <w:rPr>
          <w:spacing w:val="-11"/>
        </w:rPr>
        <w:t xml:space="preserve"> </w:t>
      </w:r>
      <w:r>
        <w:t>and</w:t>
      </w:r>
      <w:r>
        <w:rPr>
          <w:spacing w:val="-9"/>
        </w:rPr>
        <w:t xml:space="preserve"> </w:t>
      </w:r>
      <w:r>
        <w:t>work</w:t>
      </w:r>
      <w:r>
        <w:rPr>
          <w:spacing w:val="-11"/>
        </w:rPr>
        <w:t xml:space="preserve"> </w:t>
      </w:r>
      <w:r>
        <w:t>related</w:t>
      </w:r>
      <w:r>
        <w:rPr>
          <w:spacing w:val="-9"/>
        </w:rPr>
        <w:t xml:space="preserve"> </w:t>
      </w:r>
      <w:r>
        <w:t>to the improvement of legal institutions and procedures and development of the law.</w:t>
      </w:r>
    </w:p>
    <w:p w14:paraId="6E681184" w14:textId="77777777" w:rsidR="00FC5DD5" w:rsidRDefault="00FC5DD5">
      <w:pPr>
        <w:pStyle w:val="BodyText"/>
        <w:spacing w:before="8"/>
        <w:rPr>
          <w:sz w:val="20"/>
        </w:rPr>
      </w:pPr>
    </w:p>
    <w:p w14:paraId="6D202BB7" w14:textId="77777777" w:rsidR="00FC5DD5" w:rsidRDefault="00000000">
      <w:pPr>
        <w:pStyle w:val="Heading4"/>
      </w:pPr>
      <w:r>
        <w:t>Rights</w:t>
      </w:r>
      <w:r>
        <w:rPr>
          <w:spacing w:val="-5"/>
        </w:rPr>
        <w:t xml:space="preserve"> </w:t>
      </w:r>
      <w:r>
        <w:t>and</w:t>
      </w:r>
      <w:r>
        <w:rPr>
          <w:spacing w:val="-2"/>
        </w:rPr>
        <w:t xml:space="preserve"> Responsibilities</w:t>
      </w:r>
    </w:p>
    <w:p w14:paraId="230165FA" w14:textId="77777777" w:rsidR="00FC5DD5" w:rsidRDefault="00FC5DD5">
      <w:pPr>
        <w:pStyle w:val="BodyText"/>
        <w:spacing w:before="9"/>
        <w:rPr>
          <w:b/>
          <w:sz w:val="20"/>
        </w:rPr>
      </w:pPr>
    </w:p>
    <w:p w14:paraId="1F023954" w14:textId="77777777" w:rsidR="00FC5DD5" w:rsidRDefault="00000000">
      <w:pPr>
        <w:pStyle w:val="BodyText"/>
        <w:spacing w:line="244" w:lineRule="auto"/>
        <w:ind w:left="159" w:right="137" w:firstLine="720"/>
      </w:pPr>
      <w:r>
        <w:t>Faculty</w:t>
      </w:r>
      <w:r>
        <w:rPr>
          <w:spacing w:val="-13"/>
        </w:rPr>
        <w:t xml:space="preserve"> </w:t>
      </w:r>
      <w:r>
        <w:t>members</w:t>
      </w:r>
      <w:r>
        <w:rPr>
          <w:spacing w:val="-9"/>
        </w:rPr>
        <w:t xml:space="preserve"> </w:t>
      </w:r>
      <w:r>
        <w:t>who</w:t>
      </w:r>
      <w:r>
        <w:rPr>
          <w:spacing w:val="-9"/>
        </w:rPr>
        <w:t xml:space="preserve"> </w:t>
      </w:r>
      <w:r>
        <w:t>have</w:t>
      </w:r>
      <w:r>
        <w:rPr>
          <w:spacing w:val="-9"/>
        </w:rPr>
        <w:t xml:space="preserve"> </w:t>
      </w:r>
      <w:r>
        <w:t>been</w:t>
      </w:r>
      <w:r>
        <w:rPr>
          <w:spacing w:val="-7"/>
        </w:rPr>
        <w:t xml:space="preserve"> </w:t>
      </w:r>
      <w:r>
        <w:t>granted</w:t>
      </w:r>
      <w:r>
        <w:rPr>
          <w:spacing w:val="-7"/>
        </w:rPr>
        <w:t xml:space="preserve"> </w:t>
      </w:r>
      <w:r>
        <w:t>tenure</w:t>
      </w:r>
      <w:r>
        <w:rPr>
          <w:spacing w:val="-9"/>
        </w:rPr>
        <w:t xml:space="preserve"> </w:t>
      </w:r>
      <w:r>
        <w:t>under</w:t>
      </w:r>
      <w:r>
        <w:rPr>
          <w:spacing w:val="-8"/>
        </w:rPr>
        <w:t xml:space="preserve"> </w:t>
      </w:r>
      <w:r>
        <w:t>this</w:t>
      </w:r>
      <w:r>
        <w:rPr>
          <w:spacing w:val="-9"/>
        </w:rPr>
        <w:t xml:space="preserve"> </w:t>
      </w:r>
      <w:r>
        <w:t>section</w:t>
      </w:r>
      <w:r>
        <w:rPr>
          <w:spacing w:val="-7"/>
        </w:rPr>
        <w:t xml:space="preserve"> </w:t>
      </w:r>
      <w:r>
        <w:t>shall</w:t>
      </w:r>
      <w:r>
        <w:rPr>
          <w:spacing w:val="-9"/>
        </w:rPr>
        <w:t xml:space="preserve"> </w:t>
      </w:r>
      <w:r>
        <w:t>have</w:t>
      </w:r>
      <w:r>
        <w:rPr>
          <w:spacing w:val="-9"/>
        </w:rPr>
        <w:t xml:space="preserve"> </w:t>
      </w:r>
      <w:r>
        <w:t>the</w:t>
      </w:r>
      <w:r>
        <w:rPr>
          <w:spacing w:val="-9"/>
        </w:rPr>
        <w:t xml:space="preserve"> </w:t>
      </w:r>
      <w:r>
        <w:t>same</w:t>
      </w:r>
      <w:r>
        <w:rPr>
          <w:spacing w:val="-9"/>
        </w:rPr>
        <w:t xml:space="preserve"> </w:t>
      </w:r>
      <w:r>
        <w:t>rights</w:t>
      </w:r>
      <w:r>
        <w:rPr>
          <w:spacing w:val="-9"/>
        </w:rPr>
        <w:t xml:space="preserve"> </w:t>
      </w:r>
      <w:r>
        <w:t>and responsibilities</w:t>
      </w:r>
      <w:r>
        <w:rPr>
          <w:spacing w:val="-1"/>
        </w:rPr>
        <w:t xml:space="preserve"> </w:t>
      </w:r>
      <w:r>
        <w:t>as</w:t>
      </w:r>
      <w:r>
        <w:rPr>
          <w:spacing w:val="-1"/>
        </w:rPr>
        <w:t xml:space="preserve"> </w:t>
      </w:r>
      <w:r>
        <w:t>all</w:t>
      </w:r>
      <w:r>
        <w:rPr>
          <w:spacing w:val="-1"/>
        </w:rPr>
        <w:t xml:space="preserve"> </w:t>
      </w:r>
      <w:r>
        <w:t>other</w:t>
      </w:r>
      <w:r>
        <w:rPr>
          <w:spacing w:val="-1"/>
        </w:rPr>
        <w:t xml:space="preserve"> </w:t>
      </w:r>
      <w:r>
        <w:t>faculty</w:t>
      </w:r>
      <w:r>
        <w:rPr>
          <w:spacing w:val="-6"/>
        </w:rPr>
        <w:t xml:space="preserve"> </w:t>
      </w:r>
      <w:r>
        <w:t>granted such status.</w:t>
      </w:r>
      <w:r>
        <w:rPr>
          <w:spacing w:val="40"/>
        </w:rPr>
        <w:t xml:space="preserve"> </w:t>
      </w:r>
      <w:r>
        <w:t>Faculty</w:t>
      </w:r>
      <w:r>
        <w:rPr>
          <w:spacing w:val="-6"/>
        </w:rPr>
        <w:t xml:space="preserve"> </w:t>
      </w:r>
      <w:r>
        <w:t>members</w:t>
      </w:r>
      <w:r>
        <w:rPr>
          <w:spacing w:val="-1"/>
        </w:rPr>
        <w:t xml:space="preserve"> </w:t>
      </w:r>
      <w:r>
        <w:t>who</w:t>
      </w:r>
      <w:r>
        <w:rPr>
          <w:spacing w:val="-1"/>
        </w:rPr>
        <w:t xml:space="preserve"> </w:t>
      </w:r>
      <w:r>
        <w:t>have</w:t>
      </w:r>
      <w:r>
        <w:rPr>
          <w:spacing w:val="-1"/>
        </w:rPr>
        <w:t xml:space="preserve"> </w:t>
      </w:r>
      <w:r>
        <w:t>been granted tenure based on these standards shall have primary</w:t>
      </w:r>
      <w:r>
        <w:rPr>
          <w:spacing w:val="-4"/>
        </w:rPr>
        <w:t xml:space="preserve"> </w:t>
      </w:r>
      <w:r>
        <w:t>responsibility</w:t>
      </w:r>
      <w:r>
        <w:rPr>
          <w:spacing w:val="-4"/>
        </w:rPr>
        <w:t xml:space="preserve"> </w:t>
      </w:r>
      <w:r>
        <w:t>to teach academic development and shall be eligible to teach traditional classroom and seminar classes if, in the judgment of the dean, there is a teaching need in the area and teaching the course will not have an adverse impact upon the academic development program.</w:t>
      </w:r>
    </w:p>
    <w:p w14:paraId="7CB33CA5" w14:textId="77777777" w:rsidR="00FC5DD5" w:rsidRDefault="00FC5DD5">
      <w:pPr>
        <w:pStyle w:val="BodyText"/>
        <w:spacing w:before="8"/>
        <w:rPr>
          <w:sz w:val="20"/>
        </w:rPr>
      </w:pPr>
    </w:p>
    <w:p w14:paraId="11DD3957" w14:textId="77777777" w:rsidR="00FC5DD5" w:rsidRDefault="00000000">
      <w:pPr>
        <w:pStyle w:val="Heading4"/>
      </w:pPr>
      <w:r>
        <w:t>Tenure</w:t>
      </w:r>
      <w:r>
        <w:rPr>
          <w:spacing w:val="-7"/>
        </w:rPr>
        <w:t xml:space="preserve"> </w:t>
      </w:r>
      <w:r>
        <w:rPr>
          <w:spacing w:val="-2"/>
        </w:rPr>
        <w:t>qualification</w:t>
      </w:r>
    </w:p>
    <w:p w14:paraId="17414610" w14:textId="77777777" w:rsidR="00FC5DD5" w:rsidRDefault="00FC5DD5">
      <w:pPr>
        <w:pStyle w:val="BodyText"/>
        <w:spacing w:before="9"/>
        <w:rPr>
          <w:b/>
          <w:sz w:val="20"/>
        </w:rPr>
      </w:pPr>
    </w:p>
    <w:p w14:paraId="53024749" w14:textId="77777777" w:rsidR="00FC5DD5" w:rsidRDefault="00000000">
      <w:pPr>
        <w:pStyle w:val="BodyText"/>
        <w:spacing w:line="244" w:lineRule="auto"/>
        <w:ind w:left="159" w:right="137" w:firstLine="720"/>
      </w:pPr>
      <w:r>
        <w:t>Except</w:t>
      </w:r>
      <w:r>
        <w:rPr>
          <w:spacing w:val="-3"/>
        </w:rPr>
        <w:t xml:space="preserve"> </w:t>
      </w:r>
      <w:r>
        <w:t>in</w:t>
      </w:r>
      <w:r>
        <w:rPr>
          <w:spacing w:val="-1"/>
        </w:rPr>
        <w:t xml:space="preserve"> </w:t>
      </w:r>
      <w:r>
        <w:t>special</w:t>
      </w:r>
      <w:r>
        <w:rPr>
          <w:spacing w:val="-3"/>
        </w:rPr>
        <w:t xml:space="preserve"> </w:t>
      </w:r>
      <w:r>
        <w:t>circumstances,</w:t>
      </w:r>
      <w:r>
        <w:rPr>
          <w:spacing w:val="-2"/>
        </w:rPr>
        <w:t xml:space="preserve"> </w:t>
      </w:r>
      <w:r>
        <w:t>tenure</w:t>
      </w:r>
      <w:r>
        <w:rPr>
          <w:spacing w:val="-3"/>
        </w:rPr>
        <w:t xml:space="preserve"> </w:t>
      </w:r>
      <w:r>
        <w:t>shall</w:t>
      </w:r>
      <w:r>
        <w:rPr>
          <w:spacing w:val="-3"/>
        </w:rPr>
        <w:t xml:space="preserve"> </w:t>
      </w:r>
      <w:r>
        <w:t>not</w:t>
      </w:r>
      <w:r>
        <w:rPr>
          <w:spacing w:val="-3"/>
        </w:rPr>
        <w:t xml:space="preserve"> </w:t>
      </w:r>
      <w:r>
        <w:t>be</w:t>
      </w:r>
      <w:r>
        <w:rPr>
          <w:spacing w:val="-3"/>
        </w:rPr>
        <w:t xml:space="preserve"> </w:t>
      </w:r>
      <w:r>
        <w:t>granted</w:t>
      </w:r>
      <w:r>
        <w:rPr>
          <w:spacing w:val="-1"/>
        </w:rPr>
        <w:t xml:space="preserve"> </w:t>
      </w:r>
      <w:r>
        <w:t>to</w:t>
      </w:r>
      <w:r>
        <w:rPr>
          <w:spacing w:val="-3"/>
        </w:rPr>
        <w:t xml:space="preserve"> </w:t>
      </w:r>
      <w:r>
        <w:t>a</w:t>
      </w:r>
      <w:r>
        <w:rPr>
          <w:spacing w:val="-3"/>
        </w:rPr>
        <w:t xml:space="preserve"> </w:t>
      </w:r>
      <w:r>
        <w:t>faculty</w:t>
      </w:r>
      <w:r>
        <w:rPr>
          <w:spacing w:val="-8"/>
        </w:rPr>
        <w:t xml:space="preserve"> </w:t>
      </w:r>
      <w:r>
        <w:t>member</w:t>
      </w:r>
      <w:r>
        <w:rPr>
          <w:spacing w:val="-3"/>
        </w:rPr>
        <w:t xml:space="preserve"> </w:t>
      </w:r>
      <w:r>
        <w:t>who</w:t>
      </w:r>
      <w:r>
        <w:rPr>
          <w:spacing w:val="-3"/>
        </w:rPr>
        <w:t xml:space="preserve"> </w:t>
      </w:r>
      <w:r>
        <w:t>has</w:t>
      </w:r>
      <w:r>
        <w:rPr>
          <w:spacing w:val="-3"/>
        </w:rPr>
        <w:t xml:space="preserve"> </w:t>
      </w:r>
      <w:r>
        <w:t>had</w:t>
      </w:r>
      <w:r>
        <w:rPr>
          <w:spacing w:val="-1"/>
        </w:rPr>
        <w:t xml:space="preserve"> </w:t>
      </w:r>
      <w:r>
        <w:t>less than</w:t>
      </w:r>
      <w:r>
        <w:rPr>
          <w:spacing w:val="-8"/>
        </w:rPr>
        <w:t xml:space="preserve"> </w:t>
      </w:r>
      <w:r>
        <w:t>five</w:t>
      </w:r>
      <w:r>
        <w:rPr>
          <w:spacing w:val="-10"/>
        </w:rPr>
        <w:t xml:space="preserve"> </w:t>
      </w:r>
      <w:r>
        <w:t>(5)</w:t>
      </w:r>
      <w:r>
        <w:rPr>
          <w:spacing w:val="-10"/>
        </w:rPr>
        <w:t xml:space="preserve"> </w:t>
      </w:r>
      <w:r>
        <w:t>years</w:t>
      </w:r>
      <w:r>
        <w:rPr>
          <w:spacing w:val="-10"/>
        </w:rPr>
        <w:t xml:space="preserve"> </w:t>
      </w:r>
      <w:r>
        <w:t>of</w:t>
      </w:r>
      <w:r>
        <w:rPr>
          <w:spacing w:val="-10"/>
        </w:rPr>
        <w:t xml:space="preserve"> </w:t>
      </w:r>
      <w:r>
        <w:t>full-time</w:t>
      </w:r>
      <w:r>
        <w:rPr>
          <w:spacing w:val="-10"/>
        </w:rPr>
        <w:t xml:space="preserve"> </w:t>
      </w:r>
      <w:r>
        <w:t>teaching</w:t>
      </w:r>
      <w:r>
        <w:rPr>
          <w:spacing w:val="-10"/>
        </w:rPr>
        <w:t xml:space="preserve"> </w:t>
      </w:r>
      <w:r>
        <w:t>experience</w:t>
      </w:r>
      <w:r>
        <w:rPr>
          <w:spacing w:val="-10"/>
        </w:rPr>
        <w:t xml:space="preserve"> </w:t>
      </w:r>
      <w:r>
        <w:t>under</w:t>
      </w:r>
      <w:r>
        <w:rPr>
          <w:spacing w:val="-10"/>
        </w:rPr>
        <w:t xml:space="preserve"> </w:t>
      </w:r>
      <w:r>
        <w:t>a</w:t>
      </w:r>
      <w:r>
        <w:rPr>
          <w:spacing w:val="-10"/>
        </w:rPr>
        <w:t xml:space="preserve"> </w:t>
      </w:r>
      <w:r>
        <w:t>tenure-track</w:t>
      </w:r>
      <w:r>
        <w:rPr>
          <w:spacing w:val="-10"/>
        </w:rPr>
        <w:t xml:space="preserve"> </w:t>
      </w:r>
      <w:r>
        <w:t>appointment,</w:t>
      </w:r>
      <w:r>
        <w:rPr>
          <w:spacing w:val="-9"/>
        </w:rPr>
        <w:t xml:space="preserve"> </w:t>
      </w:r>
      <w:r>
        <w:t>at</w:t>
      </w:r>
      <w:r>
        <w:rPr>
          <w:spacing w:val="-10"/>
        </w:rPr>
        <w:t xml:space="preserve"> </w:t>
      </w:r>
      <w:r>
        <w:t>least</w:t>
      </w:r>
      <w:r>
        <w:rPr>
          <w:spacing w:val="-10"/>
        </w:rPr>
        <w:t xml:space="preserve"> </w:t>
      </w:r>
      <w:r>
        <w:t>three</w:t>
      </w:r>
      <w:r>
        <w:rPr>
          <w:spacing w:val="-9"/>
        </w:rPr>
        <w:t xml:space="preserve"> </w:t>
      </w:r>
      <w:r>
        <w:t>years</w:t>
      </w:r>
      <w:r>
        <w:rPr>
          <w:spacing w:val="-10"/>
        </w:rPr>
        <w:t xml:space="preserve"> </w:t>
      </w:r>
      <w:r>
        <w:t>of which</w:t>
      </w:r>
      <w:r>
        <w:rPr>
          <w:spacing w:val="-5"/>
        </w:rPr>
        <w:t xml:space="preserve"> </w:t>
      </w:r>
      <w:r>
        <w:t>shall</w:t>
      </w:r>
      <w:r>
        <w:rPr>
          <w:spacing w:val="-7"/>
        </w:rPr>
        <w:t xml:space="preserve"> </w:t>
      </w:r>
      <w:r>
        <w:t>have</w:t>
      </w:r>
      <w:r>
        <w:rPr>
          <w:spacing w:val="-7"/>
        </w:rPr>
        <w:t xml:space="preserve"> </w:t>
      </w:r>
      <w:r>
        <w:t>been</w:t>
      </w:r>
      <w:r>
        <w:rPr>
          <w:spacing w:val="-5"/>
        </w:rPr>
        <w:t xml:space="preserve"> </w:t>
      </w:r>
      <w:r>
        <w:t>at</w:t>
      </w:r>
      <w:r>
        <w:rPr>
          <w:spacing w:val="-7"/>
        </w:rPr>
        <w:t xml:space="preserve"> </w:t>
      </w:r>
      <w:r>
        <w:t>Golden</w:t>
      </w:r>
      <w:r>
        <w:rPr>
          <w:spacing w:val="-5"/>
        </w:rPr>
        <w:t xml:space="preserve"> </w:t>
      </w:r>
      <w:r>
        <w:t>Gate</w:t>
      </w:r>
      <w:r>
        <w:rPr>
          <w:spacing w:val="-7"/>
        </w:rPr>
        <w:t xml:space="preserve"> </w:t>
      </w:r>
      <w:r>
        <w:t>University.</w:t>
      </w:r>
      <w:r>
        <w:rPr>
          <w:spacing w:val="40"/>
        </w:rPr>
        <w:t xml:space="preserve"> </w:t>
      </w:r>
      <w:r>
        <w:t>Requests</w:t>
      </w:r>
      <w:r>
        <w:rPr>
          <w:spacing w:val="-7"/>
        </w:rPr>
        <w:t xml:space="preserve"> </w:t>
      </w:r>
      <w:r>
        <w:t>to</w:t>
      </w:r>
      <w:r>
        <w:rPr>
          <w:spacing w:val="-7"/>
        </w:rPr>
        <w:t xml:space="preserve"> </w:t>
      </w:r>
      <w:r>
        <w:t>accelerate</w:t>
      </w:r>
      <w:r>
        <w:rPr>
          <w:spacing w:val="-7"/>
        </w:rPr>
        <w:t xml:space="preserve"> </w:t>
      </w:r>
      <w:r>
        <w:t>tenure</w:t>
      </w:r>
      <w:r>
        <w:rPr>
          <w:spacing w:val="-7"/>
        </w:rPr>
        <w:t xml:space="preserve"> </w:t>
      </w:r>
      <w:r>
        <w:t>consideration</w:t>
      </w:r>
      <w:r>
        <w:rPr>
          <w:spacing w:val="-5"/>
        </w:rPr>
        <w:t xml:space="preserve"> </w:t>
      </w:r>
      <w:r>
        <w:t>on</w:t>
      </w:r>
      <w:r>
        <w:rPr>
          <w:spacing w:val="-5"/>
        </w:rPr>
        <w:t xml:space="preserve"> </w:t>
      </w:r>
      <w:r>
        <w:t>the</w:t>
      </w:r>
      <w:r>
        <w:rPr>
          <w:spacing w:val="-7"/>
        </w:rPr>
        <w:t xml:space="preserve"> </w:t>
      </w:r>
      <w:r>
        <w:t>basis of</w:t>
      </w:r>
      <w:r>
        <w:rPr>
          <w:spacing w:val="-5"/>
        </w:rPr>
        <w:t xml:space="preserve"> </w:t>
      </w:r>
      <w:r>
        <w:t>special</w:t>
      </w:r>
      <w:r>
        <w:rPr>
          <w:spacing w:val="-5"/>
        </w:rPr>
        <w:t xml:space="preserve"> </w:t>
      </w:r>
      <w:r>
        <w:t>circumstances</w:t>
      </w:r>
      <w:r>
        <w:rPr>
          <w:spacing w:val="-5"/>
        </w:rPr>
        <w:t xml:space="preserve"> </w:t>
      </w:r>
      <w:r>
        <w:t>shall</w:t>
      </w:r>
      <w:r>
        <w:rPr>
          <w:spacing w:val="-5"/>
        </w:rPr>
        <w:t xml:space="preserve"> </w:t>
      </w:r>
      <w:r>
        <w:t>be</w:t>
      </w:r>
      <w:r>
        <w:rPr>
          <w:spacing w:val="-5"/>
        </w:rPr>
        <w:t xml:space="preserve"> </w:t>
      </w:r>
      <w:r>
        <w:t>decided</w:t>
      </w:r>
      <w:r>
        <w:rPr>
          <w:spacing w:val="-3"/>
        </w:rPr>
        <w:t xml:space="preserve"> </w:t>
      </w:r>
      <w:r>
        <w:t>on</w:t>
      </w:r>
      <w:r>
        <w:rPr>
          <w:spacing w:val="-3"/>
        </w:rPr>
        <w:t xml:space="preserve"> </w:t>
      </w:r>
      <w:r>
        <w:t>a</w:t>
      </w:r>
      <w:r>
        <w:rPr>
          <w:spacing w:val="-5"/>
        </w:rPr>
        <w:t xml:space="preserve"> </w:t>
      </w:r>
      <w:proofErr w:type="gramStart"/>
      <w:r>
        <w:t>case</w:t>
      </w:r>
      <w:r>
        <w:rPr>
          <w:spacing w:val="-4"/>
        </w:rPr>
        <w:t xml:space="preserve"> </w:t>
      </w:r>
      <w:r>
        <w:t>by</w:t>
      </w:r>
      <w:r>
        <w:rPr>
          <w:spacing w:val="-10"/>
        </w:rPr>
        <w:t xml:space="preserve"> </w:t>
      </w:r>
      <w:r>
        <w:t>case</w:t>
      </w:r>
      <w:proofErr w:type="gramEnd"/>
      <w:r>
        <w:rPr>
          <w:spacing w:val="-5"/>
        </w:rPr>
        <w:t xml:space="preserve"> </w:t>
      </w:r>
      <w:r>
        <w:t>basis,</w:t>
      </w:r>
      <w:r>
        <w:rPr>
          <w:spacing w:val="-4"/>
        </w:rPr>
        <w:t xml:space="preserve"> </w:t>
      </w:r>
      <w:r>
        <w:t>based</w:t>
      </w:r>
      <w:r>
        <w:rPr>
          <w:spacing w:val="-3"/>
        </w:rPr>
        <w:t xml:space="preserve"> </w:t>
      </w:r>
      <w:r>
        <w:t>on</w:t>
      </w:r>
      <w:r>
        <w:rPr>
          <w:spacing w:val="-3"/>
        </w:rPr>
        <w:t xml:space="preserve"> </w:t>
      </w:r>
      <w:r>
        <w:t>the</w:t>
      </w:r>
      <w:r>
        <w:rPr>
          <w:spacing w:val="-5"/>
        </w:rPr>
        <w:t xml:space="preserve"> </w:t>
      </w:r>
      <w:r>
        <w:t>Committee’s</w:t>
      </w:r>
      <w:r>
        <w:rPr>
          <w:spacing w:val="-5"/>
        </w:rPr>
        <w:t xml:space="preserve"> </w:t>
      </w:r>
      <w:r>
        <w:t>assessment</w:t>
      </w:r>
      <w:r>
        <w:rPr>
          <w:spacing w:val="-4"/>
        </w:rPr>
        <w:t xml:space="preserve"> </w:t>
      </w:r>
      <w:r>
        <w:t>of all relevant circumstances including those advanced by</w:t>
      </w:r>
      <w:r>
        <w:rPr>
          <w:spacing w:val="-2"/>
        </w:rPr>
        <w:t xml:space="preserve"> </w:t>
      </w:r>
      <w:r>
        <w:t>the candidate and including the Committee’s assessment of the candidate’s readiness for a tenure vote. Readiness may</w:t>
      </w:r>
      <w:r>
        <w:rPr>
          <w:spacing w:val="-3"/>
        </w:rPr>
        <w:t xml:space="preserve"> </w:t>
      </w:r>
      <w:r>
        <w:t>include a showing that the candidate’s excellence in teaching, scholarship, and service over a period of fewer than 5 years would make it appropriate to accelerate the tenure vote.</w:t>
      </w:r>
    </w:p>
    <w:p w14:paraId="781DF2CB" w14:textId="77777777" w:rsidR="00FC5DD5" w:rsidRDefault="00FC5DD5">
      <w:pPr>
        <w:pStyle w:val="BodyText"/>
        <w:spacing w:before="10"/>
        <w:rPr>
          <w:sz w:val="21"/>
        </w:rPr>
      </w:pPr>
    </w:p>
    <w:p w14:paraId="1EA18D23" w14:textId="77777777" w:rsidR="00FC5DD5" w:rsidRDefault="00000000">
      <w:pPr>
        <w:pStyle w:val="Heading3"/>
        <w:numPr>
          <w:ilvl w:val="1"/>
          <w:numId w:val="27"/>
        </w:numPr>
        <w:tabs>
          <w:tab w:val="left" w:pos="1134"/>
        </w:tabs>
        <w:ind w:left="1134" w:hanging="255"/>
      </w:pPr>
      <w:bookmarkStart w:id="19" w:name="_TOC_250007"/>
      <w:r>
        <w:t>LLM</w:t>
      </w:r>
      <w:r>
        <w:rPr>
          <w:spacing w:val="-4"/>
        </w:rPr>
        <w:t xml:space="preserve"> </w:t>
      </w:r>
      <w:bookmarkEnd w:id="19"/>
      <w:r>
        <w:rPr>
          <w:spacing w:val="-2"/>
        </w:rPr>
        <w:t>FACULTY</w:t>
      </w:r>
    </w:p>
    <w:p w14:paraId="16788234" w14:textId="77777777" w:rsidR="00FC5DD5" w:rsidRDefault="00FC5DD5">
      <w:pPr>
        <w:pStyle w:val="BodyText"/>
        <w:spacing w:before="8"/>
        <w:rPr>
          <w:b/>
        </w:rPr>
      </w:pPr>
    </w:p>
    <w:p w14:paraId="74F795F1" w14:textId="77777777" w:rsidR="00FC5DD5" w:rsidRDefault="00000000">
      <w:pPr>
        <w:pStyle w:val="Heading4"/>
      </w:pPr>
      <w:r>
        <w:rPr>
          <w:spacing w:val="-2"/>
        </w:rPr>
        <w:t>General</w:t>
      </w:r>
    </w:p>
    <w:p w14:paraId="57A6A0F0" w14:textId="77777777" w:rsidR="00FC5DD5" w:rsidRDefault="00FC5DD5">
      <w:pPr>
        <w:pStyle w:val="BodyText"/>
        <w:spacing w:before="2"/>
        <w:rPr>
          <w:b/>
        </w:rPr>
      </w:pPr>
    </w:p>
    <w:p w14:paraId="60772761" w14:textId="77777777" w:rsidR="00FC5DD5" w:rsidRDefault="00000000">
      <w:pPr>
        <w:pStyle w:val="BodyText"/>
        <w:spacing w:before="1" w:line="244" w:lineRule="auto"/>
        <w:ind w:left="159" w:right="232" w:firstLine="720"/>
      </w:pPr>
      <w:r>
        <w:t>All rules pertaining to regular J.D. faculty</w:t>
      </w:r>
      <w:r>
        <w:rPr>
          <w:spacing w:val="-3"/>
        </w:rPr>
        <w:t xml:space="preserve"> </w:t>
      </w:r>
      <w:r>
        <w:t>shall apply</w:t>
      </w:r>
      <w:r>
        <w:rPr>
          <w:spacing w:val="-3"/>
        </w:rPr>
        <w:t xml:space="preserve"> </w:t>
      </w:r>
      <w:r>
        <w:t>also to LLM faculty</w:t>
      </w:r>
      <w:r>
        <w:rPr>
          <w:spacing w:val="-3"/>
        </w:rPr>
        <w:t xml:space="preserve"> </w:t>
      </w:r>
      <w:r>
        <w:t>members hired or appointed primarily</w:t>
      </w:r>
      <w:r>
        <w:rPr>
          <w:spacing w:val="-4"/>
        </w:rPr>
        <w:t xml:space="preserve"> </w:t>
      </w:r>
      <w:r>
        <w:t>to teach in one or more of the Law School's LLM programs (Environmental Law, Intellectual</w:t>
      </w:r>
      <w:r>
        <w:rPr>
          <w:spacing w:val="-13"/>
        </w:rPr>
        <w:t xml:space="preserve"> </w:t>
      </w:r>
      <w:r>
        <w:t>Property</w:t>
      </w:r>
      <w:r>
        <w:rPr>
          <w:spacing w:val="-14"/>
        </w:rPr>
        <w:t xml:space="preserve"> </w:t>
      </w:r>
      <w:r>
        <w:t>Law,</w:t>
      </w:r>
      <w:r>
        <w:rPr>
          <w:spacing w:val="-10"/>
        </w:rPr>
        <w:t xml:space="preserve"> </w:t>
      </w:r>
      <w:r>
        <w:t>International</w:t>
      </w:r>
      <w:r>
        <w:rPr>
          <w:spacing w:val="-11"/>
        </w:rPr>
        <w:t xml:space="preserve"> </w:t>
      </w:r>
      <w:r>
        <w:t>Law,</w:t>
      </w:r>
      <w:r>
        <w:rPr>
          <w:spacing w:val="-11"/>
        </w:rPr>
        <w:t xml:space="preserve"> </w:t>
      </w:r>
      <w:r>
        <w:t>Taxation,</w:t>
      </w:r>
      <w:r>
        <w:rPr>
          <w:spacing w:val="-11"/>
        </w:rPr>
        <w:t xml:space="preserve"> </w:t>
      </w:r>
      <w:r>
        <w:t>and</w:t>
      </w:r>
      <w:r>
        <w:rPr>
          <w:spacing w:val="-10"/>
        </w:rPr>
        <w:t xml:space="preserve"> </w:t>
      </w:r>
      <w:r>
        <w:t>United</w:t>
      </w:r>
      <w:r>
        <w:rPr>
          <w:spacing w:val="-10"/>
        </w:rPr>
        <w:t xml:space="preserve"> </w:t>
      </w:r>
      <w:r>
        <w:t>States</w:t>
      </w:r>
      <w:r>
        <w:rPr>
          <w:spacing w:val="-11"/>
        </w:rPr>
        <w:t xml:space="preserve"> </w:t>
      </w:r>
      <w:r>
        <w:t>Legal</w:t>
      </w:r>
      <w:r>
        <w:rPr>
          <w:spacing w:val="-11"/>
        </w:rPr>
        <w:t xml:space="preserve"> </w:t>
      </w:r>
      <w:r>
        <w:t>Studies)</w:t>
      </w:r>
      <w:r>
        <w:rPr>
          <w:spacing w:val="-11"/>
        </w:rPr>
        <w:t xml:space="preserve"> </w:t>
      </w:r>
      <w:r>
        <w:t>when</w:t>
      </w:r>
      <w:r>
        <w:rPr>
          <w:spacing w:val="-10"/>
        </w:rPr>
        <w:t xml:space="preserve"> </w:t>
      </w:r>
      <w:r>
        <w:t>such</w:t>
      </w:r>
      <w:r>
        <w:rPr>
          <w:spacing w:val="-10"/>
        </w:rPr>
        <w:t xml:space="preserve"> </w:t>
      </w:r>
      <w:r>
        <w:t>status is made clear in the individual faculty member's employment contract.</w:t>
      </w:r>
    </w:p>
    <w:p w14:paraId="7DF0CA62" w14:textId="77777777" w:rsidR="00FC5DD5" w:rsidRDefault="00FC5DD5">
      <w:pPr>
        <w:pStyle w:val="BodyText"/>
        <w:spacing w:before="10"/>
        <w:rPr>
          <w:sz w:val="21"/>
        </w:rPr>
      </w:pPr>
    </w:p>
    <w:p w14:paraId="2EC91B20" w14:textId="77777777" w:rsidR="00FC5DD5" w:rsidRDefault="00000000">
      <w:pPr>
        <w:pStyle w:val="BodyText"/>
        <w:spacing w:line="244" w:lineRule="auto"/>
        <w:ind w:left="159" w:right="226" w:firstLine="720"/>
        <w:jc w:val="both"/>
      </w:pPr>
      <w:r>
        <w:t>Decisions</w:t>
      </w:r>
      <w:r>
        <w:rPr>
          <w:spacing w:val="-8"/>
        </w:rPr>
        <w:t xml:space="preserve"> </w:t>
      </w:r>
      <w:r>
        <w:t>regarding</w:t>
      </w:r>
      <w:r>
        <w:rPr>
          <w:spacing w:val="-8"/>
        </w:rPr>
        <w:t xml:space="preserve"> </w:t>
      </w:r>
      <w:r>
        <w:t>retention,</w:t>
      </w:r>
      <w:r>
        <w:rPr>
          <w:spacing w:val="-7"/>
        </w:rPr>
        <w:t xml:space="preserve"> </w:t>
      </w:r>
      <w:r>
        <w:t>promotion</w:t>
      </w:r>
      <w:r>
        <w:rPr>
          <w:spacing w:val="-7"/>
        </w:rPr>
        <w:t xml:space="preserve"> </w:t>
      </w:r>
      <w:r>
        <w:t>and</w:t>
      </w:r>
      <w:r>
        <w:rPr>
          <w:spacing w:val="-7"/>
        </w:rPr>
        <w:t xml:space="preserve"> </w:t>
      </w:r>
      <w:r>
        <w:t>tenure</w:t>
      </w:r>
      <w:r>
        <w:rPr>
          <w:spacing w:val="-8"/>
        </w:rPr>
        <w:t xml:space="preserve"> </w:t>
      </w:r>
      <w:r>
        <w:t>of</w:t>
      </w:r>
      <w:r>
        <w:rPr>
          <w:spacing w:val="-8"/>
        </w:rPr>
        <w:t xml:space="preserve"> </w:t>
      </w:r>
      <w:r>
        <w:t>LLM</w:t>
      </w:r>
      <w:r>
        <w:rPr>
          <w:spacing w:val="-7"/>
        </w:rPr>
        <w:t xml:space="preserve"> </w:t>
      </w:r>
      <w:r>
        <w:t>program</w:t>
      </w:r>
      <w:r>
        <w:rPr>
          <w:spacing w:val="-9"/>
        </w:rPr>
        <w:t xml:space="preserve"> </w:t>
      </w:r>
      <w:r>
        <w:t>faculty</w:t>
      </w:r>
      <w:r>
        <w:rPr>
          <w:spacing w:val="-13"/>
        </w:rPr>
        <w:t xml:space="preserve"> </w:t>
      </w:r>
      <w:r>
        <w:t>shall</w:t>
      </w:r>
      <w:r>
        <w:rPr>
          <w:spacing w:val="-8"/>
        </w:rPr>
        <w:t xml:space="preserve"> </w:t>
      </w:r>
      <w:r>
        <w:t>be</w:t>
      </w:r>
      <w:r>
        <w:rPr>
          <w:spacing w:val="-8"/>
        </w:rPr>
        <w:t xml:space="preserve"> </w:t>
      </w:r>
      <w:r>
        <w:t>based</w:t>
      </w:r>
      <w:r>
        <w:rPr>
          <w:spacing w:val="-7"/>
        </w:rPr>
        <w:t xml:space="preserve"> </w:t>
      </w:r>
      <w:r>
        <w:t>upon the</w:t>
      </w:r>
      <w:r>
        <w:rPr>
          <w:spacing w:val="-11"/>
        </w:rPr>
        <w:t xml:space="preserve"> </w:t>
      </w:r>
      <w:r>
        <w:t>same</w:t>
      </w:r>
      <w:r>
        <w:rPr>
          <w:spacing w:val="-11"/>
        </w:rPr>
        <w:t xml:space="preserve"> </w:t>
      </w:r>
      <w:r>
        <w:t>standards</w:t>
      </w:r>
      <w:r>
        <w:rPr>
          <w:spacing w:val="-11"/>
        </w:rPr>
        <w:t xml:space="preserve"> </w:t>
      </w:r>
      <w:r>
        <w:t>applicable</w:t>
      </w:r>
      <w:r>
        <w:rPr>
          <w:spacing w:val="-11"/>
        </w:rPr>
        <w:t xml:space="preserve"> </w:t>
      </w:r>
      <w:r>
        <w:t>to</w:t>
      </w:r>
      <w:r>
        <w:rPr>
          <w:spacing w:val="-11"/>
        </w:rPr>
        <w:t xml:space="preserve"> </w:t>
      </w:r>
      <w:r>
        <w:t>JD</w:t>
      </w:r>
      <w:r>
        <w:rPr>
          <w:spacing w:val="-10"/>
        </w:rPr>
        <w:t xml:space="preserve"> </w:t>
      </w:r>
      <w:r>
        <w:t>Program</w:t>
      </w:r>
      <w:r>
        <w:rPr>
          <w:spacing w:val="-12"/>
        </w:rPr>
        <w:t xml:space="preserve"> </w:t>
      </w:r>
      <w:r>
        <w:t>faculty,</w:t>
      </w:r>
      <w:r>
        <w:rPr>
          <w:spacing w:val="-10"/>
        </w:rPr>
        <w:t xml:space="preserve"> </w:t>
      </w:r>
      <w:r>
        <w:t>including</w:t>
      </w:r>
      <w:r>
        <w:rPr>
          <w:spacing w:val="-11"/>
        </w:rPr>
        <w:t xml:space="preserve"> </w:t>
      </w:r>
      <w:r>
        <w:t>a</w:t>
      </w:r>
      <w:r>
        <w:rPr>
          <w:spacing w:val="-11"/>
        </w:rPr>
        <w:t xml:space="preserve"> </w:t>
      </w:r>
      <w:r>
        <w:t>comprehensive</w:t>
      </w:r>
      <w:r>
        <w:rPr>
          <w:spacing w:val="-11"/>
        </w:rPr>
        <w:t xml:space="preserve"> </w:t>
      </w:r>
      <w:r>
        <w:t>and</w:t>
      </w:r>
      <w:r>
        <w:rPr>
          <w:spacing w:val="-10"/>
        </w:rPr>
        <w:t xml:space="preserve"> </w:t>
      </w:r>
      <w:r>
        <w:t>objective</w:t>
      </w:r>
      <w:r>
        <w:rPr>
          <w:spacing w:val="-11"/>
        </w:rPr>
        <w:t xml:space="preserve"> </w:t>
      </w:r>
      <w:r>
        <w:t>assessment of</w:t>
      </w:r>
      <w:r>
        <w:rPr>
          <w:spacing w:val="-7"/>
        </w:rPr>
        <w:t xml:space="preserve"> </w:t>
      </w:r>
      <w:r>
        <w:t>the</w:t>
      </w:r>
      <w:r>
        <w:rPr>
          <w:spacing w:val="-7"/>
        </w:rPr>
        <w:t xml:space="preserve"> </w:t>
      </w:r>
      <w:r>
        <w:t>faculty</w:t>
      </w:r>
      <w:r>
        <w:rPr>
          <w:spacing w:val="-12"/>
        </w:rPr>
        <w:t xml:space="preserve"> </w:t>
      </w:r>
      <w:r>
        <w:t>member's</w:t>
      </w:r>
      <w:r>
        <w:rPr>
          <w:spacing w:val="-7"/>
        </w:rPr>
        <w:t xml:space="preserve"> </w:t>
      </w:r>
      <w:r>
        <w:t>teaching</w:t>
      </w:r>
      <w:r>
        <w:rPr>
          <w:spacing w:val="-7"/>
        </w:rPr>
        <w:t xml:space="preserve"> </w:t>
      </w:r>
      <w:r>
        <w:t>performance,</w:t>
      </w:r>
      <w:r>
        <w:rPr>
          <w:spacing w:val="-6"/>
        </w:rPr>
        <w:t xml:space="preserve"> </w:t>
      </w:r>
      <w:r>
        <w:t>scholarship,</w:t>
      </w:r>
      <w:r>
        <w:rPr>
          <w:spacing w:val="-6"/>
        </w:rPr>
        <w:t xml:space="preserve"> </w:t>
      </w:r>
      <w:r>
        <w:t>service</w:t>
      </w:r>
      <w:r>
        <w:rPr>
          <w:spacing w:val="-7"/>
        </w:rPr>
        <w:t xml:space="preserve"> </w:t>
      </w:r>
      <w:r>
        <w:t>to</w:t>
      </w:r>
      <w:r>
        <w:rPr>
          <w:spacing w:val="-7"/>
        </w:rPr>
        <w:t xml:space="preserve"> </w:t>
      </w:r>
      <w:r>
        <w:t>the</w:t>
      </w:r>
      <w:r>
        <w:rPr>
          <w:spacing w:val="-7"/>
        </w:rPr>
        <w:t xml:space="preserve"> </w:t>
      </w:r>
      <w:r>
        <w:t>law</w:t>
      </w:r>
      <w:r>
        <w:rPr>
          <w:spacing w:val="-8"/>
        </w:rPr>
        <w:t xml:space="preserve"> </w:t>
      </w:r>
      <w:r>
        <w:t>school,</w:t>
      </w:r>
      <w:r>
        <w:rPr>
          <w:spacing w:val="-6"/>
        </w:rPr>
        <w:t xml:space="preserve"> </w:t>
      </w:r>
      <w:r>
        <w:t>and,</w:t>
      </w:r>
      <w:r>
        <w:rPr>
          <w:spacing w:val="-6"/>
        </w:rPr>
        <w:t xml:space="preserve"> </w:t>
      </w:r>
      <w:r>
        <w:t>where</w:t>
      </w:r>
      <w:r>
        <w:rPr>
          <w:spacing w:val="-7"/>
        </w:rPr>
        <w:t xml:space="preserve"> </w:t>
      </w:r>
      <w:r>
        <w:t>relevant, administrative</w:t>
      </w:r>
      <w:r>
        <w:rPr>
          <w:spacing w:val="-12"/>
        </w:rPr>
        <w:t xml:space="preserve"> </w:t>
      </w:r>
      <w:r>
        <w:t>performance.</w:t>
      </w:r>
      <w:r>
        <w:rPr>
          <w:spacing w:val="35"/>
        </w:rPr>
        <w:t xml:space="preserve"> </w:t>
      </w:r>
      <w:r>
        <w:t>The</w:t>
      </w:r>
      <w:r>
        <w:rPr>
          <w:spacing w:val="-12"/>
        </w:rPr>
        <w:t xml:space="preserve"> </w:t>
      </w:r>
      <w:r>
        <w:t>standard</w:t>
      </w:r>
      <w:r>
        <w:rPr>
          <w:spacing w:val="-10"/>
        </w:rPr>
        <w:t xml:space="preserve"> </w:t>
      </w:r>
      <w:r>
        <w:t>for</w:t>
      </w:r>
      <w:r>
        <w:rPr>
          <w:spacing w:val="-12"/>
        </w:rPr>
        <w:t xml:space="preserve"> </w:t>
      </w:r>
      <w:r>
        <w:t>teaching</w:t>
      </w:r>
      <w:r>
        <w:rPr>
          <w:spacing w:val="-12"/>
        </w:rPr>
        <w:t xml:space="preserve"> </w:t>
      </w:r>
      <w:r>
        <w:t>and/or</w:t>
      </w:r>
      <w:r>
        <w:rPr>
          <w:spacing w:val="-12"/>
        </w:rPr>
        <w:t xml:space="preserve"> </w:t>
      </w:r>
      <w:r>
        <w:t>administrative</w:t>
      </w:r>
      <w:r>
        <w:rPr>
          <w:spacing w:val="-12"/>
        </w:rPr>
        <w:t xml:space="preserve"> </w:t>
      </w:r>
      <w:r>
        <w:t>performance</w:t>
      </w:r>
      <w:r>
        <w:rPr>
          <w:spacing w:val="-12"/>
        </w:rPr>
        <w:t xml:space="preserve"> </w:t>
      </w:r>
      <w:r>
        <w:t>is</w:t>
      </w:r>
      <w:r>
        <w:rPr>
          <w:spacing w:val="-12"/>
        </w:rPr>
        <w:t xml:space="preserve"> </w:t>
      </w:r>
      <w:r>
        <w:t>excellence</w:t>
      </w:r>
      <w:r>
        <w:rPr>
          <w:spacing w:val="-11"/>
        </w:rPr>
        <w:t xml:space="preserve"> </w:t>
      </w:r>
      <w:r>
        <w:t>as defined in the appendix.</w:t>
      </w:r>
      <w:r>
        <w:rPr>
          <w:spacing w:val="40"/>
        </w:rPr>
        <w:t xml:space="preserve"> </w:t>
      </w:r>
      <w:r>
        <w:t>The standard for scholarship is that applicable to J.D. faculty.</w:t>
      </w:r>
    </w:p>
    <w:p w14:paraId="44BA3426" w14:textId="77777777" w:rsidR="00FC5DD5" w:rsidRDefault="00FC5DD5">
      <w:pPr>
        <w:spacing w:line="244" w:lineRule="auto"/>
        <w:jc w:val="both"/>
        <w:sectPr w:rsidR="00FC5DD5">
          <w:pgSz w:w="12240" w:h="15840"/>
          <w:pgMar w:top="980" w:right="1300" w:bottom="280" w:left="1280" w:header="732" w:footer="0" w:gutter="0"/>
          <w:cols w:space="720"/>
        </w:sectPr>
      </w:pPr>
    </w:p>
    <w:p w14:paraId="175D53C2" w14:textId="77777777" w:rsidR="00FC5DD5" w:rsidRDefault="00FC5DD5">
      <w:pPr>
        <w:pStyle w:val="BodyText"/>
        <w:rPr>
          <w:sz w:val="20"/>
        </w:rPr>
      </w:pPr>
    </w:p>
    <w:p w14:paraId="7DB1D1D4" w14:textId="77777777" w:rsidR="00FC5DD5" w:rsidRDefault="00FC5DD5">
      <w:pPr>
        <w:pStyle w:val="BodyText"/>
        <w:rPr>
          <w:sz w:val="20"/>
        </w:rPr>
      </w:pPr>
    </w:p>
    <w:p w14:paraId="0841E4F5" w14:textId="77777777" w:rsidR="00FC5DD5" w:rsidRDefault="00FC5DD5">
      <w:pPr>
        <w:pStyle w:val="BodyText"/>
        <w:spacing w:before="10"/>
        <w:rPr>
          <w:sz w:val="26"/>
        </w:rPr>
      </w:pPr>
    </w:p>
    <w:p w14:paraId="36982387" w14:textId="77777777" w:rsidR="00FC5DD5" w:rsidRDefault="00000000">
      <w:pPr>
        <w:pStyle w:val="Heading3"/>
        <w:numPr>
          <w:ilvl w:val="1"/>
          <w:numId w:val="27"/>
        </w:numPr>
        <w:tabs>
          <w:tab w:val="left" w:pos="1122"/>
        </w:tabs>
        <w:spacing w:before="89" w:line="434" w:lineRule="auto"/>
        <w:ind w:left="879" w:right="4732" w:firstLine="0"/>
      </w:pPr>
      <w:r>
        <w:t>LONG-TERM</w:t>
      </w:r>
      <w:r>
        <w:rPr>
          <w:spacing w:val="-14"/>
        </w:rPr>
        <w:t xml:space="preserve"> </w:t>
      </w:r>
      <w:r>
        <w:t>CONTRACT</w:t>
      </w:r>
      <w:r>
        <w:rPr>
          <w:spacing w:val="-14"/>
        </w:rPr>
        <w:t xml:space="preserve"> </w:t>
      </w:r>
      <w:r>
        <w:t xml:space="preserve">FACULTY </w:t>
      </w:r>
      <w:r>
        <w:rPr>
          <w:spacing w:val="-2"/>
        </w:rPr>
        <w:t>STANDARDS</w:t>
      </w:r>
    </w:p>
    <w:p w14:paraId="700374EE" w14:textId="77777777" w:rsidR="00FC5DD5" w:rsidRDefault="00000000">
      <w:pPr>
        <w:pStyle w:val="ListParagraph"/>
        <w:numPr>
          <w:ilvl w:val="0"/>
          <w:numId w:val="17"/>
        </w:numPr>
        <w:tabs>
          <w:tab w:val="left" w:pos="879"/>
        </w:tabs>
        <w:spacing w:line="242" w:lineRule="auto"/>
        <w:ind w:right="257"/>
      </w:pPr>
      <w:r>
        <w:t>Retention and promotion of contract faculty</w:t>
      </w:r>
      <w:r>
        <w:rPr>
          <w:spacing w:val="-3"/>
        </w:rPr>
        <w:t xml:space="preserve"> </w:t>
      </w:r>
      <w:r>
        <w:t>shall be based upon a comprehensive and objective assessment</w:t>
      </w:r>
      <w:r>
        <w:rPr>
          <w:spacing w:val="-14"/>
        </w:rPr>
        <w:t xml:space="preserve"> </w:t>
      </w:r>
      <w:r>
        <w:t>of</w:t>
      </w:r>
      <w:r>
        <w:rPr>
          <w:spacing w:val="-11"/>
        </w:rPr>
        <w:t xml:space="preserve"> </w:t>
      </w:r>
      <w:r>
        <w:t>the</w:t>
      </w:r>
      <w:r>
        <w:rPr>
          <w:spacing w:val="-12"/>
        </w:rPr>
        <w:t xml:space="preserve"> </w:t>
      </w:r>
      <w:r>
        <w:t>faculty</w:t>
      </w:r>
      <w:r>
        <w:rPr>
          <w:spacing w:val="-14"/>
        </w:rPr>
        <w:t xml:space="preserve"> </w:t>
      </w:r>
      <w:r>
        <w:t>member's</w:t>
      </w:r>
      <w:r>
        <w:rPr>
          <w:spacing w:val="-12"/>
        </w:rPr>
        <w:t xml:space="preserve"> </w:t>
      </w:r>
      <w:r>
        <w:t>performance</w:t>
      </w:r>
      <w:r>
        <w:rPr>
          <w:spacing w:val="-12"/>
        </w:rPr>
        <w:t xml:space="preserve"> </w:t>
      </w:r>
      <w:r>
        <w:t>as</w:t>
      </w:r>
      <w:r>
        <w:rPr>
          <w:spacing w:val="-12"/>
        </w:rPr>
        <w:t xml:space="preserve"> </w:t>
      </w:r>
      <w:r>
        <w:t>well</w:t>
      </w:r>
      <w:r>
        <w:rPr>
          <w:spacing w:val="-12"/>
        </w:rPr>
        <w:t xml:space="preserve"> </w:t>
      </w:r>
      <w:r>
        <w:t>as</w:t>
      </w:r>
      <w:r>
        <w:rPr>
          <w:spacing w:val="-12"/>
        </w:rPr>
        <w:t xml:space="preserve"> </w:t>
      </w:r>
      <w:r>
        <w:t>the</w:t>
      </w:r>
      <w:r>
        <w:rPr>
          <w:spacing w:val="-12"/>
        </w:rPr>
        <w:t xml:space="preserve"> </w:t>
      </w:r>
      <w:r>
        <w:t>programmatic</w:t>
      </w:r>
      <w:r>
        <w:rPr>
          <w:spacing w:val="-12"/>
        </w:rPr>
        <w:t xml:space="preserve"> </w:t>
      </w:r>
      <w:r>
        <w:t>and</w:t>
      </w:r>
      <w:r>
        <w:rPr>
          <w:spacing w:val="-10"/>
        </w:rPr>
        <w:t xml:space="preserve"> </w:t>
      </w:r>
      <w:r>
        <w:t>economic</w:t>
      </w:r>
      <w:r>
        <w:rPr>
          <w:spacing w:val="-12"/>
        </w:rPr>
        <w:t xml:space="preserve"> </w:t>
      </w:r>
      <w:r>
        <w:t>needs of the Law School.</w:t>
      </w:r>
    </w:p>
    <w:p w14:paraId="34C8478F" w14:textId="77777777" w:rsidR="00FC5DD5" w:rsidRDefault="00000000">
      <w:pPr>
        <w:pStyle w:val="ListParagraph"/>
        <w:numPr>
          <w:ilvl w:val="0"/>
          <w:numId w:val="17"/>
        </w:numPr>
        <w:tabs>
          <w:tab w:val="left" w:pos="879"/>
        </w:tabs>
        <w:spacing w:before="198" w:line="242" w:lineRule="auto"/>
        <w:ind w:right="173"/>
      </w:pPr>
      <w:r>
        <w:t>The</w:t>
      </w:r>
      <w:r>
        <w:rPr>
          <w:spacing w:val="-4"/>
        </w:rPr>
        <w:t xml:space="preserve"> </w:t>
      </w:r>
      <w:r>
        <w:t>primary</w:t>
      </w:r>
      <w:r>
        <w:rPr>
          <w:spacing w:val="-9"/>
        </w:rPr>
        <w:t xml:space="preserve"> </w:t>
      </w:r>
      <w:r>
        <w:t>criteria</w:t>
      </w:r>
      <w:r>
        <w:rPr>
          <w:spacing w:val="-4"/>
        </w:rPr>
        <w:t xml:space="preserve"> </w:t>
      </w:r>
      <w:r>
        <w:t>for</w:t>
      </w:r>
      <w:r>
        <w:rPr>
          <w:spacing w:val="-4"/>
        </w:rPr>
        <w:t xml:space="preserve"> </w:t>
      </w:r>
      <w:r>
        <w:t>judging</w:t>
      </w:r>
      <w:r>
        <w:rPr>
          <w:spacing w:val="-4"/>
        </w:rPr>
        <w:t xml:space="preserve"> </w:t>
      </w:r>
      <w:r>
        <w:t>performance</w:t>
      </w:r>
      <w:r>
        <w:rPr>
          <w:spacing w:val="-4"/>
        </w:rPr>
        <w:t xml:space="preserve"> </w:t>
      </w:r>
      <w:r>
        <w:t>are</w:t>
      </w:r>
      <w:r>
        <w:rPr>
          <w:spacing w:val="-4"/>
        </w:rPr>
        <w:t xml:space="preserve"> </w:t>
      </w:r>
      <w:r>
        <w:t>teaching</w:t>
      </w:r>
      <w:r>
        <w:rPr>
          <w:spacing w:val="-4"/>
        </w:rPr>
        <w:t xml:space="preserve"> </w:t>
      </w:r>
      <w:r>
        <w:t>quality</w:t>
      </w:r>
      <w:r>
        <w:rPr>
          <w:spacing w:val="-9"/>
        </w:rPr>
        <w:t xml:space="preserve"> </w:t>
      </w:r>
      <w:r>
        <w:t>and</w:t>
      </w:r>
      <w:r>
        <w:rPr>
          <w:spacing w:val="-3"/>
        </w:rPr>
        <w:t xml:space="preserve"> </w:t>
      </w:r>
      <w:r>
        <w:t>administrative</w:t>
      </w:r>
      <w:r>
        <w:rPr>
          <w:spacing w:val="-4"/>
        </w:rPr>
        <w:t xml:space="preserve"> </w:t>
      </w:r>
      <w:r>
        <w:t>performance where relevant. The standard for each is excellence as defined in the appendix. (The standard for the</w:t>
      </w:r>
      <w:r>
        <w:rPr>
          <w:spacing w:val="-13"/>
        </w:rPr>
        <w:t xml:space="preserve"> </w:t>
      </w:r>
      <w:r>
        <w:t>initial</w:t>
      </w:r>
      <w:r>
        <w:rPr>
          <w:spacing w:val="-11"/>
        </w:rPr>
        <w:t xml:space="preserve"> </w:t>
      </w:r>
      <w:r>
        <w:t>three-year</w:t>
      </w:r>
      <w:r>
        <w:rPr>
          <w:spacing w:val="-11"/>
        </w:rPr>
        <w:t xml:space="preserve"> </w:t>
      </w:r>
      <w:r>
        <w:t>contract</w:t>
      </w:r>
      <w:r>
        <w:rPr>
          <w:spacing w:val="-11"/>
        </w:rPr>
        <w:t xml:space="preserve"> </w:t>
      </w:r>
      <w:r>
        <w:t>is</w:t>
      </w:r>
      <w:r>
        <w:rPr>
          <w:spacing w:val="-11"/>
        </w:rPr>
        <w:t xml:space="preserve"> </w:t>
      </w:r>
      <w:r>
        <w:t>potential</w:t>
      </w:r>
      <w:r>
        <w:rPr>
          <w:spacing w:val="-11"/>
        </w:rPr>
        <w:t xml:space="preserve"> </w:t>
      </w:r>
      <w:r>
        <w:t>excellence.)</w:t>
      </w:r>
      <w:r>
        <w:rPr>
          <w:spacing w:val="-11"/>
        </w:rPr>
        <w:t xml:space="preserve"> </w:t>
      </w:r>
      <w:r>
        <w:t>The</w:t>
      </w:r>
      <w:r>
        <w:rPr>
          <w:spacing w:val="-11"/>
        </w:rPr>
        <w:t xml:space="preserve"> </w:t>
      </w:r>
      <w:r>
        <w:t>secondary</w:t>
      </w:r>
      <w:r>
        <w:rPr>
          <w:spacing w:val="-14"/>
        </w:rPr>
        <w:t xml:space="preserve"> </w:t>
      </w:r>
      <w:r>
        <w:t>criterion</w:t>
      </w:r>
      <w:r>
        <w:rPr>
          <w:spacing w:val="-10"/>
        </w:rPr>
        <w:t xml:space="preserve"> </w:t>
      </w:r>
      <w:r>
        <w:t>is</w:t>
      </w:r>
      <w:r>
        <w:rPr>
          <w:spacing w:val="-11"/>
        </w:rPr>
        <w:t xml:space="preserve"> </w:t>
      </w:r>
      <w:r>
        <w:t>contribution</w:t>
      </w:r>
      <w:r>
        <w:rPr>
          <w:spacing w:val="-10"/>
        </w:rPr>
        <w:t xml:space="preserve"> </w:t>
      </w:r>
      <w:r>
        <w:t>to</w:t>
      </w:r>
      <w:r>
        <w:rPr>
          <w:spacing w:val="-11"/>
        </w:rPr>
        <w:t xml:space="preserve"> </w:t>
      </w:r>
      <w:r>
        <w:t>the Law School through participation on committees and similar activities.</w:t>
      </w:r>
    </w:p>
    <w:p w14:paraId="238CF13E" w14:textId="77777777" w:rsidR="00FC5DD5" w:rsidRDefault="00000000">
      <w:pPr>
        <w:pStyle w:val="ListParagraph"/>
        <w:numPr>
          <w:ilvl w:val="0"/>
          <w:numId w:val="17"/>
        </w:numPr>
        <w:tabs>
          <w:tab w:val="left" w:pos="879"/>
        </w:tabs>
        <w:spacing w:before="205" w:line="242" w:lineRule="auto"/>
        <w:ind w:right="229"/>
      </w:pPr>
      <w:r>
        <w:t>The programmatic needs of the Law School shall be determined separately</w:t>
      </w:r>
      <w:r>
        <w:rPr>
          <w:spacing w:val="-3"/>
        </w:rPr>
        <w:t xml:space="preserve"> </w:t>
      </w:r>
      <w:r>
        <w:t>by</w:t>
      </w:r>
      <w:r>
        <w:rPr>
          <w:spacing w:val="-3"/>
        </w:rPr>
        <w:t xml:space="preserve"> </w:t>
      </w:r>
      <w:r>
        <w:t>the full faculty. Teaching</w:t>
      </w:r>
      <w:r>
        <w:rPr>
          <w:spacing w:val="-14"/>
        </w:rPr>
        <w:t xml:space="preserve"> </w:t>
      </w:r>
      <w:r>
        <w:t>and</w:t>
      </w:r>
      <w:r>
        <w:rPr>
          <w:spacing w:val="-11"/>
        </w:rPr>
        <w:t xml:space="preserve"> </w:t>
      </w:r>
      <w:r>
        <w:t>administrative</w:t>
      </w:r>
      <w:r>
        <w:rPr>
          <w:spacing w:val="-12"/>
        </w:rPr>
        <w:t xml:space="preserve"> </w:t>
      </w:r>
      <w:r>
        <w:t>performance</w:t>
      </w:r>
      <w:r>
        <w:rPr>
          <w:spacing w:val="-12"/>
        </w:rPr>
        <w:t xml:space="preserve"> </w:t>
      </w:r>
      <w:r>
        <w:t>shall</w:t>
      </w:r>
      <w:r>
        <w:rPr>
          <w:spacing w:val="-12"/>
        </w:rPr>
        <w:t xml:space="preserve"> </w:t>
      </w:r>
      <w:r>
        <w:t>be</w:t>
      </w:r>
      <w:r>
        <w:rPr>
          <w:spacing w:val="-12"/>
        </w:rPr>
        <w:t xml:space="preserve"> </w:t>
      </w:r>
      <w:r>
        <w:t>determined</w:t>
      </w:r>
      <w:r>
        <w:rPr>
          <w:spacing w:val="-11"/>
        </w:rPr>
        <w:t xml:space="preserve"> </w:t>
      </w:r>
      <w:r>
        <w:t>by</w:t>
      </w:r>
      <w:r>
        <w:rPr>
          <w:spacing w:val="-14"/>
        </w:rPr>
        <w:t xml:space="preserve"> </w:t>
      </w:r>
      <w:r>
        <w:t>the</w:t>
      </w:r>
      <w:r>
        <w:rPr>
          <w:spacing w:val="-12"/>
        </w:rPr>
        <w:t xml:space="preserve"> </w:t>
      </w:r>
      <w:r>
        <w:t>appropriate</w:t>
      </w:r>
      <w:r>
        <w:rPr>
          <w:spacing w:val="-12"/>
        </w:rPr>
        <w:t xml:space="preserve"> </w:t>
      </w:r>
      <w:r>
        <w:t>program</w:t>
      </w:r>
      <w:r>
        <w:rPr>
          <w:spacing w:val="-13"/>
        </w:rPr>
        <w:t xml:space="preserve"> </w:t>
      </w:r>
      <w:r>
        <w:t>director or, if teaching in a LL.M. program, the LL.M. Program Evaluation Committee.</w:t>
      </w:r>
    </w:p>
    <w:p w14:paraId="14DDDD6B" w14:textId="77777777" w:rsidR="00FC5DD5" w:rsidRDefault="00000000">
      <w:pPr>
        <w:pStyle w:val="ListParagraph"/>
        <w:numPr>
          <w:ilvl w:val="0"/>
          <w:numId w:val="17"/>
        </w:numPr>
        <w:tabs>
          <w:tab w:val="left" w:pos="879"/>
        </w:tabs>
        <w:spacing w:before="203" w:line="242" w:lineRule="auto"/>
        <w:ind w:right="1007"/>
      </w:pPr>
      <w:r>
        <w:t>The</w:t>
      </w:r>
      <w:r>
        <w:rPr>
          <w:spacing w:val="-10"/>
        </w:rPr>
        <w:t xml:space="preserve"> </w:t>
      </w:r>
      <w:r>
        <w:t>appropriate</w:t>
      </w:r>
      <w:r>
        <w:rPr>
          <w:spacing w:val="-10"/>
        </w:rPr>
        <w:t xml:space="preserve"> </w:t>
      </w:r>
      <w:r>
        <w:t>program</w:t>
      </w:r>
      <w:r>
        <w:rPr>
          <w:spacing w:val="-11"/>
        </w:rPr>
        <w:t xml:space="preserve"> </w:t>
      </w:r>
      <w:r>
        <w:t>director</w:t>
      </w:r>
      <w:r>
        <w:rPr>
          <w:spacing w:val="-10"/>
        </w:rPr>
        <w:t xml:space="preserve"> </w:t>
      </w:r>
      <w:r>
        <w:t>or,</w:t>
      </w:r>
      <w:r>
        <w:rPr>
          <w:spacing w:val="-9"/>
        </w:rPr>
        <w:t xml:space="preserve"> </w:t>
      </w:r>
      <w:r>
        <w:t>if</w:t>
      </w:r>
      <w:r>
        <w:rPr>
          <w:spacing w:val="-10"/>
        </w:rPr>
        <w:t xml:space="preserve"> </w:t>
      </w:r>
      <w:r>
        <w:t>teaching</w:t>
      </w:r>
      <w:r>
        <w:rPr>
          <w:spacing w:val="-10"/>
        </w:rPr>
        <w:t xml:space="preserve"> </w:t>
      </w:r>
      <w:r>
        <w:t>in</w:t>
      </w:r>
      <w:r>
        <w:rPr>
          <w:spacing w:val="-7"/>
        </w:rPr>
        <w:t xml:space="preserve"> </w:t>
      </w:r>
      <w:r>
        <w:t>a</w:t>
      </w:r>
      <w:r>
        <w:rPr>
          <w:spacing w:val="-10"/>
        </w:rPr>
        <w:t xml:space="preserve"> </w:t>
      </w:r>
      <w:r>
        <w:t>LL.M.</w:t>
      </w:r>
      <w:r>
        <w:rPr>
          <w:spacing w:val="-9"/>
        </w:rPr>
        <w:t xml:space="preserve"> </w:t>
      </w:r>
      <w:r>
        <w:t>program,</w:t>
      </w:r>
      <w:r>
        <w:rPr>
          <w:spacing w:val="-9"/>
        </w:rPr>
        <w:t xml:space="preserve"> </w:t>
      </w:r>
      <w:r>
        <w:t>the</w:t>
      </w:r>
      <w:r>
        <w:rPr>
          <w:spacing w:val="-10"/>
        </w:rPr>
        <w:t xml:space="preserve"> </w:t>
      </w:r>
      <w:r>
        <w:t>LL.M.</w:t>
      </w:r>
      <w:r>
        <w:rPr>
          <w:spacing w:val="-9"/>
        </w:rPr>
        <w:t xml:space="preserve"> </w:t>
      </w:r>
      <w:r>
        <w:t>Program Evaluation Committee shall make its recommendation to the dean of the Law School.</w:t>
      </w:r>
    </w:p>
    <w:p w14:paraId="6DA7BB23" w14:textId="77777777" w:rsidR="00FC5DD5" w:rsidRDefault="00000000">
      <w:pPr>
        <w:pStyle w:val="Heading3"/>
        <w:spacing w:before="208"/>
        <w:ind w:left="879"/>
      </w:pPr>
      <w:r>
        <w:t>THE</w:t>
      </w:r>
      <w:r>
        <w:rPr>
          <w:spacing w:val="-6"/>
        </w:rPr>
        <w:t xml:space="preserve"> </w:t>
      </w:r>
      <w:r>
        <w:t>EVALUATION</w:t>
      </w:r>
      <w:r>
        <w:rPr>
          <w:spacing w:val="-5"/>
        </w:rPr>
        <w:t xml:space="preserve"> </w:t>
      </w:r>
      <w:r>
        <w:rPr>
          <w:spacing w:val="-2"/>
        </w:rPr>
        <w:t>PROCESS</w:t>
      </w:r>
    </w:p>
    <w:p w14:paraId="7F18DD89" w14:textId="77777777" w:rsidR="00FC5DD5" w:rsidRDefault="00000000">
      <w:pPr>
        <w:pStyle w:val="Heading4"/>
        <w:spacing w:before="206"/>
      </w:pPr>
      <w:r>
        <w:t>Faculty</w:t>
      </w:r>
      <w:r>
        <w:rPr>
          <w:spacing w:val="-7"/>
        </w:rPr>
        <w:t xml:space="preserve"> </w:t>
      </w:r>
      <w:r>
        <w:rPr>
          <w:spacing w:val="-2"/>
        </w:rPr>
        <w:t>Evaluation</w:t>
      </w:r>
    </w:p>
    <w:p w14:paraId="293B23C3" w14:textId="77777777" w:rsidR="00FC5DD5" w:rsidRDefault="00000000">
      <w:pPr>
        <w:pStyle w:val="BodyText"/>
        <w:spacing w:before="200" w:line="244" w:lineRule="auto"/>
        <w:ind w:left="159" w:right="137" w:firstLine="720"/>
      </w:pPr>
      <w:r>
        <w:t>Long-term</w:t>
      </w:r>
      <w:r>
        <w:rPr>
          <w:spacing w:val="-11"/>
        </w:rPr>
        <w:t xml:space="preserve"> </w:t>
      </w:r>
      <w:r>
        <w:t>contract</w:t>
      </w:r>
      <w:r>
        <w:rPr>
          <w:spacing w:val="-10"/>
        </w:rPr>
        <w:t xml:space="preserve"> </w:t>
      </w:r>
      <w:r>
        <w:t>faculty</w:t>
      </w:r>
      <w:r>
        <w:rPr>
          <w:spacing w:val="-14"/>
        </w:rPr>
        <w:t xml:space="preserve"> </w:t>
      </w:r>
      <w:r>
        <w:t>serving</w:t>
      </w:r>
      <w:r>
        <w:rPr>
          <w:spacing w:val="-10"/>
        </w:rPr>
        <w:t xml:space="preserve"> </w:t>
      </w:r>
      <w:r>
        <w:t>under</w:t>
      </w:r>
      <w:r>
        <w:rPr>
          <w:spacing w:val="-10"/>
        </w:rPr>
        <w:t xml:space="preserve"> </w:t>
      </w:r>
      <w:r>
        <w:t>either</w:t>
      </w:r>
      <w:r>
        <w:rPr>
          <w:spacing w:val="-10"/>
        </w:rPr>
        <w:t xml:space="preserve"> </w:t>
      </w:r>
      <w:r>
        <w:t>a</w:t>
      </w:r>
      <w:r>
        <w:rPr>
          <w:spacing w:val="-9"/>
        </w:rPr>
        <w:t xml:space="preserve"> </w:t>
      </w:r>
      <w:proofErr w:type="gramStart"/>
      <w:r>
        <w:t>two</w:t>
      </w:r>
      <w:r>
        <w:rPr>
          <w:spacing w:val="-10"/>
        </w:rPr>
        <w:t xml:space="preserve"> </w:t>
      </w:r>
      <w:r>
        <w:t>or</w:t>
      </w:r>
      <w:r>
        <w:rPr>
          <w:spacing w:val="-10"/>
        </w:rPr>
        <w:t xml:space="preserve"> </w:t>
      </w:r>
      <w:r>
        <w:t>three</w:t>
      </w:r>
      <w:r>
        <w:rPr>
          <w:spacing w:val="-10"/>
        </w:rPr>
        <w:t xml:space="preserve"> </w:t>
      </w:r>
      <w:r>
        <w:t>year</w:t>
      </w:r>
      <w:proofErr w:type="gramEnd"/>
      <w:r>
        <w:rPr>
          <w:spacing w:val="-10"/>
        </w:rPr>
        <w:t xml:space="preserve"> </w:t>
      </w:r>
      <w:r>
        <w:t>contract</w:t>
      </w:r>
      <w:r>
        <w:rPr>
          <w:spacing w:val="-10"/>
        </w:rPr>
        <w:t xml:space="preserve"> </w:t>
      </w:r>
      <w:r>
        <w:t>shall</w:t>
      </w:r>
      <w:r>
        <w:rPr>
          <w:spacing w:val="-10"/>
        </w:rPr>
        <w:t xml:space="preserve"> </w:t>
      </w:r>
      <w:r>
        <w:t>be</w:t>
      </w:r>
      <w:r>
        <w:rPr>
          <w:spacing w:val="-10"/>
        </w:rPr>
        <w:t xml:space="preserve"> </w:t>
      </w:r>
      <w:r>
        <w:t>visited</w:t>
      </w:r>
      <w:r>
        <w:rPr>
          <w:spacing w:val="-9"/>
        </w:rPr>
        <w:t xml:space="preserve"> </w:t>
      </w:r>
      <w:r>
        <w:t>each year</w:t>
      </w:r>
      <w:r>
        <w:rPr>
          <w:spacing w:val="-6"/>
        </w:rPr>
        <w:t xml:space="preserve"> </w:t>
      </w:r>
      <w:r>
        <w:t>by</w:t>
      </w:r>
      <w:r>
        <w:rPr>
          <w:spacing w:val="-11"/>
        </w:rPr>
        <w:t xml:space="preserve"> </w:t>
      </w:r>
      <w:r>
        <w:t>the</w:t>
      </w:r>
      <w:r>
        <w:rPr>
          <w:spacing w:val="-6"/>
        </w:rPr>
        <w:t xml:space="preserve"> </w:t>
      </w:r>
      <w:r>
        <w:t>appropriate</w:t>
      </w:r>
      <w:r>
        <w:rPr>
          <w:spacing w:val="-6"/>
        </w:rPr>
        <w:t xml:space="preserve"> </w:t>
      </w:r>
      <w:r>
        <w:t>program</w:t>
      </w:r>
      <w:r>
        <w:rPr>
          <w:spacing w:val="-7"/>
        </w:rPr>
        <w:t xml:space="preserve"> </w:t>
      </w:r>
      <w:r>
        <w:t>director</w:t>
      </w:r>
      <w:r>
        <w:rPr>
          <w:spacing w:val="-6"/>
        </w:rPr>
        <w:t xml:space="preserve"> </w:t>
      </w:r>
      <w:r>
        <w:t>or,</w:t>
      </w:r>
      <w:r>
        <w:rPr>
          <w:spacing w:val="-6"/>
        </w:rPr>
        <w:t xml:space="preserve"> </w:t>
      </w:r>
      <w:r>
        <w:t>if</w:t>
      </w:r>
      <w:r>
        <w:rPr>
          <w:spacing w:val="-6"/>
        </w:rPr>
        <w:t xml:space="preserve"> </w:t>
      </w:r>
      <w:r>
        <w:t>teaching</w:t>
      </w:r>
      <w:r>
        <w:rPr>
          <w:spacing w:val="-6"/>
        </w:rPr>
        <w:t xml:space="preserve"> </w:t>
      </w:r>
      <w:r>
        <w:t>in</w:t>
      </w:r>
      <w:r>
        <w:rPr>
          <w:spacing w:val="-5"/>
        </w:rPr>
        <w:t xml:space="preserve"> </w:t>
      </w:r>
      <w:proofErr w:type="gramStart"/>
      <w:r>
        <w:t>a</w:t>
      </w:r>
      <w:r>
        <w:rPr>
          <w:spacing w:val="-6"/>
        </w:rPr>
        <w:t xml:space="preserve"> </w:t>
      </w:r>
      <w:r>
        <w:t>LL</w:t>
      </w:r>
      <w:proofErr w:type="gramEnd"/>
      <w:r>
        <w:t>.M.</w:t>
      </w:r>
      <w:r>
        <w:rPr>
          <w:spacing w:val="-6"/>
        </w:rPr>
        <w:t xml:space="preserve"> </w:t>
      </w:r>
      <w:r>
        <w:t>program,</w:t>
      </w:r>
      <w:r>
        <w:rPr>
          <w:spacing w:val="-6"/>
        </w:rPr>
        <w:t xml:space="preserve"> </w:t>
      </w:r>
      <w:r>
        <w:t>two</w:t>
      </w:r>
      <w:r>
        <w:rPr>
          <w:spacing w:val="-6"/>
        </w:rPr>
        <w:t xml:space="preserve"> </w:t>
      </w:r>
      <w:r>
        <w:t>members</w:t>
      </w:r>
      <w:r>
        <w:rPr>
          <w:spacing w:val="-6"/>
        </w:rPr>
        <w:t xml:space="preserve"> </w:t>
      </w:r>
      <w:r>
        <w:t>of</w:t>
      </w:r>
      <w:r>
        <w:rPr>
          <w:spacing w:val="-6"/>
        </w:rPr>
        <w:t xml:space="preserve"> </w:t>
      </w:r>
      <w:r>
        <w:t>the</w:t>
      </w:r>
      <w:r>
        <w:rPr>
          <w:spacing w:val="-6"/>
        </w:rPr>
        <w:t xml:space="preserve"> </w:t>
      </w:r>
      <w:r>
        <w:t>LL.M. Program Evaluation Committee.</w:t>
      </w:r>
      <w:r>
        <w:rPr>
          <w:spacing w:val="40"/>
        </w:rPr>
        <w:t xml:space="preserve"> </w:t>
      </w:r>
      <w:r>
        <w:t>Long-term contract faculty</w:t>
      </w:r>
      <w:r>
        <w:rPr>
          <w:spacing w:val="-4"/>
        </w:rPr>
        <w:t xml:space="preserve"> </w:t>
      </w:r>
      <w:r>
        <w:t xml:space="preserve">serving under </w:t>
      </w:r>
      <w:proofErr w:type="gramStart"/>
      <w:r>
        <w:t>five year</w:t>
      </w:r>
      <w:proofErr w:type="gramEnd"/>
      <w:r>
        <w:t xml:space="preserve"> contracts shall be visited</w:t>
      </w:r>
      <w:r>
        <w:rPr>
          <w:spacing w:val="-2"/>
        </w:rPr>
        <w:t xml:space="preserve"> </w:t>
      </w:r>
      <w:r>
        <w:t>in</w:t>
      </w:r>
      <w:r>
        <w:rPr>
          <w:spacing w:val="-2"/>
        </w:rPr>
        <w:t xml:space="preserve"> </w:t>
      </w:r>
      <w:r>
        <w:t>the</w:t>
      </w:r>
      <w:r>
        <w:rPr>
          <w:spacing w:val="-4"/>
        </w:rPr>
        <w:t xml:space="preserve"> </w:t>
      </w:r>
      <w:r>
        <w:t>3rd</w:t>
      </w:r>
      <w:r>
        <w:rPr>
          <w:spacing w:val="-2"/>
        </w:rPr>
        <w:t xml:space="preserve"> </w:t>
      </w:r>
      <w:r>
        <w:t>and</w:t>
      </w:r>
      <w:r>
        <w:rPr>
          <w:spacing w:val="-2"/>
        </w:rPr>
        <w:t xml:space="preserve"> </w:t>
      </w:r>
      <w:r>
        <w:t>4th</w:t>
      </w:r>
      <w:r>
        <w:rPr>
          <w:spacing w:val="-2"/>
        </w:rPr>
        <w:t xml:space="preserve"> </w:t>
      </w:r>
      <w:r>
        <w:t>years</w:t>
      </w:r>
      <w:r>
        <w:rPr>
          <w:spacing w:val="-4"/>
        </w:rPr>
        <w:t xml:space="preserve"> </w:t>
      </w:r>
      <w:r>
        <w:t>of</w:t>
      </w:r>
      <w:r>
        <w:rPr>
          <w:spacing w:val="-4"/>
        </w:rPr>
        <w:t xml:space="preserve"> </w:t>
      </w:r>
      <w:r>
        <w:t>such</w:t>
      </w:r>
      <w:r>
        <w:rPr>
          <w:spacing w:val="-2"/>
        </w:rPr>
        <w:t xml:space="preserve"> </w:t>
      </w:r>
      <w:r>
        <w:t>contracts</w:t>
      </w:r>
      <w:r>
        <w:rPr>
          <w:spacing w:val="-4"/>
        </w:rPr>
        <w:t xml:space="preserve"> </w:t>
      </w:r>
      <w:r>
        <w:t>by</w:t>
      </w:r>
      <w:r>
        <w:rPr>
          <w:spacing w:val="-9"/>
        </w:rPr>
        <w:t xml:space="preserve"> </w:t>
      </w:r>
      <w:r>
        <w:t>the</w:t>
      </w:r>
      <w:r>
        <w:rPr>
          <w:spacing w:val="-4"/>
        </w:rPr>
        <w:t xml:space="preserve"> </w:t>
      </w:r>
      <w:r>
        <w:t>appropriate</w:t>
      </w:r>
      <w:r>
        <w:rPr>
          <w:spacing w:val="-4"/>
        </w:rPr>
        <w:t xml:space="preserve"> </w:t>
      </w:r>
      <w:r>
        <w:t>program</w:t>
      </w:r>
      <w:r>
        <w:rPr>
          <w:spacing w:val="-5"/>
        </w:rPr>
        <w:t xml:space="preserve"> </w:t>
      </w:r>
      <w:r>
        <w:t>director</w:t>
      </w:r>
      <w:r>
        <w:rPr>
          <w:spacing w:val="-4"/>
        </w:rPr>
        <w:t xml:space="preserve"> </w:t>
      </w:r>
      <w:r>
        <w:t>or,</w:t>
      </w:r>
      <w:r>
        <w:rPr>
          <w:spacing w:val="-3"/>
        </w:rPr>
        <w:t xml:space="preserve"> </w:t>
      </w:r>
      <w:r>
        <w:t>if</w:t>
      </w:r>
      <w:r>
        <w:rPr>
          <w:spacing w:val="-4"/>
        </w:rPr>
        <w:t xml:space="preserve"> </w:t>
      </w:r>
      <w:r>
        <w:t>teaching</w:t>
      </w:r>
      <w:r>
        <w:rPr>
          <w:spacing w:val="-4"/>
        </w:rPr>
        <w:t xml:space="preserve"> </w:t>
      </w:r>
      <w:r>
        <w:t>in</w:t>
      </w:r>
      <w:r>
        <w:rPr>
          <w:spacing w:val="-2"/>
        </w:rPr>
        <w:t xml:space="preserve"> </w:t>
      </w:r>
      <w:r>
        <w:t>a LL.M. program, two members of the LL.M. Program Evaluation Committee members each year.</w:t>
      </w:r>
    </w:p>
    <w:p w14:paraId="7C9A8ABF" w14:textId="77777777" w:rsidR="00FC5DD5" w:rsidRDefault="00000000">
      <w:pPr>
        <w:pStyle w:val="BodyText"/>
        <w:spacing w:before="196" w:line="244" w:lineRule="auto"/>
        <w:ind w:left="159" w:right="141" w:firstLine="720"/>
      </w:pPr>
      <w:r>
        <w:t>Evaluation</w:t>
      </w:r>
      <w:r>
        <w:rPr>
          <w:spacing w:val="-11"/>
        </w:rPr>
        <w:t xml:space="preserve"> </w:t>
      </w:r>
      <w:r>
        <w:t>Committee</w:t>
      </w:r>
      <w:r>
        <w:rPr>
          <w:spacing w:val="-12"/>
        </w:rPr>
        <w:t xml:space="preserve"> </w:t>
      </w:r>
      <w:r>
        <w:t>members</w:t>
      </w:r>
      <w:r>
        <w:rPr>
          <w:spacing w:val="-12"/>
        </w:rPr>
        <w:t xml:space="preserve"> </w:t>
      </w:r>
      <w:r>
        <w:t>who</w:t>
      </w:r>
      <w:r>
        <w:rPr>
          <w:spacing w:val="-12"/>
        </w:rPr>
        <w:t xml:space="preserve"> </w:t>
      </w:r>
      <w:r>
        <w:t>make</w:t>
      </w:r>
      <w:r>
        <w:rPr>
          <w:spacing w:val="-12"/>
        </w:rPr>
        <w:t xml:space="preserve"> </w:t>
      </w:r>
      <w:r>
        <w:t>the</w:t>
      </w:r>
      <w:r>
        <w:rPr>
          <w:spacing w:val="-12"/>
        </w:rPr>
        <w:t xml:space="preserve"> </w:t>
      </w:r>
      <w:r>
        <w:t>evaluation</w:t>
      </w:r>
      <w:r>
        <w:rPr>
          <w:spacing w:val="-11"/>
        </w:rPr>
        <w:t xml:space="preserve"> </w:t>
      </w:r>
      <w:r>
        <w:t>visits</w:t>
      </w:r>
      <w:r>
        <w:rPr>
          <w:spacing w:val="-12"/>
        </w:rPr>
        <w:t xml:space="preserve"> </w:t>
      </w:r>
      <w:r>
        <w:t>referred</w:t>
      </w:r>
      <w:r>
        <w:rPr>
          <w:spacing w:val="-11"/>
        </w:rPr>
        <w:t xml:space="preserve"> </w:t>
      </w:r>
      <w:r>
        <w:t>to</w:t>
      </w:r>
      <w:r>
        <w:rPr>
          <w:spacing w:val="-12"/>
        </w:rPr>
        <w:t xml:space="preserve"> </w:t>
      </w:r>
      <w:r>
        <w:t>above</w:t>
      </w:r>
      <w:r>
        <w:rPr>
          <w:spacing w:val="-12"/>
        </w:rPr>
        <w:t xml:space="preserve"> </w:t>
      </w:r>
      <w:r>
        <w:t>shall</w:t>
      </w:r>
      <w:r>
        <w:rPr>
          <w:spacing w:val="-12"/>
        </w:rPr>
        <w:t xml:space="preserve"> </w:t>
      </w:r>
      <w:r>
        <w:t>submit written reports to the Committee.</w:t>
      </w:r>
    </w:p>
    <w:p w14:paraId="275DE4AC" w14:textId="77777777" w:rsidR="00FC5DD5" w:rsidRDefault="00000000">
      <w:pPr>
        <w:pStyle w:val="Heading4"/>
        <w:spacing w:before="204"/>
      </w:pPr>
      <w:r>
        <w:rPr>
          <w:spacing w:val="-2"/>
        </w:rPr>
        <w:t>Voting</w:t>
      </w:r>
    </w:p>
    <w:p w14:paraId="6284B1CF" w14:textId="77777777" w:rsidR="00FC5DD5" w:rsidRDefault="00000000">
      <w:pPr>
        <w:pStyle w:val="BodyText"/>
        <w:spacing w:before="205" w:line="244" w:lineRule="auto"/>
        <w:ind w:left="159" w:right="158" w:firstLine="720"/>
        <w:jc w:val="both"/>
      </w:pPr>
      <w:r>
        <w:t>All</w:t>
      </w:r>
      <w:r>
        <w:rPr>
          <w:spacing w:val="-8"/>
        </w:rPr>
        <w:t xml:space="preserve"> </w:t>
      </w:r>
      <w:r>
        <w:t>long-term</w:t>
      </w:r>
      <w:r>
        <w:rPr>
          <w:spacing w:val="-9"/>
        </w:rPr>
        <w:t xml:space="preserve"> </w:t>
      </w:r>
      <w:r>
        <w:t>contracts</w:t>
      </w:r>
      <w:r>
        <w:rPr>
          <w:spacing w:val="-8"/>
        </w:rPr>
        <w:t xml:space="preserve"> </w:t>
      </w:r>
      <w:r>
        <w:t>shall</w:t>
      </w:r>
      <w:r>
        <w:rPr>
          <w:spacing w:val="-8"/>
        </w:rPr>
        <w:t xml:space="preserve"> </w:t>
      </w:r>
      <w:r>
        <w:t>be</w:t>
      </w:r>
      <w:r>
        <w:rPr>
          <w:spacing w:val="-8"/>
        </w:rPr>
        <w:t xml:space="preserve"> </w:t>
      </w:r>
      <w:r>
        <w:t>recommended</w:t>
      </w:r>
      <w:r>
        <w:rPr>
          <w:spacing w:val="-7"/>
        </w:rPr>
        <w:t xml:space="preserve"> </w:t>
      </w:r>
      <w:r>
        <w:t>to</w:t>
      </w:r>
      <w:r>
        <w:rPr>
          <w:spacing w:val="-8"/>
        </w:rPr>
        <w:t xml:space="preserve"> </w:t>
      </w:r>
      <w:r>
        <w:t>the</w:t>
      </w:r>
      <w:r>
        <w:rPr>
          <w:spacing w:val="-8"/>
        </w:rPr>
        <w:t xml:space="preserve"> </w:t>
      </w:r>
      <w:r>
        <w:t>dean</w:t>
      </w:r>
      <w:r>
        <w:rPr>
          <w:spacing w:val="-7"/>
        </w:rPr>
        <w:t xml:space="preserve"> </w:t>
      </w:r>
      <w:r>
        <w:t>upon</w:t>
      </w:r>
      <w:r>
        <w:rPr>
          <w:spacing w:val="-7"/>
        </w:rPr>
        <w:t xml:space="preserve"> </w:t>
      </w:r>
      <w:r>
        <w:t>an</w:t>
      </w:r>
      <w:r>
        <w:rPr>
          <w:spacing w:val="-7"/>
        </w:rPr>
        <w:t xml:space="preserve"> </w:t>
      </w:r>
      <w:r>
        <w:t>affirmative</w:t>
      </w:r>
      <w:r>
        <w:rPr>
          <w:spacing w:val="-8"/>
        </w:rPr>
        <w:t xml:space="preserve"> </w:t>
      </w:r>
      <w:r>
        <w:t>vote</w:t>
      </w:r>
      <w:r>
        <w:rPr>
          <w:spacing w:val="-8"/>
        </w:rPr>
        <w:t xml:space="preserve"> </w:t>
      </w:r>
      <w:r>
        <w:t>of</w:t>
      </w:r>
      <w:r>
        <w:rPr>
          <w:spacing w:val="-8"/>
        </w:rPr>
        <w:t xml:space="preserve"> </w:t>
      </w:r>
      <w:proofErr w:type="gramStart"/>
      <w:r>
        <w:t>the</w:t>
      </w:r>
      <w:r>
        <w:rPr>
          <w:spacing w:val="-8"/>
        </w:rPr>
        <w:t xml:space="preserve"> </w:t>
      </w:r>
      <w:r>
        <w:t>majority of</w:t>
      </w:r>
      <w:proofErr w:type="gramEnd"/>
      <w:r>
        <w:rPr>
          <w:spacing w:val="-8"/>
        </w:rPr>
        <w:t xml:space="preserve"> </w:t>
      </w:r>
      <w:r>
        <w:t>those</w:t>
      </w:r>
      <w:r>
        <w:rPr>
          <w:spacing w:val="-8"/>
        </w:rPr>
        <w:t xml:space="preserve"> </w:t>
      </w:r>
      <w:r>
        <w:t>members</w:t>
      </w:r>
      <w:r>
        <w:rPr>
          <w:spacing w:val="-8"/>
        </w:rPr>
        <w:t xml:space="preserve"> </w:t>
      </w:r>
      <w:r>
        <w:t>of</w:t>
      </w:r>
      <w:r>
        <w:rPr>
          <w:spacing w:val="-8"/>
        </w:rPr>
        <w:t xml:space="preserve"> </w:t>
      </w:r>
      <w:r>
        <w:t>the</w:t>
      </w:r>
      <w:r>
        <w:rPr>
          <w:spacing w:val="-8"/>
        </w:rPr>
        <w:t xml:space="preserve"> </w:t>
      </w:r>
      <w:r>
        <w:t>LL.M.</w:t>
      </w:r>
      <w:r>
        <w:rPr>
          <w:spacing w:val="-7"/>
        </w:rPr>
        <w:t xml:space="preserve"> </w:t>
      </w:r>
      <w:r>
        <w:t>Program</w:t>
      </w:r>
      <w:r>
        <w:rPr>
          <w:spacing w:val="-9"/>
        </w:rPr>
        <w:t xml:space="preserve"> </w:t>
      </w:r>
      <w:r>
        <w:t>Evaluation</w:t>
      </w:r>
      <w:r>
        <w:rPr>
          <w:spacing w:val="-6"/>
        </w:rPr>
        <w:t xml:space="preserve"> </w:t>
      </w:r>
      <w:r>
        <w:t>Committee</w:t>
      </w:r>
      <w:r>
        <w:rPr>
          <w:spacing w:val="-8"/>
        </w:rPr>
        <w:t xml:space="preserve"> </w:t>
      </w:r>
      <w:r>
        <w:t>voting,</w:t>
      </w:r>
      <w:r>
        <w:rPr>
          <w:spacing w:val="-7"/>
        </w:rPr>
        <w:t xml:space="preserve"> </w:t>
      </w:r>
      <w:r>
        <w:t>yes</w:t>
      </w:r>
      <w:r>
        <w:rPr>
          <w:spacing w:val="-8"/>
        </w:rPr>
        <w:t xml:space="preserve"> </w:t>
      </w:r>
      <w:r>
        <w:t>or</w:t>
      </w:r>
      <w:r>
        <w:rPr>
          <w:spacing w:val="-8"/>
        </w:rPr>
        <w:t xml:space="preserve"> </w:t>
      </w:r>
      <w:r>
        <w:t>no.</w:t>
      </w:r>
      <w:r>
        <w:rPr>
          <w:spacing w:val="-7"/>
        </w:rPr>
        <w:t xml:space="preserve"> </w:t>
      </w:r>
      <w:r>
        <w:t>In</w:t>
      </w:r>
      <w:r>
        <w:rPr>
          <w:spacing w:val="-6"/>
        </w:rPr>
        <w:t xml:space="preserve"> </w:t>
      </w:r>
      <w:r>
        <w:t>non-LL.M.</w:t>
      </w:r>
      <w:r>
        <w:rPr>
          <w:spacing w:val="-7"/>
        </w:rPr>
        <w:t xml:space="preserve"> </w:t>
      </w:r>
      <w:r>
        <w:t>programs, all</w:t>
      </w:r>
      <w:r>
        <w:rPr>
          <w:spacing w:val="-10"/>
        </w:rPr>
        <w:t xml:space="preserve"> </w:t>
      </w:r>
      <w:r>
        <w:t>long-term</w:t>
      </w:r>
      <w:r>
        <w:rPr>
          <w:spacing w:val="-11"/>
        </w:rPr>
        <w:t xml:space="preserve"> </w:t>
      </w:r>
      <w:r>
        <w:t>contracts</w:t>
      </w:r>
      <w:r>
        <w:rPr>
          <w:spacing w:val="-10"/>
        </w:rPr>
        <w:t xml:space="preserve"> </w:t>
      </w:r>
      <w:r>
        <w:t>shall</w:t>
      </w:r>
      <w:r>
        <w:rPr>
          <w:spacing w:val="-10"/>
        </w:rPr>
        <w:t xml:space="preserve"> </w:t>
      </w:r>
      <w:r>
        <w:t>be</w:t>
      </w:r>
      <w:r>
        <w:rPr>
          <w:spacing w:val="-10"/>
        </w:rPr>
        <w:t xml:space="preserve"> </w:t>
      </w:r>
      <w:r>
        <w:t>made</w:t>
      </w:r>
      <w:r>
        <w:rPr>
          <w:spacing w:val="-10"/>
        </w:rPr>
        <w:t xml:space="preserve"> </w:t>
      </w:r>
      <w:r>
        <w:t>at</w:t>
      </w:r>
      <w:r>
        <w:rPr>
          <w:spacing w:val="-10"/>
        </w:rPr>
        <w:t xml:space="preserve"> </w:t>
      </w:r>
      <w:r>
        <w:t>the</w:t>
      </w:r>
      <w:r>
        <w:rPr>
          <w:spacing w:val="-10"/>
        </w:rPr>
        <w:t xml:space="preserve"> </w:t>
      </w:r>
      <w:r>
        <w:t>discretion</w:t>
      </w:r>
      <w:r>
        <w:rPr>
          <w:spacing w:val="-8"/>
        </w:rPr>
        <w:t xml:space="preserve"> </w:t>
      </w:r>
      <w:r>
        <w:t>of</w:t>
      </w:r>
      <w:r>
        <w:rPr>
          <w:spacing w:val="-10"/>
        </w:rPr>
        <w:t xml:space="preserve"> </w:t>
      </w:r>
      <w:r>
        <w:t>the</w:t>
      </w:r>
      <w:r>
        <w:rPr>
          <w:spacing w:val="-10"/>
        </w:rPr>
        <w:t xml:space="preserve"> </w:t>
      </w:r>
      <w:r>
        <w:t>program</w:t>
      </w:r>
      <w:r>
        <w:rPr>
          <w:spacing w:val="-11"/>
        </w:rPr>
        <w:t xml:space="preserve"> </w:t>
      </w:r>
      <w:r>
        <w:t>director</w:t>
      </w:r>
      <w:r>
        <w:rPr>
          <w:spacing w:val="-10"/>
        </w:rPr>
        <w:t xml:space="preserve"> </w:t>
      </w:r>
      <w:r>
        <w:t>after</w:t>
      </w:r>
      <w:r>
        <w:rPr>
          <w:spacing w:val="-10"/>
        </w:rPr>
        <w:t xml:space="preserve"> </w:t>
      </w:r>
      <w:r>
        <w:t>receiving</w:t>
      </w:r>
      <w:r>
        <w:rPr>
          <w:spacing w:val="-10"/>
        </w:rPr>
        <w:t xml:space="preserve"> </w:t>
      </w:r>
      <w:r>
        <w:t>approval</w:t>
      </w:r>
      <w:r>
        <w:rPr>
          <w:spacing w:val="-10"/>
        </w:rPr>
        <w:t xml:space="preserve"> </w:t>
      </w:r>
      <w:r>
        <w:t>from the Law School dean.</w:t>
      </w:r>
    </w:p>
    <w:p w14:paraId="49053D15" w14:textId="77777777" w:rsidR="00FC5DD5" w:rsidRDefault="00000000">
      <w:pPr>
        <w:pStyle w:val="Heading4"/>
        <w:spacing w:before="201"/>
      </w:pPr>
      <w:r>
        <w:t>Notice</w:t>
      </w:r>
      <w:r>
        <w:rPr>
          <w:spacing w:val="-8"/>
        </w:rPr>
        <w:t xml:space="preserve"> </w:t>
      </w:r>
      <w:r>
        <w:rPr>
          <w:spacing w:val="-2"/>
        </w:rPr>
        <w:t>Requirements</w:t>
      </w:r>
    </w:p>
    <w:p w14:paraId="334DACFE" w14:textId="77777777" w:rsidR="00FC5DD5" w:rsidRDefault="00000000">
      <w:pPr>
        <w:pStyle w:val="BodyText"/>
        <w:spacing w:before="206" w:line="244" w:lineRule="auto"/>
        <w:ind w:left="159" w:right="137" w:firstLine="720"/>
      </w:pPr>
      <w:r>
        <w:t>If a long-term contract faculty</w:t>
      </w:r>
      <w:r>
        <w:rPr>
          <w:spacing w:val="-3"/>
        </w:rPr>
        <w:t xml:space="preserve"> </w:t>
      </w:r>
      <w:r>
        <w:t>member wishes to be considered for reappointment, s/he shall inform</w:t>
      </w:r>
      <w:r>
        <w:rPr>
          <w:spacing w:val="-8"/>
        </w:rPr>
        <w:t xml:space="preserve"> </w:t>
      </w:r>
      <w:r>
        <w:t>the</w:t>
      </w:r>
      <w:r>
        <w:rPr>
          <w:spacing w:val="-7"/>
        </w:rPr>
        <w:t xml:space="preserve"> </w:t>
      </w:r>
      <w:r>
        <w:t>dean</w:t>
      </w:r>
      <w:r>
        <w:rPr>
          <w:spacing w:val="-5"/>
        </w:rPr>
        <w:t xml:space="preserve"> </w:t>
      </w:r>
      <w:r>
        <w:t>as</w:t>
      </w:r>
      <w:r>
        <w:rPr>
          <w:spacing w:val="-7"/>
        </w:rPr>
        <w:t xml:space="preserve"> </w:t>
      </w:r>
      <w:r>
        <w:t>early</w:t>
      </w:r>
      <w:r>
        <w:rPr>
          <w:spacing w:val="-12"/>
        </w:rPr>
        <w:t xml:space="preserve"> </w:t>
      </w:r>
      <w:r>
        <w:t>as</w:t>
      </w:r>
      <w:r>
        <w:rPr>
          <w:spacing w:val="-7"/>
        </w:rPr>
        <w:t xml:space="preserve"> </w:t>
      </w:r>
      <w:r>
        <w:t>possible</w:t>
      </w:r>
      <w:r>
        <w:rPr>
          <w:spacing w:val="-7"/>
        </w:rPr>
        <w:t xml:space="preserve"> </w:t>
      </w:r>
      <w:r>
        <w:t>in</w:t>
      </w:r>
      <w:r>
        <w:rPr>
          <w:spacing w:val="-5"/>
        </w:rPr>
        <w:t xml:space="preserve"> </w:t>
      </w:r>
      <w:r>
        <w:t>the</w:t>
      </w:r>
      <w:r>
        <w:rPr>
          <w:spacing w:val="-7"/>
        </w:rPr>
        <w:t xml:space="preserve"> </w:t>
      </w:r>
      <w:r>
        <w:t>last</w:t>
      </w:r>
      <w:r>
        <w:rPr>
          <w:spacing w:val="-7"/>
        </w:rPr>
        <w:t xml:space="preserve"> </w:t>
      </w:r>
      <w:r>
        <w:t>year</w:t>
      </w:r>
      <w:r>
        <w:rPr>
          <w:spacing w:val="-7"/>
        </w:rPr>
        <w:t xml:space="preserve"> </w:t>
      </w:r>
      <w:r>
        <w:t>of</w:t>
      </w:r>
      <w:r>
        <w:rPr>
          <w:spacing w:val="-7"/>
        </w:rPr>
        <w:t xml:space="preserve"> </w:t>
      </w:r>
      <w:r>
        <w:t>the</w:t>
      </w:r>
      <w:r>
        <w:rPr>
          <w:spacing w:val="-7"/>
        </w:rPr>
        <w:t xml:space="preserve"> </w:t>
      </w:r>
      <w:r>
        <w:t>contract</w:t>
      </w:r>
      <w:r>
        <w:rPr>
          <w:spacing w:val="-7"/>
        </w:rPr>
        <w:t xml:space="preserve"> </w:t>
      </w:r>
      <w:r>
        <w:t>term,</w:t>
      </w:r>
      <w:r>
        <w:rPr>
          <w:spacing w:val="-6"/>
        </w:rPr>
        <w:t xml:space="preserve"> </w:t>
      </w:r>
      <w:r>
        <w:t>and</w:t>
      </w:r>
      <w:r>
        <w:rPr>
          <w:spacing w:val="-5"/>
        </w:rPr>
        <w:t xml:space="preserve"> </w:t>
      </w:r>
      <w:r>
        <w:t>in</w:t>
      </w:r>
      <w:r>
        <w:rPr>
          <w:spacing w:val="-5"/>
        </w:rPr>
        <w:t xml:space="preserve"> </w:t>
      </w:r>
      <w:r>
        <w:t>any</w:t>
      </w:r>
      <w:r>
        <w:rPr>
          <w:spacing w:val="-12"/>
        </w:rPr>
        <w:t xml:space="preserve"> </w:t>
      </w:r>
      <w:r>
        <w:t>event,</w:t>
      </w:r>
      <w:r>
        <w:rPr>
          <w:spacing w:val="-6"/>
        </w:rPr>
        <w:t xml:space="preserve"> </w:t>
      </w:r>
      <w:r>
        <w:t>no</w:t>
      </w:r>
      <w:r>
        <w:rPr>
          <w:spacing w:val="-7"/>
        </w:rPr>
        <w:t xml:space="preserve"> </w:t>
      </w:r>
      <w:r>
        <w:t>later</w:t>
      </w:r>
      <w:r>
        <w:rPr>
          <w:spacing w:val="-6"/>
        </w:rPr>
        <w:t xml:space="preserve"> </w:t>
      </w:r>
      <w:r>
        <w:t>than</w:t>
      </w:r>
      <w:r>
        <w:rPr>
          <w:spacing w:val="-5"/>
        </w:rPr>
        <w:t xml:space="preserve"> </w:t>
      </w:r>
      <w:r>
        <w:t>the first day of the preceding spring semester.</w:t>
      </w:r>
    </w:p>
    <w:p w14:paraId="4FEE04F7" w14:textId="77777777" w:rsidR="00FC5DD5" w:rsidRDefault="00000000">
      <w:pPr>
        <w:pStyle w:val="BodyText"/>
        <w:spacing w:before="198" w:line="244" w:lineRule="auto"/>
        <w:ind w:left="159" w:right="137" w:firstLine="720"/>
      </w:pPr>
      <w:r>
        <w:t>A</w:t>
      </w:r>
      <w:r>
        <w:rPr>
          <w:spacing w:val="-7"/>
        </w:rPr>
        <w:t xml:space="preserve"> </w:t>
      </w:r>
      <w:r>
        <w:t>decision</w:t>
      </w:r>
      <w:r>
        <w:rPr>
          <w:spacing w:val="-7"/>
        </w:rPr>
        <w:t xml:space="preserve"> </w:t>
      </w:r>
      <w:r>
        <w:t>by</w:t>
      </w:r>
      <w:r>
        <w:rPr>
          <w:spacing w:val="-13"/>
        </w:rPr>
        <w:t xml:space="preserve"> </w:t>
      </w:r>
      <w:r>
        <w:t>the</w:t>
      </w:r>
      <w:r>
        <w:rPr>
          <w:spacing w:val="-9"/>
        </w:rPr>
        <w:t xml:space="preserve"> </w:t>
      </w:r>
      <w:r>
        <w:t>dean</w:t>
      </w:r>
      <w:r>
        <w:rPr>
          <w:spacing w:val="-7"/>
        </w:rPr>
        <w:t xml:space="preserve"> </w:t>
      </w:r>
      <w:r>
        <w:t>not</w:t>
      </w:r>
      <w:r>
        <w:rPr>
          <w:spacing w:val="-9"/>
        </w:rPr>
        <w:t xml:space="preserve"> </w:t>
      </w:r>
      <w:r>
        <w:t>to</w:t>
      </w:r>
      <w:r>
        <w:rPr>
          <w:spacing w:val="-9"/>
        </w:rPr>
        <w:t xml:space="preserve"> </w:t>
      </w:r>
      <w:r>
        <w:t>reappoint</w:t>
      </w:r>
      <w:r>
        <w:rPr>
          <w:spacing w:val="-9"/>
        </w:rPr>
        <w:t xml:space="preserve"> </w:t>
      </w:r>
      <w:r>
        <w:t>a</w:t>
      </w:r>
      <w:r>
        <w:rPr>
          <w:spacing w:val="-9"/>
        </w:rPr>
        <w:t xml:space="preserve"> </w:t>
      </w:r>
      <w:r>
        <w:t>long-term</w:t>
      </w:r>
      <w:r>
        <w:rPr>
          <w:spacing w:val="-9"/>
        </w:rPr>
        <w:t xml:space="preserve"> </w:t>
      </w:r>
      <w:r>
        <w:t>contract</w:t>
      </w:r>
      <w:r>
        <w:rPr>
          <w:spacing w:val="-9"/>
        </w:rPr>
        <w:t xml:space="preserve"> </w:t>
      </w:r>
      <w:r>
        <w:t>faculty</w:t>
      </w:r>
      <w:r>
        <w:rPr>
          <w:spacing w:val="-13"/>
        </w:rPr>
        <w:t xml:space="preserve"> </w:t>
      </w:r>
      <w:r>
        <w:t>member</w:t>
      </w:r>
      <w:r>
        <w:rPr>
          <w:spacing w:val="-9"/>
        </w:rPr>
        <w:t xml:space="preserve"> </w:t>
      </w:r>
      <w:r>
        <w:t>shall</w:t>
      </w:r>
      <w:r>
        <w:rPr>
          <w:spacing w:val="-9"/>
        </w:rPr>
        <w:t xml:space="preserve"> </w:t>
      </w:r>
      <w:r>
        <w:t>be</w:t>
      </w:r>
      <w:r>
        <w:rPr>
          <w:spacing w:val="-9"/>
        </w:rPr>
        <w:t xml:space="preserve"> </w:t>
      </w:r>
      <w:r>
        <w:t>made</w:t>
      </w:r>
      <w:r>
        <w:rPr>
          <w:spacing w:val="-9"/>
        </w:rPr>
        <w:t xml:space="preserve"> </w:t>
      </w:r>
      <w:r>
        <w:t>and given to the faculty</w:t>
      </w:r>
      <w:r>
        <w:rPr>
          <w:spacing w:val="-4"/>
        </w:rPr>
        <w:t xml:space="preserve"> </w:t>
      </w:r>
      <w:r>
        <w:t>member in writing by</w:t>
      </w:r>
      <w:r>
        <w:rPr>
          <w:spacing w:val="-4"/>
        </w:rPr>
        <w:t xml:space="preserve"> </w:t>
      </w:r>
      <w:r>
        <w:t>the dean at least twelve months before the expiration of an appointment for a faculty</w:t>
      </w:r>
      <w:r>
        <w:rPr>
          <w:spacing w:val="-2"/>
        </w:rPr>
        <w:t xml:space="preserve"> </w:t>
      </w:r>
      <w:r>
        <w:t>member serving under a two, three, or five-year contract.</w:t>
      </w:r>
    </w:p>
    <w:p w14:paraId="711A9A35" w14:textId="77777777" w:rsidR="00FC5DD5" w:rsidRDefault="00FC5DD5">
      <w:pPr>
        <w:spacing w:line="244" w:lineRule="auto"/>
        <w:sectPr w:rsidR="00FC5DD5">
          <w:pgSz w:w="12240" w:h="15840"/>
          <w:pgMar w:top="980" w:right="1300" w:bottom="280" w:left="1280" w:header="732" w:footer="0" w:gutter="0"/>
          <w:cols w:space="720"/>
        </w:sectPr>
      </w:pPr>
    </w:p>
    <w:p w14:paraId="4EE333D4" w14:textId="77777777" w:rsidR="00FC5DD5" w:rsidRDefault="00FC5DD5">
      <w:pPr>
        <w:pStyle w:val="BodyText"/>
        <w:rPr>
          <w:sz w:val="27"/>
        </w:rPr>
      </w:pPr>
    </w:p>
    <w:p w14:paraId="2268BA35" w14:textId="77777777" w:rsidR="00FC5DD5" w:rsidRDefault="00000000">
      <w:pPr>
        <w:pStyle w:val="Heading3"/>
        <w:numPr>
          <w:ilvl w:val="0"/>
          <w:numId w:val="27"/>
        </w:numPr>
        <w:tabs>
          <w:tab w:val="left" w:pos="4041"/>
        </w:tabs>
        <w:spacing w:before="90"/>
        <w:ind w:left="4041" w:hanging="351"/>
        <w:jc w:val="left"/>
      </w:pPr>
      <w:bookmarkStart w:id="20" w:name="_TOC_250006"/>
      <w:r>
        <w:t>APPEAL</w:t>
      </w:r>
      <w:r>
        <w:rPr>
          <w:spacing w:val="-3"/>
        </w:rPr>
        <w:t xml:space="preserve"> </w:t>
      </w:r>
      <w:bookmarkEnd w:id="20"/>
      <w:r>
        <w:rPr>
          <w:spacing w:val="-2"/>
        </w:rPr>
        <w:t>PROCESS</w:t>
      </w:r>
    </w:p>
    <w:p w14:paraId="0D6BC734" w14:textId="77777777" w:rsidR="00FC5DD5" w:rsidRDefault="00FC5DD5">
      <w:pPr>
        <w:pStyle w:val="BodyText"/>
        <w:spacing w:before="2"/>
        <w:rPr>
          <w:b/>
        </w:rPr>
      </w:pPr>
    </w:p>
    <w:p w14:paraId="23E3EDAD" w14:textId="72C3B896" w:rsidR="00FC5DD5" w:rsidRDefault="00000000">
      <w:pPr>
        <w:pStyle w:val="BodyText"/>
        <w:spacing w:line="244" w:lineRule="auto"/>
        <w:ind w:left="160" w:right="137" w:firstLine="720"/>
      </w:pPr>
      <w:r>
        <w:t>If, after the completion of the evaluation process, dismissal for cause or lay-offs, the faculty member believes the procedures required by</w:t>
      </w:r>
      <w:r>
        <w:rPr>
          <w:spacing w:val="-3"/>
        </w:rPr>
        <w:t xml:space="preserve"> </w:t>
      </w:r>
      <w:r>
        <w:t>this Manual were not followed, the faculty</w:t>
      </w:r>
      <w:r>
        <w:rPr>
          <w:spacing w:val="-3"/>
        </w:rPr>
        <w:t xml:space="preserve"> </w:t>
      </w:r>
      <w:r>
        <w:t>member may request</w:t>
      </w:r>
      <w:r>
        <w:rPr>
          <w:spacing w:val="-1"/>
        </w:rPr>
        <w:t xml:space="preserve"> </w:t>
      </w:r>
      <w:r>
        <w:t>examination of</w:t>
      </w:r>
      <w:r>
        <w:rPr>
          <w:spacing w:val="-1"/>
        </w:rPr>
        <w:t xml:space="preserve"> </w:t>
      </w:r>
      <w:r>
        <w:t>the</w:t>
      </w:r>
      <w:r>
        <w:rPr>
          <w:spacing w:val="-1"/>
        </w:rPr>
        <w:t xml:space="preserve"> </w:t>
      </w:r>
      <w:r>
        <w:t>validity</w:t>
      </w:r>
      <w:r>
        <w:rPr>
          <w:spacing w:val="-6"/>
        </w:rPr>
        <w:t xml:space="preserve"> </w:t>
      </w:r>
      <w:r>
        <w:t>of</w:t>
      </w:r>
      <w:r>
        <w:rPr>
          <w:spacing w:val="-1"/>
        </w:rPr>
        <w:t xml:space="preserve"> </w:t>
      </w:r>
      <w:r>
        <w:t>this</w:t>
      </w:r>
      <w:r>
        <w:rPr>
          <w:spacing w:val="-1"/>
        </w:rPr>
        <w:t xml:space="preserve"> </w:t>
      </w:r>
      <w:r>
        <w:t>concern by</w:t>
      </w:r>
      <w:r>
        <w:rPr>
          <w:spacing w:val="-6"/>
        </w:rPr>
        <w:t xml:space="preserve"> </w:t>
      </w:r>
      <w:r>
        <w:t>the</w:t>
      </w:r>
      <w:r>
        <w:rPr>
          <w:spacing w:val="-1"/>
        </w:rPr>
        <w:t xml:space="preserve"> </w:t>
      </w:r>
      <w:r>
        <w:t>Grievance</w:t>
      </w:r>
      <w:r>
        <w:rPr>
          <w:spacing w:val="-1"/>
        </w:rPr>
        <w:t xml:space="preserve"> </w:t>
      </w:r>
      <w:r>
        <w:t>Committee</w:t>
      </w:r>
      <w:r>
        <w:rPr>
          <w:spacing w:val="-1"/>
        </w:rPr>
        <w:t xml:space="preserve"> </w:t>
      </w:r>
      <w:r>
        <w:t>in cases</w:t>
      </w:r>
      <w:r>
        <w:rPr>
          <w:spacing w:val="-1"/>
        </w:rPr>
        <w:t xml:space="preserve"> </w:t>
      </w:r>
      <w:r>
        <w:t>involving</w:t>
      </w:r>
      <w:r>
        <w:rPr>
          <w:spacing w:val="-1"/>
        </w:rPr>
        <w:t xml:space="preserve"> </w:t>
      </w:r>
      <w:r>
        <w:t>faculty in</w:t>
      </w:r>
      <w:r>
        <w:rPr>
          <w:spacing w:val="-8"/>
        </w:rPr>
        <w:t xml:space="preserve"> </w:t>
      </w:r>
      <w:r>
        <w:t>the</w:t>
      </w:r>
      <w:r>
        <w:rPr>
          <w:spacing w:val="-10"/>
        </w:rPr>
        <w:t xml:space="preserve"> </w:t>
      </w:r>
      <w:r>
        <w:t>Schools</w:t>
      </w:r>
      <w:r>
        <w:rPr>
          <w:spacing w:val="-10"/>
        </w:rPr>
        <w:t xml:space="preserve"> </w:t>
      </w:r>
      <w:r>
        <w:t>of</w:t>
      </w:r>
      <w:r>
        <w:rPr>
          <w:spacing w:val="-10"/>
        </w:rPr>
        <w:t xml:space="preserve"> </w:t>
      </w:r>
      <w:r>
        <w:t>Business,</w:t>
      </w:r>
      <w:r>
        <w:rPr>
          <w:spacing w:val="-9"/>
        </w:rPr>
        <w:t xml:space="preserve"> </w:t>
      </w:r>
      <w:r>
        <w:t>Tax,</w:t>
      </w:r>
      <w:r>
        <w:rPr>
          <w:spacing w:val="-9"/>
        </w:rPr>
        <w:t xml:space="preserve"> </w:t>
      </w:r>
      <w:r>
        <w:t>Accounting,</w:t>
      </w:r>
      <w:r>
        <w:rPr>
          <w:spacing w:val="38"/>
        </w:rPr>
        <w:t xml:space="preserve"> </w:t>
      </w:r>
      <w:r w:rsidR="002714D0">
        <w:rPr>
          <w:spacing w:val="38"/>
        </w:rPr>
        <w:t xml:space="preserve">and </w:t>
      </w:r>
      <w:r>
        <w:t>Undergraduate</w:t>
      </w:r>
      <w:r>
        <w:rPr>
          <w:spacing w:val="-10"/>
        </w:rPr>
        <w:t xml:space="preserve"> </w:t>
      </w:r>
      <w:r>
        <w:t>Programs</w:t>
      </w:r>
      <w:r>
        <w:rPr>
          <w:spacing w:val="-8"/>
        </w:rPr>
        <w:t xml:space="preserve"> </w:t>
      </w:r>
      <w:r>
        <w:t>or</w:t>
      </w:r>
      <w:r>
        <w:rPr>
          <w:spacing w:val="-10"/>
        </w:rPr>
        <w:t xml:space="preserve"> </w:t>
      </w:r>
      <w:r>
        <w:t>equivalent</w:t>
      </w:r>
      <w:r>
        <w:rPr>
          <w:spacing w:val="-10"/>
        </w:rPr>
        <w:t xml:space="preserve"> </w:t>
      </w:r>
      <w:r>
        <w:t>committee in the Law School when involving a law faculty</w:t>
      </w:r>
      <w:r>
        <w:rPr>
          <w:spacing w:val="-4"/>
        </w:rPr>
        <w:t xml:space="preserve"> </w:t>
      </w:r>
      <w:r>
        <w:t xml:space="preserve">member. There will be no further review of the merits of the case. To appeal </w:t>
      </w:r>
      <w:proofErr w:type="gramStart"/>
      <w:r>
        <w:t>on the basis of</w:t>
      </w:r>
      <w:proofErr w:type="gramEnd"/>
      <w:r>
        <w:t xml:space="preserve"> failure to abide by</w:t>
      </w:r>
      <w:r>
        <w:rPr>
          <w:spacing w:val="-4"/>
        </w:rPr>
        <w:t xml:space="preserve"> </w:t>
      </w:r>
      <w:r>
        <w:t xml:space="preserve">the required procedures, the following steps will be </w:t>
      </w:r>
      <w:r>
        <w:rPr>
          <w:spacing w:val="-2"/>
        </w:rPr>
        <w:t>taken:</w:t>
      </w:r>
    </w:p>
    <w:p w14:paraId="34A104AC" w14:textId="77777777" w:rsidR="00FC5DD5" w:rsidRDefault="00FC5DD5">
      <w:pPr>
        <w:pStyle w:val="BodyText"/>
      </w:pPr>
    </w:p>
    <w:p w14:paraId="491DF7B4" w14:textId="77777777" w:rsidR="00FC5DD5" w:rsidRDefault="00000000">
      <w:pPr>
        <w:pStyle w:val="Heading4"/>
        <w:ind w:left="880"/>
      </w:pPr>
      <w:r>
        <w:t>Step</w:t>
      </w:r>
      <w:r>
        <w:rPr>
          <w:spacing w:val="-2"/>
        </w:rPr>
        <w:t xml:space="preserve"> </w:t>
      </w:r>
      <w:r>
        <w:t>1:</w:t>
      </w:r>
      <w:r>
        <w:rPr>
          <w:spacing w:val="11"/>
        </w:rPr>
        <w:t xml:space="preserve"> </w:t>
      </w:r>
      <w:r>
        <w:rPr>
          <w:spacing w:val="-2"/>
        </w:rPr>
        <w:t>Grievant</w:t>
      </w:r>
    </w:p>
    <w:p w14:paraId="114B4F84" w14:textId="77777777" w:rsidR="00FC5DD5" w:rsidRDefault="00FC5DD5">
      <w:pPr>
        <w:pStyle w:val="BodyText"/>
        <w:spacing w:before="3"/>
        <w:rPr>
          <w:b/>
        </w:rPr>
      </w:pPr>
    </w:p>
    <w:p w14:paraId="06796AAA" w14:textId="77777777" w:rsidR="00FC5DD5" w:rsidRDefault="00000000">
      <w:pPr>
        <w:pStyle w:val="BodyText"/>
        <w:spacing w:line="244" w:lineRule="auto"/>
        <w:ind w:left="160" w:firstLine="720"/>
      </w:pPr>
      <w:r>
        <w:t>The</w:t>
      </w:r>
      <w:r>
        <w:rPr>
          <w:spacing w:val="-10"/>
        </w:rPr>
        <w:t xml:space="preserve"> </w:t>
      </w:r>
      <w:r>
        <w:t>grievant</w:t>
      </w:r>
      <w:r>
        <w:rPr>
          <w:spacing w:val="-10"/>
        </w:rPr>
        <w:t xml:space="preserve"> </w:t>
      </w:r>
      <w:r>
        <w:t>will</w:t>
      </w:r>
      <w:r>
        <w:rPr>
          <w:spacing w:val="-10"/>
        </w:rPr>
        <w:t xml:space="preserve"> </w:t>
      </w:r>
      <w:r>
        <w:t>provide</w:t>
      </w:r>
      <w:r>
        <w:rPr>
          <w:spacing w:val="-10"/>
        </w:rPr>
        <w:t xml:space="preserve"> </w:t>
      </w:r>
      <w:r>
        <w:t>to</w:t>
      </w:r>
      <w:r>
        <w:rPr>
          <w:spacing w:val="-10"/>
        </w:rPr>
        <w:t xml:space="preserve"> </w:t>
      </w:r>
      <w:r>
        <w:t>the</w:t>
      </w:r>
      <w:r>
        <w:rPr>
          <w:spacing w:val="-10"/>
        </w:rPr>
        <w:t xml:space="preserve"> </w:t>
      </w:r>
      <w:r>
        <w:t>chair</w:t>
      </w:r>
      <w:r>
        <w:rPr>
          <w:spacing w:val="-10"/>
        </w:rPr>
        <w:t xml:space="preserve"> </w:t>
      </w:r>
      <w:r>
        <w:t>of</w:t>
      </w:r>
      <w:r>
        <w:rPr>
          <w:spacing w:val="-10"/>
        </w:rPr>
        <w:t xml:space="preserve"> </w:t>
      </w:r>
      <w:r>
        <w:t>the</w:t>
      </w:r>
      <w:r>
        <w:rPr>
          <w:spacing w:val="-10"/>
        </w:rPr>
        <w:t xml:space="preserve"> </w:t>
      </w:r>
      <w:r>
        <w:t>Committee</w:t>
      </w:r>
      <w:r>
        <w:rPr>
          <w:spacing w:val="-10"/>
        </w:rPr>
        <w:t xml:space="preserve"> </w:t>
      </w:r>
      <w:r>
        <w:t>a</w:t>
      </w:r>
      <w:r>
        <w:rPr>
          <w:spacing w:val="-10"/>
        </w:rPr>
        <w:t xml:space="preserve"> </w:t>
      </w:r>
      <w:r>
        <w:t>written</w:t>
      </w:r>
      <w:r>
        <w:rPr>
          <w:spacing w:val="-8"/>
        </w:rPr>
        <w:t xml:space="preserve"> </w:t>
      </w:r>
      <w:r>
        <w:t>statement</w:t>
      </w:r>
      <w:r>
        <w:rPr>
          <w:spacing w:val="-10"/>
        </w:rPr>
        <w:t xml:space="preserve"> </w:t>
      </w:r>
      <w:r>
        <w:t>outlining</w:t>
      </w:r>
      <w:r>
        <w:rPr>
          <w:spacing w:val="-10"/>
        </w:rPr>
        <w:t xml:space="preserve"> </w:t>
      </w:r>
      <w:r>
        <w:t>the</w:t>
      </w:r>
      <w:r>
        <w:rPr>
          <w:spacing w:val="-10"/>
        </w:rPr>
        <w:t xml:space="preserve"> </w:t>
      </w:r>
      <w:r>
        <w:t>specific procedures alleged to have been violated and how they</w:t>
      </w:r>
      <w:r>
        <w:rPr>
          <w:spacing w:val="-1"/>
        </w:rPr>
        <w:t xml:space="preserve"> </w:t>
      </w:r>
      <w:r>
        <w:t>were allegedly</w:t>
      </w:r>
      <w:r>
        <w:rPr>
          <w:spacing w:val="-1"/>
        </w:rPr>
        <w:t xml:space="preserve"> </w:t>
      </w:r>
      <w:r>
        <w:t>violated.</w:t>
      </w:r>
    </w:p>
    <w:p w14:paraId="1AABDC09" w14:textId="77777777" w:rsidR="00FC5DD5" w:rsidRDefault="00FC5DD5">
      <w:pPr>
        <w:pStyle w:val="BodyText"/>
        <w:spacing w:before="6"/>
      </w:pPr>
    </w:p>
    <w:p w14:paraId="183CEE2A" w14:textId="77777777" w:rsidR="00FC5DD5" w:rsidRDefault="00000000">
      <w:pPr>
        <w:pStyle w:val="Heading4"/>
        <w:ind w:left="880"/>
      </w:pPr>
      <w:r>
        <w:t>Step</w:t>
      </w:r>
      <w:r>
        <w:rPr>
          <w:spacing w:val="-5"/>
        </w:rPr>
        <w:t xml:space="preserve"> </w:t>
      </w:r>
      <w:r>
        <w:t>2:</w:t>
      </w:r>
      <w:r>
        <w:rPr>
          <w:spacing w:val="8"/>
        </w:rPr>
        <w:t xml:space="preserve"> </w:t>
      </w:r>
      <w:r>
        <w:t>Grievance</w:t>
      </w:r>
      <w:r>
        <w:rPr>
          <w:spacing w:val="-6"/>
        </w:rPr>
        <w:t xml:space="preserve"> </w:t>
      </w:r>
      <w:r>
        <w:rPr>
          <w:spacing w:val="-2"/>
        </w:rPr>
        <w:t>Committee</w:t>
      </w:r>
    </w:p>
    <w:p w14:paraId="3F82752B" w14:textId="77777777" w:rsidR="00FC5DD5" w:rsidRDefault="00FC5DD5">
      <w:pPr>
        <w:pStyle w:val="BodyText"/>
        <w:spacing w:before="3"/>
        <w:rPr>
          <w:b/>
        </w:rPr>
      </w:pPr>
    </w:p>
    <w:p w14:paraId="54A7C3BD" w14:textId="77777777" w:rsidR="00FC5DD5" w:rsidRDefault="00000000">
      <w:pPr>
        <w:pStyle w:val="BodyText"/>
        <w:spacing w:line="244" w:lineRule="auto"/>
        <w:ind w:left="160" w:right="137" w:firstLine="719"/>
      </w:pPr>
      <w:r>
        <w:t>The</w:t>
      </w:r>
      <w:r>
        <w:rPr>
          <w:spacing w:val="-9"/>
        </w:rPr>
        <w:t xml:space="preserve"> </w:t>
      </w:r>
      <w:r>
        <w:t>Committee</w:t>
      </w:r>
      <w:r>
        <w:rPr>
          <w:spacing w:val="-9"/>
        </w:rPr>
        <w:t xml:space="preserve"> </w:t>
      </w:r>
      <w:r>
        <w:t>will</w:t>
      </w:r>
      <w:r>
        <w:rPr>
          <w:spacing w:val="-9"/>
        </w:rPr>
        <w:t xml:space="preserve"> </w:t>
      </w:r>
      <w:r>
        <w:t>meet</w:t>
      </w:r>
      <w:r>
        <w:rPr>
          <w:spacing w:val="-9"/>
        </w:rPr>
        <w:t xml:space="preserve"> </w:t>
      </w:r>
      <w:r>
        <w:t>to</w:t>
      </w:r>
      <w:r>
        <w:rPr>
          <w:spacing w:val="-9"/>
        </w:rPr>
        <w:t xml:space="preserve"> </w:t>
      </w:r>
      <w:r>
        <w:t>confirm</w:t>
      </w:r>
      <w:r>
        <w:rPr>
          <w:spacing w:val="-10"/>
        </w:rPr>
        <w:t xml:space="preserve"> </w:t>
      </w:r>
      <w:r>
        <w:t>that</w:t>
      </w:r>
      <w:r>
        <w:rPr>
          <w:spacing w:val="-9"/>
        </w:rPr>
        <w:t xml:space="preserve"> </w:t>
      </w:r>
      <w:r>
        <w:t>the</w:t>
      </w:r>
      <w:r>
        <w:rPr>
          <w:spacing w:val="-9"/>
        </w:rPr>
        <w:t xml:space="preserve"> </w:t>
      </w:r>
      <w:r>
        <w:t>grievance</w:t>
      </w:r>
      <w:r>
        <w:rPr>
          <w:spacing w:val="-9"/>
        </w:rPr>
        <w:t xml:space="preserve"> </w:t>
      </w:r>
      <w:r>
        <w:t>is</w:t>
      </w:r>
      <w:r>
        <w:rPr>
          <w:spacing w:val="-9"/>
        </w:rPr>
        <w:t xml:space="preserve"> </w:t>
      </w:r>
      <w:r>
        <w:t>a</w:t>
      </w:r>
      <w:r>
        <w:rPr>
          <w:spacing w:val="-9"/>
        </w:rPr>
        <w:t xml:space="preserve"> </w:t>
      </w:r>
      <w:r>
        <w:t>charge</w:t>
      </w:r>
      <w:r>
        <w:rPr>
          <w:spacing w:val="-9"/>
        </w:rPr>
        <w:t xml:space="preserve"> </w:t>
      </w:r>
      <w:r>
        <w:t>of</w:t>
      </w:r>
      <w:r>
        <w:rPr>
          <w:spacing w:val="-9"/>
        </w:rPr>
        <w:t xml:space="preserve"> </w:t>
      </w:r>
      <w:r>
        <w:t>procedural</w:t>
      </w:r>
      <w:r>
        <w:rPr>
          <w:spacing w:val="-9"/>
        </w:rPr>
        <w:t xml:space="preserve"> </w:t>
      </w:r>
      <w:r>
        <w:t>violation.</w:t>
      </w:r>
      <w:r>
        <w:rPr>
          <w:spacing w:val="-8"/>
        </w:rPr>
        <w:t xml:space="preserve"> </w:t>
      </w:r>
      <w:r>
        <w:t>If</w:t>
      </w:r>
      <w:r>
        <w:rPr>
          <w:spacing w:val="-9"/>
        </w:rPr>
        <w:t xml:space="preserve"> </w:t>
      </w:r>
      <w:r>
        <w:t>the Committee determines it does not have purview over the grievance according to the policies set forth below, it shall notify</w:t>
      </w:r>
      <w:r>
        <w:rPr>
          <w:spacing w:val="-4"/>
        </w:rPr>
        <w:t xml:space="preserve"> </w:t>
      </w:r>
      <w:r>
        <w:t>the grievant of this decision within 10 working days of receipt of the grievance.</w:t>
      </w:r>
    </w:p>
    <w:p w14:paraId="6CA203BD" w14:textId="77777777" w:rsidR="00FC5DD5" w:rsidRDefault="00FC5DD5">
      <w:pPr>
        <w:pStyle w:val="BodyText"/>
      </w:pPr>
    </w:p>
    <w:p w14:paraId="13B18A11" w14:textId="5DF3F963" w:rsidR="00FC5DD5" w:rsidRDefault="00000000">
      <w:pPr>
        <w:pStyle w:val="BodyText"/>
        <w:spacing w:line="244" w:lineRule="auto"/>
        <w:ind w:left="160" w:right="137" w:firstLine="720"/>
      </w:pPr>
      <w:r>
        <w:t>If the Committee determines that the grievance is regarding procedure, it shall request from the Vice</w:t>
      </w:r>
      <w:r>
        <w:rPr>
          <w:spacing w:val="-12"/>
        </w:rPr>
        <w:t xml:space="preserve"> </w:t>
      </w:r>
      <w:r>
        <w:t>President</w:t>
      </w:r>
      <w:r>
        <w:rPr>
          <w:spacing w:val="-12"/>
        </w:rPr>
        <w:t xml:space="preserve"> </w:t>
      </w:r>
      <w:r>
        <w:t>of</w:t>
      </w:r>
      <w:r>
        <w:rPr>
          <w:spacing w:val="-12"/>
        </w:rPr>
        <w:t xml:space="preserve"> </w:t>
      </w:r>
      <w:r>
        <w:t>Academic</w:t>
      </w:r>
      <w:r>
        <w:rPr>
          <w:spacing w:val="-12"/>
        </w:rPr>
        <w:t xml:space="preserve"> </w:t>
      </w:r>
      <w:r>
        <w:t>Affairs</w:t>
      </w:r>
      <w:r>
        <w:rPr>
          <w:spacing w:val="-12"/>
        </w:rPr>
        <w:t xml:space="preserve"> </w:t>
      </w:r>
      <w:r>
        <w:t>(in</w:t>
      </w:r>
      <w:r>
        <w:rPr>
          <w:spacing w:val="-10"/>
        </w:rPr>
        <w:t xml:space="preserve"> </w:t>
      </w:r>
      <w:r>
        <w:t>cases</w:t>
      </w:r>
      <w:r>
        <w:rPr>
          <w:spacing w:val="-12"/>
        </w:rPr>
        <w:t xml:space="preserve"> </w:t>
      </w:r>
      <w:r>
        <w:t>involving</w:t>
      </w:r>
      <w:r>
        <w:rPr>
          <w:spacing w:val="-12"/>
        </w:rPr>
        <w:t xml:space="preserve"> </w:t>
      </w:r>
      <w:r>
        <w:t>business,</w:t>
      </w:r>
      <w:r>
        <w:rPr>
          <w:spacing w:val="-11"/>
        </w:rPr>
        <w:t xml:space="preserve"> </w:t>
      </w:r>
      <w:r>
        <w:t>tax,</w:t>
      </w:r>
      <w:r>
        <w:rPr>
          <w:spacing w:val="-11"/>
        </w:rPr>
        <w:t xml:space="preserve"> </w:t>
      </w:r>
      <w:r>
        <w:t>accounting,</w:t>
      </w:r>
      <w:r>
        <w:rPr>
          <w:spacing w:val="-11"/>
        </w:rPr>
        <w:t xml:space="preserve"> </w:t>
      </w:r>
      <w:r w:rsidR="00C47391">
        <w:rPr>
          <w:spacing w:val="-11"/>
        </w:rPr>
        <w:t xml:space="preserve">and </w:t>
      </w:r>
      <w:r>
        <w:t>undergraduate</w:t>
      </w:r>
      <w:r>
        <w:rPr>
          <w:spacing w:val="-12"/>
        </w:rPr>
        <w:t xml:space="preserve"> </w:t>
      </w:r>
      <w:r>
        <w:t>program faculty) or Law</w:t>
      </w:r>
      <w:r>
        <w:rPr>
          <w:spacing w:val="-1"/>
        </w:rPr>
        <w:t xml:space="preserve"> </w:t>
      </w:r>
      <w:r>
        <w:t>School dean (in cases involving law</w:t>
      </w:r>
      <w:r>
        <w:rPr>
          <w:spacing w:val="-1"/>
        </w:rPr>
        <w:t xml:space="preserve"> </w:t>
      </w:r>
      <w:r>
        <w:t>faculty) all information it considers to be appropriate in making a recommendation on the matter. The Vice President of Academic Affairs or Law School dean shall provide to the Committee such information he/she believes is appropriate within 3 working days of the Committee’s request.</w:t>
      </w:r>
    </w:p>
    <w:p w14:paraId="1EEB5C65" w14:textId="77777777" w:rsidR="00FC5DD5" w:rsidRDefault="00FC5DD5">
      <w:pPr>
        <w:pStyle w:val="BodyText"/>
        <w:spacing w:before="8"/>
        <w:rPr>
          <w:sz w:val="21"/>
        </w:rPr>
      </w:pPr>
    </w:p>
    <w:p w14:paraId="597A9240" w14:textId="77777777" w:rsidR="00FC5DD5" w:rsidRDefault="00000000">
      <w:pPr>
        <w:pStyle w:val="BodyText"/>
        <w:spacing w:line="244" w:lineRule="auto"/>
        <w:ind w:left="160" w:right="232" w:firstLine="720"/>
      </w:pPr>
      <w:r>
        <w:t>Within 20 working days of receipt of the grievance, the Committee shall make a confidential recommendation</w:t>
      </w:r>
      <w:r>
        <w:rPr>
          <w:spacing w:val="-10"/>
        </w:rPr>
        <w:t xml:space="preserve"> </w:t>
      </w:r>
      <w:r>
        <w:t>regarding</w:t>
      </w:r>
      <w:r>
        <w:rPr>
          <w:spacing w:val="-12"/>
        </w:rPr>
        <w:t xml:space="preserve"> </w:t>
      </w:r>
      <w:r>
        <w:t>resolution</w:t>
      </w:r>
      <w:r>
        <w:rPr>
          <w:spacing w:val="-10"/>
        </w:rPr>
        <w:t xml:space="preserve"> </w:t>
      </w:r>
      <w:r>
        <w:t>of</w:t>
      </w:r>
      <w:r>
        <w:rPr>
          <w:spacing w:val="-12"/>
        </w:rPr>
        <w:t xml:space="preserve"> </w:t>
      </w:r>
      <w:r>
        <w:t>the</w:t>
      </w:r>
      <w:r>
        <w:rPr>
          <w:spacing w:val="-12"/>
        </w:rPr>
        <w:t xml:space="preserve"> </w:t>
      </w:r>
      <w:r>
        <w:t>grievance</w:t>
      </w:r>
      <w:r>
        <w:rPr>
          <w:spacing w:val="-12"/>
        </w:rPr>
        <w:t xml:space="preserve"> </w:t>
      </w:r>
      <w:r>
        <w:t>to</w:t>
      </w:r>
      <w:r>
        <w:rPr>
          <w:spacing w:val="-12"/>
        </w:rPr>
        <w:t xml:space="preserve"> </w:t>
      </w:r>
      <w:r>
        <w:t>the</w:t>
      </w:r>
      <w:r>
        <w:rPr>
          <w:spacing w:val="-12"/>
        </w:rPr>
        <w:t xml:space="preserve"> </w:t>
      </w:r>
      <w:r>
        <w:t>President.</w:t>
      </w:r>
      <w:r>
        <w:rPr>
          <w:spacing w:val="-11"/>
        </w:rPr>
        <w:t xml:space="preserve"> </w:t>
      </w:r>
      <w:r>
        <w:t>The</w:t>
      </w:r>
      <w:r>
        <w:rPr>
          <w:spacing w:val="-12"/>
        </w:rPr>
        <w:t xml:space="preserve"> </w:t>
      </w:r>
      <w:r>
        <w:t>committee</w:t>
      </w:r>
      <w:r>
        <w:rPr>
          <w:spacing w:val="-12"/>
        </w:rPr>
        <w:t xml:space="preserve"> </w:t>
      </w:r>
      <w:r>
        <w:t>shall</w:t>
      </w:r>
      <w:r>
        <w:rPr>
          <w:spacing w:val="-12"/>
        </w:rPr>
        <w:t xml:space="preserve"> </w:t>
      </w:r>
      <w:r>
        <w:t>also</w:t>
      </w:r>
      <w:r>
        <w:rPr>
          <w:spacing w:val="-12"/>
        </w:rPr>
        <w:t xml:space="preserve"> </w:t>
      </w:r>
      <w:r>
        <w:t>provide notification</w:t>
      </w:r>
      <w:r>
        <w:rPr>
          <w:spacing w:val="-8"/>
        </w:rPr>
        <w:t xml:space="preserve"> </w:t>
      </w:r>
      <w:r>
        <w:t>of</w:t>
      </w:r>
      <w:r>
        <w:rPr>
          <w:spacing w:val="-10"/>
        </w:rPr>
        <w:t xml:space="preserve"> </w:t>
      </w:r>
      <w:r>
        <w:t>the</w:t>
      </w:r>
      <w:r>
        <w:rPr>
          <w:spacing w:val="-10"/>
        </w:rPr>
        <w:t xml:space="preserve"> </w:t>
      </w:r>
      <w:r>
        <w:t>recommendation</w:t>
      </w:r>
      <w:r>
        <w:rPr>
          <w:spacing w:val="-8"/>
        </w:rPr>
        <w:t xml:space="preserve"> </w:t>
      </w:r>
      <w:r>
        <w:t>to</w:t>
      </w:r>
      <w:r>
        <w:rPr>
          <w:spacing w:val="-10"/>
        </w:rPr>
        <w:t xml:space="preserve"> </w:t>
      </w:r>
      <w:r>
        <w:t>the</w:t>
      </w:r>
      <w:r>
        <w:rPr>
          <w:spacing w:val="-10"/>
        </w:rPr>
        <w:t xml:space="preserve"> </w:t>
      </w:r>
      <w:r>
        <w:t>grievant.</w:t>
      </w:r>
      <w:r>
        <w:rPr>
          <w:spacing w:val="-8"/>
        </w:rPr>
        <w:t xml:space="preserve"> </w:t>
      </w:r>
      <w:r>
        <w:t>The</w:t>
      </w:r>
      <w:r>
        <w:rPr>
          <w:spacing w:val="-10"/>
        </w:rPr>
        <w:t xml:space="preserve"> </w:t>
      </w:r>
      <w:r>
        <w:t>President</w:t>
      </w:r>
      <w:r>
        <w:rPr>
          <w:spacing w:val="-10"/>
        </w:rPr>
        <w:t xml:space="preserve"> </w:t>
      </w:r>
      <w:r>
        <w:t>shall</w:t>
      </w:r>
      <w:r>
        <w:rPr>
          <w:spacing w:val="-10"/>
        </w:rPr>
        <w:t xml:space="preserve"> </w:t>
      </w:r>
      <w:r>
        <w:t>make</w:t>
      </w:r>
      <w:r>
        <w:rPr>
          <w:spacing w:val="-10"/>
        </w:rPr>
        <w:t xml:space="preserve"> </w:t>
      </w:r>
      <w:r>
        <w:t>the</w:t>
      </w:r>
      <w:r>
        <w:rPr>
          <w:spacing w:val="-10"/>
        </w:rPr>
        <w:t xml:space="preserve"> </w:t>
      </w:r>
      <w:r>
        <w:t>final</w:t>
      </w:r>
      <w:r>
        <w:rPr>
          <w:spacing w:val="-10"/>
        </w:rPr>
        <w:t xml:space="preserve"> </w:t>
      </w:r>
      <w:r>
        <w:t>decision</w:t>
      </w:r>
      <w:r>
        <w:rPr>
          <w:spacing w:val="-8"/>
        </w:rPr>
        <w:t xml:space="preserve"> </w:t>
      </w:r>
      <w:r>
        <w:t>regarding the grievance.</w:t>
      </w:r>
    </w:p>
    <w:p w14:paraId="27EFE50A" w14:textId="77777777" w:rsidR="00FC5DD5" w:rsidRDefault="00FC5DD5">
      <w:pPr>
        <w:spacing w:line="244" w:lineRule="auto"/>
        <w:sectPr w:rsidR="00FC5DD5">
          <w:pgSz w:w="12240" w:h="15840"/>
          <w:pgMar w:top="980" w:right="1300" w:bottom="280" w:left="1280" w:header="732" w:footer="0" w:gutter="0"/>
          <w:cols w:space="720"/>
        </w:sectPr>
      </w:pPr>
    </w:p>
    <w:p w14:paraId="44D1216F" w14:textId="77777777" w:rsidR="00FC5DD5" w:rsidRDefault="00FC5DD5">
      <w:pPr>
        <w:pStyle w:val="BodyText"/>
        <w:rPr>
          <w:sz w:val="27"/>
        </w:rPr>
      </w:pPr>
    </w:p>
    <w:p w14:paraId="77715624" w14:textId="77777777" w:rsidR="00FC5DD5" w:rsidRDefault="00000000">
      <w:pPr>
        <w:pStyle w:val="Heading3"/>
        <w:numPr>
          <w:ilvl w:val="0"/>
          <w:numId w:val="27"/>
        </w:numPr>
        <w:tabs>
          <w:tab w:val="left" w:pos="3791"/>
        </w:tabs>
        <w:spacing w:before="90"/>
        <w:ind w:left="3791" w:hanging="435"/>
        <w:jc w:val="left"/>
      </w:pPr>
      <w:bookmarkStart w:id="21" w:name="_TOC_250005"/>
      <w:r>
        <w:t>POST-TENURE</w:t>
      </w:r>
      <w:r>
        <w:rPr>
          <w:spacing w:val="-8"/>
        </w:rPr>
        <w:t xml:space="preserve"> </w:t>
      </w:r>
      <w:bookmarkEnd w:id="21"/>
      <w:r>
        <w:rPr>
          <w:spacing w:val="-2"/>
        </w:rPr>
        <w:t>REVIEW</w:t>
      </w:r>
    </w:p>
    <w:p w14:paraId="3517F98F" w14:textId="77777777" w:rsidR="00FC5DD5" w:rsidRDefault="00FC5DD5">
      <w:pPr>
        <w:pStyle w:val="BodyText"/>
        <w:spacing w:before="2"/>
        <w:rPr>
          <w:b/>
        </w:rPr>
      </w:pPr>
    </w:p>
    <w:p w14:paraId="297C68CC" w14:textId="77777777" w:rsidR="00FC5DD5" w:rsidRDefault="00000000">
      <w:pPr>
        <w:pStyle w:val="BodyText"/>
        <w:spacing w:line="244" w:lineRule="auto"/>
        <w:ind w:left="159" w:firstLine="720"/>
      </w:pPr>
      <w:r>
        <w:t>The purpose of review of tenured faculty</w:t>
      </w:r>
      <w:r>
        <w:rPr>
          <w:spacing w:val="-3"/>
        </w:rPr>
        <w:t xml:space="preserve"> </w:t>
      </w:r>
      <w:r>
        <w:t>members is to assist tenured faculty</w:t>
      </w:r>
      <w:r>
        <w:rPr>
          <w:spacing w:val="-3"/>
        </w:rPr>
        <w:t xml:space="preserve"> </w:t>
      </w:r>
      <w:r>
        <w:t>members in maximizing</w:t>
      </w:r>
      <w:r>
        <w:rPr>
          <w:spacing w:val="-6"/>
        </w:rPr>
        <w:t xml:space="preserve"> </w:t>
      </w:r>
      <w:r>
        <w:t>their</w:t>
      </w:r>
      <w:r>
        <w:rPr>
          <w:spacing w:val="-6"/>
        </w:rPr>
        <w:t xml:space="preserve"> </w:t>
      </w:r>
      <w:r>
        <w:t>potential</w:t>
      </w:r>
      <w:r>
        <w:rPr>
          <w:spacing w:val="-6"/>
        </w:rPr>
        <w:t xml:space="preserve"> </w:t>
      </w:r>
      <w:r>
        <w:t>and</w:t>
      </w:r>
      <w:r>
        <w:rPr>
          <w:spacing w:val="-5"/>
        </w:rPr>
        <w:t xml:space="preserve"> </w:t>
      </w:r>
      <w:r>
        <w:t>enhancing</w:t>
      </w:r>
      <w:r>
        <w:rPr>
          <w:spacing w:val="-6"/>
        </w:rPr>
        <w:t xml:space="preserve"> </w:t>
      </w:r>
      <w:r>
        <w:t>their</w:t>
      </w:r>
      <w:r>
        <w:rPr>
          <w:spacing w:val="-6"/>
        </w:rPr>
        <w:t xml:space="preserve"> </w:t>
      </w:r>
      <w:r>
        <w:t>contributions</w:t>
      </w:r>
      <w:r>
        <w:rPr>
          <w:spacing w:val="-6"/>
        </w:rPr>
        <w:t xml:space="preserve"> </w:t>
      </w:r>
      <w:r>
        <w:t>to</w:t>
      </w:r>
      <w:r>
        <w:rPr>
          <w:spacing w:val="-6"/>
        </w:rPr>
        <w:t xml:space="preserve"> </w:t>
      </w:r>
      <w:r>
        <w:t>their</w:t>
      </w:r>
      <w:r>
        <w:rPr>
          <w:spacing w:val="-6"/>
        </w:rPr>
        <w:t xml:space="preserve"> </w:t>
      </w:r>
      <w:r>
        <w:t>school,</w:t>
      </w:r>
      <w:r>
        <w:rPr>
          <w:spacing w:val="-5"/>
        </w:rPr>
        <w:t xml:space="preserve"> </w:t>
      </w:r>
      <w:r>
        <w:t>the</w:t>
      </w:r>
      <w:r>
        <w:rPr>
          <w:spacing w:val="-6"/>
        </w:rPr>
        <w:t xml:space="preserve"> </w:t>
      </w:r>
      <w:r>
        <w:t>university,</w:t>
      </w:r>
      <w:r>
        <w:rPr>
          <w:spacing w:val="-5"/>
        </w:rPr>
        <w:t xml:space="preserve"> </w:t>
      </w:r>
      <w:r>
        <w:t>the</w:t>
      </w:r>
      <w:r>
        <w:rPr>
          <w:spacing w:val="-6"/>
        </w:rPr>
        <w:t xml:space="preserve"> </w:t>
      </w:r>
      <w:r>
        <w:t>profession and</w:t>
      </w:r>
      <w:r>
        <w:rPr>
          <w:spacing w:val="-8"/>
        </w:rPr>
        <w:t xml:space="preserve"> </w:t>
      </w:r>
      <w:r>
        <w:t>to</w:t>
      </w:r>
      <w:r>
        <w:rPr>
          <w:spacing w:val="-9"/>
        </w:rPr>
        <w:t xml:space="preserve"> </w:t>
      </w:r>
      <w:r>
        <w:t>the</w:t>
      </w:r>
      <w:r>
        <w:rPr>
          <w:spacing w:val="-9"/>
        </w:rPr>
        <w:t xml:space="preserve"> </w:t>
      </w:r>
      <w:r>
        <w:t>community.</w:t>
      </w:r>
      <w:r>
        <w:rPr>
          <w:spacing w:val="-9"/>
        </w:rPr>
        <w:t xml:space="preserve"> </w:t>
      </w:r>
      <w:r>
        <w:t>To</w:t>
      </w:r>
      <w:r>
        <w:rPr>
          <w:spacing w:val="-9"/>
        </w:rPr>
        <w:t xml:space="preserve"> </w:t>
      </w:r>
      <w:r>
        <w:t>that</w:t>
      </w:r>
      <w:r>
        <w:rPr>
          <w:spacing w:val="-9"/>
        </w:rPr>
        <w:t xml:space="preserve"> </w:t>
      </w:r>
      <w:r>
        <w:t>end,</w:t>
      </w:r>
      <w:r>
        <w:rPr>
          <w:spacing w:val="-9"/>
        </w:rPr>
        <w:t xml:space="preserve"> </w:t>
      </w:r>
      <w:r>
        <w:t>every</w:t>
      </w:r>
      <w:r>
        <w:rPr>
          <w:spacing w:val="-14"/>
        </w:rPr>
        <w:t xml:space="preserve"> </w:t>
      </w:r>
      <w:r>
        <w:t>tenured</w:t>
      </w:r>
      <w:r>
        <w:rPr>
          <w:spacing w:val="-7"/>
        </w:rPr>
        <w:t xml:space="preserve"> </w:t>
      </w:r>
      <w:r>
        <w:t>faculty</w:t>
      </w:r>
      <w:r>
        <w:rPr>
          <w:spacing w:val="-14"/>
        </w:rPr>
        <w:t xml:space="preserve"> </w:t>
      </w:r>
      <w:r>
        <w:t>member</w:t>
      </w:r>
      <w:r>
        <w:rPr>
          <w:spacing w:val="-9"/>
        </w:rPr>
        <w:t xml:space="preserve"> </w:t>
      </w:r>
      <w:r>
        <w:t>must</w:t>
      </w:r>
      <w:r>
        <w:rPr>
          <w:spacing w:val="-9"/>
        </w:rPr>
        <w:t xml:space="preserve"> </w:t>
      </w:r>
      <w:r>
        <w:t>be</w:t>
      </w:r>
      <w:r>
        <w:rPr>
          <w:spacing w:val="-9"/>
        </w:rPr>
        <w:t xml:space="preserve"> </w:t>
      </w:r>
      <w:r>
        <w:t>formally</w:t>
      </w:r>
      <w:r>
        <w:rPr>
          <w:spacing w:val="-14"/>
        </w:rPr>
        <w:t xml:space="preserve"> </w:t>
      </w:r>
      <w:r>
        <w:t>reviewed</w:t>
      </w:r>
      <w:r>
        <w:rPr>
          <w:spacing w:val="-7"/>
        </w:rPr>
        <w:t xml:space="preserve"> </w:t>
      </w:r>
      <w:r>
        <w:t>to</w:t>
      </w:r>
      <w:r>
        <w:rPr>
          <w:spacing w:val="-9"/>
        </w:rPr>
        <w:t xml:space="preserve"> </w:t>
      </w:r>
      <w:r>
        <w:t>assess</w:t>
      </w:r>
      <w:r>
        <w:rPr>
          <w:spacing w:val="-9"/>
        </w:rPr>
        <w:t xml:space="preserve"> </w:t>
      </w:r>
      <w:r>
        <w:t>and promote the goals and performance of each faculty member.</w:t>
      </w:r>
    </w:p>
    <w:p w14:paraId="34223B45" w14:textId="77777777" w:rsidR="00FC5DD5" w:rsidRDefault="00FC5DD5">
      <w:pPr>
        <w:pStyle w:val="BodyText"/>
        <w:spacing w:before="11"/>
        <w:rPr>
          <w:sz w:val="21"/>
        </w:rPr>
      </w:pPr>
    </w:p>
    <w:p w14:paraId="1298A502" w14:textId="3C77B373" w:rsidR="00FC5DD5" w:rsidRPr="00150B68" w:rsidRDefault="00000000">
      <w:pPr>
        <w:pStyle w:val="BodyText"/>
        <w:spacing w:line="244" w:lineRule="auto"/>
        <w:ind w:left="159" w:firstLine="720"/>
        <w:rPr>
          <w:color w:val="FF0000"/>
        </w:rPr>
      </w:pPr>
      <w:r>
        <w:t>In</w:t>
      </w:r>
      <w:r>
        <w:rPr>
          <w:spacing w:val="-9"/>
        </w:rPr>
        <w:t xml:space="preserve"> </w:t>
      </w:r>
      <w:r>
        <w:t>that</w:t>
      </w:r>
      <w:r>
        <w:rPr>
          <w:spacing w:val="-10"/>
        </w:rPr>
        <w:t xml:space="preserve"> </w:t>
      </w:r>
      <w:r>
        <w:t>spirit,</w:t>
      </w:r>
      <w:r>
        <w:rPr>
          <w:spacing w:val="-9"/>
        </w:rPr>
        <w:t xml:space="preserve"> </w:t>
      </w:r>
      <w:r>
        <w:t>tenured</w:t>
      </w:r>
      <w:r>
        <w:rPr>
          <w:spacing w:val="-9"/>
        </w:rPr>
        <w:t xml:space="preserve"> </w:t>
      </w:r>
      <w:r>
        <w:t>faculty</w:t>
      </w:r>
      <w:r>
        <w:rPr>
          <w:spacing w:val="-14"/>
        </w:rPr>
        <w:t xml:space="preserve"> </w:t>
      </w:r>
      <w:r>
        <w:t>members</w:t>
      </w:r>
      <w:r>
        <w:rPr>
          <w:spacing w:val="-10"/>
        </w:rPr>
        <w:t xml:space="preserve"> </w:t>
      </w:r>
      <w:r>
        <w:t>must</w:t>
      </w:r>
      <w:r>
        <w:rPr>
          <w:spacing w:val="-10"/>
        </w:rPr>
        <w:t xml:space="preserve"> </w:t>
      </w:r>
      <w:r>
        <w:t>go</w:t>
      </w:r>
      <w:r>
        <w:rPr>
          <w:spacing w:val="-10"/>
        </w:rPr>
        <w:t xml:space="preserve"> </w:t>
      </w:r>
      <w:r>
        <w:t>through</w:t>
      </w:r>
      <w:r>
        <w:rPr>
          <w:spacing w:val="-9"/>
        </w:rPr>
        <w:t xml:space="preserve"> </w:t>
      </w:r>
      <w:r>
        <w:t>a</w:t>
      </w:r>
      <w:r>
        <w:rPr>
          <w:spacing w:val="-10"/>
        </w:rPr>
        <w:t xml:space="preserve"> </w:t>
      </w:r>
      <w:r>
        <w:t>formal</w:t>
      </w:r>
      <w:r>
        <w:rPr>
          <w:spacing w:val="-10"/>
        </w:rPr>
        <w:t xml:space="preserve"> </w:t>
      </w:r>
      <w:r>
        <w:t>post-tenure</w:t>
      </w:r>
      <w:r>
        <w:rPr>
          <w:spacing w:val="-10"/>
        </w:rPr>
        <w:t xml:space="preserve"> </w:t>
      </w:r>
      <w:r>
        <w:t>review</w:t>
      </w:r>
      <w:r>
        <w:rPr>
          <w:spacing w:val="-11"/>
        </w:rPr>
        <w:t xml:space="preserve"> </w:t>
      </w:r>
      <w:r>
        <w:t>process</w:t>
      </w:r>
      <w:r>
        <w:rPr>
          <w:spacing w:val="-10"/>
        </w:rPr>
        <w:t xml:space="preserve"> </w:t>
      </w:r>
      <w:r>
        <w:t>at</w:t>
      </w:r>
      <w:r>
        <w:rPr>
          <w:spacing w:val="-10"/>
        </w:rPr>
        <w:t xml:space="preserve"> </w:t>
      </w:r>
      <w:r>
        <w:t xml:space="preserve">least every five years. </w:t>
      </w:r>
      <w:r w:rsidR="00150B68" w:rsidRPr="00150B68">
        <w:rPr>
          <w:color w:val="FF0000"/>
        </w:rPr>
        <w:t xml:space="preserve">For law faculty, to initiate this new review process, in 2007-2008, the two or more </w:t>
      </w:r>
      <w:proofErr w:type="gramStart"/>
      <w:r w:rsidR="00150B68" w:rsidRPr="00150B68">
        <w:rPr>
          <w:color w:val="FF0000"/>
        </w:rPr>
        <w:t>most senior</w:t>
      </w:r>
      <w:proofErr w:type="gramEnd"/>
      <w:r w:rsidR="00150B68" w:rsidRPr="00150B68">
        <w:rPr>
          <w:color w:val="FF0000"/>
        </w:rPr>
        <w:t xml:space="preserve"> tenured faculty will be reviewed. Each year thereafter, the next two or more senior tenured faculty will be reviewed.</w:t>
      </w:r>
    </w:p>
    <w:p w14:paraId="539CD7A1" w14:textId="77777777" w:rsidR="00FC5DD5" w:rsidRDefault="00FC5DD5">
      <w:pPr>
        <w:pStyle w:val="BodyText"/>
        <w:spacing w:before="1"/>
      </w:pPr>
    </w:p>
    <w:p w14:paraId="2C11AEA3" w14:textId="77777777" w:rsidR="00FC5DD5" w:rsidRDefault="00000000">
      <w:pPr>
        <w:pStyle w:val="BodyText"/>
        <w:spacing w:line="244" w:lineRule="auto"/>
        <w:ind w:left="159" w:right="141" w:firstLine="720"/>
      </w:pPr>
      <w:r>
        <w:t>In addition, as</w:t>
      </w:r>
      <w:r>
        <w:rPr>
          <w:spacing w:val="-1"/>
        </w:rPr>
        <w:t xml:space="preserve"> </w:t>
      </w:r>
      <w:r>
        <w:t>is</w:t>
      </w:r>
      <w:r>
        <w:rPr>
          <w:spacing w:val="-1"/>
        </w:rPr>
        <w:t xml:space="preserve"> </w:t>
      </w:r>
      <w:r>
        <w:t>the</w:t>
      </w:r>
      <w:r>
        <w:rPr>
          <w:spacing w:val="-1"/>
        </w:rPr>
        <w:t xml:space="preserve"> </w:t>
      </w:r>
      <w:r>
        <w:t>case</w:t>
      </w:r>
      <w:r>
        <w:rPr>
          <w:spacing w:val="-1"/>
        </w:rPr>
        <w:t xml:space="preserve"> </w:t>
      </w:r>
      <w:r>
        <w:t>for</w:t>
      </w:r>
      <w:r>
        <w:rPr>
          <w:spacing w:val="-1"/>
        </w:rPr>
        <w:t xml:space="preserve"> </w:t>
      </w:r>
      <w:r>
        <w:t>all</w:t>
      </w:r>
      <w:r>
        <w:rPr>
          <w:spacing w:val="-1"/>
        </w:rPr>
        <w:t xml:space="preserve"> </w:t>
      </w:r>
      <w:r>
        <w:t>faculty</w:t>
      </w:r>
      <w:r>
        <w:rPr>
          <w:spacing w:val="-6"/>
        </w:rPr>
        <w:t xml:space="preserve"> </w:t>
      </w:r>
      <w:r>
        <w:t>members, tenured faculty</w:t>
      </w:r>
      <w:r>
        <w:rPr>
          <w:spacing w:val="-6"/>
        </w:rPr>
        <w:t xml:space="preserve"> </w:t>
      </w:r>
      <w:r>
        <w:t>shall</w:t>
      </w:r>
      <w:r>
        <w:rPr>
          <w:spacing w:val="-1"/>
        </w:rPr>
        <w:t xml:space="preserve"> </w:t>
      </w:r>
      <w:r>
        <w:t>be</w:t>
      </w:r>
      <w:r>
        <w:rPr>
          <w:spacing w:val="-1"/>
        </w:rPr>
        <w:t xml:space="preserve"> </w:t>
      </w:r>
      <w:r>
        <w:t>evaluated annually</w:t>
      </w:r>
      <w:r>
        <w:rPr>
          <w:spacing w:val="-6"/>
        </w:rPr>
        <w:t xml:space="preserve"> </w:t>
      </w:r>
      <w:r>
        <w:t>by the</w:t>
      </w:r>
      <w:r>
        <w:rPr>
          <w:spacing w:val="-9"/>
        </w:rPr>
        <w:t xml:space="preserve"> </w:t>
      </w:r>
      <w:r>
        <w:t>dean</w:t>
      </w:r>
      <w:r>
        <w:rPr>
          <w:spacing w:val="-7"/>
        </w:rPr>
        <w:t xml:space="preserve"> </w:t>
      </w:r>
      <w:r>
        <w:t>for</w:t>
      </w:r>
      <w:r>
        <w:rPr>
          <w:spacing w:val="-9"/>
        </w:rPr>
        <w:t xml:space="preserve"> </w:t>
      </w:r>
      <w:r>
        <w:t>teaching</w:t>
      </w:r>
      <w:r>
        <w:rPr>
          <w:spacing w:val="-9"/>
        </w:rPr>
        <w:t xml:space="preserve"> </w:t>
      </w:r>
      <w:r>
        <w:t>performance,</w:t>
      </w:r>
      <w:r>
        <w:rPr>
          <w:spacing w:val="-8"/>
        </w:rPr>
        <w:t xml:space="preserve"> </w:t>
      </w:r>
      <w:r>
        <w:t>scholarly</w:t>
      </w:r>
      <w:r>
        <w:rPr>
          <w:spacing w:val="-13"/>
        </w:rPr>
        <w:t xml:space="preserve"> </w:t>
      </w:r>
      <w:r>
        <w:t>activity,</w:t>
      </w:r>
      <w:r>
        <w:rPr>
          <w:spacing w:val="-8"/>
        </w:rPr>
        <w:t xml:space="preserve"> </w:t>
      </w:r>
      <w:r>
        <w:t>and</w:t>
      </w:r>
      <w:r>
        <w:rPr>
          <w:spacing w:val="-7"/>
        </w:rPr>
        <w:t xml:space="preserve"> </w:t>
      </w:r>
      <w:r>
        <w:t>service.</w:t>
      </w:r>
      <w:r>
        <w:rPr>
          <w:spacing w:val="40"/>
        </w:rPr>
        <w:t xml:space="preserve"> </w:t>
      </w:r>
      <w:r>
        <w:t>If,</w:t>
      </w:r>
      <w:r>
        <w:rPr>
          <w:spacing w:val="-8"/>
        </w:rPr>
        <w:t xml:space="preserve"> </w:t>
      </w:r>
      <w:r>
        <w:t>as</w:t>
      </w:r>
      <w:r>
        <w:rPr>
          <w:spacing w:val="-9"/>
        </w:rPr>
        <w:t xml:space="preserve"> </w:t>
      </w:r>
      <w:r>
        <w:t>a</w:t>
      </w:r>
      <w:r>
        <w:rPr>
          <w:spacing w:val="-9"/>
        </w:rPr>
        <w:t xml:space="preserve"> </w:t>
      </w:r>
      <w:r>
        <w:t>result</w:t>
      </w:r>
      <w:r>
        <w:rPr>
          <w:spacing w:val="-9"/>
        </w:rPr>
        <w:t xml:space="preserve"> </w:t>
      </w:r>
      <w:r>
        <w:t>of</w:t>
      </w:r>
      <w:r>
        <w:rPr>
          <w:spacing w:val="-9"/>
        </w:rPr>
        <w:t xml:space="preserve"> </w:t>
      </w:r>
      <w:r>
        <w:t>this</w:t>
      </w:r>
      <w:r>
        <w:rPr>
          <w:spacing w:val="-9"/>
        </w:rPr>
        <w:t xml:space="preserve"> </w:t>
      </w:r>
      <w:r>
        <w:t>annual</w:t>
      </w:r>
      <w:r>
        <w:rPr>
          <w:spacing w:val="-9"/>
        </w:rPr>
        <w:t xml:space="preserve"> </w:t>
      </w:r>
      <w:r>
        <w:t>review,</w:t>
      </w:r>
      <w:r>
        <w:rPr>
          <w:spacing w:val="-8"/>
        </w:rPr>
        <w:t xml:space="preserve"> </w:t>
      </w:r>
      <w:r>
        <w:t>the dean believes that the faculty</w:t>
      </w:r>
      <w:r>
        <w:rPr>
          <w:spacing w:val="-4"/>
        </w:rPr>
        <w:t xml:space="preserve"> </w:t>
      </w:r>
      <w:r>
        <w:t>member’s performance is not at the level expected of a tenured faculty member, the dean may</w:t>
      </w:r>
      <w:r>
        <w:rPr>
          <w:spacing w:val="-4"/>
        </w:rPr>
        <w:t xml:space="preserve"> </w:t>
      </w:r>
      <w:r>
        <w:t>initiate a full post-tenure review after consultation with the a subcommittee of Evaluation Committee (in the case of law faculty) or the Faculty</w:t>
      </w:r>
      <w:r>
        <w:rPr>
          <w:spacing w:val="-4"/>
        </w:rPr>
        <w:t xml:space="preserve"> </w:t>
      </w:r>
      <w:r>
        <w:t>Personnel Committee (in the case of business,</w:t>
      </w:r>
      <w:r>
        <w:rPr>
          <w:spacing w:val="-7"/>
        </w:rPr>
        <w:t xml:space="preserve"> </w:t>
      </w:r>
      <w:r>
        <w:t>tax,</w:t>
      </w:r>
      <w:r>
        <w:rPr>
          <w:spacing w:val="-7"/>
        </w:rPr>
        <w:t xml:space="preserve"> </w:t>
      </w:r>
      <w:r>
        <w:t>accounting</w:t>
      </w:r>
      <w:r>
        <w:rPr>
          <w:spacing w:val="-8"/>
        </w:rPr>
        <w:t xml:space="preserve"> </w:t>
      </w:r>
      <w:r>
        <w:t>and</w:t>
      </w:r>
      <w:r>
        <w:rPr>
          <w:spacing w:val="-6"/>
        </w:rPr>
        <w:t xml:space="preserve"> </w:t>
      </w:r>
      <w:r>
        <w:t>undergraduate</w:t>
      </w:r>
      <w:r>
        <w:rPr>
          <w:spacing w:val="-8"/>
        </w:rPr>
        <w:t xml:space="preserve"> </w:t>
      </w:r>
      <w:r>
        <w:t>programs</w:t>
      </w:r>
      <w:r>
        <w:rPr>
          <w:spacing w:val="-8"/>
        </w:rPr>
        <w:t xml:space="preserve"> </w:t>
      </w:r>
      <w:r>
        <w:t>faculty),</w:t>
      </w:r>
      <w:r>
        <w:rPr>
          <w:spacing w:val="-7"/>
        </w:rPr>
        <w:t xml:space="preserve"> </w:t>
      </w:r>
      <w:r>
        <w:t>even</w:t>
      </w:r>
      <w:r>
        <w:rPr>
          <w:spacing w:val="-6"/>
        </w:rPr>
        <w:t xml:space="preserve"> </w:t>
      </w:r>
      <w:r>
        <w:t>if</w:t>
      </w:r>
      <w:r>
        <w:rPr>
          <w:spacing w:val="-8"/>
        </w:rPr>
        <w:t xml:space="preserve"> </w:t>
      </w:r>
      <w:r>
        <w:t>it</w:t>
      </w:r>
      <w:r>
        <w:rPr>
          <w:spacing w:val="-8"/>
        </w:rPr>
        <w:t xml:space="preserve"> </w:t>
      </w:r>
      <w:r>
        <w:t>has</w:t>
      </w:r>
      <w:r>
        <w:rPr>
          <w:spacing w:val="-8"/>
        </w:rPr>
        <w:t xml:space="preserve"> </w:t>
      </w:r>
      <w:r>
        <w:t>not</w:t>
      </w:r>
      <w:r>
        <w:rPr>
          <w:spacing w:val="-8"/>
        </w:rPr>
        <w:t xml:space="preserve"> </w:t>
      </w:r>
      <w:r>
        <w:t>been</w:t>
      </w:r>
      <w:r>
        <w:rPr>
          <w:spacing w:val="-6"/>
        </w:rPr>
        <w:t xml:space="preserve"> </w:t>
      </w:r>
      <w:r>
        <w:t>five</w:t>
      </w:r>
      <w:r>
        <w:rPr>
          <w:spacing w:val="-8"/>
        </w:rPr>
        <w:t xml:space="preserve"> </w:t>
      </w:r>
      <w:r>
        <w:t>years</w:t>
      </w:r>
      <w:r>
        <w:rPr>
          <w:spacing w:val="-8"/>
        </w:rPr>
        <w:t xml:space="preserve"> </w:t>
      </w:r>
      <w:r>
        <w:t>since</w:t>
      </w:r>
      <w:r>
        <w:rPr>
          <w:spacing w:val="-8"/>
        </w:rPr>
        <w:t xml:space="preserve"> </w:t>
      </w:r>
      <w:r>
        <w:t>the last post-tenure review. Alternatively, at the discretion of the dean and in consultation with the faculty member,</w:t>
      </w:r>
      <w:r>
        <w:rPr>
          <w:spacing w:val="-5"/>
        </w:rPr>
        <w:t xml:space="preserve"> </w:t>
      </w:r>
      <w:r>
        <w:t>the</w:t>
      </w:r>
      <w:r>
        <w:rPr>
          <w:spacing w:val="-6"/>
        </w:rPr>
        <w:t xml:space="preserve"> </w:t>
      </w:r>
      <w:r>
        <w:t>dean</w:t>
      </w:r>
      <w:r>
        <w:rPr>
          <w:spacing w:val="-4"/>
        </w:rPr>
        <w:t xml:space="preserve"> </w:t>
      </w:r>
      <w:r>
        <w:t>may</w:t>
      </w:r>
      <w:r>
        <w:rPr>
          <w:spacing w:val="-11"/>
        </w:rPr>
        <w:t xml:space="preserve"> </w:t>
      </w:r>
      <w:r>
        <w:t>establish</w:t>
      </w:r>
      <w:r>
        <w:rPr>
          <w:spacing w:val="-4"/>
        </w:rPr>
        <w:t xml:space="preserve"> </w:t>
      </w:r>
      <w:r>
        <w:t>a</w:t>
      </w:r>
      <w:r>
        <w:rPr>
          <w:spacing w:val="-6"/>
        </w:rPr>
        <w:t xml:space="preserve"> </w:t>
      </w:r>
      <w:r>
        <w:t>one-year</w:t>
      </w:r>
      <w:r>
        <w:rPr>
          <w:spacing w:val="-6"/>
        </w:rPr>
        <w:t xml:space="preserve"> </w:t>
      </w:r>
      <w:r>
        <w:t>professional</w:t>
      </w:r>
      <w:r>
        <w:rPr>
          <w:spacing w:val="-6"/>
        </w:rPr>
        <w:t xml:space="preserve"> </w:t>
      </w:r>
      <w:r>
        <w:t>development</w:t>
      </w:r>
      <w:r>
        <w:rPr>
          <w:spacing w:val="-6"/>
        </w:rPr>
        <w:t xml:space="preserve"> </w:t>
      </w:r>
      <w:r>
        <w:t>plan</w:t>
      </w:r>
      <w:r>
        <w:rPr>
          <w:spacing w:val="-4"/>
        </w:rPr>
        <w:t xml:space="preserve"> </w:t>
      </w:r>
      <w:r>
        <w:t>designed</w:t>
      </w:r>
      <w:r>
        <w:rPr>
          <w:spacing w:val="-4"/>
        </w:rPr>
        <w:t xml:space="preserve"> </w:t>
      </w:r>
      <w:r>
        <w:t>to</w:t>
      </w:r>
      <w:r>
        <w:rPr>
          <w:spacing w:val="-6"/>
        </w:rPr>
        <w:t xml:space="preserve"> </w:t>
      </w:r>
      <w:r>
        <w:t>address</w:t>
      </w:r>
      <w:r>
        <w:rPr>
          <w:spacing w:val="-6"/>
        </w:rPr>
        <w:t xml:space="preserve"> </w:t>
      </w:r>
      <w:r>
        <w:t>deficits</w:t>
      </w:r>
      <w:r>
        <w:rPr>
          <w:spacing w:val="-6"/>
        </w:rPr>
        <w:t xml:space="preserve"> </w:t>
      </w:r>
      <w:r>
        <w:t>in performance.</w:t>
      </w:r>
      <w:r>
        <w:rPr>
          <w:spacing w:val="40"/>
        </w:rPr>
        <w:t xml:space="preserve"> </w:t>
      </w:r>
      <w:r>
        <w:t>If</w:t>
      </w:r>
      <w:r>
        <w:rPr>
          <w:spacing w:val="-2"/>
        </w:rPr>
        <w:t xml:space="preserve"> </w:t>
      </w:r>
      <w:r>
        <w:t>in the</w:t>
      </w:r>
      <w:r>
        <w:rPr>
          <w:spacing w:val="-2"/>
        </w:rPr>
        <w:t xml:space="preserve"> </w:t>
      </w:r>
      <w:r>
        <w:t>dean’s</w:t>
      </w:r>
      <w:r>
        <w:rPr>
          <w:spacing w:val="-2"/>
        </w:rPr>
        <w:t xml:space="preserve"> </w:t>
      </w:r>
      <w:r>
        <w:t>opinion the</w:t>
      </w:r>
      <w:r>
        <w:rPr>
          <w:spacing w:val="-2"/>
        </w:rPr>
        <w:t xml:space="preserve"> </w:t>
      </w:r>
      <w:r>
        <w:t>overall</w:t>
      </w:r>
      <w:r>
        <w:rPr>
          <w:spacing w:val="-1"/>
        </w:rPr>
        <w:t xml:space="preserve"> </w:t>
      </w:r>
      <w:r>
        <w:t>performance</w:t>
      </w:r>
      <w:r>
        <w:rPr>
          <w:spacing w:val="-2"/>
        </w:rPr>
        <w:t xml:space="preserve"> </w:t>
      </w:r>
      <w:r>
        <w:t>of</w:t>
      </w:r>
      <w:r>
        <w:rPr>
          <w:spacing w:val="-2"/>
        </w:rPr>
        <w:t xml:space="preserve"> </w:t>
      </w:r>
      <w:r>
        <w:t>the</w:t>
      </w:r>
      <w:r>
        <w:rPr>
          <w:spacing w:val="-2"/>
        </w:rPr>
        <w:t xml:space="preserve"> </w:t>
      </w:r>
      <w:r>
        <w:t>faculty</w:t>
      </w:r>
      <w:r>
        <w:rPr>
          <w:spacing w:val="-7"/>
        </w:rPr>
        <w:t xml:space="preserve"> </w:t>
      </w:r>
      <w:r>
        <w:t>member</w:t>
      </w:r>
      <w:r>
        <w:rPr>
          <w:spacing w:val="-2"/>
        </w:rPr>
        <w:t xml:space="preserve"> </w:t>
      </w:r>
      <w:r>
        <w:t>remains</w:t>
      </w:r>
      <w:r>
        <w:rPr>
          <w:spacing w:val="-2"/>
        </w:rPr>
        <w:t xml:space="preserve"> </w:t>
      </w:r>
      <w:r>
        <w:t>below</w:t>
      </w:r>
      <w:r>
        <w:rPr>
          <w:spacing w:val="-3"/>
        </w:rPr>
        <w:t xml:space="preserve"> </w:t>
      </w:r>
      <w:r>
        <w:t>that expected of a tenured faculty</w:t>
      </w:r>
      <w:r>
        <w:rPr>
          <w:spacing w:val="-2"/>
        </w:rPr>
        <w:t xml:space="preserve"> </w:t>
      </w:r>
      <w:r>
        <w:t>member, the dean may</w:t>
      </w:r>
      <w:r>
        <w:rPr>
          <w:spacing w:val="-1"/>
        </w:rPr>
        <w:t xml:space="preserve"> </w:t>
      </w:r>
      <w:r>
        <w:t>initiate a full post-tenure review.</w:t>
      </w:r>
    </w:p>
    <w:p w14:paraId="6A9A2604" w14:textId="77777777" w:rsidR="00FC5DD5" w:rsidRDefault="00FC5DD5">
      <w:pPr>
        <w:pStyle w:val="BodyText"/>
        <w:spacing w:before="3"/>
        <w:rPr>
          <w:sz w:val="21"/>
        </w:rPr>
      </w:pPr>
    </w:p>
    <w:p w14:paraId="1775473C" w14:textId="2D9E5A5F" w:rsidR="00FC5DD5" w:rsidRPr="00150B68" w:rsidRDefault="00000000">
      <w:pPr>
        <w:pStyle w:val="BodyText"/>
        <w:spacing w:line="244" w:lineRule="auto"/>
        <w:ind w:left="159" w:right="137" w:firstLine="720"/>
        <w:rPr>
          <w:color w:val="FF0000"/>
        </w:rPr>
      </w:pPr>
      <w:r>
        <w:t>The</w:t>
      </w:r>
      <w:r>
        <w:rPr>
          <w:spacing w:val="-3"/>
        </w:rPr>
        <w:t xml:space="preserve"> </w:t>
      </w:r>
      <w:r>
        <w:t>post-tenure</w:t>
      </w:r>
      <w:r>
        <w:rPr>
          <w:spacing w:val="-3"/>
        </w:rPr>
        <w:t xml:space="preserve"> </w:t>
      </w:r>
      <w:r>
        <w:t>review</w:t>
      </w:r>
      <w:r>
        <w:rPr>
          <w:spacing w:val="-3"/>
        </w:rPr>
        <w:t xml:space="preserve"> </w:t>
      </w:r>
      <w:r>
        <w:t>process</w:t>
      </w:r>
      <w:r>
        <w:rPr>
          <w:spacing w:val="-3"/>
        </w:rPr>
        <w:t xml:space="preserve"> </w:t>
      </w:r>
      <w:r>
        <w:t>is</w:t>
      </w:r>
      <w:r>
        <w:rPr>
          <w:spacing w:val="-3"/>
        </w:rPr>
        <w:t xml:space="preserve"> </w:t>
      </w:r>
      <w:r>
        <w:t>as</w:t>
      </w:r>
      <w:r>
        <w:rPr>
          <w:spacing w:val="-3"/>
        </w:rPr>
        <w:t xml:space="preserve"> </w:t>
      </w:r>
      <w:r>
        <w:t>follows:</w:t>
      </w:r>
      <w:r>
        <w:rPr>
          <w:spacing w:val="40"/>
        </w:rPr>
        <w:t xml:space="preserve"> </w:t>
      </w:r>
      <w:r>
        <w:t>At</w:t>
      </w:r>
      <w:r>
        <w:rPr>
          <w:spacing w:val="-3"/>
        </w:rPr>
        <w:t xml:space="preserve"> </w:t>
      </w:r>
      <w:r>
        <w:t>the</w:t>
      </w:r>
      <w:r>
        <w:rPr>
          <w:spacing w:val="-3"/>
        </w:rPr>
        <w:t xml:space="preserve"> </w:t>
      </w:r>
      <w:r>
        <w:t>end</w:t>
      </w:r>
      <w:r>
        <w:rPr>
          <w:spacing w:val="-1"/>
        </w:rPr>
        <w:t xml:space="preserve"> </w:t>
      </w:r>
      <w:r>
        <w:t>of</w:t>
      </w:r>
      <w:r>
        <w:rPr>
          <w:spacing w:val="-3"/>
        </w:rPr>
        <w:t xml:space="preserve"> </w:t>
      </w:r>
      <w:r>
        <w:t>five</w:t>
      </w:r>
      <w:r>
        <w:rPr>
          <w:spacing w:val="-3"/>
        </w:rPr>
        <w:t xml:space="preserve"> </w:t>
      </w:r>
      <w:r>
        <w:t>years</w:t>
      </w:r>
      <w:r>
        <w:rPr>
          <w:spacing w:val="-3"/>
        </w:rPr>
        <w:t xml:space="preserve"> </w:t>
      </w:r>
      <w:r>
        <w:t>since</w:t>
      </w:r>
      <w:r>
        <w:rPr>
          <w:spacing w:val="-3"/>
        </w:rPr>
        <w:t xml:space="preserve"> </w:t>
      </w:r>
      <w:r>
        <w:t>the</w:t>
      </w:r>
      <w:r>
        <w:rPr>
          <w:spacing w:val="-3"/>
        </w:rPr>
        <w:t xml:space="preserve"> </w:t>
      </w:r>
      <w:r>
        <w:t>last</w:t>
      </w:r>
      <w:r>
        <w:rPr>
          <w:spacing w:val="-3"/>
        </w:rPr>
        <w:t xml:space="preserve"> </w:t>
      </w:r>
      <w:r>
        <w:t>post-tenure review,</w:t>
      </w:r>
      <w:r>
        <w:rPr>
          <w:spacing w:val="-6"/>
        </w:rPr>
        <w:t xml:space="preserve"> </w:t>
      </w:r>
      <w:r>
        <w:t>or</w:t>
      </w:r>
      <w:r>
        <w:rPr>
          <w:spacing w:val="-7"/>
        </w:rPr>
        <w:t xml:space="preserve"> </w:t>
      </w:r>
      <w:r>
        <w:t>at</w:t>
      </w:r>
      <w:r>
        <w:rPr>
          <w:spacing w:val="-7"/>
        </w:rPr>
        <w:t xml:space="preserve"> </w:t>
      </w:r>
      <w:r>
        <w:t>the</w:t>
      </w:r>
      <w:r>
        <w:rPr>
          <w:spacing w:val="-7"/>
        </w:rPr>
        <w:t xml:space="preserve"> </w:t>
      </w:r>
      <w:r>
        <w:t>request</w:t>
      </w:r>
      <w:r>
        <w:rPr>
          <w:spacing w:val="-7"/>
        </w:rPr>
        <w:t xml:space="preserve"> </w:t>
      </w:r>
      <w:r>
        <w:t>of</w:t>
      </w:r>
      <w:r>
        <w:rPr>
          <w:spacing w:val="-7"/>
        </w:rPr>
        <w:t xml:space="preserve"> </w:t>
      </w:r>
      <w:r>
        <w:t>the</w:t>
      </w:r>
      <w:r>
        <w:rPr>
          <w:spacing w:val="-7"/>
        </w:rPr>
        <w:t xml:space="preserve"> </w:t>
      </w:r>
      <w:r>
        <w:t>dean</w:t>
      </w:r>
      <w:r>
        <w:rPr>
          <w:spacing w:val="-5"/>
        </w:rPr>
        <w:t xml:space="preserve"> </w:t>
      </w:r>
      <w:r>
        <w:t>if</w:t>
      </w:r>
      <w:r>
        <w:rPr>
          <w:spacing w:val="-7"/>
        </w:rPr>
        <w:t xml:space="preserve"> </w:t>
      </w:r>
      <w:r>
        <w:t>earlier,</w:t>
      </w:r>
      <w:r>
        <w:rPr>
          <w:spacing w:val="-6"/>
        </w:rPr>
        <w:t xml:space="preserve"> </w:t>
      </w:r>
      <w:r>
        <w:t>the</w:t>
      </w:r>
      <w:r>
        <w:rPr>
          <w:spacing w:val="-7"/>
        </w:rPr>
        <w:t xml:space="preserve"> </w:t>
      </w:r>
      <w:r>
        <w:t>Law</w:t>
      </w:r>
      <w:r>
        <w:rPr>
          <w:spacing w:val="-8"/>
        </w:rPr>
        <w:t xml:space="preserve"> </w:t>
      </w:r>
      <w:r>
        <w:t>School</w:t>
      </w:r>
      <w:r>
        <w:rPr>
          <w:spacing w:val="-7"/>
        </w:rPr>
        <w:t xml:space="preserve"> </w:t>
      </w:r>
      <w:r>
        <w:t>dean</w:t>
      </w:r>
      <w:r>
        <w:rPr>
          <w:spacing w:val="-5"/>
        </w:rPr>
        <w:t xml:space="preserve"> </w:t>
      </w:r>
      <w:r>
        <w:t>(in</w:t>
      </w:r>
      <w:r>
        <w:rPr>
          <w:spacing w:val="-5"/>
        </w:rPr>
        <w:t xml:space="preserve"> </w:t>
      </w:r>
      <w:r>
        <w:t>regard</w:t>
      </w:r>
      <w:r>
        <w:rPr>
          <w:spacing w:val="-5"/>
        </w:rPr>
        <w:t xml:space="preserve"> </w:t>
      </w:r>
      <w:r>
        <w:t>to</w:t>
      </w:r>
      <w:r>
        <w:rPr>
          <w:spacing w:val="-7"/>
        </w:rPr>
        <w:t xml:space="preserve"> </w:t>
      </w:r>
      <w:r>
        <w:t>law</w:t>
      </w:r>
      <w:r>
        <w:rPr>
          <w:spacing w:val="-8"/>
        </w:rPr>
        <w:t xml:space="preserve"> </w:t>
      </w:r>
      <w:r>
        <w:t>faculty)</w:t>
      </w:r>
      <w:r>
        <w:rPr>
          <w:spacing w:val="-7"/>
        </w:rPr>
        <w:t xml:space="preserve"> </w:t>
      </w:r>
      <w:r>
        <w:t>or</w:t>
      </w:r>
      <w:r>
        <w:rPr>
          <w:spacing w:val="-7"/>
        </w:rPr>
        <w:t xml:space="preserve"> </w:t>
      </w:r>
      <w:r>
        <w:t>the</w:t>
      </w:r>
      <w:r>
        <w:rPr>
          <w:spacing w:val="-7"/>
        </w:rPr>
        <w:t xml:space="preserve"> </w:t>
      </w:r>
      <w:r>
        <w:t>Vice President for Academic Affairs (in regard to business, tax, accounting and undergraduate programs faculty)</w:t>
      </w:r>
      <w:r>
        <w:rPr>
          <w:spacing w:val="-4"/>
        </w:rPr>
        <w:t xml:space="preserve"> </w:t>
      </w:r>
      <w:r>
        <w:t>will</w:t>
      </w:r>
      <w:r>
        <w:rPr>
          <w:spacing w:val="-4"/>
        </w:rPr>
        <w:t xml:space="preserve"> </w:t>
      </w:r>
      <w:r>
        <w:t>notify</w:t>
      </w:r>
      <w:r>
        <w:rPr>
          <w:spacing w:val="-9"/>
        </w:rPr>
        <w:t xml:space="preserve"> </w:t>
      </w:r>
      <w:r>
        <w:t>the</w:t>
      </w:r>
      <w:r>
        <w:rPr>
          <w:spacing w:val="-4"/>
        </w:rPr>
        <w:t xml:space="preserve"> </w:t>
      </w:r>
      <w:r>
        <w:t>faculty</w:t>
      </w:r>
      <w:r>
        <w:rPr>
          <w:spacing w:val="-9"/>
        </w:rPr>
        <w:t xml:space="preserve"> </w:t>
      </w:r>
      <w:r>
        <w:t>member</w:t>
      </w:r>
      <w:r>
        <w:rPr>
          <w:spacing w:val="-4"/>
        </w:rPr>
        <w:t xml:space="preserve"> </w:t>
      </w:r>
      <w:r>
        <w:t>subject</w:t>
      </w:r>
      <w:r>
        <w:rPr>
          <w:spacing w:val="-4"/>
        </w:rPr>
        <w:t xml:space="preserve"> </w:t>
      </w:r>
      <w:r>
        <w:t>to</w:t>
      </w:r>
      <w:r>
        <w:rPr>
          <w:spacing w:val="-4"/>
        </w:rPr>
        <w:t xml:space="preserve"> </w:t>
      </w:r>
      <w:r>
        <w:t>review</w:t>
      </w:r>
      <w:r>
        <w:rPr>
          <w:spacing w:val="-5"/>
        </w:rPr>
        <w:t xml:space="preserve"> </w:t>
      </w:r>
      <w:r>
        <w:t>of</w:t>
      </w:r>
      <w:r>
        <w:rPr>
          <w:spacing w:val="-4"/>
        </w:rPr>
        <w:t xml:space="preserve"> </w:t>
      </w:r>
      <w:r>
        <w:t>the</w:t>
      </w:r>
      <w:r>
        <w:rPr>
          <w:spacing w:val="-4"/>
        </w:rPr>
        <w:t xml:space="preserve"> </w:t>
      </w:r>
      <w:r>
        <w:t>impending</w:t>
      </w:r>
      <w:r>
        <w:rPr>
          <w:spacing w:val="-4"/>
        </w:rPr>
        <w:t xml:space="preserve"> </w:t>
      </w:r>
      <w:r>
        <w:t>review</w:t>
      </w:r>
      <w:r>
        <w:rPr>
          <w:spacing w:val="-5"/>
        </w:rPr>
        <w:t xml:space="preserve"> </w:t>
      </w:r>
      <w:r>
        <w:t>as</w:t>
      </w:r>
      <w:r>
        <w:rPr>
          <w:spacing w:val="-4"/>
        </w:rPr>
        <w:t xml:space="preserve"> </w:t>
      </w:r>
      <w:r>
        <w:t>well</w:t>
      </w:r>
      <w:r>
        <w:rPr>
          <w:spacing w:val="-4"/>
        </w:rPr>
        <w:t xml:space="preserve"> </w:t>
      </w:r>
      <w:r>
        <w:t>as</w:t>
      </w:r>
      <w:r>
        <w:rPr>
          <w:spacing w:val="-4"/>
        </w:rPr>
        <w:t xml:space="preserve"> </w:t>
      </w:r>
      <w:r>
        <w:t>the</w:t>
      </w:r>
      <w:r>
        <w:rPr>
          <w:spacing w:val="-4"/>
        </w:rPr>
        <w:t xml:space="preserve"> </w:t>
      </w:r>
      <w:r>
        <w:t>Faculty Personnel</w:t>
      </w:r>
      <w:r>
        <w:rPr>
          <w:spacing w:val="-12"/>
        </w:rPr>
        <w:t xml:space="preserve"> </w:t>
      </w:r>
      <w:r>
        <w:t>Committee</w:t>
      </w:r>
      <w:r>
        <w:rPr>
          <w:spacing w:val="-12"/>
        </w:rPr>
        <w:t xml:space="preserve"> </w:t>
      </w:r>
      <w:r>
        <w:t>or</w:t>
      </w:r>
      <w:r>
        <w:rPr>
          <w:spacing w:val="-12"/>
        </w:rPr>
        <w:t xml:space="preserve"> </w:t>
      </w:r>
      <w:r>
        <w:t>Law</w:t>
      </w:r>
      <w:r>
        <w:rPr>
          <w:spacing w:val="-13"/>
        </w:rPr>
        <w:t xml:space="preserve"> </w:t>
      </w:r>
      <w:r>
        <w:t>School</w:t>
      </w:r>
      <w:r>
        <w:rPr>
          <w:spacing w:val="-12"/>
        </w:rPr>
        <w:t xml:space="preserve"> </w:t>
      </w:r>
      <w:r>
        <w:t>Evaluation</w:t>
      </w:r>
      <w:r>
        <w:rPr>
          <w:spacing w:val="-10"/>
        </w:rPr>
        <w:t xml:space="preserve"> </w:t>
      </w:r>
      <w:r>
        <w:t>Committee.</w:t>
      </w:r>
      <w:r>
        <w:rPr>
          <w:spacing w:val="-11"/>
        </w:rPr>
        <w:t xml:space="preserve"> </w:t>
      </w:r>
      <w:r>
        <w:t>Within</w:t>
      </w:r>
      <w:r>
        <w:rPr>
          <w:spacing w:val="-10"/>
        </w:rPr>
        <w:t xml:space="preserve"> </w:t>
      </w:r>
      <w:r>
        <w:t>a</w:t>
      </w:r>
      <w:r>
        <w:rPr>
          <w:spacing w:val="-12"/>
        </w:rPr>
        <w:t xml:space="preserve"> </w:t>
      </w:r>
      <w:r>
        <w:t>reasonable</w:t>
      </w:r>
      <w:r>
        <w:rPr>
          <w:spacing w:val="-12"/>
        </w:rPr>
        <w:t xml:space="preserve"> </w:t>
      </w:r>
      <w:proofErr w:type="gramStart"/>
      <w:r>
        <w:t>time</w:t>
      </w:r>
      <w:proofErr w:type="gramEnd"/>
      <w:r>
        <w:rPr>
          <w:spacing w:val="-12"/>
        </w:rPr>
        <w:t xml:space="preserve"> </w:t>
      </w:r>
      <w:r>
        <w:t>frame,</w:t>
      </w:r>
      <w:r>
        <w:rPr>
          <w:spacing w:val="-11"/>
        </w:rPr>
        <w:t xml:space="preserve"> </w:t>
      </w:r>
      <w:r>
        <w:t>the</w:t>
      </w:r>
      <w:r>
        <w:rPr>
          <w:spacing w:val="-12"/>
        </w:rPr>
        <w:t xml:space="preserve"> </w:t>
      </w:r>
      <w:r>
        <w:t>faculty member shall provide the dean and the Evaluation or Faculty</w:t>
      </w:r>
      <w:r>
        <w:rPr>
          <w:spacing w:val="-3"/>
        </w:rPr>
        <w:t xml:space="preserve"> </w:t>
      </w:r>
      <w:r>
        <w:t>Personnel Committee with a narrative regarding performance accompanied by</w:t>
      </w:r>
      <w:r>
        <w:rPr>
          <w:spacing w:val="-3"/>
        </w:rPr>
        <w:t xml:space="preserve"> </w:t>
      </w:r>
      <w:r>
        <w:t>any</w:t>
      </w:r>
      <w:r>
        <w:rPr>
          <w:spacing w:val="-3"/>
        </w:rPr>
        <w:t xml:space="preserve"> </w:t>
      </w:r>
      <w:r>
        <w:t>supporting documentation the faculty</w:t>
      </w:r>
      <w:r>
        <w:rPr>
          <w:spacing w:val="-3"/>
        </w:rPr>
        <w:t xml:space="preserve"> </w:t>
      </w:r>
      <w:r>
        <w:t xml:space="preserve">member views as appropriate. </w:t>
      </w:r>
      <w:r w:rsidR="00150B68" w:rsidRPr="00150B68">
        <w:rPr>
          <w:color w:val="FF0000"/>
        </w:rPr>
        <w:t>If not provided by the faculty member under review, the reviewer may, at its discretion, request submission of any of the following: reviewee’s current resume, scholarly work, course materials, and information regarding teaching and service to the university/school/students. Such information gathered for review of law faculty shall be maintained in an individual file accessible to the reviewee.</w:t>
      </w:r>
    </w:p>
    <w:p w14:paraId="3DD220FA" w14:textId="77777777" w:rsidR="00FC5DD5" w:rsidRDefault="00FC5DD5">
      <w:pPr>
        <w:pStyle w:val="BodyText"/>
        <w:spacing w:before="5"/>
        <w:rPr>
          <w:sz w:val="21"/>
        </w:rPr>
      </w:pPr>
    </w:p>
    <w:p w14:paraId="4A8AE17A" w14:textId="77777777" w:rsidR="00FC5DD5" w:rsidRDefault="00000000">
      <w:pPr>
        <w:pStyle w:val="BodyText"/>
        <w:spacing w:line="244" w:lineRule="auto"/>
        <w:ind w:left="159" w:firstLine="720"/>
      </w:pPr>
      <w:r>
        <w:t>The</w:t>
      </w:r>
      <w:r>
        <w:rPr>
          <w:spacing w:val="-9"/>
        </w:rPr>
        <w:t xml:space="preserve"> </w:t>
      </w:r>
      <w:r>
        <w:t>areas</w:t>
      </w:r>
      <w:r>
        <w:rPr>
          <w:spacing w:val="-9"/>
        </w:rPr>
        <w:t xml:space="preserve"> </w:t>
      </w:r>
      <w:r>
        <w:t>for</w:t>
      </w:r>
      <w:r>
        <w:rPr>
          <w:spacing w:val="-9"/>
        </w:rPr>
        <w:t xml:space="preserve"> </w:t>
      </w:r>
      <w:r>
        <w:t>review</w:t>
      </w:r>
      <w:r>
        <w:rPr>
          <w:spacing w:val="-10"/>
        </w:rPr>
        <w:t xml:space="preserve"> </w:t>
      </w:r>
      <w:r>
        <w:t>are</w:t>
      </w:r>
      <w:r>
        <w:rPr>
          <w:spacing w:val="-9"/>
        </w:rPr>
        <w:t xml:space="preserve"> </w:t>
      </w:r>
      <w:r>
        <w:t>performance</w:t>
      </w:r>
      <w:r>
        <w:rPr>
          <w:spacing w:val="-9"/>
        </w:rPr>
        <w:t xml:space="preserve"> </w:t>
      </w:r>
      <w:r>
        <w:t>as</w:t>
      </w:r>
      <w:r>
        <w:rPr>
          <w:spacing w:val="-9"/>
        </w:rPr>
        <w:t xml:space="preserve"> </w:t>
      </w:r>
      <w:r>
        <w:t>a</w:t>
      </w:r>
      <w:r>
        <w:rPr>
          <w:spacing w:val="-9"/>
        </w:rPr>
        <w:t xml:space="preserve"> </w:t>
      </w:r>
      <w:r>
        <w:t>teacher,</w:t>
      </w:r>
      <w:r>
        <w:rPr>
          <w:spacing w:val="-7"/>
        </w:rPr>
        <w:t xml:space="preserve"> </w:t>
      </w:r>
      <w:r>
        <w:t>performance</w:t>
      </w:r>
      <w:r>
        <w:rPr>
          <w:spacing w:val="-9"/>
        </w:rPr>
        <w:t xml:space="preserve"> </w:t>
      </w:r>
      <w:r>
        <w:t>as</w:t>
      </w:r>
      <w:r>
        <w:rPr>
          <w:spacing w:val="-9"/>
        </w:rPr>
        <w:t xml:space="preserve"> </w:t>
      </w:r>
      <w:r>
        <w:t>a</w:t>
      </w:r>
      <w:r>
        <w:rPr>
          <w:spacing w:val="-9"/>
        </w:rPr>
        <w:t xml:space="preserve"> </w:t>
      </w:r>
      <w:r>
        <w:t>scholar,</w:t>
      </w:r>
      <w:r>
        <w:rPr>
          <w:spacing w:val="-8"/>
        </w:rPr>
        <w:t xml:space="preserve"> </w:t>
      </w:r>
      <w:r>
        <w:t>and</w:t>
      </w:r>
      <w:r>
        <w:rPr>
          <w:spacing w:val="-7"/>
        </w:rPr>
        <w:t xml:space="preserve"> </w:t>
      </w:r>
      <w:r>
        <w:t>service</w:t>
      </w:r>
      <w:r>
        <w:rPr>
          <w:spacing w:val="-9"/>
        </w:rPr>
        <w:t xml:space="preserve"> </w:t>
      </w:r>
      <w:r>
        <w:t>to</w:t>
      </w:r>
      <w:r>
        <w:rPr>
          <w:spacing w:val="-9"/>
        </w:rPr>
        <w:t xml:space="preserve"> </w:t>
      </w:r>
      <w:r>
        <w:t>the university and profession (through department, school or university service).</w:t>
      </w:r>
    </w:p>
    <w:p w14:paraId="7B186A81" w14:textId="77777777" w:rsidR="00FC5DD5" w:rsidRDefault="00FC5DD5">
      <w:pPr>
        <w:pStyle w:val="BodyText"/>
        <w:spacing w:before="2"/>
      </w:pPr>
    </w:p>
    <w:p w14:paraId="4A4D6D1B" w14:textId="77777777" w:rsidR="00FC5DD5" w:rsidRDefault="00000000">
      <w:pPr>
        <w:pStyle w:val="BodyText"/>
        <w:spacing w:line="244" w:lineRule="auto"/>
        <w:ind w:left="159" w:firstLine="720"/>
      </w:pPr>
      <w:r>
        <w:t>For business, accounting, tax and undergraduate programs faculty, the dean will prepare an evaluation and provide a copy</w:t>
      </w:r>
      <w:r>
        <w:rPr>
          <w:spacing w:val="-4"/>
        </w:rPr>
        <w:t xml:space="preserve"> </w:t>
      </w:r>
      <w:r>
        <w:t>to the faculty</w:t>
      </w:r>
      <w:r>
        <w:rPr>
          <w:spacing w:val="-4"/>
        </w:rPr>
        <w:t xml:space="preserve"> </w:t>
      </w:r>
      <w:r>
        <w:t>member who will have the opportunity</w:t>
      </w:r>
      <w:r>
        <w:rPr>
          <w:spacing w:val="-4"/>
        </w:rPr>
        <w:t xml:space="preserve"> </w:t>
      </w:r>
      <w:r>
        <w:t>to write a written response</w:t>
      </w:r>
      <w:r>
        <w:rPr>
          <w:spacing w:val="-9"/>
        </w:rPr>
        <w:t xml:space="preserve"> </w:t>
      </w:r>
      <w:r>
        <w:t>within</w:t>
      </w:r>
      <w:r>
        <w:rPr>
          <w:spacing w:val="-7"/>
        </w:rPr>
        <w:t xml:space="preserve"> </w:t>
      </w:r>
      <w:r>
        <w:t>a</w:t>
      </w:r>
      <w:r>
        <w:rPr>
          <w:spacing w:val="-9"/>
        </w:rPr>
        <w:t xml:space="preserve"> </w:t>
      </w:r>
      <w:r>
        <w:t>reasonable</w:t>
      </w:r>
      <w:r>
        <w:rPr>
          <w:spacing w:val="-9"/>
        </w:rPr>
        <w:t xml:space="preserve"> </w:t>
      </w:r>
      <w:proofErr w:type="gramStart"/>
      <w:r>
        <w:t>period</w:t>
      </w:r>
      <w:r>
        <w:rPr>
          <w:spacing w:val="-7"/>
        </w:rPr>
        <w:t xml:space="preserve"> </w:t>
      </w:r>
      <w:r>
        <w:t>of</w:t>
      </w:r>
      <w:r>
        <w:rPr>
          <w:spacing w:val="-9"/>
        </w:rPr>
        <w:t xml:space="preserve"> </w:t>
      </w:r>
      <w:r>
        <w:t>time</w:t>
      </w:r>
      <w:proofErr w:type="gramEnd"/>
      <w:r>
        <w:t>.</w:t>
      </w:r>
      <w:r>
        <w:rPr>
          <w:spacing w:val="40"/>
        </w:rPr>
        <w:t xml:space="preserve"> </w:t>
      </w:r>
      <w:r>
        <w:t>The</w:t>
      </w:r>
      <w:r>
        <w:rPr>
          <w:spacing w:val="-9"/>
        </w:rPr>
        <w:t xml:space="preserve"> </w:t>
      </w:r>
      <w:r>
        <w:t>dean</w:t>
      </w:r>
      <w:r>
        <w:rPr>
          <w:spacing w:val="-7"/>
        </w:rPr>
        <w:t xml:space="preserve"> </w:t>
      </w:r>
      <w:r>
        <w:t>will</w:t>
      </w:r>
      <w:r>
        <w:rPr>
          <w:spacing w:val="-9"/>
        </w:rPr>
        <w:t xml:space="preserve"> </w:t>
      </w:r>
      <w:r>
        <w:t>provide</w:t>
      </w:r>
      <w:r>
        <w:rPr>
          <w:spacing w:val="-9"/>
        </w:rPr>
        <w:t xml:space="preserve"> </w:t>
      </w:r>
      <w:r>
        <w:t>his/her</w:t>
      </w:r>
      <w:r>
        <w:rPr>
          <w:spacing w:val="-9"/>
        </w:rPr>
        <w:t xml:space="preserve"> </w:t>
      </w:r>
      <w:r>
        <w:t>final</w:t>
      </w:r>
      <w:r>
        <w:rPr>
          <w:spacing w:val="-9"/>
        </w:rPr>
        <w:t xml:space="preserve"> </w:t>
      </w:r>
      <w:r>
        <w:t>evaluation</w:t>
      </w:r>
      <w:r>
        <w:rPr>
          <w:spacing w:val="-7"/>
        </w:rPr>
        <w:t xml:space="preserve"> </w:t>
      </w:r>
      <w:r>
        <w:t>to</w:t>
      </w:r>
      <w:r>
        <w:rPr>
          <w:spacing w:val="-9"/>
        </w:rPr>
        <w:t xml:space="preserve"> </w:t>
      </w:r>
      <w:r>
        <w:t>the</w:t>
      </w:r>
      <w:r>
        <w:rPr>
          <w:spacing w:val="-9"/>
        </w:rPr>
        <w:t xml:space="preserve"> </w:t>
      </w:r>
      <w:r>
        <w:t>Faculty Personnel Committee.</w:t>
      </w:r>
    </w:p>
    <w:p w14:paraId="4F24943C" w14:textId="77777777" w:rsidR="00FC5DD5" w:rsidRDefault="00FC5DD5">
      <w:pPr>
        <w:pStyle w:val="BodyText"/>
        <w:spacing w:before="10"/>
        <w:rPr>
          <w:sz w:val="21"/>
        </w:rPr>
      </w:pPr>
    </w:p>
    <w:p w14:paraId="1F107EA7" w14:textId="2A0EC715" w:rsidR="00FC5DD5" w:rsidRDefault="00000000">
      <w:pPr>
        <w:pStyle w:val="BodyText"/>
        <w:spacing w:line="244" w:lineRule="auto"/>
        <w:ind w:left="159" w:right="141" w:firstLine="720"/>
      </w:pPr>
      <w:r>
        <w:t>The</w:t>
      </w:r>
      <w:r>
        <w:rPr>
          <w:spacing w:val="-12"/>
        </w:rPr>
        <w:t xml:space="preserve"> </w:t>
      </w:r>
      <w:r>
        <w:t>subcommittee</w:t>
      </w:r>
      <w:r>
        <w:rPr>
          <w:spacing w:val="-11"/>
        </w:rPr>
        <w:t xml:space="preserve"> </w:t>
      </w:r>
      <w:r>
        <w:t>of</w:t>
      </w:r>
      <w:r>
        <w:rPr>
          <w:spacing w:val="-11"/>
        </w:rPr>
        <w:t xml:space="preserve"> </w:t>
      </w:r>
      <w:r>
        <w:t>the</w:t>
      </w:r>
      <w:r>
        <w:rPr>
          <w:spacing w:val="-11"/>
        </w:rPr>
        <w:t xml:space="preserve"> </w:t>
      </w:r>
      <w:r>
        <w:t>Evaluation</w:t>
      </w:r>
      <w:r>
        <w:rPr>
          <w:spacing w:val="-9"/>
        </w:rPr>
        <w:t xml:space="preserve"> </w:t>
      </w:r>
      <w:r>
        <w:t>Committee</w:t>
      </w:r>
      <w:r>
        <w:rPr>
          <w:spacing w:val="-11"/>
        </w:rPr>
        <w:t xml:space="preserve"> </w:t>
      </w:r>
      <w:r>
        <w:t>or</w:t>
      </w:r>
      <w:r>
        <w:rPr>
          <w:spacing w:val="-11"/>
        </w:rPr>
        <w:t xml:space="preserve"> </w:t>
      </w:r>
      <w:r>
        <w:t>the</w:t>
      </w:r>
      <w:r>
        <w:rPr>
          <w:spacing w:val="-11"/>
        </w:rPr>
        <w:t xml:space="preserve"> </w:t>
      </w:r>
      <w:r>
        <w:t>Faculty</w:t>
      </w:r>
      <w:r>
        <w:rPr>
          <w:spacing w:val="-14"/>
        </w:rPr>
        <w:t xml:space="preserve"> </w:t>
      </w:r>
      <w:r>
        <w:t>Personnel</w:t>
      </w:r>
      <w:r>
        <w:rPr>
          <w:spacing w:val="-11"/>
        </w:rPr>
        <w:t xml:space="preserve"> </w:t>
      </w:r>
      <w:r>
        <w:t>Committee</w:t>
      </w:r>
      <w:r>
        <w:rPr>
          <w:spacing w:val="-11"/>
        </w:rPr>
        <w:t xml:space="preserve"> </w:t>
      </w:r>
      <w:r>
        <w:t>will</w:t>
      </w:r>
      <w:r>
        <w:rPr>
          <w:spacing w:val="-11"/>
        </w:rPr>
        <w:t xml:space="preserve"> </w:t>
      </w:r>
      <w:r>
        <w:t>prepare</w:t>
      </w:r>
      <w:r>
        <w:rPr>
          <w:spacing w:val="-11"/>
        </w:rPr>
        <w:t xml:space="preserve"> </w:t>
      </w:r>
      <w:r>
        <w:t>a draft report, together with any</w:t>
      </w:r>
      <w:r>
        <w:rPr>
          <w:spacing w:val="-4"/>
        </w:rPr>
        <w:t xml:space="preserve"> </w:t>
      </w:r>
      <w:r>
        <w:t>recommendations, and submit it to the faculty</w:t>
      </w:r>
      <w:r>
        <w:rPr>
          <w:spacing w:val="-4"/>
        </w:rPr>
        <w:t xml:space="preserve"> </w:t>
      </w:r>
      <w:r>
        <w:t>member under review. The Committee will subsequently</w:t>
      </w:r>
      <w:r>
        <w:rPr>
          <w:spacing w:val="-4"/>
        </w:rPr>
        <w:t xml:space="preserve"> </w:t>
      </w:r>
      <w:r>
        <w:t>meet the faculty</w:t>
      </w:r>
      <w:r>
        <w:rPr>
          <w:spacing w:val="-4"/>
        </w:rPr>
        <w:t xml:space="preserve"> </w:t>
      </w:r>
      <w:proofErr w:type="gramStart"/>
      <w:r>
        <w:t>member</w:t>
      </w:r>
      <w:proofErr w:type="gramEnd"/>
      <w:r>
        <w:t xml:space="preserve"> to discuss the evaluation.</w:t>
      </w:r>
      <w:r w:rsidR="00150B68" w:rsidRPr="00150B68">
        <w:t xml:space="preserve"> </w:t>
      </w:r>
      <w:r w:rsidR="00150B68" w:rsidRPr="00150B68">
        <w:rPr>
          <w:color w:val="FF0000"/>
        </w:rPr>
        <w:t>The faculty member under review may request at any time to be heard. The faculty member under review is permitted to have an adviser of his choosing to act as counsel in any of the discussions.</w:t>
      </w:r>
      <w:r w:rsidR="00150B68">
        <w:rPr>
          <w:color w:val="FF0000"/>
        </w:rPr>
        <w:t xml:space="preserve"> </w:t>
      </w:r>
      <w:r>
        <w:t>Following the meeting, the faculty</w:t>
      </w:r>
      <w:r>
        <w:rPr>
          <w:spacing w:val="-4"/>
        </w:rPr>
        <w:t xml:space="preserve"> </w:t>
      </w:r>
      <w:r>
        <w:t>member will have the opportunity</w:t>
      </w:r>
      <w:r>
        <w:rPr>
          <w:spacing w:val="-4"/>
        </w:rPr>
        <w:t xml:space="preserve"> </w:t>
      </w:r>
      <w:r>
        <w:t xml:space="preserve">to provide a written response within 10 </w:t>
      </w:r>
      <w:proofErr w:type="gramStart"/>
      <w:r>
        <w:t>working</w:t>
      </w:r>
      <w:proofErr w:type="gramEnd"/>
    </w:p>
    <w:p w14:paraId="380624C9" w14:textId="77777777" w:rsidR="00FC5DD5" w:rsidRDefault="00000000">
      <w:pPr>
        <w:pStyle w:val="BodyText"/>
        <w:spacing w:before="4"/>
        <w:rPr>
          <w:sz w:val="16"/>
        </w:rPr>
      </w:pPr>
      <w:r>
        <w:rPr>
          <w:noProof/>
        </w:rPr>
        <mc:AlternateContent>
          <mc:Choice Requires="wps">
            <w:drawing>
              <wp:anchor distT="0" distB="0" distL="0" distR="0" simplePos="0" relativeHeight="487595520" behindDoc="1" locked="0" layoutInCell="1" allowOverlap="1" wp14:anchorId="6603CD35" wp14:editId="07777777">
                <wp:simplePos x="0" y="0"/>
                <wp:positionH relativeFrom="page">
                  <wp:posOffset>914400</wp:posOffset>
                </wp:positionH>
                <wp:positionV relativeFrom="paragraph">
                  <wp:posOffset>135178</wp:posOffset>
                </wp:positionV>
                <wp:extent cx="1828800" cy="762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37A1BF" id="Graphic 20" o:spid="_x0000_s1026" style="position:absolute;margin-left:1in;margin-top:10.65pt;width:2in;height:.6pt;z-index:-15720960;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" path="m1828799,l,,,7619r1828799,l1828799,xe" fillcolor="black" stroked="f">
                <v:path arrowok="t"/>
                <w10:wrap type="topAndBottom" anchorx="page"/>
              </v:shape>
            </w:pict>
          </mc:Fallback>
        </mc:AlternateContent>
      </w:r>
    </w:p>
    <w:p w14:paraId="708A3B8A" w14:textId="77777777" w:rsidR="00FC5DD5" w:rsidRPr="00150B68" w:rsidRDefault="00000000">
      <w:pPr>
        <w:pStyle w:val="ListParagraph"/>
        <w:numPr>
          <w:ilvl w:val="0"/>
          <w:numId w:val="20"/>
        </w:numPr>
        <w:tabs>
          <w:tab w:val="left" w:pos="1264"/>
        </w:tabs>
        <w:spacing w:before="108" w:line="244" w:lineRule="auto"/>
        <w:ind w:left="159" w:right="211" w:firstLine="720"/>
        <w:rPr>
          <w:color w:val="BFBFBF" w:themeColor="background1" w:themeShade="BF"/>
          <w:sz w:val="20"/>
        </w:rPr>
      </w:pPr>
      <w:r w:rsidRPr="00150B68">
        <w:rPr>
          <w:color w:val="BFBFBF" w:themeColor="background1" w:themeShade="BF"/>
          <w:sz w:val="20"/>
        </w:rPr>
        <w:t>For</w:t>
      </w:r>
      <w:r w:rsidRPr="00150B68">
        <w:rPr>
          <w:color w:val="BFBFBF" w:themeColor="background1" w:themeShade="BF"/>
          <w:spacing w:val="-4"/>
          <w:sz w:val="20"/>
        </w:rPr>
        <w:t xml:space="preserve"> </w:t>
      </w:r>
      <w:r w:rsidRPr="00150B68">
        <w:rPr>
          <w:color w:val="BFBFBF" w:themeColor="background1" w:themeShade="BF"/>
          <w:sz w:val="20"/>
        </w:rPr>
        <w:t>law</w:t>
      </w:r>
      <w:r w:rsidRPr="00150B68">
        <w:rPr>
          <w:color w:val="BFBFBF" w:themeColor="background1" w:themeShade="BF"/>
          <w:spacing w:val="-8"/>
          <w:sz w:val="20"/>
        </w:rPr>
        <w:t xml:space="preserve"> </w:t>
      </w:r>
      <w:r w:rsidRPr="00150B68">
        <w:rPr>
          <w:color w:val="BFBFBF" w:themeColor="background1" w:themeShade="BF"/>
          <w:sz w:val="20"/>
        </w:rPr>
        <w:t>faculty,</w:t>
      </w:r>
      <w:r w:rsidRPr="00150B68">
        <w:rPr>
          <w:color w:val="BFBFBF" w:themeColor="background1" w:themeShade="BF"/>
          <w:spacing w:val="-4"/>
          <w:sz w:val="20"/>
        </w:rPr>
        <w:t xml:space="preserve"> </w:t>
      </w:r>
      <w:r w:rsidRPr="00150B68">
        <w:rPr>
          <w:color w:val="BFBFBF" w:themeColor="background1" w:themeShade="BF"/>
          <w:sz w:val="20"/>
        </w:rPr>
        <w:t>to</w:t>
      </w:r>
      <w:r w:rsidRPr="00150B68">
        <w:rPr>
          <w:color w:val="BFBFBF" w:themeColor="background1" w:themeShade="BF"/>
          <w:spacing w:val="-4"/>
          <w:sz w:val="20"/>
        </w:rPr>
        <w:t xml:space="preserve"> </w:t>
      </w:r>
      <w:r w:rsidRPr="00150B68">
        <w:rPr>
          <w:color w:val="BFBFBF" w:themeColor="background1" w:themeShade="BF"/>
          <w:sz w:val="20"/>
        </w:rPr>
        <w:t>initiate</w:t>
      </w:r>
      <w:r w:rsidRPr="00150B68">
        <w:rPr>
          <w:color w:val="BFBFBF" w:themeColor="background1" w:themeShade="BF"/>
          <w:spacing w:val="-5"/>
          <w:sz w:val="20"/>
        </w:rPr>
        <w:t xml:space="preserve"> </w:t>
      </w:r>
      <w:r w:rsidRPr="00150B68">
        <w:rPr>
          <w:color w:val="BFBFBF" w:themeColor="background1" w:themeShade="BF"/>
          <w:sz w:val="20"/>
        </w:rPr>
        <w:t>this</w:t>
      </w:r>
      <w:r w:rsidRPr="00150B68">
        <w:rPr>
          <w:color w:val="BFBFBF" w:themeColor="background1" w:themeShade="BF"/>
          <w:spacing w:val="-6"/>
          <w:sz w:val="20"/>
        </w:rPr>
        <w:t xml:space="preserve"> </w:t>
      </w:r>
      <w:r w:rsidRPr="00150B68">
        <w:rPr>
          <w:color w:val="BFBFBF" w:themeColor="background1" w:themeShade="BF"/>
          <w:sz w:val="20"/>
        </w:rPr>
        <w:t>new</w:t>
      </w:r>
      <w:r w:rsidRPr="00150B68">
        <w:rPr>
          <w:color w:val="BFBFBF" w:themeColor="background1" w:themeShade="BF"/>
          <w:spacing w:val="-8"/>
          <w:sz w:val="20"/>
        </w:rPr>
        <w:t xml:space="preserve"> </w:t>
      </w:r>
      <w:r w:rsidRPr="00150B68">
        <w:rPr>
          <w:color w:val="BFBFBF" w:themeColor="background1" w:themeShade="BF"/>
          <w:sz w:val="20"/>
        </w:rPr>
        <w:t>review</w:t>
      </w:r>
      <w:r w:rsidRPr="00150B68">
        <w:rPr>
          <w:color w:val="BFBFBF" w:themeColor="background1" w:themeShade="BF"/>
          <w:spacing w:val="-8"/>
          <w:sz w:val="20"/>
        </w:rPr>
        <w:t xml:space="preserve"> </w:t>
      </w:r>
      <w:r w:rsidRPr="00150B68">
        <w:rPr>
          <w:color w:val="BFBFBF" w:themeColor="background1" w:themeShade="BF"/>
          <w:sz w:val="20"/>
        </w:rPr>
        <w:t>process,</w:t>
      </w:r>
      <w:r w:rsidRPr="00150B68">
        <w:rPr>
          <w:color w:val="BFBFBF" w:themeColor="background1" w:themeShade="BF"/>
          <w:spacing w:val="-4"/>
          <w:sz w:val="20"/>
        </w:rPr>
        <w:t xml:space="preserve"> </w:t>
      </w:r>
      <w:r w:rsidRPr="00150B68">
        <w:rPr>
          <w:color w:val="BFBFBF" w:themeColor="background1" w:themeShade="BF"/>
          <w:sz w:val="20"/>
        </w:rPr>
        <w:t>in</w:t>
      </w:r>
      <w:r w:rsidRPr="00150B68">
        <w:rPr>
          <w:color w:val="BFBFBF" w:themeColor="background1" w:themeShade="BF"/>
          <w:spacing w:val="-6"/>
          <w:sz w:val="20"/>
        </w:rPr>
        <w:t xml:space="preserve"> </w:t>
      </w:r>
      <w:r w:rsidRPr="00150B68">
        <w:rPr>
          <w:color w:val="BFBFBF" w:themeColor="background1" w:themeShade="BF"/>
          <w:sz w:val="20"/>
        </w:rPr>
        <w:t>2007-2008,</w:t>
      </w:r>
      <w:r w:rsidRPr="00150B68">
        <w:rPr>
          <w:color w:val="BFBFBF" w:themeColor="background1" w:themeShade="BF"/>
          <w:spacing w:val="-4"/>
          <w:sz w:val="20"/>
        </w:rPr>
        <w:t xml:space="preserve"> </w:t>
      </w:r>
      <w:r w:rsidRPr="00150B68">
        <w:rPr>
          <w:color w:val="BFBFBF" w:themeColor="background1" w:themeShade="BF"/>
          <w:sz w:val="20"/>
        </w:rPr>
        <w:t>the</w:t>
      </w:r>
      <w:r w:rsidRPr="00150B68">
        <w:rPr>
          <w:color w:val="BFBFBF" w:themeColor="background1" w:themeShade="BF"/>
          <w:spacing w:val="-5"/>
          <w:sz w:val="20"/>
        </w:rPr>
        <w:t xml:space="preserve"> </w:t>
      </w:r>
      <w:r w:rsidRPr="00150B68">
        <w:rPr>
          <w:color w:val="BFBFBF" w:themeColor="background1" w:themeShade="BF"/>
          <w:sz w:val="20"/>
        </w:rPr>
        <w:t>two</w:t>
      </w:r>
      <w:r w:rsidRPr="00150B68">
        <w:rPr>
          <w:color w:val="BFBFBF" w:themeColor="background1" w:themeShade="BF"/>
          <w:spacing w:val="-4"/>
          <w:sz w:val="20"/>
        </w:rPr>
        <w:t xml:space="preserve"> </w:t>
      </w:r>
      <w:r w:rsidRPr="00150B68">
        <w:rPr>
          <w:color w:val="BFBFBF" w:themeColor="background1" w:themeShade="BF"/>
          <w:sz w:val="20"/>
        </w:rPr>
        <w:t>or</w:t>
      </w:r>
      <w:r w:rsidRPr="00150B68">
        <w:rPr>
          <w:color w:val="BFBFBF" w:themeColor="background1" w:themeShade="BF"/>
          <w:spacing w:val="-4"/>
          <w:sz w:val="20"/>
        </w:rPr>
        <w:t xml:space="preserve"> </w:t>
      </w:r>
      <w:r w:rsidRPr="00150B68">
        <w:rPr>
          <w:color w:val="BFBFBF" w:themeColor="background1" w:themeShade="BF"/>
          <w:sz w:val="20"/>
        </w:rPr>
        <w:t>more</w:t>
      </w:r>
      <w:r w:rsidRPr="00150B68">
        <w:rPr>
          <w:color w:val="BFBFBF" w:themeColor="background1" w:themeShade="BF"/>
          <w:spacing w:val="-5"/>
          <w:sz w:val="20"/>
        </w:rPr>
        <w:t xml:space="preserve"> </w:t>
      </w:r>
      <w:r w:rsidRPr="00150B68">
        <w:rPr>
          <w:color w:val="BFBFBF" w:themeColor="background1" w:themeShade="BF"/>
          <w:sz w:val="20"/>
        </w:rPr>
        <w:t>most</w:t>
      </w:r>
      <w:r w:rsidRPr="00150B68">
        <w:rPr>
          <w:color w:val="BFBFBF" w:themeColor="background1" w:themeShade="BF"/>
          <w:spacing w:val="-5"/>
          <w:sz w:val="20"/>
        </w:rPr>
        <w:t xml:space="preserve"> </w:t>
      </w:r>
      <w:r w:rsidRPr="00150B68">
        <w:rPr>
          <w:color w:val="BFBFBF" w:themeColor="background1" w:themeShade="BF"/>
          <w:sz w:val="20"/>
        </w:rPr>
        <w:t>senior</w:t>
      </w:r>
      <w:r w:rsidRPr="00150B68">
        <w:rPr>
          <w:color w:val="BFBFBF" w:themeColor="background1" w:themeShade="BF"/>
          <w:spacing w:val="-4"/>
          <w:sz w:val="20"/>
        </w:rPr>
        <w:t xml:space="preserve"> </w:t>
      </w:r>
      <w:r w:rsidRPr="00150B68">
        <w:rPr>
          <w:color w:val="BFBFBF" w:themeColor="background1" w:themeShade="BF"/>
          <w:sz w:val="20"/>
        </w:rPr>
        <w:t>tenured faculty will be reviewed.</w:t>
      </w:r>
      <w:r w:rsidRPr="00150B68">
        <w:rPr>
          <w:color w:val="BFBFBF" w:themeColor="background1" w:themeShade="BF"/>
          <w:spacing w:val="40"/>
          <w:sz w:val="20"/>
        </w:rPr>
        <w:t xml:space="preserve"> </w:t>
      </w:r>
      <w:r w:rsidRPr="00150B68">
        <w:rPr>
          <w:color w:val="BFBFBF" w:themeColor="background1" w:themeShade="BF"/>
          <w:sz w:val="20"/>
        </w:rPr>
        <w:t>Each year thereafter, the next two or more senior tenured faculty will be reviewed.</w:t>
      </w:r>
    </w:p>
    <w:p w14:paraId="52CF3E81" w14:textId="77777777" w:rsidR="00FC5DD5" w:rsidRPr="00150B68" w:rsidRDefault="00000000">
      <w:pPr>
        <w:pStyle w:val="ListParagraph"/>
        <w:numPr>
          <w:ilvl w:val="0"/>
          <w:numId w:val="20"/>
        </w:numPr>
        <w:tabs>
          <w:tab w:val="left" w:pos="1264"/>
        </w:tabs>
        <w:spacing w:before="1" w:line="244" w:lineRule="auto"/>
        <w:ind w:left="159" w:right="146" w:firstLine="720"/>
        <w:rPr>
          <w:color w:val="BFBFBF" w:themeColor="background1" w:themeShade="BF"/>
          <w:sz w:val="20"/>
        </w:rPr>
      </w:pPr>
      <w:r w:rsidRPr="00150B68">
        <w:rPr>
          <w:color w:val="BFBFBF" w:themeColor="background1" w:themeShade="BF"/>
          <w:sz w:val="20"/>
        </w:rPr>
        <w:t>If not provided by the faculty member under review, the reviewer may, at its discretion, request submission of any of the following: reviewee’s current resume, scholarly work, course materials, and information regarding</w:t>
      </w:r>
      <w:r w:rsidRPr="00150B68">
        <w:rPr>
          <w:color w:val="BFBFBF" w:themeColor="background1" w:themeShade="BF"/>
          <w:spacing w:val="-7"/>
          <w:sz w:val="20"/>
        </w:rPr>
        <w:t xml:space="preserve"> </w:t>
      </w:r>
      <w:r w:rsidRPr="00150B68">
        <w:rPr>
          <w:color w:val="BFBFBF" w:themeColor="background1" w:themeShade="BF"/>
          <w:sz w:val="20"/>
        </w:rPr>
        <w:t>teaching</w:t>
      </w:r>
      <w:r w:rsidRPr="00150B68">
        <w:rPr>
          <w:color w:val="BFBFBF" w:themeColor="background1" w:themeShade="BF"/>
          <w:spacing w:val="-7"/>
          <w:sz w:val="20"/>
        </w:rPr>
        <w:t xml:space="preserve"> </w:t>
      </w:r>
      <w:r w:rsidRPr="00150B68">
        <w:rPr>
          <w:color w:val="BFBFBF" w:themeColor="background1" w:themeShade="BF"/>
          <w:sz w:val="20"/>
        </w:rPr>
        <w:t>and</w:t>
      </w:r>
      <w:r w:rsidRPr="00150B68">
        <w:rPr>
          <w:color w:val="BFBFBF" w:themeColor="background1" w:themeShade="BF"/>
          <w:spacing w:val="-5"/>
          <w:sz w:val="20"/>
        </w:rPr>
        <w:t xml:space="preserve"> </w:t>
      </w:r>
      <w:r w:rsidRPr="00150B68">
        <w:rPr>
          <w:color w:val="BFBFBF" w:themeColor="background1" w:themeShade="BF"/>
          <w:sz w:val="20"/>
        </w:rPr>
        <w:t>service</w:t>
      </w:r>
      <w:r w:rsidRPr="00150B68">
        <w:rPr>
          <w:color w:val="BFBFBF" w:themeColor="background1" w:themeShade="BF"/>
          <w:spacing w:val="-6"/>
          <w:sz w:val="20"/>
        </w:rPr>
        <w:t xml:space="preserve"> </w:t>
      </w:r>
      <w:r w:rsidRPr="00150B68">
        <w:rPr>
          <w:color w:val="BFBFBF" w:themeColor="background1" w:themeShade="BF"/>
          <w:sz w:val="20"/>
        </w:rPr>
        <w:t>to</w:t>
      </w:r>
      <w:r w:rsidRPr="00150B68">
        <w:rPr>
          <w:color w:val="BFBFBF" w:themeColor="background1" w:themeShade="BF"/>
          <w:spacing w:val="-5"/>
          <w:sz w:val="20"/>
        </w:rPr>
        <w:t xml:space="preserve"> </w:t>
      </w:r>
      <w:r w:rsidRPr="00150B68">
        <w:rPr>
          <w:color w:val="BFBFBF" w:themeColor="background1" w:themeShade="BF"/>
          <w:sz w:val="20"/>
        </w:rPr>
        <w:t>the</w:t>
      </w:r>
      <w:r w:rsidRPr="00150B68">
        <w:rPr>
          <w:color w:val="BFBFBF" w:themeColor="background1" w:themeShade="BF"/>
          <w:spacing w:val="-6"/>
          <w:sz w:val="20"/>
        </w:rPr>
        <w:t xml:space="preserve"> </w:t>
      </w:r>
      <w:r w:rsidRPr="00150B68">
        <w:rPr>
          <w:color w:val="BFBFBF" w:themeColor="background1" w:themeShade="BF"/>
          <w:sz w:val="20"/>
        </w:rPr>
        <w:t>university/school/students.</w:t>
      </w:r>
      <w:r w:rsidRPr="00150B68">
        <w:rPr>
          <w:color w:val="BFBFBF" w:themeColor="background1" w:themeShade="BF"/>
          <w:spacing w:val="39"/>
          <w:sz w:val="20"/>
        </w:rPr>
        <w:t xml:space="preserve"> </w:t>
      </w:r>
      <w:r w:rsidRPr="00150B68">
        <w:rPr>
          <w:color w:val="BFBFBF" w:themeColor="background1" w:themeShade="BF"/>
          <w:sz w:val="20"/>
        </w:rPr>
        <w:t>Such</w:t>
      </w:r>
      <w:r w:rsidRPr="00150B68">
        <w:rPr>
          <w:color w:val="BFBFBF" w:themeColor="background1" w:themeShade="BF"/>
          <w:spacing w:val="-7"/>
          <w:sz w:val="20"/>
        </w:rPr>
        <w:t xml:space="preserve"> </w:t>
      </w:r>
      <w:r w:rsidRPr="00150B68">
        <w:rPr>
          <w:color w:val="BFBFBF" w:themeColor="background1" w:themeShade="BF"/>
          <w:sz w:val="20"/>
        </w:rPr>
        <w:t>information</w:t>
      </w:r>
      <w:r w:rsidRPr="00150B68">
        <w:rPr>
          <w:color w:val="BFBFBF" w:themeColor="background1" w:themeShade="BF"/>
          <w:spacing w:val="-7"/>
          <w:sz w:val="20"/>
        </w:rPr>
        <w:t xml:space="preserve"> </w:t>
      </w:r>
      <w:r w:rsidRPr="00150B68">
        <w:rPr>
          <w:color w:val="BFBFBF" w:themeColor="background1" w:themeShade="BF"/>
          <w:sz w:val="20"/>
        </w:rPr>
        <w:t>gathered</w:t>
      </w:r>
      <w:r w:rsidRPr="00150B68">
        <w:rPr>
          <w:color w:val="BFBFBF" w:themeColor="background1" w:themeShade="BF"/>
          <w:spacing w:val="-5"/>
          <w:sz w:val="20"/>
        </w:rPr>
        <w:t xml:space="preserve"> </w:t>
      </w:r>
      <w:r w:rsidRPr="00150B68">
        <w:rPr>
          <w:color w:val="BFBFBF" w:themeColor="background1" w:themeShade="BF"/>
          <w:sz w:val="20"/>
        </w:rPr>
        <w:t>for</w:t>
      </w:r>
      <w:r w:rsidRPr="00150B68">
        <w:rPr>
          <w:color w:val="BFBFBF" w:themeColor="background1" w:themeShade="BF"/>
          <w:spacing w:val="-5"/>
          <w:sz w:val="20"/>
        </w:rPr>
        <w:t xml:space="preserve"> </w:t>
      </w:r>
      <w:r w:rsidRPr="00150B68">
        <w:rPr>
          <w:color w:val="BFBFBF" w:themeColor="background1" w:themeShade="BF"/>
          <w:sz w:val="20"/>
        </w:rPr>
        <w:t>review</w:t>
      </w:r>
      <w:r w:rsidRPr="00150B68">
        <w:rPr>
          <w:color w:val="BFBFBF" w:themeColor="background1" w:themeShade="BF"/>
          <w:spacing w:val="-10"/>
          <w:sz w:val="20"/>
        </w:rPr>
        <w:t xml:space="preserve"> </w:t>
      </w:r>
      <w:r w:rsidRPr="00150B68">
        <w:rPr>
          <w:color w:val="BFBFBF" w:themeColor="background1" w:themeShade="BF"/>
          <w:sz w:val="20"/>
        </w:rPr>
        <w:t>of</w:t>
      </w:r>
      <w:r w:rsidRPr="00150B68">
        <w:rPr>
          <w:color w:val="BFBFBF" w:themeColor="background1" w:themeShade="BF"/>
          <w:spacing w:val="-7"/>
          <w:sz w:val="20"/>
        </w:rPr>
        <w:t xml:space="preserve"> </w:t>
      </w:r>
      <w:r w:rsidRPr="00150B68">
        <w:rPr>
          <w:color w:val="BFBFBF" w:themeColor="background1" w:themeShade="BF"/>
          <w:sz w:val="20"/>
        </w:rPr>
        <w:t>law</w:t>
      </w:r>
      <w:r w:rsidRPr="00150B68">
        <w:rPr>
          <w:color w:val="BFBFBF" w:themeColor="background1" w:themeShade="BF"/>
          <w:spacing w:val="-10"/>
          <w:sz w:val="20"/>
        </w:rPr>
        <w:t xml:space="preserve"> </w:t>
      </w:r>
      <w:r w:rsidRPr="00150B68">
        <w:rPr>
          <w:color w:val="BFBFBF" w:themeColor="background1" w:themeShade="BF"/>
          <w:sz w:val="20"/>
        </w:rPr>
        <w:t xml:space="preserve">faculty </w:t>
      </w:r>
      <w:r w:rsidRPr="00150B68">
        <w:rPr>
          <w:color w:val="BFBFBF" w:themeColor="background1" w:themeShade="BF"/>
          <w:sz w:val="20"/>
        </w:rPr>
        <w:lastRenderedPageBreak/>
        <w:t>shall be maintained in an individual file accessible to the reviewee.</w:t>
      </w:r>
    </w:p>
    <w:p w14:paraId="7BBA0F4D" w14:textId="77777777" w:rsidR="00FC5DD5" w:rsidRPr="00150B68" w:rsidRDefault="00000000">
      <w:pPr>
        <w:pStyle w:val="ListParagraph"/>
        <w:numPr>
          <w:ilvl w:val="0"/>
          <w:numId w:val="20"/>
        </w:numPr>
        <w:tabs>
          <w:tab w:val="left" w:pos="1301"/>
        </w:tabs>
        <w:spacing w:before="4" w:line="244" w:lineRule="auto"/>
        <w:ind w:left="159" w:right="458" w:firstLine="720"/>
        <w:rPr>
          <w:color w:val="BFBFBF" w:themeColor="background1" w:themeShade="BF"/>
          <w:sz w:val="24"/>
        </w:rPr>
      </w:pPr>
      <w:r w:rsidRPr="00150B68">
        <w:rPr>
          <w:color w:val="BFBFBF" w:themeColor="background1" w:themeShade="BF"/>
          <w:sz w:val="20"/>
        </w:rPr>
        <w:t>The</w:t>
      </w:r>
      <w:r w:rsidRPr="00150B68">
        <w:rPr>
          <w:color w:val="BFBFBF" w:themeColor="background1" w:themeShade="BF"/>
          <w:spacing w:val="-5"/>
          <w:sz w:val="20"/>
        </w:rPr>
        <w:t xml:space="preserve"> </w:t>
      </w:r>
      <w:r w:rsidRPr="00150B68">
        <w:rPr>
          <w:color w:val="BFBFBF" w:themeColor="background1" w:themeShade="BF"/>
          <w:sz w:val="20"/>
        </w:rPr>
        <w:t>faculty</w:t>
      </w:r>
      <w:r w:rsidRPr="00150B68">
        <w:rPr>
          <w:color w:val="BFBFBF" w:themeColor="background1" w:themeShade="BF"/>
          <w:spacing w:val="-7"/>
          <w:sz w:val="20"/>
        </w:rPr>
        <w:t xml:space="preserve"> </w:t>
      </w:r>
      <w:r w:rsidRPr="00150B68">
        <w:rPr>
          <w:color w:val="BFBFBF" w:themeColor="background1" w:themeShade="BF"/>
          <w:sz w:val="20"/>
        </w:rPr>
        <w:t>member</w:t>
      </w:r>
      <w:r w:rsidRPr="00150B68">
        <w:rPr>
          <w:color w:val="BFBFBF" w:themeColor="background1" w:themeShade="BF"/>
          <w:spacing w:val="-4"/>
          <w:sz w:val="20"/>
        </w:rPr>
        <w:t xml:space="preserve"> </w:t>
      </w:r>
      <w:r w:rsidRPr="00150B68">
        <w:rPr>
          <w:color w:val="BFBFBF" w:themeColor="background1" w:themeShade="BF"/>
          <w:sz w:val="20"/>
        </w:rPr>
        <w:t>under</w:t>
      </w:r>
      <w:r w:rsidRPr="00150B68">
        <w:rPr>
          <w:color w:val="BFBFBF" w:themeColor="background1" w:themeShade="BF"/>
          <w:spacing w:val="-4"/>
          <w:sz w:val="20"/>
        </w:rPr>
        <w:t xml:space="preserve"> </w:t>
      </w:r>
      <w:r w:rsidRPr="00150B68">
        <w:rPr>
          <w:color w:val="BFBFBF" w:themeColor="background1" w:themeShade="BF"/>
          <w:sz w:val="20"/>
        </w:rPr>
        <w:t>review</w:t>
      </w:r>
      <w:r w:rsidRPr="00150B68">
        <w:rPr>
          <w:color w:val="BFBFBF" w:themeColor="background1" w:themeShade="BF"/>
          <w:spacing w:val="-8"/>
          <w:sz w:val="20"/>
        </w:rPr>
        <w:t xml:space="preserve"> </w:t>
      </w:r>
      <w:r w:rsidRPr="00150B68">
        <w:rPr>
          <w:color w:val="BFBFBF" w:themeColor="background1" w:themeShade="BF"/>
          <w:sz w:val="20"/>
        </w:rPr>
        <w:t>may</w:t>
      </w:r>
      <w:r w:rsidRPr="00150B68">
        <w:rPr>
          <w:color w:val="BFBFBF" w:themeColor="background1" w:themeShade="BF"/>
          <w:spacing w:val="-7"/>
          <w:sz w:val="20"/>
        </w:rPr>
        <w:t xml:space="preserve"> </w:t>
      </w:r>
      <w:r w:rsidRPr="00150B68">
        <w:rPr>
          <w:color w:val="BFBFBF" w:themeColor="background1" w:themeShade="BF"/>
          <w:sz w:val="20"/>
        </w:rPr>
        <w:t>request</w:t>
      </w:r>
      <w:r w:rsidRPr="00150B68">
        <w:rPr>
          <w:color w:val="BFBFBF" w:themeColor="background1" w:themeShade="BF"/>
          <w:spacing w:val="-5"/>
          <w:sz w:val="20"/>
        </w:rPr>
        <w:t xml:space="preserve"> </w:t>
      </w:r>
      <w:r w:rsidRPr="00150B68">
        <w:rPr>
          <w:color w:val="BFBFBF" w:themeColor="background1" w:themeShade="BF"/>
          <w:sz w:val="20"/>
        </w:rPr>
        <w:t>at</w:t>
      </w:r>
      <w:r w:rsidRPr="00150B68">
        <w:rPr>
          <w:color w:val="BFBFBF" w:themeColor="background1" w:themeShade="BF"/>
          <w:spacing w:val="-5"/>
          <w:sz w:val="20"/>
        </w:rPr>
        <w:t xml:space="preserve"> </w:t>
      </w:r>
      <w:r w:rsidRPr="00150B68">
        <w:rPr>
          <w:color w:val="BFBFBF" w:themeColor="background1" w:themeShade="BF"/>
          <w:sz w:val="20"/>
        </w:rPr>
        <w:t>any</w:t>
      </w:r>
      <w:r w:rsidRPr="00150B68">
        <w:rPr>
          <w:color w:val="BFBFBF" w:themeColor="background1" w:themeShade="BF"/>
          <w:spacing w:val="-7"/>
          <w:sz w:val="20"/>
        </w:rPr>
        <w:t xml:space="preserve"> </w:t>
      </w:r>
      <w:r w:rsidRPr="00150B68">
        <w:rPr>
          <w:color w:val="BFBFBF" w:themeColor="background1" w:themeShade="BF"/>
          <w:sz w:val="20"/>
        </w:rPr>
        <w:t>time</w:t>
      </w:r>
      <w:r w:rsidRPr="00150B68">
        <w:rPr>
          <w:color w:val="BFBFBF" w:themeColor="background1" w:themeShade="BF"/>
          <w:spacing w:val="-5"/>
          <w:sz w:val="20"/>
        </w:rPr>
        <w:t xml:space="preserve"> </w:t>
      </w:r>
      <w:r w:rsidRPr="00150B68">
        <w:rPr>
          <w:color w:val="BFBFBF" w:themeColor="background1" w:themeShade="BF"/>
          <w:sz w:val="20"/>
        </w:rPr>
        <w:t>to</w:t>
      </w:r>
      <w:r w:rsidRPr="00150B68">
        <w:rPr>
          <w:color w:val="BFBFBF" w:themeColor="background1" w:themeShade="BF"/>
          <w:spacing w:val="-4"/>
          <w:sz w:val="20"/>
        </w:rPr>
        <w:t xml:space="preserve"> </w:t>
      </w:r>
      <w:r w:rsidRPr="00150B68">
        <w:rPr>
          <w:color w:val="BFBFBF" w:themeColor="background1" w:themeShade="BF"/>
          <w:sz w:val="20"/>
        </w:rPr>
        <w:t>be</w:t>
      </w:r>
      <w:r w:rsidRPr="00150B68">
        <w:rPr>
          <w:color w:val="BFBFBF" w:themeColor="background1" w:themeShade="BF"/>
          <w:spacing w:val="-5"/>
          <w:sz w:val="20"/>
        </w:rPr>
        <w:t xml:space="preserve"> </w:t>
      </w:r>
      <w:r w:rsidRPr="00150B68">
        <w:rPr>
          <w:color w:val="BFBFBF" w:themeColor="background1" w:themeShade="BF"/>
          <w:sz w:val="20"/>
        </w:rPr>
        <w:t>heard.</w:t>
      </w:r>
      <w:r w:rsidRPr="00150B68">
        <w:rPr>
          <w:color w:val="BFBFBF" w:themeColor="background1" w:themeShade="BF"/>
          <w:spacing w:val="80"/>
          <w:sz w:val="20"/>
        </w:rPr>
        <w:t xml:space="preserve"> </w:t>
      </w:r>
      <w:r w:rsidRPr="00150B68">
        <w:rPr>
          <w:color w:val="BFBFBF" w:themeColor="background1" w:themeShade="BF"/>
          <w:sz w:val="20"/>
        </w:rPr>
        <w:t>The</w:t>
      </w:r>
      <w:r w:rsidRPr="00150B68">
        <w:rPr>
          <w:color w:val="BFBFBF" w:themeColor="background1" w:themeShade="BF"/>
          <w:spacing w:val="-5"/>
          <w:sz w:val="20"/>
        </w:rPr>
        <w:t xml:space="preserve"> </w:t>
      </w:r>
      <w:r w:rsidRPr="00150B68">
        <w:rPr>
          <w:color w:val="BFBFBF" w:themeColor="background1" w:themeShade="BF"/>
          <w:sz w:val="20"/>
        </w:rPr>
        <w:t>faculty</w:t>
      </w:r>
      <w:r w:rsidRPr="00150B68">
        <w:rPr>
          <w:color w:val="BFBFBF" w:themeColor="background1" w:themeShade="BF"/>
          <w:spacing w:val="-7"/>
          <w:sz w:val="20"/>
        </w:rPr>
        <w:t xml:space="preserve"> </w:t>
      </w:r>
      <w:r w:rsidRPr="00150B68">
        <w:rPr>
          <w:color w:val="BFBFBF" w:themeColor="background1" w:themeShade="BF"/>
          <w:sz w:val="20"/>
        </w:rPr>
        <w:t>member</w:t>
      </w:r>
      <w:r w:rsidRPr="00150B68">
        <w:rPr>
          <w:color w:val="BFBFBF" w:themeColor="background1" w:themeShade="BF"/>
          <w:spacing w:val="-4"/>
          <w:sz w:val="20"/>
        </w:rPr>
        <w:t xml:space="preserve"> </w:t>
      </w:r>
      <w:r w:rsidRPr="00150B68">
        <w:rPr>
          <w:color w:val="BFBFBF" w:themeColor="background1" w:themeShade="BF"/>
          <w:sz w:val="20"/>
        </w:rPr>
        <w:t>under review is permitted to have an adviser of his choosing to act as counsel in any of the discussions.</w:t>
      </w:r>
    </w:p>
    <w:p w14:paraId="6AD9664E" w14:textId="77777777" w:rsidR="00FC5DD5" w:rsidRDefault="00FC5DD5">
      <w:pPr>
        <w:spacing w:line="244" w:lineRule="auto"/>
        <w:rPr>
          <w:sz w:val="24"/>
        </w:rPr>
        <w:sectPr w:rsidR="00FC5DD5">
          <w:pgSz w:w="12240" w:h="15840"/>
          <w:pgMar w:top="980" w:right="1300" w:bottom="280" w:left="1280" w:header="732" w:footer="0" w:gutter="0"/>
          <w:cols w:space="720"/>
        </w:sectPr>
      </w:pPr>
    </w:p>
    <w:p w14:paraId="6BF7610E" w14:textId="77777777" w:rsidR="00FC5DD5" w:rsidRDefault="00FC5DD5">
      <w:pPr>
        <w:pStyle w:val="BodyText"/>
        <w:spacing w:before="7"/>
        <w:rPr>
          <w:sz w:val="26"/>
        </w:rPr>
      </w:pPr>
    </w:p>
    <w:p w14:paraId="0D2DDB2C" w14:textId="77777777" w:rsidR="00FC5DD5" w:rsidRDefault="00000000">
      <w:pPr>
        <w:pStyle w:val="BodyText"/>
        <w:spacing w:before="89" w:line="244" w:lineRule="auto"/>
        <w:ind w:left="159" w:right="137"/>
      </w:pPr>
      <w:r>
        <w:t>days of the meeting. After considering all relevant material, the Committee will prepare a final report together with recommendations and provide such report and recommendations to the Law School dean (with</w:t>
      </w:r>
      <w:r>
        <w:rPr>
          <w:spacing w:val="-8"/>
        </w:rPr>
        <w:t xml:space="preserve"> </w:t>
      </w:r>
      <w:r>
        <w:t>respect</w:t>
      </w:r>
      <w:r>
        <w:rPr>
          <w:spacing w:val="-10"/>
        </w:rPr>
        <w:t xml:space="preserve"> </w:t>
      </w:r>
      <w:r>
        <w:t>to</w:t>
      </w:r>
      <w:r>
        <w:rPr>
          <w:spacing w:val="-10"/>
        </w:rPr>
        <w:t xml:space="preserve"> </w:t>
      </w:r>
      <w:r>
        <w:t>law</w:t>
      </w:r>
      <w:r>
        <w:rPr>
          <w:spacing w:val="-11"/>
        </w:rPr>
        <w:t xml:space="preserve"> </w:t>
      </w:r>
      <w:r>
        <w:t>faculty)</w:t>
      </w:r>
      <w:r>
        <w:rPr>
          <w:spacing w:val="-10"/>
        </w:rPr>
        <w:t xml:space="preserve"> </w:t>
      </w:r>
      <w:r>
        <w:t>or</w:t>
      </w:r>
      <w:r>
        <w:rPr>
          <w:spacing w:val="-10"/>
        </w:rPr>
        <w:t xml:space="preserve"> </w:t>
      </w:r>
      <w:r>
        <w:t>the</w:t>
      </w:r>
      <w:r>
        <w:rPr>
          <w:spacing w:val="-10"/>
        </w:rPr>
        <w:t xml:space="preserve"> </w:t>
      </w:r>
      <w:r>
        <w:t>Vice</w:t>
      </w:r>
      <w:r>
        <w:rPr>
          <w:spacing w:val="-10"/>
        </w:rPr>
        <w:t xml:space="preserve"> </w:t>
      </w:r>
      <w:r>
        <w:t>President</w:t>
      </w:r>
      <w:r>
        <w:rPr>
          <w:spacing w:val="-9"/>
        </w:rPr>
        <w:t xml:space="preserve"> </w:t>
      </w:r>
      <w:r>
        <w:t>for</w:t>
      </w:r>
      <w:r>
        <w:rPr>
          <w:spacing w:val="-10"/>
        </w:rPr>
        <w:t xml:space="preserve"> </w:t>
      </w:r>
      <w:r>
        <w:t>Academic</w:t>
      </w:r>
      <w:r>
        <w:rPr>
          <w:spacing w:val="-10"/>
        </w:rPr>
        <w:t xml:space="preserve"> </w:t>
      </w:r>
      <w:r>
        <w:t>Affairs</w:t>
      </w:r>
      <w:r>
        <w:rPr>
          <w:spacing w:val="-10"/>
        </w:rPr>
        <w:t xml:space="preserve"> </w:t>
      </w:r>
      <w:r>
        <w:t>and</w:t>
      </w:r>
      <w:r>
        <w:rPr>
          <w:spacing w:val="-8"/>
        </w:rPr>
        <w:t xml:space="preserve"> </w:t>
      </w:r>
      <w:r>
        <w:t>appropriate</w:t>
      </w:r>
      <w:r>
        <w:rPr>
          <w:spacing w:val="-10"/>
        </w:rPr>
        <w:t xml:space="preserve"> </w:t>
      </w:r>
      <w:r>
        <w:t>dean</w:t>
      </w:r>
      <w:r>
        <w:rPr>
          <w:spacing w:val="-8"/>
        </w:rPr>
        <w:t xml:space="preserve"> </w:t>
      </w:r>
      <w:r>
        <w:t>(with</w:t>
      </w:r>
      <w:r>
        <w:rPr>
          <w:spacing w:val="-8"/>
        </w:rPr>
        <w:t xml:space="preserve"> </w:t>
      </w:r>
      <w:r>
        <w:t>respect to business, tax, accounting and undergraduate programs faculty) and the faculty</w:t>
      </w:r>
      <w:r>
        <w:rPr>
          <w:spacing w:val="-3"/>
        </w:rPr>
        <w:t xml:space="preserve"> </w:t>
      </w:r>
      <w:r>
        <w:t>member under review.</w:t>
      </w:r>
    </w:p>
    <w:p w14:paraId="25DC539F" w14:textId="77777777" w:rsidR="00FC5DD5" w:rsidRDefault="00FC5DD5">
      <w:pPr>
        <w:pStyle w:val="BodyText"/>
        <w:spacing w:before="10"/>
        <w:rPr>
          <w:sz w:val="21"/>
        </w:rPr>
      </w:pPr>
    </w:p>
    <w:p w14:paraId="2324E456" w14:textId="77777777" w:rsidR="00FC5DD5" w:rsidRDefault="00000000">
      <w:pPr>
        <w:pStyle w:val="BodyText"/>
        <w:spacing w:before="1" w:line="244" w:lineRule="auto"/>
        <w:ind w:left="159" w:right="137" w:firstLine="720"/>
      </w:pPr>
      <w:r>
        <w:t>Consistent</w:t>
      </w:r>
      <w:r>
        <w:rPr>
          <w:spacing w:val="-10"/>
        </w:rPr>
        <w:t xml:space="preserve"> </w:t>
      </w:r>
      <w:r>
        <w:t>with</w:t>
      </w:r>
      <w:r>
        <w:rPr>
          <w:spacing w:val="-8"/>
        </w:rPr>
        <w:t xml:space="preserve"> </w:t>
      </w:r>
      <w:r>
        <w:t>the</w:t>
      </w:r>
      <w:r>
        <w:rPr>
          <w:spacing w:val="-10"/>
        </w:rPr>
        <w:t xml:space="preserve"> </w:t>
      </w:r>
      <w:r>
        <w:t>spirit</w:t>
      </w:r>
      <w:r>
        <w:rPr>
          <w:spacing w:val="-10"/>
        </w:rPr>
        <w:t xml:space="preserve"> </w:t>
      </w:r>
      <w:r>
        <w:t>of</w:t>
      </w:r>
      <w:r>
        <w:rPr>
          <w:spacing w:val="-10"/>
        </w:rPr>
        <w:t xml:space="preserve"> </w:t>
      </w:r>
      <w:r>
        <w:t>post-tenure</w:t>
      </w:r>
      <w:r>
        <w:rPr>
          <w:spacing w:val="-10"/>
        </w:rPr>
        <w:t xml:space="preserve"> </w:t>
      </w:r>
      <w:r>
        <w:t>review,</w:t>
      </w:r>
      <w:r>
        <w:rPr>
          <w:spacing w:val="-8"/>
        </w:rPr>
        <w:t xml:space="preserve"> </w:t>
      </w:r>
      <w:r>
        <w:t>the</w:t>
      </w:r>
      <w:r>
        <w:rPr>
          <w:spacing w:val="-10"/>
        </w:rPr>
        <w:t xml:space="preserve"> </w:t>
      </w:r>
      <w:r>
        <w:t>process</w:t>
      </w:r>
      <w:r>
        <w:rPr>
          <w:spacing w:val="-10"/>
        </w:rPr>
        <w:t xml:space="preserve"> </w:t>
      </w:r>
      <w:r>
        <w:t>is</w:t>
      </w:r>
      <w:r>
        <w:rPr>
          <w:spacing w:val="-10"/>
        </w:rPr>
        <w:t xml:space="preserve"> </w:t>
      </w:r>
      <w:r>
        <w:t>anticipated</w:t>
      </w:r>
      <w:r>
        <w:rPr>
          <w:spacing w:val="-8"/>
        </w:rPr>
        <w:t xml:space="preserve"> </w:t>
      </w:r>
      <w:r>
        <w:t>in</w:t>
      </w:r>
      <w:r>
        <w:rPr>
          <w:spacing w:val="-8"/>
        </w:rPr>
        <w:t xml:space="preserve"> </w:t>
      </w:r>
      <w:r>
        <w:t>most</w:t>
      </w:r>
      <w:r>
        <w:rPr>
          <w:spacing w:val="-10"/>
        </w:rPr>
        <w:t xml:space="preserve"> </w:t>
      </w:r>
      <w:r>
        <w:t>cases</w:t>
      </w:r>
      <w:r>
        <w:rPr>
          <w:spacing w:val="-10"/>
        </w:rPr>
        <w:t xml:space="preserve"> </w:t>
      </w:r>
      <w:r>
        <w:t>to</w:t>
      </w:r>
      <w:r>
        <w:rPr>
          <w:spacing w:val="-10"/>
        </w:rPr>
        <w:t xml:space="preserve"> </w:t>
      </w:r>
      <w:r>
        <w:t>generate an increased self-understanding of the reviewee’s strengths as well as areas for continued growth and renewed</w:t>
      </w:r>
      <w:r>
        <w:rPr>
          <w:spacing w:val="-2"/>
        </w:rPr>
        <w:t xml:space="preserve"> </w:t>
      </w:r>
      <w:r>
        <w:t>focus.</w:t>
      </w:r>
      <w:r>
        <w:rPr>
          <w:spacing w:val="40"/>
        </w:rPr>
        <w:t xml:space="preserve"> </w:t>
      </w:r>
      <w:r>
        <w:t>This</w:t>
      </w:r>
      <w:r>
        <w:rPr>
          <w:spacing w:val="-4"/>
        </w:rPr>
        <w:t xml:space="preserve"> </w:t>
      </w:r>
      <w:r>
        <w:t>will</w:t>
      </w:r>
      <w:r>
        <w:rPr>
          <w:spacing w:val="-4"/>
        </w:rPr>
        <w:t xml:space="preserve"> </w:t>
      </w:r>
      <w:r>
        <w:t>most</w:t>
      </w:r>
      <w:r>
        <w:rPr>
          <w:spacing w:val="-4"/>
        </w:rPr>
        <w:t xml:space="preserve"> </w:t>
      </w:r>
      <w:r>
        <w:t>often</w:t>
      </w:r>
      <w:r>
        <w:rPr>
          <w:spacing w:val="-2"/>
        </w:rPr>
        <w:t xml:space="preserve"> </w:t>
      </w:r>
      <w:r>
        <w:t>assist</w:t>
      </w:r>
      <w:r>
        <w:rPr>
          <w:spacing w:val="-4"/>
        </w:rPr>
        <w:t xml:space="preserve"> </w:t>
      </w:r>
      <w:r>
        <w:t>in</w:t>
      </w:r>
      <w:r>
        <w:rPr>
          <w:spacing w:val="-2"/>
        </w:rPr>
        <w:t xml:space="preserve"> </w:t>
      </w:r>
      <w:r>
        <w:t>informing</w:t>
      </w:r>
      <w:r>
        <w:rPr>
          <w:spacing w:val="-4"/>
        </w:rPr>
        <w:t xml:space="preserve"> </w:t>
      </w:r>
      <w:r>
        <w:t>the</w:t>
      </w:r>
      <w:r>
        <w:rPr>
          <w:spacing w:val="-4"/>
        </w:rPr>
        <w:t xml:space="preserve"> </w:t>
      </w:r>
      <w:r>
        <w:t>development</w:t>
      </w:r>
      <w:r>
        <w:rPr>
          <w:spacing w:val="-4"/>
        </w:rPr>
        <w:t xml:space="preserve"> </w:t>
      </w:r>
      <w:r>
        <w:t>of</w:t>
      </w:r>
      <w:r>
        <w:rPr>
          <w:spacing w:val="-4"/>
        </w:rPr>
        <w:t xml:space="preserve"> </w:t>
      </w:r>
      <w:r>
        <w:t>the</w:t>
      </w:r>
      <w:r>
        <w:rPr>
          <w:spacing w:val="-4"/>
        </w:rPr>
        <w:t xml:space="preserve"> </w:t>
      </w:r>
      <w:r>
        <w:t>upcoming</w:t>
      </w:r>
      <w:r>
        <w:rPr>
          <w:spacing w:val="-4"/>
        </w:rPr>
        <w:t xml:space="preserve"> </w:t>
      </w:r>
      <w:r>
        <w:t>Annual</w:t>
      </w:r>
      <w:r>
        <w:rPr>
          <w:spacing w:val="-4"/>
        </w:rPr>
        <w:t xml:space="preserve"> </w:t>
      </w:r>
      <w:r>
        <w:t>Faculty Workload Agreement.</w:t>
      </w:r>
      <w:r>
        <w:rPr>
          <w:spacing w:val="40"/>
        </w:rPr>
        <w:t xml:space="preserve"> </w:t>
      </w:r>
      <w:r>
        <w:t>In addition, as a result of the review, the dean may</w:t>
      </w:r>
      <w:r>
        <w:rPr>
          <w:spacing w:val="-4"/>
        </w:rPr>
        <w:t xml:space="preserve"> </w:t>
      </w:r>
      <w:r>
        <w:t>consider a range of actions appropriate</w:t>
      </w:r>
      <w:r>
        <w:rPr>
          <w:spacing w:val="-6"/>
        </w:rPr>
        <w:t xml:space="preserve"> </w:t>
      </w:r>
      <w:r>
        <w:t>to</w:t>
      </w:r>
      <w:r>
        <w:rPr>
          <w:spacing w:val="-6"/>
        </w:rPr>
        <w:t xml:space="preserve"> </w:t>
      </w:r>
      <w:r>
        <w:t>address</w:t>
      </w:r>
      <w:r>
        <w:rPr>
          <w:spacing w:val="-6"/>
        </w:rPr>
        <w:t xml:space="preserve"> </w:t>
      </w:r>
      <w:r>
        <w:t>identified</w:t>
      </w:r>
      <w:r>
        <w:rPr>
          <w:spacing w:val="-4"/>
        </w:rPr>
        <w:t xml:space="preserve"> </w:t>
      </w:r>
      <w:r>
        <w:t>areas</w:t>
      </w:r>
      <w:r>
        <w:rPr>
          <w:spacing w:val="-6"/>
        </w:rPr>
        <w:t xml:space="preserve"> </w:t>
      </w:r>
      <w:r>
        <w:t>of</w:t>
      </w:r>
      <w:r>
        <w:rPr>
          <w:spacing w:val="-6"/>
        </w:rPr>
        <w:t xml:space="preserve"> </w:t>
      </w:r>
      <w:r>
        <w:t>weaknesses,</w:t>
      </w:r>
      <w:r>
        <w:rPr>
          <w:spacing w:val="-5"/>
        </w:rPr>
        <w:t xml:space="preserve"> </w:t>
      </w:r>
      <w:r>
        <w:t>including</w:t>
      </w:r>
      <w:r>
        <w:rPr>
          <w:spacing w:val="-6"/>
        </w:rPr>
        <w:t xml:space="preserve"> </w:t>
      </w:r>
      <w:r>
        <w:t>instituting</w:t>
      </w:r>
      <w:r>
        <w:rPr>
          <w:spacing w:val="-6"/>
        </w:rPr>
        <w:t xml:space="preserve"> </w:t>
      </w:r>
      <w:r>
        <w:t>dismissal</w:t>
      </w:r>
      <w:r>
        <w:rPr>
          <w:spacing w:val="-6"/>
        </w:rPr>
        <w:t xml:space="preserve"> </w:t>
      </w:r>
      <w:r>
        <w:t>for</w:t>
      </w:r>
      <w:r>
        <w:rPr>
          <w:spacing w:val="-6"/>
        </w:rPr>
        <w:t xml:space="preserve"> </w:t>
      </w:r>
      <w:r>
        <w:t>cause</w:t>
      </w:r>
      <w:r>
        <w:rPr>
          <w:spacing w:val="-6"/>
        </w:rPr>
        <w:t xml:space="preserve"> </w:t>
      </w:r>
      <w:r>
        <w:t>procedures.</w:t>
      </w:r>
    </w:p>
    <w:p w14:paraId="63E83F18" w14:textId="77777777" w:rsidR="00FC5DD5" w:rsidRDefault="00FC5DD5">
      <w:pPr>
        <w:pStyle w:val="BodyText"/>
        <w:spacing w:before="9"/>
        <w:rPr>
          <w:sz w:val="21"/>
        </w:rPr>
      </w:pPr>
    </w:p>
    <w:p w14:paraId="30DD6502" w14:textId="77777777" w:rsidR="00FC5DD5" w:rsidRDefault="00000000">
      <w:pPr>
        <w:pStyle w:val="BodyText"/>
        <w:spacing w:line="244" w:lineRule="auto"/>
        <w:ind w:left="159" w:right="137" w:firstLine="720"/>
      </w:pPr>
      <w:r>
        <w:t>After the completion of the post-tenure review process, if the faculty</w:t>
      </w:r>
      <w:r>
        <w:rPr>
          <w:spacing w:val="-3"/>
        </w:rPr>
        <w:t xml:space="preserve"> </w:t>
      </w:r>
      <w:r>
        <w:t>member under review believes</w:t>
      </w:r>
      <w:r>
        <w:rPr>
          <w:spacing w:val="-10"/>
        </w:rPr>
        <w:t xml:space="preserve"> </w:t>
      </w:r>
      <w:r>
        <w:t>the</w:t>
      </w:r>
      <w:r>
        <w:rPr>
          <w:spacing w:val="-10"/>
        </w:rPr>
        <w:t xml:space="preserve"> </w:t>
      </w:r>
      <w:r>
        <w:t>review</w:t>
      </w:r>
      <w:r>
        <w:rPr>
          <w:spacing w:val="-11"/>
        </w:rPr>
        <w:t xml:space="preserve"> </w:t>
      </w:r>
      <w:r>
        <w:t>procedures</w:t>
      </w:r>
      <w:r>
        <w:rPr>
          <w:spacing w:val="-10"/>
        </w:rPr>
        <w:t xml:space="preserve"> </w:t>
      </w:r>
      <w:r>
        <w:t>required</w:t>
      </w:r>
      <w:r>
        <w:rPr>
          <w:spacing w:val="-8"/>
        </w:rPr>
        <w:t xml:space="preserve"> </w:t>
      </w:r>
      <w:r>
        <w:t>by</w:t>
      </w:r>
      <w:r>
        <w:rPr>
          <w:spacing w:val="-14"/>
        </w:rPr>
        <w:t xml:space="preserve"> </w:t>
      </w:r>
      <w:r>
        <w:t>this</w:t>
      </w:r>
      <w:r>
        <w:rPr>
          <w:spacing w:val="-10"/>
        </w:rPr>
        <w:t xml:space="preserve"> </w:t>
      </w:r>
      <w:r>
        <w:t>Manual</w:t>
      </w:r>
      <w:r>
        <w:rPr>
          <w:spacing w:val="-10"/>
        </w:rPr>
        <w:t xml:space="preserve"> </w:t>
      </w:r>
      <w:r>
        <w:t>were</w:t>
      </w:r>
      <w:r>
        <w:rPr>
          <w:spacing w:val="-10"/>
        </w:rPr>
        <w:t xml:space="preserve"> </w:t>
      </w:r>
      <w:r>
        <w:t>not</w:t>
      </w:r>
      <w:r>
        <w:rPr>
          <w:spacing w:val="-10"/>
        </w:rPr>
        <w:t xml:space="preserve"> </w:t>
      </w:r>
      <w:r>
        <w:t>followed,</w:t>
      </w:r>
      <w:r>
        <w:rPr>
          <w:spacing w:val="-9"/>
        </w:rPr>
        <w:t xml:space="preserve"> </w:t>
      </w:r>
      <w:r>
        <w:t>the</w:t>
      </w:r>
      <w:r>
        <w:rPr>
          <w:spacing w:val="-10"/>
        </w:rPr>
        <w:t xml:space="preserve"> </w:t>
      </w:r>
      <w:r>
        <w:t>faculty</w:t>
      </w:r>
      <w:r>
        <w:rPr>
          <w:spacing w:val="-14"/>
        </w:rPr>
        <w:t xml:space="preserve"> </w:t>
      </w:r>
      <w:r>
        <w:t>member</w:t>
      </w:r>
      <w:r>
        <w:rPr>
          <w:spacing w:val="-10"/>
        </w:rPr>
        <w:t xml:space="preserve"> </w:t>
      </w:r>
      <w:r>
        <w:t>may</w:t>
      </w:r>
      <w:r>
        <w:rPr>
          <w:spacing w:val="-14"/>
        </w:rPr>
        <w:t xml:space="preserve"> </w:t>
      </w:r>
      <w:r>
        <w:t>appeal under the “Appeal Process” in VI above.</w:t>
      </w:r>
    </w:p>
    <w:p w14:paraId="6FBAD364" w14:textId="77777777" w:rsidR="00FC5DD5" w:rsidRDefault="00FC5DD5">
      <w:pPr>
        <w:spacing w:line="244" w:lineRule="auto"/>
        <w:sectPr w:rsidR="00FC5DD5">
          <w:pgSz w:w="12240" w:h="15840"/>
          <w:pgMar w:top="980" w:right="1300" w:bottom="280" w:left="1280" w:header="732" w:footer="0" w:gutter="0"/>
          <w:cols w:space="720"/>
        </w:sectPr>
      </w:pPr>
    </w:p>
    <w:p w14:paraId="5DC4596E" w14:textId="77777777" w:rsidR="00FC5DD5" w:rsidRDefault="00FC5DD5">
      <w:pPr>
        <w:pStyle w:val="BodyText"/>
        <w:rPr>
          <w:sz w:val="20"/>
        </w:rPr>
      </w:pPr>
    </w:p>
    <w:p w14:paraId="71E9947C" w14:textId="77777777" w:rsidR="00FC5DD5" w:rsidRDefault="00FC5DD5">
      <w:pPr>
        <w:pStyle w:val="BodyText"/>
        <w:rPr>
          <w:sz w:val="20"/>
        </w:rPr>
      </w:pPr>
    </w:p>
    <w:p w14:paraId="1413D853" w14:textId="77777777" w:rsidR="00FC5DD5" w:rsidRDefault="00FC5DD5">
      <w:pPr>
        <w:pStyle w:val="BodyText"/>
        <w:spacing w:before="4"/>
        <w:rPr>
          <w:sz w:val="18"/>
        </w:rPr>
      </w:pPr>
    </w:p>
    <w:p w14:paraId="431C90DA" w14:textId="77777777" w:rsidR="00FC5DD5" w:rsidRDefault="00000000">
      <w:pPr>
        <w:pStyle w:val="Heading3"/>
        <w:numPr>
          <w:ilvl w:val="0"/>
          <w:numId w:val="27"/>
        </w:numPr>
        <w:tabs>
          <w:tab w:val="left" w:pos="3990"/>
        </w:tabs>
        <w:spacing w:before="89"/>
        <w:ind w:left="3990" w:hanging="519"/>
        <w:jc w:val="left"/>
      </w:pPr>
      <w:bookmarkStart w:id="22" w:name="_TOC_250004"/>
      <w:r>
        <w:t>FACULTY</w:t>
      </w:r>
      <w:r>
        <w:rPr>
          <w:spacing w:val="-8"/>
        </w:rPr>
        <w:t xml:space="preserve"> </w:t>
      </w:r>
      <w:r>
        <w:t>LAY-</w:t>
      </w:r>
      <w:bookmarkEnd w:id="22"/>
      <w:r>
        <w:rPr>
          <w:spacing w:val="-4"/>
        </w:rPr>
        <w:t>OFFS</w:t>
      </w:r>
    </w:p>
    <w:p w14:paraId="2A7A9836" w14:textId="77777777" w:rsidR="00FC5DD5" w:rsidRDefault="00FC5DD5">
      <w:pPr>
        <w:pStyle w:val="BodyText"/>
        <w:spacing w:before="3"/>
        <w:rPr>
          <w:b/>
        </w:rPr>
      </w:pPr>
    </w:p>
    <w:p w14:paraId="53F232F2" w14:textId="77777777" w:rsidR="00FC5DD5" w:rsidRDefault="00000000">
      <w:pPr>
        <w:pStyle w:val="BodyText"/>
        <w:spacing w:line="244" w:lineRule="auto"/>
        <w:ind w:left="159" w:right="137" w:firstLine="720"/>
      </w:pPr>
      <w:r>
        <w:t>Faculty</w:t>
      </w:r>
      <w:r>
        <w:rPr>
          <w:spacing w:val="-13"/>
        </w:rPr>
        <w:t xml:space="preserve"> </w:t>
      </w:r>
      <w:r>
        <w:t>members</w:t>
      </w:r>
      <w:r>
        <w:rPr>
          <w:spacing w:val="-8"/>
        </w:rPr>
        <w:t xml:space="preserve"> </w:t>
      </w:r>
      <w:r>
        <w:t>may</w:t>
      </w:r>
      <w:r>
        <w:rPr>
          <w:spacing w:val="-13"/>
        </w:rPr>
        <w:t xml:space="preserve"> </w:t>
      </w:r>
      <w:r>
        <w:t>be</w:t>
      </w:r>
      <w:r>
        <w:rPr>
          <w:spacing w:val="-8"/>
        </w:rPr>
        <w:t xml:space="preserve"> </w:t>
      </w:r>
      <w:r>
        <w:t>laid-off</w:t>
      </w:r>
      <w:r>
        <w:rPr>
          <w:spacing w:val="-8"/>
        </w:rPr>
        <w:t xml:space="preserve"> </w:t>
      </w:r>
      <w:r>
        <w:t>when</w:t>
      </w:r>
      <w:r>
        <w:rPr>
          <w:spacing w:val="-7"/>
        </w:rPr>
        <w:t xml:space="preserve"> </w:t>
      </w:r>
      <w:r>
        <w:t>the</w:t>
      </w:r>
      <w:r>
        <w:rPr>
          <w:spacing w:val="-8"/>
        </w:rPr>
        <w:t xml:space="preserve"> </w:t>
      </w:r>
      <w:r>
        <w:t>university</w:t>
      </w:r>
      <w:r>
        <w:rPr>
          <w:spacing w:val="-13"/>
        </w:rPr>
        <w:t xml:space="preserve"> </w:t>
      </w:r>
      <w:r>
        <w:t>experiences</w:t>
      </w:r>
      <w:r>
        <w:rPr>
          <w:spacing w:val="-8"/>
        </w:rPr>
        <w:t xml:space="preserve"> </w:t>
      </w:r>
      <w:r>
        <w:t>financial</w:t>
      </w:r>
      <w:r>
        <w:rPr>
          <w:spacing w:val="-8"/>
        </w:rPr>
        <w:t xml:space="preserve"> </w:t>
      </w:r>
      <w:proofErr w:type="gramStart"/>
      <w:r>
        <w:t>exigency</w:t>
      </w:r>
      <w:r>
        <w:rPr>
          <w:spacing w:val="-13"/>
        </w:rPr>
        <w:t xml:space="preserve"> </w:t>
      </w:r>
      <w:r>
        <w:t>.This</w:t>
      </w:r>
      <w:proofErr w:type="gramEnd"/>
      <w:r>
        <w:rPr>
          <w:spacing w:val="-8"/>
        </w:rPr>
        <w:t xml:space="preserve"> </w:t>
      </w:r>
      <w:r>
        <w:t>applies to</w:t>
      </w:r>
      <w:r>
        <w:rPr>
          <w:spacing w:val="-10"/>
        </w:rPr>
        <w:t xml:space="preserve"> </w:t>
      </w:r>
      <w:r>
        <w:t>tenured</w:t>
      </w:r>
      <w:r>
        <w:rPr>
          <w:spacing w:val="-8"/>
        </w:rPr>
        <w:t xml:space="preserve"> </w:t>
      </w:r>
      <w:r>
        <w:t>and</w:t>
      </w:r>
      <w:r>
        <w:rPr>
          <w:spacing w:val="-8"/>
        </w:rPr>
        <w:t xml:space="preserve"> </w:t>
      </w:r>
      <w:r>
        <w:t>non-tenured</w:t>
      </w:r>
      <w:r>
        <w:rPr>
          <w:spacing w:val="-8"/>
        </w:rPr>
        <w:t xml:space="preserve"> </w:t>
      </w:r>
      <w:r>
        <w:t>faculty</w:t>
      </w:r>
      <w:r>
        <w:rPr>
          <w:spacing w:val="-14"/>
        </w:rPr>
        <w:t xml:space="preserve"> </w:t>
      </w:r>
      <w:r>
        <w:t>members.</w:t>
      </w:r>
      <w:r>
        <w:rPr>
          <w:spacing w:val="-9"/>
        </w:rPr>
        <w:t xml:space="preserve"> </w:t>
      </w:r>
      <w:r>
        <w:t>A</w:t>
      </w:r>
      <w:r>
        <w:rPr>
          <w:spacing w:val="-8"/>
        </w:rPr>
        <w:t xml:space="preserve"> </w:t>
      </w:r>
      <w:r>
        <w:t>financial</w:t>
      </w:r>
      <w:r>
        <w:rPr>
          <w:spacing w:val="-10"/>
        </w:rPr>
        <w:t xml:space="preserve"> </w:t>
      </w:r>
      <w:r>
        <w:t>exigency</w:t>
      </w:r>
      <w:r>
        <w:rPr>
          <w:spacing w:val="-14"/>
        </w:rPr>
        <w:t xml:space="preserve"> </w:t>
      </w:r>
      <w:r>
        <w:t>refers</w:t>
      </w:r>
      <w:r>
        <w:rPr>
          <w:spacing w:val="-10"/>
        </w:rPr>
        <w:t xml:space="preserve"> </w:t>
      </w:r>
      <w:r>
        <w:t>to</w:t>
      </w:r>
      <w:r>
        <w:rPr>
          <w:spacing w:val="-10"/>
        </w:rPr>
        <w:t xml:space="preserve"> </w:t>
      </w:r>
      <w:r>
        <w:t>a</w:t>
      </w:r>
      <w:r>
        <w:rPr>
          <w:spacing w:val="-10"/>
        </w:rPr>
        <w:t xml:space="preserve"> </w:t>
      </w:r>
      <w:r>
        <w:t>current</w:t>
      </w:r>
      <w:r>
        <w:rPr>
          <w:spacing w:val="-10"/>
        </w:rPr>
        <w:t xml:space="preserve"> </w:t>
      </w:r>
      <w:r>
        <w:t>or</w:t>
      </w:r>
      <w:r>
        <w:rPr>
          <w:spacing w:val="-10"/>
        </w:rPr>
        <w:t xml:space="preserve"> </w:t>
      </w:r>
      <w:r>
        <w:t>imminent</w:t>
      </w:r>
      <w:r>
        <w:rPr>
          <w:spacing w:val="-10"/>
        </w:rPr>
        <w:t xml:space="preserve"> </w:t>
      </w:r>
      <w:r>
        <w:t>financial circumstance</w:t>
      </w:r>
      <w:r>
        <w:rPr>
          <w:spacing w:val="-6"/>
        </w:rPr>
        <w:t xml:space="preserve"> </w:t>
      </w:r>
      <w:r>
        <w:t>that</w:t>
      </w:r>
      <w:r>
        <w:rPr>
          <w:spacing w:val="-6"/>
        </w:rPr>
        <w:t xml:space="preserve"> </w:t>
      </w:r>
      <w:r>
        <w:t>threatens</w:t>
      </w:r>
      <w:r>
        <w:rPr>
          <w:spacing w:val="-6"/>
        </w:rPr>
        <w:t xml:space="preserve"> </w:t>
      </w:r>
      <w:r>
        <w:t>the</w:t>
      </w:r>
      <w:r>
        <w:rPr>
          <w:spacing w:val="-6"/>
        </w:rPr>
        <w:t xml:space="preserve"> </w:t>
      </w:r>
      <w:r>
        <w:t>stability</w:t>
      </w:r>
      <w:r>
        <w:rPr>
          <w:spacing w:val="-11"/>
        </w:rPr>
        <w:t xml:space="preserve"> </w:t>
      </w:r>
      <w:r>
        <w:t>of</w:t>
      </w:r>
      <w:r>
        <w:rPr>
          <w:spacing w:val="-6"/>
        </w:rPr>
        <w:t xml:space="preserve"> </w:t>
      </w:r>
      <w:r>
        <w:t>the</w:t>
      </w:r>
      <w:r>
        <w:rPr>
          <w:spacing w:val="-6"/>
        </w:rPr>
        <w:t xml:space="preserve"> </w:t>
      </w:r>
      <w:r>
        <w:t>university</w:t>
      </w:r>
      <w:r>
        <w:rPr>
          <w:spacing w:val="-11"/>
        </w:rPr>
        <w:t xml:space="preserve"> </w:t>
      </w:r>
      <w:r>
        <w:t>or</w:t>
      </w:r>
      <w:r>
        <w:rPr>
          <w:spacing w:val="-6"/>
        </w:rPr>
        <w:t xml:space="preserve"> </w:t>
      </w:r>
      <w:r>
        <w:t>a</w:t>
      </w:r>
      <w:r>
        <w:rPr>
          <w:spacing w:val="-6"/>
        </w:rPr>
        <w:t xml:space="preserve"> </w:t>
      </w:r>
      <w:r>
        <w:t>material</w:t>
      </w:r>
      <w:r>
        <w:rPr>
          <w:spacing w:val="-6"/>
        </w:rPr>
        <w:t xml:space="preserve"> </w:t>
      </w:r>
      <w:r>
        <w:t>operating</w:t>
      </w:r>
      <w:r>
        <w:rPr>
          <w:spacing w:val="-6"/>
        </w:rPr>
        <w:t xml:space="preserve"> </w:t>
      </w:r>
      <w:r>
        <w:t>segment</w:t>
      </w:r>
      <w:r>
        <w:rPr>
          <w:spacing w:val="-6"/>
        </w:rPr>
        <w:t xml:space="preserve"> </w:t>
      </w:r>
      <w:r>
        <w:t>of</w:t>
      </w:r>
      <w:r>
        <w:rPr>
          <w:spacing w:val="-6"/>
        </w:rPr>
        <w:t xml:space="preserve"> </w:t>
      </w:r>
      <w:r>
        <w:t>the</w:t>
      </w:r>
      <w:r>
        <w:rPr>
          <w:spacing w:val="-6"/>
        </w:rPr>
        <w:t xml:space="preserve"> </w:t>
      </w:r>
      <w:r>
        <w:t>university. A</w:t>
      </w:r>
      <w:r>
        <w:rPr>
          <w:spacing w:val="-2"/>
        </w:rPr>
        <w:t xml:space="preserve"> </w:t>
      </w:r>
      <w:r>
        <w:t>financial</w:t>
      </w:r>
      <w:r>
        <w:rPr>
          <w:spacing w:val="-4"/>
        </w:rPr>
        <w:t xml:space="preserve"> </w:t>
      </w:r>
      <w:r>
        <w:t>exigency</w:t>
      </w:r>
      <w:r>
        <w:rPr>
          <w:spacing w:val="-9"/>
        </w:rPr>
        <w:t xml:space="preserve"> </w:t>
      </w:r>
      <w:r>
        <w:t>may</w:t>
      </w:r>
      <w:r>
        <w:rPr>
          <w:spacing w:val="-9"/>
        </w:rPr>
        <w:t xml:space="preserve"> </w:t>
      </w:r>
      <w:r>
        <w:t>exist</w:t>
      </w:r>
      <w:r>
        <w:rPr>
          <w:spacing w:val="-4"/>
        </w:rPr>
        <w:t xml:space="preserve"> </w:t>
      </w:r>
      <w:r>
        <w:t>without</w:t>
      </w:r>
      <w:r>
        <w:rPr>
          <w:spacing w:val="-4"/>
        </w:rPr>
        <w:t xml:space="preserve"> </w:t>
      </w:r>
      <w:r>
        <w:t>all</w:t>
      </w:r>
      <w:r>
        <w:rPr>
          <w:spacing w:val="-4"/>
        </w:rPr>
        <w:t xml:space="preserve"> </w:t>
      </w:r>
      <w:r>
        <w:t>parts</w:t>
      </w:r>
      <w:r>
        <w:rPr>
          <w:spacing w:val="-4"/>
        </w:rPr>
        <w:t xml:space="preserve"> </w:t>
      </w:r>
      <w:r>
        <w:t>of</w:t>
      </w:r>
      <w:r>
        <w:rPr>
          <w:spacing w:val="-3"/>
        </w:rPr>
        <w:t xml:space="preserve"> </w:t>
      </w:r>
      <w:r>
        <w:t>the</w:t>
      </w:r>
      <w:r>
        <w:rPr>
          <w:spacing w:val="-4"/>
        </w:rPr>
        <w:t xml:space="preserve"> </w:t>
      </w:r>
      <w:r>
        <w:t>university</w:t>
      </w:r>
      <w:r>
        <w:rPr>
          <w:spacing w:val="-9"/>
        </w:rPr>
        <w:t xml:space="preserve"> </w:t>
      </w:r>
      <w:r>
        <w:t>being</w:t>
      </w:r>
      <w:r>
        <w:rPr>
          <w:spacing w:val="-4"/>
        </w:rPr>
        <w:t xml:space="preserve"> </w:t>
      </w:r>
      <w:r>
        <w:t>affected.</w:t>
      </w:r>
      <w:r>
        <w:rPr>
          <w:spacing w:val="-3"/>
        </w:rPr>
        <w:t xml:space="preserve"> </w:t>
      </w:r>
      <w:r>
        <w:t>A</w:t>
      </w:r>
      <w:r>
        <w:rPr>
          <w:spacing w:val="-2"/>
        </w:rPr>
        <w:t xml:space="preserve"> </w:t>
      </w:r>
      <w:r>
        <w:t>financial</w:t>
      </w:r>
      <w:r>
        <w:rPr>
          <w:spacing w:val="-4"/>
        </w:rPr>
        <w:t xml:space="preserve"> </w:t>
      </w:r>
      <w:r>
        <w:t>exigency</w:t>
      </w:r>
      <w:r>
        <w:rPr>
          <w:spacing w:val="-9"/>
        </w:rPr>
        <w:t xml:space="preserve"> </w:t>
      </w:r>
      <w:r>
        <w:t>in</w:t>
      </w:r>
      <w:r>
        <w:rPr>
          <w:spacing w:val="-2"/>
        </w:rPr>
        <w:t xml:space="preserve"> </w:t>
      </w:r>
      <w:r>
        <w:t>a segment of the university</w:t>
      </w:r>
      <w:r>
        <w:rPr>
          <w:spacing w:val="-5"/>
        </w:rPr>
        <w:t xml:space="preserve"> </w:t>
      </w:r>
      <w:r>
        <w:t>that may</w:t>
      </w:r>
      <w:r>
        <w:rPr>
          <w:spacing w:val="-5"/>
        </w:rPr>
        <w:t xml:space="preserve"> </w:t>
      </w:r>
      <w:r>
        <w:t>be rectified through faculty</w:t>
      </w:r>
      <w:r>
        <w:rPr>
          <w:spacing w:val="-5"/>
        </w:rPr>
        <w:t xml:space="preserve"> </w:t>
      </w:r>
      <w:r>
        <w:t>and staff lay-offs in that segment may</w:t>
      </w:r>
      <w:r>
        <w:rPr>
          <w:spacing w:val="-5"/>
        </w:rPr>
        <w:t xml:space="preserve"> </w:t>
      </w:r>
      <w:r>
        <w:t>not trigger a faculty lay-off in another segment of the university.</w:t>
      </w:r>
    </w:p>
    <w:p w14:paraId="47CE7A2C" w14:textId="77777777" w:rsidR="00FC5DD5" w:rsidRDefault="00FC5DD5">
      <w:pPr>
        <w:pStyle w:val="BodyText"/>
        <w:spacing w:before="8"/>
        <w:rPr>
          <w:sz w:val="21"/>
        </w:rPr>
      </w:pPr>
    </w:p>
    <w:p w14:paraId="4D3E4513" w14:textId="77777777" w:rsidR="00FC5DD5" w:rsidRDefault="00000000">
      <w:pPr>
        <w:pStyle w:val="BodyText"/>
        <w:spacing w:line="244" w:lineRule="auto"/>
        <w:ind w:left="159" w:right="284" w:firstLine="720"/>
        <w:jc w:val="both"/>
      </w:pPr>
      <w:r>
        <w:t>Evidence</w:t>
      </w:r>
      <w:r>
        <w:rPr>
          <w:spacing w:val="-10"/>
        </w:rPr>
        <w:t xml:space="preserve"> </w:t>
      </w:r>
      <w:r>
        <w:t>of</w:t>
      </w:r>
      <w:r>
        <w:rPr>
          <w:spacing w:val="-10"/>
        </w:rPr>
        <w:t xml:space="preserve"> </w:t>
      </w:r>
      <w:r>
        <w:t>financial</w:t>
      </w:r>
      <w:r>
        <w:rPr>
          <w:spacing w:val="-10"/>
        </w:rPr>
        <w:t xml:space="preserve"> </w:t>
      </w:r>
      <w:r>
        <w:t>exigency</w:t>
      </w:r>
      <w:r>
        <w:rPr>
          <w:spacing w:val="-14"/>
        </w:rPr>
        <w:t xml:space="preserve"> </w:t>
      </w:r>
      <w:r>
        <w:t>may</w:t>
      </w:r>
      <w:r>
        <w:rPr>
          <w:spacing w:val="-14"/>
        </w:rPr>
        <w:t xml:space="preserve"> </w:t>
      </w:r>
      <w:r>
        <w:t>include</w:t>
      </w:r>
      <w:r>
        <w:rPr>
          <w:spacing w:val="-9"/>
        </w:rPr>
        <w:t xml:space="preserve"> </w:t>
      </w:r>
      <w:r>
        <w:t>but</w:t>
      </w:r>
      <w:r>
        <w:rPr>
          <w:spacing w:val="-10"/>
        </w:rPr>
        <w:t xml:space="preserve"> </w:t>
      </w:r>
      <w:r>
        <w:t>is</w:t>
      </w:r>
      <w:r>
        <w:rPr>
          <w:spacing w:val="-9"/>
        </w:rPr>
        <w:t xml:space="preserve"> </w:t>
      </w:r>
      <w:r>
        <w:t>not</w:t>
      </w:r>
      <w:r>
        <w:rPr>
          <w:spacing w:val="-10"/>
        </w:rPr>
        <w:t xml:space="preserve"> </w:t>
      </w:r>
      <w:r>
        <w:t>limited</w:t>
      </w:r>
      <w:r>
        <w:rPr>
          <w:spacing w:val="-8"/>
        </w:rPr>
        <w:t xml:space="preserve"> </w:t>
      </w:r>
      <w:r>
        <w:t>to</w:t>
      </w:r>
      <w:r>
        <w:rPr>
          <w:spacing w:val="-10"/>
        </w:rPr>
        <w:t xml:space="preserve"> </w:t>
      </w:r>
      <w:r>
        <w:t>current</w:t>
      </w:r>
      <w:r>
        <w:rPr>
          <w:spacing w:val="-10"/>
        </w:rPr>
        <w:t xml:space="preserve"> </w:t>
      </w:r>
      <w:r>
        <w:t>or</w:t>
      </w:r>
      <w:r>
        <w:rPr>
          <w:spacing w:val="-10"/>
        </w:rPr>
        <w:t xml:space="preserve"> </w:t>
      </w:r>
      <w:r>
        <w:t>anticipated</w:t>
      </w:r>
      <w:r>
        <w:rPr>
          <w:spacing w:val="-8"/>
        </w:rPr>
        <w:t xml:space="preserve"> </w:t>
      </w:r>
      <w:r>
        <w:t>enrollment decline,</w:t>
      </w:r>
      <w:r>
        <w:rPr>
          <w:spacing w:val="-6"/>
        </w:rPr>
        <w:t xml:space="preserve"> </w:t>
      </w:r>
      <w:r>
        <w:t>revenue</w:t>
      </w:r>
      <w:r>
        <w:rPr>
          <w:spacing w:val="-7"/>
        </w:rPr>
        <w:t xml:space="preserve"> </w:t>
      </w:r>
      <w:r>
        <w:t>shortfalls,</w:t>
      </w:r>
      <w:r>
        <w:rPr>
          <w:spacing w:val="-6"/>
        </w:rPr>
        <w:t xml:space="preserve"> </w:t>
      </w:r>
      <w:r>
        <w:t>and</w:t>
      </w:r>
      <w:r>
        <w:rPr>
          <w:spacing w:val="-5"/>
        </w:rPr>
        <w:t xml:space="preserve"> </w:t>
      </w:r>
      <w:r>
        <w:t>ongoing</w:t>
      </w:r>
      <w:r>
        <w:rPr>
          <w:spacing w:val="-7"/>
        </w:rPr>
        <w:t xml:space="preserve"> </w:t>
      </w:r>
      <w:r>
        <w:t>operating</w:t>
      </w:r>
      <w:r>
        <w:rPr>
          <w:spacing w:val="-7"/>
        </w:rPr>
        <w:t xml:space="preserve"> </w:t>
      </w:r>
      <w:r>
        <w:t>budget</w:t>
      </w:r>
      <w:r>
        <w:rPr>
          <w:spacing w:val="-7"/>
        </w:rPr>
        <w:t xml:space="preserve"> </w:t>
      </w:r>
      <w:r>
        <w:t>deficits</w:t>
      </w:r>
      <w:r>
        <w:rPr>
          <w:spacing w:val="-7"/>
        </w:rPr>
        <w:t xml:space="preserve"> </w:t>
      </w:r>
      <w:r>
        <w:t>that</w:t>
      </w:r>
      <w:r>
        <w:rPr>
          <w:spacing w:val="-7"/>
        </w:rPr>
        <w:t xml:space="preserve"> </w:t>
      </w:r>
      <w:r>
        <w:t>threaten</w:t>
      </w:r>
      <w:r>
        <w:rPr>
          <w:spacing w:val="-5"/>
        </w:rPr>
        <w:t xml:space="preserve"> </w:t>
      </w:r>
      <w:r>
        <w:t>the</w:t>
      </w:r>
      <w:r>
        <w:rPr>
          <w:spacing w:val="-7"/>
        </w:rPr>
        <w:t xml:space="preserve"> </w:t>
      </w:r>
      <w:r>
        <w:t>viability</w:t>
      </w:r>
      <w:r>
        <w:rPr>
          <w:spacing w:val="-12"/>
        </w:rPr>
        <w:t xml:space="preserve"> </w:t>
      </w:r>
      <w:r>
        <w:t>of</w:t>
      </w:r>
      <w:r>
        <w:rPr>
          <w:spacing w:val="-7"/>
        </w:rPr>
        <w:t xml:space="preserve"> </w:t>
      </w:r>
      <w:r>
        <w:t>a</w:t>
      </w:r>
      <w:r>
        <w:rPr>
          <w:spacing w:val="-7"/>
        </w:rPr>
        <w:t xml:space="preserve"> </w:t>
      </w:r>
      <w:r>
        <w:t>program, school or university.</w:t>
      </w:r>
    </w:p>
    <w:p w14:paraId="2C7DA92C" w14:textId="77777777" w:rsidR="00FC5DD5" w:rsidRDefault="00FC5DD5">
      <w:pPr>
        <w:pStyle w:val="BodyText"/>
      </w:pPr>
    </w:p>
    <w:p w14:paraId="17E019A2" w14:textId="45DFA5A1" w:rsidR="00FC5DD5" w:rsidRDefault="00000000">
      <w:pPr>
        <w:pStyle w:val="BodyText"/>
        <w:spacing w:line="244" w:lineRule="auto"/>
        <w:ind w:left="160" w:right="153" w:firstLine="720"/>
      </w:pPr>
      <w:r>
        <w:t>In</w:t>
      </w:r>
      <w:r>
        <w:rPr>
          <w:spacing w:val="-11"/>
        </w:rPr>
        <w:t xml:space="preserve"> </w:t>
      </w:r>
      <w:r>
        <w:t>addition,</w:t>
      </w:r>
      <w:r>
        <w:rPr>
          <w:spacing w:val="-10"/>
        </w:rPr>
        <w:t xml:space="preserve"> </w:t>
      </w:r>
      <w:r>
        <w:t>business,</w:t>
      </w:r>
      <w:r>
        <w:rPr>
          <w:spacing w:val="-10"/>
        </w:rPr>
        <w:t xml:space="preserve"> </w:t>
      </w:r>
      <w:r>
        <w:t>tax,</w:t>
      </w:r>
      <w:r>
        <w:rPr>
          <w:spacing w:val="-10"/>
        </w:rPr>
        <w:t xml:space="preserve"> </w:t>
      </w:r>
      <w:r>
        <w:t>accounting,</w:t>
      </w:r>
      <w:r>
        <w:rPr>
          <w:spacing w:val="-10"/>
        </w:rPr>
        <w:t xml:space="preserve"> </w:t>
      </w:r>
      <w:r w:rsidR="00C47391">
        <w:rPr>
          <w:spacing w:val="-10"/>
        </w:rPr>
        <w:t xml:space="preserve">and </w:t>
      </w:r>
      <w:r>
        <w:t>undergraduate</w:t>
      </w:r>
      <w:r>
        <w:rPr>
          <w:spacing w:val="-11"/>
        </w:rPr>
        <w:t xml:space="preserve"> </w:t>
      </w:r>
      <w:r>
        <w:t>programs</w:t>
      </w:r>
      <w:r>
        <w:rPr>
          <w:spacing w:val="-9"/>
        </w:rPr>
        <w:t xml:space="preserve"> </w:t>
      </w:r>
      <w:r>
        <w:t>faculty</w:t>
      </w:r>
      <w:r>
        <w:rPr>
          <w:spacing w:val="-14"/>
        </w:rPr>
        <w:t xml:space="preserve"> </w:t>
      </w:r>
      <w:r>
        <w:t>members</w:t>
      </w:r>
      <w:r>
        <w:rPr>
          <w:spacing w:val="-11"/>
        </w:rPr>
        <w:t xml:space="preserve"> </w:t>
      </w:r>
      <w:r>
        <w:t>may</w:t>
      </w:r>
      <w:r>
        <w:rPr>
          <w:spacing w:val="-14"/>
        </w:rPr>
        <w:t xml:space="preserve"> </w:t>
      </w:r>
      <w:r>
        <w:t>be laid-off when the university</w:t>
      </w:r>
      <w:r>
        <w:rPr>
          <w:spacing w:val="-3"/>
        </w:rPr>
        <w:t xml:space="preserve"> </w:t>
      </w:r>
      <w:r>
        <w:t>experiences other serious exigencies. Other serious exigencies include discontinuance of or substantial reduction in a program or department when it is determined by</w:t>
      </w:r>
      <w:r>
        <w:rPr>
          <w:spacing w:val="-3"/>
        </w:rPr>
        <w:t xml:space="preserve"> </w:t>
      </w:r>
      <w:r>
        <w:t>the President</w:t>
      </w:r>
      <w:r>
        <w:rPr>
          <w:spacing w:val="-3"/>
        </w:rPr>
        <w:t xml:space="preserve"> </w:t>
      </w:r>
      <w:r>
        <w:t>that</w:t>
      </w:r>
      <w:r>
        <w:rPr>
          <w:spacing w:val="-3"/>
        </w:rPr>
        <w:t xml:space="preserve"> </w:t>
      </w:r>
      <w:r>
        <w:t>the</w:t>
      </w:r>
      <w:r>
        <w:rPr>
          <w:spacing w:val="-3"/>
        </w:rPr>
        <w:t xml:space="preserve"> </w:t>
      </w:r>
      <w:r>
        <w:t>educational</w:t>
      </w:r>
      <w:r>
        <w:rPr>
          <w:spacing w:val="-3"/>
        </w:rPr>
        <w:t xml:space="preserve"> </w:t>
      </w:r>
      <w:r>
        <w:t>mission</w:t>
      </w:r>
      <w:r>
        <w:rPr>
          <w:spacing w:val="-1"/>
        </w:rPr>
        <w:t xml:space="preserve"> </w:t>
      </w:r>
      <w:r>
        <w:t>or</w:t>
      </w:r>
      <w:r>
        <w:rPr>
          <w:spacing w:val="-3"/>
        </w:rPr>
        <w:t xml:space="preserve"> </w:t>
      </w:r>
      <w:r>
        <w:t>achievement</w:t>
      </w:r>
      <w:r>
        <w:rPr>
          <w:spacing w:val="-3"/>
        </w:rPr>
        <w:t xml:space="preserve"> </w:t>
      </w:r>
      <w:r>
        <w:t>of</w:t>
      </w:r>
      <w:r>
        <w:rPr>
          <w:spacing w:val="-3"/>
        </w:rPr>
        <w:t xml:space="preserve"> </w:t>
      </w:r>
      <w:r>
        <w:t>strategic</w:t>
      </w:r>
      <w:r>
        <w:rPr>
          <w:spacing w:val="-3"/>
        </w:rPr>
        <w:t xml:space="preserve"> </w:t>
      </w:r>
      <w:r>
        <w:t>goals</w:t>
      </w:r>
      <w:r>
        <w:rPr>
          <w:spacing w:val="-3"/>
        </w:rPr>
        <w:t xml:space="preserve"> </w:t>
      </w:r>
      <w:r>
        <w:t>of</w:t>
      </w:r>
      <w:r>
        <w:rPr>
          <w:spacing w:val="-3"/>
        </w:rPr>
        <w:t xml:space="preserve"> </w:t>
      </w:r>
      <w:r>
        <w:t>the</w:t>
      </w:r>
      <w:r>
        <w:rPr>
          <w:spacing w:val="-3"/>
        </w:rPr>
        <w:t xml:space="preserve"> </w:t>
      </w:r>
      <w:r>
        <w:t>university</w:t>
      </w:r>
      <w:r>
        <w:rPr>
          <w:spacing w:val="-7"/>
        </w:rPr>
        <w:t xml:space="preserve"> </w:t>
      </w:r>
      <w:r>
        <w:t>will</w:t>
      </w:r>
      <w:r>
        <w:rPr>
          <w:spacing w:val="-3"/>
        </w:rPr>
        <w:t xml:space="preserve"> </w:t>
      </w:r>
      <w:r>
        <w:t>be</w:t>
      </w:r>
      <w:r>
        <w:rPr>
          <w:spacing w:val="-3"/>
        </w:rPr>
        <w:t xml:space="preserve"> </w:t>
      </w:r>
      <w:r>
        <w:t>enhanced by</w:t>
      </w:r>
      <w:r>
        <w:rPr>
          <w:spacing w:val="-13"/>
        </w:rPr>
        <w:t xml:space="preserve"> </w:t>
      </w:r>
      <w:r>
        <w:t>a</w:t>
      </w:r>
      <w:r>
        <w:rPr>
          <w:spacing w:val="-9"/>
        </w:rPr>
        <w:t xml:space="preserve"> </w:t>
      </w:r>
      <w:r>
        <w:t>discontinuance</w:t>
      </w:r>
      <w:r>
        <w:rPr>
          <w:spacing w:val="-9"/>
        </w:rPr>
        <w:t xml:space="preserve"> </w:t>
      </w:r>
      <w:r>
        <w:t>or</w:t>
      </w:r>
      <w:r>
        <w:rPr>
          <w:spacing w:val="-9"/>
        </w:rPr>
        <w:t xml:space="preserve"> </w:t>
      </w:r>
      <w:r>
        <w:t>reduction.</w:t>
      </w:r>
      <w:r>
        <w:rPr>
          <w:spacing w:val="-8"/>
        </w:rPr>
        <w:t xml:space="preserve"> </w:t>
      </w:r>
      <w:r>
        <w:t>An</w:t>
      </w:r>
      <w:r>
        <w:rPr>
          <w:spacing w:val="-7"/>
        </w:rPr>
        <w:t xml:space="preserve"> </w:t>
      </w:r>
      <w:r>
        <w:t>exigency</w:t>
      </w:r>
      <w:r>
        <w:rPr>
          <w:spacing w:val="-13"/>
        </w:rPr>
        <w:t xml:space="preserve"> </w:t>
      </w:r>
      <w:r>
        <w:t>is</w:t>
      </w:r>
      <w:r>
        <w:rPr>
          <w:spacing w:val="-9"/>
        </w:rPr>
        <w:t xml:space="preserve"> </w:t>
      </w:r>
      <w:r>
        <w:t>characterized</w:t>
      </w:r>
      <w:r>
        <w:rPr>
          <w:spacing w:val="-7"/>
        </w:rPr>
        <w:t xml:space="preserve"> </w:t>
      </w:r>
      <w:r>
        <w:t>by</w:t>
      </w:r>
      <w:r>
        <w:rPr>
          <w:spacing w:val="-13"/>
        </w:rPr>
        <w:t xml:space="preserve"> </w:t>
      </w:r>
      <w:r>
        <w:t>a</w:t>
      </w:r>
      <w:r>
        <w:rPr>
          <w:spacing w:val="-9"/>
        </w:rPr>
        <w:t xml:space="preserve"> </w:t>
      </w:r>
      <w:r>
        <w:t>substantial</w:t>
      </w:r>
      <w:r>
        <w:rPr>
          <w:spacing w:val="-9"/>
        </w:rPr>
        <w:t xml:space="preserve"> </w:t>
      </w:r>
      <w:r>
        <w:t>and</w:t>
      </w:r>
      <w:r>
        <w:rPr>
          <w:spacing w:val="-7"/>
        </w:rPr>
        <w:t xml:space="preserve"> </w:t>
      </w:r>
      <w:r>
        <w:t>chronic</w:t>
      </w:r>
      <w:r>
        <w:rPr>
          <w:spacing w:val="-9"/>
        </w:rPr>
        <w:t xml:space="preserve"> </w:t>
      </w:r>
      <w:r>
        <w:t>problem</w:t>
      </w:r>
      <w:r>
        <w:rPr>
          <w:spacing w:val="-10"/>
        </w:rPr>
        <w:t xml:space="preserve"> </w:t>
      </w:r>
      <w:r>
        <w:t>within a school, department or program, such as a serious and non-cyclical decline in student enrollments that may</w:t>
      </w:r>
      <w:r>
        <w:rPr>
          <w:spacing w:val="-3"/>
        </w:rPr>
        <w:t xml:space="preserve"> </w:t>
      </w:r>
      <w:r>
        <w:t>affect the allocation of faculty</w:t>
      </w:r>
      <w:r>
        <w:rPr>
          <w:spacing w:val="-3"/>
        </w:rPr>
        <w:t xml:space="preserve"> </w:t>
      </w:r>
      <w:r>
        <w:t>positions within that school, department or program.</w:t>
      </w:r>
    </w:p>
    <w:p w14:paraId="3F904CCB" w14:textId="77777777" w:rsidR="00FC5DD5" w:rsidRDefault="00FC5DD5">
      <w:pPr>
        <w:pStyle w:val="BodyText"/>
        <w:spacing w:before="6"/>
        <w:rPr>
          <w:sz w:val="21"/>
        </w:rPr>
      </w:pPr>
    </w:p>
    <w:p w14:paraId="4B0F0358" w14:textId="2DB2A4D5" w:rsidR="00FC5DD5" w:rsidRDefault="00000000">
      <w:pPr>
        <w:pStyle w:val="BodyText"/>
        <w:spacing w:before="1" w:line="244" w:lineRule="auto"/>
        <w:ind w:left="160" w:right="224" w:firstLine="720"/>
      </w:pPr>
      <w:r>
        <w:t>When the President of the university</w:t>
      </w:r>
      <w:r>
        <w:rPr>
          <w:spacing w:val="-2"/>
        </w:rPr>
        <w:t xml:space="preserve"> </w:t>
      </w:r>
      <w:r>
        <w:t>has a bona fide belief that a financial or other serious exigency</w:t>
      </w:r>
      <w:r>
        <w:rPr>
          <w:spacing w:val="-3"/>
        </w:rPr>
        <w:t xml:space="preserve"> </w:t>
      </w:r>
      <w:r>
        <w:t>exists, he/she shall consult with his/her management team, faculty</w:t>
      </w:r>
      <w:r>
        <w:rPr>
          <w:spacing w:val="-3"/>
        </w:rPr>
        <w:t xml:space="preserve"> </w:t>
      </w:r>
      <w:r>
        <w:t xml:space="preserve">leadership [27] </w:t>
      </w:r>
      <w:r w:rsidR="00535007" w:rsidRPr="00535007">
        <w:t>[27]</w:t>
      </w:r>
      <w:r w:rsidR="00535007" w:rsidRPr="00535007">
        <w:tab/>
      </w:r>
      <w:r w:rsidR="00535007" w:rsidRPr="00535007">
        <w:rPr>
          <w:color w:val="FF0000"/>
        </w:rPr>
        <w:t xml:space="preserve">When the financial exigency is in the School of Law, the law faculty shall determine the process and procedures for making a recommendation to the dean and the President regarding the most appropriate action to rectify such financial exigency. The President in making the ultimate decision on the action recommended by the law school shall assure that the action is consistent with the ABA Standards and adequately and appropriately addresses the financial </w:t>
      </w:r>
      <w:proofErr w:type="spellStart"/>
      <w:r w:rsidR="00535007" w:rsidRPr="00535007">
        <w:rPr>
          <w:color w:val="FF0000"/>
        </w:rPr>
        <w:t>exigency</w:t>
      </w:r>
      <w:r w:rsidR="00535007" w:rsidRPr="00535007">
        <w:t>.</w:t>
      </w:r>
      <w:r>
        <w:t>and</w:t>
      </w:r>
      <w:proofErr w:type="spellEnd"/>
      <w:r>
        <w:t xml:space="preserve"> appropriate administrators.</w:t>
      </w:r>
      <w:r>
        <w:rPr>
          <w:spacing w:val="40"/>
        </w:rPr>
        <w:t xml:space="preserve"> </w:t>
      </w:r>
      <w:r>
        <w:t>Following these consultations, if the President concludes that one or more faculty</w:t>
      </w:r>
      <w:r>
        <w:rPr>
          <w:spacing w:val="-13"/>
        </w:rPr>
        <w:t xml:space="preserve"> </w:t>
      </w:r>
      <w:r>
        <w:t>members</w:t>
      </w:r>
      <w:r>
        <w:rPr>
          <w:spacing w:val="-9"/>
        </w:rPr>
        <w:t xml:space="preserve"> </w:t>
      </w:r>
      <w:r>
        <w:t>may</w:t>
      </w:r>
      <w:r>
        <w:rPr>
          <w:spacing w:val="-13"/>
        </w:rPr>
        <w:t xml:space="preserve"> </w:t>
      </w:r>
      <w:r>
        <w:t>need</w:t>
      </w:r>
      <w:r>
        <w:rPr>
          <w:spacing w:val="-7"/>
        </w:rPr>
        <w:t xml:space="preserve"> </w:t>
      </w:r>
      <w:r>
        <w:t>to</w:t>
      </w:r>
      <w:r>
        <w:rPr>
          <w:spacing w:val="-9"/>
        </w:rPr>
        <w:t xml:space="preserve"> </w:t>
      </w:r>
      <w:r>
        <w:t>be</w:t>
      </w:r>
      <w:r>
        <w:rPr>
          <w:spacing w:val="-9"/>
        </w:rPr>
        <w:t xml:space="preserve"> </w:t>
      </w:r>
      <w:r>
        <w:t>laid-off,</w:t>
      </w:r>
      <w:r>
        <w:rPr>
          <w:spacing w:val="-8"/>
        </w:rPr>
        <w:t xml:space="preserve"> </w:t>
      </w:r>
      <w:r>
        <w:t>the</w:t>
      </w:r>
      <w:r>
        <w:rPr>
          <w:spacing w:val="-9"/>
        </w:rPr>
        <w:t xml:space="preserve"> </w:t>
      </w:r>
      <w:r>
        <w:t>President</w:t>
      </w:r>
      <w:r>
        <w:rPr>
          <w:spacing w:val="-9"/>
        </w:rPr>
        <w:t xml:space="preserve"> </w:t>
      </w:r>
      <w:r>
        <w:t>shall</w:t>
      </w:r>
      <w:r>
        <w:rPr>
          <w:spacing w:val="-9"/>
        </w:rPr>
        <w:t xml:space="preserve"> </w:t>
      </w:r>
      <w:r>
        <w:t>inform</w:t>
      </w:r>
      <w:r>
        <w:rPr>
          <w:spacing w:val="-10"/>
        </w:rPr>
        <w:t xml:space="preserve"> </w:t>
      </w:r>
      <w:r>
        <w:t>the</w:t>
      </w:r>
      <w:r>
        <w:rPr>
          <w:spacing w:val="-9"/>
        </w:rPr>
        <w:t xml:space="preserve"> </w:t>
      </w:r>
      <w:r>
        <w:t>Board</w:t>
      </w:r>
      <w:r>
        <w:rPr>
          <w:spacing w:val="-7"/>
        </w:rPr>
        <w:t xml:space="preserve"> </w:t>
      </w:r>
      <w:r>
        <w:t>of</w:t>
      </w:r>
      <w:r>
        <w:rPr>
          <w:spacing w:val="-9"/>
        </w:rPr>
        <w:t xml:space="preserve"> </w:t>
      </w:r>
      <w:r>
        <w:t>Trustees</w:t>
      </w:r>
      <w:r>
        <w:rPr>
          <w:spacing w:val="-9"/>
        </w:rPr>
        <w:t xml:space="preserve"> </w:t>
      </w:r>
      <w:r>
        <w:t>or</w:t>
      </w:r>
      <w:r>
        <w:rPr>
          <w:spacing w:val="-9"/>
        </w:rPr>
        <w:t xml:space="preserve"> </w:t>
      </w:r>
      <w:r>
        <w:t>its</w:t>
      </w:r>
      <w:r>
        <w:rPr>
          <w:spacing w:val="-9"/>
        </w:rPr>
        <w:t xml:space="preserve"> </w:t>
      </w:r>
      <w:r>
        <w:t>Executive Committee</w:t>
      </w:r>
      <w:r>
        <w:rPr>
          <w:spacing w:val="-4"/>
        </w:rPr>
        <w:t xml:space="preserve"> </w:t>
      </w:r>
      <w:r>
        <w:t>and</w:t>
      </w:r>
      <w:r>
        <w:rPr>
          <w:spacing w:val="-2"/>
        </w:rPr>
        <w:t xml:space="preserve"> </w:t>
      </w:r>
      <w:r>
        <w:t>following</w:t>
      </w:r>
      <w:r>
        <w:rPr>
          <w:spacing w:val="-4"/>
        </w:rPr>
        <w:t xml:space="preserve"> </w:t>
      </w:r>
      <w:r>
        <w:t>such</w:t>
      </w:r>
      <w:r>
        <w:rPr>
          <w:spacing w:val="-2"/>
        </w:rPr>
        <w:t xml:space="preserve"> </w:t>
      </w:r>
      <w:r>
        <w:t>consultation,</w:t>
      </w:r>
      <w:r>
        <w:rPr>
          <w:spacing w:val="-3"/>
        </w:rPr>
        <w:t xml:space="preserve"> </w:t>
      </w:r>
      <w:r>
        <w:t>make</w:t>
      </w:r>
      <w:r>
        <w:rPr>
          <w:spacing w:val="-4"/>
        </w:rPr>
        <w:t xml:space="preserve"> </w:t>
      </w:r>
      <w:r>
        <w:t>the</w:t>
      </w:r>
      <w:r>
        <w:rPr>
          <w:spacing w:val="-3"/>
        </w:rPr>
        <w:t xml:space="preserve"> </w:t>
      </w:r>
      <w:r>
        <w:t>final</w:t>
      </w:r>
      <w:r>
        <w:rPr>
          <w:spacing w:val="-4"/>
        </w:rPr>
        <w:t xml:space="preserve"> </w:t>
      </w:r>
      <w:r>
        <w:t>decision</w:t>
      </w:r>
      <w:r>
        <w:rPr>
          <w:spacing w:val="-2"/>
        </w:rPr>
        <w:t xml:space="preserve"> </w:t>
      </w:r>
      <w:r>
        <w:t>as</w:t>
      </w:r>
      <w:r>
        <w:rPr>
          <w:spacing w:val="-4"/>
        </w:rPr>
        <w:t xml:space="preserve"> </w:t>
      </w:r>
      <w:r>
        <w:t>to</w:t>
      </w:r>
      <w:r>
        <w:rPr>
          <w:spacing w:val="-4"/>
        </w:rPr>
        <w:t xml:space="preserve"> </w:t>
      </w:r>
      <w:r>
        <w:t>the</w:t>
      </w:r>
      <w:r>
        <w:rPr>
          <w:spacing w:val="-4"/>
        </w:rPr>
        <w:t xml:space="preserve"> </w:t>
      </w:r>
      <w:r>
        <w:t>most</w:t>
      </w:r>
      <w:r>
        <w:rPr>
          <w:spacing w:val="-4"/>
        </w:rPr>
        <w:t xml:space="preserve"> </w:t>
      </w:r>
      <w:r>
        <w:t>appropriate</w:t>
      </w:r>
      <w:r>
        <w:rPr>
          <w:spacing w:val="-4"/>
        </w:rPr>
        <w:t xml:space="preserve"> </w:t>
      </w:r>
      <w:r>
        <w:t>actions</w:t>
      </w:r>
      <w:r>
        <w:rPr>
          <w:spacing w:val="-3"/>
        </w:rPr>
        <w:t xml:space="preserve"> </w:t>
      </w:r>
      <w:r>
        <w:t>to be taken.</w:t>
      </w:r>
      <w:r>
        <w:rPr>
          <w:spacing w:val="40"/>
        </w:rPr>
        <w:t xml:space="preserve"> </w:t>
      </w:r>
      <w:r>
        <w:t>Should a faculty</w:t>
      </w:r>
      <w:r>
        <w:rPr>
          <w:spacing w:val="-4"/>
        </w:rPr>
        <w:t xml:space="preserve"> </w:t>
      </w:r>
      <w:r>
        <w:t>member be terminated as a result of financial or other serious exigencies, the faculty</w:t>
      </w:r>
      <w:r>
        <w:rPr>
          <w:spacing w:val="-13"/>
        </w:rPr>
        <w:t xml:space="preserve"> </w:t>
      </w:r>
      <w:r>
        <w:t>member</w:t>
      </w:r>
      <w:r>
        <w:rPr>
          <w:spacing w:val="-9"/>
        </w:rPr>
        <w:t xml:space="preserve"> </w:t>
      </w:r>
      <w:r>
        <w:t>will</w:t>
      </w:r>
      <w:r>
        <w:rPr>
          <w:spacing w:val="-9"/>
        </w:rPr>
        <w:t xml:space="preserve"> </w:t>
      </w:r>
      <w:r>
        <w:t>be</w:t>
      </w:r>
      <w:r>
        <w:rPr>
          <w:spacing w:val="-9"/>
        </w:rPr>
        <w:t xml:space="preserve"> </w:t>
      </w:r>
      <w:r>
        <w:t>given</w:t>
      </w:r>
      <w:r>
        <w:rPr>
          <w:spacing w:val="-7"/>
        </w:rPr>
        <w:t xml:space="preserve"> </w:t>
      </w:r>
      <w:r>
        <w:t>the</w:t>
      </w:r>
      <w:r>
        <w:rPr>
          <w:spacing w:val="-9"/>
        </w:rPr>
        <w:t xml:space="preserve"> </w:t>
      </w:r>
      <w:r>
        <w:t>option</w:t>
      </w:r>
      <w:r>
        <w:rPr>
          <w:spacing w:val="-7"/>
        </w:rPr>
        <w:t xml:space="preserve"> </w:t>
      </w:r>
      <w:r>
        <w:t>of</w:t>
      </w:r>
      <w:r>
        <w:rPr>
          <w:spacing w:val="-9"/>
        </w:rPr>
        <w:t xml:space="preserve"> </w:t>
      </w:r>
      <w:r>
        <w:t>a</w:t>
      </w:r>
      <w:r>
        <w:rPr>
          <w:spacing w:val="-9"/>
        </w:rPr>
        <w:t xml:space="preserve"> </w:t>
      </w:r>
      <w:r>
        <w:t>one-year</w:t>
      </w:r>
      <w:r>
        <w:rPr>
          <w:spacing w:val="-9"/>
        </w:rPr>
        <w:t xml:space="preserve"> </w:t>
      </w:r>
      <w:r>
        <w:t>terminal</w:t>
      </w:r>
      <w:r>
        <w:rPr>
          <w:spacing w:val="-9"/>
        </w:rPr>
        <w:t xml:space="preserve"> </w:t>
      </w:r>
      <w:r>
        <w:t>non-renewable</w:t>
      </w:r>
      <w:r>
        <w:rPr>
          <w:spacing w:val="-9"/>
        </w:rPr>
        <w:t xml:space="preserve"> </w:t>
      </w:r>
      <w:r>
        <w:t>contract</w:t>
      </w:r>
      <w:r>
        <w:rPr>
          <w:spacing w:val="-9"/>
        </w:rPr>
        <w:t xml:space="preserve"> </w:t>
      </w:r>
      <w:r>
        <w:t>to</w:t>
      </w:r>
      <w:r>
        <w:rPr>
          <w:spacing w:val="-9"/>
        </w:rPr>
        <w:t xml:space="preserve"> </w:t>
      </w:r>
      <w:r>
        <w:t>begin</w:t>
      </w:r>
      <w:r>
        <w:rPr>
          <w:spacing w:val="-7"/>
        </w:rPr>
        <w:t xml:space="preserve"> </w:t>
      </w:r>
      <w:r>
        <w:t>at</w:t>
      </w:r>
      <w:r>
        <w:rPr>
          <w:spacing w:val="-9"/>
        </w:rPr>
        <w:t xml:space="preserve"> </w:t>
      </w:r>
      <w:r>
        <w:t>the</w:t>
      </w:r>
      <w:r>
        <w:rPr>
          <w:spacing w:val="-8"/>
        </w:rPr>
        <w:t xml:space="preserve"> </w:t>
      </w:r>
      <w:r>
        <w:t>end of the teaching term in which notice is given, or severance pay</w:t>
      </w:r>
      <w:r>
        <w:rPr>
          <w:spacing w:val="-4"/>
        </w:rPr>
        <w:t xml:space="preserve"> </w:t>
      </w:r>
      <w:r>
        <w:t>under the university</w:t>
      </w:r>
      <w:r>
        <w:rPr>
          <w:spacing w:val="-4"/>
        </w:rPr>
        <w:t xml:space="preserve"> </w:t>
      </w:r>
      <w:r>
        <w:t>severance policies.</w:t>
      </w:r>
    </w:p>
    <w:p w14:paraId="040360B8" w14:textId="77777777" w:rsidR="00FC5DD5" w:rsidRDefault="00FC5DD5">
      <w:pPr>
        <w:pStyle w:val="BodyText"/>
        <w:spacing w:before="5"/>
        <w:rPr>
          <w:sz w:val="21"/>
        </w:rPr>
      </w:pPr>
    </w:p>
    <w:p w14:paraId="73903640" w14:textId="77777777" w:rsidR="00FC5DD5" w:rsidRDefault="00000000">
      <w:pPr>
        <w:pStyle w:val="BodyText"/>
        <w:spacing w:line="244" w:lineRule="auto"/>
        <w:ind w:left="160" w:right="182" w:firstLine="720"/>
        <w:jc w:val="both"/>
      </w:pPr>
      <w:r>
        <w:t>When</w:t>
      </w:r>
      <w:r>
        <w:rPr>
          <w:spacing w:val="-5"/>
        </w:rPr>
        <w:t xml:space="preserve"> </w:t>
      </w:r>
      <w:r>
        <w:t>the</w:t>
      </w:r>
      <w:r>
        <w:rPr>
          <w:spacing w:val="-7"/>
        </w:rPr>
        <w:t xml:space="preserve"> </w:t>
      </w:r>
      <w:r>
        <w:t>President</w:t>
      </w:r>
      <w:r>
        <w:rPr>
          <w:spacing w:val="-7"/>
        </w:rPr>
        <w:t xml:space="preserve"> </w:t>
      </w:r>
      <w:r>
        <w:t>concludes</w:t>
      </w:r>
      <w:r>
        <w:rPr>
          <w:spacing w:val="-7"/>
        </w:rPr>
        <w:t xml:space="preserve"> </w:t>
      </w:r>
      <w:r>
        <w:t>that</w:t>
      </w:r>
      <w:r>
        <w:rPr>
          <w:spacing w:val="-7"/>
        </w:rPr>
        <w:t xml:space="preserve"> </w:t>
      </w:r>
      <w:r>
        <w:t>the</w:t>
      </w:r>
      <w:r>
        <w:rPr>
          <w:spacing w:val="-7"/>
        </w:rPr>
        <w:t xml:space="preserve"> </w:t>
      </w:r>
      <w:r>
        <w:t>lay-off</w:t>
      </w:r>
      <w:r>
        <w:rPr>
          <w:spacing w:val="-7"/>
        </w:rPr>
        <w:t xml:space="preserve"> </w:t>
      </w:r>
      <w:r>
        <w:t>of</w:t>
      </w:r>
      <w:r>
        <w:rPr>
          <w:spacing w:val="-7"/>
        </w:rPr>
        <w:t xml:space="preserve"> </w:t>
      </w:r>
      <w:r>
        <w:t>full-time</w:t>
      </w:r>
      <w:r>
        <w:rPr>
          <w:spacing w:val="-7"/>
        </w:rPr>
        <w:t xml:space="preserve"> </w:t>
      </w:r>
      <w:r>
        <w:t>faculty</w:t>
      </w:r>
      <w:r>
        <w:rPr>
          <w:spacing w:val="-11"/>
        </w:rPr>
        <w:t xml:space="preserve"> </w:t>
      </w:r>
      <w:r>
        <w:t>is</w:t>
      </w:r>
      <w:r>
        <w:rPr>
          <w:spacing w:val="-7"/>
        </w:rPr>
        <w:t xml:space="preserve"> </w:t>
      </w:r>
      <w:r>
        <w:t>necessitated</w:t>
      </w:r>
      <w:r>
        <w:rPr>
          <w:spacing w:val="-5"/>
        </w:rPr>
        <w:t xml:space="preserve"> </w:t>
      </w:r>
      <w:r>
        <w:t>by</w:t>
      </w:r>
      <w:r>
        <w:rPr>
          <w:spacing w:val="-11"/>
        </w:rPr>
        <w:t xml:space="preserve"> </w:t>
      </w:r>
      <w:r>
        <w:t>circumstances indicated</w:t>
      </w:r>
      <w:r>
        <w:rPr>
          <w:spacing w:val="-8"/>
        </w:rPr>
        <w:t xml:space="preserve"> </w:t>
      </w:r>
      <w:r>
        <w:t>above,</w:t>
      </w:r>
      <w:r>
        <w:rPr>
          <w:spacing w:val="-9"/>
        </w:rPr>
        <w:t xml:space="preserve"> </w:t>
      </w:r>
      <w:r>
        <w:t>the</w:t>
      </w:r>
      <w:r>
        <w:rPr>
          <w:spacing w:val="-10"/>
        </w:rPr>
        <w:t xml:space="preserve"> </w:t>
      </w:r>
      <w:r>
        <w:t>following</w:t>
      </w:r>
      <w:r>
        <w:rPr>
          <w:spacing w:val="-9"/>
        </w:rPr>
        <w:t xml:space="preserve"> </w:t>
      </w:r>
      <w:r>
        <w:t>rules</w:t>
      </w:r>
      <w:r>
        <w:rPr>
          <w:spacing w:val="-10"/>
        </w:rPr>
        <w:t xml:space="preserve"> </w:t>
      </w:r>
      <w:r>
        <w:t>will</w:t>
      </w:r>
      <w:r>
        <w:rPr>
          <w:spacing w:val="-10"/>
        </w:rPr>
        <w:t xml:space="preserve"> </w:t>
      </w:r>
      <w:r>
        <w:t>be</w:t>
      </w:r>
      <w:r>
        <w:rPr>
          <w:spacing w:val="-9"/>
        </w:rPr>
        <w:t xml:space="preserve"> </w:t>
      </w:r>
      <w:r>
        <w:t>applied</w:t>
      </w:r>
      <w:r>
        <w:rPr>
          <w:spacing w:val="-8"/>
        </w:rPr>
        <w:t xml:space="preserve"> </w:t>
      </w:r>
      <w:r>
        <w:t>in</w:t>
      </w:r>
      <w:r>
        <w:rPr>
          <w:spacing w:val="-8"/>
        </w:rPr>
        <w:t xml:space="preserve"> </w:t>
      </w:r>
      <w:r>
        <w:t>determining</w:t>
      </w:r>
      <w:r>
        <w:rPr>
          <w:spacing w:val="-10"/>
        </w:rPr>
        <w:t xml:space="preserve"> </w:t>
      </w:r>
      <w:r>
        <w:t>which</w:t>
      </w:r>
      <w:r>
        <w:rPr>
          <w:spacing w:val="-8"/>
        </w:rPr>
        <w:t xml:space="preserve"> </w:t>
      </w:r>
      <w:r>
        <w:t>faculty</w:t>
      </w:r>
      <w:r>
        <w:rPr>
          <w:spacing w:val="-13"/>
        </w:rPr>
        <w:t xml:space="preserve"> </w:t>
      </w:r>
      <w:r>
        <w:t>members</w:t>
      </w:r>
      <w:r>
        <w:rPr>
          <w:spacing w:val="-10"/>
        </w:rPr>
        <w:t xml:space="preserve"> </w:t>
      </w:r>
      <w:r>
        <w:t>will</w:t>
      </w:r>
      <w:r>
        <w:rPr>
          <w:spacing w:val="-10"/>
        </w:rPr>
        <w:t xml:space="preserve"> </w:t>
      </w:r>
      <w:r>
        <w:t>be</w:t>
      </w:r>
      <w:r>
        <w:rPr>
          <w:spacing w:val="-9"/>
        </w:rPr>
        <w:t xml:space="preserve"> </w:t>
      </w:r>
      <w:r>
        <w:t>laid-</w:t>
      </w:r>
      <w:r>
        <w:rPr>
          <w:spacing w:val="-4"/>
        </w:rPr>
        <w:t>off:</w:t>
      </w:r>
    </w:p>
    <w:p w14:paraId="17A1CA98" w14:textId="77777777" w:rsidR="00FC5DD5" w:rsidRDefault="00FC5DD5">
      <w:pPr>
        <w:pStyle w:val="BodyText"/>
      </w:pPr>
    </w:p>
    <w:p w14:paraId="7A40C38B" w14:textId="77777777" w:rsidR="00FC5DD5" w:rsidRDefault="00000000">
      <w:pPr>
        <w:pStyle w:val="ListParagraph"/>
        <w:numPr>
          <w:ilvl w:val="0"/>
          <w:numId w:val="14"/>
        </w:numPr>
        <w:tabs>
          <w:tab w:val="left" w:pos="880"/>
        </w:tabs>
        <w:spacing w:line="242" w:lineRule="auto"/>
        <w:ind w:right="317"/>
      </w:pPr>
      <w:r>
        <w:t>Full-time</w:t>
      </w:r>
      <w:r>
        <w:rPr>
          <w:spacing w:val="-14"/>
        </w:rPr>
        <w:t xml:space="preserve"> </w:t>
      </w:r>
      <w:r>
        <w:t>non-tenured</w:t>
      </w:r>
      <w:r>
        <w:rPr>
          <w:spacing w:val="-11"/>
        </w:rPr>
        <w:t xml:space="preserve"> </w:t>
      </w:r>
      <w:r>
        <w:t>faculty</w:t>
      </w:r>
      <w:r>
        <w:rPr>
          <w:spacing w:val="-14"/>
        </w:rPr>
        <w:t xml:space="preserve"> </w:t>
      </w:r>
      <w:r>
        <w:t>in</w:t>
      </w:r>
      <w:r>
        <w:rPr>
          <w:spacing w:val="-11"/>
        </w:rPr>
        <w:t xml:space="preserve"> </w:t>
      </w:r>
      <w:r>
        <w:t>the</w:t>
      </w:r>
      <w:r>
        <w:rPr>
          <w:spacing w:val="-13"/>
        </w:rPr>
        <w:t xml:space="preserve"> </w:t>
      </w:r>
      <w:r>
        <w:t>program/department</w:t>
      </w:r>
      <w:r>
        <w:rPr>
          <w:spacing w:val="-13"/>
        </w:rPr>
        <w:t xml:space="preserve"> </w:t>
      </w:r>
      <w:r>
        <w:t>affected</w:t>
      </w:r>
      <w:r>
        <w:rPr>
          <w:spacing w:val="-11"/>
        </w:rPr>
        <w:t xml:space="preserve"> </w:t>
      </w:r>
      <w:r>
        <w:t>will</w:t>
      </w:r>
      <w:r>
        <w:rPr>
          <w:spacing w:val="-13"/>
        </w:rPr>
        <w:t xml:space="preserve"> </w:t>
      </w:r>
      <w:r>
        <w:t>be</w:t>
      </w:r>
      <w:r>
        <w:rPr>
          <w:spacing w:val="-13"/>
        </w:rPr>
        <w:t xml:space="preserve"> </w:t>
      </w:r>
      <w:r>
        <w:t>laid</w:t>
      </w:r>
      <w:r>
        <w:rPr>
          <w:spacing w:val="-11"/>
        </w:rPr>
        <w:t xml:space="preserve"> </w:t>
      </w:r>
      <w:r>
        <w:t>off</w:t>
      </w:r>
      <w:r>
        <w:rPr>
          <w:spacing w:val="-13"/>
        </w:rPr>
        <w:t xml:space="preserve"> </w:t>
      </w:r>
      <w:r>
        <w:t>before</w:t>
      </w:r>
      <w:r>
        <w:rPr>
          <w:spacing w:val="-13"/>
        </w:rPr>
        <w:t xml:space="preserve"> </w:t>
      </w:r>
      <w:r>
        <w:t>full-time tenured faculty in that unit.</w:t>
      </w:r>
    </w:p>
    <w:p w14:paraId="1A55251A" w14:textId="77777777" w:rsidR="00FC5DD5" w:rsidRDefault="00FC5DD5">
      <w:pPr>
        <w:pStyle w:val="BodyText"/>
        <w:spacing w:before="4"/>
      </w:pPr>
    </w:p>
    <w:p w14:paraId="4C0C29CC" w14:textId="41A165BB" w:rsidR="00FC5DD5" w:rsidRPr="00535007" w:rsidRDefault="00000000">
      <w:pPr>
        <w:pStyle w:val="ListParagraph"/>
        <w:numPr>
          <w:ilvl w:val="0"/>
          <w:numId w:val="14"/>
        </w:numPr>
        <w:tabs>
          <w:tab w:val="left" w:pos="880"/>
        </w:tabs>
        <w:spacing w:line="242" w:lineRule="auto"/>
        <w:ind w:right="1058"/>
        <w:rPr>
          <w:color w:val="FF0000"/>
        </w:rPr>
      </w:pPr>
      <w:r>
        <w:t>When</w:t>
      </w:r>
      <w:r>
        <w:rPr>
          <w:spacing w:val="-8"/>
        </w:rPr>
        <w:t xml:space="preserve"> </w:t>
      </w:r>
      <w:r>
        <w:t>all</w:t>
      </w:r>
      <w:r>
        <w:rPr>
          <w:spacing w:val="-9"/>
        </w:rPr>
        <w:t xml:space="preserve"> </w:t>
      </w:r>
      <w:r>
        <w:t>other</w:t>
      </w:r>
      <w:r>
        <w:rPr>
          <w:spacing w:val="-9"/>
        </w:rPr>
        <w:t xml:space="preserve"> </w:t>
      </w:r>
      <w:r>
        <w:t>relevant</w:t>
      </w:r>
      <w:r>
        <w:rPr>
          <w:spacing w:val="-9"/>
        </w:rPr>
        <w:t xml:space="preserve"> </w:t>
      </w:r>
      <w:r>
        <w:t>factors</w:t>
      </w:r>
      <w:r>
        <w:rPr>
          <w:spacing w:val="-9"/>
        </w:rPr>
        <w:t xml:space="preserve"> </w:t>
      </w:r>
      <w:r>
        <w:t>are</w:t>
      </w:r>
      <w:r>
        <w:rPr>
          <w:spacing w:val="-9"/>
        </w:rPr>
        <w:t xml:space="preserve"> </w:t>
      </w:r>
      <w:r>
        <w:t>equal,</w:t>
      </w:r>
      <w:r>
        <w:rPr>
          <w:spacing w:val="-8"/>
        </w:rPr>
        <w:t xml:space="preserve"> </w:t>
      </w:r>
      <w:r>
        <w:t>seniority</w:t>
      </w:r>
      <w:r>
        <w:rPr>
          <w:spacing w:val="-14"/>
        </w:rPr>
        <w:t xml:space="preserve"> </w:t>
      </w:r>
      <w:r>
        <w:t>and</w:t>
      </w:r>
      <w:r>
        <w:rPr>
          <w:spacing w:val="-7"/>
        </w:rPr>
        <w:t xml:space="preserve"> </w:t>
      </w:r>
      <w:r>
        <w:t>rank</w:t>
      </w:r>
      <w:r>
        <w:rPr>
          <w:spacing w:val="-9"/>
        </w:rPr>
        <w:t xml:space="preserve"> </w:t>
      </w:r>
      <w:r>
        <w:t>should</w:t>
      </w:r>
      <w:r>
        <w:rPr>
          <w:spacing w:val="-8"/>
        </w:rPr>
        <w:t xml:space="preserve"> </w:t>
      </w:r>
      <w:r>
        <w:t>be</w:t>
      </w:r>
      <w:r>
        <w:rPr>
          <w:spacing w:val="-9"/>
        </w:rPr>
        <w:t xml:space="preserve"> </w:t>
      </w:r>
      <w:r>
        <w:t>a</w:t>
      </w:r>
      <w:r>
        <w:rPr>
          <w:spacing w:val="-9"/>
        </w:rPr>
        <w:t xml:space="preserve"> </w:t>
      </w:r>
      <w:r>
        <w:t>consideration</w:t>
      </w:r>
      <w:r>
        <w:rPr>
          <w:spacing w:val="-8"/>
        </w:rPr>
        <w:t xml:space="preserve"> </w:t>
      </w:r>
      <w:r>
        <w:t>in determining the order of termination. [28]</w:t>
      </w:r>
      <w:r w:rsidR="00535007">
        <w:t xml:space="preserve"> </w:t>
      </w:r>
      <w:r w:rsidR="00535007" w:rsidRPr="00535007">
        <w:t>[28]</w:t>
      </w:r>
      <w:r w:rsidR="00535007" w:rsidRPr="00535007">
        <w:tab/>
      </w:r>
      <w:r w:rsidR="00535007" w:rsidRPr="00535007">
        <w:rPr>
          <w:color w:val="FF0000"/>
        </w:rPr>
        <w:t>The President may adjust these ordering rules after consultation with the Law School dean and faculty to the extent required to assure continued compliance with ABA Standards.</w:t>
      </w:r>
    </w:p>
    <w:p w14:paraId="4F6D2C48" w14:textId="77777777" w:rsidR="00FC5DD5" w:rsidRDefault="00FC5DD5">
      <w:pPr>
        <w:pStyle w:val="BodyText"/>
        <w:spacing w:before="5"/>
      </w:pPr>
    </w:p>
    <w:p w14:paraId="7E035AE5" w14:textId="77777777" w:rsidR="00FC5DD5" w:rsidRDefault="00000000">
      <w:pPr>
        <w:pStyle w:val="BodyText"/>
        <w:spacing w:line="244" w:lineRule="auto"/>
        <w:ind w:left="160" w:right="171" w:firstLine="720"/>
        <w:jc w:val="both"/>
      </w:pPr>
      <w:r>
        <w:t>The</w:t>
      </w:r>
      <w:r>
        <w:rPr>
          <w:spacing w:val="-13"/>
        </w:rPr>
        <w:t xml:space="preserve"> </w:t>
      </w:r>
      <w:r>
        <w:t>President</w:t>
      </w:r>
      <w:r>
        <w:rPr>
          <w:spacing w:val="-12"/>
        </w:rPr>
        <w:t xml:space="preserve"> </w:t>
      </w:r>
      <w:r>
        <w:t>shall</w:t>
      </w:r>
      <w:r>
        <w:rPr>
          <w:spacing w:val="-12"/>
        </w:rPr>
        <w:t xml:space="preserve"> </w:t>
      </w:r>
      <w:r>
        <w:t>make</w:t>
      </w:r>
      <w:r>
        <w:rPr>
          <w:spacing w:val="-12"/>
        </w:rPr>
        <w:t xml:space="preserve"> </w:t>
      </w:r>
      <w:r>
        <w:t>the</w:t>
      </w:r>
      <w:r>
        <w:rPr>
          <w:spacing w:val="-12"/>
        </w:rPr>
        <w:t xml:space="preserve"> </w:t>
      </w:r>
      <w:r>
        <w:t>final</w:t>
      </w:r>
      <w:r>
        <w:rPr>
          <w:spacing w:val="-12"/>
        </w:rPr>
        <w:t xml:space="preserve"> </w:t>
      </w:r>
      <w:r>
        <w:t>decision</w:t>
      </w:r>
      <w:r>
        <w:rPr>
          <w:spacing w:val="-10"/>
        </w:rPr>
        <w:t xml:space="preserve"> </w:t>
      </w:r>
      <w:r>
        <w:t>regarding</w:t>
      </w:r>
      <w:r>
        <w:rPr>
          <w:spacing w:val="-12"/>
        </w:rPr>
        <w:t xml:space="preserve"> </w:t>
      </w:r>
      <w:r>
        <w:t>full-time</w:t>
      </w:r>
      <w:r>
        <w:rPr>
          <w:spacing w:val="-12"/>
        </w:rPr>
        <w:t xml:space="preserve"> </w:t>
      </w:r>
      <w:r>
        <w:t>faculty</w:t>
      </w:r>
      <w:r>
        <w:rPr>
          <w:spacing w:val="-14"/>
        </w:rPr>
        <w:t xml:space="preserve"> </w:t>
      </w:r>
      <w:r>
        <w:t>layoffs</w:t>
      </w:r>
      <w:r>
        <w:rPr>
          <w:spacing w:val="-12"/>
        </w:rPr>
        <w:t xml:space="preserve"> </w:t>
      </w:r>
      <w:r>
        <w:t>after</w:t>
      </w:r>
      <w:r>
        <w:rPr>
          <w:spacing w:val="-12"/>
        </w:rPr>
        <w:t xml:space="preserve"> </w:t>
      </w:r>
      <w:r>
        <w:t>consulting</w:t>
      </w:r>
      <w:r>
        <w:rPr>
          <w:spacing w:val="-12"/>
        </w:rPr>
        <w:t xml:space="preserve"> </w:t>
      </w:r>
      <w:r>
        <w:t>with the</w:t>
      </w:r>
      <w:r>
        <w:rPr>
          <w:spacing w:val="-4"/>
        </w:rPr>
        <w:t xml:space="preserve"> </w:t>
      </w:r>
      <w:r>
        <w:t>pertinent</w:t>
      </w:r>
      <w:r>
        <w:rPr>
          <w:spacing w:val="-4"/>
        </w:rPr>
        <w:t xml:space="preserve"> </w:t>
      </w:r>
      <w:r>
        <w:t>dean(s),</w:t>
      </w:r>
      <w:r>
        <w:rPr>
          <w:spacing w:val="-3"/>
        </w:rPr>
        <w:t xml:space="preserve"> </w:t>
      </w:r>
      <w:r>
        <w:t>the</w:t>
      </w:r>
      <w:r>
        <w:rPr>
          <w:spacing w:val="-4"/>
        </w:rPr>
        <w:t xml:space="preserve"> </w:t>
      </w:r>
      <w:r>
        <w:t>Vice</w:t>
      </w:r>
      <w:r>
        <w:rPr>
          <w:spacing w:val="-4"/>
        </w:rPr>
        <w:t xml:space="preserve"> </w:t>
      </w:r>
      <w:r>
        <w:t>President</w:t>
      </w:r>
      <w:r>
        <w:rPr>
          <w:spacing w:val="-4"/>
        </w:rPr>
        <w:t xml:space="preserve"> </w:t>
      </w:r>
      <w:r>
        <w:t>for</w:t>
      </w:r>
      <w:r>
        <w:rPr>
          <w:spacing w:val="-4"/>
        </w:rPr>
        <w:t xml:space="preserve"> </w:t>
      </w:r>
      <w:r>
        <w:t>Academic</w:t>
      </w:r>
      <w:r>
        <w:rPr>
          <w:spacing w:val="-4"/>
        </w:rPr>
        <w:t xml:space="preserve"> </w:t>
      </w:r>
      <w:r>
        <w:t>Affairs</w:t>
      </w:r>
      <w:r>
        <w:rPr>
          <w:spacing w:val="-4"/>
        </w:rPr>
        <w:t xml:space="preserve"> </w:t>
      </w:r>
      <w:r>
        <w:t>or</w:t>
      </w:r>
      <w:r>
        <w:rPr>
          <w:spacing w:val="-4"/>
        </w:rPr>
        <w:t xml:space="preserve"> </w:t>
      </w:r>
      <w:r>
        <w:t>Law</w:t>
      </w:r>
      <w:r>
        <w:rPr>
          <w:spacing w:val="-5"/>
        </w:rPr>
        <w:t xml:space="preserve"> </w:t>
      </w:r>
      <w:r>
        <w:t>School</w:t>
      </w:r>
      <w:r>
        <w:rPr>
          <w:spacing w:val="-4"/>
        </w:rPr>
        <w:t xml:space="preserve"> </w:t>
      </w:r>
      <w:r>
        <w:t>dean</w:t>
      </w:r>
      <w:r>
        <w:rPr>
          <w:spacing w:val="-2"/>
        </w:rPr>
        <w:t xml:space="preserve"> </w:t>
      </w:r>
      <w:r>
        <w:t>and</w:t>
      </w:r>
      <w:r>
        <w:rPr>
          <w:spacing w:val="-2"/>
        </w:rPr>
        <w:t xml:space="preserve"> </w:t>
      </w:r>
      <w:r>
        <w:t>faculty</w:t>
      </w:r>
      <w:r>
        <w:rPr>
          <w:spacing w:val="-9"/>
        </w:rPr>
        <w:t xml:space="preserve"> </w:t>
      </w:r>
      <w:r>
        <w:t>leadership.</w:t>
      </w:r>
    </w:p>
    <w:p w14:paraId="5B2CB5EE" w14:textId="77777777" w:rsidR="00FC5DD5" w:rsidRDefault="00000000">
      <w:pPr>
        <w:pStyle w:val="BodyText"/>
        <w:spacing w:before="9"/>
        <w:rPr>
          <w:sz w:val="29"/>
        </w:rPr>
      </w:pPr>
      <w:r>
        <w:rPr>
          <w:noProof/>
        </w:rPr>
        <mc:AlternateContent>
          <mc:Choice Requires="wps">
            <w:drawing>
              <wp:anchor distT="0" distB="0" distL="0" distR="0" simplePos="0" relativeHeight="487596032" behindDoc="1" locked="0" layoutInCell="1" allowOverlap="1" wp14:anchorId="54CEC04E" wp14:editId="07777777">
                <wp:simplePos x="0" y="0"/>
                <wp:positionH relativeFrom="page">
                  <wp:posOffset>914400</wp:posOffset>
                </wp:positionH>
                <wp:positionV relativeFrom="paragraph">
                  <wp:posOffset>232988</wp:posOffset>
                </wp:positionV>
                <wp:extent cx="1828800" cy="762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62BEF0" id="Graphic 21" o:spid="_x0000_s1026" style="position:absolute;margin-left:1in;margin-top:18.35pt;width:2in;height:.6pt;z-index:-15720448;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" path="m1828799,l,,,7619r1828799,l1828799,xe" fillcolor="black" stroked="f">
                <v:path arrowok="t"/>
                <w10:wrap type="topAndBottom" anchorx="page"/>
              </v:shape>
            </w:pict>
          </mc:Fallback>
        </mc:AlternateContent>
      </w:r>
    </w:p>
    <w:p w14:paraId="00197707" w14:textId="77777777" w:rsidR="00FC5DD5" w:rsidRPr="00535007" w:rsidRDefault="00000000">
      <w:pPr>
        <w:pStyle w:val="ListParagraph"/>
        <w:numPr>
          <w:ilvl w:val="0"/>
          <w:numId w:val="20"/>
        </w:numPr>
        <w:tabs>
          <w:tab w:val="left" w:pos="1314"/>
        </w:tabs>
        <w:spacing w:before="108" w:line="244" w:lineRule="auto"/>
        <w:ind w:left="159" w:right="169" w:firstLine="720"/>
        <w:rPr>
          <w:color w:val="BFBFBF" w:themeColor="background1" w:themeShade="BF"/>
          <w:sz w:val="20"/>
        </w:rPr>
      </w:pPr>
      <w:r w:rsidRPr="00535007">
        <w:rPr>
          <w:color w:val="BFBFBF" w:themeColor="background1" w:themeShade="BF"/>
          <w:sz w:val="20"/>
        </w:rPr>
        <w:t>When the financial exigency</w:t>
      </w:r>
      <w:r w:rsidRPr="00535007">
        <w:rPr>
          <w:color w:val="BFBFBF" w:themeColor="background1" w:themeShade="BF"/>
          <w:spacing w:val="-1"/>
          <w:sz w:val="20"/>
        </w:rPr>
        <w:t xml:space="preserve"> </w:t>
      </w:r>
      <w:r w:rsidRPr="00535007">
        <w:rPr>
          <w:color w:val="BFBFBF" w:themeColor="background1" w:themeShade="BF"/>
          <w:sz w:val="20"/>
        </w:rPr>
        <w:t>is in the School of Law,</w:t>
      </w:r>
      <w:r w:rsidRPr="00535007">
        <w:rPr>
          <w:color w:val="BFBFBF" w:themeColor="background1" w:themeShade="BF"/>
          <w:spacing w:val="40"/>
          <w:sz w:val="20"/>
        </w:rPr>
        <w:t xml:space="preserve"> </w:t>
      </w:r>
      <w:r w:rsidRPr="00535007">
        <w:rPr>
          <w:color w:val="BFBFBF" w:themeColor="background1" w:themeShade="BF"/>
          <w:sz w:val="20"/>
        </w:rPr>
        <w:t>the law</w:t>
      </w:r>
      <w:r w:rsidRPr="00535007">
        <w:rPr>
          <w:color w:val="BFBFBF" w:themeColor="background1" w:themeShade="BF"/>
          <w:spacing w:val="-2"/>
          <w:sz w:val="20"/>
        </w:rPr>
        <w:t xml:space="preserve"> </w:t>
      </w:r>
      <w:r w:rsidRPr="00535007">
        <w:rPr>
          <w:color w:val="BFBFBF" w:themeColor="background1" w:themeShade="BF"/>
          <w:sz w:val="20"/>
        </w:rPr>
        <w:t>faculty</w:t>
      </w:r>
      <w:r w:rsidRPr="00535007">
        <w:rPr>
          <w:color w:val="BFBFBF" w:themeColor="background1" w:themeShade="BF"/>
          <w:spacing w:val="-1"/>
          <w:sz w:val="20"/>
        </w:rPr>
        <w:t xml:space="preserve"> </w:t>
      </w:r>
      <w:r w:rsidRPr="00535007">
        <w:rPr>
          <w:color w:val="BFBFBF" w:themeColor="background1" w:themeShade="BF"/>
          <w:sz w:val="20"/>
        </w:rPr>
        <w:t>shall determine the process and procedures for making a</w:t>
      </w:r>
      <w:r w:rsidRPr="00535007">
        <w:rPr>
          <w:color w:val="BFBFBF" w:themeColor="background1" w:themeShade="BF"/>
          <w:spacing w:val="40"/>
          <w:sz w:val="20"/>
        </w:rPr>
        <w:t xml:space="preserve"> </w:t>
      </w:r>
      <w:r w:rsidRPr="00535007">
        <w:rPr>
          <w:color w:val="BFBFBF" w:themeColor="background1" w:themeShade="BF"/>
          <w:sz w:val="20"/>
        </w:rPr>
        <w:t>recommendation to the dean and the President regarding the most appropriate action to rectify</w:t>
      </w:r>
      <w:r w:rsidRPr="00535007">
        <w:rPr>
          <w:color w:val="BFBFBF" w:themeColor="background1" w:themeShade="BF"/>
          <w:spacing w:val="-8"/>
          <w:sz w:val="20"/>
        </w:rPr>
        <w:t xml:space="preserve"> </w:t>
      </w:r>
      <w:r w:rsidRPr="00535007">
        <w:rPr>
          <w:color w:val="BFBFBF" w:themeColor="background1" w:themeShade="BF"/>
          <w:sz w:val="20"/>
        </w:rPr>
        <w:t>such</w:t>
      </w:r>
      <w:r w:rsidRPr="00535007">
        <w:rPr>
          <w:color w:val="BFBFBF" w:themeColor="background1" w:themeShade="BF"/>
          <w:spacing w:val="-6"/>
          <w:sz w:val="20"/>
        </w:rPr>
        <w:t xml:space="preserve"> </w:t>
      </w:r>
      <w:r w:rsidRPr="00535007">
        <w:rPr>
          <w:color w:val="BFBFBF" w:themeColor="background1" w:themeShade="BF"/>
          <w:sz w:val="20"/>
        </w:rPr>
        <w:t>financial</w:t>
      </w:r>
      <w:r w:rsidRPr="00535007">
        <w:rPr>
          <w:color w:val="BFBFBF" w:themeColor="background1" w:themeShade="BF"/>
          <w:spacing w:val="-5"/>
          <w:sz w:val="20"/>
        </w:rPr>
        <w:t xml:space="preserve"> </w:t>
      </w:r>
      <w:r w:rsidRPr="00535007">
        <w:rPr>
          <w:color w:val="BFBFBF" w:themeColor="background1" w:themeShade="BF"/>
          <w:sz w:val="20"/>
        </w:rPr>
        <w:t>exigency.</w:t>
      </w:r>
      <w:r w:rsidRPr="00535007">
        <w:rPr>
          <w:color w:val="BFBFBF" w:themeColor="background1" w:themeShade="BF"/>
          <w:spacing w:val="-5"/>
          <w:sz w:val="20"/>
        </w:rPr>
        <w:t xml:space="preserve"> </w:t>
      </w:r>
      <w:r w:rsidRPr="00535007">
        <w:rPr>
          <w:color w:val="BFBFBF" w:themeColor="background1" w:themeShade="BF"/>
          <w:sz w:val="20"/>
        </w:rPr>
        <w:t>The</w:t>
      </w:r>
      <w:r w:rsidRPr="00535007">
        <w:rPr>
          <w:color w:val="BFBFBF" w:themeColor="background1" w:themeShade="BF"/>
          <w:spacing w:val="-5"/>
          <w:sz w:val="20"/>
        </w:rPr>
        <w:t xml:space="preserve"> </w:t>
      </w:r>
      <w:r w:rsidRPr="00535007">
        <w:rPr>
          <w:color w:val="BFBFBF" w:themeColor="background1" w:themeShade="BF"/>
          <w:sz w:val="20"/>
        </w:rPr>
        <w:t>President</w:t>
      </w:r>
      <w:r w:rsidRPr="00535007">
        <w:rPr>
          <w:color w:val="BFBFBF" w:themeColor="background1" w:themeShade="BF"/>
          <w:spacing w:val="-5"/>
          <w:sz w:val="20"/>
        </w:rPr>
        <w:t xml:space="preserve"> </w:t>
      </w:r>
      <w:r w:rsidRPr="00535007">
        <w:rPr>
          <w:color w:val="BFBFBF" w:themeColor="background1" w:themeShade="BF"/>
          <w:sz w:val="20"/>
        </w:rPr>
        <w:t>in</w:t>
      </w:r>
      <w:r w:rsidRPr="00535007">
        <w:rPr>
          <w:color w:val="BFBFBF" w:themeColor="background1" w:themeShade="BF"/>
          <w:spacing w:val="-6"/>
          <w:sz w:val="20"/>
        </w:rPr>
        <w:t xml:space="preserve"> </w:t>
      </w:r>
      <w:r w:rsidRPr="00535007">
        <w:rPr>
          <w:color w:val="BFBFBF" w:themeColor="background1" w:themeShade="BF"/>
          <w:sz w:val="20"/>
        </w:rPr>
        <w:t>making</w:t>
      </w:r>
      <w:r w:rsidRPr="00535007">
        <w:rPr>
          <w:color w:val="BFBFBF" w:themeColor="background1" w:themeShade="BF"/>
          <w:spacing w:val="-6"/>
          <w:sz w:val="20"/>
        </w:rPr>
        <w:t xml:space="preserve"> </w:t>
      </w:r>
      <w:r w:rsidRPr="00535007">
        <w:rPr>
          <w:color w:val="BFBFBF" w:themeColor="background1" w:themeShade="BF"/>
          <w:sz w:val="20"/>
        </w:rPr>
        <w:t>the</w:t>
      </w:r>
      <w:r w:rsidRPr="00535007">
        <w:rPr>
          <w:color w:val="BFBFBF" w:themeColor="background1" w:themeShade="BF"/>
          <w:spacing w:val="-5"/>
          <w:sz w:val="20"/>
        </w:rPr>
        <w:t xml:space="preserve"> </w:t>
      </w:r>
      <w:r w:rsidRPr="00535007">
        <w:rPr>
          <w:color w:val="BFBFBF" w:themeColor="background1" w:themeShade="BF"/>
          <w:sz w:val="20"/>
        </w:rPr>
        <w:t>ultimate</w:t>
      </w:r>
      <w:r w:rsidRPr="00535007">
        <w:rPr>
          <w:color w:val="BFBFBF" w:themeColor="background1" w:themeShade="BF"/>
          <w:spacing w:val="-5"/>
          <w:sz w:val="20"/>
        </w:rPr>
        <w:t xml:space="preserve"> </w:t>
      </w:r>
      <w:r w:rsidRPr="00535007">
        <w:rPr>
          <w:color w:val="BFBFBF" w:themeColor="background1" w:themeShade="BF"/>
          <w:sz w:val="20"/>
        </w:rPr>
        <w:t>decision</w:t>
      </w:r>
      <w:r w:rsidRPr="00535007">
        <w:rPr>
          <w:color w:val="BFBFBF" w:themeColor="background1" w:themeShade="BF"/>
          <w:spacing w:val="-6"/>
          <w:sz w:val="20"/>
        </w:rPr>
        <w:t xml:space="preserve"> </w:t>
      </w:r>
      <w:r w:rsidRPr="00535007">
        <w:rPr>
          <w:color w:val="BFBFBF" w:themeColor="background1" w:themeShade="BF"/>
          <w:sz w:val="20"/>
        </w:rPr>
        <w:t>on</w:t>
      </w:r>
      <w:r w:rsidRPr="00535007">
        <w:rPr>
          <w:color w:val="BFBFBF" w:themeColor="background1" w:themeShade="BF"/>
          <w:spacing w:val="-6"/>
          <w:sz w:val="20"/>
        </w:rPr>
        <w:t xml:space="preserve"> </w:t>
      </w:r>
      <w:r w:rsidRPr="00535007">
        <w:rPr>
          <w:color w:val="BFBFBF" w:themeColor="background1" w:themeShade="BF"/>
          <w:sz w:val="20"/>
        </w:rPr>
        <w:t>the</w:t>
      </w:r>
      <w:r w:rsidRPr="00535007">
        <w:rPr>
          <w:color w:val="BFBFBF" w:themeColor="background1" w:themeShade="BF"/>
          <w:spacing w:val="-5"/>
          <w:sz w:val="20"/>
        </w:rPr>
        <w:t xml:space="preserve"> </w:t>
      </w:r>
      <w:r w:rsidRPr="00535007">
        <w:rPr>
          <w:color w:val="BFBFBF" w:themeColor="background1" w:themeShade="BF"/>
          <w:sz w:val="20"/>
        </w:rPr>
        <w:t>action</w:t>
      </w:r>
      <w:r w:rsidRPr="00535007">
        <w:rPr>
          <w:color w:val="BFBFBF" w:themeColor="background1" w:themeShade="BF"/>
          <w:spacing w:val="-6"/>
          <w:sz w:val="20"/>
        </w:rPr>
        <w:t xml:space="preserve"> </w:t>
      </w:r>
      <w:r w:rsidRPr="00535007">
        <w:rPr>
          <w:color w:val="BFBFBF" w:themeColor="background1" w:themeShade="BF"/>
          <w:sz w:val="20"/>
        </w:rPr>
        <w:t>recommended</w:t>
      </w:r>
      <w:r w:rsidRPr="00535007">
        <w:rPr>
          <w:color w:val="BFBFBF" w:themeColor="background1" w:themeShade="BF"/>
          <w:spacing w:val="-5"/>
          <w:sz w:val="20"/>
        </w:rPr>
        <w:t xml:space="preserve"> </w:t>
      </w:r>
      <w:r w:rsidRPr="00535007">
        <w:rPr>
          <w:color w:val="BFBFBF" w:themeColor="background1" w:themeShade="BF"/>
          <w:sz w:val="20"/>
        </w:rPr>
        <w:t>by</w:t>
      </w:r>
      <w:r w:rsidRPr="00535007">
        <w:rPr>
          <w:color w:val="BFBFBF" w:themeColor="background1" w:themeShade="BF"/>
          <w:spacing w:val="-8"/>
          <w:sz w:val="20"/>
        </w:rPr>
        <w:t xml:space="preserve"> </w:t>
      </w:r>
      <w:r w:rsidRPr="00535007">
        <w:rPr>
          <w:color w:val="BFBFBF" w:themeColor="background1" w:themeShade="BF"/>
          <w:sz w:val="20"/>
        </w:rPr>
        <w:t>the</w:t>
      </w:r>
      <w:r w:rsidRPr="00535007">
        <w:rPr>
          <w:color w:val="BFBFBF" w:themeColor="background1" w:themeShade="BF"/>
          <w:spacing w:val="-5"/>
          <w:sz w:val="20"/>
        </w:rPr>
        <w:t xml:space="preserve"> </w:t>
      </w:r>
      <w:r w:rsidRPr="00535007">
        <w:rPr>
          <w:color w:val="BFBFBF" w:themeColor="background1" w:themeShade="BF"/>
          <w:sz w:val="20"/>
        </w:rPr>
        <w:t>law school shall assure that the action is consistent with the ABA Standards and adequately</w:t>
      </w:r>
      <w:r w:rsidRPr="00535007">
        <w:rPr>
          <w:color w:val="BFBFBF" w:themeColor="background1" w:themeShade="BF"/>
          <w:spacing w:val="-1"/>
          <w:sz w:val="20"/>
        </w:rPr>
        <w:t xml:space="preserve"> </w:t>
      </w:r>
      <w:r w:rsidRPr="00535007">
        <w:rPr>
          <w:color w:val="BFBFBF" w:themeColor="background1" w:themeShade="BF"/>
          <w:sz w:val="20"/>
        </w:rPr>
        <w:t>and appropriately</w:t>
      </w:r>
      <w:r w:rsidRPr="00535007">
        <w:rPr>
          <w:color w:val="BFBFBF" w:themeColor="background1" w:themeShade="BF"/>
          <w:spacing w:val="-1"/>
          <w:sz w:val="20"/>
        </w:rPr>
        <w:t xml:space="preserve"> </w:t>
      </w:r>
      <w:r w:rsidRPr="00535007">
        <w:rPr>
          <w:color w:val="BFBFBF" w:themeColor="background1" w:themeShade="BF"/>
          <w:sz w:val="20"/>
        </w:rPr>
        <w:t xml:space="preserve">addresses </w:t>
      </w:r>
      <w:r w:rsidRPr="00535007">
        <w:rPr>
          <w:color w:val="BFBFBF" w:themeColor="background1" w:themeShade="BF"/>
          <w:sz w:val="20"/>
        </w:rPr>
        <w:lastRenderedPageBreak/>
        <w:t>the financial exigency.</w:t>
      </w:r>
    </w:p>
    <w:p w14:paraId="3B266922" w14:textId="77777777" w:rsidR="00FC5DD5" w:rsidRPr="00535007" w:rsidRDefault="00000000">
      <w:pPr>
        <w:pStyle w:val="ListParagraph"/>
        <w:numPr>
          <w:ilvl w:val="0"/>
          <w:numId w:val="20"/>
        </w:numPr>
        <w:tabs>
          <w:tab w:val="left" w:pos="1314"/>
        </w:tabs>
        <w:spacing w:before="3" w:line="244" w:lineRule="auto"/>
        <w:ind w:left="159" w:right="199" w:firstLine="720"/>
        <w:rPr>
          <w:color w:val="BFBFBF" w:themeColor="background1" w:themeShade="BF"/>
          <w:sz w:val="20"/>
        </w:rPr>
      </w:pPr>
      <w:r w:rsidRPr="00535007">
        <w:rPr>
          <w:color w:val="BFBFBF" w:themeColor="background1" w:themeShade="BF"/>
          <w:sz w:val="20"/>
        </w:rPr>
        <w:t>The</w:t>
      </w:r>
      <w:r w:rsidRPr="00535007">
        <w:rPr>
          <w:color w:val="BFBFBF" w:themeColor="background1" w:themeShade="BF"/>
          <w:spacing w:val="-5"/>
          <w:sz w:val="20"/>
        </w:rPr>
        <w:t xml:space="preserve"> </w:t>
      </w:r>
      <w:r w:rsidRPr="00535007">
        <w:rPr>
          <w:color w:val="BFBFBF" w:themeColor="background1" w:themeShade="BF"/>
          <w:sz w:val="20"/>
        </w:rPr>
        <w:t>President</w:t>
      </w:r>
      <w:r w:rsidRPr="00535007">
        <w:rPr>
          <w:color w:val="BFBFBF" w:themeColor="background1" w:themeShade="BF"/>
          <w:spacing w:val="-5"/>
          <w:sz w:val="20"/>
        </w:rPr>
        <w:t xml:space="preserve"> </w:t>
      </w:r>
      <w:r w:rsidRPr="00535007">
        <w:rPr>
          <w:color w:val="BFBFBF" w:themeColor="background1" w:themeShade="BF"/>
          <w:sz w:val="20"/>
        </w:rPr>
        <w:t>may</w:t>
      </w:r>
      <w:r w:rsidRPr="00535007">
        <w:rPr>
          <w:color w:val="BFBFBF" w:themeColor="background1" w:themeShade="BF"/>
          <w:spacing w:val="-8"/>
          <w:sz w:val="20"/>
        </w:rPr>
        <w:t xml:space="preserve"> </w:t>
      </w:r>
      <w:r w:rsidRPr="00535007">
        <w:rPr>
          <w:color w:val="BFBFBF" w:themeColor="background1" w:themeShade="BF"/>
          <w:sz w:val="20"/>
        </w:rPr>
        <w:t>adjust</w:t>
      </w:r>
      <w:r w:rsidRPr="00535007">
        <w:rPr>
          <w:color w:val="BFBFBF" w:themeColor="background1" w:themeShade="BF"/>
          <w:spacing w:val="-5"/>
          <w:sz w:val="20"/>
        </w:rPr>
        <w:t xml:space="preserve"> </w:t>
      </w:r>
      <w:r w:rsidRPr="00535007">
        <w:rPr>
          <w:color w:val="BFBFBF" w:themeColor="background1" w:themeShade="BF"/>
          <w:sz w:val="20"/>
        </w:rPr>
        <w:t>these</w:t>
      </w:r>
      <w:r w:rsidRPr="00535007">
        <w:rPr>
          <w:color w:val="BFBFBF" w:themeColor="background1" w:themeShade="BF"/>
          <w:spacing w:val="-5"/>
          <w:sz w:val="20"/>
        </w:rPr>
        <w:t xml:space="preserve"> </w:t>
      </w:r>
      <w:r w:rsidRPr="00535007">
        <w:rPr>
          <w:color w:val="BFBFBF" w:themeColor="background1" w:themeShade="BF"/>
          <w:sz w:val="20"/>
        </w:rPr>
        <w:t>ordering</w:t>
      </w:r>
      <w:r w:rsidRPr="00535007">
        <w:rPr>
          <w:color w:val="BFBFBF" w:themeColor="background1" w:themeShade="BF"/>
          <w:spacing w:val="-6"/>
          <w:sz w:val="20"/>
        </w:rPr>
        <w:t xml:space="preserve"> </w:t>
      </w:r>
      <w:r w:rsidRPr="00535007">
        <w:rPr>
          <w:color w:val="BFBFBF" w:themeColor="background1" w:themeShade="BF"/>
          <w:sz w:val="20"/>
        </w:rPr>
        <w:t>rules</w:t>
      </w:r>
      <w:r w:rsidRPr="00535007">
        <w:rPr>
          <w:color w:val="BFBFBF" w:themeColor="background1" w:themeShade="BF"/>
          <w:spacing w:val="-6"/>
          <w:sz w:val="20"/>
        </w:rPr>
        <w:t xml:space="preserve"> </w:t>
      </w:r>
      <w:r w:rsidRPr="00535007">
        <w:rPr>
          <w:color w:val="BFBFBF" w:themeColor="background1" w:themeShade="BF"/>
          <w:sz w:val="20"/>
        </w:rPr>
        <w:t>after</w:t>
      </w:r>
      <w:r w:rsidRPr="00535007">
        <w:rPr>
          <w:color w:val="BFBFBF" w:themeColor="background1" w:themeShade="BF"/>
          <w:spacing w:val="-4"/>
          <w:sz w:val="20"/>
        </w:rPr>
        <w:t xml:space="preserve"> </w:t>
      </w:r>
      <w:r w:rsidRPr="00535007">
        <w:rPr>
          <w:color w:val="BFBFBF" w:themeColor="background1" w:themeShade="BF"/>
          <w:sz w:val="20"/>
        </w:rPr>
        <w:t>consultation</w:t>
      </w:r>
      <w:r w:rsidRPr="00535007">
        <w:rPr>
          <w:color w:val="BFBFBF" w:themeColor="background1" w:themeShade="BF"/>
          <w:spacing w:val="-6"/>
          <w:sz w:val="20"/>
        </w:rPr>
        <w:t xml:space="preserve"> </w:t>
      </w:r>
      <w:r w:rsidRPr="00535007">
        <w:rPr>
          <w:color w:val="BFBFBF" w:themeColor="background1" w:themeShade="BF"/>
          <w:sz w:val="20"/>
        </w:rPr>
        <w:t>with</w:t>
      </w:r>
      <w:r w:rsidRPr="00535007">
        <w:rPr>
          <w:color w:val="BFBFBF" w:themeColor="background1" w:themeShade="BF"/>
          <w:spacing w:val="-6"/>
          <w:sz w:val="20"/>
        </w:rPr>
        <w:t xml:space="preserve"> </w:t>
      </w:r>
      <w:r w:rsidRPr="00535007">
        <w:rPr>
          <w:color w:val="BFBFBF" w:themeColor="background1" w:themeShade="BF"/>
          <w:sz w:val="20"/>
        </w:rPr>
        <w:t>the</w:t>
      </w:r>
      <w:r w:rsidRPr="00535007">
        <w:rPr>
          <w:color w:val="BFBFBF" w:themeColor="background1" w:themeShade="BF"/>
          <w:spacing w:val="-5"/>
          <w:sz w:val="20"/>
        </w:rPr>
        <w:t xml:space="preserve"> </w:t>
      </w:r>
      <w:r w:rsidRPr="00535007">
        <w:rPr>
          <w:color w:val="BFBFBF" w:themeColor="background1" w:themeShade="BF"/>
          <w:sz w:val="20"/>
        </w:rPr>
        <w:t>Law</w:t>
      </w:r>
      <w:r w:rsidRPr="00535007">
        <w:rPr>
          <w:color w:val="BFBFBF" w:themeColor="background1" w:themeShade="BF"/>
          <w:spacing w:val="-8"/>
          <w:sz w:val="20"/>
        </w:rPr>
        <w:t xml:space="preserve"> </w:t>
      </w:r>
      <w:r w:rsidRPr="00535007">
        <w:rPr>
          <w:color w:val="BFBFBF" w:themeColor="background1" w:themeShade="BF"/>
          <w:sz w:val="20"/>
        </w:rPr>
        <w:t>School</w:t>
      </w:r>
      <w:r w:rsidRPr="00535007">
        <w:rPr>
          <w:color w:val="BFBFBF" w:themeColor="background1" w:themeShade="BF"/>
          <w:spacing w:val="-5"/>
          <w:sz w:val="20"/>
        </w:rPr>
        <w:t xml:space="preserve"> </w:t>
      </w:r>
      <w:r w:rsidRPr="00535007">
        <w:rPr>
          <w:color w:val="BFBFBF" w:themeColor="background1" w:themeShade="BF"/>
          <w:sz w:val="20"/>
        </w:rPr>
        <w:t>dean</w:t>
      </w:r>
      <w:r w:rsidRPr="00535007">
        <w:rPr>
          <w:color w:val="BFBFBF" w:themeColor="background1" w:themeShade="BF"/>
          <w:spacing w:val="-6"/>
          <w:sz w:val="20"/>
        </w:rPr>
        <w:t xml:space="preserve"> </w:t>
      </w:r>
      <w:r w:rsidRPr="00535007">
        <w:rPr>
          <w:color w:val="BFBFBF" w:themeColor="background1" w:themeShade="BF"/>
          <w:sz w:val="20"/>
        </w:rPr>
        <w:t>and</w:t>
      </w:r>
      <w:r w:rsidRPr="00535007">
        <w:rPr>
          <w:color w:val="BFBFBF" w:themeColor="background1" w:themeShade="BF"/>
          <w:spacing w:val="-4"/>
          <w:sz w:val="20"/>
        </w:rPr>
        <w:t xml:space="preserve"> </w:t>
      </w:r>
      <w:r w:rsidRPr="00535007">
        <w:rPr>
          <w:color w:val="BFBFBF" w:themeColor="background1" w:themeShade="BF"/>
          <w:sz w:val="20"/>
        </w:rPr>
        <w:t>faculty to the extent required to assure continued compliance with ABA Standards.</w:t>
      </w:r>
    </w:p>
    <w:p w14:paraId="31F27C88" w14:textId="77777777" w:rsidR="00FC5DD5" w:rsidRDefault="00FC5DD5">
      <w:pPr>
        <w:spacing w:line="244" w:lineRule="auto"/>
        <w:rPr>
          <w:sz w:val="20"/>
        </w:rPr>
        <w:sectPr w:rsidR="00FC5DD5">
          <w:pgSz w:w="12240" w:h="15840"/>
          <w:pgMar w:top="980" w:right="1300" w:bottom="280" w:left="1280" w:header="732" w:footer="0" w:gutter="0"/>
          <w:cols w:space="720"/>
        </w:sectPr>
      </w:pPr>
    </w:p>
    <w:p w14:paraId="79B88F8C" w14:textId="77777777" w:rsidR="00FC5DD5" w:rsidRDefault="00FC5DD5">
      <w:pPr>
        <w:pStyle w:val="BodyText"/>
        <w:rPr>
          <w:sz w:val="20"/>
        </w:rPr>
      </w:pPr>
    </w:p>
    <w:p w14:paraId="145C11DD" w14:textId="77777777" w:rsidR="00FC5DD5" w:rsidRDefault="00FC5DD5">
      <w:pPr>
        <w:pStyle w:val="BodyText"/>
        <w:spacing w:before="11"/>
        <w:rPr>
          <w:sz w:val="28"/>
        </w:rPr>
      </w:pPr>
    </w:p>
    <w:p w14:paraId="651146FC" w14:textId="77777777" w:rsidR="00FC5DD5" w:rsidRDefault="00000000">
      <w:pPr>
        <w:pStyle w:val="BodyText"/>
        <w:spacing w:before="89" w:line="244" w:lineRule="auto"/>
        <w:ind w:left="160" w:right="245" w:firstLine="719"/>
        <w:jc w:val="both"/>
      </w:pPr>
      <w:r>
        <w:t>Faculty</w:t>
      </w:r>
      <w:r>
        <w:rPr>
          <w:spacing w:val="-14"/>
        </w:rPr>
        <w:t xml:space="preserve"> </w:t>
      </w:r>
      <w:r>
        <w:t>affected</w:t>
      </w:r>
      <w:r>
        <w:rPr>
          <w:spacing w:val="-9"/>
        </w:rPr>
        <w:t xml:space="preserve"> </w:t>
      </w:r>
      <w:r>
        <w:t>by</w:t>
      </w:r>
      <w:r>
        <w:rPr>
          <w:spacing w:val="-14"/>
        </w:rPr>
        <w:t xml:space="preserve"> </w:t>
      </w:r>
      <w:r>
        <w:t>the</w:t>
      </w:r>
      <w:r>
        <w:rPr>
          <w:spacing w:val="-10"/>
        </w:rPr>
        <w:t xml:space="preserve"> </w:t>
      </w:r>
      <w:r>
        <w:t>decision</w:t>
      </w:r>
      <w:r>
        <w:rPr>
          <w:spacing w:val="-9"/>
        </w:rPr>
        <w:t xml:space="preserve"> </w:t>
      </w:r>
      <w:r>
        <w:t>to</w:t>
      </w:r>
      <w:r>
        <w:rPr>
          <w:spacing w:val="-10"/>
        </w:rPr>
        <w:t xml:space="preserve"> </w:t>
      </w:r>
      <w:r>
        <w:t>lay</w:t>
      </w:r>
      <w:r>
        <w:rPr>
          <w:spacing w:val="-14"/>
        </w:rPr>
        <w:t xml:space="preserve"> </w:t>
      </w:r>
      <w:r>
        <w:t>off</w:t>
      </w:r>
      <w:r>
        <w:rPr>
          <w:spacing w:val="-10"/>
        </w:rPr>
        <w:t xml:space="preserve"> </w:t>
      </w:r>
      <w:r>
        <w:t>faculty</w:t>
      </w:r>
      <w:r>
        <w:rPr>
          <w:spacing w:val="-14"/>
        </w:rPr>
        <w:t xml:space="preserve"> </w:t>
      </w:r>
      <w:r>
        <w:t>members</w:t>
      </w:r>
      <w:r>
        <w:rPr>
          <w:spacing w:val="-10"/>
        </w:rPr>
        <w:t xml:space="preserve"> </w:t>
      </w:r>
      <w:r>
        <w:t>may</w:t>
      </w:r>
      <w:r>
        <w:rPr>
          <w:spacing w:val="-14"/>
        </w:rPr>
        <w:t xml:space="preserve"> </w:t>
      </w:r>
      <w:r>
        <w:t>be</w:t>
      </w:r>
      <w:r>
        <w:rPr>
          <w:spacing w:val="-10"/>
        </w:rPr>
        <w:t xml:space="preserve"> </w:t>
      </w:r>
      <w:r>
        <w:t>considered</w:t>
      </w:r>
      <w:r>
        <w:rPr>
          <w:spacing w:val="-9"/>
        </w:rPr>
        <w:t xml:space="preserve"> </w:t>
      </w:r>
      <w:r>
        <w:t>for</w:t>
      </w:r>
      <w:r>
        <w:rPr>
          <w:spacing w:val="-10"/>
        </w:rPr>
        <w:t xml:space="preserve"> </w:t>
      </w:r>
      <w:r>
        <w:t>reassignment</w:t>
      </w:r>
      <w:r>
        <w:rPr>
          <w:spacing w:val="-10"/>
        </w:rPr>
        <w:t xml:space="preserve"> </w:t>
      </w:r>
      <w:r>
        <w:t>to any</w:t>
      </w:r>
      <w:r>
        <w:rPr>
          <w:spacing w:val="-14"/>
        </w:rPr>
        <w:t xml:space="preserve"> </w:t>
      </w:r>
      <w:r>
        <w:t>other</w:t>
      </w:r>
      <w:r>
        <w:rPr>
          <w:spacing w:val="-11"/>
        </w:rPr>
        <w:t xml:space="preserve"> </w:t>
      </w:r>
      <w:r>
        <w:t>appropriate</w:t>
      </w:r>
      <w:r>
        <w:rPr>
          <w:spacing w:val="-11"/>
        </w:rPr>
        <w:t xml:space="preserve"> </w:t>
      </w:r>
      <w:r>
        <w:t>academic</w:t>
      </w:r>
      <w:r>
        <w:rPr>
          <w:spacing w:val="-11"/>
        </w:rPr>
        <w:t xml:space="preserve"> </w:t>
      </w:r>
      <w:r>
        <w:t>position</w:t>
      </w:r>
      <w:r>
        <w:rPr>
          <w:spacing w:val="-9"/>
        </w:rPr>
        <w:t xml:space="preserve"> </w:t>
      </w:r>
      <w:r>
        <w:t>within</w:t>
      </w:r>
      <w:r>
        <w:rPr>
          <w:spacing w:val="-9"/>
        </w:rPr>
        <w:t xml:space="preserve"> </w:t>
      </w:r>
      <w:r>
        <w:t>the</w:t>
      </w:r>
      <w:r>
        <w:rPr>
          <w:spacing w:val="-10"/>
        </w:rPr>
        <w:t xml:space="preserve"> </w:t>
      </w:r>
      <w:r>
        <w:t>university,</w:t>
      </w:r>
      <w:r>
        <w:rPr>
          <w:spacing w:val="-10"/>
        </w:rPr>
        <w:t xml:space="preserve"> </w:t>
      </w:r>
      <w:r>
        <w:t>considering</w:t>
      </w:r>
      <w:r>
        <w:rPr>
          <w:spacing w:val="-11"/>
        </w:rPr>
        <w:t xml:space="preserve"> </w:t>
      </w:r>
      <w:r>
        <w:t>the</w:t>
      </w:r>
      <w:r>
        <w:rPr>
          <w:spacing w:val="-11"/>
        </w:rPr>
        <w:t xml:space="preserve"> </w:t>
      </w:r>
      <w:r>
        <w:t>qualifications</w:t>
      </w:r>
      <w:r>
        <w:rPr>
          <w:spacing w:val="-11"/>
        </w:rPr>
        <w:t xml:space="preserve"> </w:t>
      </w:r>
      <w:r>
        <w:t>of</w:t>
      </w:r>
      <w:r>
        <w:rPr>
          <w:spacing w:val="-11"/>
        </w:rPr>
        <w:t xml:space="preserve"> </w:t>
      </w:r>
      <w:r>
        <w:t>the</w:t>
      </w:r>
      <w:r>
        <w:rPr>
          <w:spacing w:val="-11"/>
        </w:rPr>
        <w:t xml:space="preserve"> </w:t>
      </w:r>
      <w:r>
        <w:t xml:space="preserve">faculty </w:t>
      </w:r>
      <w:r>
        <w:rPr>
          <w:spacing w:val="-2"/>
        </w:rPr>
        <w:t>member.</w:t>
      </w:r>
    </w:p>
    <w:p w14:paraId="6B40E7A7" w14:textId="77777777" w:rsidR="00FC5DD5" w:rsidRDefault="00FC5DD5">
      <w:pPr>
        <w:pStyle w:val="BodyText"/>
      </w:pPr>
    </w:p>
    <w:p w14:paraId="2949B9EA" w14:textId="77777777" w:rsidR="00FC5DD5" w:rsidRDefault="00000000">
      <w:pPr>
        <w:pStyle w:val="BodyText"/>
        <w:spacing w:line="244" w:lineRule="auto"/>
        <w:ind w:left="160" w:firstLine="719"/>
      </w:pPr>
      <w:r>
        <w:t>Should the faculty</w:t>
      </w:r>
      <w:r>
        <w:rPr>
          <w:spacing w:val="-3"/>
        </w:rPr>
        <w:t xml:space="preserve"> </w:t>
      </w:r>
      <w:r>
        <w:t xml:space="preserve">position that was eliminated become available within a </w:t>
      </w:r>
      <w:proofErr w:type="gramStart"/>
      <w:r>
        <w:t>three year</w:t>
      </w:r>
      <w:proofErr w:type="gramEnd"/>
      <w:r>
        <w:t xml:space="preserve"> period immediately</w:t>
      </w:r>
      <w:r>
        <w:rPr>
          <w:spacing w:val="-14"/>
        </w:rPr>
        <w:t xml:space="preserve"> </w:t>
      </w:r>
      <w:r>
        <w:t>subsequent</w:t>
      </w:r>
      <w:r>
        <w:rPr>
          <w:spacing w:val="-14"/>
        </w:rPr>
        <w:t xml:space="preserve"> </w:t>
      </w:r>
      <w:r>
        <w:t>to</w:t>
      </w:r>
      <w:r>
        <w:rPr>
          <w:spacing w:val="-14"/>
        </w:rPr>
        <w:t xml:space="preserve"> </w:t>
      </w:r>
      <w:r>
        <w:t>the</w:t>
      </w:r>
      <w:r>
        <w:rPr>
          <w:spacing w:val="-12"/>
        </w:rPr>
        <w:t xml:space="preserve"> </w:t>
      </w:r>
      <w:r>
        <w:t>date</w:t>
      </w:r>
      <w:r>
        <w:rPr>
          <w:spacing w:val="-12"/>
        </w:rPr>
        <w:t xml:space="preserve"> </w:t>
      </w:r>
      <w:r>
        <w:t>of</w:t>
      </w:r>
      <w:r>
        <w:rPr>
          <w:spacing w:val="-12"/>
        </w:rPr>
        <w:t xml:space="preserve"> </w:t>
      </w:r>
      <w:r>
        <w:t>elimination,</w:t>
      </w:r>
      <w:r>
        <w:rPr>
          <w:spacing w:val="-10"/>
        </w:rPr>
        <w:t xml:space="preserve"> </w:t>
      </w:r>
      <w:r>
        <w:t>any</w:t>
      </w:r>
      <w:r>
        <w:rPr>
          <w:spacing w:val="-14"/>
        </w:rPr>
        <w:t xml:space="preserve"> </w:t>
      </w:r>
      <w:r>
        <w:t>laid-off</w:t>
      </w:r>
      <w:r>
        <w:rPr>
          <w:spacing w:val="-12"/>
        </w:rPr>
        <w:t xml:space="preserve"> </w:t>
      </w:r>
      <w:r>
        <w:t>tenured</w:t>
      </w:r>
      <w:r>
        <w:rPr>
          <w:spacing w:val="-10"/>
        </w:rPr>
        <w:t xml:space="preserve"> </w:t>
      </w:r>
      <w:r>
        <w:t>faculty</w:t>
      </w:r>
      <w:r>
        <w:rPr>
          <w:spacing w:val="-14"/>
        </w:rPr>
        <w:t xml:space="preserve"> </w:t>
      </w:r>
      <w:r>
        <w:t>member</w:t>
      </w:r>
      <w:r>
        <w:rPr>
          <w:spacing w:val="-12"/>
        </w:rPr>
        <w:t xml:space="preserve"> </w:t>
      </w:r>
      <w:r>
        <w:t>whose</w:t>
      </w:r>
      <w:r>
        <w:rPr>
          <w:spacing w:val="-12"/>
        </w:rPr>
        <w:t xml:space="preserve"> </w:t>
      </w:r>
      <w:r>
        <w:t>performance prior to lay-off met the standards applicable to tenured faculty</w:t>
      </w:r>
      <w:r>
        <w:rPr>
          <w:spacing w:val="-4"/>
        </w:rPr>
        <w:t xml:space="preserve"> </w:t>
      </w:r>
      <w:r>
        <w:t>shall have first right to such position.</w:t>
      </w:r>
    </w:p>
    <w:p w14:paraId="3FFF7D4A" w14:textId="77777777" w:rsidR="00FC5DD5" w:rsidRDefault="00FC5DD5">
      <w:pPr>
        <w:spacing w:line="244" w:lineRule="auto"/>
        <w:sectPr w:rsidR="00FC5DD5">
          <w:pgSz w:w="12240" w:h="15840"/>
          <w:pgMar w:top="980" w:right="1300" w:bottom="280" w:left="1280" w:header="732" w:footer="0" w:gutter="0"/>
          <w:cols w:space="720"/>
        </w:sectPr>
      </w:pPr>
    </w:p>
    <w:p w14:paraId="287B69A3" w14:textId="77777777" w:rsidR="00FC5DD5" w:rsidRDefault="00FC5DD5">
      <w:pPr>
        <w:pStyle w:val="BodyText"/>
        <w:rPr>
          <w:sz w:val="27"/>
        </w:rPr>
      </w:pPr>
    </w:p>
    <w:p w14:paraId="570FDCE2" w14:textId="77777777" w:rsidR="00FC5DD5" w:rsidRDefault="00000000">
      <w:pPr>
        <w:pStyle w:val="Heading3"/>
        <w:numPr>
          <w:ilvl w:val="0"/>
          <w:numId w:val="27"/>
        </w:numPr>
        <w:tabs>
          <w:tab w:val="left" w:pos="3750"/>
        </w:tabs>
        <w:spacing w:before="90"/>
        <w:ind w:left="3750" w:hanging="348"/>
        <w:jc w:val="left"/>
      </w:pPr>
      <w:bookmarkStart w:id="23" w:name="_TOC_250003"/>
      <w:r>
        <w:t>DISMISSAL</w:t>
      </w:r>
      <w:r>
        <w:rPr>
          <w:spacing w:val="-6"/>
        </w:rPr>
        <w:t xml:space="preserve"> </w:t>
      </w:r>
      <w:r>
        <w:t>FOR</w:t>
      </w:r>
      <w:r>
        <w:rPr>
          <w:spacing w:val="-5"/>
        </w:rPr>
        <w:t xml:space="preserve"> </w:t>
      </w:r>
      <w:bookmarkEnd w:id="23"/>
      <w:r>
        <w:rPr>
          <w:spacing w:val="-2"/>
        </w:rPr>
        <w:t>CAUSE</w:t>
      </w:r>
    </w:p>
    <w:p w14:paraId="63A0829D" w14:textId="77777777" w:rsidR="00FC5DD5" w:rsidRDefault="00FC5DD5">
      <w:pPr>
        <w:pStyle w:val="BodyText"/>
        <w:spacing w:before="10"/>
        <w:rPr>
          <w:b/>
          <w:sz w:val="14"/>
        </w:rPr>
      </w:pPr>
    </w:p>
    <w:p w14:paraId="3E84713A" w14:textId="77777777" w:rsidR="00FC5DD5" w:rsidRDefault="00000000">
      <w:pPr>
        <w:pStyle w:val="Heading4"/>
        <w:spacing w:before="89"/>
      </w:pPr>
      <w:r>
        <w:t>Adequate</w:t>
      </w:r>
      <w:r>
        <w:rPr>
          <w:spacing w:val="-8"/>
        </w:rPr>
        <w:t xml:space="preserve"> </w:t>
      </w:r>
      <w:r>
        <w:rPr>
          <w:spacing w:val="-2"/>
        </w:rPr>
        <w:t>Cause</w:t>
      </w:r>
    </w:p>
    <w:p w14:paraId="39CA8924" w14:textId="77777777" w:rsidR="00FC5DD5" w:rsidRDefault="00FC5DD5">
      <w:pPr>
        <w:pStyle w:val="BodyText"/>
        <w:spacing w:before="3"/>
        <w:rPr>
          <w:b/>
        </w:rPr>
      </w:pPr>
    </w:p>
    <w:p w14:paraId="5E4C6583" w14:textId="77777777" w:rsidR="00FC5DD5" w:rsidRDefault="00000000">
      <w:pPr>
        <w:pStyle w:val="BodyText"/>
        <w:spacing w:line="244" w:lineRule="auto"/>
        <w:ind w:left="159" w:right="232" w:firstLine="720"/>
      </w:pPr>
      <w:r>
        <w:t>Dismissal</w:t>
      </w:r>
      <w:r>
        <w:rPr>
          <w:spacing w:val="-5"/>
        </w:rPr>
        <w:t xml:space="preserve"> </w:t>
      </w:r>
      <w:r>
        <w:t>for</w:t>
      </w:r>
      <w:r>
        <w:rPr>
          <w:spacing w:val="-5"/>
        </w:rPr>
        <w:t xml:space="preserve"> </w:t>
      </w:r>
      <w:r>
        <w:t>cause</w:t>
      </w:r>
      <w:r>
        <w:rPr>
          <w:spacing w:val="-5"/>
        </w:rPr>
        <w:t xml:space="preserve"> </w:t>
      </w:r>
      <w:r>
        <w:t>is</w:t>
      </w:r>
      <w:r>
        <w:rPr>
          <w:spacing w:val="-5"/>
        </w:rPr>
        <w:t xml:space="preserve"> </w:t>
      </w:r>
      <w:r>
        <w:t>a</w:t>
      </w:r>
      <w:r>
        <w:rPr>
          <w:spacing w:val="-5"/>
        </w:rPr>
        <w:t xml:space="preserve"> </w:t>
      </w:r>
      <w:r>
        <w:t>severance</w:t>
      </w:r>
      <w:r>
        <w:rPr>
          <w:spacing w:val="-5"/>
        </w:rPr>
        <w:t xml:space="preserve"> </w:t>
      </w:r>
      <w:r>
        <w:t>action</w:t>
      </w:r>
      <w:r>
        <w:rPr>
          <w:spacing w:val="-3"/>
        </w:rPr>
        <w:t xml:space="preserve"> </w:t>
      </w:r>
      <w:r>
        <w:t>by</w:t>
      </w:r>
      <w:r>
        <w:rPr>
          <w:spacing w:val="-10"/>
        </w:rPr>
        <w:t xml:space="preserve"> </w:t>
      </w:r>
      <w:r>
        <w:t>which</w:t>
      </w:r>
      <w:r>
        <w:rPr>
          <w:spacing w:val="-2"/>
        </w:rPr>
        <w:t xml:space="preserve"> </w:t>
      </w:r>
      <w:r>
        <w:t>the</w:t>
      </w:r>
      <w:r>
        <w:rPr>
          <w:spacing w:val="-5"/>
        </w:rPr>
        <w:t xml:space="preserve"> </w:t>
      </w:r>
      <w:r>
        <w:t>university</w:t>
      </w:r>
      <w:r>
        <w:rPr>
          <w:spacing w:val="-10"/>
        </w:rPr>
        <w:t xml:space="preserve"> </w:t>
      </w:r>
      <w:r>
        <w:t>terminates</w:t>
      </w:r>
      <w:r>
        <w:rPr>
          <w:spacing w:val="-5"/>
        </w:rPr>
        <w:t xml:space="preserve"> </w:t>
      </w:r>
      <w:r>
        <w:t>the</w:t>
      </w:r>
      <w:r>
        <w:rPr>
          <w:spacing w:val="-5"/>
        </w:rPr>
        <w:t xml:space="preserve"> </w:t>
      </w:r>
      <w:r>
        <w:t>appointment</w:t>
      </w:r>
      <w:r>
        <w:rPr>
          <w:spacing w:val="-5"/>
        </w:rPr>
        <w:t xml:space="preserve"> </w:t>
      </w:r>
      <w:r>
        <w:t>of</w:t>
      </w:r>
      <w:r>
        <w:rPr>
          <w:spacing w:val="-5"/>
        </w:rPr>
        <w:t xml:space="preserve"> </w:t>
      </w:r>
      <w:r>
        <w:t>a faculty</w:t>
      </w:r>
      <w:r>
        <w:rPr>
          <w:spacing w:val="-5"/>
        </w:rPr>
        <w:t xml:space="preserve"> </w:t>
      </w:r>
      <w:r>
        <w:t>member prior to the end of his/her contract period. A faculty</w:t>
      </w:r>
      <w:r>
        <w:rPr>
          <w:spacing w:val="-5"/>
        </w:rPr>
        <w:t xml:space="preserve"> </w:t>
      </w:r>
      <w:r>
        <w:t>member may</w:t>
      </w:r>
      <w:r>
        <w:rPr>
          <w:spacing w:val="-5"/>
        </w:rPr>
        <w:t xml:space="preserve"> </w:t>
      </w:r>
      <w:r>
        <w:t>be dismissed when, in the judgment of the President, the good of the university</w:t>
      </w:r>
      <w:r>
        <w:rPr>
          <w:spacing w:val="-4"/>
        </w:rPr>
        <w:t xml:space="preserve"> </w:t>
      </w:r>
      <w:r>
        <w:t>requires such action. Such action will be taken only</w:t>
      </w:r>
      <w:r>
        <w:rPr>
          <w:spacing w:val="-8"/>
        </w:rPr>
        <w:t xml:space="preserve"> </w:t>
      </w:r>
      <w:r>
        <w:t>after</w:t>
      </w:r>
      <w:r>
        <w:rPr>
          <w:spacing w:val="-3"/>
        </w:rPr>
        <w:t xml:space="preserve"> </w:t>
      </w:r>
      <w:r>
        <w:t>careful</w:t>
      </w:r>
      <w:r>
        <w:rPr>
          <w:spacing w:val="-3"/>
        </w:rPr>
        <w:t xml:space="preserve"> </w:t>
      </w:r>
      <w:r>
        <w:t>review</w:t>
      </w:r>
      <w:r>
        <w:rPr>
          <w:spacing w:val="-4"/>
        </w:rPr>
        <w:t xml:space="preserve"> </w:t>
      </w:r>
      <w:r>
        <w:t>of</w:t>
      </w:r>
      <w:r>
        <w:rPr>
          <w:spacing w:val="-3"/>
        </w:rPr>
        <w:t xml:space="preserve"> </w:t>
      </w:r>
      <w:r>
        <w:t>the</w:t>
      </w:r>
      <w:r>
        <w:rPr>
          <w:spacing w:val="-3"/>
        </w:rPr>
        <w:t xml:space="preserve"> </w:t>
      </w:r>
      <w:r>
        <w:t>facts</w:t>
      </w:r>
      <w:r>
        <w:rPr>
          <w:spacing w:val="-3"/>
        </w:rPr>
        <w:t xml:space="preserve"> </w:t>
      </w:r>
      <w:r>
        <w:t>by</w:t>
      </w:r>
      <w:r>
        <w:rPr>
          <w:spacing w:val="-8"/>
        </w:rPr>
        <w:t xml:space="preserve"> </w:t>
      </w:r>
      <w:r>
        <w:t>the</w:t>
      </w:r>
      <w:r>
        <w:rPr>
          <w:spacing w:val="-3"/>
        </w:rPr>
        <w:t xml:space="preserve"> </w:t>
      </w:r>
      <w:r>
        <w:t>President,</w:t>
      </w:r>
      <w:r>
        <w:rPr>
          <w:spacing w:val="-2"/>
        </w:rPr>
        <w:t xml:space="preserve"> </w:t>
      </w:r>
      <w:r>
        <w:t>who</w:t>
      </w:r>
      <w:r>
        <w:rPr>
          <w:spacing w:val="-3"/>
        </w:rPr>
        <w:t xml:space="preserve"> </w:t>
      </w:r>
      <w:r>
        <w:t>shall</w:t>
      </w:r>
      <w:r>
        <w:rPr>
          <w:spacing w:val="-3"/>
        </w:rPr>
        <w:t xml:space="preserve"> </w:t>
      </w:r>
      <w:r>
        <w:t>make</w:t>
      </w:r>
      <w:r>
        <w:rPr>
          <w:spacing w:val="-3"/>
        </w:rPr>
        <w:t xml:space="preserve"> </w:t>
      </w:r>
      <w:r>
        <w:t>the</w:t>
      </w:r>
      <w:r>
        <w:rPr>
          <w:spacing w:val="-3"/>
        </w:rPr>
        <w:t xml:space="preserve"> </w:t>
      </w:r>
      <w:r>
        <w:t>final</w:t>
      </w:r>
      <w:r>
        <w:rPr>
          <w:spacing w:val="-3"/>
        </w:rPr>
        <w:t xml:space="preserve"> </w:t>
      </w:r>
      <w:r>
        <w:t>decision.</w:t>
      </w:r>
      <w:r>
        <w:rPr>
          <w:spacing w:val="-2"/>
        </w:rPr>
        <w:t xml:space="preserve"> </w:t>
      </w:r>
      <w:r>
        <w:t>The</w:t>
      </w:r>
      <w:r>
        <w:rPr>
          <w:spacing w:val="-3"/>
        </w:rPr>
        <w:t xml:space="preserve"> </w:t>
      </w:r>
      <w:r>
        <w:t>grounds</w:t>
      </w:r>
      <w:r>
        <w:rPr>
          <w:spacing w:val="-3"/>
        </w:rPr>
        <w:t xml:space="preserve"> </w:t>
      </w:r>
      <w:r>
        <w:t>for dismissal</w:t>
      </w:r>
      <w:r>
        <w:rPr>
          <w:spacing w:val="-9"/>
        </w:rPr>
        <w:t xml:space="preserve"> </w:t>
      </w:r>
      <w:r>
        <w:t>for</w:t>
      </w:r>
      <w:r>
        <w:rPr>
          <w:spacing w:val="-9"/>
        </w:rPr>
        <w:t xml:space="preserve"> </w:t>
      </w:r>
      <w:r>
        <w:t>cause</w:t>
      </w:r>
      <w:r>
        <w:rPr>
          <w:spacing w:val="-9"/>
        </w:rPr>
        <w:t xml:space="preserve"> </w:t>
      </w:r>
      <w:r>
        <w:t>shall</w:t>
      </w:r>
      <w:r>
        <w:rPr>
          <w:spacing w:val="-9"/>
        </w:rPr>
        <w:t xml:space="preserve"> </w:t>
      </w:r>
      <w:r>
        <w:t>be</w:t>
      </w:r>
      <w:r>
        <w:rPr>
          <w:spacing w:val="-9"/>
        </w:rPr>
        <w:t xml:space="preserve"> </w:t>
      </w:r>
      <w:r>
        <w:t>failure,</w:t>
      </w:r>
      <w:r>
        <w:rPr>
          <w:spacing w:val="-8"/>
        </w:rPr>
        <w:t xml:space="preserve"> </w:t>
      </w:r>
      <w:r>
        <w:t>refusal,</w:t>
      </w:r>
      <w:r>
        <w:rPr>
          <w:spacing w:val="-8"/>
        </w:rPr>
        <w:t xml:space="preserve"> </w:t>
      </w:r>
      <w:r>
        <w:t>or</w:t>
      </w:r>
      <w:r>
        <w:rPr>
          <w:spacing w:val="-9"/>
        </w:rPr>
        <w:t xml:space="preserve"> </w:t>
      </w:r>
      <w:r>
        <w:t>inability</w:t>
      </w:r>
      <w:r>
        <w:rPr>
          <w:spacing w:val="-14"/>
        </w:rPr>
        <w:t xml:space="preserve"> </w:t>
      </w:r>
      <w:r>
        <w:t>to</w:t>
      </w:r>
      <w:r>
        <w:rPr>
          <w:spacing w:val="-9"/>
        </w:rPr>
        <w:t xml:space="preserve"> </w:t>
      </w:r>
      <w:r>
        <w:t>perform</w:t>
      </w:r>
      <w:r>
        <w:rPr>
          <w:spacing w:val="-10"/>
        </w:rPr>
        <w:t xml:space="preserve"> </w:t>
      </w:r>
      <w:r>
        <w:t>the</w:t>
      </w:r>
      <w:r>
        <w:rPr>
          <w:spacing w:val="-9"/>
        </w:rPr>
        <w:t xml:space="preserve"> </w:t>
      </w:r>
      <w:r>
        <w:t>duties</w:t>
      </w:r>
      <w:r>
        <w:rPr>
          <w:spacing w:val="-9"/>
        </w:rPr>
        <w:t xml:space="preserve"> </w:t>
      </w:r>
      <w:r>
        <w:t>of</w:t>
      </w:r>
      <w:r>
        <w:rPr>
          <w:spacing w:val="-9"/>
        </w:rPr>
        <w:t xml:space="preserve"> </w:t>
      </w:r>
      <w:r>
        <w:t>the</w:t>
      </w:r>
      <w:r>
        <w:rPr>
          <w:spacing w:val="-9"/>
        </w:rPr>
        <w:t xml:space="preserve"> </w:t>
      </w:r>
      <w:r>
        <w:t>position;</w:t>
      </w:r>
      <w:r>
        <w:rPr>
          <w:spacing w:val="-9"/>
        </w:rPr>
        <w:t xml:space="preserve"> </w:t>
      </w:r>
      <w:r>
        <w:t>demonstrable professional</w:t>
      </w:r>
      <w:r>
        <w:rPr>
          <w:spacing w:val="-7"/>
        </w:rPr>
        <w:t xml:space="preserve"> </w:t>
      </w:r>
      <w:r>
        <w:t>incompetence,</w:t>
      </w:r>
      <w:r>
        <w:rPr>
          <w:spacing w:val="-6"/>
        </w:rPr>
        <w:t xml:space="preserve"> </w:t>
      </w:r>
      <w:r>
        <w:t>substantial</w:t>
      </w:r>
      <w:r>
        <w:rPr>
          <w:spacing w:val="-7"/>
        </w:rPr>
        <w:t xml:space="preserve"> </w:t>
      </w:r>
      <w:r>
        <w:t>neglect</w:t>
      </w:r>
      <w:r>
        <w:rPr>
          <w:spacing w:val="-7"/>
        </w:rPr>
        <w:t xml:space="preserve"> </w:t>
      </w:r>
      <w:r>
        <w:t>of</w:t>
      </w:r>
      <w:r>
        <w:rPr>
          <w:spacing w:val="-7"/>
        </w:rPr>
        <w:t xml:space="preserve"> </w:t>
      </w:r>
      <w:r>
        <w:t>duty,</w:t>
      </w:r>
      <w:r>
        <w:rPr>
          <w:spacing w:val="-6"/>
        </w:rPr>
        <w:t xml:space="preserve"> </w:t>
      </w:r>
      <w:r>
        <w:t>conduct</w:t>
      </w:r>
      <w:r>
        <w:rPr>
          <w:spacing w:val="-7"/>
        </w:rPr>
        <w:t xml:space="preserve"> </w:t>
      </w:r>
      <w:r>
        <w:t>that</w:t>
      </w:r>
      <w:r>
        <w:rPr>
          <w:spacing w:val="-7"/>
        </w:rPr>
        <w:t xml:space="preserve"> </w:t>
      </w:r>
      <w:r>
        <w:t>destroys</w:t>
      </w:r>
      <w:r>
        <w:rPr>
          <w:spacing w:val="-7"/>
        </w:rPr>
        <w:t xml:space="preserve"> </w:t>
      </w:r>
      <w:r>
        <w:t>the</w:t>
      </w:r>
      <w:r>
        <w:rPr>
          <w:spacing w:val="-7"/>
        </w:rPr>
        <w:t xml:space="preserve"> </w:t>
      </w:r>
      <w:r>
        <w:t>cooperation</w:t>
      </w:r>
      <w:r>
        <w:rPr>
          <w:spacing w:val="-5"/>
        </w:rPr>
        <w:t xml:space="preserve"> </w:t>
      </w:r>
      <w:r>
        <w:t>required</w:t>
      </w:r>
      <w:r>
        <w:rPr>
          <w:spacing w:val="-4"/>
        </w:rPr>
        <w:t xml:space="preserve"> </w:t>
      </w:r>
      <w:r>
        <w:t>for the proper functioning and operation of a school, insubordination, conviction of a felony</w:t>
      </w:r>
      <w:r>
        <w:rPr>
          <w:spacing w:val="-3"/>
        </w:rPr>
        <w:t xml:space="preserve"> </w:t>
      </w:r>
      <w:r>
        <w:t>or any</w:t>
      </w:r>
      <w:r>
        <w:rPr>
          <w:spacing w:val="-3"/>
        </w:rPr>
        <w:t xml:space="preserve"> </w:t>
      </w:r>
      <w:r>
        <w:t>offense involving</w:t>
      </w:r>
      <w:r>
        <w:rPr>
          <w:spacing w:val="-4"/>
        </w:rPr>
        <w:t xml:space="preserve"> </w:t>
      </w:r>
      <w:r>
        <w:t>moral</w:t>
      </w:r>
      <w:r>
        <w:rPr>
          <w:spacing w:val="-4"/>
        </w:rPr>
        <w:t xml:space="preserve"> </w:t>
      </w:r>
      <w:r>
        <w:t>turpitude</w:t>
      </w:r>
      <w:r>
        <w:rPr>
          <w:spacing w:val="-4"/>
        </w:rPr>
        <w:t xml:space="preserve"> </w:t>
      </w:r>
      <w:r>
        <w:t>upon</w:t>
      </w:r>
      <w:r>
        <w:rPr>
          <w:spacing w:val="-3"/>
        </w:rPr>
        <w:t xml:space="preserve"> </w:t>
      </w:r>
      <w:r>
        <w:t>a</w:t>
      </w:r>
      <w:r>
        <w:rPr>
          <w:spacing w:val="-4"/>
        </w:rPr>
        <w:t xml:space="preserve"> </w:t>
      </w:r>
      <w:r>
        <w:t>plea</w:t>
      </w:r>
      <w:r>
        <w:rPr>
          <w:spacing w:val="-4"/>
        </w:rPr>
        <w:t xml:space="preserve"> </w:t>
      </w:r>
      <w:r>
        <w:t>or</w:t>
      </w:r>
      <w:r>
        <w:rPr>
          <w:spacing w:val="-4"/>
        </w:rPr>
        <w:t xml:space="preserve"> </w:t>
      </w:r>
      <w:r>
        <w:t>verdict</w:t>
      </w:r>
      <w:r>
        <w:rPr>
          <w:spacing w:val="-4"/>
        </w:rPr>
        <w:t xml:space="preserve"> </w:t>
      </w:r>
      <w:r>
        <w:t>of</w:t>
      </w:r>
      <w:r>
        <w:rPr>
          <w:spacing w:val="-3"/>
        </w:rPr>
        <w:t xml:space="preserve"> </w:t>
      </w:r>
      <w:r>
        <w:t>guilty</w:t>
      </w:r>
      <w:r>
        <w:rPr>
          <w:spacing w:val="-9"/>
        </w:rPr>
        <w:t xml:space="preserve"> </w:t>
      </w:r>
      <w:r>
        <w:t>or</w:t>
      </w:r>
      <w:r>
        <w:rPr>
          <w:spacing w:val="-4"/>
        </w:rPr>
        <w:t xml:space="preserve"> </w:t>
      </w:r>
      <w:r>
        <w:t>following</w:t>
      </w:r>
      <w:r>
        <w:rPr>
          <w:spacing w:val="-4"/>
        </w:rPr>
        <w:t xml:space="preserve"> </w:t>
      </w:r>
      <w:r>
        <w:t>a</w:t>
      </w:r>
      <w:r>
        <w:rPr>
          <w:spacing w:val="-4"/>
        </w:rPr>
        <w:t xml:space="preserve"> </w:t>
      </w:r>
      <w:r>
        <w:t>plea</w:t>
      </w:r>
      <w:r>
        <w:rPr>
          <w:spacing w:val="-4"/>
        </w:rPr>
        <w:t xml:space="preserve"> </w:t>
      </w:r>
      <w:r>
        <w:t>of</w:t>
      </w:r>
      <w:r>
        <w:rPr>
          <w:spacing w:val="-4"/>
        </w:rPr>
        <w:t xml:space="preserve"> </w:t>
      </w:r>
      <w:r>
        <w:t>nolo</w:t>
      </w:r>
      <w:r>
        <w:rPr>
          <w:spacing w:val="-4"/>
        </w:rPr>
        <w:t xml:space="preserve"> </w:t>
      </w:r>
      <w:r>
        <w:t>contendere;</w:t>
      </w:r>
      <w:r>
        <w:rPr>
          <w:spacing w:val="-4"/>
        </w:rPr>
        <w:t xml:space="preserve"> </w:t>
      </w:r>
      <w:r>
        <w:t>fraud</w:t>
      </w:r>
      <w:r>
        <w:rPr>
          <w:spacing w:val="-3"/>
        </w:rPr>
        <w:t xml:space="preserve"> </w:t>
      </w:r>
      <w:r>
        <w:t>in securing</w:t>
      </w:r>
      <w:r>
        <w:rPr>
          <w:spacing w:val="-6"/>
        </w:rPr>
        <w:t xml:space="preserve"> </w:t>
      </w:r>
      <w:r>
        <w:t>appointment;</w:t>
      </w:r>
      <w:r>
        <w:rPr>
          <w:spacing w:val="-6"/>
        </w:rPr>
        <w:t xml:space="preserve"> </w:t>
      </w:r>
      <w:r>
        <w:t>failure</w:t>
      </w:r>
      <w:r>
        <w:rPr>
          <w:spacing w:val="-6"/>
        </w:rPr>
        <w:t xml:space="preserve"> </w:t>
      </w:r>
      <w:r>
        <w:t>or</w:t>
      </w:r>
      <w:r>
        <w:rPr>
          <w:spacing w:val="-6"/>
        </w:rPr>
        <w:t xml:space="preserve"> </w:t>
      </w:r>
      <w:r>
        <w:t>refusal</w:t>
      </w:r>
      <w:r>
        <w:rPr>
          <w:spacing w:val="-6"/>
        </w:rPr>
        <w:t xml:space="preserve"> </w:t>
      </w:r>
      <w:r>
        <w:t>to</w:t>
      </w:r>
      <w:r>
        <w:rPr>
          <w:spacing w:val="-6"/>
        </w:rPr>
        <w:t xml:space="preserve"> </w:t>
      </w:r>
      <w:r>
        <w:t>comply</w:t>
      </w:r>
      <w:r>
        <w:rPr>
          <w:spacing w:val="-10"/>
        </w:rPr>
        <w:t xml:space="preserve"> </w:t>
      </w:r>
      <w:r>
        <w:t>with</w:t>
      </w:r>
      <w:r>
        <w:rPr>
          <w:spacing w:val="-4"/>
        </w:rPr>
        <w:t xml:space="preserve"> </w:t>
      </w:r>
      <w:r>
        <w:t>the</w:t>
      </w:r>
      <w:r>
        <w:rPr>
          <w:spacing w:val="-6"/>
        </w:rPr>
        <w:t xml:space="preserve"> </w:t>
      </w:r>
      <w:r>
        <w:t>lawful</w:t>
      </w:r>
      <w:r>
        <w:rPr>
          <w:spacing w:val="-6"/>
        </w:rPr>
        <w:t xml:space="preserve"> </w:t>
      </w:r>
      <w:r>
        <w:t>directives</w:t>
      </w:r>
      <w:r>
        <w:rPr>
          <w:spacing w:val="-6"/>
        </w:rPr>
        <w:t xml:space="preserve"> </w:t>
      </w:r>
      <w:r>
        <w:t>of</w:t>
      </w:r>
      <w:r>
        <w:rPr>
          <w:spacing w:val="-6"/>
        </w:rPr>
        <w:t xml:space="preserve"> </w:t>
      </w:r>
      <w:r>
        <w:t>the</w:t>
      </w:r>
      <w:r>
        <w:rPr>
          <w:spacing w:val="-6"/>
        </w:rPr>
        <w:t xml:space="preserve"> </w:t>
      </w:r>
      <w:r>
        <w:t>university</w:t>
      </w:r>
      <w:r>
        <w:rPr>
          <w:spacing w:val="-11"/>
        </w:rPr>
        <w:t xml:space="preserve"> </w:t>
      </w:r>
      <w:r>
        <w:t>or</w:t>
      </w:r>
      <w:r>
        <w:rPr>
          <w:spacing w:val="-6"/>
        </w:rPr>
        <w:t xml:space="preserve"> </w:t>
      </w:r>
      <w:r>
        <w:t>violation of its regulations, policies or practices including, but not limited to violation of the university's drug and alcohol abuse prevention policy; violation of the university's sexual harassment policies or non- discrimination policies; or conduct damaging to the welfare or reputation of the university.</w:t>
      </w:r>
    </w:p>
    <w:p w14:paraId="1BB6F150" w14:textId="77777777" w:rsidR="00FC5DD5" w:rsidRDefault="00FC5DD5">
      <w:pPr>
        <w:pStyle w:val="BodyText"/>
        <w:spacing w:before="2"/>
        <w:rPr>
          <w:sz w:val="30"/>
        </w:rPr>
      </w:pPr>
    </w:p>
    <w:p w14:paraId="7596868F" w14:textId="77777777" w:rsidR="00FC5DD5" w:rsidRDefault="00000000">
      <w:pPr>
        <w:pStyle w:val="Heading4"/>
        <w:spacing w:before="1"/>
      </w:pPr>
      <w:r>
        <w:t>Dismissal</w:t>
      </w:r>
      <w:r>
        <w:rPr>
          <w:spacing w:val="-10"/>
        </w:rPr>
        <w:t xml:space="preserve"> </w:t>
      </w:r>
      <w:r>
        <w:rPr>
          <w:spacing w:val="-2"/>
        </w:rPr>
        <w:t>Procedures</w:t>
      </w:r>
    </w:p>
    <w:p w14:paraId="04338875" w14:textId="77777777" w:rsidR="00FC5DD5" w:rsidRDefault="00FC5DD5">
      <w:pPr>
        <w:pStyle w:val="BodyText"/>
        <w:spacing w:before="6"/>
        <w:rPr>
          <w:b/>
          <w:sz w:val="29"/>
        </w:rPr>
      </w:pPr>
    </w:p>
    <w:p w14:paraId="5D833618" w14:textId="77777777" w:rsidR="00FC5DD5" w:rsidRDefault="00000000">
      <w:pPr>
        <w:pStyle w:val="BodyText"/>
        <w:spacing w:line="244" w:lineRule="auto"/>
        <w:ind w:left="159" w:right="137" w:firstLine="720"/>
      </w:pPr>
      <w:r>
        <w:t>If</w:t>
      </w:r>
      <w:r>
        <w:rPr>
          <w:spacing w:val="-3"/>
        </w:rPr>
        <w:t xml:space="preserve"> </w:t>
      </w:r>
      <w:r>
        <w:t>it</w:t>
      </w:r>
      <w:r>
        <w:rPr>
          <w:spacing w:val="-3"/>
        </w:rPr>
        <w:t xml:space="preserve"> </w:t>
      </w:r>
      <w:r>
        <w:t>is</w:t>
      </w:r>
      <w:r>
        <w:rPr>
          <w:spacing w:val="-3"/>
        </w:rPr>
        <w:t xml:space="preserve"> </w:t>
      </w:r>
      <w:r>
        <w:t>determined</w:t>
      </w:r>
      <w:r>
        <w:rPr>
          <w:spacing w:val="-1"/>
        </w:rPr>
        <w:t xml:space="preserve"> </w:t>
      </w:r>
      <w:r>
        <w:t>that</w:t>
      </w:r>
      <w:r>
        <w:rPr>
          <w:spacing w:val="-3"/>
        </w:rPr>
        <w:t xml:space="preserve"> </w:t>
      </w:r>
      <w:r>
        <w:t>the</w:t>
      </w:r>
      <w:r>
        <w:rPr>
          <w:spacing w:val="-3"/>
        </w:rPr>
        <w:t xml:space="preserve"> </w:t>
      </w:r>
      <w:r>
        <w:t>conduct</w:t>
      </w:r>
      <w:r>
        <w:rPr>
          <w:spacing w:val="-3"/>
        </w:rPr>
        <w:t xml:space="preserve"> </w:t>
      </w:r>
      <w:r>
        <w:t>or</w:t>
      </w:r>
      <w:r>
        <w:rPr>
          <w:spacing w:val="-3"/>
        </w:rPr>
        <w:t xml:space="preserve"> </w:t>
      </w:r>
      <w:r>
        <w:t>performance</w:t>
      </w:r>
      <w:r>
        <w:rPr>
          <w:spacing w:val="-2"/>
        </w:rPr>
        <w:t xml:space="preserve"> </w:t>
      </w:r>
      <w:r>
        <w:t>of</w:t>
      </w:r>
      <w:r>
        <w:rPr>
          <w:spacing w:val="-3"/>
        </w:rPr>
        <w:t xml:space="preserve"> </w:t>
      </w:r>
      <w:r>
        <w:t>the</w:t>
      </w:r>
      <w:r>
        <w:rPr>
          <w:spacing w:val="-3"/>
        </w:rPr>
        <w:t xml:space="preserve"> </w:t>
      </w:r>
      <w:r>
        <w:t>faculty</w:t>
      </w:r>
      <w:r>
        <w:rPr>
          <w:spacing w:val="-8"/>
        </w:rPr>
        <w:t xml:space="preserve"> </w:t>
      </w:r>
      <w:r>
        <w:t>member</w:t>
      </w:r>
      <w:r>
        <w:rPr>
          <w:spacing w:val="-3"/>
        </w:rPr>
        <w:t xml:space="preserve"> </w:t>
      </w:r>
      <w:r>
        <w:t>provides</w:t>
      </w:r>
      <w:r>
        <w:rPr>
          <w:spacing w:val="-3"/>
        </w:rPr>
        <w:t xml:space="preserve"> </w:t>
      </w:r>
      <w:r>
        <w:t>adequate</w:t>
      </w:r>
      <w:r>
        <w:rPr>
          <w:spacing w:val="-3"/>
        </w:rPr>
        <w:t xml:space="preserve"> </w:t>
      </w:r>
      <w:r>
        <w:t>cause for dismissal and a cure period would be appropriate, the dean shall discuss the matter with the faculty member in a personal conference and provide a written statement to the faculty</w:t>
      </w:r>
      <w:r>
        <w:rPr>
          <w:spacing w:val="-4"/>
        </w:rPr>
        <w:t xml:space="preserve"> </w:t>
      </w:r>
      <w:r>
        <w:t>member, outlining the deficient</w:t>
      </w:r>
      <w:r>
        <w:rPr>
          <w:spacing w:val="-4"/>
        </w:rPr>
        <w:t xml:space="preserve"> </w:t>
      </w:r>
      <w:r>
        <w:t>nature</w:t>
      </w:r>
      <w:r>
        <w:rPr>
          <w:spacing w:val="-4"/>
        </w:rPr>
        <w:t xml:space="preserve"> </w:t>
      </w:r>
      <w:r>
        <w:t>of</w:t>
      </w:r>
      <w:r>
        <w:rPr>
          <w:spacing w:val="-4"/>
        </w:rPr>
        <w:t xml:space="preserve"> </w:t>
      </w:r>
      <w:r>
        <w:t>the</w:t>
      </w:r>
      <w:r>
        <w:rPr>
          <w:spacing w:val="-4"/>
        </w:rPr>
        <w:t xml:space="preserve"> </w:t>
      </w:r>
      <w:r>
        <w:t>faculty</w:t>
      </w:r>
      <w:r>
        <w:rPr>
          <w:spacing w:val="-9"/>
        </w:rPr>
        <w:t xml:space="preserve"> </w:t>
      </w:r>
      <w:r>
        <w:t>member’s</w:t>
      </w:r>
      <w:r>
        <w:rPr>
          <w:spacing w:val="-4"/>
        </w:rPr>
        <w:t xml:space="preserve"> </w:t>
      </w:r>
      <w:r>
        <w:t>performance</w:t>
      </w:r>
      <w:r>
        <w:rPr>
          <w:spacing w:val="-4"/>
        </w:rPr>
        <w:t xml:space="preserve"> </w:t>
      </w:r>
      <w:r>
        <w:t>or</w:t>
      </w:r>
      <w:r>
        <w:rPr>
          <w:spacing w:val="-4"/>
        </w:rPr>
        <w:t xml:space="preserve"> </w:t>
      </w:r>
      <w:r>
        <w:t>conduct</w:t>
      </w:r>
      <w:r>
        <w:rPr>
          <w:spacing w:val="-4"/>
        </w:rPr>
        <w:t xml:space="preserve"> </w:t>
      </w:r>
      <w:r>
        <w:t>and</w:t>
      </w:r>
      <w:r>
        <w:rPr>
          <w:spacing w:val="-2"/>
        </w:rPr>
        <w:t xml:space="preserve"> </w:t>
      </w:r>
      <w:r>
        <w:t>being</w:t>
      </w:r>
      <w:r>
        <w:rPr>
          <w:spacing w:val="-4"/>
        </w:rPr>
        <w:t xml:space="preserve"> </w:t>
      </w:r>
      <w:r>
        <w:t>clear</w:t>
      </w:r>
      <w:r>
        <w:rPr>
          <w:spacing w:val="-4"/>
        </w:rPr>
        <w:t xml:space="preserve"> </w:t>
      </w:r>
      <w:r>
        <w:t>about</w:t>
      </w:r>
      <w:r>
        <w:rPr>
          <w:spacing w:val="-4"/>
        </w:rPr>
        <w:t xml:space="preserve"> </w:t>
      </w:r>
      <w:r>
        <w:t>the</w:t>
      </w:r>
      <w:r>
        <w:rPr>
          <w:spacing w:val="-4"/>
        </w:rPr>
        <w:t xml:space="preserve"> </w:t>
      </w:r>
      <w:r>
        <w:t>performance</w:t>
      </w:r>
      <w:r>
        <w:rPr>
          <w:spacing w:val="-3"/>
        </w:rPr>
        <w:t xml:space="preserve"> </w:t>
      </w:r>
      <w:r>
        <w:t>or behavioral</w:t>
      </w:r>
      <w:r>
        <w:rPr>
          <w:spacing w:val="-9"/>
        </w:rPr>
        <w:t xml:space="preserve"> </w:t>
      </w:r>
      <w:r>
        <w:t>standards</w:t>
      </w:r>
      <w:r>
        <w:rPr>
          <w:spacing w:val="-9"/>
        </w:rPr>
        <w:t xml:space="preserve"> </w:t>
      </w:r>
      <w:r>
        <w:t>which</w:t>
      </w:r>
      <w:r>
        <w:rPr>
          <w:spacing w:val="-7"/>
        </w:rPr>
        <w:t xml:space="preserve"> </w:t>
      </w:r>
      <w:r>
        <w:t>govern,</w:t>
      </w:r>
      <w:r>
        <w:rPr>
          <w:spacing w:val="-8"/>
        </w:rPr>
        <w:t xml:space="preserve"> </w:t>
      </w:r>
      <w:r>
        <w:t>what</w:t>
      </w:r>
      <w:r>
        <w:rPr>
          <w:spacing w:val="-9"/>
        </w:rPr>
        <w:t xml:space="preserve"> </w:t>
      </w:r>
      <w:r>
        <w:t>steps</w:t>
      </w:r>
      <w:r>
        <w:rPr>
          <w:spacing w:val="-9"/>
        </w:rPr>
        <w:t xml:space="preserve"> </w:t>
      </w:r>
      <w:r>
        <w:t>need</w:t>
      </w:r>
      <w:r>
        <w:rPr>
          <w:spacing w:val="-7"/>
        </w:rPr>
        <w:t xml:space="preserve"> </w:t>
      </w:r>
      <w:r>
        <w:t>to</w:t>
      </w:r>
      <w:r>
        <w:rPr>
          <w:spacing w:val="-9"/>
        </w:rPr>
        <w:t xml:space="preserve"> </w:t>
      </w:r>
      <w:r>
        <w:t>be</w:t>
      </w:r>
      <w:r>
        <w:rPr>
          <w:spacing w:val="-9"/>
        </w:rPr>
        <w:t xml:space="preserve"> </w:t>
      </w:r>
      <w:r>
        <w:t>taken</w:t>
      </w:r>
      <w:r>
        <w:rPr>
          <w:spacing w:val="-7"/>
        </w:rPr>
        <w:t xml:space="preserve"> </w:t>
      </w:r>
      <w:r>
        <w:t>in</w:t>
      </w:r>
      <w:r>
        <w:rPr>
          <w:spacing w:val="-8"/>
        </w:rPr>
        <w:t xml:space="preserve"> </w:t>
      </w:r>
      <w:r>
        <w:t>order</w:t>
      </w:r>
      <w:r>
        <w:rPr>
          <w:spacing w:val="-9"/>
        </w:rPr>
        <w:t xml:space="preserve"> </w:t>
      </w:r>
      <w:r>
        <w:t>for</w:t>
      </w:r>
      <w:r>
        <w:rPr>
          <w:spacing w:val="-9"/>
        </w:rPr>
        <w:t xml:space="preserve"> </w:t>
      </w:r>
      <w:r>
        <w:t>the</w:t>
      </w:r>
      <w:r>
        <w:rPr>
          <w:spacing w:val="-9"/>
        </w:rPr>
        <w:t xml:space="preserve"> </w:t>
      </w:r>
      <w:r>
        <w:t>individual's</w:t>
      </w:r>
      <w:r>
        <w:rPr>
          <w:spacing w:val="-9"/>
        </w:rPr>
        <w:t xml:space="preserve"> </w:t>
      </w:r>
      <w:r>
        <w:t>performance</w:t>
      </w:r>
      <w:r>
        <w:rPr>
          <w:spacing w:val="-9"/>
        </w:rPr>
        <w:t xml:space="preserve"> </w:t>
      </w:r>
      <w:r>
        <w:t>to become satisfactory</w:t>
      </w:r>
      <w:r>
        <w:rPr>
          <w:spacing w:val="-5"/>
        </w:rPr>
        <w:t xml:space="preserve"> </w:t>
      </w:r>
      <w:r>
        <w:t>and in accord with the policies of the university. If the faculty</w:t>
      </w:r>
      <w:r>
        <w:rPr>
          <w:spacing w:val="-5"/>
        </w:rPr>
        <w:t xml:space="preserve"> </w:t>
      </w:r>
      <w:r>
        <w:t>member declines to address the performance or behavioral issues outlined or does not appropriately</w:t>
      </w:r>
      <w:r>
        <w:rPr>
          <w:spacing w:val="-4"/>
        </w:rPr>
        <w:t xml:space="preserve"> </w:t>
      </w:r>
      <w:r>
        <w:t>respond to this informal attempt to correct the cited performance or behavioral problem(s), or, if after providing such notice adequate progress in correcting unsatisfactory</w:t>
      </w:r>
      <w:r>
        <w:rPr>
          <w:spacing w:val="-3"/>
        </w:rPr>
        <w:t xml:space="preserve"> </w:t>
      </w:r>
      <w:r>
        <w:t>performance or conduct does not occur, more formal procedures shall be initiated.</w:t>
      </w:r>
    </w:p>
    <w:p w14:paraId="2CCB938B" w14:textId="77777777" w:rsidR="00FC5DD5" w:rsidRDefault="00FC5DD5">
      <w:pPr>
        <w:pStyle w:val="BodyText"/>
        <w:spacing w:before="6"/>
        <w:rPr>
          <w:sz w:val="28"/>
        </w:rPr>
      </w:pPr>
    </w:p>
    <w:p w14:paraId="4E082F39" w14:textId="77777777" w:rsidR="00FC5DD5" w:rsidRDefault="00000000">
      <w:pPr>
        <w:pStyle w:val="BodyText"/>
        <w:spacing w:line="244" w:lineRule="auto"/>
        <w:ind w:left="159" w:right="137" w:firstLine="720"/>
      </w:pPr>
      <w:r>
        <w:t>In</w:t>
      </w:r>
      <w:r>
        <w:rPr>
          <w:spacing w:val="-4"/>
        </w:rPr>
        <w:t xml:space="preserve"> </w:t>
      </w:r>
      <w:r>
        <w:t>cases</w:t>
      </w:r>
      <w:r>
        <w:rPr>
          <w:spacing w:val="-6"/>
        </w:rPr>
        <w:t xml:space="preserve"> </w:t>
      </w:r>
      <w:r>
        <w:t>involving</w:t>
      </w:r>
      <w:r>
        <w:rPr>
          <w:spacing w:val="-6"/>
        </w:rPr>
        <w:t xml:space="preserve"> </w:t>
      </w:r>
      <w:r>
        <w:t>violation</w:t>
      </w:r>
      <w:r>
        <w:rPr>
          <w:spacing w:val="-4"/>
        </w:rPr>
        <w:t xml:space="preserve"> </w:t>
      </w:r>
      <w:r>
        <w:t>of</w:t>
      </w:r>
      <w:r>
        <w:rPr>
          <w:spacing w:val="-6"/>
        </w:rPr>
        <w:t xml:space="preserve"> </w:t>
      </w:r>
      <w:r>
        <w:t>the</w:t>
      </w:r>
      <w:r>
        <w:rPr>
          <w:spacing w:val="-6"/>
        </w:rPr>
        <w:t xml:space="preserve"> </w:t>
      </w:r>
      <w:r>
        <w:t>university’s</w:t>
      </w:r>
      <w:r>
        <w:rPr>
          <w:spacing w:val="-6"/>
        </w:rPr>
        <w:t xml:space="preserve"> </w:t>
      </w:r>
      <w:r>
        <w:t>Discrimination</w:t>
      </w:r>
      <w:r>
        <w:rPr>
          <w:spacing w:val="-4"/>
        </w:rPr>
        <w:t xml:space="preserve"> </w:t>
      </w:r>
      <w:r>
        <w:t>and</w:t>
      </w:r>
      <w:r>
        <w:rPr>
          <w:spacing w:val="-4"/>
        </w:rPr>
        <w:t xml:space="preserve"> </w:t>
      </w:r>
      <w:r>
        <w:t>Harassment</w:t>
      </w:r>
      <w:r>
        <w:rPr>
          <w:spacing w:val="-6"/>
        </w:rPr>
        <w:t xml:space="preserve"> </w:t>
      </w:r>
      <w:r>
        <w:t>Policy</w:t>
      </w:r>
      <w:r>
        <w:rPr>
          <w:spacing w:val="-10"/>
        </w:rPr>
        <w:t xml:space="preserve"> </w:t>
      </w:r>
      <w:r>
        <w:t>set</w:t>
      </w:r>
      <w:r>
        <w:rPr>
          <w:spacing w:val="-6"/>
        </w:rPr>
        <w:t xml:space="preserve"> </w:t>
      </w:r>
      <w:r>
        <w:t>forth</w:t>
      </w:r>
      <w:r>
        <w:rPr>
          <w:spacing w:val="-4"/>
        </w:rPr>
        <w:t xml:space="preserve"> </w:t>
      </w:r>
      <w:r>
        <w:t>in the Employee Handbook, the investigation procedures outlined therein shall be followed prior to any preliminary</w:t>
      </w:r>
      <w:r>
        <w:rPr>
          <w:spacing w:val="-3"/>
        </w:rPr>
        <w:t xml:space="preserve"> </w:t>
      </w:r>
      <w:r>
        <w:t>determinations being made concerning adequate cause for termination and prior to the initiation of any</w:t>
      </w:r>
      <w:r>
        <w:rPr>
          <w:spacing w:val="-4"/>
        </w:rPr>
        <w:t xml:space="preserve"> </w:t>
      </w:r>
      <w:r>
        <w:t>formal dismissal procedures.</w:t>
      </w:r>
      <w:r>
        <w:rPr>
          <w:spacing w:val="40"/>
        </w:rPr>
        <w:t xml:space="preserve"> </w:t>
      </w:r>
      <w:r>
        <w:t>Once the report of the special investigator and the recommendation</w:t>
      </w:r>
      <w:r>
        <w:rPr>
          <w:spacing w:val="-11"/>
        </w:rPr>
        <w:t xml:space="preserve"> </w:t>
      </w:r>
      <w:r>
        <w:t>of</w:t>
      </w:r>
      <w:r>
        <w:rPr>
          <w:spacing w:val="-12"/>
        </w:rPr>
        <w:t xml:space="preserve"> </w:t>
      </w:r>
      <w:r>
        <w:t>the</w:t>
      </w:r>
      <w:r>
        <w:rPr>
          <w:spacing w:val="-12"/>
        </w:rPr>
        <w:t xml:space="preserve"> </w:t>
      </w:r>
      <w:r>
        <w:t>Human</w:t>
      </w:r>
      <w:r>
        <w:rPr>
          <w:spacing w:val="-11"/>
        </w:rPr>
        <w:t xml:space="preserve"> </w:t>
      </w:r>
      <w:r>
        <w:t>Resources</w:t>
      </w:r>
      <w:r>
        <w:rPr>
          <w:spacing w:val="-12"/>
        </w:rPr>
        <w:t xml:space="preserve"> </w:t>
      </w:r>
      <w:r>
        <w:t>Director</w:t>
      </w:r>
      <w:r>
        <w:rPr>
          <w:spacing w:val="-12"/>
        </w:rPr>
        <w:t xml:space="preserve"> </w:t>
      </w:r>
      <w:r>
        <w:t>is</w:t>
      </w:r>
      <w:r>
        <w:rPr>
          <w:spacing w:val="-12"/>
        </w:rPr>
        <w:t xml:space="preserve"> </w:t>
      </w:r>
      <w:r>
        <w:t>received,</w:t>
      </w:r>
      <w:r>
        <w:rPr>
          <w:spacing w:val="-12"/>
        </w:rPr>
        <w:t xml:space="preserve"> </w:t>
      </w:r>
      <w:r>
        <w:t>when</w:t>
      </w:r>
      <w:r>
        <w:rPr>
          <w:spacing w:val="-11"/>
        </w:rPr>
        <w:t xml:space="preserve"> </w:t>
      </w:r>
      <w:r>
        <w:t>appropriate</w:t>
      </w:r>
      <w:r>
        <w:rPr>
          <w:spacing w:val="-12"/>
        </w:rPr>
        <w:t xml:space="preserve"> </w:t>
      </w:r>
      <w:r>
        <w:t>the</w:t>
      </w:r>
      <w:r>
        <w:rPr>
          <w:spacing w:val="-12"/>
        </w:rPr>
        <w:t xml:space="preserve"> </w:t>
      </w:r>
      <w:r>
        <w:t>dismissal</w:t>
      </w:r>
      <w:r>
        <w:rPr>
          <w:spacing w:val="-12"/>
        </w:rPr>
        <w:t xml:space="preserve"> </w:t>
      </w:r>
      <w:r>
        <w:t>procedures set forth here shall be followed in the case of tenured faculty, in lieu of the procedures set forth in Employee Handbook; provided however, the provisions of Employee Handbook’s Discrimination and Harassment Policy</w:t>
      </w:r>
      <w:r>
        <w:rPr>
          <w:spacing w:val="-4"/>
        </w:rPr>
        <w:t xml:space="preserve"> </w:t>
      </w:r>
      <w:r>
        <w:t>shall be followed regarding the confidentiality</w:t>
      </w:r>
      <w:r>
        <w:rPr>
          <w:spacing w:val="-4"/>
        </w:rPr>
        <w:t xml:space="preserve"> </w:t>
      </w:r>
      <w:r>
        <w:t>of the complainant and all university personnel involved in the dismissal proceedings shall only</w:t>
      </w:r>
      <w:r>
        <w:rPr>
          <w:spacing w:val="-3"/>
        </w:rPr>
        <w:t xml:space="preserve"> </w:t>
      </w:r>
      <w:r>
        <w:t>divulge the name of the complainant, the circumstances of the complaint, and the disposition of the matter, to those people who have a legitimate need to know.</w:t>
      </w:r>
    </w:p>
    <w:p w14:paraId="796B98D5" w14:textId="77777777" w:rsidR="00FC5DD5" w:rsidRDefault="00FC5DD5">
      <w:pPr>
        <w:pStyle w:val="BodyText"/>
        <w:spacing w:before="5"/>
        <w:rPr>
          <w:sz w:val="28"/>
        </w:rPr>
      </w:pPr>
    </w:p>
    <w:p w14:paraId="2853146B" w14:textId="77777777" w:rsidR="00FC5DD5" w:rsidRDefault="00000000">
      <w:pPr>
        <w:pStyle w:val="BodyText"/>
        <w:spacing w:before="1" w:line="244" w:lineRule="auto"/>
        <w:ind w:left="159" w:firstLine="720"/>
      </w:pPr>
      <w:r>
        <w:t>A formal dismissal procedure shall be initiated by</w:t>
      </w:r>
      <w:r>
        <w:rPr>
          <w:spacing w:val="-2"/>
        </w:rPr>
        <w:t xml:space="preserve"> </w:t>
      </w:r>
      <w:r>
        <w:t>providing the faculty</w:t>
      </w:r>
      <w:r>
        <w:rPr>
          <w:spacing w:val="-3"/>
        </w:rPr>
        <w:t xml:space="preserve"> </w:t>
      </w:r>
      <w:r>
        <w:t>member with a written statement</w:t>
      </w:r>
      <w:r>
        <w:rPr>
          <w:spacing w:val="-11"/>
        </w:rPr>
        <w:t xml:space="preserve"> </w:t>
      </w:r>
      <w:r>
        <w:t>outlining</w:t>
      </w:r>
      <w:r>
        <w:rPr>
          <w:spacing w:val="-11"/>
        </w:rPr>
        <w:t xml:space="preserve"> </w:t>
      </w:r>
      <w:r>
        <w:t>the</w:t>
      </w:r>
      <w:r>
        <w:rPr>
          <w:spacing w:val="-11"/>
        </w:rPr>
        <w:t xml:space="preserve"> </w:t>
      </w:r>
      <w:r>
        <w:t>deficient</w:t>
      </w:r>
      <w:r>
        <w:rPr>
          <w:spacing w:val="-11"/>
        </w:rPr>
        <w:t xml:space="preserve"> </w:t>
      </w:r>
      <w:r>
        <w:t>and</w:t>
      </w:r>
      <w:r>
        <w:rPr>
          <w:spacing w:val="-9"/>
        </w:rPr>
        <w:t xml:space="preserve"> </w:t>
      </w:r>
      <w:r>
        <w:t>uncorrected</w:t>
      </w:r>
      <w:r>
        <w:rPr>
          <w:spacing w:val="-9"/>
        </w:rPr>
        <w:t xml:space="preserve"> </w:t>
      </w:r>
      <w:r>
        <w:t>nature</w:t>
      </w:r>
      <w:r>
        <w:rPr>
          <w:spacing w:val="-11"/>
        </w:rPr>
        <w:t xml:space="preserve"> </w:t>
      </w:r>
      <w:r>
        <w:t>of</w:t>
      </w:r>
      <w:r>
        <w:rPr>
          <w:spacing w:val="-11"/>
        </w:rPr>
        <w:t xml:space="preserve"> </w:t>
      </w:r>
      <w:r>
        <w:t>the</w:t>
      </w:r>
      <w:r>
        <w:rPr>
          <w:spacing w:val="-11"/>
        </w:rPr>
        <w:t xml:space="preserve"> </w:t>
      </w:r>
      <w:r>
        <w:t>faculty</w:t>
      </w:r>
      <w:r>
        <w:rPr>
          <w:spacing w:val="-14"/>
        </w:rPr>
        <w:t xml:space="preserve"> </w:t>
      </w:r>
      <w:r>
        <w:t>member’s</w:t>
      </w:r>
      <w:r>
        <w:rPr>
          <w:spacing w:val="-11"/>
        </w:rPr>
        <w:t xml:space="preserve"> </w:t>
      </w:r>
      <w:r>
        <w:t>performance</w:t>
      </w:r>
      <w:r>
        <w:rPr>
          <w:spacing w:val="-11"/>
        </w:rPr>
        <w:t xml:space="preserve"> </w:t>
      </w:r>
      <w:r>
        <w:t>or</w:t>
      </w:r>
      <w:r>
        <w:rPr>
          <w:spacing w:val="-11"/>
        </w:rPr>
        <w:t xml:space="preserve"> </w:t>
      </w:r>
      <w:r>
        <w:t>conduct including the performance or behavioral standards which govern the issues which will be the subject of dismissal proceedings.</w:t>
      </w:r>
    </w:p>
    <w:p w14:paraId="344BE600" w14:textId="77777777" w:rsidR="00FC5DD5" w:rsidRDefault="00FC5DD5">
      <w:pPr>
        <w:pStyle w:val="BodyText"/>
        <w:spacing w:before="2"/>
        <w:rPr>
          <w:sz w:val="29"/>
        </w:rPr>
      </w:pPr>
    </w:p>
    <w:p w14:paraId="573E7C87" w14:textId="77777777" w:rsidR="00FC5DD5" w:rsidRDefault="00000000">
      <w:pPr>
        <w:pStyle w:val="BodyText"/>
        <w:spacing w:line="244" w:lineRule="auto"/>
        <w:ind w:left="159" w:firstLine="720"/>
      </w:pPr>
      <w:r>
        <w:t>The</w:t>
      </w:r>
      <w:r>
        <w:rPr>
          <w:spacing w:val="-8"/>
        </w:rPr>
        <w:t xml:space="preserve"> </w:t>
      </w:r>
      <w:r>
        <w:t>faculty</w:t>
      </w:r>
      <w:r>
        <w:rPr>
          <w:spacing w:val="-12"/>
        </w:rPr>
        <w:t xml:space="preserve"> </w:t>
      </w:r>
      <w:r>
        <w:t>member</w:t>
      </w:r>
      <w:r>
        <w:rPr>
          <w:spacing w:val="-8"/>
        </w:rPr>
        <w:t xml:space="preserve"> </w:t>
      </w:r>
      <w:r>
        <w:t>will</w:t>
      </w:r>
      <w:r>
        <w:rPr>
          <w:spacing w:val="-8"/>
        </w:rPr>
        <w:t xml:space="preserve"> </w:t>
      </w:r>
      <w:r>
        <w:t>be</w:t>
      </w:r>
      <w:r>
        <w:rPr>
          <w:spacing w:val="-8"/>
        </w:rPr>
        <w:t xml:space="preserve"> </w:t>
      </w:r>
      <w:r>
        <w:t>given</w:t>
      </w:r>
      <w:r>
        <w:rPr>
          <w:spacing w:val="-6"/>
        </w:rPr>
        <w:t xml:space="preserve"> </w:t>
      </w:r>
      <w:r>
        <w:t>21</w:t>
      </w:r>
      <w:r>
        <w:rPr>
          <w:spacing w:val="-6"/>
        </w:rPr>
        <w:t xml:space="preserve"> </w:t>
      </w:r>
      <w:r>
        <w:t>days</w:t>
      </w:r>
      <w:r>
        <w:rPr>
          <w:spacing w:val="-8"/>
        </w:rPr>
        <w:t xml:space="preserve"> </w:t>
      </w:r>
      <w:r>
        <w:t>to</w:t>
      </w:r>
      <w:r>
        <w:rPr>
          <w:spacing w:val="-8"/>
        </w:rPr>
        <w:t xml:space="preserve"> </w:t>
      </w:r>
      <w:r>
        <w:t>provide</w:t>
      </w:r>
      <w:r>
        <w:rPr>
          <w:spacing w:val="-7"/>
        </w:rPr>
        <w:t xml:space="preserve"> </w:t>
      </w:r>
      <w:r>
        <w:t>a</w:t>
      </w:r>
      <w:r>
        <w:rPr>
          <w:spacing w:val="-8"/>
        </w:rPr>
        <w:t xml:space="preserve"> </w:t>
      </w:r>
      <w:r>
        <w:t>written</w:t>
      </w:r>
      <w:r>
        <w:rPr>
          <w:spacing w:val="-6"/>
        </w:rPr>
        <w:t xml:space="preserve"> </w:t>
      </w:r>
      <w:r>
        <w:t>response</w:t>
      </w:r>
      <w:r>
        <w:rPr>
          <w:spacing w:val="-8"/>
        </w:rPr>
        <w:t xml:space="preserve"> </w:t>
      </w:r>
      <w:r>
        <w:t>to</w:t>
      </w:r>
      <w:r>
        <w:rPr>
          <w:spacing w:val="-8"/>
        </w:rPr>
        <w:t xml:space="preserve"> </w:t>
      </w:r>
      <w:r>
        <w:t>the</w:t>
      </w:r>
      <w:r>
        <w:rPr>
          <w:spacing w:val="-8"/>
        </w:rPr>
        <w:t xml:space="preserve"> </w:t>
      </w:r>
      <w:r>
        <w:t>dean.</w:t>
      </w:r>
      <w:r>
        <w:rPr>
          <w:spacing w:val="40"/>
        </w:rPr>
        <w:t xml:space="preserve"> </w:t>
      </w:r>
      <w:r>
        <w:t>The</w:t>
      </w:r>
      <w:r>
        <w:rPr>
          <w:spacing w:val="-8"/>
        </w:rPr>
        <w:t xml:space="preserve"> </w:t>
      </w:r>
      <w:r>
        <w:t>faculty member must state in the response whether he or she requests a formal hearing.</w:t>
      </w:r>
      <w:r>
        <w:rPr>
          <w:spacing w:val="40"/>
        </w:rPr>
        <w:t xml:space="preserve"> </w:t>
      </w:r>
      <w:r>
        <w:t>If such a hearing is</w:t>
      </w:r>
    </w:p>
    <w:p w14:paraId="7EE3B4B9" w14:textId="77777777" w:rsidR="00FC5DD5" w:rsidRDefault="00FC5DD5">
      <w:pPr>
        <w:spacing w:line="244" w:lineRule="auto"/>
        <w:sectPr w:rsidR="00FC5DD5">
          <w:pgSz w:w="12240" w:h="15840"/>
          <w:pgMar w:top="980" w:right="1300" w:bottom="280" w:left="1280" w:header="732" w:footer="0" w:gutter="0"/>
          <w:cols w:space="720"/>
        </w:sectPr>
      </w:pPr>
    </w:p>
    <w:p w14:paraId="17D63EA2" w14:textId="77777777" w:rsidR="00FC5DD5" w:rsidRDefault="00FC5DD5">
      <w:pPr>
        <w:pStyle w:val="BodyText"/>
        <w:spacing w:before="7"/>
        <w:rPr>
          <w:sz w:val="26"/>
        </w:rPr>
      </w:pPr>
    </w:p>
    <w:p w14:paraId="4C07B6A3" w14:textId="369DADBC" w:rsidR="00FC5DD5" w:rsidRDefault="00000000">
      <w:pPr>
        <w:pStyle w:val="BodyText"/>
        <w:spacing w:before="89" w:line="244" w:lineRule="auto"/>
        <w:ind w:left="159" w:right="137"/>
      </w:pPr>
      <w:r>
        <w:t>requested, the dean shall notify</w:t>
      </w:r>
      <w:r>
        <w:rPr>
          <w:spacing w:val="-5"/>
        </w:rPr>
        <w:t xml:space="preserve"> </w:t>
      </w:r>
      <w:r>
        <w:t>the faculty</w:t>
      </w:r>
      <w:r>
        <w:rPr>
          <w:spacing w:val="-5"/>
        </w:rPr>
        <w:t xml:space="preserve"> </w:t>
      </w:r>
      <w:r>
        <w:t>member of the time and place of the hearing.</w:t>
      </w:r>
      <w:r>
        <w:rPr>
          <w:spacing w:val="40"/>
        </w:rPr>
        <w:t xml:space="preserve"> </w:t>
      </w:r>
      <w:r>
        <w:t>The position of all</w:t>
      </w:r>
      <w:r>
        <w:rPr>
          <w:spacing w:val="-9"/>
        </w:rPr>
        <w:t xml:space="preserve"> </w:t>
      </w:r>
      <w:r>
        <w:t>parties</w:t>
      </w:r>
      <w:r>
        <w:rPr>
          <w:spacing w:val="-9"/>
        </w:rPr>
        <w:t xml:space="preserve"> </w:t>
      </w:r>
      <w:r>
        <w:t>will</w:t>
      </w:r>
      <w:r>
        <w:rPr>
          <w:spacing w:val="-9"/>
        </w:rPr>
        <w:t xml:space="preserve"> </w:t>
      </w:r>
      <w:r>
        <w:t>be</w:t>
      </w:r>
      <w:r>
        <w:rPr>
          <w:spacing w:val="-9"/>
        </w:rPr>
        <w:t xml:space="preserve"> </w:t>
      </w:r>
      <w:r>
        <w:t>heard</w:t>
      </w:r>
      <w:r>
        <w:rPr>
          <w:spacing w:val="-7"/>
        </w:rPr>
        <w:t xml:space="preserve"> </w:t>
      </w:r>
      <w:r>
        <w:t>by</w:t>
      </w:r>
      <w:r>
        <w:rPr>
          <w:spacing w:val="-13"/>
        </w:rPr>
        <w:t xml:space="preserve"> </w:t>
      </w:r>
      <w:r>
        <w:t>a</w:t>
      </w:r>
      <w:r>
        <w:rPr>
          <w:spacing w:val="-9"/>
        </w:rPr>
        <w:t xml:space="preserve"> </w:t>
      </w:r>
      <w:r>
        <w:t>faculty</w:t>
      </w:r>
      <w:r>
        <w:rPr>
          <w:spacing w:val="-13"/>
        </w:rPr>
        <w:t xml:space="preserve"> </w:t>
      </w:r>
      <w:r>
        <w:t>committee</w:t>
      </w:r>
      <w:r>
        <w:rPr>
          <w:spacing w:val="-9"/>
        </w:rPr>
        <w:t xml:space="preserve"> </w:t>
      </w:r>
      <w:r>
        <w:t>appointed</w:t>
      </w:r>
      <w:r>
        <w:rPr>
          <w:spacing w:val="-7"/>
        </w:rPr>
        <w:t xml:space="preserve"> </w:t>
      </w:r>
      <w:r>
        <w:t>by</w:t>
      </w:r>
      <w:r>
        <w:rPr>
          <w:spacing w:val="-13"/>
        </w:rPr>
        <w:t xml:space="preserve"> </w:t>
      </w:r>
      <w:r>
        <w:t>the</w:t>
      </w:r>
      <w:r>
        <w:rPr>
          <w:spacing w:val="-9"/>
        </w:rPr>
        <w:t xml:space="preserve"> </w:t>
      </w:r>
      <w:r>
        <w:t>Evaluations</w:t>
      </w:r>
      <w:r>
        <w:rPr>
          <w:spacing w:val="-9"/>
        </w:rPr>
        <w:t xml:space="preserve"> </w:t>
      </w:r>
      <w:r>
        <w:t>Committee</w:t>
      </w:r>
      <w:r>
        <w:rPr>
          <w:spacing w:val="-9"/>
        </w:rPr>
        <w:t xml:space="preserve"> </w:t>
      </w:r>
      <w:r>
        <w:t>(with</w:t>
      </w:r>
      <w:r>
        <w:rPr>
          <w:spacing w:val="-7"/>
        </w:rPr>
        <w:t xml:space="preserve"> </w:t>
      </w:r>
      <w:r>
        <w:t>respect</w:t>
      </w:r>
      <w:r>
        <w:rPr>
          <w:spacing w:val="-8"/>
        </w:rPr>
        <w:t xml:space="preserve"> </w:t>
      </w:r>
      <w:r>
        <w:t>to</w:t>
      </w:r>
      <w:r>
        <w:rPr>
          <w:spacing w:val="-9"/>
        </w:rPr>
        <w:t xml:space="preserve"> </w:t>
      </w:r>
      <w:r>
        <w:t>a law faculty</w:t>
      </w:r>
      <w:r>
        <w:rPr>
          <w:spacing w:val="-3"/>
        </w:rPr>
        <w:t xml:space="preserve"> </w:t>
      </w:r>
      <w:r>
        <w:t>member) or the Faculty</w:t>
      </w:r>
      <w:r>
        <w:rPr>
          <w:spacing w:val="-3"/>
        </w:rPr>
        <w:t xml:space="preserve"> </w:t>
      </w:r>
      <w:r>
        <w:t xml:space="preserve">Senate (with respect to a business, accounting, tax, </w:t>
      </w:r>
      <w:r w:rsidR="00C47391">
        <w:t xml:space="preserve">and </w:t>
      </w:r>
      <w:r>
        <w:t>undergraduate program</w:t>
      </w:r>
      <w:r w:rsidR="00C47391">
        <w:t xml:space="preserve"> faculty</w:t>
      </w:r>
      <w:r>
        <w:t>) and by</w:t>
      </w:r>
      <w:r>
        <w:rPr>
          <w:spacing w:val="-4"/>
        </w:rPr>
        <w:t xml:space="preserve"> </w:t>
      </w:r>
      <w:r>
        <w:t>the Law School dean (in cases involving law faculty) or the Vice President for Academic Affairs.</w:t>
      </w:r>
    </w:p>
    <w:p w14:paraId="52E608EF" w14:textId="77777777" w:rsidR="00FC5DD5" w:rsidRDefault="00FC5DD5">
      <w:pPr>
        <w:pStyle w:val="BodyText"/>
        <w:spacing w:before="1"/>
        <w:rPr>
          <w:sz w:val="29"/>
        </w:rPr>
      </w:pPr>
    </w:p>
    <w:p w14:paraId="2E01F564" w14:textId="77777777" w:rsidR="00FC5DD5" w:rsidRDefault="00000000">
      <w:pPr>
        <w:pStyle w:val="BodyText"/>
        <w:spacing w:line="244" w:lineRule="auto"/>
        <w:ind w:left="159" w:right="141" w:firstLine="720"/>
      </w:pPr>
      <w:r>
        <w:t>The faculty</w:t>
      </w:r>
      <w:r>
        <w:rPr>
          <w:spacing w:val="-3"/>
        </w:rPr>
        <w:t xml:space="preserve"> </w:t>
      </w:r>
      <w:r>
        <w:t>member shall have the opportunity</w:t>
      </w:r>
      <w:r>
        <w:rPr>
          <w:spacing w:val="-3"/>
        </w:rPr>
        <w:t xml:space="preserve"> </w:t>
      </w:r>
      <w:r>
        <w:t>to be heard in his or her own defense and shall have the opportunity</w:t>
      </w:r>
      <w:r>
        <w:rPr>
          <w:spacing w:val="-3"/>
        </w:rPr>
        <w:t xml:space="preserve"> </w:t>
      </w:r>
      <w:r>
        <w:t>to be confronted by</w:t>
      </w:r>
      <w:r>
        <w:rPr>
          <w:spacing w:val="-3"/>
        </w:rPr>
        <w:t xml:space="preserve"> </w:t>
      </w:r>
      <w:r>
        <w:t>adverse witnesses. Both the university</w:t>
      </w:r>
      <w:r>
        <w:rPr>
          <w:spacing w:val="-3"/>
        </w:rPr>
        <w:t xml:space="preserve"> </w:t>
      </w:r>
      <w:r>
        <w:t>and the faculty</w:t>
      </w:r>
      <w:r>
        <w:rPr>
          <w:spacing w:val="-3"/>
        </w:rPr>
        <w:t xml:space="preserve"> </w:t>
      </w:r>
      <w:r>
        <w:t>member may</w:t>
      </w:r>
      <w:r>
        <w:rPr>
          <w:spacing w:val="-4"/>
        </w:rPr>
        <w:t xml:space="preserve"> </w:t>
      </w:r>
      <w:r>
        <w:t>have the assistance of an advisor of their choosing who may</w:t>
      </w:r>
      <w:r>
        <w:rPr>
          <w:spacing w:val="-4"/>
        </w:rPr>
        <w:t xml:space="preserve"> </w:t>
      </w:r>
      <w:r>
        <w:t>act as counsel. The hearing need not be conducted in accordance with strict rules of legal evidence; however, reasonable efforts shall be made to obtain</w:t>
      </w:r>
      <w:r>
        <w:rPr>
          <w:spacing w:val="-9"/>
        </w:rPr>
        <w:t xml:space="preserve"> </w:t>
      </w:r>
      <w:r>
        <w:t>the</w:t>
      </w:r>
      <w:r>
        <w:rPr>
          <w:spacing w:val="-10"/>
        </w:rPr>
        <w:t xml:space="preserve"> </w:t>
      </w:r>
      <w:r>
        <w:t>most</w:t>
      </w:r>
      <w:r>
        <w:rPr>
          <w:spacing w:val="-10"/>
        </w:rPr>
        <w:t xml:space="preserve"> </w:t>
      </w:r>
      <w:r>
        <w:t>complete</w:t>
      </w:r>
      <w:r>
        <w:rPr>
          <w:spacing w:val="-10"/>
        </w:rPr>
        <w:t xml:space="preserve"> </w:t>
      </w:r>
      <w:r>
        <w:t>and</w:t>
      </w:r>
      <w:r>
        <w:rPr>
          <w:spacing w:val="-9"/>
        </w:rPr>
        <w:t xml:space="preserve"> </w:t>
      </w:r>
      <w:r>
        <w:t>reliable</w:t>
      </w:r>
      <w:r>
        <w:rPr>
          <w:spacing w:val="-10"/>
        </w:rPr>
        <w:t xml:space="preserve"> </w:t>
      </w:r>
      <w:r>
        <w:t>evidence</w:t>
      </w:r>
      <w:r>
        <w:rPr>
          <w:spacing w:val="-10"/>
        </w:rPr>
        <w:t xml:space="preserve"> </w:t>
      </w:r>
      <w:r>
        <w:t>available</w:t>
      </w:r>
      <w:r>
        <w:rPr>
          <w:spacing w:val="-10"/>
        </w:rPr>
        <w:t xml:space="preserve"> </w:t>
      </w:r>
      <w:r>
        <w:t>which</w:t>
      </w:r>
      <w:r>
        <w:rPr>
          <w:spacing w:val="-9"/>
        </w:rPr>
        <w:t xml:space="preserve"> </w:t>
      </w:r>
      <w:r>
        <w:t>bears</w:t>
      </w:r>
      <w:r>
        <w:rPr>
          <w:spacing w:val="-10"/>
        </w:rPr>
        <w:t xml:space="preserve"> </w:t>
      </w:r>
      <w:r>
        <w:t>upon</w:t>
      </w:r>
      <w:r>
        <w:rPr>
          <w:spacing w:val="-9"/>
        </w:rPr>
        <w:t xml:space="preserve"> </w:t>
      </w:r>
      <w:r>
        <w:t>the</w:t>
      </w:r>
      <w:r>
        <w:rPr>
          <w:spacing w:val="-10"/>
        </w:rPr>
        <w:t xml:space="preserve"> </w:t>
      </w:r>
      <w:r>
        <w:t>charges.</w:t>
      </w:r>
      <w:r>
        <w:rPr>
          <w:spacing w:val="-9"/>
        </w:rPr>
        <w:t xml:space="preserve"> </w:t>
      </w:r>
      <w:r>
        <w:t>Adjournments</w:t>
      </w:r>
      <w:r>
        <w:rPr>
          <w:spacing w:val="-10"/>
        </w:rPr>
        <w:t xml:space="preserve"> </w:t>
      </w:r>
      <w:r>
        <w:t>may be</w:t>
      </w:r>
      <w:r>
        <w:rPr>
          <w:spacing w:val="-1"/>
        </w:rPr>
        <w:t xml:space="preserve"> </w:t>
      </w:r>
      <w:r>
        <w:t>granted to</w:t>
      </w:r>
      <w:r>
        <w:rPr>
          <w:spacing w:val="-1"/>
        </w:rPr>
        <w:t xml:space="preserve"> </w:t>
      </w:r>
      <w:r>
        <w:t>enable</w:t>
      </w:r>
      <w:r>
        <w:rPr>
          <w:spacing w:val="-1"/>
        </w:rPr>
        <w:t xml:space="preserve"> </w:t>
      </w:r>
      <w:r>
        <w:t>either</w:t>
      </w:r>
      <w:r>
        <w:rPr>
          <w:spacing w:val="-1"/>
        </w:rPr>
        <w:t xml:space="preserve"> </w:t>
      </w:r>
      <w:r>
        <w:t>party</w:t>
      </w:r>
      <w:r>
        <w:rPr>
          <w:spacing w:val="-6"/>
        </w:rPr>
        <w:t xml:space="preserve"> </w:t>
      </w:r>
      <w:r>
        <w:t>to</w:t>
      </w:r>
      <w:r>
        <w:rPr>
          <w:spacing w:val="-1"/>
        </w:rPr>
        <w:t xml:space="preserve"> </w:t>
      </w:r>
      <w:r>
        <w:t>investigate</w:t>
      </w:r>
      <w:r>
        <w:rPr>
          <w:spacing w:val="-1"/>
        </w:rPr>
        <w:t xml:space="preserve"> </w:t>
      </w:r>
      <w:r>
        <w:t>evidence</w:t>
      </w:r>
      <w:r>
        <w:rPr>
          <w:spacing w:val="-1"/>
        </w:rPr>
        <w:t xml:space="preserve"> </w:t>
      </w:r>
      <w:r>
        <w:t>as</w:t>
      </w:r>
      <w:r>
        <w:rPr>
          <w:spacing w:val="-1"/>
        </w:rPr>
        <w:t xml:space="preserve"> </w:t>
      </w:r>
      <w:r>
        <w:t>to</w:t>
      </w:r>
      <w:r>
        <w:rPr>
          <w:spacing w:val="-1"/>
        </w:rPr>
        <w:t xml:space="preserve"> </w:t>
      </w:r>
      <w:r>
        <w:t>which a</w:t>
      </w:r>
      <w:r>
        <w:rPr>
          <w:spacing w:val="-1"/>
        </w:rPr>
        <w:t xml:space="preserve"> </w:t>
      </w:r>
      <w:r>
        <w:t>valid claim</w:t>
      </w:r>
      <w:r>
        <w:rPr>
          <w:spacing w:val="-2"/>
        </w:rPr>
        <w:t xml:space="preserve"> </w:t>
      </w:r>
      <w:r>
        <w:t>of</w:t>
      </w:r>
      <w:r>
        <w:rPr>
          <w:spacing w:val="-1"/>
        </w:rPr>
        <w:t xml:space="preserve"> </w:t>
      </w:r>
      <w:r>
        <w:t>surprise</w:t>
      </w:r>
      <w:r>
        <w:rPr>
          <w:spacing w:val="-1"/>
        </w:rPr>
        <w:t xml:space="preserve"> </w:t>
      </w:r>
      <w:r>
        <w:t>is</w:t>
      </w:r>
      <w:r>
        <w:rPr>
          <w:spacing w:val="-1"/>
        </w:rPr>
        <w:t xml:space="preserve"> </w:t>
      </w:r>
      <w:r>
        <w:t>made. The faculty</w:t>
      </w:r>
      <w:r>
        <w:rPr>
          <w:spacing w:val="-3"/>
        </w:rPr>
        <w:t xml:space="preserve"> </w:t>
      </w:r>
      <w:r>
        <w:t>member shall be afforded opportunity</w:t>
      </w:r>
      <w:r>
        <w:rPr>
          <w:spacing w:val="-3"/>
        </w:rPr>
        <w:t xml:space="preserve"> </w:t>
      </w:r>
      <w:r>
        <w:t>to obtain necessary</w:t>
      </w:r>
      <w:r>
        <w:rPr>
          <w:spacing w:val="-3"/>
        </w:rPr>
        <w:t xml:space="preserve"> </w:t>
      </w:r>
      <w:r>
        <w:t>witnesses and documentary</w:t>
      </w:r>
      <w:r>
        <w:rPr>
          <w:spacing w:val="-3"/>
        </w:rPr>
        <w:t xml:space="preserve"> </w:t>
      </w:r>
      <w:r>
        <w:t>evidence, and</w:t>
      </w:r>
      <w:r>
        <w:rPr>
          <w:spacing w:val="-2"/>
        </w:rPr>
        <w:t xml:space="preserve"> </w:t>
      </w:r>
      <w:r>
        <w:t>the</w:t>
      </w:r>
      <w:r>
        <w:rPr>
          <w:spacing w:val="-4"/>
        </w:rPr>
        <w:t xml:space="preserve"> </w:t>
      </w:r>
      <w:r>
        <w:t>administration</w:t>
      </w:r>
      <w:r>
        <w:rPr>
          <w:spacing w:val="-2"/>
        </w:rPr>
        <w:t xml:space="preserve"> </w:t>
      </w:r>
      <w:r>
        <w:t>of</w:t>
      </w:r>
      <w:r>
        <w:rPr>
          <w:spacing w:val="-4"/>
        </w:rPr>
        <w:t xml:space="preserve"> </w:t>
      </w:r>
      <w:r>
        <w:t>the</w:t>
      </w:r>
      <w:r>
        <w:rPr>
          <w:spacing w:val="-4"/>
        </w:rPr>
        <w:t xml:space="preserve"> </w:t>
      </w:r>
      <w:r>
        <w:t>university</w:t>
      </w:r>
      <w:r>
        <w:rPr>
          <w:spacing w:val="-8"/>
        </w:rPr>
        <w:t xml:space="preserve"> </w:t>
      </w:r>
      <w:r>
        <w:t>shall,</w:t>
      </w:r>
      <w:r>
        <w:rPr>
          <w:spacing w:val="-3"/>
        </w:rPr>
        <w:t xml:space="preserve"> </w:t>
      </w:r>
      <w:r>
        <w:t>insofar</w:t>
      </w:r>
      <w:r>
        <w:rPr>
          <w:spacing w:val="-4"/>
        </w:rPr>
        <w:t xml:space="preserve"> </w:t>
      </w:r>
      <w:r>
        <w:t>as</w:t>
      </w:r>
      <w:r>
        <w:rPr>
          <w:spacing w:val="-4"/>
        </w:rPr>
        <w:t xml:space="preserve"> </w:t>
      </w:r>
      <w:r>
        <w:t>it</w:t>
      </w:r>
      <w:r>
        <w:rPr>
          <w:spacing w:val="-4"/>
        </w:rPr>
        <w:t xml:space="preserve"> </w:t>
      </w:r>
      <w:r>
        <w:t>is</w:t>
      </w:r>
      <w:r>
        <w:rPr>
          <w:spacing w:val="-4"/>
        </w:rPr>
        <w:t xml:space="preserve"> </w:t>
      </w:r>
      <w:r>
        <w:t>possible</w:t>
      </w:r>
      <w:r>
        <w:rPr>
          <w:spacing w:val="-4"/>
        </w:rPr>
        <w:t xml:space="preserve"> </w:t>
      </w:r>
      <w:r>
        <w:t>for</w:t>
      </w:r>
      <w:r>
        <w:rPr>
          <w:spacing w:val="-4"/>
        </w:rPr>
        <w:t xml:space="preserve"> </w:t>
      </w:r>
      <w:r>
        <w:t>it</w:t>
      </w:r>
      <w:r>
        <w:rPr>
          <w:spacing w:val="-4"/>
        </w:rPr>
        <w:t xml:space="preserve"> </w:t>
      </w:r>
      <w:r>
        <w:t>to</w:t>
      </w:r>
      <w:r>
        <w:rPr>
          <w:spacing w:val="-4"/>
        </w:rPr>
        <w:t xml:space="preserve"> </w:t>
      </w:r>
      <w:r>
        <w:t>do</w:t>
      </w:r>
      <w:r>
        <w:rPr>
          <w:spacing w:val="-4"/>
        </w:rPr>
        <w:t xml:space="preserve"> </w:t>
      </w:r>
      <w:r>
        <w:t>so,</w:t>
      </w:r>
      <w:r>
        <w:rPr>
          <w:spacing w:val="-3"/>
        </w:rPr>
        <w:t xml:space="preserve"> </w:t>
      </w:r>
      <w:r>
        <w:t>secure</w:t>
      </w:r>
      <w:r>
        <w:rPr>
          <w:spacing w:val="-4"/>
        </w:rPr>
        <w:t xml:space="preserve"> </w:t>
      </w:r>
      <w:r>
        <w:t>the</w:t>
      </w:r>
      <w:r>
        <w:rPr>
          <w:spacing w:val="-4"/>
        </w:rPr>
        <w:t xml:space="preserve"> </w:t>
      </w:r>
      <w:r>
        <w:t>cooperation of such witnesses and make available necessary</w:t>
      </w:r>
      <w:r>
        <w:rPr>
          <w:spacing w:val="-4"/>
        </w:rPr>
        <w:t xml:space="preserve"> </w:t>
      </w:r>
      <w:r>
        <w:t>documents and other evidence within its control. The faculty</w:t>
      </w:r>
      <w:r>
        <w:rPr>
          <w:spacing w:val="-4"/>
        </w:rPr>
        <w:t xml:space="preserve"> </w:t>
      </w:r>
      <w:r>
        <w:t>member and the administration shall have the right to confront and cross-examine all witnesses.</w:t>
      </w:r>
    </w:p>
    <w:p w14:paraId="4215328A" w14:textId="77777777" w:rsidR="00FC5DD5" w:rsidRDefault="00000000">
      <w:pPr>
        <w:pStyle w:val="BodyText"/>
        <w:spacing w:line="244" w:lineRule="auto"/>
        <w:ind w:left="159" w:right="141"/>
      </w:pPr>
      <w:r>
        <w:t>Where</w:t>
      </w:r>
      <w:r>
        <w:rPr>
          <w:spacing w:val="-2"/>
        </w:rPr>
        <w:t xml:space="preserve"> </w:t>
      </w:r>
      <w:r>
        <w:t>witnesses</w:t>
      </w:r>
      <w:r>
        <w:rPr>
          <w:spacing w:val="-2"/>
        </w:rPr>
        <w:t xml:space="preserve"> </w:t>
      </w:r>
      <w:r>
        <w:t>cannot</w:t>
      </w:r>
      <w:r>
        <w:rPr>
          <w:spacing w:val="-2"/>
        </w:rPr>
        <w:t xml:space="preserve"> </w:t>
      </w:r>
      <w:r>
        <w:t>or</w:t>
      </w:r>
      <w:r>
        <w:rPr>
          <w:spacing w:val="-2"/>
        </w:rPr>
        <w:t xml:space="preserve"> </w:t>
      </w:r>
      <w:r>
        <w:t>will</w:t>
      </w:r>
      <w:r>
        <w:rPr>
          <w:spacing w:val="-2"/>
        </w:rPr>
        <w:t xml:space="preserve"> </w:t>
      </w:r>
      <w:r>
        <w:t>not</w:t>
      </w:r>
      <w:r>
        <w:rPr>
          <w:spacing w:val="-2"/>
        </w:rPr>
        <w:t xml:space="preserve"> </w:t>
      </w:r>
      <w:r>
        <w:t>appear,</w:t>
      </w:r>
      <w:r>
        <w:rPr>
          <w:spacing w:val="-1"/>
        </w:rPr>
        <w:t xml:space="preserve"> </w:t>
      </w:r>
      <w:r>
        <w:t>but</w:t>
      </w:r>
      <w:r>
        <w:rPr>
          <w:spacing w:val="-2"/>
        </w:rPr>
        <w:t xml:space="preserve"> </w:t>
      </w:r>
      <w:r>
        <w:t>the</w:t>
      </w:r>
      <w:r>
        <w:rPr>
          <w:spacing w:val="-2"/>
        </w:rPr>
        <w:t xml:space="preserve"> </w:t>
      </w:r>
      <w:r>
        <w:t>interests</w:t>
      </w:r>
      <w:r>
        <w:rPr>
          <w:spacing w:val="-2"/>
        </w:rPr>
        <w:t xml:space="preserve"> </w:t>
      </w:r>
      <w:r>
        <w:t>of</w:t>
      </w:r>
      <w:r>
        <w:rPr>
          <w:spacing w:val="-2"/>
        </w:rPr>
        <w:t xml:space="preserve"> </w:t>
      </w:r>
      <w:r>
        <w:t>either</w:t>
      </w:r>
      <w:r>
        <w:rPr>
          <w:spacing w:val="-2"/>
        </w:rPr>
        <w:t xml:space="preserve"> </w:t>
      </w:r>
      <w:r>
        <w:t>party</w:t>
      </w:r>
      <w:r>
        <w:rPr>
          <w:spacing w:val="-7"/>
        </w:rPr>
        <w:t xml:space="preserve"> </w:t>
      </w:r>
      <w:r>
        <w:t>justify</w:t>
      </w:r>
      <w:r>
        <w:rPr>
          <w:spacing w:val="-7"/>
        </w:rPr>
        <w:t xml:space="preserve"> </w:t>
      </w:r>
      <w:r>
        <w:t>the</w:t>
      </w:r>
      <w:r>
        <w:rPr>
          <w:spacing w:val="-2"/>
        </w:rPr>
        <w:t xml:space="preserve"> </w:t>
      </w:r>
      <w:r>
        <w:t>admission of</w:t>
      </w:r>
      <w:r>
        <w:rPr>
          <w:spacing w:val="-1"/>
        </w:rPr>
        <w:t xml:space="preserve"> </w:t>
      </w:r>
      <w:r>
        <w:t>written statements, the witness or source of information shall be disclosed. The burden is on the university</w:t>
      </w:r>
      <w:r>
        <w:rPr>
          <w:spacing w:val="-4"/>
        </w:rPr>
        <w:t xml:space="preserve"> </w:t>
      </w:r>
      <w:r>
        <w:t>to demonstrate</w:t>
      </w:r>
      <w:r>
        <w:rPr>
          <w:spacing w:val="-9"/>
        </w:rPr>
        <w:t xml:space="preserve"> </w:t>
      </w:r>
      <w:r>
        <w:t>that</w:t>
      </w:r>
      <w:r>
        <w:rPr>
          <w:spacing w:val="-9"/>
        </w:rPr>
        <w:t xml:space="preserve"> </w:t>
      </w:r>
      <w:r>
        <w:t>dismissal</w:t>
      </w:r>
      <w:r>
        <w:rPr>
          <w:spacing w:val="-9"/>
        </w:rPr>
        <w:t xml:space="preserve"> </w:t>
      </w:r>
      <w:r>
        <w:t>is</w:t>
      </w:r>
      <w:r>
        <w:rPr>
          <w:spacing w:val="-9"/>
        </w:rPr>
        <w:t xml:space="preserve"> </w:t>
      </w:r>
      <w:r>
        <w:t>an</w:t>
      </w:r>
      <w:r>
        <w:rPr>
          <w:spacing w:val="-7"/>
        </w:rPr>
        <w:t xml:space="preserve"> </w:t>
      </w:r>
      <w:r>
        <w:t>appropriate</w:t>
      </w:r>
      <w:r>
        <w:rPr>
          <w:spacing w:val="-9"/>
        </w:rPr>
        <w:t xml:space="preserve"> </w:t>
      </w:r>
      <w:r>
        <w:t>action.</w:t>
      </w:r>
      <w:r>
        <w:rPr>
          <w:spacing w:val="40"/>
        </w:rPr>
        <w:t xml:space="preserve"> </w:t>
      </w:r>
      <w:r>
        <w:t>There</w:t>
      </w:r>
      <w:r>
        <w:rPr>
          <w:spacing w:val="-9"/>
        </w:rPr>
        <w:t xml:space="preserve"> </w:t>
      </w:r>
      <w:r>
        <w:t>shall</w:t>
      </w:r>
      <w:r>
        <w:rPr>
          <w:spacing w:val="-9"/>
        </w:rPr>
        <w:t xml:space="preserve"> </w:t>
      </w:r>
      <w:r>
        <w:t>be</w:t>
      </w:r>
      <w:r>
        <w:rPr>
          <w:spacing w:val="-9"/>
        </w:rPr>
        <w:t xml:space="preserve"> </w:t>
      </w:r>
      <w:r>
        <w:t>a</w:t>
      </w:r>
      <w:r>
        <w:rPr>
          <w:spacing w:val="-9"/>
        </w:rPr>
        <w:t xml:space="preserve"> </w:t>
      </w:r>
      <w:r>
        <w:t>full</w:t>
      </w:r>
      <w:r>
        <w:rPr>
          <w:spacing w:val="-9"/>
        </w:rPr>
        <w:t xml:space="preserve"> </w:t>
      </w:r>
      <w:r>
        <w:t>stenographic</w:t>
      </w:r>
      <w:r>
        <w:rPr>
          <w:spacing w:val="-9"/>
        </w:rPr>
        <w:t xml:space="preserve"> </w:t>
      </w:r>
      <w:r>
        <w:t>record</w:t>
      </w:r>
      <w:r>
        <w:rPr>
          <w:spacing w:val="-7"/>
        </w:rPr>
        <w:t xml:space="preserve"> </w:t>
      </w:r>
      <w:r>
        <w:t>of</w:t>
      </w:r>
      <w:r>
        <w:rPr>
          <w:spacing w:val="-9"/>
        </w:rPr>
        <w:t xml:space="preserve"> </w:t>
      </w:r>
      <w:r>
        <w:t>the</w:t>
      </w:r>
      <w:r>
        <w:rPr>
          <w:spacing w:val="-8"/>
        </w:rPr>
        <w:t xml:space="preserve"> </w:t>
      </w:r>
      <w:r>
        <w:t>hearing available to the parties concerned.</w:t>
      </w:r>
    </w:p>
    <w:p w14:paraId="074E47F7" w14:textId="77777777" w:rsidR="00FC5DD5" w:rsidRDefault="00FC5DD5">
      <w:pPr>
        <w:pStyle w:val="BodyText"/>
        <w:spacing w:before="2"/>
        <w:rPr>
          <w:sz w:val="28"/>
        </w:rPr>
      </w:pPr>
    </w:p>
    <w:p w14:paraId="2C0F5E95" w14:textId="64457EA8" w:rsidR="00FC5DD5" w:rsidRDefault="00000000">
      <w:pPr>
        <w:pStyle w:val="BodyText"/>
        <w:spacing w:line="244" w:lineRule="auto"/>
        <w:ind w:left="159" w:firstLine="720"/>
      </w:pPr>
      <w:r>
        <w:t>At the conclusion of the hearing, the faculty</w:t>
      </w:r>
      <w:r>
        <w:rPr>
          <w:spacing w:val="-3"/>
        </w:rPr>
        <w:t xml:space="preserve"> </w:t>
      </w:r>
      <w:r>
        <w:t>committee shall deliberate and prepare a written recommendation</w:t>
      </w:r>
      <w:r>
        <w:rPr>
          <w:spacing w:val="-2"/>
        </w:rPr>
        <w:t xml:space="preserve"> </w:t>
      </w:r>
      <w:r>
        <w:t>which</w:t>
      </w:r>
      <w:r>
        <w:rPr>
          <w:spacing w:val="-2"/>
        </w:rPr>
        <w:t xml:space="preserve"> </w:t>
      </w:r>
      <w:r>
        <w:t>shall</w:t>
      </w:r>
      <w:r>
        <w:rPr>
          <w:spacing w:val="-4"/>
        </w:rPr>
        <w:t xml:space="preserve"> </w:t>
      </w:r>
      <w:r>
        <w:t>be</w:t>
      </w:r>
      <w:r>
        <w:rPr>
          <w:spacing w:val="-4"/>
        </w:rPr>
        <w:t xml:space="preserve"> </w:t>
      </w:r>
      <w:r>
        <w:t>transmitted</w:t>
      </w:r>
      <w:r>
        <w:rPr>
          <w:spacing w:val="-2"/>
        </w:rPr>
        <w:t xml:space="preserve"> </w:t>
      </w:r>
      <w:r>
        <w:t>to</w:t>
      </w:r>
      <w:r>
        <w:rPr>
          <w:spacing w:val="-4"/>
        </w:rPr>
        <w:t xml:space="preserve"> </w:t>
      </w:r>
      <w:r>
        <w:t>the</w:t>
      </w:r>
      <w:r>
        <w:rPr>
          <w:spacing w:val="-4"/>
        </w:rPr>
        <w:t xml:space="preserve"> </w:t>
      </w:r>
      <w:r>
        <w:t>Law</w:t>
      </w:r>
      <w:r>
        <w:rPr>
          <w:spacing w:val="-5"/>
        </w:rPr>
        <w:t xml:space="preserve"> </w:t>
      </w:r>
      <w:r>
        <w:t>School</w:t>
      </w:r>
      <w:r>
        <w:rPr>
          <w:spacing w:val="-4"/>
        </w:rPr>
        <w:t xml:space="preserve"> </w:t>
      </w:r>
      <w:r>
        <w:t>dean</w:t>
      </w:r>
      <w:r>
        <w:rPr>
          <w:spacing w:val="-2"/>
        </w:rPr>
        <w:t xml:space="preserve"> </w:t>
      </w:r>
      <w:r>
        <w:t>(in</w:t>
      </w:r>
      <w:r>
        <w:rPr>
          <w:spacing w:val="-2"/>
        </w:rPr>
        <w:t xml:space="preserve"> </w:t>
      </w:r>
      <w:r>
        <w:t>cases</w:t>
      </w:r>
      <w:r>
        <w:rPr>
          <w:spacing w:val="-4"/>
        </w:rPr>
        <w:t xml:space="preserve"> </w:t>
      </w:r>
      <w:r>
        <w:t>involving</w:t>
      </w:r>
      <w:r>
        <w:rPr>
          <w:spacing w:val="-4"/>
        </w:rPr>
        <w:t xml:space="preserve"> </w:t>
      </w:r>
      <w:r>
        <w:t>law</w:t>
      </w:r>
      <w:r>
        <w:rPr>
          <w:spacing w:val="-5"/>
        </w:rPr>
        <w:t xml:space="preserve"> </w:t>
      </w:r>
      <w:r>
        <w:t>faculty)</w:t>
      </w:r>
      <w:r>
        <w:rPr>
          <w:spacing w:val="-4"/>
        </w:rPr>
        <w:t xml:space="preserve"> </w:t>
      </w:r>
      <w:r>
        <w:t>or</w:t>
      </w:r>
      <w:r>
        <w:rPr>
          <w:spacing w:val="-4"/>
        </w:rPr>
        <w:t xml:space="preserve"> </w:t>
      </w:r>
      <w:r>
        <w:t>the Vice</w:t>
      </w:r>
      <w:r>
        <w:rPr>
          <w:spacing w:val="-12"/>
        </w:rPr>
        <w:t xml:space="preserve"> </w:t>
      </w:r>
      <w:r>
        <w:t>President</w:t>
      </w:r>
      <w:r>
        <w:rPr>
          <w:spacing w:val="-12"/>
        </w:rPr>
        <w:t xml:space="preserve"> </w:t>
      </w:r>
      <w:r>
        <w:t>for</w:t>
      </w:r>
      <w:r>
        <w:rPr>
          <w:spacing w:val="-12"/>
        </w:rPr>
        <w:t xml:space="preserve"> </w:t>
      </w:r>
      <w:r>
        <w:t>Academic</w:t>
      </w:r>
      <w:r>
        <w:rPr>
          <w:spacing w:val="-12"/>
        </w:rPr>
        <w:t xml:space="preserve"> </w:t>
      </w:r>
      <w:r>
        <w:t>Affairs</w:t>
      </w:r>
      <w:r>
        <w:rPr>
          <w:spacing w:val="-12"/>
        </w:rPr>
        <w:t xml:space="preserve"> </w:t>
      </w:r>
      <w:r>
        <w:t>(in</w:t>
      </w:r>
      <w:r>
        <w:rPr>
          <w:spacing w:val="-10"/>
        </w:rPr>
        <w:t xml:space="preserve"> </w:t>
      </w:r>
      <w:r>
        <w:t>cases</w:t>
      </w:r>
      <w:r>
        <w:rPr>
          <w:spacing w:val="-12"/>
        </w:rPr>
        <w:t xml:space="preserve"> </w:t>
      </w:r>
      <w:r>
        <w:t>involving</w:t>
      </w:r>
      <w:r>
        <w:rPr>
          <w:spacing w:val="-12"/>
        </w:rPr>
        <w:t xml:space="preserve"> </w:t>
      </w:r>
      <w:r>
        <w:t>business,</w:t>
      </w:r>
      <w:r>
        <w:rPr>
          <w:spacing w:val="-11"/>
        </w:rPr>
        <w:t xml:space="preserve"> </w:t>
      </w:r>
      <w:r>
        <w:t>tax,</w:t>
      </w:r>
      <w:r>
        <w:rPr>
          <w:spacing w:val="-11"/>
        </w:rPr>
        <w:t xml:space="preserve"> </w:t>
      </w:r>
      <w:r>
        <w:t>accounting,</w:t>
      </w:r>
      <w:r>
        <w:rPr>
          <w:spacing w:val="-11"/>
        </w:rPr>
        <w:t xml:space="preserve"> </w:t>
      </w:r>
      <w:r>
        <w:t>undergraduate</w:t>
      </w:r>
      <w:r>
        <w:rPr>
          <w:spacing w:val="-12"/>
        </w:rPr>
        <w:t xml:space="preserve"> </w:t>
      </w:r>
      <w:r>
        <w:t>programs and</w:t>
      </w:r>
      <w:r>
        <w:rPr>
          <w:spacing w:val="-3"/>
        </w:rPr>
        <w:t xml:space="preserve"> </w:t>
      </w:r>
      <w:r>
        <w:t>PLUS</w:t>
      </w:r>
      <w:r>
        <w:rPr>
          <w:spacing w:val="-3"/>
        </w:rPr>
        <w:t xml:space="preserve"> </w:t>
      </w:r>
      <w:r>
        <w:t>faculty)</w:t>
      </w:r>
      <w:r>
        <w:rPr>
          <w:spacing w:val="-5"/>
        </w:rPr>
        <w:t xml:space="preserve"> </w:t>
      </w:r>
      <w:r>
        <w:t>and</w:t>
      </w:r>
      <w:r>
        <w:rPr>
          <w:spacing w:val="-3"/>
        </w:rPr>
        <w:t xml:space="preserve"> </w:t>
      </w:r>
      <w:r>
        <w:t>the</w:t>
      </w:r>
      <w:r>
        <w:rPr>
          <w:spacing w:val="-5"/>
        </w:rPr>
        <w:t xml:space="preserve"> </w:t>
      </w:r>
      <w:r>
        <w:t>faculty</w:t>
      </w:r>
      <w:r>
        <w:rPr>
          <w:spacing w:val="-10"/>
        </w:rPr>
        <w:t xml:space="preserve"> </w:t>
      </w:r>
      <w:r>
        <w:t>member.</w:t>
      </w:r>
      <w:r>
        <w:rPr>
          <w:spacing w:val="40"/>
        </w:rPr>
        <w:t xml:space="preserve"> </w:t>
      </w:r>
      <w:r>
        <w:t>The</w:t>
      </w:r>
      <w:r>
        <w:rPr>
          <w:spacing w:val="-5"/>
        </w:rPr>
        <w:t xml:space="preserve"> </w:t>
      </w:r>
      <w:r>
        <w:t>Law</w:t>
      </w:r>
      <w:r>
        <w:rPr>
          <w:spacing w:val="-5"/>
        </w:rPr>
        <w:t xml:space="preserve"> </w:t>
      </w:r>
      <w:r>
        <w:t>School</w:t>
      </w:r>
      <w:r>
        <w:rPr>
          <w:spacing w:val="-5"/>
        </w:rPr>
        <w:t xml:space="preserve"> </w:t>
      </w:r>
      <w:r>
        <w:t>dean</w:t>
      </w:r>
      <w:r>
        <w:rPr>
          <w:spacing w:val="-3"/>
        </w:rPr>
        <w:t xml:space="preserve"> </w:t>
      </w:r>
      <w:r>
        <w:t>or</w:t>
      </w:r>
      <w:r>
        <w:rPr>
          <w:spacing w:val="-5"/>
        </w:rPr>
        <w:t xml:space="preserve"> </w:t>
      </w:r>
      <w:r>
        <w:t>Vice</w:t>
      </w:r>
      <w:r>
        <w:rPr>
          <w:spacing w:val="-5"/>
        </w:rPr>
        <w:t xml:space="preserve"> </w:t>
      </w:r>
      <w:r>
        <w:t>President</w:t>
      </w:r>
      <w:r>
        <w:rPr>
          <w:spacing w:val="-5"/>
        </w:rPr>
        <w:t xml:space="preserve"> </w:t>
      </w:r>
      <w:r>
        <w:t>for</w:t>
      </w:r>
      <w:r>
        <w:rPr>
          <w:spacing w:val="-5"/>
        </w:rPr>
        <w:t xml:space="preserve"> </w:t>
      </w:r>
      <w:r>
        <w:t>Academic</w:t>
      </w:r>
      <w:r>
        <w:rPr>
          <w:spacing w:val="-5"/>
        </w:rPr>
        <w:t xml:space="preserve"> </w:t>
      </w:r>
      <w:r>
        <w:t xml:space="preserve">Affairs shall make a final decision, after consulting with the President and then communicate such to the faculty member, his or her dean/director (with respect to business, tax, accounting, </w:t>
      </w:r>
      <w:r w:rsidR="00C47391">
        <w:t xml:space="preserve">and </w:t>
      </w:r>
      <w:r>
        <w:t xml:space="preserve">undergraduate </w:t>
      </w:r>
      <w:r w:rsidR="00C47391">
        <w:t xml:space="preserve">program </w:t>
      </w:r>
      <w:r>
        <w:t>faculty) and the faculty committee.</w:t>
      </w:r>
    </w:p>
    <w:p w14:paraId="4A852BA6" w14:textId="77777777" w:rsidR="00FC5DD5" w:rsidRDefault="00FC5DD5">
      <w:pPr>
        <w:pStyle w:val="BodyText"/>
        <w:spacing w:before="1"/>
        <w:rPr>
          <w:sz w:val="20"/>
        </w:rPr>
      </w:pPr>
    </w:p>
    <w:p w14:paraId="4477818D" w14:textId="77777777" w:rsidR="00FC5DD5" w:rsidRDefault="00000000">
      <w:pPr>
        <w:pStyle w:val="BodyText"/>
        <w:spacing w:line="244" w:lineRule="auto"/>
        <w:ind w:left="159" w:right="137" w:firstLine="720"/>
      </w:pPr>
      <w:r>
        <w:t>In certain circumstances it may</w:t>
      </w:r>
      <w:r>
        <w:rPr>
          <w:spacing w:val="-4"/>
        </w:rPr>
        <w:t xml:space="preserve"> </w:t>
      </w:r>
      <w:r>
        <w:t>be necessary</w:t>
      </w:r>
      <w:r>
        <w:rPr>
          <w:spacing w:val="-4"/>
        </w:rPr>
        <w:t xml:space="preserve"> </w:t>
      </w:r>
      <w:r>
        <w:t>to place a faculty</w:t>
      </w:r>
      <w:r>
        <w:rPr>
          <w:spacing w:val="-4"/>
        </w:rPr>
        <w:t xml:space="preserve"> </w:t>
      </w:r>
      <w:r>
        <w:t>member on leave without prior warnings or a cure period for serious offenses, such as, but not limited to, theft of university</w:t>
      </w:r>
      <w:r>
        <w:rPr>
          <w:spacing w:val="-5"/>
        </w:rPr>
        <w:t xml:space="preserve"> </w:t>
      </w:r>
      <w:r>
        <w:t>property, the use</w:t>
      </w:r>
      <w:r>
        <w:rPr>
          <w:spacing w:val="-8"/>
        </w:rPr>
        <w:t xml:space="preserve"> </w:t>
      </w:r>
      <w:r>
        <w:t>of</w:t>
      </w:r>
      <w:r>
        <w:rPr>
          <w:spacing w:val="-8"/>
        </w:rPr>
        <w:t xml:space="preserve"> </w:t>
      </w:r>
      <w:r>
        <w:t>illegal</w:t>
      </w:r>
      <w:r>
        <w:rPr>
          <w:spacing w:val="-8"/>
        </w:rPr>
        <w:t xml:space="preserve"> </w:t>
      </w:r>
      <w:r>
        <w:t>drugs</w:t>
      </w:r>
      <w:r>
        <w:rPr>
          <w:spacing w:val="-8"/>
        </w:rPr>
        <w:t xml:space="preserve"> </w:t>
      </w:r>
      <w:r>
        <w:t>on</w:t>
      </w:r>
      <w:r>
        <w:rPr>
          <w:spacing w:val="-7"/>
        </w:rPr>
        <w:t xml:space="preserve"> </w:t>
      </w:r>
      <w:r>
        <w:t>campus,</w:t>
      </w:r>
      <w:r>
        <w:rPr>
          <w:spacing w:val="-7"/>
        </w:rPr>
        <w:t xml:space="preserve"> </w:t>
      </w:r>
      <w:r>
        <w:t>or</w:t>
      </w:r>
      <w:r>
        <w:rPr>
          <w:spacing w:val="-8"/>
        </w:rPr>
        <w:t xml:space="preserve"> </w:t>
      </w:r>
      <w:r>
        <w:t>sexual</w:t>
      </w:r>
      <w:r>
        <w:rPr>
          <w:spacing w:val="-8"/>
        </w:rPr>
        <w:t xml:space="preserve"> </w:t>
      </w:r>
      <w:r>
        <w:t>harassment</w:t>
      </w:r>
      <w:r>
        <w:rPr>
          <w:spacing w:val="-8"/>
        </w:rPr>
        <w:t xml:space="preserve"> </w:t>
      </w:r>
      <w:r>
        <w:t>or</w:t>
      </w:r>
      <w:r>
        <w:rPr>
          <w:spacing w:val="-8"/>
        </w:rPr>
        <w:t xml:space="preserve"> </w:t>
      </w:r>
      <w:r>
        <w:t>any</w:t>
      </w:r>
      <w:r>
        <w:rPr>
          <w:spacing w:val="-13"/>
        </w:rPr>
        <w:t xml:space="preserve"> </w:t>
      </w:r>
      <w:r>
        <w:t>other</w:t>
      </w:r>
      <w:r>
        <w:rPr>
          <w:spacing w:val="-8"/>
        </w:rPr>
        <w:t xml:space="preserve"> </w:t>
      </w:r>
      <w:r>
        <w:t>circumstance</w:t>
      </w:r>
      <w:r>
        <w:rPr>
          <w:spacing w:val="-8"/>
        </w:rPr>
        <w:t xml:space="preserve"> </w:t>
      </w:r>
      <w:r>
        <w:t>for</w:t>
      </w:r>
      <w:r>
        <w:rPr>
          <w:spacing w:val="-8"/>
        </w:rPr>
        <w:t xml:space="preserve"> </w:t>
      </w:r>
      <w:r>
        <w:t>which</w:t>
      </w:r>
      <w:r>
        <w:rPr>
          <w:spacing w:val="-7"/>
        </w:rPr>
        <w:t xml:space="preserve"> </w:t>
      </w:r>
      <w:r>
        <w:t>a</w:t>
      </w:r>
      <w:r>
        <w:rPr>
          <w:spacing w:val="-8"/>
        </w:rPr>
        <w:t xml:space="preserve"> </w:t>
      </w:r>
      <w:r>
        <w:t>notice</w:t>
      </w:r>
      <w:r>
        <w:rPr>
          <w:spacing w:val="-8"/>
        </w:rPr>
        <w:t xml:space="preserve"> </w:t>
      </w:r>
      <w:r>
        <w:t>and</w:t>
      </w:r>
      <w:r>
        <w:rPr>
          <w:spacing w:val="-6"/>
        </w:rPr>
        <w:t xml:space="preserve"> </w:t>
      </w:r>
      <w:r>
        <w:t>cure period is not appropriate. In such a case, the dean of the Law School or the Vice President for Academic Affairs</w:t>
      </w:r>
      <w:r>
        <w:rPr>
          <w:spacing w:val="-9"/>
        </w:rPr>
        <w:t xml:space="preserve"> </w:t>
      </w:r>
      <w:r>
        <w:t>shall</w:t>
      </w:r>
      <w:r>
        <w:rPr>
          <w:spacing w:val="-9"/>
        </w:rPr>
        <w:t xml:space="preserve"> </w:t>
      </w:r>
      <w:r>
        <w:t>make</w:t>
      </w:r>
      <w:r>
        <w:rPr>
          <w:spacing w:val="-9"/>
        </w:rPr>
        <w:t xml:space="preserve"> </w:t>
      </w:r>
      <w:r>
        <w:t>the</w:t>
      </w:r>
      <w:r>
        <w:rPr>
          <w:spacing w:val="-9"/>
        </w:rPr>
        <w:t xml:space="preserve"> </w:t>
      </w:r>
      <w:r>
        <w:t>final</w:t>
      </w:r>
      <w:r>
        <w:rPr>
          <w:spacing w:val="-9"/>
        </w:rPr>
        <w:t xml:space="preserve"> </w:t>
      </w:r>
      <w:r>
        <w:t>decision</w:t>
      </w:r>
      <w:r>
        <w:rPr>
          <w:spacing w:val="-7"/>
        </w:rPr>
        <w:t xml:space="preserve"> </w:t>
      </w:r>
      <w:r>
        <w:t>after</w:t>
      </w:r>
      <w:r>
        <w:rPr>
          <w:spacing w:val="-9"/>
        </w:rPr>
        <w:t xml:space="preserve"> </w:t>
      </w:r>
      <w:r>
        <w:t>careful</w:t>
      </w:r>
      <w:r>
        <w:rPr>
          <w:spacing w:val="-8"/>
        </w:rPr>
        <w:t xml:space="preserve"> </w:t>
      </w:r>
      <w:r>
        <w:t>review</w:t>
      </w:r>
      <w:r>
        <w:rPr>
          <w:spacing w:val="-9"/>
        </w:rPr>
        <w:t xml:space="preserve"> </w:t>
      </w:r>
      <w:r>
        <w:t>of</w:t>
      </w:r>
      <w:r>
        <w:rPr>
          <w:spacing w:val="-9"/>
        </w:rPr>
        <w:t xml:space="preserve"> </w:t>
      </w:r>
      <w:r>
        <w:t>the</w:t>
      </w:r>
      <w:r>
        <w:rPr>
          <w:spacing w:val="-9"/>
        </w:rPr>
        <w:t xml:space="preserve"> </w:t>
      </w:r>
      <w:r>
        <w:t>facts</w:t>
      </w:r>
      <w:r>
        <w:rPr>
          <w:spacing w:val="-9"/>
        </w:rPr>
        <w:t xml:space="preserve"> </w:t>
      </w:r>
      <w:r>
        <w:t>as</w:t>
      </w:r>
      <w:r>
        <w:rPr>
          <w:spacing w:val="-9"/>
        </w:rPr>
        <w:t xml:space="preserve"> </w:t>
      </w:r>
      <w:r>
        <w:t>to</w:t>
      </w:r>
      <w:r>
        <w:rPr>
          <w:spacing w:val="-9"/>
        </w:rPr>
        <w:t xml:space="preserve"> </w:t>
      </w:r>
      <w:r>
        <w:t>the</w:t>
      </w:r>
      <w:r>
        <w:rPr>
          <w:spacing w:val="-9"/>
        </w:rPr>
        <w:t xml:space="preserve"> </w:t>
      </w:r>
      <w:r>
        <w:t>appropriateness</w:t>
      </w:r>
      <w:r>
        <w:rPr>
          <w:spacing w:val="-9"/>
        </w:rPr>
        <w:t xml:space="preserve"> </w:t>
      </w:r>
      <w:r>
        <w:t>of</w:t>
      </w:r>
      <w:r>
        <w:rPr>
          <w:spacing w:val="-9"/>
        </w:rPr>
        <w:t xml:space="preserve"> </w:t>
      </w:r>
      <w:r>
        <w:t>this</w:t>
      </w:r>
      <w:r>
        <w:rPr>
          <w:spacing w:val="-9"/>
        </w:rPr>
        <w:t xml:space="preserve"> </w:t>
      </w:r>
      <w:r>
        <w:t>action and shall begin formal proceedings for dismissal for cause immediately</w:t>
      </w:r>
      <w:r>
        <w:rPr>
          <w:spacing w:val="-4"/>
        </w:rPr>
        <w:t xml:space="preserve"> </w:t>
      </w:r>
      <w:r>
        <w:t>upon placing the faculty</w:t>
      </w:r>
      <w:r>
        <w:rPr>
          <w:spacing w:val="-4"/>
        </w:rPr>
        <w:t xml:space="preserve"> </w:t>
      </w:r>
      <w:r>
        <w:t>member on leave.</w:t>
      </w:r>
    </w:p>
    <w:p w14:paraId="1299FC03" w14:textId="77777777" w:rsidR="00FC5DD5" w:rsidRDefault="00FC5DD5">
      <w:pPr>
        <w:pStyle w:val="BodyText"/>
        <w:spacing w:before="7"/>
        <w:rPr>
          <w:sz w:val="21"/>
        </w:rPr>
      </w:pPr>
    </w:p>
    <w:p w14:paraId="123CA109" w14:textId="77777777" w:rsidR="00FC5DD5" w:rsidRDefault="00000000">
      <w:pPr>
        <w:pStyle w:val="BodyText"/>
        <w:spacing w:line="244" w:lineRule="auto"/>
        <w:ind w:left="159" w:right="137" w:firstLine="720"/>
      </w:pPr>
      <w:r>
        <w:t>A faculty</w:t>
      </w:r>
      <w:r>
        <w:rPr>
          <w:spacing w:val="-3"/>
        </w:rPr>
        <w:t xml:space="preserve"> </w:t>
      </w:r>
      <w:r>
        <w:t>member terminated under this provision shall have the right to appeal such action through</w:t>
      </w:r>
      <w:r>
        <w:rPr>
          <w:spacing w:val="-8"/>
        </w:rPr>
        <w:t xml:space="preserve"> </w:t>
      </w:r>
      <w:r>
        <w:t>the</w:t>
      </w:r>
      <w:r>
        <w:rPr>
          <w:spacing w:val="-10"/>
        </w:rPr>
        <w:t xml:space="preserve"> </w:t>
      </w:r>
      <w:r>
        <w:t>appeal</w:t>
      </w:r>
      <w:r>
        <w:rPr>
          <w:spacing w:val="-10"/>
        </w:rPr>
        <w:t xml:space="preserve"> </w:t>
      </w:r>
      <w:r>
        <w:t>process</w:t>
      </w:r>
      <w:r>
        <w:rPr>
          <w:spacing w:val="-10"/>
        </w:rPr>
        <w:t xml:space="preserve"> </w:t>
      </w:r>
      <w:r>
        <w:t>set</w:t>
      </w:r>
      <w:r>
        <w:rPr>
          <w:spacing w:val="-10"/>
        </w:rPr>
        <w:t xml:space="preserve"> </w:t>
      </w:r>
      <w:r>
        <w:t>forth</w:t>
      </w:r>
      <w:r>
        <w:rPr>
          <w:spacing w:val="-8"/>
        </w:rPr>
        <w:t xml:space="preserve"> </w:t>
      </w:r>
      <w:r>
        <w:t>in</w:t>
      </w:r>
      <w:r>
        <w:rPr>
          <w:spacing w:val="-8"/>
        </w:rPr>
        <w:t xml:space="preserve"> </w:t>
      </w:r>
      <w:r>
        <w:t>Section</w:t>
      </w:r>
      <w:r>
        <w:rPr>
          <w:spacing w:val="-8"/>
        </w:rPr>
        <w:t xml:space="preserve"> </w:t>
      </w:r>
      <w:r>
        <w:t>VI</w:t>
      </w:r>
      <w:r>
        <w:rPr>
          <w:spacing w:val="-11"/>
        </w:rPr>
        <w:t xml:space="preserve"> </w:t>
      </w:r>
      <w:r>
        <w:t>above;</w:t>
      </w:r>
      <w:r>
        <w:rPr>
          <w:spacing w:val="-10"/>
        </w:rPr>
        <w:t xml:space="preserve"> </w:t>
      </w:r>
      <w:r>
        <w:t>provided</w:t>
      </w:r>
      <w:r>
        <w:rPr>
          <w:spacing w:val="-8"/>
        </w:rPr>
        <w:t xml:space="preserve"> </w:t>
      </w:r>
      <w:r>
        <w:t>however,</w:t>
      </w:r>
      <w:r>
        <w:rPr>
          <w:spacing w:val="-9"/>
        </w:rPr>
        <w:t xml:space="preserve"> </w:t>
      </w:r>
      <w:r>
        <w:t>if</w:t>
      </w:r>
      <w:r>
        <w:rPr>
          <w:spacing w:val="-10"/>
        </w:rPr>
        <w:t xml:space="preserve"> </w:t>
      </w:r>
      <w:r>
        <w:t>a</w:t>
      </w:r>
      <w:r>
        <w:rPr>
          <w:spacing w:val="-10"/>
        </w:rPr>
        <w:t xml:space="preserve"> </w:t>
      </w:r>
      <w:r>
        <w:t>termination</w:t>
      </w:r>
      <w:r>
        <w:rPr>
          <w:spacing w:val="-8"/>
        </w:rPr>
        <w:t xml:space="preserve"> </w:t>
      </w:r>
      <w:r>
        <w:t>resulted</w:t>
      </w:r>
      <w:r>
        <w:rPr>
          <w:spacing w:val="-7"/>
        </w:rPr>
        <w:t xml:space="preserve"> </w:t>
      </w:r>
      <w:r>
        <w:t>from violation of the Discrimination and Harassment Policy</w:t>
      </w:r>
      <w:r>
        <w:rPr>
          <w:spacing w:val="-4"/>
        </w:rPr>
        <w:t xml:space="preserve"> </w:t>
      </w:r>
      <w:r>
        <w:t>set forth in the Employee Handbook, a faculty member may</w:t>
      </w:r>
      <w:r>
        <w:rPr>
          <w:spacing w:val="-1"/>
        </w:rPr>
        <w:t xml:space="preserve"> </w:t>
      </w:r>
      <w:r>
        <w:t>appeal such decision in accordance with the procedures outlined therein.</w:t>
      </w:r>
    </w:p>
    <w:p w14:paraId="53508331" w14:textId="77777777" w:rsidR="00FC5DD5" w:rsidRDefault="00FC5DD5">
      <w:pPr>
        <w:pStyle w:val="BodyText"/>
        <w:spacing w:before="1"/>
        <w:rPr>
          <w:sz w:val="31"/>
        </w:rPr>
      </w:pPr>
    </w:p>
    <w:p w14:paraId="61C42D19" w14:textId="77777777" w:rsidR="00FC5DD5" w:rsidRDefault="00000000">
      <w:pPr>
        <w:pStyle w:val="Heading4"/>
      </w:pPr>
      <w:r>
        <w:t>Sanctions</w:t>
      </w:r>
      <w:r>
        <w:rPr>
          <w:spacing w:val="-5"/>
        </w:rPr>
        <w:t xml:space="preserve"> </w:t>
      </w:r>
      <w:r>
        <w:t>Short</w:t>
      </w:r>
      <w:r>
        <w:rPr>
          <w:spacing w:val="-5"/>
        </w:rPr>
        <w:t xml:space="preserve"> </w:t>
      </w:r>
      <w:r>
        <w:t xml:space="preserve">of </w:t>
      </w:r>
      <w:r>
        <w:rPr>
          <w:spacing w:val="-2"/>
        </w:rPr>
        <w:t>Dismissal</w:t>
      </w:r>
    </w:p>
    <w:p w14:paraId="4C694B97" w14:textId="77777777" w:rsidR="00FC5DD5" w:rsidRDefault="00FC5DD5">
      <w:pPr>
        <w:pStyle w:val="BodyText"/>
        <w:spacing w:before="6"/>
        <w:rPr>
          <w:b/>
          <w:sz w:val="29"/>
        </w:rPr>
      </w:pPr>
    </w:p>
    <w:p w14:paraId="5EC1A893" w14:textId="4B1A86CA" w:rsidR="00FC5DD5" w:rsidRDefault="00000000">
      <w:pPr>
        <w:pStyle w:val="BodyText"/>
        <w:spacing w:line="244" w:lineRule="auto"/>
        <w:ind w:left="159" w:right="336" w:firstLine="720"/>
      </w:pPr>
      <w:r>
        <w:t>Since</w:t>
      </w:r>
      <w:r>
        <w:rPr>
          <w:spacing w:val="-3"/>
        </w:rPr>
        <w:t xml:space="preserve"> </w:t>
      </w:r>
      <w:r>
        <w:t>tenured,</w:t>
      </w:r>
      <w:r>
        <w:rPr>
          <w:spacing w:val="-2"/>
        </w:rPr>
        <w:t xml:space="preserve"> </w:t>
      </w:r>
      <w:r>
        <w:t>as</w:t>
      </w:r>
      <w:r>
        <w:rPr>
          <w:spacing w:val="-3"/>
        </w:rPr>
        <w:t xml:space="preserve"> </w:t>
      </w:r>
      <w:r>
        <w:t>well</w:t>
      </w:r>
      <w:r>
        <w:rPr>
          <w:spacing w:val="-3"/>
        </w:rPr>
        <w:t xml:space="preserve"> </w:t>
      </w:r>
      <w:r>
        <w:t>as</w:t>
      </w:r>
      <w:r>
        <w:rPr>
          <w:spacing w:val="-3"/>
        </w:rPr>
        <w:t xml:space="preserve"> </w:t>
      </w:r>
      <w:r>
        <w:t>non-tenured,</w:t>
      </w:r>
      <w:r>
        <w:rPr>
          <w:spacing w:val="-2"/>
        </w:rPr>
        <w:t xml:space="preserve"> </w:t>
      </w:r>
      <w:r>
        <w:t>faculty</w:t>
      </w:r>
      <w:r>
        <w:rPr>
          <w:spacing w:val="-8"/>
        </w:rPr>
        <w:t xml:space="preserve"> </w:t>
      </w:r>
      <w:r>
        <w:t>members</w:t>
      </w:r>
      <w:r>
        <w:rPr>
          <w:spacing w:val="-3"/>
        </w:rPr>
        <w:t xml:space="preserve"> </w:t>
      </w:r>
      <w:r>
        <w:t>might</w:t>
      </w:r>
      <w:r>
        <w:rPr>
          <w:spacing w:val="-3"/>
        </w:rPr>
        <w:t xml:space="preserve"> </w:t>
      </w:r>
      <w:r>
        <w:t>engage</w:t>
      </w:r>
      <w:r>
        <w:rPr>
          <w:spacing w:val="-3"/>
        </w:rPr>
        <w:t xml:space="preserve"> </w:t>
      </w:r>
      <w:r>
        <w:t>in</w:t>
      </w:r>
      <w:r>
        <w:rPr>
          <w:spacing w:val="-1"/>
        </w:rPr>
        <w:t xml:space="preserve"> </w:t>
      </w:r>
      <w:r>
        <w:t>conduct</w:t>
      </w:r>
      <w:r>
        <w:rPr>
          <w:spacing w:val="-3"/>
        </w:rPr>
        <w:t xml:space="preserve"> </w:t>
      </w:r>
      <w:r>
        <w:t>which,</w:t>
      </w:r>
      <w:r>
        <w:rPr>
          <w:spacing w:val="-2"/>
        </w:rPr>
        <w:t xml:space="preserve"> </w:t>
      </w:r>
      <w:r>
        <w:t>though not</w:t>
      </w:r>
      <w:r>
        <w:rPr>
          <w:spacing w:val="-10"/>
        </w:rPr>
        <w:t xml:space="preserve"> </w:t>
      </w:r>
      <w:r>
        <w:t>warranting</w:t>
      </w:r>
      <w:r>
        <w:rPr>
          <w:spacing w:val="-10"/>
        </w:rPr>
        <w:t xml:space="preserve"> </w:t>
      </w:r>
      <w:r>
        <w:t>dismissal,</w:t>
      </w:r>
      <w:r>
        <w:rPr>
          <w:spacing w:val="-9"/>
        </w:rPr>
        <w:t xml:space="preserve"> </w:t>
      </w:r>
      <w:r>
        <w:t>might</w:t>
      </w:r>
      <w:r>
        <w:rPr>
          <w:spacing w:val="-10"/>
        </w:rPr>
        <w:t xml:space="preserve"> </w:t>
      </w:r>
      <w:r>
        <w:t>be</w:t>
      </w:r>
      <w:r>
        <w:rPr>
          <w:spacing w:val="-10"/>
        </w:rPr>
        <w:t xml:space="preserve"> </w:t>
      </w:r>
      <w:r>
        <w:t>detrimental</w:t>
      </w:r>
      <w:r>
        <w:rPr>
          <w:spacing w:val="-10"/>
        </w:rPr>
        <w:t xml:space="preserve"> </w:t>
      </w:r>
      <w:r>
        <w:t>to</w:t>
      </w:r>
      <w:r>
        <w:rPr>
          <w:spacing w:val="-10"/>
        </w:rPr>
        <w:t xml:space="preserve"> </w:t>
      </w:r>
      <w:r>
        <w:t>the</w:t>
      </w:r>
      <w:r>
        <w:rPr>
          <w:spacing w:val="-10"/>
        </w:rPr>
        <w:t xml:space="preserve"> </w:t>
      </w:r>
      <w:r>
        <w:t>School,</w:t>
      </w:r>
      <w:r>
        <w:rPr>
          <w:spacing w:val="-9"/>
        </w:rPr>
        <w:t xml:space="preserve"> </w:t>
      </w:r>
      <w:r>
        <w:t>the</w:t>
      </w:r>
      <w:r>
        <w:rPr>
          <w:spacing w:val="-10"/>
        </w:rPr>
        <w:t xml:space="preserve"> </w:t>
      </w:r>
      <w:r>
        <w:t>dean</w:t>
      </w:r>
      <w:r>
        <w:rPr>
          <w:spacing w:val="-8"/>
        </w:rPr>
        <w:t xml:space="preserve"> </w:t>
      </w:r>
      <w:r>
        <w:t>(after</w:t>
      </w:r>
      <w:r>
        <w:rPr>
          <w:spacing w:val="-10"/>
        </w:rPr>
        <w:t xml:space="preserve"> </w:t>
      </w:r>
      <w:r>
        <w:t>consulting</w:t>
      </w:r>
      <w:r>
        <w:rPr>
          <w:spacing w:val="-10"/>
        </w:rPr>
        <w:t xml:space="preserve"> </w:t>
      </w:r>
      <w:r>
        <w:t>with</w:t>
      </w:r>
      <w:r>
        <w:rPr>
          <w:spacing w:val="-8"/>
        </w:rPr>
        <w:t xml:space="preserve"> </w:t>
      </w:r>
      <w:r>
        <w:t>the</w:t>
      </w:r>
      <w:r>
        <w:rPr>
          <w:spacing w:val="-10"/>
        </w:rPr>
        <w:t xml:space="preserve"> </w:t>
      </w:r>
      <w:r>
        <w:t>Director of Human Resources and the President (with respect to a law</w:t>
      </w:r>
      <w:r>
        <w:rPr>
          <w:spacing w:val="-1"/>
        </w:rPr>
        <w:t xml:space="preserve"> </w:t>
      </w:r>
      <w:r>
        <w:t>faculty</w:t>
      </w:r>
      <w:r>
        <w:rPr>
          <w:spacing w:val="-6"/>
        </w:rPr>
        <w:t xml:space="preserve"> </w:t>
      </w:r>
      <w:r>
        <w:t>member) or the Vice President for Academic</w:t>
      </w:r>
      <w:r>
        <w:rPr>
          <w:spacing w:val="-10"/>
        </w:rPr>
        <w:t xml:space="preserve"> </w:t>
      </w:r>
      <w:r>
        <w:t>Affairs</w:t>
      </w:r>
      <w:r>
        <w:rPr>
          <w:spacing w:val="-10"/>
        </w:rPr>
        <w:t xml:space="preserve"> </w:t>
      </w:r>
      <w:r>
        <w:t>(with</w:t>
      </w:r>
      <w:r>
        <w:rPr>
          <w:spacing w:val="-9"/>
        </w:rPr>
        <w:t xml:space="preserve"> </w:t>
      </w:r>
      <w:r>
        <w:t>respect</w:t>
      </w:r>
      <w:r>
        <w:rPr>
          <w:spacing w:val="-10"/>
        </w:rPr>
        <w:t xml:space="preserve"> </w:t>
      </w:r>
      <w:r>
        <w:t>to</w:t>
      </w:r>
      <w:r>
        <w:rPr>
          <w:spacing w:val="-10"/>
        </w:rPr>
        <w:t xml:space="preserve"> </w:t>
      </w:r>
      <w:r>
        <w:t>business,</w:t>
      </w:r>
      <w:r>
        <w:rPr>
          <w:spacing w:val="-9"/>
        </w:rPr>
        <w:t xml:space="preserve"> </w:t>
      </w:r>
      <w:r>
        <w:t>tax,</w:t>
      </w:r>
      <w:r>
        <w:rPr>
          <w:spacing w:val="-9"/>
        </w:rPr>
        <w:t xml:space="preserve"> </w:t>
      </w:r>
      <w:r>
        <w:t>accounting,</w:t>
      </w:r>
      <w:r>
        <w:rPr>
          <w:spacing w:val="-9"/>
        </w:rPr>
        <w:t xml:space="preserve"> </w:t>
      </w:r>
      <w:r w:rsidR="00DE4468">
        <w:rPr>
          <w:spacing w:val="-9"/>
        </w:rPr>
        <w:t xml:space="preserve">and </w:t>
      </w:r>
      <w:r>
        <w:t>undergraduate</w:t>
      </w:r>
      <w:r>
        <w:rPr>
          <w:spacing w:val="-10"/>
        </w:rPr>
        <w:t xml:space="preserve"> </w:t>
      </w:r>
      <w:r>
        <w:t>program</w:t>
      </w:r>
      <w:r w:rsidR="00DE4468">
        <w:t xml:space="preserve"> </w:t>
      </w:r>
      <w:r>
        <w:t>faculty) may</w:t>
      </w:r>
      <w:r>
        <w:rPr>
          <w:spacing w:val="-3"/>
        </w:rPr>
        <w:t xml:space="preserve"> </w:t>
      </w:r>
      <w:r>
        <w:t>invoke disciplinary</w:t>
      </w:r>
      <w:r>
        <w:rPr>
          <w:spacing w:val="-3"/>
        </w:rPr>
        <w:t xml:space="preserve"> </w:t>
      </w:r>
      <w:r>
        <w:t>sanctions against a faculty</w:t>
      </w:r>
      <w:r>
        <w:rPr>
          <w:spacing w:val="-2"/>
        </w:rPr>
        <w:t xml:space="preserve"> </w:t>
      </w:r>
      <w:r>
        <w:t>member guilty</w:t>
      </w:r>
      <w:r>
        <w:rPr>
          <w:spacing w:val="-3"/>
        </w:rPr>
        <w:t xml:space="preserve"> </w:t>
      </w:r>
      <w:r>
        <w:t>of such conduct. Such disciplinary</w:t>
      </w:r>
    </w:p>
    <w:p w14:paraId="5EB26D91" w14:textId="77777777" w:rsidR="00FC5DD5" w:rsidRDefault="00FC5DD5">
      <w:pPr>
        <w:spacing w:line="244" w:lineRule="auto"/>
        <w:sectPr w:rsidR="00FC5DD5">
          <w:pgSz w:w="12240" w:h="15840"/>
          <w:pgMar w:top="980" w:right="1300" w:bottom="280" w:left="1280" w:header="732" w:footer="0" w:gutter="0"/>
          <w:cols w:space="720"/>
        </w:sectPr>
      </w:pPr>
    </w:p>
    <w:p w14:paraId="3BC8F9AD" w14:textId="77777777" w:rsidR="00FC5DD5" w:rsidRDefault="00FC5DD5">
      <w:pPr>
        <w:pStyle w:val="BodyText"/>
        <w:spacing w:before="7"/>
        <w:rPr>
          <w:sz w:val="26"/>
        </w:rPr>
      </w:pPr>
    </w:p>
    <w:p w14:paraId="0E782B57" w14:textId="77777777" w:rsidR="00FC5DD5" w:rsidRDefault="00000000">
      <w:pPr>
        <w:pStyle w:val="BodyText"/>
        <w:spacing w:before="89" w:line="244" w:lineRule="auto"/>
        <w:ind w:left="159" w:right="232"/>
      </w:pPr>
      <w:r>
        <w:t>sanctions</w:t>
      </w:r>
      <w:r>
        <w:rPr>
          <w:spacing w:val="-9"/>
        </w:rPr>
        <w:t xml:space="preserve"> </w:t>
      </w:r>
      <w:r>
        <w:t>shall</w:t>
      </w:r>
      <w:r>
        <w:rPr>
          <w:spacing w:val="-9"/>
        </w:rPr>
        <w:t xml:space="preserve"> </w:t>
      </w:r>
      <w:proofErr w:type="gramStart"/>
      <w:r>
        <w:t>include,</w:t>
      </w:r>
      <w:r>
        <w:rPr>
          <w:spacing w:val="-8"/>
        </w:rPr>
        <w:t xml:space="preserve"> </w:t>
      </w:r>
      <w:r>
        <w:t>but</w:t>
      </w:r>
      <w:proofErr w:type="gramEnd"/>
      <w:r>
        <w:rPr>
          <w:spacing w:val="-9"/>
        </w:rPr>
        <w:t xml:space="preserve"> </w:t>
      </w:r>
      <w:r>
        <w:t>are</w:t>
      </w:r>
      <w:r>
        <w:rPr>
          <w:spacing w:val="-9"/>
        </w:rPr>
        <w:t xml:space="preserve"> </w:t>
      </w:r>
      <w:r>
        <w:t>not</w:t>
      </w:r>
      <w:r>
        <w:rPr>
          <w:spacing w:val="-9"/>
        </w:rPr>
        <w:t xml:space="preserve"> </w:t>
      </w:r>
      <w:r>
        <w:t>limited</w:t>
      </w:r>
      <w:r>
        <w:rPr>
          <w:spacing w:val="-7"/>
        </w:rPr>
        <w:t xml:space="preserve"> </w:t>
      </w:r>
      <w:r>
        <w:t>to:</w:t>
      </w:r>
      <w:r>
        <w:rPr>
          <w:spacing w:val="-9"/>
        </w:rPr>
        <w:t xml:space="preserve"> </w:t>
      </w:r>
      <w:r>
        <w:t>(a)</w:t>
      </w:r>
      <w:r>
        <w:rPr>
          <w:spacing w:val="-9"/>
        </w:rPr>
        <w:t xml:space="preserve"> </w:t>
      </w:r>
      <w:r>
        <w:t>an</w:t>
      </w:r>
      <w:r>
        <w:rPr>
          <w:spacing w:val="-7"/>
        </w:rPr>
        <w:t xml:space="preserve"> </w:t>
      </w:r>
      <w:r>
        <w:t>oral</w:t>
      </w:r>
      <w:r>
        <w:rPr>
          <w:spacing w:val="-9"/>
        </w:rPr>
        <w:t xml:space="preserve"> </w:t>
      </w:r>
      <w:r>
        <w:t>reprimand;</w:t>
      </w:r>
      <w:r>
        <w:rPr>
          <w:spacing w:val="-9"/>
        </w:rPr>
        <w:t xml:space="preserve"> </w:t>
      </w:r>
      <w:r>
        <w:t>(b)</w:t>
      </w:r>
      <w:r>
        <w:rPr>
          <w:spacing w:val="-9"/>
        </w:rPr>
        <w:t xml:space="preserve"> </w:t>
      </w:r>
      <w:r>
        <w:t>a</w:t>
      </w:r>
      <w:r>
        <w:rPr>
          <w:spacing w:val="-9"/>
        </w:rPr>
        <w:t xml:space="preserve"> </w:t>
      </w:r>
      <w:r>
        <w:t>written</w:t>
      </w:r>
      <w:r>
        <w:rPr>
          <w:spacing w:val="-7"/>
        </w:rPr>
        <w:t xml:space="preserve"> </w:t>
      </w:r>
      <w:r>
        <w:t>reprimand;</w:t>
      </w:r>
      <w:r>
        <w:rPr>
          <w:spacing w:val="-9"/>
        </w:rPr>
        <w:t xml:space="preserve"> </w:t>
      </w:r>
      <w:r>
        <w:t>(c)</w:t>
      </w:r>
      <w:r>
        <w:rPr>
          <w:spacing w:val="-9"/>
        </w:rPr>
        <w:t xml:space="preserve"> </w:t>
      </w:r>
      <w:r>
        <w:t>reduction in salary</w:t>
      </w:r>
      <w:r>
        <w:rPr>
          <w:spacing w:val="-5"/>
        </w:rPr>
        <w:t xml:space="preserve"> </w:t>
      </w:r>
      <w:r>
        <w:t>for a stated period; (d) suspension from</w:t>
      </w:r>
      <w:r>
        <w:rPr>
          <w:spacing w:val="-1"/>
        </w:rPr>
        <w:t xml:space="preserve"> </w:t>
      </w:r>
      <w:r>
        <w:t>service for a stated period; (e) restitution (for example, payment</w:t>
      </w:r>
      <w:r>
        <w:rPr>
          <w:spacing w:val="-8"/>
        </w:rPr>
        <w:t xml:space="preserve"> </w:t>
      </w:r>
      <w:r>
        <w:t>of</w:t>
      </w:r>
      <w:r>
        <w:rPr>
          <w:spacing w:val="-8"/>
        </w:rPr>
        <w:t xml:space="preserve"> </w:t>
      </w:r>
      <w:r>
        <w:t>damages</w:t>
      </w:r>
      <w:r>
        <w:rPr>
          <w:spacing w:val="-8"/>
        </w:rPr>
        <w:t xml:space="preserve"> </w:t>
      </w:r>
      <w:r>
        <w:t>caused</w:t>
      </w:r>
      <w:r>
        <w:rPr>
          <w:spacing w:val="-6"/>
        </w:rPr>
        <w:t xml:space="preserve"> </w:t>
      </w:r>
      <w:r>
        <w:t>to</w:t>
      </w:r>
      <w:r>
        <w:rPr>
          <w:spacing w:val="-8"/>
        </w:rPr>
        <w:t xml:space="preserve"> </w:t>
      </w:r>
      <w:r>
        <w:t>the</w:t>
      </w:r>
      <w:r>
        <w:rPr>
          <w:spacing w:val="-8"/>
        </w:rPr>
        <w:t xml:space="preserve"> </w:t>
      </w:r>
      <w:r>
        <w:t>School);</w:t>
      </w:r>
      <w:r>
        <w:rPr>
          <w:spacing w:val="-8"/>
        </w:rPr>
        <w:t xml:space="preserve"> </w:t>
      </w:r>
      <w:r>
        <w:t>and</w:t>
      </w:r>
      <w:r>
        <w:rPr>
          <w:spacing w:val="-6"/>
        </w:rPr>
        <w:t xml:space="preserve"> </w:t>
      </w:r>
      <w:r>
        <w:t>(f)</w:t>
      </w:r>
      <w:r>
        <w:rPr>
          <w:spacing w:val="-8"/>
        </w:rPr>
        <w:t xml:space="preserve"> </w:t>
      </w:r>
      <w:r>
        <w:t>loss</w:t>
      </w:r>
      <w:r>
        <w:rPr>
          <w:spacing w:val="-8"/>
        </w:rPr>
        <w:t xml:space="preserve"> </w:t>
      </w:r>
      <w:r>
        <w:t>of</w:t>
      </w:r>
      <w:r>
        <w:rPr>
          <w:spacing w:val="-8"/>
        </w:rPr>
        <w:t xml:space="preserve"> </w:t>
      </w:r>
      <w:r>
        <w:t>prospective</w:t>
      </w:r>
      <w:r>
        <w:rPr>
          <w:spacing w:val="-8"/>
        </w:rPr>
        <w:t xml:space="preserve"> </w:t>
      </w:r>
      <w:r>
        <w:t>benefits</w:t>
      </w:r>
      <w:r>
        <w:rPr>
          <w:spacing w:val="-8"/>
        </w:rPr>
        <w:t xml:space="preserve"> </w:t>
      </w:r>
      <w:r>
        <w:t>for</w:t>
      </w:r>
      <w:r>
        <w:rPr>
          <w:spacing w:val="-8"/>
        </w:rPr>
        <w:t xml:space="preserve"> </w:t>
      </w:r>
      <w:r>
        <w:t>a</w:t>
      </w:r>
      <w:r>
        <w:rPr>
          <w:spacing w:val="-8"/>
        </w:rPr>
        <w:t xml:space="preserve"> </w:t>
      </w:r>
      <w:r>
        <w:t>stated</w:t>
      </w:r>
      <w:r>
        <w:rPr>
          <w:spacing w:val="-6"/>
        </w:rPr>
        <w:t xml:space="preserve"> </w:t>
      </w:r>
      <w:r>
        <w:t>period,</w:t>
      </w:r>
      <w:r>
        <w:rPr>
          <w:spacing w:val="-7"/>
        </w:rPr>
        <w:t xml:space="preserve"> </w:t>
      </w:r>
      <w:r>
        <w:t>such</w:t>
      </w:r>
      <w:r>
        <w:rPr>
          <w:spacing w:val="-6"/>
        </w:rPr>
        <w:t xml:space="preserve"> </w:t>
      </w:r>
      <w:r>
        <w:t>as suspension of salary increases or promotion eligibility.</w:t>
      </w:r>
    </w:p>
    <w:p w14:paraId="18D160CB" w14:textId="77777777" w:rsidR="00FC5DD5" w:rsidRDefault="00FC5DD5">
      <w:pPr>
        <w:pStyle w:val="BodyText"/>
        <w:spacing w:before="5"/>
        <w:rPr>
          <w:sz w:val="20"/>
        </w:rPr>
      </w:pPr>
    </w:p>
    <w:p w14:paraId="0DF2583E" w14:textId="77777777" w:rsidR="00FC5DD5" w:rsidRDefault="00000000">
      <w:pPr>
        <w:pStyle w:val="BodyText"/>
        <w:spacing w:line="244" w:lineRule="auto"/>
        <w:ind w:left="159" w:right="137" w:firstLine="720"/>
      </w:pPr>
      <w:r>
        <w:t>If</w:t>
      </w:r>
      <w:r>
        <w:rPr>
          <w:spacing w:val="-2"/>
        </w:rPr>
        <w:t xml:space="preserve"> </w:t>
      </w:r>
      <w:r>
        <w:t>such sanction is</w:t>
      </w:r>
      <w:r>
        <w:rPr>
          <w:spacing w:val="-2"/>
        </w:rPr>
        <w:t xml:space="preserve"> </w:t>
      </w:r>
      <w:r>
        <w:t>imposed by</w:t>
      </w:r>
      <w:r>
        <w:rPr>
          <w:spacing w:val="-7"/>
        </w:rPr>
        <w:t xml:space="preserve"> </w:t>
      </w:r>
      <w:r>
        <w:t>the</w:t>
      </w:r>
      <w:r>
        <w:rPr>
          <w:spacing w:val="-2"/>
        </w:rPr>
        <w:t xml:space="preserve"> </w:t>
      </w:r>
      <w:r>
        <w:t>dean,</w:t>
      </w:r>
      <w:r>
        <w:rPr>
          <w:spacing w:val="-1"/>
        </w:rPr>
        <w:t xml:space="preserve"> </w:t>
      </w:r>
      <w:r>
        <w:t>the</w:t>
      </w:r>
      <w:r>
        <w:rPr>
          <w:spacing w:val="-2"/>
        </w:rPr>
        <w:t xml:space="preserve"> </w:t>
      </w:r>
      <w:r>
        <w:t>faculty</w:t>
      </w:r>
      <w:r>
        <w:rPr>
          <w:spacing w:val="-7"/>
        </w:rPr>
        <w:t xml:space="preserve"> </w:t>
      </w:r>
      <w:r>
        <w:t>member</w:t>
      </w:r>
      <w:r>
        <w:rPr>
          <w:spacing w:val="-2"/>
        </w:rPr>
        <w:t xml:space="preserve"> </w:t>
      </w:r>
      <w:r>
        <w:t>may</w:t>
      </w:r>
      <w:r>
        <w:rPr>
          <w:spacing w:val="-7"/>
        </w:rPr>
        <w:t xml:space="preserve"> </w:t>
      </w:r>
      <w:r>
        <w:t>appeal</w:t>
      </w:r>
      <w:r>
        <w:rPr>
          <w:spacing w:val="-2"/>
        </w:rPr>
        <w:t xml:space="preserve"> </w:t>
      </w:r>
      <w:r>
        <w:t>to</w:t>
      </w:r>
      <w:r>
        <w:rPr>
          <w:spacing w:val="-2"/>
        </w:rPr>
        <w:t xml:space="preserve"> </w:t>
      </w:r>
      <w:r>
        <w:t>the</w:t>
      </w:r>
      <w:r>
        <w:rPr>
          <w:spacing w:val="-2"/>
        </w:rPr>
        <w:t xml:space="preserve"> </w:t>
      </w:r>
      <w:r>
        <w:t>President</w:t>
      </w:r>
      <w:r>
        <w:rPr>
          <w:spacing w:val="-2"/>
        </w:rPr>
        <w:t xml:space="preserve"> </w:t>
      </w:r>
      <w:r>
        <w:t>provided however,</w:t>
      </w:r>
      <w:r>
        <w:rPr>
          <w:spacing w:val="-4"/>
        </w:rPr>
        <w:t xml:space="preserve"> </w:t>
      </w:r>
      <w:r>
        <w:t>if</w:t>
      </w:r>
      <w:r>
        <w:rPr>
          <w:spacing w:val="-5"/>
        </w:rPr>
        <w:t xml:space="preserve"> </w:t>
      </w:r>
      <w:r>
        <w:t>a</w:t>
      </w:r>
      <w:r>
        <w:rPr>
          <w:spacing w:val="-5"/>
        </w:rPr>
        <w:t xml:space="preserve"> </w:t>
      </w:r>
      <w:r>
        <w:t>sanction</w:t>
      </w:r>
      <w:r>
        <w:rPr>
          <w:spacing w:val="-3"/>
        </w:rPr>
        <w:t xml:space="preserve"> </w:t>
      </w:r>
      <w:r>
        <w:t>resulted</w:t>
      </w:r>
      <w:r>
        <w:rPr>
          <w:spacing w:val="-3"/>
        </w:rPr>
        <w:t xml:space="preserve"> </w:t>
      </w:r>
      <w:r>
        <w:t>from</w:t>
      </w:r>
      <w:r>
        <w:rPr>
          <w:spacing w:val="-6"/>
        </w:rPr>
        <w:t xml:space="preserve"> </w:t>
      </w:r>
      <w:r>
        <w:t>violation</w:t>
      </w:r>
      <w:r>
        <w:rPr>
          <w:spacing w:val="-3"/>
        </w:rPr>
        <w:t xml:space="preserve"> </w:t>
      </w:r>
      <w:r>
        <w:t>of</w:t>
      </w:r>
      <w:r>
        <w:rPr>
          <w:spacing w:val="-5"/>
        </w:rPr>
        <w:t xml:space="preserve"> </w:t>
      </w:r>
      <w:r>
        <w:t>the</w:t>
      </w:r>
      <w:r>
        <w:rPr>
          <w:spacing w:val="-5"/>
        </w:rPr>
        <w:t xml:space="preserve"> </w:t>
      </w:r>
      <w:r>
        <w:t>Discrimination</w:t>
      </w:r>
      <w:r>
        <w:rPr>
          <w:spacing w:val="-3"/>
        </w:rPr>
        <w:t xml:space="preserve"> </w:t>
      </w:r>
      <w:r>
        <w:t>and</w:t>
      </w:r>
      <w:r>
        <w:rPr>
          <w:spacing w:val="-3"/>
        </w:rPr>
        <w:t xml:space="preserve"> </w:t>
      </w:r>
      <w:r>
        <w:t>Harassment</w:t>
      </w:r>
      <w:r>
        <w:rPr>
          <w:spacing w:val="-5"/>
        </w:rPr>
        <w:t xml:space="preserve"> </w:t>
      </w:r>
      <w:r>
        <w:t>Policy</w:t>
      </w:r>
      <w:r>
        <w:rPr>
          <w:spacing w:val="-10"/>
        </w:rPr>
        <w:t xml:space="preserve"> </w:t>
      </w:r>
      <w:r>
        <w:t>set</w:t>
      </w:r>
      <w:r>
        <w:rPr>
          <w:spacing w:val="-5"/>
        </w:rPr>
        <w:t xml:space="preserve"> </w:t>
      </w:r>
      <w:r>
        <w:t>forth</w:t>
      </w:r>
      <w:r>
        <w:rPr>
          <w:spacing w:val="-3"/>
        </w:rPr>
        <w:t xml:space="preserve"> </w:t>
      </w:r>
      <w:r>
        <w:t>in</w:t>
      </w:r>
      <w:r>
        <w:rPr>
          <w:spacing w:val="-3"/>
        </w:rPr>
        <w:t xml:space="preserve"> </w:t>
      </w:r>
      <w:r>
        <w:t>the Employee Handbook, a faculty</w:t>
      </w:r>
      <w:r>
        <w:rPr>
          <w:spacing w:val="-3"/>
        </w:rPr>
        <w:t xml:space="preserve"> </w:t>
      </w:r>
      <w:r>
        <w:t>member may</w:t>
      </w:r>
      <w:r>
        <w:rPr>
          <w:spacing w:val="-3"/>
        </w:rPr>
        <w:t xml:space="preserve"> </w:t>
      </w:r>
      <w:r>
        <w:t>appeal such decision in accordance with the procedures outlined therein.</w:t>
      </w:r>
      <w:r>
        <w:rPr>
          <w:spacing w:val="40"/>
        </w:rPr>
        <w:t xml:space="preserve"> </w:t>
      </w:r>
      <w:r>
        <w:t>Except for a violation of the Discrimination and Harassment Policy, at the option of the faculty</w:t>
      </w:r>
      <w:r>
        <w:rPr>
          <w:spacing w:val="-5"/>
        </w:rPr>
        <w:t xml:space="preserve"> </w:t>
      </w:r>
      <w:r>
        <w:t>member, for any</w:t>
      </w:r>
      <w:r>
        <w:rPr>
          <w:spacing w:val="-5"/>
        </w:rPr>
        <w:t xml:space="preserve"> </w:t>
      </w:r>
      <w:r>
        <w:t>sanction other than an oral reprimand, the faculty</w:t>
      </w:r>
      <w:r>
        <w:rPr>
          <w:spacing w:val="-5"/>
        </w:rPr>
        <w:t xml:space="preserve"> </w:t>
      </w:r>
      <w:r>
        <w:t>member may</w:t>
      </w:r>
      <w:r>
        <w:rPr>
          <w:spacing w:val="-5"/>
        </w:rPr>
        <w:t xml:space="preserve"> </w:t>
      </w:r>
      <w:r>
        <w:t>request that there be</w:t>
      </w:r>
      <w:r>
        <w:rPr>
          <w:spacing w:val="-8"/>
        </w:rPr>
        <w:t xml:space="preserve"> </w:t>
      </w:r>
      <w:r>
        <w:t>a</w:t>
      </w:r>
      <w:r>
        <w:rPr>
          <w:spacing w:val="-8"/>
        </w:rPr>
        <w:t xml:space="preserve"> </w:t>
      </w:r>
      <w:r>
        <w:t>review</w:t>
      </w:r>
      <w:r>
        <w:rPr>
          <w:spacing w:val="-9"/>
        </w:rPr>
        <w:t xml:space="preserve"> </w:t>
      </w:r>
      <w:r>
        <w:t>of</w:t>
      </w:r>
      <w:r>
        <w:rPr>
          <w:spacing w:val="-8"/>
        </w:rPr>
        <w:t xml:space="preserve"> </w:t>
      </w:r>
      <w:r>
        <w:t>the</w:t>
      </w:r>
      <w:r>
        <w:rPr>
          <w:spacing w:val="-8"/>
        </w:rPr>
        <w:t xml:space="preserve"> </w:t>
      </w:r>
      <w:r>
        <w:t>sanction</w:t>
      </w:r>
      <w:r>
        <w:rPr>
          <w:spacing w:val="-6"/>
        </w:rPr>
        <w:t xml:space="preserve"> </w:t>
      </w:r>
      <w:r>
        <w:t>imposed.</w:t>
      </w:r>
      <w:r>
        <w:rPr>
          <w:spacing w:val="40"/>
        </w:rPr>
        <w:t xml:space="preserve"> </w:t>
      </w:r>
      <w:r>
        <w:t>Such</w:t>
      </w:r>
      <w:r>
        <w:rPr>
          <w:spacing w:val="-6"/>
        </w:rPr>
        <w:t xml:space="preserve"> </w:t>
      </w:r>
      <w:r>
        <w:t>review</w:t>
      </w:r>
      <w:r>
        <w:rPr>
          <w:spacing w:val="-9"/>
        </w:rPr>
        <w:t xml:space="preserve"> </w:t>
      </w:r>
      <w:r>
        <w:t>will</w:t>
      </w:r>
      <w:r>
        <w:rPr>
          <w:spacing w:val="-8"/>
        </w:rPr>
        <w:t xml:space="preserve"> </w:t>
      </w:r>
      <w:r>
        <w:t>follow</w:t>
      </w:r>
      <w:r>
        <w:rPr>
          <w:spacing w:val="-9"/>
        </w:rPr>
        <w:t xml:space="preserve"> </w:t>
      </w:r>
      <w:r>
        <w:t>the</w:t>
      </w:r>
      <w:r>
        <w:rPr>
          <w:spacing w:val="-8"/>
        </w:rPr>
        <w:t xml:space="preserve"> </w:t>
      </w:r>
      <w:r>
        <w:t>procedures</w:t>
      </w:r>
      <w:r>
        <w:rPr>
          <w:spacing w:val="-8"/>
        </w:rPr>
        <w:t xml:space="preserve"> </w:t>
      </w:r>
      <w:r>
        <w:t>set</w:t>
      </w:r>
      <w:r>
        <w:rPr>
          <w:spacing w:val="-8"/>
        </w:rPr>
        <w:t xml:space="preserve"> </w:t>
      </w:r>
      <w:r>
        <w:t>forth</w:t>
      </w:r>
      <w:r>
        <w:rPr>
          <w:spacing w:val="-6"/>
        </w:rPr>
        <w:t xml:space="preserve"> </w:t>
      </w:r>
      <w:r>
        <w:t>in</w:t>
      </w:r>
      <w:r>
        <w:rPr>
          <w:spacing w:val="-6"/>
        </w:rPr>
        <w:t xml:space="preserve"> </w:t>
      </w:r>
      <w:r>
        <w:t>Section</w:t>
      </w:r>
      <w:r>
        <w:rPr>
          <w:spacing w:val="-6"/>
        </w:rPr>
        <w:t xml:space="preserve"> </w:t>
      </w:r>
      <w:r>
        <w:t>VI</w:t>
      </w:r>
      <w:r>
        <w:rPr>
          <w:spacing w:val="-10"/>
        </w:rPr>
        <w:t xml:space="preserve"> </w:t>
      </w:r>
      <w:r>
        <w:t>above.</w:t>
      </w:r>
    </w:p>
    <w:p w14:paraId="61AC30FB" w14:textId="77777777" w:rsidR="00FC5DD5" w:rsidRDefault="00FC5DD5">
      <w:pPr>
        <w:spacing w:line="244" w:lineRule="auto"/>
        <w:sectPr w:rsidR="00FC5DD5">
          <w:pgSz w:w="12240" w:h="15840"/>
          <w:pgMar w:top="980" w:right="1300" w:bottom="280" w:left="1280" w:header="732" w:footer="0" w:gutter="0"/>
          <w:cols w:space="720"/>
        </w:sectPr>
      </w:pPr>
    </w:p>
    <w:p w14:paraId="26B1A375" w14:textId="77777777" w:rsidR="00FC5DD5" w:rsidRDefault="00FC5DD5">
      <w:pPr>
        <w:pStyle w:val="BodyText"/>
        <w:rPr>
          <w:sz w:val="27"/>
        </w:rPr>
      </w:pPr>
    </w:p>
    <w:p w14:paraId="6B68AE58" w14:textId="77777777" w:rsidR="00FC5DD5" w:rsidRDefault="00000000">
      <w:pPr>
        <w:pStyle w:val="Heading3"/>
        <w:numPr>
          <w:ilvl w:val="0"/>
          <w:numId w:val="27"/>
        </w:numPr>
        <w:tabs>
          <w:tab w:val="left" w:pos="3563"/>
        </w:tabs>
        <w:spacing w:before="90"/>
        <w:ind w:left="3563" w:hanging="264"/>
        <w:jc w:val="left"/>
      </w:pPr>
      <w:bookmarkStart w:id="24" w:name="_TOC_250002"/>
      <w:r>
        <w:t>TERMS</w:t>
      </w:r>
      <w:r>
        <w:rPr>
          <w:spacing w:val="-3"/>
        </w:rPr>
        <w:t xml:space="preserve"> </w:t>
      </w:r>
      <w:r>
        <w:t>OF</w:t>
      </w:r>
      <w:r>
        <w:rPr>
          <w:spacing w:val="-3"/>
        </w:rPr>
        <w:t xml:space="preserve"> </w:t>
      </w:r>
      <w:bookmarkEnd w:id="24"/>
      <w:r>
        <w:rPr>
          <w:spacing w:val="-2"/>
        </w:rPr>
        <w:t>EMPLOYMENT</w:t>
      </w:r>
    </w:p>
    <w:p w14:paraId="211FC6EA" w14:textId="77777777" w:rsidR="00FC5DD5" w:rsidRDefault="00FC5DD5">
      <w:pPr>
        <w:pStyle w:val="BodyText"/>
        <w:spacing w:before="10"/>
        <w:rPr>
          <w:b/>
          <w:sz w:val="14"/>
        </w:rPr>
      </w:pPr>
    </w:p>
    <w:p w14:paraId="64C95F8C" w14:textId="77777777" w:rsidR="00FC5DD5" w:rsidRDefault="00000000">
      <w:pPr>
        <w:pStyle w:val="Heading4"/>
        <w:spacing w:before="89"/>
        <w:ind w:left="880"/>
      </w:pPr>
      <w:r>
        <w:t>Annual</w:t>
      </w:r>
      <w:r>
        <w:rPr>
          <w:spacing w:val="-3"/>
        </w:rPr>
        <w:t xml:space="preserve"> </w:t>
      </w:r>
      <w:r>
        <w:rPr>
          <w:spacing w:val="-2"/>
        </w:rPr>
        <w:t>Contract</w:t>
      </w:r>
    </w:p>
    <w:p w14:paraId="764ED501" w14:textId="77777777" w:rsidR="00FC5DD5" w:rsidRDefault="00FC5DD5">
      <w:pPr>
        <w:pStyle w:val="BodyText"/>
        <w:spacing w:before="3"/>
        <w:rPr>
          <w:b/>
        </w:rPr>
      </w:pPr>
    </w:p>
    <w:p w14:paraId="334A15D4" w14:textId="77777777" w:rsidR="00FC5DD5" w:rsidRDefault="00000000">
      <w:pPr>
        <w:pStyle w:val="BodyText"/>
        <w:spacing w:line="244" w:lineRule="auto"/>
        <w:ind w:left="159" w:right="141" w:firstLine="720"/>
      </w:pPr>
      <w:r>
        <w:t>The</w:t>
      </w:r>
      <w:r>
        <w:rPr>
          <w:spacing w:val="-12"/>
        </w:rPr>
        <w:t xml:space="preserve"> </w:t>
      </w:r>
      <w:r>
        <w:t>contract</w:t>
      </w:r>
      <w:r>
        <w:rPr>
          <w:spacing w:val="-11"/>
        </w:rPr>
        <w:t xml:space="preserve"> </w:t>
      </w:r>
      <w:r>
        <w:t>for</w:t>
      </w:r>
      <w:r>
        <w:rPr>
          <w:spacing w:val="-11"/>
        </w:rPr>
        <w:t xml:space="preserve"> </w:t>
      </w:r>
      <w:r>
        <w:t>full-time</w:t>
      </w:r>
      <w:r>
        <w:rPr>
          <w:spacing w:val="-11"/>
        </w:rPr>
        <w:t xml:space="preserve"> </w:t>
      </w:r>
      <w:r>
        <w:t>faculty</w:t>
      </w:r>
      <w:r>
        <w:rPr>
          <w:spacing w:val="-14"/>
        </w:rPr>
        <w:t xml:space="preserve"> </w:t>
      </w:r>
      <w:r>
        <w:t>members</w:t>
      </w:r>
      <w:r>
        <w:rPr>
          <w:spacing w:val="-11"/>
        </w:rPr>
        <w:t xml:space="preserve"> </w:t>
      </w:r>
      <w:r>
        <w:t>shall</w:t>
      </w:r>
      <w:r>
        <w:rPr>
          <w:spacing w:val="-11"/>
        </w:rPr>
        <w:t xml:space="preserve"> </w:t>
      </w:r>
      <w:r>
        <w:t>include</w:t>
      </w:r>
      <w:r>
        <w:rPr>
          <w:spacing w:val="-11"/>
        </w:rPr>
        <w:t xml:space="preserve"> </w:t>
      </w:r>
      <w:r>
        <w:t>the</w:t>
      </w:r>
      <w:r>
        <w:rPr>
          <w:spacing w:val="-11"/>
        </w:rPr>
        <w:t xml:space="preserve"> </w:t>
      </w:r>
      <w:r>
        <w:t>following:</w:t>
      </w:r>
      <w:r>
        <w:rPr>
          <w:spacing w:val="-11"/>
        </w:rPr>
        <w:t xml:space="preserve"> </w:t>
      </w:r>
      <w:r>
        <w:t>1)</w:t>
      </w:r>
      <w:r>
        <w:rPr>
          <w:spacing w:val="-11"/>
        </w:rPr>
        <w:t xml:space="preserve"> </w:t>
      </w:r>
      <w:r>
        <w:t>identification</w:t>
      </w:r>
      <w:r>
        <w:rPr>
          <w:spacing w:val="-9"/>
        </w:rPr>
        <w:t xml:space="preserve"> </w:t>
      </w:r>
      <w:r>
        <w:t>of</w:t>
      </w:r>
      <w:r>
        <w:rPr>
          <w:spacing w:val="-11"/>
        </w:rPr>
        <w:t xml:space="preserve"> </w:t>
      </w:r>
      <w:r>
        <w:t>faculty rank, 2) nature of the contract [tenure, term, etc.], 3) salary and benefits.</w:t>
      </w:r>
    </w:p>
    <w:p w14:paraId="0AB93745" w14:textId="77777777" w:rsidR="00FC5DD5" w:rsidRDefault="00FC5DD5">
      <w:pPr>
        <w:pStyle w:val="BodyText"/>
        <w:spacing w:before="1"/>
      </w:pPr>
    </w:p>
    <w:p w14:paraId="79BF37BD" w14:textId="77777777" w:rsidR="00FC5DD5" w:rsidRDefault="00000000">
      <w:pPr>
        <w:pStyle w:val="BodyText"/>
        <w:ind w:left="880"/>
      </w:pPr>
      <w:r>
        <w:t>Each</w:t>
      </w:r>
      <w:r>
        <w:rPr>
          <w:spacing w:val="-8"/>
        </w:rPr>
        <w:t xml:space="preserve"> </w:t>
      </w:r>
      <w:r>
        <w:t>full-time</w:t>
      </w:r>
      <w:r>
        <w:rPr>
          <w:spacing w:val="-9"/>
        </w:rPr>
        <w:t xml:space="preserve"> </w:t>
      </w:r>
      <w:r>
        <w:t>faculty</w:t>
      </w:r>
      <w:r>
        <w:rPr>
          <w:spacing w:val="-14"/>
        </w:rPr>
        <w:t xml:space="preserve"> </w:t>
      </w:r>
      <w:r>
        <w:t>member</w:t>
      </w:r>
      <w:r>
        <w:rPr>
          <w:spacing w:val="-9"/>
        </w:rPr>
        <w:t xml:space="preserve"> </w:t>
      </w:r>
      <w:r>
        <w:t>will</w:t>
      </w:r>
      <w:r>
        <w:rPr>
          <w:spacing w:val="-9"/>
        </w:rPr>
        <w:t xml:space="preserve"> </w:t>
      </w:r>
      <w:r>
        <w:t>receive</w:t>
      </w:r>
      <w:r>
        <w:rPr>
          <w:spacing w:val="-10"/>
        </w:rPr>
        <w:t xml:space="preserve"> </w:t>
      </w:r>
      <w:r>
        <w:t>his/her</w:t>
      </w:r>
      <w:r>
        <w:rPr>
          <w:spacing w:val="-8"/>
        </w:rPr>
        <w:t xml:space="preserve"> </w:t>
      </w:r>
      <w:r>
        <w:t>contract</w:t>
      </w:r>
      <w:r>
        <w:rPr>
          <w:spacing w:val="-9"/>
        </w:rPr>
        <w:t xml:space="preserve"> </w:t>
      </w:r>
      <w:r>
        <w:t>by</w:t>
      </w:r>
      <w:r>
        <w:rPr>
          <w:spacing w:val="-14"/>
        </w:rPr>
        <w:t xml:space="preserve"> </w:t>
      </w:r>
      <w:r>
        <w:t>the</w:t>
      </w:r>
      <w:r>
        <w:rPr>
          <w:spacing w:val="-9"/>
        </w:rPr>
        <w:t xml:space="preserve"> </w:t>
      </w:r>
      <w:r>
        <w:t>beginning</w:t>
      </w:r>
      <w:r>
        <w:rPr>
          <w:spacing w:val="-9"/>
        </w:rPr>
        <w:t xml:space="preserve"> </w:t>
      </w:r>
      <w:r>
        <w:t>of</w:t>
      </w:r>
      <w:r>
        <w:rPr>
          <w:spacing w:val="-10"/>
        </w:rPr>
        <w:t xml:space="preserve"> </w:t>
      </w:r>
      <w:r>
        <w:t>the</w:t>
      </w:r>
      <w:r>
        <w:rPr>
          <w:spacing w:val="-9"/>
        </w:rPr>
        <w:t xml:space="preserve"> </w:t>
      </w:r>
      <w:r>
        <w:t>contract</w:t>
      </w:r>
      <w:r>
        <w:rPr>
          <w:spacing w:val="-9"/>
        </w:rPr>
        <w:t xml:space="preserve"> </w:t>
      </w:r>
      <w:r>
        <w:rPr>
          <w:spacing w:val="-2"/>
        </w:rPr>
        <w:t>year.</w:t>
      </w:r>
    </w:p>
    <w:p w14:paraId="4D8B489E" w14:textId="77777777" w:rsidR="00FC5DD5" w:rsidRDefault="00000000">
      <w:pPr>
        <w:pStyle w:val="BodyText"/>
        <w:spacing w:before="4" w:line="244" w:lineRule="auto"/>
        <w:ind w:left="159" w:right="285"/>
      </w:pPr>
      <w:r>
        <w:t>The contract year for faculty</w:t>
      </w:r>
      <w:r>
        <w:rPr>
          <w:spacing w:val="-3"/>
        </w:rPr>
        <w:t xml:space="preserve"> </w:t>
      </w:r>
      <w:r>
        <w:t>in the School of Law shall begin on August 1 and end on July</w:t>
      </w:r>
      <w:r>
        <w:rPr>
          <w:spacing w:val="-3"/>
        </w:rPr>
        <w:t xml:space="preserve"> </w:t>
      </w:r>
      <w:r>
        <w:t>31. The contract year for faculty</w:t>
      </w:r>
      <w:r>
        <w:rPr>
          <w:spacing w:val="-4"/>
        </w:rPr>
        <w:t xml:space="preserve"> </w:t>
      </w:r>
      <w:r>
        <w:t>outside the School of Law shall begin on September 1 and end on August 31. Full-time</w:t>
      </w:r>
      <w:r>
        <w:rPr>
          <w:spacing w:val="-9"/>
        </w:rPr>
        <w:t xml:space="preserve"> </w:t>
      </w:r>
      <w:r>
        <w:t>faculty</w:t>
      </w:r>
      <w:r>
        <w:rPr>
          <w:spacing w:val="-13"/>
        </w:rPr>
        <w:t xml:space="preserve"> </w:t>
      </w:r>
      <w:r>
        <w:t>contracts</w:t>
      </w:r>
      <w:r>
        <w:rPr>
          <w:spacing w:val="-9"/>
        </w:rPr>
        <w:t xml:space="preserve"> </w:t>
      </w:r>
      <w:r>
        <w:t>will</w:t>
      </w:r>
      <w:r>
        <w:rPr>
          <w:spacing w:val="-9"/>
        </w:rPr>
        <w:t xml:space="preserve"> </w:t>
      </w:r>
      <w:r>
        <w:t>be</w:t>
      </w:r>
      <w:r>
        <w:rPr>
          <w:spacing w:val="-9"/>
        </w:rPr>
        <w:t xml:space="preserve"> </w:t>
      </w:r>
      <w:r>
        <w:t>for</w:t>
      </w:r>
      <w:r>
        <w:rPr>
          <w:spacing w:val="-9"/>
        </w:rPr>
        <w:t xml:space="preserve"> </w:t>
      </w:r>
      <w:r>
        <w:t>a</w:t>
      </w:r>
      <w:r>
        <w:rPr>
          <w:spacing w:val="-9"/>
        </w:rPr>
        <w:t xml:space="preserve"> </w:t>
      </w:r>
      <w:r>
        <w:t>work</w:t>
      </w:r>
      <w:r>
        <w:rPr>
          <w:spacing w:val="-9"/>
        </w:rPr>
        <w:t xml:space="preserve"> </w:t>
      </w:r>
      <w:r>
        <w:t>period</w:t>
      </w:r>
      <w:r>
        <w:rPr>
          <w:spacing w:val="-7"/>
        </w:rPr>
        <w:t xml:space="preserve"> </w:t>
      </w:r>
      <w:r>
        <w:t>of</w:t>
      </w:r>
      <w:r>
        <w:rPr>
          <w:spacing w:val="-9"/>
        </w:rPr>
        <w:t xml:space="preserve"> </w:t>
      </w:r>
      <w:r>
        <w:t>40</w:t>
      </w:r>
      <w:r>
        <w:rPr>
          <w:spacing w:val="-7"/>
        </w:rPr>
        <w:t xml:space="preserve"> </w:t>
      </w:r>
      <w:r>
        <w:t>weeks,</w:t>
      </w:r>
      <w:r>
        <w:rPr>
          <w:spacing w:val="-8"/>
        </w:rPr>
        <w:t xml:space="preserve"> </w:t>
      </w:r>
      <w:r>
        <w:t>which</w:t>
      </w:r>
      <w:r>
        <w:rPr>
          <w:spacing w:val="-7"/>
        </w:rPr>
        <w:t xml:space="preserve"> </w:t>
      </w:r>
      <w:r>
        <w:t>can</w:t>
      </w:r>
      <w:r>
        <w:rPr>
          <w:spacing w:val="-7"/>
        </w:rPr>
        <w:t xml:space="preserve"> </w:t>
      </w:r>
      <w:r>
        <w:t>be</w:t>
      </w:r>
      <w:r>
        <w:rPr>
          <w:spacing w:val="-9"/>
        </w:rPr>
        <w:t xml:space="preserve"> </w:t>
      </w:r>
      <w:r>
        <w:t>served</w:t>
      </w:r>
      <w:r>
        <w:rPr>
          <w:spacing w:val="-7"/>
        </w:rPr>
        <w:t xml:space="preserve"> </w:t>
      </w:r>
      <w:r>
        <w:t>consecutively</w:t>
      </w:r>
      <w:r>
        <w:rPr>
          <w:spacing w:val="-13"/>
        </w:rPr>
        <w:t xml:space="preserve"> </w:t>
      </w:r>
      <w:r>
        <w:t>or</w:t>
      </w:r>
      <w:r>
        <w:rPr>
          <w:spacing w:val="-9"/>
        </w:rPr>
        <w:t xml:space="preserve"> </w:t>
      </w:r>
      <w:r>
        <w:t>in a</w:t>
      </w:r>
      <w:r>
        <w:rPr>
          <w:spacing w:val="-8"/>
        </w:rPr>
        <w:t xml:space="preserve"> </w:t>
      </w:r>
      <w:r>
        <w:t>manner</w:t>
      </w:r>
      <w:r>
        <w:rPr>
          <w:spacing w:val="-8"/>
        </w:rPr>
        <w:t xml:space="preserve"> </w:t>
      </w:r>
      <w:r>
        <w:t>that</w:t>
      </w:r>
      <w:r>
        <w:rPr>
          <w:spacing w:val="-8"/>
        </w:rPr>
        <w:t xml:space="preserve"> </w:t>
      </w:r>
      <w:r>
        <w:t>is</w:t>
      </w:r>
      <w:r>
        <w:rPr>
          <w:spacing w:val="-8"/>
        </w:rPr>
        <w:t xml:space="preserve"> </w:t>
      </w:r>
      <w:r>
        <w:t>agreed</w:t>
      </w:r>
      <w:r>
        <w:rPr>
          <w:spacing w:val="-6"/>
        </w:rPr>
        <w:t xml:space="preserve"> </w:t>
      </w:r>
      <w:r>
        <w:t>upon</w:t>
      </w:r>
      <w:r>
        <w:rPr>
          <w:spacing w:val="-6"/>
        </w:rPr>
        <w:t xml:space="preserve"> </w:t>
      </w:r>
      <w:r>
        <w:t>by</w:t>
      </w:r>
      <w:r>
        <w:rPr>
          <w:spacing w:val="-12"/>
        </w:rPr>
        <w:t xml:space="preserve"> </w:t>
      </w:r>
      <w:r>
        <w:t>the</w:t>
      </w:r>
      <w:r>
        <w:rPr>
          <w:spacing w:val="-8"/>
        </w:rPr>
        <w:t xml:space="preserve"> </w:t>
      </w:r>
      <w:r>
        <w:t>dean.</w:t>
      </w:r>
      <w:r>
        <w:rPr>
          <w:spacing w:val="40"/>
        </w:rPr>
        <w:t xml:space="preserve"> </w:t>
      </w:r>
      <w:r>
        <w:t>Stipends</w:t>
      </w:r>
      <w:r>
        <w:rPr>
          <w:spacing w:val="-8"/>
        </w:rPr>
        <w:t xml:space="preserve"> </w:t>
      </w:r>
      <w:r>
        <w:t>for</w:t>
      </w:r>
      <w:r>
        <w:rPr>
          <w:spacing w:val="-8"/>
        </w:rPr>
        <w:t xml:space="preserve"> </w:t>
      </w:r>
      <w:r>
        <w:t>additional</w:t>
      </w:r>
      <w:r>
        <w:rPr>
          <w:spacing w:val="-8"/>
        </w:rPr>
        <w:t xml:space="preserve"> </w:t>
      </w:r>
      <w:r>
        <w:t>administrative</w:t>
      </w:r>
      <w:r>
        <w:rPr>
          <w:spacing w:val="-8"/>
        </w:rPr>
        <w:t xml:space="preserve"> </w:t>
      </w:r>
      <w:r>
        <w:t>work</w:t>
      </w:r>
      <w:r>
        <w:rPr>
          <w:spacing w:val="-8"/>
        </w:rPr>
        <w:t xml:space="preserve"> </w:t>
      </w:r>
      <w:r>
        <w:t>carry</w:t>
      </w:r>
      <w:r>
        <w:rPr>
          <w:spacing w:val="-12"/>
        </w:rPr>
        <w:t xml:space="preserve"> </w:t>
      </w:r>
      <w:r>
        <w:t>with</w:t>
      </w:r>
      <w:r>
        <w:rPr>
          <w:spacing w:val="-6"/>
        </w:rPr>
        <w:t xml:space="preserve"> </w:t>
      </w:r>
      <w:r>
        <w:t>them</w:t>
      </w:r>
      <w:r>
        <w:rPr>
          <w:spacing w:val="-8"/>
        </w:rPr>
        <w:t xml:space="preserve"> </w:t>
      </w:r>
      <w:r>
        <w:t>an expectation of work beyond 40 weeks, to be agreed upon by the dean.</w:t>
      </w:r>
    </w:p>
    <w:p w14:paraId="49635555" w14:textId="77777777" w:rsidR="00FC5DD5" w:rsidRDefault="00FC5DD5">
      <w:pPr>
        <w:pStyle w:val="BodyText"/>
        <w:spacing w:before="2"/>
      </w:pPr>
    </w:p>
    <w:p w14:paraId="3F02FB03" w14:textId="77777777" w:rsidR="00FC5DD5" w:rsidRDefault="00000000">
      <w:pPr>
        <w:pStyle w:val="Heading4"/>
        <w:spacing w:before="1"/>
        <w:ind w:left="880"/>
      </w:pPr>
      <w:r>
        <w:t>Leaves</w:t>
      </w:r>
      <w:r>
        <w:rPr>
          <w:spacing w:val="-5"/>
        </w:rPr>
        <w:t xml:space="preserve"> </w:t>
      </w:r>
      <w:r>
        <w:t>of</w:t>
      </w:r>
      <w:r>
        <w:rPr>
          <w:spacing w:val="1"/>
        </w:rPr>
        <w:t xml:space="preserve"> </w:t>
      </w:r>
      <w:r>
        <w:rPr>
          <w:spacing w:val="-2"/>
        </w:rPr>
        <w:t>Absence</w:t>
      </w:r>
    </w:p>
    <w:p w14:paraId="17A53FC6" w14:textId="77777777" w:rsidR="00FC5DD5" w:rsidRDefault="00FC5DD5">
      <w:pPr>
        <w:pStyle w:val="BodyText"/>
        <w:spacing w:before="2"/>
        <w:rPr>
          <w:b/>
        </w:rPr>
      </w:pPr>
    </w:p>
    <w:p w14:paraId="53DC3B78" w14:textId="10C76225" w:rsidR="00FC5DD5" w:rsidRDefault="00000000">
      <w:pPr>
        <w:pStyle w:val="BodyText"/>
        <w:spacing w:line="244" w:lineRule="auto"/>
        <w:ind w:left="160" w:right="137" w:firstLine="720"/>
      </w:pPr>
      <w:r>
        <w:t>Unpaid leaves of absence will be allowed on an individual basis at the discretion of the Law School dean (with respect to law</w:t>
      </w:r>
      <w:r>
        <w:rPr>
          <w:spacing w:val="-1"/>
        </w:rPr>
        <w:t xml:space="preserve"> </w:t>
      </w:r>
      <w:r>
        <w:t>faculty) or the Vice President for Academic Affairs (with respect to all other faculty) if, after consulting with the President, it is determined that such leave meets a business interest</w:t>
      </w:r>
      <w:r>
        <w:rPr>
          <w:spacing w:val="-1"/>
        </w:rPr>
        <w:t xml:space="preserve"> </w:t>
      </w:r>
      <w:r>
        <w:t>of</w:t>
      </w:r>
      <w:r>
        <w:rPr>
          <w:spacing w:val="-1"/>
        </w:rPr>
        <w:t xml:space="preserve"> </w:t>
      </w:r>
      <w:r>
        <w:t>the</w:t>
      </w:r>
      <w:r>
        <w:rPr>
          <w:spacing w:val="-1"/>
        </w:rPr>
        <w:t xml:space="preserve"> </w:t>
      </w:r>
      <w:r>
        <w:t>university. For</w:t>
      </w:r>
      <w:r>
        <w:rPr>
          <w:spacing w:val="-1"/>
        </w:rPr>
        <w:t xml:space="preserve"> </w:t>
      </w:r>
      <w:r>
        <w:t>an unpaid leave, a</w:t>
      </w:r>
      <w:r>
        <w:rPr>
          <w:spacing w:val="-1"/>
        </w:rPr>
        <w:t xml:space="preserve"> </w:t>
      </w:r>
      <w:r>
        <w:t>request</w:t>
      </w:r>
      <w:r>
        <w:rPr>
          <w:spacing w:val="-1"/>
        </w:rPr>
        <w:t xml:space="preserve"> </w:t>
      </w:r>
      <w:r>
        <w:t>must</w:t>
      </w:r>
      <w:r>
        <w:rPr>
          <w:spacing w:val="-1"/>
        </w:rPr>
        <w:t xml:space="preserve"> </w:t>
      </w:r>
      <w:r>
        <w:t>be</w:t>
      </w:r>
      <w:r>
        <w:rPr>
          <w:spacing w:val="-1"/>
        </w:rPr>
        <w:t xml:space="preserve"> </w:t>
      </w:r>
      <w:r>
        <w:t>made</w:t>
      </w:r>
      <w:r>
        <w:rPr>
          <w:spacing w:val="-1"/>
        </w:rPr>
        <w:t xml:space="preserve"> </w:t>
      </w:r>
      <w:r>
        <w:t>in writing</w:t>
      </w:r>
      <w:r>
        <w:rPr>
          <w:spacing w:val="-1"/>
        </w:rPr>
        <w:t xml:space="preserve"> </w:t>
      </w:r>
      <w:r>
        <w:t>to</w:t>
      </w:r>
      <w:r>
        <w:rPr>
          <w:spacing w:val="-1"/>
        </w:rPr>
        <w:t xml:space="preserve"> </w:t>
      </w:r>
      <w:r>
        <w:t>the</w:t>
      </w:r>
      <w:r>
        <w:rPr>
          <w:spacing w:val="-1"/>
        </w:rPr>
        <w:t xml:space="preserve"> </w:t>
      </w:r>
      <w:r>
        <w:t>dean of</w:t>
      </w:r>
      <w:r>
        <w:rPr>
          <w:spacing w:val="-1"/>
        </w:rPr>
        <w:t xml:space="preserve"> </w:t>
      </w:r>
      <w:r>
        <w:t>the school in which the faculty</w:t>
      </w:r>
      <w:r>
        <w:rPr>
          <w:spacing w:val="-4"/>
        </w:rPr>
        <w:t xml:space="preserve"> </w:t>
      </w:r>
      <w:r>
        <w:t>member resides.</w:t>
      </w:r>
      <w:r>
        <w:rPr>
          <w:spacing w:val="40"/>
        </w:rPr>
        <w:t xml:space="preserve"> </w:t>
      </w:r>
      <w:r>
        <w:t xml:space="preserve">The dean shall then make a recommendation to the Vice President for Academic Affairs (with respect to business, tax, accounting, </w:t>
      </w:r>
      <w:r w:rsidR="00EA065F">
        <w:t xml:space="preserve">and </w:t>
      </w:r>
      <w:r>
        <w:t>undergraduate program</w:t>
      </w:r>
      <w:r w:rsidR="00EA065F">
        <w:t xml:space="preserve"> </w:t>
      </w:r>
      <w:r>
        <w:t>faculty)</w:t>
      </w:r>
      <w:r>
        <w:rPr>
          <w:spacing w:val="-9"/>
        </w:rPr>
        <w:t xml:space="preserve"> </w:t>
      </w:r>
      <w:r>
        <w:t>or</w:t>
      </w:r>
      <w:r>
        <w:rPr>
          <w:spacing w:val="-9"/>
        </w:rPr>
        <w:t xml:space="preserve"> </w:t>
      </w:r>
      <w:r>
        <w:t>the</w:t>
      </w:r>
      <w:r>
        <w:rPr>
          <w:spacing w:val="-9"/>
        </w:rPr>
        <w:t xml:space="preserve"> </w:t>
      </w:r>
      <w:r>
        <w:t>President</w:t>
      </w:r>
      <w:r>
        <w:rPr>
          <w:spacing w:val="-9"/>
        </w:rPr>
        <w:t xml:space="preserve"> </w:t>
      </w:r>
      <w:r>
        <w:t>(with</w:t>
      </w:r>
      <w:r>
        <w:rPr>
          <w:spacing w:val="-7"/>
        </w:rPr>
        <w:t xml:space="preserve"> </w:t>
      </w:r>
      <w:r>
        <w:t>respect</w:t>
      </w:r>
      <w:r>
        <w:rPr>
          <w:spacing w:val="-9"/>
        </w:rPr>
        <w:t xml:space="preserve"> </w:t>
      </w:r>
      <w:r>
        <w:t>to</w:t>
      </w:r>
      <w:r>
        <w:rPr>
          <w:spacing w:val="-9"/>
        </w:rPr>
        <w:t xml:space="preserve"> </w:t>
      </w:r>
      <w:r>
        <w:t>law</w:t>
      </w:r>
      <w:r>
        <w:rPr>
          <w:spacing w:val="-10"/>
        </w:rPr>
        <w:t xml:space="preserve"> </w:t>
      </w:r>
      <w:r>
        <w:t>faculty)</w:t>
      </w:r>
      <w:r>
        <w:rPr>
          <w:spacing w:val="-9"/>
        </w:rPr>
        <w:t xml:space="preserve"> </w:t>
      </w:r>
      <w:r>
        <w:t>who</w:t>
      </w:r>
      <w:r>
        <w:rPr>
          <w:spacing w:val="-9"/>
        </w:rPr>
        <w:t xml:space="preserve"> </w:t>
      </w:r>
      <w:r>
        <w:t>shall</w:t>
      </w:r>
      <w:r>
        <w:rPr>
          <w:spacing w:val="-9"/>
        </w:rPr>
        <w:t xml:space="preserve"> </w:t>
      </w:r>
      <w:r>
        <w:t>approve</w:t>
      </w:r>
      <w:r>
        <w:rPr>
          <w:spacing w:val="-9"/>
        </w:rPr>
        <w:t xml:space="preserve"> </w:t>
      </w:r>
      <w:r>
        <w:t>or</w:t>
      </w:r>
      <w:r>
        <w:rPr>
          <w:spacing w:val="-9"/>
        </w:rPr>
        <w:t xml:space="preserve"> </w:t>
      </w:r>
      <w:r>
        <w:t>disapprove</w:t>
      </w:r>
      <w:r>
        <w:rPr>
          <w:spacing w:val="-9"/>
        </w:rPr>
        <w:t xml:space="preserve"> </w:t>
      </w:r>
      <w:r>
        <w:t>the</w:t>
      </w:r>
      <w:r>
        <w:rPr>
          <w:spacing w:val="-9"/>
        </w:rPr>
        <w:t xml:space="preserve"> </w:t>
      </w:r>
      <w:r>
        <w:t>leave.</w:t>
      </w:r>
      <w:r>
        <w:rPr>
          <w:spacing w:val="-8"/>
        </w:rPr>
        <w:t xml:space="preserve"> </w:t>
      </w:r>
      <w:r>
        <w:t>A</w:t>
      </w:r>
      <w:r>
        <w:rPr>
          <w:spacing w:val="-7"/>
        </w:rPr>
        <w:t xml:space="preserve"> </w:t>
      </w:r>
      <w:r>
        <w:t>leave</w:t>
      </w:r>
      <w:r>
        <w:rPr>
          <w:spacing w:val="-9"/>
        </w:rPr>
        <w:t xml:space="preserve"> </w:t>
      </w:r>
      <w:r>
        <w:t>of absence is for a period of up to one year. The President or VPAA may</w:t>
      </w:r>
      <w:r>
        <w:rPr>
          <w:spacing w:val="-4"/>
        </w:rPr>
        <w:t xml:space="preserve"> </w:t>
      </w:r>
      <w:r>
        <w:t>grant an extension of the leave of absence upon recommendation of the dean. If the employee fails to return from the approved leave(s) of absence, the employment relationship ceases to exist.</w:t>
      </w:r>
      <w:r>
        <w:rPr>
          <w:spacing w:val="40"/>
        </w:rPr>
        <w:t xml:space="preserve"> </w:t>
      </w:r>
      <w:r>
        <w:t>Leaves of absence do not count as service in determining eligibility for promotion or sabbaticals.</w:t>
      </w:r>
    </w:p>
    <w:p w14:paraId="1CDEAE01" w14:textId="77777777" w:rsidR="00FC5DD5" w:rsidRDefault="00FC5DD5">
      <w:pPr>
        <w:pStyle w:val="BodyText"/>
        <w:spacing w:before="2"/>
        <w:rPr>
          <w:sz w:val="21"/>
        </w:rPr>
      </w:pPr>
    </w:p>
    <w:p w14:paraId="0DEC7021" w14:textId="77777777" w:rsidR="00FC5DD5" w:rsidRDefault="00000000">
      <w:pPr>
        <w:pStyle w:val="BodyText"/>
        <w:spacing w:line="244" w:lineRule="auto"/>
        <w:ind w:left="160" w:firstLine="720"/>
      </w:pPr>
      <w:r>
        <w:t>Leaves</w:t>
      </w:r>
      <w:r>
        <w:rPr>
          <w:spacing w:val="-10"/>
        </w:rPr>
        <w:t xml:space="preserve"> </w:t>
      </w:r>
      <w:r>
        <w:t>of</w:t>
      </w:r>
      <w:r>
        <w:rPr>
          <w:spacing w:val="-10"/>
        </w:rPr>
        <w:t xml:space="preserve"> </w:t>
      </w:r>
      <w:r>
        <w:t>absence</w:t>
      </w:r>
      <w:r>
        <w:rPr>
          <w:spacing w:val="-10"/>
        </w:rPr>
        <w:t xml:space="preserve"> </w:t>
      </w:r>
      <w:r>
        <w:t>that</w:t>
      </w:r>
      <w:r>
        <w:rPr>
          <w:spacing w:val="-10"/>
        </w:rPr>
        <w:t xml:space="preserve"> </w:t>
      </w:r>
      <w:r>
        <w:t>fall</w:t>
      </w:r>
      <w:r>
        <w:rPr>
          <w:spacing w:val="-10"/>
        </w:rPr>
        <w:t xml:space="preserve"> </w:t>
      </w:r>
      <w:r>
        <w:t>within</w:t>
      </w:r>
      <w:r>
        <w:rPr>
          <w:spacing w:val="-9"/>
        </w:rPr>
        <w:t xml:space="preserve"> </w:t>
      </w:r>
      <w:r>
        <w:t>the</w:t>
      </w:r>
      <w:r>
        <w:rPr>
          <w:spacing w:val="-10"/>
        </w:rPr>
        <w:t xml:space="preserve"> </w:t>
      </w:r>
      <w:r>
        <w:t>protection</w:t>
      </w:r>
      <w:r>
        <w:rPr>
          <w:spacing w:val="-8"/>
        </w:rPr>
        <w:t xml:space="preserve"> </w:t>
      </w:r>
      <w:r>
        <w:t>of</w:t>
      </w:r>
      <w:r>
        <w:rPr>
          <w:spacing w:val="-10"/>
        </w:rPr>
        <w:t xml:space="preserve"> </w:t>
      </w:r>
      <w:r>
        <w:t>state</w:t>
      </w:r>
      <w:r>
        <w:rPr>
          <w:spacing w:val="-10"/>
        </w:rPr>
        <w:t xml:space="preserve"> </w:t>
      </w:r>
      <w:r>
        <w:t>or</w:t>
      </w:r>
      <w:r>
        <w:rPr>
          <w:spacing w:val="-10"/>
        </w:rPr>
        <w:t xml:space="preserve"> </w:t>
      </w:r>
      <w:r>
        <w:t>federal</w:t>
      </w:r>
      <w:r>
        <w:rPr>
          <w:spacing w:val="-10"/>
        </w:rPr>
        <w:t xml:space="preserve"> </w:t>
      </w:r>
      <w:r>
        <w:t>laws</w:t>
      </w:r>
      <w:r>
        <w:rPr>
          <w:spacing w:val="-10"/>
        </w:rPr>
        <w:t xml:space="preserve"> </w:t>
      </w:r>
      <w:r>
        <w:t>governing</w:t>
      </w:r>
      <w:r>
        <w:rPr>
          <w:spacing w:val="-10"/>
        </w:rPr>
        <w:t xml:space="preserve"> </w:t>
      </w:r>
      <w:r>
        <w:t>medical</w:t>
      </w:r>
      <w:r>
        <w:rPr>
          <w:spacing w:val="-10"/>
        </w:rPr>
        <w:t xml:space="preserve"> </w:t>
      </w:r>
      <w:r>
        <w:t>leaves, disability</w:t>
      </w:r>
      <w:r>
        <w:rPr>
          <w:spacing w:val="-4"/>
        </w:rPr>
        <w:t xml:space="preserve"> </w:t>
      </w:r>
      <w:r>
        <w:t>accommodation or other protected employment rights are governed by</w:t>
      </w:r>
      <w:r>
        <w:rPr>
          <w:spacing w:val="-4"/>
        </w:rPr>
        <w:t xml:space="preserve"> </w:t>
      </w:r>
      <w:r>
        <w:t>the provisions of the applicable laws.</w:t>
      </w:r>
      <w:r>
        <w:rPr>
          <w:spacing w:val="40"/>
        </w:rPr>
        <w:t xml:space="preserve"> </w:t>
      </w:r>
      <w:r>
        <w:t>Such leaves are coordinated through the Office of Human Resources.</w:t>
      </w:r>
    </w:p>
    <w:p w14:paraId="50F07069" w14:textId="77777777" w:rsidR="00FC5DD5" w:rsidRDefault="00FC5DD5">
      <w:pPr>
        <w:pStyle w:val="BodyText"/>
        <w:spacing w:before="5"/>
      </w:pPr>
    </w:p>
    <w:p w14:paraId="782F43C5" w14:textId="77777777" w:rsidR="00FC5DD5" w:rsidRDefault="00000000">
      <w:pPr>
        <w:pStyle w:val="Heading4"/>
        <w:ind w:left="880"/>
      </w:pPr>
      <w:r>
        <w:rPr>
          <w:spacing w:val="-2"/>
        </w:rPr>
        <w:t>Sabbaticals</w:t>
      </w:r>
    </w:p>
    <w:p w14:paraId="2FF85D32" w14:textId="77777777" w:rsidR="00FC5DD5" w:rsidRDefault="00FC5DD5">
      <w:pPr>
        <w:pStyle w:val="BodyText"/>
        <w:spacing w:before="3"/>
        <w:rPr>
          <w:b/>
        </w:rPr>
      </w:pPr>
    </w:p>
    <w:p w14:paraId="2FF6FFB2" w14:textId="77777777" w:rsidR="00FC5DD5" w:rsidRDefault="00000000">
      <w:pPr>
        <w:pStyle w:val="BodyText"/>
        <w:spacing w:line="244" w:lineRule="auto"/>
        <w:ind w:left="160" w:right="137" w:firstLine="720"/>
      </w:pPr>
      <w:r>
        <w:t>All</w:t>
      </w:r>
      <w:r>
        <w:rPr>
          <w:spacing w:val="-14"/>
        </w:rPr>
        <w:t xml:space="preserve"> </w:t>
      </w:r>
      <w:r>
        <w:t>full-time</w:t>
      </w:r>
      <w:r>
        <w:rPr>
          <w:spacing w:val="-13"/>
        </w:rPr>
        <w:t xml:space="preserve"> </w:t>
      </w:r>
      <w:r>
        <w:t>Assistant,</w:t>
      </w:r>
      <w:r>
        <w:rPr>
          <w:spacing w:val="-11"/>
        </w:rPr>
        <w:t xml:space="preserve"> </w:t>
      </w:r>
      <w:r>
        <w:t>Associate,</w:t>
      </w:r>
      <w:r>
        <w:rPr>
          <w:spacing w:val="-11"/>
        </w:rPr>
        <w:t xml:space="preserve"> </w:t>
      </w:r>
      <w:r>
        <w:t>or</w:t>
      </w:r>
      <w:r>
        <w:rPr>
          <w:spacing w:val="-12"/>
        </w:rPr>
        <w:t xml:space="preserve"> </w:t>
      </w:r>
      <w:r>
        <w:t>full</w:t>
      </w:r>
      <w:r>
        <w:rPr>
          <w:spacing w:val="-12"/>
        </w:rPr>
        <w:t xml:space="preserve"> </w:t>
      </w:r>
      <w:r>
        <w:t>Professors</w:t>
      </w:r>
      <w:r>
        <w:rPr>
          <w:spacing w:val="-12"/>
        </w:rPr>
        <w:t xml:space="preserve"> </w:t>
      </w:r>
      <w:r>
        <w:t>may</w:t>
      </w:r>
      <w:r>
        <w:rPr>
          <w:spacing w:val="-14"/>
        </w:rPr>
        <w:t xml:space="preserve"> </w:t>
      </w:r>
      <w:r>
        <w:t>apply</w:t>
      </w:r>
      <w:r>
        <w:rPr>
          <w:spacing w:val="-14"/>
        </w:rPr>
        <w:t xml:space="preserve"> </w:t>
      </w:r>
      <w:r>
        <w:t>for</w:t>
      </w:r>
      <w:r>
        <w:rPr>
          <w:spacing w:val="-11"/>
        </w:rPr>
        <w:t xml:space="preserve"> </w:t>
      </w:r>
      <w:r>
        <w:t>a</w:t>
      </w:r>
      <w:r>
        <w:rPr>
          <w:spacing w:val="-12"/>
        </w:rPr>
        <w:t xml:space="preserve"> </w:t>
      </w:r>
      <w:r>
        <w:t>sabbatical</w:t>
      </w:r>
      <w:r>
        <w:rPr>
          <w:spacing w:val="-12"/>
        </w:rPr>
        <w:t xml:space="preserve"> </w:t>
      </w:r>
      <w:r>
        <w:t>every</w:t>
      </w:r>
      <w:r>
        <w:rPr>
          <w:spacing w:val="-14"/>
        </w:rPr>
        <w:t xml:space="preserve"> </w:t>
      </w:r>
      <w:r>
        <w:t>seven</w:t>
      </w:r>
      <w:r>
        <w:rPr>
          <w:spacing w:val="-10"/>
        </w:rPr>
        <w:t xml:space="preserve"> </w:t>
      </w:r>
      <w:r>
        <w:t xml:space="preserve">years, either for a </w:t>
      </w:r>
      <w:proofErr w:type="gramStart"/>
      <w:r>
        <w:t>twenty</w:t>
      </w:r>
      <w:r>
        <w:rPr>
          <w:spacing w:val="-5"/>
        </w:rPr>
        <w:t xml:space="preserve"> </w:t>
      </w:r>
      <w:r>
        <w:t>week</w:t>
      </w:r>
      <w:proofErr w:type="gramEnd"/>
      <w:r>
        <w:t xml:space="preserve"> term</w:t>
      </w:r>
      <w:r>
        <w:rPr>
          <w:spacing w:val="-1"/>
        </w:rPr>
        <w:t xml:space="preserve"> </w:t>
      </w:r>
      <w:r>
        <w:t>at full pay</w:t>
      </w:r>
      <w:r>
        <w:rPr>
          <w:spacing w:val="-5"/>
        </w:rPr>
        <w:t xml:space="preserve"> </w:t>
      </w:r>
      <w:r>
        <w:t>or a forty</w:t>
      </w:r>
      <w:r>
        <w:rPr>
          <w:spacing w:val="-5"/>
        </w:rPr>
        <w:t xml:space="preserve"> </w:t>
      </w:r>
      <w:r>
        <w:t>week term</w:t>
      </w:r>
      <w:r>
        <w:rPr>
          <w:spacing w:val="-1"/>
        </w:rPr>
        <w:t xml:space="preserve"> </w:t>
      </w:r>
      <w:r>
        <w:t>at half pay. In academic years when the operating budget is out of balance, sabbatical requests may</w:t>
      </w:r>
      <w:r>
        <w:rPr>
          <w:spacing w:val="-4"/>
        </w:rPr>
        <w:t xml:space="preserve"> </w:t>
      </w:r>
      <w:r>
        <w:t>be relegated to a later time.</w:t>
      </w:r>
      <w:r>
        <w:rPr>
          <w:spacing w:val="40"/>
        </w:rPr>
        <w:t xml:space="preserve"> </w:t>
      </w:r>
      <w:r>
        <w:t>The eligibility order will be adhered to as sabbaticals are again available.</w:t>
      </w:r>
    </w:p>
    <w:p w14:paraId="1E954643" w14:textId="77777777" w:rsidR="00FC5DD5" w:rsidRDefault="00FC5DD5">
      <w:pPr>
        <w:pStyle w:val="BodyText"/>
        <w:spacing w:before="10"/>
        <w:rPr>
          <w:sz w:val="21"/>
        </w:rPr>
      </w:pPr>
    </w:p>
    <w:p w14:paraId="1CB9FB29" w14:textId="77777777" w:rsidR="00FC5DD5" w:rsidRDefault="00000000">
      <w:pPr>
        <w:pStyle w:val="BodyText"/>
        <w:spacing w:line="244" w:lineRule="auto"/>
        <w:ind w:left="160" w:right="137" w:firstLine="719"/>
      </w:pPr>
      <w:r>
        <w:t>A sabbatical is given for a specific purpose and the application submitted must abide by</w:t>
      </w:r>
      <w:r>
        <w:rPr>
          <w:spacing w:val="-3"/>
        </w:rPr>
        <w:t xml:space="preserve"> </w:t>
      </w:r>
      <w:r>
        <w:t>the procedures detailed in the appendix to this manual.</w:t>
      </w:r>
      <w:r>
        <w:rPr>
          <w:spacing w:val="40"/>
        </w:rPr>
        <w:t xml:space="preserve"> </w:t>
      </w:r>
      <w:r>
        <w:t>Award of a sabbatical may</w:t>
      </w:r>
      <w:r>
        <w:rPr>
          <w:spacing w:val="-3"/>
        </w:rPr>
        <w:t xml:space="preserve"> </w:t>
      </w:r>
      <w:r>
        <w:t>be granted only</w:t>
      </w:r>
      <w:r>
        <w:rPr>
          <w:spacing w:val="-3"/>
        </w:rPr>
        <w:t xml:space="preserve"> </w:t>
      </w:r>
      <w:r>
        <w:t>upon approval of the dean and Vice President for Academic Affairs (with respect to business, tax, accounting and</w:t>
      </w:r>
      <w:r>
        <w:rPr>
          <w:spacing w:val="-10"/>
        </w:rPr>
        <w:t xml:space="preserve"> </w:t>
      </w:r>
      <w:r>
        <w:t>undergraduate</w:t>
      </w:r>
      <w:r>
        <w:rPr>
          <w:spacing w:val="-11"/>
        </w:rPr>
        <w:t xml:space="preserve"> </w:t>
      </w:r>
      <w:r>
        <w:t>programs</w:t>
      </w:r>
      <w:r>
        <w:rPr>
          <w:spacing w:val="-11"/>
        </w:rPr>
        <w:t xml:space="preserve"> </w:t>
      </w:r>
      <w:r>
        <w:t>faculty)</w:t>
      </w:r>
      <w:r>
        <w:rPr>
          <w:spacing w:val="-11"/>
        </w:rPr>
        <w:t xml:space="preserve"> </w:t>
      </w:r>
      <w:r>
        <w:t>or</w:t>
      </w:r>
      <w:r>
        <w:rPr>
          <w:spacing w:val="-11"/>
        </w:rPr>
        <w:t xml:space="preserve"> </w:t>
      </w:r>
      <w:r>
        <w:t>President</w:t>
      </w:r>
      <w:r>
        <w:rPr>
          <w:spacing w:val="-11"/>
        </w:rPr>
        <w:t xml:space="preserve"> </w:t>
      </w:r>
      <w:r>
        <w:t>(with</w:t>
      </w:r>
      <w:r>
        <w:rPr>
          <w:spacing w:val="-10"/>
        </w:rPr>
        <w:t xml:space="preserve"> </w:t>
      </w:r>
      <w:r>
        <w:t>respect</w:t>
      </w:r>
      <w:r>
        <w:rPr>
          <w:spacing w:val="-11"/>
        </w:rPr>
        <w:t xml:space="preserve"> </w:t>
      </w:r>
      <w:r>
        <w:t>to</w:t>
      </w:r>
      <w:r>
        <w:rPr>
          <w:spacing w:val="-11"/>
        </w:rPr>
        <w:t xml:space="preserve"> </w:t>
      </w:r>
      <w:r>
        <w:t>law</w:t>
      </w:r>
      <w:r>
        <w:rPr>
          <w:spacing w:val="-12"/>
        </w:rPr>
        <w:t xml:space="preserve"> </w:t>
      </w:r>
      <w:r>
        <w:t>faculty),</w:t>
      </w:r>
      <w:r>
        <w:rPr>
          <w:spacing w:val="-11"/>
        </w:rPr>
        <w:t xml:space="preserve"> </w:t>
      </w:r>
      <w:r>
        <w:t>after</w:t>
      </w:r>
      <w:r>
        <w:rPr>
          <w:spacing w:val="-11"/>
        </w:rPr>
        <w:t xml:space="preserve"> </w:t>
      </w:r>
      <w:r>
        <w:t>consultation</w:t>
      </w:r>
      <w:r>
        <w:rPr>
          <w:spacing w:val="-10"/>
        </w:rPr>
        <w:t xml:space="preserve"> </w:t>
      </w:r>
      <w:r>
        <w:t>with</w:t>
      </w:r>
      <w:r>
        <w:rPr>
          <w:spacing w:val="-10"/>
        </w:rPr>
        <w:t xml:space="preserve"> </w:t>
      </w:r>
      <w:r>
        <w:t>the department or discipline faculty and chair (when applicable).</w:t>
      </w:r>
    </w:p>
    <w:p w14:paraId="627AA0AC" w14:textId="77777777" w:rsidR="00FC5DD5" w:rsidRDefault="00FC5DD5">
      <w:pPr>
        <w:pStyle w:val="BodyText"/>
        <w:spacing w:before="9"/>
        <w:rPr>
          <w:sz w:val="21"/>
        </w:rPr>
      </w:pPr>
    </w:p>
    <w:p w14:paraId="3FF41260" w14:textId="77777777" w:rsidR="00FC5DD5" w:rsidRDefault="00000000">
      <w:pPr>
        <w:pStyle w:val="BodyText"/>
        <w:spacing w:line="244" w:lineRule="auto"/>
        <w:ind w:left="160" w:firstLine="719"/>
      </w:pPr>
      <w:r>
        <w:t>A faculty</w:t>
      </w:r>
      <w:r>
        <w:rPr>
          <w:spacing w:val="-3"/>
        </w:rPr>
        <w:t xml:space="preserve"> </w:t>
      </w:r>
      <w:r>
        <w:t>member on sabbatical remains subject to this manual</w:t>
      </w:r>
      <w:r>
        <w:rPr>
          <w:i/>
        </w:rPr>
        <w:t xml:space="preserve">. </w:t>
      </w:r>
      <w:r>
        <w:t>The time spent on a sabbatical is part of the faculty</w:t>
      </w:r>
      <w:r>
        <w:rPr>
          <w:spacing w:val="-4"/>
        </w:rPr>
        <w:t xml:space="preserve"> </w:t>
      </w:r>
      <w:r>
        <w:t xml:space="preserve">member's current contract and is included in </w:t>
      </w:r>
      <w:proofErr w:type="gramStart"/>
      <w:r>
        <w:t>meeting,</w:t>
      </w:r>
      <w:proofErr w:type="gramEnd"/>
      <w:r>
        <w:t xml:space="preserve"> </w:t>
      </w:r>
      <w:proofErr w:type="gramStart"/>
      <w:r>
        <w:t>any</w:t>
      </w:r>
      <w:r>
        <w:rPr>
          <w:spacing w:val="-4"/>
        </w:rPr>
        <w:t xml:space="preserve"> </w:t>
      </w:r>
      <w:r>
        <w:t>and all</w:t>
      </w:r>
      <w:proofErr w:type="gramEnd"/>
      <w:r>
        <w:t xml:space="preserve"> time-in-grade requirements,</w:t>
      </w:r>
      <w:r>
        <w:rPr>
          <w:spacing w:val="-11"/>
        </w:rPr>
        <w:t xml:space="preserve"> </w:t>
      </w:r>
      <w:r>
        <w:t>including</w:t>
      </w:r>
      <w:r>
        <w:rPr>
          <w:spacing w:val="-11"/>
        </w:rPr>
        <w:t xml:space="preserve"> </w:t>
      </w:r>
      <w:r>
        <w:t>but</w:t>
      </w:r>
      <w:r>
        <w:rPr>
          <w:spacing w:val="-11"/>
        </w:rPr>
        <w:t xml:space="preserve"> </w:t>
      </w:r>
      <w:r>
        <w:t>not</w:t>
      </w:r>
      <w:r>
        <w:rPr>
          <w:spacing w:val="-11"/>
        </w:rPr>
        <w:t xml:space="preserve"> </w:t>
      </w:r>
      <w:r>
        <w:t>limited</w:t>
      </w:r>
      <w:r>
        <w:rPr>
          <w:spacing w:val="-9"/>
        </w:rPr>
        <w:t xml:space="preserve"> </w:t>
      </w:r>
      <w:r>
        <w:t>to</w:t>
      </w:r>
      <w:r>
        <w:rPr>
          <w:spacing w:val="-11"/>
        </w:rPr>
        <w:t xml:space="preserve"> </w:t>
      </w:r>
      <w:r>
        <w:t>promotion,</w:t>
      </w:r>
      <w:r>
        <w:rPr>
          <w:spacing w:val="-10"/>
        </w:rPr>
        <w:t xml:space="preserve"> </w:t>
      </w:r>
      <w:r>
        <w:t>eligibility</w:t>
      </w:r>
      <w:r>
        <w:rPr>
          <w:spacing w:val="-14"/>
        </w:rPr>
        <w:t xml:space="preserve"> </w:t>
      </w:r>
      <w:r>
        <w:t>for</w:t>
      </w:r>
      <w:r>
        <w:rPr>
          <w:spacing w:val="-10"/>
        </w:rPr>
        <w:t xml:space="preserve"> </w:t>
      </w:r>
      <w:r>
        <w:t>contract</w:t>
      </w:r>
      <w:r>
        <w:rPr>
          <w:spacing w:val="-11"/>
        </w:rPr>
        <w:t xml:space="preserve"> </w:t>
      </w:r>
      <w:r>
        <w:t>renewal</w:t>
      </w:r>
      <w:r>
        <w:rPr>
          <w:spacing w:val="-11"/>
        </w:rPr>
        <w:t xml:space="preserve"> </w:t>
      </w:r>
      <w:r>
        <w:t>and</w:t>
      </w:r>
      <w:r>
        <w:rPr>
          <w:spacing w:val="-9"/>
        </w:rPr>
        <w:t xml:space="preserve"> </w:t>
      </w:r>
      <w:r>
        <w:t>tenure.</w:t>
      </w:r>
      <w:r>
        <w:rPr>
          <w:spacing w:val="-10"/>
        </w:rPr>
        <w:t xml:space="preserve"> </w:t>
      </w:r>
      <w:r>
        <w:t>Faculty</w:t>
      </w:r>
      <w:r>
        <w:rPr>
          <w:spacing w:val="-14"/>
        </w:rPr>
        <w:t xml:space="preserve"> </w:t>
      </w:r>
      <w:r>
        <w:t>on sabbatical will continue as full-time employees of Golden Gate University</w:t>
      </w:r>
      <w:r>
        <w:rPr>
          <w:spacing w:val="-4"/>
        </w:rPr>
        <w:t xml:space="preserve"> </w:t>
      </w:r>
      <w:r>
        <w:t>and will continue to fully participate in the university's benefit program while on sabbatical leave.</w:t>
      </w:r>
    </w:p>
    <w:p w14:paraId="5A7AF15D" w14:textId="77777777" w:rsidR="00FC5DD5" w:rsidRDefault="00FC5DD5">
      <w:pPr>
        <w:spacing w:line="244" w:lineRule="auto"/>
        <w:sectPr w:rsidR="00FC5DD5">
          <w:pgSz w:w="12240" w:h="15840"/>
          <w:pgMar w:top="980" w:right="1300" w:bottom="280" w:left="1280" w:header="732" w:footer="0" w:gutter="0"/>
          <w:cols w:space="720"/>
        </w:sectPr>
      </w:pPr>
    </w:p>
    <w:p w14:paraId="06686FEF" w14:textId="77777777" w:rsidR="00FC5DD5" w:rsidRDefault="00FC5DD5">
      <w:pPr>
        <w:pStyle w:val="BodyText"/>
        <w:rPr>
          <w:sz w:val="20"/>
        </w:rPr>
      </w:pPr>
    </w:p>
    <w:p w14:paraId="401A7268" w14:textId="77777777" w:rsidR="00FC5DD5" w:rsidRDefault="00FC5DD5">
      <w:pPr>
        <w:pStyle w:val="BodyText"/>
        <w:spacing w:before="11"/>
        <w:rPr>
          <w:sz w:val="28"/>
        </w:rPr>
      </w:pPr>
    </w:p>
    <w:p w14:paraId="1471B102" w14:textId="77777777" w:rsidR="00FC5DD5" w:rsidRDefault="00000000">
      <w:pPr>
        <w:pStyle w:val="BodyText"/>
        <w:spacing w:before="89" w:line="244" w:lineRule="auto"/>
        <w:ind w:left="160" w:right="137" w:firstLine="719"/>
      </w:pPr>
      <w:r>
        <w:t>In order to gain the maximum developmental benefits from sabbaticals, faculty</w:t>
      </w:r>
      <w:r>
        <w:rPr>
          <w:spacing w:val="-3"/>
        </w:rPr>
        <w:t xml:space="preserve"> </w:t>
      </w:r>
      <w:r>
        <w:t>members are encouraged to seek 40-week sabbaticals, combined with partial external appointments and funding. A faculty</w:t>
      </w:r>
      <w:r>
        <w:rPr>
          <w:spacing w:val="-10"/>
        </w:rPr>
        <w:t xml:space="preserve"> </w:t>
      </w:r>
      <w:r>
        <w:t>member</w:t>
      </w:r>
      <w:r>
        <w:rPr>
          <w:spacing w:val="-6"/>
        </w:rPr>
        <w:t xml:space="preserve"> </w:t>
      </w:r>
      <w:r>
        <w:t>who</w:t>
      </w:r>
      <w:r>
        <w:rPr>
          <w:spacing w:val="-6"/>
        </w:rPr>
        <w:t xml:space="preserve"> </w:t>
      </w:r>
      <w:r>
        <w:t>is</w:t>
      </w:r>
      <w:r>
        <w:rPr>
          <w:spacing w:val="-6"/>
        </w:rPr>
        <w:t xml:space="preserve"> </w:t>
      </w:r>
      <w:r>
        <w:t>granted</w:t>
      </w:r>
      <w:r>
        <w:rPr>
          <w:spacing w:val="-4"/>
        </w:rPr>
        <w:t xml:space="preserve"> </w:t>
      </w:r>
      <w:r>
        <w:t>a</w:t>
      </w:r>
      <w:r>
        <w:rPr>
          <w:spacing w:val="-6"/>
        </w:rPr>
        <w:t xml:space="preserve"> </w:t>
      </w:r>
      <w:r>
        <w:t>20-week</w:t>
      </w:r>
      <w:r>
        <w:rPr>
          <w:spacing w:val="-6"/>
        </w:rPr>
        <w:t xml:space="preserve"> </w:t>
      </w:r>
      <w:r>
        <w:t>sabbatical</w:t>
      </w:r>
      <w:r>
        <w:rPr>
          <w:spacing w:val="-5"/>
        </w:rPr>
        <w:t xml:space="preserve"> </w:t>
      </w:r>
      <w:r>
        <w:t>may</w:t>
      </w:r>
      <w:r>
        <w:rPr>
          <w:spacing w:val="-10"/>
        </w:rPr>
        <w:t xml:space="preserve"> </w:t>
      </w:r>
      <w:r>
        <w:t>not</w:t>
      </w:r>
      <w:r>
        <w:rPr>
          <w:spacing w:val="-6"/>
        </w:rPr>
        <w:t xml:space="preserve"> </w:t>
      </w:r>
      <w:r>
        <w:t>receive</w:t>
      </w:r>
      <w:r>
        <w:rPr>
          <w:spacing w:val="-6"/>
        </w:rPr>
        <w:t xml:space="preserve"> </w:t>
      </w:r>
      <w:r>
        <w:t>compensation</w:t>
      </w:r>
      <w:r>
        <w:rPr>
          <w:spacing w:val="-4"/>
        </w:rPr>
        <w:t xml:space="preserve"> </w:t>
      </w:r>
      <w:r>
        <w:t>for</w:t>
      </w:r>
      <w:r>
        <w:rPr>
          <w:spacing w:val="-6"/>
        </w:rPr>
        <w:t xml:space="preserve"> </w:t>
      </w:r>
      <w:r>
        <w:t>services</w:t>
      </w:r>
      <w:r>
        <w:rPr>
          <w:spacing w:val="-6"/>
        </w:rPr>
        <w:t xml:space="preserve"> </w:t>
      </w:r>
      <w:r>
        <w:t>at</w:t>
      </w:r>
      <w:r>
        <w:rPr>
          <w:spacing w:val="-6"/>
        </w:rPr>
        <w:t xml:space="preserve"> </w:t>
      </w:r>
      <w:r>
        <w:t>another institution</w:t>
      </w:r>
      <w:r>
        <w:rPr>
          <w:spacing w:val="-8"/>
        </w:rPr>
        <w:t xml:space="preserve"> </w:t>
      </w:r>
      <w:r>
        <w:t>or</w:t>
      </w:r>
      <w:r>
        <w:rPr>
          <w:spacing w:val="-9"/>
        </w:rPr>
        <w:t xml:space="preserve"> </w:t>
      </w:r>
      <w:r>
        <w:t>organization</w:t>
      </w:r>
      <w:r>
        <w:rPr>
          <w:spacing w:val="-8"/>
        </w:rPr>
        <w:t xml:space="preserve"> </w:t>
      </w:r>
      <w:r>
        <w:t>except</w:t>
      </w:r>
      <w:r>
        <w:rPr>
          <w:spacing w:val="-9"/>
        </w:rPr>
        <w:t xml:space="preserve"> </w:t>
      </w:r>
      <w:r>
        <w:t>with</w:t>
      </w:r>
      <w:r>
        <w:rPr>
          <w:spacing w:val="-8"/>
        </w:rPr>
        <w:t xml:space="preserve"> </w:t>
      </w:r>
      <w:r>
        <w:t>the</w:t>
      </w:r>
      <w:r>
        <w:rPr>
          <w:spacing w:val="-9"/>
        </w:rPr>
        <w:t xml:space="preserve"> </w:t>
      </w:r>
      <w:r>
        <w:t>expressed</w:t>
      </w:r>
      <w:r>
        <w:rPr>
          <w:spacing w:val="-8"/>
        </w:rPr>
        <w:t xml:space="preserve"> </w:t>
      </w:r>
      <w:r>
        <w:t>agreement</w:t>
      </w:r>
      <w:r>
        <w:rPr>
          <w:spacing w:val="-9"/>
        </w:rPr>
        <w:t xml:space="preserve"> </w:t>
      </w:r>
      <w:r>
        <w:t>of</w:t>
      </w:r>
      <w:r>
        <w:rPr>
          <w:spacing w:val="-9"/>
        </w:rPr>
        <w:t xml:space="preserve"> </w:t>
      </w:r>
      <w:r>
        <w:t>the</w:t>
      </w:r>
      <w:r>
        <w:rPr>
          <w:spacing w:val="-9"/>
        </w:rPr>
        <w:t xml:space="preserve"> </w:t>
      </w:r>
      <w:r>
        <w:t>university,</w:t>
      </w:r>
      <w:r>
        <w:rPr>
          <w:spacing w:val="-8"/>
        </w:rPr>
        <w:t xml:space="preserve"> </w:t>
      </w:r>
      <w:r>
        <w:t>via</w:t>
      </w:r>
      <w:r>
        <w:rPr>
          <w:spacing w:val="-9"/>
        </w:rPr>
        <w:t xml:space="preserve"> </w:t>
      </w:r>
      <w:r>
        <w:t>the</w:t>
      </w:r>
      <w:r>
        <w:rPr>
          <w:spacing w:val="-9"/>
        </w:rPr>
        <w:t xml:space="preserve"> </w:t>
      </w:r>
      <w:r>
        <w:t>Office</w:t>
      </w:r>
      <w:r>
        <w:rPr>
          <w:spacing w:val="-9"/>
        </w:rPr>
        <w:t xml:space="preserve"> </w:t>
      </w:r>
      <w:r>
        <w:t>of</w:t>
      </w:r>
      <w:r>
        <w:rPr>
          <w:spacing w:val="-9"/>
        </w:rPr>
        <w:t xml:space="preserve"> </w:t>
      </w:r>
      <w:r>
        <w:t>the</w:t>
      </w:r>
      <w:r>
        <w:rPr>
          <w:spacing w:val="-9"/>
        </w:rPr>
        <w:t xml:space="preserve"> </w:t>
      </w:r>
      <w:r>
        <w:t>Vice President for Academic Affairs (with respect to business, tax, accounting and undergraduate programs faculty) or the President (with respect to law</w:t>
      </w:r>
      <w:r>
        <w:rPr>
          <w:spacing w:val="-1"/>
        </w:rPr>
        <w:t xml:space="preserve"> </w:t>
      </w:r>
      <w:r>
        <w:t>faculty). Recipients may, however, accept scholarships, fellowships and/or grants-in-aid from</w:t>
      </w:r>
      <w:r>
        <w:rPr>
          <w:spacing w:val="-1"/>
        </w:rPr>
        <w:t xml:space="preserve"> </w:t>
      </w:r>
      <w:r>
        <w:t>approved institutions. Faculty</w:t>
      </w:r>
      <w:r>
        <w:rPr>
          <w:spacing w:val="-5"/>
        </w:rPr>
        <w:t xml:space="preserve"> </w:t>
      </w:r>
      <w:r>
        <w:t>on sabbatical may</w:t>
      </w:r>
      <w:r>
        <w:rPr>
          <w:spacing w:val="-5"/>
        </w:rPr>
        <w:t xml:space="preserve"> </w:t>
      </w:r>
      <w:r>
        <w:t>not teach overload classes for Golden Gate University</w:t>
      </w:r>
      <w:r>
        <w:rPr>
          <w:spacing w:val="-4"/>
        </w:rPr>
        <w:t xml:space="preserve"> </w:t>
      </w:r>
      <w:r>
        <w:t>unless they</w:t>
      </w:r>
      <w:r>
        <w:rPr>
          <w:spacing w:val="-4"/>
        </w:rPr>
        <w:t xml:space="preserve"> </w:t>
      </w:r>
      <w:r>
        <w:t>receive, in advance, the permission of the Vice President for</w:t>
      </w:r>
      <w:r>
        <w:rPr>
          <w:spacing w:val="-11"/>
        </w:rPr>
        <w:t xml:space="preserve"> </w:t>
      </w:r>
      <w:r>
        <w:t>Academic</w:t>
      </w:r>
      <w:r>
        <w:rPr>
          <w:spacing w:val="-11"/>
        </w:rPr>
        <w:t xml:space="preserve"> </w:t>
      </w:r>
      <w:r>
        <w:t>Affairs</w:t>
      </w:r>
      <w:r>
        <w:rPr>
          <w:spacing w:val="-11"/>
        </w:rPr>
        <w:t xml:space="preserve"> </w:t>
      </w:r>
      <w:r>
        <w:t>(with</w:t>
      </w:r>
      <w:r>
        <w:rPr>
          <w:spacing w:val="-9"/>
        </w:rPr>
        <w:t xml:space="preserve"> </w:t>
      </w:r>
      <w:r>
        <w:t>respect</w:t>
      </w:r>
      <w:r>
        <w:rPr>
          <w:spacing w:val="-11"/>
        </w:rPr>
        <w:t xml:space="preserve"> </w:t>
      </w:r>
      <w:r>
        <w:t>to</w:t>
      </w:r>
      <w:r>
        <w:rPr>
          <w:spacing w:val="-11"/>
        </w:rPr>
        <w:t xml:space="preserve"> </w:t>
      </w:r>
      <w:r>
        <w:t>business,</w:t>
      </w:r>
      <w:r>
        <w:rPr>
          <w:spacing w:val="-10"/>
        </w:rPr>
        <w:t xml:space="preserve"> </w:t>
      </w:r>
      <w:r>
        <w:t>tax,</w:t>
      </w:r>
      <w:r>
        <w:rPr>
          <w:spacing w:val="-10"/>
        </w:rPr>
        <w:t xml:space="preserve"> </w:t>
      </w:r>
      <w:r>
        <w:t>accounting</w:t>
      </w:r>
      <w:r>
        <w:rPr>
          <w:spacing w:val="-11"/>
        </w:rPr>
        <w:t xml:space="preserve"> </w:t>
      </w:r>
      <w:r>
        <w:t>and</w:t>
      </w:r>
      <w:r>
        <w:rPr>
          <w:spacing w:val="-9"/>
        </w:rPr>
        <w:t xml:space="preserve"> </w:t>
      </w:r>
      <w:r>
        <w:t>undergraduate</w:t>
      </w:r>
      <w:r>
        <w:rPr>
          <w:spacing w:val="-11"/>
        </w:rPr>
        <w:t xml:space="preserve"> </w:t>
      </w:r>
      <w:r>
        <w:t>programs</w:t>
      </w:r>
      <w:r>
        <w:rPr>
          <w:spacing w:val="-11"/>
        </w:rPr>
        <w:t xml:space="preserve"> </w:t>
      </w:r>
      <w:r>
        <w:t>faculty)</w:t>
      </w:r>
      <w:r>
        <w:rPr>
          <w:spacing w:val="-11"/>
        </w:rPr>
        <w:t xml:space="preserve"> </w:t>
      </w:r>
      <w:r>
        <w:t>or</w:t>
      </w:r>
      <w:r>
        <w:rPr>
          <w:spacing w:val="-10"/>
        </w:rPr>
        <w:t xml:space="preserve"> </w:t>
      </w:r>
      <w:r>
        <w:t>the President (with respect to law faculty).</w:t>
      </w:r>
    </w:p>
    <w:p w14:paraId="752F30A4" w14:textId="77777777" w:rsidR="00FC5DD5" w:rsidRDefault="00FC5DD5">
      <w:pPr>
        <w:pStyle w:val="BodyText"/>
        <w:spacing w:before="8"/>
        <w:rPr>
          <w:sz w:val="21"/>
        </w:rPr>
      </w:pPr>
    </w:p>
    <w:p w14:paraId="4ED875C0" w14:textId="77777777" w:rsidR="00FC5DD5" w:rsidRDefault="00000000">
      <w:pPr>
        <w:pStyle w:val="Heading4"/>
        <w:ind w:left="880"/>
      </w:pPr>
      <w:r>
        <w:rPr>
          <w:spacing w:val="-2"/>
        </w:rPr>
        <w:t>Stipends</w:t>
      </w:r>
    </w:p>
    <w:p w14:paraId="3048BA75" w14:textId="77777777" w:rsidR="00FC5DD5" w:rsidRDefault="00FC5DD5">
      <w:pPr>
        <w:pStyle w:val="BodyText"/>
        <w:spacing w:before="1"/>
        <w:rPr>
          <w:b/>
        </w:rPr>
      </w:pPr>
    </w:p>
    <w:p w14:paraId="69D0D536" w14:textId="77777777" w:rsidR="00FC5DD5" w:rsidRDefault="00000000">
      <w:pPr>
        <w:pStyle w:val="ListParagraph"/>
        <w:numPr>
          <w:ilvl w:val="0"/>
          <w:numId w:val="13"/>
        </w:numPr>
        <w:tabs>
          <w:tab w:val="left" w:pos="1240"/>
        </w:tabs>
        <w:spacing w:line="242" w:lineRule="auto"/>
        <w:ind w:right="149"/>
      </w:pPr>
      <w:r>
        <w:rPr>
          <w:b/>
        </w:rPr>
        <w:t xml:space="preserve">Overload Teaching: </w:t>
      </w:r>
      <w:r>
        <w:t>Due to unforeseen circumstances, teaching assignments beyond that initially</w:t>
      </w:r>
      <w:r>
        <w:rPr>
          <w:spacing w:val="-4"/>
        </w:rPr>
        <w:t xml:space="preserve"> </w:t>
      </w:r>
      <w:r>
        <w:t>agreed to for the year may</w:t>
      </w:r>
      <w:r>
        <w:rPr>
          <w:spacing w:val="-4"/>
        </w:rPr>
        <w:t xml:space="preserve"> </w:t>
      </w:r>
      <w:r>
        <w:t>be necessary</w:t>
      </w:r>
      <w:r>
        <w:rPr>
          <w:spacing w:val="-4"/>
        </w:rPr>
        <w:t xml:space="preserve"> </w:t>
      </w:r>
      <w:r>
        <w:t>to meet the university's teaching obligations. A</w:t>
      </w:r>
      <w:r>
        <w:rPr>
          <w:spacing w:val="-12"/>
        </w:rPr>
        <w:t xml:space="preserve"> </w:t>
      </w:r>
      <w:r>
        <w:t>faculty</w:t>
      </w:r>
      <w:r>
        <w:rPr>
          <w:spacing w:val="-14"/>
        </w:rPr>
        <w:t xml:space="preserve"> </w:t>
      </w:r>
      <w:r>
        <w:t>member</w:t>
      </w:r>
      <w:r>
        <w:rPr>
          <w:spacing w:val="-11"/>
        </w:rPr>
        <w:t xml:space="preserve"> </w:t>
      </w:r>
      <w:r>
        <w:t>may</w:t>
      </w:r>
      <w:r>
        <w:rPr>
          <w:spacing w:val="-14"/>
        </w:rPr>
        <w:t xml:space="preserve"> </w:t>
      </w:r>
      <w:r>
        <w:t>teach</w:t>
      </w:r>
      <w:r>
        <w:rPr>
          <w:spacing w:val="-9"/>
        </w:rPr>
        <w:t xml:space="preserve"> </w:t>
      </w:r>
      <w:r>
        <w:t>such</w:t>
      </w:r>
      <w:r>
        <w:rPr>
          <w:spacing w:val="-9"/>
        </w:rPr>
        <w:t xml:space="preserve"> </w:t>
      </w:r>
      <w:r>
        <w:t>“overload”</w:t>
      </w:r>
      <w:r>
        <w:rPr>
          <w:spacing w:val="-11"/>
        </w:rPr>
        <w:t xml:space="preserve"> </w:t>
      </w:r>
      <w:r>
        <w:t>classes</w:t>
      </w:r>
      <w:r>
        <w:rPr>
          <w:spacing w:val="-10"/>
        </w:rPr>
        <w:t xml:space="preserve"> </w:t>
      </w:r>
      <w:r>
        <w:t>only</w:t>
      </w:r>
      <w:r>
        <w:rPr>
          <w:spacing w:val="-14"/>
        </w:rPr>
        <w:t xml:space="preserve"> </w:t>
      </w:r>
      <w:r>
        <w:t>after</w:t>
      </w:r>
      <w:r>
        <w:rPr>
          <w:spacing w:val="-11"/>
        </w:rPr>
        <w:t xml:space="preserve"> </w:t>
      </w:r>
      <w:r>
        <w:t>receiving</w:t>
      </w:r>
      <w:r>
        <w:rPr>
          <w:spacing w:val="-11"/>
        </w:rPr>
        <w:t xml:space="preserve"> </w:t>
      </w:r>
      <w:r>
        <w:t>the</w:t>
      </w:r>
      <w:r>
        <w:rPr>
          <w:spacing w:val="-11"/>
        </w:rPr>
        <w:t xml:space="preserve"> </w:t>
      </w:r>
      <w:r>
        <w:t>permission</w:t>
      </w:r>
      <w:r>
        <w:rPr>
          <w:spacing w:val="-9"/>
        </w:rPr>
        <w:t xml:space="preserve"> </w:t>
      </w:r>
      <w:r>
        <w:t>of</w:t>
      </w:r>
      <w:r>
        <w:rPr>
          <w:spacing w:val="-11"/>
        </w:rPr>
        <w:t xml:space="preserve"> </w:t>
      </w:r>
      <w:r>
        <w:t>the dean/director and in accordance with policies approved by the President.</w:t>
      </w:r>
    </w:p>
    <w:p w14:paraId="3793568E" w14:textId="77777777" w:rsidR="00FC5DD5" w:rsidRDefault="00FC5DD5">
      <w:pPr>
        <w:pStyle w:val="BodyText"/>
        <w:spacing w:before="7"/>
      </w:pPr>
    </w:p>
    <w:p w14:paraId="75E577E1" w14:textId="77777777" w:rsidR="00FC5DD5" w:rsidRDefault="00000000">
      <w:pPr>
        <w:pStyle w:val="ListParagraph"/>
        <w:numPr>
          <w:ilvl w:val="0"/>
          <w:numId w:val="13"/>
        </w:numPr>
        <w:tabs>
          <w:tab w:val="left" w:pos="1240"/>
        </w:tabs>
        <w:spacing w:line="242" w:lineRule="auto"/>
        <w:ind w:right="610"/>
      </w:pPr>
      <w:r>
        <w:rPr>
          <w:b/>
        </w:rPr>
        <w:t>Administrative</w:t>
      </w:r>
      <w:r>
        <w:rPr>
          <w:b/>
          <w:spacing w:val="-12"/>
        </w:rPr>
        <w:t xml:space="preserve"> </w:t>
      </w:r>
      <w:r>
        <w:rPr>
          <w:b/>
        </w:rPr>
        <w:t>work:</w:t>
      </w:r>
      <w:r>
        <w:rPr>
          <w:b/>
          <w:spacing w:val="-12"/>
        </w:rPr>
        <w:t xml:space="preserve"> </w:t>
      </w:r>
      <w:r>
        <w:t>Stipends</w:t>
      </w:r>
      <w:r>
        <w:rPr>
          <w:spacing w:val="-12"/>
        </w:rPr>
        <w:t xml:space="preserve"> </w:t>
      </w:r>
      <w:r>
        <w:t>for</w:t>
      </w:r>
      <w:r>
        <w:rPr>
          <w:spacing w:val="-12"/>
        </w:rPr>
        <w:t xml:space="preserve"> </w:t>
      </w:r>
      <w:r>
        <w:t>additional</w:t>
      </w:r>
      <w:r>
        <w:rPr>
          <w:spacing w:val="-12"/>
        </w:rPr>
        <w:t xml:space="preserve"> </w:t>
      </w:r>
      <w:r>
        <w:t>administrative</w:t>
      </w:r>
      <w:r>
        <w:rPr>
          <w:spacing w:val="-12"/>
        </w:rPr>
        <w:t xml:space="preserve"> </w:t>
      </w:r>
      <w:r>
        <w:t>work</w:t>
      </w:r>
      <w:r>
        <w:rPr>
          <w:spacing w:val="-12"/>
        </w:rPr>
        <w:t xml:space="preserve"> </w:t>
      </w:r>
      <w:r>
        <w:t>are</w:t>
      </w:r>
      <w:r>
        <w:rPr>
          <w:spacing w:val="-12"/>
        </w:rPr>
        <w:t xml:space="preserve"> </w:t>
      </w:r>
      <w:r>
        <w:t>subject</w:t>
      </w:r>
      <w:r>
        <w:rPr>
          <w:spacing w:val="-12"/>
        </w:rPr>
        <w:t xml:space="preserve"> </w:t>
      </w:r>
      <w:r>
        <w:t>to</w:t>
      </w:r>
      <w:r>
        <w:rPr>
          <w:spacing w:val="-12"/>
        </w:rPr>
        <w:t xml:space="preserve"> </w:t>
      </w:r>
      <w:r>
        <w:t>policies approved by the President.</w:t>
      </w:r>
    </w:p>
    <w:p w14:paraId="081CEB47" w14:textId="77777777" w:rsidR="00FC5DD5" w:rsidRDefault="00FC5DD5">
      <w:pPr>
        <w:pStyle w:val="BodyText"/>
        <w:spacing w:before="10"/>
      </w:pPr>
    </w:p>
    <w:p w14:paraId="3004E73A" w14:textId="77777777" w:rsidR="00FC5DD5" w:rsidRDefault="00000000">
      <w:pPr>
        <w:pStyle w:val="Heading4"/>
        <w:ind w:left="880"/>
      </w:pPr>
      <w:r>
        <w:t>Outside</w:t>
      </w:r>
      <w:r>
        <w:rPr>
          <w:spacing w:val="-10"/>
        </w:rPr>
        <w:t xml:space="preserve"> </w:t>
      </w:r>
      <w:r>
        <w:rPr>
          <w:spacing w:val="-2"/>
        </w:rPr>
        <w:t>Employment</w:t>
      </w:r>
    </w:p>
    <w:p w14:paraId="54D4AFED" w14:textId="77777777" w:rsidR="00FC5DD5" w:rsidRDefault="00FC5DD5">
      <w:pPr>
        <w:pStyle w:val="BodyText"/>
        <w:spacing w:before="3"/>
        <w:rPr>
          <w:b/>
        </w:rPr>
      </w:pPr>
    </w:p>
    <w:p w14:paraId="40FE76DC" w14:textId="77777777" w:rsidR="00FC5DD5" w:rsidRDefault="00000000">
      <w:pPr>
        <w:pStyle w:val="BodyText"/>
        <w:spacing w:line="244" w:lineRule="auto"/>
        <w:ind w:left="159" w:right="137" w:firstLine="720"/>
      </w:pPr>
      <w:r>
        <w:t>By</w:t>
      </w:r>
      <w:r>
        <w:rPr>
          <w:spacing w:val="-3"/>
        </w:rPr>
        <w:t xml:space="preserve"> </w:t>
      </w:r>
      <w:r>
        <w:t>accepting a full-time faculty</w:t>
      </w:r>
      <w:r>
        <w:rPr>
          <w:spacing w:val="-3"/>
        </w:rPr>
        <w:t xml:space="preserve"> </w:t>
      </w:r>
      <w:r>
        <w:t>position at GGU, all full-time Assistant, Associate, or full Professors</w:t>
      </w:r>
      <w:r>
        <w:rPr>
          <w:spacing w:val="-2"/>
        </w:rPr>
        <w:t xml:space="preserve"> </w:t>
      </w:r>
      <w:r>
        <w:t>agree</w:t>
      </w:r>
      <w:r>
        <w:rPr>
          <w:spacing w:val="-2"/>
        </w:rPr>
        <w:t xml:space="preserve"> </w:t>
      </w:r>
      <w:r>
        <w:t>that</w:t>
      </w:r>
      <w:r>
        <w:rPr>
          <w:spacing w:val="-2"/>
        </w:rPr>
        <w:t xml:space="preserve"> </w:t>
      </w:r>
      <w:r>
        <w:t>their</w:t>
      </w:r>
      <w:r>
        <w:rPr>
          <w:spacing w:val="-2"/>
        </w:rPr>
        <w:t xml:space="preserve"> </w:t>
      </w:r>
      <w:r>
        <w:t>primary</w:t>
      </w:r>
      <w:r>
        <w:rPr>
          <w:spacing w:val="-7"/>
        </w:rPr>
        <w:t xml:space="preserve"> </w:t>
      </w:r>
      <w:r>
        <w:t>professional</w:t>
      </w:r>
      <w:r>
        <w:rPr>
          <w:spacing w:val="-2"/>
        </w:rPr>
        <w:t xml:space="preserve"> </w:t>
      </w:r>
      <w:r>
        <w:t>responsibility</w:t>
      </w:r>
      <w:r>
        <w:rPr>
          <w:spacing w:val="-7"/>
        </w:rPr>
        <w:t xml:space="preserve"> </w:t>
      </w:r>
      <w:r>
        <w:t>is</w:t>
      </w:r>
      <w:r>
        <w:rPr>
          <w:spacing w:val="-2"/>
        </w:rPr>
        <w:t xml:space="preserve"> </w:t>
      </w:r>
      <w:r>
        <w:t>to</w:t>
      </w:r>
      <w:r>
        <w:rPr>
          <w:spacing w:val="-2"/>
        </w:rPr>
        <w:t xml:space="preserve"> </w:t>
      </w:r>
      <w:r>
        <w:t>the</w:t>
      </w:r>
      <w:r>
        <w:rPr>
          <w:spacing w:val="-2"/>
        </w:rPr>
        <w:t xml:space="preserve"> </w:t>
      </w:r>
      <w:r>
        <w:t>university</w:t>
      </w:r>
      <w:r>
        <w:rPr>
          <w:spacing w:val="-7"/>
        </w:rPr>
        <w:t xml:space="preserve"> </w:t>
      </w:r>
      <w:r>
        <w:t>and that</w:t>
      </w:r>
      <w:r>
        <w:rPr>
          <w:spacing w:val="-2"/>
        </w:rPr>
        <w:t xml:space="preserve"> </w:t>
      </w:r>
      <w:r>
        <w:t>they</w:t>
      </w:r>
      <w:r>
        <w:rPr>
          <w:spacing w:val="-7"/>
        </w:rPr>
        <w:t xml:space="preserve"> </w:t>
      </w:r>
      <w:r>
        <w:t>will</w:t>
      </w:r>
      <w:r>
        <w:rPr>
          <w:spacing w:val="-2"/>
        </w:rPr>
        <w:t xml:space="preserve"> </w:t>
      </w:r>
      <w:r>
        <w:t>devote their time and energy</w:t>
      </w:r>
      <w:r>
        <w:rPr>
          <w:spacing w:val="-4"/>
        </w:rPr>
        <w:t xml:space="preserve"> </w:t>
      </w:r>
      <w:r>
        <w:t>primarily</w:t>
      </w:r>
      <w:r>
        <w:rPr>
          <w:spacing w:val="-4"/>
        </w:rPr>
        <w:t xml:space="preserve"> </w:t>
      </w:r>
      <w:r>
        <w:t>to the performance of their university</w:t>
      </w:r>
      <w:r>
        <w:rPr>
          <w:spacing w:val="-4"/>
        </w:rPr>
        <w:t xml:space="preserve"> </w:t>
      </w:r>
      <w:r>
        <w:t>duties. At the same time, Golden Gate recognizes that participation of faculty</w:t>
      </w:r>
      <w:r>
        <w:rPr>
          <w:spacing w:val="-5"/>
        </w:rPr>
        <w:t xml:space="preserve"> </w:t>
      </w:r>
      <w:r>
        <w:t>members in outside professional activities often serves the university.</w:t>
      </w:r>
      <w:r>
        <w:rPr>
          <w:spacing w:val="-13"/>
        </w:rPr>
        <w:t xml:space="preserve"> </w:t>
      </w:r>
      <w:r>
        <w:t>Professional</w:t>
      </w:r>
      <w:r>
        <w:rPr>
          <w:spacing w:val="-13"/>
        </w:rPr>
        <w:t xml:space="preserve"> </w:t>
      </w:r>
      <w:r>
        <w:t>consulting,</w:t>
      </w:r>
      <w:r>
        <w:rPr>
          <w:spacing w:val="-13"/>
        </w:rPr>
        <w:t xml:space="preserve"> </w:t>
      </w:r>
      <w:r>
        <w:t>leadership</w:t>
      </w:r>
      <w:r>
        <w:rPr>
          <w:spacing w:val="-12"/>
        </w:rPr>
        <w:t xml:space="preserve"> </w:t>
      </w:r>
      <w:r>
        <w:t>in</w:t>
      </w:r>
      <w:r>
        <w:rPr>
          <w:spacing w:val="-11"/>
        </w:rPr>
        <w:t xml:space="preserve"> </w:t>
      </w:r>
      <w:r>
        <w:t>professional</w:t>
      </w:r>
      <w:r>
        <w:rPr>
          <w:spacing w:val="-13"/>
        </w:rPr>
        <w:t xml:space="preserve"> </w:t>
      </w:r>
      <w:r>
        <w:t>societies,</w:t>
      </w:r>
      <w:r>
        <w:rPr>
          <w:spacing w:val="-13"/>
        </w:rPr>
        <w:t xml:space="preserve"> </w:t>
      </w:r>
      <w:r>
        <w:t>and</w:t>
      </w:r>
      <w:r>
        <w:rPr>
          <w:spacing w:val="-12"/>
        </w:rPr>
        <w:t xml:space="preserve"> </w:t>
      </w:r>
      <w:r>
        <w:t>various</w:t>
      </w:r>
      <w:r>
        <w:rPr>
          <w:spacing w:val="-13"/>
        </w:rPr>
        <w:t xml:space="preserve"> </w:t>
      </w:r>
      <w:r>
        <w:t>forms</w:t>
      </w:r>
      <w:r>
        <w:rPr>
          <w:spacing w:val="-13"/>
        </w:rPr>
        <w:t xml:space="preserve"> </w:t>
      </w:r>
      <w:r>
        <w:t>of</w:t>
      </w:r>
      <w:r>
        <w:rPr>
          <w:spacing w:val="-13"/>
        </w:rPr>
        <w:t xml:space="preserve"> </w:t>
      </w:r>
      <w:r>
        <w:t>public</w:t>
      </w:r>
      <w:r>
        <w:rPr>
          <w:spacing w:val="-13"/>
        </w:rPr>
        <w:t xml:space="preserve"> </w:t>
      </w:r>
      <w:r>
        <w:t>service not only</w:t>
      </w:r>
      <w:r>
        <w:rPr>
          <w:spacing w:val="-4"/>
        </w:rPr>
        <w:t xml:space="preserve"> </w:t>
      </w:r>
      <w:r>
        <w:t>promote the professional development of the faculty, but also expose Golden Gate to others. In addition,</w:t>
      </w:r>
      <w:r>
        <w:rPr>
          <w:spacing w:val="-8"/>
        </w:rPr>
        <w:t xml:space="preserve"> </w:t>
      </w:r>
      <w:r>
        <w:t>outside</w:t>
      </w:r>
      <w:r>
        <w:rPr>
          <w:spacing w:val="-9"/>
        </w:rPr>
        <w:t xml:space="preserve"> </w:t>
      </w:r>
      <w:r>
        <w:t>professional</w:t>
      </w:r>
      <w:r>
        <w:rPr>
          <w:spacing w:val="-9"/>
        </w:rPr>
        <w:t xml:space="preserve"> </w:t>
      </w:r>
      <w:r>
        <w:t>activity</w:t>
      </w:r>
      <w:r>
        <w:rPr>
          <w:spacing w:val="-13"/>
        </w:rPr>
        <w:t xml:space="preserve"> </w:t>
      </w:r>
      <w:r>
        <w:t>in</w:t>
      </w:r>
      <w:r>
        <w:rPr>
          <w:spacing w:val="-7"/>
        </w:rPr>
        <w:t xml:space="preserve"> </w:t>
      </w:r>
      <w:r>
        <w:t>some</w:t>
      </w:r>
      <w:r>
        <w:rPr>
          <w:spacing w:val="-9"/>
        </w:rPr>
        <w:t xml:space="preserve"> </w:t>
      </w:r>
      <w:r>
        <w:t>cases</w:t>
      </w:r>
      <w:r>
        <w:rPr>
          <w:spacing w:val="-9"/>
        </w:rPr>
        <w:t xml:space="preserve"> </w:t>
      </w:r>
      <w:r>
        <w:t>is</w:t>
      </w:r>
      <w:r>
        <w:rPr>
          <w:spacing w:val="-9"/>
        </w:rPr>
        <w:t xml:space="preserve"> </w:t>
      </w:r>
      <w:r>
        <w:t>beneficial</w:t>
      </w:r>
      <w:r>
        <w:rPr>
          <w:spacing w:val="-9"/>
        </w:rPr>
        <w:t xml:space="preserve"> </w:t>
      </w:r>
      <w:r>
        <w:t>for</w:t>
      </w:r>
      <w:r>
        <w:rPr>
          <w:spacing w:val="-9"/>
        </w:rPr>
        <w:t xml:space="preserve"> </w:t>
      </w:r>
      <w:r>
        <w:t>maintaining</w:t>
      </w:r>
      <w:r>
        <w:rPr>
          <w:spacing w:val="-9"/>
        </w:rPr>
        <w:t xml:space="preserve"> </w:t>
      </w:r>
      <w:r>
        <w:t>currency</w:t>
      </w:r>
      <w:r>
        <w:rPr>
          <w:spacing w:val="-13"/>
        </w:rPr>
        <w:t xml:space="preserve"> </w:t>
      </w:r>
      <w:r>
        <w:t>and</w:t>
      </w:r>
      <w:r>
        <w:rPr>
          <w:spacing w:val="-7"/>
        </w:rPr>
        <w:t xml:space="preserve"> </w:t>
      </w:r>
      <w:r>
        <w:t>competence in the discipline.</w:t>
      </w:r>
    </w:p>
    <w:p w14:paraId="0FBA7733" w14:textId="77777777" w:rsidR="00FC5DD5" w:rsidRDefault="00FC5DD5">
      <w:pPr>
        <w:pStyle w:val="BodyText"/>
        <w:spacing w:before="5"/>
        <w:rPr>
          <w:sz w:val="21"/>
        </w:rPr>
      </w:pPr>
    </w:p>
    <w:p w14:paraId="0976D932" w14:textId="77777777" w:rsidR="00FC5DD5" w:rsidRDefault="00000000">
      <w:pPr>
        <w:pStyle w:val="BodyText"/>
        <w:spacing w:line="244" w:lineRule="auto"/>
        <w:ind w:left="159" w:firstLine="720"/>
      </w:pPr>
      <w:r>
        <w:t>Accordingly,</w:t>
      </w:r>
      <w:r>
        <w:rPr>
          <w:spacing w:val="-4"/>
        </w:rPr>
        <w:t xml:space="preserve"> </w:t>
      </w:r>
      <w:r>
        <w:t>with</w:t>
      </w:r>
      <w:r>
        <w:rPr>
          <w:spacing w:val="-3"/>
        </w:rPr>
        <w:t xml:space="preserve"> </w:t>
      </w:r>
      <w:r>
        <w:t>the</w:t>
      </w:r>
      <w:r>
        <w:rPr>
          <w:spacing w:val="-5"/>
        </w:rPr>
        <w:t xml:space="preserve"> </w:t>
      </w:r>
      <w:r>
        <w:t>dean’s</w:t>
      </w:r>
      <w:r>
        <w:rPr>
          <w:spacing w:val="-5"/>
        </w:rPr>
        <w:t xml:space="preserve"> </w:t>
      </w:r>
      <w:r>
        <w:t>consent,</w:t>
      </w:r>
      <w:r>
        <w:rPr>
          <w:spacing w:val="-4"/>
        </w:rPr>
        <w:t xml:space="preserve"> </w:t>
      </w:r>
      <w:r>
        <w:t>a</w:t>
      </w:r>
      <w:r>
        <w:rPr>
          <w:spacing w:val="-5"/>
        </w:rPr>
        <w:t xml:space="preserve"> </w:t>
      </w:r>
      <w:r>
        <w:t>member</w:t>
      </w:r>
      <w:r>
        <w:rPr>
          <w:spacing w:val="-5"/>
        </w:rPr>
        <w:t xml:space="preserve"> </w:t>
      </w:r>
      <w:r>
        <w:t>of</w:t>
      </w:r>
      <w:r>
        <w:rPr>
          <w:spacing w:val="-4"/>
        </w:rPr>
        <w:t xml:space="preserve"> </w:t>
      </w:r>
      <w:r>
        <w:t>faculty</w:t>
      </w:r>
      <w:r>
        <w:rPr>
          <w:spacing w:val="-10"/>
        </w:rPr>
        <w:t xml:space="preserve"> </w:t>
      </w:r>
      <w:r>
        <w:t>may</w:t>
      </w:r>
      <w:r>
        <w:rPr>
          <w:spacing w:val="-10"/>
        </w:rPr>
        <w:t xml:space="preserve"> </w:t>
      </w:r>
      <w:r>
        <w:t>secure</w:t>
      </w:r>
      <w:r>
        <w:rPr>
          <w:spacing w:val="-5"/>
        </w:rPr>
        <w:t xml:space="preserve"> </w:t>
      </w:r>
      <w:r>
        <w:t>outside</w:t>
      </w:r>
      <w:r>
        <w:rPr>
          <w:spacing w:val="-5"/>
        </w:rPr>
        <w:t xml:space="preserve"> </w:t>
      </w:r>
      <w:r>
        <w:t>employment</w:t>
      </w:r>
      <w:r>
        <w:rPr>
          <w:spacing w:val="-5"/>
        </w:rPr>
        <w:t xml:space="preserve"> </w:t>
      </w:r>
      <w:r>
        <w:t>that</w:t>
      </w:r>
      <w:r>
        <w:rPr>
          <w:spacing w:val="-5"/>
        </w:rPr>
        <w:t xml:space="preserve"> </w:t>
      </w:r>
      <w:r>
        <w:t>is not</w:t>
      </w:r>
      <w:r>
        <w:rPr>
          <w:spacing w:val="-10"/>
        </w:rPr>
        <w:t xml:space="preserve"> </w:t>
      </w:r>
      <w:r>
        <w:t>detrimental</w:t>
      </w:r>
      <w:r>
        <w:rPr>
          <w:spacing w:val="-10"/>
        </w:rPr>
        <w:t xml:space="preserve"> </w:t>
      </w:r>
      <w:r>
        <w:t>to</w:t>
      </w:r>
      <w:r>
        <w:rPr>
          <w:spacing w:val="-10"/>
        </w:rPr>
        <w:t xml:space="preserve"> </w:t>
      </w:r>
      <w:r>
        <w:t>the</w:t>
      </w:r>
      <w:r>
        <w:rPr>
          <w:spacing w:val="-10"/>
        </w:rPr>
        <w:t xml:space="preserve"> </w:t>
      </w:r>
      <w:r>
        <w:t>interests</w:t>
      </w:r>
      <w:r>
        <w:rPr>
          <w:spacing w:val="-10"/>
        </w:rPr>
        <w:t xml:space="preserve"> </w:t>
      </w:r>
      <w:r>
        <w:t>of</w:t>
      </w:r>
      <w:r>
        <w:rPr>
          <w:spacing w:val="-10"/>
        </w:rPr>
        <w:t xml:space="preserve"> </w:t>
      </w:r>
      <w:r>
        <w:t>the</w:t>
      </w:r>
      <w:r>
        <w:rPr>
          <w:spacing w:val="-10"/>
        </w:rPr>
        <w:t xml:space="preserve"> </w:t>
      </w:r>
      <w:r>
        <w:t>university</w:t>
      </w:r>
      <w:r>
        <w:rPr>
          <w:spacing w:val="-13"/>
        </w:rPr>
        <w:t xml:space="preserve"> </w:t>
      </w:r>
      <w:r>
        <w:t>and</w:t>
      </w:r>
      <w:r>
        <w:rPr>
          <w:spacing w:val="-8"/>
        </w:rPr>
        <w:t xml:space="preserve"> </w:t>
      </w:r>
      <w:r>
        <w:t>does</w:t>
      </w:r>
      <w:r>
        <w:rPr>
          <w:spacing w:val="-10"/>
        </w:rPr>
        <w:t xml:space="preserve"> </w:t>
      </w:r>
      <w:r>
        <w:t>not</w:t>
      </w:r>
      <w:r>
        <w:rPr>
          <w:spacing w:val="-10"/>
        </w:rPr>
        <w:t xml:space="preserve"> </w:t>
      </w:r>
      <w:r>
        <w:t>interfere</w:t>
      </w:r>
      <w:r>
        <w:rPr>
          <w:spacing w:val="-10"/>
        </w:rPr>
        <w:t xml:space="preserve"> </w:t>
      </w:r>
      <w:r>
        <w:t>with</w:t>
      </w:r>
      <w:r>
        <w:rPr>
          <w:spacing w:val="-8"/>
        </w:rPr>
        <w:t xml:space="preserve"> </w:t>
      </w:r>
      <w:r>
        <w:t>university</w:t>
      </w:r>
      <w:r>
        <w:rPr>
          <w:spacing w:val="-14"/>
        </w:rPr>
        <w:t xml:space="preserve"> </w:t>
      </w:r>
      <w:r>
        <w:t>responsibilities.</w:t>
      </w:r>
      <w:r>
        <w:rPr>
          <w:spacing w:val="-9"/>
        </w:rPr>
        <w:t xml:space="preserve"> </w:t>
      </w:r>
      <w:r>
        <w:t>Full- time employment elsewhere is not permitted under any circumstances.</w:t>
      </w:r>
    </w:p>
    <w:p w14:paraId="506B019F" w14:textId="77777777" w:rsidR="00FC5DD5" w:rsidRDefault="00FC5DD5">
      <w:pPr>
        <w:pStyle w:val="BodyText"/>
        <w:rPr>
          <w:sz w:val="24"/>
        </w:rPr>
      </w:pPr>
    </w:p>
    <w:p w14:paraId="4F7836D1" w14:textId="77777777" w:rsidR="00FC5DD5" w:rsidRDefault="00FC5DD5">
      <w:pPr>
        <w:pStyle w:val="BodyText"/>
        <w:spacing w:before="9"/>
        <w:rPr>
          <w:sz w:val="20"/>
        </w:rPr>
      </w:pPr>
    </w:p>
    <w:p w14:paraId="7D521C9C" w14:textId="77777777" w:rsidR="00FC5DD5" w:rsidRDefault="00000000">
      <w:pPr>
        <w:pStyle w:val="Heading3"/>
        <w:numPr>
          <w:ilvl w:val="0"/>
          <w:numId w:val="27"/>
        </w:numPr>
        <w:tabs>
          <w:tab w:val="left" w:pos="2646"/>
        </w:tabs>
        <w:ind w:left="2646" w:hanging="348"/>
        <w:jc w:val="left"/>
      </w:pPr>
      <w:bookmarkStart w:id="25" w:name="_TOC_250001"/>
      <w:r>
        <w:t>RESEARCH</w:t>
      </w:r>
      <w:r>
        <w:rPr>
          <w:spacing w:val="-5"/>
        </w:rPr>
        <w:t xml:space="preserve"> </w:t>
      </w:r>
      <w:r>
        <w:t>POLICY</w:t>
      </w:r>
      <w:r>
        <w:rPr>
          <w:spacing w:val="-4"/>
        </w:rPr>
        <w:t xml:space="preserve"> </w:t>
      </w:r>
      <w:r>
        <w:t>AND</w:t>
      </w:r>
      <w:r>
        <w:rPr>
          <w:spacing w:val="-4"/>
        </w:rPr>
        <w:t xml:space="preserve"> </w:t>
      </w:r>
      <w:r>
        <w:t>HUMAN</w:t>
      </w:r>
      <w:r>
        <w:rPr>
          <w:spacing w:val="-5"/>
        </w:rPr>
        <w:t xml:space="preserve"> </w:t>
      </w:r>
      <w:bookmarkEnd w:id="25"/>
      <w:r>
        <w:rPr>
          <w:spacing w:val="-2"/>
        </w:rPr>
        <w:t>SUBJECTS</w:t>
      </w:r>
    </w:p>
    <w:p w14:paraId="478D7399" w14:textId="77777777" w:rsidR="00FC5DD5" w:rsidRDefault="00FC5DD5">
      <w:pPr>
        <w:pStyle w:val="BodyText"/>
        <w:spacing w:before="3"/>
        <w:rPr>
          <w:b/>
        </w:rPr>
      </w:pPr>
    </w:p>
    <w:p w14:paraId="0EF626E9" w14:textId="77777777" w:rsidR="00FC5DD5" w:rsidRDefault="00000000">
      <w:pPr>
        <w:pStyle w:val="BodyText"/>
        <w:spacing w:line="244" w:lineRule="auto"/>
        <w:ind w:left="159" w:right="137" w:firstLine="720"/>
      </w:pPr>
      <w:r>
        <w:t>Faculty</w:t>
      </w:r>
      <w:r>
        <w:rPr>
          <w:spacing w:val="-2"/>
        </w:rPr>
        <w:t xml:space="preserve"> </w:t>
      </w:r>
      <w:r>
        <w:t>members undertaking research using a survey</w:t>
      </w:r>
      <w:r>
        <w:rPr>
          <w:spacing w:val="-2"/>
        </w:rPr>
        <w:t xml:space="preserve"> </w:t>
      </w:r>
      <w:proofErr w:type="gramStart"/>
      <w:r>
        <w:t>instrument, or</w:t>
      </w:r>
      <w:proofErr w:type="gramEnd"/>
      <w:r>
        <w:t xml:space="preserve"> supervising the work of students</w:t>
      </w:r>
      <w:r>
        <w:rPr>
          <w:spacing w:val="-9"/>
        </w:rPr>
        <w:t xml:space="preserve"> </w:t>
      </w:r>
      <w:r>
        <w:t>engaged</w:t>
      </w:r>
      <w:r>
        <w:rPr>
          <w:spacing w:val="-7"/>
        </w:rPr>
        <w:t xml:space="preserve"> </w:t>
      </w:r>
      <w:r>
        <w:t>in</w:t>
      </w:r>
      <w:r>
        <w:rPr>
          <w:spacing w:val="-7"/>
        </w:rPr>
        <w:t xml:space="preserve"> </w:t>
      </w:r>
      <w:r>
        <w:t>research</w:t>
      </w:r>
      <w:r>
        <w:rPr>
          <w:spacing w:val="-7"/>
        </w:rPr>
        <w:t xml:space="preserve"> </w:t>
      </w:r>
      <w:r>
        <w:t>using</w:t>
      </w:r>
      <w:r>
        <w:rPr>
          <w:spacing w:val="-9"/>
        </w:rPr>
        <w:t xml:space="preserve"> </w:t>
      </w:r>
      <w:r>
        <w:t>a</w:t>
      </w:r>
      <w:r>
        <w:rPr>
          <w:spacing w:val="-9"/>
        </w:rPr>
        <w:t xml:space="preserve"> </w:t>
      </w:r>
      <w:r>
        <w:t>survey</w:t>
      </w:r>
      <w:r>
        <w:rPr>
          <w:spacing w:val="-13"/>
        </w:rPr>
        <w:t xml:space="preserve"> </w:t>
      </w:r>
      <w:r>
        <w:t>instrument,</w:t>
      </w:r>
      <w:r>
        <w:rPr>
          <w:spacing w:val="-8"/>
        </w:rPr>
        <w:t xml:space="preserve"> </w:t>
      </w:r>
      <w:r>
        <w:t>shall</w:t>
      </w:r>
      <w:r>
        <w:rPr>
          <w:spacing w:val="-9"/>
        </w:rPr>
        <w:t xml:space="preserve"> </w:t>
      </w:r>
      <w:r>
        <w:t>be</w:t>
      </w:r>
      <w:r>
        <w:rPr>
          <w:spacing w:val="-9"/>
        </w:rPr>
        <w:t xml:space="preserve"> </w:t>
      </w:r>
      <w:r>
        <w:t>careful</w:t>
      </w:r>
      <w:r>
        <w:rPr>
          <w:spacing w:val="-9"/>
        </w:rPr>
        <w:t xml:space="preserve"> </w:t>
      </w:r>
      <w:r>
        <w:t>to</w:t>
      </w:r>
      <w:r>
        <w:rPr>
          <w:spacing w:val="-9"/>
        </w:rPr>
        <w:t xml:space="preserve"> </w:t>
      </w:r>
      <w:r>
        <w:t>protect</w:t>
      </w:r>
      <w:r>
        <w:rPr>
          <w:spacing w:val="-9"/>
        </w:rPr>
        <w:t xml:space="preserve"> </w:t>
      </w:r>
      <w:r>
        <w:t>the</w:t>
      </w:r>
      <w:r>
        <w:rPr>
          <w:spacing w:val="-9"/>
        </w:rPr>
        <w:t xml:space="preserve"> </w:t>
      </w:r>
      <w:r>
        <w:t>rights</w:t>
      </w:r>
      <w:r>
        <w:rPr>
          <w:spacing w:val="-9"/>
        </w:rPr>
        <w:t xml:space="preserve"> </w:t>
      </w:r>
      <w:r>
        <w:t>and</w:t>
      </w:r>
      <w:r>
        <w:rPr>
          <w:spacing w:val="-7"/>
        </w:rPr>
        <w:t xml:space="preserve"> </w:t>
      </w:r>
      <w:r>
        <w:t>welfare</w:t>
      </w:r>
      <w:r>
        <w:rPr>
          <w:spacing w:val="-9"/>
        </w:rPr>
        <w:t xml:space="preserve"> </w:t>
      </w:r>
      <w:r>
        <w:t>of the persons participating in the study. Should faculty</w:t>
      </w:r>
      <w:r>
        <w:rPr>
          <w:spacing w:val="-3"/>
        </w:rPr>
        <w:t xml:space="preserve"> </w:t>
      </w:r>
      <w:r>
        <w:t>members become involved in human subject experimentation, they shall adhere to all applicable governmental regulations.</w:t>
      </w:r>
    </w:p>
    <w:p w14:paraId="1AB2B8F9" w14:textId="77777777" w:rsidR="00FC5DD5" w:rsidRDefault="00FC5DD5">
      <w:pPr>
        <w:spacing w:line="244" w:lineRule="auto"/>
        <w:sectPr w:rsidR="00FC5DD5">
          <w:pgSz w:w="12240" w:h="15840"/>
          <w:pgMar w:top="980" w:right="1300" w:bottom="280" w:left="1280" w:header="732" w:footer="0" w:gutter="0"/>
          <w:cols w:space="720"/>
        </w:sectPr>
      </w:pPr>
    </w:p>
    <w:p w14:paraId="086333B6" w14:textId="77777777" w:rsidR="00FC5DD5" w:rsidRDefault="00000000">
      <w:pPr>
        <w:pStyle w:val="BodyText"/>
        <w:spacing w:before="2"/>
        <w:rPr>
          <w:sz w:val="27"/>
        </w:rPr>
      </w:pPr>
      <w:r>
        <w:rPr>
          <w:noProof/>
        </w:rPr>
        <w:lastRenderedPageBreak/>
        <mc:AlternateContent>
          <mc:Choice Requires="wps">
            <w:drawing>
              <wp:anchor distT="0" distB="0" distL="0" distR="0" simplePos="0" relativeHeight="15739392" behindDoc="0" locked="0" layoutInCell="1" allowOverlap="1" wp14:anchorId="691782A5" wp14:editId="07777777">
                <wp:simplePos x="0" y="0"/>
                <wp:positionH relativeFrom="page">
                  <wp:posOffset>885444</wp:posOffset>
                </wp:positionH>
                <wp:positionV relativeFrom="page">
                  <wp:posOffset>2426207</wp:posOffset>
                </wp:positionV>
                <wp:extent cx="6192520" cy="58419"/>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58419"/>
                        </a:xfrm>
                        <a:custGeom>
                          <a:avLst/>
                          <a:gdLst/>
                          <a:ahLst/>
                          <a:cxnLst/>
                          <a:rect l="l" t="t" r="r" b="b"/>
                          <a:pathLst>
                            <a:path w="6192520" h="58419">
                              <a:moveTo>
                                <a:pt x="6192012" y="45720"/>
                              </a:moveTo>
                              <a:lnTo>
                                <a:pt x="0" y="45720"/>
                              </a:lnTo>
                              <a:lnTo>
                                <a:pt x="0" y="57912"/>
                              </a:lnTo>
                              <a:lnTo>
                                <a:pt x="6192012" y="57912"/>
                              </a:lnTo>
                              <a:lnTo>
                                <a:pt x="6192012" y="45720"/>
                              </a:lnTo>
                              <a:close/>
                            </a:path>
                            <a:path w="6192520" h="58419">
                              <a:moveTo>
                                <a:pt x="6192012" y="0"/>
                              </a:moveTo>
                              <a:lnTo>
                                <a:pt x="0" y="0"/>
                              </a:lnTo>
                              <a:lnTo>
                                <a:pt x="0" y="35052"/>
                              </a:lnTo>
                              <a:lnTo>
                                <a:pt x="6192012" y="35052"/>
                              </a:lnTo>
                              <a:lnTo>
                                <a:pt x="6192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0D9680" id="Graphic 22" o:spid="_x0000_s1026" style="position:absolute;margin-left:69.7pt;margin-top:191.05pt;width:487.6pt;height:4.6pt;z-index:15739392;visibility:visible;mso-wrap-style:square;mso-wrap-distance-left:0;mso-wrap-distance-top:0;mso-wrap-distance-right:0;mso-wrap-distance-bottom:0;mso-position-horizontal:absolute;mso-position-horizontal-relative:page;mso-position-vertical:absolute;mso-position-vertical-relative:page;v-text-anchor:top" coordsize="619252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" path="m6192012,45720l,45720,,57912r6192012,l6192012,45720xem6192012,l,,,35052r6192012,l6192012,xe" fillcolor="black" stroked="f">
                <v:path arrowok="t"/>
                <w10:wrap anchorx="page" anchory="page"/>
              </v:shape>
            </w:pict>
          </mc:Fallback>
        </mc:AlternateContent>
      </w:r>
      <w:r>
        <w:rPr>
          <w:noProof/>
        </w:rPr>
        <mc:AlternateContent>
          <mc:Choice Requires="wps">
            <w:drawing>
              <wp:anchor distT="0" distB="0" distL="0" distR="0" simplePos="0" relativeHeight="15739904" behindDoc="0" locked="0" layoutInCell="1" allowOverlap="1" wp14:anchorId="7C8F0E3A" wp14:editId="07777777">
                <wp:simplePos x="0" y="0"/>
                <wp:positionH relativeFrom="page">
                  <wp:posOffset>885444</wp:posOffset>
                </wp:positionH>
                <wp:positionV relativeFrom="page">
                  <wp:posOffset>2061971</wp:posOffset>
                </wp:positionV>
                <wp:extent cx="6192520" cy="58419"/>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58419"/>
                        </a:xfrm>
                        <a:custGeom>
                          <a:avLst/>
                          <a:gdLst/>
                          <a:ahLst/>
                          <a:cxnLst/>
                          <a:rect l="l" t="t" r="r" b="b"/>
                          <a:pathLst>
                            <a:path w="6192520" h="58419">
                              <a:moveTo>
                                <a:pt x="6192012" y="22860"/>
                              </a:moveTo>
                              <a:lnTo>
                                <a:pt x="0" y="22860"/>
                              </a:lnTo>
                              <a:lnTo>
                                <a:pt x="0" y="57912"/>
                              </a:lnTo>
                              <a:lnTo>
                                <a:pt x="6192012" y="57912"/>
                              </a:lnTo>
                              <a:lnTo>
                                <a:pt x="6192012" y="22860"/>
                              </a:lnTo>
                              <a:close/>
                            </a:path>
                            <a:path w="6192520" h="58419">
                              <a:moveTo>
                                <a:pt x="6192012" y="0"/>
                              </a:moveTo>
                              <a:lnTo>
                                <a:pt x="0" y="0"/>
                              </a:lnTo>
                              <a:lnTo>
                                <a:pt x="0" y="12192"/>
                              </a:lnTo>
                              <a:lnTo>
                                <a:pt x="6192012" y="12192"/>
                              </a:lnTo>
                              <a:lnTo>
                                <a:pt x="6192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C9780E" id="Graphic 23" o:spid="_x0000_s1026" style="position:absolute;margin-left:69.7pt;margin-top:162.35pt;width:487.6pt;height:4.6pt;z-index:15739904;visibility:visible;mso-wrap-style:square;mso-wrap-distance-left:0;mso-wrap-distance-top:0;mso-wrap-distance-right:0;mso-wrap-distance-bottom:0;mso-position-horizontal:absolute;mso-position-horizontal-relative:page;mso-position-vertical:absolute;mso-position-vertical-relative:page;v-text-anchor:top" coordsize="619252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" path="m6192012,22860l,22860,,57912r6192012,l6192012,22860xem6192012,l,,,12192r6192012,l6192012,xe" fillcolor="black" stroked="f">
                <v:path arrowok="t"/>
                <w10:wrap anchorx="page" anchory="page"/>
              </v:shape>
            </w:pict>
          </mc:Fallback>
        </mc:AlternateContent>
      </w:r>
    </w:p>
    <w:p w14:paraId="12C395EC" w14:textId="77777777" w:rsidR="00FC5DD5" w:rsidRDefault="00000000">
      <w:pPr>
        <w:spacing w:before="90"/>
        <w:ind w:left="154" w:right="8011"/>
        <w:jc w:val="center"/>
        <w:rPr>
          <w:sz w:val="24"/>
        </w:rPr>
      </w:pPr>
      <w:r>
        <w:rPr>
          <w:b/>
          <w:spacing w:val="-2"/>
          <w:sz w:val="24"/>
        </w:rPr>
        <w:t>APPENDIX</w:t>
      </w:r>
      <w:r>
        <w:rPr>
          <w:b/>
          <w:spacing w:val="-6"/>
          <w:sz w:val="24"/>
        </w:rPr>
        <w:t xml:space="preserve"> </w:t>
      </w:r>
      <w:r>
        <w:rPr>
          <w:b/>
          <w:spacing w:val="-5"/>
          <w:sz w:val="24"/>
        </w:rPr>
        <w:t>1</w:t>
      </w:r>
      <w:r>
        <w:rPr>
          <w:spacing w:val="-5"/>
          <w:sz w:val="24"/>
        </w:rPr>
        <w:t>:</w:t>
      </w:r>
    </w:p>
    <w:p w14:paraId="6C51570A" w14:textId="77777777" w:rsidR="00FC5DD5" w:rsidRDefault="00000000">
      <w:pPr>
        <w:spacing w:before="12"/>
        <w:ind w:left="154" w:right="134"/>
        <w:jc w:val="center"/>
        <w:rPr>
          <w:b/>
          <w:sz w:val="24"/>
        </w:rPr>
      </w:pPr>
      <w:r>
        <w:rPr>
          <w:b/>
          <w:spacing w:val="-2"/>
          <w:sz w:val="24"/>
        </w:rPr>
        <w:t>GOLDEN</w:t>
      </w:r>
      <w:r>
        <w:rPr>
          <w:b/>
          <w:spacing w:val="-13"/>
          <w:sz w:val="24"/>
        </w:rPr>
        <w:t xml:space="preserve"> </w:t>
      </w:r>
      <w:r>
        <w:rPr>
          <w:b/>
          <w:spacing w:val="-2"/>
          <w:sz w:val="24"/>
        </w:rPr>
        <w:t>GATE</w:t>
      </w:r>
      <w:r>
        <w:rPr>
          <w:b/>
          <w:spacing w:val="-12"/>
          <w:sz w:val="24"/>
        </w:rPr>
        <w:t xml:space="preserve"> </w:t>
      </w:r>
      <w:r>
        <w:rPr>
          <w:b/>
          <w:spacing w:val="-2"/>
          <w:sz w:val="24"/>
        </w:rPr>
        <w:t>UNIVERSITY</w:t>
      </w:r>
    </w:p>
    <w:p w14:paraId="2CFC1B2A" w14:textId="3DD9E0A6" w:rsidR="00FC5DD5" w:rsidRDefault="00000000">
      <w:pPr>
        <w:spacing w:before="8" w:line="247" w:lineRule="auto"/>
        <w:ind w:left="359" w:firstLine="355"/>
        <w:rPr>
          <w:b/>
        </w:rPr>
      </w:pPr>
      <w:r>
        <w:rPr>
          <w:noProof/>
        </w:rPr>
        <mc:AlternateContent>
          <mc:Choice Requires="wps">
            <w:drawing>
              <wp:anchor distT="0" distB="0" distL="0" distR="0" simplePos="0" relativeHeight="487596544" behindDoc="1" locked="0" layoutInCell="1" allowOverlap="1" wp14:anchorId="1CD292F7" wp14:editId="07777777">
                <wp:simplePos x="0" y="0"/>
                <wp:positionH relativeFrom="page">
                  <wp:posOffset>896111</wp:posOffset>
                </wp:positionH>
                <wp:positionV relativeFrom="paragraph">
                  <wp:posOffset>372908</wp:posOffset>
                </wp:positionV>
                <wp:extent cx="5980430" cy="63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6350"/>
                        </a:xfrm>
                        <a:custGeom>
                          <a:avLst/>
                          <a:gdLst/>
                          <a:ahLst/>
                          <a:cxnLst/>
                          <a:rect l="l" t="t" r="r" b="b"/>
                          <a:pathLst>
                            <a:path w="5980430" h="6350">
                              <a:moveTo>
                                <a:pt x="5980175" y="0"/>
                              </a:moveTo>
                              <a:lnTo>
                                <a:pt x="0" y="0"/>
                              </a:lnTo>
                              <a:lnTo>
                                <a:pt x="0" y="6095"/>
                              </a:lnTo>
                              <a:lnTo>
                                <a:pt x="5980175" y="6095"/>
                              </a:lnTo>
                              <a:lnTo>
                                <a:pt x="59801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9730BB" id="Graphic 24" o:spid="_x0000_s1026" style="position:absolute;margin-left:70.55pt;margin-top:29.35pt;width:470.9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59804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" path="m5980175,l,,,6095r5980175,l5980175,xe" fillcolor="black" stroked="f">
                <v:path arrowok="t"/>
                <w10:wrap type="topAndBottom" anchorx="page"/>
              </v:shape>
            </w:pict>
          </mc:Fallback>
        </mc:AlternateContent>
      </w:r>
      <w:r>
        <w:rPr>
          <w:b/>
          <w:sz w:val="24"/>
        </w:rPr>
        <w:t xml:space="preserve">BASIC TEACHING EXPECTATIONS FOR FACULTY IN THE SCHOOLS OF </w:t>
      </w:r>
      <w:r>
        <w:rPr>
          <w:b/>
          <w:spacing w:val="-2"/>
          <w:sz w:val="24"/>
        </w:rPr>
        <w:t>BUSINESS,</w:t>
      </w:r>
      <w:r>
        <w:rPr>
          <w:b/>
          <w:spacing w:val="-5"/>
          <w:sz w:val="24"/>
        </w:rPr>
        <w:t xml:space="preserve"> </w:t>
      </w:r>
      <w:r>
        <w:rPr>
          <w:b/>
          <w:spacing w:val="-2"/>
          <w:sz w:val="24"/>
        </w:rPr>
        <w:t>TAX,</w:t>
      </w:r>
      <w:r>
        <w:rPr>
          <w:b/>
          <w:spacing w:val="-4"/>
          <w:sz w:val="24"/>
        </w:rPr>
        <w:t xml:space="preserve"> </w:t>
      </w:r>
      <w:r>
        <w:rPr>
          <w:b/>
          <w:spacing w:val="-2"/>
          <w:sz w:val="24"/>
        </w:rPr>
        <w:t>ACCOUNTING,</w:t>
      </w:r>
      <w:r>
        <w:rPr>
          <w:b/>
          <w:spacing w:val="-5"/>
          <w:sz w:val="24"/>
        </w:rPr>
        <w:t xml:space="preserve"> </w:t>
      </w:r>
      <w:r w:rsidR="00C07EC0">
        <w:rPr>
          <w:b/>
          <w:spacing w:val="-5"/>
          <w:sz w:val="24"/>
        </w:rPr>
        <w:t xml:space="preserve">AND </w:t>
      </w:r>
      <w:r>
        <w:rPr>
          <w:b/>
          <w:spacing w:val="-2"/>
          <w:sz w:val="24"/>
        </w:rPr>
        <w:t>UNDERGRADUATE</w:t>
      </w:r>
      <w:r>
        <w:rPr>
          <w:b/>
          <w:spacing w:val="-4"/>
          <w:sz w:val="24"/>
        </w:rPr>
        <w:t xml:space="preserve"> </w:t>
      </w:r>
      <w:r>
        <w:rPr>
          <w:b/>
          <w:spacing w:val="-2"/>
          <w:sz w:val="24"/>
        </w:rPr>
        <w:t>PROGRAMS</w:t>
      </w:r>
      <w:r>
        <w:rPr>
          <w:b/>
          <w:spacing w:val="-3"/>
          <w:sz w:val="24"/>
        </w:rPr>
        <w:t xml:space="preserve"> </w:t>
      </w:r>
      <w:r>
        <w:rPr>
          <w:b/>
          <w:spacing w:val="-2"/>
        </w:rPr>
        <w:t>[29]</w:t>
      </w:r>
    </w:p>
    <w:p w14:paraId="3FBF0C5E" w14:textId="77777777" w:rsidR="00FC5DD5" w:rsidRDefault="00FC5DD5">
      <w:pPr>
        <w:pStyle w:val="BodyText"/>
        <w:rPr>
          <w:b/>
          <w:sz w:val="20"/>
        </w:rPr>
      </w:pPr>
    </w:p>
    <w:p w14:paraId="7896E9D9" w14:textId="77777777" w:rsidR="00FC5DD5" w:rsidRDefault="00FC5DD5">
      <w:pPr>
        <w:pStyle w:val="BodyText"/>
        <w:rPr>
          <w:b/>
          <w:sz w:val="20"/>
        </w:rPr>
      </w:pPr>
    </w:p>
    <w:p w14:paraId="1B319C6E" w14:textId="77777777" w:rsidR="00FC5DD5" w:rsidRDefault="00FC5DD5">
      <w:pPr>
        <w:pStyle w:val="BodyText"/>
        <w:spacing w:before="2"/>
        <w:rPr>
          <w:b/>
          <w:sz w:val="27"/>
        </w:rPr>
      </w:pPr>
    </w:p>
    <w:p w14:paraId="39EC13BE" w14:textId="77777777" w:rsidR="00FC5DD5" w:rsidRDefault="00000000">
      <w:pPr>
        <w:pStyle w:val="Heading1"/>
      </w:pPr>
      <w:r>
        <w:rPr>
          <w:spacing w:val="-2"/>
        </w:rPr>
        <w:t>Purpose</w:t>
      </w:r>
    </w:p>
    <w:p w14:paraId="1DCF0334" w14:textId="77777777" w:rsidR="00FC5DD5" w:rsidRDefault="00FC5DD5">
      <w:pPr>
        <w:pStyle w:val="BodyText"/>
        <w:spacing w:before="5"/>
        <w:rPr>
          <w:b/>
          <w:sz w:val="44"/>
        </w:rPr>
      </w:pPr>
    </w:p>
    <w:p w14:paraId="47C464B3" w14:textId="77777777" w:rsidR="00FC5DD5" w:rsidRDefault="00000000">
      <w:pPr>
        <w:pStyle w:val="BodyText"/>
        <w:spacing w:line="244" w:lineRule="auto"/>
        <w:ind w:left="159" w:right="137"/>
      </w:pPr>
      <w:r>
        <w:t>These</w:t>
      </w:r>
      <w:r>
        <w:rPr>
          <w:spacing w:val="-8"/>
        </w:rPr>
        <w:t xml:space="preserve"> </w:t>
      </w:r>
      <w:r>
        <w:t>guidelines</w:t>
      </w:r>
      <w:r>
        <w:rPr>
          <w:spacing w:val="-8"/>
        </w:rPr>
        <w:t xml:space="preserve"> </w:t>
      </w:r>
      <w:r>
        <w:t>are</w:t>
      </w:r>
      <w:r>
        <w:rPr>
          <w:spacing w:val="-8"/>
        </w:rPr>
        <w:t xml:space="preserve"> </w:t>
      </w:r>
      <w:r>
        <w:t>intended</w:t>
      </w:r>
      <w:r>
        <w:rPr>
          <w:spacing w:val="-6"/>
        </w:rPr>
        <w:t xml:space="preserve"> </w:t>
      </w:r>
      <w:r>
        <w:t>as</w:t>
      </w:r>
      <w:r>
        <w:rPr>
          <w:spacing w:val="-8"/>
        </w:rPr>
        <w:t xml:space="preserve"> </w:t>
      </w:r>
      <w:r>
        <w:t>an</w:t>
      </w:r>
      <w:r>
        <w:rPr>
          <w:spacing w:val="-6"/>
        </w:rPr>
        <w:t xml:space="preserve"> </w:t>
      </w:r>
      <w:r>
        <w:t>aid</w:t>
      </w:r>
      <w:r>
        <w:rPr>
          <w:spacing w:val="-6"/>
        </w:rPr>
        <w:t xml:space="preserve"> </w:t>
      </w:r>
      <w:r>
        <w:t>to</w:t>
      </w:r>
      <w:r>
        <w:rPr>
          <w:spacing w:val="-8"/>
        </w:rPr>
        <w:t xml:space="preserve"> </w:t>
      </w:r>
      <w:r>
        <w:t>adjunct</w:t>
      </w:r>
      <w:r>
        <w:rPr>
          <w:spacing w:val="-7"/>
        </w:rPr>
        <w:t xml:space="preserve"> </w:t>
      </w:r>
      <w:r>
        <w:t>and</w:t>
      </w:r>
      <w:r>
        <w:rPr>
          <w:spacing w:val="-6"/>
        </w:rPr>
        <w:t xml:space="preserve"> </w:t>
      </w:r>
      <w:r>
        <w:t>full-time</w:t>
      </w:r>
      <w:r>
        <w:rPr>
          <w:spacing w:val="-8"/>
        </w:rPr>
        <w:t xml:space="preserve"> </w:t>
      </w:r>
      <w:r>
        <w:t>faculty</w:t>
      </w:r>
      <w:r>
        <w:rPr>
          <w:spacing w:val="-12"/>
        </w:rPr>
        <w:t xml:space="preserve"> </w:t>
      </w:r>
      <w:r>
        <w:t>at</w:t>
      </w:r>
      <w:r>
        <w:rPr>
          <w:spacing w:val="-8"/>
        </w:rPr>
        <w:t xml:space="preserve"> </w:t>
      </w:r>
      <w:r>
        <w:t>GGU</w:t>
      </w:r>
      <w:r>
        <w:rPr>
          <w:spacing w:val="-6"/>
        </w:rPr>
        <w:t xml:space="preserve"> </w:t>
      </w:r>
      <w:r>
        <w:t>in</w:t>
      </w:r>
      <w:r>
        <w:rPr>
          <w:spacing w:val="-6"/>
        </w:rPr>
        <w:t xml:space="preserve"> </w:t>
      </w:r>
      <w:r>
        <w:t>preparing</w:t>
      </w:r>
      <w:r>
        <w:rPr>
          <w:spacing w:val="-8"/>
        </w:rPr>
        <w:t xml:space="preserve"> </w:t>
      </w:r>
      <w:r>
        <w:t>and</w:t>
      </w:r>
      <w:r>
        <w:rPr>
          <w:spacing w:val="-6"/>
        </w:rPr>
        <w:t xml:space="preserve"> </w:t>
      </w:r>
      <w:r>
        <w:t>teaching their courses.</w:t>
      </w:r>
      <w:r>
        <w:rPr>
          <w:spacing w:val="40"/>
        </w:rPr>
        <w:t xml:space="preserve"> </w:t>
      </w:r>
      <w:r>
        <w:t>Explicit expectations are important in order to help individual instructors understand the context in which they</w:t>
      </w:r>
      <w:r>
        <w:rPr>
          <w:spacing w:val="-4"/>
        </w:rPr>
        <w:t xml:space="preserve"> </w:t>
      </w:r>
      <w:r>
        <w:t>are adding value to their students.</w:t>
      </w:r>
      <w:r>
        <w:rPr>
          <w:spacing w:val="40"/>
        </w:rPr>
        <w:t xml:space="preserve"> </w:t>
      </w:r>
      <w:r>
        <w:t>It is our goal that all instructors will run their courses in ways that are consistent with the mission of the university</w:t>
      </w:r>
      <w:r>
        <w:rPr>
          <w:spacing w:val="-5"/>
        </w:rPr>
        <w:t xml:space="preserve"> </w:t>
      </w:r>
      <w:r>
        <w:t>and the overall objectives of the program(s) served by</w:t>
      </w:r>
      <w:r>
        <w:rPr>
          <w:spacing w:val="-4"/>
        </w:rPr>
        <w:t xml:space="preserve"> </w:t>
      </w:r>
      <w:r>
        <w:t>the course.</w:t>
      </w:r>
      <w:r>
        <w:rPr>
          <w:spacing w:val="40"/>
        </w:rPr>
        <w:t xml:space="preserve"> </w:t>
      </w:r>
      <w:r>
        <w:t>Since one of Golden Gate University’s objectives is to achieve excellence, it is essential that every course contribute to that goal.</w:t>
      </w:r>
    </w:p>
    <w:p w14:paraId="2E780729" w14:textId="77777777" w:rsidR="00FC5DD5" w:rsidRDefault="00FC5DD5">
      <w:pPr>
        <w:pStyle w:val="BodyText"/>
        <w:spacing w:before="8"/>
        <w:rPr>
          <w:sz w:val="21"/>
        </w:rPr>
      </w:pPr>
    </w:p>
    <w:p w14:paraId="65B8B5DA" w14:textId="77777777" w:rsidR="00FC5DD5" w:rsidRDefault="00000000">
      <w:pPr>
        <w:pStyle w:val="BodyText"/>
        <w:spacing w:line="244" w:lineRule="auto"/>
        <w:ind w:left="160"/>
      </w:pPr>
      <w:r>
        <w:t>The</w:t>
      </w:r>
      <w:r>
        <w:rPr>
          <w:spacing w:val="-14"/>
        </w:rPr>
        <w:t xml:space="preserve"> </w:t>
      </w:r>
      <w:r>
        <w:t>following</w:t>
      </w:r>
      <w:r>
        <w:rPr>
          <w:spacing w:val="-10"/>
        </w:rPr>
        <w:t xml:space="preserve"> </w:t>
      </w:r>
      <w:r>
        <w:t>are</w:t>
      </w:r>
      <w:r>
        <w:rPr>
          <w:spacing w:val="-11"/>
        </w:rPr>
        <w:t xml:space="preserve"> </w:t>
      </w:r>
      <w:r>
        <w:t>expected</w:t>
      </w:r>
      <w:r>
        <w:rPr>
          <w:spacing w:val="-9"/>
        </w:rPr>
        <w:t xml:space="preserve"> </w:t>
      </w:r>
      <w:r>
        <w:t>of</w:t>
      </w:r>
      <w:r>
        <w:rPr>
          <w:spacing w:val="-11"/>
        </w:rPr>
        <w:t xml:space="preserve"> </w:t>
      </w:r>
      <w:r>
        <w:t>every</w:t>
      </w:r>
      <w:r>
        <w:rPr>
          <w:spacing w:val="-14"/>
        </w:rPr>
        <w:t xml:space="preserve"> </w:t>
      </w:r>
      <w:r>
        <w:t>Golden</w:t>
      </w:r>
      <w:r>
        <w:rPr>
          <w:spacing w:val="-9"/>
        </w:rPr>
        <w:t xml:space="preserve"> </w:t>
      </w:r>
      <w:r>
        <w:t>Gate</w:t>
      </w:r>
      <w:r>
        <w:rPr>
          <w:spacing w:val="-11"/>
        </w:rPr>
        <w:t xml:space="preserve"> </w:t>
      </w:r>
      <w:r>
        <w:t>University</w:t>
      </w:r>
      <w:r>
        <w:rPr>
          <w:spacing w:val="-14"/>
        </w:rPr>
        <w:t xml:space="preserve"> </w:t>
      </w:r>
      <w:r>
        <w:t>faculty</w:t>
      </w:r>
      <w:r>
        <w:rPr>
          <w:spacing w:val="-14"/>
        </w:rPr>
        <w:t xml:space="preserve"> </w:t>
      </w:r>
      <w:r>
        <w:t>member,</w:t>
      </w:r>
      <w:r>
        <w:rPr>
          <w:spacing w:val="-10"/>
        </w:rPr>
        <w:t xml:space="preserve"> </w:t>
      </w:r>
      <w:r>
        <w:t>in</w:t>
      </w:r>
      <w:r>
        <w:rPr>
          <w:spacing w:val="-9"/>
        </w:rPr>
        <w:t xml:space="preserve"> </w:t>
      </w:r>
      <w:r>
        <w:t>conventional</w:t>
      </w:r>
      <w:r>
        <w:rPr>
          <w:spacing w:val="-11"/>
        </w:rPr>
        <w:t xml:space="preserve"> </w:t>
      </w:r>
      <w:r>
        <w:t>settings,</w:t>
      </w:r>
      <w:r>
        <w:rPr>
          <w:spacing w:val="-10"/>
        </w:rPr>
        <w:t xml:space="preserve"> </w:t>
      </w:r>
      <w:r>
        <w:t xml:space="preserve">on </w:t>
      </w:r>
      <w:proofErr w:type="spellStart"/>
      <w:r>
        <w:t>CyberCampus</w:t>
      </w:r>
      <w:proofErr w:type="spellEnd"/>
      <w:r>
        <w:t xml:space="preserve">, and in </w:t>
      </w:r>
      <w:proofErr w:type="gramStart"/>
      <w:r>
        <w:t>mixed-mode</w:t>
      </w:r>
      <w:proofErr w:type="gramEnd"/>
      <w:r>
        <w:t>:</w:t>
      </w:r>
    </w:p>
    <w:p w14:paraId="4BD4E5D6" w14:textId="77777777" w:rsidR="00FC5DD5" w:rsidRDefault="00000000">
      <w:pPr>
        <w:pStyle w:val="BodyText"/>
        <w:spacing w:before="3"/>
        <w:rPr>
          <w:sz w:val="8"/>
        </w:rPr>
      </w:pPr>
      <w:r>
        <w:rPr>
          <w:noProof/>
        </w:rPr>
        <mc:AlternateContent>
          <mc:Choice Requires="wps">
            <w:drawing>
              <wp:anchor distT="0" distB="0" distL="0" distR="0" simplePos="0" relativeHeight="487597056" behindDoc="1" locked="0" layoutInCell="1" allowOverlap="1" wp14:anchorId="5C86333E" wp14:editId="07777777">
                <wp:simplePos x="0" y="0"/>
                <wp:positionH relativeFrom="page">
                  <wp:posOffset>914400</wp:posOffset>
                </wp:positionH>
                <wp:positionV relativeFrom="paragraph">
                  <wp:posOffset>75851</wp:posOffset>
                </wp:positionV>
                <wp:extent cx="5943600" cy="58419"/>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8419"/>
                        </a:xfrm>
                        <a:custGeom>
                          <a:avLst/>
                          <a:gdLst/>
                          <a:ahLst/>
                          <a:cxnLst/>
                          <a:rect l="l" t="t" r="r" b="b"/>
                          <a:pathLst>
                            <a:path w="5943600" h="58419">
                              <a:moveTo>
                                <a:pt x="5943600" y="22860"/>
                              </a:moveTo>
                              <a:lnTo>
                                <a:pt x="0" y="22860"/>
                              </a:lnTo>
                              <a:lnTo>
                                <a:pt x="0" y="57912"/>
                              </a:lnTo>
                              <a:lnTo>
                                <a:pt x="5943600" y="57912"/>
                              </a:lnTo>
                              <a:lnTo>
                                <a:pt x="5943600" y="22860"/>
                              </a:lnTo>
                              <a:close/>
                            </a:path>
                            <a:path w="5943600" h="58419">
                              <a:moveTo>
                                <a:pt x="5943600" y="0"/>
                              </a:moveTo>
                              <a:lnTo>
                                <a:pt x="0" y="0"/>
                              </a:lnTo>
                              <a:lnTo>
                                <a:pt x="0" y="12192"/>
                              </a:lnTo>
                              <a:lnTo>
                                <a:pt x="5943600" y="12192"/>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D11728" id="Graphic 25" o:spid="_x0000_s1026" style="position:absolute;margin-left:1in;margin-top:5.95pt;width:468pt;height:4.6pt;z-index:-15719424;visibility:visible;mso-wrap-style:square;mso-wrap-distance-left:0;mso-wrap-distance-top:0;mso-wrap-distance-right:0;mso-wrap-distance-bottom:0;mso-position-horizontal:absolute;mso-position-horizontal-relative:page;mso-position-vertical:absolute;mso-position-vertical-relative:text;v-text-anchor:top" coordsize="594360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" path="m5943600,22860l,22860,,57912r5943600,l5943600,22860xem5943600,l,,,12192r5943600,l5943600,xe" fillcolor="black" stroked="f">
                <v:path arrowok="t"/>
                <w10:wrap type="topAndBottom" anchorx="page"/>
              </v:shape>
            </w:pict>
          </mc:Fallback>
        </mc:AlternateContent>
      </w:r>
    </w:p>
    <w:p w14:paraId="7118DC78" w14:textId="77777777" w:rsidR="00FC5DD5" w:rsidRDefault="00FC5DD5">
      <w:pPr>
        <w:pStyle w:val="BodyText"/>
        <w:spacing w:before="8"/>
        <w:rPr>
          <w:sz w:val="12"/>
        </w:rPr>
      </w:pPr>
    </w:p>
    <w:p w14:paraId="3612FA6C" w14:textId="77777777" w:rsidR="00FC5DD5" w:rsidRDefault="00000000">
      <w:pPr>
        <w:pStyle w:val="Heading1"/>
        <w:ind w:left="234"/>
      </w:pPr>
      <w:r>
        <w:t>Faculty</w:t>
      </w:r>
      <w:r>
        <w:rPr>
          <w:spacing w:val="-10"/>
        </w:rPr>
        <w:t xml:space="preserve"> </w:t>
      </w:r>
      <w:r>
        <w:t>Teaching</w:t>
      </w:r>
      <w:r>
        <w:rPr>
          <w:spacing w:val="-12"/>
        </w:rPr>
        <w:t xml:space="preserve"> </w:t>
      </w:r>
      <w:r>
        <w:rPr>
          <w:spacing w:val="-2"/>
        </w:rPr>
        <w:t>Responsibilities</w:t>
      </w:r>
    </w:p>
    <w:p w14:paraId="49046A63" w14:textId="77777777" w:rsidR="00FC5DD5" w:rsidRDefault="00000000">
      <w:pPr>
        <w:pStyle w:val="BodyText"/>
        <w:spacing w:before="6"/>
        <w:rPr>
          <w:b/>
          <w:sz w:val="9"/>
        </w:rPr>
      </w:pPr>
      <w:r>
        <w:rPr>
          <w:noProof/>
        </w:rPr>
        <mc:AlternateContent>
          <mc:Choice Requires="wps">
            <w:drawing>
              <wp:anchor distT="0" distB="0" distL="0" distR="0" simplePos="0" relativeHeight="487597568" behindDoc="1" locked="0" layoutInCell="1" allowOverlap="1" wp14:anchorId="4CD46CB3" wp14:editId="07777777">
                <wp:simplePos x="0" y="0"/>
                <wp:positionH relativeFrom="page">
                  <wp:posOffset>914400</wp:posOffset>
                </wp:positionH>
                <wp:positionV relativeFrom="paragraph">
                  <wp:posOffset>84987</wp:posOffset>
                </wp:positionV>
                <wp:extent cx="5943600" cy="56515"/>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6515"/>
                        </a:xfrm>
                        <a:custGeom>
                          <a:avLst/>
                          <a:gdLst/>
                          <a:ahLst/>
                          <a:cxnLst/>
                          <a:rect l="l" t="t" r="r" b="b"/>
                          <a:pathLst>
                            <a:path w="5943600" h="56515">
                              <a:moveTo>
                                <a:pt x="5943600" y="45720"/>
                              </a:moveTo>
                              <a:lnTo>
                                <a:pt x="0" y="45720"/>
                              </a:lnTo>
                              <a:lnTo>
                                <a:pt x="0" y="56388"/>
                              </a:lnTo>
                              <a:lnTo>
                                <a:pt x="5943600" y="56388"/>
                              </a:lnTo>
                              <a:lnTo>
                                <a:pt x="5943600" y="45720"/>
                              </a:lnTo>
                              <a:close/>
                            </a:path>
                            <a:path w="5943600" h="56515">
                              <a:moveTo>
                                <a:pt x="5943600" y="0"/>
                              </a:moveTo>
                              <a:lnTo>
                                <a:pt x="0" y="0"/>
                              </a:lnTo>
                              <a:lnTo>
                                <a:pt x="0" y="33528"/>
                              </a:lnTo>
                              <a:lnTo>
                                <a:pt x="5943600" y="33528"/>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F5D361" id="Graphic 26" o:spid="_x0000_s1026" style="position:absolute;margin-left:1in;margin-top:6.7pt;width:468pt;height:4.45pt;z-index:-15718912;visibility:visible;mso-wrap-style:square;mso-wrap-distance-left:0;mso-wrap-distance-top:0;mso-wrap-distance-right:0;mso-wrap-distance-bottom:0;mso-position-horizontal:absolute;mso-position-horizontal-relative:page;mso-position-vertical:absolute;mso-position-vertical-relative:text;v-text-anchor:top" coordsize="59436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" path="m5943600,45720l,45720,,56388r5943600,l5943600,45720xem5943600,l,,,33528r5943600,l5943600,xe" fillcolor="black" stroked="f">
                <v:path arrowok="t"/>
                <w10:wrap type="topAndBottom" anchorx="page"/>
              </v:shape>
            </w:pict>
          </mc:Fallback>
        </mc:AlternateContent>
      </w:r>
    </w:p>
    <w:p w14:paraId="7876FC12" w14:textId="77777777" w:rsidR="00FC5DD5" w:rsidRDefault="00FC5DD5">
      <w:pPr>
        <w:pStyle w:val="BodyText"/>
        <w:spacing w:before="2"/>
        <w:rPr>
          <w:b/>
          <w:sz w:val="27"/>
        </w:rPr>
      </w:pPr>
    </w:p>
    <w:p w14:paraId="7809036A" w14:textId="77777777" w:rsidR="00FC5DD5" w:rsidRDefault="00000000">
      <w:pPr>
        <w:pStyle w:val="ListParagraph"/>
        <w:numPr>
          <w:ilvl w:val="0"/>
          <w:numId w:val="12"/>
        </w:numPr>
        <w:tabs>
          <w:tab w:val="left" w:pos="880"/>
        </w:tabs>
        <w:spacing w:before="89" w:line="244" w:lineRule="auto"/>
        <w:ind w:right="289"/>
      </w:pPr>
      <w:r>
        <w:rPr>
          <w:b/>
        </w:rPr>
        <w:t>Above</w:t>
      </w:r>
      <w:r>
        <w:rPr>
          <w:b/>
          <w:spacing w:val="-9"/>
        </w:rPr>
        <w:t xml:space="preserve"> </w:t>
      </w:r>
      <w:r>
        <w:rPr>
          <w:b/>
        </w:rPr>
        <w:t>All</w:t>
      </w:r>
      <w:r>
        <w:t>:</w:t>
      </w:r>
      <w:r>
        <w:rPr>
          <w:spacing w:val="-9"/>
        </w:rPr>
        <w:t xml:space="preserve"> </w:t>
      </w:r>
      <w:r>
        <w:t>Be</w:t>
      </w:r>
      <w:r>
        <w:rPr>
          <w:spacing w:val="-9"/>
        </w:rPr>
        <w:t xml:space="preserve"> </w:t>
      </w:r>
      <w:r>
        <w:t>current</w:t>
      </w:r>
      <w:r>
        <w:rPr>
          <w:spacing w:val="-9"/>
        </w:rPr>
        <w:t xml:space="preserve"> </w:t>
      </w:r>
      <w:r>
        <w:t>in</w:t>
      </w:r>
      <w:r>
        <w:rPr>
          <w:spacing w:val="-7"/>
        </w:rPr>
        <w:t xml:space="preserve"> </w:t>
      </w:r>
      <w:r>
        <w:t>your</w:t>
      </w:r>
      <w:r>
        <w:rPr>
          <w:spacing w:val="-9"/>
        </w:rPr>
        <w:t xml:space="preserve"> </w:t>
      </w:r>
      <w:r>
        <w:t>field;</w:t>
      </w:r>
      <w:r>
        <w:rPr>
          <w:spacing w:val="-9"/>
        </w:rPr>
        <w:t xml:space="preserve"> </w:t>
      </w:r>
      <w:r>
        <w:t>focus</w:t>
      </w:r>
      <w:r>
        <w:rPr>
          <w:spacing w:val="-9"/>
        </w:rPr>
        <w:t xml:space="preserve"> </w:t>
      </w:r>
      <w:r>
        <w:t>on</w:t>
      </w:r>
      <w:r>
        <w:rPr>
          <w:spacing w:val="-7"/>
        </w:rPr>
        <w:t xml:space="preserve"> </w:t>
      </w:r>
      <w:r>
        <w:t>the</w:t>
      </w:r>
      <w:r>
        <w:rPr>
          <w:spacing w:val="-9"/>
        </w:rPr>
        <w:t xml:space="preserve"> </w:t>
      </w:r>
      <w:r>
        <w:t>students’</w:t>
      </w:r>
      <w:r>
        <w:rPr>
          <w:spacing w:val="-6"/>
        </w:rPr>
        <w:t xml:space="preserve"> </w:t>
      </w:r>
      <w:r>
        <w:t>learning</w:t>
      </w:r>
      <w:r>
        <w:rPr>
          <w:spacing w:val="-9"/>
        </w:rPr>
        <w:t xml:space="preserve"> </w:t>
      </w:r>
      <w:r>
        <w:t>outcomes</w:t>
      </w:r>
      <w:r>
        <w:rPr>
          <w:spacing w:val="-9"/>
        </w:rPr>
        <w:t xml:space="preserve"> </w:t>
      </w:r>
      <w:r>
        <w:t>and</w:t>
      </w:r>
      <w:r>
        <w:rPr>
          <w:spacing w:val="-7"/>
        </w:rPr>
        <w:t xml:space="preserve"> </w:t>
      </w:r>
      <w:r>
        <w:t>career</w:t>
      </w:r>
      <w:r>
        <w:rPr>
          <w:spacing w:val="-9"/>
        </w:rPr>
        <w:t xml:space="preserve"> </w:t>
      </w:r>
      <w:r>
        <w:t>success; be aware of how your course fits into its program; be prepared for every</w:t>
      </w:r>
      <w:r>
        <w:rPr>
          <w:spacing w:val="-3"/>
        </w:rPr>
        <w:t xml:space="preserve"> </w:t>
      </w:r>
      <w:r>
        <w:t>class meeting.</w:t>
      </w:r>
    </w:p>
    <w:p w14:paraId="35703EDE" w14:textId="77777777" w:rsidR="00FC5DD5" w:rsidRDefault="00FC5DD5">
      <w:pPr>
        <w:pStyle w:val="BodyText"/>
        <w:spacing w:before="1"/>
        <w:rPr>
          <w:sz w:val="21"/>
        </w:rPr>
      </w:pPr>
    </w:p>
    <w:p w14:paraId="191E7AAB" w14:textId="77777777" w:rsidR="00FC5DD5" w:rsidRDefault="00000000">
      <w:pPr>
        <w:pStyle w:val="ListParagraph"/>
        <w:numPr>
          <w:ilvl w:val="0"/>
          <w:numId w:val="12"/>
        </w:numPr>
        <w:tabs>
          <w:tab w:val="left" w:pos="880"/>
        </w:tabs>
        <w:spacing w:line="244" w:lineRule="auto"/>
        <w:ind w:right="152"/>
      </w:pPr>
      <w:r>
        <w:rPr>
          <w:b/>
        </w:rPr>
        <w:t>Course</w:t>
      </w:r>
      <w:r>
        <w:rPr>
          <w:b/>
          <w:spacing w:val="-3"/>
        </w:rPr>
        <w:t xml:space="preserve"> </w:t>
      </w:r>
      <w:r>
        <w:rPr>
          <w:b/>
        </w:rPr>
        <w:t>Content</w:t>
      </w:r>
      <w:r>
        <w:t>:</w:t>
      </w:r>
      <w:r>
        <w:rPr>
          <w:spacing w:val="-3"/>
        </w:rPr>
        <w:t xml:space="preserve"> </w:t>
      </w:r>
      <w:r>
        <w:t>The</w:t>
      </w:r>
      <w:r>
        <w:rPr>
          <w:spacing w:val="-3"/>
        </w:rPr>
        <w:t xml:space="preserve"> </w:t>
      </w:r>
      <w:r>
        <w:t>course</w:t>
      </w:r>
      <w:r>
        <w:rPr>
          <w:spacing w:val="-3"/>
        </w:rPr>
        <w:t xml:space="preserve"> </w:t>
      </w:r>
      <w:r>
        <w:t>coverage</w:t>
      </w:r>
      <w:r>
        <w:rPr>
          <w:spacing w:val="-3"/>
        </w:rPr>
        <w:t xml:space="preserve"> </w:t>
      </w:r>
      <w:r>
        <w:t>should</w:t>
      </w:r>
      <w:r>
        <w:rPr>
          <w:spacing w:val="-1"/>
        </w:rPr>
        <w:t xml:space="preserve"> </w:t>
      </w:r>
      <w:r>
        <w:t>be</w:t>
      </w:r>
      <w:r>
        <w:rPr>
          <w:spacing w:val="-3"/>
        </w:rPr>
        <w:t xml:space="preserve"> </w:t>
      </w:r>
      <w:r>
        <w:t>consistent</w:t>
      </w:r>
      <w:r>
        <w:rPr>
          <w:spacing w:val="-3"/>
        </w:rPr>
        <w:t xml:space="preserve"> </w:t>
      </w:r>
      <w:r>
        <w:t>with</w:t>
      </w:r>
      <w:r>
        <w:rPr>
          <w:spacing w:val="-1"/>
        </w:rPr>
        <w:t xml:space="preserve"> </w:t>
      </w:r>
      <w:r>
        <w:t>GGU’s</w:t>
      </w:r>
      <w:r>
        <w:rPr>
          <w:spacing w:val="-3"/>
        </w:rPr>
        <w:t xml:space="preserve"> </w:t>
      </w:r>
      <w:r>
        <w:t>mission</w:t>
      </w:r>
      <w:r>
        <w:rPr>
          <w:spacing w:val="-1"/>
        </w:rPr>
        <w:t xml:space="preserve"> </w:t>
      </w:r>
      <w:r>
        <w:t>--</w:t>
      </w:r>
      <w:r>
        <w:rPr>
          <w:spacing w:val="-5"/>
        </w:rPr>
        <w:t xml:space="preserve"> </w:t>
      </w:r>
      <w:r>
        <w:t>an</w:t>
      </w:r>
      <w:r>
        <w:rPr>
          <w:spacing w:val="-1"/>
        </w:rPr>
        <w:t xml:space="preserve"> </w:t>
      </w:r>
      <w:r>
        <w:t>integration of</w:t>
      </w:r>
      <w:r>
        <w:rPr>
          <w:spacing w:val="-1"/>
        </w:rPr>
        <w:t xml:space="preserve"> </w:t>
      </w:r>
      <w:r>
        <w:t>theory</w:t>
      </w:r>
      <w:r>
        <w:rPr>
          <w:spacing w:val="-6"/>
        </w:rPr>
        <w:t xml:space="preserve"> </w:t>
      </w:r>
      <w:r>
        <w:t>and current</w:t>
      </w:r>
      <w:r>
        <w:rPr>
          <w:spacing w:val="-1"/>
        </w:rPr>
        <w:t xml:space="preserve"> </w:t>
      </w:r>
      <w:r>
        <w:t>real-world practice.</w:t>
      </w:r>
      <w:r>
        <w:rPr>
          <w:spacing w:val="40"/>
        </w:rPr>
        <w:t xml:space="preserve"> </w:t>
      </w:r>
      <w:r>
        <w:t>The</w:t>
      </w:r>
      <w:r>
        <w:rPr>
          <w:spacing w:val="-1"/>
        </w:rPr>
        <w:t xml:space="preserve"> </w:t>
      </w:r>
      <w:r>
        <w:t>content</w:t>
      </w:r>
      <w:r>
        <w:rPr>
          <w:spacing w:val="-1"/>
        </w:rPr>
        <w:t xml:space="preserve"> </w:t>
      </w:r>
      <w:r>
        <w:t>and textbook</w:t>
      </w:r>
      <w:r>
        <w:rPr>
          <w:spacing w:val="-1"/>
        </w:rPr>
        <w:t xml:space="preserve"> </w:t>
      </w:r>
      <w:r>
        <w:t>should be</w:t>
      </w:r>
      <w:r>
        <w:rPr>
          <w:spacing w:val="-1"/>
        </w:rPr>
        <w:t xml:space="preserve"> </w:t>
      </w:r>
      <w:r>
        <w:t>consistent</w:t>
      </w:r>
      <w:r>
        <w:rPr>
          <w:spacing w:val="-1"/>
        </w:rPr>
        <w:t xml:space="preserve"> </w:t>
      </w:r>
      <w:r>
        <w:t>with the published</w:t>
      </w:r>
      <w:r>
        <w:rPr>
          <w:spacing w:val="-7"/>
        </w:rPr>
        <w:t xml:space="preserve"> </w:t>
      </w:r>
      <w:r>
        <w:t>course</w:t>
      </w:r>
      <w:r>
        <w:rPr>
          <w:spacing w:val="-9"/>
        </w:rPr>
        <w:t xml:space="preserve"> </w:t>
      </w:r>
      <w:r>
        <w:t>description,</w:t>
      </w:r>
      <w:r>
        <w:rPr>
          <w:spacing w:val="-8"/>
        </w:rPr>
        <w:t xml:space="preserve"> </w:t>
      </w:r>
      <w:r>
        <w:t>and</w:t>
      </w:r>
      <w:r>
        <w:rPr>
          <w:spacing w:val="-7"/>
        </w:rPr>
        <w:t xml:space="preserve"> </w:t>
      </w:r>
      <w:r>
        <w:t>with</w:t>
      </w:r>
      <w:r>
        <w:rPr>
          <w:spacing w:val="-7"/>
        </w:rPr>
        <w:t xml:space="preserve"> </w:t>
      </w:r>
      <w:r>
        <w:t>the</w:t>
      </w:r>
      <w:r>
        <w:rPr>
          <w:spacing w:val="-9"/>
        </w:rPr>
        <w:t xml:space="preserve"> </w:t>
      </w:r>
      <w:r>
        <w:t>curriculum</w:t>
      </w:r>
      <w:r>
        <w:rPr>
          <w:spacing w:val="-10"/>
        </w:rPr>
        <w:t xml:space="preserve"> </w:t>
      </w:r>
      <w:r>
        <w:t>guidance</w:t>
      </w:r>
      <w:r>
        <w:rPr>
          <w:spacing w:val="-9"/>
        </w:rPr>
        <w:t xml:space="preserve"> </w:t>
      </w:r>
      <w:r>
        <w:t>document</w:t>
      </w:r>
      <w:r>
        <w:rPr>
          <w:spacing w:val="-9"/>
        </w:rPr>
        <w:t xml:space="preserve"> </w:t>
      </w:r>
      <w:r>
        <w:t>(CG),</w:t>
      </w:r>
      <w:r>
        <w:rPr>
          <w:spacing w:val="-8"/>
        </w:rPr>
        <w:t xml:space="preserve"> </w:t>
      </w:r>
      <w:r>
        <w:t>if</w:t>
      </w:r>
      <w:r>
        <w:rPr>
          <w:spacing w:val="-9"/>
        </w:rPr>
        <w:t xml:space="preserve"> </w:t>
      </w:r>
      <w:r>
        <w:t>one</w:t>
      </w:r>
      <w:r>
        <w:rPr>
          <w:spacing w:val="-9"/>
        </w:rPr>
        <w:t xml:space="preserve"> </w:t>
      </w:r>
      <w:r>
        <w:t>exists.</w:t>
      </w:r>
      <w:r>
        <w:rPr>
          <w:spacing w:val="40"/>
        </w:rPr>
        <w:t xml:space="preserve"> </w:t>
      </w:r>
      <w:r>
        <w:t>The course should cover the prescribed material in terms of breadth and depth.</w:t>
      </w:r>
    </w:p>
    <w:p w14:paraId="5E86F948" w14:textId="77777777" w:rsidR="00FC5DD5" w:rsidRDefault="00FC5DD5">
      <w:pPr>
        <w:pStyle w:val="BodyText"/>
        <w:spacing w:before="10"/>
        <w:rPr>
          <w:sz w:val="20"/>
        </w:rPr>
      </w:pPr>
    </w:p>
    <w:p w14:paraId="763FB294" w14:textId="77777777" w:rsidR="00FC5DD5" w:rsidRDefault="00000000">
      <w:pPr>
        <w:pStyle w:val="ListParagraph"/>
        <w:numPr>
          <w:ilvl w:val="0"/>
          <w:numId w:val="12"/>
        </w:numPr>
        <w:tabs>
          <w:tab w:val="left" w:pos="880"/>
        </w:tabs>
        <w:spacing w:line="244" w:lineRule="auto"/>
        <w:ind w:right="331"/>
      </w:pPr>
      <w:r>
        <w:rPr>
          <w:b/>
        </w:rPr>
        <w:t>Essential</w:t>
      </w:r>
      <w:r>
        <w:rPr>
          <w:b/>
          <w:spacing w:val="-9"/>
        </w:rPr>
        <w:t xml:space="preserve"> </w:t>
      </w:r>
      <w:r>
        <w:rPr>
          <w:b/>
        </w:rPr>
        <w:t>Elements</w:t>
      </w:r>
      <w:r>
        <w:rPr>
          <w:b/>
          <w:spacing w:val="-9"/>
        </w:rPr>
        <w:t xml:space="preserve"> </w:t>
      </w:r>
      <w:r>
        <w:rPr>
          <w:b/>
        </w:rPr>
        <w:t>of</w:t>
      </w:r>
      <w:r>
        <w:rPr>
          <w:b/>
          <w:spacing w:val="-5"/>
        </w:rPr>
        <w:t xml:space="preserve"> </w:t>
      </w:r>
      <w:r>
        <w:rPr>
          <w:b/>
        </w:rPr>
        <w:t>Each</w:t>
      </w:r>
      <w:r>
        <w:rPr>
          <w:b/>
          <w:spacing w:val="-7"/>
        </w:rPr>
        <w:t xml:space="preserve"> </w:t>
      </w:r>
      <w:r>
        <w:rPr>
          <w:b/>
        </w:rPr>
        <w:t>Course</w:t>
      </w:r>
      <w:r>
        <w:t>.</w:t>
      </w:r>
      <w:r>
        <w:rPr>
          <w:spacing w:val="80"/>
        </w:rPr>
        <w:t xml:space="preserve"> </w:t>
      </w:r>
      <w:r>
        <w:t>Note</w:t>
      </w:r>
      <w:r>
        <w:rPr>
          <w:spacing w:val="-9"/>
        </w:rPr>
        <w:t xml:space="preserve"> </w:t>
      </w:r>
      <w:r>
        <w:t>that</w:t>
      </w:r>
      <w:r>
        <w:rPr>
          <w:spacing w:val="-9"/>
        </w:rPr>
        <w:t xml:space="preserve"> </w:t>
      </w:r>
      <w:r>
        <w:t>some</w:t>
      </w:r>
      <w:r>
        <w:rPr>
          <w:spacing w:val="-9"/>
        </w:rPr>
        <w:t xml:space="preserve"> </w:t>
      </w:r>
      <w:r>
        <w:t>programs</w:t>
      </w:r>
      <w:r>
        <w:rPr>
          <w:spacing w:val="-9"/>
        </w:rPr>
        <w:t xml:space="preserve"> </w:t>
      </w:r>
      <w:r>
        <w:t>may</w:t>
      </w:r>
      <w:r>
        <w:rPr>
          <w:spacing w:val="-13"/>
        </w:rPr>
        <w:t xml:space="preserve"> </w:t>
      </w:r>
      <w:r>
        <w:t>choose</w:t>
      </w:r>
      <w:r>
        <w:rPr>
          <w:spacing w:val="-9"/>
        </w:rPr>
        <w:t xml:space="preserve"> </w:t>
      </w:r>
      <w:r>
        <w:t>to</w:t>
      </w:r>
      <w:r>
        <w:rPr>
          <w:spacing w:val="-9"/>
        </w:rPr>
        <w:t xml:space="preserve"> </w:t>
      </w:r>
      <w:r>
        <w:t>implement</w:t>
      </w:r>
      <w:r>
        <w:rPr>
          <w:spacing w:val="-8"/>
        </w:rPr>
        <w:t xml:space="preserve"> </w:t>
      </w:r>
      <w:r>
        <w:t>these points in particular courses and not in others.</w:t>
      </w:r>
    </w:p>
    <w:p w14:paraId="1946BE5E" w14:textId="77777777" w:rsidR="00FC5DD5" w:rsidRDefault="00FC5DD5">
      <w:pPr>
        <w:pStyle w:val="BodyText"/>
        <w:spacing w:before="6"/>
        <w:rPr>
          <w:sz w:val="20"/>
        </w:rPr>
      </w:pPr>
    </w:p>
    <w:p w14:paraId="68232CB0" w14:textId="77777777" w:rsidR="00FC5DD5" w:rsidRDefault="00000000">
      <w:pPr>
        <w:pStyle w:val="ListParagraph"/>
        <w:numPr>
          <w:ilvl w:val="1"/>
          <w:numId w:val="12"/>
        </w:numPr>
        <w:tabs>
          <w:tab w:val="left" w:pos="1239"/>
        </w:tabs>
        <w:ind w:left="1239" w:hanging="359"/>
      </w:pPr>
      <w:r>
        <w:t>independent</w:t>
      </w:r>
      <w:r>
        <w:rPr>
          <w:spacing w:val="-11"/>
        </w:rPr>
        <w:t xml:space="preserve"> </w:t>
      </w:r>
      <w:r>
        <w:t>research</w:t>
      </w:r>
      <w:r>
        <w:rPr>
          <w:spacing w:val="-8"/>
        </w:rPr>
        <w:t xml:space="preserve"> </w:t>
      </w:r>
      <w:r>
        <w:t>for</w:t>
      </w:r>
      <w:r>
        <w:rPr>
          <w:spacing w:val="-10"/>
        </w:rPr>
        <w:t xml:space="preserve"> </w:t>
      </w:r>
      <w:r>
        <w:t>graduate</w:t>
      </w:r>
      <w:r>
        <w:rPr>
          <w:spacing w:val="-11"/>
        </w:rPr>
        <w:t xml:space="preserve"> </w:t>
      </w:r>
      <w:r>
        <w:t>students</w:t>
      </w:r>
      <w:r>
        <w:rPr>
          <w:spacing w:val="-10"/>
        </w:rPr>
        <w:t xml:space="preserve"> </w:t>
      </w:r>
      <w:r>
        <w:t>and</w:t>
      </w:r>
      <w:r>
        <w:rPr>
          <w:spacing w:val="-8"/>
        </w:rPr>
        <w:t xml:space="preserve"> </w:t>
      </w:r>
      <w:r>
        <w:t>recommended</w:t>
      </w:r>
      <w:r>
        <w:rPr>
          <w:spacing w:val="-9"/>
        </w:rPr>
        <w:t xml:space="preserve"> </w:t>
      </w:r>
      <w:r>
        <w:t>for</w:t>
      </w:r>
      <w:r>
        <w:rPr>
          <w:spacing w:val="-10"/>
        </w:rPr>
        <w:t xml:space="preserve"> </w:t>
      </w:r>
      <w:proofErr w:type="gramStart"/>
      <w:r>
        <w:rPr>
          <w:spacing w:val="-2"/>
        </w:rPr>
        <w:t>undergraduates;</w:t>
      </w:r>
      <w:proofErr w:type="gramEnd"/>
    </w:p>
    <w:p w14:paraId="51C34A15" w14:textId="77777777" w:rsidR="00FC5DD5" w:rsidRDefault="00FC5DD5">
      <w:pPr>
        <w:pStyle w:val="BodyText"/>
        <w:rPr>
          <w:sz w:val="21"/>
        </w:rPr>
      </w:pPr>
    </w:p>
    <w:p w14:paraId="5741024C" w14:textId="77777777" w:rsidR="00FC5DD5" w:rsidRDefault="00000000">
      <w:pPr>
        <w:pStyle w:val="ListParagraph"/>
        <w:numPr>
          <w:ilvl w:val="1"/>
          <w:numId w:val="12"/>
        </w:numPr>
        <w:tabs>
          <w:tab w:val="left" w:pos="1239"/>
        </w:tabs>
        <w:ind w:left="1239" w:hanging="359"/>
      </w:pPr>
      <w:r>
        <w:t>reading</w:t>
      </w:r>
      <w:r>
        <w:rPr>
          <w:spacing w:val="-9"/>
        </w:rPr>
        <w:t xml:space="preserve"> </w:t>
      </w:r>
      <w:r>
        <w:t>beyond</w:t>
      </w:r>
      <w:r>
        <w:rPr>
          <w:spacing w:val="-7"/>
        </w:rPr>
        <w:t xml:space="preserve"> </w:t>
      </w:r>
      <w:r>
        <w:t>the</w:t>
      </w:r>
      <w:r>
        <w:rPr>
          <w:spacing w:val="-9"/>
        </w:rPr>
        <w:t xml:space="preserve"> </w:t>
      </w:r>
      <w:proofErr w:type="gramStart"/>
      <w:r>
        <w:rPr>
          <w:spacing w:val="-2"/>
        </w:rPr>
        <w:t>textbook;</w:t>
      </w:r>
      <w:proofErr w:type="gramEnd"/>
    </w:p>
    <w:p w14:paraId="7E051CA8" w14:textId="77777777" w:rsidR="00FC5DD5" w:rsidRDefault="00FC5DD5">
      <w:pPr>
        <w:pStyle w:val="BodyText"/>
        <w:rPr>
          <w:sz w:val="21"/>
        </w:rPr>
      </w:pPr>
    </w:p>
    <w:p w14:paraId="35C42A2F" w14:textId="77777777" w:rsidR="00FC5DD5" w:rsidRDefault="00000000">
      <w:pPr>
        <w:pStyle w:val="ListParagraph"/>
        <w:numPr>
          <w:ilvl w:val="1"/>
          <w:numId w:val="12"/>
        </w:numPr>
        <w:tabs>
          <w:tab w:val="left" w:pos="1239"/>
        </w:tabs>
        <w:ind w:left="1239" w:hanging="359"/>
      </w:pPr>
      <w:r>
        <w:t>international</w:t>
      </w:r>
      <w:r>
        <w:rPr>
          <w:spacing w:val="-9"/>
        </w:rPr>
        <w:t xml:space="preserve"> </w:t>
      </w:r>
      <w:r>
        <w:t>content</w:t>
      </w:r>
      <w:r>
        <w:rPr>
          <w:spacing w:val="-9"/>
        </w:rPr>
        <w:t xml:space="preserve"> </w:t>
      </w:r>
      <w:r>
        <w:t>if</w:t>
      </w:r>
      <w:r>
        <w:rPr>
          <w:spacing w:val="-8"/>
        </w:rPr>
        <w:t xml:space="preserve"> </w:t>
      </w:r>
      <w:r>
        <w:t>relevant</w:t>
      </w:r>
      <w:r>
        <w:rPr>
          <w:spacing w:val="-9"/>
        </w:rPr>
        <w:t xml:space="preserve"> </w:t>
      </w:r>
      <w:r>
        <w:t>to</w:t>
      </w:r>
      <w:r>
        <w:rPr>
          <w:spacing w:val="-8"/>
        </w:rPr>
        <w:t xml:space="preserve"> </w:t>
      </w:r>
      <w:r>
        <w:t>the</w:t>
      </w:r>
      <w:r>
        <w:rPr>
          <w:spacing w:val="-9"/>
        </w:rPr>
        <w:t xml:space="preserve"> </w:t>
      </w:r>
      <w:proofErr w:type="gramStart"/>
      <w:r>
        <w:rPr>
          <w:spacing w:val="-2"/>
        </w:rPr>
        <w:t>discipline;</w:t>
      </w:r>
      <w:proofErr w:type="gramEnd"/>
    </w:p>
    <w:p w14:paraId="126953D2" w14:textId="77777777" w:rsidR="00FC5DD5" w:rsidRDefault="00FC5DD5">
      <w:pPr>
        <w:pStyle w:val="BodyText"/>
        <w:rPr>
          <w:sz w:val="21"/>
        </w:rPr>
      </w:pPr>
    </w:p>
    <w:p w14:paraId="6D848FC4" w14:textId="77777777" w:rsidR="00FC5DD5" w:rsidRDefault="00000000">
      <w:pPr>
        <w:pStyle w:val="ListParagraph"/>
        <w:numPr>
          <w:ilvl w:val="1"/>
          <w:numId w:val="12"/>
        </w:numPr>
        <w:tabs>
          <w:tab w:val="left" w:pos="1239"/>
        </w:tabs>
        <w:ind w:left="1239" w:hanging="359"/>
      </w:pPr>
      <w:r>
        <w:t>ethics</w:t>
      </w:r>
      <w:r>
        <w:rPr>
          <w:spacing w:val="-7"/>
        </w:rPr>
        <w:t xml:space="preserve"> </w:t>
      </w:r>
      <w:r>
        <w:t>if</w:t>
      </w:r>
      <w:r>
        <w:rPr>
          <w:spacing w:val="-7"/>
        </w:rPr>
        <w:t xml:space="preserve"> </w:t>
      </w:r>
      <w:r>
        <w:t>relevant</w:t>
      </w:r>
      <w:r>
        <w:rPr>
          <w:spacing w:val="-6"/>
        </w:rPr>
        <w:t xml:space="preserve"> </w:t>
      </w:r>
      <w:r>
        <w:t>to</w:t>
      </w:r>
      <w:r>
        <w:rPr>
          <w:spacing w:val="-7"/>
        </w:rPr>
        <w:t xml:space="preserve"> </w:t>
      </w:r>
      <w:r>
        <w:t>the</w:t>
      </w:r>
      <w:r>
        <w:rPr>
          <w:spacing w:val="-6"/>
        </w:rPr>
        <w:t xml:space="preserve"> </w:t>
      </w:r>
      <w:proofErr w:type="gramStart"/>
      <w:r>
        <w:rPr>
          <w:spacing w:val="-2"/>
        </w:rPr>
        <w:t>discipline;</w:t>
      </w:r>
      <w:proofErr w:type="gramEnd"/>
    </w:p>
    <w:p w14:paraId="1E5BF58C" w14:textId="77777777" w:rsidR="00FC5DD5" w:rsidRDefault="00FC5DD5">
      <w:pPr>
        <w:pStyle w:val="BodyText"/>
        <w:spacing w:before="1"/>
        <w:rPr>
          <w:sz w:val="21"/>
        </w:rPr>
      </w:pPr>
    </w:p>
    <w:p w14:paraId="28184958" w14:textId="77777777" w:rsidR="00FC5DD5" w:rsidRDefault="00000000">
      <w:pPr>
        <w:pStyle w:val="ListParagraph"/>
        <w:numPr>
          <w:ilvl w:val="1"/>
          <w:numId w:val="12"/>
        </w:numPr>
        <w:tabs>
          <w:tab w:val="left" w:pos="1239"/>
        </w:tabs>
        <w:ind w:left="1239" w:hanging="359"/>
      </w:pPr>
      <w:r>
        <w:t>technology</w:t>
      </w:r>
      <w:r>
        <w:rPr>
          <w:spacing w:val="-13"/>
        </w:rPr>
        <w:t xml:space="preserve"> </w:t>
      </w:r>
      <w:r>
        <w:t>if</w:t>
      </w:r>
      <w:r>
        <w:rPr>
          <w:spacing w:val="-8"/>
        </w:rPr>
        <w:t xml:space="preserve"> </w:t>
      </w:r>
      <w:r>
        <w:t>relevant</w:t>
      </w:r>
      <w:r>
        <w:rPr>
          <w:spacing w:val="-8"/>
        </w:rPr>
        <w:t xml:space="preserve"> </w:t>
      </w:r>
      <w:r>
        <w:t>to</w:t>
      </w:r>
      <w:r>
        <w:rPr>
          <w:spacing w:val="-8"/>
        </w:rPr>
        <w:t xml:space="preserve"> </w:t>
      </w:r>
      <w:r>
        <w:t>the</w:t>
      </w:r>
      <w:r>
        <w:rPr>
          <w:spacing w:val="-8"/>
        </w:rPr>
        <w:t xml:space="preserve"> </w:t>
      </w:r>
      <w:proofErr w:type="gramStart"/>
      <w:r>
        <w:rPr>
          <w:spacing w:val="-2"/>
        </w:rPr>
        <w:t>discipline;</w:t>
      </w:r>
      <w:proofErr w:type="gramEnd"/>
    </w:p>
    <w:p w14:paraId="053A08E0" w14:textId="77777777" w:rsidR="00FC5DD5" w:rsidRDefault="00FC5DD5">
      <w:pPr>
        <w:pStyle w:val="BodyText"/>
        <w:rPr>
          <w:sz w:val="21"/>
        </w:rPr>
      </w:pPr>
    </w:p>
    <w:p w14:paraId="18757D64" w14:textId="77777777" w:rsidR="00FC5DD5" w:rsidRDefault="00000000">
      <w:pPr>
        <w:pStyle w:val="ListParagraph"/>
        <w:numPr>
          <w:ilvl w:val="1"/>
          <w:numId w:val="12"/>
        </w:numPr>
        <w:tabs>
          <w:tab w:val="left" w:pos="1239"/>
        </w:tabs>
        <w:ind w:left="1239" w:hanging="359"/>
      </w:pPr>
      <w:r>
        <w:t>currency</w:t>
      </w:r>
      <w:r>
        <w:rPr>
          <w:spacing w:val="-14"/>
        </w:rPr>
        <w:t xml:space="preserve"> </w:t>
      </w:r>
      <w:r>
        <w:t>of</w:t>
      </w:r>
      <w:r>
        <w:rPr>
          <w:spacing w:val="-10"/>
        </w:rPr>
        <w:t xml:space="preserve"> </w:t>
      </w:r>
      <w:r>
        <w:t>course</w:t>
      </w:r>
      <w:r>
        <w:rPr>
          <w:spacing w:val="-9"/>
        </w:rPr>
        <w:t xml:space="preserve"> </w:t>
      </w:r>
      <w:r>
        <w:t>materials</w:t>
      </w:r>
      <w:r>
        <w:rPr>
          <w:spacing w:val="-10"/>
        </w:rPr>
        <w:t xml:space="preserve"> </w:t>
      </w:r>
      <w:r>
        <w:t>including</w:t>
      </w:r>
      <w:r>
        <w:rPr>
          <w:spacing w:val="-9"/>
        </w:rPr>
        <w:t xml:space="preserve"> </w:t>
      </w:r>
      <w:r>
        <w:t>the</w:t>
      </w:r>
      <w:r>
        <w:rPr>
          <w:spacing w:val="-10"/>
        </w:rPr>
        <w:t xml:space="preserve"> </w:t>
      </w:r>
      <w:r>
        <w:rPr>
          <w:spacing w:val="-2"/>
        </w:rPr>
        <w:t>textbook.</w:t>
      </w:r>
    </w:p>
    <w:p w14:paraId="5DBEAE0F" w14:textId="77777777" w:rsidR="00FC5DD5" w:rsidRDefault="00000000">
      <w:pPr>
        <w:pStyle w:val="BodyText"/>
        <w:spacing w:before="1"/>
        <w:rPr>
          <w:sz w:val="23"/>
        </w:rPr>
      </w:pPr>
      <w:r>
        <w:rPr>
          <w:noProof/>
        </w:rPr>
        <mc:AlternateContent>
          <mc:Choice Requires="wps">
            <w:drawing>
              <wp:anchor distT="0" distB="0" distL="0" distR="0" simplePos="0" relativeHeight="487598080" behindDoc="1" locked="0" layoutInCell="1" allowOverlap="1" wp14:anchorId="523BF88A" wp14:editId="07777777">
                <wp:simplePos x="0" y="0"/>
                <wp:positionH relativeFrom="page">
                  <wp:posOffset>914400</wp:posOffset>
                </wp:positionH>
                <wp:positionV relativeFrom="paragraph">
                  <wp:posOffset>184312</wp:posOffset>
                </wp:positionV>
                <wp:extent cx="1828800" cy="762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799" y="0"/>
                              </a:moveTo>
                              <a:lnTo>
                                <a:pt x="0" y="0"/>
                              </a:lnTo>
                              <a:lnTo>
                                <a:pt x="0" y="7619"/>
                              </a:lnTo>
                              <a:lnTo>
                                <a:pt x="1828799" y="7619"/>
                              </a:lnTo>
                              <a:lnTo>
                                <a:pt x="18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AF3C22" id="Graphic 27" o:spid="_x0000_s1026" style="position:absolute;margin-left:1in;margin-top:14.5pt;width:2in;height:.6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" path="m1828799,l,,,7619r1828799,l1828799,xe" fillcolor="black" stroked="f">
                <v:path arrowok="t"/>
                <w10:wrap type="topAndBottom" anchorx="page"/>
              </v:shape>
            </w:pict>
          </mc:Fallback>
        </mc:AlternateContent>
      </w:r>
    </w:p>
    <w:p w14:paraId="14901EC8" w14:textId="77777777" w:rsidR="00FC5DD5" w:rsidRPr="00535007" w:rsidRDefault="00000000">
      <w:pPr>
        <w:pStyle w:val="ListParagraph"/>
        <w:numPr>
          <w:ilvl w:val="0"/>
          <w:numId w:val="20"/>
        </w:numPr>
        <w:tabs>
          <w:tab w:val="left" w:pos="1274"/>
        </w:tabs>
        <w:spacing w:before="108"/>
        <w:ind w:left="1274" w:hanging="395"/>
        <w:rPr>
          <w:sz w:val="20"/>
          <w:highlight w:val="yellow"/>
        </w:rPr>
      </w:pPr>
      <w:r w:rsidRPr="00535007">
        <w:rPr>
          <w:sz w:val="20"/>
          <w:highlight w:val="yellow"/>
        </w:rPr>
        <w:t>Approved</w:t>
      </w:r>
      <w:r w:rsidRPr="00535007">
        <w:rPr>
          <w:spacing w:val="-7"/>
          <w:sz w:val="20"/>
          <w:highlight w:val="yellow"/>
        </w:rPr>
        <w:t xml:space="preserve"> </w:t>
      </w:r>
      <w:r w:rsidRPr="00535007">
        <w:rPr>
          <w:sz w:val="20"/>
          <w:highlight w:val="yellow"/>
        </w:rPr>
        <w:t>by</w:t>
      </w:r>
      <w:r w:rsidRPr="00535007">
        <w:rPr>
          <w:spacing w:val="-10"/>
          <w:sz w:val="20"/>
          <w:highlight w:val="yellow"/>
        </w:rPr>
        <w:t xml:space="preserve"> </w:t>
      </w:r>
      <w:r w:rsidRPr="00535007">
        <w:rPr>
          <w:sz w:val="20"/>
          <w:highlight w:val="yellow"/>
        </w:rPr>
        <w:t>Faculty</w:t>
      </w:r>
      <w:r w:rsidRPr="00535007">
        <w:rPr>
          <w:spacing w:val="-10"/>
          <w:sz w:val="20"/>
          <w:highlight w:val="yellow"/>
        </w:rPr>
        <w:t xml:space="preserve"> </w:t>
      </w:r>
      <w:r w:rsidRPr="00535007">
        <w:rPr>
          <w:sz w:val="20"/>
          <w:highlight w:val="yellow"/>
        </w:rPr>
        <w:t>Committee</w:t>
      </w:r>
      <w:r w:rsidRPr="00535007">
        <w:rPr>
          <w:spacing w:val="-7"/>
          <w:sz w:val="20"/>
          <w:highlight w:val="yellow"/>
        </w:rPr>
        <w:t xml:space="preserve"> </w:t>
      </w:r>
      <w:r w:rsidRPr="00535007">
        <w:rPr>
          <w:sz w:val="20"/>
          <w:highlight w:val="yellow"/>
        </w:rPr>
        <w:t>on</w:t>
      </w:r>
      <w:r w:rsidRPr="00535007">
        <w:rPr>
          <w:spacing w:val="-9"/>
          <w:sz w:val="20"/>
          <w:highlight w:val="yellow"/>
        </w:rPr>
        <w:t xml:space="preserve"> </w:t>
      </w:r>
      <w:r w:rsidRPr="00535007">
        <w:rPr>
          <w:sz w:val="20"/>
          <w:highlight w:val="yellow"/>
        </w:rPr>
        <w:t>Academic</w:t>
      </w:r>
      <w:r w:rsidRPr="00535007">
        <w:rPr>
          <w:spacing w:val="-7"/>
          <w:sz w:val="20"/>
          <w:highlight w:val="yellow"/>
        </w:rPr>
        <w:t xml:space="preserve"> </w:t>
      </w:r>
      <w:r w:rsidRPr="00535007">
        <w:rPr>
          <w:sz w:val="20"/>
          <w:highlight w:val="yellow"/>
        </w:rPr>
        <w:t>Standards</w:t>
      </w:r>
      <w:r w:rsidRPr="00535007">
        <w:rPr>
          <w:spacing w:val="-8"/>
          <w:sz w:val="20"/>
          <w:highlight w:val="yellow"/>
        </w:rPr>
        <w:t xml:space="preserve"> </w:t>
      </w:r>
      <w:r w:rsidRPr="00535007">
        <w:rPr>
          <w:sz w:val="20"/>
          <w:highlight w:val="yellow"/>
        </w:rPr>
        <w:t>July</w:t>
      </w:r>
      <w:r w:rsidRPr="00535007">
        <w:rPr>
          <w:spacing w:val="-10"/>
          <w:sz w:val="20"/>
          <w:highlight w:val="yellow"/>
        </w:rPr>
        <w:t xml:space="preserve"> </w:t>
      </w:r>
      <w:r w:rsidRPr="00535007">
        <w:rPr>
          <w:sz w:val="20"/>
          <w:highlight w:val="yellow"/>
        </w:rPr>
        <w:t>13,</w:t>
      </w:r>
      <w:r w:rsidRPr="00535007">
        <w:rPr>
          <w:spacing w:val="-6"/>
          <w:sz w:val="20"/>
          <w:highlight w:val="yellow"/>
        </w:rPr>
        <w:t xml:space="preserve"> </w:t>
      </w:r>
      <w:r w:rsidRPr="00535007">
        <w:rPr>
          <w:spacing w:val="-4"/>
          <w:sz w:val="20"/>
          <w:highlight w:val="yellow"/>
        </w:rPr>
        <w:t>2004</w:t>
      </w:r>
    </w:p>
    <w:p w14:paraId="1674D195" w14:textId="77777777" w:rsidR="00FC5DD5" w:rsidRDefault="00FC5DD5">
      <w:pPr>
        <w:rPr>
          <w:sz w:val="20"/>
        </w:rPr>
        <w:sectPr w:rsidR="00FC5DD5">
          <w:pgSz w:w="12240" w:h="15840"/>
          <w:pgMar w:top="980" w:right="1300" w:bottom="280" w:left="1280" w:header="732" w:footer="0" w:gutter="0"/>
          <w:cols w:space="720"/>
        </w:sectPr>
      </w:pPr>
    </w:p>
    <w:p w14:paraId="3C72A837" w14:textId="77777777" w:rsidR="00FC5DD5" w:rsidRDefault="00FC5DD5">
      <w:pPr>
        <w:pStyle w:val="BodyText"/>
        <w:rPr>
          <w:sz w:val="27"/>
        </w:rPr>
      </w:pPr>
    </w:p>
    <w:p w14:paraId="3C6FF338" w14:textId="77777777" w:rsidR="00FC5DD5" w:rsidRDefault="00000000">
      <w:pPr>
        <w:pStyle w:val="ListParagraph"/>
        <w:numPr>
          <w:ilvl w:val="0"/>
          <w:numId w:val="12"/>
        </w:numPr>
        <w:tabs>
          <w:tab w:val="left" w:pos="880"/>
        </w:tabs>
        <w:spacing w:before="90" w:line="244" w:lineRule="auto"/>
        <w:ind w:right="233"/>
      </w:pPr>
      <w:r>
        <w:rPr>
          <w:b/>
        </w:rPr>
        <w:t>Recommended</w:t>
      </w:r>
      <w:r>
        <w:rPr>
          <w:b/>
          <w:spacing w:val="-11"/>
        </w:rPr>
        <w:t xml:space="preserve"> </w:t>
      </w:r>
      <w:r>
        <w:rPr>
          <w:b/>
        </w:rPr>
        <w:t>Elements</w:t>
      </w:r>
      <w:r>
        <w:t>:</w:t>
      </w:r>
      <w:r>
        <w:rPr>
          <w:spacing w:val="-11"/>
        </w:rPr>
        <w:t xml:space="preserve"> </w:t>
      </w:r>
      <w:r>
        <w:t>Cases</w:t>
      </w:r>
      <w:r>
        <w:rPr>
          <w:spacing w:val="-11"/>
        </w:rPr>
        <w:t xml:space="preserve"> </w:t>
      </w:r>
      <w:r>
        <w:t>in</w:t>
      </w:r>
      <w:r>
        <w:rPr>
          <w:spacing w:val="-10"/>
        </w:rPr>
        <w:t xml:space="preserve"> </w:t>
      </w:r>
      <w:r>
        <w:t>subjects</w:t>
      </w:r>
      <w:r>
        <w:rPr>
          <w:spacing w:val="-11"/>
        </w:rPr>
        <w:t xml:space="preserve"> </w:t>
      </w:r>
      <w:r>
        <w:t>where</w:t>
      </w:r>
      <w:r>
        <w:rPr>
          <w:spacing w:val="-11"/>
        </w:rPr>
        <w:t xml:space="preserve"> </w:t>
      </w:r>
      <w:r>
        <w:t>relevant</w:t>
      </w:r>
      <w:r>
        <w:rPr>
          <w:spacing w:val="-11"/>
        </w:rPr>
        <w:t xml:space="preserve"> </w:t>
      </w:r>
      <w:r>
        <w:t>and</w:t>
      </w:r>
      <w:r>
        <w:rPr>
          <w:spacing w:val="-10"/>
        </w:rPr>
        <w:t xml:space="preserve"> </w:t>
      </w:r>
      <w:r>
        <w:t>available,</w:t>
      </w:r>
      <w:r>
        <w:rPr>
          <w:spacing w:val="-11"/>
        </w:rPr>
        <w:t xml:space="preserve"> </w:t>
      </w:r>
      <w:r>
        <w:t>especially</w:t>
      </w:r>
      <w:r>
        <w:rPr>
          <w:spacing w:val="-14"/>
        </w:rPr>
        <w:t xml:space="preserve"> </w:t>
      </w:r>
      <w:r>
        <w:t>for</w:t>
      </w:r>
      <w:r>
        <w:rPr>
          <w:spacing w:val="-11"/>
        </w:rPr>
        <w:t xml:space="preserve"> </w:t>
      </w:r>
      <w:r>
        <w:t>graduate courses; and a variety</w:t>
      </w:r>
      <w:r>
        <w:rPr>
          <w:spacing w:val="-2"/>
        </w:rPr>
        <w:t xml:space="preserve"> </w:t>
      </w:r>
      <w:r>
        <w:t>of teaching approaches, avoiding over-reliance on straight lecture.</w:t>
      </w:r>
    </w:p>
    <w:p w14:paraId="7A9A139D" w14:textId="77777777" w:rsidR="00FC5DD5" w:rsidRDefault="00FC5DD5">
      <w:pPr>
        <w:pStyle w:val="BodyText"/>
        <w:rPr>
          <w:sz w:val="21"/>
        </w:rPr>
      </w:pPr>
    </w:p>
    <w:p w14:paraId="286A6A71" w14:textId="77777777" w:rsidR="00FC5DD5" w:rsidRDefault="00000000">
      <w:pPr>
        <w:pStyle w:val="ListParagraph"/>
        <w:numPr>
          <w:ilvl w:val="0"/>
          <w:numId w:val="12"/>
        </w:numPr>
        <w:tabs>
          <w:tab w:val="left" w:pos="880"/>
        </w:tabs>
        <w:spacing w:line="244" w:lineRule="auto"/>
        <w:ind w:right="173" w:hanging="721"/>
      </w:pPr>
      <w:r>
        <w:rPr>
          <w:b/>
        </w:rPr>
        <w:t>Syllabus</w:t>
      </w:r>
      <w:r>
        <w:t>:</w:t>
      </w:r>
      <w:r>
        <w:rPr>
          <w:spacing w:val="-8"/>
        </w:rPr>
        <w:t xml:space="preserve"> </w:t>
      </w:r>
      <w:r>
        <w:t>The</w:t>
      </w:r>
      <w:r>
        <w:rPr>
          <w:spacing w:val="-8"/>
        </w:rPr>
        <w:t xml:space="preserve"> </w:t>
      </w:r>
      <w:r>
        <w:t>syllabus</w:t>
      </w:r>
      <w:r>
        <w:rPr>
          <w:spacing w:val="-8"/>
        </w:rPr>
        <w:t xml:space="preserve"> </w:t>
      </w:r>
      <w:r>
        <w:t>should</w:t>
      </w:r>
      <w:r>
        <w:rPr>
          <w:spacing w:val="-6"/>
        </w:rPr>
        <w:t xml:space="preserve"> </w:t>
      </w:r>
      <w:r>
        <w:t>serve</w:t>
      </w:r>
      <w:r>
        <w:rPr>
          <w:spacing w:val="-8"/>
        </w:rPr>
        <w:t xml:space="preserve"> </w:t>
      </w:r>
      <w:r>
        <w:t>as</w:t>
      </w:r>
      <w:r>
        <w:rPr>
          <w:spacing w:val="-8"/>
        </w:rPr>
        <w:t xml:space="preserve"> </w:t>
      </w:r>
      <w:r>
        <w:t>a</w:t>
      </w:r>
      <w:r>
        <w:rPr>
          <w:spacing w:val="-8"/>
        </w:rPr>
        <w:t xml:space="preserve"> </w:t>
      </w:r>
      <w:r>
        <w:t>complete</w:t>
      </w:r>
      <w:r>
        <w:rPr>
          <w:spacing w:val="-8"/>
        </w:rPr>
        <w:t xml:space="preserve"> </w:t>
      </w:r>
      <w:r>
        <w:t>definition</w:t>
      </w:r>
      <w:r>
        <w:rPr>
          <w:spacing w:val="-6"/>
        </w:rPr>
        <w:t xml:space="preserve"> </w:t>
      </w:r>
      <w:r>
        <w:t>of</w:t>
      </w:r>
      <w:r>
        <w:rPr>
          <w:spacing w:val="-8"/>
        </w:rPr>
        <w:t xml:space="preserve"> </w:t>
      </w:r>
      <w:r>
        <w:t>what</w:t>
      </w:r>
      <w:r>
        <w:rPr>
          <w:spacing w:val="-8"/>
        </w:rPr>
        <w:t xml:space="preserve"> </w:t>
      </w:r>
      <w:r>
        <w:t>will</w:t>
      </w:r>
      <w:r>
        <w:rPr>
          <w:spacing w:val="-8"/>
        </w:rPr>
        <w:t xml:space="preserve"> </w:t>
      </w:r>
      <w:r>
        <w:t>happen</w:t>
      </w:r>
      <w:r>
        <w:rPr>
          <w:spacing w:val="-6"/>
        </w:rPr>
        <w:t xml:space="preserve"> </w:t>
      </w:r>
      <w:r>
        <w:t>in</w:t>
      </w:r>
      <w:r>
        <w:rPr>
          <w:spacing w:val="-6"/>
        </w:rPr>
        <w:t xml:space="preserve"> </w:t>
      </w:r>
      <w:r>
        <w:t>the</w:t>
      </w:r>
      <w:r>
        <w:rPr>
          <w:spacing w:val="-8"/>
        </w:rPr>
        <w:t xml:space="preserve"> </w:t>
      </w:r>
      <w:r>
        <w:t>course</w:t>
      </w:r>
      <w:r>
        <w:rPr>
          <w:i/>
        </w:rPr>
        <w:t>.</w:t>
      </w:r>
      <w:r>
        <w:rPr>
          <w:i/>
          <w:spacing w:val="40"/>
        </w:rPr>
        <w:t xml:space="preserve"> </w:t>
      </w:r>
      <w:r>
        <w:t xml:space="preserve">In addition to the above, a good syllabus will contain the </w:t>
      </w:r>
      <w:proofErr w:type="gramStart"/>
      <w:r>
        <w:t>following</w:t>
      </w:r>
      <w:proofErr w:type="gramEnd"/>
    </w:p>
    <w:p w14:paraId="56A0069A" w14:textId="77777777" w:rsidR="00FC5DD5" w:rsidRDefault="00FC5DD5">
      <w:pPr>
        <w:pStyle w:val="BodyText"/>
        <w:spacing w:before="6"/>
        <w:rPr>
          <w:sz w:val="20"/>
        </w:rPr>
      </w:pPr>
    </w:p>
    <w:p w14:paraId="3737B4E8" w14:textId="77777777" w:rsidR="00FC5DD5" w:rsidRDefault="00000000">
      <w:pPr>
        <w:pStyle w:val="ListParagraph"/>
        <w:numPr>
          <w:ilvl w:val="1"/>
          <w:numId w:val="12"/>
        </w:numPr>
        <w:tabs>
          <w:tab w:val="left" w:pos="1239"/>
        </w:tabs>
        <w:spacing w:before="1"/>
        <w:ind w:left="1239" w:hanging="359"/>
      </w:pPr>
      <w:r>
        <w:rPr>
          <w:b/>
        </w:rPr>
        <w:t>Course</w:t>
      </w:r>
      <w:r>
        <w:rPr>
          <w:b/>
          <w:spacing w:val="-7"/>
        </w:rPr>
        <w:t xml:space="preserve"> </w:t>
      </w:r>
      <w:r>
        <w:rPr>
          <w:b/>
        </w:rPr>
        <w:t>description</w:t>
      </w:r>
      <w:r>
        <w:rPr>
          <w:b/>
          <w:spacing w:val="-5"/>
        </w:rPr>
        <w:t xml:space="preserve"> </w:t>
      </w:r>
      <w:r>
        <w:t>must</w:t>
      </w:r>
      <w:r>
        <w:rPr>
          <w:spacing w:val="-6"/>
        </w:rPr>
        <w:t xml:space="preserve"> </w:t>
      </w:r>
      <w:r>
        <w:t>be</w:t>
      </w:r>
      <w:r>
        <w:rPr>
          <w:spacing w:val="-7"/>
        </w:rPr>
        <w:t xml:space="preserve"> </w:t>
      </w:r>
      <w:r>
        <w:t>included,</w:t>
      </w:r>
      <w:r>
        <w:rPr>
          <w:spacing w:val="-5"/>
        </w:rPr>
        <w:t xml:space="preserve"> </w:t>
      </w:r>
      <w:r>
        <w:t>as</w:t>
      </w:r>
      <w:r>
        <w:rPr>
          <w:spacing w:val="-7"/>
        </w:rPr>
        <w:t xml:space="preserve"> </w:t>
      </w:r>
      <w:r>
        <w:t>given</w:t>
      </w:r>
      <w:r>
        <w:rPr>
          <w:spacing w:val="-4"/>
        </w:rPr>
        <w:t xml:space="preserve"> </w:t>
      </w:r>
      <w:r>
        <w:t>in</w:t>
      </w:r>
      <w:r>
        <w:rPr>
          <w:spacing w:val="-5"/>
        </w:rPr>
        <w:t xml:space="preserve"> </w:t>
      </w:r>
      <w:r>
        <w:t>the</w:t>
      </w:r>
      <w:r>
        <w:rPr>
          <w:spacing w:val="-6"/>
        </w:rPr>
        <w:t xml:space="preserve"> </w:t>
      </w:r>
      <w:r>
        <w:t>GGU</w:t>
      </w:r>
      <w:r>
        <w:rPr>
          <w:spacing w:val="-5"/>
        </w:rPr>
        <w:t xml:space="preserve"> </w:t>
      </w:r>
      <w:r>
        <w:rPr>
          <w:spacing w:val="-2"/>
        </w:rPr>
        <w:t>catalog.</w:t>
      </w:r>
    </w:p>
    <w:p w14:paraId="7DF6F7AA" w14:textId="77777777" w:rsidR="00FC5DD5" w:rsidRDefault="00FC5DD5">
      <w:pPr>
        <w:pStyle w:val="BodyText"/>
        <w:rPr>
          <w:sz w:val="21"/>
        </w:rPr>
      </w:pPr>
    </w:p>
    <w:p w14:paraId="598303CB" w14:textId="51EA8F69" w:rsidR="00FC5DD5" w:rsidRDefault="00000000">
      <w:pPr>
        <w:pStyle w:val="ListParagraph"/>
        <w:numPr>
          <w:ilvl w:val="1"/>
          <w:numId w:val="12"/>
        </w:numPr>
        <w:tabs>
          <w:tab w:val="left" w:pos="1239"/>
        </w:tabs>
        <w:ind w:left="1239" w:hanging="359"/>
      </w:pPr>
      <w:r>
        <w:rPr>
          <w:b/>
        </w:rPr>
        <w:t>Course</w:t>
      </w:r>
      <w:r>
        <w:rPr>
          <w:b/>
          <w:spacing w:val="-9"/>
        </w:rPr>
        <w:t xml:space="preserve"> </w:t>
      </w:r>
      <w:r>
        <w:rPr>
          <w:b/>
        </w:rPr>
        <w:t>goals</w:t>
      </w:r>
      <w:r>
        <w:rPr>
          <w:b/>
          <w:spacing w:val="-8"/>
        </w:rPr>
        <w:t xml:space="preserve"> </w:t>
      </w:r>
      <w:r>
        <w:t>must</w:t>
      </w:r>
      <w:r>
        <w:rPr>
          <w:spacing w:val="-8"/>
        </w:rPr>
        <w:t xml:space="preserve"> </w:t>
      </w:r>
      <w:r>
        <w:t>be</w:t>
      </w:r>
      <w:r>
        <w:rPr>
          <w:spacing w:val="-8"/>
        </w:rPr>
        <w:t xml:space="preserve"> </w:t>
      </w:r>
      <w:r>
        <w:t>consistent</w:t>
      </w:r>
      <w:r>
        <w:rPr>
          <w:spacing w:val="-8"/>
        </w:rPr>
        <w:t xml:space="preserve"> </w:t>
      </w:r>
      <w:r>
        <w:t>with</w:t>
      </w:r>
      <w:r>
        <w:rPr>
          <w:spacing w:val="-6"/>
        </w:rPr>
        <w:t xml:space="preserve"> </w:t>
      </w:r>
      <w:r>
        <w:t>the</w:t>
      </w:r>
      <w:r>
        <w:rPr>
          <w:spacing w:val="-8"/>
        </w:rPr>
        <w:t xml:space="preserve"> </w:t>
      </w:r>
      <w:r>
        <w:t>overall</w:t>
      </w:r>
      <w:r>
        <w:rPr>
          <w:spacing w:val="-8"/>
        </w:rPr>
        <w:t xml:space="preserve"> </w:t>
      </w:r>
      <w:r>
        <w:t>program</w:t>
      </w:r>
      <w:r>
        <w:rPr>
          <w:spacing w:val="-9"/>
        </w:rPr>
        <w:t xml:space="preserve"> </w:t>
      </w:r>
      <w:r>
        <w:rPr>
          <w:spacing w:val="-2"/>
        </w:rPr>
        <w:t>objectives</w:t>
      </w:r>
      <w:r w:rsidR="00BD3B1C">
        <w:rPr>
          <w:spacing w:val="-2"/>
        </w:rPr>
        <w:t>.</w:t>
      </w:r>
    </w:p>
    <w:p w14:paraId="320646EB" w14:textId="77777777" w:rsidR="00FC5DD5" w:rsidRDefault="00FC5DD5">
      <w:pPr>
        <w:pStyle w:val="BodyText"/>
        <w:rPr>
          <w:sz w:val="21"/>
        </w:rPr>
      </w:pPr>
    </w:p>
    <w:p w14:paraId="360FBA9C" w14:textId="77777777" w:rsidR="00FC5DD5" w:rsidRDefault="00000000">
      <w:pPr>
        <w:pStyle w:val="ListParagraph"/>
        <w:numPr>
          <w:ilvl w:val="1"/>
          <w:numId w:val="12"/>
        </w:numPr>
        <w:tabs>
          <w:tab w:val="left" w:pos="1240"/>
        </w:tabs>
        <w:spacing w:line="242" w:lineRule="auto"/>
        <w:ind w:right="390" w:hanging="361"/>
      </w:pPr>
      <w:r>
        <w:rPr>
          <w:b/>
        </w:rPr>
        <w:t>Requirements</w:t>
      </w:r>
      <w:r>
        <w:rPr>
          <w:b/>
          <w:spacing w:val="-11"/>
        </w:rPr>
        <w:t xml:space="preserve"> </w:t>
      </w:r>
      <w:r>
        <w:rPr>
          <w:b/>
        </w:rPr>
        <w:t>and</w:t>
      </w:r>
      <w:r>
        <w:rPr>
          <w:b/>
          <w:spacing w:val="-9"/>
        </w:rPr>
        <w:t xml:space="preserve"> </w:t>
      </w:r>
      <w:r>
        <w:rPr>
          <w:b/>
        </w:rPr>
        <w:t>guidelines.</w:t>
      </w:r>
      <w:r>
        <w:rPr>
          <w:b/>
          <w:spacing w:val="36"/>
        </w:rPr>
        <w:t xml:space="preserve"> </w:t>
      </w:r>
      <w:r>
        <w:t>All</w:t>
      </w:r>
      <w:r>
        <w:rPr>
          <w:spacing w:val="-11"/>
        </w:rPr>
        <w:t xml:space="preserve"> </w:t>
      </w:r>
      <w:r>
        <w:t>requirements</w:t>
      </w:r>
      <w:r>
        <w:rPr>
          <w:spacing w:val="-11"/>
        </w:rPr>
        <w:t xml:space="preserve"> </w:t>
      </w:r>
      <w:r>
        <w:t>should</w:t>
      </w:r>
      <w:r>
        <w:rPr>
          <w:spacing w:val="-9"/>
        </w:rPr>
        <w:t xml:space="preserve"> </w:t>
      </w:r>
      <w:r>
        <w:t>be</w:t>
      </w:r>
      <w:r>
        <w:rPr>
          <w:spacing w:val="-11"/>
        </w:rPr>
        <w:t xml:space="preserve"> </w:t>
      </w:r>
      <w:r>
        <w:t>spelled</w:t>
      </w:r>
      <w:r>
        <w:rPr>
          <w:spacing w:val="-9"/>
        </w:rPr>
        <w:t xml:space="preserve"> </w:t>
      </w:r>
      <w:r>
        <w:t>out</w:t>
      </w:r>
      <w:r>
        <w:rPr>
          <w:spacing w:val="-11"/>
        </w:rPr>
        <w:t xml:space="preserve"> </w:t>
      </w:r>
      <w:r>
        <w:t>explicitly:</w:t>
      </w:r>
      <w:r>
        <w:rPr>
          <w:spacing w:val="-10"/>
        </w:rPr>
        <w:t xml:space="preserve"> </w:t>
      </w:r>
      <w:r>
        <w:t>readings, assignments, participation, attendance, team projects, homework, etc.</w:t>
      </w:r>
    </w:p>
    <w:p w14:paraId="31ED7778" w14:textId="77777777" w:rsidR="00FC5DD5" w:rsidRDefault="00FC5DD5">
      <w:pPr>
        <w:pStyle w:val="BodyText"/>
        <w:spacing w:before="10"/>
        <w:rPr>
          <w:sz w:val="20"/>
        </w:rPr>
      </w:pPr>
    </w:p>
    <w:p w14:paraId="5326D0E5" w14:textId="77777777" w:rsidR="00FC5DD5" w:rsidRDefault="00000000">
      <w:pPr>
        <w:pStyle w:val="ListParagraph"/>
        <w:numPr>
          <w:ilvl w:val="1"/>
          <w:numId w:val="12"/>
        </w:numPr>
        <w:tabs>
          <w:tab w:val="left" w:pos="1239"/>
        </w:tabs>
        <w:ind w:left="1239" w:hanging="359"/>
      </w:pPr>
      <w:r>
        <w:rPr>
          <w:b/>
        </w:rPr>
        <w:t>Schedule.</w:t>
      </w:r>
      <w:r>
        <w:rPr>
          <w:b/>
          <w:spacing w:val="41"/>
        </w:rPr>
        <w:t xml:space="preserve"> </w:t>
      </w:r>
      <w:r>
        <w:t>Provide</w:t>
      </w:r>
      <w:r>
        <w:rPr>
          <w:spacing w:val="-8"/>
        </w:rPr>
        <w:t xml:space="preserve"> </w:t>
      </w:r>
      <w:r>
        <w:t>specific</w:t>
      </w:r>
      <w:r>
        <w:rPr>
          <w:spacing w:val="-8"/>
        </w:rPr>
        <w:t xml:space="preserve"> </w:t>
      </w:r>
      <w:r>
        <w:t>and</w:t>
      </w:r>
      <w:r>
        <w:rPr>
          <w:spacing w:val="-6"/>
        </w:rPr>
        <w:t xml:space="preserve"> </w:t>
      </w:r>
      <w:r>
        <w:t>unambiguous</w:t>
      </w:r>
      <w:r>
        <w:rPr>
          <w:spacing w:val="-8"/>
        </w:rPr>
        <w:t xml:space="preserve"> </w:t>
      </w:r>
      <w:r>
        <w:t>timing</w:t>
      </w:r>
      <w:r>
        <w:rPr>
          <w:spacing w:val="-9"/>
        </w:rPr>
        <w:t xml:space="preserve"> </w:t>
      </w:r>
      <w:r>
        <w:t>for</w:t>
      </w:r>
      <w:r>
        <w:rPr>
          <w:spacing w:val="-8"/>
        </w:rPr>
        <w:t xml:space="preserve"> </w:t>
      </w:r>
      <w:r>
        <w:t>topics</w:t>
      </w:r>
      <w:r>
        <w:rPr>
          <w:spacing w:val="-8"/>
        </w:rPr>
        <w:t xml:space="preserve"> </w:t>
      </w:r>
      <w:r>
        <w:t>and</w:t>
      </w:r>
      <w:r>
        <w:rPr>
          <w:spacing w:val="-6"/>
        </w:rPr>
        <w:t xml:space="preserve"> </w:t>
      </w:r>
      <w:r>
        <w:rPr>
          <w:spacing w:val="-2"/>
        </w:rPr>
        <w:t>assignments.</w:t>
      </w:r>
    </w:p>
    <w:p w14:paraId="532070F0" w14:textId="77777777" w:rsidR="00FC5DD5" w:rsidRDefault="00FC5DD5">
      <w:pPr>
        <w:pStyle w:val="BodyText"/>
        <w:rPr>
          <w:sz w:val="21"/>
        </w:rPr>
      </w:pPr>
    </w:p>
    <w:p w14:paraId="487C7FA5" w14:textId="77777777" w:rsidR="00FC5DD5" w:rsidRDefault="00000000">
      <w:pPr>
        <w:pStyle w:val="ListParagraph"/>
        <w:numPr>
          <w:ilvl w:val="1"/>
          <w:numId w:val="12"/>
        </w:numPr>
        <w:tabs>
          <w:tab w:val="left" w:pos="1239"/>
        </w:tabs>
        <w:ind w:left="1239" w:hanging="359"/>
      </w:pPr>
      <w:r>
        <w:rPr>
          <w:b/>
        </w:rPr>
        <w:t>Grading.</w:t>
      </w:r>
      <w:r>
        <w:rPr>
          <w:b/>
          <w:spacing w:val="39"/>
        </w:rPr>
        <w:t xml:space="preserve"> </w:t>
      </w:r>
      <w:r>
        <w:t>Specific</w:t>
      </w:r>
      <w:r>
        <w:rPr>
          <w:spacing w:val="-9"/>
        </w:rPr>
        <w:t xml:space="preserve"> </w:t>
      </w:r>
      <w:r>
        <w:t>and</w:t>
      </w:r>
      <w:r>
        <w:rPr>
          <w:spacing w:val="-8"/>
        </w:rPr>
        <w:t xml:space="preserve"> </w:t>
      </w:r>
      <w:r>
        <w:t>unambiguous</w:t>
      </w:r>
      <w:r>
        <w:rPr>
          <w:spacing w:val="-9"/>
        </w:rPr>
        <w:t xml:space="preserve"> </w:t>
      </w:r>
      <w:r>
        <w:t>specifications</w:t>
      </w:r>
      <w:r>
        <w:rPr>
          <w:spacing w:val="-9"/>
        </w:rPr>
        <w:t xml:space="preserve"> </w:t>
      </w:r>
      <w:r>
        <w:t>for</w:t>
      </w:r>
      <w:r>
        <w:rPr>
          <w:spacing w:val="-9"/>
        </w:rPr>
        <w:t xml:space="preserve"> </w:t>
      </w:r>
      <w:r>
        <w:t>grading</w:t>
      </w:r>
      <w:r>
        <w:rPr>
          <w:spacing w:val="-9"/>
        </w:rPr>
        <w:t xml:space="preserve"> </w:t>
      </w:r>
      <w:r>
        <w:t>(see</w:t>
      </w:r>
      <w:r>
        <w:rPr>
          <w:spacing w:val="-9"/>
        </w:rPr>
        <w:t xml:space="preserve"> </w:t>
      </w:r>
      <w:r>
        <w:rPr>
          <w:spacing w:val="-2"/>
        </w:rPr>
        <w:t>below)</w:t>
      </w:r>
    </w:p>
    <w:p w14:paraId="1A9B60E1" w14:textId="77777777" w:rsidR="00FC5DD5" w:rsidRDefault="00FC5DD5">
      <w:pPr>
        <w:pStyle w:val="BodyText"/>
        <w:rPr>
          <w:sz w:val="21"/>
        </w:rPr>
      </w:pPr>
    </w:p>
    <w:p w14:paraId="0A10670A" w14:textId="77777777" w:rsidR="00FC5DD5" w:rsidRDefault="00000000">
      <w:pPr>
        <w:pStyle w:val="ListParagraph"/>
        <w:numPr>
          <w:ilvl w:val="1"/>
          <w:numId w:val="12"/>
        </w:numPr>
        <w:tabs>
          <w:tab w:val="left" w:pos="1239"/>
        </w:tabs>
        <w:spacing w:before="1"/>
        <w:ind w:left="1239" w:hanging="359"/>
      </w:pPr>
      <w:r>
        <w:rPr>
          <w:b/>
        </w:rPr>
        <w:t>Guide</w:t>
      </w:r>
      <w:r>
        <w:rPr>
          <w:b/>
          <w:spacing w:val="-8"/>
        </w:rPr>
        <w:t xml:space="preserve"> </w:t>
      </w:r>
      <w:r>
        <w:rPr>
          <w:b/>
        </w:rPr>
        <w:t>to</w:t>
      </w:r>
      <w:r>
        <w:rPr>
          <w:b/>
          <w:spacing w:val="-6"/>
        </w:rPr>
        <w:t xml:space="preserve"> </w:t>
      </w:r>
      <w:r>
        <w:rPr>
          <w:b/>
        </w:rPr>
        <w:t>resources</w:t>
      </w:r>
      <w:r>
        <w:rPr>
          <w:b/>
          <w:spacing w:val="-8"/>
        </w:rPr>
        <w:t xml:space="preserve"> </w:t>
      </w:r>
      <w:r>
        <w:t>in</w:t>
      </w:r>
      <w:r>
        <w:rPr>
          <w:spacing w:val="-6"/>
        </w:rPr>
        <w:t xml:space="preserve"> </w:t>
      </w:r>
      <w:r>
        <w:t>the</w:t>
      </w:r>
      <w:r>
        <w:rPr>
          <w:spacing w:val="-8"/>
        </w:rPr>
        <w:t xml:space="preserve"> </w:t>
      </w:r>
      <w:r>
        <w:t>university</w:t>
      </w:r>
      <w:r>
        <w:rPr>
          <w:spacing w:val="-12"/>
        </w:rPr>
        <w:t xml:space="preserve"> </w:t>
      </w:r>
      <w:r>
        <w:t>available</w:t>
      </w:r>
      <w:r>
        <w:rPr>
          <w:spacing w:val="-8"/>
        </w:rPr>
        <w:t xml:space="preserve"> </w:t>
      </w:r>
      <w:r>
        <w:t>to</w:t>
      </w:r>
      <w:r>
        <w:rPr>
          <w:spacing w:val="-8"/>
        </w:rPr>
        <w:t xml:space="preserve"> </w:t>
      </w:r>
      <w:r>
        <w:t>the</w:t>
      </w:r>
      <w:r>
        <w:rPr>
          <w:spacing w:val="-8"/>
        </w:rPr>
        <w:t xml:space="preserve"> </w:t>
      </w:r>
      <w:r>
        <w:t>students,</w:t>
      </w:r>
      <w:r>
        <w:rPr>
          <w:spacing w:val="-7"/>
        </w:rPr>
        <w:t xml:space="preserve"> </w:t>
      </w:r>
      <w:r>
        <w:t>for</w:t>
      </w:r>
      <w:r>
        <w:rPr>
          <w:spacing w:val="-8"/>
        </w:rPr>
        <w:t xml:space="preserve"> </w:t>
      </w:r>
      <w:r>
        <w:t>writing,</w:t>
      </w:r>
      <w:r>
        <w:rPr>
          <w:spacing w:val="-7"/>
        </w:rPr>
        <w:t xml:space="preserve"> </w:t>
      </w:r>
      <w:r>
        <w:t>math,</w:t>
      </w:r>
      <w:r>
        <w:rPr>
          <w:spacing w:val="-7"/>
        </w:rPr>
        <w:t xml:space="preserve"> </w:t>
      </w:r>
      <w:r>
        <w:t>and</w:t>
      </w:r>
      <w:r>
        <w:rPr>
          <w:spacing w:val="-6"/>
        </w:rPr>
        <w:t xml:space="preserve"> </w:t>
      </w:r>
      <w:r>
        <w:rPr>
          <w:spacing w:val="-2"/>
        </w:rPr>
        <w:t>research.</w:t>
      </w:r>
    </w:p>
    <w:p w14:paraId="3E190F5E" w14:textId="77777777" w:rsidR="00FC5DD5" w:rsidRDefault="00FC5DD5">
      <w:pPr>
        <w:pStyle w:val="BodyText"/>
        <w:rPr>
          <w:sz w:val="21"/>
        </w:rPr>
      </w:pPr>
    </w:p>
    <w:p w14:paraId="4178490F" w14:textId="77777777" w:rsidR="00FC5DD5" w:rsidRDefault="00000000">
      <w:pPr>
        <w:pStyle w:val="ListParagraph"/>
        <w:numPr>
          <w:ilvl w:val="1"/>
          <w:numId w:val="12"/>
        </w:numPr>
        <w:tabs>
          <w:tab w:val="left" w:pos="1239"/>
        </w:tabs>
        <w:ind w:left="1239"/>
      </w:pPr>
      <w:r>
        <w:rPr>
          <w:b/>
        </w:rPr>
        <w:t>Bibliography</w:t>
      </w:r>
      <w:r>
        <w:rPr>
          <w:b/>
          <w:spacing w:val="-7"/>
        </w:rPr>
        <w:t xml:space="preserve"> </w:t>
      </w:r>
      <w:r>
        <w:t>of</w:t>
      </w:r>
      <w:r>
        <w:rPr>
          <w:spacing w:val="-8"/>
        </w:rPr>
        <w:t xml:space="preserve"> </w:t>
      </w:r>
      <w:r>
        <w:t>other</w:t>
      </w:r>
      <w:r>
        <w:rPr>
          <w:spacing w:val="-8"/>
        </w:rPr>
        <w:t xml:space="preserve"> </w:t>
      </w:r>
      <w:r>
        <w:t>useful</w:t>
      </w:r>
      <w:r>
        <w:rPr>
          <w:spacing w:val="-9"/>
        </w:rPr>
        <w:t xml:space="preserve"> </w:t>
      </w:r>
      <w:r>
        <w:t>books,</w:t>
      </w:r>
      <w:r>
        <w:rPr>
          <w:spacing w:val="-7"/>
        </w:rPr>
        <w:t xml:space="preserve"> </w:t>
      </w:r>
      <w:r>
        <w:t>articles,</w:t>
      </w:r>
      <w:r>
        <w:rPr>
          <w:spacing w:val="-7"/>
        </w:rPr>
        <w:t xml:space="preserve"> </w:t>
      </w:r>
      <w:r>
        <w:t>and</w:t>
      </w:r>
      <w:r>
        <w:rPr>
          <w:spacing w:val="-7"/>
        </w:rPr>
        <w:t xml:space="preserve"> </w:t>
      </w:r>
      <w:r>
        <w:t>websites</w:t>
      </w:r>
      <w:r>
        <w:rPr>
          <w:spacing w:val="-8"/>
        </w:rPr>
        <w:t xml:space="preserve"> </w:t>
      </w:r>
      <w:r>
        <w:t>should</w:t>
      </w:r>
      <w:r>
        <w:rPr>
          <w:spacing w:val="-7"/>
        </w:rPr>
        <w:t xml:space="preserve"> </w:t>
      </w:r>
      <w:r>
        <w:t>be</w:t>
      </w:r>
      <w:r>
        <w:rPr>
          <w:spacing w:val="-8"/>
        </w:rPr>
        <w:t xml:space="preserve"> </w:t>
      </w:r>
      <w:r>
        <w:rPr>
          <w:spacing w:val="-2"/>
        </w:rPr>
        <w:t>listed.</w:t>
      </w:r>
    </w:p>
    <w:p w14:paraId="0FB76C7C" w14:textId="77777777" w:rsidR="00FC5DD5" w:rsidRDefault="00FC5DD5">
      <w:pPr>
        <w:pStyle w:val="BodyText"/>
        <w:rPr>
          <w:sz w:val="21"/>
        </w:rPr>
      </w:pPr>
    </w:p>
    <w:p w14:paraId="2D1A9231" w14:textId="77777777" w:rsidR="00FC5DD5" w:rsidRDefault="00000000">
      <w:pPr>
        <w:pStyle w:val="Heading4"/>
        <w:numPr>
          <w:ilvl w:val="1"/>
          <w:numId w:val="12"/>
        </w:numPr>
        <w:tabs>
          <w:tab w:val="left" w:pos="1239"/>
        </w:tabs>
        <w:ind w:left="1239" w:hanging="359"/>
      </w:pPr>
      <w:r>
        <w:t>Contact</w:t>
      </w:r>
      <w:r>
        <w:rPr>
          <w:spacing w:val="-8"/>
        </w:rPr>
        <w:t xml:space="preserve"> </w:t>
      </w:r>
      <w:r>
        <w:t>and</w:t>
      </w:r>
      <w:r>
        <w:rPr>
          <w:spacing w:val="-5"/>
        </w:rPr>
        <w:t xml:space="preserve"> </w:t>
      </w:r>
      <w:r>
        <w:t>availability</w:t>
      </w:r>
      <w:r>
        <w:rPr>
          <w:spacing w:val="-5"/>
        </w:rPr>
        <w:t xml:space="preserve"> </w:t>
      </w:r>
      <w:r>
        <w:rPr>
          <w:spacing w:val="-2"/>
        </w:rPr>
        <w:t>information.</w:t>
      </w:r>
    </w:p>
    <w:p w14:paraId="00EE7A80" w14:textId="77777777" w:rsidR="00FC5DD5" w:rsidRDefault="00FC5DD5">
      <w:pPr>
        <w:pStyle w:val="BodyText"/>
        <w:spacing w:before="7"/>
        <w:rPr>
          <w:b/>
          <w:sz w:val="20"/>
        </w:rPr>
      </w:pPr>
    </w:p>
    <w:p w14:paraId="4FEDDCDD" w14:textId="390A66A0" w:rsidR="00FC5DD5" w:rsidRDefault="00000000">
      <w:pPr>
        <w:pStyle w:val="ListParagraph"/>
        <w:numPr>
          <w:ilvl w:val="1"/>
          <w:numId w:val="12"/>
        </w:numPr>
        <w:tabs>
          <w:tab w:val="left" w:pos="1239"/>
        </w:tabs>
        <w:ind w:left="1239"/>
      </w:pPr>
      <w:r>
        <w:rPr>
          <w:b/>
        </w:rPr>
        <w:t>Academic</w:t>
      </w:r>
      <w:r>
        <w:rPr>
          <w:b/>
          <w:spacing w:val="-8"/>
        </w:rPr>
        <w:t xml:space="preserve"> </w:t>
      </w:r>
      <w:r>
        <w:rPr>
          <w:b/>
        </w:rPr>
        <w:t>integrity.</w:t>
      </w:r>
      <w:r>
        <w:rPr>
          <w:b/>
          <w:spacing w:val="42"/>
        </w:rPr>
        <w:t xml:space="preserve"> </w:t>
      </w:r>
      <w:r>
        <w:t>Provide</w:t>
      </w:r>
      <w:r>
        <w:rPr>
          <w:spacing w:val="-8"/>
        </w:rPr>
        <w:t xml:space="preserve"> </w:t>
      </w:r>
      <w:r>
        <w:t>GGU</w:t>
      </w:r>
      <w:r>
        <w:rPr>
          <w:spacing w:val="-6"/>
        </w:rPr>
        <w:t xml:space="preserve"> </w:t>
      </w:r>
      <w:r>
        <w:t>policies</w:t>
      </w:r>
      <w:r>
        <w:rPr>
          <w:spacing w:val="-7"/>
        </w:rPr>
        <w:t xml:space="preserve"> </w:t>
      </w:r>
      <w:r>
        <w:t>and</w:t>
      </w:r>
      <w:r>
        <w:rPr>
          <w:spacing w:val="-6"/>
        </w:rPr>
        <w:t xml:space="preserve"> </w:t>
      </w:r>
      <w:r>
        <w:t>your</w:t>
      </w:r>
      <w:r>
        <w:rPr>
          <w:spacing w:val="-8"/>
        </w:rPr>
        <w:t xml:space="preserve"> </w:t>
      </w:r>
      <w:r>
        <w:t>own</w:t>
      </w:r>
      <w:r>
        <w:rPr>
          <w:spacing w:val="-6"/>
        </w:rPr>
        <w:t xml:space="preserve"> </w:t>
      </w:r>
      <w:r>
        <w:rPr>
          <w:spacing w:val="-2"/>
        </w:rPr>
        <w:t>expectations</w:t>
      </w:r>
      <w:r w:rsidR="00784033">
        <w:rPr>
          <w:spacing w:val="-2"/>
        </w:rPr>
        <w:t>.</w:t>
      </w:r>
    </w:p>
    <w:p w14:paraId="1E8E47C2" w14:textId="77777777" w:rsidR="00FC5DD5" w:rsidRDefault="00FC5DD5">
      <w:pPr>
        <w:pStyle w:val="BodyText"/>
        <w:spacing w:before="6"/>
        <w:rPr>
          <w:sz w:val="21"/>
        </w:rPr>
      </w:pPr>
    </w:p>
    <w:p w14:paraId="02AFF7EB" w14:textId="5F0FC7AA" w:rsidR="00FC5DD5" w:rsidRDefault="00000000">
      <w:pPr>
        <w:pStyle w:val="ListParagraph"/>
        <w:numPr>
          <w:ilvl w:val="0"/>
          <w:numId w:val="12"/>
        </w:numPr>
        <w:tabs>
          <w:tab w:val="left" w:pos="880"/>
        </w:tabs>
        <w:spacing w:line="244" w:lineRule="auto"/>
        <w:ind w:right="279"/>
      </w:pPr>
      <w:r>
        <w:rPr>
          <w:b/>
        </w:rPr>
        <w:t>Instructor</w:t>
      </w:r>
      <w:r>
        <w:rPr>
          <w:b/>
          <w:spacing w:val="-11"/>
        </w:rPr>
        <w:t xml:space="preserve"> </w:t>
      </w:r>
      <w:r>
        <w:rPr>
          <w:b/>
        </w:rPr>
        <w:t>Attendance</w:t>
      </w:r>
      <w:r>
        <w:t>:</w:t>
      </w:r>
      <w:r>
        <w:rPr>
          <w:spacing w:val="34"/>
        </w:rPr>
        <w:t xml:space="preserve"> </w:t>
      </w:r>
      <w:r>
        <w:t>Face-to-face</w:t>
      </w:r>
      <w:r>
        <w:rPr>
          <w:spacing w:val="-11"/>
        </w:rPr>
        <w:t xml:space="preserve"> </w:t>
      </w:r>
      <w:r>
        <w:t>classes</w:t>
      </w:r>
      <w:r>
        <w:rPr>
          <w:spacing w:val="-11"/>
        </w:rPr>
        <w:t xml:space="preserve"> </w:t>
      </w:r>
      <w:r>
        <w:t>should</w:t>
      </w:r>
      <w:r>
        <w:rPr>
          <w:spacing w:val="-9"/>
        </w:rPr>
        <w:t xml:space="preserve"> </w:t>
      </w:r>
      <w:r>
        <w:t>meet</w:t>
      </w:r>
      <w:r>
        <w:rPr>
          <w:spacing w:val="-11"/>
        </w:rPr>
        <w:t xml:space="preserve"> </w:t>
      </w:r>
      <w:r>
        <w:t>for</w:t>
      </w:r>
      <w:r>
        <w:rPr>
          <w:spacing w:val="-11"/>
        </w:rPr>
        <w:t xml:space="preserve"> </w:t>
      </w:r>
      <w:r>
        <w:t>the</w:t>
      </w:r>
      <w:r>
        <w:rPr>
          <w:spacing w:val="-11"/>
        </w:rPr>
        <w:t xml:space="preserve"> </w:t>
      </w:r>
      <w:r>
        <w:t>full</w:t>
      </w:r>
      <w:r>
        <w:rPr>
          <w:spacing w:val="-11"/>
        </w:rPr>
        <w:t xml:space="preserve"> </w:t>
      </w:r>
      <w:r>
        <w:t>scheduled</w:t>
      </w:r>
      <w:r>
        <w:rPr>
          <w:spacing w:val="-9"/>
        </w:rPr>
        <w:t xml:space="preserve"> </w:t>
      </w:r>
      <w:r>
        <w:t>time.</w:t>
      </w:r>
      <w:r>
        <w:rPr>
          <w:spacing w:val="36"/>
        </w:rPr>
        <w:t xml:space="preserve"> </w:t>
      </w:r>
      <w:r>
        <w:t>Canceling class should be rare. When the instructor absolutely</w:t>
      </w:r>
      <w:r>
        <w:rPr>
          <w:spacing w:val="-2"/>
        </w:rPr>
        <w:t xml:space="preserve"> </w:t>
      </w:r>
      <w:r>
        <w:t>cannot be present, a substitute should be arranged.</w:t>
      </w:r>
      <w:r>
        <w:rPr>
          <w:spacing w:val="-5"/>
        </w:rPr>
        <w:t xml:space="preserve"> </w:t>
      </w:r>
      <w:r>
        <w:t>If</w:t>
      </w:r>
      <w:r>
        <w:rPr>
          <w:spacing w:val="-6"/>
        </w:rPr>
        <w:t xml:space="preserve"> </w:t>
      </w:r>
      <w:r>
        <w:t>the</w:t>
      </w:r>
      <w:r>
        <w:rPr>
          <w:spacing w:val="-6"/>
        </w:rPr>
        <w:t xml:space="preserve"> </w:t>
      </w:r>
      <w:r>
        <w:t>class</w:t>
      </w:r>
      <w:r>
        <w:rPr>
          <w:spacing w:val="-6"/>
        </w:rPr>
        <w:t xml:space="preserve"> </w:t>
      </w:r>
      <w:r>
        <w:t>cannot</w:t>
      </w:r>
      <w:r>
        <w:rPr>
          <w:spacing w:val="-6"/>
        </w:rPr>
        <w:t xml:space="preserve"> </w:t>
      </w:r>
      <w:r>
        <w:t>meet</w:t>
      </w:r>
      <w:r>
        <w:rPr>
          <w:spacing w:val="-6"/>
        </w:rPr>
        <w:t xml:space="preserve"> </w:t>
      </w:r>
      <w:r>
        <w:t>as</w:t>
      </w:r>
      <w:r>
        <w:rPr>
          <w:spacing w:val="-6"/>
        </w:rPr>
        <w:t xml:space="preserve"> </w:t>
      </w:r>
      <w:r>
        <w:t>scheduled,</w:t>
      </w:r>
      <w:r>
        <w:rPr>
          <w:spacing w:val="-5"/>
        </w:rPr>
        <w:t xml:space="preserve"> </w:t>
      </w:r>
      <w:r>
        <w:t>some</w:t>
      </w:r>
      <w:r>
        <w:rPr>
          <w:spacing w:val="-6"/>
        </w:rPr>
        <w:t xml:space="preserve"> </w:t>
      </w:r>
      <w:r>
        <w:t>form</w:t>
      </w:r>
      <w:r>
        <w:rPr>
          <w:spacing w:val="-6"/>
        </w:rPr>
        <w:t xml:space="preserve"> </w:t>
      </w:r>
      <w:r>
        <w:t>of</w:t>
      </w:r>
      <w:r>
        <w:rPr>
          <w:spacing w:val="-6"/>
        </w:rPr>
        <w:t xml:space="preserve"> </w:t>
      </w:r>
      <w:r>
        <w:t>student</w:t>
      </w:r>
      <w:r>
        <w:rPr>
          <w:spacing w:val="-6"/>
        </w:rPr>
        <w:t xml:space="preserve"> </w:t>
      </w:r>
      <w:r>
        <w:t>contact</w:t>
      </w:r>
      <w:r>
        <w:rPr>
          <w:spacing w:val="-6"/>
        </w:rPr>
        <w:t xml:space="preserve"> </w:t>
      </w:r>
      <w:r>
        <w:t>should</w:t>
      </w:r>
      <w:r>
        <w:rPr>
          <w:spacing w:val="-4"/>
        </w:rPr>
        <w:t xml:space="preserve"> </w:t>
      </w:r>
      <w:r>
        <w:t>be</w:t>
      </w:r>
      <w:r>
        <w:rPr>
          <w:spacing w:val="-6"/>
        </w:rPr>
        <w:t xml:space="preserve"> </w:t>
      </w:r>
      <w:r>
        <w:t>arranged to take its place, such as a Cyber</w:t>
      </w:r>
      <w:r w:rsidR="00784033">
        <w:t xml:space="preserve"> </w:t>
      </w:r>
      <w:r>
        <w:t>Campus session.</w:t>
      </w:r>
      <w:r>
        <w:rPr>
          <w:spacing w:val="40"/>
        </w:rPr>
        <w:t xml:space="preserve"> </w:t>
      </w:r>
      <w:r>
        <w:t>For expectations for instructor presence in Cyber classes, see the separate section on Cyber teaching guidelines.</w:t>
      </w:r>
    </w:p>
    <w:p w14:paraId="52E12EC1" w14:textId="77777777" w:rsidR="00FC5DD5" w:rsidRDefault="00FC5DD5">
      <w:pPr>
        <w:pStyle w:val="BodyText"/>
        <w:spacing w:before="9"/>
        <w:rPr>
          <w:sz w:val="20"/>
        </w:rPr>
      </w:pPr>
    </w:p>
    <w:p w14:paraId="3D1D3874" w14:textId="77777777" w:rsidR="00FC5DD5" w:rsidRDefault="00000000">
      <w:pPr>
        <w:pStyle w:val="ListParagraph"/>
        <w:numPr>
          <w:ilvl w:val="0"/>
          <w:numId w:val="12"/>
        </w:numPr>
        <w:tabs>
          <w:tab w:val="left" w:pos="719"/>
        </w:tabs>
        <w:ind w:left="719" w:right="3371" w:hanging="719"/>
        <w:jc w:val="right"/>
      </w:pPr>
      <w:r>
        <w:rPr>
          <w:b/>
        </w:rPr>
        <w:t>Grading</w:t>
      </w:r>
      <w:r>
        <w:t>:</w:t>
      </w:r>
      <w:r>
        <w:rPr>
          <w:spacing w:val="43"/>
        </w:rPr>
        <w:t xml:space="preserve"> </w:t>
      </w:r>
      <w:r>
        <w:t>Grading</w:t>
      </w:r>
      <w:r>
        <w:rPr>
          <w:spacing w:val="-6"/>
        </w:rPr>
        <w:t xml:space="preserve"> </w:t>
      </w:r>
      <w:r>
        <w:t>is</w:t>
      </w:r>
      <w:r>
        <w:rPr>
          <w:spacing w:val="-6"/>
        </w:rPr>
        <w:t xml:space="preserve"> </w:t>
      </w:r>
      <w:r>
        <w:t>an</w:t>
      </w:r>
      <w:r>
        <w:rPr>
          <w:spacing w:val="-4"/>
        </w:rPr>
        <w:t xml:space="preserve"> </w:t>
      </w:r>
      <w:r>
        <w:t>essential</w:t>
      </w:r>
      <w:r>
        <w:rPr>
          <w:spacing w:val="-6"/>
        </w:rPr>
        <w:t xml:space="preserve"> </w:t>
      </w:r>
      <w:r>
        <w:t>part</w:t>
      </w:r>
      <w:r>
        <w:rPr>
          <w:spacing w:val="-6"/>
        </w:rPr>
        <w:t xml:space="preserve"> </w:t>
      </w:r>
      <w:r>
        <w:t>of</w:t>
      </w:r>
      <w:r>
        <w:rPr>
          <w:spacing w:val="-7"/>
        </w:rPr>
        <w:t xml:space="preserve"> </w:t>
      </w:r>
      <w:r>
        <w:t>quality</w:t>
      </w:r>
      <w:r>
        <w:rPr>
          <w:spacing w:val="-10"/>
        </w:rPr>
        <w:t xml:space="preserve"> </w:t>
      </w:r>
      <w:r>
        <w:t>in</w:t>
      </w:r>
      <w:r>
        <w:rPr>
          <w:spacing w:val="-4"/>
        </w:rPr>
        <w:t xml:space="preserve"> </w:t>
      </w:r>
      <w:r>
        <w:rPr>
          <w:spacing w:val="-2"/>
        </w:rPr>
        <w:t>education.</w:t>
      </w:r>
    </w:p>
    <w:p w14:paraId="309E9316" w14:textId="77777777" w:rsidR="00FC5DD5" w:rsidRDefault="00000000">
      <w:pPr>
        <w:spacing w:before="129"/>
        <w:ind w:left="879"/>
      </w:pPr>
      <w:r>
        <w:rPr>
          <w:b/>
          <w:spacing w:val="-5"/>
        </w:rPr>
        <w:t>Do</w:t>
      </w:r>
      <w:r>
        <w:rPr>
          <w:spacing w:val="-5"/>
        </w:rPr>
        <w:t>:</w:t>
      </w:r>
    </w:p>
    <w:p w14:paraId="080D3F71" w14:textId="77777777" w:rsidR="00FC5DD5" w:rsidRDefault="00000000">
      <w:pPr>
        <w:pStyle w:val="ListParagraph"/>
        <w:numPr>
          <w:ilvl w:val="1"/>
          <w:numId w:val="12"/>
        </w:numPr>
        <w:tabs>
          <w:tab w:val="left" w:pos="1239"/>
        </w:tabs>
        <w:spacing w:before="122"/>
        <w:ind w:left="1239"/>
      </w:pPr>
      <w:r>
        <w:t>explain</w:t>
      </w:r>
      <w:r>
        <w:rPr>
          <w:spacing w:val="-5"/>
        </w:rPr>
        <w:t xml:space="preserve"> </w:t>
      </w:r>
      <w:r>
        <w:t>the</w:t>
      </w:r>
      <w:r>
        <w:rPr>
          <w:spacing w:val="-7"/>
        </w:rPr>
        <w:t xml:space="preserve"> </w:t>
      </w:r>
      <w:r>
        <w:t>basis</w:t>
      </w:r>
      <w:r>
        <w:rPr>
          <w:spacing w:val="-6"/>
        </w:rPr>
        <w:t xml:space="preserve"> </w:t>
      </w:r>
      <w:r>
        <w:t>for</w:t>
      </w:r>
      <w:r>
        <w:rPr>
          <w:spacing w:val="-7"/>
        </w:rPr>
        <w:t xml:space="preserve"> </w:t>
      </w:r>
      <w:proofErr w:type="gramStart"/>
      <w:r>
        <w:rPr>
          <w:spacing w:val="-2"/>
        </w:rPr>
        <w:t>grading;</w:t>
      </w:r>
      <w:proofErr w:type="gramEnd"/>
    </w:p>
    <w:p w14:paraId="6A2BC471" w14:textId="77777777" w:rsidR="00FC5DD5" w:rsidRDefault="00FC5DD5">
      <w:pPr>
        <w:pStyle w:val="BodyText"/>
        <w:rPr>
          <w:sz w:val="21"/>
        </w:rPr>
      </w:pPr>
    </w:p>
    <w:p w14:paraId="7929AD4B" w14:textId="77777777" w:rsidR="00FC5DD5" w:rsidRDefault="00000000">
      <w:pPr>
        <w:pStyle w:val="ListParagraph"/>
        <w:numPr>
          <w:ilvl w:val="1"/>
          <w:numId w:val="12"/>
        </w:numPr>
        <w:tabs>
          <w:tab w:val="left" w:pos="359"/>
        </w:tabs>
        <w:ind w:left="359" w:right="3463" w:hanging="359"/>
        <w:jc w:val="right"/>
      </w:pPr>
      <w:r>
        <w:t>provide</w:t>
      </w:r>
      <w:r>
        <w:rPr>
          <w:spacing w:val="-9"/>
        </w:rPr>
        <w:t xml:space="preserve"> </w:t>
      </w:r>
      <w:r>
        <w:t>feedback</w:t>
      </w:r>
      <w:r>
        <w:rPr>
          <w:spacing w:val="-8"/>
        </w:rPr>
        <w:t xml:space="preserve"> </w:t>
      </w:r>
      <w:r>
        <w:t>on</w:t>
      </w:r>
      <w:r>
        <w:rPr>
          <w:spacing w:val="-7"/>
        </w:rPr>
        <w:t xml:space="preserve"> </w:t>
      </w:r>
      <w:r>
        <w:t>students’</w:t>
      </w:r>
      <w:r>
        <w:rPr>
          <w:spacing w:val="-6"/>
        </w:rPr>
        <w:t xml:space="preserve"> </w:t>
      </w:r>
      <w:r>
        <w:t>progress</w:t>
      </w:r>
      <w:r>
        <w:rPr>
          <w:spacing w:val="-8"/>
        </w:rPr>
        <w:t xml:space="preserve"> </w:t>
      </w:r>
      <w:r>
        <w:t>early</w:t>
      </w:r>
      <w:r>
        <w:rPr>
          <w:spacing w:val="-13"/>
        </w:rPr>
        <w:t xml:space="preserve"> </w:t>
      </w:r>
      <w:r>
        <w:t>in</w:t>
      </w:r>
      <w:r>
        <w:rPr>
          <w:spacing w:val="-6"/>
        </w:rPr>
        <w:t xml:space="preserve"> </w:t>
      </w:r>
      <w:r>
        <w:t>the</w:t>
      </w:r>
      <w:r>
        <w:rPr>
          <w:spacing w:val="-9"/>
        </w:rPr>
        <w:t xml:space="preserve"> </w:t>
      </w:r>
      <w:proofErr w:type="gramStart"/>
      <w:r>
        <w:rPr>
          <w:spacing w:val="-4"/>
        </w:rPr>
        <w:t>term;</w:t>
      </w:r>
      <w:proofErr w:type="gramEnd"/>
    </w:p>
    <w:p w14:paraId="4DCC6F47" w14:textId="77777777" w:rsidR="00FC5DD5" w:rsidRDefault="00FC5DD5">
      <w:pPr>
        <w:pStyle w:val="BodyText"/>
        <w:rPr>
          <w:sz w:val="21"/>
        </w:rPr>
      </w:pPr>
    </w:p>
    <w:p w14:paraId="003E384F" w14:textId="77777777" w:rsidR="00FC5DD5" w:rsidRDefault="00000000">
      <w:pPr>
        <w:pStyle w:val="ListParagraph"/>
        <w:numPr>
          <w:ilvl w:val="1"/>
          <w:numId w:val="12"/>
        </w:numPr>
        <w:tabs>
          <w:tab w:val="left" w:pos="1239"/>
        </w:tabs>
        <w:ind w:left="1239"/>
      </w:pPr>
      <w:r>
        <w:t>differentiate</w:t>
      </w:r>
      <w:r>
        <w:rPr>
          <w:spacing w:val="-10"/>
        </w:rPr>
        <w:t xml:space="preserve"> </w:t>
      </w:r>
      <w:r>
        <w:t>in</w:t>
      </w:r>
      <w:r>
        <w:rPr>
          <w:spacing w:val="-9"/>
        </w:rPr>
        <w:t xml:space="preserve"> </w:t>
      </w:r>
      <w:r>
        <w:t>your</w:t>
      </w:r>
      <w:r>
        <w:rPr>
          <w:spacing w:val="-10"/>
        </w:rPr>
        <w:t xml:space="preserve"> </w:t>
      </w:r>
      <w:r>
        <w:t>grading</w:t>
      </w:r>
      <w:r>
        <w:rPr>
          <w:spacing w:val="-10"/>
        </w:rPr>
        <w:t xml:space="preserve"> </w:t>
      </w:r>
      <w:r>
        <w:t>between</w:t>
      </w:r>
      <w:r>
        <w:rPr>
          <w:spacing w:val="-8"/>
        </w:rPr>
        <w:t xml:space="preserve"> </w:t>
      </w:r>
      <w:r>
        <w:t>better</w:t>
      </w:r>
      <w:r>
        <w:rPr>
          <w:spacing w:val="-10"/>
        </w:rPr>
        <w:t xml:space="preserve"> </w:t>
      </w:r>
      <w:r>
        <w:t>and</w:t>
      </w:r>
      <w:r>
        <w:rPr>
          <w:spacing w:val="-8"/>
        </w:rPr>
        <w:t xml:space="preserve"> </w:t>
      </w:r>
      <w:r>
        <w:t>poorer</w:t>
      </w:r>
      <w:r>
        <w:rPr>
          <w:spacing w:val="-10"/>
        </w:rPr>
        <w:t xml:space="preserve"> </w:t>
      </w:r>
      <w:proofErr w:type="gramStart"/>
      <w:r>
        <w:rPr>
          <w:spacing w:val="-2"/>
        </w:rPr>
        <w:t>performers;</w:t>
      </w:r>
      <w:proofErr w:type="gramEnd"/>
    </w:p>
    <w:p w14:paraId="1B5E47D9" w14:textId="77777777" w:rsidR="00FC5DD5" w:rsidRDefault="00FC5DD5">
      <w:pPr>
        <w:pStyle w:val="BodyText"/>
        <w:rPr>
          <w:sz w:val="21"/>
        </w:rPr>
      </w:pPr>
    </w:p>
    <w:p w14:paraId="7FDDE867" w14:textId="77777777" w:rsidR="00FC5DD5" w:rsidRDefault="00000000">
      <w:pPr>
        <w:pStyle w:val="ListParagraph"/>
        <w:numPr>
          <w:ilvl w:val="1"/>
          <w:numId w:val="12"/>
        </w:numPr>
        <w:tabs>
          <w:tab w:val="left" w:pos="1239"/>
        </w:tabs>
        <w:spacing w:before="1"/>
        <w:ind w:left="1239"/>
      </w:pPr>
      <w:r>
        <w:t>include</w:t>
      </w:r>
      <w:r>
        <w:rPr>
          <w:spacing w:val="-9"/>
        </w:rPr>
        <w:t xml:space="preserve"> </w:t>
      </w:r>
      <w:r>
        <w:t>class</w:t>
      </w:r>
      <w:r>
        <w:rPr>
          <w:spacing w:val="-9"/>
        </w:rPr>
        <w:t xml:space="preserve"> </w:t>
      </w:r>
      <w:r>
        <w:t>participation</w:t>
      </w:r>
      <w:r>
        <w:rPr>
          <w:spacing w:val="-7"/>
        </w:rPr>
        <w:t xml:space="preserve"> </w:t>
      </w:r>
      <w:r>
        <w:t>in</w:t>
      </w:r>
      <w:r>
        <w:rPr>
          <w:spacing w:val="-7"/>
        </w:rPr>
        <w:t xml:space="preserve"> </w:t>
      </w:r>
      <w:r>
        <w:t>the</w:t>
      </w:r>
      <w:r>
        <w:rPr>
          <w:spacing w:val="-9"/>
        </w:rPr>
        <w:t xml:space="preserve"> </w:t>
      </w:r>
      <w:proofErr w:type="gramStart"/>
      <w:r>
        <w:rPr>
          <w:spacing w:val="-2"/>
        </w:rPr>
        <w:t>grading;</w:t>
      </w:r>
      <w:proofErr w:type="gramEnd"/>
    </w:p>
    <w:p w14:paraId="25D6C40E" w14:textId="77777777" w:rsidR="00FC5DD5" w:rsidRDefault="00FC5DD5">
      <w:pPr>
        <w:pStyle w:val="BodyText"/>
        <w:rPr>
          <w:sz w:val="21"/>
        </w:rPr>
      </w:pPr>
    </w:p>
    <w:p w14:paraId="34C24AA7" w14:textId="77777777" w:rsidR="00FC5DD5" w:rsidRDefault="00000000">
      <w:pPr>
        <w:pStyle w:val="ListParagraph"/>
        <w:numPr>
          <w:ilvl w:val="1"/>
          <w:numId w:val="12"/>
        </w:numPr>
        <w:tabs>
          <w:tab w:val="left" w:pos="1239"/>
        </w:tabs>
        <w:ind w:left="1239"/>
      </w:pPr>
      <w:r>
        <w:t>include</w:t>
      </w:r>
      <w:r>
        <w:rPr>
          <w:spacing w:val="-8"/>
        </w:rPr>
        <w:t xml:space="preserve"> </w:t>
      </w:r>
      <w:r>
        <w:t>elements</w:t>
      </w:r>
      <w:r>
        <w:rPr>
          <w:spacing w:val="-7"/>
        </w:rPr>
        <w:t xml:space="preserve"> </w:t>
      </w:r>
      <w:r>
        <w:t>other</w:t>
      </w:r>
      <w:r>
        <w:rPr>
          <w:spacing w:val="-7"/>
        </w:rPr>
        <w:t xml:space="preserve"> </w:t>
      </w:r>
      <w:r>
        <w:t>than</w:t>
      </w:r>
      <w:r>
        <w:rPr>
          <w:spacing w:val="-6"/>
        </w:rPr>
        <w:t xml:space="preserve"> </w:t>
      </w:r>
      <w:r>
        <w:t>exams</w:t>
      </w:r>
      <w:r>
        <w:rPr>
          <w:spacing w:val="-7"/>
        </w:rPr>
        <w:t xml:space="preserve"> </w:t>
      </w:r>
      <w:r>
        <w:t>in</w:t>
      </w:r>
      <w:r>
        <w:rPr>
          <w:spacing w:val="-5"/>
        </w:rPr>
        <w:t xml:space="preserve"> </w:t>
      </w:r>
      <w:r>
        <w:t>the</w:t>
      </w:r>
      <w:r>
        <w:rPr>
          <w:spacing w:val="-8"/>
        </w:rPr>
        <w:t xml:space="preserve"> </w:t>
      </w:r>
      <w:r>
        <w:t>grading</w:t>
      </w:r>
      <w:r>
        <w:rPr>
          <w:spacing w:val="-7"/>
        </w:rPr>
        <w:t xml:space="preserve"> </w:t>
      </w:r>
      <w:r>
        <w:t>if</w:t>
      </w:r>
      <w:r>
        <w:rPr>
          <w:spacing w:val="-6"/>
        </w:rPr>
        <w:t xml:space="preserve"> </w:t>
      </w:r>
      <w:proofErr w:type="gramStart"/>
      <w:r>
        <w:rPr>
          <w:spacing w:val="-2"/>
        </w:rPr>
        <w:t>possible;</w:t>
      </w:r>
      <w:proofErr w:type="gramEnd"/>
    </w:p>
    <w:p w14:paraId="18E7D592" w14:textId="77777777" w:rsidR="00FC5DD5" w:rsidRDefault="00FC5DD5">
      <w:pPr>
        <w:pStyle w:val="BodyText"/>
        <w:rPr>
          <w:sz w:val="21"/>
        </w:rPr>
      </w:pPr>
    </w:p>
    <w:p w14:paraId="362943A3" w14:textId="77777777" w:rsidR="00FC5DD5" w:rsidRDefault="00000000">
      <w:pPr>
        <w:pStyle w:val="ListParagraph"/>
        <w:numPr>
          <w:ilvl w:val="1"/>
          <w:numId w:val="12"/>
        </w:numPr>
        <w:tabs>
          <w:tab w:val="left" w:pos="1239"/>
        </w:tabs>
        <w:ind w:left="1239"/>
      </w:pPr>
      <w:r>
        <w:t>turn</w:t>
      </w:r>
      <w:r>
        <w:rPr>
          <w:spacing w:val="-5"/>
        </w:rPr>
        <w:t xml:space="preserve"> </w:t>
      </w:r>
      <w:r>
        <w:t>in</w:t>
      </w:r>
      <w:r>
        <w:rPr>
          <w:spacing w:val="-5"/>
        </w:rPr>
        <w:t xml:space="preserve"> </w:t>
      </w:r>
      <w:r>
        <w:t>your</w:t>
      </w:r>
      <w:r>
        <w:rPr>
          <w:spacing w:val="-7"/>
        </w:rPr>
        <w:t xml:space="preserve"> </w:t>
      </w:r>
      <w:r>
        <w:t>grades</w:t>
      </w:r>
      <w:r>
        <w:rPr>
          <w:spacing w:val="-7"/>
        </w:rPr>
        <w:t xml:space="preserve"> </w:t>
      </w:r>
      <w:r>
        <w:t>on</w:t>
      </w:r>
      <w:r>
        <w:rPr>
          <w:spacing w:val="-5"/>
        </w:rPr>
        <w:t xml:space="preserve"> </w:t>
      </w:r>
      <w:r>
        <w:rPr>
          <w:spacing w:val="-4"/>
        </w:rPr>
        <w:t>time.</w:t>
      </w:r>
    </w:p>
    <w:p w14:paraId="05F1ACEE" w14:textId="77777777" w:rsidR="00FC5DD5" w:rsidRDefault="00000000">
      <w:pPr>
        <w:pStyle w:val="Heading4"/>
        <w:spacing w:before="128"/>
        <w:rPr>
          <w:b w:val="0"/>
        </w:rPr>
      </w:pPr>
      <w:r>
        <w:rPr>
          <w:spacing w:val="-2"/>
        </w:rPr>
        <w:t>Don’t</w:t>
      </w:r>
      <w:r>
        <w:rPr>
          <w:b w:val="0"/>
          <w:spacing w:val="-2"/>
        </w:rPr>
        <w:t>:</w:t>
      </w:r>
    </w:p>
    <w:p w14:paraId="2FDB6314" w14:textId="77777777" w:rsidR="00FC5DD5" w:rsidRDefault="00000000">
      <w:pPr>
        <w:pStyle w:val="ListParagraph"/>
        <w:numPr>
          <w:ilvl w:val="1"/>
          <w:numId w:val="12"/>
        </w:numPr>
        <w:tabs>
          <w:tab w:val="left" w:pos="1239"/>
        </w:tabs>
        <w:spacing w:before="122"/>
        <w:ind w:left="1239"/>
      </w:pPr>
      <w:r>
        <w:t>inflate</w:t>
      </w:r>
      <w:r>
        <w:rPr>
          <w:spacing w:val="-7"/>
        </w:rPr>
        <w:t xml:space="preserve"> </w:t>
      </w:r>
      <w:r>
        <w:t>your</w:t>
      </w:r>
      <w:r>
        <w:rPr>
          <w:spacing w:val="-6"/>
        </w:rPr>
        <w:t xml:space="preserve"> </w:t>
      </w:r>
      <w:r>
        <w:t>grades</w:t>
      </w:r>
      <w:r>
        <w:rPr>
          <w:spacing w:val="-6"/>
        </w:rPr>
        <w:t xml:space="preserve"> </w:t>
      </w:r>
      <w:r>
        <w:t>–</w:t>
      </w:r>
      <w:r>
        <w:rPr>
          <w:spacing w:val="-4"/>
        </w:rPr>
        <w:t xml:space="preserve"> </w:t>
      </w:r>
      <w:r>
        <w:t>it</w:t>
      </w:r>
      <w:r>
        <w:rPr>
          <w:spacing w:val="-6"/>
        </w:rPr>
        <w:t xml:space="preserve"> </w:t>
      </w:r>
      <w:r>
        <w:t>erodes</w:t>
      </w:r>
      <w:r>
        <w:rPr>
          <w:spacing w:val="-6"/>
        </w:rPr>
        <w:t xml:space="preserve"> </w:t>
      </w:r>
      <w:r>
        <w:t>the</w:t>
      </w:r>
      <w:r>
        <w:rPr>
          <w:spacing w:val="-6"/>
        </w:rPr>
        <w:t xml:space="preserve"> </w:t>
      </w:r>
      <w:r>
        <w:t>value</w:t>
      </w:r>
      <w:r>
        <w:rPr>
          <w:spacing w:val="-6"/>
        </w:rPr>
        <w:t xml:space="preserve"> </w:t>
      </w:r>
      <w:r>
        <w:t>of</w:t>
      </w:r>
      <w:r>
        <w:rPr>
          <w:spacing w:val="-6"/>
        </w:rPr>
        <w:t xml:space="preserve"> </w:t>
      </w:r>
      <w:r>
        <w:t>the</w:t>
      </w:r>
      <w:r>
        <w:rPr>
          <w:spacing w:val="-6"/>
        </w:rPr>
        <w:t xml:space="preserve"> </w:t>
      </w:r>
      <w:r>
        <w:t>grade</w:t>
      </w:r>
      <w:r>
        <w:rPr>
          <w:spacing w:val="-6"/>
        </w:rPr>
        <w:t xml:space="preserve"> </w:t>
      </w:r>
      <w:r>
        <w:t>and</w:t>
      </w:r>
      <w:r>
        <w:rPr>
          <w:spacing w:val="-4"/>
        </w:rPr>
        <w:t xml:space="preserve"> </w:t>
      </w:r>
      <w:r>
        <w:t>the</w:t>
      </w:r>
      <w:r>
        <w:rPr>
          <w:spacing w:val="-6"/>
        </w:rPr>
        <w:t xml:space="preserve"> </w:t>
      </w:r>
      <w:r>
        <w:t>GGU</w:t>
      </w:r>
      <w:r>
        <w:rPr>
          <w:spacing w:val="-4"/>
        </w:rPr>
        <w:t xml:space="preserve"> </w:t>
      </w:r>
      <w:proofErr w:type="gramStart"/>
      <w:r>
        <w:rPr>
          <w:spacing w:val="-2"/>
        </w:rPr>
        <w:t>degree;</w:t>
      </w:r>
      <w:proofErr w:type="gramEnd"/>
    </w:p>
    <w:p w14:paraId="4CC8AA0D" w14:textId="77777777" w:rsidR="00FC5DD5" w:rsidRDefault="00FC5DD5">
      <w:pPr>
        <w:pStyle w:val="BodyText"/>
        <w:rPr>
          <w:sz w:val="21"/>
        </w:rPr>
      </w:pPr>
    </w:p>
    <w:p w14:paraId="620D92CB" w14:textId="77777777" w:rsidR="00FC5DD5" w:rsidRDefault="00000000">
      <w:pPr>
        <w:pStyle w:val="ListParagraph"/>
        <w:numPr>
          <w:ilvl w:val="1"/>
          <w:numId w:val="12"/>
        </w:numPr>
        <w:tabs>
          <w:tab w:val="left" w:pos="1239"/>
        </w:tabs>
        <w:ind w:left="1239"/>
      </w:pPr>
      <w:r>
        <w:t>share</w:t>
      </w:r>
      <w:r>
        <w:rPr>
          <w:spacing w:val="-8"/>
        </w:rPr>
        <w:t xml:space="preserve"> </w:t>
      </w:r>
      <w:r>
        <w:t>one</w:t>
      </w:r>
      <w:r>
        <w:rPr>
          <w:spacing w:val="-8"/>
        </w:rPr>
        <w:t xml:space="preserve"> </w:t>
      </w:r>
      <w:r>
        <w:t>student’s</w:t>
      </w:r>
      <w:r>
        <w:rPr>
          <w:spacing w:val="-8"/>
        </w:rPr>
        <w:t xml:space="preserve"> </w:t>
      </w:r>
      <w:r>
        <w:t>grade</w:t>
      </w:r>
      <w:r>
        <w:rPr>
          <w:spacing w:val="-8"/>
        </w:rPr>
        <w:t xml:space="preserve"> </w:t>
      </w:r>
      <w:r>
        <w:t>with</w:t>
      </w:r>
      <w:r>
        <w:rPr>
          <w:spacing w:val="-6"/>
        </w:rPr>
        <w:t xml:space="preserve"> </w:t>
      </w:r>
      <w:r>
        <w:t>another</w:t>
      </w:r>
      <w:r>
        <w:rPr>
          <w:spacing w:val="-8"/>
        </w:rPr>
        <w:t xml:space="preserve"> </w:t>
      </w:r>
      <w:r>
        <w:rPr>
          <w:spacing w:val="-2"/>
        </w:rPr>
        <w:t>student.</w:t>
      </w:r>
    </w:p>
    <w:p w14:paraId="0387D0D6" w14:textId="77777777" w:rsidR="00FC5DD5" w:rsidRDefault="00FC5DD5">
      <w:pPr>
        <w:sectPr w:rsidR="00FC5DD5">
          <w:pgSz w:w="12240" w:h="15840"/>
          <w:pgMar w:top="980" w:right="1300" w:bottom="280" w:left="1280" w:header="732" w:footer="0" w:gutter="0"/>
          <w:cols w:space="720"/>
        </w:sectPr>
      </w:pPr>
    </w:p>
    <w:p w14:paraId="44084597" w14:textId="33EDCC79" w:rsidR="00FC5DD5" w:rsidRDefault="00FC5DD5">
      <w:pPr>
        <w:pStyle w:val="BodyText"/>
        <w:rPr>
          <w:sz w:val="20"/>
        </w:rPr>
      </w:pPr>
    </w:p>
    <w:p w14:paraId="565BFF5B" w14:textId="77777777" w:rsidR="00FC5DD5" w:rsidRDefault="00FC5DD5">
      <w:pPr>
        <w:pStyle w:val="BodyText"/>
        <w:spacing w:before="5"/>
        <w:rPr>
          <w:sz w:val="17"/>
        </w:rPr>
      </w:pPr>
    </w:p>
    <w:p w14:paraId="7150886D" w14:textId="21A849F0" w:rsidR="00FC5DD5" w:rsidRDefault="00000000">
      <w:pPr>
        <w:pStyle w:val="ListParagraph"/>
        <w:numPr>
          <w:ilvl w:val="0"/>
          <w:numId w:val="12"/>
        </w:numPr>
        <w:tabs>
          <w:tab w:val="left" w:pos="879"/>
        </w:tabs>
        <w:spacing w:before="90" w:line="244" w:lineRule="auto"/>
        <w:ind w:left="879" w:right="178"/>
      </w:pPr>
      <w:r>
        <w:rPr>
          <w:b/>
        </w:rPr>
        <w:t>Participation</w:t>
      </w:r>
      <w:r>
        <w:t>: In the GGU model, participation by</w:t>
      </w:r>
      <w:r>
        <w:rPr>
          <w:spacing w:val="-3"/>
        </w:rPr>
        <w:t xml:space="preserve"> </w:t>
      </w:r>
      <w:r>
        <w:t>all students in class discussions is essential. Make</w:t>
      </w:r>
      <w:r>
        <w:rPr>
          <w:spacing w:val="-5"/>
        </w:rPr>
        <w:t xml:space="preserve"> </w:t>
      </w:r>
      <w:r>
        <w:t>that</w:t>
      </w:r>
      <w:r>
        <w:rPr>
          <w:spacing w:val="-5"/>
        </w:rPr>
        <w:t xml:space="preserve"> </w:t>
      </w:r>
      <w:r>
        <w:t>clear</w:t>
      </w:r>
      <w:r>
        <w:rPr>
          <w:spacing w:val="-5"/>
        </w:rPr>
        <w:t xml:space="preserve"> </w:t>
      </w:r>
      <w:r>
        <w:t>to</w:t>
      </w:r>
      <w:r>
        <w:rPr>
          <w:spacing w:val="-5"/>
        </w:rPr>
        <w:t xml:space="preserve"> </w:t>
      </w:r>
      <w:r>
        <w:t>the</w:t>
      </w:r>
      <w:r>
        <w:rPr>
          <w:spacing w:val="-5"/>
        </w:rPr>
        <w:t xml:space="preserve"> </w:t>
      </w:r>
      <w:r>
        <w:t>students</w:t>
      </w:r>
      <w:r>
        <w:rPr>
          <w:spacing w:val="-5"/>
        </w:rPr>
        <w:t xml:space="preserve"> </w:t>
      </w:r>
      <w:r>
        <w:t>and</w:t>
      </w:r>
      <w:r>
        <w:rPr>
          <w:spacing w:val="-3"/>
        </w:rPr>
        <w:t xml:space="preserve"> </w:t>
      </w:r>
      <w:r>
        <w:t>manage</w:t>
      </w:r>
      <w:r>
        <w:rPr>
          <w:spacing w:val="-5"/>
        </w:rPr>
        <w:t xml:space="preserve"> </w:t>
      </w:r>
      <w:r>
        <w:t>the</w:t>
      </w:r>
      <w:r>
        <w:rPr>
          <w:spacing w:val="-5"/>
        </w:rPr>
        <w:t xml:space="preserve"> </w:t>
      </w:r>
      <w:r>
        <w:t>class</w:t>
      </w:r>
      <w:r>
        <w:rPr>
          <w:spacing w:val="-5"/>
        </w:rPr>
        <w:t xml:space="preserve"> </w:t>
      </w:r>
      <w:r>
        <w:t>meetings</w:t>
      </w:r>
      <w:r>
        <w:rPr>
          <w:spacing w:val="-5"/>
        </w:rPr>
        <w:t xml:space="preserve"> </w:t>
      </w:r>
      <w:r>
        <w:t>accordingly.</w:t>
      </w:r>
      <w:r>
        <w:rPr>
          <w:spacing w:val="40"/>
        </w:rPr>
        <w:t xml:space="preserve"> </w:t>
      </w:r>
      <w:r>
        <w:t>Provide</w:t>
      </w:r>
      <w:r>
        <w:rPr>
          <w:spacing w:val="-5"/>
        </w:rPr>
        <w:t xml:space="preserve"> </w:t>
      </w:r>
      <w:r>
        <w:t>students</w:t>
      </w:r>
      <w:r>
        <w:rPr>
          <w:spacing w:val="-5"/>
        </w:rPr>
        <w:t xml:space="preserve"> </w:t>
      </w:r>
      <w:r>
        <w:t>with explicit</w:t>
      </w:r>
      <w:r>
        <w:rPr>
          <w:spacing w:val="-9"/>
        </w:rPr>
        <w:t xml:space="preserve"> </w:t>
      </w:r>
      <w:r>
        <w:t>guidelines</w:t>
      </w:r>
      <w:r>
        <w:rPr>
          <w:spacing w:val="-9"/>
        </w:rPr>
        <w:t xml:space="preserve"> </w:t>
      </w:r>
      <w:r>
        <w:t>for</w:t>
      </w:r>
      <w:r>
        <w:rPr>
          <w:spacing w:val="-9"/>
        </w:rPr>
        <w:t xml:space="preserve"> </w:t>
      </w:r>
      <w:r>
        <w:t>how</w:t>
      </w:r>
      <w:r>
        <w:rPr>
          <w:spacing w:val="-10"/>
        </w:rPr>
        <w:t xml:space="preserve"> </w:t>
      </w:r>
      <w:r>
        <w:t>to</w:t>
      </w:r>
      <w:r>
        <w:rPr>
          <w:spacing w:val="-9"/>
        </w:rPr>
        <w:t xml:space="preserve"> </w:t>
      </w:r>
      <w:r>
        <w:t>participate.</w:t>
      </w:r>
      <w:r>
        <w:rPr>
          <w:spacing w:val="40"/>
        </w:rPr>
        <w:t xml:space="preserve"> </w:t>
      </w:r>
      <w:r>
        <w:t>Bear</w:t>
      </w:r>
      <w:r>
        <w:rPr>
          <w:spacing w:val="-9"/>
        </w:rPr>
        <w:t xml:space="preserve"> </w:t>
      </w:r>
      <w:r>
        <w:t>in</w:t>
      </w:r>
      <w:r>
        <w:rPr>
          <w:spacing w:val="-7"/>
        </w:rPr>
        <w:t xml:space="preserve"> </w:t>
      </w:r>
      <w:r>
        <w:t>mind</w:t>
      </w:r>
      <w:r>
        <w:rPr>
          <w:spacing w:val="-7"/>
        </w:rPr>
        <w:t xml:space="preserve"> </w:t>
      </w:r>
      <w:r>
        <w:t>that</w:t>
      </w:r>
      <w:r>
        <w:rPr>
          <w:spacing w:val="-9"/>
        </w:rPr>
        <w:t xml:space="preserve"> </w:t>
      </w:r>
      <w:r>
        <w:t>class</w:t>
      </w:r>
      <w:r>
        <w:rPr>
          <w:spacing w:val="-9"/>
        </w:rPr>
        <w:t xml:space="preserve"> </w:t>
      </w:r>
      <w:r>
        <w:t>participation</w:t>
      </w:r>
      <w:r>
        <w:rPr>
          <w:spacing w:val="-7"/>
        </w:rPr>
        <w:t xml:space="preserve"> </w:t>
      </w:r>
      <w:r>
        <w:t>may</w:t>
      </w:r>
      <w:r>
        <w:rPr>
          <w:spacing w:val="-13"/>
        </w:rPr>
        <w:t xml:space="preserve"> </w:t>
      </w:r>
      <w:r>
        <w:t>be</w:t>
      </w:r>
      <w:r>
        <w:rPr>
          <w:spacing w:val="-9"/>
        </w:rPr>
        <w:t xml:space="preserve"> </w:t>
      </w:r>
      <w:r>
        <w:t>difficult</w:t>
      </w:r>
      <w:r>
        <w:rPr>
          <w:spacing w:val="-9"/>
        </w:rPr>
        <w:t xml:space="preserve"> </w:t>
      </w:r>
      <w:r>
        <w:t xml:space="preserve">for international </w:t>
      </w:r>
      <w:proofErr w:type="gramStart"/>
      <w:r>
        <w:t>students</w:t>
      </w:r>
      <w:proofErr w:type="gramEnd"/>
      <w:r>
        <w:t xml:space="preserve"> and you may</w:t>
      </w:r>
      <w:r>
        <w:rPr>
          <w:spacing w:val="-4"/>
        </w:rPr>
        <w:t xml:space="preserve"> </w:t>
      </w:r>
      <w:r>
        <w:t>need to make an extra effort to involve them.</w:t>
      </w:r>
    </w:p>
    <w:p w14:paraId="34CDD9EB" w14:textId="77777777" w:rsidR="00FC5DD5" w:rsidRDefault="00FC5DD5">
      <w:pPr>
        <w:pStyle w:val="BodyText"/>
        <w:spacing w:before="8"/>
        <w:rPr>
          <w:sz w:val="20"/>
        </w:rPr>
      </w:pPr>
    </w:p>
    <w:p w14:paraId="60ECEA01" w14:textId="77777777" w:rsidR="00FC5DD5" w:rsidRDefault="00000000">
      <w:pPr>
        <w:pStyle w:val="ListParagraph"/>
        <w:numPr>
          <w:ilvl w:val="0"/>
          <w:numId w:val="12"/>
        </w:numPr>
        <w:tabs>
          <w:tab w:val="left" w:pos="880"/>
        </w:tabs>
        <w:spacing w:line="244" w:lineRule="auto"/>
        <w:ind w:right="648"/>
      </w:pPr>
      <w:r>
        <w:rPr>
          <w:b/>
        </w:rPr>
        <w:t>Exams</w:t>
      </w:r>
      <w:r>
        <w:t>: At least one exam must be administered in every</w:t>
      </w:r>
      <w:r>
        <w:rPr>
          <w:spacing w:val="-4"/>
        </w:rPr>
        <w:t xml:space="preserve"> </w:t>
      </w:r>
      <w:r>
        <w:t>undergraduate course.</w:t>
      </w:r>
      <w:r>
        <w:rPr>
          <w:spacing w:val="40"/>
        </w:rPr>
        <w:t xml:space="preserve"> </w:t>
      </w:r>
      <w:r>
        <w:t>Exams are encouraged</w:t>
      </w:r>
      <w:r>
        <w:rPr>
          <w:spacing w:val="-7"/>
        </w:rPr>
        <w:t xml:space="preserve"> </w:t>
      </w:r>
      <w:r>
        <w:t>for</w:t>
      </w:r>
      <w:r>
        <w:rPr>
          <w:spacing w:val="-8"/>
        </w:rPr>
        <w:t xml:space="preserve"> </w:t>
      </w:r>
      <w:r>
        <w:t>graduate</w:t>
      </w:r>
      <w:r>
        <w:rPr>
          <w:spacing w:val="-8"/>
        </w:rPr>
        <w:t xml:space="preserve"> </w:t>
      </w:r>
      <w:r>
        <w:t>courses</w:t>
      </w:r>
      <w:r>
        <w:rPr>
          <w:spacing w:val="-8"/>
        </w:rPr>
        <w:t xml:space="preserve"> </w:t>
      </w:r>
      <w:r>
        <w:t>as</w:t>
      </w:r>
      <w:r>
        <w:rPr>
          <w:spacing w:val="-8"/>
        </w:rPr>
        <w:t xml:space="preserve"> </w:t>
      </w:r>
      <w:r>
        <w:t>well.</w:t>
      </w:r>
      <w:r>
        <w:rPr>
          <w:spacing w:val="40"/>
        </w:rPr>
        <w:t xml:space="preserve"> </w:t>
      </w:r>
      <w:r>
        <w:t>The</w:t>
      </w:r>
      <w:r>
        <w:rPr>
          <w:spacing w:val="-8"/>
        </w:rPr>
        <w:t xml:space="preserve"> </w:t>
      </w:r>
      <w:r>
        <w:t>exam</w:t>
      </w:r>
      <w:r>
        <w:rPr>
          <w:spacing w:val="-8"/>
        </w:rPr>
        <w:t xml:space="preserve"> </w:t>
      </w:r>
      <w:r>
        <w:t>need</w:t>
      </w:r>
      <w:r>
        <w:rPr>
          <w:spacing w:val="-7"/>
        </w:rPr>
        <w:t xml:space="preserve"> </w:t>
      </w:r>
      <w:r>
        <w:t>not</w:t>
      </w:r>
      <w:r>
        <w:rPr>
          <w:spacing w:val="-8"/>
        </w:rPr>
        <w:t xml:space="preserve"> </w:t>
      </w:r>
      <w:r>
        <w:t>be</w:t>
      </w:r>
      <w:r>
        <w:rPr>
          <w:spacing w:val="-8"/>
        </w:rPr>
        <w:t xml:space="preserve"> </w:t>
      </w:r>
      <w:r>
        <w:t>the</w:t>
      </w:r>
      <w:r>
        <w:rPr>
          <w:spacing w:val="-8"/>
        </w:rPr>
        <w:t xml:space="preserve"> </w:t>
      </w:r>
      <w:r>
        <w:t>main</w:t>
      </w:r>
      <w:r>
        <w:rPr>
          <w:spacing w:val="-7"/>
        </w:rPr>
        <w:t xml:space="preserve"> </w:t>
      </w:r>
      <w:r>
        <w:t>element</w:t>
      </w:r>
      <w:r>
        <w:rPr>
          <w:spacing w:val="-8"/>
        </w:rPr>
        <w:t xml:space="preserve"> </w:t>
      </w:r>
      <w:r>
        <w:t>in</w:t>
      </w:r>
      <w:r>
        <w:rPr>
          <w:spacing w:val="-7"/>
        </w:rPr>
        <w:t xml:space="preserve"> </w:t>
      </w:r>
      <w:r>
        <w:t>grading.</w:t>
      </w:r>
    </w:p>
    <w:p w14:paraId="498AF0D8" w14:textId="77777777" w:rsidR="00FC5DD5" w:rsidRDefault="00FC5DD5">
      <w:pPr>
        <w:pStyle w:val="BodyText"/>
        <w:spacing w:before="1"/>
        <w:rPr>
          <w:sz w:val="21"/>
        </w:rPr>
      </w:pPr>
    </w:p>
    <w:p w14:paraId="27C47BB0" w14:textId="77777777" w:rsidR="00FC5DD5" w:rsidRDefault="00000000">
      <w:pPr>
        <w:pStyle w:val="ListParagraph"/>
        <w:numPr>
          <w:ilvl w:val="0"/>
          <w:numId w:val="12"/>
        </w:numPr>
        <w:tabs>
          <w:tab w:val="left" w:pos="880"/>
        </w:tabs>
        <w:spacing w:line="244" w:lineRule="auto"/>
        <w:ind w:right="142" w:hanging="721"/>
      </w:pPr>
      <w:r>
        <w:rPr>
          <w:b/>
        </w:rPr>
        <w:t xml:space="preserve">Embrace diversity: </w:t>
      </w:r>
      <w:r>
        <w:t>A range of cultures, backgrounds, genders, sexual preferences, ages, and experience</w:t>
      </w:r>
      <w:r>
        <w:rPr>
          <w:spacing w:val="-7"/>
        </w:rPr>
        <w:t xml:space="preserve"> </w:t>
      </w:r>
      <w:r>
        <w:t>level</w:t>
      </w:r>
      <w:r>
        <w:rPr>
          <w:spacing w:val="-8"/>
        </w:rPr>
        <w:t xml:space="preserve"> </w:t>
      </w:r>
      <w:r>
        <w:t>is</w:t>
      </w:r>
      <w:r>
        <w:rPr>
          <w:spacing w:val="-7"/>
        </w:rPr>
        <w:t xml:space="preserve"> </w:t>
      </w:r>
      <w:r>
        <w:t>to</w:t>
      </w:r>
      <w:r>
        <w:rPr>
          <w:spacing w:val="-8"/>
        </w:rPr>
        <w:t xml:space="preserve"> </w:t>
      </w:r>
      <w:r>
        <w:t>be</w:t>
      </w:r>
      <w:r>
        <w:rPr>
          <w:spacing w:val="-7"/>
        </w:rPr>
        <w:t xml:space="preserve"> </w:t>
      </w:r>
      <w:r>
        <w:t>expected</w:t>
      </w:r>
      <w:r>
        <w:rPr>
          <w:spacing w:val="-6"/>
        </w:rPr>
        <w:t xml:space="preserve"> </w:t>
      </w:r>
      <w:r>
        <w:t>in</w:t>
      </w:r>
      <w:r>
        <w:rPr>
          <w:spacing w:val="-6"/>
        </w:rPr>
        <w:t xml:space="preserve"> </w:t>
      </w:r>
      <w:r>
        <w:t>the</w:t>
      </w:r>
      <w:r>
        <w:rPr>
          <w:spacing w:val="-7"/>
        </w:rPr>
        <w:t xml:space="preserve"> </w:t>
      </w:r>
      <w:r>
        <w:t>classroom.</w:t>
      </w:r>
      <w:r>
        <w:rPr>
          <w:spacing w:val="40"/>
        </w:rPr>
        <w:t xml:space="preserve"> </w:t>
      </w:r>
      <w:r>
        <w:t>We</w:t>
      </w:r>
      <w:r>
        <w:rPr>
          <w:spacing w:val="-7"/>
        </w:rPr>
        <w:t xml:space="preserve"> </w:t>
      </w:r>
      <w:r>
        <w:t>should</w:t>
      </w:r>
      <w:r>
        <w:rPr>
          <w:spacing w:val="-6"/>
        </w:rPr>
        <w:t xml:space="preserve"> </w:t>
      </w:r>
      <w:r>
        <w:t>embrace</w:t>
      </w:r>
      <w:r>
        <w:rPr>
          <w:spacing w:val="-7"/>
        </w:rPr>
        <w:t xml:space="preserve"> </w:t>
      </w:r>
      <w:r>
        <w:t>that</w:t>
      </w:r>
      <w:r>
        <w:rPr>
          <w:spacing w:val="-8"/>
        </w:rPr>
        <w:t xml:space="preserve"> </w:t>
      </w:r>
      <w:r>
        <w:t>variety</w:t>
      </w:r>
      <w:r>
        <w:rPr>
          <w:spacing w:val="-12"/>
        </w:rPr>
        <w:t xml:space="preserve"> </w:t>
      </w:r>
      <w:r>
        <w:t>and</w:t>
      </w:r>
      <w:r>
        <w:rPr>
          <w:spacing w:val="-6"/>
        </w:rPr>
        <w:t xml:space="preserve"> </w:t>
      </w:r>
      <w:r>
        <w:t>recognize it</w:t>
      </w:r>
      <w:r>
        <w:rPr>
          <w:spacing w:val="-8"/>
        </w:rPr>
        <w:t xml:space="preserve"> </w:t>
      </w:r>
      <w:r>
        <w:t>in</w:t>
      </w:r>
      <w:r>
        <w:rPr>
          <w:spacing w:val="-7"/>
        </w:rPr>
        <w:t xml:space="preserve"> </w:t>
      </w:r>
      <w:r>
        <w:t>the</w:t>
      </w:r>
      <w:r>
        <w:rPr>
          <w:spacing w:val="-8"/>
        </w:rPr>
        <w:t xml:space="preserve"> </w:t>
      </w:r>
      <w:r>
        <w:t>learning</w:t>
      </w:r>
      <w:r>
        <w:rPr>
          <w:spacing w:val="-8"/>
        </w:rPr>
        <w:t xml:space="preserve"> </w:t>
      </w:r>
      <w:r>
        <w:t>process</w:t>
      </w:r>
      <w:r>
        <w:rPr>
          <w:spacing w:val="-8"/>
        </w:rPr>
        <w:t xml:space="preserve"> </w:t>
      </w:r>
      <w:r>
        <w:t>as</w:t>
      </w:r>
      <w:r>
        <w:rPr>
          <w:spacing w:val="-8"/>
        </w:rPr>
        <w:t xml:space="preserve"> </w:t>
      </w:r>
      <w:r>
        <w:t>we</w:t>
      </w:r>
      <w:r>
        <w:rPr>
          <w:spacing w:val="-8"/>
        </w:rPr>
        <w:t xml:space="preserve"> </w:t>
      </w:r>
      <w:r>
        <w:t>conduct</w:t>
      </w:r>
      <w:r>
        <w:rPr>
          <w:spacing w:val="-8"/>
        </w:rPr>
        <w:t xml:space="preserve"> </w:t>
      </w:r>
      <w:r>
        <w:t>our</w:t>
      </w:r>
      <w:r>
        <w:rPr>
          <w:spacing w:val="-8"/>
        </w:rPr>
        <w:t xml:space="preserve"> </w:t>
      </w:r>
      <w:r>
        <w:t>courses.</w:t>
      </w:r>
      <w:r>
        <w:rPr>
          <w:spacing w:val="40"/>
        </w:rPr>
        <w:t xml:space="preserve"> </w:t>
      </w:r>
      <w:r>
        <w:t>International</w:t>
      </w:r>
      <w:r>
        <w:rPr>
          <w:spacing w:val="-8"/>
        </w:rPr>
        <w:t xml:space="preserve"> </w:t>
      </w:r>
      <w:r>
        <w:t>students</w:t>
      </w:r>
      <w:r>
        <w:rPr>
          <w:spacing w:val="-8"/>
        </w:rPr>
        <w:t xml:space="preserve"> </w:t>
      </w:r>
      <w:r>
        <w:t>are</w:t>
      </w:r>
      <w:r>
        <w:rPr>
          <w:spacing w:val="-8"/>
        </w:rPr>
        <w:t xml:space="preserve"> </w:t>
      </w:r>
      <w:r>
        <w:t>an</w:t>
      </w:r>
      <w:r>
        <w:rPr>
          <w:spacing w:val="-7"/>
        </w:rPr>
        <w:t xml:space="preserve"> </w:t>
      </w:r>
      <w:r>
        <w:t>important</w:t>
      </w:r>
      <w:r>
        <w:rPr>
          <w:spacing w:val="-8"/>
        </w:rPr>
        <w:t xml:space="preserve"> </w:t>
      </w:r>
      <w:r>
        <w:t>part</w:t>
      </w:r>
      <w:r>
        <w:rPr>
          <w:spacing w:val="-8"/>
        </w:rPr>
        <w:t xml:space="preserve"> </w:t>
      </w:r>
      <w:r>
        <w:t>of the</w:t>
      </w:r>
      <w:r>
        <w:rPr>
          <w:spacing w:val="-4"/>
        </w:rPr>
        <w:t xml:space="preserve"> </w:t>
      </w:r>
      <w:r>
        <w:t>GGU</w:t>
      </w:r>
      <w:r>
        <w:rPr>
          <w:spacing w:val="-2"/>
        </w:rPr>
        <w:t xml:space="preserve"> </w:t>
      </w:r>
      <w:r>
        <w:t>student</w:t>
      </w:r>
      <w:r>
        <w:rPr>
          <w:spacing w:val="-4"/>
        </w:rPr>
        <w:t xml:space="preserve"> </w:t>
      </w:r>
      <w:r>
        <w:t>body.</w:t>
      </w:r>
      <w:r>
        <w:rPr>
          <w:spacing w:val="40"/>
        </w:rPr>
        <w:t xml:space="preserve"> </w:t>
      </w:r>
      <w:r>
        <w:t>Their</w:t>
      </w:r>
      <w:r>
        <w:rPr>
          <w:spacing w:val="-4"/>
        </w:rPr>
        <w:t xml:space="preserve"> </w:t>
      </w:r>
      <w:r>
        <w:t>needs</w:t>
      </w:r>
      <w:r>
        <w:rPr>
          <w:spacing w:val="-4"/>
        </w:rPr>
        <w:t xml:space="preserve"> </w:t>
      </w:r>
      <w:r>
        <w:t>should</w:t>
      </w:r>
      <w:r>
        <w:rPr>
          <w:spacing w:val="-2"/>
        </w:rPr>
        <w:t xml:space="preserve"> </w:t>
      </w:r>
      <w:r>
        <w:t>be</w:t>
      </w:r>
      <w:r>
        <w:rPr>
          <w:spacing w:val="-4"/>
        </w:rPr>
        <w:t xml:space="preserve"> </w:t>
      </w:r>
      <w:r>
        <w:t>kept</w:t>
      </w:r>
      <w:r>
        <w:rPr>
          <w:spacing w:val="-4"/>
        </w:rPr>
        <w:t xml:space="preserve"> </w:t>
      </w:r>
      <w:r>
        <w:t>in</w:t>
      </w:r>
      <w:r>
        <w:rPr>
          <w:spacing w:val="-2"/>
        </w:rPr>
        <w:t xml:space="preserve"> </w:t>
      </w:r>
      <w:r>
        <w:t>mind</w:t>
      </w:r>
      <w:r>
        <w:rPr>
          <w:spacing w:val="-2"/>
        </w:rPr>
        <w:t xml:space="preserve"> </w:t>
      </w:r>
      <w:r>
        <w:t>along</w:t>
      </w:r>
      <w:r>
        <w:rPr>
          <w:spacing w:val="-4"/>
        </w:rPr>
        <w:t xml:space="preserve"> </w:t>
      </w:r>
      <w:r>
        <w:t>with</w:t>
      </w:r>
      <w:r>
        <w:rPr>
          <w:spacing w:val="-2"/>
        </w:rPr>
        <w:t xml:space="preserve"> </w:t>
      </w:r>
      <w:r>
        <w:t>those</w:t>
      </w:r>
      <w:r>
        <w:rPr>
          <w:spacing w:val="-4"/>
        </w:rPr>
        <w:t xml:space="preserve"> </w:t>
      </w:r>
      <w:r>
        <w:t>of</w:t>
      </w:r>
      <w:r>
        <w:rPr>
          <w:spacing w:val="-4"/>
        </w:rPr>
        <w:t xml:space="preserve"> </w:t>
      </w:r>
      <w:r>
        <w:t>our</w:t>
      </w:r>
      <w:r>
        <w:rPr>
          <w:spacing w:val="-4"/>
        </w:rPr>
        <w:t xml:space="preserve"> </w:t>
      </w:r>
      <w:r>
        <w:t>primary</w:t>
      </w:r>
      <w:r>
        <w:rPr>
          <w:spacing w:val="-9"/>
        </w:rPr>
        <w:t xml:space="preserve"> </w:t>
      </w:r>
      <w:r>
        <w:t>target audience, the U.S.-based working adult.</w:t>
      </w:r>
    </w:p>
    <w:p w14:paraId="263F3B9E" w14:textId="77777777" w:rsidR="00FC5DD5" w:rsidRDefault="00FC5DD5">
      <w:pPr>
        <w:pStyle w:val="BodyText"/>
        <w:spacing w:before="8"/>
        <w:rPr>
          <w:sz w:val="20"/>
        </w:rPr>
      </w:pPr>
    </w:p>
    <w:p w14:paraId="66DCC1FB" w14:textId="77777777" w:rsidR="00FC5DD5" w:rsidRDefault="00000000">
      <w:pPr>
        <w:pStyle w:val="ListParagraph"/>
        <w:numPr>
          <w:ilvl w:val="0"/>
          <w:numId w:val="12"/>
        </w:numPr>
        <w:tabs>
          <w:tab w:val="left" w:pos="880"/>
        </w:tabs>
        <w:spacing w:before="1" w:line="244" w:lineRule="auto"/>
        <w:ind w:right="188"/>
      </w:pPr>
      <w:r>
        <w:rPr>
          <w:b/>
        </w:rPr>
        <w:t>Rigor</w:t>
      </w:r>
      <w:r>
        <w:t>: Instructors are strongly</w:t>
      </w:r>
      <w:r>
        <w:rPr>
          <w:spacing w:val="-3"/>
        </w:rPr>
        <w:t xml:space="preserve"> </w:t>
      </w:r>
      <w:r>
        <w:t>encouraged to uphold high standards for quality</w:t>
      </w:r>
      <w:r>
        <w:rPr>
          <w:spacing w:val="-3"/>
        </w:rPr>
        <w:t xml:space="preserve"> </w:t>
      </w:r>
      <w:r>
        <w:t>of scholarship in their</w:t>
      </w:r>
      <w:r>
        <w:rPr>
          <w:spacing w:val="-8"/>
        </w:rPr>
        <w:t xml:space="preserve"> </w:t>
      </w:r>
      <w:r>
        <w:t>courses.</w:t>
      </w:r>
      <w:r>
        <w:rPr>
          <w:spacing w:val="40"/>
        </w:rPr>
        <w:t xml:space="preserve"> </w:t>
      </w:r>
      <w:r>
        <w:t>It</w:t>
      </w:r>
      <w:r>
        <w:rPr>
          <w:spacing w:val="-8"/>
        </w:rPr>
        <w:t xml:space="preserve"> </w:t>
      </w:r>
      <w:r>
        <w:t>is</w:t>
      </w:r>
      <w:r>
        <w:rPr>
          <w:spacing w:val="-8"/>
        </w:rPr>
        <w:t xml:space="preserve"> </w:t>
      </w:r>
      <w:r>
        <w:t>expected</w:t>
      </w:r>
      <w:r>
        <w:rPr>
          <w:spacing w:val="-6"/>
        </w:rPr>
        <w:t xml:space="preserve"> </w:t>
      </w:r>
      <w:r>
        <w:t>that</w:t>
      </w:r>
      <w:r>
        <w:rPr>
          <w:spacing w:val="-8"/>
        </w:rPr>
        <w:t xml:space="preserve"> </w:t>
      </w:r>
      <w:r>
        <w:t>each</w:t>
      </w:r>
      <w:r>
        <w:rPr>
          <w:spacing w:val="-6"/>
        </w:rPr>
        <w:t xml:space="preserve"> </w:t>
      </w:r>
      <w:r>
        <w:t>student</w:t>
      </w:r>
      <w:r>
        <w:rPr>
          <w:spacing w:val="-8"/>
        </w:rPr>
        <w:t xml:space="preserve"> </w:t>
      </w:r>
      <w:r>
        <w:t>will</w:t>
      </w:r>
      <w:r>
        <w:rPr>
          <w:spacing w:val="-8"/>
        </w:rPr>
        <w:t xml:space="preserve"> </w:t>
      </w:r>
      <w:r>
        <w:t>do</w:t>
      </w:r>
      <w:r>
        <w:rPr>
          <w:spacing w:val="-8"/>
        </w:rPr>
        <w:t xml:space="preserve"> </w:t>
      </w:r>
      <w:r>
        <w:t>a</w:t>
      </w:r>
      <w:r>
        <w:rPr>
          <w:spacing w:val="-8"/>
        </w:rPr>
        <w:t xml:space="preserve"> </w:t>
      </w:r>
      <w:r>
        <w:t>substantial</w:t>
      </w:r>
      <w:r>
        <w:rPr>
          <w:spacing w:val="-8"/>
        </w:rPr>
        <w:t xml:space="preserve"> </w:t>
      </w:r>
      <w:r>
        <w:t>amount</w:t>
      </w:r>
      <w:r>
        <w:rPr>
          <w:spacing w:val="-8"/>
        </w:rPr>
        <w:t xml:space="preserve"> </w:t>
      </w:r>
      <w:r>
        <w:t>of</w:t>
      </w:r>
      <w:r>
        <w:rPr>
          <w:spacing w:val="-8"/>
        </w:rPr>
        <w:t xml:space="preserve"> </w:t>
      </w:r>
      <w:r>
        <w:t>work</w:t>
      </w:r>
      <w:r>
        <w:rPr>
          <w:spacing w:val="-8"/>
        </w:rPr>
        <w:t xml:space="preserve"> </w:t>
      </w:r>
      <w:r>
        <w:t>outside</w:t>
      </w:r>
      <w:r>
        <w:rPr>
          <w:spacing w:val="-8"/>
        </w:rPr>
        <w:t xml:space="preserve"> </w:t>
      </w:r>
      <w:r>
        <w:t>of</w:t>
      </w:r>
      <w:r>
        <w:rPr>
          <w:spacing w:val="-8"/>
        </w:rPr>
        <w:t xml:space="preserve"> </w:t>
      </w:r>
      <w:r>
        <w:t>class and that their work product will reflect professional standards of the discipline.</w:t>
      </w:r>
    </w:p>
    <w:p w14:paraId="16E5E008" w14:textId="77777777" w:rsidR="00FC5DD5" w:rsidRDefault="00FC5DD5">
      <w:pPr>
        <w:pStyle w:val="BodyText"/>
        <w:spacing w:before="11"/>
        <w:rPr>
          <w:sz w:val="20"/>
        </w:rPr>
      </w:pPr>
    </w:p>
    <w:p w14:paraId="42DAF2A3" w14:textId="77777777" w:rsidR="00FC5DD5" w:rsidRDefault="00000000">
      <w:pPr>
        <w:pStyle w:val="ListParagraph"/>
        <w:numPr>
          <w:ilvl w:val="0"/>
          <w:numId w:val="12"/>
        </w:numPr>
        <w:tabs>
          <w:tab w:val="left" w:pos="878"/>
          <w:tab w:val="left" w:pos="880"/>
        </w:tabs>
        <w:spacing w:line="244" w:lineRule="auto"/>
        <w:ind w:right="164"/>
        <w:jc w:val="both"/>
      </w:pPr>
      <w:r>
        <w:rPr>
          <w:b/>
        </w:rPr>
        <w:t>Academic</w:t>
      </w:r>
      <w:r>
        <w:rPr>
          <w:b/>
          <w:spacing w:val="-5"/>
        </w:rPr>
        <w:t xml:space="preserve"> </w:t>
      </w:r>
      <w:r>
        <w:rPr>
          <w:b/>
        </w:rPr>
        <w:t>integrity.</w:t>
      </w:r>
      <w:r>
        <w:rPr>
          <w:b/>
          <w:spacing w:val="40"/>
        </w:rPr>
        <w:t xml:space="preserve"> </w:t>
      </w:r>
      <w:r>
        <w:t>Make</w:t>
      </w:r>
      <w:r>
        <w:rPr>
          <w:spacing w:val="-5"/>
        </w:rPr>
        <w:t xml:space="preserve"> </w:t>
      </w:r>
      <w:r>
        <w:t>sure</w:t>
      </w:r>
      <w:r>
        <w:rPr>
          <w:spacing w:val="-5"/>
        </w:rPr>
        <w:t xml:space="preserve"> </w:t>
      </w:r>
      <w:r>
        <w:t>your</w:t>
      </w:r>
      <w:r>
        <w:rPr>
          <w:spacing w:val="-5"/>
        </w:rPr>
        <w:t xml:space="preserve"> </w:t>
      </w:r>
      <w:r>
        <w:t>students</w:t>
      </w:r>
      <w:r>
        <w:rPr>
          <w:spacing w:val="-5"/>
        </w:rPr>
        <w:t xml:space="preserve"> </w:t>
      </w:r>
      <w:r>
        <w:t>are</w:t>
      </w:r>
      <w:r>
        <w:rPr>
          <w:spacing w:val="-5"/>
        </w:rPr>
        <w:t xml:space="preserve"> </w:t>
      </w:r>
      <w:r>
        <w:t>aware</w:t>
      </w:r>
      <w:r>
        <w:rPr>
          <w:spacing w:val="-5"/>
        </w:rPr>
        <w:t xml:space="preserve"> </w:t>
      </w:r>
      <w:r>
        <w:t>of</w:t>
      </w:r>
      <w:r>
        <w:rPr>
          <w:spacing w:val="-5"/>
        </w:rPr>
        <w:t xml:space="preserve"> </w:t>
      </w:r>
      <w:r>
        <w:t>what</w:t>
      </w:r>
      <w:r>
        <w:rPr>
          <w:spacing w:val="-5"/>
        </w:rPr>
        <w:t xml:space="preserve"> </w:t>
      </w:r>
      <w:r>
        <w:t>constitutes</w:t>
      </w:r>
      <w:r>
        <w:rPr>
          <w:spacing w:val="-5"/>
        </w:rPr>
        <w:t xml:space="preserve"> </w:t>
      </w:r>
      <w:r>
        <w:t>plagiarism.</w:t>
      </w:r>
      <w:r>
        <w:rPr>
          <w:spacing w:val="40"/>
        </w:rPr>
        <w:t xml:space="preserve"> </w:t>
      </w:r>
      <w:r>
        <w:t>Students should</w:t>
      </w:r>
      <w:r>
        <w:rPr>
          <w:spacing w:val="-7"/>
        </w:rPr>
        <w:t xml:space="preserve"> </w:t>
      </w:r>
      <w:r>
        <w:t>be</w:t>
      </w:r>
      <w:r>
        <w:rPr>
          <w:spacing w:val="-8"/>
        </w:rPr>
        <w:t xml:space="preserve"> </w:t>
      </w:r>
      <w:r>
        <w:t>expected</w:t>
      </w:r>
      <w:r>
        <w:rPr>
          <w:spacing w:val="-7"/>
        </w:rPr>
        <w:t xml:space="preserve"> </w:t>
      </w:r>
      <w:r>
        <w:t>to</w:t>
      </w:r>
      <w:r>
        <w:rPr>
          <w:spacing w:val="-8"/>
        </w:rPr>
        <w:t xml:space="preserve"> </w:t>
      </w:r>
      <w:r>
        <w:t>cite</w:t>
      </w:r>
      <w:r>
        <w:rPr>
          <w:spacing w:val="-8"/>
        </w:rPr>
        <w:t xml:space="preserve"> </w:t>
      </w:r>
      <w:r>
        <w:t>sources</w:t>
      </w:r>
      <w:r>
        <w:rPr>
          <w:spacing w:val="-8"/>
        </w:rPr>
        <w:t xml:space="preserve"> </w:t>
      </w:r>
      <w:r>
        <w:t>properly</w:t>
      </w:r>
      <w:r>
        <w:rPr>
          <w:spacing w:val="-13"/>
        </w:rPr>
        <w:t xml:space="preserve"> </w:t>
      </w:r>
      <w:r>
        <w:t>and</w:t>
      </w:r>
      <w:r>
        <w:rPr>
          <w:spacing w:val="-7"/>
        </w:rPr>
        <w:t xml:space="preserve"> </w:t>
      </w:r>
      <w:r>
        <w:t>should</w:t>
      </w:r>
      <w:r>
        <w:rPr>
          <w:spacing w:val="-7"/>
        </w:rPr>
        <w:t xml:space="preserve"> </w:t>
      </w:r>
      <w:r>
        <w:t>know</w:t>
      </w:r>
      <w:r>
        <w:rPr>
          <w:spacing w:val="-9"/>
        </w:rPr>
        <w:t xml:space="preserve"> </w:t>
      </w:r>
      <w:r>
        <w:t>that</w:t>
      </w:r>
      <w:r>
        <w:rPr>
          <w:spacing w:val="-8"/>
        </w:rPr>
        <w:t xml:space="preserve"> </w:t>
      </w:r>
      <w:r>
        <w:t>copying</w:t>
      </w:r>
      <w:r>
        <w:rPr>
          <w:spacing w:val="-8"/>
        </w:rPr>
        <w:t xml:space="preserve"> </w:t>
      </w:r>
      <w:r>
        <w:t>work</w:t>
      </w:r>
      <w:r>
        <w:rPr>
          <w:spacing w:val="-8"/>
        </w:rPr>
        <w:t xml:space="preserve"> </w:t>
      </w:r>
      <w:r>
        <w:t>of</w:t>
      </w:r>
      <w:r>
        <w:rPr>
          <w:spacing w:val="-8"/>
        </w:rPr>
        <w:t xml:space="preserve"> </w:t>
      </w:r>
      <w:r>
        <w:t>others</w:t>
      </w:r>
      <w:r>
        <w:rPr>
          <w:spacing w:val="-8"/>
        </w:rPr>
        <w:t xml:space="preserve"> </w:t>
      </w:r>
      <w:r>
        <w:t>in</w:t>
      </w:r>
      <w:r>
        <w:rPr>
          <w:spacing w:val="-7"/>
        </w:rPr>
        <w:t xml:space="preserve"> </w:t>
      </w:r>
      <w:r>
        <w:t>part</w:t>
      </w:r>
      <w:r>
        <w:rPr>
          <w:spacing w:val="-8"/>
        </w:rPr>
        <w:t xml:space="preserve"> </w:t>
      </w:r>
      <w:r>
        <w:t>or in</w:t>
      </w:r>
      <w:r>
        <w:rPr>
          <w:spacing w:val="-6"/>
        </w:rPr>
        <w:t xml:space="preserve"> </w:t>
      </w:r>
      <w:r>
        <w:t>whole</w:t>
      </w:r>
      <w:r>
        <w:rPr>
          <w:spacing w:val="-7"/>
        </w:rPr>
        <w:t xml:space="preserve"> </w:t>
      </w:r>
      <w:r>
        <w:t>will</w:t>
      </w:r>
      <w:r>
        <w:rPr>
          <w:spacing w:val="-7"/>
        </w:rPr>
        <w:t xml:space="preserve"> </w:t>
      </w:r>
      <w:r>
        <w:t>be</w:t>
      </w:r>
      <w:r>
        <w:rPr>
          <w:spacing w:val="-7"/>
        </w:rPr>
        <w:t xml:space="preserve"> </w:t>
      </w:r>
      <w:r>
        <w:t>result</w:t>
      </w:r>
      <w:r>
        <w:rPr>
          <w:spacing w:val="-7"/>
        </w:rPr>
        <w:t xml:space="preserve"> </w:t>
      </w:r>
      <w:r>
        <w:t>in</w:t>
      </w:r>
      <w:r>
        <w:rPr>
          <w:spacing w:val="-6"/>
        </w:rPr>
        <w:t xml:space="preserve"> </w:t>
      </w:r>
      <w:r>
        <w:t>grading</w:t>
      </w:r>
      <w:r>
        <w:rPr>
          <w:spacing w:val="-7"/>
        </w:rPr>
        <w:t xml:space="preserve"> </w:t>
      </w:r>
      <w:r>
        <w:t>penalties</w:t>
      </w:r>
      <w:r>
        <w:rPr>
          <w:spacing w:val="-7"/>
        </w:rPr>
        <w:t xml:space="preserve"> </w:t>
      </w:r>
      <w:r>
        <w:t>and</w:t>
      </w:r>
      <w:r>
        <w:rPr>
          <w:spacing w:val="-6"/>
        </w:rPr>
        <w:t xml:space="preserve"> </w:t>
      </w:r>
      <w:r>
        <w:t>possibly</w:t>
      </w:r>
      <w:r>
        <w:rPr>
          <w:spacing w:val="-12"/>
        </w:rPr>
        <w:t xml:space="preserve"> </w:t>
      </w:r>
      <w:r>
        <w:t>other</w:t>
      </w:r>
      <w:r>
        <w:rPr>
          <w:spacing w:val="-7"/>
        </w:rPr>
        <w:t xml:space="preserve"> </w:t>
      </w:r>
      <w:r>
        <w:t>sanctions.</w:t>
      </w:r>
      <w:r>
        <w:rPr>
          <w:spacing w:val="40"/>
        </w:rPr>
        <w:t xml:space="preserve"> </w:t>
      </w:r>
      <w:r>
        <w:t>Take</w:t>
      </w:r>
      <w:r>
        <w:rPr>
          <w:spacing w:val="-7"/>
        </w:rPr>
        <w:t xml:space="preserve"> </w:t>
      </w:r>
      <w:r>
        <w:t>appropriate</w:t>
      </w:r>
      <w:r>
        <w:rPr>
          <w:spacing w:val="-7"/>
        </w:rPr>
        <w:t xml:space="preserve"> </w:t>
      </w:r>
      <w:r>
        <w:t>steps</w:t>
      </w:r>
      <w:r>
        <w:rPr>
          <w:spacing w:val="-7"/>
        </w:rPr>
        <w:t xml:space="preserve"> </w:t>
      </w:r>
      <w:r>
        <w:t>to prevent cheating on exams and other course work.</w:t>
      </w:r>
    </w:p>
    <w:p w14:paraId="40D2860B" w14:textId="77777777" w:rsidR="00FC5DD5" w:rsidRDefault="00FC5DD5">
      <w:pPr>
        <w:pStyle w:val="BodyText"/>
        <w:spacing w:before="9"/>
        <w:rPr>
          <w:sz w:val="20"/>
        </w:rPr>
      </w:pPr>
    </w:p>
    <w:p w14:paraId="45DBD2A6" w14:textId="77777777" w:rsidR="00FC5DD5" w:rsidRDefault="00000000">
      <w:pPr>
        <w:pStyle w:val="ListParagraph"/>
        <w:numPr>
          <w:ilvl w:val="0"/>
          <w:numId w:val="12"/>
        </w:numPr>
        <w:tabs>
          <w:tab w:val="left" w:pos="880"/>
        </w:tabs>
        <w:spacing w:before="1" w:line="244" w:lineRule="auto"/>
        <w:ind w:right="312"/>
      </w:pPr>
      <w:r>
        <w:rPr>
          <w:b/>
        </w:rPr>
        <w:t>English.</w:t>
      </w:r>
      <w:r>
        <w:rPr>
          <w:b/>
          <w:spacing w:val="40"/>
        </w:rPr>
        <w:t xml:space="preserve"> </w:t>
      </w:r>
      <w:r>
        <w:t>English is the language of instruction at Golden Gate University, and the quality</w:t>
      </w:r>
      <w:r>
        <w:rPr>
          <w:spacing w:val="-3"/>
        </w:rPr>
        <w:t xml:space="preserve"> </w:t>
      </w:r>
      <w:r>
        <w:t>of students’</w:t>
      </w:r>
      <w:r>
        <w:rPr>
          <w:spacing w:val="-6"/>
        </w:rPr>
        <w:t xml:space="preserve"> </w:t>
      </w:r>
      <w:proofErr w:type="gramStart"/>
      <w:r>
        <w:t>written</w:t>
      </w:r>
      <w:proofErr w:type="gramEnd"/>
      <w:r>
        <w:rPr>
          <w:spacing w:val="-7"/>
        </w:rPr>
        <w:t xml:space="preserve"> </w:t>
      </w:r>
      <w:r>
        <w:t>and</w:t>
      </w:r>
      <w:r>
        <w:rPr>
          <w:spacing w:val="-7"/>
        </w:rPr>
        <w:t xml:space="preserve"> </w:t>
      </w:r>
      <w:r>
        <w:t>oral</w:t>
      </w:r>
      <w:r>
        <w:rPr>
          <w:spacing w:val="-9"/>
        </w:rPr>
        <w:t xml:space="preserve"> </w:t>
      </w:r>
      <w:r>
        <w:t>work</w:t>
      </w:r>
      <w:r>
        <w:rPr>
          <w:spacing w:val="-9"/>
        </w:rPr>
        <w:t xml:space="preserve"> </w:t>
      </w:r>
      <w:r>
        <w:t>is</w:t>
      </w:r>
      <w:r>
        <w:rPr>
          <w:spacing w:val="-9"/>
        </w:rPr>
        <w:t xml:space="preserve"> </w:t>
      </w:r>
      <w:r>
        <w:t>part</w:t>
      </w:r>
      <w:r>
        <w:rPr>
          <w:spacing w:val="-9"/>
        </w:rPr>
        <w:t xml:space="preserve"> </w:t>
      </w:r>
      <w:r>
        <w:t>of</w:t>
      </w:r>
      <w:r>
        <w:rPr>
          <w:spacing w:val="-9"/>
        </w:rPr>
        <w:t xml:space="preserve"> </w:t>
      </w:r>
      <w:r>
        <w:t>their</w:t>
      </w:r>
      <w:r>
        <w:rPr>
          <w:spacing w:val="-9"/>
        </w:rPr>
        <w:t xml:space="preserve"> </w:t>
      </w:r>
      <w:r>
        <w:t>performance</w:t>
      </w:r>
      <w:r>
        <w:rPr>
          <w:spacing w:val="-9"/>
        </w:rPr>
        <w:t xml:space="preserve"> </w:t>
      </w:r>
      <w:r>
        <w:t>in</w:t>
      </w:r>
      <w:r>
        <w:rPr>
          <w:spacing w:val="-7"/>
        </w:rPr>
        <w:t xml:space="preserve"> </w:t>
      </w:r>
      <w:r>
        <w:t>each</w:t>
      </w:r>
      <w:r>
        <w:rPr>
          <w:spacing w:val="-7"/>
        </w:rPr>
        <w:t xml:space="preserve"> </w:t>
      </w:r>
      <w:r>
        <w:t>course.</w:t>
      </w:r>
      <w:r>
        <w:rPr>
          <w:spacing w:val="-8"/>
        </w:rPr>
        <w:t xml:space="preserve"> </w:t>
      </w:r>
      <w:r>
        <w:t>The</w:t>
      </w:r>
      <w:r>
        <w:rPr>
          <w:spacing w:val="-9"/>
        </w:rPr>
        <w:t xml:space="preserve"> </w:t>
      </w:r>
      <w:r>
        <w:t>quality</w:t>
      </w:r>
      <w:r>
        <w:rPr>
          <w:spacing w:val="-13"/>
        </w:rPr>
        <w:t xml:space="preserve"> </w:t>
      </w:r>
      <w:r>
        <w:t>of</w:t>
      </w:r>
      <w:r>
        <w:rPr>
          <w:spacing w:val="-9"/>
        </w:rPr>
        <w:t xml:space="preserve"> </w:t>
      </w:r>
      <w:r>
        <w:t>written English in assignments should be part of the grading.</w:t>
      </w:r>
    </w:p>
    <w:p w14:paraId="42050CB3" w14:textId="77777777" w:rsidR="00FC5DD5" w:rsidRDefault="00FC5DD5">
      <w:pPr>
        <w:pStyle w:val="BodyText"/>
        <w:rPr>
          <w:sz w:val="24"/>
        </w:rPr>
      </w:pPr>
    </w:p>
    <w:p w14:paraId="130CC4CD" w14:textId="5FCA09D2" w:rsidR="00FC5DD5" w:rsidRDefault="005F2DB4">
      <w:pPr>
        <w:pStyle w:val="BodyText"/>
        <w:spacing w:before="7"/>
        <w:rPr>
          <w:sz w:val="29"/>
        </w:rPr>
      </w:pPr>
      <w:r>
        <w:rPr>
          <w:noProof/>
        </w:rPr>
        <mc:AlternateContent>
          <mc:Choice Requires="wps">
            <w:drawing>
              <wp:anchor distT="0" distB="0" distL="0" distR="0" simplePos="0" relativeHeight="15740928" behindDoc="0" locked="0" layoutInCell="1" allowOverlap="1" wp14:anchorId="0F7EFAE9" wp14:editId="65BB3DC8">
                <wp:simplePos x="0" y="0"/>
                <wp:positionH relativeFrom="page">
                  <wp:posOffset>885190</wp:posOffset>
                </wp:positionH>
                <wp:positionV relativeFrom="page">
                  <wp:posOffset>5460365</wp:posOffset>
                </wp:positionV>
                <wp:extent cx="6192520" cy="5778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57785"/>
                        </a:xfrm>
                        <a:custGeom>
                          <a:avLst/>
                          <a:gdLst/>
                          <a:ahLst/>
                          <a:cxnLst/>
                          <a:rect l="l" t="t" r="r" b="b"/>
                          <a:pathLst>
                            <a:path w="6192520" h="58419">
                              <a:moveTo>
                                <a:pt x="6192012" y="22860"/>
                              </a:moveTo>
                              <a:lnTo>
                                <a:pt x="0" y="22860"/>
                              </a:lnTo>
                              <a:lnTo>
                                <a:pt x="0" y="57912"/>
                              </a:lnTo>
                              <a:lnTo>
                                <a:pt x="6192012" y="57912"/>
                              </a:lnTo>
                              <a:lnTo>
                                <a:pt x="6192012" y="22860"/>
                              </a:lnTo>
                              <a:close/>
                            </a:path>
                            <a:path w="6192520" h="58419">
                              <a:moveTo>
                                <a:pt x="6192012" y="0"/>
                              </a:moveTo>
                              <a:lnTo>
                                <a:pt x="0" y="0"/>
                              </a:lnTo>
                              <a:lnTo>
                                <a:pt x="0" y="12192"/>
                              </a:lnTo>
                              <a:lnTo>
                                <a:pt x="6192012" y="12192"/>
                              </a:lnTo>
                              <a:lnTo>
                                <a:pt x="6192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51CF1A" id="Graphic 29" o:spid="_x0000_s1026" style="position:absolute;margin-left:69.7pt;margin-top:429.95pt;width:487.6pt;height:4.55pt;z-index:15740928;visibility:visible;mso-wrap-style:square;mso-wrap-distance-left:0;mso-wrap-distance-top:0;mso-wrap-distance-right:0;mso-wrap-distance-bottom:0;mso-position-horizontal:absolute;mso-position-horizontal-relative:page;mso-position-vertical:absolute;mso-position-vertical-relative:page;v-text-anchor:top" coordsize="619252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" path="m6192012,22860l,22860,,57912r6192012,l6192012,22860xem6192012,l,,,12192r6192012,l6192012,xe" fillcolor="black" stroked="f">
                <v:path arrowok="t"/>
                <w10:wrap anchorx="page" anchory="page"/>
              </v:shape>
            </w:pict>
          </mc:Fallback>
        </mc:AlternateContent>
      </w:r>
    </w:p>
    <w:p w14:paraId="35871A37" w14:textId="41366B95" w:rsidR="00FC5DD5" w:rsidRDefault="00000000">
      <w:pPr>
        <w:pStyle w:val="Heading1"/>
        <w:spacing w:before="0"/>
      </w:pPr>
      <w:r>
        <w:t>Course</w:t>
      </w:r>
      <w:r>
        <w:rPr>
          <w:spacing w:val="-12"/>
        </w:rPr>
        <w:t xml:space="preserve"> </w:t>
      </w:r>
      <w:r>
        <w:rPr>
          <w:spacing w:val="-2"/>
        </w:rPr>
        <w:t>Content</w:t>
      </w:r>
    </w:p>
    <w:p w14:paraId="055BFDB1" w14:textId="44CA0178" w:rsidR="00FC5DD5" w:rsidRDefault="005F2DB4">
      <w:pPr>
        <w:pStyle w:val="BodyText"/>
        <w:rPr>
          <w:b/>
          <w:sz w:val="33"/>
        </w:rPr>
      </w:pPr>
      <w:r>
        <w:rPr>
          <w:noProof/>
        </w:rPr>
        <mc:AlternateContent>
          <mc:Choice Requires="wps">
            <w:drawing>
              <wp:anchor distT="0" distB="0" distL="0" distR="0" simplePos="0" relativeHeight="15740416" behindDoc="0" locked="0" layoutInCell="1" allowOverlap="1" wp14:anchorId="41528015" wp14:editId="4B43319F">
                <wp:simplePos x="0" y="0"/>
                <wp:positionH relativeFrom="page">
                  <wp:posOffset>885190</wp:posOffset>
                </wp:positionH>
                <wp:positionV relativeFrom="page">
                  <wp:posOffset>5862320</wp:posOffset>
                </wp:positionV>
                <wp:extent cx="6192520" cy="5778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57785"/>
                        </a:xfrm>
                        <a:custGeom>
                          <a:avLst/>
                          <a:gdLst/>
                          <a:ahLst/>
                          <a:cxnLst/>
                          <a:rect l="l" t="t" r="r" b="b"/>
                          <a:pathLst>
                            <a:path w="6192520" h="58419">
                              <a:moveTo>
                                <a:pt x="6192012" y="45720"/>
                              </a:moveTo>
                              <a:lnTo>
                                <a:pt x="0" y="45720"/>
                              </a:lnTo>
                              <a:lnTo>
                                <a:pt x="0" y="57912"/>
                              </a:lnTo>
                              <a:lnTo>
                                <a:pt x="6192012" y="57912"/>
                              </a:lnTo>
                              <a:lnTo>
                                <a:pt x="6192012" y="45720"/>
                              </a:lnTo>
                              <a:close/>
                            </a:path>
                            <a:path w="6192520" h="58419">
                              <a:moveTo>
                                <a:pt x="6192012" y="0"/>
                              </a:moveTo>
                              <a:lnTo>
                                <a:pt x="0" y="0"/>
                              </a:lnTo>
                              <a:lnTo>
                                <a:pt x="0" y="35052"/>
                              </a:lnTo>
                              <a:lnTo>
                                <a:pt x="6192012" y="35052"/>
                              </a:lnTo>
                              <a:lnTo>
                                <a:pt x="6192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8A279B" id="Graphic 28" o:spid="_x0000_s1026" style="position:absolute;margin-left:69.7pt;margin-top:461.6pt;width:487.6pt;height:4.55pt;z-index:15740416;visibility:visible;mso-wrap-style:square;mso-wrap-distance-left:0;mso-wrap-distance-top:0;mso-wrap-distance-right:0;mso-wrap-distance-bottom:0;mso-position-horizontal:absolute;mso-position-horizontal-relative:page;mso-position-vertical:absolute;mso-position-vertical-relative:page;v-text-anchor:top" coordsize="619252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" path="m6192012,45720l,45720,,57912r6192012,l6192012,45720xem6192012,l,,,35052r6192012,l6192012,xe" fillcolor="black" stroked="f">
                <v:path arrowok="t"/>
                <w10:wrap anchorx="page" anchory="page"/>
              </v:shape>
            </w:pict>
          </mc:Fallback>
        </mc:AlternateContent>
      </w:r>
    </w:p>
    <w:p w14:paraId="337085BE" w14:textId="77777777" w:rsidR="00FC5DD5" w:rsidRDefault="00000000">
      <w:pPr>
        <w:pStyle w:val="Heading4"/>
        <w:numPr>
          <w:ilvl w:val="0"/>
          <w:numId w:val="11"/>
        </w:numPr>
        <w:tabs>
          <w:tab w:val="left" w:pos="518"/>
        </w:tabs>
        <w:ind w:left="518" w:hanging="359"/>
      </w:pPr>
      <w:r>
        <w:t>The</w:t>
      </w:r>
      <w:r>
        <w:rPr>
          <w:spacing w:val="-6"/>
        </w:rPr>
        <w:t xml:space="preserve"> </w:t>
      </w:r>
      <w:r>
        <w:t>Syllabus</w:t>
      </w:r>
      <w:r>
        <w:rPr>
          <w:spacing w:val="-6"/>
        </w:rPr>
        <w:t xml:space="preserve"> </w:t>
      </w:r>
      <w:r>
        <w:t>is</w:t>
      </w:r>
      <w:r>
        <w:rPr>
          <w:spacing w:val="-6"/>
        </w:rPr>
        <w:t xml:space="preserve"> </w:t>
      </w:r>
      <w:r>
        <w:t>clear,</w:t>
      </w:r>
      <w:r>
        <w:rPr>
          <w:spacing w:val="-5"/>
        </w:rPr>
        <w:t xml:space="preserve"> </w:t>
      </w:r>
      <w:r>
        <w:t>detailed,</w:t>
      </w:r>
      <w:r>
        <w:rPr>
          <w:spacing w:val="-4"/>
        </w:rPr>
        <w:t xml:space="preserve"> </w:t>
      </w:r>
      <w:r>
        <w:t>and</w:t>
      </w:r>
      <w:r>
        <w:rPr>
          <w:spacing w:val="-4"/>
        </w:rPr>
        <w:t xml:space="preserve"> </w:t>
      </w:r>
      <w:r>
        <w:rPr>
          <w:spacing w:val="-2"/>
        </w:rPr>
        <w:t>specific.</w:t>
      </w:r>
    </w:p>
    <w:p w14:paraId="38E78751" w14:textId="77777777" w:rsidR="00FC5DD5" w:rsidRDefault="00FC5DD5">
      <w:pPr>
        <w:pStyle w:val="BodyText"/>
        <w:spacing w:before="8"/>
        <w:rPr>
          <w:b/>
          <w:sz w:val="20"/>
        </w:rPr>
      </w:pPr>
    </w:p>
    <w:p w14:paraId="2B04BA0B" w14:textId="77777777" w:rsidR="00FC5DD5" w:rsidRDefault="00000000">
      <w:pPr>
        <w:pStyle w:val="ListParagraph"/>
        <w:numPr>
          <w:ilvl w:val="1"/>
          <w:numId w:val="11"/>
        </w:numPr>
        <w:tabs>
          <w:tab w:val="left" w:pos="879"/>
        </w:tabs>
        <w:ind w:left="879"/>
      </w:pPr>
      <w:r>
        <w:t>Is</w:t>
      </w:r>
      <w:r>
        <w:rPr>
          <w:spacing w:val="-10"/>
        </w:rPr>
        <w:t xml:space="preserve"> </w:t>
      </w:r>
      <w:r>
        <w:t>consistent</w:t>
      </w:r>
      <w:r>
        <w:rPr>
          <w:spacing w:val="-9"/>
        </w:rPr>
        <w:t xml:space="preserve"> </w:t>
      </w:r>
      <w:r>
        <w:t>with</w:t>
      </w:r>
      <w:r>
        <w:rPr>
          <w:spacing w:val="-7"/>
        </w:rPr>
        <w:t xml:space="preserve"> </w:t>
      </w:r>
      <w:r>
        <w:t>the</w:t>
      </w:r>
      <w:r>
        <w:rPr>
          <w:spacing w:val="-10"/>
        </w:rPr>
        <w:t xml:space="preserve"> </w:t>
      </w:r>
      <w:r>
        <w:t>curriculum</w:t>
      </w:r>
      <w:r>
        <w:rPr>
          <w:spacing w:val="-10"/>
        </w:rPr>
        <w:t xml:space="preserve"> </w:t>
      </w:r>
      <w:r>
        <w:t>guidance</w:t>
      </w:r>
      <w:r>
        <w:rPr>
          <w:spacing w:val="-9"/>
        </w:rPr>
        <w:t xml:space="preserve"> </w:t>
      </w:r>
      <w:r>
        <w:t>document</w:t>
      </w:r>
      <w:r>
        <w:rPr>
          <w:spacing w:val="-8"/>
        </w:rPr>
        <w:t xml:space="preserve"> </w:t>
      </w:r>
      <w:r>
        <w:t>provided</w:t>
      </w:r>
      <w:r>
        <w:rPr>
          <w:spacing w:val="-8"/>
        </w:rPr>
        <w:t xml:space="preserve"> </w:t>
      </w:r>
      <w:r>
        <w:t>by</w:t>
      </w:r>
      <w:r>
        <w:rPr>
          <w:spacing w:val="-13"/>
        </w:rPr>
        <w:t xml:space="preserve"> </w:t>
      </w:r>
      <w:r>
        <w:t>the</w:t>
      </w:r>
      <w:r>
        <w:rPr>
          <w:spacing w:val="-10"/>
        </w:rPr>
        <w:t xml:space="preserve"> </w:t>
      </w:r>
      <w:r>
        <w:t>academic</w:t>
      </w:r>
      <w:r>
        <w:rPr>
          <w:spacing w:val="-9"/>
        </w:rPr>
        <w:t xml:space="preserve"> </w:t>
      </w:r>
      <w:r>
        <w:rPr>
          <w:spacing w:val="-2"/>
        </w:rPr>
        <w:t>department.</w:t>
      </w:r>
    </w:p>
    <w:p w14:paraId="62A75F99" w14:textId="77777777" w:rsidR="00FC5DD5" w:rsidRDefault="00FC5DD5">
      <w:pPr>
        <w:pStyle w:val="BodyText"/>
        <w:rPr>
          <w:sz w:val="21"/>
        </w:rPr>
      </w:pPr>
    </w:p>
    <w:p w14:paraId="0A35E1D7" w14:textId="77777777" w:rsidR="00FC5DD5" w:rsidRDefault="00000000">
      <w:pPr>
        <w:pStyle w:val="ListParagraph"/>
        <w:numPr>
          <w:ilvl w:val="1"/>
          <w:numId w:val="11"/>
        </w:numPr>
        <w:tabs>
          <w:tab w:val="left" w:pos="879"/>
        </w:tabs>
        <w:spacing w:line="242" w:lineRule="auto"/>
        <w:ind w:left="879" w:right="593"/>
      </w:pPr>
      <w:r>
        <w:t>Lists</w:t>
      </w:r>
      <w:r>
        <w:rPr>
          <w:spacing w:val="-10"/>
        </w:rPr>
        <w:t xml:space="preserve"> </w:t>
      </w:r>
      <w:r>
        <w:t>required</w:t>
      </w:r>
      <w:r>
        <w:rPr>
          <w:spacing w:val="-8"/>
        </w:rPr>
        <w:t xml:space="preserve"> </w:t>
      </w:r>
      <w:r>
        <w:t>texts</w:t>
      </w:r>
      <w:r>
        <w:rPr>
          <w:spacing w:val="-10"/>
        </w:rPr>
        <w:t xml:space="preserve"> </w:t>
      </w:r>
      <w:r>
        <w:t>&amp;</w:t>
      </w:r>
      <w:r>
        <w:rPr>
          <w:spacing w:val="-11"/>
        </w:rPr>
        <w:t xml:space="preserve"> </w:t>
      </w:r>
      <w:r>
        <w:t>software,</w:t>
      </w:r>
      <w:r>
        <w:rPr>
          <w:spacing w:val="-9"/>
        </w:rPr>
        <w:t xml:space="preserve"> </w:t>
      </w:r>
      <w:r>
        <w:t>including</w:t>
      </w:r>
      <w:r>
        <w:rPr>
          <w:spacing w:val="-10"/>
        </w:rPr>
        <w:t xml:space="preserve"> </w:t>
      </w:r>
      <w:r>
        <w:t>title,</w:t>
      </w:r>
      <w:r>
        <w:rPr>
          <w:spacing w:val="-9"/>
        </w:rPr>
        <w:t xml:space="preserve"> </w:t>
      </w:r>
      <w:r>
        <w:t>edition,</w:t>
      </w:r>
      <w:r>
        <w:rPr>
          <w:spacing w:val="-9"/>
        </w:rPr>
        <w:t xml:space="preserve"> </w:t>
      </w:r>
      <w:r>
        <w:t>author,</w:t>
      </w:r>
      <w:r>
        <w:rPr>
          <w:spacing w:val="-9"/>
        </w:rPr>
        <w:t xml:space="preserve"> </w:t>
      </w:r>
      <w:r>
        <w:t>publisher</w:t>
      </w:r>
      <w:r>
        <w:rPr>
          <w:spacing w:val="-10"/>
        </w:rPr>
        <w:t xml:space="preserve"> </w:t>
      </w:r>
      <w:r>
        <w:t>&amp;</w:t>
      </w:r>
      <w:r>
        <w:rPr>
          <w:spacing w:val="-11"/>
        </w:rPr>
        <w:t xml:space="preserve"> </w:t>
      </w:r>
      <w:r>
        <w:t>ISBN.</w:t>
      </w:r>
      <w:r>
        <w:rPr>
          <w:spacing w:val="39"/>
        </w:rPr>
        <w:t xml:space="preserve"> </w:t>
      </w:r>
      <w:r>
        <w:t>Textbooks must be current editions.</w:t>
      </w:r>
    </w:p>
    <w:p w14:paraId="2ECAA31B" w14:textId="77777777" w:rsidR="00FC5DD5" w:rsidRDefault="00FC5DD5">
      <w:pPr>
        <w:pStyle w:val="BodyText"/>
        <w:spacing w:before="10"/>
        <w:rPr>
          <w:sz w:val="20"/>
        </w:rPr>
      </w:pPr>
    </w:p>
    <w:p w14:paraId="06663464" w14:textId="77777777" w:rsidR="00FC5DD5" w:rsidRDefault="00000000">
      <w:pPr>
        <w:pStyle w:val="ListParagraph"/>
        <w:numPr>
          <w:ilvl w:val="1"/>
          <w:numId w:val="11"/>
        </w:numPr>
        <w:tabs>
          <w:tab w:val="left" w:pos="879"/>
        </w:tabs>
        <w:spacing w:before="1"/>
        <w:ind w:left="879"/>
      </w:pPr>
      <w:r>
        <w:t>Includes</w:t>
      </w:r>
      <w:r>
        <w:rPr>
          <w:spacing w:val="-13"/>
        </w:rPr>
        <w:t xml:space="preserve"> </w:t>
      </w:r>
      <w:r>
        <w:t>instructor</w:t>
      </w:r>
      <w:r>
        <w:rPr>
          <w:spacing w:val="-11"/>
        </w:rPr>
        <w:t xml:space="preserve"> </w:t>
      </w:r>
      <w:r>
        <w:t>bio,</w:t>
      </w:r>
      <w:r>
        <w:rPr>
          <w:spacing w:val="-10"/>
        </w:rPr>
        <w:t xml:space="preserve"> </w:t>
      </w:r>
      <w:r>
        <w:t>education,</w:t>
      </w:r>
      <w:r>
        <w:rPr>
          <w:spacing w:val="-10"/>
        </w:rPr>
        <w:t xml:space="preserve"> </w:t>
      </w:r>
      <w:r>
        <w:t>teaching</w:t>
      </w:r>
      <w:r>
        <w:rPr>
          <w:spacing w:val="-11"/>
        </w:rPr>
        <w:t xml:space="preserve"> </w:t>
      </w:r>
      <w:r>
        <w:t>history</w:t>
      </w:r>
      <w:r>
        <w:rPr>
          <w:spacing w:val="-14"/>
        </w:rPr>
        <w:t xml:space="preserve"> </w:t>
      </w:r>
      <w:r>
        <w:t>&amp;</w:t>
      </w:r>
      <w:r>
        <w:rPr>
          <w:spacing w:val="-12"/>
        </w:rPr>
        <w:t xml:space="preserve"> </w:t>
      </w:r>
      <w:r>
        <w:t>professional</w:t>
      </w:r>
      <w:r>
        <w:rPr>
          <w:spacing w:val="-11"/>
        </w:rPr>
        <w:t xml:space="preserve"> </w:t>
      </w:r>
      <w:r>
        <w:rPr>
          <w:spacing w:val="-2"/>
        </w:rPr>
        <w:t>experiences.</w:t>
      </w:r>
    </w:p>
    <w:p w14:paraId="2FBD1CFD" w14:textId="77777777" w:rsidR="00FC5DD5" w:rsidRDefault="00FC5DD5">
      <w:pPr>
        <w:pStyle w:val="BodyText"/>
        <w:rPr>
          <w:sz w:val="21"/>
        </w:rPr>
      </w:pPr>
    </w:p>
    <w:p w14:paraId="6AF55785" w14:textId="77777777" w:rsidR="00FC5DD5" w:rsidRDefault="00000000">
      <w:pPr>
        <w:pStyle w:val="ListParagraph"/>
        <w:numPr>
          <w:ilvl w:val="1"/>
          <w:numId w:val="11"/>
        </w:numPr>
        <w:tabs>
          <w:tab w:val="left" w:pos="879"/>
        </w:tabs>
        <w:ind w:left="879"/>
      </w:pPr>
      <w:r>
        <w:t>Explains</w:t>
      </w:r>
      <w:r>
        <w:rPr>
          <w:spacing w:val="-11"/>
        </w:rPr>
        <w:t xml:space="preserve"> </w:t>
      </w:r>
      <w:r>
        <w:t>details</w:t>
      </w:r>
      <w:r>
        <w:rPr>
          <w:spacing w:val="-10"/>
        </w:rPr>
        <w:t xml:space="preserve"> </w:t>
      </w:r>
      <w:r>
        <w:t>of</w:t>
      </w:r>
      <w:r>
        <w:rPr>
          <w:spacing w:val="-10"/>
        </w:rPr>
        <w:t xml:space="preserve"> </w:t>
      </w:r>
      <w:r>
        <w:t>course</w:t>
      </w:r>
      <w:r>
        <w:rPr>
          <w:spacing w:val="-10"/>
        </w:rPr>
        <w:t xml:space="preserve"> </w:t>
      </w:r>
      <w:r>
        <w:t>activities,</w:t>
      </w:r>
      <w:r>
        <w:rPr>
          <w:spacing w:val="-10"/>
        </w:rPr>
        <w:t xml:space="preserve"> </w:t>
      </w:r>
      <w:r>
        <w:t>assignments</w:t>
      </w:r>
      <w:r>
        <w:rPr>
          <w:spacing w:val="-9"/>
        </w:rPr>
        <w:t xml:space="preserve"> </w:t>
      </w:r>
      <w:r>
        <w:t>&amp;</w:t>
      </w:r>
      <w:r>
        <w:rPr>
          <w:spacing w:val="-11"/>
        </w:rPr>
        <w:t xml:space="preserve"> </w:t>
      </w:r>
      <w:r>
        <w:t>major</w:t>
      </w:r>
      <w:r>
        <w:rPr>
          <w:spacing w:val="-11"/>
        </w:rPr>
        <w:t xml:space="preserve"> </w:t>
      </w:r>
      <w:r>
        <w:rPr>
          <w:spacing w:val="-2"/>
        </w:rPr>
        <w:t>projects.</w:t>
      </w:r>
    </w:p>
    <w:p w14:paraId="3FDCE676" w14:textId="77777777" w:rsidR="00FC5DD5" w:rsidRDefault="00FC5DD5">
      <w:pPr>
        <w:pStyle w:val="BodyText"/>
        <w:rPr>
          <w:sz w:val="21"/>
        </w:rPr>
      </w:pPr>
    </w:p>
    <w:p w14:paraId="215CDCBE" w14:textId="77777777" w:rsidR="00FC5DD5" w:rsidRDefault="00000000">
      <w:pPr>
        <w:pStyle w:val="ListParagraph"/>
        <w:numPr>
          <w:ilvl w:val="1"/>
          <w:numId w:val="11"/>
        </w:numPr>
        <w:tabs>
          <w:tab w:val="left" w:pos="879"/>
        </w:tabs>
        <w:spacing w:line="242" w:lineRule="auto"/>
        <w:ind w:left="879" w:right="202"/>
      </w:pPr>
      <w:r>
        <w:t>Lists</w:t>
      </w:r>
      <w:r>
        <w:rPr>
          <w:spacing w:val="-8"/>
        </w:rPr>
        <w:t xml:space="preserve"> </w:t>
      </w:r>
      <w:r>
        <w:t>all</w:t>
      </w:r>
      <w:r>
        <w:rPr>
          <w:spacing w:val="-8"/>
        </w:rPr>
        <w:t xml:space="preserve"> </w:t>
      </w:r>
      <w:r>
        <w:t>exams,</w:t>
      </w:r>
      <w:r>
        <w:rPr>
          <w:spacing w:val="-7"/>
        </w:rPr>
        <w:t xml:space="preserve"> </w:t>
      </w:r>
      <w:r>
        <w:t>their</w:t>
      </w:r>
      <w:r>
        <w:rPr>
          <w:spacing w:val="-8"/>
        </w:rPr>
        <w:t xml:space="preserve"> </w:t>
      </w:r>
      <w:r>
        <w:t>location</w:t>
      </w:r>
      <w:r>
        <w:rPr>
          <w:spacing w:val="-7"/>
        </w:rPr>
        <w:t xml:space="preserve"> </w:t>
      </w:r>
      <w:r>
        <w:t>(online</w:t>
      </w:r>
      <w:r>
        <w:rPr>
          <w:spacing w:val="-8"/>
        </w:rPr>
        <w:t xml:space="preserve"> </w:t>
      </w:r>
      <w:r>
        <w:t>or</w:t>
      </w:r>
      <w:r>
        <w:rPr>
          <w:spacing w:val="-8"/>
        </w:rPr>
        <w:t xml:space="preserve"> </w:t>
      </w:r>
      <w:r>
        <w:t>supervised),</w:t>
      </w:r>
      <w:r>
        <w:rPr>
          <w:spacing w:val="-7"/>
        </w:rPr>
        <w:t xml:space="preserve"> </w:t>
      </w:r>
      <w:r>
        <w:t>the</w:t>
      </w:r>
      <w:r>
        <w:rPr>
          <w:spacing w:val="-8"/>
        </w:rPr>
        <w:t xml:space="preserve"> </w:t>
      </w:r>
      <w:r>
        <w:t>exam</w:t>
      </w:r>
      <w:r>
        <w:rPr>
          <w:spacing w:val="-9"/>
        </w:rPr>
        <w:t xml:space="preserve"> </w:t>
      </w:r>
      <w:r>
        <w:t>format</w:t>
      </w:r>
      <w:r>
        <w:rPr>
          <w:spacing w:val="-8"/>
        </w:rPr>
        <w:t xml:space="preserve"> </w:t>
      </w:r>
      <w:r>
        <w:t>&amp;</w:t>
      </w:r>
      <w:r>
        <w:rPr>
          <w:spacing w:val="-9"/>
        </w:rPr>
        <w:t xml:space="preserve"> </w:t>
      </w:r>
      <w:r>
        <w:t>the</w:t>
      </w:r>
      <w:r>
        <w:rPr>
          <w:spacing w:val="-8"/>
        </w:rPr>
        <w:t xml:space="preserve"> </w:t>
      </w:r>
      <w:r>
        <w:t>dates</w:t>
      </w:r>
      <w:r>
        <w:rPr>
          <w:spacing w:val="-8"/>
        </w:rPr>
        <w:t xml:space="preserve"> </w:t>
      </w:r>
      <w:r>
        <w:t>the</w:t>
      </w:r>
      <w:r>
        <w:rPr>
          <w:spacing w:val="-8"/>
        </w:rPr>
        <w:t xml:space="preserve"> </w:t>
      </w:r>
      <w:r>
        <w:t>exam</w:t>
      </w:r>
      <w:r>
        <w:rPr>
          <w:spacing w:val="-9"/>
        </w:rPr>
        <w:t xml:space="preserve"> </w:t>
      </w:r>
      <w:r>
        <w:t>can</w:t>
      </w:r>
      <w:r>
        <w:rPr>
          <w:spacing w:val="-7"/>
        </w:rPr>
        <w:t xml:space="preserve"> </w:t>
      </w:r>
      <w:r>
        <w:t xml:space="preserve">be </w:t>
      </w:r>
      <w:r>
        <w:rPr>
          <w:spacing w:val="-2"/>
        </w:rPr>
        <w:t>taken.</w:t>
      </w:r>
    </w:p>
    <w:p w14:paraId="2FC0A1CB" w14:textId="77777777" w:rsidR="00FC5DD5" w:rsidRDefault="00FC5DD5">
      <w:pPr>
        <w:pStyle w:val="BodyText"/>
        <w:spacing w:before="10"/>
        <w:rPr>
          <w:sz w:val="20"/>
        </w:rPr>
      </w:pPr>
    </w:p>
    <w:p w14:paraId="43568D5A" w14:textId="77777777" w:rsidR="00FC5DD5" w:rsidRDefault="00000000">
      <w:pPr>
        <w:pStyle w:val="ListParagraph"/>
        <w:numPr>
          <w:ilvl w:val="1"/>
          <w:numId w:val="11"/>
        </w:numPr>
        <w:tabs>
          <w:tab w:val="left" w:pos="879"/>
        </w:tabs>
        <w:ind w:left="879"/>
      </w:pPr>
      <w:r>
        <w:t>Provides</w:t>
      </w:r>
      <w:r>
        <w:rPr>
          <w:spacing w:val="-8"/>
        </w:rPr>
        <w:t xml:space="preserve"> </w:t>
      </w:r>
      <w:r>
        <w:t>the</w:t>
      </w:r>
      <w:r>
        <w:rPr>
          <w:spacing w:val="-8"/>
        </w:rPr>
        <w:t xml:space="preserve"> </w:t>
      </w:r>
      <w:r>
        <w:t>same</w:t>
      </w:r>
      <w:r>
        <w:rPr>
          <w:spacing w:val="-7"/>
        </w:rPr>
        <w:t xml:space="preserve"> </w:t>
      </w:r>
      <w:r>
        <w:t>course</w:t>
      </w:r>
      <w:r>
        <w:rPr>
          <w:spacing w:val="-8"/>
        </w:rPr>
        <w:t xml:space="preserve"> </w:t>
      </w:r>
      <w:r>
        <w:t>description</w:t>
      </w:r>
      <w:r>
        <w:rPr>
          <w:spacing w:val="-5"/>
        </w:rPr>
        <w:t xml:space="preserve"> </w:t>
      </w:r>
      <w:r>
        <w:t>that</w:t>
      </w:r>
      <w:r>
        <w:rPr>
          <w:spacing w:val="-8"/>
        </w:rPr>
        <w:t xml:space="preserve"> </w:t>
      </w:r>
      <w:r>
        <w:t>is</w:t>
      </w:r>
      <w:r>
        <w:rPr>
          <w:spacing w:val="-7"/>
        </w:rPr>
        <w:t xml:space="preserve"> </w:t>
      </w:r>
      <w:r>
        <w:t>listed</w:t>
      </w:r>
      <w:r>
        <w:rPr>
          <w:spacing w:val="-5"/>
        </w:rPr>
        <w:t xml:space="preserve"> </w:t>
      </w:r>
      <w:r>
        <w:t>in</w:t>
      </w:r>
      <w:r>
        <w:rPr>
          <w:spacing w:val="-6"/>
        </w:rPr>
        <w:t xml:space="preserve"> </w:t>
      </w:r>
      <w:r>
        <w:t>the</w:t>
      </w:r>
      <w:r>
        <w:rPr>
          <w:spacing w:val="-8"/>
        </w:rPr>
        <w:t xml:space="preserve"> </w:t>
      </w:r>
      <w:r>
        <w:t>current</w:t>
      </w:r>
      <w:r>
        <w:rPr>
          <w:spacing w:val="-7"/>
        </w:rPr>
        <w:t xml:space="preserve"> </w:t>
      </w:r>
      <w:r>
        <w:t>GGU</w:t>
      </w:r>
      <w:r>
        <w:rPr>
          <w:spacing w:val="-6"/>
        </w:rPr>
        <w:t xml:space="preserve"> </w:t>
      </w:r>
      <w:r>
        <w:rPr>
          <w:spacing w:val="-2"/>
        </w:rPr>
        <w:t>catalog.</w:t>
      </w:r>
    </w:p>
    <w:p w14:paraId="3A2BAADD" w14:textId="77777777" w:rsidR="00FC5DD5" w:rsidRDefault="00FC5DD5">
      <w:pPr>
        <w:sectPr w:rsidR="00FC5DD5">
          <w:pgSz w:w="12240" w:h="15840"/>
          <w:pgMar w:top="980" w:right="1300" w:bottom="280" w:left="1280" w:header="732" w:footer="0" w:gutter="0"/>
          <w:cols w:space="720"/>
        </w:sectPr>
      </w:pPr>
    </w:p>
    <w:p w14:paraId="2E4B6A3E" w14:textId="77777777" w:rsidR="00FC5DD5" w:rsidRDefault="00FC5DD5">
      <w:pPr>
        <w:pStyle w:val="BodyText"/>
        <w:spacing w:before="8"/>
        <w:rPr>
          <w:sz w:val="25"/>
        </w:rPr>
      </w:pPr>
    </w:p>
    <w:p w14:paraId="1E354F9C" w14:textId="77777777" w:rsidR="00FC5DD5" w:rsidRDefault="00000000">
      <w:pPr>
        <w:pStyle w:val="ListParagraph"/>
        <w:numPr>
          <w:ilvl w:val="1"/>
          <w:numId w:val="11"/>
        </w:numPr>
        <w:tabs>
          <w:tab w:val="left" w:pos="879"/>
        </w:tabs>
        <w:spacing w:before="98" w:line="242" w:lineRule="auto"/>
        <w:ind w:left="879" w:right="298"/>
      </w:pPr>
      <w:r>
        <w:t>Lists</w:t>
      </w:r>
      <w:r>
        <w:rPr>
          <w:spacing w:val="-9"/>
        </w:rPr>
        <w:t xml:space="preserve"> </w:t>
      </w:r>
      <w:r>
        <w:t>course</w:t>
      </w:r>
      <w:r>
        <w:rPr>
          <w:spacing w:val="-9"/>
        </w:rPr>
        <w:t xml:space="preserve"> </w:t>
      </w:r>
      <w:r>
        <w:t>objectives</w:t>
      </w:r>
      <w:r>
        <w:rPr>
          <w:spacing w:val="-9"/>
        </w:rPr>
        <w:t xml:space="preserve"> </w:t>
      </w:r>
      <w:r>
        <w:t>and</w:t>
      </w:r>
      <w:r>
        <w:rPr>
          <w:spacing w:val="-7"/>
        </w:rPr>
        <w:t xml:space="preserve"> </w:t>
      </w:r>
      <w:r>
        <w:t>learning</w:t>
      </w:r>
      <w:r>
        <w:rPr>
          <w:spacing w:val="-9"/>
        </w:rPr>
        <w:t xml:space="preserve"> </w:t>
      </w:r>
      <w:r>
        <w:t>outcomes</w:t>
      </w:r>
      <w:r>
        <w:rPr>
          <w:spacing w:val="-9"/>
        </w:rPr>
        <w:t xml:space="preserve"> </w:t>
      </w:r>
      <w:r>
        <w:t>that</w:t>
      </w:r>
      <w:r>
        <w:rPr>
          <w:spacing w:val="-8"/>
        </w:rPr>
        <w:t xml:space="preserve"> </w:t>
      </w:r>
      <w:r>
        <w:t>describe</w:t>
      </w:r>
      <w:r>
        <w:rPr>
          <w:spacing w:val="-9"/>
        </w:rPr>
        <w:t xml:space="preserve"> </w:t>
      </w:r>
      <w:r>
        <w:t>what</w:t>
      </w:r>
      <w:r>
        <w:rPr>
          <w:spacing w:val="-9"/>
        </w:rPr>
        <w:t xml:space="preserve"> </w:t>
      </w:r>
      <w:r>
        <w:t>students</w:t>
      </w:r>
      <w:r>
        <w:rPr>
          <w:spacing w:val="-9"/>
        </w:rPr>
        <w:t xml:space="preserve"> </w:t>
      </w:r>
      <w:r>
        <w:t>will</w:t>
      </w:r>
      <w:r>
        <w:rPr>
          <w:spacing w:val="-9"/>
        </w:rPr>
        <w:t xml:space="preserve"> </w:t>
      </w:r>
      <w:r>
        <w:t>know</w:t>
      </w:r>
      <w:r>
        <w:rPr>
          <w:spacing w:val="-10"/>
        </w:rPr>
        <w:t xml:space="preserve"> </w:t>
      </w:r>
      <w:r>
        <w:t>or</w:t>
      </w:r>
      <w:r>
        <w:rPr>
          <w:spacing w:val="-9"/>
        </w:rPr>
        <w:t xml:space="preserve"> </w:t>
      </w:r>
      <w:r>
        <w:t>be</w:t>
      </w:r>
      <w:r>
        <w:rPr>
          <w:spacing w:val="-9"/>
        </w:rPr>
        <w:t xml:space="preserve"> </w:t>
      </w:r>
      <w:r>
        <w:t>able</w:t>
      </w:r>
      <w:r>
        <w:rPr>
          <w:spacing w:val="-9"/>
        </w:rPr>
        <w:t xml:space="preserve"> </w:t>
      </w:r>
      <w:r>
        <w:t>to do as a result of taking the course. These objectives are linked to the established departmental program goals.</w:t>
      </w:r>
    </w:p>
    <w:p w14:paraId="7EF37AA3" w14:textId="77777777" w:rsidR="00FC5DD5" w:rsidRDefault="00FC5DD5">
      <w:pPr>
        <w:pStyle w:val="BodyText"/>
        <w:rPr>
          <w:sz w:val="21"/>
        </w:rPr>
      </w:pPr>
    </w:p>
    <w:p w14:paraId="73413ABC" w14:textId="77777777" w:rsidR="00FC5DD5" w:rsidRDefault="00000000">
      <w:pPr>
        <w:pStyle w:val="ListParagraph"/>
        <w:numPr>
          <w:ilvl w:val="1"/>
          <w:numId w:val="11"/>
        </w:numPr>
        <w:tabs>
          <w:tab w:val="left" w:pos="879"/>
        </w:tabs>
        <w:ind w:left="879"/>
      </w:pPr>
      <w:r>
        <w:t>Contains</w:t>
      </w:r>
      <w:r>
        <w:rPr>
          <w:spacing w:val="-14"/>
        </w:rPr>
        <w:t xml:space="preserve"> </w:t>
      </w:r>
      <w:r>
        <w:t>complete</w:t>
      </w:r>
      <w:r>
        <w:rPr>
          <w:spacing w:val="-12"/>
        </w:rPr>
        <w:t xml:space="preserve"> </w:t>
      </w:r>
      <w:r>
        <w:t>course</w:t>
      </w:r>
      <w:r>
        <w:rPr>
          <w:spacing w:val="-12"/>
        </w:rPr>
        <w:t xml:space="preserve"> </w:t>
      </w:r>
      <w:r>
        <w:t>schedule</w:t>
      </w:r>
      <w:r>
        <w:rPr>
          <w:spacing w:val="-12"/>
        </w:rPr>
        <w:t xml:space="preserve"> </w:t>
      </w:r>
      <w:r>
        <w:t>identifying</w:t>
      </w:r>
      <w:r>
        <w:rPr>
          <w:spacing w:val="-12"/>
        </w:rPr>
        <w:t xml:space="preserve"> </w:t>
      </w:r>
      <w:r>
        <w:t>weekly</w:t>
      </w:r>
      <w:r>
        <w:rPr>
          <w:spacing w:val="-14"/>
        </w:rPr>
        <w:t xml:space="preserve"> </w:t>
      </w:r>
      <w:r>
        <w:t>topics,</w:t>
      </w:r>
      <w:r>
        <w:rPr>
          <w:spacing w:val="-11"/>
        </w:rPr>
        <w:t xml:space="preserve"> </w:t>
      </w:r>
      <w:r>
        <w:t>activities,</w:t>
      </w:r>
      <w:r>
        <w:rPr>
          <w:spacing w:val="-11"/>
        </w:rPr>
        <w:t xml:space="preserve"> </w:t>
      </w:r>
      <w:r>
        <w:t>assignments</w:t>
      </w:r>
      <w:r>
        <w:rPr>
          <w:spacing w:val="-12"/>
        </w:rPr>
        <w:t xml:space="preserve"> </w:t>
      </w:r>
      <w:r>
        <w:t>&amp;</w:t>
      </w:r>
      <w:r>
        <w:rPr>
          <w:spacing w:val="-13"/>
        </w:rPr>
        <w:t xml:space="preserve"> </w:t>
      </w:r>
      <w:r>
        <w:t>due</w:t>
      </w:r>
      <w:r>
        <w:rPr>
          <w:spacing w:val="-12"/>
        </w:rPr>
        <w:t xml:space="preserve"> </w:t>
      </w:r>
      <w:r>
        <w:rPr>
          <w:spacing w:val="-2"/>
        </w:rPr>
        <w:t>dates.</w:t>
      </w:r>
    </w:p>
    <w:p w14:paraId="3C7576EC" w14:textId="77777777" w:rsidR="00FC5DD5" w:rsidRDefault="00FC5DD5">
      <w:pPr>
        <w:pStyle w:val="BodyText"/>
        <w:rPr>
          <w:sz w:val="21"/>
        </w:rPr>
      </w:pPr>
    </w:p>
    <w:p w14:paraId="22D735FB" w14:textId="77777777" w:rsidR="00FC5DD5" w:rsidRDefault="00000000">
      <w:pPr>
        <w:pStyle w:val="ListParagraph"/>
        <w:numPr>
          <w:ilvl w:val="1"/>
          <w:numId w:val="11"/>
        </w:numPr>
        <w:tabs>
          <w:tab w:val="left" w:pos="879"/>
        </w:tabs>
        <w:spacing w:before="1"/>
        <w:ind w:left="879"/>
      </w:pPr>
      <w:r>
        <w:t>Provides</w:t>
      </w:r>
      <w:r>
        <w:rPr>
          <w:spacing w:val="-8"/>
        </w:rPr>
        <w:t xml:space="preserve"> </w:t>
      </w:r>
      <w:r>
        <w:t>clear</w:t>
      </w:r>
      <w:r>
        <w:rPr>
          <w:spacing w:val="-8"/>
        </w:rPr>
        <w:t xml:space="preserve"> </w:t>
      </w:r>
      <w:r>
        <w:t>instructions</w:t>
      </w:r>
      <w:r>
        <w:rPr>
          <w:spacing w:val="-8"/>
        </w:rPr>
        <w:t xml:space="preserve"> </w:t>
      </w:r>
      <w:r>
        <w:t>on</w:t>
      </w:r>
      <w:r>
        <w:rPr>
          <w:spacing w:val="-6"/>
        </w:rPr>
        <w:t xml:space="preserve"> </w:t>
      </w:r>
      <w:r>
        <w:t>how</w:t>
      </w:r>
      <w:r>
        <w:rPr>
          <w:spacing w:val="-8"/>
        </w:rPr>
        <w:t xml:space="preserve"> </w:t>
      </w:r>
      <w:r>
        <w:t>to</w:t>
      </w:r>
      <w:r>
        <w:rPr>
          <w:spacing w:val="-8"/>
        </w:rPr>
        <w:t xml:space="preserve"> </w:t>
      </w:r>
      <w:r>
        <w:t>begin</w:t>
      </w:r>
      <w:r>
        <w:rPr>
          <w:spacing w:val="-6"/>
        </w:rPr>
        <w:t xml:space="preserve"> </w:t>
      </w:r>
      <w:r>
        <w:t>&amp;</w:t>
      </w:r>
      <w:r>
        <w:rPr>
          <w:spacing w:val="-9"/>
        </w:rPr>
        <w:t xml:space="preserve"> </w:t>
      </w:r>
      <w:r>
        <w:t>proceed</w:t>
      </w:r>
      <w:r>
        <w:rPr>
          <w:spacing w:val="-6"/>
        </w:rPr>
        <w:t xml:space="preserve"> </w:t>
      </w:r>
      <w:r>
        <w:t>through</w:t>
      </w:r>
      <w:r>
        <w:rPr>
          <w:spacing w:val="-6"/>
        </w:rPr>
        <w:t xml:space="preserve"> </w:t>
      </w:r>
      <w:r>
        <w:t>the</w:t>
      </w:r>
      <w:r>
        <w:rPr>
          <w:spacing w:val="-8"/>
        </w:rPr>
        <w:t xml:space="preserve"> </w:t>
      </w:r>
      <w:r>
        <w:rPr>
          <w:spacing w:val="-2"/>
        </w:rPr>
        <w:t>course.</w:t>
      </w:r>
    </w:p>
    <w:p w14:paraId="6000547E" w14:textId="77777777" w:rsidR="00FC5DD5" w:rsidRDefault="00FC5DD5">
      <w:pPr>
        <w:pStyle w:val="BodyText"/>
        <w:rPr>
          <w:sz w:val="21"/>
        </w:rPr>
      </w:pPr>
    </w:p>
    <w:p w14:paraId="458F5940" w14:textId="77777777" w:rsidR="00FC5DD5" w:rsidRDefault="00000000">
      <w:pPr>
        <w:pStyle w:val="ListParagraph"/>
        <w:numPr>
          <w:ilvl w:val="1"/>
          <w:numId w:val="11"/>
        </w:numPr>
        <w:tabs>
          <w:tab w:val="left" w:pos="879"/>
        </w:tabs>
        <w:spacing w:line="242" w:lineRule="auto"/>
        <w:ind w:left="879" w:right="897"/>
      </w:pPr>
      <w:r>
        <w:t>Clearly</w:t>
      </w:r>
      <w:r>
        <w:rPr>
          <w:spacing w:val="-14"/>
        </w:rPr>
        <w:t xml:space="preserve"> </w:t>
      </w:r>
      <w:r>
        <w:t>outlines</w:t>
      </w:r>
      <w:r>
        <w:rPr>
          <w:spacing w:val="-14"/>
        </w:rPr>
        <w:t xml:space="preserve"> </w:t>
      </w:r>
      <w:r>
        <w:t>course</w:t>
      </w:r>
      <w:r>
        <w:rPr>
          <w:spacing w:val="-14"/>
        </w:rPr>
        <w:t xml:space="preserve"> </w:t>
      </w:r>
      <w:r>
        <w:t>policies</w:t>
      </w:r>
      <w:r>
        <w:rPr>
          <w:spacing w:val="-12"/>
        </w:rPr>
        <w:t xml:space="preserve"> </w:t>
      </w:r>
      <w:r>
        <w:t>and</w:t>
      </w:r>
      <w:r>
        <w:rPr>
          <w:spacing w:val="-11"/>
        </w:rPr>
        <w:t xml:space="preserve"> </w:t>
      </w:r>
      <w:r>
        <w:t>expectations</w:t>
      </w:r>
      <w:r>
        <w:rPr>
          <w:spacing w:val="-13"/>
        </w:rPr>
        <w:t xml:space="preserve"> </w:t>
      </w:r>
      <w:r>
        <w:t>such</w:t>
      </w:r>
      <w:r>
        <w:rPr>
          <w:spacing w:val="-11"/>
        </w:rPr>
        <w:t xml:space="preserve"> </w:t>
      </w:r>
      <w:r>
        <w:t>as</w:t>
      </w:r>
      <w:r>
        <w:rPr>
          <w:spacing w:val="-13"/>
        </w:rPr>
        <w:t xml:space="preserve"> </w:t>
      </w:r>
      <w:r>
        <w:t>discussion</w:t>
      </w:r>
      <w:r>
        <w:rPr>
          <w:spacing w:val="-11"/>
        </w:rPr>
        <w:t xml:space="preserve"> </w:t>
      </w:r>
      <w:r>
        <w:t>participation,</w:t>
      </w:r>
      <w:r>
        <w:rPr>
          <w:spacing w:val="-12"/>
        </w:rPr>
        <w:t xml:space="preserve"> </w:t>
      </w:r>
      <w:r>
        <w:t>grading, penalties for late work, plagiarism, etc.</w:t>
      </w:r>
    </w:p>
    <w:p w14:paraId="71F798A8" w14:textId="77777777" w:rsidR="00FC5DD5" w:rsidRDefault="00FC5DD5">
      <w:pPr>
        <w:pStyle w:val="BodyText"/>
        <w:spacing w:before="10"/>
        <w:rPr>
          <w:sz w:val="20"/>
        </w:rPr>
      </w:pPr>
    </w:p>
    <w:p w14:paraId="175BF495" w14:textId="77777777" w:rsidR="00FC5DD5" w:rsidRDefault="00000000">
      <w:pPr>
        <w:pStyle w:val="ListParagraph"/>
        <w:numPr>
          <w:ilvl w:val="1"/>
          <w:numId w:val="11"/>
        </w:numPr>
        <w:tabs>
          <w:tab w:val="left" w:pos="879"/>
        </w:tabs>
        <w:spacing w:line="242" w:lineRule="auto"/>
        <w:ind w:left="879" w:right="358"/>
      </w:pPr>
      <w:r>
        <w:t>Contains</w:t>
      </w:r>
      <w:r>
        <w:rPr>
          <w:spacing w:val="-12"/>
        </w:rPr>
        <w:t xml:space="preserve"> </w:t>
      </w:r>
      <w:r>
        <w:t>instructor's</w:t>
      </w:r>
      <w:r>
        <w:rPr>
          <w:spacing w:val="-11"/>
        </w:rPr>
        <w:t xml:space="preserve"> </w:t>
      </w:r>
      <w:r>
        <w:t>name,</w:t>
      </w:r>
      <w:r>
        <w:rPr>
          <w:spacing w:val="-10"/>
        </w:rPr>
        <w:t xml:space="preserve"> </w:t>
      </w:r>
      <w:r>
        <w:t>title,</w:t>
      </w:r>
      <w:r>
        <w:rPr>
          <w:spacing w:val="-10"/>
        </w:rPr>
        <w:t xml:space="preserve"> </w:t>
      </w:r>
      <w:r>
        <w:t>email</w:t>
      </w:r>
      <w:r>
        <w:rPr>
          <w:spacing w:val="-11"/>
        </w:rPr>
        <w:t xml:space="preserve"> </w:t>
      </w:r>
      <w:r>
        <w:t>address,</w:t>
      </w:r>
      <w:r>
        <w:rPr>
          <w:spacing w:val="-10"/>
        </w:rPr>
        <w:t xml:space="preserve"> </w:t>
      </w:r>
      <w:r>
        <w:t>work</w:t>
      </w:r>
      <w:r>
        <w:rPr>
          <w:spacing w:val="-11"/>
        </w:rPr>
        <w:t xml:space="preserve"> </w:t>
      </w:r>
      <w:r>
        <w:t>phone</w:t>
      </w:r>
      <w:r>
        <w:rPr>
          <w:spacing w:val="-11"/>
        </w:rPr>
        <w:t xml:space="preserve"> </w:t>
      </w:r>
      <w:r>
        <w:t>number</w:t>
      </w:r>
      <w:r>
        <w:rPr>
          <w:spacing w:val="-11"/>
        </w:rPr>
        <w:t xml:space="preserve"> </w:t>
      </w:r>
      <w:r>
        <w:t>(or</w:t>
      </w:r>
      <w:r>
        <w:rPr>
          <w:spacing w:val="-11"/>
        </w:rPr>
        <w:t xml:space="preserve"> </w:t>
      </w:r>
      <w:r>
        <w:t>university</w:t>
      </w:r>
      <w:r>
        <w:rPr>
          <w:spacing w:val="-14"/>
        </w:rPr>
        <w:t xml:space="preserve"> </w:t>
      </w:r>
      <w:r>
        <w:t>contact</w:t>
      </w:r>
      <w:r>
        <w:rPr>
          <w:spacing w:val="-11"/>
        </w:rPr>
        <w:t xml:space="preserve"> </w:t>
      </w:r>
      <w:r>
        <w:t>phone number) &amp; physical or virtual office hours (if appropriate).</w:t>
      </w:r>
    </w:p>
    <w:p w14:paraId="5BC294DE" w14:textId="77777777" w:rsidR="00FC5DD5" w:rsidRDefault="00FC5DD5">
      <w:pPr>
        <w:pStyle w:val="BodyText"/>
        <w:spacing w:before="10"/>
        <w:rPr>
          <w:sz w:val="20"/>
        </w:rPr>
      </w:pPr>
    </w:p>
    <w:p w14:paraId="055C16F2" w14:textId="77777777" w:rsidR="00FC5DD5" w:rsidRDefault="00000000">
      <w:pPr>
        <w:pStyle w:val="ListParagraph"/>
        <w:numPr>
          <w:ilvl w:val="1"/>
          <w:numId w:val="11"/>
        </w:numPr>
        <w:tabs>
          <w:tab w:val="left" w:pos="879"/>
        </w:tabs>
        <w:ind w:left="879"/>
      </w:pPr>
      <w:r>
        <w:t>Explains</w:t>
      </w:r>
      <w:r>
        <w:rPr>
          <w:spacing w:val="-8"/>
        </w:rPr>
        <w:t xml:space="preserve"> </w:t>
      </w:r>
      <w:r>
        <w:t>when</w:t>
      </w:r>
      <w:r>
        <w:rPr>
          <w:spacing w:val="-6"/>
        </w:rPr>
        <w:t xml:space="preserve"> </w:t>
      </w:r>
      <w:r>
        <w:t>&amp;</w:t>
      </w:r>
      <w:r>
        <w:rPr>
          <w:spacing w:val="-9"/>
        </w:rPr>
        <w:t xml:space="preserve"> </w:t>
      </w:r>
      <w:r>
        <w:t>how</w:t>
      </w:r>
      <w:r>
        <w:rPr>
          <w:spacing w:val="-8"/>
        </w:rPr>
        <w:t xml:space="preserve"> </w:t>
      </w:r>
      <w:r>
        <w:t>students</w:t>
      </w:r>
      <w:r>
        <w:rPr>
          <w:spacing w:val="-8"/>
        </w:rPr>
        <w:t xml:space="preserve"> </w:t>
      </w:r>
      <w:r>
        <w:t>receive</w:t>
      </w:r>
      <w:r>
        <w:rPr>
          <w:spacing w:val="-8"/>
        </w:rPr>
        <w:t xml:space="preserve"> </w:t>
      </w:r>
      <w:r>
        <w:t>feedback</w:t>
      </w:r>
      <w:r>
        <w:rPr>
          <w:spacing w:val="-7"/>
        </w:rPr>
        <w:t xml:space="preserve"> </w:t>
      </w:r>
      <w:r>
        <w:t>from</w:t>
      </w:r>
      <w:r>
        <w:rPr>
          <w:spacing w:val="-8"/>
        </w:rPr>
        <w:t xml:space="preserve"> </w:t>
      </w:r>
      <w:r>
        <w:t>the</w:t>
      </w:r>
      <w:r>
        <w:rPr>
          <w:spacing w:val="-8"/>
        </w:rPr>
        <w:t xml:space="preserve"> </w:t>
      </w:r>
      <w:r>
        <w:rPr>
          <w:spacing w:val="-2"/>
        </w:rPr>
        <w:t>instructor.</w:t>
      </w:r>
    </w:p>
    <w:p w14:paraId="7D36B6E2" w14:textId="77777777" w:rsidR="00FC5DD5" w:rsidRDefault="00FC5DD5">
      <w:pPr>
        <w:pStyle w:val="BodyText"/>
        <w:rPr>
          <w:sz w:val="21"/>
        </w:rPr>
      </w:pPr>
    </w:p>
    <w:p w14:paraId="5EB3AFA4" w14:textId="77777777" w:rsidR="00FC5DD5" w:rsidRDefault="00000000">
      <w:pPr>
        <w:pStyle w:val="ListParagraph"/>
        <w:numPr>
          <w:ilvl w:val="1"/>
          <w:numId w:val="11"/>
        </w:numPr>
        <w:tabs>
          <w:tab w:val="left" w:pos="879"/>
        </w:tabs>
        <w:spacing w:before="1" w:line="242" w:lineRule="auto"/>
        <w:ind w:left="879" w:right="476"/>
        <w:jc w:val="both"/>
      </w:pPr>
      <w:r>
        <w:t>Bibliography</w:t>
      </w:r>
      <w:r>
        <w:rPr>
          <w:spacing w:val="-12"/>
        </w:rPr>
        <w:t xml:space="preserve"> </w:t>
      </w:r>
      <w:r>
        <w:t>is</w:t>
      </w:r>
      <w:r>
        <w:rPr>
          <w:spacing w:val="-7"/>
        </w:rPr>
        <w:t xml:space="preserve"> </w:t>
      </w:r>
      <w:r>
        <w:t>provided,</w:t>
      </w:r>
      <w:r>
        <w:rPr>
          <w:spacing w:val="-6"/>
        </w:rPr>
        <w:t xml:space="preserve"> </w:t>
      </w:r>
      <w:r>
        <w:t>and</w:t>
      </w:r>
      <w:r>
        <w:rPr>
          <w:spacing w:val="-6"/>
        </w:rPr>
        <w:t xml:space="preserve"> </w:t>
      </w:r>
      <w:r>
        <w:t>other</w:t>
      </w:r>
      <w:r>
        <w:rPr>
          <w:spacing w:val="-7"/>
        </w:rPr>
        <w:t xml:space="preserve"> </w:t>
      </w:r>
      <w:r>
        <w:t>resources</w:t>
      </w:r>
      <w:r>
        <w:rPr>
          <w:spacing w:val="-7"/>
        </w:rPr>
        <w:t xml:space="preserve"> </w:t>
      </w:r>
      <w:r>
        <w:t>available</w:t>
      </w:r>
      <w:r>
        <w:rPr>
          <w:spacing w:val="-7"/>
        </w:rPr>
        <w:t xml:space="preserve"> </w:t>
      </w:r>
      <w:r>
        <w:t>in</w:t>
      </w:r>
      <w:r>
        <w:rPr>
          <w:spacing w:val="-6"/>
        </w:rPr>
        <w:t xml:space="preserve"> </w:t>
      </w:r>
      <w:r>
        <w:t>the</w:t>
      </w:r>
      <w:r>
        <w:rPr>
          <w:spacing w:val="-7"/>
        </w:rPr>
        <w:t xml:space="preserve"> </w:t>
      </w:r>
      <w:r>
        <w:t>university,</w:t>
      </w:r>
      <w:r>
        <w:rPr>
          <w:spacing w:val="-6"/>
        </w:rPr>
        <w:t xml:space="preserve"> </w:t>
      </w:r>
      <w:r>
        <w:t>such</w:t>
      </w:r>
      <w:r>
        <w:rPr>
          <w:spacing w:val="-6"/>
        </w:rPr>
        <w:t xml:space="preserve"> </w:t>
      </w:r>
      <w:r>
        <w:t>as</w:t>
      </w:r>
      <w:r>
        <w:rPr>
          <w:spacing w:val="-7"/>
        </w:rPr>
        <w:t xml:space="preserve"> </w:t>
      </w:r>
      <w:r>
        <w:t>the</w:t>
      </w:r>
      <w:r>
        <w:rPr>
          <w:spacing w:val="-7"/>
        </w:rPr>
        <w:t xml:space="preserve"> </w:t>
      </w:r>
      <w:r>
        <w:t>electronic resources</w:t>
      </w:r>
      <w:r>
        <w:rPr>
          <w:spacing w:val="-10"/>
        </w:rPr>
        <w:t xml:space="preserve"> </w:t>
      </w:r>
      <w:r>
        <w:t>of</w:t>
      </w:r>
      <w:r>
        <w:rPr>
          <w:spacing w:val="-10"/>
        </w:rPr>
        <w:t xml:space="preserve"> </w:t>
      </w:r>
      <w:r>
        <w:t>the</w:t>
      </w:r>
      <w:r>
        <w:rPr>
          <w:spacing w:val="-10"/>
        </w:rPr>
        <w:t xml:space="preserve"> </w:t>
      </w:r>
      <w:r>
        <w:t>Library,</w:t>
      </w:r>
      <w:r>
        <w:rPr>
          <w:spacing w:val="-9"/>
        </w:rPr>
        <w:t xml:space="preserve"> </w:t>
      </w:r>
      <w:r>
        <w:t>the</w:t>
      </w:r>
      <w:r>
        <w:rPr>
          <w:spacing w:val="-10"/>
        </w:rPr>
        <w:t xml:space="preserve"> </w:t>
      </w:r>
      <w:r>
        <w:t>Online</w:t>
      </w:r>
      <w:r>
        <w:rPr>
          <w:spacing w:val="-10"/>
        </w:rPr>
        <w:t xml:space="preserve"> </w:t>
      </w:r>
      <w:r>
        <w:t>Writing</w:t>
      </w:r>
      <w:r>
        <w:rPr>
          <w:spacing w:val="-10"/>
        </w:rPr>
        <w:t xml:space="preserve"> </w:t>
      </w:r>
      <w:r>
        <w:t>Lab</w:t>
      </w:r>
      <w:r>
        <w:rPr>
          <w:spacing w:val="-8"/>
        </w:rPr>
        <w:t xml:space="preserve"> </w:t>
      </w:r>
      <w:r>
        <w:t>(OWL),</w:t>
      </w:r>
      <w:r>
        <w:rPr>
          <w:spacing w:val="-9"/>
        </w:rPr>
        <w:t xml:space="preserve"> </w:t>
      </w:r>
      <w:r>
        <w:t>the</w:t>
      </w:r>
      <w:r>
        <w:rPr>
          <w:spacing w:val="-10"/>
        </w:rPr>
        <w:t xml:space="preserve"> </w:t>
      </w:r>
      <w:r>
        <w:t>Math</w:t>
      </w:r>
      <w:r>
        <w:rPr>
          <w:spacing w:val="-8"/>
        </w:rPr>
        <w:t xml:space="preserve"> </w:t>
      </w:r>
      <w:r>
        <w:t>Lab</w:t>
      </w:r>
      <w:r>
        <w:rPr>
          <w:spacing w:val="-8"/>
        </w:rPr>
        <w:t xml:space="preserve"> </w:t>
      </w:r>
      <w:r>
        <w:t>(MOTH),</w:t>
      </w:r>
      <w:r>
        <w:rPr>
          <w:spacing w:val="-9"/>
        </w:rPr>
        <w:t xml:space="preserve"> </w:t>
      </w:r>
      <w:r>
        <w:t xml:space="preserve">departmental tutors when available, </w:t>
      </w:r>
      <w:proofErr w:type="spellStart"/>
      <w:r>
        <w:t>etc</w:t>
      </w:r>
      <w:proofErr w:type="spellEnd"/>
      <w:r>
        <w:t xml:space="preserve"> are listed.</w:t>
      </w:r>
    </w:p>
    <w:p w14:paraId="43A65479" w14:textId="77777777" w:rsidR="00FC5DD5" w:rsidRDefault="00FC5DD5">
      <w:pPr>
        <w:pStyle w:val="BodyText"/>
        <w:spacing w:before="11"/>
        <w:rPr>
          <w:sz w:val="20"/>
        </w:rPr>
      </w:pPr>
    </w:p>
    <w:p w14:paraId="742C0851" w14:textId="77777777" w:rsidR="00FC5DD5" w:rsidRDefault="00000000">
      <w:pPr>
        <w:pStyle w:val="ListParagraph"/>
        <w:numPr>
          <w:ilvl w:val="1"/>
          <w:numId w:val="11"/>
        </w:numPr>
        <w:tabs>
          <w:tab w:val="left" w:pos="879"/>
        </w:tabs>
        <w:ind w:left="879"/>
      </w:pPr>
      <w:r>
        <w:t>The</w:t>
      </w:r>
      <w:r>
        <w:rPr>
          <w:spacing w:val="-11"/>
        </w:rPr>
        <w:t xml:space="preserve"> </w:t>
      </w:r>
      <w:proofErr w:type="gramStart"/>
      <w:r>
        <w:t>university’s</w:t>
      </w:r>
      <w:proofErr w:type="gramEnd"/>
      <w:r>
        <w:rPr>
          <w:spacing w:val="-10"/>
        </w:rPr>
        <w:t xml:space="preserve"> </w:t>
      </w:r>
      <w:r>
        <w:t>and</w:t>
      </w:r>
      <w:r>
        <w:rPr>
          <w:spacing w:val="-8"/>
        </w:rPr>
        <w:t xml:space="preserve"> </w:t>
      </w:r>
      <w:r>
        <w:t>the</w:t>
      </w:r>
      <w:r>
        <w:rPr>
          <w:spacing w:val="-10"/>
        </w:rPr>
        <w:t xml:space="preserve"> </w:t>
      </w:r>
      <w:r>
        <w:t>instructor’s</w:t>
      </w:r>
      <w:r>
        <w:rPr>
          <w:spacing w:val="-10"/>
        </w:rPr>
        <w:t xml:space="preserve"> </w:t>
      </w:r>
      <w:r>
        <w:t>expectations</w:t>
      </w:r>
      <w:r>
        <w:rPr>
          <w:spacing w:val="-10"/>
        </w:rPr>
        <w:t xml:space="preserve"> </w:t>
      </w:r>
      <w:r>
        <w:t>for</w:t>
      </w:r>
      <w:r>
        <w:rPr>
          <w:spacing w:val="-10"/>
        </w:rPr>
        <w:t xml:space="preserve"> </w:t>
      </w:r>
      <w:r>
        <w:t>academic</w:t>
      </w:r>
      <w:r>
        <w:rPr>
          <w:spacing w:val="-10"/>
        </w:rPr>
        <w:t xml:space="preserve"> </w:t>
      </w:r>
      <w:r>
        <w:t>integrity</w:t>
      </w:r>
      <w:r>
        <w:rPr>
          <w:spacing w:val="-14"/>
        </w:rPr>
        <w:t xml:space="preserve"> </w:t>
      </w:r>
      <w:r>
        <w:t>must</w:t>
      </w:r>
      <w:r>
        <w:rPr>
          <w:spacing w:val="-10"/>
        </w:rPr>
        <w:t xml:space="preserve"> </w:t>
      </w:r>
      <w:r>
        <w:t>be</w:t>
      </w:r>
      <w:r>
        <w:rPr>
          <w:spacing w:val="-10"/>
        </w:rPr>
        <w:t xml:space="preserve"> </w:t>
      </w:r>
      <w:r>
        <w:rPr>
          <w:spacing w:val="-2"/>
        </w:rPr>
        <w:t>specified.</w:t>
      </w:r>
    </w:p>
    <w:p w14:paraId="70648378" w14:textId="77777777" w:rsidR="00FC5DD5" w:rsidRDefault="00FC5DD5">
      <w:pPr>
        <w:pStyle w:val="BodyText"/>
        <w:rPr>
          <w:sz w:val="26"/>
        </w:rPr>
      </w:pPr>
    </w:p>
    <w:p w14:paraId="16364450" w14:textId="77777777" w:rsidR="00FC5DD5" w:rsidRDefault="00000000">
      <w:pPr>
        <w:pStyle w:val="Heading4"/>
        <w:numPr>
          <w:ilvl w:val="0"/>
          <w:numId w:val="11"/>
        </w:numPr>
        <w:tabs>
          <w:tab w:val="left" w:pos="359"/>
        </w:tabs>
        <w:spacing w:before="206"/>
        <w:ind w:left="359" w:right="1201" w:hanging="359"/>
        <w:jc w:val="right"/>
      </w:pPr>
      <w:r>
        <w:t>Course</w:t>
      </w:r>
      <w:r>
        <w:rPr>
          <w:spacing w:val="-9"/>
        </w:rPr>
        <w:t xml:space="preserve"> </w:t>
      </w:r>
      <w:r>
        <w:t>content</w:t>
      </w:r>
      <w:r>
        <w:rPr>
          <w:spacing w:val="-8"/>
        </w:rPr>
        <w:t xml:space="preserve"> </w:t>
      </w:r>
      <w:r>
        <w:t>is</w:t>
      </w:r>
      <w:r>
        <w:rPr>
          <w:spacing w:val="-8"/>
        </w:rPr>
        <w:t xml:space="preserve"> </w:t>
      </w:r>
      <w:r>
        <w:t>divided</w:t>
      </w:r>
      <w:r>
        <w:rPr>
          <w:spacing w:val="-6"/>
        </w:rPr>
        <w:t xml:space="preserve"> </w:t>
      </w:r>
      <w:r>
        <w:t>into</w:t>
      </w:r>
      <w:r>
        <w:rPr>
          <w:spacing w:val="-6"/>
        </w:rPr>
        <w:t xml:space="preserve"> </w:t>
      </w:r>
      <w:r>
        <w:t>well-constructed,</w:t>
      </w:r>
      <w:r>
        <w:rPr>
          <w:spacing w:val="-8"/>
        </w:rPr>
        <w:t xml:space="preserve"> </w:t>
      </w:r>
      <w:r>
        <w:t>manageable</w:t>
      </w:r>
      <w:r>
        <w:rPr>
          <w:spacing w:val="-8"/>
        </w:rPr>
        <w:t xml:space="preserve"> </w:t>
      </w:r>
      <w:r>
        <w:t>learning</w:t>
      </w:r>
      <w:r>
        <w:rPr>
          <w:spacing w:val="-6"/>
        </w:rPr>
        <w:t xml:space="preserve"> </w:t>
      </w:r>
      <w:r>
        <w:t>units</w:t>
      </w:r>
      <w:r>
        <w:rPr>
          <w:spacing w:val="-8"/>
        </w:rPr>
        <w:t xml:space="preserve"> </w:t>
      </w:r>
      <w:r>
        <w:rPr>
          <w:spacing w:val="-2"/>
        </w:rPr>
        <w:t>(sessions).</w:t>
      </w:r>
    </w:p>
    <w:p w14:paraId="50040504" w14:textId="77777777" w:rsidR="00FC5DD5" w:rsidRDefault="00FC5DD5">
      <w:pPr>
        <w:pStyle w:val="BodyText"/>
        <w:spacing w:before="7"/>
        <w:rPr>
          <w:b/>
          <w:sz w:val="20"/>
        </w:rPr>
      </w:pPr>
    </w:p>
    <w:p w14:paraId="4067F3D9" w14:textId="77777777" w:rsidR="00FC5DD5" w:rsidRDefault="00000000">
      <w:pPr>
        <w:pStyle w:val="ListParagraph"/>
        <w:numPr>
          <w:ilvl w:val="1"/>
          <w:numId w:val="11"/>
        </w:numPr>
        <w:tabs>
          <w:tab w:val="left" w:pos="879"/>
        </w:tabs>
        <w:spacing w:before="1"/>
        <w:ind w:left="879"/>
      </w:pPr>
      <w:r>
        <w:t>Each</w:t>
      </w:r>
      <w:r>
        <w:rPr>
          <w:spacing w:val="-9"/>
        </w:rPr>
        <w:t xml:space="preserve"> </w:t>
      </w:r>
      <w:r>
        <w:t>session</w:t>
      </w:r>
      <w:r>
        <w:rPr>
          <w:spacing w:val="-9"/>
        </w:rPr>
        <w:t xml:space="preserve"> </w:t>
      </w:r>
      <w:r>
        <w:t>lists</w:t>
      </w:r>
      <w:r>
        <w:rPr>
          <w:spacing w:val="-11"/>
        </w:rPr>
        <w:t xml:space="preserve"> </w:t>
      </w:r>
      <w:r>
        <w:t>objectives</w:t>
      </w:r>
      <w:r>
        <w:rPr>
          <w:spacing w:val="-11"/>
        </w:rPr>
        <w:t xml:space="preserve"> </w:t>
      </w:r>
      <w:r>
        <w:rPr>
          <w:spacing w:val="-4"/>
        </w:rPr>
        <w:t>that:</w:t>
      </w:r>
    </w:p>
    <w:p w14:paraId="1F28F27C" w14:textId="77777777" w:rsidR="00FC5DD5" w:rsidRDefault="00FC5DD5">
      <w:pPr>
        <w:pStyle w:val="BodyText"/>
        <w:spacing w:before="1"/>
        <w:rPr>
          <w:sz w:val="21"/>
        </w:rPr>
      </w:pPr>
    </w:p>
    <w:p w14:paraId="491F281B" w14:textId="77777777" w:rsidR="00FC5DD5" w:rsidRDefault="00000000">
      <w:pPr>
        <w:pStyle w:val="ListParagraph"/>
        <w:numPr>
          <w:ilvl w:val="2"/>
          <w:numId w:val="11"/>
        </w:numPr>
        <w:tabs>
          <w:tab w:val="left" w:pos="1598"/>
        </w:tabs>
        <w:ind w:left="1598" w:hanging="359"/>
      </w:pPr>
      <w:r>
        <w:t>are</w:t>
      </w:r>
      <w:r>
        <w:rPr>
          <w:spacing w:val="-11"/>
        </w:rPr>
        <w:t xml:space="preserve"> </w:t>
      </w:r>
      <w:r>
        <w:t>stated</w:t>
      </w:r>
      <w:r>
        <w:rPr>
          <w:spacing w:val="-9"/>
        </w:rPr>
        <w:t xml:space="preserve"> </w:t>
      </w:r>
      <w:r>
        <w:t>in</w:t>
      </w:r>
      <w:r>
        <w:rPr>
          <w:spacing w:val="-9"/>
        </w:rPr>
        <w:t xml:space="preserve"> </w:t>
      </w:r>
      <w:r>
        <w:t>observable,</w:t>
      </w:r>
      <w:r>
        <w:rPr>
          <w:spacing w:val="-10"/>
        </w:rPr>
        <w:t xml:space="preserve"> </w:t>
      </w:r>
      <w:r>
        <w:t>measurable,</w:t>
      </w:r>
      <w:r>
        <w:rPr>
          <w:spacing w:val="-9"/>
        </w:rPr>
        <w:t xml:space="preserve"> </w:t>
      </w:r>
      <w:r>
        <w:t>achievable,</w:t>
      </w:r>
      <w:r>
        <w:rPr>
          <w:spacing w:val="-10"/>
        </w:rPr>
        <w:t xml:space="preserve"> </w:t>
      </w:r>
      <w:r>
        <w:t>&amp;</w:t>
      </w:r>
      <w:r>
        <w:rPr>
          <w:spacing w:val="-10"/>
        </w:rPr>
        <w:t xml:space="preserve"> </w:t>
      </w:r>
      <w:proofErr w:type="gramStart"/>
      <w:r>
        <w:t>student</w:t>
      </w:r>
      <w:r>
        <w:rPr>
          <w:spacing w:val="-11"/>
        </w:rPr>
        <w:t xml:space="preserve"> </w:t>
      </w:r>
      <w:r>
        <w:t>oriented</w:t>
      </w:r>
      <w:proofErr w:type="gramEnd"/>
      <w:r>
        <w:rPr>
          <w:spacing w:val="-9"/>
        </w:rPr>
        <w:t xml:space="preserve"> </w:t>
      </w:r>
      <w:r>
        <w:rPr>
          <w:spacing w:val="-2"/>
        </w:rPr>
        <w:t>terms.</w:t>
      </w:r>
    </w:p>
    <w:p w14:paraId="194BFA2B" w14:textId="77777777" w:rsidR="00FC5DD5" w:rsidRDefault="00000000">
      <w:pPr>
        <w:pStyle w:val="ListParagraph"/>
        <w:numPr>
          <w:ilvl w:val="2"/>
          <w:numId w:val="11"/>
        </w:numPr>
        <w:tabs>
          <w:tab w:val="left" w:pos="1598"/>
        </w:tabs>
        <w:spacing w:before="225"/>
        <w:ind w:left="1598" w:hanging="359"/>
      </w:pPr>
      <w:r>
        <w:t>support</w:t>
      </w:r>
      <w:r>
        <w:rPr>
          <w:spacing w:val="-7"/>
        </w:rPr>
        <w:t xml:space="preserve"> </w:t>
      </w:r>
      <w:r>
        <w:t>the</w:t>
      </w:r>
      <w:r>
        <w:rPr>
          <w:spacing w:val="-8"/>
        </w:rPr>
        <w:t xml:space="preserve"> </w:t>
      </w:r>
      <w:r>
        <w:t>course</w:t>
      </w:r>
      <w:r>
        <w:rPr>
          <w:spacing w:val="-7"/>
        </w:rPr>
        <w:t xml:space="preserve"> </w:t>
      </w:r>
      <w:r>
        <w:rPr>
          <w:spacing w:val="-2"/>
        </w:rPr>
        <w:t>objectives.</w:t>
      </w:r>
    </w:p>
    <w:p w14:paraId="6D6EF238" w14:textId="77777777" w:rsidR="00FC5DD5" w:rsidRDefault="00000000">
      <w:pPr>
        <w:pStyle w:val="ListParagraph"/>
        <w:numPr>
          <w:ilvl w:val="1"/>
          <w:numId w:val="11"/>
        </w:numPr>
        <w:tabs>
          <w:tab w:val="left" w:pos="879"/>
        </w:tabs>
        <w:spacing w:before="224" w:line="242" w:lineRule="auto"/>
        <w:ind w:left="879" w:right="1075"/>
      </w:pPr>
      <w:r>
        <w:t>Each</w:t>
      </w:r>
      <w:r>
        <w:rPr>
          <w:spacing w:val="-8"/>
        </w:rPr>
        <w:t xml:space="preserve"> </w:t>
      </w:r>
      <w:r>
        <w:t>session</w:t>
      </w:r>
      <w:r>
        <w:rPr>
          <w:spacing w:val="-8"/>
        </w:rPr>
        <w:t xml:space="preserve"> </w:t>
      </w:r>
      <w:r>
        <w:t>begins</w:t>
      </w:r>
      <w:r>
        <w:rPr>
          <w:spacing w:val="-10"/>
        </w:rPr>
        <w:t xml:space="preserve"> </w:t>
      </w:r>
      <w:r>
        <w:t>with</w:t>
      </w:r>
      <w:r>
        <w:rPr>
          <w:spacing w:val="-8"/>
        </w:rPr>
        <w:t xml:space="preserve"> </w:t>
      </w:r>
      <w:r>
        <w:t>components</w:t>
      </w:r>
      <w:r>
        <w:rPr>
          <w:spacing w:val="-10"/>
        </w:rPr>
        <w:t xml:space="preserve"> </w:t>
      </w:r>
      <w:r>
        <w:t>that</w:t>
      </w:r>
      <w:r>
        <w:rPr>
          <w:spacing w:val="-10"/>
        </w:rPr>
        <w:t xml:space="preserve"> </w:t>
      </w:r>
      <w:r>
        <w:t>orient</w:t>
      </w:r>
      <w:r>
        <w:rPr>
          <w:spacing w:val="-10"/>
        </w:rPr>
        <w:t xml:space="preserve"> </w:t>
      </w:r>
      <w:r>
        <w:t>the</w:t>
      </w:r>
      <w:r>
        <w:rPr>
          <w:spacing w:val="-10"/>
        </w:rPr>
        <w:t xml:space="preserve"> </w:t>
      </w:r>
      <w:r>
        <w:t>student</w:t>
      </w:r>
      <w:r>
        <w:rPr>
          <w:spacing w:val="-10"/>
        </w:rPr>
        <w:t xml:space="preserve"> </w:t>
      </w:r>
      <w:r>
        <w:t>to</w:t>
      </w:r>
      <w:r>
        <w:rPr>
          <w:spacing w:val="-10"/>
        </w:rPr>
        <w:t xml:space="preserve"> </w:t>
      </w:r>
      <w:r>
        <w:t>the</w:t>
      </w:r>
      <w:r>
        <w:rPr>
          <w:spacing w:val="-10"/>
        </w:rPr>
        <w:t xml:space="preserve"> </w:t>
      </w:r>
      <w:r>
        <w:t>session:</w:t>
      </w:r>
      <w:r>
        <w:rPr>
          <w:spacing w:val="-10"/>
        </w:rPr>
        <w:t xml:space="preserve"> </w:t>
      </w:r>
      <w:r>
        <w:t>an</w:t>
      </w:r>
      <w:r>
        <w:rPr>
          <w:spacing w:val="-8"/>
        </w:rPr>
        <w:t xml:space="preserve"> </w:t>
      </w:r>
      <w:r>
        <w:t>overview, statements connecting new material to previous content, organizational info, etc.</w:t>
      </w:r>
    </w:p>
    <w:p w14:paraId="4A87C363" w14:textId="77777777" w:rsidR="00FC5DD5" w:rsidRDefault="00FC5DD5">
      <w:pPr>
        <w:pStyle w:val="BodyText"/>
        <w:spacing w:before="11"/>
        <w:rPr>
          <w:sz w:val="20"/>
        </w:rPr>
      </w:pPr>
    </w:p>
    <w:p w14:paraId="3A5122E2" w14:textId="77777777" w:rsidR="00FC5DD5" w:rsidRDefault="00000000">
      <w:pPr>
        <w:pStyle w:val="ListParagraph"/>
        <w:numPr>
          <w:ilvl w:val="1"/>
          <w:numId w:val="11"/>
        </w:numPr>
        <w:tabs>
          <w:tab w:val="left" w:pos="879"/>
        </w:tabs>
        <w:ind w:left="879"/>
      </w:pPr>
      <w:r>
        <w:t>Each</w:t>
      </w:r>
      <w:r>
        <w:rPr>
          <w:spacing w:val="-8"/>
        </w:rPr>
        <w:t xml:space="preserve"> </w:t>
      </w:r>
      <w:r>
        <w:t>session</w:t>
      </w:r>
      <w:r>
        <w:rPr>
          <w:spacing w:val="-8"/>
        </w:rPr>
        <w:t xml:space="preserve"> </w:t>
      </w:r>
      <w:r>
        <w:t>contains</w:t>
      </w:r>
      <w:r>
        <w:rPr>
          <w:spacing w:val="-10"/>
        </w:rPr>
        <w:t xml:space="preserve"> </w:t>
      </w:r>
      <w:r>
        <w:t>content</w:t>
      </w:r>
      <w:r>
        <w:rPr>
          <w:spacing w:val="-9"/>
        </w:rPr>
        <w:t xml:space="preserve"> </w:t>
      </w:r>
      <w:r>
        <w:t>that</w:t>
      </w:r>
      <w:r>
        <w:rPr>
          <w:spacing w:val="-10"/>
        </w:rPr>
        <w:t xml:space="preserve"> </w:t>
      </w:r>
      <w:r>
        <w:t>is</w:t>
      </w:r>
      <w:r>
        <w:rPr>
          <w:spacing w:val="-9"/>
        </w:rPr>
        <w:t xml:space="preserve"> </w:t>
      </w:r>
      <w:r>
        <w:t>complete,</w:t>
      </w:r>
      <w:r>
        <w:rPr>
          <w:spacing w:val="-9"/>
        </w:rPr>
        <w:t xml:space="preserve"> </w:t>
      </w:r>
      <w:r>
        <w:t>appropriate</w:t>
      </w:r>
      <w:r>
        <w:rPr>
          <w:spacing w:val="-9"/>
        </w:rPr>
        <w:t xml:space="preserve"> </w:t>
      </w:r>
      <w:r>
        <w:t>&amp;</w:t>
      </w:r>
      <w:r>
        <w:rPr>
          <w:spacing w:val="-11"/>
        </w:rPr>
        <w:t xml:space="preserve"> </w:t>
      </w:r>
      <w:r>
        <w:t>supports</w:t>
      </w:r>
      <w:r>
        <w:rPr>
          <w:spacing w:val="-9"/>
        </w:rPr>
        <w:t xml:space="preserve"> </w:t>
      </w:r>
      <w:r>
        <w:t>session</w:t>
      </w:r>
      <w:r>
        <w:rPr>
          <w:spacing w:val="-8"/>
        </w:rPr>
        <w:t xml:space="preserve"> </w:t>
      </w:r>
      <w:r>
        <w:rPr>
          <w:spacing w:val="-2"/>
        </w:rPr>
        <w:t>objectives.</w:t>
      </w:r>
    </w:p>
    <w:p w14:paraId="4DF9E10C" w14:textId="77777777" w:rsidR="00FC5DD5" w:rsidRDefault="00FC5DD5">
      <w:pPr>
        <w:pStyle w:val="BodyText"/>
        <w:rPr>
          <w:sz w:val="21"/>
        </w:rPr>
      </w:pPr>
    </w:p>
    <w:p w14:paraId="5418EAA1" w14:textId="77777777" w:rsidR="00FC5DD5" w:rsidRDefault="00000000">
      <w:pPr>
        <w:pStyle w:val="ListParagraph"/>
        <w:numPr>
          <w:ilvl w:val="1"/>
          <w:numId w:val="11"/>
        </w:numPr>
        <w:tabs>
          <w:tab w:val="left" w:pos="879"/>
        </w:tabs>
        <w:spacing w:line="242" w:lineRule="auto"/>
        <w:ind w:left="879" w:right="653"/>
      </w:pPr>
      <w:r>
        <w:t>Each</w:t>
      </w:r>
      <w:r>
        <w:rPr>
          <w:spacing w:val="-11"/>
        </w:rPr>
        <w:t xml:space="preserve"> </w:t>
      </w:r>
      <w:r>
        <w:t>session</w:t>
      </w:r>
      <w:r>
        <w:rPr>
          <w:spacing w:val="-11"/>
        </w:rPr>
        <w:t xml:space="preserve"> </w:t>
      </w:r>
      <w:r>
        <w:t>provides</w:t>
      </w:r>
      <w:r>
        <w:rPr>
          <w:spacing w:val="-12"/>
        </w:rPr>
        <w:t xml:space="preserve"> </w:t>
      </w:r>
      <w:r>
        <w:t>instructor’s</w:t>
      </w:r>
      <w:r>
        <w:rPr>
          <w:spacing w:val="-12"/>
        </w:rPr>
        <w:t xml:space="preserve"> </w:t>
      </w:r>
      <w:r>
        <w:t>perspective</w:t>
      </w:r>
      <w:r>
        <w:rPr>
          <w:spacing w:val="-12"/>
        </w:rPr>
        <w:t xml:space="preserve"> </w:t>
      </w:r>
      <w:r>
        <w:t>on</w:t>
      </w:r>
      <w:r>
        <w:rPr>
          <w:spacing w:val="-11"/>
        </w:rPr>
        <w:t xml:space="preserve"> </w:t>
      </w:r>
      <w:r>
        <w:t>the</w:t>
      </w:r>
      <w:r>
        <w:rPr>
          <w:spacing w:val="-12"/>
        </w:rPr>
        <w:t xml:space="preserve"> </w:t>
      </w:r>
      <w:r>
        <w:t>material,</w:t>
      </w:r>
      <w:r>
        <w:rPr>
          <w:spacing w:val="-12"/>
        </w:rPr>
        <w:t xml:space="preserve"> </w:t>
      </w:r>
      <w:r>
        <w:t>including</w:t>
      </w:r>
      <w:r>
        <w:rPr>
          <w:spacing w:val="-12"/>
        </w:rPr>
        <w:t xml:space="preserve"> </w:t>
      </w:r>
      <w:r>
        <w:t>real</w:t>
      </w:r>
      <w:r>
        <w:rPr>
          <w:spacing w:val="-12"/>
        </w:rPr>
        <w:t xml:space="preserve"> </w:t>
      </w:r>
      <w:r>
        <w:t>world</w:t>
      </w:r>
      <w:r>
        <w:rPr>
          <w:spacing w:val="-11"/>
        </w:rPr>
        <w:t xml:space="preserve"> </w:t>
      </w:r>
      <w:r>
        <w:t>examples where appropriate.</w:t>
      </w:r>
    </w:p>
    <w:p w14:paraId="2A243E61" w14:textId="77777777" w:rsidR="00FC5DD5" w:rsidRDefault="00FC5DD5">
      <w:pPr>
        <w:pStyle w:val="BodyText"/>
        <w:spacing w:before="10"/>
        <w:rPr>
          <w:sz w:val="20"/>
        </w:rPr>
      </w:pPr>
    </w:p>
    <w:p w14:paraId="0F2FFDE2" w14:textId="77777777" w:rsidR="00FC5DD5" w:rsidRDefault="00000000">
      <w:pPr>
        <w:pStyle w:val="ListParagraph"/>
        <w:numPr>
          <w:ilvl w:val="1"/>
          <w:numId w:val="11"/>
        </w:numPr>
        <w:tabs>
          <w:tab w:val="left" w:pos="359"/>
        </w:tabs>
        <w:ind w:left="359" w:right="1259" w:hanging="359"/>
        <w:jc w:val="right"/>
      </w:pPr>
      <w:r>
        <w:t>Content</w:t>
      </w:r>
      <w:r>
        <w:rPr>
          <w:spacing w:val="-12"/>
        </w:rPr>
        <w:t xml:space="preserve"> </w:t>
      </w:r>
      <w:r>
        <w:t>delivery</w:t>
      </w:r>
      <w:r>
        <w:rPr>
          <w:spacing w:val="-14"/>
        </w:rPr>
        <w:t xml:space="preserve"> </w:t>
      </w:r>
      <w:r>
        <w:t>methods</w:t>
      </w:r>
      <w:r>
        <w:rPr>
          <w:spacing w:val="-11"/>
        </w:rPr>
        <w:t xml:space="preserve"> </w:t>
      </w:r>
      <w:r>
        <w:t>are</w:t>
      </w:r>
      <w:r>
        <w:rPr>
          <w:spacing w:val="-10"/>
        </w:rPr>
        <w:t xml:space="preserve"> </w:t>
      </w:r>
      <w:r>
        <w:t>engaging,</w:t>
      </w:r>
      <w:r>
        <w:rPr>
          <w:spacing w:val="-10"/>
        </w:rPr>
        <w:t xml:space="preserve"> </w:t>
      </w:r>
      <w:r>
        <w:t>interactive,</w:t>
      </w:r>
      <w:r>
        <w:rPr>
          <w:spacing w:val="-9"/>
        </w:rPr>
        <w:t xml:space="preserve"> </w:t>
      </w:r>
      <w:r>
        <w:t>varied</w:t>
      </w:r>
      <w:r>
        <w:rPr>
          <w:spacing w:val="-9"/>
        </w:rPr>
        <w:t xml:space="preserve"> </w:t>
      </w:r>
      <w:r>
        <w:t>&amp;</w:t>
      </w:r>
      <w:r>
        <w:rPr>
          <w:spacing w:val="-12"/>
        </w:rPr>
        <w:t xml:space="preserve"> </w:t>
      </w:r>
      <w:r>
        <w:t>challenging</w:t>
      </w:r>
      <w:r>
        <w:rPr>
          <w:spacing w:val="-11"/>
        </w:rPr>
        <w:t xml:space="preserve"> </w:t>
      </w:r>
      <w:r>
        <w:t>for</w:t>
      </w:r>
      <w:r>
        <w:rPr>
          <w:spacing w:val="-10"/>
        </w:rPr>
        <w:t xml:space="preserve"> </w:t>
      </w:r>
      <w:r>
        <w:rPr>
          <w:spacing w:val="-2"/>
        </w:rPr>
        <w:t>students.</w:t>
      </w:r>
    </w:p>
    <w:p w14:paraId="43D98CF8" w14:textId="77777777" w:rsidR="00FC5DD5" w:rsidRDefault="00FC5DD5">
      <w:pPr>
        <w:pStyle w:val="BodyText"/>
        <w:rPr>
          <w:sz w:val="21"/>
        </w:rPr>
      </w:pPr>
    </w:p>
    <w:p w14:paraId="2674F767" w14:textId="77777777" w:rsidR="00FC5DD5" w:rsidRDefault="00000000">
      <w:pPr>
        <w:pStyle w:val="ListParagraph"/>
        <w:numPr>
          <w:ilvl w:val="1"/>
          <w:numId w:val="11"/>
        </w:numPr>
        <w:tabs>
          <w:tab w:val="left" w:pos="880"/>
        </w:tabs>
        <w:spacing w:line="242" w:lineRule="auto"/>
        <w:ind w:right="848"/>
      </w:pPr>
      <w:r>
        <w:t>Content</w:t>
      </w:r>
      <w:r>
        <w:rPr>
          <w:spacing w:val="-9"/>
        </w:rPr>
        <w:t xml:space="preserve"> </w:t>
      </w:r>
      <w:r>
        <w:t>provided</w:t>
      </w:r>
      <w:r>
        <w:rPr>
          <w:spacing w:val="-7"/>
        </w:rPr>
        <w:t xml:space="preserve"> </w:t>
      </w:r>
      <w:r>
        <w:t>by</w:t>
      </w:r>
      <w:r>
        <w:rPr>
          <w:spacing w:val="-13"/>
        </w:rPr>
        <w:t xml:space="preserve"> </w:t>
      </w:r>
      <w:r>
        <w:t>the</w:t>
      </w:r>
      <w:r>
        <w:rPr>
          <w:spacing w:val="-9"/>
        </w:rPr>
        <w:t xml:space="preserve"> </w:t>
      </w:r>
      <w:r>
        <w:t>textbook</w:t>
      </w:r>
      <w:r>
        <w:rPr>
          <w:spacing w:val="-9"/>
        </w:rPr>
        <w:t xml:space="preserve"> </w:t>
      </w:r>
      <w:r>
        <w:t>publisher</w:t>
      </w:r>
      <w:r>
        <w:rPr>
          <w:spacing w:val="-9"/>
        </w:rPr>
        <w:t xml:space="preserve"> </w:t>
      </w:r>
      <w:r>
        <w:t>is</w:t>
      </w:r>
      <w:r>
        <w:rPr>
          <w:spacing w:val="-9"/>
        </w:rPr>
        <w:t xml:space="preserve"> </w:t>
      </w:r>
      <w:r>
        <w:t>referred</w:t>
      </w:r>
      <w:r>
        <w:rPr>
          <w:spacing w:val="-7"/>
        </w:rPr>
        <w:t xml:space="preserve"> </w:t>
      </w:r>
      <w:r>
        <w:t>to</w:t>
      </w:r>
      <w:r>
        <w:rPr>
          <w:spacing w:val="-9"/>
        </w:rPr>
        <w:t xml:space="preserve"> </w:t>
      </w:r>
      <w:r>
        <w:t>or</w:t>
      </w:r>
      <w:r>
        <w:rPr>
          <w:spacing w:val="-9"/>
        </w:rPr>
        <w:t xml:space="preserve"> </w:t>
      </w:r>
      <w:r>
        <w:t>incorporated</w:t>
      </w:r>
      <w:r>
        <w:rPr>
          <w:spacing w:val="-7"/>
        </w:rPr>
        <w:t xml:space="preserve"> </w:t>
      </w:r>
      <w:r>
        <w:t>into</w:t>
      </w:r>
      <w:r>
        <w:rPr>
          <w:spacing w:val="-9"/>
        </w:rPr>
        <w:t xml:space="preserve"> </w:t>
      </w:r>
      <w:r>
        <w:t>the</w:t>
      </w:r>
      <w:r>
        <w:rPr>
          <w:spacing w:val="-9"/>
        </w:rPr>
        <w:t xml:space="preserve"> </w:t>
      </w:r>
      <w:r>
        <w:t>course,</w:t>
      </w:r>
      <w:r>
        <w:rPr>
          <w:spacing w:val="-8"/>
        </w:rPr>
        <w:t xml:space="preserve"> </w:t>
      </w:r>
      <w:r>
        <w:t xml:space="preserve">if </w:t>
      </w:r>
      <w:r>
        <w:rPr>
          <w:spacing w:val="-2"/>
        </w:rPr>
        <w:t>appropriate.</w:t>
      </w:r>
    </w:p>
    <w:p w14:paraId="75C32BFB" w14:textId="77777777" w:rsidR="00FC5DD5" w:rsidRDefault="00FC5DD5">
      <w:pPr>
        <w:pStyle w:val="BodyText"/>
        <w:spacing w:before="11"/>
        <w:rPr>
          <w:sz w:val="20"/>
        </w:rPr>
      </w:pPr>
    </w:p>
    <w:p w14:paraId="3E98B0F5" w14:textId="77777777" w:rsidR="00FC5DD5" w:rsidRDefault="00000000">
      <w:pPr>
        <w:pStyle w:val="ListParagraph"/>
        <w:numPr>
          <w:ilvl w:val="1"/>
          <w:numId w:val="11"/>
        </w:numPr>
        <w:tabs>
          <w:tab w:val="left" w:pos="879"/>
        </w:tabs>
        <w:ind w:left="879" w:hanging="359"/>
      </w:pPr>
      <w:r>
        <w:t>Session</w:t>
      </w:r>
      <w:r>
        <w:rPr>
          <w:spacing w:val="-11"/>
        </w:rPr>
        <w:t xml:space="preserve"> </w:t>
      </w:r>
      <w:r>
        <w:t>content</w:t>
      </w:r>
      <w:r>
        <w:rPr>
          <w:spacing w:val="-11"/>
        </w:rPr>
        <w:t xml:space="preserve"> </w:t>
      </w:r>
      <w:r>
        <w:t>is</w:t>
      </w:r>
      <w:r>
        <w:rPr>
          <w:spacing w:val="-10"/>
        </w:rPr>
        <w:t xml:space="preserve"> </w:t>
      </w:r>
      <w:r>
        <w:t>appropriately</w:t>
      </w:r>
      <w:r>
        <w:rPr>
          <w:spacing w:val="-14"/>
        </w:rPr>
        <w:t xml:space="preserve"> </w:t>
      </w:r>
      <w:r>
        <w:t>segmented</w:t>
      </w:r>
      <w:r>
        <w:rPr>
          <w:spacing w:val="-9"/>
        </w:rPr>
        <w:t xml:space="preserve"> </w:t>
      </w:r>
      <w:r>
        <w:t>and</w:t>
      </w:r>
      <w:r>
        <w:rPr>
          <w:spacing w:val="-9"/>
        </w:rPr>
        <w:t xml:space="preserve"> </w:t>
      </w:r>
      <w:r>
        <w:rPr>
          <w:spacing w:val="-2"/>
        </w:rPr>
        <w:t>sequenced.</w:t>
      </w:r>
    </w:p>
    <w:p w14:paraId="0662AD45" w14:textId="77777777" w:rsidR="00FC5DD5" w:rsidRDefault="00FC5DD5">
      <w:pPr>
        <w:pStyle w:val="BodyText"/>
        <w:rPr>
          <w:sz w:val="21"/>
        </w:rPr>
      </w:pPr>
    </w:p>
    <w:p w14:paraId="43BE5818" w14:textId="77777777" w:rsidR="00FC5DD5" w:rsidRDefault="00000000">
      <w:pPr>
        <w:pStyle w:val="ListParagraph"/>
        <w:numPr>
          <w:ilvl w:val="1"/>
          <w:numId w:val="11"/>
        </w:numPr>
        <w:tabs>
          <w:tab w:val="left" w:pos="879"/>
        </w:tabs>
        <w:spacing w:line="242" w:lineRule="auto"/>
        <w:ind w:left="879" w:right="441"/>
        <w:jc w:val="both"/>
      </w:pPr>
      <w:r>
        <w:t>Session</w:t>
      </w:r>
      <w:r>
        <w:rPr>
          <w:spacing w:val="-10"/>
        </w:rPr>
        <w:t xml:space="preserve"> </w:t>
      </w:r>
      <w:r>
        <w:t>activities</w:t>
      </w:r>
      <w:r>
        <w:rPr>
          <w:spacing w:val="-12"/>
        </w:rPr>
        <w:t xml:space="preserve"> </w:t>
      </w:r>
      <w:r>
        <w:t>are</w:t>
      </w:r>
      <w:r>
        <w:rPr>
          <w:spacing w:val="-12"/>
        </w:rPr>
        <w:t xml:space="preserve"> </w:t>
      </w:r>
      <w:r>
        <w:t>rich</w:t>
      </w:r>
      <w:r>
        <w:rPr>
          <w:spacing w:val="-10"/>
        </w:rPr>
        <w:t xml:space="preserve"> </w:t>
      </w:r>
      <w:r>
        <w:t>and</w:t>
      </w:r>
      <w:r>
        <w:rPr>
          <w:spacing w:val="-10"/>
        </w:rPr>
        <w:t xml:space="preserve"> </w:t>
      </w:r>
      <w:r>
        <w:t>varied</w:t>
      </w:r>
      <w:r>
        <w:rPr>
          <w:spacing w:val="-10"/>
        </w:rPr>
        <w:t xml:space="preserve"> </w:t>
      </w:r>
      <w:r>
        <w:t>and</w:t>
      </w:r>
      <w:r>
        <w:rPr>
          <w:spacing w:val="-10"/>
        </w:rPr>
        <w:t xml:space="preserve"> </w:t>
      </w:r>
      <w:r>
        <w:t>might</w:t>
      </w:r>
      <w:r>
        <w:rPr>
          <w:spacing w:val="-12"/>
        </w:rPr>
        <w:t xml:space="preserve"> </w:t>
      </w:r>
      <w:r>
        <w:t>include</w:t>
      </w:r>
      <w:r>
        <w:rPr>
          <w:spacing w:val="-12"/>
        </w:rPr>
        <w:t xml:space="preserve"> </w:t>
      </w:r>
      <w:r>
        <w:t>reading,</w:t>
      </w:r>
      <w:r>
        <w:rPr>
          <w:spacing w:val="-11"/>
        </w:rPr>
        <w:t xml:space="preserve"> </w:t>
      </w:r>
      <w:r>
        <w:t>writing,</w:t>
      </w:r>
      <w:r>
        <w:rPr>
          <w:spacing w:val="-11"/>
        </w:rPr>
        <w:t xml:space="preserve"> </w:t>
      </w:r>
      <w:r>
        <w:t>research</w:t>
      </w:r>
      <w:r>
        <w:rPr>
          <w:spacing w:val="-10"/>
        </w:rPr>
        <w:t xml:space="preserve"> </w:t>
      </w:r>
      <w:r>
        <w:t xml:space="preserve">requirements, quizzes, case studies, </w:t>
      </w:r>
      <w:proofErr w:type="spellStart"/>
      <w:r>
        <w:t>etc</w:t>
      </w:r>
      <w:proofErr w:type="spellEnd"/>
      <w:r>
        <w:t xml:space="preserve"> and:</w:t>
      </w:r>
    </w:p>
    <w:p w14:paraId="757622BD" w14:textId="77777777" w:rsidR="00FC5DD5" w:rsidRDefault="00FC5DD5">
      <w:pPr>
        <w:spacing w:line="242" w:lineRule="auto"/>
        <w:jc w:val="both"/>
        <w:sectPr w:rsidR="00FC5DD5">
          <w:pgSz w:w="12240" w:h="15840"/>
          <w:pgMar w:top="980" w:right="1300" w:bottom="280" w:left="1280" w:header="732" w:footer="0" w:gutter="0"/>
          <w:cols w:space="720"/>
        </w:sectPr>
      </w:pPr>
    </w:p>
    <w:p w14:paraId="5F852079" w14:textId="77777777" w:rsidR="00FC5DD5" w:rsidRDefault="00000000">
      <w:pPr>
        <w:pStyle w:val="BodyText"/>
        <w:spacing w:before="7"/>
        <w:rPr>
          <w:sz w:val="26"/>
        </w:rPr>
      </w:pPr>
      <w:r>
        <w:rPr>
          <w:noProof/>
        </w:rPr>
        <w:lastRenderedPageBreak/>
        <mc:AlternateContent>
          <mc:Choice Requires="wps">
            <w:drawing>
              <wp:anchor distT="0" distB="0" distL="0" distR="0" simplePos="0" relativeHeight="15742464" behindDoc="0" locked="0" layoutInCell="1" allowOverlap="1" wp14:anchorId="33CFED39" wp14:editId="07777777">
                <wp:simplePos x="0" y="0"/>
                <wp:positionH relativeFrom="page">
                  <wp:posOffset>885444</wp:posOffset>
                </wp:positionH>
                <wp:positionV relativeFrom="page">
                  <wp:posOffset>4756403</wp:posOffset>
                </wp:positionV>
                <wp:extent cx="6192520" cy="5651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56515"/>
                        </a:xfrm>
                        <a:custGeom>
                          <a:avLst/>
                          <a:gdLst/>
                          <a:ahLst/>
                          <a:cxnLst/>
                          <a:rect l="l" t="t" r="r" b="b"/>
                          <a:pathLst>
                            <a:path w="6192520" h="56515">
                              <a:moveTo>
                                <a:pt x="6192012" y="45720"/>
                              </a:moveTo>
                              <a:lnTo>
                                <a:pt x="0" y="45720"/>
                              </a:lnTo>
                              <a:lnTo>
                                <a:pt x="0" y="56388"/>
                              </a:lnTo>
                              <a:lnTo>
                                <a:pt x="6192012" y="56388"/>
                              </a:lnTo>
                              <a:lnTo>
                                <a:pt x="6192012" y="45720"/>
                              </a:lnTo>
                              <a:close/>
                            </a:path>
                            <a:path w="6192520" h="56515">
                              <a:moveTo>
                                <a:pt x="6192012" y="0"/>
                              </a:moveTo>
                              <a:lnTo>
                                <a:pt x="0" y="0"/>
                              </a:lnTo>
                              <a:lnTo>
                                <a:pt x="0" y="33528"/>
                              </a:lnTo>
                              <a:lnTo>
                                <a:pt x="6192012" y="33528"/>
                              </a:lnTo>
                              <a:lnTo>
                                <a:pt x="6192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403C78" id="Graphic 30" o:spid="_x0000_s1026" style="position:absolute;margin-left:69.7pt;margin-top:374.5pt;width:487.6pt;height:4.45pt;z-index:15742464;visibility:visible;mso-wrap-style:square;mso-wrap-distance-left:0;mso-wrap-distance-top:0;mso-wrap-distance-right:0;mso-wrap-distance-bottom:0;mso-position-horizontal:absolute;mso-position-horizontal-relative:page;mso-position-vertical:absolute;mso-position-vertical-relative:page;v-text-anchor:top" coordsize="61925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" path="m6192012,45720l,45720,,56388r6192012,l6192012,45720xem6192012,l,,,33528r6192012,l6192012,xe" fillcolor="black" stroked="f">
                <v:path arrowok="t"/>
                <w10:wrap anchorx="page" anchory="page"/>
              </v:shape>
            </w:pict>
          </mc:Fallback>
        </mc:AlternateContent>
      </w:r>
      <w:r>
        <w:rPr>
          <w:noProof/>
        </w:rPr>
        <mc:AlternateContent>
          <mc:Choice Requires="wps">
            <w:drawing>
              <wp:anchor distT="0" distB="0" distL="0" distR="0" simplePos="0" relativeHeight="15742976" behindDoc="0" locked="0" layoutInCell="1" allowOverlap="1" wp14:anchorId="09322325" wp14:editId="07777777">
                <wp:simplePos x="0" y="0"/>
                <wp:positionH relativeFrom="page">
                  <wp:posOffset>885444</wp:posOffset>
                </wp:positionH>
                <wp:positionV relativeFrom="page">
                  <wp:posOffset>4392167</wp:posOffset>
                </wp:positionV>
                <wp:extent cx="6192520" cy="58419"/>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58419"/>
                        </a:xfrm>
                        <a:custGeom>
                          <a:avLst/>
                          <a:gdLst/>
                          <a:ahLst/>
                          <a:cxnLst/>
                          <a:rect l="l" t="t" r="r" b="b"/>
                          <a:pathLst>
                            <a:path w="6192520" h="58419">
                              <a:moveTo>
                                <a:pt x="6192012" y="22860"/>
                              </a:moveTo>
                              <a:lnTo>
                                <a:pt x="0" y="22860"/>
                              </a:lnTo>
                              <a:lnTo>
                                <a:pt x="0" y="57912"/>
                              </a:lnTo>
                              <a:lnTo>
                                <a:pt x="6192012" y="57912"/>
                              </a:lnTo>
                              <a:lnTo>
                                <a:pt x="6192012" y="22860"/>
                              </a:lnTo>
                              <a:close/>
                            </a:path>
                            <a:path w="6192520" h="58419">
                              <a:moveTo>
                                <a:pt x="6192012" y="0"/>
                              </a:moveTo>
                              <a:lnTo>
                                <a:pt x="0" y="0"/>
                              </a:lnTo>
                              <a:lnTo>
                                <a:pt x="0" y="12192"/>
                              </a:lnTo>
                              <a:lnTo>
                                <a:pt x="6192012" y="12192"/>
                              </a:lnTo>
                              <a:lnTo>
                                <a:pt x="6192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CBF7EE" id="Graphic 31" o:spid="_x0000_s1026" style="position:absolute;margin-left:69.7pt;margin-top:345.85pt;width:487.6pt;height:4.6pt;z-index:15742976;visibility:visible;mso-wrap-style:square;mso-wrap-distance-left:0;mso-wrap-distance-top:0;mso-wrap-distance-right:0;mso-wrap-distance-bottom:0;mso-position-horizontal:absolute;mso-position-horizontal-relative:page;mso-position-vertical:absolute;mso-position-vertical-relative:page;v-text-anchor:top" coordsize="619252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" path="m6192012,22860l,22860,,57912r6192012,l6192012,22860xem6192012,l,,,12192r6192012,l6192012,xe" fillcolor="black" stroked="f">
                <v:path arrowok="t"/>
                <w10:wrap anchorx="page" anchory="page"/>
              </v:shape>
            </w:pict>
          </mc:Fallback>
        </mc:AlternateContent>
      </w:r>
    </w:p>
    <w:p w14:paraId="43050C85" w14:textId="77777777" w:rsidR="00FC5DD5" w:rsidRDefault="00000000">
      <w:pPr>
        <w:pStyle w:val="ListParagraph"/>
        <w:numPr>
          <w:ilvl w:val="2"/>
          <w:numId w:val="11"/>
        </w:numPr>
        <w:tabs>
          <w:tab w:val="left" w:pos="1599"/>
        </w:tabs>
        <w:spacing w:before="99" w:line="228" w:lineRule="auto"/>
        <w:ind w:right="970"/>
      </w:pPr>
      <w:r>
        <w:t>require</w:t>
      </w:r>
      <w:r>
        <w:rPr>
          <w:spacing w:val="-11"/>
        </w:rPr>
        <w:t xml:space="preserve"> </w:t>
      </w:r>
      <w:r>
        <w:t>students</w:t>
      </w:r>
      <w:r>
        <w:rPr>
          <w:spacing w:val="-11"/>
        </w:rPr>
        <w:t xml:space="preserve"> </w:t>
      </w:r>
      <w:r>
        <w:t>where</w:t>
      </w:r>
      <w:r>
        <w:rPr>
          <w:spacing w:val="-11"/>
        </w:rPr>
        <w:t xml:space="preserve"> </w:t>
      </w:r>
      <w:r>
        <w:t>applicable</w:t>
      </w:r>
      <w:r>
        <w:rPr>
          <w:spacing w:val="-11"/>
        </w:rPr>
        <w:t xml:space="preserve"> </w:t>
      </w:r>
      <w:r>
        <w:t>to</w:t>
      </w:r>
      <w:r>
        <w:rPr>
          <w:spacing w:val="-11"/>
        </w:rPr>
        <w:t xml:space="preserve"> </w:t>
      </w:r>
      <w:r>
        <w:t>make</w:t>
      </w:r>
      <w:r>
        <w:rPr>
          <w:spacing w:val="-11"/>
        </w:rPr>
        <w:t xml:space="preserve"> </w:t>
      </w:r>
      <w:r>
        <w:t>appropriate</w:t>
      </w:r>
      <w:r>
        <w:rPr>
          <w:spacing w:val="-11"/>
        </w:rPr>
        <w:t xml:space="preserve"> </w:t>
      </w:r>
      <w:r>
        <w:t>&amp;</w:t>
      </w:r>
      <w:r>
        <w:rPr>
          <w:spacing w:val="-12"/>
        </w:rPr>
        <w:t xml:space="preserve"> </w:t>
      </w:r>
      <w:r>
        <w:t>effective</w:t>
      </w:r>
      <w:r>
        <w:rPr>
          <w:spacing w:val="-11"/>
        </w:rPr>
        <w:t xml:space="preserve"> </w:t>
      </w:r>
      <w:r>
        <w:t>use</w:t>
      </w:r>
      <w:r>
        <w:rPr>
          <w:spacing w:val="-11"/>
        </w:rPr>
        <w:t xml:space="preserve"> </w:t>
      </w:r>
      <w:r>
        <w:t>of</w:t>
      </w:r>
      <w:r>
        <w:rPr>
          <w:spacing w:val="-11"/>
        </w:rPr>
        <w:t xml:space="preserve"> </w:t>
      </w:r>
      <w:r>
        <w:t>external resources, including print, library, Web-based, &amp; other electronic resources.</w:t>
      </w:r>
    </w:p>
    <w:p w14:paraId="6D72DC9D" w14:textId="77777777" w:rsidR="00FC5DD5" w:rsidRDefault="00FC5DD5">
      <w:pPr>
        <w:pStyle w:val="BodyText"/>
        <w:spacing w:before="1"/>
      </w:pPr>
    </w:p>
    <w:p w14:paraId="507E0434" w14:textId="77777777" w:rsidR="00FC5DD5" w:rsidRDefault="00000000">
      <w:pPr>
        <w:pStyle w:val="ListParagraph"/>
        <w:numPr>
          <w:ilvl w:val="2"/>
          <w:numId w:val="11"/>
        </w:numPr>
        <w:tabs>
          <w:tab w:val="left" w:pos="1599"/>
        </w:tabs>
        <w:spacing w:line="228" w:lineRule="auto"/>
        <w:ind w:right="554"/>
      </w:pPr>
      <w:r>
        <w:t>allow</w:t>
      </w:r>
      <w:r>
        <w:rPr>
          <w:spacing w:val="-11"/>
        </w:rPr>
        <w:t xml:space="preserve"> </w:t>
      </w:r>
      <w:r>
        <w:t>students</w:t>
      </w:r>
      <w:r>
        <w:rPr>
          <w:spacing w:val="-10"/>
        </w:rPr>
        <w:t xml:space="preserve"> </w:t>
      </w:r>
      <w:r>
        <w:t>ample</w:t>
      </w:r>
      <w:r>
        <w:rPr>
          <w:spacing w:val="-10"/>
        </w:rPr>
        <w:t xml:space="preserve"> </w:t>
      </w:r>
      <w:r>
        <w:t>opportunities</w:t>
      </w:r>
      <w:r>
        <w:rPr>
          <w:spacing w:val="-10"/>
        </w:rPr>
        <w:t xml:space="preserve"> </w:t>
      </w:r>
      <w:r>
        <w:t>to</w:t>
      </w:r>
      <w:r>
        <w:rPr>
          <w:spacing w:val="-10"/>
        </w:rPr>
        <w:t xml:space="preserve"> </w:t>
      </w:r>
      <w:r>
        <w:t>practice</w:t>
      </w:r>
      <w:r>
        <w:rPr>
          <w:spacing w:val="-10"/>
        </w:rPr>
        <w:t xml:space="preserve"> </w:t>
      </w:r>
      <w:r>
        <w:t>&amp;</w:t>
      </w:r>
      <w:r>
        <w:rPr>
          <w:spacing w:val="-11"/>
        </w:rPr>
        <w:t xml:space="preserve"> </w:t>
      </w:r>
      <w:r>
        <w:t>apply</w:t>
      </w:r>
      <w:r>
        <w:rPr>
          <w:spacing w:val="-14"/>
        </w:rPr>
        <w:t xml:space="preserve"> </w:t>
      </w:r>
      <w:r>
        <w:t>concepts</w:t>
      </w:r>
      <w:r>
        <w:rPr>
          <w:spacing w:val="-10"/>
        </w:rPr>
        <w:t xml:space="preserve"> </w:t>
      </w:r>
      <w:r>
        <w:t>&amp;</w:t>
      </w:r>
      <w:r>
        <w:rPr>
          <w:spacing w:val="-11"/>
        </w:rPr>
        <w:t xml:space="preserve"> </w:t>
      </w:r>
      <w:r>
        <w:t>skills</w:t>
      </w:r>
      <w:r>
        <w:rPr>
          <w:spacing w:val="-10"/>
        </w:rPr>
        <w:t xml:space="preserve"> </w:t>
      </w:r>
      <w:r>
        <w:t>in</w:t>
      </w:r>
      <w:r>
        <w:rPr>
          <w:spacing w:val="-8"/>
        </w:rPr>
        <w:t xml:space="preserve"> </w:t>
      </w:r>
      <w:r>
        <w:t>realistic</w:t>
      </w:r>
      <w:r>
        <w:rPr>
          <w:spacing w:val="-10"/>
        </w:rPr>
        <w:t xml:space="preserve"> </w:t>
      </w:r>
      <w:r>
        <w:t>&amp; relevant ways.</w:t>
      </w:r>
    </w:p>
    <w:p w14:paraId="477AB001" w14:textId="77777777" w:rsidR="00FC5DD5" w:rsidRDefault="00FC5DD5">
      <w:pPr>
        <w:pStyle w:val="BodyText"/>
        <w:spacing w:before="4"/>
        <w:rPr>
          <w:sz w:val="21"/>
        </w:rPr>
      </w:pPr>
    </w:p>
    <w:p w14:paraId="61587BE2" w14:textId="77777777" w:rsidR="00FC5DD5" w:rsidRDefault="00000000">
      <w:pPr>
        <w:pStyle w:val="ListParagraph"/>
        <w:numPr>
          <w:ilvl w:val="2"/>
          <w:numId w:val="11"/>
        </w:numPr>
        <w:tabs>
          <w:tab w:val="left" w:pos="1598"/>
        </w:tabs>
        <w:ind w:left="1598" w:hanging="359"/>
      </w:pPr>
      <w:r>
        <w:t>support</w:t>
      </w:r>
      <w:r>
        <w:rPr>
          <w:spacing w:val="-11"/>
        </w:rPr>
        <w:t xml:space="preserve"> </w:t>
      </w:r>
      <w:r>
        <w:t>session</w:t>
      </w:r>
      <w:r>
        <w:rPr>
          <w:spacing w:val="-8"/>
        </w:rPr>
        <w:t xml:space="preserve"> </w:t>
      </w:r>
      <w:r>
        <w:rPr>
          <w:spacing w:val="-2"/>
        </w:rPr>
        <w:t>objectives.</w:t>
      </w:r>
    </w:p>
    <w:p w14:paraId="12A02D2A" w14:textId="77777777" w:rsidR="00FC5DD5" w:rsidRDefault="00000000">
      <w:pPr>
        <w:pStyle w:val="ListParagraph"/>
        <w:numPr>
          <w:ilvl w:val="1"/>
          <w:numId w:val="11"/>
        </w:numPr>
        <w:tabs>
          <w:tab w:val="left" w:pos="879"/>
        </w:tabs>
        <w:spacing w:before="224" w:line="242" w:lineRule="auto"/>
        <w:ind w:left="879" w:right="675"/>
      </w:pPr>
      <w:r>
        <w:t>Each</w:t>
      </w:r>
      <w:r>
        <w:rPr>
          <w:spacing w:val="-12"/>
        </w:rPr>
        <w:t xml:space="preserve"> </w:t>
      </w:r>
      <w:r>
        <w:t>session</w:t>
      </w:r>
      <w:r>
        <w:rPr>
          <w:spacing w:val="-12"/>
        </w:rPr>
        <w:t xml:space="preserve"> </w:t>
      </w:r>
      <w:r>
        <w:t>concludes</w:t>
      </w:r>
      <w:r>
        <w:rPr>
          <w:spacing w:val="-13"/>
        </w:rPr>
        <w:t xml:space="preserve"> </w:t>
      </w:r>
      <w:r>
        <w:t>with</w:t>
      </w:r>
      <w:r>
        <w:rPr>
          <w:spacing w:val="-12"/>
        </w:rPr>
        <w:t xml:space="preserve"> </w:t>
      </w:r>
      <w:r>
        <w:t>components</w:t>
      </w:r>
      <w:r>
        <w:rPr>
          <w:spacing w:val="-13"/>
        </w:rPr>
        <w:t xml:space="preserve"> </w:t>
      </w:r>
      <w:r>
        <w:t>that</w:t>
      </w:r>
      <w:r>
        <w:rPr>
          <w:spacing w:val="-13"/>
        </w:rPr>
        <w:t xml:space="preserve"> </w:t>
      </w:r>
      <w:r>
        <w:t>re-orient</w:t>
      </w:r>
      <w:r>
        <w:rPr>
          <w:spacing w:val="-13"/>
        </w:rPr>
        <w:t xml:space="preserve"> </w:t>
      </w:r>
      <w:r>
        <w:t>students:</w:t>
      </w:r>
      <w:r>
        <w:rPr>
          <w:spacing w:val="-13"/>
        </w:rPr>
        <w:t xml:space="preserve"> </w:t>
      </w:r>
      <w:r>
        <w:t>a</w:t>
      </w:r>
      <w:r>
        <w:rPr>
          <w:spacing w:val="-13"/>
        </w:rPr>
        <w:t xml:space="preserve"> </w:t>
      </w:r>
      <w:r>
        <w:t>summary,</w:t>
      </w:r>
      <w:r>
        <w:rPr>
          <w:spacing w:val="-12"/>
        </w:rPr>
        <w:t xml:space="preserve"> </w:t>
      </w:r>
      <w:r>
        <w:t>integration</w:t>
      </w:r>
      <w:r>
        <w:rPr>
          <w:spacing w:val="-12"/>
        </w:rPr>
        <w:t xml:space="preserve"> </w:t>
      </w:r>
      <w:r>
        <w:t>with course objectives, assessment, etc.</w:t>
      </w:r>
    </w:p>
    <w:p w14:paraId="369B25BB" w14:textId="77777777" w:rsidR="00FC5DD5" w:rsidRDefault="00FC5DD5">
      <w:pPr>
        <w:pStyle w:val="BodyText"/>
        <w:rPr>
          <w:sz w:val="24"/>
        </w:rPr>
      </w:pPr>
    </w:p>
    <w:p w14:paraId="3DACA320" w14:textId="77777777" w:rsidR="00FC5DD5" w:rsidRDefault="00FC5DD5">
      <w:pPr>
        <w:pStyle w:val="BodyText"/>
        <w:spacing w:before="8"/>
        <w:rPr>
          <w:sz w:val="19"/>
        </w:rPr>
      </w:pPr>
    </w:p>
    <w:p w14:paraId="622A8D27" w14:textId="77777777" w:rsidR="00FC5DD5" w:rsidRDefault="00000000">
      <w:pPr>
        <w:pStyle w:val="Heading4"/>
        <w:numPr>
          <w:ilvl w:val="0"/>
          <w:numId w:val="11"/>
        </w:numPr>
        <w:tabs>
          <w:tab w:val="left" w:pos="518"/>
        </w:tabs>
        <w:ind w:left="518" w:hanging="359"/>
      </w:pPr>
      <w:r>
        <w:t>Courses</w:t>
      </w:r>
      <w:r>
        <w:rPr>
          <w:spacing w:val="-8"/>
        </w:rPr>
        <w:t xml:space="preserve"> </w:t>
      </w:r>
      <w:r>
        <w:t>should</w:t>
      </w:r>
      <w:r>
        <w:rPr>
          <w:spacing w:val="-6"/>
        </w:rPr>
        <w:t xml:space="preserve"> </w:t>
      </w:r>
      <w:r>
        <w:t>include</w:t>
      </w:r>
      <w:r>
        <w:rPr>
          <w:spacing w:val="-7"/>
        </w:rPr>
        <w:t xml:space="preserve"> </w:t>
      </w:r>
      <w:r>
        <w:t>several</w:t>
      </w:r>
      <w:r>
        <w:rPr>
          <w:spacing w:val="-7"/>
        </w:rPr>
        <w:t xml:space="preserve"> </w:t>
      </w:r>
      <w:r>
        <w:t>methods</w:t>
      </w:r>
      <w:r>
        <w:rPr>
          <w:spacing w:val="-8"/>
        </w:rPr>
        <w:t xml:space="preserve"> </w:t>
      </w:r>
      <w:r>
        <w:t>of</w:t>
      </w:r>
      <w:r>
        <w:rPr>
          <w:spacing w:val="-3"/>
        </w:rPr>
        <w:t xml:space="preserve"> </w:t>
      </w:r>
      <w:r>
        <w:t>assessing</w:t>
      </w:r>
      <w:r>
        <w:rPr>
          <w:spacing w:val="-6"/>
        </w:rPr>
        <w:t xml:space="preserve"> </w:t>
      </w:r>
      <w:r>
        <w:t>student</w:t>
      </w:r>
      <w:r>
        <w:rPr>
          <w:spacing w:val="-7"/>
        </w:rPr>
        <w:t xml:space="preserve"> </w:t>
      </w:r>
      <w:r>
        <w:rPr>
          <w:spacing w:val="-2"/>
        </w:rPr>
        <w:t>learning.</w:t>
      </w:r>
    </w:p>
    <w:p w14:paraId="53DBAC7D" w14:textId="77777777" w:rsidR="00FC5DD5" w:rsidRDefault="00FC5DD5">
      <w:pPr>
        <w:pStyle w:val="BodyText"/>
        <w:spacing w:before="8"/>
        <w:rPr>
          <w:b/>
          <w:sz w:val="20"/>
        </w:rPr>
      </w:pPr>
    </w:p>
    <w:p w14:paraId="62281FCB" w14:textId="77777777" w:rsidR="00FC5DD5" w:rsidRDefault="00000000">
      <w:pPr>
        <w:pStyle w:val="ListParagraph"/>
        <w:numPr>
          <w:ilvl w:val="1"/>
          <w:numId w:val="11"/>
        </w:numPr>
        <w:tabs>
          <w:tab w:val="left" w:pos="879"/>
        </w:tabs>
        <w:ind w:left="879"/>
      </w:pPr>
      <w:r>
        <w:t>Assessment</w:t>
      </w:r>
      <w:r>
        <w:rPr>
          <w:spacing w:val="-9"/>
        </w:rPr>
        <w:t xml:space="preserve"> </w:t>
      </w:r>
      <w:r>
        <w:t>methods</w:t>
      </w:r>
      <w:r>
        <w:rPr>
          <w:spacing w:val="-9"/>
        </w:rPr>
        <w:t xml:space="preserve"> </w:t>
      </w:r>
      <w:r>
        <w:t>work</w:t>
      </w:r>
      <w:r>
        <w:rPr>
          <w:spacing w:val="-9"/>
        </w:rPr>
        <w:t xml:space="preserve"> </w:t>
      </w:r>
      <w:r>
        <w:t>best</w:t>
      </w:r>
      <w:r>
        <w:rPr>
          <w:spacing w:val="-9"/>
        </w:rPr>
        <w:t xml:space="preserve"> </w:t>
      </w:r>
      <w:r>
        <w:t>when</w:t>
      </w:r>
      <w:r>
        <w:rPr>
          <w:spacing w:val="-8"/>
        </w:rPr>
        <w:t xml:space="preserve"> </w:t>
      </w:r>
      <w:r>
        <w:t>tied</w:t>
      </w:r>
      <w:r>
        <w:rPr>
          <w:spacing w:val="-7"/>
        </w:rPr>
        <w:t xml:space="preserve"> </w:t>
      </w:r>
      <w:r>
        <w:t>to</w:t>
      </w:r>
      <w:r>
        <w:rPr>
          <w:spacing w:val="-9"/>
        </w:rPr>
        <w:t xml:space="preserve"> </w:t>
      </w:r>
      <w:r>
        <w:t>course</w:t>
      </w:r>
      <w:r>
        <w:rPr>
          <w:spacing w:val="-9"/>
        </w:rPr>
        <w:t xml:space="preserve"> </w:t>
      </w:r>
      <w:r>
        <w:rPr>
          <w:spacing w:val="-2"/>
        </w:rPr>
        <w:t>assignments.</w:t>
      </w:r>
    </w:p>
    <w:p w14:paraId="6A1B5C7B" w14:textId="77777777" w:rsidR="00FC5DD5" w:rsidRDefault="00FC5DD5">
      <w:pPr>
        <w:pStyle w:val="BodyText"/>
        <w:rPr>
          <w:sz w:val="21"/>
        </w:rPr>
      </w:pPr>
    </w:p>
    <w:p w14:paraId="7B88B1CE" w14:textId="77777777" w:rsidR="00FC5DD5" w:rsidRDefault="00000000">
      <w:pPr>
        <w:pStyle w:val="ListParagraph"/>
        <w:numPr>
          <w:ilvl w:val="1"/>
          <w:numId w:val="11"/>
        </w:numPr>
        <w:tabs>
          <w:tab w:val="left" w:pos="879"/>
        </w:tabs>
        <w:ind w:left="879"/>
      </w:pPr>
      <w:r>
        <w:t>Assessments</w:t>
      </w:r>
      <w:r>
        <w:rPr>
          <w:spacing w:val="-9"/>
        </w:rPr>
        <w:t xml:space="preserve"> </w:t>
      </w:r>
      <w:r>
        <w:t>should</w:t>
      </w:r>
      <w:r>
        <w:rPr>
          <w:spacing w:val="-6"/>
        </w:rPr>
        <w:t xml:space="preserve"> </w:t>
      </w:r>
      <w:r>
        <w:t>be</w:t>
      </w:r>
      <w:r>
        <w:rPr>
          <w:spacing w:val="-9"/>
        </w:rPr>
        <w:t xml:space="preserve"> </w:t>
      </w:r>
      <w:r>
        <w:t>appropriate</w:t>
      </w:r>
      <w:r>
        <w:rPr>
          <w:spacing w:val="-8"/>
        </w:rPr>
        <w:t xml:space="preserve"> </w:t>
      </w:r>
      <w:r>
        <w:t>for</w:t>
      </w:r>
      <w:r>
        <w:rPr>
          <w:spacing w:val="-8"/>
        </w:rPr>
        <w:t xml:space="preserve"> </w:t>
      </w:r>
      <w:r>
        <w:t>the</w:t>
      </w:r>
      <w:r>
        <w:rPr>
          <w:spacing w:val="-9"/>
        </w:rPr>
        <w:t xml:space="preserve"> </w:t>
      </w:r>
      <w:r>
        <w:t>specified</w:t>
      </w:r>
      <w:r>
        <w:rPr>
          <w:spacing w:val="-6"/>
        </w:rPr>
        <w:t xml:space="preserve"> </w:t>
      </w:r>
      <w:r>
        <w:t>in</w:t>
      </w:r>
      <w:r>
        <w:rPr>
          <w:spacing w:val="-7"/>
        </w:rPr>
        <w:t xml:space="preserve"> </w:t>
      </w:r>
      <w:r>
        <w:t>the</w:t>
      </w:r>
      <w:r>
        <w:rPr>
          <w:spacing w:val="-8"/>
        </w:rPr>
        <w:t xml:space="preserve"> </w:t>
      </w:r>
      <w:r>
        <w:rPr>
          <w:spacing w:val="-2"/>
        </w:rPr>
        <w:t>objectives.</w:t>
      </w:r>
    </w:p>
    <w:p w14:paraId="4D35CF86" w14:textId="77777777" w:rsidR="00FC5DD5" w:rsidRDefault="00FC5DD5">
      <w:pPr>
        <w:pStyle w:val="BodyText"/>
        <w:rPr>
          <w:sz w:val="21"/>
        </w:rPr>
      </w:pPr>
    </w:p>
    <w:p w14:paraId="72F057D1" w14:textId="77777777" w:rsidR="00FC5DD5" w:rsidRDefault="00000000">
      <w:pPr>
        <w:pStyle w:val="ListParagraph"/>
        <w:numPr>
          <w:ilvl w:val="1"/>
          <w:numId w:val="11"/>
        </w:numPr>
        <w:tabs>
          <w:tab w:val="left" w:pos="879"/>
        </w:tabs>
        <w:ind w:left="879"/>
      </w:pPr>
      <w:r>
        <w:t>Assessments</w:t>
      </w:r>
      <w:r>
        <w:rPr>
          <w:spacing w:val="-12"/>
        </w:rPr>
        <w:t xml:space="preserve"> </w:t>
      </w:r>
      <w:r>
        <w:t>should</w:t>
      </w:r>
      <w:r>
        <w:rPr>
          <w:spacing w:val="-9"/>
        </w:rPr>
        <w:t xml:space="preserve"> </w:t>
      </w:r>
      <w:r>
        <w:t>measure</w:t>
      </w:r>
      <w:r>
        <w:rPr>
          <w:spacing w:val="-11"/>
        </w:rPr>
        <w:t xml:space="preserve"> </w:t>
      </w:r>
      <w:r>
        <w:t>course</w:t>
      </w:r>
      <w:r>
        <w:rPr>
          <w:spacing w:val="-11"/>
        </w:rPr>
        <w:t xml:space="preserve"> </w:t>
      </w:r>
      <w:r>
        <w:t>or</w:t>
      </w:r>
      <w:r>
        <w:rPr>
          <w:spacing w:val="-11"/>
        </w:rPr>
        <w:t xml:space="preserve"> </w:t>
      </w:r>
      <w:r>
        <w:t>session</w:t>
      </w:r>
      <w:r>
        <w:rPr>
          <w:spacing w:val="-10"/>
        </w:rPr>
        <w:t xml:space="preserve"> </w:t>
      </w:r>
      <w:r>
        <w:rPr>
          <w:spacing w:val="-2"/>
        </w:rPr>
        <w:t>objectives.</w:t>
      </w:r>
    </w:p>
    <w:p w14:paraId="0B09DA9F" w14:textId="77777777" w:rsidR="00FC5DD5" w:rsidRDefault="00FC5DD5">
      <w:pPr>
        <w:pStyle w:val="BodyText"/>
        <w:rPr>
          <w:sz w:val="26"/>
        </w:rPr>
      </w:pPr>
    </w:p>
    <w:p w14:paraId="18CEC12B" w14:textId="77777777" w:rsidR="00FC5DD5" w:rsidRDefault="00FC5DD5">
      <w:pPr>
        <w:pStyle w:val="BodyText"/>
        <w:rPr>
          <w:sz w:val="26"/>
        </w:rPr>
      </w:pPr>
    </w:p>
    <w:p w14:paraId="0ADD416C" w14:textId="77777777" w:rsidR="00FC5DD5" w:rsidRDefault="00FC5DD5">
      <w:pPr>
        <w:pStyle w:val="BodyText"/>
        <w:spacing w:before="8"/>
        <w:rPr>
          <w:sz w:val="24"/>
        </w:rPr>
      </w:pPr>
    </w:p>
    <w:p w14:paraId="423A651C" w14:textId="77777777" w:rsidR="00FC5DD5" w:rsidRDefault="00000000">
      <w:pPr>
        <w:pStyle w:val="Heading3"/>
        <w:ind w:right="135"/>
        <w:jc w:val="center"/>
      </w:pPr>
      <w:r>
        <w:t>CYBER-COURSES:</w:t>
      </w:r>
      <w:r>
        <w:rPr>
          <w:spacing w:val="-7"/>
        </w:rPr>
        <w:t xml:space="preserve"> </w:t>
      </w:r>
      <w:r>
        <w:t>DEFINING</w:t>
      </w:r>
      <w:r>
        <w:rPr>
          <w:spacing w:val="-6"/>
        </w:rPr>
        <w:t xml:space="preserve"> </w:t>
      </w:r>
      <w:r>
        <w:t>A</w:t>
      </w:r>
      <w:r>
        <w:rPr>
          <w:spacing w:val="-5"/>
        </w:rPr>
        <w:t xml:space="preserve"> </w:t>
      </w:r>
      <w:r>
        <w:t>QUALITY</w:t>
      </w:r>
      <w:r>
        <w:rPr>
          <w:spacing w:val="-5"/>
        </w:rPr>
        <w:t xml:space="preserve"> </w:t>
      </w:r>
      <w:r>
        <w:t>ONLINE</w:t>
      </w:r>
      <w:r>
        <w:rPr>
          <w:spacing w:val="-5"/>
        </w:rPr>
        <w:t xml:space="preserve"> </w:t>
      </w:r>
      <w:r>
        <w:t>BASIC</w:t>
      </w:r>
      <w:r>
        <w:rPr>
          <w:spacing w:val="-5"/>
        </w:rPr>
        <w:t xml:space="preserve"> </w:t>
      </w:r>
      <w:r>
        <w:t>STUDENT</w:t>
      </w:r>
      <w:r>
        <w:rPr>
          <w:spacing w:val="-6"/>
        </w:rPr>
        <w:t xml:space="preserve"> </w:t>
      </w:r>
      <w:r>
        <w:rPr>
          <w:spacing w:val="-2"/>
        </w:rPr>
        <w:t>EXPERIENCE</w:t>
      </w:r>
    </w:p>
    <w:p w14:paraId="78C0D4CB" w14:textId="77777777" w:rsidR="00FC5DD5" w:rsidRDefault="00FC5DD5">
      <w:pPr>
        <w:pStyle w:val="BodyText"/>
        <w:rPr>
          <w:b/>
          <w:sz w:val="24"/>
        </w:rPr>
      </w:pPr>
    </w:p>
    <w:p w14:paraId="55482F3C" w14:textId="77777777" w:rsidR="00FC5DD5" w:rsidRDefault="00FC5DD5">
      <w:pPr>
        <w:pStyle w:val="BodyText"/>
        <w:rPr>
          <w:b/>
          <w:sz w:val="24"/>
        </w:rPr>
      </w:pPr>
    </w:p>
    <w:p w14:paraId="075937F9" w14:textId="77777777" w:rsidR="00FC5DD5" w:rsidRDefault="00FC5DD5">
      <w:pPr>
        <w:pStyle w:val="BodyText"/>
        <w:spacing w:before="10"/>
        <w:rPr>
          <w:b/>
          <w:sz w:val="18"/>
        </w:rPr>
      </w:pPr>
    </w:p>
    <w:p w14:paraId="3EC70C20" w14:textId="7B6B9FCB" w:rsidR="00FC5DD5" w:rsidRDefault="00000000">
      <w:pPr>
        <w:pStyle w:val="BodyText"/>
        <w:spacing w:before="1" w:line="244" w:lineRule="auto"/>
        <w:ind w:left="160" w:right="232" w:hanging="1"/>
      </w:pPr>
      <w:r>
        <w:t>At Golden Gate University, the creation and delivery</w:t>
      </w:r>
      <w:r>
        <w:rPr>
          <w:spacing w:val="-4"/>
        </w:rPr>
        <w:t xml:space="preserve"> </w:t>
      </w:r>
      <w:r>
        <w:t>of successful, student-focused online educational experiences</w:t>
      </w:r>
      <w:r>
        <w:rPr>
          <w:spacing w:val="-10"/>
        </w:rPr>
        <w:t xml:space="preserve"> </w:t>
      </w:r>
      <w:r>
        <w:t>is</w:t>
      </w:r>
      <w:r>
        <w:rPr>
          <w:spacing w:val="-10"/>
        </w:rPr>
        <w:t xml:space="preserve"> </w:t>
      </w:r>
      <w:r>
        <w:t>the</w:t>
      </w:r>
      <w:r>
        <w:rPr>
          <w:spacing w:val="-10"/>
        </w:rPr>
        <w:t xml:space="preserve"> </w:t>
      </w:r>
      <w:r>
        <w:t>result</w:t>
      </w:r>
      <w:r>
        <w:rPr>
          <w:spacing w:val="-10"/>
        </w:rPr>
        <w:t xml:space="preserve"> </w:t>
      </w:r>
      <w:r>
        <w:t>of</w:t>
      </w:r>
      <w:r>
        <w:rPr>
          <w:spacing w:val="-10"/>
        </w:rPr>
        <w:t xml:space="preserve"> </w:t>
      </w:r>
      <w:r>
        <w:t>an</w:t>
      </w:r>
      <w:r>
        <w:rPr>
          <w:spacing w:val="-9"/>
        </w:rPr>
        <w:t xml:space="preserve"> </w:t>
      </w:r>
      <w:r>
        <w:t>ongoing</w:t>
      </w:r>
      <w:r>
        <w:rPr>
          <w:spacing w:val="-10"/>
        </w:rPr>
        <w:t xml:space="preserve"> </w:t>
      </w:r>
      <w:r>
        <w:t>collaboration</w:t>
      </w:r>
      <w:r>
        <w:rPr>
          <w:spacing w:val="-9"/>
        </w:rPr>
        <w:t xml:space="preserve"> </w:t>
      </w:r>
      <w:r>
        <w:t>among</w:t>
      </w:r>
      <w:r>
        <w:rPr>
          <w:spacing w:val="-10"/>
        </w:rPr>
        <w:t xml:space="preserve"> </w:t>
      </w:r>
      <w:r>
        <w:t>the</w:t>
      </w:r>
      <w:r>
        <w:rPr>
          <w:spacing w:val="-10"/>
        </w:rPr>
        <w:t xml:space="preserve"> </w:t>
      </w:r>
      <w:r>
        <w:t>instructor,</w:t>
      </w:r>
      <w:r>
        <w:rPr>
          <w:spacing w:val="-10"/>
        </w:rPr>
        <w:t xml:space="preserve"> </w:t>
      </w:r>
      <w:r>
        <w:t>the</w:t>
      </w:r>
      <w:r>
        <w:rPr>
          <w:spacing w:val="-10"/>
        </w:rPr>
        <w:t xml:space="preserve"> </w:t>
      </w:r>
      <w:r>
        <w:t>academic</w:t>
      </w:r>
      <w:r>
        <w:rPr>
          <w:spacing w:val="-10"/>
        </w:rPr>
        <w:t xml:space="preserve"> </w:t>
      </w:r>
      <w:r>
        <w:t>department,</w:t>
      </w:r>
      <w:r>
        <w:rPr>
          <w:spacing w:val="-10"/>
        </w:rPr>
        <w:t xml:space="preserve"> </w:t>
      </w:r>
      <w:r>
        <w:t>and the Cyber</w:t>
      </w:r>
      <w:r w:rsidR="00784033">
        <w:t xml:space="preserve"> </w:t>
      </w:r>
      <w:r>
        <w:t>Campus design and support team.</w:t>
      </w:r>
    </w:p>
    <w:p w14:paraId="30FAE3EA" w14:textId="77777777" w:rsidR="00FC5DD5" w:rsidRDefault="00FC5DD5">
      <w:pPr>
        <w:pStyle w:val="BodyText"/>
        <w:spacing w:before="11"/>
        <w:rPr>
          <w:sz w:val="21"/>
        </w:rPr>
      </w:pPr>
    </w:p>
    <w:p w14:paraId="54634CD7" w14:textId="77777777" w:rsidR="00FC5DD5" w:rsidRDefault="00000000">
      <w:pPr>
        <w:pStyle w:val="BodyText"/>
        <w:spacing w:line="244" w:lineRule="auto"/>
        <w:ind w:left="160"/>
      </w:pPr>
      <w:r>
        <w:t>Many</w:t>
      </w:r>
      <w:r>
        <w:rPr>
          <w:spacing w:val="-4"/>
        </w:rPr>
        <w:t xml:space="preserve"> </w:t>
      </w:r>
      <w:r>
        <w:t xml:space="preserve">ingredients are common to a </w:t>
      </w:r>
      <w:proofErr w:type="gramStart"/>
      <w:r>
        <w:t>high quality</w:t>
      </w:r>
      <w:proofErr w:type="gramEnd"/>
      <w:r>
        <w:rPr>
          <w:spacing w:val="-4"/>
        </w:rPr>
        <w:t xml:space="preserve"> </w:t>
      </w:r>
      <w:r>
        <w:t>course. Among these are rich, topical content; clear, consistent</w:t>
      </w:r>
      <w:r>
        <w:rPr>
          <w:spacing w:val="-12"/>
        </w:rPr>
        <w:t xml:space="preserve"> </w:t>
      </w:r>
      <w:r>
        <w:t>objectives</w:t>
      </w:r>
      <w:r>
        <w:rPr>
          <w:spacing w:val="-12"/>
        </w:rPr>
        <w:t xml:space="preserve"> </w:t>
      </w:r>
      <w:r>
        <w:t>and</w:t>
      </w:r>
      <w:r>
        <w:rPr>
          <w:spacing w:val="-11"/>
        </w:rPr>
        <w:t xml:space="preserve"> </w:t>
      </w:r>
      <w:r>
        <w:t>appropriate</w:t>
      </w:r>
      <w:r>
        <w:rPr>
          <w:spacing w:val="-12"/>
        </w:rPr>
        <w:t xml:space="preserve"> </w:t>
      </w:r>
      <w:r>
        <w:t>assessment</w:t>
      </w:r>
      <w:r>
        <w:rPr>
          <w:spacing w:val="-12"/>
        </w:rPr>
        <w:t xml:space="preserve"> </w:t>
      </w:r>
      <w:r>
        <w:t>measures;</w:t>
      </w:r>
      <w:r>
        <w:rPr>
          <w:spacing w:val="-12"/>
        </w:rPr>
        <w:t xml:space="preserve"> </w:t>
      </w:r>
      <w:r>
        <w:t>frequent</w:t>
      </w:r>
      <w:r>
        <w:rPr>
          <w:spacing w:val="-12"/>
        </w:rPr>
        <w:t xml:space="preserve"> </w:t>
      </w:r>
      <w:r>
        <w:t>and</w:t>
      </w:r>
      <w:r>
        <w:rPr>
          <w:spacing w:val="-11"/>
        </w:rPr>
        <w:t xml:space="preserve"> </w:t>
      </w:r>
      <w:r>
        <w:t>rich</w:t>
      </w:r>
      <w:r>
        <w:rPr>
          <w:spacing w:val="-11"/>
        </w:rPr>
        <w:t xml:space="preserve"> </w:t>
      </w:r>
      <w:r>
        <w:t>feedback</w:t>
      </w:r>
      <w:r>
        <w:rPr>
          <w:spacing w:val="-12"/>
        </w:rPr>
        <w:t xml:space="preserve"> </w:t>
      </w:r>
      <w:r>
        <w:t>from</w:t>
      </w:r>
      <w:r>
        <w:rPr>
          <w:spacing w:val="-13"/>
        </w:rPr>
        <w:t xml:space="preserve"> </w:t>
      </w:r>
      <w:r>
        <w:t>the</w:t>
      </w:r>
      <w:r>
        <w:rPr>
          <w:spacing w:val="-12"/>
        </w:rPr>
        <w:t xml:space="preserve"> </w:t>
      </w:r>
      <w:r>
        <w:t>instructor; communications that promote high quality</w:t>
      </w:r>
      <w:r>
        <w:rPr>
          <w:spacing w:val="-5"/>
        </w:rPr>
        <w:t xml:space="preserve"> </w:t>
      </w:r>
      <w:r>
        <w:t>student-teacher interaction; and effective course management.</w:t>
      </w:r>
    </w:p>
    <w:p w14:paraId="31282F13" w14:textId="77777777" w:rsidR="00FC5DD5" w:rsidRDefault="00FC5DD5">
      <w:pPr>
        <w:pStyle w:val="BodyText"/>
      </w:pPr>
    </w:p>
    <w:p w14:paraId="4677BF10" w14:textId="77777777" w:rsidR="00FC5DD5" w:rsidRDefault="00000000">
      <w:pPr>
        <w:pStyle w:val="BodyText"/>
        <w:spacing w:line="244" w:lineRule="auto"/>
        <w:ind w:left="160" w:right="561"/>
        <w:jc w:val="both"/>
      </w:pPr>
      <w:r>
        <w:t>To</w:t>
      </w:r>
      <w:r>
        <w:rPr>
          <w:spacing w:val="-6"/>
        </w:rPr>
        <w:t xml:space="preserve"> </w:t>
      </w:r>
      <w:r>
        <w:t>promote</w:t>
      </w:r>
      <w:r>
        <w:rPr>
          <w:spacing w:val="-6"/>
        </w:rPr>
        <w:t xml:space="preserve"> </w:t>
      </w:r>
      <w:r>
        <w:t>these</w:t>
      </w:r>
      <w:r>
        <w:rPr>
          <w:spacing w:val="-6"/>
        </w:rPr>
        <w:t xml:space="preserve"> </w:t>
      </w:r>
      <w:r>
        <w:t>qualities,</w:t>
      </w:r>
      <w:r>
        <w:rPr>
          <w:spacing w:val="-5"/>
        </w:rPr>
        <w:t xml:space="preserve"> </w:t>
      </w:r>
      <w:r>
        <w:t>and</w:t>
      </w:r>
      <w:r>
        <w:rPr>
          <w:spacing w:val="-4"/>
        </w:rPr>
        <w:t xml:space="preserve"> </w:t>
      </w:r>
      <w:r>
        <w:t>to</w:t>
      </w:r>
      <w:r>
        <w:rPr>
          <w:spacing w:val="-6"/>
        </w:rPr>
        <w:t xml:space="preserve"> </w:t>
      </w:r>
      <w:r>
        <w:t>assist</w:t>
      </w:r>
      <w:r>
        <w:rPr>
          <w:spacing w:val="-6"/>
        </w:rPr>
        <w:t xml:space="preserve"> </w:t>
      </w:r>
      <w:r>
        <w:t>in</w:t>
      </w:r>
      <w:r>
        <w:rPr>
          <w:spacing w:val="-4"/>
        </w:rPr>
        <w:t xml:space="preserve"> </w:t>
      </w:r>
      <w:r>
        <w:t>providing</w:t>
      </w:r>
      <w:r>
        <w:rPr>
          <w:spacing w:val="-6"/>
        </w:rPr>
        <w:t xml:space="preserve"> </w:t>
      </w:r>
      <w:r>
        <w:t>meaningful</w:t>
      </w:r>
      <w:r>
        <w:rPr>
          <w:spacing w:val="-6"/>
        </w:rPr>
        <w:t xml:space="preserve"> </w:t>
      </w:r>
      <w:r>
        <w:t>guidance</w:t>
      </w:r>
      <w:r>
        <w:rPr>
          <w:spacing w:val="-6"/>
        </w:rPr>
        <w:t xml:space="preserve"> </w:t>
      </w:r>
      <w:r>
        <w:t>and</w:t>
      </w:r>
      <w:r>
        <w:rPr>
          <w:spacing w:val="-4"/>
        </w:rPr>
        <w:t xml:space="preserve"> </w:t>
      </w:r>
      <w:r>
        <w:t>support,</w:t>
      </w:r>
      <w:r>
        <w:rPr>
          <w:spacing w:val="-5"/>
        </w:rPr>
        <w:t xml:space="preserve"> </w:t>
      </w:r>
      <w:r>
        <w:t>the</w:t>
      </w:r>
      <w:r>
        <w:rPr>
          <w:spacing w:val="-6"/>
        </w:rPr>
        <w:t xml:space="preserve"> </w:t>
      </w:r>
      <w:r>
        <w:t>university engages</w:t>
      </w:r>
      <w:r>
        <w:rPr>
          <w:spacing w:val="-11"/>
        </w:rPr>
        <w:t xml:space="preserve"> </w:t>
      </w:r>
      <w:r>
        <w:t>in</w:t>
      </w:r>
      <w:r>
        <w:rPr>
          <w:spacing w:val="-9"/>
        </w:rPr>
        <w:t xml:space="preserve"> </w:t>
      </w:r>
      <w:r>
        <w:t>unobtrusive</w:t>
      </w:r>
      <w:r>
        <w:rPr>
          <w:spacing w:val="-11"/>
        </w:rPr>
        <w:t xml:space="preserve"> </w:t>
      </w:r>
      <w:r>
        <w:t>and</w:t>
      </w:r>
      <w:r>
        <w:rPr>
          <w:spacing w:val="-9"/>
        </w:rPr>
        <w:t xml:space="preserve"> </w:t>
      </w:r>
      <w:r>
        <w:t>productive</w:t>
      </w:r>
      <w:r>
        <w:rPr>
          <w:spacing w:val="-11"/>
        </w:rPr>
        <w:t xml:space="preserve"> </w:t>
      </w:r>
      <w:r>
        <w:t>peer</w:t>
      </w:r>
      <w:r>
        <w:rPr>
          <w:spacing w:val="-11"/>
        </w:rPr>
        <w:t xml:space="preserve"> </w:t>
      </w:r>
      <w:r>
        <w:t>and</w:t>
      </w:r>
      <w:r>
        <w:rPr>
          <w:spacing w:val="-9"/>
        </w:rPr>
        <w:t xml:space="preserve"> </w:t>
      </w:r>
      <w:r>
        <w:t>departmental</w:t>
      </w:r>
      <w:r>
        <w:rPr>
          <w:spacing w:val="-11"/>
        </w:rPr>
        <w:t xml:space="preserve"> </w:t>
      </w:r>
      <w:r>
        <w:t>visitations</w:t>
      </w:r>
      <w:r>
        <w:rPr>
          <w:spacing w:val="-11"/>
        </w:rPr>
        <w:t xml:space="preserve"> </w:t>
      </w:r>
      <w:r>
        <w:t>that</w:t>
      </w:r>
      <w:r>
        <w:rPr>
          <w:spacing w:val="-11"/>
        </w:rPr>
        <w:t xml:space="preserve"> </w:t>
      </w:r>
      <w:r>
        <w:t>result</w:t>
      </w:r>
      <w:r>
        <w:rPr>
          <w:spacing w:val="-11"/>
        </w:rPr>
        <w:t xml:space="preserve"> </w:t>
      </w:r>
      <w:r>
        <w:t>in</w:t>
      </w:r>
      <w:r>
        <w:rPr>
          <w:spacing w:val="-9"/>
        </w:rPr>
        <w:t xml:space="preserve"> </w:t>
      </w:r>
      <w:r>
        <w:t>constructive</w:t>
      </w:r>
      <w:r>
        <w:rPr>
          <w:spacing w:val="-11"/>
        </w:rPr>
        <w:t xml:space="preserve"> </w:t>
      </w:r>
      <w:r>
        <w:t>and supportive feedback to instructors.</w:t>
      </w:r>
    </w:p>
    <w:p w14:paraId="77AF947F" w14:textId="77777777" w:rsidR="00FC5DD5" w:rsidRDefault="00FC5DD5">
      <w:pPr>
        <w:pStyle w:val="BodyText"/>
      </w:pPr>
    </w:p>
    <w:p w14:paraId="2F22D40C" w14:textId="77777777" w:rsidR="00FC5DD5" w:rsidRDefault="00000000">
      <w:pPr>
        <w:pStyle w:val="BodyText"/>
        <w:spacing w:line="244" w:lineRule="auto"/>
        <w:ind w:left="160" w:right="586"/>
        <w:jc w:val="both"/>
      </w:pPr>
      <w:r>
        <w:t>The</w:t>
      </w:r>
      <w:r>
        <w:rPr>
          <w:spacing w:val="-12"/>
        </w:rPr>
        <w:t xml:space="preserve"> </w:t>
      </w:r>
      <w:r>
        <w:t>following</w:t>
      </w:r>
      <w:r>
        <w:rPr>
          <w:spacing w:val="-12"/>
        </w:rPr>
        <w:t xml:space="preserve"> </w:t>
      </w:r>
      <w:r>
        <w:t>provide</w:t>
      </w:r>
      <w:r>
        <w:rPr>
          <w:spacing w:val="-12"/>
        </w:rPr>
        <w:t xml:space="preserve"> </w:t>
      </w:r>
      <w:r>
        <w:t>further</w:t>
      </w:r>
      <w:r>
        <w:rPr>
          <w:spacing w:val="-12"/>
        </w:rPr>
        <w:t xml:space="preserve"> </w:t>
      </w:r>
      <w:r>
        <w:t>details</w:t>
      </w:r>
      <w:r>
        <w:rPr>
          <w:spacing w:val="-12"/>
        </w:rPr>
        <w:t xml:space="preserve"> </w:t>
      </w:r>
      <w:r>
        <w:t>on</w:t>
      </w:r>
      <w:r>
        <w:rPr>
          <w:spacing w:val="-10"/>
        </w:rPr>
        <w:t xml:space="preserve"> </w:t>
      </w:r>
      <w:r>
        <w:t>the</w:t>
      </w:r>
      <w:r>
        <w:rPr>
          <w:spacing w:val="-12"/>
        </w:rPr>
        <w:t xml:space="preserve"> </w:t>
      </w:r>
      <w:r>
        <w:t>requirements</w:t>
      </w:r>
      <w:r>
        <w:rPr>
          <w:spacing w:val="-12"/>
        </w:rPr>
        <w:t xml:space="preserve"> </w:t>
      </w:r>
      <w:r>
        <w:t>and</w:t>
      </w:r>
      <w:r>
        <w:rPr>
          <w:spacing w:val="-10"/>
        </w:rPr>
        <w:t xml:space="preserve"> </w:t>
      </w:r>
      <w:r>
        <w:t>recommendations</w:t>
      </w:r>
      <w:r>
        <w:rPr>
          <w:spacing w:val="-12"/>
        </w:rPr>
        <w:t xml:space="preserve"> </w:t>
      </w:r>
      <w:r>
        <w:t>that</w:t>
      </w:r>
      <w:r>
        <w:rPr>
          <w:spacing w:val="-12"/>
        </w:rPr>
        <w:t xml:space="preserve"> </w:t>
      </w:r>
      <w:r>
        <w:t>together</w:t>
      </w:r>
      <w:r>
        <w:rPr>
          <w:spacing w:val="-12"/>
        </w:rPr>
        <w:t xml:space="preserve"> </w:t>
      </w:r>
      <w:r>
        <w:t xml:space="preserve">describe Golden Gate University’s </w:t>
      </w:r>
      <w:proofErr w:type="gramStart"/>
      <w:r>
        <w:t>expectations</w:t>
      </w:r>
      <w:proofErr w:type="gramEnd"/>
    </w:p>
    <w:p w14:paraId="38ECD459" w14:textId="77777777" w:rsidR="00FC5DD5" w:rsidRDefault="00FC5DD5">
      <w:pPr>
        <w:pStyle w:val="BodyText"/>
        <w:spacing w:before="3"/>
        <w:rPr>
          <w:sz w:val="23"/>
        </w:rPr>
      </w:pPr>
    </w:p>
    <w:p w14:paraId="59DEE090" w14:textId="77777777" w:rsidR="00FC5DD5" w:rsidRDefault="00000000">
      <w:pPr>
        <w:ind w:left="154" w:right="134"/>
        <w:jc w:val="center"/>
        <w:rPr>
          <w:b/>
          <w:i/>
          <w:sz w:val="24"/>
        </w:rPr>
      </w:pPr>
      <w:r>
        <w:rPr>
          <w:b/>
          <w:i/>
          <w:sz w:val="24"/>
        </w:rPr>
        <w:t>Online</w:t>
      </w:r>
      <w:r>
        <w:rPr>
          <w:b/>
          <w:i/>
          <w:spacing w:val="-7"/>
          <w:sz w:val="24"/>
        </w:rPr>
        <w:t xml:space="preserve"> </w:t>
      </w:r>
      <w:r>
        <w:rPr>
          <w:b/>
          <w:i/>
          <w:sz w:val="24"/>
        </w:rPr>
        <w:t>Courses</w:t>
      </w:r>
      <w:r>
        <w:rPr>
          <w:b/>
          <w:i/>
          <w:spacing w:val="-5"/>
          <w:sz w:val="24"/>
        </w:rPr>
        <w:t xml:space="preserve"> </w:t>
      </w:r>
      <w:r>
        <w:rPr>
          <w:b/>
          <w:i/>
          <w:sz w:val="24"/>
        </w:rPr>
        <w:t>–</w:t>
      </w:r>
      <w:r>
        <w:rPr>
          <w:b/>
          <w:i/>
          <w:spacing w:val="-6"/>
          <w:sz w:val="24"/>
        </w:rPr>
        <w:t xml:space="preserve"> </w:t>
      </w:r>
      <w:r>
        <w:rPr>
          <w:b/>
          <w:i/>
          <w:sz w:val="24"/>
        </w:rPr>
        <w:t>Defining</w:t>
      </w:r>
      <w:r>
        <w:rPr>
          <w:b/>
          <w:i/>
          <w:spacing w:val="-5"/>
          <w:sz w:val="24"/>
        </w:rPr>
        <w:t xml:space="preserve"> </w:t>
      </w:r>
      <w:r>
        <w:rPr>
          <w:b/>
          <w:i/>
          <w:sz w:val="24"/>
        </w:rPr>
        <w:t>a</w:t>
      </w:r>
      <w:r>
        <w:rPr>
          <w:b/>
          <w:i/>
          <w:spacing w:val="-6"/>
          <w:sz w:val="24"/>
        </w:rPr>
        <w:t xml:space="preserve"> </w:t>
      </w:r>
      <w:r>
        <w:rPr>
          <w:b/>
          <w:i/>
          <w:sz w:val="24"/>
        </w:rPr>
        <w:t>Quality</w:t>
      </w:r>
      <w:r>
        <w:rPr>
          <w:b/>
          <w:i/>
          <w:spacing w:val="-6"/>
          <w:sz w:val="24"/>
        </w:rPr>
        <w:t xml:space="preserve"> </w:t>
      </w:r>
      <w:r>
        <w:rPr>
          <w:b/>
          <w:i/>
          <w:sz w:val="24"/>
        </w:rPr>
        <w:t>Student</w:t>
      </w:r>
      <w:r>
        <w:rPr>
          <w:b/>
          <w:i/>
          <w:spacing w:val="-5"/>
          <w:sz w:val="24"/>
        </w:rPr>
        <w:t xml:space="preserve"> </w:t>
      </w:r>
      <w:r>
        <w:rPr>
          <w:b/>
          <w:i/>
          <w:spacing w:val="-2"/>
          <w:sz w:val="24"/>
        </w:rPr>
        <w:t>Experience</w:t>
      </w:r>
    </w:p>
    <w:p w14:paraId="1D43F8B9" w14:textId="77777777" w:rsidR="00FC5DD5" w:rsidRDefault="00000000">
      <w:pPr>
        <w:pStyle w:val="BodyText"/>
        <w:spacing w:before="9"/>
        <w:rPr>
          <w:b/>
          <w:i/>
          <w:sz w:val="7"/>
        </w:rPr>
      </w:pPr>
      <w:r>
        <w:rPr>
          <w:noProof/>
        </w:rPr>
        <mc:AlternateContent>
          <mc:Choice Requires="wps">
            <w:drawing>
              <wp:anchor distT="0" distB="0" distL="0" distR="0" simplePos="0" relativeHeight="487600640" behindDoc="1" locked="0" layoutInCell="1" allowOverlap="1" wp14:anchorId="2579368B" wp14:editId="07777777">
                <wp:simplePos x="0" y="0"/>
                <wp:positionH relativeFrom="page">
                  <wp:posOffset>914400</wp:posOffset>
                </wp:positionH>
                <wp:positionV relativeFrom="paragraph">
                  <wp:posOffset>72203</wp:posOffset>
                </wp:positionV>
                <wp:extent cx="5943600" cy="58419"/>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8419"/>
                        </a:xfrm>
                        <a:custGeom>
                          <a:avLst/>
                          <a:gdLst/>
                          <a:ahLst/>
                          <a:cxnLst/>
                          <a:rect l="l" t="t" r="r" b="b"/>
                          <a:pathLst>
                            <a:path w="5943600" h="58419">
                              <a:moveTo>
                                <a:pt x="5943600" y="22860"/>
                              </a:moveTo>
                              <a:lnTo>
                                <a:pt x="0" y="22860"/>
                              </a:lnTo>
                              <a:lnTo>
                                <a:pt x="0" y="57912"/>
                              </a:lnTo>
                              <a:lnTo>
                                <a:pt x="5943600" y="57912"/>
                              </a:lnTo>
                              <a:lnTo>
                                <a:pt x="5943600" y="22860"/>
                              </a:lnTo>
                              <a:close/>
                            </a:path>
                            <a:path w="5943600" h="58419">
                              <a:moveTo>
                                <a:pt x="5943600" y="0"/>
                              </a:moveTo>
                              <a:lnTo>
                                <a:pt x="0" y="0"/>
                              </a:lnTo>
                              <a:lnTo>
                                <a:pt x="0" y="12192"/>
                              </a:lnTo>
                              <a:lnTo>
                                <a:pt x="5943600" y="12192"/>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41AD25" id="Graphic 32" o:spid="_x0000_s1026" style="position:absolute;margin-left:1in;margin-top:5.7pt;width:468pt;height:4.6pt;z-index:-15715840;visibility:visible;mso-wrap-style:square;mso-wrap-distance-left:0;mso-wrap-distance-top:0;mso-wrap-distance-right:0;mso-wrap-distance-bottom:0;mso-position-horizontal:absolute;mso-position-horizontal-relative:page;mso-position-vertical:absolute;mso-position-vertical-relative:text;v-text-anchor:top" coordsize="594360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" path="m5943600,22860l,22860,,57912r5943600,l5943600,22860xem5943600,l,,,12192r5943600,l5943600,xe" fillcolor="black" stroked="f">
                <v:path arrowok="t"/>
                <w10:wrap type="topAndBottom" anchorx="page"/>
              </v:shape>
            </w:pict>
          </mc:Fallback>
        </mc:AlternateContent>
      </w:r>
    </w:p>
    <w:p w14:paraId="115A4308" w14:textId="77777777" w:rsidR="00FC5DD5" w:rsidRDefault="00000000">
      <w:pPr>
        <w:pStyle w:val="Heading2"/>
        <w:spacing w:before="85"/>
        <w:jc w:val="both"/>
      </w:pPr>
      <w:r>
        <w:t>Course</w:t>
      </w:r>
      <w:r>
        <w:rPr>
          <w:spacing w:val="-10"/>
        </w:rPr>
        <w:t xml:space="preserve"> </w:t>
      </w:r>
      <w:r>
        <w:rPr>
          <w:spacing w:val="-2"/>
        </w:rPr>
        <w:t>Management</w:t>
      </w:r>
    </w:p>
    <w:p w14:paraId="4E47C851" w14:textId="77777777" w:rsidR="00FC5DD5" w:rsidRDefault="00000000">
      <w:pPr>
        <w:pStyle w:val="BodyText"/>
        <w:spacing w:before="3"/>
        <w:rPr>
          <w:b/>
          <w:sz w:val="4"/>
        </w:rPr>
      </w:pPr>
      <w:r>
        <w:rPr>
          <w:noProof/>
        </w:rPr>
        <mc:AlternateContent>
          <mc:Choice Requires="wps">
            <w:drawing>
              <wp:anchor distT="0" distB="0" distL="0" distR="0" simplePos="0" relativeHeight="487601152" behindDoc="1" locked="0" layoutInCell="1" allowOverlap="1" wp14:anchorId="43C3F70A" wp14:editId="07777777">
                <wp:simplePos x="0" y="0"/>
                <wp:positionH relativeFrom="page">
                  <wp:posOffset>914400</wp:posOffset>
                </wp:positionH>
                <wp:positionV relativeFrom="paragraph">
                  <wp:posOffset>46623</wp:posOffset>
                </wp:positionV>
                <wp:extent cx="5943600" cy="58419"/>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8419"/>
                        </a:xfrm>
                        <a:custGeom>
                          <a:avLst/>
                          <a:gdLst/>
                          <a:ahLst/>
                          <a:cxnLst/>
                          <a:rect l="l" t="t" r="r" b="b"/>
                          <a:pathLst>
                            <a:path w="5943600" h="58419">
                              <a:moveTo>
                                <a:pt x="5943600" y="45720"/>
                              </a:moveTo>
                              <a:lnTo>
                                <a:pt x="0" y="45720"/>
                              </a:lnTo>
                              <a:lnTo>
                                <a:pt x="0" y="57912"/>
                              </a:lnTo>
                              <a:lnTo>
                                <a:pt x="5943600" y="57912"/>
                              </a:lnTo>
                              <a:lnTo>
                                <a:pt x="5943600" y="45720"/>
                              </a:lnTo>
                              <a:close/>
                            </a:path>
                            <a:path w="5943600" h="58419">
                              <a:moveTo>
                                <a:pt x="5943600" y="0"/>
                              </a:moveTo>
                              <a:lnTo>
                                <a:pt x="0" y="0"/>
                              </a:lnTo>
                              <a:lnTo>
                                <a:pt x="0" y="35052"/>
                              </a:lnTo>
                              <a:lnTo>
                                <a:pt x="5943600" y="35052"/>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32011E" id="Graphic 33" o:spid="_x0000_s1026" style="position:absolute;margin-left:1in;margin-top:3.65pt;width:468pt;height:4.6pt;z-index:-15715328;visibility:visible;mso-wrap-style:square;mso-wrap-distance-left:0;mso-wrap-distance-top:0;mso-wrap-distance-right:0;mso-wrap-distance-bottom:0;mso-position-horizontal:absolute;mso-position-horizontal-relative:page;mso-position-vertical:absolute;mso-position-vertical-relative:text;v-text-anchor:top" coordsize="594360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" path="m5943600,45720l,45720,,57912r5943600,l5943600,45720xem5943600,l,,,35052r5943600,l5943600,xe" fillcolor="black" stroked="f">
                <v:path arrowok="t"/>
                <w10:wrap type="topAndBottom" anchorx="page"/>
              </v:shape>
            </w:pict>
          </mc:Fallback>
        </mc:AlternateContent>
      </w:r>
    </w:p>
    <w:p w14:paraId="60B7693B" w14:textId="77777777" w:rsidR="00FC5DD5" w:rsidRDefault="00000000">
      <w:pPr>
        <w:pStyle w:val="ListParagraph"/>
        <w:numPr>
          <w:ilvl w:val="0"/>
          <w:numId w:val="10"/>
        </w:numPr>
        <w:tabs>
          <w:tab w:val="left" w:pos="518"/>
        </w:tabs>
        <w:spacing w:before="217"/>
        <w:ind w:left="518" w:hanging="359"/>
        <w:rPr>
          <w:b/>
        </w:rPr>
      </w:pPr>
      <w:r>
        <w:rPr>
          <w:b/>
        </w:rPr>
        <w:t>Instructor</w:t>
      </w:r>
      <w:r>
        <w:rPr>
          <w:b/>
          <w:spacing w:val="-7"/>
        </w:rPr>
        <w:t xml:space="preserve"> </w:t>
      </w:r>
      <w:r>
        <w:rPr>
          <w:b/>
        </w:rPr>
        <w:t>notifies</w:t>
      </w:r>
      <w:r>
        <w:rPr>
          <w:b/>
          <w:spacing w:val="-6"/>
        </w:rPr>
        <w:t xml:space="preserve"> </w:t>
      </w:r>
      <w:r>
        <w:rPr>
          <w:b/>
        </w:rPr>
        <w:t>students</w:t>
      </w:r>
      <w:r>
        <w:rPr>
          <w:b/>
          <w:spacing w:val="-6"/>
        </w:rPr>
        <w:t xml:space="preserve"> </w:t>
      </w:r>
      <w:r>
        <w:rPr>
          <w:b/>
        </w:rPr>
        <w:t>of</w:t>
      </w:r>
      <w:r>
        <w:rPr>
          <w:b/>
          <w:spacing w:val="-1"/>
        </w:rPr>
        <w:t xml:space="preserve"> </w:t>
      </w:r>
      <w:r>
        <w:rPr>
          <w:b/>
        </w:rPr>
        <w:t>their</w:t>
      </w:r>
      <w:r>
        <w:rPr>
          <w:b/>
          <w:spacing w:val="-6"/>
        </w:rPr>
        <w:t xml:space="preserve"> </w:t>
      </w:r>
      <w:r>
        <w:rPr>
          <w:b/>
        </w:rPr>
        <w:t>grade</w:t>
      </w:r>
      <w:r>
        <w:rPr>
          <w:b/>
          <w:spacing w:val="-6"/>
        </w:rPr>
        <w:t xml:space="preserve"> </w:t>
      </w:r>
      <w:r>
        <w:rPr>
          <w:b/>
        </w:rPr>
        <w:t>or</w:t>
      </w:r>
      <w:r>
        <w:rPr>
          <w:b/>
          <w:spacing w:val="-6"/>
        </w:rPr>
        <w:t xml:space="preserve"> </w:t>
      </w:r>
      <w:r>
        <w:rPr>
          <w:b/>
        </w:rPr>
        <w:t>standing</w:t>
      </w:r>
      <w:r>
        <w:rPr>
          <w:b/>
          <w:spacing w:val="-5"/>
        </w:rPr>
        <w:t xml:space="preserve"> </w:t>
      </w:r>
      <w:r>
        <w:rPr>
          <w:b/>
        </w:rPr>
        <w:t>in</w:t>
      </w:r>
      <w:r>
        <w:rPr>
          <w:b/>
          <w:spacing w:val="-4"/>
        </w:rPr>
        <w:t xml:space="preserve"> </w:t>
      </w:r>
      <w:r>
        <w:rPr>
          <w:b/>
        </w:rPr>
        <w:t>the</w:t>
      </w:r>
      <w:r>
        <w:rPr>
          <w:b/>
          <w:spacing w:val="-6"/>
        </w:rPr>
        <w:t xml:space="preserve"> </w:t>
      </w:r>
      <w:r>
        <w:rPr>
          <w:b/>
        </w:rPr>
        <w:t>course</w:t>
      </w:r>
      <w:r>
        <w:rPr>
          <w:b/>
          <w:spacing w:val="-6"/>
        </w:rPr>
        <w:t xml:space="preserve"> </w:t>
      </w:r>
      <w:r>
        <w:rPr>
          <w:b/>
        </w:rPr>
        <w:t>throughout</w:t>
      </w:r>
      <w:r>
        <w:rPr>
          <w:b/>
          <w:spacing w:val="-6"/>
        </w:rPr>
        <w:t xml:space="preserve"> </w:t>
      </w:r>
      <w:r>
        <w:rPr>
          <w:b/>
        </w:rPr>
        <w:t>the</w:t>
      </w:r>
      <w:r>
        <w:rPr>
          <w:b/>
          <w:spacing w:val="-6"/>
        </w:rPr>
        <w:t xml:space="preserve"> </w:t>
      </w:r>
      <w:r>
        <w:rPr>
          <w:b/>
          <w:spacing w:val="-2"/>
        </w:rPr>
        <w:t>semester.</w:t>
      </w:r>
    </w:p>
    <w:p w14:paraId="6EC59BF1" w14:textId="77777777" w:rsidR="00FC5DD5" w:rsidRDefault="00FC5DD5">
      <w:pPr>
        <w:pStyle w:val="BodyText"/>
        <w:spacing w:before="2"/>
        <w:rPr>
          <w:b/>
          <w:sz w:val="21"/>
        </w:rPr>
      </w:pPr>
    </w:p>
    <w:p w14:paraId="4028756C" w14:textId="77777777" w:rsidR="00FC5DD5" w:rsidRDefault="00000000">
      <w:pPr>
        <w:pStyle w:val="ListParagraph"/>
        <w:numPr>
          <w:ilvl w:val="0"/>
          <w:numId w:val="10"/>
        </w:numPr>
        <w:tabs>
          <w:tab w:val="left" w:pos="518"/>
        </w:tabs>
        <w:ind w:left="518" w:hanging="359"/>
        <w:rPr>
          <w:b/>
        </w:rPr>
      </w:pPr>
      <w:r>
        <w:rPr>
          <w:b/>
        </w:rPr>
        <w:t>Instructor</w:t>
      </w:r>
      <w:r>
        <w:rPr>
          <w:b/>
          <w:spacing w:val="-8"/>
        </w:rPr>
        <w:t xml:space="preserve"> </w:t>
      </w:r>
      <w:r>
        <w:rPr>
          <w:b/>
        </w:rPr>
        <w:t>updates</w:t>
      </w:r>
      <w:r>
        <w:rPr>
          <w:b/>
          <w:spacing w:val="-7"/>
        </w:rPr>
        <w:t xml:space="preserve"> </w:t>
      </w:r>
      <w:r>
        <w:rPr>
          <w:b/>
        </w:rPr>
        <w:t>course</w:t>
      </w:r>
      <w:r>
        <w:rPr>
          <w:b/>
          <w:spacing w:val="-8"/>
        </w:rPr>
        <w:t xml:space="preserve"> </w:t>
      </w:r>
      <w:r>
        <w:rPr>
          <w:b/>
        </w:rPr>
        <w:t>content</w:t>
      </w:r>
      <w:r>
        <w:rPr>
          <w:b/>
          <w:spacing w:val="-7"/>
        </w:rPr>
        <w:t xml:space="preserve"> </w:t>
      </w:r>
      <w:r>
        <w:rPr>
          <w:b/>
        </w:rPr>
        <w:t>as</w:t>
      </w:r>
      <w:r>
        <w:rPr>
          <w:b/>
          <w:spacing w:val="-8"/>
        </w:rPr>
        <w:t xml:space="preserve"> </w:t>
      </w:r>
      <w:r>
        <w:rPr>
          <w:b/>
        </w:rPr>
        <w:t>necessary</w:t>
      </w:r>
      <w:r>
        <w:rPr>
          <w:b/>
          <w:spacing w:val="-5"/>
        </w:rPr>
        <w:t xml:space="preserve"> </w:t>
      </w:r>
      <w:r>
        <w:rPr>
          <w:b/>
        </w:rPr>
        <w:t>to</w:t>
      </w:r>
      <w:r>
        <w:rPr>
          <w:b/>
          <w:spacing w:val="-6"/>
        </w:rPr>
        <w:t xml:space="preserve"> </w:t>
      </w:r>
      <w:r>
        <w:rPr>
          <w:b/>
        </w:rPr>
        <w:t>reflect</w:t>
      </w:r>
      <w:r>
        <w:rPr>
          <w:b/>
          <w:spacing w:val="-7"/>
        </w:rPr>
        <w:t xml:space="preserve"> </w:t>
      </w:r>
      <w:r>
        <w:rPr>
          <w:b/>
        </w:rPr>
        <w:t>current</w:t>
      </w:r>
      <w:r>
        <w:rPr>
          <w:b/>
          <w:spacing w:val="-8"/>
        </w:rPr>
        <w:t xml:space="preserve"> </w:t>
      </w:r>
      <w:r>
        <w:rPr>
          <w:b/>
        </w:rPr>
        <w:t>events</w:t>
      </w:r>
      <w:r>
        <w:rPr>
          <w:b/>
          <w:spacing w:val="-7"/>
        </w:rPr>
        <w:t xml:space="preserve"> </w:t>
      </w:r>
      <w:r>
        <w:rPr>
          <w:b/>
        </w:rPr>
        <w:t>in</w:t>
      </w:r>
      <w:r>
        <w:rPr>
          <w:b/>
          <w:spacing w:val="-6"/>
        </w:rPr>
        <w:t xml:space="preserve"> </w:t>
      </w:r>
      <w:r>
        <w:rPr>
          <w:b/>
        </w:rPr>
        <w:t>the</w:t>
      </w:r>
      <w:r>
        <w:rPr>
          <w:b/>
          <w:spacing w:val="-7"/>
        </w:rPr>
        <w:t xml:space="preserve"> </w:t>
      </w:r>
      <w:r>
        <w:rPr>
          <w:b/>
          <w:spacing w:val="-2"/>
        </w:rPr>
        <w:t>field.</w:t>
      </w:r>
    </w:p>
    <w:p w14:paraId="66962885" w14:textId="77777777" w:rsidR="00FC5DD5" w:rsidRDefault="00FC5DD5">
      <w:pPr>
        <w:sectPr w:rsidR="00FC5DD5">
          <w:pgSz w:w="12240" w:h="15840"/>
          <w:pgMar w:top="980" w:right="1300" w:bottom="280" w:left="1280" w:header="732" w:footer="0" w:gutter="0"/>
          <w:cols w:space="720"/>
        </w:sectPr>
      </w:pPr>
    </w:p>
    <w:p w14:paraId="569D64D9" w14:textId="77777777" w:rsidR="00FC5DD5" w:rsidRDefault="00FC5DD5">
      <w:pPr>
        <w:pStyle w:val="BodyText"/>
        <w:rPr>
          <w:b/>
          <w:sz w:val="27"/>
        </w:rPr>
      </w:pPr>
    </w:p>
    <w:p w14:paraId="51E804AB" w14:textId="77777777" w:rsidR="00FC5DD5" w:rsidRDefault="00000000">
      <w:pPr>
        <w:pStyle w:val="ListParagraph"/>
        <w:numPr>
          <w:ilvl w:val="0"/>
          <w:numId w:val="10"/>
        </w:numPr>
        <w:tabs>
          <w:tab w:val="left" w:pos="518"/>
        </w:tabs>
        <w:spacing w:before="90"/>
        <w:ind w:left="518" w:hanging="359"/>
        <w:rPr>
          <w:b/>
        </w:rPr>
      </w:pPr>
      <w:r>
        <w:rPr>
          <w:b/>
        </w:rPr>
        <w:t>Instructor</w:t>
      </w:r>
      <w:r>
        <w:rPr>
          <w:b/>
          <w:spacing w:val="-10"/>
        </w:rPr>
        <w:t xml:space="preserve"> </w:t>
      </w:r>
      <w:r>
        <w:rPr>
          <w:b/>
        </w:rPr>
        <w:t>identifies</w:t>
      </w:r>
      <w:r>
        <w:rPr>
          <w:b/>
          <w:spacing w:val="-10"/>
        </w:rPr>
        <w:t xml:space="preserve"> </w:t>
      </w:r>
      <w:r>
        <w:rPr>
          <w:b/>
        </w:rPr>
        <w:t>course</w:t>
      </w:r>
      <w:r>
        <w:rPr>
          <w:b/>
          <w:spacing w:val="-9"/>
        </w:rPr>
        <w:t xml:space="preserve"> </w:t>
      </w:r>
      <w:r>
        <w:rPr>
          <w:b/>
        </w:rPr>
        <w:t>and</w:t>
      </w:r>
      <w:r>
        <w:rPr>
          <w:b/>
          <w:spacing w:val="-8"/>
        </w:rPr>
        <w:t xml:space="preserve"> </w:t>
      </w:r>
      <w:r>
        <w:rPr>
          <w:b/>
        </w:rPr>
        <w:t>session</w:t>
      </w:r>
      <w:r>
        <w:rPr>
          <w:b/>
          <w:spacing w:val="-8"/>
        </w:rPr>
        <w:t xml:space="preserve"> </w:t>
      </w:r>
      <w:r>
        <w:rPr>
          <w:b/>
        </w:rPr>
        <w:t>start/end</w:t>
      </w:r>
      <w:r>
        <w:rPr>
          <w:b/>
          <w:spacing w:val="-8"/>
        </w:rPr>
        <w:t xml:space="preserve"> </w:t>
      </w:r>
      <w:r>
        <w:rPr>
          <w:b/>
          <w:spacing w:val="-2"/>
        </w:rPr>
        <w:t>dates.</w:t>
      </w:r>
    </w:p>
    <w:p w14:paraId="39E0584D" w14:textId="77777777" w:rsidR="00FC5DD5" w:rsidRDefault="00FC5DD5">
      <w:pPr>
        <w:pStyle w:val="BodyText"/>
        <w:spacing w:before="2"/>
        <w:rPr>
          <w:b/>
          <w:sz w:val="21"/>
        </w:rPr>
      </w:pPr>
    </w:p>
    <w:p w14:paraId="5E46AB5C" w14:textId="77777777" w:rsidR="00FC5DD5" w:rsidRDefault="00000000">
      <w:pPr>
        <w:pStyle w:val="ListParagraph"/>
        <w:numPr>
          <w:ilvl w:val="0"/>
          <w:numId w:val="10"/>
        </w:numPr>
        <w:tabs>
          <w:tab w:val="left" w:pos="518"/>
        </w:tabs>
        <w:ind w:left="518" w:hanging="359"/>
        <w:rPr>
          <w:b/>
        </w:rPr>
      </w:pPr>
      <w:r>
        <w:rPr>
          <w:b/>
        </w:rPr>
        <w:t>Instructor</w:t>
      </w:r>
      <w:r>
        <w:rPr>
          <w:b/>
          <w:spacing w:val="-8"/>
        </w:rPr>
        <w:t xml:space="preserve"> </w:t>
      </w:r>
      <w:r>
        <w:rPr>
          <w:b/>
        </w:rPr>
        <w:t>posts</w:t>
      </w:r>
      <w:r>
        <w:rPr>
          <w:b/>
          <w:spacing w:val="-8"/>
        </w:rPr>
        <w:t xml:space="preserve"> </w:t>
      </w:r>
      <w:r>
        <w:rPr>
          <w:b/>
        </w:rPr>
        <w:t>student</w:t>
      </w:r>
      <w:r>
        <w:rPr>
          <w:b/>
          <w:spacing w:val="-8"/>
        </w:rPr>
        <w:t xml:space="preserve"> </w:t>
      </w:r>
      <w:r>
        <w:rPr>
          <w:b/>
        </w:rPr>
        <w:t>test</w:t>
      </w:r>
      <w:r>
        <w:rPr>
          <w:b/>
          <w:spacing w:val="-8"/>
        </w:rPr>
        <w:t xml:space="preserve"> </w:t>
      </w:r>
      <w:r>
        <w:rPr>
          <w:b/>
        </w:rPr>
        <w:t>results</w:t>
      </w:r>
      <w:r>
        <w:rPr>
          <w:b/>
          <w:spacing w:val="-8"/>
        </w:rPr>
        <w:t xml:space="preserve"> </w:t>
      </w:r>
      <w:r>
        <w:rPr>
          <w:b/>
        </w:rPr>
        <w:t>and</w:t>
      </w:r>
      <w:r>
        <w:rPr>
          <w:b/>
          <w:spacing w:val="-6"/>
        </w:rPr>
        <w:t xml:space="preserve"> </w:t>
      </w:r>
      <w:r>
        <w:rPr>
          <w:b/>
        </w:rPr>
        <w:t>provides</w:t>
      </w:r>
      <w:r>
        <w:rPr>
          <w:b/>
          <w:spacing w:val="-7"/>
        </w:rPr>
        <w:t xml:space="preserve"> </w:t>
      </w:r>
      <w:r>
        <w:rPr>
          <w:b/>
        </w:rPr>
        <w:t>assignment</w:t>
      </w:r>
      <w:r>
        <w:rPr>
          <w:b/>
          <w:spacing w:val="-8"/>
        </w:rPr>
        <w:t xml:space="preserve"> </w:t>
      </w:r>
      <w:r>
        <w:rPr>
          <w:b/>
        </w:rPr>
        <w:t>feedback</w:t>
      </w:r>
      <w:r>
        <w:rPr>
          <w:b/>
          <w:spacing w:val="-8"/>
        </w:rPr>
        <w:t xml:space="preserve"> </w:t>
      </w:r>
      <w:r>
        <w:rPr>
          <w:b/>
          <w:spacing w:val="-2"/>
        </w:rPr>
        <w:t>promptly.</w:t>
      </w:r>
    </w:p>
    <w:p w14:paraId="0BB1A27E" w14:textId="77777777" w:rsidR="00FC5DD5" w:rsidRDefault="00FC5DD5">
      <w:pPr>
        <w:pStyle w:val="BodyText"/>
        <w:spacing w:before="1"/>
        <w:rPr>
          <w:b/>
          <w:sz w:val="28"/>
        </w:rPr>
      </w:pPr>
    </w:p>
    <w:p w14:paraId="4766EB45" w14:textId="77777777" w:rsidR="00FC5DD5" w:rsidRDefault="00000000">
      <w:pPr>
        <w:pStyle w:val="ListParagraph"/>
        <w:numPr>
          <w:ilvl w:val="0"/>
          <w:numId w:val="10"/>
        </w:numPr>
        <w:tabs>
          <w:tab w:val="left" w:pos="518"/>
        </w:tabs>
        <w:ind w:left="518" w:hanging="359"/>
        <w:rPr>
          <w:b/>
        </w:rPr>
      </w:pPr>
      <w:r>
        <w:rPr>
          <w:b/>
        </w:rPr>
        <w:t>Instructor</w:t>
      </w:r>
      <w:r>
        <w:rPr>
          <w:b/>
          <w:spacing w:val="-7"/>
        </w:rPr>
        <w:t xml:space="preserve"> </w:t>
      </w:r>
      <w:r>
        <w:rPr>
          <w:b/>
        </w:rPr>
        <w:t>submits</w:t>
      </w:r>
      <w:r>
        <w:rPr>
          <w:b/>
          <w:spacing w:val="-7"/>
        </w:rPr>
        <w:t xml:space="preserve"> </w:t>
      </w:r>
      <w:r>
        <w:rPr>
          <w:b/>
        </w:rPr>
        <w:t>reports</w:t>
      </w:r>
      <w:r>
        <w:rPr>
          <w:b/>
          <w:spacing w:val="-7"/>
        </w:rPr>
        <w:t xml:space="preserve"> </w:t>
      </w:r>
      <w:r>
        <w:rPr>
          <w:b/>
        </w:rPr>
        <w:t>to</w:t>
      </w:r>
      <w:r>
        <w:rPr>
          <w:b/>
          <w:spacing w:val="-5"/>
        </w:rPr>
        <w:t xml:space="preserve"> </w:t>
      </w:r>
      <w:r>
        <w:rPr>
          <w:b/>
        </w:rPr>
        <w:t>GGU</w:t>
      </w:r>
      <w:r>
        <w:rPr>
          <w:b/>
          <w:spacing w:val="-5"/>
        </w:rPr>
        <w:t xml:space="preserve"> </w:t>
      </w:r>
      <w:r>
        <w:rPr>
          <w:b/>
        </w:rPr>
        <w:t>on</w:t>
      </w:r>
      <w:r>
        <w:rPr>
          <w:b/>
          <w:spacing w:val="-5"/>
        </w:rPr>
        <w:t xml:space="preserve"> </w:t>
      </w:r>
      <w:r>
        <w:rPr>
          <w:b/>
        </w:rPr>
        <w:t>student</w:t>
      </w:r>
      <w:r>
        <w:rPr>
          <w:b/>
          <w:spacing w:val="-7"/>
        </w:rPr>
        <w:t xml:space="preserve"> </w:t>
      </w:r>
      <w:r>
        <w:rPr>
          <w:b/>
        </w:rPr>
        <w:t>progress</w:t>
      </w:r>
      <w:r>
        <w:rPr>
          <w:b/>
          <w:spacing w:val="-7"/>
        </w:rPr>
        <w:t xml:space="preserve"> </w:t>
      </w:r>
      <w:r>
        <w:rPr>
          <w:b/>
        </w:rPr>
        <w:t>as</w:t>
      </w:r>
      <w:r>
        <w:rPr>
          <w:b/>
          <w:spacing w:val="-6"/>
        </w:rPr>
        <w:t xml:space="preserve"> </w:t>
      </w:r>
      <w:r>
        <w:rPr>
          <w:b/>
          <w:spacing w:val="-2"/>
        </w:rPr>
        <w:t>requested.</w:t>
      </w:r>
    </w:p>
    <w:p w14:paraId="0F8B125C" w14:textId="77777777" w:rsidR="00FC5DD5" w:rsidRDefault="00FC5DD5">
      <w:pPr>
        <w:pStyle w:val="BodyText"/>
        <w:rPr>
          <w:b/>
          <w:sz w:val="20"/>
        </w:rPr>
      </w:pPr>
    </w:p>
    <w:p w14:paraId="22CC7544" w14:textId="77777777" w:rsidR="00FC5DD5" w:rsidRDefault="00000000">
      <w:pPr>
        <w:pStyle w:val="BodyText"/>
        <w:spacing w:before="8"/>
        <w:rPr>
          <w:b/>
          <w:sz w:val="11"/>
        </w:rPr>
      </w:pPr>
      <w:r>
        <w:rPr>
          <w:noProof/>
        </w:rPr>
        <mc:AlternateContent>
          <mc:Choice Requires="wps">
            <w:drawing>
              <wp:anchor distT="0" distB="0" distL="0" distR="0" simplePos="0" relativeHeight="487602688" behindDoc="1" locked="0" layoutInCell="1" allowOverlap="1" wp14:anchorId="0770C26F" wp14:editId="07777777">
                <wp:simplePos x="0" y="0"/>
                <wp:positionH relativeFrom="page">
                  <wp:posOffset>905256</wp:posOffset>
                </wp:positionH>
                <wp:positionV relativeFrom="paragraph">
                  <wp:posOffset>100640</wp:posOffset>
                </wp:positionV>
                <wp:extent cx="5943600" cy="58419"/>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8419"/>
                        </a:xfrm>
                        <a:custGeom>
                          <a:avLst/>
                          <a:gdLst/>
                          <a:ahLst/>
                          <a:cxnLst/>
                          <a:rect l="l" t="t" r="r" b="b"/>
                          <a:pathLst>
                            <a:path w="5943600" h="58419">
                              <a:moveTo>
                                <a:pt x="5943600" y="22860"/>
                              </a:moveTo>
                              <a:lnTo>
                                <a:pt x="0" y="22860"/>
                              </a:lnTo>
                              <a:lnTo>
                                <a:pt x="0" y="57912"/>
                              </a:lnTo>
                              <a:lnTo>
                                <a:pt x="5943600" y="57912"/>
                              </a:lnTo>
                              <a:lnTo>
                                <a:pt x="5943600" y="22860"/>
                              </a:lnTo>
                              <a:close/>
                            </a:path>
                            <a:path w="5943600" h="58419">
                              <a:moveTo>
                                <a:pt x="5943600" y="0"/>
                              </a:moveTo>
                              <a:lnTo>
                                <a:pt x="0" y="0"/>
                              </a:lnTo>
                              <a:lnTo>
                                <a:pt x="0" y="12192"/>
                              </a:lnTo>
                              <a:lnTo>
                                <a:pt x="5943600" y="12192"/>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2C1FA9" id="Graphic 34" o:spid="_x0000_s1026" style="position:absolute;margin-left:71.3pt;margin-top:7.9pt;width:468pt;height:4.6pt;z-index:-15713792;visibility:visible;mso-wrap-style:square;mso-wrap-distance-left:0;mso-wrap-distance-top:0;mso-wrap-distance-right:0;mso-wrap-distance-bottom:0;mso-position-horizontal:absolute;mso-position-horizontal-relative:page;mso-position-vertical:absolute;mso-position-vertical-relative:text;v-text-anchor:top" coordsize="594360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" path="m5943600,22860l,22860,,57912r5943600,l5943600,22860xem5943600,l,,,12192r5943600,l5943600,xe" fillcolor="black" stroked="f">
                <v:path arrowok="t"/>
                <w10:wrap type="topAndBottom" anchorx="page"/>
              </v:shape>
            </w:pict>
          </mc:Fallback>
        </mc:AlternateContent>
      </w:r>
    </w:p>
    <w:p w14:paraId="12D9C414" w14:textId="77777777" w:rsidR="00FC5DD5" w:rsidRDefault="00000000">
      <w:pPr>
        <w:pStyle w:val="Heading2"/>
        <w:spacing w:before="0"/>
      </w:pPr>
      <w:r>
        <w:t>Communication</w:t>
      </w:r>
      <w:r>
        <w:rPr>
          <w:spacing w:val="-10"/>
        </w:rPr>
        <w:t xml:space="preserve"> </w:t>
      </w:r>
      <w:r>
        <w:t>and</w:t>
      </w:r>
      <w:r>
        <w:rPr>
          <w:spacing w:val="-10"/>
        </w:rPr>
        <w:t xml:space="preserve"> </w:t>
      </w:r>
      <w:r>
        <w:t>Student</w:t>
      </w:r>
      <w:r>
        <w:rPr>
          <w:spacing w:val="-12"/>
        </w:rPr>
        <w:t xml:space="preserve"> </w:t>
      </w:r>
      <w:r>
        <w:rPr>
          <w:spacing w:val="-2"/>
        </w:rPr>
        <w:t>Support</w:t>
      </w:r>
    </w:p>
    <w:p w14:paraId="1972977A" w14:textId="77777777" w:rsidR="00FC5DD5" w:rsidRDefault="00000000">
      <w:pPr>
        <w:pStyle w:val="BodyText"/>
        <w:spacing w:before="6"/>
        <w:rPr>
          <w:b/>
          <w:sz w:val="15"/>
        </w:rPr>
      </w:pPr>
      <w:r>
        <w:rPr>
          <w:noProof/>
        </w:rPr>
        <mc:AlternateContent>
          <mc:Choice Requires="wps">
            <w:drawing>
              <wp:anchor distT="0" distB="0" distL="0" distR="0" simplePos="0" relativeHeight="487603200" behindDoc="1" locked="0" layoutInCell="1" allowOverlap="1" wp14:anchorId="47469BC9" wp14:editId="07777777">
                <wp:simplePos x="0" y="0"/>
                <wp:positionH relativeFrom="page">
                  <wp:posOffset>914400</wp:posOffset>
                </wp:positionH>
                <wp:positionV relativeFrom="paragraph">
                  <wp:posOffset>128633</wp:posOffset>
                </wp:positionV>
                <wp:extent cx="5943600" cy="58419"/>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8419"/>
                        </a:xfrm>
                        <a:custGeom>
                          <a:avLst/>
                          <a:gdLst/>
                          <a:ahLst/>
                          <a:cxnLst/>
                          <a:rect l="l" t="t" r="r" b="b"/>
                          <a:pathLst>
                            <a:path w="5943600" h="58419">
                              <a:moveTo>
                                <a:pt x="5943600" y="45720"/>
                              </a:moveTo>
                              <a:lnTo>
                                <a:pt x="0" y="45720"/>
                              </a:lnTo>
                              <a:lnTo>
                                <a:pt x="0" y="57912"/>
                              </a:lnTo>
                              <a:lnTo>
                                <a:pt x="5943600" y="57912"/>
                              </a:lnTo>
                              <a:lnTo>
                                <a:pt x="5943600" y="45720"/>
                              </a:lnTo>
                              <a:close/>
                            </a:path>
                            <a:path w="5943600" h="58419">
                              <a:moveTo>
                                <a:pt x="5943600" y="0"/>
                              </a:moveTo>
                              <a:lnTo>
                                <a:pt x="0" y="0"/>
                              </a:lnTo>
                              <a:lnTo>
                                <a:pt x="0" y="35052"/>
                              </a:lnTo>
                              <a:lnTo>
                                <a:pt x="5943600" y="35052"/>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6335C2" id="Graphic 35" o:spid="_x0000_s1026" style="position:absolute;margin-left:1in;margin-top:10.15pt;width:468pt;height:4.6pt;z-index:-15713280;visibility:visible;mso-wrap-style:square;mso-wrap-distance-left:0;mso-wrap-distance-top:0;mso-wrap-distance-right:0;mso-wrap-distance-bottom:0;mso-position-horizontal:absolute;mso-position-horizontal-relative:page;mso-position-vertical:absolute;mso-position-vertical-relative:text;v-text-anchor:top" coordsize="594360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" path="m5943600,45720l,45720,,57912r5943600,l5943600,45720xem5943600,l,,,35052r5943600,l5943600,xe" fillcolor="black" stroked="f">
                <v:path arrowok="t"/>
                <w10:wrap type="topAndBottom" anchorx="page"/>
              </v:shape>
            </w:pict>
          </mc:Fallback>
        </mc:AlternateContent>
      </w:r>
    </w:p>
    <w:p w14:paraId="41C60458" w14:textId="77777777" w:rsidR="00FC5DD5" w:rsidRDefault="00FC5DD5">
      <w:pPr>
        <w:pStyle w:val="BodyText"/>
        <w:spacing w:before="5"/>
        <w:rPr>
          <w:b/>
          <w:sz w:val="28"/>
        </w:rPr>
      </w:pPr>
    </w:p>
    <w:p w14:paraId="2FF16252" w14:textId="77777777" w:rsidR="00FC5DD5" w:rsidRDefault="00000000">
      <w:pPr>
        <w:pStyle w:val="Heading4"/>
        <w:numPr>
          <w:ilvl w:val="0"/>
          <w:numId w:val="9"/>
        </w:numPr>
        <w:tabs>
          <w:tab w:val="left" w:pos="520"/>
        </w:tabs>
        <w:spacing w:line="244" w:lineRule="auto"/>
        <w:ind w:right="1022"/>
        <w:rPr>
          <w:b w:val="0"/>
        </w:rPr>
      </w:pPr>
      <w:r>
        <w:t>Instructor</w:t>
      </w:r>
      <w:r>
        <w:rPr>
          <w:spacing w:val="-10"/>
        </w:rPr>
        <w:t xml:space="preserve"> </w:t>
      </w:r>
      <w:r>
        <w:t>ensures</w:t>
      </w:r>
      <w:r>
        <w:rPr>
          <w:spacing w:val="-10"/>
        </w:rPr>
        <w:t xml:space="preserve"> </w:t>
      </w:r>
      <w:r>
        <w:t>regular</w:t>
      </w:r>
      <w:r>
        <w:rPr>
          <w:spacing w:val="-10"/>
        </w:rPr>
        <w:t xml:space="preserve"> </w:t>
      </w:r>
      <w:r>
        <w:t>and</w:t>
      </w:r>
      <w:r>
        <w:rPr>
          <w:spacing w:val="-8"/>
        </w:rPr>
        <w:t xml:space="preserve"> </w:t>
      </w:r>
      <w:r>
        <w:t>respectful</w:t>
      </w:r>
      <w:r>
        <w:rPr>
          <w:spacing w:val="-10"/>
        </w:rPr>
        <w:t xml:space="preserve"> </w:t>
      </w:r>
      <w:r>
        <w:t>communication</w:t>
      </w:r>
      <w:r>
        <w:rPr>
          <w:spacing w:val="-8"/>
        </w:rPr>
        <w:t xml:space="preserve"> </w:t>
      </w:r>
      <w:r>
        <w:t>with</w:t>
      </w:r>
      <w:r>
        <w:rPr>
          <w:spacing w:val="-8"/>
        </w:rPr>
        <w:t xml:space="preserve"> </w:t>
      </w:r>
      <w:r>
        <w:t>students</w:t>
      </w:r>
      <w:r>
        <w:rPr>
          <w:spacing w:val="-10"/>
        </w:rPr>
        <w:t xml:space="preserve"> </w:t>
      </w:r>
      <w:r>
        <w:t>throughout</w:t>
      </w:r>
      <w:r>
        <w:rPr>
          <w:spacing w:val="-10"/>
        </w:rPr>
        <w:t xml:space="preserve"> </w:t>
      </w:r>
      <w:r>
        <w:t xml:space="preserve">the </w:t>
      </w:r>
      <w:r>
        <w:rPr>
          <w:spacing w:val="-2"/>
        </w:rPr>
        <w:t>semester</w:t>
      </w:r>
      <w:r>
        <w:rPr>
          <w:b w:val="0"/>
          <w:spacing w:val="-2"/>
        </w:rPr>
        <w:t>.</w:t>
      </w:r>
    </w:p>
    <w:p w14:paraId="4267F419" w14:textId="77777777" w:rsidR="00FC5DD5" w:rsidRDefault="00FC5DD5">
      <w:pPr>
        <w:pStyle w:val="BodyText"/>
        <w:spacing w:before="6"/>
        <w:rPr>
          <w:sz w:val="20"/>
        </w:rPr>
      </w:pPr>
    </w:p>
    <w:p w14:paraId="70A5887C" w14:textId="77777777" w:rsidR="00FC5DD5" w:rsidRDefault="00000000">
      <w:pPr>
        <w:pStyle w:val="ListParagraph"/>
        <w:numPr>
          <w:ilvl w:val="1"/>
          <w:numId w:val="9"/>
        </w:numPr>
        <w:tabs>
          <w:tab w:val="left" w:pos="1240"/>
        </w:tabs>
        <w:spacing w:line="242" w:lineRule="auto"/>
        <w:ind w:right="273"/>
      </w:pPr>
      <w:r>
        <w:t>On the Syllabus, lists average response time for email and phone calls. Instructors respond within a reasonable timeframe and keep students apprised of their schedule and availability. Under</w:t>
      </w:r>
      <w:r>
        <w:rPr>
          <w:spacing w:val="-10"/>
        </w:rPr>
        <w:t xml:space="preserve"> </w:t>
      </w:r>
      <w:r>
        <w:t>no</w:t>
      </w:r>
      <w:r>
        <w:rPr>
          <w:spacing w:val="-10"/>
        </w:rPr>
        <w:t xml:space="preserve"> </w:t>
      </w:r>
      <w:r>
        <w:t>circumstance</w:t>
      </w:r>
      <w:r>
        <w:rPr>
          <w:spacing w:val="-10"/>
        </w:rPr>
        <w:t xml:space="preserve"> </w:t>
      </w:r>
      <w:r>
        <w:t>should</w:t>
      </w:r>
      <w:r>
        <w:rPr>
          <w:spacing w:val="-8"/>
        </w:rPr>
        <w:t xml:space="preserve"> </w:t>
      </w:r>
      <w:r>
        <w:t>students</w:t>
      </w:r>
      <w:r>
        <w:rPr>
          <w:spacing w:val="-10"/>
        </w:rPr>
        <w:t xml:space="preserve"> </w:t>
      </w:r>
      <w:r>
        <w:t>wait</w:t>
      </w:r>
      <w:r>
        <w:rPr>
          <w:spacing w:val="-10"/>
        </w:rPr>
        <w:t xml:space="preserve"> </w:t>
      </w:r>
      <w:r>
        <w:t>more</w:t>
      </w:r>
      <w:r>
        <w:rPr>
          <w:spacing w:val="-10"/>
        </w:rPr>
        <w:t xml:space="preserve"> </w:t>
      </w:r>
      <w:r>
        <w:t>than</w:t>
      </w:r>
      <w:r>
        <w:rPr>
          <w:spacing w:val="-8"/>
        </w:rPr>
        <w:t xml:space="preserve"> </w:t>
      </w:r>
      <w:r>
        <w:t>two</w:t>
      </w:r>
      <w:r>
        <w:rPr>
          <w:spacing w:val="-10"/>
        </w:rPr>
        <w:t xml:space="preserve"> </w:t>
      </w:r>
      <w:r>
        <w:t>working</w:t>
      </w:r>
      <w:r>
        <w:rPr>
          <w:spacing w:val="-10"/>
        </w:rPr>
        <w:t xml:space="preserve"> </w:t>
      </w:r>
      <w:r>
        <w:t>days</w:t>
      </w:r>
      <w:r>
        <w:rPr>
          <w:spacing w:val="-10"/>
        </w:rPr>
        <w:t xml:space="preserve"> </w:t>
      </w:r>
      <w:r>
        <w:t>for</w:t>
      </w:r>
      <w:r>
        <w:rPr>
          <w:spacing w:val="-10"/>
        </w:rPr>
        <w:t xml:space="preserve"> </w:t>
      </w:r>
      <w:r>
        <w:t>a</w:t>
      </w:r>
      <w:r>
        <w:rPr>
          <w:spacing w:val="-10"/>
        </w:rPr>
        <w:t xml:space="preserve"> </w:t>
      </w:r>
      <w:r>
        <w:t>response</w:t>
      </w:r>
      <w:r>
        <w:rPr>
          <w:spacing w:val="-10"/>
        </w:rPr>
        <w:t xml:space="preserve"> </w:t>
      </w:r>
      <w:r>
        <w:t>from their instructor.</w:t>
      </w:r>
    </w:p>
    <w:p w14:paraId="2307325F" w14:textId="77777777" w:rsidR="00FC5DD5" w:rsidRDefault="00FC5DD5">
      <w:pPr>
        <w:pStyle w:val="BodyText"/>
        <w:spacing w:before="1"/>
        <w:rPr>
          <w:sz w:val="21"/>
        </w:rPr>
      </w:pPr>
    </w:p>
    <w:p w14:paraId="7C22E25A" w14:textId="77777777" w:rsidR="00FC5DD5" w:rsidRDefault="00000000">
      <w:pPr>
        <w:pStyle w:val="ListParagraph"/>
        <w:numPr>
          <w:ilvl w:val="1"/>
          <w:numId w:val="9"/>
        </w:numPr>
        <w:tabs>
          <w:tab w:val="left" w:pos="1240"/>
        </w:tabs>
        <w:spacing w:before="1" w:line="242" w:lineRule="auto"/>
        <w:ind w:right="235"/>
      </w:pPr>
      <w:r>
        <w:t>Instructor</w:t>
      </w:r>
      <w:r>
        <w:rPr>
          <w:spacing w:val="-12"/>
        </w:rPr>
        <w:t xml:space="preserve"> </w:t>
      </w:r>
      <w:r>
        <w:t>logs-in</w:t>
      </w:r>
      <w:r>
        <w:rPr>
          <w:spacing w:val="-9"/>
        </w:rPr>
        <w:t xml:space="preserve"> </w:t>
      </w:r>
      <w:r>
        <w:t>at</w:t>
      </w:r>
      <w:r>
        <w:rPr>
          <w:spacing w:val="-11"/>
        </w:rPr>
        <w:t xml:space="preserve"> </w:t>
      </w:r>
      <w:r>
        <w:t>least</w:t>
      </w:r>
      <w:r>
        <w:rPr>
          <w:spacing w:val="-11"/>
        </w:rPr>
        <w:t xml:space="preserve"> </w:t>
      </w:r>
      <w:r>
        <w:t>four</w:t>
      </w:r>
      <w:r>
        <w:rPr>
          <w:spacing w:val="-11"/>
        </w:rPr>
        <w:t xml:space="preserve"> </w:t>
      </w:r>
      <w:r>
        <w:t>times</w:t>
      </w:r>
      <w:r>
        <w:rPr>
          <w:spacing w:val="-11"/>
        </w:rPr>
        <w:t xml:space="preserve"> </w:t>
      </w:r>
      <w:r>
        <w:t>each</w:t>
      </w:r>
      <w:r>
        <w:rPr>
          <w:spacing w:val="-9"/>
        </w:rPr>
        <w:t xml:space="preserve"> </w:t>
      </w:r>
      <w:r>
        <w:t>week</w:t>
      </w:r>
      <w:r>
        <w:rPr>
          <w:spacing w:val="-11"/>
        </w:rPr>
        <w:t xml:space="preserve"> </w:t>
      </w:r>
      <w:r>
        <w:t>and</w:t>
      </w:r>
      <w:r>
        <w:rPr>
          <w:spacing w:val="-9"/>
        </w:rPr>
        <w:t xml:space="preserve"> </w:t>
      </w:r>
      <w:r>
        <w:t>frequently</w:t>
      </w:r>
      <w:r>
        <w:rPr>
          <w:spacing w:val="-14"/>
        </w:rPr>
        <w:t xml:space="preserve"> </w:t>
      </w:r>
      <w:r>
        <w:t>posts</w:t>
      </w:r>
      <w:r>
        <w:rPr>
          <w:spacing w:val="-11"/>
        </w:rPr>
        <w:t xml:space="preserve"> </w:t>
      </w:r>
      <w:r>
        <w:t>engaging,</w:t>
      </w:r>
      <w:r>
        <w:rPr>
          <w:spacing w:val="-10"/>
        </w:rPr>
        <w:t xml:space="preserve"> </w:t>
      </w:r>
      <w:r>
        <w:t>thoughtful,</w:t>
      </w:r>
      <w:r>
        <w:rPr>
          <w:spacing w:val="-10"/>
        </w:rPr>
        <w:t xml:space="preserve"> </w:t>
      </w:r>
      <w:r>
        <w:t>and meaningful dialogue in Discussions, course Announcements, and via email.</w:t>
      </w:r>
    </w:p>
    <w:p w14:paraId="313AE7F5" w14:textId="77777777" w:rsidR="00FC5DD5" w:rsidRDefault="00FC5DD5">
      <w:pPr>
        <w:pStyle w:val="BodyText"/>
        <w:spacing w:before="10"/>
        <w:rPr>
          <w:sz w:val="20"/>
        </w:rPr>
      </w:pPr>
    </w:p>
    <w:p w14:paraId="27C34C94" w14:textId="77777777" w:rsidR="00FC5DD5" w:rsidRDefault="00000000">
      <w:pPr>
        <w:pStyle w:val="ListParagraph"/>
        <w:numPr>
          <w:ilvl w:val="1"/>
          <w:numId w:val="9"/>
        </w:numPr>
        <w:tabs>
          <w:tab w:val="left" w:pos="1240"/>
        </w:tabs>
        <w:spacing w:line="242" w:lineRule="auto"/>
        <w:ind w:right="517"/>
      </w:pPr>
      <w:r>
        <w:t>Instructor</w:t>
      </w:r>
      <w:r>
        <w:rPr>
          <w:spacing w:val="-13"/>
        </w:rPr>
        <w:t xml:space="preserve"> </w:t>
      </w:r>
      <w:r>
        <w:t>regularly</w:t>
      </w:r>
      <w:r>
        <w:rPr>
          <w:spacing w:val="-14"/>
        </w:rPr>
        <w:t xml:space="preserve"> </w:t>
      </w:r>
      <w:r>
        <w:t>provides</w:t>
      </w:r>
      <w:r>
        <w:rPr>
          <w:spacing w:val="-11"/>
        </w:rPr>
        <w:t xml:space="preserve"> </w:t>
      </w:r>
      <w:r>
        <w:t>personalized</w:t>
      </w:r>
      <w:r>
        <w:rPr>
          <w:spacing w:val="-10"/>
        </w:rPr>
        <w:t xml:space="preserve"> </w:t>
      </w:r>
      <w:r>
        <w:t>feedback</w:t>
      </w:r>
      <w:r>
        <w:rPr>
          <w:spacing w:val="-12"/>
        </w:rPr>
        <w:t xml:space="preserve"> </w:t>
      </w:r>
      <w:r>
        <w:t>&amp;</w:t>
      </w:r>
      <w:r>
        <w:rPr>
          <w:spacing w:val="-12"/>
        </w:rPr>
        <w:t xml:space="preserve"> </w:t>
      </w:r>
      <w:r>
        <w:t>encouragement</w:t>
      </w:r>
      <w:r>
        <w:rPr>
          <w:spacing w:val="-12"/>
        </w:rPr>
        <w:t xml:space="preserve"> </w:t>
      </w:r>
      <w:r>
        <w:t>to</w:t>
      </w:r>
      <w:r>
        <w:rPr>
          <w:spacing w:val="-12"/>
        </w:rPr>
        <w:t xml:space="preserve"> </w:t>
      </w:r>
      <w:r>
        <w:t>students.</w:t>
      </w:r>
      <w:r>
        <w:rPr>
          <w:spacing w:val="35"/>
        </w:rPr>
        <w:t xml:space="preserve"> </w:t>
      </w:r>
      <w:r>
        <w:t>It</w:t>
      </w:r>
      <w:r>
        <w:rPr>
          <w:spacing w:val="-12"/>
        </w:rPr>
        <w:t xml:space="preserve"> </w:t>
      </w:r>
      <w:r>
        <w:t>is</w:t>
      </w:r>
      <w:r>
        <w:rPr>
          <w:spacing w:val="-12"/>
        </w:rPr>
        <w:t xml:space="preserve"> </w:t>
      </w:r>
      <w:r>
        <w:t>not expected that an instructor will respond to every student’s posting.</w:t>
      </w:r>
    </w:p>
    <w:p w14:paraId="168F65D8" w14:textId="77777777" w:rsidR="00FC5DD5" w:rsidRDefault="00FC5DD5">
      <w:pPr>
        <w:pStyle w:val="BodyText"/>
        <w:spacing w:before="10"/>
        <w:rPr>
          <w:sz w:val="20"/>
        </w:rPr>
      </w:pPr>
    </w:p>
    <w:p w14:paraId="4878E6C2" w14:textId="77777777" w:rsidR="00FC5DD5" w:rsidRDefault="00000000">
      <w:pPr>
        <w:pStyle w:val="ListParagraph"/>
        <w:numPr>
          <w:ilvl w:val="1"/>
          <w:numId w:val="9"/>
        </w:numPr>
        <w:tabs>
          <w:tab w:val="left" w:pos="1239"/>
        </w:tabs>
        <w:spacing w:line="242" w:lineRule="auto"/>
        <w:ind w:left="1239" w:right="315"/>
      </w:pPr>
      <w:r>
        <w:t>Instructor</w:t>
      </w:r>
      <w:r>
        <w:rPr>
          <w:spacing w:val="-14"/>
        </w:rPr>
        <w:t xml:space="preserve"> </w:t>
      </w:r>
      <w:r>
        <w:t>makes</w:t>
      </w:r>
      <w:r>
        <w:rPr>
          <w:spacing w:val="-13"/>
        </w:rPr>
        <w:t xml:space="preserve"> </w:t>
      </w:r>
      <w:r>
        <w:t>proactive</w:t>
      </w:r>
      <w:r>
        <w:rPr>
          <w:spacing w:val="-12"/>
        </w:rPr>
        <w:t xml:space="preserve"> </w:t>
      </w:r>
      <w:r>
        <w:t>attempts</w:t>
      </w:r>
      <w:r>
        <w:rPr>
          <w:spacing w:val="-13"/>
        </w:rPr>
        <w:t xml:space="preserve"> </w:t>
      </w:r>
      <w:r>
        <w:t>to</w:t>
      </w:r>
      <w:r>
        <w:rPr>
          <w:spacing w:val="-12"/>
        </w:rPr>
        <w:t xml:space="preserve"> </w:t>
      </w:r>
      <w:r>
        <w:t>create</w:t>
      </w:r>
      <w:r>
        <w:rPr>
          <w:spacing w:val="-13"/>
        </w:rPr>
        <w:t xml:space="preserve"> </w:t>
      </w:r>
      <w:r>
        <w:t>a</w:t>
      </w:r>
      <w:r>
        <w:rPr>
          <w:spacing w:val="-12"/>
        </w:rPr>
        <w:t xml:space="preserve"> </w:t>
      </w:r>
      <w:r>
        <w:t>rich</w:t>
      </w:r>
      <w:r>
        <w:rPr>
          <w:spacing w:val="-11"/>
        </w:rPr>
        <w:t xml:space="preserve"> </w:t>
      </w:r>
      <w:r>
        <w:t>learning</w:t>
      </w:r>
      <w:r>
        <w:rPr>
          <w:spacing w:val="-12"/>
        </w:rPr>
        <w:t xml:space="preserve"> </w:t>
      </w:r>
      <w:r>
        <w:t>community</w:t>
      </w:r>
      <w:r>
        <w:rPr>
          <w:spacing w:val="-14"/>
        </w:rPr>
        <w:t xml:space="preserve"> </w:t>
      </w:r>
      <w:r>
        <w:t>using</w:t>
      </w:r>
      <w:r>
        <w:rPr>
          <w:spacing w:val="-12"/>
        </w:rPr>
        <w:t xml:space="preserve"> </w:t>
      </w:r>
      <w:r>
        <w:t>such</w:t>
      </w:r>
      <w:r>
        <w:rPr>
          <w:spacing w:val="-11"/>
        </w:rPr>
        <w:t xml:space="preserve"> </w:t>
      </w:r>
      <w:r>
        <w:t>strategies as group activities, peer review, encouraging use of chat, assigning study</w:t>
      </w:r>
      <w:r>
        <w:rPr>
          <w:spacing w:val="-3"/>
        </w:rPr>
        <w:t xml:space="preserve"> </w:t>
      </w:r>
      <w:r>
        <w:t>partners, creating “Cyber Lounge” discussion area, posting class contact info, requiring students to post their bios, etc.</w:t>
      </w:r>
    </w:p>
    <w:p w14:paraId="460FA7C8" w14:textId="77777777" w:rsidR="00FC5DD5" w:rsidRDefault="00FC5DD5">
      <w:pPr>
        <w:pStyle w:val="BodyText"/>
        <w:spacing w:before="1"/>
        <w:rPr>
          <w:sz w:val="21"/>
        </w:rPr>
      </w:pPr>
    </w:p>
    <w:p w14:paraId="5289FFA3" w14:textId="77777777" w:rsidR="00FC5DD5" w:rsidRDefault="00000000">
      <w:pPr>
        <w:pStyle w:val="ListParagraph"/>
        <w:numPr>
          <w:ilvl w:val="1"/>
          <w:numId w:val="9"/>
        </w:numPr>
        <w:tabs>
          <w:tab w:val="left" w:pos="1239"/>
        </w:tabs>
        <w:spacing w:before="1" w:line="242" w:lineRule="auto"/>
        <w:ind w:left="1239" w:right="1118"/>
      </w:pPr>
      <w:r>
        <w:t>Instructor</w:t>
      </w:r>
      <w:r>
        <w:rPr>
          <w:spacing w:val="-13"/>
        </w:rPr>
        <w:t xml:space="preserve"> </w:t>
      </w:r>
      <w:r>
        <w:t>shows</w:t>
      </w:r>
      <w:r>
        <w:rPr>
          <w:spacing w:val="-13"/>
        </w:rPr>
        <w:t xml:space="preserve"> </w:t>
      </w:r>
      <w:r>
        <w:t>regular</w:t>
      </w:r>
      <w:r>
        <w:rPr>
          <w:spacing w:val="-13"/>
        </w:rPr>
        <w:t xml:space="preserve"> </w:t>
      </w:r>
      <w:r>
        <w:t>presence</w:t>
      </w:r>
      <w:r>
        <w:rPr>
          <w:spacing w:val="-13"/>
        </w:rPr>
        <w:t xml:space="preserve"> </w:t>
      </w:r>
      <w:r>
        <w:t>in</w:t>
      </w:r>
      <w:r>
        <w:rPr>
          <w:spacing w:val="-11"/>
        </w:rPr>
        <w:t xml:space="preserve"> </w:t>
      </w:r>
      <w:r>
        <w:t>the</w:t>
      </w:r>
      <w:r>
        <w:rPr>
          <w:spacing w:val="-13"/>
        </w:rPr>
        <w:t xml:space="preserve"> </w:t>
      </w:r>
      <w:r>
        <w:t>course</w:t>
      </w:r>
      <w:r>
        <w:rPr>
          <w:spacing w:val="-13"/>
        </w:rPr>
        <w:t xml:space="preserve"> </w:t>
      </w:r>
      <w:r>
        <w:t>through</w:t>
      </w:r>
      <w:r>
        <w:rPr>
          <w:spacing w:val="-11"/>
        </w:rPr>
        <w:t xml:space="preserve"> </w:t>
      </w:r>
      <w:r>
        <w:t>discussion</w:t>
      </w:r>
      <w:r>
        <w:rPr>
          <w:spacing w:val="-11"/>
        </w:rPr>
        <w:t xml:space="preserve"> </w:t>
      </w:r>
      <w:r>
        <w:t>postings,</w:t>
      </w:r>
      <w:r>
        <w:rPr>
          <w:spacing w:val="-12"/>
        </w:rPr>
        <w:t xml:space="preserve"> </w:t>
      </w:r>
      <w:r>
        <w:t>emails, announcements, Chat, and other means.</w:t>
      </w:r>
    </w:p>
    <w:p w14:paraId="76A5953D" w14:textId="77777777" w:rsidR="00FC5DD5" w:rsidRDefault="00FC5DD5">
      <w:pPr>
        <w:pStyle w:val="BodyText"/>
        <w:spacing w:before="10"/>
        <w:rPr>
          <w:sz w:val="20"/>
        </w:rPr>
      </w:pPr>
    </w:p>
    <w:p w14:paraId="732BB321" w14:textId="77777777" w:rsidR="00FC5DD5" w:rsidRDefault="00000000">
      <w:pPr>
        <w:pStyle w:val="ListParagraph"/>
        <w:numPr>
          <w:ilvl w:val="1"/>
          <w:numId w:val="9"/>
        </w:numPr>
        <w:tabs>
          <w:tab w:val="left" w:pos="1239"/>
        </w:tabs>
        <w:ind w:left="1239"/>
      </w:pPr>
      <w:r>
        <w:t>Options</w:t>
      </w:r>
      <w:r>
        <w:rPr>
          <w:spacing w:val="-9"/>
        </w:rPr>
        <w:t xml:space="preserve"> </w:t>
      </w:r>
      <w:r>
        <w:t>for</w:t>
      </w:r>
      <w:r>
        <w:rPr>
          <w:spacing w:val="-8"/>
        </w:rPr>
        <w:t xml:space="preserve"> </w:t>
      </w:r>
      <w:r>
        <w:t>ongoing</w:t>
      </w:r>
      <w:r>
        <w:rPr>
          <w:spacing w:val="-8"/>
        </w:rPr>
        <w:t xml:space="preserve"> </w:t>
      </w:r>
      <w:r>
        <w:t>student</w:t>
      </w:r>
      <w:r>
        <w:rPr>
          <w:spacing w:val="-8"/>
        </w:rPr>
        <w:t xml:space="preserve"> </w:t>
      </w:r>
      <w:r>
        <w:t>feedback</w:t>
      </w:r>
      <w:r>
        <w:rPr>
          <w:spacing w:val="-8"/>
        </w:rPr>
        <w:t xml:space="preserve"> </w:t>
      </w:r>
      <w:r>
        <w:t>are</w:t>
      </w:r>
      <w:r>
        <w:rPr>
          <w:spacing w:val="-8"/>
        </w:rPr>
        <w:t xml:space="preserve"> </w:t>
      </w:r>
      <w:r>
        <w:t>provided</w:t>
      </w:r>
      <w:r>
        <w:rPr>
          <w:spacing w:val="-6"/>
        </w:rPr>
        <w:t xml:space="preserve"> </w:t>
      </w:r>
      <w:r>
        <w:t>and</w:t>
      </w:r>
      <w:r>
        <w:rPr>
          <w:spacing w:val="-6"/>
        </w:rPr>
        <w:t xml:space="preserve"> </w:t>
      </w:r>
      <w:r>
        <w:rPr>
          <w:spacing w:val="-2"/>
        </w:rPr>
        <w:t>encouraged.</w:t>
      </w:r>
    </w:p>
    <w:p w14:paraId="3C07BD89" w14:textId="77777777" w:rsidR="00FC5DD5" w:rsidRDefault="00FC5DD5">
      <w:pPr>
        <w:pStyle w:val="BodyText"/>
        <w:rPr>
          <w:sz w:val="26"/>
        </w:rPr>
      </w:pPr>
    </w:p>
    <w:p w14:paraId="39980665" w14:textId="77777777" w:rsidR="00FC5DD5" w:rsidRDefault="00000000">
      <w:pPr>
        <w:pStyle w:val="Heading4"/>
        <w:numPr>
          <w:ilvl w:val="0"/>
          <w:numId w:val="9"/>
        </w:numPr>
        <w:tabs>
          <w:tab w:val="left" w:pos="518"/>
        </w:tabs>
        <w:spacing w:before="206"/>
        <w:ind w:left="518" w:hanging="359"/>
      </w:pPr>
      <w:r>
        <w:t>Course</w:t>
      </w:r>
      <w:r>
        <w:rPr>
          <w:spacing w:val="-7"/>
        </w:rPr>
        <w:t xml:space="preserve"> </w:t>
      </w:r>
      <w:r>
        <w:t>includes</w:t>
      </w:r>
      <w:r>
        <w:rPr>
          <w:spacing w:val="-6"/>
        </w:rPr>
        <w:t xml:space="preserve"> </w:t>
      </w:r>
      <w:r>
        <w:t>links</w:t>
      </w:r>
      <w:r>
        <w:rPr>
          <w:spacing w:val="-6"/>
        </w:rPr>
        <w:t xml:space="preserve"> </w:t>
      </w:r>
      <w:r>
        <w:t>to</w:t>
      </w:r>
      <w:r>
        <w:rPr>
          <w:spacing w:val="-4"/>
        </w:rPr>
        <w:t xml:space="preserve"> </w:t>
      </w:r>
      <w:r>
        <w:t>appropriate</w:t>
      </w:r>
      <w:r>
        <w:rPr>
          <w:spacing w:val="-7"/>
        </w:rPr>
        <w:t xml:space="preserve"> </w:t>
      </w:r>
      <w:r>
        <w:t>student</w:t>
      </w:r>
      <w:r>
        <w:rPr>
          <w:spacing w:val="-6"/>
        </w:rPr>
        <w:t xml:space="preserve"> </w:t>
      </w:r>
      <w:r>
        <w:t>life</w:t>
      </w:r>
      <w:r>
        <w:rPr>
          <w:spacing w:val="-6"/>
        </w:rPr>
        <w:t xml:space="preserve"> </w:t>
      </w:r>
      <w:r>
        <w:t>and</w:t>
      </w:r>
      <w:r>
        <w:rPr>
          <w:spacing w:val="-4"/>
        </w:rPr>
        <w:t xml:space="preserve"> </w:t>
      </w:r>
      <w:r>
        <w:t>student</w:t>
      </w:r>
      <w:r>
        <w:rPr>
          <w:spacing w:val="-7"/>
        </w:rPr>
        <w:t xml:space="preserve"> </w:t>
      </w:r>
      <w:r>
        <w:t>support</w:t>
      </w:r>
      <w:r>
        <w:rPr>
          <w:spacing w:val="-6"/>
        </w:rPr>
        <w:t xml:space="preserve"> </w:t>
      </w:r>
      <w:r>
        <w:t>web</w:t>
      </w:r>
      <w:r>
        <w:rPr>
          <w:spacing w:val="-4"/>
        </w:rPr>
        <w:t xml:space="preserve"> </w:t>
      </w:r>
      <w:r>
        <w:rPr>
          <w:spacing w:val="-2"/>
        </w:rPr>
        <w:t>pages.</w:t>
      </w:r>
    </w:p>
    <w:p w14:paraId="63FE3489" w14:textId="77777777" w:rsidR="00FC5DD5" w:rsidRDefault="00FC5DD5">
      <w:pPr>
        <w:pStyle w:val="BodyText"/>
        <w:spacing w:before="2"/>
        <w:rPr>
          <w:b/>
          <w:sz w:val="21"/>
        </w:rPr>
      </w:pPr>
    </w:p>
    <w:p w14:paraId="6A418643" w14:textId="77777777" w:rsidR="00FC5DD5" w:rsidRDefault="00000000">
      <w:pPr>
        <w:pStyle w:val="ListParagraph"/>
        <w:numPr>
          <w:ilvl w:val="0"/>
          <w:numId w:val="9"/>
        </w:numPr>
        <w:tabs>
          <w:tab w:val="left" w:pos="518"/>
        </w:tabs>
        <w:ind w:left="518" w:hanging="359"/>
        <w:rPr>
          <w:b/>
        </w:rPr>
      </w:pPr>
      <w:r>
        <w:rPr>
          <w:b/>
        </w:rPr>
        <w:t>Instructor</w:t>
      </w:r>
      <w:r>
        <w:rPr>
          <w:b/>
          <w:spacing w:val="-8"/>
        </w:rPr>
        <w:t xml:space="preserve"> </w:t>
      </w:r>
      <w:r>
        <w:rPr>
          <w:b/>
        </w:rPr>
        <w:t>notifies</w:t>
      </w:r>
      <w:r>
        <w:rPr>
          <w:b/>
          <w:spacing w:val="-7"/>
        </w:rPr>
        <w:t xml:space="preserve"> </w:t>
      </w:r>
      <w:r>
        <w:rPr>
          <w:b/>
        </w:rPr>
        <w:t>students</w:t>
      </w:r>
      <w:r>
        <w:rPr>
          <w:b/>
          <w:spacing w:val="-8"/>
        </w:rPr>
        <w:t xml:space="preserve"> </w:t>
      </w:r>
      <w:r>
        <w:rPr>
          <w:b/>
        </w:rPr>
        <w:t>of</w:t>
      </w:r>
      <w:r>
        <w:rPr>
          <w:b/>
          <w:spacing w:val="-3"/>
        </w:rPr>
        <w:t xml:space="preserve"> </w:t>
      </w:r>
      <w:r>
        <w:rPr>
          <w:b/>
        </w:rPr>
        <w:t>their</w:t>
      </w:r>
      <w:r>
        <w:rPr>
          <w:b/>
          <w:spacing w:val="-7"/>
        </w:rPr>
        <w:t xml:space="preserve"> </w:t>
      </w:r>
      <w:r>
        <w:rPr>
          <w:b/>
        </w:rPr>
        <w:t>“Cyber</w:t>
      </w:r>
      <w:r>
        <w:rPr>
          <w:b/>
          <w:spacing w:val="-8"/>
        </w:rPr>
        <w:t xml:space="preserve"> </w:t>
      </w:r>
      <w:r>
        <w:rPr>
          <w:b/>
        </w:rPr>
        <w:t>Expectations</w:t>
      </w:r>
      <w:r>
        <w:rPr>
          <w:b/>
          <w:spacing w:val="-7"/>
        </w:rPr>
        <w:t xml:space="preserve"> </w:t>
      </w:r>
      <w:r>
        <w:rPr>
          <w:b/>
        </w:rPr>
        <w:t>and</w:t>
      </w:r>
      <w:r>
        <w:rPr>
          <w:b/>
          <w:spacing w:val="-6"/>
        </w:rPr>
        <w:t xml:space="preserve"> </w:t>
      </w:r>
      <w:r>
        <w:rPr>
          <w:b/>
          <w:spacing w:val="-2"/>
        </w:rPr>
        <w:t>Responsibilities”.</w:t>
      </w:r>
    </w:p>
    <w:p w14:paraId="52B8818E" w14:textId="77777777" w:rsidR="00FC5DD5" w:rsidRDefault="00FC5DD5">
      <w:pPr>
        <w:pStyle w:val="BodyText"/>
        <w:spacing w:before="2"/>
        <w:rPr>
          <w:b/>
          <w:sz w:val="21"/>
        </w:rPr>
      </w:pPr>
    </w:p>
    <w:p w14:paraId="39BF9F0E" w14:textId="77777777" w:rsidR="00FC5DD5" w:rsidRDefault="00000000">
      <w:pPr>
        <w:pStyle w:val="ListParagraph"/>
        <w:numPr>
          <w:ilvl w:val="0"/>
          <w:numId w:val="9"/>
        </w:numPr>
        <w:tabs>
          <w:tab w:val="left" w:pos="519"/>
        </w:tabs>
        <w:spacing w:line="244" w:lineRule="auto"/>
        <w:ind w:left="519" w:right="717"/>
      </w:pPr>
      <w:r>
        <w:rPr>
          <w:b/>
        </w:rPr>
        <w:t>Course includes information regarding external resources for student support</w:t>
      </w:r>
      <w:r>
        <w:t>: Browser Configuration</w:t>
      </w:r>
      <w:r>
        <w:rPr>
          <w:spacing w:val="-11"/>
        </w:rPr>
        <w:t xml:space="preserve"> </w:t>
      </w:r>
      <w:r>
        <w:t>&amp;</w:t>
      </w:r>
      <w:r>
        <w:rPr>
          <w:spacing w:val="-13"/>
        </w:rPr>
        <w:t xml:space="preserve"> </w:t>
      </w:r>
      <w:r>
        <w:t>Technical</w:t>
      </w:r>
      <w:r>
        <w:rPr>
          <w:spacing w:val="-12"/>
        </w:rPr>
        <w:t xml:space="preserve"> </w:t>
      </w:r>
      <w:r>
        <w:t>Requirements,</w:t>
      </w:r>
      <w:r>
        <w:rPr>
          <w:spacing w:val="-11"/>
        </w:rPr>
        <w:t xml:space="preserve"> </w:t>
      </w:r>
      <w:r>
        <w:t>24/7</w:t>
      </w:r>
      <w:r>
        <w:rPr>
          <w:spacing w:val="-11"/>
        </w:rPr>
        <w:t xml:space="preserve"> </w:t>
      </w:r>
      <w:r>
        <w:t>Help</w:t>
      </w:r>
      <w:r>
        <w:rPr>
          <w:spacing w:val="-11"/>
        </w:rPr>
        <w:t xml:space="preserve"> </w:t>
      </w:r>
      <w:r>
        <w:t>Desk,</w:t>
      </w:r>
      <w:r>
        <w:rPr>
          <w:spacing w:val="-11"/>
        </w:rPr>
        <w:t xml:space="preserve"> </w:t>
      </w:r>
      <w:r>
        <w:t>Supervised</w:t>
      </w:r>
      <w:r>
        <w:rPr>
          <w:spacing w:val="-11"/>
        </w:rPr>
        <w:t xml:space="preserve"> </w:t>
      </w:r>
      <w:r>
        <w:t>Exams,</w:t>
      </w:r>
      <w:r>
        <w:rPr>
          <w:spacing w:val="-11"/>
        </w:rPr>
        <w:t xml:space="preserve"> </w:t>
      </w:r>
      <w:r>
        <w:t>Bookstore,</w:t>
      </w:r>
      <w:r>
        <w:rPr>
          <w:spacing w:val="-11"/>
        </w:rPr>
        <w:t xml:space="preserve"> </w:t>
      </w:r>
      <w:r>
        <w:t>GGU Library, Online Writing Lab, Math Online Tutor Help, and Basic Course Navigation, etc.</w:t>
      </w:r>
    </w:p>
    <w:p w14:paraId="2A3FBCD1" w14:textId="77777777" w:rsidR="00FC5DD5" w:rsidRDefault="00FC5DD5">
      <w:pPr>
        <w:spacing w:line="244" w:lineRule="auto"/>
        <w:sectPr w:rsidR="00FC5DD5">
          <w:pgSz w:w="12240" w:h="15840"/>
          <w:pgMar w:top="980" w:right="1300" w:bottom="280" w:left="1280" w:header="732" w:footer="0" w:gutter="0"/>
          <w:cols w:space="720"/>
        </w:sectPr>
      </w:pPr>
    </w:p>
    <w:p w14:paraId="7EB1873D" w14:textId="77777777" w:rsidR="00FC5DD5" w:rsidRDefault="00FC5DD5">
      <w:pPr>
        <w:pStyle w:val="BodyText"/>
        <w:rPr>
          <w:sz w:val="20"/>
        </w:rPr>
      </w:pPr>
    </w:p>
    <w:p w14:paraId="4A4A9837" w14:textId="77777777" w:rsidR="00FC5DD5" w:rsidRDefault="00FC5DD5">
      <w:pPr>
        <w:pStyle w:val="BodyText"/>
        <w:spacing w:before="2"/>
      </w:pPr>
    </w:p>
    <w:p w14:paraId="5624F43B" w14:textId="77777777" w:rsidR="00FC5DD5" w:rsidRDefault="00000000">
      <w:pPr>
        <w:pStyle w:val="BodyText"/>
        <w:spacing w:line="105" w:lineRule="exact"/>
        <w:ind w:left="160"/>
        <w:rPr>
          <w:sz w:val="10"/>
        </w:rPr>
      </w:pPr>
      <w:r>
        <w:rPr>
          <w:noProof/>
          <w:position w:val="-1"/>
          <w:sz w:val="10"/>
        </w:rPr>
        <mc:AlternateContent>
          <mc:Choice Requires="wpg">
            <w:drawing>
              <wp:inline distT="0" distB="0" distL="0" distR="0" wp14:anchorId="4761FAF7" wp14:editId="07777777">
                <wp:extent cx="5876925" cy="67310"/>
                <wp:effectExtent l="0" t="0" r="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925" cy="67310"/>
                          <a:chOff x="0" y="0"/>
                          <a:chExt cx="5876925" cy="67310"/>
                        </a:xfrm>
                      </wpg:grpSpPr>
                      <wps:wsp>
                        <wps:cNvPr id="37" name="Graphic 37"/>
                        <wps:cNvSpPr/>
                        <wps:spPr>
                          <a:xfrm>
                            <a:off x="0" y="0"/>
                            <a:ext cx="5876925" cy="67310"/>
                          </a:xfrm>
                          <a:custGeom>
                            <a:avLst/>
                            <a:gdLst/>
                            <a:ahLst/>
                            <a:cxnLst/>
                            <a:rect l="l" t="t" r="r" b="b"/>
                            <a:pathLst>
                              <a:path w="5876925" h="67310">
                                <a:moveTo>
                                  <a:pt x="0" y="0"/>
                                </a:moveTo>
                                <a:lnTo>
                                  <a:pt x="0" y="12192"/>
                                </a:lnTo>
                                <a:lnTo>
                                  <a:pt x="5876544" y="21336"/>
                                </a:lnTo>
                                <a:lnTo>
                                  <a:pt x="5876544" y="10668"/>
                                </a:lnTo>
                                <a:lnTo>
                                  <a:pt x="0" y="0"/>
                                </a:lnTo>
                                <a:close/>
                              </a:path>
                              <a:path w="5876925" h="67310">
                                <a:moveTo>
                                  <a:pt x="0" y="22860"/>
                                </a:moveTo>
                                <a:lnTo>
                                  <a:pt x="0" y="57912"/>
                                </a:lnTo>
                                <a:lnTo>
                                  <a:pt x="5876544" y="67056"/>
                                </a:lnTo>
                                <a:lnTo>
                                  <a:pt x="5876544" y="33528"/>
                                </a:lnTo>
                                <a:lnTo>
                                  <a:pt x="0" y="2286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6CE4A25" id="Group 36" o:spid="_x0000_s1026" style="width:462.75pt;height:5.3pt;mso-position-horizontal-relative:char;mso-position-vertical-relative:line" coordsize="5876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">
                <v:shape id="Graphic 37" o:spid="_x0000_s1027" style="position:absolute;width:58769;height:673;visibility:visible;mso-wrap-style:square;v-text-anchor:top" coordsize="5876925,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" path="m,l,12192r5876544,9144l5876544,10668,,xem,22860l,57912r5876544,9144l5876544,33528,,22860xe" fillcolor="black" stroked="f">
                  <v:path arrowok="t"/>
                </v:shape>
                <w10:anchorlock/>
              </v:group>
            </w:pict>
          </mc:Fallback>
        </mc:AlternateContent>
      </w:r>
    </w:p>
    <w:p w14:paraId="2A9F3CD3" w14:textId="77777777" w:rsidR="00FC5DD5" w:rsidRDefault="00FC5DD5">
      <w:pPr>
        <w:pStyle w:val="BodyText"/>
        <w:spacing w:before="10"/>
        <w:rPr>
          <w:sz w:val="10"/>
        </w:rPr>
      </w:pPr>
    </w:p>
    <w:p w14:paraId="65224A1E" w14:textId="77777777" w:rsidR="00FC5DD5" w:rsidRDefault="00000000">
      <w:pPr>
        <w:pStyle w:val="Heading2"/>
        <w:ind w:left="160"/>
      </w:pPr>
      <w:r>
        <w:rPr>
          <w:noProof/>
        </w:rPr>
        <mc:AlternateContent>
          <mc:Choice Requires="wps">
            <w:drawing>
              <wp:anchor distT="0" distB="0" distL="0" distR="0" simplePos="0" relativeHeight="487604224" behindDoc="1" locked="0" layoutInCell="1" allowOverlap="1" wp14:anchorId="3712EB49" wp14:editId="07777777">
                <wp:simplePos x="0" y="0"/>
                <wp:positionH relativeFrom="page">
                  <wp:posOffset>914400</wp:posOffset>
                </wp:positionH>
                <wp:positionV relativeFrom="paragraph">
                  <wp:posOffset>268005</wp:posOffset>
                </wp:positionV>
                <wp:extent cx="5943600" cy="58419"/>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8419"/>
                        </a:xfrm>
                        <a:custGeom>
                          <a:avLst/>
                          <a:gdLst/>
                          <a:ahLst/>
                          <a:cxnLst/>
                          <a:rect l="l" t="t" r="r" b="b"/>
                          <a:pathLst>
                            <a:path w="5943600" h="58419">
                              <a:moveTo>
                                <a:pt x="5943600" y="45720"/>
                              </a:moveTo>
                              <a:lnTo>
                                <a:pt x="0" y="45720"/>
                              </a:lnTo>
                              <a:lnTo>
                                <a:pt x="0" y="57912"/>
                              </a:lnTo>
                              <a:lnTo>
                                <a:pt x="5943600" y="57912"/>
                              </a:lnTo>
                              <a:lnTo>
                                <a:pt x="5943600" y="45720"/>
                              </a:lnTo>
                              <a:close/>
                            </a:path>
                            <a:path w="5943600" h="58419">
                              <a:moveTo>
                                <a:pt x="5943600" y="0"/>
                              </a:moveTo>
                              <a:lnTo>
                                <a:pt x="0" y="0"/>
                              </a:lnTo>
                              <a:lnTo>
                                <a:pt x="0" y="35052"/>
                              </a:lnTo>
                              <a:lnTo>
                                <a:pt x="5943600" y="35052"/>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5EF893" id="Graphic 38" o:spid="_x0000_s1026" style="position:absolute;margin-left:1in;margin-top:21.1pt;width:468pt;height:4.6pt;z-index:-15712256;visibility:visible;mso-wrap-style:square;mso-wrap-distance-left:0;mso-wrap-distance-top:0;mso-wrap-distance-right:0;mso-wrap-distance-bottom:0;mso-position-horizontal:absolute;mso-position-horizontal-relative:page;mso-position-vertical:absolute;mso-position-vertical-relative:text;v-text-anchor:top" coordsize="594360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" path="m5943600,45720l,45720,,57912r5943600,l5943600,45720xem5943600,l,,,35052r5943600,l5943600,xe" fillcolor="black" stroked="f">
                <v:path arrowok="t"/>
                <w10:wrap type="topAndBottom" anchorx="page"/>
              </v:shape>
            </w:pict>
          </mc:Fallback>
        </mc:AlternateContent>
      </w:r>
      <w:r>
        <w:rPr>
          <w:spacing w:val="-2"/>
        </w:rPr>
        <w:t>Technical</w:t>
      </w:r>
    </w:p>
    <w:p w14:paraId="499D9364" w14:textId="77777777" w:rsidR="00FC5DD5" w:rsidRDefault="00000000">
      <w:pPr>
        <w:pStyle w:val="Heading4"/>
        <w:numPr>
          <w:ilvl w:val="0"/>
          <w:numId w:val="8"/>
        </w:numPr>
        <w:tabs>
          <w:tab w:val="left" w:pos="518"/>
        </w:tabs>
        <w:spacing w:before="234"/>
        <w:ind w:left="518" w:hanging="359"/>
      </w:pPr>
      <w:r>
        <w:t>Course</w:t>
      </w:r>
      <w:r>
        <w:rPr>
          <w:spacing w:val="-8"/>
        </w:rPr>
        <w:t xml:space="preserve"> </w:t>
      </w:r>
      <w:r>
        <w:t>material</w:t>
      </w:r>
      <w:r>
        <w:rPr>
          <w:spacing w:val="-7"/>
        </w:rPr>
        <w:t xml:space="preserve"> </w:t>
      </w:r>
      <w:r>
        <w:t>is</w:t>
      </w:r>
      <w:r>
        <w:rPr>
          <w:spacing w:val="-7"/>
        </w:rPr>
        <w:t xml:space="preserve"> </w:t>
      </w:r>
      <w:r>
        <w:t>accurate</w:t>
      </w:r>
      <w:r>
        <w:rPr>
          <w:spacing w:val="-7"/>
        </w:rPr>
        <w:t xml:space="preserve"> </w:t>
      </w:r>
      <w:r>
        <w:t>and</w:t>
      </w:r>
      <w:r>
        <w:rPr>
          <w:spacing w:val="-6"/>
        </w:rPr>
        <w:t xml:space="preserve"> </w:t>
      </w:r>
      <w:proofErr w:type="gramStart"/>
      <w:r>
        <w:t>up-to-</w:t>
      </w:r>
      <w:r>
        <w:rPr>
          <w:spacing w:val="-4"/>
        </w:rPr>
        <w:t>date</w:t>
      </w:r>
      <w:proofErr w:type="gramEnd"/>
      <w:r>
        <w:rPr>
          <w:spacing w:val="-4"/>
        </w:rPr>
        <w:t>.</w:t>
      </w:r>
    </w:p>
    <w:p w14:paraId="6C71870F" w14:textId="77777777" w:rsidR="00FC5DD5" w:rsidRDefault="00FC5DD5">
      <w:pPr>
        <w:pStyle w:val="BodyText"/>
        <w:spacing w:before="7"/>
        <w:rPr>
          <w:b/>
          <w:sz w:val="20"/>
        </w:rPr>
      </w:pPr>
    </w:p>
    <w:p w14:paraId="063B6643" w14:textId="77777777" w:rsidR="00FC5DD5" w:rsidRDefault="00000000">
      <w:pPr>
        <w:pStyle w:val="ListParagraph"/>
        <w:numPr>
          <w:ilvl w:val="1"/>
          <w:numId w:val="8"/>
        </w:numPr>
        <w:tabs>
          <w:tab w:val="left" w:pos="1239"/>
        </w:tabs>
        <w:ind w:left="1239"/>
      </w:pPr>
      <w:r>
        <w:t>Course</w:t>
      </w:r>
      <w:r>
        <w:rPr>
          <w:spacing w:val="-9"/>
        </w:rPr>
        <w:t xml:space="preserve"> </w:t>
      </w:r>
      <w:r>
        <w:t>does</w:t>
      </w:r>
      <w:r>
        <w:rPr>
          <w:spacing w:val="-8"/>
        </w:rPr>
        <w:t xml:space="preserve"> </w:t>
      </w:r>
      <w:r>
        <w:t>not</w:t>
      </w:r>
      <w:r>
        <w:rPr>
          <w:spacing w:val="-8"/>
        </w:rPr>
        <w:t xml:space="preserve"> </w:t>
      </w:r>
      <w:r>
        <w:t>contain</w:t>
      </w:r>
      <w:r>
        <w:rPr>
          <w:spacing w:val="-7"/>
        </w:rPr>
        <w:t xml:space="preserve"> </w:t>
      </w:r>
      <w:r>
        <w:t>any</w:t>
      </w:r>
      <w:r>
        <w:rPr>
          <w:spacing w:val="-12"/>
        </w:rPr>
        <w:t xml:space="preserve"> </w:t>
      </w:r>
      <w:r>
        <w:t>broken</w:t>
      </w:r>
      <w:r>
        <w:rPr>
          <w:spacing w:val="-7"/>
        </w:rPr>
        <w:t xml:space="preserve"> </w:t>
      </w:r>
      <w:r>
        <w:t>links,</w:t>
      </w:r>
      <w:r>
        <w:rPr>
          <w:spacing w:val="-7"/>
        </w:rPr>
        <w:t xml:space="preserve"> </w:t>
      </w:r>
      <w:r>
        <w:t>missing</w:t>
      </w:r>
      <w:r>
        <w:rPr>
          <w:spacing w:val="-9"/>
        </w:rPr>
        <w:t xml:space="preserve"> </w:t>
      </w:r>
      <w:r>
        <w:t>files</w:t>
      </w:r>
      <w:r>
        <w:rPr>
          <w:spacing w:val="-8"/>
        </w:rPr>
        <w:t xml:space="preserve"> </w:t>
      </w:r>
      <w:r>
        <w:t>or</w:t>
      </w:r>
      <w:r>
        <w:rPr>
          <w:spacing w:val="-8"/>
        </w:rPr>
        <w:t xml:space="preserve"> </w:t>
      </w:r>
      <w:r>
        <w:t>missing</w:t>
      </w:r>
      <w:r>
        <w:rPr>
          <w:spacing w:val="-8"/>
        </w:rPr>
        <w:t xml:space="preserve"> </w:t>
      </w:r>
      <w:r>
        <w:rPr>
          <w:spacing w:val="-2"/>
        </w:rPr>
        <w:t>images.</w:t>
      </w:r>
    </w:p>
    <w:p w14:paraId="7C11E962" w14:textId="77777777" w:rsidR="00FC5DD5" w:rsidRDefault="00FC5DD5">
      <w:pPr>
        <w:pStyle w:val="BodyText"/>
        <w:rPr>
          <w:sz w:val="21"/>
        </w:rPr>
      </w:pPr>
    </w:p>
    <w:p w14:paraId="15B95B75" w14:textId="77777777" w:rsidR="00FC5DD5" w:rsidRDefault="00000000">
      <w:pPr>
        <w:pStyle w:val="ListParagraph"/>
        <w:numPr>
          <w:ilvl w:val="1"/>
          <w:numId w:val="8"/>
        </w:numPr>
        <w:tabs>
          <w:tab w:val="left" w:pos="1239"/>
        </w:tabs>
        <w:ind w:left="1239"/>
      </w:pPr>
      <w:r>
        <w:t>Course</w:t>
      </w:r>
      <w:r>
        <w:rPr>
          <w:spacing w:val="-7"/>
        </w:rPr>
        <w:t xml:space="preserve"> </w:t>
      </w:r>
      <w:r>
        <w:t>content</w:t>
      </w:r>
      <w:r>
        <w:rPr>
          <w:spacing w:val="-6"/>
        </w:rPr>
        <w:t xml:space="preserve"> </w:t>
      </w:r>
      <w:r>
        <w:t>is</w:t>
      </w:r>
      <w:r>
        <w:rPr>
          <w:spacing w:val="-7"/>
        </w:rPr>
        <w:t xml:space="preserve"> </w:t>
      </w:r>
      <w:r>
        <w:t>free</w:t>
      </w:r>
      <w:r>
        <w:rPr>
          <w:spacing w:val="-6"/>
        </w:rPr>
        <w:t xml:space="preserve"> </w:t>
      </w:r>
      <w:r>
        <w:t>of</w:t>
      </w:r>
      <w:r>
        <w:rPr>
          <w:spacing w:val="-7"/>
        </w:rPr>
        <w:t xml:space="preserve"> </w:t>
      </w:r>
      <w:r>
        <w:rPr>
          <w:spacing w:val="-2"/>
        </w:rPr>
        <w:t>typos.</w:t>
      </w:r>
    </w:p>
    <w:p w14:paraId="575AB783" w14:textId="77777777" w:rsidR="00FC5DD5" w:rsidRDefault="00FC5DD5">
      <w:pPr>
        <w:pStyle w:val="BodyText"/>
        <w:rPr>
          <w:sz w:val="21"/>
        </w:rPr>
      </w:pPr>
    </w:p>
    <w:p w14:paraId="1378B923" w14:textId="77777777" w:rsidR="00FC5DD5" w:rsidRDefault="00000000">
      <w:pPr>
        <w:pStyle w:val="ListParagraph"/>
        <w:numPr>
          <w:ilvl w:val="1"/>
          <w:numId w:val="8"/>
        </w:numPr>
        <w:tabs>
          <w:tab w:val="left" w:pos="1239"/>
        </w:tabs>
        <w:spacing w:before="1"/>
        <w:ind w:left="1239"/>
      </w:pPr>
      <w:r>
        <w:t>Session</w:t>
      </w:r>
      <w:r>
        <w:rPr>
          <w:spacing w:val="-6"/>
        </w:rPr>
        <w:t xml:space="preserve"> </w:t>
      </w:r>
      <w:r>
        <w:t>start</w:t>
      </w:r>
      <w:r>
        <w:rPr>
          <w:spacing w:val="-7"/>
        </w:rPr>
        <w:t xml:space="preserve"> </w:t>
      </w:r>
      <w:r>
        <w:t>and</w:t>
      </w:r>
      <w:r>
        <w:rPr>
          <w:spacing w:val="-5"/>
        </w:rPr>
        <w:t xml:space="preserve"> </w:t>
      </w:r>
      <w:r>
        <w:t>end</w:t>
      </w:r>
      <w:r>
        <w:rPr>
          <w:spacing w:val="-5"/>
        </w:rPr>
        <w:t xml:space="preserve"> </w:t>
      </w:r>
      <w:r>
        <w:t>dates</w:t>
      </w:r>
      <w:r>
        <w:rPr>
          <w:spacing w:val="-7"/>
        </w:rPr>
        <w:t xml:space="preserve"> </w:t>
      </w:r>
      <w:r>
        <w:t>are</w:t>
      </w:r>
      <w:r>
        <w:rPr>
          <w:spacing w:val="-7"/>
        </w:rPr>
        <w:t xml:space="preserve"> </w:t>
      </w:r>
      <w:r>
        <w:rPr>
          <w:spacing w:val="-2"/>
        </w:rPr>
        <w:t>correct.</w:t>
      </w:r>
    </w:p>
    <w:p w14:paraId="246C2908" w14:textId="77777777" w:rsidR="00FC5DD5" w:rsidRDefault="00FC5DD5">
      <w:pPr>
        <w:pStyle w:val="BodyText"/>
        <w:rPr>
          <w:sz w:val="21"/>
        </w:rPr>
      </w:pPr>
    </w:p>
    <w:p w14:paraId="55D1A38A" w14:textId="77777777" w:rsidR="00FC5DD5" w:rsidRDefault="00000000">
      <w:pPr>
        <w:pStyle w:val="ListParagraph"/>
        <w:numPr>
          <w:ilvl w:val="1"/>
          <w:numId w:val="8"/>
        </w:numPr>
        <w:tabs>
          <w:tab w:val="left" w:pos="1239"/>
        </w:tabs>
        <w:ind w:left="1239"/>
      </w:pPr>
      <w:r>
        <w:t>Content</w:t>
      </w:r>
      <w:r>
        <w:rPr>
          <w:spacing w:val="-7"/>
        </w:rPr>
        <w:t xml:space="preserve"> </w:t>
      </w:r>
      <w:r>
        <w:t>not</w:t>
      </w:r>
      <w:r>
        <w:rPr>
          <w:spacing w:val="-7"/>
        </w:rPr>
        <w:t xml:space="preserve"> </w:t>
      </w:r>
      <w:r>
        <w:t>yet</w:t>
      </w:r>
      <w:r>
        <w:rPr>
          <w:spacing w:val="-7"/>
        </w:rPr>
        <w:t xml:space="preserve"> </w:t>
      </w:r>
      <w:r>
        <w:t>ready</w:t>
      </w:r>
      <w:r>
        <w:rPr>
          <w:spacing w:val="-12"/>
        </w:rPr>
        <w:t xml:space="preserve"> </w:t>
      </w:r>
      <w:r>
        <w:t>for</w:t>
      </w:r>
      <w:r>
        <w:rPr>
          <w:spacing w:val="-7"/>
        </w:rPr>
        <w:t xml:space="preserve"> </w:t>
      </w:r>
      <w:r>
        <w:t>student</w:t>
      </w:r>
      <w:r>
        <w:rPr>
          <w:spacing w:val="-7"/>
        </w:rPr>
        <w:t xml:space="preserve"> </w:t>
      </w:r>
      <w:r>
        <w:t>view</w:t>
      </w:r>
      <w:r>
        <w:rPr>
          <w:spacing w:val="-8"/>
        </w:rPr>
        <w:t xml:space="preserve"> </w:t>
      </w:r>
      <w:r>
        <w:t>is</w:t>
      </w:r>
      <w:r>
        <w:rPr>
          <w:spacing w:val="-7"/>
        </w:rPr>
        <w:t xml:space="preserve"> </w:t>
      </w:r>
      <w:r>
        <w:rPr>
          <w:spacing w:val="-2"/>
        </w:rPr>
        <w:t>hidden.</w:t>
      </w:r>
    </w:p>
    <w:p w14:paraId="1AA19132" w14:textId="77777777" w:rsidR="00FC5DD5" w:rsidRDefault="00FC5DD5">
      <w:pPr>
        <w:pStyle w:val="BodyText"/>
        <w:spacing w:before="6"/>
        <w:rPr>
          <w:sz w:val="21"/>
        </w:rPr>
      </w:pPr>
    </w:p>
    <w:p w14:paraId="216C2CE8" w14:textId="77777777" w:rsidR="00FC5DD5" w:rsidRDefault="00000000">
      <w:pPr>
        <w:pStyle w:val="ListParagraph"/>
        <w:numPr>
          <w:ilvl w:val="0"/>
          <w:numId w:val="8"/>
        </w:numPr>
        <w:tabs>
          <w:tab w:val="left" w:pos="518"/>
        </w:tabs>
        <w:ind w:left="518" w:hanging="359"/>
        <w:rPr>
          <w:b/>
        </w:rPr>
      </w:pPr>
      <w:r>
        <w:rPr>
          <w:b/>
        </w:rPr>
        <w:t>Graphics</w:t>
      </w:r>
      <w:r>
        <w:rPr>
          <w:b/>
          <w:spacing w:val="-6"/>
        </w:rPr>
        <w:t xml:space="preserve"> </w:t>
      </w:r>
      <w:r>
        <w:rPr>
          <w:b/>
        </w:rPr>
        <w:t>&amp;</w:t>
      </w:r>
      <w:r>
        <w:rPr>
          <w:b/>
          <w:spacing w:val="-4"/>
        </w:rPr>
        <w:t xml:space="preserve"> </w:t>
      </w:r>
      <w:r>
        <w:rPr>
          <w:b/>
        </w:rPr>
        <w:t>text</w:t>
      </w:r>
      <w:r>
        <w:rPr>
          <w:b/>
          <w:spacing w:val="-6"/>
        </w:rPr>
        <w:t xml:space="preserve"> </w:t>
      </w:r>
      <w:r>
        <w:rPr>
          <w:b/>
        </w:rPr>
        <w:t>layouts</w:t>
      </w:r>
      <w:r>
        <w:rPr>
          <w:b/>
          <w:spacing w:val="-5"/>
        </w:rPr>
        <w:t xml:space="preserve"> </w:t>
      </w:r>
      <w:r>
        <w:rPr>
          <w:b/>
        </w:rPr>
        <w:t>are</w:t>
      </w:r>
      <w:r>
        <w:rPr>
          <w:b/>
          <w:spacing w:val="-6"/>
        </w:rPr>
        <w:t xml:space="preserve"> </w:t>
      </w:r>
      <w:r>
        <w:rPr>
          <w:b/>
        </w:rPr>
        <w:t>clear</w:t>
      </w:r>
      <w:r>
        <w:rPr>
          <w:b/>
          <w:spacing w:val="-6"/>
        </w:rPr>
        <w:t xml:space="preserve"> </w:t>
      </w:r>
      <w:r>
        <w:rPr>
          <w:b/>
        </w:rPr>
        <w:t>and</w:t>
      </w:r>
      <w:r>
        <w:rPr>
          <w:b/>
          <w:spacing w:val="-4"/>
        </w:rPr>
        <w:t xml:space="preserve"> </w:t>
      </w:r>
      <w:r>
        <w:rPr>
          <w:b/>
          <w:spacing w:val="-2"/>
        </w:rPr>
        <w:t>appealing.</w:t>
      </w:r>
    </w:p>
    <w:p w14:paraId="5BC88503" w14:textId="77777777" w:rsidR="00FC5DD5" w:rsidRDefault="00FC5DD5">
      <w:pPr>
        <w:pStyle w:val="BodyText"/>
        <w:spacing w:before="2"/>
        <w:rPr>
          <w:b/>
          <w:sz w:val="21"/>
        </w:rPr>
      </w:pPr>
    </w:p>
    <w:p w14:paraId="781A9F70" w14:textId="77777777" w:rsidR="00FC5DD5" w:rsidRDefault="00000000">
      <w:pPr>
        <w:pStyle w:val="ListParagraph"/>
        <w:numPr>
          <w:ilvl w:val="0"/>
          <w:numId w:val="8"/>
        </w:numPr>
        <w:tabs>
          <w:tab w:val="left" w:pos="518"/>
        </w:tabs>
        <w:ind w:left="518" w:hanging="359"/>
        <w:rPr>
          <w:b/>
        </w:rPr>
      </w:pPr>
      <w:r>
        <w:rPr>
          <w:b/>
        </w:rPr>
        <w:t>Download</w:t>
      </w:r>
      <w:r>
        <w:rPr>
          <w:b/>
          <w:spacing w:val="-4"/>
        </w:rPr>
        <w:t xml:space="preserve"> </w:t>
      </w:r>
      <w:r>
        <w:rPr>
          <w:b/>
        </w:rPr>
        <w:t>information</w:t>
      </w:r>
      <w:r>
        <w:rPr>
          <w:b/>
          <w:spacing w:val="-3"/>
        </w:rPr>
        <w:t xml:space="preserve"> </w:t>
      </w:r>
      <w:r>
        <w:rPr>
          <w:b/>
        </w:rPr>
        <w:t>is</w:t>
      </w:r>
      <w:r>
        <w:rPr>
          <w:b/>
          <w:spacing w:val="-5"/>
        </w:rPr>
        <w:t xml:space="preserve"> </w:t>
      </w:r>
      <w:r>
        <w:rPr>
          <w:b/>
        </w:rPr>
        <w:t>provided</w:t>
      </w:r>
      <w:r>
        <w:rPr>
          <w:b/>
          <w:spacing w:val="-3"/>
        </w:rPr>
        <w:t xml:space="preserve"> </w:t>
      </w:r>
      <w:r>
        <w:rPr>
          <w:b/>
        </w:rPr>
        <w:t>for</w:t>
      </w:r>
      <w:r>
        <w:rPr>
          <w:b/>
          <w:spacing w:val="-5"/>
        </w:rPr>
        <w:t xml:space="preserve"> </w:t>
      </w:r>
      <w:r>
        <w:rPr>
          <w:b/>
        </w:rPr>
        <w:t>required</w:t>
      </w:r>
      <w:r>
        <w:rPr>
          <w:b/>
          <w:spacing w:val="-3"/>
        </w:rPr>
        <w:t xml:space="preserve"> </w:t>
      </w:r>
      <w:r>
        <w:rPr>
          <w:b/>
        </w:rPr>
        <w:t>software</w:t>
      </w:r>
      <w:r>
        <w:rPr>
          <w:b/>
          <w:spacing w:val="-5"/>
        </w:rPr>
        <w:t xml:space="preserve"> </w:t>
      </w:r>
      <w:r>
        <w:rPr>
          <w:b/>
        </w:rPr>
        <w:t>or</w:t>
      </w:r>
      <w:r>
        <w:rPr>
          <w:b/>
          <w:spacing w:val="-5"/>
        </w:rPr>
        <w:t xml:space="preserve"> </w:t>
      </w:r>
      <w:r>
        <w:rPr>
          <w:b/>
        </w:rPr>
        <w:t>plug-</w:t>
      </w:r>
      <w:r>
        <w:rPr>
          <w:b/>
          <w:spacing w:val="-4"/>
        </w:rPr>
        <w:t>ins.</w:t>
      </w:r>
    </w:p>
    <w:p w14:paraId="5775F54F" w14:textId="77777777" w:rsidR="00FC5DD5" w:rsidRDefault="00FC5DD5">
      <w:pPr>
        <w:pStyle w:val="BodyText"/>
        <w:spacing w:before="3"/>
        <w:rPr>
          <w:b/>
          <w:sz w:val="21"/>
        </w:rPr>
      </w:pPr>
    </w:p>
    <w:p w14:paraId="04B52EE2" w14:textId="6ADE232F" w:rsidR="00FC5DD5" w:rsidRDefault="00000000">
      <w:pPr>
        <w:pStyle w:val="ListParagraph"/>
        <w:numPr>
          <w:ilvl w:val="0"/>
          <w:numId w:val="8"/>
        </w:numPr>
        <w:tabs>
          <w:tab w:val="left" w:pos="519"/>
        </w:tabs>
        <w:spacing w:line="244" w:lineRule="auto"/>
        <w:ind w:left="519" w:right="477"/>
        <w:rPr>
          <w:b/>
        </w:rPr>
      </w:pPr>
      <w:r>
        <w:rPr>
          <w:noProof/>
        </w:rPr>
        <mc:AlternateContent>
          <mc:Choice Requires="wps">
            <w:drawing>
              <wp:anchor distT="0" distB="0" distL="0" distR="0" simplePos="0" relativeHeight="15747072" behindDoc="0" locked="0" layoutInCell="1" allowOverlap="1" wp14:anchorId="166D1914" wp14:editId="07777777">
                <wp:simplePos x="0" y="0"/>
                <wp:positionH relativeFrom="page">
                  <wp:posOffset>856488</wp:posOffset>
                </wp:positionH>
                <wp:positionV relativeFrom="paragraph">
                  <wp:posOffset>430648</wp:posOffset>
                </wp:positionV>
                <wp:extent cx="6192520" cy="58419"/>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58419"/>
                        </a:xfrm>
                        <a:custGeom>
                          <a:avLst/>
                          <a:gdLst/>
                          <a:ahLst/>
                          <a:cxnLst/>
                          <a:rect l="l" t="t" r="r" b="b"/>
                          <a:pathLst>
                            <a:path w="6192520" h="58419">
                              <a:moveTo>
                                <a:pt x="6192012" y="22860"/>
                              </a:moveTo>
                              <a:lnTo>
                                <a:pt x="0" y="22860"/>
                              </a:lnTo>
                              <a:lnTo>
                                <a:pt x="0" y="57912"/>
                              </a:lnTo>
                              <a:lnTo>
                                <a:pt x="6192012" y="57912"/>
                              </a:lnTo>
                              <a:lnTo>
                                <a:pt x="6192012" y="22860"/>
                              </a:lnTo>
                              <a:close/>
                            </a:path>
                            <a:path w="6192520" h="58419">
                              <a:moveTo>
                                <a:pt x="6192012" y="0"/>
                              </a:moveTo>
                              <a:lnTo>
                                <a:pt x="0" y="0"/>
                              </a:lnTo>
                              <a:lnTo>
                                <a:pt x="0" y="12192"/>
                              </a:lnTo>
                              <a:lnTo>
                                <a:pt x="6192012" y="12192"/>
                              </a:lnTo>
                              <a:lnTo>
                                <a:pt x="6192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9D983E" id="Graphic 39" o:spid="_x0000_s1026" style="position:absolute;margin-left:67.45pt;margin-top:33.9pt;width:487.6pt;height:4.6pt;z-index:15747072;visibility:visible;mso-wrap-style:square;mso-wrap-distance-left:0;mso-wrap-distance-top:0;mso-wrap-distance-right:0;mso-wrap-distance-bottom:0;mso-position-horizontal:absolute;mso-position-horizontal-relative:page;mso-position-vertical:absolute;mso-position-vertical-relative:text;v-text-anchor:top" coordsize="619252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" path="m6192012,22860l,22860,,57912r6192012,l6192012,22860xem6192012,l,,,12192r6192012,l6192012,xe" fillcolor="black" stroked="f">
                <v:path arrowok="t"/>
                <w10:wrap anchorx="page"/>
              </v:shape>
            </w:pict>
          </mc:Fallback>
        </mc:AlternateContent>
      </w:r>
      <w:r>
        <w:rPr>
          <w:b/>
        </w:rPr>
        <w:t>GGU</w:t>
      </w:r>
      <w:r>
        <w:rPr>
          <w:b/>
          <w:spacing w:val="-7"/>
        </w:rPr>
        <w:t xml:space="preserve"> </w:t>
      </w:r>
      <w:r>
        <w:rPr>
          <w:b/>
        </w:rPr>
        <w:t>Enterprise</w:t>
      </w:r>
      <w:r>
        <w:rPr>
          <w:b/>
          <w:spacing w:val="-9"/>
        </w:rPr>
        <w:t xml:space="preserve"> </w:t>
      </w:r>
      <w:r>
        <w:rPr>
          <w:b/>
        </w:rPr>
        <w:t>Technology</w:t>
      </w:r>
      <w:r>
        <w:rPr>
          <w:b/>
          <w:spacing w:val="-7"/>
        </w:rPr>
        <w:t xml:space="preserve"> </w:t>
      </w:r>
      <w:r>
        <w:rPr>
          <w:b/>
        </w:rPr>
        <w:t>Services</w:t>
      </w:r>
      <w:r>
        <w:rPr>
          <w:b/>
          <w:spacing w:val="-9"/>
        </w:rPr>
        <w:t xml:space="preserve"> </w:t>
      </w:r>
      <w:r>
        <w:rPr>
          <w:b/>
        </w:rPr>
        <w:t>&amp;</w:t>
      </w:r>
      <w:r>
        <w:rPr>
          <w:b/>
          <w:spacing w:val="-7"/>
        </w:rPr>
        <w:t xml:space="preserve"> </w:t>
      </w:r>
      <w:r>
        <w:rPr>
          <w:b/>
        </w:rPr>
        <w:t>Cyber</w:t>
      </w:r>
      <w:r w:rsidR="00784033">
        <w:rPr>
          <w:b/>
        </w:rPr>
        <w:t xml:space="preserve"> </w:t>
      </w:r>
      <w:r>
        <w:rPr>
          <w:b/>
        </w:rPr>
        <w:t>Campus</w:t>
      </w:r>
      <w:r>
        <w:rPr>
          <w:b/>
          <w:spacing w:val="-9"/>
        </w:rPr>
        <w:t xml:space="preserve"> </w:t>
      </w:r>
      <w:r>
        <w:rPr>
          <w:b/>
        </w:rPr>
        <w:t>support</w:t>
      </w:r>
      <w:r>
        <w:rPr>
          <w:b/>
          <w:spacing w:val="-9"/>
        </w:rPr>
        <w:t xml:space="preserve"> </w:t>
      </w:r>
      <w:r>
        <w:rPr>
          <w:b/>
        </w:rPr>
        <w:t>the</w:t>
      </w:r>
      <w:r>
        <w:rPr>
          <w:b/>
          <w:spacing w:val="-9"/>
        </w:rPr>
        <w:t xml:space="preserve"> </w:t>
      </w:r>
      <w:r>
        <w:rPr>
          <w:b/>
        </w:rPr>
        <w:t>delivery</w:t>
      </w:r>
      <w:r>
        <w:rPr>
          <w:b/>
          <w:spacing w:val="-7"/>
        </w:rPr>
        <w:t xml:space="preserve"> </w:t>
      </w:r>
      <w:r>
        <w:rPr>
          <w:b/>
        </w:rPr>
        <w:t>methods</w:t>
      </w:r>
      <w:r>
        <w:rPr>
          <w:b/>
          <w:spacing w:val="-9"/>
        </w:rPr>
        <w:t xml:space="preserve"> </w:t>
      </w:r>
      <w:r>
        <w:rPr>
          <w:b/>
        </w:rPr>
        <w:t>used</w:t>
      </w:r>
      <w:r>
        <w:rPr>
          <w:b/>
          <w:spacing w:val="-7"/>
        </w:rPr>
        <w:t xml:space="preserve"> </w:t>
      </w:r>
      <w:proofErr w:type="gramStart"/>
      <w:r>
        <w:rPr>
          <w:b/>
        </w:rPr>
        <w:t>in</w:t>
      </w:r>
      <w:proofErr w:type="gramEnd"/>
      <w:r>
        <w:rPr>
          <w:b/>
        </w:rPr>
        <w:t xml:space="preserve"> the course.</w:t>
      </w:r>
    </w:p>
    <w:p w14:paraId="6F6C9D5F" w14:textId="77777777" w:rsidR="00FC5DD5" w:rsidRDefault="00FC5DD5">
      <w:pPr>
        <w:pStyle w:val="BodyText"/>
        <w:spacing w:before="6"/>
        <w:rPr>
          <w:b/>
          <w:sz w:val="32"/>
        </w:rPr>
      </w:pPr>
    </w:p>
    <w:p w14:paraId="18920FAA" w14:textId="77777777" w:rsidR="00FC5DD5" w:rsidRDefault="00000000">
      <w:pPr>
        <w:pStyle w:val="Heading3"/>
        <w:ind w:left="894"/>
        <w:rPr>
          <w:b w:val="0"/>
        </w:rPr>
      </w:pPr>
      <w:r>
        <w:rPr>
          <w:noProof/>
        </w:rPr>
        <mc:AlternateContent>
          <mc:Choice Requires="wps">
            <w:drawing>
              <wp:anchor distT="0" distB="0" distL="0" distR="0" simplePos="0" relativeHeight="15746560" behindDoc="0" locked="0" layoutInCell="1" allowOverlap="1" wp14:anchorId="27F4AE95" wp14:editId="07777777">
                <wp:simplePos x="0" y="0"/>
                <wp:positionH relativeFrom="page">
                  <wp:posOffset>856488</wp:posOffset>
                </wp:positionH>
                <wp:positionV relativeFrom="paragraph">
                  <wp:posOffset>229480</wp:posOffset>
                </wp:positionV>
                <wp:extent cx="6192520" cy="5651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56515"/>
                        </a:xfrm>
                        <a:custGeom>
                          <a:avLst/>
                          <a:gdLst/>
                          <a:ahLst/>
                          <a:cxnLst/>
                          <a:rect l="l" t="t" r="r" b="b"/>
                          <a:pathLst>
                            <a:path w="6192520" h="56515">
                              <a:moveTo>
                                <a:pt x="6192012" y="45720"/>
                              </a:moveTo>
                              <a:lnTo>
                                <a:pt x="0" y="45720"/>
                              </a:lnTo>
                              <a:lnTo>
                                <a:pt x="0" y="56388"/>
                              </a:lnTo>
                              <a:lnTo>
                                <a:pt x="6192012" y="56388"/>
                              </a:lnTo>
                              <a:lnTo>
                                <a:pt x="6192012" y="45720"/>
                              </a:lnTo>
                              <a:close/>
                            </a:path>
                            <a:path w="6192520" h="56515">
                              <a:moveTo>
                                <a:pt x="6192012" y="0"/>
                              </a:moveTo>
                              <a:lnTo>
                                <a:pt x="0" y="0"/>
                              </a:lnTo>
                              <a:lnTo>
                                <a:pt x="0" y="33528"/>
                              </a:lnTo>
                              <a:lnTo>
                                <a:pt x="6192012" y="33528"/>
                              </a:lnTo>
                              <a:lnTo>
                                <a:pt x="6192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9D44FA" id="Graphic 40" o:spid="_x0000_s1026" style="position:absolute;margin-left:67.45pt;margin-top:18.05pt;width:487.6pt;height:4.45pt;z-index:15746560;visibility:visible;mso-wrap-style:square;mso-wrap-distance-left:0;mso-wrap-distance-top:0;mso-wrap-distance-right:0;mso-wrap-distance-bottom:0;mso-position-horizontal:absolute;mso-position-horizontal-relative:page;mso-position-vertical:absolute;mso-position-vertical-relative:text;v-text-anchor:top" coordsize="619252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" path="m6192012,45720l,45720,,56388r6192012,l6192012,45720xem6192012,l,,,33528r6192012,l6192012,xe" fillcolor="black" stroked="f">
                <v:path arrowok="t"/>
                <w10:wrap anchorx="page"/>
              </v:shape>
            </w:pict>
          </mc:Fallback>
        </mc:AlternateContent>
      </w:r>
      <w:r>
        <w:t>CYBER</w:t>
      </w:r>
      <w:r>
        <w:rPr>
          <w:spacing w:val="-3"/>
        </w:rPr>
        <w:t xml:space="preserve"> </w:t>
      </w:r>
      <w:r>
        <w:t>–</w:t>
      </w:r>
      <w:r>
        <w:rPr>
          <w:spacing w:val="-2"/>
        </w:rPr>
        <w:t xml:space="preserve"> </w:t>
      </w:r>
      <w:r>
        <w:t>COURSES:</w:t>
      </w:r>
      <w:r>
        <w:rPr>
          <w:spacing w:val="48"/>
        </w:rPr>
        <w:t xml:space="preserve"> </w:t>
      </w:r>
      <w:r>
        <w:t>A</w:t>
      </w:r>
      <w:r>
        <w:rPr>
          <w:spacing w:val="-2"/>
        </w:rPr>
        <w:t xml:space="preserve"> </w:t>
      </w:r>
      <w:r>
        <w:t>FACULTY</w:t>
      </w:r>
      <w:r>
        <w:rPr>
          <w:spacing w:val="-3"/>
        </w:rPr>
        <w:t xml:space="preserve"> </w:t>
      </w:r>
      <w:r>
        <w:t>GUIDE</w:t>
      </w:r>
      <w:r>
        <w:rPr>
          <w:spacing w:val="-2"/>
        </w:rPr>
        <w:t xml:space="preserve"> </w:t>
      </w:r>
      <w:r>
        <w:t>TO</w:t>
      </w:r>
      <w:r>
        <w:rPr>
          <w:spacing w:val="-2"/>
        </w:rPr>
        <w:t xml:space="preserve"> </w:t>
      </w:r>
      <w:r>
        <w:t>STUDENT</w:t>
      </w:r>
      <w:r>
        <w:rPr>
          <w:spacing w:val="-2"/>
        </w:rPr>
        <w:t xml:space="preserve"> RESPONSIBILITIES</w:t>
      </w:r>
      <w:r>
        <w:rPr>
          <w:b w:val="0"/>
          <w:spacing w:val="-2"/>
        </w:rPr>
        <w:t>:</w:t>
      </w:r>
    </w:p>
    <w:p w14:paraId="3A3644DA" w14:textId="77777777" w:rsidR="00FC5DD5" w:rsidRDefault="00FC5DD5">
      <w:pPr>
        <w:pStyle w:val="BodyText"/>
        <w:rPr>
          <w:sz w:val="24"/>
        </w:rPr>
      </w:pPr>
    </w:p>
    <w:p w14:paraId="3B4902DB" w14:textId="77777777" w:rsidR="00FC5DD5" w:rsidRDefault="00FC5DD5">
      <w:pPr>
        <w:pStyle w:val="BodyText"/>
        <w:rPr>
          <w:sz w:val="21"/>
        </w:rPr>
      </w:pPr>
    </w:p>
    <w:p w14:paraId="658C305A" w14:textId="77777777" w:rsidR="00FC5DD5" w:rsidRDefault="00000000">
      <w:pPr>
        <w:pStyle w:val="BodyText"/>
        <w:spacing w:line="244" w:lineRule="auto"/>
        <w:ind w:left="159" w:right="141"/>
      </w:pPr>
      <w:proofErr w:type="gramStart"/>
      <w:r>
        <w:t>In an effort to</w:t>
      </w:r>
      <w:proofErr w:type="gramEnd"/>
      <w:r>
        <w:t xml:space="preserve"> promote a high-quality</w:t>
      </w:r>
      <w:r>
        <w:rPr>
          <w:spacing w:val="-4"/>
        </w:rPr>
        <w:t xml:space="preserve"> </w:t>
      </w:r>
      <w:r>
        <w:t>student experience, we want to communicate expectations with regard</w:t>
      </w:r>
      <w:r>
        <w:rPr>
          <w:spacing w:val="-8"/>
        </w:rPr>
        <w:t xml:space="preserve"> </w:t>
      </w:r>
      <w:r>
        <w:t>to</w:t>
      </w:r>
      <w:r>
        <w:rPr>
          <w:spacing w:val="-10"/>
        </w:rPr>
        <w:t xml:space="preserve"> </w:t>
      </w:r>
      <w:r>
        <w:t>participating</w:t>
      </w:r>
      <w:r>
        <w:rPr>
          <w:spacing w:val="-10"/>
        </w:rPr>
        <w:t xml:space="preserve"> </w:t>
      </w:r>
      <w:r>
        <w:t>in</w:t>
      </w:r>
      <w:r>
        <w:rPr>
          <w:spacing w:val="-8"/>
        </w:rPr>
        <w:t xml:space="preserve"> </w:t>
      </w:r>
      <w:r>
        <w:t>the</w:t>
      </w:r>
      <w:r>
        <w:rPr>
          <w:spacing w:val="-10"/>
        </w:rPr>
        <w:t xml:space="preserve"> </w:t>
      </w:r>
      <w:r>
        <w:t>Golden</w:t>
      </w:r>
      <w:r>
        <w:rPr>
          <w:spacing w:val="-8"/>
        </w:rPr>
        <w:t xml:space="preserve"> </w:t>
      </w:r>
      <w:r>
        <w:t>Gate</w:t>
      </w:r>
      <w:r>
        <w:rPr>
          <w:spacing w:val="-10"/>
        </w:rPr>
        <w:t xml:space="preserve"> </w:t>
      </w:r>
      <w:r>
        <w:t>University</w:t>
      </w:r>
      <w:r>
        <w:rPr>
          <w:spacing w:val="-14"/>
        </w:rPr>
        <w:t xml:space="preserve"> </w:t>
      </w:r>
      <w:r>
        <w:t>Cyber</w:t>
      </w:r>
      <w:r>
        <w:rPr>
          <w:spacing w:val="-10"/>
        </w:rPr>
        <w:t xml:space="preserve"> </w:t>
      </w:r>
      <w:r>
        <w:t>Campus</w:t>
      </w:r>
      <w:r>
        <w:rPr>
          <w:spacing w:val="-10"/>
        </w:rPr>
        <w:t xml:space="preserve"> </w:t>
      </w:r>
      <w:r>
        <w:t>delivery</w:t>
      </w:r>
      <w:r>
        <w:rPr>
          <w:spacing w:val="-14"/>
        </w:rPr>
        <w:t xml:space="preserve"> </w:t>
      </w:r>
      <w:r>
        <w:t>system.</w:t>
      </w:r>
      <w:r>
        <w:rPr>
          <w:spacing w:val="38"/>
        </w:rPr>
        <w:t xml:space="preserve"> </w:t>
      </w:r>
      <w:r>
        <w:t>We</w:t>
      </w:r>
      <w:r>
        <w:rPr>
          <w:spacing w:val="-10"/>
        </w:rPr>
        <w:t xml:space="preserve"> </w:t>
      </w:r>
      <w:r>
        <w:t>believe</w:t>
      </w:r>
      <w:r>
        <w:rPr>
          <w:spacing w:val="-10"/>
        </w:rPr>
        <w:t xml:space="preserve"> </w:t>
      </w:r>
      <w:r>
        <w:t>we</w:t>
      </w:r>
      <w:r>
        <w:rPr>
          <w:spacing w:val="-10"/>
        </w:rPr>
        <w:t xml:space="preserve"> </w:t>
      </w:r>
      <w:r>
        <w:t xml:space="preserve">have operationalized this mode </w:t>
      </w:r>
      <w:proofErr w:type="gramStart"/>
      <w:r>
        <w:t>well, and</w:t>
      </w:r>
      <w:proofErr w:type="gramEnd"/>
      <w:r>
        <w:t xml:space="preserve"> are receiving good feedback about our Cyber Campus classes.</w:t>
      </w:r>
      <w:r>
        <w:rPr>
          <w:spacing w:val="40"/>
        </w:rPr>
        <w:t xml:space="preserve"> </w:t>
      </w:r>
      <w:r>
        <w:t>For example,</w:t>
      </w:r>
      <w:r>
        <w:rPr>
          <w:spacing w:val="-5"/>
        </w:rPr>
        <w:t xml:space="preserve"> </w:t>
      </w:r>
      <w:r>
        <w:t>US</w:t>
      </w:r>
      <w:r>
        <w:rPr>
          <w:spacing w:val="-4"/>
        </w:rPr>
        <w:t xml:space="preserve"> </w:t>
      </w:r>
      <w:r>
        <w:t>News</w:t>
      </w:r>
      <w:r>
        <w:rPr>
          <w:spacing w:val="-6"/>
        </w:rPr>
        <w:t xml:space="preserve"> </w:t>
      </w:r>
      <w:r>
        <w:t>and</w:t>
      </w:r>
      <w:r>
        <w:rPr>
          <w:spacing w:val="-4"/>
        </w:rPr>
        <w:t xml:space="preserve"> </w:t>
      </w:r>
      <w:r>
        <w:t>World</w:t>
      </w:r>
      <w:r>
        <w:rPr>
          <w:spacing w:val="-4"/>
        </w:rPr>
        <w:t xml:space="preserve"> </w:t>
      </w:r>
      <w:r>
        <w:t>Report</w:t>
      </w:r>
      <w:r>
        <w:rPr>
          <w:spacing w:val="-6"/>
        </w:rPr>
        <w:t xml:space="preserve"> </w:t>
      </w:r>
      <w:r>
        <w:t>just</w:t>
      </w:r>
      <w:r>
        <w:rPr>
          <w:spacing w:val="-6"/>
        </w:rPr>
        <w:t xml:space="preserve"> </w:t>
      </w:r>
      <w:r>
        <w:t>rated</w:t>
      </w:r>
      <w:r>
        <w:rPr>
          <w:spacing w:val="-4"/>
        </w:rPr>
        <w:t xml:space="preserve"> </w:t>
      </w:r>
      <w:r>
        <w:t>Golden</w:t>
      </w:r>
      <w:r>
        <w:rPr>
          <w:spacing w:val="-4"/>
        </w:rPr>
        <w:t xml:space="preserve"> </w:t>
      </w:r>
      <w:r>
        <w:t>Gate</w:t>
      </w:r>
      <w:r>
        <w:rPr>
          <w:spacing w:val="-6"/>
        </w:rPr>
        <w:t xml:space="preserve"> </w:t>
      </w:r>
      <w:r>
        <w:t>University’s</w:t>
      </w:r>
      <w:r>
        <w:rPr>
          <w:spacing w:val="-6"/>
        </w:rPr>
        <w:t xml:space="preserve"> </w:t>
      </w:r>
      <w:r>
        <w:t>Cyber</w:t>
      </w:r>
      <w:r>
        <w:rPr>
          <w:spacing w:val="-6"/>
        </w:rPr>
        <w:t xml:space="preserve"> </w:t>
      </w:r>
      <w:r>
        <w:t>Campus</w:t>
      </w:r>
      <w:r>
        <w:rPr>
          <w:spacing w:val="-6"/>
        </w:rPr>
        <w:t xml:space="preserve"> </w:t>
      </w:r>
      <w:r>
        <w:t>classes</w:t>
      </w:r>
      <w:r>
        <w:rPr>
          <w:spacing w:val="-6"/>
        </w:rPr>
        <w:t xml:space="preserve"> </w:t>
      </w:r>
      <w:r>
        <w:t>as</w:t>
      </w:r>
      <w:r>
        <w:rPr>
          <w:spacing w:val="-6"/>
        </w:rPr>
        <w:t xml:space="preserve"> </w:t>
      </w:r>
      <w:r>
        <w:t>being amongst the best in the nation.</w:t>
      </w:r>
    </w:p>
    <w:p w14:paraId="32842F1D" w14:textId="77777777" w:rsidR="00FC5DD5" w:rsidRDefault="00FC5DD5">
      <w:pPr>
        <w:pStyle w:val="BodyText"/>
        <w:spacing w:before="9"/>
        <w:rPr>
          <w:sz w:val="21"/>
        </w:rPr>
      </w:pPr>
    </w:p>
    <w:p w14:paraId="3EC4794F" w14:textId="77777777" w:rsidR="00FC5DD5" w:rsidRDefault="00000000">
      <w:pPr>
        <w:pStyle w:val="BodyText"/>
        <w:spacing w:line="244" w:lineRule="auto"/>
        <w:ind w:left="159" w:right="137"/>
      </w:pPr>
      <w:r>
        <w:t>Golden Gate University’s Cyber Campus classes are designed and managed to deliver the learning outcomes</w:t>
      </w:r>
      <w:r>
        <w:rPr>
          <w:spacing w:val="-10"/>
        </w:rPr>
        <w:t xml:space="preserve"> </w:t>
      </w:r>
      <w:r>
        <w:t>of</w:t>
      </w:r>
      <w:r>
        <w:rPr>
          <w:spacing w:val="-10"/>
        </w:rPr>
        <w:t xml:space="preserve"> </w:t>
      </w:r>
      <w:r>
        <w:t>a</w:t>
      </w:r>
      <w:r>
        <w:rPr>
          <w:spacing w:val="-10"/>
        </w:rPr>
        <w:t xml:space="preserve"> </w:t>
      </w:r>
      <w:r>
        <w:t>traditional,</w:t>
      </w:r>
      <w:r>
        <w:rPr>
          <w:spacing w:val="-9"/>
        </w:rPr>
        <w:t xml:space="preserve"> </w:t>
      </w:r>
      <w:r>
        <w:t>face-to-face</w:t>
      </w:r>
      <w:r>
        <w:rPr>
          <w:spacing w:val="-10"/>
        </w:rPr>
        <w:t xml:space="preserve"> </w:t>
      </w:r>
      <w:r>
        <w:t>classroom.</w:t>
      </w:r>
      <w:r>
        <w:rPr>
          <w:spacing w:val="37"/>
        </w:rPr>
        <w:t xml:space="preserve"> </w:t>
      </w:r>
      <w:r>
        <w:t>Former</w:t>
      </w:r>
      <w:r>
        <w:rPr>
          <w:spacing w:val="-10"/>
        </w:rPr>
        <w:t xml:space="preserve"> </w:t>
      </w:r>
      <w:r>
        <w:t>students</w:t>
      </w:r>
      <w:r>
        <w:rPr>
          <w:spacing w:val="-10"/>
        </w:rPr>
        <w:t xml:space="preserve"> </w:t>
      </w:r>
      <w:r>
        <w:t>report</w:t>
      </w:r>
      <w:r>
        <w:rPr>
          <w:spacing w:val="-10"/>
        </w:rPr>
        <w:t xml:space="preserve"> </w:t>
      </w:r>
      <w:r>
        <w:t>that</w:t>
      </w:r>
      <w:r>
        <w:rPr>
          <w:spacing w:val="-10"/>
        </w:rPr>
        <w:t xml:space="preserve"> </w:t>
      </w:r>
      <w:r>
        <w:t>Cyber</w:t>
      </w:r>
      <w:r>
        <w:rPr>
          <w:spacing w:val="-10"/>
        </w:rPr>
        <w:t xml:space="preserve"> </w:t>
      </w:r>
      <w:r>
        <w:t>classes</w:t>
      </w:r>
      <w:r>
        <w:rPr>
          <w:spacing w:val="-10"/>
        </w:rPr>
        <w:t xml:space="preserve"> </w:t>
      </w:r>
      <w:r>
        <w:t>are</w:t>
      </w:r>
      <w:r>
        <w:rPr>
          <w:spacing w:val="-10"/>
        </w:rPr>
        <w:t xml:space="preserve"> </w:t>
      </w:r>
      <w:r>
        <w:t>often</w:t>
      </w:r>
      <w:r>
        <w:rPr>
          <w:spacing w:val="-9"/>
        </w:rPr>
        <w:t xml:space="preserve"> </w:t>
      </w:r>
      <w:r>
        <w:t>more demanding than classes offered in alternative modes. Research shows that to be a successful online student,</w:t>
      </w:r>
      <w:r>
        <w:rPr>
          <w:spacing w:val="-7"/>
        </w:rPr>
        <w:t xml:space="preserve"> </w:t>
      </w:r>
      <w:r>
        <w:t>one</w:t>
      </w:r>
      <w:r>
        <w:rPr>
          <w:spacing w:val="-8"/>
        </w:rPr>
        <w:t xml:space="preserve"> </w:t>
      </w:r>
      <w:r>
        <w:t>needs</w:t>
      </w:r>
      <w:r>
        <w:rPr>
          <w:spacing w:val="-8"/>
        </w:rPr>
        <w:t xml:space="preserve"> </w:t>
      </w:r>
      <w:r>
        <w:t>to</w:t>
      </w:r>
      <w:r>
        <w:rPr>
          <w:spacing w:val="-8"/>
        </w:rPr>
        <w:t xml:space="preserve"> </w:t>
      </w:r>
      <w:r>
        <w:t>be</w:t>
      </w:r>
      <w:r>
        <w:rPr>
          <w:spacing w:val="-8"/>
        </w:rPr>
        <w:t xml:space="preserve"> </w:t>
      </w:r>
      <w:r>
        <w:t>self-directed</w:t>
      </w:r>
      <w:r>
        <w:rPr>
          <w:spacing w:val="-6"/>
        </w:rPr>
        <w:t xml:space="preserve"> </w:t>
      </w:r>
      <w:r>
        <w:t>and</w:t>
      </w:r>
      <w:r>
        <w:rPr>
          <w:spacing w:val="-6"/>
        </w:rPr>
        <w:t xml:space="preserve"> </w:t>
      </w:r>
      <w:r>
        <w:t>show</w:t>
      </w:r>
      <w:r>
        <w:rPr>
          <w:spacing w:val="-9"/>
        </w:rPr>
        <w:t xml:space="preserve"> </w:t>
      </w:r>
      <w:r>
        <w:t>ability</w:t>
      </w:r>
      <w:r>
        <w:rPr>
          <w:spacing w:val="-12"/>
        </w:rPr>
        <w:t xml:space="preserve"> </w:t>
      </w:r>
      <w:r>
        <w:t>for</w:t>
      </w:r>
      <w:r>
        <w:rPr>
          <w:spacing w:val="-8"/>
        </w:rPr>
        <w:t xml:space="preserve"> </w:t>
      </w:r>
      <w:r>
        <w:t>independent</w:t>
      </w:r>
      <w:r>
        <w:rPr>
          <w:spacing w:val="-8"/>
        </w:rPr>
        <w:t xml:space="preserve"> </w:t>
      </w:r>
      <w:r>
        <w:t>work.</w:t>
      </w:r>
      <w:r>
        <w:rPr>
          <w:spacing w:val="80"/>
        </w:rPr>
        <w:t xml:space="preserve"> </w:t>
      </w:r>
      <w:r>
        <w:t>Students</w:t>
      </w:r>
      <w:r>
        <w:rPr>
          <w:spacing w:val="-8"/>
        </w:rPr>
        <w:t xml:space="preserve"> </w:t>
      </w:r>
      <w:r>
        <w:t>should</w:t>
      </w:r>
      <w:r>
        <w:rPr>
          <w:spacing w:val="-6"/>
        </w:rPr>
        <w:t xml:space="preserve"> </w:t>
      </w:r>
      <w:r>
        <w:t>be</w:t>
      </w:r>
      <w:r>
        <w:rPr>
          <w:spacing w:val="-8"/>
        </w:rPr>
        <w:t xml:space="preserve"> </w:t>
      </w:r>
      <w:r>
        <w:t>prepared to invest an adequate amount of preparation and participation time to achieve, for themselves and their classmates, the learning objectives of the class.</w:t>
      </w:r>
      <w:r>
        <w:rPr>
          <w:spacing w:val="40"/>
        </w:rPr>
        <w:t xml:space="preserve"> </w:t>
      </w:r>
      <w:r>
        <w:t>In achieving this, Cyber Classrooms give them great flexibility in scheduling learning activity time.</w:t>
      </w:r>
    </w:p>
    <w:p w14:paraId="711CDE5E" w14:textId="77777777" w:rsidR="00FC5DD5" w:rsidRDefault="00FC5DD5">
      <w:pPr>
        <w:pStyle w:val="BodyText"/>
        <w:spacing w:before="7"/>
        <w:rPr>
          <w:sz w:val="21"/>
        </w:rPr>
      </w:pPr>
    </w:p>
    <w:p w14:paraId="68173DCE" w14:textId="77777777" w:rsidR="00FC5DD5" w:rsidRDefault="00000000">
      <w:pPr>
        <w:spacing w:line="247" w:lineRule="auto"/>
        <w:ind w:left="159" w:right="141"/>
        <w:rPr>
          <w:b/>
        </w:rPr>
      </w:pPr>
      <w:r>
        <w:t>We</w:t>
      </w:r>
      <w:r>
        <w:rPr>
          <w:spacing w:val="-8"/>
        </w:rPr>
        <w:t xml:space="preserve"> </w:t>
      </w:r>
      <w:r>
        <w:t>have</w:t>
      </w:r>
      <w:r>
        <w:rPr>
          <w:spacing w:val="-8"/>
        </w:rPr>
        <w:t xml:space="preserve"> </w:t>
      </w:r>
      <w:r>
        <w:t>found</w:t>
      </w:r>
      <w:r>
        <w:rPr>
          <w:spacing w:val="-7"/>
        </w:rPr>
        <w:t xml:space="preserve"> </w:t>
      </w:r>
      <w:r>
        <w:t>it</w:t>
      </w:r>
      <w:r>
        <w:rPr>
          <w:spacing w:val="-8"/>
        </w:rPr>
        <w:t xml:space="preserve"> </w:t>
      </w:r>
      <w:r>
        <w:t>valuable</w:t>
      </w:r>
      <w:r>
        <w:rPr>
          <w:spacing w:val="-8"/>
        </w:rPr>
        <w:t xml:space="preserve"> </w:t>
      </w:r>
      <w:r>
        <w:t>to</w:t>
      </w:r>
      <w:r>
        <w:rPr>
          <w:spacing w:val="-8"/>
        </w:rPr>
        <w:t xml:space="preserve"> </w:t>
      </w:r>
      <w:r>
        <w:t>communicate</w:t>
      </w:r>
      <w:r>
        <w:rPr>
          <w:spacing w:val="-8"/>
        </w:rPr>
        <w:t xml:space="preserve"> </w:t>
      </w:r>
      <w:r>
        <w:t>to</w:t>
      </w:r>
      <w:r>
        <w:rPr>
          <w:spacing w:val="-8"/>
        </w:rPr>
        <w:t xml:space="preserve"> </w:t>
      </w:r>
      <w:r>
        <w:t>students</w:t>
      </w:r>
      <w:r>
        <w:rPr>
          <w:spacing w:val="-8"/>
        </w:rPr>
        <w:t xml:space="preserve"> </w:t>
      </w:r>
      <w:r>
        <w:t>the</w:t>
      </w:r>
      <w:r>
        <w:rPr>
          <w:spacing w:val="-8"/>
        </w:rPr>
        <w:t xml:space="preserve"> </w:t>
      </w:r>
      <w:r>
        <w:t>specifics</w:t>
      </w:r>
      <w:r>
        <w:rPr>
          <w:spacing w:val="-8"/>
        </w:rPr>
        <w:t xml:space="preserve"> </w:t>
      </w:r>
      <w:r>
        <w:t>of</w:t>
      </w:r>
      <w:r>
        <w:rPr>
          <w:spacing w:val="-8"/>
        </w:rPr>
        <w:t xml:space="preserve"> </w:t>
      </w:r>
      <w:r>
        <w:t>what</w:t>
      </w:r>
      <w:r>
        <w:rPr>
          <w:spacing w:val="-8"/>
        </w:rPr>
        <w:t xml:space="preserve"> </w:t>
      </w:r>
      <w:r>
        <w:t>is</w:t>
      </w:r>
      <w:r>
        <w:rPr>
          <w:spacing w:val="-8"/>
        </w:rPr>
        <w:t xml:space="preserve"> </w:t>
      </w:r>
      <w:r>
        <w:t>involved</w:t>
      </w:r>
      <w:r>
        <w:rPr>
          <w:spacing w:val="-7"/>
        </w:rPr>
        <w:t xml:space="preserve"> </w:t>
      </w:r>
      <w:r>
        <w:t>in</w:t>
      </w:r>
      <w:r>
        <w:rPr>
          <w:spacing w:val="-7"/>
        </w:rPr>
        <w:t xml:space="preserve"> </w:t>
      </w:r>
      <w:r>
        <w:t>taking</w:t>
      </w:r>
      <w:r>
        <w:rPr>
          <w:spacing w:val="-8"/>
        </w:rPr>
        <w:t xml:space="preserve"> </w:t>
      </w:r>
      <w:r>
        <w:t>a</w:t>
      </w:r>
      <w:r>
        <w:rPr>
          <w:spacing w:val="-8"/>
        </w:rPr>
        <w:t xml:space="preserve"> </w:t>
      </w:r>
      <w:r>
        <w:t xml:space="preserve">Cyber Campus class. </w:t>
      </w:r>
      <w:r>
        <w:rPr>
          <w:b/>
        </w:rPr>
        <w:t>You are encouraged to communicate the following to your students:</w:t>
      </w:r>
    </w:p>
    <w:p w14:paraId="0543C948" w14:textId="77777777" w:rsidR="00FC5DD5" w:rsidRDefault="00000000">
      <w:pPr>
        <w:pStyle w:val="BodyText"/>
        <w:spacing w:before="3"/>
        <w:rPr>
          <w:b/>
          <w:sz w:val="13"/>
        </w:rPr>
      </w:pPr>
      <w:r>
        <w:rPr>
          <w:noProof/>
        </w:rPr>
        <mc:AlternateContent>
          <mc:Choice Requires="wps">
            <w:drawing>
              <wp:anchor distT="0" distB="0" distL="0" distR="0" simplePos="0" relativeHeight="487604736" behindDoc="1" locked="0" layoutInCell="1" allowOverlap="1" wp14:anchorId="1ED51584" wp14:editId="07777777">
                <wp:simplePos x="0" y="0"/>
                <wp:positionH relativeFrom="page">
                  <wp:posOffset>914400</wp:posOffset>
                </wp:positionH>
                <wp:positionV relativeFrom="paragraph">
                  <wp:posOffset>112071</wp:posOffset>
                </wp:positionV>
                <wp:extent cx="5943600" cy="56515"/>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6515"/>
                        </a:xfrm>
                        <a:custGeom>
                          <a:avLst/>
                          <a:gdLst/>
                          <a:ahLst/>
                          <a:cxnLst/>
                          <a:rect l="l" t="t" r="r" b="b"/>
                          <a:pathLst>
                            <a:path w="5943600" h="56515">
                              <a:moveTo>
                                <a:pt x="5943600" y="22860"/>
                              </a:moveTo>
                              <a:lnTo>
                                <a:pt x="0" y="22860"/>
                              </a:lnTo>
                              <a:lnTo>
                                <a:pt x="0" y="56388"/>
                              </a:lnTo>
                              <a:lnTo>
                                <a:pt x="5943600" y="56388"/>
                              </a:lnTo>
                              <a:lnTo>
                                <a:pt x="5943600" y="22860"/>
                              </a:lnTo>
                              <a:close/>
                            </a:path>
                            <a:path w="5943600" h="56515">
                              <a:moveTo>
                                <a:pt x="5943600" y="0"/>
                              </a:moveTo>
                              <a:lnTo>
                                <a:pt x="0" y="0"/>
                              </a:lnTo>
                              <a:lnTo>
                                <a:pt x="0" y="10668"/>
                              </a:lnTo>
                              <a:lnTo>
                                <a:pt x="5943600" y="10668"/>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4A4841" id="Graphic 41" o:spid="_x0000_s1026" style="position:absolute;margin-left:1in;margin-top:8.8pt;width:468pt;height:4.45pt;z-index:-15711744;visibility:visible;mso-wrap-style:square;mso-wrap-distance-left:0;mso-wrap-distance-top:0;mso-wrap-distance-right:0;mso-wrap-distance-bottom:0;mso-position-horizontal:absolute;mso-position-horizontal-relative:page;mso-position-vertical:absolute;mso-position-vertical-relative:text;v-text-anchor:top" coordsize="59436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" path="m5943600,22860l,22860,,56388r5943600,l5943600,22860xem5943600,l,,,10668r5943600,l5943600,xe" fillcolor="black" stroked="f">
                <v:path arrowok="t"/>
                <w10:wrap type="topAndBottom" anchorx="page"/>
              </v:shape>
            </w:pict>
          </mc:Fallback>
        </mc:AlternateContent>
      </w:r>
    </w:p>
    <w:p w14:paraId="6A2BC585" w14:textId="77777777" w:rsidR="00FC5DD5" w:rsidRDefault="00FC5DD5">
      <w:pPr>
        <w:pStyle w:val="BodyText"/>
        <w:spacing w:before="9"/>
        <w:rPr>
          <w:b/>
          <w:sz w:val="9"/>
        </w:rPr>
      </w:pPr>
    </w:p>
    <w:p w14:paraId="6DB82383" w14:textId="77777777" w:rsidR="00FC5DD5" w:rsidRDefault="00000000">
      <w:pPr>
        <w:pStyle w:val="Heading2"/>
      </w:pPr>
      <w:r>
        <w:t>Time</w:t>
      </w:r>
      <w:r>
        <w:rPr>
          <w:spacing w:val="-9"/>
        </w:rPr>
        <w:t xml:space="preserve"> </w:t>
      </w:r>
      <w:r>
        <w:rPr>
          <w:spacing w:val="-2"/>
        </w:rPr>
        <w:t>Management</w:t>
      </w:r>
    </w:p>
    <w:p w14:paraId="34D4A035" w14:textId="77777777" w:rsidR="00FC5DD5" w:rsidRDefault="00000000">
      <w:pPr>
        <w:pStyle w:val="BodyText"/>
        <w:spacing w:before="6"/>
        <w:rPr>
          <w:b/>
          <w:sz w:val="5"/>
        </w:rPr>
      </w:pPr>
      <w:r>
        <w:rPr>
          <w:noProof/>
        </w:rPr>
        <mc:AlternateContent>
          <mc:Choice Requires="wps">
            <w:drawing>
              <wp:anchor distT="0" distB="0" distL="0" distR="0" simplePos="0" relativeHeight="487605248" behindDoc="1" locked="0" layoutInCell="1" allowOverlap="1" wp14:anchorId="0061A7F3" wp14:editId="07777777">
                <wp:simplePos x="0" y="0"/>
                <wp:positionH relativeFrom="page">
                  <wp:posOffset>914400</wp:posOffset>
                </wp:positionH>
                <wp:positionV relativeFrom="paragraph">
                  <wp:posOffset>55836</wp:posOffset>
                </wp:positionV>
                <wp:extent cx="5943600" cy="58419"/>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8419"/>
                        </a:xfrm>
                        <a:custGeom>
                          <a:avLst/>
                          <a:gdLst/>
                          <a:ahLst/>
                          <a:cxnLst/>
                          <a:rect l="l" t="t" r="r" b="b"/>
                          <a:pathLst>
                            <a:path w="5943600" h="58419">
                              <a:moveTo>
                                <a:pt x="5943600" y="45720"/>
                              </a:moveTo>
                              <a:lnTo>
                                <a:pt x="0" y="45720"/>
                              </a:lnTo>
                              <a:lnTo>
                                <a:pt x="0" y="57912"/>
                              </a:lnTo>
                              <a:lnTo>
                                <a:pt x="5943600" y="57912"/>
                              </a:lnTo>
                              <a:lnTo>
                                <a:pt x="5943600" y="45720"/>
                              </a:lnTo>
                              <a:close/>
                            </a:path>
                            <a:path w="5943600" h="58419">
                              <a:moveTo>
                                <a:pt x="5943600" y="0"/>
                              </a:moveTo>
                              <a:lnTo>
                                <a:pt x="0" y="0"/>
                              </a:lnTo>
                              <a:lnTo>
                                <a:pt x="0" y="35052"/>
                              </a:lnTo>
                              <a:lnTo>
                                <a:pt x="5943600" y="35052"/>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942798" id="Graphic 42" o:spid="_x0000_s1026" style="position:absolute;margin-left:1in;margin-top:4.4pt;width:468pt;height:4.6pt;z-index:-15711232;visibility:visible;mso-wrap-style:square;mso-wrap-distance-left:0;mso-wrap-distance-top:0;mso-wrap-distance-right:0;mso-wrap-distance-bottom:0;mso-position-horizontal:absolute;mso-position-horizontal-relative:page;mso-position-vertical:absolute;mso-position-vertical-relative:text;v-text-anchor:top" coordsize="594360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" path="m5943600,45720l,45720,,57912r5943600,l5943600,45720xem5943600,l,,,35052r5943600,l5943600,xe" fillcolor="black" stroked="f">
                <v:path arrowok="t"/>
                <w10:wrap type="topAndBottom" anchorx="page"/>
              </v:shape>
            </w:pict>
          </mc:Fallback>
        </mc:AlternateContent>
      </w:r>
    </w:p>
    <w:p w14:paraId="49A616B1" w14:textId="77777777" w:rsidR="00FC5DD5" w:rsidRDefault="00FC5DD5">
      <w:pPr>
        <w:pStyle w:val="BodyText"/>
        <w:rPr>
          <w:b/>
          <w:sz w:val="20"/>
        </w:rPr>
      </w:pPr>
    </w:p>
    <w:p w14:paraId="3B4B52B0" w14:textId="77777777" w:rsidR="00FC5DD5" w:rsidRDefault="00FC5DD5">
      <w:pPr>
        <w:pStyle w:val="BodyText"/>
        <w:spacing w:before="6"/>
        <w:rPr>
          <w:b/>
          <w:sz w:val="20"/>
        </w:rPr>
      </w:pPr>
    </w:p>
    <w:p w14:paraId="66A64C9D" w14:textId="77777777" w:rsidR="00FC5DD5" w:rsidRDefault="00000000">
      <w:pPr>
        <w:pStyle w:val="ListParagraph"/>
        <w:numPr>
          <w:ilvl w:val="0"/>
          <w:numId w:val="7"/>
        </w:numPr>
        <w:tabs>
          <w:tab w:val="left" w:pos="519"/>
        </w:tabs>
        <w:spacing w:line="244" w:lineRule="auto"/>
        <w:ind w:left="519" w:right="713"/>
      </w:pPr>
      <w:r>
        <w:rPr>
          <w:b/>
        </w:rPr>
        <w:t>Login</w:t>
      </w:r>
      <w:r>
        <w:rPr>
          <w:b/>
          <w:spacing w:val="-8"/>
        </w:rPr>
        <w:t xml:space="preserve"> </w:t>
      </w:r>
      <w:r>
        <w:rPr>
          <w:b/>
        </w:rPr>
        <w:t>frequently.</w:t>
      </w:r>
      <w:r>
        <w:rPr>
          <w:b/>
          <w:spacing w:val="39"/>
        </w:rPr>
        <w:t xml:space="preserve"> </w:t>
      </w:r>
      <w:r>
        <w:t>Log–in</w:t>
      </w:r>
      <w:r>
        <w:rPr>
          <w:spacing w:val="-8"/>
        </w:rPr>
        <w:t xml:space="preserve"> </w:t>
      </w:r>
      <w:r>
        <w:t>and</w:t>
      </w:r>
      <w:r>
        <w:rPr>
          <w:spacing w:val="-8"/>
        </w:rPr>
        <w:t xml:space="preserve"> </w:t>
      </w:r>
      <w:r>
        <w:t>participate</w:t>
      </w:r>
      <w:r>
        <w:rPr>
          <w:spacing w:val="-9"/>
        </w:rPr>
        <w:t xml:space="preserve"> </w:t>
      </w:r>
      <w:r>
        <w:t>in</w:t>
      </w:r>
      <w:r>
        <w:rPr>
          <w:spacing w:val="-8"/>
        </w:rPr>
        <w:t xml:space="preserve"> </w:t>
      </w:r>
      <w:r>
        <w:t>class</w:t>
      </w:r>
      <w:r>
        <w:rPr>
          <w:spacing w:val="-9"/>
        </w:rPr>
        <w:t xml:space="preserve"> </w:t>
      </w:r>
      <w:r>
        <w:t>activities</w:t>
      </w:r>
      <w:r>
        <w:rPr>
          <w:spacing w:val="-9"/>
        </w:rPr>
        <w:t xml:space="preserve"> </w:t>
      </w:r>
      <w:r>
        <w:t>at</w:t>
      </w:r>
      <w:r>
        <w:rPr>
          <w:spacing w:val="-9"/>
        </w:rPr>
        <w:t xml:space="preserve"> </w:t>
      </w:r>
      <w:r>
        <w:t>least</w:t>
      </w:r>
      <w:r>
        <w:rPr>
          <w:spacing w:val="-9"/>
        </w:rPr>
        <w:t xml:space="preserve"> </w:t>
      </w:r>
      <w:r>
        <w:t>four</w:t>
      </w:r>
      <w:r>
        <w:rPr>
          <w:spacing w:val="-9"/>
        </w:rPr>
        <w:t xml:space="preserve"> </w:t>
      </w:r>
      <w:r>
        <w:t>days</w:t>
      </w:r>
      <w:r>
        <w:rPr>
          <w:spacing w:val="-9"/>
        </w:rPr>
        <w:t xml:space="preserve"> </w:t>
      </w:r>
      <w:r>
        <w:t>every</w:t>
      </w:r>
      <w:r>
        <w:rPr>
          <w:spacing w:val="-14"/>
        </w:rPr>
        <w:t xml:space="preserve"> </w:t>
      </w:r>
      <w:r>
        <w:t>week</w:t>
      </w:r>
      <w:r>
        <w:rPr>
          <w:spacing w:val="-9"/>
        </w:rPr>
        <w:t xml:space="preserve"> </w:t>
      </w:r>
      <w:r>
        <w:t>unless otherwise instructed by the professor.</w:t>
      </w:r>
    </w:p>
    <w:p w14:paraId="6A8F822E" w14:textId="77777777" w:rsidR="00FC5DD5" w:rsidRDefault="00FC5DD5">
      <w:pPr>
        <w:spacing w:line="244" w:lineRule="auto"/>
        <w:sectPr w:rsidR="00FC5DD5">
          <w:pgSz w:w="12240" w:h="15840"/>
          <w:pgMar w:top="980" w:right="1300" w:bottom="280" w:left="1280" w:header="732" w:footer="0" w:gutter="0"/>
          <w:cols w:space="720"/>
        </w:sectPr>
      </w:pPr>
    </w:p>
    <w:p w14:paraId="2EA75E83" w14:textId="77777777" w:rsidR="00FC5DD5" w:rsidRDefault="00FC5DD5">
      <w:pPr>
        <w:pStyle w:val="BodyText"/>
        <w:rPr>
          <w:sz w:val="27"/>
        </w:rPr>
      </w:pPr>
    </w:p>
    <w:p w14:paraId="4659290E" w14:textId="77777777" w:rsidR="00FC5DD5" w:rsidRDefault="00000000">
      <w:pPr>
        <w:pStyle w:val="ListParagraph"/>
        <w:numPr>
          <w:ilvl w:val="0"/>
          <w:numId w:val="7"/>
        </w:numPr>
        <w:tabs>
          <w:tab w:val="left" w:pos="518"/>
          <w:tab w:val="left" w:pos="520"/>
        </w:tabs>
        <w:spacing w:before="90" w:line="244" w:lineRule="auto"/>
        <w:ind w:right="557" w:hanging="361"/>
      </w:pPr>
      <w:r>
        <w:rPr>
          <w:b/>
        </w:rPr>
        <w:t>Make</w:t>
      </w:r>
      <w:r>
        <w:rPr>
          <w:b/>
          <w:spacing w:val="-10"/>
        </w:rPr>
        <w:t xml:space="preserve"> </w:t>
      </w:r>
      <w:r>
        <w:rPr>
          <w:b/>
        </w:rPr>
        <w:t>quality</w:t>
      </w:r>
      <w:r>
        <w:rPr>
          <w:b/>
          <w:spacing w:val="-9"/>
        </w:rPr>
        <w:t xml:space="preserve"> </w:t>
      </w:r>
      <w:r>
        <w:rPr>
          <w:b/>
        </w:rPr>
        <w:t>postings.</w:t>
      </w:r>
      <w:r>
        <w:rPr>
          <w:b/>
          <w:spacing w:val="38"/>
        </w:rPr>
        <w:t xml:space="preserve"> </w:t>
      </w:r>
      <w:r>
        <w:t>Quality</w:t>
      </w:r>
      <w:r>
        <w:rPr>
          <w:spacing w:val="-14"/>
        </w:rPr>
        <w:t xml:space="preserve"> </w:t>
      </w:r>
      <w:r>
        <w:t>participation</w:t>
      </w:r>
      <w:r>
        <w:rPr>
          <w:spacing w:val="-8"/>
        </w:rPr>
        <w:t xml:space="preserve"> </w:t>
      </w:r>
      <w:r>
        <w:t>involves</w:t>
      </w:r>
      <w:r>
        <w:rPr>
          <w:spacing w:val="-10"/>
        </w:rPr>
        <w:t xml:space="preserve"> </w:t>
      </w:r>
      <w:r>
        <w:t>more</w:t>
      </w:r>
      <w:r>
        <w:rPr>
          <w:spacing w:val="-10"/>
        </w:rPr>
        <w:t xml:space="preserve"> </w:t>
      </w:r>
      <w:r>
        <w:t>than</w:t>
      </w:r>
      <w:r>
        <w:rPr>
          <w:spacing w:val="-9"/>
        </w:rPr>
        <w:t xml:space="preserve"> </w:t>
      </w:r>
      <w:r>
        <w:t>just</w:t>
      </w:r>
      <w:r>
        <w:rPr>
          <w:spacing w:val="-10"/>
        </w:rPr>
        <w:t xml:space="preserve"> </w:t>
      </w:r>
      <w:r>
        <w:t>making</w:t>
      </w:r>
      <w:r>
        <w:rPr>
          <w:spacing w:val="-10"/>
        </w:rPr>
        <w:t xml:space="preserve"> </w:t>
      </w:r>
      <w:r>
        <w:t>an</w:t>
      </w:r>
      <w:r>
        <w:rPr>
          <w:spacing w:val="-9"/>
        </w:rPr>
        <w:t xml:space="preserve"> </w:t>
      </w:r>
      <w:r>
        <w:t>isolated</w:t>
      </w:r>
      <w:r>
        <w:rPr>
          <w:spacing w:val="-9"/>
        </w:rPr>
        <w:t xml:space="preserve"> </w:t>
      </w:r>
      <w:r>
        <w:t>posting; postings should build on previous submissions and expand the depth of the discussion.</w:t>
      </w:r>
      <w:r>
        <w:rPr>
          <w:spacing w:val="40"/>
        </w:rPr>
        <w:t xml:space="preserve"> </w:t>
      </w:r>
      <w:r>
        <w:t>Your instructor will have additional guidelines.</w:t>
      </w:r>
    </w:p>
    <w:p w14:paraId="4AC4FE2F" w14:textId="77777777" w:rsidR="00FC5DD5" w:rsidRDefault="00FC5DD5">
      <w:pPr>
        <w:pStyle w:val="BodyText"/>
        <w:spacing w:before="10"/>
        <w:rPr>
          <w:sz w:val="20"/>
        </w:rPr>
      </w:pPr>
    </w:p>
    <w:p w14:paraId="2AE0A53E" w14:textId="77777777" w:rsidR="00FC5DD5" w:rsidRDefault="00000000">
      <w:pPr>
        <w:pStyle w:val="ListParagraph"/>
        <w:numPr>
          <w:ilvl w:val="0"/>
          <w:numId w:val="7"/>
        </w:numPr>
        <w:tabs>
          <w:tab w:val="left" w:pos="520"/>
        </w:tabs>
        <w:spacing w:before="1" w:line="244" w:lineRule="auto"/>
        <w:ind w:right="330"/>
      </w:pPr>
      <w:r>
        <w:rPr>
          <w:b/>
        </w:rPr>
        <w:t>Read</w:t>
      </w:r>
      <w:r>
        <w:rPr>
          <w:b/>
          <w:spacing w:val="-6"/>
        </w:rPr>
        <w:t xml:space="preserve"> </w:t>
      </w:r>
      <w:r>
        <w:rPr>
          <w:b/>
        </w:rPr>
        <w:t>all</w:t>
      </w:r>
      <w:r>
        <w:rPr>
          <w:b/>
          <w:spacing w:val="-8"/>
        </w:rPr>
        <w:t xml:space="preserve"> </w:t>
      </w:r>
      <w:r>
        <w:rPr>
          <w:b/>
        </w:rPr>
        <w:t>materials</w:t>
      </w:r>
      <w:r>
        <w:rPr>
          <w:b/>
          <w:spacing w:val="-8"/>
        </w:rPr>
        <w:t xml:space="preserve"> </w:t>
      </w:r>
      <w:r>
        <w:rPr>
          <w:b/>
        </w:rPr>
        <w:t>thoroughly.</w:t>
      </w:r>
      <w:r>
        <w:rPr>
          <w:b/>
          <w:spacing w:val="40"/>
        </w:rPr>
        <w:t xml:space="preserve"> </w:t>
      </w:r>
      <w:r>
        <w:t>Students</w:t>
      </w:r>
      <w:r>
        <w:rPr>
          <w:spacing w:val="-8"/>
        </w:rPr>
        <w:t xml:space="preserve"> </w:t>
      </w:r>
      <w:r>
        <w:t>are</w:t>
      </w:r>
      <w:r>
        <w:rPr>
          <w:spacing w:val="-8"/>
        </w:rPr>
        <w:t xml:space="preserve"> </w:t>
      </w:r>
      <w:r>
        <w:t>responsible</w:t>
      </w:r>
      <w:r>
        <w:rPr>
          <w:spacing w:val="-8"/>
        </w:rPr>
        <w:t xml:space="preserve"> </w:t>
      </w:r>
      <w:r>
        <w:t>for</w:t>
      </w:r>
      <w:r>
        <w:rPr>
          <w:spacing w:val="-8"/>
        </w:rPr>
        <w:t xml:space="preserve"> </w:t>
      </w:r>
      <w:r>
        <w:t>reading</w:t>
      </w:r>
      <w:r>
        <w:rPr>
          <w:spacing w:val="-8"/>
        </w:rPr>
        <w:t xml:space="preserve"> </w:t>
      </w:r>
      <w:r>
        <w:t>all</w:t>
      </w:r>
      <w:r>
        <w:rPr>
          <w:spacing w:val="-8"/>
        </w:rPr>
        <w:t xml:space="preserve"> </w:t>
      </w:r>
      <w:r>
        <w:t>content</w:t>
      </w:r>
      <w:r>
        <w:rPr>
          <w:spacing w:val="-7"/>
        </w:rPr>
        <w:t xml:space="preserve"> </w:t>
      </w:r>
      <w:r>
        <w:t>items</w:t>
      </w:r>
      <w:r>
        <w:rPr>
          <w:spacing w:val="-8"/>
        </w:rPr>
        <w:t xml:space="preserve"> </w:t>
      </w:r>
      <w:r>
        <w:t>in</w:t>
      </w:r>
      <w:r>
        <w:rPr>
          <w:spacing w:val="-6"/>
        </w:rPr>
        <w:t xml:space="preserve"> </w:t>
      </w:r>
      <w:r>
        <w:t>the</w:t>
      </w:r>
      <w:r>
        <w:rPr>
          <w:spacing w:val="-8"/>
        </w:rPr>
        <w:t xml:space="preserve"> </w:t>
      </w:r>
      <w:r>
        <w:t>course, since different class assignments and activities are often located in different areas of the class.</w:t>
      </w:r>
    </w:p>
    <w:p w14:paraId="5B09ED56" w14:textId="77777777" w:rsidR="00FC5DD5" w:rsidRDefault="00FC5DD5">
      <w:pPr>
        <w:pStyle w:val="BodyText"/>
        <w:rPr>
          <w:sz w:val="21"/>
        </w:rPr>
      </w:pPr>
    </w:p>
    <w:p w14:paraId="4A0E9481" w14:textId="77777777" w:rsidR="00FC5DD5" w:rsidRDefault="00000000">
      <w:pPr>
        <w:pStyle w:val="ListParagraph"/>
        <w:numPr>
          <w:ilvl w:val="0"/>
          <w:numId w:val="7"/>
        </w:numPr>
        <w:tabs>
          <w:tab w:val="left" w:pos="520"/>
        </w:tabs>
        <w:spacing w:line="244" w:lineRule="auto"/>
        <w:ind w:right="218"/>
      </w:pPr>
      <w:r>
        <w:rPr>
          <w:b/>
        </w:rPr>
        <w:t>Stay current.</w:t>
      </w:r>
      <w:r>
        <w:rPr>
          <w:b/>
          <w:spacing w:val="40"/>
        </w:rPr>
        <w:t xml:space="preserve"> </w:t>
      </w:r>
      <w:r>
        <w:t>Students are expected to keep current with all the readings, assignments, homework, and</w:t>
      </w:r>
      <w:r>
        <w:rPr>
          <w:spacing w:val="-7"/>
        </w:rPr>
        <w:t xml:space="preserve"> </w:t>
      </w:r>
      <w:r>
        <w:t>classroom</w:t>
      </w:r>
      <w:r>
        <w:rPr>
          <w:spacing w:val="-10"/>
        </w:rPr>
        <w:t xml:space="preserve"> </w:t>
      </w:r>
      <w:r>
        <w:t>participation.</w:t>
      </w:r>
      <w:r>
        <w:rPr>
          <w:spacing w:val="40"/>
        </w:rPr>
        <w:t xml:space="preserve"> </w:t>
      </w:r>
      <w:r>
        <w:t>It</w:t>
      </w:r>
      <w:r>
        <w:rPr>
          <w:spacing w:val="-9"/>
        </w:rPr>
        <w:t xml:space="preserve"> </w:t>
      </w:r>
      <w:r>
        <w:t>is</w:t>
      </w:r>
      <w:r>
        <w:rPr>
          <w:spacing w:val="-9"/>
        </w:rPr>
        <w:t xml:space="preserve"> </w:t>
      </w:r>
      <w:r>
        <w:t>important</w:t>
      </w:r>
      <w:r>
        <w:rPr>
          <w:spacing w:val="-9"/>
        </w:rPr>
        <w:t xml:space="preserve"> </w:t>
      </w:r>
      <w:r>
        <w:t>to</w:t>
      </w:r>
      <w:r>
        <w:rPr>
          <w:spacing w:val="-9"/>
        </w:rPr>
        <w:t xml:space="preserve"> </w:t>
      </w:r>
      <w:r>
        <w:t>note</w:t>
      </w:r>
      <w:r>
        <w:rPr>
          <w:spacing w:val="-9"/>
        </w:rPr>
        <w:t xml:space="preserve"> </w:t>
      </w:r>
      <w:r>
        <w:t>that</w:t>
      </w:r>
      <w:r>
        <w:rPr>
          <w:spacing w:val="-9"/>
        </w:rPr>
        <w:t xml:space="preserve"> </w:t>
      </w:r>
      <w:r>
        <w:t>falling</w:t>
      </w:r>
      <w:r>
        <w:rPr>
          <w:spacing w:val="-9"/>
        </w:rPr>
        <w:t xml:space="preserve"> </w:t>
      </w:r>
      <w:r>
        <w:t>behind</w:t>
      </w:r>
      <w:r>
        <w:rPr>
          <w:spacing w:val="-7"/>
        </w:rPr>
        <w:t xml:space="preserve"> </w:t>
      </w:r>
      <w:r>
        <w:t>in</w:t>
      </w:r>
      <w:r>
        <w:rPr>
          <w:spacing w:val="-7"/>
        </w:rPr>
        <w:t xml:space="preserve"> </w:t>
      </w:r>
      <w:r>
        <w:t>a</w:t>
      </w:r>
      <w:r>
        <w:rPr>
          <w:spacing w:val="-9"/>
        </w:rPr>
        <w:t xml:space="preserve"> </w:t>
      </w:r>
      <w:r>
        <w:t>Cyber</w:t>
      </w:r>
      <w:r>
        <w:rPr>
          <w:spacing w:val="-9"/>
        </w:rPr>
        <w:t xml:space="preserve"> </w:t>
      </w:r>
      <w:r>
        <w:t>Campus</w:t>
      </w:r>
      <w:r>
        <w:rPr>
          <w:spacing w:val="-9"/>
        </w:rPr>
        <w:t xml:space="preserve"> </w:t>
      </w:r>
      <w:r>
        <w:t>class</w:t>
      </w:r>
      <w:r>
        <w:rPr>
          <w:spacing w:val="-9"/>
        </w:rPr>
        <w:t xml:space="preserve"> </w:t>
      </w:r>
      <w:r>
        <w:t>makes it very difficult to catch up.</w:t>
      </w:r>
    </w:p>
    <w:p w14:paraId="2649F549" w14:textId="77777777" w:rsidR="00FC5DD5" w:rsidRDefault="00000000">
      <w:pPr>
        <w:pStyle w:val="BodyText"/>
        <w:spacing w:before="2"/>
        <w:rPr>
          <w:sz w:val="18"/>
        </w:rPr>
      </w:pPr>
      <w:r>
        <w:rPr>
          <w:noProof/>
        </w:rPr>
        <mc:AlternateContent>
          <mc:Choice Requires="wps">
            <w:drawing>
              <wp:anchor distT="0" distB="0" distL="0" distR="0" simplePos="0" relativeHeight="487606784" behindDoc="1" locked="0" layoutInCell="1" allowOverlap="1" wp14:anchorId="24CC12F7" wp14:editId="07777777">
                <wp:simplePos x="0" y="0"/>
                <wp:positionH relativeFrom="page">
                  <wp:posOffset>914400</wp:posOffset>
                </wp:positionH>
                <wp:positionV relativeFrom="paragraph">
                  <wp:posOffset>148362</wp:posOffset>
                </wp:positionV>
                <wp:extent cx="5943600" cy="56515"/>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6515"/>
                        </a:xfrm>
                        <a:custGeom>
                          <a:avLst/>
                          <a:gdLst/>
                          <a:ahLst/>
                          <a:cxnLst/>
                          <a:rect l="l" t="t" r="r" b="b"/>
                          <a:pathLst>
                            <a:path w="5943600" h="56515">
                              <a:moveTo>
                                <a:pt x="5943600" y="22860"/>
                              </a:moveTo>
                              <a:lnTo>
                                <a:pt x="0" y="22860"/>
                              </a:lnTo>
                              <a:lnTo>
                                <a:pt x="0" y="56388"/>
                              </a:lnTo>
                              <a:lnTo>
                                <a:pt x="5943600" y="56388"/>
                              </a:lnTo>
                              <a:lnTo>
                                <a:pt x="5943600" y="22860"/>
                              </a:lnTo>
                              <a:close/>
                            </a:path>
                            <a:path w="5943600" h="56515">
                              <a:moveTo>
                                <a:pt x="5943600" y="0"/>
                              </a:moveTo>
                              <a:lnTo>
                                <a:pt x="0" y="0"/>
                              </a:lnTo>
                              <a:lnTo>
                                <a:pt x="0" y="10668"/>
                              </a:lnTo>
                              <a:lnTo>
                                <a:pt x="5943600" y="10668"/>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DE49B8" id="Graphic 43" o:spid="_x0000_s1026" style="position:absolute;margin-left:1in;margin-top:11.7pt;width:468pt;height:4.45pt;z-index:-15709696;visibility:visible;mso-wrap-style:square;mso-wrap-distance-left:0;mso-wrap-distance-top:0;mso-wrap-distance-right:0;mso-wrap-distance-bottom:0;mso-position-horizontal:absolute;mso-position-horizontal-relative:page;mso-position-vertical:absolute;mso-position-vertical-relative:text;v-text-anchor:top" coordsize="59436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" path="m5943600,22860l,22860,,56388r5943600,l5943600,22860xem5943600,l,,,10668r5943600,l5943600,xe" fillcolor="black" stroked="f">
                <v:path arrowok="t"/>
                <w10:wrap type="topAndBottom" anchorx="page"/>
              </v:shape>
            </w:pict>
          </mc:Fallback>
        </mc:AlternateContent>
      </w:r>
    </w:p>
    <w:p w14:paraId="5812E170" w14:textId="77777777" w:rsidR="00FC5DD5" w:rsidRDefault="00FC5DD5">
      <w:pPr>
        <w:pStyle w:val="BodyText"/>
        <w:spacing w:before="11"/>
        <w:rPr>
          <w:sz w:val="12"/>
        </w:rPr>
      </w:pPr>
    </w:p>
    <w:p w14:paraId="3CACDAF6" w14:textId="77777777" w:rsidR="00FC5DD5" w:rsidRDefault="00000000">
      <w:pPr>
        <w:pStyle w:val="Heading2"/>
      </w:pPr>
      <w:r>
        <w:rPr>
          <w:spacing w:val="-2"/>
        </w:rPr>
        <w:t>Communication</w:t>
      </w:r>
    </w:p>
    <w:p w14:paraId="49EA0EF1" w14:textId="77777777" w:rsidR="00FC5DD5" w:rsidRDefault="00000000">
      <w:pPr>
        <w:pStyle w:val="BodyText"/>
        <w:spacing w:before="8"/>
        <w:rPr>
          <w:b/>
          <w:sz w:val="10"/>
        </w:rPr>
      </w:pPr>
      <w:r>
        <w:rPr>
          <w:noProof/>
        </w:rPr>
        <mc:AlternateContent>
          <mc:Choice Requires="wps">
            <w:drawing>
              <wp:anchor distT="0" distB="0" distL="0" distR="0" simplePos="0" relativeHeight="487607296" behindDoc="1" locked="0" layoutInCell="1" allowOverlap="1" wp14:anchorId="163E9D42" wp14:editId="07777777">
                <wp:simplePos x="0" y="0"/>
                <wp:positionH relativeFrom="page">
                  <wp:posOffset>914400</wp:posOffset>
                </wp:positionH>
                <wp:positionV relativeFrom="paragraph">
                  <wp:posOffset>93621</wp:posOffset>
                </wp:positionV>
                <wp:extent cx="5943600" cy="56515"/>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6515"/>
                        </a:xfrm>
                        <a:custGeom>
                          <a:avLst/>
                          <a:gdLst/>
                          <a:ahLst/>
                          <a:cxnLst/>
                          <a:rect l="l" t="t" r="r" b="b"/>
                          <a:pathLst>
                            <a:path w="5943600" h="56515">
                              <a:moveTo>
                                <a:pt x="5943600" y="45720"/>
                              </a:moveTo>
                              <a:lnTo>
                                <a:pt x="0" y="45720"/>
                              </a:lnTo>
                              <a:lnTo>
                                <a:pt x="0" y="56388"/>
                              </a:lnTo>
                              <a:lnTo>
                                <a:pt x="5943600" y="56388"/>
                              </a:lnTo>
                              <a:lnTo>
                                <a:pt x="5943600" y="45720"/>
                              </a:lnTo>
                              <a:close/>
                            </a:path>
                            <a:path w="5943600" h="56515">
                              <a:moveTo>
                                <a:pt x="5943600" y="0"/>
                              </a:moveTo>
                              <a:lnTo>
                                <a:pt x="0" y="0"/>
                              </a:lnTo>
                              <a:lnTo>
                                <a:pt x="0" y="33528"/>
                              </a:lnTo>
                              <a:lnTo>
                                <a:pt x="5943600" y="33528"/>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0B664A" id="Graphic 44" o:spid="_x0000_s1026" style="position:absolute;margin-left:1in;margin-top:7.35pt;width:468pt;height:4.45pt;z-index:-15709184;visibility:visible;mso-wrap-style:square;mso-wrap-distance-left:0;mso-wrap-distance-top:0;mso-wrap-distance-right:0;mso-wrap-distance-bottom:0;mso-position-horizontal:absolute;mso-position-horizontal-relative:page;mso-position-vertical:absolute;mso-position-vertical-relative:text;v-text-anchor:top" coordsize="59436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" path="m5943600,45720l,45720,,56388r5943600,l5943600,45720xem5943600,l,,,33528r5943600,l5943600,xe" fillcolor="black" stroked="f">
                <v:path arrowok="t"/>
                <w10:wrap type="topAndBottom" anchorx="page"/>
              </v:shape>
            </w:pict>
          </mc:Fallback>
        </mc:AlternateContent>
      </w:r>
    </w:p>
    <w:p w14:paraId="278AFD40" w14:textId="77777777" w:rsidR="00FC5DD5" w:rsidRDefault="00FC5DD5">
      <w:pPr>
        <w:pStyle w:val="BodyText"/>
        <w:rPr>
          <w:b/>
          <w:sz w:val="20"/>
        </w:rPr>
      </w:pPr>
    </w:p>
    <w:p w14:paraId="695552ED" w14:textId="77777777" w:rsidR="00FC5DD5" w:rsidRDefault="00000000">
      <w:pPr>
        <w:pStyle w:val="ListParagraph"/>
        <w:numPr>
          <w:ilvl w:val="0"/>
          <w:numId w:val="6"/>
        </w:numPr>
        <w:tabs>
          <w:tab w:val="left" w:pos="520"/>
        </w:tabs>
        <w:spacing w:before="205" w:line="244" w:lineRule="auto"/>
        <w:ind w:right="300"/>
      </w:pPr>
      <w:r>
        <w:rPr>
          <w:b/>
        </w:rPr>
        <w:t>Have reasonable expectations for e-mail responses.</w:t>
      </w:r>
      <w:r>
        <w:rPr>
          <w:b/>
          <w:spacing w:val="40"/>
        </w:rPr>
        <w:t xml:space="preserve"> </w:t>
      </w:r>
      <w:r>
        <w:t>When communicating with professors, anticipate a reply</w:t>
      </w:r>
      <w:r>
        <w:rPr>
          <w:spacing w:val="-3"/>
        </w:rPr>
        <w:t xml:space="preserve"> </w:t>
      </w:r>
      <w:r>
        <w:t xml:space="preserve">within two business </w:t>
      </w:r>
      <w:proofErr w:type="gramStart"/>
      <w:r>
        <w:t>days;</w:t>
      </w:r>
      <w:proofErr w:type="gramEnd"/>
      <w:r>
        <w:t xml:space="preserve"> hence, when sending an e-mail build in the expected response time. In case of emergency, try</w:t>
      </w:r>
      <w:r>
        <w:rPr>
          <w:spacing w:val="-4"/>
        </w:rPr>
        <w:t xml:space="preserve"> </w:t>
      </w:r>
      <w:r>
        <w:t>to contact the instructor by</w:t>
      </w:r>
      <w:r>
        <w:rPr>
          <w:spacing w:val="-4"/>
        </w:rPr>
        <w:t xml:space="preserve"> </w:t>
      </w:r>
      <w:r>
        <w:t>phone or fax.</w:t>
      </w:r>
      <w:r>
        <w:rPr>
          <w:spacing w:val="40"/>
        </w:rPr>
        <w:t xml:space="preserve"> </w:t>
      </w:r>
      <w:r>
        <w:t>Follow the instructions</w:t>
      </w:r>
      <w:r>
        <w:rPr>
          <w:spacing w:val="-11"/>
        </w:rPr>
        <w:t xml:space="preserve"> </w:t>
      </w:r>
      <w:r>
        <w:t>that</w:t>
      </w:r>
      <w:r>
        <w:rPr>
          <w:spacing w:val="-11"/>
        </w:rPr>
        <w:t xml:space="preserve"> </w:t>
      </w:r>
      <w:r>
        <w:t>the</w:t>
      </w:r>
      <w:r>
        <w:rPr>
          <w:spacing w:val="-11"/>
        </w:rPr>
        <w:t xml:space="preserve"> </w:t>
      </w:r>
      <w:r>
        <w:t>instructor</w:t>
      </w:r>
      <w:r>
        <w:rPr>
          <w:spacing w:val="-11"/>
        </w:rPr>
        <w:t xml:space="preserve"> </w:t>
      </w:r>
      <w:r>
        <w:t>gives</w:t>
      </w:r>
      <w:r>
        <w:rPr>
          <w:spacing w:val="-11"/>
        </w:rPr>
        <w:t xml:space="preserve"> </w:t>
      </w:r>
      <w:r>
        <w:t>you</w:t>
      </w:r>
      <w:r>
        <w:rPr>
          <w:spacing w:val="-9"/>
        </w:rPr>
        <w:t xml:space="preserve"> </w:t>
      </w:r>
      <w:r>
        <w:t>about</w:t>
      </w:r>
      <w:r>
        <w:rPr>
          <w:spacing w:val="-11"/>
        </w:rPr>
        <w:t xml:space="preserve"> </w:t>
      </w:r>
      <w:r>
        <w:t>appropriate</w:t>
      </w:r>
      <w:r>
        <w:rPr>
          <w:spacing w:val="-11"/>
        </w:rPr>
        <w:t xml:space="preserve"> </w:t>
      </w:r>
      <w:r>
        <w:t>use</w:t>
      </w:r>
      <w:r>
        <w:rPr>
          <w:spacing w:val="-11"/>
        </w:rPr>
        <w:t xml:space="preserve"> </w:t>
      </w:r>
      <w:r>
        <w:t>of</w:t>
      </w:r>
      <w:r>
        <w:rPr>
          <w:spacing w:val="-11"/>
        </w:rPr>
        <w:t xml:space="preserve"> </w:t>
      </w:r>
      <w:r>
        <w:t>e-mail</w:t>
      </w:r>
      <w:r>
        <w:rPr>
          <w:spacing w:val="-11"/>
        </w:rPr>
        <w:t xml:space="preserve"> </w:t>
      </w:r>
      <w:r>
        <w:t>communication</w:t>
      </w:r>
      <w:r>
        <w:rPr>
          <w:spacing w:val="-9"/>
        </w:rPr>
        <w:t xml:space="preserve"> </w:t>
      </w:r>
      <w:r>
        <w:t>for</w:t>
      </w:r>
      <w:r>
        <w:rPr>
          <w:spacing w:val="-11"/>
        </w:rPr>
        <w:t xml:space="preserve"> </w:t>
      </w:r>
      <w:r>
        <w:t>the</w:t>
      </w:r>
      <w:r>
        <w:rPr>
          <w:spacing w:val="-11"/>
        </w:rPr>
        <w:t xml:space="preserve"> </w:t>
      </w:r>
      <w:r>
        <w:t>given class.</w:t>
      </w:r>
      <w:r>
        <w:rPr>
          <w:spacing w:val="-8"/>
        </w:rPr>
        <w:t xml:space="preserve"> </w:t>
      </w:r>
      <w:r>
        <w:t>In</w:t>
      </w:r>
      <w:r>
        <w:rPr>
          <w:spacing w:val="-7"/>
        </w:rPr>
        <w:t xml:space="preserve"> </w:t>
      </w:r>
      <w:r>
        <w:t>general,</w:t>
      </w:r>
      <w:r>
        <w:rPr>
          <w:spacing w:val="-8"/>
        </w:rPr>
        <w:t xml:space="preserve"> </w:t>
      </w:r>
      <w:r>
        <w:t>communication</w:t>
      </w:r>
      <w:r>
        <w:rPr>
          <w:spacing w:val="-7"/>
        </w:rPr>
        <w:t xml:space="preserve"> </w:t>
      </w:r>
      <w:r>
        <w:t>should</w:t>
      </w:r>
      <w:r>
        <w:rPr>
          <w:spacing w:val="-7"/>
        </w:rPr>
        <w:t xml:space="preserve"> </w:t>
      </w:r>
      <w:r>
        <w:t>be</w:t>
      </w:r>
      <w:r>
        <w:rPr>
          <w:spacing w:val="-9"/>
        </w:rPr>
        <w:t xml:space="preserve"> </w:t>
      </w:r>
      <w:r>
        <w:t>via</w:t>
      </w:r>
      <w:r>
        <w:rPr>
          <w:spacing w:val="-9"/>
        </w:rPr>
        <w:t xml:space="preserve"> </w:t>
      </w:r>
      <w:r>
        <w:t>the</w:t>
      </w:r>
      <w:r>
        <w:rPr>
          <w:spacing w:val="-8"/>
        </w:rPr>
        <w:t xml:space="preserve"> </w:t>
      </w:r>
      <w:r>
        <w:t>class</w:t>
      </w:r>
      <w:r>
        <w:rPr>
          <w:spacing w:val="-9"/>
        </w:rPr>
        <w:t xml:space="preserve"> </w:t>
      </w:r>
      <w:r>
        <w:t>discussion</w:t>
      </w:r>
      <w:r>
        <w:rPr>
          <w:spacing w:val="-7"/>
        </w:rPr>
        <w:t xml:space="preserve"> </w:t>
      </w:r>
      <w:r>
        <w:t>area.</w:t>
      </w:r>
      <w:r>
        <w:rPr>
          <w:spacing w:val="-8"/>
        </w:rPr>
        <w:t xml:space="preserve"> </w:t>
      </w:r>
      <w:r>
        <w:t>E-mails</w:t>
      </w:r>
      <w:r>
        <w:rPr>
          <w:spacing w:val="-9"/>
        </w:rPr>
        <w:t xml:space="preserve"> </w:t>
      </w:r>
      <w:r>
        <w:t>should</w:t>
      </w:r>
      <w:r>
        <w:rPr>
          <w:spacing w:val="-7"/>
        </w:rPr>
        <w:t xml:space="preserve"> </w:t>
      </w:r>
      <w:r>
        <w:t>be</w:t>
      </w:r>
      <w:r>
        <w:rPr>
          <w:spacing w:val="-9"/>
        </w:rPr>
        <w:t xml:space="preserve"> </w:t>
      </w:r>
      <w:r>
        <w:t>restricted to issues of a personal nature.</w:t>
      </w:r>
    </w:p>
    <w:p w14:paraId="29DB5971" w14:textId="77777777" w:rsidR="00FC5DD5" w:rsidRDefault="00FC5DD5">
      <w:pPr>
        <w:pStyle w:val="BodyText"/>
        <w:spacing w:before="7"/>
        <w:rPr>
          <w:sz w:val="20"/>
        </w:rPr>
      </w:pPr>
    </w:p>
    <w:p w14:paraId="431FE9CE" w14:textId="77777777" w:rsidR="00FC5DD5" w:rsidRDefault="00000000">
      <w:pPr>
        <w:pStyle w:val="ListParagraph"/>
        <w:numPr>
          <w:ilvl w:val="0"/>
          <w:numId w:val="6"/>
        </w:numPr>
        <w:tabs>
          <w:tab w:val="left" w:pos="520"/>
        </w:tabs>
        <w:spacing w:before="1" w:line="244" w:lineRule="auto"/>
        <w:ind w:right="326"/>
      </w:pPr>
      <w:r>
        <w:rPr>
          <w:b/>
        </w:rPr>
        <w:t>Create</w:t>
      </w:r>
      <w:r>
        <w:rPr>
          <w:b/>
          <w:spacing w:val="-9"/>
        </w:rPr>
        <w:t xml:space="preserve"> </w:t>
      </w:r>
      <w:r>
        <w:rPr>
          <w:b/>
        </w:rPr>
        <w:t>high-quality</w:t>
      </w:r>
      <w:r>
        <w:rPr>
          <w:b/>
          <w:spacing w:val="-7"/>
        </w:rPr>
        <w:t xml:space="preserve"> </w:t>
      </w:r>
      <w:r>
        <w:rPr>
          <w:b/>
        </w:rPr>
        <w:t>postings.</w:t>
      </w:r>
      <w:r>
        <w:rPr>
          <w:b/>
          <w:spacing w:val="40"/>
        </w:rPr>
        <w:t xml:space="preserve"> </w:t>
      </w:r>
      <w:r>
        <w:t>Thread</w:t>
      </w:r>
      <w:r>
        <w:rPr>
          <w:spacing w:val="-7"/>
        </w:rPr>
        <w:t xml:space="preserve"> </w:t>
      </w:r>
      <w:r>
        <w:t>your</w:t>
      </w:r>
      <w:r>
        <w:rPr>
          <w:spacing w:val="-9"/>
        </w:rPr>
        <w:t xml:space="preserve"> </w:t>
      </w:r>
      <w:r>
        <w:t>postings</w:t>
      </w:r>
      <w:r>
        <w:rPr>
          <w:spacing w:val="-9"/>
        </w:rPr>
        <w:t xml:space="preserve"> </w:t>
      </w:r>
      <w:r>
        <w:t>with</w:t>
      </w:r>
      <w:r>
        <w:rPr>
          <w:spacing w:val="-7"/>
        </w:rPr>
        <w:t xml:space="preserve"> </w:t>
      </w:r>
      <w:r>
        <w:t>the</w:t>
      </w:r>
      <w:r>
        <w:rPr>
          <w:spacing w:val="-9"/>
        </w:rPr>
        <w:t xml:space="preserve"> </w:t>
      </w:r>
      <w:r>
        <w:t>postings</w:t>
      </w:r>
      <w:r>
        <w:rPr>
          <w:spacing w:val="-9"/>
        </w:rPr>
        <w:t xml:space="preserve"> </w:t>
      </w:r>
      <w:r>
        <w:t>of</w:t>
      </w:r>
      <w:r>
        <w:rPr>
          <w:spacing w:val="-9"/>
        </w:rPr>
        <w:t xml:space="preserve"> </w:t>
      </w:r>
      <w:r>
        <w:t>others</w:t>
      </w:r>
      <w:r>
        <w:rPr>
          <w:spacing w:val="-9"/>
        </w:rPr>
        <w:t xml:space="preserve"> </w:t>
      </w:r>
      <w:r>
        <w:t>in</w:t>
      </w:r>
      <w:r>
        <w:rPr>
          <w:spacing w:val="-7"/>
        </w:rPr>
        <w:t xml:space="preserve"> </w:t>
      </w:r>
      <w:r>
        <w:t>the</w:t>
      </w:r>
      <w:r>
        <w:rPr>
          <w:spacing w:val="-9"/>
        </w:rPr>
        <w:t xml:space="preserve"> </w:t>
      </w:r>
      <w:r>
        <w:t>discussion</w:t>
      </w:r>
      <w:r>
        <w:rPr>
          <w:spacing w:val="-7"/>
        </w:rPr>
        <w:t xml:space="preserve"> </w:t>
      </w:r>
      <w:r>
        <w:t>by engaging in the dialogue.</w:t>
      </w:r>
      <w:r>
        <w:rPr>
          <w:spacing w:val="40"/>
        </w:rPr>
        <w:t xml:space="preserve"> </w:t>
      </w:r>
      <w:r>
        <w:t>Try</w:t>
      </w:r>
      <w:r>
        <w:rPr>
          <w:spacing w:val="-3"/>
        </w:rPr>
        <w:t xml:space="preserve"> </w:t>
      </w:r>
      <w:r>
        <w:t>to ask questions, add clarifications, present comparisons, relate professional practice insights, and show appreciation for your peers’ contributions.</w:t>
      </w:r>
    </w:p>
    <w:p w14:paraId="70F35735" w14:textId="77777777" w:rsidR="00FC5DD5" w:rsidRDefault="00FC5DD5">
      <w:pPr>
        <w:pStyle w:val="BodyText"/>
        <w:spacing w:before="10"/>
        <w:rPr>
          <w:sz w:val="20"/>
        </w:rPr>
      </w:pPr>
    </w:p>
    <w:p w14:paraId="1D817D55" w14:textId="77777777" w:rsidR="00FC5DD5" w:rsidRDefault="00000000">
      <w:pPr>
        <w:pStyle w:val="ListParagraph"/>
        <w:numPr>
          <w:ilvl w:val="0"/>
          <w:numId w:val="6"/>
        </w:numPr>
        <w:tabs>
          <w:tab w:val="left" w:pos="520"/>
        </w:tabs>
        <w:spacing w:before="1" w:line="244" w:lineRule="auto"/>
        <w:ind w:right="699"/>
      </w:pPr>
      <w:r>
        <w:rPr>
          <w:b/>
        </w:rPr>
        <w:t xml:space="preserve">Avoid value judgments. </w:t>
      </w:r>
      <w:r>
        <w:t>Value judgments imply</w:t>
      </w:r>
      <w:r>
        <w:rPr>
          <w:spacing w:val="-2"/>
        </w:rPr>
        <w:t xml:space="preserve"> </w:t>
      </w:r>
      <w:r>
        <w:t>a right and wrong, rather than a difference of opinion.</w:t>
      </w:r>
      <w:r>
        <w:rPr>
          <w:spacing w:val="-8"/>
        </w:rPr>
        <w:t xml:space="preserve"> </w:t>
      </w:r>
      <w:r>
        <w:t>They</w:t>
      </w:r>
      <w:r>
        <w:rPr>
          <w:spacing w:val="-14"/>
        </w:rPr>
        <w:t xml:space="preserve"> </w:t>
      </w:r>
      <w:r>
        <w:t>involve</w:t>
      </w:r>
      <w:r>
        <w:rPr>
          <w:spacing w:val="-9"/>
        </w:rPr>
        <w:t xml:space="preserve"> </w:t>
      </w:r>
      <w:r>
        <w:t>making</w:t>
      </w:r>
      <w:r>
        <w:rPr>
          <w:spacing w:val="-9"/>
        </w:rPr>
        <w:t xml:space="preserve"> </w:t>
      </w:r>
      <w:r>
        <w:t>an</w:t>
      </w:r>
      <w:r>
        <w:rPr>
          <w:spacing w:val="-8"/>
        </w:rPr>
        <w:t xml:space="preserve"> </w:t>
      </w:r>
      <w:r>
        <w:t>estimation</w:t>
      </w:r>
      <w:r>
        <w:rPr>
          <w:spacing w:val="-8"/>
        </w:rPr>
        <w:t xml:space="preserve"> </w:t>
      </w:r>
      <w:r>
        <w:t>of</w:t>
      </w:r>
      <w:r>
        <w:rPr>
          <w:spacing w:val="-9"/>
        </w:rPr>
        <w:t xml:space="preserve"> </w:t>
      </w:r>
      <w:r>
        <w:t>the</w:t>
      </w:r>
      <w:r>
        <w:rPr>
          <w:spacing w:val="-9"/>
        </w:rPr>
        <w:t xml:space="preserve"> </w:t>
      </w:r>
      <w:r>
        <w:t>quality</w:t>
      </w:r>
      <w:r>
        <w:rPr>
          <w:spacing w:val="-14"/>
        </w:rPr>
        <w:t xml:space="preserve"> </w:t>
      </w:r>
      <w:r>
        <w:t>and/or</w:t>
      </w:r>
      <w:r>
        <w:rPr>
          <w:spacing w:val="-9"/>
        </w:rPr>
        <w:t xml:space="preserve"> </w:t>
      </w:r>
      <w:r>
        <w:t>goodness</w:t>
      </w:r>
      <w:r>
        <w:rPr>
          <w:spacing w:val="-9"/>
        </w:rPr>
        <w:t xml:space="preserve"> </w:t>
      </w:r>
      <w:r>
        <w:t>of</w:t>
      </w:r>
      <w:r>
        <w:rPr>
          <w:spacing w:val="-9"/>
        </w:rPr>
        <w:t xml:space="preserve"> </w:t>
      </w:r>
      <w:r>
        <w:t>a</w:t>
      </w:r>
      <w:r>
        <w:rPr>
          <w:spacing w:val="-9"/>
        </w:rPr>
        <w:t xml:space="preserve"> </w:t>
      </w:r>
      <w:r>
        <w:t>person,</w:t>
      </w:r>
      <w:r>
        <w:rPr>
          <w:spacing w:val="-8"/>
        </w:rPr>
        <w:t xml:space="preserve"> </w:t>
      </w:r>
      <w:r>
        <w:t>action</w:t>
      </w:r>
      <w:r>
        <w:rPr>
          <w:spacing w:val="-8"/>
        </w:rPr>
        <w:t xml:space="preserve"> </w:t>
      </w:r>
      <w:r>
        <w:t>or event. They retard rather than promote communication.</w:t>
      </w:r>
    </w:p>
    <w:p w14:paraId="4C9C3D7B" w14:textId="77777777" w:rsidR="00FC5DD5" w:rsidRDefault="00000000">
      <w:pPr>
        <w:pStyle w:val="BodyText"/>
        <w:spacing w:before="2"/>
        <w:rPr>
          <w:sz w:val="5"/>
        </w:rPr>
      </w:pPr>
      <w:r>
        <w:rPr>
          <w:noProof/>
        </w:rPr>
        <mc:AlternateContent>
          <mc:Choice Requires="wps">
            <w:drawing>
              <wp:anchor distT="0" distB="0" distL="0" distR="0" simplePos="0" relativeHeight="487607808" behindDoc="1" locked="0" layoutInCell="1" allowOverlap="1" wp14:anchorId="60121E45" wp14:editId="07777777">
                <wp:simplePos x="0" y="0"/>
                <wp:positionH relativeFrom="page">
                  <wp:posOffset>914400</wp:posOffset>
                </wp:positionH>
                <wp:positionV relativeFrom="paragraph">
                  <wp:posOffset>53341</wp:posOffset>
                </wp:positionV>
                <wp:extent cx="5943600" cy="56515"/>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6515"/>
                        </a:xfrm>
                        <a:custGeom>
                          <a:avLst/>
                          <a:gdLst/>
                          <a:ahLst/>
                          <a:cxnLst/>
                          <a:rect l="l" t="t" r="r" b="b"/>
                          <a:pathLst>
                            <a:path w="5943600" h="56515">
                              <a:moveTo>
                                <a:pt x="5943600" y="22860"/>
                              </a:moveTo>
                              <a:lnTo>
                                <a:pt x="0" y="22860"/>
                              </a:lnTo>
                              <a:lnTo>
                                <a:pt x="0" y="56388"/>
                              </a:lnTo>
                              <a:lnTo>
                                <a:pt x="5943600" y="56388"/>
                              </a:lnTo>
                              <a:lnTo>
                                <a:pt x="5943600" y="22860"/>
                              </a:lnTo>
                              <a:close/>
                            </a:path>
                            <a:path w="5943600" h="56515">
                              <a:moveTo>
                                <a:pt x="5943600" y="0"/>
                              </a:moveTo>
                              <a:lnTo>
                                <a:pt x="0" y="0"/>
                              </a:lnTo>
                              <a:lnTo>
                                <a:pt x="0" y="10668"/>
                              </a:lnTo>
                              <a:lnTo>
                                <a:pt x="5943600" y="10668"/>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4C8887" id="Graphic 45" o:spid="_x0000_s1026" style="position:absolute;margin-left:1in;margin-top:4.2pt;width:468pt;height:4.45pt;z-index:-15708672;visibility:visible;mso-wrap-style:square;mso-wrap-distance-left:0;mso-wrap-distance-top:0;mso-wrap-distance-right:0;mso-wrap-distance-bottom:0;mso-position-horizontal:absolute;mso-position-horizontal-relative:page;mso-position-vertical:absolute;mso-position-vertical-relative:text;v-text-anchor:top" coordsize="59436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" path="m5943600,22860l,22860,,56388r5943600,l5943600,22860xem5943600,l,,,10668r5943600,l5943600,xe" fillcolor="black" stroked="f">
                <v:path arrowok="t"/>
                <w10:wrap type="topAndBottom" anchorx="page"/>
              </v:shape>
            </w:pict>
          </mc:Fallback>
        </mc:AlternateContent>
      </w:r>
    </w:p>
    <w:p w14:paraId="5D255343" w14:textId="77777777" w:rsidR="00FC5DD5" w:rsidRDefault="00FC5DD5">
      <w:pPr>
        <w:pStyle w:val="BodyText"/>
        <w:spacing w:before="2"/>
        <w:rPr>
          <w:sz w:val="9"/>
        </w:rPr>
      </w:pPr>
    </w:p>
    <w:p w14:paraId="6FA69624" w14:textId="77777777" w:rsidR="00FC5DD5" w:rsidRDefault="00000000">
      <w:pPr>
        <w:pStyle w:val="Heading2"/>
      </w:pPr>
      <w:r>
        <w:t>Etiquette</w:t>
      </w:r>
      <w:r>
        <w:rPr>
          <w:spacing w:val="-8"/>
        </w:rPr>
        <w:t xml:space="preserve"> </w:t>
      </w:r>
      <w:r>
        <w:t>and</w:t>
      </w:r>
      <w:r>
        <w:rPr>
          <w:spacing w:val="-6"/>
        </w:rPr>
        <w:t xml:space="preserve"> </w:t>
      </w:r>
      <w:r>
        <w:rPr>
          <w:spacing w:val="-2"/>
        </w:rPr>
        <w:t>Protocols</w:t>
      </w:r>
    </w:p>
    <w:p w14:paraId="22B346CB" w14:textId="77777777" w:rsidR="00FC5DD5" w:rsidRDefault="00000000">
      <w:pPr>
        <w:pStyle w:val="BodyText"/>
        <w:rPr>
          <w:b/>
          <w:sz w:val="18"/>
        </w:rPr>
      </w:pPr>
      <w:r>
        <w:rPr>
          <w:noProof/>
        </w:rPr>
        <mc:AlternateContent>
          <mc:Choice Requires="wps">
            <w:drawing>
              <wp:anchor distT="0" distB="0" distL="0" distR="0" simplePos="0" relativeHeight="487608320" behindDoc="1" locked="0" layoutInCell="1" allowOverlap="1" wp14:anchorId="47177102" wp14:editId="07777777">
                <wp:simplePos x="0" y="0"/>
                <wp:positionH relativeFrom="page">
                  <wp:posOffset>914400</wp:posOffset>
                </wp:positionH>
                <wp:positionV relativeFrom="paragraph">
                  <wp:posOffset>147149</wp:posOffset>
                </wp:positionV>
                <wp:extent cx="5943600" cy="56515"/>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6515"/>
                        </a:xfrm>
                        <a:custGeom>
                          <a:avLst/>
                          <a:gdLst/>
                          <a:ahLst/>
                          <a:cxnLst/>
                          <a:rect l="l" t="t" r="r" b="b"/>
                          <a:pathLst>
                            <a:path w="5943600" h="56515">
                              <a:moveTo>
                                <a:pt x="5943600" y="45720"/>
                              </a:moveTo>
                              <a:lnTo>
                                <a:pt x="0" y="45720"/>
                              </a:lnTo>
                              <a:lnTo>
                                <a:pt x="0" y="56388"/>
                              </a:lnTo>
                              <a:lnTo>
                                <a:pt x="5943600" y="56388"/>
                              </a:lnTo>
                              <a:lnTo>
                                <a:pt x="5943600" y="45720"/>
                              </a:lnTo>
                              <a:close/>
                            </a:path>
                            <a:path w="5943600" h="56515">
                              <a:moveTo>
                                <a:pt x="5943600" y="0"/>
                              </a:moveTo>
                              <a:lnTo>
                                <a:pt x="0" y="0"/>
                              </a:lnTo>
                              <a:lnTo>
                                <a:pt x="0" y="33528"/>
                              </a:lnTo>
                              <a:lnTo>
                                <a:pt x="5943600" y="33528"/>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BA77B1" id="Graphic 46" o:spid="_x0000_s1026" style="position:absolute;margin-left:1in;margin-top:11.6pt;width:468pt;height:4.45pt;z-index:-15708160;visibility:visible;mso-wrap-style:square;mso-wrap-distance-left:0;mso-wrap-distance-top:0;mso-wrap-distance-right:0;mso-wrap-distance-bottom:0;mso-position-horizontal:absolute;mso-position-horizontal-relative:page;mso-position-vertical:absolute;mso-position-vertical-relative:text;v-text-anchor:top" coordsize="59436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" path="m5943600,45720l,45720,,56388r5943600,l5943600,45720xem5943600,l,,,33528r5943600,l5943600,xe" fillcolor="black" stroked="f">
                <v:path arrowok="t"/>
                <w10:wrap type="topAndBottom" anchorx="page"/>
              </v:shape>
            </w:pict>
          </mc:Fallback>
        </mc:AlternateContent>
      </w:r>
    </w:p>
    <w:p w14:paraId="552C276D" w14:textId="77777777" w:rsidR="00FC5DD5" w:rsidRDefault="00FC5DD5">
      <w:pPr>
        <w:pStyle w:val="BodyText"/>
        <w:rPr>
          <w:b/>
          <w:sz w:val="20"/>
        </w:rPr>
      </w:pPr>
    </w:p>
    <w:p w14:paraId="1F8AFB83" w14:textId="77777777" w:rsidR="00FC5DD5" w:rsidRDefault="00FC5DD5">
      <w:pPr>
        <w:pStyle w:val="BodyText"/>
        <w:spacing w:before="5"/>
        <w:rPr>
          <w:b/>
          <w:sz w:val="19"/>
        </w:rPr>
      </w:pPr>
    </w:p>
    <w:p w14:paraId="1B4A65A2" w14:textId="77777777" w:rsidR="00FC5DD5" w:rsidRDefault="00000000">
      <w:pPr>
        <w:pStyle w:val="ListParagraph"/>
        <w:numPr>
          <w:ilvl w:val="0"/>
          <w:numId w:val="5"/>
        </w:numPr>
        <w:tabs>
          <w:tab w:val="left" w:pos="518"/>
          <w:tab w:val="left" w:pos="520"/>
        </w:tabs>
        <w:spacing w:before="90" w:line="244" w:lineRule="auto"/>
        <w:ind w:right="197" w:hanging="361"/>
      </w:pPr>
      <w:r>
        <w:rPr>
          <w:b/>
        </w:rPr>
        <w:t>Be professional when communicating.</w:t>
      </w:r>
      <w:r>
        <w:rPr>
          <w:b/>
          <w:spacing w:val="40"/>
        </w:rPr>
        <w:t xml:space="preserve"> </w:t>
      </w:r>
      <w:r>
        <w:t>Participation in the class should uphold principles of collegiality</w:t>
      </w:r>
      <w:r>
        <w:rPr>
          <w:spacing w:val="-4"/>
        </w:rPr>
        <w:t xml:space="preserve"> </w:t>
      </w:r>
      <w:r>
        <w:t>and professionalism.</w:t>
      </w:r>
      <w:r>
        <w:rPr>
          <w:spacing w:val="40"/>
        </w:rPr>
        <w:t xml:space="preserve"> </w:t>
      </w:r>
      <w:r>
        <w:t>Issues that arise between the instructor and the student should be kept</w:t>
      </w:r>
      <w:r>
        <w:rPr>
          <w:spacing w:val="-9"/>
        </w:rPr>
        <w:t xml:space="preserve"> </w:t>
      </w:r>
      <w:r>
        <w:t>isolated</w:t>
      </w:r>
      <w:r>
        <w:rPr>
          <w:spacing w:val="-7"/>
        </w:rPr>
        <w:t xml:space="preserve"> </w:t>
      </w:r>
      <w:r>
        <w:t>to</w:t>
      </w:r>
      <w:r>
        <w:rPr>
          <w:spacing w:val="-9"/>
        </w:rPr>
        <w:t xml:space="preserve"> </w:t>
      </w:r>
      <w:r>
        <w:t>the</w:t>
      </w:r>
      <w:r>
        <w:rPr>
          <w:spacing w:val="-9"/>
        </w:rPr>
        <w:t xml:space="preserve"> </w:t>
      </w:r>
      <w:r>
        <w:t>concerned</w:t>
      </w:r>
      <w:r>
        <w:rPr>
          <w:spacing w:val="-7"/>
        </w:rPr>
        <w:t xml:space="preserve"> </w:t>
      </w:r>
      <w:r>
        <w:t>student</w:t>
      </w:r>
      <w:r>
        <w:rPr>
          <w:spacing w:val="-9"/>
        </w:rPr>
        <w:t xml:space="preserve"> </w:t>
      </w:r>
      <w:r>
        <w:t>and</w:t>
      </w:r>
      <w:r>
        <w:rPr>
          <w:spacing w:val="-7"/>
        </w:rPr>
        <w:t xml:space="preserve"> </w:t>
      </w:r>
      <w:r>
        <w:t>instructor.</w:t>
      </w:r>
      <w:r>
        <w:rPr>
          <w:spacing w:val="40"/>
        </w:rPr>
        <w:t xml:space="preserve"> </w:t>
      </w:r>
      <w:r>
        <w:t>The</w:t>
      </w:r>
      <w:r>
        <w:rPr>
          <w:spacing w:val="-9"/>
        </w:rPr>
        <w:t xml:space="preserve"> </w:t>
      </w:r>
      <w:r>
        <w:t>use</w:t>
      </w:r>
      <w:r>
        <w:rPr>
          <w:spacing w:val="-9"/>
        </w:rPr>
        <w:t xml:space="preserve"> </w:t>
      </w:r>
      <w:r>
        <w:t>of</w:t>
      </w:r>
      <w:r>
        <w:rPr>
          <w:spacing w:val="-9"/>
        </w:rPr>
        <w:t xml:space="preserve"> </w:t>
      </w:r>
      <w:r>
        <w:t>the</w:t>
      </w:r>
      <w:r>
        <w:rPr>
          <w:spacing w:val="-9"/>
        </w:rPr>
        <w:t xml:space="preserve"> </w:t>
      </w:r>
      <w:r>
        <w:t>cyber</w:t>
      </w:r>
      <w:r>
        <w:rPr>
          <w:spacing w:val="-9"/>
        </w:rPr>
        <w:t xml:space="preserve"> </w:t>
      </w:r>
      <w:r>
        <w:t>platform</w:t>
      </w:r>
      <w:r>
        <w:rPr>
          <w:spacing w:val="-10"/>
        </w:rPr>
        <w:t xml:space="preserve"> </w:t>
      </w:r>
      <w:r>
        <w:t>electronic</w:t>
      </w:r>
      <w:r>
        <w:rPr>
          <w:spacing w:val="-9"/>
        </w:rPr>
        <w:t xml:space="preserve"> </w:t>
      </w:r>
      <w:r>
        <w:t>features such as e-mail, discussion groups, chat, and doc sharing for disbursement of inflammatory</w:t>
      </w:r>
      <w:r>
        <w:rPr>
          <w:spacing w:val="-4"/>
        </w:rPr>
        <w:t xml:space="preserve"> </w:t>
      </w:r>
      <w:r>
        <w:t>issues is considered inappropriate behavior. Instructors reserve the right to delete any</w:t>
      </w:r>
      <w:r>
        <w:rPr>
          <w:spacing w:val="-2"/>
        </w:rPr>
        <w:t xml:space="preserve"> </w:t>
      </w:r>
      <w:r>
        <w:t>such postings.</w:t>
      </w:r>
    </w:p>
    <w:p w14:paraId="68342FE7" w14:textId="77777777" w:rsidR="00FC5DD5" w:rsidRDefault="00FC5DD5">
      <w:pPr>
        <w:pStyle w:val="BodyText"/>
        <w:spacing w:before="8"/>
        <w:rPr>
          <w:sz w:val="20"/>
        </w:rPr>
      </w:pPr>
    </w:p>
    <w:p w14:paraId="5EA90BB9" w14:textId="77777777" w:rsidR="00FC5DD5" w:rsidRDefault="00000000">
      <w:pPr>
        <w:pStyle w:val="ListParagraph"/>
        <w:numPr>
          <w:ilvl w:val="0"/>
          <w:numId w:val="5"/>
        </w:numPr>
        <w:tabs>
          <w:tab w:val="left" w:pos="520"/>
        </w:tabs>
        <w:spacing w:line="244" w:lineRule="auto"/>
        <w:ind w:right="1194"/>
      </w:pPr>
      <w:r>
        <w:rPr>
          <w:b/>
        </w:rPr>
        <w:t>Avoid</w:t>
      </w:r>
      <w:r>
        <w:rPr>
          <w:b/>
          <w:spacing w:val="-7"/>
        </w:rPr>
        <w:t xml:space="preserve"> </w:t>
      </w:r>
      <w:r>
        <w:rPr>
          <w:b/>
        </w:rPr>
        <w:t>abusive</w:t>
      </w:r>
      <w:r>
        <w:rPr>
          <w:b/>
          <w:spacing w:val="-9"/>
        </w:rPr>
        <w:t xml:space="preserve"> </w:t>
      </w:r>
      <w:r>
        <w:rPr>
          <w:b/>
        </w:rPr>
        <w:t>language.</w:t>
      </w:r>
      <w:r>
        <w:rPr>
          <w:b/>
          <w:spacing w:val="40"/>
        </w:rPr>
        <w:t xml:space="preserve"> </w:t>
      </w:r>
      <w:r>
        <w:t>Abusive</w:t>
      </w:r>
      <w:r>
        <w:rPr>
          <w:spacing w:val="-9"/>
        </w:rPr>
        <w:t xml:space="preserve"> </w:t>
      </w:r>
      <w:r>
        <w:t>use</w:t>
      </w:r>
      <w:r>
        <w:rPr>
          <w:spacing w:val="-9"/>
        </w:rPr>
        <w:t xml:space="preserve"> </w:t>
      </w:r>
      <w:r>
        <w:t>of</w:t>
      </w:r>
      <w:r>
        <w:rPr>
          <w:spacing w:val="-9"/>
        </w:rPr>
        <w:t xml:space="preserve"> </w:t>
      </w:r>
      <w:r>
        <w:t>language</w:t>
      </w:r>
      <w:r>
        <w:rPr>
          <w:spacing w:val="-9"/>
        </w:rPr>
        <w:t xml:space="preserve"> </w:t>
      </w:r>
      <w:r>
        <w:t>and</w:t>
      </w:r>
      <w:r>
        <w:rPr>
          <w:spacing w:val="-7"/>
        </w:rPr>
        <w:t xml:space="preserve"> </w:t>
      </w:r>
      <w:r>
        <w:t>a</w:t>
      </w:r>
      <w:r>
        <w:rPr>
          <w:spacing w:val="-9"/>
        </w:rPr>
        <w:t xml:space="preserve"> </w:t>
      </w:r>
      <w:r>
        <w:t>hostile</w:t>
      </w:r>
      <w:r>
        <w:rPr>
          <w:spacing w:val="-9"/>
        </w:rPr>
        <w:t xml:space="preserve"> </w:t>
      </w:r>
      <w:r>
        <w:t>attitude</w:t>
      </w:r>
      <w:r>
        <w:rPr>
          <w:spacing w:val="-9"/>
        </w:rPr>
        <w:t xml:space="preserve"> </w:t>
      </w:r>
      <w:r>
        <w:t>within</w:t>
      </w:r>
      <w:r>
        <w:rPr>
          <w:spacing w:val="-7"/>
        </w:rPr>
        <w:t xml:space="preserve"> </w:t>
      </w:r>
      <w:r>
        <w:t>classroom interactions is considered unacceptable.</w:t>
      </w:r>
      <w:r>
        <w:rPr>
          <w:spacing w:val="40"/>
        </w:rPr>
        <w:t xml:space="preserve"> </w:t>
      </w:r>
      <w:r>
        <w:t xml:space="preserve">Be careful not to be malicious, spiteful or overly </w:t>
      </w:r>
      <w:r>
        <w:rPr>
          <w:spacing w:val="-2"/>
        </w:rPr>
        <w:t>confrontational.</w:t>
      </w:r>
    </w:p>
    <w:p w14:paraId="40776332" w14:textId="77777777" w:rsidR="00FC5DD5" w:rsidRDefault="00FC5DD5">
      <w:pPr>
        <w:pStyle w:val="BodyText"/>
        <w:rPr>
          <w:sz w:val="20"/>
        </w:rPr>
      </w:pPr>
    </w:p>
    <w:p w14:paraId="2B983C7E" w14:textId="77777777" w:rsidR="00FC5DD5" w:rsidRDefault="00000000">
      <w:pPr>
        <w:pStyle w:val="BodyText"/>
        <w:spacing w:before="2"/>
        <w:rPr>
          <w:sz w:val="12"/>
        </w:rPr>
      </w:pPr>
      <w:r>
        <w:rPr>
          <w:noProof/>
        </w:rPr>
        <mc:AlternateContent>
          <mc:Choice Requires="wps">
            <w:drawing>
              <wp:anchor distT="0" distB="0" distL="0" distR="0" simplePos="0" relativeHeight="487608832" behindDoc="1" locked="0" layoutInCell="1" allowOverlap="1" wp14:anchorId="062AB60A" wp14:editId="07777777">
                <wp:simplePos x="0" y="0"/>
                <wp:positionH relativeFrom="page">
                  <wp:posOffset>914400</wp:posOffset>
                </wp:positionH>
                <wp:positionV relativeFrom="paragraph">
                  <wp:posOffset>104313</wp:posOffset>
                </wp:positionV>
                <wp:extent cx="5943600" cy="56515"/>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6515"/>
                        </a:xfrm>
                        <a:custGeom>
                          <a:avLst/>
                          <a:gdLst/>
                          <a:ahLst/>
                          <a:cxnLst/>
                          <a:rect l="l" t="t" r="r" b="b"/>
                          <a:pathLst>
                            <a:path w="5943600" h="56515">
                              <a:moveTo>
                                <a:pt x="5943600" y="22860"/>
                              </a:moveTo>
                              <a:lnTo>
                                <a:pt x="0" y="22860"/>
                              </a:lnTo>
                              <a:lnTo>
                                <a:pt x="0" y="56388"/>
                              </a:lnTo>
                              <a:lnTo>
                                <a:pt x="5943600" y="56388"/>
                              </a:lnTo>
                              <a:lnTo>
                                <a:pt x="5943600" y="22860"/>
                              </a:lnTo>
                              <a:close/>
                            </a:path>
                            <a:path w="5943600" h="56515">
                              <a:moveTo>
                                <a:pt x="5943600" y="0"/>
                              </a:moveTo>
                              <a:lnTo>
                                <a:pt x="0" y="0"/>
                              </a:lnTo>
                              <a:lnTo>
                                <a:pt x="0" y="10668"/>
                              </a:lnTo>
                              <a:lnTo>
                                <a:pt x="5943600" y="10668"/>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7F514D" id="Graphic 47" o:spid="_x0000_s1026" style="position:absolute;margin-left:1in;margin-top:8.2pt;width:468pt;height:4.45pt;z-index:-15707648;visibility:visible;mso-wrap-style:square;mso-wrap-distance-left:0;mso-wrap-distance-top:0;mso-wrap-distance-right:0;mso-wrap-distance-bottom:0;mso-position-horizontal:absolute;mso-position-horizontal-relative:page;mso-position-vertical:absolute;mso-position-vertical-relative:text;v-text-anchor:top" coordsize="594360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" path="m5943600,22860l,22860,,56388r5943600,l5943600,22860xem5943600,l,,,10668r5943600,l5943600,xe" fillcolor="black" stroked="f">
                <v:path arrowok="t"/>
                <w10:wrap type="topAndBottom" anchorx="page"/>
              </v:shape>
            </w:pict>
          </mc:Fallback>
        </mc:AlternateContent>
      </w:r>
    </w:p>
    <w:p w14:paraId="107E9FD5" w14:textId="77777777" w:rsidR="00FC5DD5" w:rsidRDefault="00FC5DD5">
      <w:pPr>
        <w:pStyle w:val="BodyText"/>
        <w:spacing w:before="5"/>
        <w:rPr>
          <w:sz w:val="9"/>
        </w:rPr>
      </w:pPr>
    </w:p>
    <w:p w14:paraId="6E4C6867" w14:textId="77777777" w:rsidR="00FC5DD5" w:rsidRDefault="00000000">
      <w:pPr>
        <w:pStyle w:val="Heading2"/>
      </w:pPr>
      <w:r>
        <w:rPr>
          <w:spacing w:val="-2"/>
        </w:rPr>
        <w:t>Academic</w:t>
      </w:r>
      <w:r>
        <w:rPr>
          <w:spacing w:val="-1"/>
        </w:rPr>
        <w:t xml:space="preserve"> </w:t>
      </w:r>
      <w:r>
        <w:rPr>
          <w:spacing w:val="-2"/>
        </w:rPr>
        <w:t>Integrity</w:t>
      </w:r>
    </w:p>
    <w:p w14:paraId="3593E359" w14:textId="77777777" w:rsidR="00FC5DD5" w:rsidRDefault="00000000">
      <w:pPr>
        <w:pStyle w:val="BodyText"/>
        <w:spacing w:before="3"/>
        <w:rPr>
          <w:b/>
          <w:sz w:val="15"/>
        </w:rPr>
      </w:pPr>
      <w:r>
        <w:rPr>
          <w:noProof/>
        </w:rPr>
        <mc:AlternateContent>
          <mc:Choice Requires="wps">
            <w:drawing>
              <wp:anchor distT="0" distB="0" distL="0" distR="0" simplePos="0" relativeHeight="487609344" behindDoc="1" locked="0" layoutInCell="1" allowOverlap="1" wp14:anchorId="10D952DE" wp14:editId="07777777">
                <wp:simplePos x="0" y="0"/>
                <wp:positionH relativeFrom="page">
                  <wp:posOffset>914400</wp:posOffset>
                </wp:positionH>
                <wp:positionV relativeFrom="paragraph">
                  <wp:posOffset>126673</wp:posOffset>
                </wp:positionV>
                <wp:extent cx="5943600" cy="58419"/>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58419"/>
                        </a:xfrm>
                        <a:custGeom>
                          <a:avLst/>
                          <a:gdLst/>
                          <a:ahLst/>
                          <a:cxnLst/>
                          <a:rect l="l" t="t" r="r" b="b"/>
                          <a:pathLst>
                            <a:path w="5943600" h="58419">
                              <a:moveTo>
                                <a:pt x="5943600" y="45720"/>
                              </a:moveTo>
                              <a:lnTo>
                                <a:pt x="0" y="45720"/>
                              </a:lnTo>
                              <a:lnTo>
                                <a:pt x="0" y="57912"/>
                              </a:lnTo>
                              <a:lnTo>
                                <a:pt x="5943600" y="57912"/>
                              </a:lnTo>
                              <a:lnTo>
                                <a:pt x="5943600" y="45720"/>
                              </a:lnTo>
                              <a:close/>
                            </a:path>
                            <a:path w="5943600" h="58419">
                              <a:moveTo>
                                <a:pt x="5943600" y="0"/>
                              </a:moveTo>
                              <a:lnTo>
                                <a:pt x="0" y="0"/>
                              </a:lnTo>
                              <a:lnTo>
                                <a:pt x="0" y="35052"/>
                              </a:lnTo>
                              <a:lnTo>
                                <a:pt x="5943600" y="35052"/>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8BC5D6" id="Graphic 48" o:spid="_x0000_s1026" style="position:absolute;margin-left:1in;margin-top:9.95pt;width:468pt;height:4.6pt;z-index:-15707136;visibility:visible;mso-wrap-style:square;mso-wrap-distance-left:0;mso-wrap-distance-top:0;mso-wrap-distance-right:0;mso-wrap-distance-bottom:0;mso-position-horizontal:absolute;mso-position-horizontal-relative:page;mso-position-vertical:absolute;mso-position-vertical-relative:text;v-text-anchor:top" coordsize="5943600,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" path="m5943600,45720l,45720,,57912r5943600,l5943600,45720xem5943600,l,,,35052r5943600,l5943600,xe" fillcolor="black" stroked="f">
                <v:path arrowok="t"/>
                <w10:wrap type="topAndBottom" anchorx="page"/>
              </v:shape>
            </w:pict>
          </mc:Fallback>
        </mc:AlternateContent>
      </w:r>
    </w:p>
    <w:p w14:paraId="564A82CB" w14:textId="77777777" w:rsidR="00FC5DD5" w:rsidRDefault="00FC5DD5">
      <w:pPr>
        <w:rPr>
          <w:sz w:val="15"/>
        </w:rPr>
        <w:sectPr w:rsidR="00FC5DD5">
          <w:pgSz w:w="12240" w:h="15840"/>
          <w:pgMar w:top="980" w:right="1300" w:bottom="280" w:left="1280" w:header="732" w:footer="0" w:gutter="0"/>
          <w:cols w:space="720"/>
        </w:sectPr>
      </w:pPr>
    </w:p>
    <w:p w14:paraId="3CE28D4A" w14:textId="77777777" w:rsidR="00FC5DD5" w:rsidRDefault="00FC5DD5">
      <w:pPr>
        <w:pStyle w:val="BodyText"/>
        <w:rPr>
          <w:b/>
          <w:sz w:val="27"/>
        </w:rPr>
      </w:pPr>
    </w:p>
    <w:p w14:paraId="562F7F07" w14:textId="77777777" w:rsidR="00FC5DD5" w:rsidRDefault="00000000">
      <w:pPr>
        <w:pStyle w:val="ListParagraph"/>
        <w:numPr>
          <w:ilvl w:val="0"/>
          <w:numId w:val="4"/>
        </w:numPr>
        <w:tabs>
          <w:tab w:val="left" w:pos="519"/>
        </w:tabs>
        <w:spacing w:before="90" w:line="244" w:lineRule="auto"/>
        <w:ind w:left="519" w:right="737"/>
      </w:pPr>
      <w:r>
        <w:rPr>
          <w:b/>
        </w:rPr>
        <w:t>Cite</w:t>
      </w:r>
      <w:r>
        <w:rPr>
          <w:b/>
          <w:spacing w:val="-10"/>
        </w:rPr>
        <w:t xml:space="preserve"> </w:t>
      </w:r>
      <w:r>
        <w:rPr>
          <w:b/>
        </w:rPr>
        <w:t>sources</w:t>
      </w:r>
      <w:r>
        <w:rPr>
          <w:b/>
          <w:spacing w:val="-10"/>
        </w:rPr>
        <w:t xml:space="preserve"> </w:t>
      </w:r>
      <w:r>
        <w:rPr>
          <w:b/>
        </w:rPr>
        <w:t>properly.</w:t>
      </w:r>
      <w:r>
        <w:rPr>
          <w:b/>
          <w:spacing w:val="38"/>
        </w:rPr>
        <w:t xml:space="preserve"> </w:t>
      </w:r>
      <w:r>
        <w:t>Learning</w:t>
      </w:r>
      <w:r>
        <w:rPr>
          <w:spacing w:val="-10"/>
        </w:rPr>
        <w:t xml:space="preserve"> </w:t>
      </w:r>
      <w:r>
        <w:t>how</w:t>
      </w:r>
      <w:r>
        <w:rPr>
          <w:spacing w:val="-11"/>
        </w:rPr>
        <w:t xml:space="preserve"> </w:t>
      </w:r>
      <w:r>
        <w:t>to</w:t>
      </w:r>
      <w:r>
        <w:rPr>
          <w:spacing w:val="-10"/>
        </w:rPr>
        <w:t xml:space="preserve"> </w:t>
      </w:r>
      <w:r>
        <w:t>cite</w:t>
      </w:r>
      <w:r>
        <w:rPr>
          <w:spacing w:val="-10"/>
        </w:rPr>
        <w:t xml:space="preserve"> </w:t>
      </w:r>
      <w:r>
        <w:t>sources</w:t>
      </w:r>
      <w:r>
        <w:rPr>
          <w:spacing w:val="-10"/>
        </w:rPr>
        <w:t xml:space="preserve"> </w:t>
      </w:r>
      <w:r>
        <w:t>properly,</w:t>
      </w:r>
      <w:r>
        <w:rPr>
          <w:spacing w:val="-9"/>
        </w:rPr>
        <w:t xml:space="preserve"> </w:t>
      </w:r>
      <w:r>
        <w:t>giving</w:t>
      </w:r>
      <w:r>
        <w:rPr>
          <w:spacing w:val="-10"/>
        </w:rPr>
        <w:t xml:space="preserve"> </w:t>
      </w:r>
      <w:r>
        <w:t>credit</w:t>
      </w:r>
      <w:r>
        <w:rPr>
          <w:spacing w:val="-10"/>
        </w:rPr>
        <w:t xml:space="preserve"> </w:t>
      </w:r>
      <w:r>
        <w:t>to</w:t>
      </w:r>
      <w:r>
        <w:rPr>
          <w:spacing w:val="-10"/>
        </w:rPr>
        <w:t xml:space="preserve"> </w:t>
      </w:r>
      <w:r>
        <w:t>original</w:t>
      </w:r>
      <w:r>
        <w:rPr>
          <w:spacing w:val="-10"/>
        </w:rPr>
        <w:t xml:space="preserve"> </w:t>
      </w:r>
      <w:r>
        <w:t>author’s works, is an important element in the Golden Gate University</w:t>
      </w:r>
      <w:r>
        <w:rPr>
          <w:spacing w:val="-2"/>
        </w:rPr>
        <w:t xml:space="preserve"> </w:t>
      </w:r>
      <w:r>
        <w:t>teaching/learning environment.</w:t>
      </w:r>
    </w:p>
    <w:p w14:paraId="19CA6782" w14:textId="77777777" w:rsidR="00FC5DD5" w:rsidRDefault="00000000">
      <w:pPr>
        <w:pStyle w:val="BodyText"/>
        <w:spacing w:line="244" w:lineRule="auto"/>
        <w:ind w:left="519" w:right="137"/>
      </w:pPr>
      <w:r>
        <w:t>Students</w:t>
      </w:r>
      <w:r>
        <w:rPr>
          <w:spacing w:val="-9"/>
        </w:rPr>
        <w:t xml:space="preserve"> </w:t>
      </w:r>
      <w:r>
        <w:t>should</w:t>
      </w:r>
      <w:r>
        <w:rPr>
          <w:spacing w:val="-7"/>
        </w:rPr>
        <w:t xml:space="preserve"> </w:t>
      </w:r>
      <w:r>
        <w:t>be</w:t>
      </w:r>
      <w:r>
        <w:rPr>
          <w:spacing w:val="-9"/>
        </w:rPr>
        <w:t xml:space="preserve"> </w:t>
      </w:r>
      <w:r>
        <w:t>familiar</w:t>
      </w:r>
      <w:r>
        <w:rPr>
          <w:spacing w:val="-9"/>
        </w:rPr>
        <w:t xml:space="preserve"> </w:t>
      </w:r>
      <w:r>
        <w:t>with</w:t>
      </w:r>
      <w:r>
        <w:rPr>
          <w:spacing w:val="-7"/>
        </w:rPr>
        <w:t xml:space="preserve"> </w:t>
      </w:r>
      <w:r>
        <w:t>the</w:t>
      </w:r>
      <w:r>
        <w:rPr>
          <w:spacing w:val="-9"/>
        </w:rPr>
        <w:t xml:space="preserve"> </w:t>
      </w:r>
      <w:r>
        <w:t>guidelines</w:t>
      </w:r>
      <w:r>
        <w:rPr>
          <w:spacing w:val="-9"/>
        </w:rPr>
        <w:t xml:space="preserve"> </w:t>
      </w:r>
      <w:r>
        <w:t>the</w:t>
      </w:r>
      <w:r>
        <w:rPr>
          <w:spacing w:val="-8"/>
        </w:rPr>
        <w:t xml:space="preserve"> </w:t>
      </w:r>
      <w:r>
        <w:t>university</w:t>
      </w:r>
      <w:r>
        <w:rPr>
          <w:spacing w:val="-13"/>
        </w:rPr>
        <w:t xml:space="preserve"> </w:t>
      </w:r>
      <w:r>
        <w:t>provides</w:t>
      </w:r>
      <w:r>
        <w:rPr>
          <w:spacing w:val="-9"/>
        </w:rPr>
        <w:t xml:space="preserve"> </w:t>
      </w:r>
      <w:r>
        <w:t>and</w:t>
      </w:r>
      <w:r>
        <w:rPr>
          <w:spacing w:val="-7"/>
        </w:rPr>
        <w:t xml:space="preserve"> </w:t>
      </w:r>
      <w:r>
        <w:t>try</w:t>
      </w:r>
      <w:r>
        <w:rPr>
          <w:spacing w:val="-13"/>
        </w:rPr>
        <w:t xml:space="preserve"> </w:t>
      </w:r>
      <w:r>
        <w:t>their</w:t>
      </w:r>
      <w:r>
        <w:rPr>
          <w:spacing w:val="-9"/>
        </w:rPr>
        <w:t xml:space="preserve"> </w:t>
      </w:r>
      <w:r>
        <w:t>utmost</w:t>
      </w:r>
      <w:r>
        <w:rPr>
          <w:spacing w:val="-9"/>
        </w:rPr>
        <w:t xml:space="preserve"> </w:t>
      </w:r>
      <w:r>
        <w:t>to</w:t>
      </w:r>
      <w:r>
        <w:rPr>
          <w:spacing w:val="-9"/>
        </w:rPr>
        <w:t xml:space="preserve"> </w:t>
      </w:r>
      <w:r>
        <w:t>avoid</w:t>
      </w:r>
      <w:r>
        <w:rPr>
          <w:spacing w:val="-6"/>
        </w:rPr>
        <w:t xml:space="preserve"> </w:t>
      </w:r>
      <w:r>
        <w:t>the pitfalls</w:t>
      </w:r>
      <w:r>
        <w:rPr>
          <w:spacing w:val="-6"/>
        </w:rPr>
        <w:t xml:space="preserve"> </w:t>
      </w:r>
      <w:r>
        <w:t>of</w:t>
      </w:r>
      <w:r>
        <w:rPr>
          <w:spacing w:val="-6"/>
        </w:rPr>
        <w:t xml:space="preserve"> </w:t>
      </w:r>
      <w:r>
        <w:t>plagiarism.</w:t>
      </w:r>
      <w:r>
        <w:rPr>
          <w:spacing w:val="40"/>
        </w:rPr>
        <w:t xml:space="preserve"> </w:t>
      </w:r>
      <w:r>
        <w:t>Citing</w:t>
      </w:r>
      <w:r>
        <w:rPr>
          <w:spacing w:val="-6"/>
        </w:rPr>
        <w:t xml:space="preserve"> </w:t>
      </w:r>
      <w:r>
        <w:t>all</w:t>
      </w:r>
      <w:r>
        <w:rPr>
          <w:spacing w:val="-6"/>
        </w:rPr>
        <w:t xml:space="preserve"> </w:t>
      </w:r>
      <w:r>
        <w:t>sources,</w:t>
      </w:r>
      <w:r>
        <w:rPr>
          <w:spacing w:val="-5"/>
        </w:rPr>
        <w:t xml:space="preserve"> </w:t>
      </w:r>
      <w:r>
        <w:t>hard</w:t>
      </w:r>
      <w:r>
        <w:rPr>
          <w:spacing w:val="-4"/>
        </w:rPr>
        <w:t xml:space="preserve"> </w:t>
      </w:r>
      <w:r>
        <w:t>copy,</w:t>
      </w:r>
      <w:r>
        <w:rPr>
          <w:spacing w:val="-5"/>
        </w:rPr>
        <w:t xml:space="preserve"> </w:t>
      </w:r>
      <w:r>
        <w:t>Web-based,</w:t>
      </w:r>
      <w:r>
        <w:rPr>
          <w:spacing w:val="-5"/>
        </w:rPr>
        <w:t xml:space="preserve"> </w:t>
      </w:r>
      <w:r>
        <w:t>and</w:t>
      </w:r>
      <w:r>
        <w:rPr>
          <w:spacing w:val="-4"/>
        </w:rPr>
        <w:t xml:space="preserve"> </w:t>
      </w:r>
      <w:r>
        <w:t>others</w:t>
      </w:r>
      <w:r>
        <w:rPr>
          <w:spacing w:val="-6"/>
        </w:rPr>
        <w:t xml:space="preserve"> </w:t>
      </w:r>
      <w:r>
        <w:t>in</w:t>
      </w:r>
      <w:r>
        <w:rPr>
          <w:spacing w:val="-4"/>
        </w:rPr>
        <w:t xml:space="preserve"> </w:t>
      </w:r>
      <w:r>
        <w:t>proper</w:t>
      </w:r>
      <w:r>
        <w:rPr>
          <w:spacing w:val="-6"/>
        </w:rPr>
        <w:t xml:space="preserve"> </w:t>
      </w:r>
      <w:r>
        <w:t>academic</w:t>
      </w:r>
      <w:r>
        <w:rPr>
          <w:spacing w:val="-6"/>
        </w:rPr>
        <w:t xml:space="preserve"> </w:t>
      </w:r>
      <w:r>
        <w:t>format is expected of every student.</w:t>
      </w:r>
    </w:p>
    <w:p w14:paraId="03E60B2D" w14:textId="77777777" w:rsidR="00FC5DD5" w:rsidRDefault="00FC5DD5">
      <w:pPr>
        <w:spacing w:line="244" w:lineRule="auto"/>
        <w:sectPr w:rsidR="00FC5DD5">
          <w:pgSz w:w="12240" w:h="15840"/>
          <w:pgMar w:top="980" w:right="1300" w:bottom="280" w:left="1280" w:header="732" w:footer="0" w:gutter="0"/>
          <w:cols w:space="720"/>
        </w:sectPr>
      </w:pPr>
    </w:p>
    <w:p w14:paraId="41A1092D" w14:textId="77777777" w:rsidR="00FC5DD5" w:rsidRDefault="00FC5DD5">
      <w:pPr>
        <w:pStyle w:val="BodyText"/>
        <w:rPr>
          <w:sz w:val="20"/>
        </w:rPr>
      </w:pPr>
    </w:p>
    <w:p w14:paraId="03CC5A65" w14:textId="77777777" w:rsidR="00FC5DD5" w:rsidRDefault="00FC5DD5">
      <w:pPr>
        <w:pStyle w:val="BodyText"/>
        <w:spacing w:before="4"/>
        <w:rPr>
          <w:sz w:val="25"/>
        </w:rPr>
      </w:pPr>
    </w:p>
    <w:p w14:paraId="0FB28F7D" w14:textId="77777777" w:rsidR="00FC5DD5" w:rsidRDefault="00000000">
      <w:pPr>
        <w:pStyle w:val="Heading3"/>
        <w:spacing w:before="90"/>
        <w:ind w:left="159"/>
      </w:pPr>
      <w:r>
        <w:t>APPENDIX</w:t>
      </w:r>
      <w:r>
        <w:rPr>
          <w:spacing w:val="-9"/>
        </w:rPr>
        <w:t xml:space="preserve"> </w:t>
      </w:r>
      <w:r>
        <w:rPr>
          <w:spacing w:val="-5"/>
        </w:rPr>
        <w:t>2.</w:t>
      </w:r>
    </w:p>
    <w:p w14:paraId="63ACB6A2" w14:textId="77777777" w:rsidR="00FC5DD5" w:rsidRDefault="00FC5DD5">
      <w:pPr>
        <w:pStyle w:val="BodyText"/>
        <w:spacing w:before="7"/>
        <w:rPr>
          <w:b/>
        </w:rPr>
      </w:pPr>
    </w:p>
    <w:p w14:paraId="23E6A586" w14:textId="77777777" w:rsidR="00FC5DD5" w:rsidRDefault="00000000">
      <w:pPr>
        <w:spacing w:line="244" w:lineRule="auto"/>
        <w:ind w:left="2595" w:hanging="2004"/>
        <w:rPr>
          <w:b/>
        </w:rPr>
      </w:pPr>
      <w:r>
        <w:rPr>
          <w:b/>
        </w:rPr>
        <w:t>PERFORMANCE</w:t>
      </w:r>
      <w:r>
        <w:rPr>
          <w:b/>
          <w:spacing w:val="-10"/>
        </w:rPr>
        <w:t xml:space="preserve"> </w:t>
      </w:r>
      <w:r>
        <w:rPr>
          <w:b/>
        </w:rPr>
        <w:t>REVIEW</w:t>
      </w:r>
      <w:r>
        <w:rPr>
          <w:b/>
          <w:spacing w:val="-11"/>
        </w:rPr>
        <w:t xml:space="preserve"> </w:t>
      </w:r>
      <w:r>
        <w:rPr>
          <w:b/>
        </w:rPr>
        <w:t>GUIDELINES</w:t>
      </w:r>
      <w:r>
        <w:rPr>
          <w:b/>
          <w:spacing w:val="-10"/>
        </w:rPr>
        <w:t xml:space="preserve"> </w:t>
      </w:r>
      <w:r>
        <w:rPr>
          <w:b/>
        </w:rPr>
        <w:t>FOR</w:t>
      </w:r>
      <w:r>
        <w:rPr>
          <w:b/>
          <w:spacing w:val="-10"/>
        </w:rPr>
        <w:t xml:space="preserve"> </w:t>
      </w:r>
      <w:r>
        <w:rPr>
          <w:b/>
        </w:rPr>
        <w:t>BUSINESS,</w:t>
      </w:r>
      <w:r>
        <w:rPr>
          <w:b/>
          <w:spacing w:val="-11"/>
        </w:rPr>
        <w:t xml:space="preserve"> </w:t>
      </w:r>
      <w:r>
        <w:rPr>
          <w:b/>
        </w:rPr>
        <w:t>TAX,</w:t>
      </w:r>
      <w:r>
        <w:rPr>
          <w:b/>
          <w:spacing w:val="-11"/>
        </w:rPr>
        <w:t xml:space="preserve"> </w:t>
      </w:r>
      <w:r>
        <w:rPr>
          <w:b/>
        </w:rPr>
        <w:t>ACCOUNTING</w:t>
      </w:r>
      <w:r>
        <w:rPr>
          <w:b/>
          <w:spacing w:val="-10"/>
        </w:rPr>
        <w:t xml:space="preserve"> </w:t>
      </w:r>
      <w:r>
        <w:rPr>
          <w:b/>
        </w:rPr>
        <w:t>AND UNDERGRADUATE PROGRAMS FACULTY</w:t>
      </w:r>
    </w:p>
    <w:p w14:paraId="2C8D472F" w14:textId="77777777" w:rsidR="00FC5DD5" w:rsidRDefault="00FC5DD5">
      <w:pPr>
        <w:pStyle w:val="BodyText"/>
        <w:rPr>
          <w:b/>
          <w:sz w:val="24"/>
        </w:rPr>
      </w:pPr>
    </w:p>
    <w:p w14:paraId="4EE55097" w14:textId="77777777" w:rsidR="00FC5DD5" w:rsidRDefault="00FC5DD5">
      <w:pPr>
        <w:pStyle w:val="BodyText"/>
        <w:spacing w:before="1"/>
        <w:rPr>
          <w:b/>
          <w:sz w:val="20"/>
        </w:rPr>
      </w:pPr>
    </w:p>
    <w:p w14:paraId="5AE6FE32" w14:textId="77777777" w:rsidR="00FC5DD5" w:rsidRDefault="00000000">
      <w:pPr>
        <w:pStyle w:val="BodyText"/>
        <w:tabs>
          <w:tab w:val="left" w:pos="1599"/>
        </w:tabs>
        <w:ind w:left="159"/>
      </w:pPr>
      <w:r>
        <w:t>1-2</w:t>
      </w:r>
      <w:r>
        <w:rPr>
          <w:spacing w:val="-4"/>
        </w:rPr>
        <w:t xml:space="preserve"> </w:t>
      </w:r>
      <w:r>
        <w:rPr>
          <w:spacing w:val="-2"/>
        </w:rPr>
        <w:t>points:</w:t>
      </w:r>
      <w:r>
        <w:tab/>
        <w:t>Low</w:t>
      </w:r>
      <w:r>
        <w:rPr>
          <w:spacing w:val="-10"/>
        </w:rPr>
        <w:t xml:space="preserve"> </w:t>
      </w:r>
      <w:r>
        <w:rPr>
          <w:spacing w:val="-4"/>
        </w:rPr>
        <w:t>Merit</w:t>
      </w:r>
    </w:p>
    <w:p w14:paraId="34FA5320" w14:textId="77777777" w:rsidR="00FC5DD5" w:rsidRDefault="00000000">
      <w:pPr>
        <w:pStyle w:val="BodyText"/>
        <w:tabs>
          <w:tab w:val="left" w:pos="1599"/>
        </w:tabs>
        <w:spacing w:before="4"/>
        <w:ind w:left="159"/>
      </w:pPr>
      <w:r>
        <w:t>3-5</w:t>
      </w:r>
      <w:r>
        <w:rPr>
          <w:spacing w:val="-4"/>
        </w:rPr>
        <w:t xml:space="preserve"> </w:t>
      </w:r>
      <w:r>
        <w:rPr>
          <w:spacing w:val="-2"/>
        </w:rPr>
        <w:t>points:</w:t>
      </w:r>
      <w:r>
        <w:tab/>
        <w:t>Some</w:t>
      </w:r>
      <w:r>
        <w:rPr>
          <w:spacing w:val="-9"/>
        </w:rPr>
        <w:t xml:space="preserve"> </w:t>
      </w:r>
      <w:r>
        <w:rPr>
          <w:spacing w:val="-4"/>
        </w:rPr>
        <w:t>Merit</w:t>
      </w:r>
    </w:p>
    <w:p w14:paraId="0834E988" w14:textId="77777777" w:rsidR="00FC5DD5" w:rsidRDefault="00000000">
      <w:pPr>
        <w:pStyle w:val="BodyText"/>
        <w:tabs>
          <w:tab w:val="left" w:pos="1599"/>
        </w:tabs>
        <w:spacing w:before="3"/>
        <w:ind w:left="159"/>
      </w:pPr>
      <w:r>
        <w:t>6-8</w:t>
      </w:r>
      <w:r>
        <w:rPr>
          <w:spacing w:val="-4"/>
        </w:rPr>
        <w:t xml:space="preserve"> </w:t>
      </w:r>
      <w:r>
        <w:rPr>
          <w:spacing w:val="-2"/>
        </w:rPr>
        <w:t>points:</w:t>
      </w:r>
      <w:r>
        <w:tab/>
        <w:t>High</w:t>
      </w:r>
      <w:r>
        <w:rPr>
          <w:spacing w:val="-5"/>
        </w:rPr>
        <w:t xml:space="preserve"> </w:t>
      </w:r>
      <w:r>
        <w:rPr>
          <w:spacing w:val="-4"/>
        </w:rPr>
        <w:t>Merit</w:t>
      </w:r>
    </w:p>
    <w:p w14:paraId="47FF9892" w14:textId="77777777" w:rsidR="00FC5DD5" w:rsidRDefault="00000000">
      <w:pPr>
        <w:pStyle w:val="BodyText"/>
        <w:tabs>
          <w:tab w:val="left" w:pos="1599"/>
        </w:tabs>
        <w:spacing w:before="4"/>
        <w:ind w:left="159"/>
      </w:pPr>
      <w:r>
        <w:t>9-10</w:t>
      </w:r>
      <w:r>
        <w:rPr>
          <w:spacing w:val="-5"/>
        </w:rPr>
        <w:t xml:space="preserve"> </w:t>
      </w:r>
      <w:r>
        <w:rPr>
          <w:spacing w:val="-2"/>
        </w:rPr>
        <w:t>points:</w:t>
      </w:r>
      <w:r>
        <w:tab/>
        <w:t>Exceptional</w:t>
      </w:r>
      <w:r>
        <w:rPr>
          <w:spacing w:val="-14"/>
        </w:rPr>
        <w:t xml:space="preserve"> </w:t>
      </w:r>
      <w:r>
        <w:rPr>
          <w:spacing w:val="-4"/>
        </w:rPr>
        <w:t>Merit</w:t>
      </w:r>
    </w:p>
    <w:p w14:paraId="68AE7378" w14:textId="77777777" w:rsidR="00FC5DD5" w:rsidRDefault="00FC5DD5">
      <w:pPr>
        <w:pStyle w:val="BodyText"/>
        <w:spacing w:before="1"/>
        <w:rPr>
          <w:sz w:val="23"/>
        </w:rPr>
      </w:pPr>
    </w:p>
    <w:p w14:paraId="3F9AEDA3" w14:textId="77777777" w:rsidR="00FC5DD5" w:rsidRDefault="00000000">
      <w:pPr>
        <w:pStyle w:val="BodyText"/>
        <w:spacing w:line="244" w:lineRule="auto"/>
        <w:ind w:left="159" w:right="232"/>
      </w:pPr>
      <w:r>
        <w:rPr>
          <w:b/>
          <w:u w:val="single"/>
        </w:rPr>
        <w:t>Evaluation of Teaching</w:t>
      </w:r>
      <w:r>
        <w:t>:</w:t>
      </w:r>
      <w:r>
        <w:rPr>
          <w:spacing w:val="40"/>
        </w:rPr>
        <w:t xml:space="preserve"> </w:t>
      </w:r>
      <w:r>
        <w:t>In evaluating teaching performance, the reviewer should consider course content,</w:t>
      </w:r>
      <w:r>
        <w:rPr>
          <w:spacing w:val="-14"/>
        </w:rPr>
        <w:t xml:space="preserve"> </w:t>
      </w:r>
      <w:r>
        <w:t>currency</w:t>
      </w:r>
      <w:r>
        <w:rPr>
          <w:spacing w:val="-14"/>
        </w:rPr>
        <w:t xml:space="preserve"> </w:t>
      </w:r>
      <w:r>
        <w:t>of</w:t>
      </w:r>
      <w:r>
        <w:rPr>
          <w:spacing w:val="-14"/>
        </w:rPr>
        <w:t xml:space="preserve"> </w:t>
      </w:r>
      <w:r>
        <w:t>material</w:t>
      </w:r>
      <w:r>
        <w:rPr>
          <w:spacing w:val="-11"/>
        </w:rPr>
        <w:t xml:space="preserve"> </w:t>
      </w:r>
      <w:r>
        <w:t>presented,</w:t>
      </w:r>
      <w:r>
        <w:rPr>
          <w:spacing w:val="-12"/>
        </w:rPr>
        <w:t xml:space="preserve"> </w:t>
      </w:r>
      <w:r>
        <w:t>clarity</w:t>
      </w:r>
      <w:r>
        <w:rPr>
          <w:spacing w:val="-14"/>
        </w:rPr>
        <w:t xml:space="preserve"> </w:t>
      </w:r>
      <w:r>
        <w:t>and</w:t>
      </w:r>
      <w:r>
        <w:rPr>
          <w:spacing w:val="-11"/>
        </w:rPr>
        <w:t xml:space="preserve"> </w:t>
      </w:r>
      <w:r>
        <w:t>thoroughness</w:t>
      </w:r>
      <w:r>
        <w:rPr>
          <w:spacing w:val="-12"/>
        </w:rPr>
        <w:t xml:space="preserve"> </w:t>
      </w:r>
      <w:r>
        <w:t>of</w:t>
      </w:r>
      <w:r>
        <w:rPr>
          <w:spacing w:val="-12"/>
        </w:rPr>
        <w:t xml:space="preserve"> </w:t>
      </w:r>
      <w:r>
        <w:t>course</w:t>
      </w:r>
      <w:r>
        <w:rPr>
          <w:spacing w:val="-12"/>
        </w:rPr>
        <w:t xml:space="preserve"> </w:t>
      </w:r>
      <w:r>
        <w:t>syllabi,</w:t>
      </w:r>
      <w:r>
        <w:rPr>
          <w:spacing w:val="-12"/>
        </w:rPr>
        <w:t xml:space="preserve"> </w:t>
      </w:r>
      <w:r>
        <w:t>appropriateness</w:t>
      </w:r>
      <w:r>
        <w:rPr>
          <w:spacing w:val="-12"/>
        </w:rPr>
        <w:t xml:space="preserve"> </w:t>
      </w:r>
      <w:r>
        <w:t xml:space="preserve">of course structure and assignments to meet course objectives, rigor, and activities that promote active </w:t>
      </w:r>
      <w:r>
        <w:rPr>
          <w:spacing w:val="-2"/>
        </w:rPr>
        <w:t>learning.</w:t>
      </w:r>
    </w:p>
    <w:p w14:paraId="33CE2273" w14:textId="77777777" w:rsidR="00FC5DD5" w:rsidRDefault="00FC5DD5">
      <w:pPr>
        <w:pStyle w:val="BodyText"/>
        <w:spacing w:before="10"/>
        <w:rPr>
          <w:sz w:val="21"/>
        </w:rPr>
      </w:pPr>
    </w:p>
    <w:p w14:paraId="515B5A0E" w14:textId="1FAF9FE8" w:rsidR="00FC5DD5" w:rsidRDefault="00000000">
      <w:pPr>
        <w:pStyle w:val="BodyText"/>
        <w:spacing w:before="1" w:line="244" w:lineRule="auto"/>
        <w:ind w:left="159" w:right="137"/>
      </w:pPr>
      <w:r>
        <w:t>Student</w:t>
      </w:r>
      <w:r>
        <w:rPr>
          <w:spacing w:val="-12"/>
        </w:rPr>
        <w:t xml:space="preserve"> </w:t>
      </w:r>
      <w:r>
        <w:t>evaluation</w:t>
      </w:r>
      <w:r>
        <w:rPr>
          <w:spacing w:val="-11"/>
        </w:rPr>
        <w:t xml:space="preserve"> </w:t>
      </w:r>
      <w:r>
        <w:t>results</w:t>
      </w:r>
      <w:r>
        <w:rPr>
          <w:spacing w:val="-12"/>
        </w:rPr>
        <w:t xml:space="preserve"> </w:t>
      </w:r>
      <w:r>
        <w:t>for</w:t>
      </w:r>
      <w:r>
        <w:rPr>
          <w:spacing w:val="-12"/>
        </w:rPr>
        <w:t xml:space="preserve"> </w:t>
      </w:r>
      <w:r>
        <w:t>teaching</w:t>
      </w:r>
      <w:r>
        <w:rPr>
          <w:spacing w:val="-12"/>
        </w:rPr>
        <w:t xml:space="preserve"> </w:t>
      </w:r>
      <w:r>
        <w:t>effectiveness</w:t>
      </w:r>
      <w:r>
        <w:rPr>
          <w:spacing w:val="-12"/>
        </w:rPr>
        <w:t xml:space="preserve"> </w:t>
      </w:r>
      <w:r>
        <w:t>and</w:t>
      </w:r>
      <w:r>
        <w:rPr>
          <w:spacing w:val="-11"/>
        </w:rPr>
        <w:t xml:space="preserve"> </w:t>
      </w:r>
      <w:r>
        <w:t>course</w:t>
      </w:r>
      <w:r>
        <w:rPr>
          <w:spacing w:val="-12"/>
        </w:rPr>
        <w:t xml:space="preserve"> </w:t>
      </w:r>
      <w:r>
        <w:t>structure</w:t>
      </w:r>
      <w:r>
        <w:rPr>
          <w:spacing w:val="-12"/>
        </w:rPr>
        <w:t xml:space="preserve"> </w:t>
      </w:r>
      <w:r>
        <w:t>(both</w:t>
      </w:r>
      <w:r>
        <w:rPr>
          <w:spacing w:val="-11"/>
        </w:rPr>
        <w:t xml:space="preserve"> </w:t>
      </w:r>
      <w:r>
        <w:t>numerical</w:t>
      </w:r>
      <w:r>
        <w:rPr>
          <w:spacing w:val="-12"/>
        </w:rPr>
        <w:t xml:space="preserve"> </w:t>
      </w:r>
      <w:r>
        <w:t>and</w:t>
      </w:r>
      <w:r>
        <w:rPr>
          <w:spacing w:val="-11"/>
        </w:rPr>
        <w:t xml:space="preserve"> </w:t>
      </w:r>
      <w:r>
        <w:t>comments) should be given significant weight in the review except in circumstances where the response rate is too small</w:t>
      </w:r>
      <w:r>
        <w:rPr>
          <w:spacing w:val="-1"/>
        </w:rPr>
        <w:t xml:space="preserve"> </w:t>
      </w:r>
      <w:r>
        <w:t>to</w:t>
      </w:r>
      <w:r>
        <w:rPr>
          <w:spacing w:val="-1"/>
        </w:rPr>
        <w:t xml:space="preserve"> </w:t>
      </w:r>
      <w:r>
        <w:t>be</w:t>
      </w:r>
      <w:r>
        <w:rPr>
          <w:spacing w:val="-1"/>
        </w:rPr>
        <w:t xml:space="preserve"> </w:t>
      </w:r>
      <w:r>
        <w:t>informative.</w:t>
      </w:r>
      <w:r>
        <w:rPr>
          <w:spacing w:val="40"/>
        </w:rPr>
        <w:t xml:space="preserve"> </w:t>
      </w:r>
      <w:r>
        <w:t>Faculty</w:t>
      </w:r>
      <w:r>
        <w:rPr>
          <w:spacing w:val="-6"/>
        </w:rPr>
        <w:t xml:space="preserve"> </w:t>
      </w:r>
      <w:r>
        <w:t>interest</w:t>
      </w:r>
      <w:r>
        <w:rPr>
          <w:spacing w:val="-1"/>
        </w:rPr>
        <w:t xml:space="preserve"> </w:t>
      </w:r>
      <w:r>
        <w:t>in innovation and exploring</w:t>
      </w:r>
      <w:r>
        <w:rPr>
          <w:spacing w:val="-1"/>
        </w:rPr>
        <w:t xml:space="preserve"> </w:t>
      </w:r>
      <w:r>
        <w:t>ways</w:t>
      </w:r>
      <w:r>
        <w:rPr>
          <w:spacing w:val="-1"/>
        </w:rPr>
        <w:t xml:space="preserve"> </w:t>
      </w:r>
      <w:r>
        <w:t>to</w:t>
      </w:r>
      <w:r>
        <w:rPr>
          <w:spacing w:val="-1"/>
        </w:rPr>
        <w:t xml:space="preserve"> </w:t>
      </w:r>
      <w:r>
        <w:t>improve</w:t>
      </w:r>
      <w:r>
        <w:rPr>
          <w:spacing w:val="-1"/>
        </w:rPr>
        <w:t xml:space="preserve"> </w:t>
      </w:r>
      <w:r>
        <w:t>pedagogy</w:t>
      </w:r>
      <w:r>
        <w:rPr>
          <w:spacing w:val="-6"/>
        </w:rPr>
        <w:t xml:space="preserve"> </w:t>
      </w:r>
      <w:r>
        <w:t>should also be considered.</w:t>
      </w:r>
      <w:r>
        <w:rPr>
          <w:spacing w:val="40"/>
        </w:rPr>
        <w:t xml:space="preserve"> </w:t>
      </w:r>
      <w:r>
        <w:t>In addition, the faculty</w:t>
      </w:r>
      <w:r>
        <w:rPr>
          <w:spacing w:val="-4"/>
        </w:rPr>
        <w:t xml:space="preserve"> </w:t>
      </w:r>
      <w:r>
        <w:t>member’s self</w:t>
      </w:r>
      <w:r w:rsidR="00AA10B6">
        <w:t>-</w:t>
      </w:r>
      <w:r>
        <w:t>assessment of teaching is an important component of the review.</w:t>
      </w:r>
    </w:p>
    <w:p w14:paraId="59CA3B16" w14:textId="77777777" w:rsidR="00FC5DD5" w:rsidRDefault="00FC5DD5">
      <w:pPr>
        <w:pStyle w:val="BodyText"/>
        <w:spacing w:before="8"/>
        <w:rPr>
          <w:sz w:val="21"/>
        </w:rPr>
      </w:pPr>
    </w:p>
    <w:p w14:paraId="4AB5E74B" w14:textId="77777777" w:rsidR="00FC5DD5" w:rsidRDefault="00000000">
      <w:pPr>
        <w:pStyle w:val="BodyText"/>
        <w:spacing w:before="1" w:line="244" w:lineRule="auto"/>
        <w:ind w:left="159"/>
      </w:pPr>
      <w:r>
        <w:t>Evaluators</w:t>
      </w:r>
      <w:r>
        <w:rPr>
          <w:spacing w:val="-13"/>
        </w:rPr>
        <w:t xml:space="preserve"> </w:t>
      </w:r>
      <w:r>
        <w:t>should</w:t>
      </w:r>
      <w:r>
        <w:rPr>
          <w:spacing w:val="-10"/>
        </w:rPr>
        <w:t xml:space="preserve"> </w:t>
      </w:r>
      <w:r>
        <w:t>consider</w:t>
      </w:r>
      <w:r>
        <w:rPr>
          <w:spacing w:val="-11"/>
        </w:rPr>
        <w:t xml:space="preserve"> </w:t>
      </w:r>
      <w:r>
        <w:t>the</w:t>
      </w:r>
      <w:r>
        <w:rPr>
          <w:spacing w:val="-11"/>
        </w:rPr>
        <w:t xml:space="preserve"> </w:t>
      </w:r>
      <w:r>
        <w:t>following</w:t>
      </w:r>
      <w:r>
        <w:rPr>
          <w:spacing w:val="-11"/>
        </w:rPr>
        <w:t xml:space="preserve"> </w:t>
      </w:r>
      <w:r>
        <w:t>as</w:t>
      </w:r>
      <w:r>
        <w:rPr>
          <w:spacing w:val="-11"/>
        </w:rPr>
        <w:t xml:space="preserve"> </w:t>
      </w:r>
      <w:r>
        <w:t>guidelines</w:t>
      </w:r>
      <w:r>
        <w:rPr>
          <w:spacing w:val="-11"/>
        </w:rPr>
        <w:t xml:space="preserve"> </w:t>
      </w:r>
      <w:r>
        <w:t>when</w:t>
      </w:r>
      <w:r>
        <w:rPr>
          <w:spacing w:val="-10"/>
        </w:rPr>
        <w:t xml:space="preserve"> </w:t>
      </w:r>
      <w:r>
        <w:t>rating</w:t>
      </w:r>
      <w:r>
        <w:rPr>
          <w:spacing w:val="-11"/>
        </w:rPr>
        <w:t xml:space="preserve"> </w:t>
      </w:r>
      <w:r>
        <w:t>the</w:t>
      </w:r>
      <w:r>
        <w:rPr>
          <w:spacing w:val="-11"/>
        </w:rPr>
        <w:t xml:space="preserve"> </w:t>
      </w:r>
      <w:r>
        <w:t>faculty</w:t>
      </w:r>
      <w:r>
        <w:rPr>
          <w:spacing w:val="-14"/>
        </w:rPr>
        <w:t xml:space="preserve"> </w:t>
      </w:r>
      <w:r>
        <w:t>member’s</w:t>
      </w:r>
      <w:r>
        <w:rPr>
          <w:spacing w:val="-11"/>
        </w:rPr>
        <w:t xml:space="preserve"> </w:t>
      </w:r>
      <w:r>
        <w:t xml:space="preserve">teaching </w:t>
      </w:r>
      <w:r>
        <w:rPr>
          <w:spacing w:val="-2"/>
        </w:rPr>
        <w:t>performance:</w:t>
      </w:r>
    </w:p>
    <w:p w14:paraId="5CF92296" w14:textId="77777777" w:rsidR="00FC5DD5" w:rsidRDefault="00FC5DD5">
      <w:pPr>
        <w:pStyle w:val="BodyText"/>
        <w:rPr>
          <w:sz w:val="24"/>
        </w:rPr>
      </w:pPr>
    </w:p>
    <w:p w14:paraId="3BCBCB4C" w14:textId="77777777" w:rsidR="00FC5DD5" w:rsidRDefault="00FC5DD5">
      <w:pPr>
        <w:pStyle w:val="BodyText"/>
        <w:spacing w:before="9"/>
        <w:rPr>
          <w:sz w:val="20"/>
        </w:rPr>
      </w:pPr>
    </w:p>
    <w:p w14:paraId="1C43D864" w14:textId="77777777" w:rsidR="00FC5DD5" w:rsidRDefault="00000000">
      <w:pPr>
        <w:pStyle w:val="BodyText"/>
        <w:spacing w:before="1" w:line="244" w:lineRule="auto"/>
        <w:ind w:left="939"/>
      </w:pPr>
      <w:r>
        <w:rPr>
          <w:b/>
        </w:rPr>
        <w:t>1-2</w:t>
      </w:r>
      <w:r>
        <w:rPr>
          <w:b/>
          <w:spacing w:val="-1"/>
        </w:rPr>
        <w:t xml:space="preserve"> </w:t>
      </w:r>
      <w:r>
        <w:rPr>
          <w:b/>
        </w:rPr>
        <w:t>points:</w:t>
      </w:r>
      <w:r>
        <w:rPr>
          <w:b/>
          <w:spacing w:val="40"/>
        </w:rPr>
        <w:t xml:space="preserve"> </w:t>
      </w:r>
      <w:r>
        <w:rPr>
          <w:b/>
        </w:rPr>
        <w:t>“Low Merit”</w:t>
      </w:r>
      <w:r>
        <w:t>:</w:t>
      </w:r>
      <w:r>
        <w:rPr>
          <w:spacing w:val="40"/>
        </w:rPr>
        <w:t xml:space="preserve"> </w:t>
      </w:r>
      <w:r>
        <w:t>Very</w:t>
      </w:r>
      <w:r>
        <w:rPr>
          <w:spacing w:val="-8"/>
        </w:rPr>
        <w:t xml:space="preserve"> </w:t>
      </w:r>
      <w:r>
        <w:t>few</w:t>
      </w:r>
      <w:r>
        <w:rPr>
          <w:spacing w:val="-4"/>
        </w:rPr>
        <w:t xml:space="preserve"> </w:t>
      </w:r>
      <w:r>
        <w:t>of</w:t>
      </w:r>
      <w:r>
        <w:rPr>
          <w:spacing w:val="-3"/>
        </w:rPr>
        <w:t xml:space="preserve"> </w:t>
      </w:r>
      <w:r>
        <w:t>the</w:t>
      </w:r>
      <w:r>
        <w:rPr>
          <w:spacing w:val="-3"/>
        </w:rPr>
        <w:t xml:space="preserve"> </w:t>
      </w:r>
      <w:r>
        <w:t>university</w:t>
      </w:r>
      <w:r>
        <w:rPr>
          <w:spacing w:val="-8"/>
        </w:rPr>
        <w:t xml:space="preserve"> </w:t>
      </w:r>
      <w:r>
        <w:t>“teaching</w:t>
      </w:r>
      <w:r>
        <w:rPr>
          <w:spacing w:val="-3"/>
        </w:rPr>
        <w:t xml:space="preserve"> </w:t>
      </w:r>
      <w:r>
        <w:t>expectations”</w:t>
      </w:r>
      <w:r>
        <w:rPr>
          <w:spacing w:val="-3"/>
        </w:rPr>
        <w:t xml:space="preserve"> </w:t>
      </w:r>
      <w:r>
        <w:t>fulfilled.</w:t>
      </w:r>
      <w:r>
        <w:rPr>
          <w:spacing w:val="-2"/>
        </w:rPr>
        <w:t xml:space="preserve"> </w:t>
      </w:r>
      <w:r>
        <w:t>Course content and structure regularly</w:t>
      </w:r>
      <w:r>
        <w:rPr>
          <w:spacing w:val="-3"/>
        </w:rPr>
        <w:t xml:space="preserve"> </w:t>
      </w:r>
      <w:r>
        <w:t>disorganized, with little relevance to course learning outcomes. Most</w:t>
      </w:r>
      <w:r>
        <w:rPr>
          <w:spacing w:val="-10"/>
        </w:rPr>
        <w:t xml:space="preserve"> </w:t>
      </w:r>
      <w:r>
        <w:t>course</w:t>
      </w:r>
      <w:r>
        <w:rPr>
          <w:spacing w:val="-10"/>
        </w:rPr>
        <w:t xml:space="preserve"> </w:t>
      </w:r>
      <w:r>
        <w:t>material</w:t>
      </w:r>
      <w:r>
        <w:rPr>
          <w:spacing w:val="-10"/>
        </w:rPr>
        <w:t xml:space="preserve"> </w:t>
      </w:r>
      <w:r>
        <w:t>not</w:t>
      </w:r>
      <w:r>
        <w:rPr>
          <w:spacing w:val="-10"/>
        </w:rPr>
        <w:t xml:space="preserve"> </w:t>
      </w:r>
      <w:r>
        <w:t>updated,</w:t>
      </w:r>
      <w:r>
        <w:rPr>
          <w:spacing w:val="-9"/>
        </w:rPr>
        <w:t xml:space="preserve"> </w:t>
      </w:r>
      <w:r>
        <w:t>with</w:t>
      </w:r>
      <w:r>
        <w:rPr>
          <w:spacing w:val="-8"/>
        </w:rPr>
        <w:t xml:space="preserve"> </w:t>
      </w:r>
      <w:r>
        <w:t>only</w:t>
      </w:r>
      <w:r>
        <w:rPr>
          <w:spacing w:val="-14"/>
        </w:rPr>
        <w:t xml:space="preserve"> </w:t>
      </w:r>
      <w:r>
        <w:t>minor</w:t>
      </w:r>
      <w:r>
        <w:rPr>
          <w:spacing w:val="-10"/>
        </w:rPr>
        <w:t xml:space="preserve"> </w:t>
      </w:r>
      <w:r>
        <w:t>attention</w:t>
      </w:r>
      <w:r>
        <w:rPr>
          <w:spacing w:val="-8"/>
        </w:rPr>
        <w:t xml:space="preserve"> </w:t>
      </w:r>
      <w:r>
        <w:t>paid</w:t>
      </w:r>
      <w:r>
        <w:rPr>
          <w:spacing w:val="-8"/>
        </w:rPr>
        <w:t xml:space="preserve"> </w:t>
      </w:r>
      <w:r>
        <w:t>to</w:t>
      </w:r>
      <w:r>
        <w:rPr>
          <w:spacing w:val="-10"/>
        </w:rPr>
        <w:t xml:space="preserve"> </w:t>
      </w:r>
      <w:r>
        <w:t>current</w:t>
      </w:r>
      <w:r>
        <w:rPr>
          <w:spacing w:val="-10"/>
        </w:rPr>
        <w:t xml:space="preserve"> </w:t>
      </w:r>
      <w:r>
        <w:t>theories</w:t>
      </w:r>
      <w:r>
        <w:rPr>
          <w:spacing w:val="-10"/>
        </w:rPr>
        <w:t xml:space="preserve"> </w:t>
      </w:r>
      <w:r>
        <w:t>and</w:t>
      </w:r>
      <w:r>
        <w:rPr>
          <w:spacing w:val="-8"/>
        </w:rPr>
        <w:t xml:space="preserve"> </w:t>
      </w:r>
      <w:r>
        <w:t>practice. The syllabus is not well-thought out and ill-prepared. Assignments and activities have slight relevance to course objectives and are only</w:t>
      </w:r>
      <w:r>
        <w:rPr>
          <w:spacing w:val="-5"/>
        </w:rPr>
        <w:t xml:space="preserve"> </w:t>
      </w:r>
      <w:r>
        <w:t>occasionally</w:t>
      </w:r>
      <w:r>
        <w:rPr>
          <w:spacing w:val="-5"/>
        </w:rPr>
        <w:t xml:space="preserve"> </w:t>
      </w:r>
      <w:r>
        <w:t>suitable to course objectives and active learning. Student evaluations suggest little value added.</w:t>
      </w:r>
    </w:p>
    <w:p w14:paraId="5B48A671" w14:textId="77777777" w:rsidR="00FC5DD5" w:rsidRDefault="00FC5DD5">
      <w:pPr>
        <w:pStyle w:val="BodyText"/>
        <w:spacing w:before="1"/>
      </w:pPr>
    </w:p>
    <w:p w14:paraId="1FA4E413" w14:textId="77777777" w:rsidR="00FC5DD5" w:rsidRDefault="00000000">
      <w:pPr>
        <w:pStyle w:val="BodyText"/>
        <w:spacing w:line="244" w:lineRule="auto"/>
        <w:ind w:left="939" w:right="141"/>
      </w:pPr>
      <w:r>
        <w:rPr>
          <w:b/>
        </w:rPr>
        <w:t>3-5</w:t>
      </w:r>
      <w:r>
        <w:rPr>
          <w:b/>
          <w:spacing w:val="-7"/>
        </w:rPr>
        <w:t xml:space="preserve"> </w:t>
      </w:r>
      <w:r>
        <w:rPr>
          <w:b/>
        </w:rPr>
        <w:t>points:</w:t>
      </w:r>
      <w:r>
        <w:rPr>
          <w:b/>
          <w:spacing w:val="-9"/>
        </w:rPr>
        <w:t xml:space="preserve"> </w:t>
      </w:r>
      <w:r>
        <w:rPr>
          <w:b/>
        </w:rPr>
        <w:t>“Some</w:t>
      </w:r>
      <w:r>
        <w:rPr>
          <w:b/>
          <w:spacing w:val="-9"/>
        </w:rPr>
        <w:t xml:space="preserve"> </w:t>
      </w:r>
      <w:r>
        <w:rPr>
          <w:b/>
        </w:rPr>
        <w:t>Merit”</w:t>
      </w:r>
      <w:r>
        <w:t>:</w:t>
      </w:r>
      <w:r>
        <w:rPr>
          <w:spacing w:val="39"/>
        </w:rPr>
        <w:t xml:space="preserve"> </w:t>
      </w:r>
      <w:r>
        <w:t>Many</w:t>
      </w:r>
      <w:r>
        <w:rPr>
          <w:spacing w:val="-13"/>
        </w:rPr>
        <w:t xml:space="preserve"> </w:t>
      </w:r>
      <w:r>
        <w:t>of</w:t>
      </w:r>
      <w:r>
        <w:rPr>
          <w:spacing w:val="-9"/>
        </w:rPr>
        <w:t xml:space="preserve"> </w:t>
      </w:r>
      <w:r>
        <w:t>the</w:t>
      </w:r>
      <w:r>
        <w:rPr>
          <w:spacing w:val="-9"/>
        </w:rPr>
        <w:t xml:space="preserve"> </w:t>
      </w:r>
      <w:r>
        <w:t>university</w:t>
      </w:r>
      <w:r>
        <w:rPr>
          <w:spacing w:val="-13"/>
        </w:rPr>
        <w:t xml:space="preserve"> </w:t>
      </w:r>
      <w:r>
        <w:t>“teaching</w:t>
      </w:r>
      <w:r>
        <w:rPr>
          <w:spacing w:val="-9"/>
        </w:rPr>
        <w:t xml:space="preserve"> </w:t>
      </w:r>
      <w:r>
        <w:t>expectations”</w:t>
      </w:r>
      <w:r>
        <w:rPr>
          <w:spacing w:val="-9"/>
        </w:rPr>
        <w:t xml:space="preserve"> </w:t>
      </w:r>
      <w:r>
        <w:t>fulfilled.</w:t>
      </w:r>
      <w:r>
        <w:rPr>
          <w:spacing w:val="-8"/>
        </w:rPr>
        <w:t xml:space="preserve"> </w:t>
      </w:r>
      <w:r>
        <w:t>Content</w:t>
      </w:r>
      <w:r>
        <w:rPr>
          <w:spacing w:val="-9"/>
        </w:rPr>
        <w:t xml:space="preserve"> </w:t>
      </w:r>
      <w:r>
        <w:t>and structure generally</w:t>
      </w:r>
      <w:r>
        <w:rPr>
          <w:spacing w:val="-3"/>
        </w:rPr>
        <w:t xml:space="preserve"> </w:t>
      </w:r>
      <w:r>
        <w:t>organized with fair relevance to learning outcomes.</w:t>
      </w:r>
      <w:r>
        <w:rPr>
          <w:spacing w:val="40"/>
        </w:rPr>
        <w:t xml:space="preserve"> </w:t>
      </w:r>
      <w:r>
        <w:t>Course materials are adequately</w:t>
      </w:r>
      <w:r>
        <w:rPr>
          <w:spacing w:val="-8"/>
        </w:rPr>
        <w:t xml:space="preserve"> </w:t>
      </w:r>
      <w:r>
        <w:t>updated</w:t>
      </w:r>
      <w:r>
        <w:rPr>
          <w:spacing w:val="-1"/>
        </w:rPr>
        <w:t xml:space="preserve"> </w:t>
      </w:r>
      <w:r>
        <w:t>and</w:t>
      </w:r>
      <w:r>
        <w:rPr>
          <w:spacing w:val="-2"/>
        </w:rPr>
        <w:t xml:space="preserve"> </w:t>
      </w:r>
      <w:r>
        <w:t>generally</w:t>
      </w:r>
      <w:r>
        <w:rPr>
          <w:spacing w:val="-8"/>
        </w:rPr>
        <w:t xml:space="preserve"> </w:t>
      </w:r>
      <w:r>
        <w:t>reflective</w:t>
      </w:r>
      <w:r>
        <w:rPr>
          <w:spacing w:val="-3"/>
        </w:rPr>
        <w:t xml:space="preserve"> </w:t>
      </w:r>
      <w:r>
        <w:t>of</w:t>
      </w:r>
      <w:r>
        <w:rPr>
          <w:spacing w:val="-3"/>
        </w:rPr>
        <w:t xml:space="preserve"> </w:t>
      </w:r>
      <w:r>
        <w:t>current</w:t>
      </w:r>
      <w:r>
        <w:rPr>
          <w:spacing w:val="-3"/>
        </w:rPr>
        <w:t xml:space="preserve"> </w:t>
      </w:r>
      <w:r>
        <w:t>theories</w:t>
      </w:r>
      <w:r>
        <w:rPr>
          <w:spacing w:val="-3"/>
        </w:rPr>
        <w:t xml:space="preserve"> </w:t>
      </w:r>
      <w:r>
        <w:t>and</w:t>
      </w:r>
      <w:r>
        <w:rPr>
          <w:spacing w:val="-1"/>
        </w:rPr>
        <w:t xml:space="preserve"> </w:t>
      </w:r>
      <w:r>
        <w:t>practice.</w:t>
      </w:r>
      <w:r>
        <w:rPr>
          <w:spacing w:val="40"/>
        </w:rPr>
        <w:t xml:space="preserve"> </w:t>
      </w:r>
      <w:r>
        <w:t>There</w:t>
      </w:r>
      <w:r>
        <w:rPr>
          <w:spacing w:val="-3"/>
        </w:rPr>
        <w:t xml:space="preserve"> </w:t>
      </w:r>
      <w:r>
        <w:t>is</w:t>
      </w:r>
      <w:r>
        <w:rPr>
          <w:spacing w:val="-3"/>
        </w:rPr>
        <w:t xml:space="preserve"> </w:t>
      </w:r>
      <w:r>
        <w:t>satisfactory syllabus preparation.</w:t>
      </w:r>
      <w:r>
        <w:rPr>
          <w:spacing w:val="40"/>
        </w:rPr>
        <w:t xml:space="preserve"> </w:t>
      </w:r>
      <w:r>
        <w:t>Assignments and activities are pertinent and adequately</w:t>
      </w:r>
      <w:r>
        <w:rPr>
          <w:spacing w:val="-2"/>
        </w:rPr>
        <w:t xml:space="preserve"> </w:t>
      </w:r>
      <w:r>
        <w:t>contribute to students’ learning. Student evaluations suggest some value added.</w:t>
      </w:r>
    </w:p>
    <w:p w14:paraId="675380AA" w14:textId="77777777" w:rsidR="00FC5DD5" w:rsidRDefault="00FC5DD5">
      <w:pPr>
        <w:pStyle w:val="BodyText"/>
        <w:spacing w:before="2"/>
      </w:pPr>
    </w:p>
    <w:p w14:paraId="6A4140DD" w14:textId="77777777" w:rsidR="00FC5DD5" w:rsidRDefault="00000000">
      <w:pPr>
        <w:pStyle w:val="BodyText"/>
        <w:spacing w:line="244" w:lineRule="auto"/>
        <w:ind w:left="939" w:right="224"/>
      </w:pPr>
      <w:r>
        <w:rPr>
          <w:b/>
        </w:rPr>
        <w:t>6-8 points: “High Merit”</w:t>
      </w:r>
      <w:r>
        <w:t>:</w:t>
      </w:r>
      <w:r>
        <w:rPr>
          <w:spacing w:val="40"/>
        </w:rPr>
        <w:t xml:space="preserve"> </w:t>
      </w:r>
      <w:r>
        <w:t>Most of the university</w:t>
      </w:r>
      <w:r>
        <w:rPr>
          <w:spacing w:val="-1"/>
        </w:rPr>
        <w:t xml:space="preserve"> </w:t>
      </w:r>
      <w:r>
        <w:t xml:space="preserve">“teaching expectations” fulfilled. Course content and structure are well-organized and have significant relevance to learning outcomes. Course materials are updated </w:t>
      </w:r>
      <w:proofErr w:type="gramStart"/>
      <w:r>
        <w:t>regularly, and</w:t>
      </w:r>
      <w:proofErr w:type="gramEnd"/>
      <w:r>
        <w:t xml:space="preserve"> reflect current theories and practices.</w:t>
      </w:r>
      <w:r>
        <w:rPr>
          <w:spacing w:val="40"/>
        </w:rPr>
        <w:t xml:space="preserve"> </w:t>
      </w:r>
      <w:r>
        <w:t>Syllabus is well-written, clear and comprehensive.</w:t>
      </w:r>
      <w:r>
        <w:rPr>
          <w:spacing w:val="40"/>
        </w:rPr>
        <w:t xml:space="preserve"> </w:t>
      </w:r>
      <w:r>
        <w:t>Assignments and activities are well-designed, with demonstrable</w:t>
      </w:r>
      <w:r>
        <w:rPr>
          <w:spacing w:val="-12"/>
        </w:rPr>
        <w:t xml:space="preserve"> </w:t>
      </w:r>
      <w:r>
        <w:t>links</w:t>
      </w:r>
      <w:r>
        <w:rPr>
          <w:spacing w:val="-12"/>
        </w:rPr>
        <w:t xml:space="preserve"> </w:t>
      </w:r>
      <w:r>
        <w:t>between</w:t>
      </w:r>
      <w:r>
        <w:rPr>
          <w:spacing w:val="-10"/>
        </w:rPr>
        <w:t xml:space="preserve"> </w:t>
      </w:r>
      <w:r>
        <w:t>course</w:t>
      </w:r>
      <w:r>
        <w:rPr>
          <w:spacing w:val="-12"/>
        </w:rPr>
        <w:t xml:space="preserve"> </w:t>
      </w:r>
      <w:r>
        <w:t>objectives</w:t>
      </w:r>
      <w:r>
        <w:rPr>
          <w:spacing w:val="-12"/>
        </w:rPr>
        <w:t xml:space="preserve"> </w:t>
      </w:r>
      <w:r>
        <w:t>and</w:t>
      </w:r>
      <w:r>
        <w:rPr>
          <w:spacing w:val="-10"/>
        </w:rPr>
        <w:t xml:space="preserve"> </w:t>
      </w:r>
      <w:r>
        <w:t>student</w:t>
      </w:r>
      <w:r>
        <w:rPr>
          <w:spacing w:val="-12"/>
        </w:rPr>
        <w:t xml:space="preserve"> </w:t>
      </w:r>
      <w:r>
        <w:t>learning.</w:t>
      </w:r>
      <w:r>
        <w:rPr>
          <w:spacing w:val="-11"/>
        </w:rPr>
        <w:t xml:space="preserve"> </w:t>
      </w:r>
      <w:r>
        <w:t>Student</w:t>
      </w:r>
      <w:r>
        <w:rPr>
          <w:spacing w:val="-12"/>
        </w:rPr>
        <w:t xml:space="preserve"> </w:t>
      </w:r>
      <w:r>
        <w:t>evaluations</w:t>
      </w:r>
      <w:r>
        <w:rPr>
          <w:spacing w:val="-12"/>
        </w:rPr>
        <w:t xml:space="preserve"> </w:t>
      </w:r>
      <w:r>
        <w:t>suggest</w:t>
      </w:r>
      <w:r>
        <w:rPr>
          <w:spacing w:val="-12"/>
        </w:rPr>
        <w:t xml:space="preserve"> </w:t>
      </w:r>
      <w:r>
        <w:t>a good deal of value added.</w:t>
      </w:r>
    </w:p>
    <w:p w14:paraId="2D830042" w14:textId="77777777" w:rsidR="00FC5DD5" w:rsidRDefault="00FC5DD5">
      <w:pPr>
        <w:pStyle w:val="BodyText"/>
        <w:spacing w:before="1"/>
      </w:pPr>
    </w:p>
    <w:p w14:paraId="01708D7A" w14:textId="77777777" w:rsidR="00FC5DD5" w:rsidRDefault="00000000">
      <w:pPr>
        <w:pStyle w:val="BodyText"/>
        <w:spacing w:line="244" w:lineRule="auto"/>
        <w:ind w:left="939"/>
      </w:pPr>
      <w:r>
        <w:rPr>
          <w:b/>
        </w:rPr>
        <w:t>9-10</w:t>
      </w:r>
      <w:r>
        <w:rPr>
          <w:b/>
          <w:spacing w:val="-9"/>
        </w:rPr>
        <w:t xml:space="preserve"> </w:t>
      </w:r>
      <w:r>
        <w:rPr>
          <w:b/>
        </w:rPr>
        <w:t>points:</w:t>
      </w:r>
      <w:r>
        <w:rPr>
          <w:b/>
          <w:spacing w:val="-10"/>
        </w:rPr>
        <w:t xml:space="preserve"> </w:t>
      </w:r>
      <w:r>
        <w:rPr>
          <w:b/>
        </w:rPr>
        <w:t>“Exceptional</w:t>
      </w:r>
      <w:r>
        <w:rPr>
          <w:b/>
          <w:spacing w:val="-10"/>
        </w:rPr>
        <w:t xml:space="preserve"> </w:t>
      </w:r>
      <w:r>
        <w:rPr>
          <w:b/>
        </w:rPr>
        <w:t>Merit”</w:t>
      </w:r>
      <w:r>
        <w:t>:</w:t>
      </w:r>
      <w:r>
        <w:rPr>
          <w:spacing w:val="36"/>
        </w:rPr>
        <w:t xml:space="preserve"> </w:t>
      </w:r>
      <w:r>
        <w:t>Nearly</w:t>
      </w:r>
      <w:r>
        <w:rPr>
          <w:spacing w:val="-14"/>
        </w:rPr>
        <w:t xml:space="preserve"> </w:t>
      </w:r>
      <w:proofErr w:type="gramStart"/>
      <w:r>
        <w:t>all</w:t>
      </w:r>
      <w:r>
        <w:rPr>
          <w:spacing w:val="-10"/>
        </w:rPr>
        <w:t xml:space="preserve"> </w:t>
      </w:r>
      <w:r>
        <w:t>of</w:t>
      </w:r>
      <w:proofErr w:type="gramEnd"/>
      <w:r>
        <w:rPr>
          <w:spacing w:val="-10"/>
        </w:rPr>
        <w:t xml:space="preserve"> </w:t>
      </w:r>
      <w:r>
        <w:t>the</w:t>
      </w:r>
      <w:r>
        <w:rPr>
          <w:spacing w:val="-10"/>
        </w:rPr>
        <w:t xml:space="preserve"> </w:t>
      </w:r>
      <w:r>
        <w:t>university</w:t>
      </w:r>
      <w:r>
        <w:rPr>
          <w:spacing w:val="-14"/>
        </w:rPr>
        <w:t xml:space="preserve"> </w:t>
      </w:r>
      <w:r>
        <w:t>“teaching</w:t>
      </w:r>
      <w:r>
        <w:rPr>
          <w:spacing w:val="-10"/>
        </w:rPr>
        <w:t xml:space="preserve"> </w:t>
      </w:r>
      <w:r>
        <w:t>expectations”</w:t>
      </w:r>
      <w:r>
        <w:rPr>
          <w:spacing w:val="-10"/>
        </w:rPr>
        <w:t xml:space="preserve"> </w:t>
      </w:r>
      <w:r>
        <w:t>fulfilled. Course content and structure are exceptionally</w:t>
      </w:r>
      <w:r>
        <w:rPr>
          <w:spacing w:val="-2"/>
        </w:rPr>
        <w:t xml:space="preserve"> </w:t>
      </w:r>
      <w:r>
        <w:t>well-designed with unmistakable relevance to learning outcomes.</w:t>
      </w:r>
      <w:r>
        <w:rPr>
          <w:spacing w:val="40"/>
        </w:rPr>
        <w:t xml:space="preserve"> </w:t>
      </w:r>
      <w:r>
        <w:t>Course materials and pedagogy</w:t>
      </w:r>
      <w:r>
        <w:rPr>
          <w:spacing w:val="-2"/>
        </w:rPr>
        <w:t xml:space="preserve"> </w:t>
      </w:r>
      <w:r>
        <w:t>are continuously</w:t>
      </w:r>
      <w:r>
        <w:rPr>
          <w:spacing w:val="-2"/>
        </w:rPr>
        <w:t xml:space="preserve"> </w:t>
      </w:r>
      <w:r>
        <w:t>evaluated and updated to</w:t>
      </w:r>
    </w:p>
    <w:p w14:paraId="46CCE917" w14:textId="77777777" w:rsidR="00FC5DD5" w:rsidRDefault="00FC5DD5">
      <w:pPr>
        <w:spacing w:line="244" w:lineRule="auto"/>
        <w:sectPr w:rsidR="00FC5DD5">
          <w:pgSz w:w="12240" w:h="15840"/>
          <w:pgMar w:top="980" w:right="1300" w:bottom="280" w:left="1280" w:header="732" w:footer="0" w:gutter="0"/>
          <w:cols w:space="720"/>
        </w:sectPr>
      </w:pPr>
    </w:p>
    <w:p w14:paraId="70D96B49" w14:textId="77777777" w:rsidR="00FC5DD5" w:rsidRDefault="00FC5DD5">
      <w:pPr>
        <w:pStyle w:val="BodyText"/>
        <w:spacing w:before="7"/>
        <w:rPr>
          <w:sz w:val="26"/>
        </w:rPr>
      </w:pPr>
    </w:p>
    <w:p w14:paraId="0AAB5BC1" w14:textId="77777777" w:rsidR="00FC5DD5" w:rsidRDefault="00000000">
      <w:pPr>
        <w:pStyle w:val="BodyText"/>
        <w:spacing w:before="89" w:line="244" w:lineRule="auto"/>
        <w:ind w:left="939" w:right="137"/>
      </w:pPr>
      <w:r>
        <w:t>reflect current theories and practices in the discipline or subject being taught, Syllabus is outstanding</w:t>
      </w:r>
      <w:r>
        <w:rPr>
          <w:spacing w:val="-10"/>
        </w:rPr>
        <w:t xml:space="preserve"> </w:t>
      </w:r>
      <w:r>
        <w:t>in</w:t>
      </w:r>
      <w:r>
        <w:rPr>
          <w:spacing w:val="-8"/>
        </w:rPr>
        <w:t xml:space="preserve"> </w:t>
      </w:r>
      <w:r>
        <w:t>clarity</w:t>
      </w:r>
      <w:r>
        <w:rPr>
          <w:spacing w:val="-14"/>
        </w:rPr>
        <w:t xml:space="preserve"> </w:t>
      </w:r>
      <w:r>
        <w:t>and</w:t>
      </w:r>
      <w:r>
        <w:rPr>
          <w:spacing w:val="-8"/>
        </w:rPr>
        <w:t xml:space="preserve"> </w:t>
      </w:r>
      <w:r>
        <w:t>content</w:t>
      </w:r>
      <w:r>
        <w:rPr>
          <w:spacing w:val="-10"/>
        </w:rPr>
        <w:t xml:space="preserve"> </w:t>
      </w:r>
      <w:r>
        <w:t>and</w:t>
      </w:r>
      <w:r>
        <w:rPr>
          <w:spacing w:val="-8"/>
        </w:rPr>
        <w:t xml:space="preserve"> </w:t>
      </w:r>
      <w:r>
        <w:t>provides</w:t>
      </w:r>
      <w:r>
        <w:rPr>
          <w:spacing w:val="-10"/>
        </w:rPr>
        <w:t xml:space="preserve"> </w:t>
      </w:r>
      <w:r>
        <w:t>all</w:t>
      </w:r>
      <w:r>
        <w:rPr>
          <w:spacing w:val="-9"/>
        </w:rPr>
        <w:t xml:space="preserve"> </w:t>
      </w:r>
      <w:r>
        <w:t>pertinent</w:t>
      </w:r>
      <w:r>
        <w:rPr>
          <w:spacing w:val="-10"/>
        </w:rPr>
        <w:t xml:space="preserve"> </w:t>
      </w:r>
      <w:r>
        <w:t>information</w:t>
      </w:r>
      <w:r>
        <w:rPr>
          <w:spacing w:val="-8"/>
        </w:rPr>
        <w:t xml:space="preserve"> </w:t>
      </w:r>
      <w:r>
        <w:t>above</w:t>
      </w:r>
      <w:r>
        <w:rPr>
          <w:spacing w:val="-10"/>
        </w:rPr>
        <w:t xml:space="preserve"> </w:t>
      </w:r>
      <w:r>
        <w:t>and</w:t>
      </w:r>
      <w:r>
        <w:rPr>
          <w:spacing w:val="-8"/>
        </w:rPr>
        <w:t xml:space="preserve"> </w:t>
      </w:r>
      <w:r>
        <w:t>beyond</w:t>
      </w:r>
      <w:r>
        <w:rPr>
          <w:spacing w:val="-9"/>
        </w:rPr>
        <w:t xml:space="preserve"> </w:t>
      </w:r>
      <w:r>
        <w:t>the norm.</w:t>
      </w:r>
      <w:r>
        <w:rPr>
          <w:spacing w:val="40"/>
        </w:rPr>
        <w:t xml:space="preserve"> </w:t>
      </w:r>
      <w:r>
        <w:t>Every</w:t>
      </w:r>
      <w:r>
        <w:rPr>
          <w:spacing w:val="-2"/>
        </w:rPr>
        <w:t xml:space="preserve"> </w:t>
      </w:r>
      <w:r>
        <w:t>assignment and activity</w:t>
      </w:r>
      <w:r>
        <w:rPr>
          <w:spacing w:val="-2"/>
        </w:rPr>
        <w:t xml:space="preserve"> </w:t>
      </w:r>
      <w:r>
        <w:t>significantly</w:t>
      </w:r>
      <w:r>
        <w:rPr>
          <w:spacing w:val="-1"/>
        </w:rPr>
        <w:t xml:space="preserve"> </w:t>
      </w:r>
      <w:proofErr w:type="gramStart"/>
      <w:r>
        <w:t>contributes</w:t>
      </w:r>
      <w:proofErr w:type="gramEnd"/>
      <w:r>
        <w:t xml:space="preserve"> toward students’ learning, comprehension, retention and application of the subject area. Student evaluations suggest significant value added.</w:t>
      </w:r>
    </w:p>
    <w:p w14:paraId="162343FA" w14:textId="77777777" w:rsidR="00FC5DD5" w:rsidRDefault="00FC5DD5">
      <w:pPr>
        <w:pStyle w:val="BodyText"/>
        <w:rPr>
          <w:sz w:val="24"/>
        </w:rPr>
      </w:pPr>
    </w:p>
    <w:p w14:paraId="44CD0D84" w14:textId="77777777" w:rsidR="00FC5DD5" w:rsidRDefault="00FC5DD5">
      <w:pPr>
        <w:pStyle w:val="BodyText"/>
        <w:spacing w:before="6"/>
        <w:rPr>
          <w:sz w:val="24"/>
        </w:rPr>
      </w:pPr>
    </w:p>
    <w:p w14:paraId="32961B83" w14:textId="77777777" w:rsidR="00FC5DD5" w:rsidRDefault="00000000">
      <w:pPr>
        <w:pStyle w:val="BodyText"/>
        <w:spacing w:line="244" w:lineRule="auto"/>
        <w:ind w:left="160"/>
      </w:pPr>
      <w:r>
        <w:rPr>
          <w:b/>
          <w:u w:val="single"/>
        </w:rPr>
        <w:t>Evaluation</w:t>
      </w:r>
      <w:r>
        <w:rPr>
          <w:b/>
          <w:spacing w:val="-7"/>
          <w:u w:val="single"/>
        </w:rPr>
        <w:t xml:space="preserve"> </w:t>
      </w:r>
      <w:r>
        <w:rPr>
          <w:b/>
          <w:u w:val="single"/>
        </w:rPr>
        <w:t>of</w:t>
      </w:r>
      <w:r>
        <w:rPr>
          <w:b/>
          <w:spacing w:val="-5"/>
          <w:u w:val="single"/>
        </w:rPr>
        <w:t xml:space="preserve"> </w:t>
      </w:r>
      <w:r>
        <w:rPr>
          <w:b/>
          <w:u w:val="single"/>
        </w:rPr>
        <w:t>Scholarship</w:t>
      </w:r>
      <w:r>
        <w:rPr>
          <w:u w:val="single"/>
        </w:rPr>
        <w:t>:</w:t>
      </w:r>
      <w:r>
        <w:rPr>
          <w:spacing w:val="38"/>
        </w:rPr>
        <w:t xml:space="preserve"> </w:t>
      </w:r>
      <w:r>
        <w:t>In</w:t>
      </w:r>
      <w:r>
        <w:rPr>
          <w:spacing w:val="-7"/>
        </w:rPr>
        <w:t xml:space="preserve"> </w:t>
      </w:r>
      <w:r>
        <w:t>evaluating</w:t>
      </w:r>
      <w:r>
        <w:rPr>
          <w:spacing w:val="-9"/>
        </w:rPr>
        <w:t xml:space="preserve"> </w:t>
      </w:r>
      <w:r>
        <w:t>scholarship,</w:t>
      </w:r>
      <w:r>
        <w:rPr>
          <w:spacing w:val="-8"/>
        </w:rPr>
        <w:t xml:space="preserve"> </w:t>
      </w:r>
      <w:r>
        <w:t>the</w:t>
      </w:r>
      <w:r>
        <w:rPr>
          <w:spacing w:val="-9"/>
        </w:rPr>
        <w:t xml:space="preserve"> </w:t>
      </w:r>
      <w:r>
        <w:t>reviewer</w:t>
      </w:r>
      <w:r>
        <w:rPr>
          <w:spacing w:val="-9"/>
        </w:rPr>
        <w:t xml:space="preserve"> </w:t>
      </w:r>
      <w:r>
        <w:t>should</w:t>
      </w:r>
      <w:r>
        <w:rPr>
          <w:spacing w:val="-7"/>
        </w:rPr>
        <w:t xml:space="preserve"> </w:t>
      </w:r>
      <w:r>
        <w:t>consider</w:t>
      </w:r>
      <w:r>
        <w:rPr>
          <w:spacing w:val="-9"/>
        </w:rPr>
        <w:t xml:space="preserve"> </w:t>
      </w:r>
      <w:r>
        <w:t>both</w:t>
      </w:r>
      <w:r>
        <w:rPr>
          <w:spacing w:val="-7"/>
        </w:rPr>
        <w:t xml:space="preserve"> </w:t>
      </w:r>
      <w:r>
        <w:t>the</w:t>
      </w:r>
      <w:r>
        <w:rPr>
          <w:spacing w:val="-9"/>
        </w:rPr>
        <w:t xml:space="preserve"> </w:t>
      </w:r>
      <w:r>
        <w:t>quantity</w:t>
      </w:r>
      <w:r>
        <w:rPr>
          <w:spacing w:val="-13"/>
        </w:rPr>
        <w:t xml:space="preserve"> </w:t>
      </w:r>
      <w:r>
        <w:t>and quality</w:t>
      </w:r>
      <w:r>
        <w:rPr>
          <w:spacing w:val="-4"/>
        </w:rPr>
        <w:t xml:space="preserve"> </w:t>
      </w:r>
      <w:r>
        <w:t>of the scholarly</w:t>
      </w:r>
      <w:r>
        <w:rPr>
          <w:spacing w:val="-4"/>
        </w:rPr>
        <w:t xml:space="preserve"> </w:t>
      </w:r>
      <w:r>
        <w:t>work produced in relation to the overall workload of the faculty</w:t>
      </w:r>
      <w:r>
        <w:rPr>
          <w:spacing w:val="-4"/>
        </w:rPr>
        <w:t xml:space="preserve"> </w:t>
      </w:r>
      <w:r>
        <w:t>member, commitments made in establishing the annual workloads,</w:t>
      </w:r>
      <w:r>
        <w:rPr>
          <w:spacing w:val="40"/>
        </w:rPr>
        <w:t xml:space="preserve"> </w:t>
      </w:r>
      <w:r>
        <w:t>and ability</w:t>
      </w:r>
      <w:r>
        <w:rPr>
          <w:spacing w:val="-3"/>
        </w:rPr>
        <w:t xml:space="preserve"> </w:t>
      </w:r>
      <w:r>
        <w:t>to produce scholarly</w:t>
      </w:r>
      <w:r>
        <w:rPr>
          <w:spacing w:val="-3"/>
        </w:rPr>
        <w:t xml:space="preserve"> </w:t>
      </w:r>
      <w:r>
        <w:t>work.</w:t>
      </w:r>
    </w:p>
    <w:p w14:paraId="35EDDD0D" w14:textId="77777777" w:rsidR="00FC5DD5" w:rsidRDefault="00000000">
      <w:pPr>
        <w:pStyle w:val="BodyText"/>
        <w:spacing w:line="244" w:lineRule="auto"/>
        <w:ind w:left="159" w:right="141"/>
      </w:pPr>
      <w:r>
        <w:t>Scholarship</w:t>
      </w:r>
      <w:r>
        <w:rPr>
          <w:spacing w:val="-10"/>
        </w:rPr>
        <w:t xml:space="preserve"> </w:t>
      </w:r>
      <w:r>
        <w:t>includes,</w:t>
      </w:r>
      <w:r>
        <w:rPr>
          <w:spacing w:val="-11"/>
        </w:rPr>
        <w:t xml:space="preserve"> </w:t>
      </w:r>
      <w:r>
        <w:t>but</w:t>
      </w:r>
      <w:r>
        <w:rPr>
          <w:spacing w:val="-11"/>
        </w:rPr>
        <w:t xml:space="preserve"> </w:t>
      </w:r>
      <w:r>
        <w:t>is</w:t>
      </w:r>
      <w:r>
        <w:rPr>
          <w:spacing w:val="-11"/>
        </w:rPr>
        <w:t xml:space="preserve"> </w:t>
      </w:r>
      <w:r>
        <w:t>not</w:t>
      </w:r>
      <w:r>
        <w:rPr>
          <w:spacing w:val="-11"/>
        </w:rPr>
        <w:t xml:space="preserve"> </w:t>
      </w:r>
      <w:r>
        <w:t>limited</w:t>
      </w:r>
      <w:r>
        <w:rPr>
          <w:spacing w:val="-10"/>
        </w:rPr>
        <w:t xml:space="preserve"> </w:t>
      </w:r>
      <w:r>
        <w:t>to,</w:t>
      </w:r>
      <w:r>
        <w:rPr>
          <w:spacing w:val="-11"/>
        </w:rPr>
        <w:t xml:space="preserve"> </w:t>
      </w:r>
      <w:r>
        <w:t>presentations,</w:t>
      </w:r>
      <w:r>
        <w:rPr>
          <w:spacing w:val="-11"/>
        </w:rPr>
        <w:t xml:space="preserve"> </w:t>
      </w:r>
      <w:r>
        <w:t>publications,</w:t>
      </w:r>
      <w:r>
        <w:rPr>
          <w:spacing w:val="-11"/>
        </w:rPr>
        <w:t xml:space="preserve"> </w:t>
      </w:r>
      <w:r>
        <w:t>curricular</w:t>
      </w:r>
      <w:r>
        <w:rPr>
          <w:spacing w:val="-11"/>
        </w:rPr>
        <w:t xml:space="preserve"> </w:t>
      </w:r>
      <w:r>
        <w:t>and</w:t>
      </w:r>
      <w:r>
        <w:rPr>
          <w:spacing w:val="-10"/>
        </w:rPr>
        <w:t xml:space="preserve"> </w:t>
      </w:r>
      <w:r>
        <w:t>course</w:t>
      </w:r>
      <w:r>
        <w:rPr>
          <w:spacing w:val="-11"/>
        </w:rPr>
        <w:t xml:space="preserve"> </w:t>
      </w:r>
      <w:r>
        <w:t>development, faculty development and assessment of programmatic educational effectiveness.</w:t>
      </w:r>
    </w:p>
    <w:p w14:paraId="3DA20344" w14:textId="77777777" w:rsidR="00FC5DD5" w:rsidRDefault="00000000">
      <w:pPr>
        <w:pStyle w:val="BodyText"/>
        <w:spacing w:before="95"/>
        <w:ind w:left="159"/>
      </w:pPr>
      <w:r>
        <w:t>Evaluators</w:t>
      </w:r>
      <w:r>
        <w:rPr>
          <w:spacing w:val="-11"/>
        </w:rPr>
        <w:t xml:space="preserve"> </w:t>
      </w:r>
      <w:r>
        <w:t>should</w:t>
      </w:r>
      <w:r>
        <w:rPr>
          <w:spacing w:val="-8"/>
        </w:rPr>
        <w:t xml:space="preserve"> </w:t>
      </w:r>
      <w:r>
        <w:t>consider</w:t>
      </w:r>
      <w:r>
        <w:rPr>
          <w:spacing w:val="-10"/>
        </w:rPr>
        <w:t xml:space="preserve"> </w:t>
      </w:r>
      <w:r>
        <w:t>the</w:t>
      </w:r>
      <w:r>
        <w:rPr>
          <w:spacing w:val="-10"/>
        </w:rPr>
        <w:t xml:space="preserve"> </w:t>
      </w:r>
      <w:r>
        <w:t>following</w:t>
      </w:r>
      <w:r>
        <w:rPr>
          <w:spacing w:val="-9"/>
        </w:rPr>
        <w:t xml:space="preserve"> </w:t>
      </w:r>
      <w:r>
        <w:t>as</w:t>
      </w:r>
      <w:r>
        <w:rPr>
          <w:spacing w:val="-10"/>
        </w:rPr>
        <w:t xml:space="preserve"> </w:t>
      </w:r>
      <w:r>
        <w:t>guidelines</w:t>
      </w:r>
      <w:r>
        <w:rPr>
          <w:spacing w:val="-10"/>
        </w:rPr>
        <w:t xml:space="preserve"> </w:t>
      </w:r>
      <w:r>
        <w:t>when</w:t>
      </w:r>
      <w:r>
        <w:rPr>
          <w:spacing w:val="-8"/>
        </w:rPr>
        <w:t xml:space="preserve"> </w:t>
      </w:r>
      <w:r>
        <w:t>rating</w:t>
      </w:r>
      <w:r>
        <w:rPr>
          <w:spacing w:val="-10"/>
        </w:rPr>
        <w:t xml:space="preserve"> </w:t>
      </w:r>
      <w:r>
        <w:t>the</w:t>
      </w:r>
      <w:r>
        <w:rPr>
          <w:spacing w:val="-10"/>
        </w:rPr>
        <w:t xml:space="preserve"> </w:t>
      </w:r>
      <w:r>
        <w:t>faculty</w:t>
      </w:r>
      <w:r>
        <w:rPr>
          <w:spacing w:val="-14"/>
        </w:rPr>
        <w:t xml:space="preserve"> </w:t>
      </w:r>
      <w:r>
        <w:t>member’s</w:t>
      </w:r>
      <w:r>
        <w:rPr>
          <w:spacing w:val="-10"/>
        </w:rPr>
        <w:t xml:space="preserve"> </w:t>
      </w:r>
      <w:r>
        <w:rPr>
          <w:spacing w:val="-2"/>
        </w:rPr>
        <w:t>scholarship:</w:t>
      </w:r>
    </w:p>
    <w:p w14:paraId="0E5EEF3F" w14:textId="77777777" w:rsidR="00FC5DD5" w:rsidRDefault="00FC5DD5">
      <w:pPr>
        <w:pStyle w:val="BodyText"/>
        <w:rPr>
          <w:sz w:val="24"/>
        </w:rPr>
      </w:pPr>
    </w:p>
    <w:p w14:paraId="017DFA3C" w14:textId="77777777" w:rsidR="00FC5DD5" w:rsidRDefault="00FC5DD5">
      <w:pPr>
        <w:pStyle w:val="BodyText"/>
        <w:spacing w:before="4"/>
        <w:rPr>
          <w:sz w:val="21"/>
        </w:rPr>
      </w:pPr>
    </w:p>
    <w:p w14:paraId="65868627" w14:textId="77777777" w:rsidR="00FC5DD5" w:rsidRDefault="00000000">
      <w:pPr>
        <w:pStyle w:val="BodyText"/>
        <w:spacing w:line="244" w:lineRule="auto"/>
        <w:ind w:left="939"/>
      </w:pPr>
      <w:r>
        <w:rPr>
          <w:b/>
        </w:rPr>
        <w:t>1-2</w:t>
      </w:r>
      <w:r>
        <w:rPr>
          <w:b/>
          <w:spacing w:val="-6"/>
        </w:rPr>
        <w:t xml:space="preserve"> </w:t>
      </w:r>
      <w:r>
        <w:rPr>
          <w:b/>
        </w:rPr>
        <w:t>points:</w:t>
      </w:r>
      <w:r>
        <w:rPr>
          <w:b/>
          <w:spacing w:val="40"/>
        </w:rPr>
        <w:t xml:space="preserve"> </w:t>
      </w:r>
      <w:r>
        <w:rPr>
          <w:b/>
        </w:rPr>
        <w:t>“Low</w:t>
      </w:r>
      <w:r>
        <w:rPr>
          <w:b/>
          <w:spacing w:val="-4"/>
        </w:rPr>
        <w:t xml:space="preserve"> </w:t>
      </w:r>
      <w:r>
        <w:rPr>
          <w:b/>
        </w:rPr>
        <w:t>Merit”</w:t>
      </w:r>
      <w:r>
        <w:t>:</w:t>
      </w:r>
      <w:r>
        <w:rPr>
          <w:spacing w:val="40"/>
        </w:rPr>
        <w:t xml:space="preserve"> </w:t>
      </w:r>
      <w:r>
        <w:t>Slight</w:t>
      </w:r>
      <w:r>
        <w:rPr>
          <w:spacing w:val="-8"/>
        </w:rPr>
        <w:t xml:space="preserve"> </w:t>
      </w:r>
      <w:r>
        <w:t>presence</w:t>
      </w:r>
      <w:r>
        <w:rPr>
          <w:spacing w:val="-8"/>
        </w:rPr>
        <w:t xml:space="preserve"> </w:t>
      </w:r>
      <w:r>
        <w:t>of</w:t>
      </w:r>
      <w:r>
        <w:rPr>
          <w:spacing w:val="-8"/>
        </w:rPr>
        <w:t xml:space="preserve"> </w:t>
      </w:r>
      <w:r>
        <w:t>scholarly</w:t>
      </w:r>
      <w:r>
        <w:rPr>
          <w:spacing w:val="-12"/>
        </w:rPr>
        <w:t xml:space="preserve"> </w:t>
      </w:r>
      <w:r>
        <w:t>work,</w:t>
      </w:r>
      <w:r>
        <w:rPr>
          <w:spacing w:val="-7"/>
        </w:rPr>
        <w:t xml:space="preserve"> </w:t>
      </w:r>
      <w:r>
        <w:t>with</w:t>
      </w:r>
      <w:r>
        <w:rPr>
          <w:spacing w:val="-6"/>
        </w:rPr>
        <w:t xml:space="preserve"> </w:t>
      </w:r>
      <w:r>
        <w:t>little</w:t>
      </w:r>
      <w:r>
        <w:rPr>
          <w:spacing w:val="-8"/>
        </w:rPr>
        <w:t xml:space="preserve"> </w:t>
      </w:r>
      <w:r>
        <w:t>or</w:t>
      </w:r>
      <w:r>
        <w:rPr>
          <w:spacing w:val="-8"/>
        </w:rPr>
        <w:t xml:space="preserve"> </w:t>
      </w:r>
      <w:r>
        <w:t>no</w:t>
      </w:r>
      <w:r>
        <w:rPr>
          <w:spacing w:val="-8"/>
        </w:rPr>
        <w:t xml:space="preserve"> </w:t>
      </w:r>
      <w:r>
        <w:t>impact</w:t>
      </w:r>
      <w:r>
        <w:rPr>
          <w:spacing w:val="-8"/>
        </w:rPr>
        <w:t xml:space="preserve"> </w:t>
      </w:r>
      <w:r>
        <w:t>on</w:t>
      </w:r>
      <w:r>
        <w:rPr>
          <w:spacing w:val="-6"/>
        </w:rPr>
        <w:t xml:space="preserve"> </w:t>
      </w:r>
      <w:r>
        <w:t>his/her discipline or the university’s curriculum.</w:t>
      </w:r>
    </w:p>
    <w:p w14:paraId="486D2828" w14:textId="77777777" w:rsidR="00FC5DD5" w:rsidRDefault="00FC5DD5">
      <w:pPr>
        <w:pStyle w:val="BodyText"/>
        <w:spacing w:before="6"/>
      </w:pPr>
    </w:p>
    <w:p w14:paraId="3D53AEA6" w14:textId="77777777" w:rsidR="00FC5DD5" w:rsidRDefault="00000000">
      <w:pPr>
        <w:pStyle w:val="BodyText"/>
        <w:spacing w:before="1" w:line="244" w:lineRule="auto"/>
        <w:ind w:left="939"/>
      </w:pPr>
      <w:r>
        <w:rPr>
          <w:b/>
        </w:rPr>
        <w:t>3-5</w:t>
      </w:r>
      <w:r>
        <w:rPr>
          <w:b/>
          <w:spacing w:val="-8"/>
        </w:rPr>
        <w:t xml:space="preserve"> </w:t>
      </w:r>
      <w:r>
        <w:rPr>
          <w:b/>
        </w:rPr>
        <w:t>points:</w:t>
      </w:r>
      <w:r>
        <w:rPr>
          <w:b/>
          <w:spacing w:val="-9"/>
        </w:rPr>
        <w:t xml:space="preserve"> </w:t>
      </w:r>
      <w:r>
        <w:rPr>
          <w:b/>
        </w:rPr>
        <w:t>“Some</w:t>
      </w:r>
      <w:r>
        <w:rPr>
          <w:b/>
          <w:spacing w:val="-9"/>
        </w:rPr>
        <w:t xml:space="preserve"> </w:t>
      </w:r>
      <w:r>
        <w:rPr>
          <w:b/>
        </w:rPr>
        <w:t>Merit”</w:t>
      </w:r>
      <w:r>
        <w:t>:</w:t>
      </w:r>
      <w:r>
        <w:rPr>
          <w:spacing w:val="37"/>
        </w:rPr>
        <w:t xml:space="preserve"> </w:t>
      </w:r>
      <w:r>
        <w:t>Adequate</w:t>
      </w:r>
      <w:r>
        <w:rPr>
          <w:spacing w:val="-9"/>
        </w:rPr>
        <w:t xml:space="preserve"> </w:t>
      </w:r>
      <w:r>
        <w:t>demonstration</w:t>
      </w:r>
      <w:r>
        <w:rPr>
          <w:spacing w:val="-8"/>
        </w:rPr>
        <w:t xml:space="preserve"> </w:t>
      </w:r>
      <w:r>
        <w:t>of</w:t>
      </w:r>
      <w:r>
        <w:rPr>
          <w:spacing w:val="-9"/>
        </w:rPr>
        <w:t xml:space="preserve"> </w:t>
      </w:r>
      <w:r>
        <w:t>a</w:t>
      </w:r>
      <w:r>
        <w:rPr>
          <w:spacing w:val="-9"/>
        </w:rPr>
        <w:t xml:space="preserve"> </w:t>
      </w:r>
      <w:r>
        <w:t>pattern</w:t>
      </w:r>
      <w:r>
        <w:rPr>
          <w:spacing w:val="-8"/>
        </w:rPr>
        <w:t xml:space="preserve"> </w:t>
      </w:r>
      <w:r>
        <w:t>of</w:t>
      </w:r>
      <w:r>
        <w:rPr>
          <w:spacing w:val="-9"/>
        </w:rPr>
        <w:t xml:space="preserve"> </w:t>
      </w:r>
      <w:r>
        <w:t>scholarship</w:t>
      </w:r>
      <w:r>
        <w:rPr>
          <w:spacing w:val="-8"/>
        </w:rPr>
        <w:t xml:space="preserve"> </w:t>
      </w:r>
      <w:r>
        <w:t>and/or</w:t>
      </w:r>
      <w:r>
        <w:rPr>
          <w:spacing w:val="-9"/>
        </w:rPr>
        <w:t xml:space="preserve"> </w:t>
      </w:r>
      <w:r>
        <w:t>research, resulting</w:t>
      </w:r>
      <w:r>
        <w:rPr>
          <w:spacing w:val="-1"/>
        </w:rPr>
        <w:t xml:space="preserve"> </w:t>
      </w:r>
      <w:r>
        <w:t>in some</w:t>
      </w:r>
      <w:r>
        <w:rPr>
          <w:spacing w:val="-1"/>
        </w:rPr>
        <w:t xml:space="preserve"> </w:t>
      </w:r>
      <w:r>
        <w:t>impact</w:t>
      </w:r>
      <w:r>
        <w:rPr>
          <w:spacing w:val="-1"/>
        </w:rPr>
        <w:t xml:space="preserve"> </w:t>
      </w:r>
      <w:r>
        <w:t>on his/her</w:t>
      </w:r>
      <w:r>
        <w:rPr>
          <w:spacing w:val="-1"/>
        </w:rPr>
        <w:t xml:space="preserve"> </w:t>
      </w:r>
      <w:r>
        <w:t>discipline</w:t>
      </w:r>
      <w:r>
        <w:rPr>
          <w:spacing w:val="-1"/>
        </w:rPr>
        <w:t xml:space="preserve"> </w:t>
      </w:r>
      <w:r>
        <w:t>or</w:t>
      </w:r>
      <w:r>
        <w:rPr>
          <w:spacing w:val="-1"/>
        </w:rPr>
        <w:t xml:space="preserve"> </w:t>
      </w:r>
      <w:r>
        <w:t>the</w:t>
      </w:r>
      <w:r>
        <w:rPr>
          <w:spacing w:val="-1"/>
        </w:rPr>
        <w:t xml:space="preserve"> </w:t>
      </w:r>
      <w:r>
        <w:t>university’s</w:t>
      </w:r>
      <w:r>
        <w:rPr>
          <w:spacing w:val="-1"/>
        </w:rPr>
        <w:t xml:space="preserve"> </w:t>
      </w:r>
      <w:r>
        <w:t>curriculum. Scholarship is</w:t>
      </w:r>
      <w:r>
        <w:rPr>
          <w:spacing w:val="-1"/>
        </w:rPr>
        <w:t xml:space="preserve"> </w:t>
      </w:r>
      <w:r>
        <w:t>at</w:t>
      </w:r>
      <w:r>
        <w:rPr>
          <w:spacing w:val="-1"/>
        </w:rPr>
        <w:t xml:space="preserve"> </w:t>
      </w:r>
      <w:r>
        <w:t>a lower level in quality</w:t>
      </w:r>
      <w:r>
        <w:rPr>
          <w:spacing w:val="-2"/>
        </w:rPr>
        <w:t xml:space="preserve"> </w:t>
      </w:r>
      <w:r>
        <w:t>and/or quantity</w:t>
      </w:r>
      <w:r>
        <w:rPr>
          <w:spacing w:val="-2"/>
        </w:rPr>
        <w:t xml:space="preserve"> </w:t>
      </w:r>
      <w:r>
        <w:t>than anticipated when establishing the annual workload.</w:t>
      </w:r>
    </w:p>
    <w:p w14:paraId="6DE2FEB1" w14:textId="77777777" w:rsidR="00FC5DD5" w:rsidRDefault="00FC5DD5">
      <w:pPr>
        <w:pStyle w:val="BodyText"/>
        <w:spacing w:before="4"/>
      </w:pPr>
    </w:p>
    <w:p w14:paraId="3ED2BB8C" w14:textId="77777777" w:rsidR="00FC5DD5" w:rsidRDefault="00000000">
      <w:pPr>
        <w:pStyle w:val="BodyText"/>
        <w:spacing w:before="1" w:line="244" w:lineRule="auto"/>
        <w:ind w:left="939" w:right="137"/>
      </w:pPr>
      <w:r>
        <w:rPr>
          <w:b/>
        </w:rPr>
        <w:t>6-8 points: “High Merit”</w:t>
      </w:r>
      <w:r>
        <w:t>: Conduct significant research or scholarly</w:t>
      </w:r>
      <w:r>
        <w:rPr>
          <w:spacing w:val="-2"/>
        </w:rPr>
        <w:t xml:space="preserve"> </w:t>
      </w:r>
      <w:r>
        <w:t>work resulting in a high level</w:t>
      </w:r>
      <w:r>
        <w:rPr>
          <w:spacing w:val="-9"/>
        </w:rPr>
        <w:t xml:space="preserve"> </w:t>
      </w:r>
      <w:r>
        <w:t>of</w:t>
      </w:r>
      <w:r>
        <w:rPr>
          <w:spacing w:val="-9"/>
        </w:rPr>
        <w:t xml:space="preserve"> </w:t>
      </w:r>
      <w:r>
        <w:t>impact</w:t>
      </w:r>
      <w:r>
        <w:rPr>
          <w:spacing w:val="-9"/>
        </w:rPr>
        <w:t xml:space="preserve"> </w:t>
      </w:r>
      <w:r>
        <w:t>on</w:t>
      </w:r>
      <w:r>
        <w:rPr>
          <w:spacing w:val="-8"/>
        </w:rPr>
        <w:t xml:space="preserve"> </w:t>
      </w:r>
      <w:r>
        <w:t>his/her</w:t>
      </w:r>
      <w:r>
        <w:rPr>
          <w:spacing w:val="-9"/>
        </w:rPr>
        <w:t xml:space="preserve"> </w:t>
      </w:r>
      <w:r>
        <w:t>discipline</w:t>
      </w:r>
      <w:r>
        <w:rPr>
          <w:spacing w:val="-9"/>
        </w:rPr>
        <w:t xml:space="preserve"> </w:t>
      </w:r>
      <w:r>
        <w:t>or</w:t>
      </w:r>
      <w:r>
        <w:rPr>
          <w:spacing w:val="-9"/>
        </w:rPr>
        <w:t xml:space="preserve"> </w:t>
      </w:r>
      <w:r>
        <w:t>the</w:t>
      </w:r>
      <w:r>
        <w:rPr>
          <w:spacing w:val="-9"/>
        </w:rPr>
        <w:t xml:space="preserve"> </w:t>
      </w:r>
      <w:r>
        <w:t>university’s</w:t>
      </w:r>
      <w:r>
        <w:rPr>
          <w:spacing w:val="-9"/>
        </w:rPr>
        <w:t xml:space="preserve"> </w:t>
      </w:r>
      <w:r>
        <w:t>curriculum.</w:t>
      </w:r>
      <w:r>
        <w:rPr>
          <w:spacing w:val="-8"/>
        </w:rPr>
        <w:t xml:space="preserve"> </w:t>
      </w:r>
      <w:r>
        <w:t>Scholarship</w:t>
      </w:r>
      <w:r>
        <w:rPr>
          <w:spacing w:val="-8"/>
        </w:rPr>
        <w:t xml:space="preserve"> </w:t>
      </w:r>
      <w:r>
        <w:t>is</w:t>
      </w:r>
      <w:r>
        <w:rPr>
          <w:spacing w:val="-9"/>
        </w:rPr>
        <w:t xml:space="preserve"> </w:t>
      </w:r>
      <w:r>
        <w:t>at</w:t>
      </w:r>
      <w:r>
        <w:rPr>
          <w:spacing w:val="-9"/>
        </w:rPr>
        <w:t xml:space="preserve"> </w:t>
      </w:r>
      <w:r>
        <w:t>the</w:t>
      </w:r>
      <w:r>
        <w:rPr>
          <w:spacing w:val="-9"/>
        </w:rPr>
        <w:t xml:space="preserve"> </w:t>
      </w:r>
      <w:r>
        <w:t>same</w:t>
      </w:r>
      <w:r>
        <w:rPr>
          <w:spacing w:val="-9"/>
        </w:rPr>
        <w:t xml:space="preserve"> </w:t>
      </w:r>
      <w:r>
        <w:t>or higher level in quality</w:t>
      </w:r>
      <w:r>
        <w:rPr>
          <w:spacing w:val="-4"/>
        </w:rPr>
        <w:t xml:space="preserve"> </w:t>
      </w:r>
      <w:r>
        <w:t>and/or quantity</w:t>
      </w:r>
      <w:r>
        <w:rPr>
          <w:spacing w:val="-4"/>
        </w:rPr>
        <w:t xml:space="preserve"> </w:t>
      </w:r>
      <w:r>
        <w:t>than anticipated when establishing the annual workload.</w:t>
      </w:r>
    </w:p>
    <w:p w14:paraId="7287B6D4" w14:textId="77777777" w:rsidR="00FC5DD5" w:rsidRDefault="00FC5DD5">
      <w:pPr>
        <w:pStyle w:val="BodyText"/>
        <w:spacing w:before="4"/>
      </w:pPr>
    </w:p>
    <w:p w14:paraId="5E07A537" w14:textId="77777777" w:rsidR="00FC5DD5" w:rsidRDefault="00000000">
      <w:pPr>
        <w:pStyle w:val="BodyText"/>
        <w:spacing w:line="244" w:lineRule="auto"/>
        <w:ind w:left="939"/>
      </w:pPr>
      <w:r>
        <w:rPr>
          <w:b/>
        </w:rPr>
        <w:t>9-10</w:t>
      </w:r>
      <w:r>
        <w:rPr>
          <w:b/>
          <w:spacing w:val="-8"/>
        </w:rPr>
        <w:t xml:space="preserve"> </w:t>
      </w:r>
      <w:r>
        <w:rPr>
          <w:b/>
        </w:rPr>
        <w:t>points:</w:t>
      </w:r>
      <w:r>
        <w:rPr>
          <w:b/>
          <w:spacing w:val="-10"/>
        </w:rPr>
        <w:t xml:space="preserve"> </w:t>
      </w:r>
      <w:r>
        <w:rPr>
          <w:b/>
        </w:rPr>
        <w:t>“Exceptional</w:t>
      </w:r>
      <w:r>
        <w:rPr>
          <w:b/>
          <w:spacing w:val="-10"/>
        </w:rPr>
        <w:t xml:space="preserve"> </w:t>
      </w:r>
      <w:r>
        <w:rPr>
          <w:b/>
        </w:rPr>
        <w:t>Merit”</w:t>
      </w:r>
      <w:r>
        <w:t>:</w:t>
      </w:r>
      <w:r>
        <w:rPr>
          <w:spacing w:val="37"/>
        </w:rPr>
        <w:t xml:space="preserve"> </w:t>
      </w:r>
      <w:r>
        <w:t>A</w:t>
      </w:r>
      <w:r>
        <w:rPr>
          <w:spacing w:val="-8"/>
        </w:rPr>
        <w:t xml:space="preserve"> </w:t>
      </w:r>
      <w:r>
        <w:t>demonstrated</w:t>
      </w:r>
      <w:r>
        <w:rPr>
          <w:spacing w:val="-8"/>
        </w:rPr>
        <w:t xml:space="preserve"> </w:t>
      </w:r>
      <w:r>
        <w:t>pattern</w:t>
      </w:r>
      <w:r>
        <w:rPr>
          <w:spacing w:val="-8"/>
        </w:rPr>
        <w:t xml:space="preserve"> </w:t>
      </w:r>
      <w:r>
        <w:t>of</w:t>
      </w:r>
      <w:r>
        <w:rPr>
          <w:spacing w:val="-10"/>
        </w:rPr>
        <w:t xml:space="preserve"> </w:t>
      </w:r>
      <w:r>
        <w:t>major</w:t>
      </w:r>
      <w:r>
        <w:rPr>
          <w:spacing w:val="-10"/>
        </w:rPr>
        <w:t xml:space="preserve"> </w:t>
      </w:r>
      <w:r>
        <w:t>scholarship</w:t>
      </w:r>
      <w:r>
        <w:rPr>
          <w:spacing w:val="-8"/>
        </w:rPr>
        <w:t xml:space="preserve"> </w:t>
      </w:r>
      <w:r>
        <w:t>resulting</w:t>
      </w:r>
      <w:r>
        <w:rPr>
          <w:spacing w:val="-10"/>
        </w:rPr>
        <w:t xml:space="preserve"> </w:t>
      </w:r>
      <w:r>
        <w:t>in</w:t>
      </w:r>
      <w:r>
        <w:rPr>
          <w:spacing w:val="-8"/>
        </w:rPr>
        <w:t xml:space="preserve"> </w:t>
      </w:r>
      <w:r>
        <w:t>an exceptional level of influence on his/her academic discipline or the university’s curriculum.</w:t>
      </w:r>
    </w:p>
    <w:p w14:paraId="7796D06D" w14:textId="77777777" w:rsidR="00FC5DD5" w:rsidRDefault="00000000">
      <w:pPr>
        <w:pStyle w:val="BodyText"/>
        <w:spacing w:line="244" w:lineRule="auto"/>
        <w:ind w:left="939"/>
      </w:pPr>
      <w:r>
        <w:t>Scholarship</w:t>
      </w:r>
      <w:r>
        <w:rPr>
          <w:spacing w:val="-7"/>
        </w:rPr>
        <w:t xml:space="preserve"> </w:t>
      </w:r>
      <w:r>
        <w:t>is</w:t>
      </w:r>
      <w:r>
        <w:rPr>
          <w:spacing w:val="-9"/>
        </w:rPr>
        <w:t xml:space="preserve"> </w:t>
      </w:r>
      <w:r>
        <w:t>at</w:t>
      </w:r>
      <w:r>
        <w:rPr>
          <w:spacing w:val="-9"/>
        </w:rPr>
        <w:t xml:space="preserve"> </w:t>
      </w:r>
      <w:r>
        <w:t>the</w:t>
      </w:r>
      <w:r>
        <w:rPr>
          <w:spacing w:val="-9"/>
        </w:rPr>
        <w:t xml:space="preserve"> </w:t>
      </w:r>
      <w:r>
        <w:t>same</w:t>
      </w:r>
      <w:r>
        <w:rPr>
          <w:spacing w:val="-9"/>
        </w:rPr>
        <w:t xml:space="preserve"> </w:t>
      </w:r>
      <w:r>
        <w:t>or</w:t>
      </w:r>
      <w:r>
        <w:rPr>
          <w:spacing w:val="-9"/>
        </w:rPr>
        <w:t xml:space="preserve"> </w:t>
      </w:r>
      <w:r>
        <w:t>higher</w:t>
      </w:r>
      <w:r>
        <w:rPr>
          <w:spacing w:val="-9"/>
        </w:rPr>
        <w:t xml:space="preserve"> </w:t>
      </w:r>
      <w:r>
        <w:t>level</w:t>
      </w:r>
      <w:r>
        <w:rPr>
          <w:spacing w:val="-9"/>
        </w:rPr>
        <w:t xml:space="preserve"> </w:t>
      </w:r>
      <w:r>
        <w:t>in</w:t>
      </w:r>
      <w:r>
        <w:rPr>
          <w:spacing w:val="-7"/>
        </w:rPr>
        <w:t xml:space="preserve"> </w:t>
      </w:r>
      <w:r>
        <w:t>quality</w:t>
      </w:r>
      <w:r>
        <w:rPr>
          <w:spacing w:val="-13"/>
        </w:rPr>
        <w:t xml:space="preserve"> </w:t>
      </w:r>
      <w:r>
        <w:t>and/or</w:t>
      </w:r>
      <w:r>
        <w:rPr>
          <w:spacing w:val="-9"/>
        </w:rPr>
        <w:t xml:space="preserve"> </w:t>
      </w:r>
      <w:r>
        <w:t>quantity</w:t>
      </w:r>
      <w:r>
        <w:rPr>
          <w:spacing w:val="-13"/>
        </w:rPr>
        <w:t xml:space="preserve"> </w:t>
      </w:r>
      <w:r>
        <w:t>than</w:t>
      </w:r>
      <w:r>
        <w:rPr>
          <w:spacing w:val="-7"/>
        </w:rPr>
        <w:t xml:space="preserve"> </w:t>
      </w:r>
      <w:r>
        <w:t>anticipated</w:t>
      </w:r>
      <w:r>
        <w:rPr>
          <w:spacing w:val="-7"/>
        </w:rPr>
        <w:t xml:space="preserve"> </w:t>
      </w:r>
      <w:r>
        <w:t>when establishing the annual workload.</w:t>
      </w:r>
    </w:p>
    <w:p w14:paraId="5022F28E" w14:textId="77777777" w:rsidR="00FC5DD5" w:rsidRDefault="00FC5DD5">
      <w:pPr>
        <w:pStyle w:val="BodyText"/>
        <w:rPr>
          <w:sz w:val="24"/>
        </w:rPr>
      </w:pPr>
    </w:p>
    <w:p w14:paraId="6B7FF49D" w14:textId="77777777" w:rsidR="00FC5DD5" w:rsidRDefault="00FC5DD5">
      <w:pPr>
        <w:pStyle w:val="BodyText"/>
        <w:spacing w:before="8"/>
        <w:rPr>
          <w:sz w:val="20"/>
        </w:rPr>
      </w:pPr>
    </w:p>
    <w:p w14:paraId="36F58FC8" w14:textId="77777777" w:rsidR="00FC5DD5" w:rsidRDefault="00000000">
      <w:pPr>
        <w:pStyle w:val="BodyText"/>
        <w:spacing w:line="244" w:lineRule="auto"/>
        <w:ind w:left="160" w:right="137" w:hanging="1"/>
      </w:pPr>
      <w:r>
        <w:rPr>
          <w:b/>
          <w:u w:val="single"/>
        </w:rPr>
        <w:t>Evaluation</w:t>
      </w:r>
      <w:r>
        <w:rPr>
          <w:b/>
          <w:spacing w:val="-10"/>
          <w:u w:val="single"/>
        </w:rPr>
        <w:t xml:space="preserve"> </w:t>
      </w:r>
      <w:r>
        <w:rPr>
          <w:b/>
          <w:u w:val="single"/>
        </w:rPr>
        <w:t>of</w:t>
      </w:r>
      <w:r>
        <w:rPr>
          <w:b/>
          <w:spacing w:val="-7"/>
          <w:u w:val="single"/>
        </w:rPr>
        <w:t xml:space="preserve"> </w:t>
      </w:r>
      <w:r>
        <w:rPr>
          <w:b/>
          <w:u w:val="single"/>
        </w:rPr>
        <w:t>Institutional</w:t>
      </w:r>
      <w:r>
        <w:rPr>
          <w:b/>
          <w:spacing w:val="-11"/>
          <w:u w:val="single"/>
        </w:rPr>
        <w:t xml:space="preserve"> </w:t>
      </w:r>
      <w:r>
        <w:rPr>
          <w:b/>
          <w:u w:val="single"/>
        </w:rPr>
        <w:t>Service</w:t>
      </w:r>
      <w:r>
        <w:rPr>
          <w:b/>
          <w:spacing w:val="-11"/>
          <w:u w:val="single"/>
        </w:rPr>
        <w:t xml:space="preserve"> </w:t>
      </w:r>
      <w:r>
        <w:rPr>
          <w:b/>
          <w:u w:val="single"/>
        </w:rPr>
        <w:t>and</w:t>
      </w:r>
      <w:r>
        <w:rPr>
          <w:b/>
          <w:spacing w:val="-10"/>
          <w:u w:val="single"/>
        </w:rPr>
        <w:t xml:space="preserve"> </w:t>
      </w:r>
      <w:r>
        <w:rPr>
          <w:b/>
          <w:u w:val="single"/>
        </w:rPr>
        <w:t>Citizenship</w:t>
      </w:r>
      <w:r>
        <w:rPr>
          <w:u w:val="single"/>
        </w:rPr>
        <w:t>:</w:t>
      </w:r>
      <w:r>
        <w:rPr>
          <w:spacing w:val="-11"/>
        </w:rPr>
        <w:t xml:space="preserve"> </w:t>
      </w:r>
      <w:r>
        <w:t>In</w:t>
      </w:r>
      <w:r>
        <w:rPr>
          <w:spacing w:val="-10"/>
        </w:rPr>
        <w:t xml:space="preserve"> </w:t>
      </w:r>
      <w:r>
        <w:t>evaluating</w:t>
      </w:r>
      <w:r>
        <w:rPr>
          <w:spacing w:val="-11"/>
        </w:rPr>
        <w:t xml:space="preserve"> </w:t>
      </w:r>
      <w:r>
        <w:t>institutional</w:t>
      </w:r>
      <w:r>
        <w:rPr>
          <w:spacing w:val="-11"/>
        </w:rPr>
        <w:t xml:space="preserve"> </w:t>
      </w:r>
      <w:r>
        <w:t>service</w:t>
      </w:r>
      <w:r>
        <w:rPr>
          <w:spacing w:val="-11"/>
        </w:rPr>
        <w:t xml:space="preserve"> </w:t>
      </w:r>
      <w:r>
        <w:t>and</w:t>
      </w:r>
      <w:r>
        <w:rPr>
          <w:spacing w:val="-10"/>
        </w:rPr>
        <w:t xml:space="preserve"> </w:t>
      </w:r>
      <w:r>
        <w:t>citizenship, the reviewer should consider the faculty</w:t>
      </w:r>
      <w:r>
        <w:rPr>
          <w:spacing w:val="-4"/>
        </w:rPr>
        <w:t xml:space="preserve"> </w:t>
      </w:r>
      <w:r>
        <w:t>member’s involvement in institutional activities other than teaching</w:t>
      </w:r>
      <w:r>
        <w:rPr>
          <w:spacing w:val="-2"/>
        </w:rPr>
        <w:t xml:space="preserve"> </w:t>
      </w:r>
      <w:r>
        <w:t>and scholarship such as</w:t>
      </w:r>
      <w:r>
        <w:rPr>
          <w:spacing w:val="-2"/>
        </w:rPr>
        <w:t xml:space="preserve"> </w:t>
      </w:r>
      <w:r>
        <w:t>committee</w:t>
      </w:r>
      <w:r>
        <w:rPr>
          <w:spacing w:val="-2"/>
        </w:rPr>
        <w:t xml:space="preserve"> </w:t>
      </w:r>
      <w:r>
        <w:t>work,</w:t>
      </w:r>
      <w:r>
        <w:rPr>
          <w:spacing w:val="-1"/>
        </w:rPr>
        <w:t xml:space="preserve"> </w:t>
      </w:r>
      <w:r>
        <w:t>departmental</w:t>
      </w:r>
      <w:r>
        <w:rPr>
          <w:spacing w:val="-2"/>
        </w:rPr>
        <w:t xml:space="preserve"> </w:t>
      </w:r>
      <w:r>
        <w:t>leadership,</w:t>
      </w:r>
      <w:r>
        <w:rPr>
          <w:spacing w:val="-1"/>
        </w:rPr>
        <w:t xml:space="preserve"> </w:t>
      </w:r>
      <w:r>
        <w:t>program</w:t>
      </w:r>
      <w:r>
        <w:rPr>
          <w:spacing w:val="-3"/>
        </w:rPr>
        <w:t xml:space="preserve"> </w:t>
      </w:r>
      <w:r>
        <w:t>leadership,</w:t>
      </w:r>
      <w:r>
        <w:rPr>
          <w:spacing w:val="-1"/>
        </w:rPr>
        <w:t xml:space="preserve"> </w:t>
      </w:r>
      <w:r>
        <w:t>student mentoring, participation in student clubs and activities, and involvement in other activities that serve to benefit the university</w:t>
      </w:r>
      <w:r>
        <w:rPr>
          <w:spacing w:val="-4"/>
        </w:rPr>
        <w:t xml:space="preserve"> </w:t>
      </w:r>
      <w:r>
        <w:t>in some way.</w:t>
      </w:r>
      <w:r>
        <w:rPr>
          <w:spacing w:val="40"/>
        </w:rPr>
        <w:t xml:space="preserve"> </w:t>
      </w:r>
      <w:r>
        <w:t xml:space="preserve">The level of involvement and commitment should be considered </w:t>
      </w:r>
      <w:proofErr w:type="gramStart"/>
      <w:r>
        <w:t>in light of</w:t>
      </w:r>
      <w:proofErr w:type="gramEnd"/>
      <w:r>
        <w:t xml:space="preserve"> the faculty</w:t>
      </w:r>
      <w:r>
        <w:rPr>
          <w:spacing w:val="-4"/>
        </w:rPr>
        <w:t xml:space="preserve"> </w:t>
      </w:r>
      <w:r>
        <w:t>member’s overall workload.</w:t>
      </w:r>
      <w:r>
        <w:rPr>
          <w:spacing w:val="40"/>
        </w:rPr>
        <w:t xml:space="preserve"> </w:t>
      </w:r>
      <w:r>
        <w:t>In addition, the faculty</w:t>
      </w:r>
      <w:r>
        <w:rPr>
          <w:spacing w:val="-4"/>
        </w:rPr>
        <w:t xml:space="preserve"> </w:t>
      </w:r>
      <w:r>
        <w:t>member’s effectiveness in the service activities should be considered, to include success in achieving objectives of departmental or program leadership, quality</w:t>
      </w:r>
      <w:r>
        <w:rPr>
          <w:spacing w:val="-3"/>
        </w:rPr>
        <w:t xml:space="preserve"> </w:t>
      </w:r>
      <w:r>
        <w:t>of student mentoring, and quality</w:t>
      </w:r>
      <w:r>
        <w:rPr>
          <w:spacing w:val="-3"/>
        </w:rPr>
        <w:t xml:space="preserve"> </w:t>
      </w:r>
      <w:r>
        <w:t>and effectiveness in committee work.</w:t>
      </w:r>
    </w:p>
    <w:p w14:paraId="4CC059DA" w14:textId="77777777" w:rsidR="00FC5DD5" w:rsidRDefault="00FC5DD5">
      <w:pPr>
        <w:pStyle w:val="BodyText"/>
        <w:spacing w:before="5"/>
        <w:rPr>
          <w:sz w:val="21"/>
        </w:rPr>
      </w:pPr>
    </w:p>
    <w:p w14:paraId="309E149D" w14:textId="77777777" w:rsidR="00FC5DD5" w:rsidRDefault="00000000">
      <w:pPr>
        <w:pStyle w:val="BodyText"/>
        <w:spacing w:line="244" w:lineRule="auto"/>
        <w:ind w:left="160" w:right="137"/>
      </w:pPr>
      <w:r>
        <w:t>Evaluators</w:t>
      </w:r>
      <w:r>
        <w:rPr>
          <w:spacing w:val="-13"/>
        </w:rPr>
        <w:t xml:space="preserve"> </w:t>
      </w:r>
      <w:r>
        <w:t>should</w:t>
      </w:r>
      <w:r>
        <w:rPr>
          <w:spacing w:val="-10"/>
        </w:rPr>
        <w:t xml:space="preserve"> </w:t>
      </w:r>
      <w:r>
        <w:t>consider</w:t>
      </w:r>
      <w:r>
        <w:rPr>
          <w:spacing w:val="-12"/>
        </w:rPr>
        <w:t xml:space="preserve"> </w:t>
      </w:r>
      <w:r>
        <w:t>the</w:t>
      </w:r>
      <w:r>
        <w:rPr>
          <w:spacing w:val="-12"/>
        </w:rPr>
        <w:t xml:space="preserve"> </w:t>
      </w:r>
      <w:r>
        <w:t>following</w:t>
      </w:r>
      <w:r>
        <w:rPr>
          <w:spacing w:val="-12"/>
        </w:rPr>
        <w:t xml:space="preserve"> </w:t>
      </w:r>
      <w:r>
        <w:t>as</w:t>
      </w:r>
      <w:r>
        <w:rPr>
          <w:spacing w:val="-12"/>
        </w:rPr>
        <w:t xml:space="preserve"> </w:t>
      </w:r>
      <w:r>
        <w:t>guidelines</w:t>
      </w:r>
      <w:r>
        <w:rPr>
          <w:spacing w:val="-12"/>
        </w:rPr>
        <w:t xml:space="preserve"> </w:t>
      </w:r>
      <w:r>
        <w:t>when</w:t>
      </w:r>
      <w:r>
        <w:rPr>
          <w:spacing w:val="-10"/>
        </w:rPr>
        <w:t xml:space="preserve"> </w:t>
      </w:r>
      <w:r>
        <w:t>rating</w:t>
      </w:r>
      <w:r>
        <w:rPr>
          <w:spacing w:val="-12"/>
        </w:rPr>
        <w:t xml:space="preserve"> </w:t>
      </w:r>
      <w:r>
        <w:t>the</w:t>
      </w:r>
      <w:r>
        <w:rPr>
          <w:spacing w:val="-12"/>
        </w:rPr>
        <w:t xml:space="preserve"> </w:t>
      </w:r>
      <w:r>
        <w:t>faculty</w:t>
      </w:r>
      <w:r>
        <w:rPr>
          <w:spacing w:val="-14"/>
        </w:rPr>
        <w:t xml:space="preserve"> </w:t>
      </w:r>
      <w:r>
        <w:t>member’s</w:t>
      </w:r>
      <w:r>
        <w:rPr>
          <w:spacing w:val="-11"/>
        </w:rPr>
        <w:t xml:space="preserve"> </w:t>
      </w:r>
      <w:r>
        <w:t>institutional service and citizenship:</w:t>
      </w:r>
    </w:p>
    <w:p w14:paraId="41DA1215" w14:textId="77777777" w:rsidR="00FC5DD5" w:rsidRDefault="00FC5DD5">
      <w:pPr>
        <w:pStyle w:val="BodyText"/>
        <w:spacing w:before="6"/>
      </w:pPr>
    </w:p>
    <w:p w14:paraId="490EB1F5" w14:textId="77777777" w:rsidR="00FC5DD5" w:rsidRDefault="00000000">
      <w:pPr>
        <w:pStyle w:val="BodyText"/>
        <w:spacing w:line="244" w:lineRule="auto"/>
        <w:ind w:left="940" w:right="141"/>
      </w:pPr>
      <w:r>
        <w:rPr>
          <w:b/>
        </w:rPr>
        <w:t>1-2 points – “Low Merit”</w:t>
      </w:r>
      <w:r>
        <w:t>:</w:t>
      </w:r>
      <w:r>
        <w:rPr>
          <w:spacing w:val="40"/>
        </w:rPr>
        <w:t xml:space="preserve"> </w:t>
      </w:r>
      <w:r>
        <w:t>Participates in some departmental, school or institutional activities that are expected of all members of the faculty.</w:t>
      </w:r>
      <w:r>
        <w:rPr>
          <w:spacing w:val="40"/>
        </w:rPr>
        <w:t xml:space="preserve"> </w:t>
      </w:r>
      <w:r>
        <w:t>There is little or no additional participation in academic or university</w:t>
      </w:r>
      <w:r>
        <w:rPr>
          <w:spacing w:val="-3"/>
        </w:rPr>
        <w:t xml:space="preserve"> </w:t>
      </w:r>
      <w:proofErr w:type="gramStart"/>
      <w:r>
        <w:t>committees;</w:t>
      </w:r>
      <w:proofErr w:type="gramEnd"/>
      <w:r>
        <w:t xml:space="preserve"> little or no participation in program leadership, student mentoring</w:t>
      </w:r>
      <w:r>
        <w:rPr>
          <w:spacing w:val="-13"/>
        </w:rPr>
        <w:t xml:space="preserve"> </w:t>
      </w:r>
      <w:r>
        <w:t>or</w:t>
      </w:r>
      <w:r>
        <w:rPr>
          <w:spacing w:val="-11"/>
        </w:rPr>
        <w:t xml:space="preserve"> </w:t>
      </w:r>
      <w:r>
        <w:t>other</w:t>
      </w:r>
      <w:r>
        <w:rPr>
          <w:spacing w:val="-11"/>
        </w:rPr>
        <w:t xml:space="preserve"> </w:t>
      </w:r>
      <w:r>
        <w:t>similar</w:t>
      </w:r>
      <w:r>
        <w:rPr>
          <w:spacing w:val="-11"/>
        </w:rPr>
        <w:t xml:space="preserve"> </w:t>
      </w:r>
      <w:r>
        <w:t>activities.</w:t>
      </w:r>
      <w:r>
        <w:rPr>
          <w:spacing w:val="-10"/>
        </w:rPr>
        <w:t xml:space="preserve"> </w:t>
      </w:r>
      <w:r>
        <w:t>Participation</w:t>
      </w:r>
      <w:r>
        <w:rPr>
          <w:spacing w:val="-9"/>
        </w:rPr>
        <w:t xml:space="preserve"> </w:t>
      </w:r>
      <w:r>
        <w:t>and</w:t>
      </w:r>
      <w:r>
        <w:rPr>
          <w:spacing w:val="-9"/>
        </w:rPr>
        <w:t xml:space="preserve"> </w:t>
      </w:r>
      <w:r>
        <w:t>quality</w:t>
      </w:r>
      <w:r>
        <w:rPr>
          <w:spacing w:val="-14"/>
        </w:rPr>
        <w:t xml:space="preserve"> </w:t>
      </w:r>
      <w:proofErr w:type="gramStart"/>
      <w:r>
        <w:t>is</w:t>
      </w:r>
      <w:proofErr w:type="gramEnd"/>
      <w:r>
        <w:rPr>
          <w:spacing w:val="-11"/>
        </w:rPr>
        <w:t xml:space="preserve"> </w:t>
      </w:r>
      <w:r>
        <w:t>at</w:t>
      </w:r>
      <w:r>
        <w:rPr>
          <w:spacing w:val="-11"/>
        </w:rPr>
        <w:t xml:space="preserve"> </w:t>
      </w:r>
      <w:r>
        <w:t>a</w:t>
      </w:r>
      <w:r>
        <w:rPr>
          <w:spacing w:val="-11"/>
        </w:rPr>
        <w:t xml:space="preserve"> </w:t>
      </w:r>
      <w:r>
        <w:t>level</w:t>
      </w:r>
      <w:r>
        <w:rPr>
          <w:spacing w:val="-11"/>
        </w:rPr>
        <w:t xml:space="preserve"> </w:t>
      </w:r>
      <w:r>
        <w:t>significantly</w:t>
      </w:r>
      <w:r>
        <w:rPr>
          <w:spacing w:val="-14"/>
        </w:rPr>
        <w:t xml:space="preserve"> </w:t>
      </w:r>
      <w:r>
        <w:t>lower</w:t>
      </w:r>
      <w:r>
        <w:rPr>
          <w:spacing w:val="-11"/>
        </w:rPr>
        <w:t xml:space="preserve"> </w:t>
      </w:r>
      <w:r>
        <w:t>than anticipated when establishing the annual workload.</w:t>
      </w:r>
    </w:p>
    <w:p w14:paraId="4CF13355" w14:textId="77777777" w:rsidR="00FC5DD5" w:rsidRDefault="00FC5DD5">
      <w:pPr>
        <w:spacing w:line="244" w:lineRule="auto"/>
        <w:sectPr w:rsidR="00FC5DD5">
          <w:pgSz w:w="12240" w:h="15840"/>
          <w:pgMar w:top="980" w:right="1300" w:bottom="280" w:left="1280" w:header="732" w:footer="0" w:gutter="0"/>
          <w:cols w:space="720"/>
        </w:sectPr>
      </w:pPr>
    </w:p>
    <w:p w14:paraId="3DA529F9" w14:textId="77777777" w:rsidR="00FC5DD5" w:rsidRDefault="00FC5DD5">
      <w:pPr>
        <w:pStyle w:val="BodyText"/>
        <w:rPr>
          <w:sz w:val="27"/>
        </w:rPr>
      </w:pPr>
    </w:p>
    <w:p w14:paraId="5051DDE4" w14:textId="77777777" w:rsidR="00FC5DD5" w:rsidRDefault="00000000">
      <w:pPr>
        <w:pStyle w:val="BodyText"/>
        <w:tabs>
          <w:tab w:val="left" w:pos="5257"/>
        </w:tabs>
        <w:spacing w:before="90" w:line="244" w:lineRule="auto"/>
        <w:ind w:left="939" w:right="286"/>
      </w:pPr>
      <w:r>
        <w:rPr>
          <w:b/>
        </w:rPr>
        <w:t>3-5</w:t>
      </w:r>
      <w:r>
        <w:rPr>
          <w:b/>
          <w:spacing w:val="-8"/>
        </w:rPr>
        <w:t xml:space="preserve"> </w:t>
      </w:r>
      <w:r>
        <w:rPr>
          <w:b/>
        </w:rPr>
        <w:t>points</w:t>
      </w:r>
      <w:r>
        <w:rPr>
          <w:b/>
          <w:spacing w:val="-9"/>
        </w:rPr>
        <w:t xml:space="preserve"> </w:t>
      </w:r>
      <w:r>
        <w:rPr>
          <w:b/>
        </w:rPr>
        <w:t>–</w:t>
      </w:r>
      <w:r>
        <w:rPr>
          <w:b/>
          <w:spacing w:val="-8"/>
        </w:rPr>
        <w:t xml:space="preserve"> </w:t>
      </w:r>
      <w:r>
        <w:rPr>
          <w:b/>
        </w:rPr>
        <w:t>“Some</w:t>
      </w:r>
      <w:r>
        <w:rPr>
          <w:b/>
          <w:spacing w:val="-9"/>
        </w:rPr>
        <w:t xml:space="preserve"> </w:t>
      </w:r>
      <w:r>
        <w:rPr>
          <w:b/>
        </w:rPr>
        <w:t>Merit”</w:t>
      </w:r>
      <w:r>
        <w:t>:</w:t>
      </w:r>
      <w:r>
        <w:rPr>
          <w:spacing w:val="80"/>
        </w:rPr>
        <w:t xml:space="preserve"> </w:t>
      </w:r>
      <w:r>
        <w:t>Participates</w:t>
      </w:r>
      <w:r>
        <w:rPr>
          <w:spacing w:val="-9"/>
        </w:rPr>
        <w:t xml:space="preserve"> </w:t>
      </w:r>
      <w:r>
        <w:t>in</w:t>
      </w:r>
      <w:r>
        <w:rPr>
          <w:spacing w:val="-8"/>
        </w:rPr>
        <w:t xml:space="preserve"> </w:t>
      </w:r>
      <w:r>
        <w:t>most</w:t>
      </w:r>
      <w:r>
        <w:rPr>
          <w:spacing w:val="-9"/>
        </w:rPr>
        <w:t xml:space="preserve"> </w:t>
      </w:r>
      <w:r>
        <w:t>departmental,</w:t>
      </w:r>
      <w:r>
        <w:rPr>
          <w:spacing w:val="-9"/>
        </w:rPr>
        <w:t xml:space="preserve"> </w:t>
      </w:r>
      <w:r>
        <w:t>school</w:t>
      </w:r>
      <w:r>
        <w:rPr>
          <w:spacing w:val="-9"/>
        </w:rPr>
        <w:t xml:space="preserve"> </w:t>
      </w:r>
      <w:r>
        <w:t>or</w:t>
      </w:r>
      <w:r>
        <w:rPr>
          <w:spacing w:val="-9"/>
        </w:rPr>
        <w:t xml:space="preserve"> </w:t>
      </w:r>
      <w:r>
        <w:t>institutional</w:t>
      </w:r>
      <w:r>
        <w:rPr>
          <w:spacing w:val="-9"/>
        </w:rPr>
        <w:t xml:space="preserve"> </w:t>
      </w:r>
      <w:r>
        <w:t>activities that are expected of all members of the faculty.</w:t>
      </w:r>
      <w:r>
        <w:tab/>
        <w:t>There is a small amount of participation in student mentoring and/or student activity.</w:t>
      </w:r>
      <w:r>
        <w:rPr>
          <w:spacing w:val="40"/>
        </w:rPr>
        <w:t xml:space="preserve"> </w:t>
      </w:r>
      <w:r>
        <w:t>Participation and quality</w:t>
      </w:r>
      <w:r>
        <w:rPr>
          <w:spacing w:val="-3"/>
        </w:rPr>
        <w:t xml:space="preserve"> </w:t>
      </w:r>
      <w:proofErr w:type="gramStart"/>
      <w:r>
        <w:t>is</w:t>
      </w:r>
      <w:proofErr w:type="gramEnd"/>
      <w:r>
        <w:t xml:space="preserve"> at a level lower than anticipated when establishing the annual workload.</w:t>
      </w:r>
    </w:p>
    <w:p w14:paraId="6CD137CE" w14:textId="77777777" w:rsidR="00FC5DD5" w:rsidRDefault="00FC5DD5">
      <w:pPr>
        <w:pStyle w:val="BodyText"/>
        <w:spacing w:before="3"/>
      </w:pPr>
    </w:p>
    <w:p w14:paraId="4F8A292A" w14:textId="77777777" w:rsidR="00FC5DD5" w:rsidRDefault="00000000">
      <w:pPr>
        <w:pStyle w:val="BodyText"/>
        <w:spacing w:line="244" w:lineRule="auto"/>
        <w:ind w:left="939" w:right="232"/>
      </w:pPr>
      <w:r>
        <w:rPr>
          <w:b/>
        </w:rPr>
        <w:t>6-8 points – “High Merit”</w:t>
      </w:r>
      <w:r>
        <w:t>:</w:t>
      </w:r>
      <w:r>
        <w:rPr>
          <w:spacing w:val="40"/>
        </w:rPr>
        <w:t xml:space="preserve"> </w:t>
      </w:r>
      <w:r>
        <w:t>Regularly</w:t>
      </w:r>
      <w:r>
        <w:rPr>
          <w:spacing w:val="-3"/>
        </w:rPr>
        <w:t xml:space="preserve"> </w:t>
      </w:r>
      <w:r>
        <w:t>engages in departmental and/or program leadership. Participates</w:t>
      </w:r>
      <w:r>
        <w:rPr>
          <w:spacing w:val="-14"/>
        </w:rPr>
        <w:t xml:space="preserve"> </w:t>
      </w:r>
      <w:r>
        <w:t>positively</w:t>
      </w:r>
      <w:r>
        <w:rPr>
          <w:spacing w:val="-14"/>
        </w:rPr>
        <w:t xml:space="preserve"> </w:t>
      </w:r>
      <w:r>
        <w:t>in</w:t>
      </w:r>
      <w:r>
        <w:rPr>
          <w:spacing w:val="-14"/>
        </w:rPr>
        <w:t xml:space="preserve"> </w:t>
      </w:r>
      <w:r>
        <w:t>several</w:t>
      </w:r>
      <w:r>
        <w:rPr>
          <w:spacing w:val="-13"/>
        </w:rPr>
        <w:t xml:space="preserve"> </w:t>
      </w:r>
      <w:r>
        <w:t>academic</w:t>
      </w:r>
      <w:r>
        <w:rPr>
          <w:spacing w:val="-14"/>
        </w:rPr>
        <w:t xml:space="preserve"> </w:t>
      </w:r>
      <w:r>
        <w:t>and/or</w:t>
      </w:r>
      <w:r>
        <w:rPr>
          <w:spacing w:val="-14"/>
        </w:rPr>
        <w:t xml:space="preserve"> </w:t>
      </w:r>
      <w:r>
        <w:t>university</w:t>
      </w:r>
      <w:r>
        <w:rPr>
          <w:spacing w:val="-14"/>
        </w:rPr>
        <w:t xml:space="preserve"> </w:t>
      </w:r>
      <w:r>
        <w:t>committees.</w:t>
      </w:r>
      <w:r>
        <w:rPr>
          <w:spacing w:val="17"/>
        </w:rPr>
        <w:t xml:space="preserve"> </w:t>
      </w:r>
      <w:r>
        <w:t>Provides</w:t>
      </w:r>
      <w:r>
        <w:rPr>
          <w:spacing w:val="-13"/>
        </w:rPr>
        <w:t xml:space="preserve"> </w:t>
      </w:r>
      <w:r>
        <w:t>significant mentorship</w:t>
      </w:r>
      <w:r>
        <w:rPr>
          <w:spacing w:val="-6"/>
        </w:rPr>
        <w:t xml:space="preserve"> </w:t>
      </w:r>
      <w:r>
        <w:t>to</w:t>
      </w:r>
      <w:r>
        <w:rPr>
          <w:spacing w:val="-8"/>
        </w:rPr>
        <w:t xml:space="preserve"> </w:t>
      </w:r>
      <w:proofErr w:type="gramStart"/>
      <w:r>
        <w:t>students,</w:t>
      </w:r>
      <w:r>
        <w:rPr>
          <w:spacing w:val="-7"/>
        </w:rPr>
        <w:t xml:space="preserve"> </w:t>
      </w:r>
      <w:r>
        <w:t>and</w:t>
      </w:r>
      <w:proofErr w:type="gramEnd"/>
      <w:r>
        <w:rPr>
          <w:spacing w:val="-6"/>
        </w:rPr>
        <w:t xml:space="preserve"> </w:t>
      </w:r>
      <w:r>
        <w:t>is</w:t>
      </w:r>
      <w:r>
        <w:rPr>
          <w:spacing w:val="-8"/>
        </w:rPr>
        <w:t xml:space="preserve"> </w:t>
      </w:r>
      <w:r>
        <w:t>involved</w:t>
      </w:r>
      <w:r>
        <w:rPr>
          <w:spacing w:val="-6"/>
        </w:rPr>
        <w:t xml:space="preserve"> </w:t>
      </w:r>
      <w:r>
        <w:t>in</w:t>
      </w:r>
      <w:r>
        <w:rPr>
          <w:spacing w:val="-6"/>
        </w:rPr>
        <w:t xml:space="preserve"> </w:t>
      </w:r>
      <w:r>
        <w:t>student</w:t>
      </w:r>
      <w:r>
        <w:rPr>
          <w:spacing w:val="-7"/>
        </w:rPr>
        <w:t xml:space="preserve"> </w:t>
      </w:r>
      <w:r>
        <w:t>activities.</w:t>
      </w:r>
      <w:r>
        <w:rPr>
          <w:spacing w:val="-7"/>
        </w:rPr>
        <w:t xml:space="preserve"> </w:t>
      </w:r>
      <w:r>
        <w:t>Participation</w:t>
      </w:r>
      <w:r>
        <w:rPr>
          <w:spacing w:val="-6"/>
        </w:rPr>
        <w:t xml:space="preserve"> </w:t>
      </w:r>
      <w:r>
        <w:t>and</w:t>
      </w:r>
      <w:r>
        <w:rPr>
          <w:spacing w:val="-6"/>
        </w:rPr>
        <w:t xml:space="preserve"> </w:t>
      </w:r>
      <w:r>
        <w:t>quality</w:t>
      </w:r>
      <w:r>
        <w:rPr>
          <w:spacing w:val="-12"/>
        </w:rPr>
        <w:t xml:space="preserve"> </w:t>
      </w:r>
      <w:proofErr w:type="gramStart"/>
      <w:r>
        <w:t>is</w:t>
      </w:r>
      <w:proofErr w:type="gramEnd"/>
      <w:r>
        <w:rPr>
          <w:spacing w:val="-8"/>
        </w:rPr>
        <w:t xml:space="preserve"> </w:t>
      </w:r>
      <w:r>
        <w:t>at</w:t>
      </w:r>
      <w:r>
        <w:rPr>
          <w:spacing w:val="-8"/>
        </w:rPr>
        <w:t xml:space="preserve"> </w:t>
      </w:r>
      <w:r>
        <w:t>the same or higher level than anticipated when establishing the annual workload.</w:t>
      </w:r>
    </w:p>
    <w:p w14:paraId="07E4BC8B" w14:textId="77777777" w:rsidR="00FC5DD5" w:rsidRDefault="00FC5DD5">
      <w:pPr>
        <w:pStyle w:val="BodyText"/>
        <w:spacing w:before="4"/>
      </w:pPr>
    </w:p>
    <w:p w14:paraId="39C58795" w14:textId="77777777" w:rsidR="00FC5DD5" w:rsidRDefault="00000000">
      <w:pPr>
        <w:pStyle w:val="BodyText"/>
        <w:spacing w:line="244" w:lineRule="auto"/>
        <w:ind w:left="939" w:right="141"/>
      </w:pPr>
      <w:r>
        <w:rPr>
          <w:b/>
        </w:rPr>
        <w:t>9-10</w:t>
      </w:r>
      <w:r>
        <w:rPr>
          <w:b/>
          <w:spacing w:val="-8"/>
        </w:rPr>
        <w:t xml:space="preserve"> </w:t>
      </w:r>
      <w:r>
        <w:rPr>
          <w:b/>
        </w:rPr>
        <w:t>points</w:t>
      </w:r>
      <w:r>
        <w:rPr>
          <w:b/>
          <w:spacing w:val="-10"/>
        </w:rPr>
        <w:t xml:space="preserve"> </w:t>
      </w:r>
      <w:r>
        <w:rPr>
          <w:b/>
        </w:rPr>
        <w:t>–</w:t>
      </w:r>
      <w:r>
        <w:rPr>
          <w:b/>
          <w:spacing w:val="-8"/>
        </w:rPr>
        <w:t xml:space="preserve"> </w:t>
      </w:r>
      <w:r>
        <w:rPr>
          <w:b/>
        </w:rPr>
        <w:t>“Exceptional</w:t>
      </w:r>
      <w:r>
        <w:rPr>
          <w:b/>
          <w:spacing w:val="-10"/>
        </w:rPr>
        <w:t xml:space="preserve"> </w:t>
      </w:r>
      <w:r>
        <w:rPr>
          <w:b/>
        </w:rPr>
        <w:t>Merit”</w:t>
      </w:r>
      <w:r>
        <w:t>:</w:t>
      </w:r>
      <w:r>
        <w:rPr>
          <w:spacing w:val="36"/>
        </w:rPr>
        <w:t xml:space="preserve"> </w:t>
      </w:r>
      <w:r>
        <w:t>Provides</w:t>
      </w:r>
      <w:r>
        <w:rPr>
          <w:spacing w:val="-10"/>
        </w:rPr>
        <w:t xml:space="preserve"> </w:t>
      </w:r>
      <w:r>
        <w:t>exceptional</w:t>
      </w:r>
      <w:r>
        <w:rPr>
          <w:spacing w:val="-10"/>
        </w:rPr>
        <w:t xml:space="preserve"> </w:t>
      </w:r>
      <w:r>
        <w:t>and</w:t>
      </w:r>
      <w:r>
        <w:rPr>
          <w:spacing w:val="-8"/>
        </w:rPr>
        <w:t xml:space="preserve"> </w:t>
      </w:r>
      <w:r>
        <w:t>continuous</w:t>
      </w:r>
      <w:r>
        <w:rPr>
          <w:spacing w:val="-10"/>
        </w:rPr>
        <w:t xml:space="preserve"> </w:t>
      </w:r>
      <w:r>
        <w:t>departmental</w:t>
      </w:r>
      <w:r>
        <w:rPr>
          <w:spacing w:val="-9"/>
        </w:rPr>
        <w:t xml:space="preserve"> </w:t>
      </w:r>
      <w:r>
        <w:t>and/or program</w:t>
      </w:r>
      <w:r>
        <w:rPr>
          <w:spacing w:val="-8"/>
        </w:rPr>
        <w:t xml:space="preserve"> </w:t>
      </w:r>
      <w:r>
        <w:t>leadership.</w:t>
      </w:r>
      <w:r>
        <w:rPr>
          <w:spacing w:val="40"/>
        </w:rPr>
        <w:t xml:space="preserve"> </w:t>
      </w:r>
      <w:r>
        <w:t>Provides</w:t>
      </w:r>
      <w:r>
        <w:rPr>
          <w:spacing w:val="-7"/>
        </w:rPr>
        <w:t xml:space="preserve"> </w:t>
      </w:r>
      <w:r>
        <w:t>strong</w:t>
      </w:r>
      <w:r>
        <w:rPr>
          <w:spacing w:val="-7"/>
        </w:rPr>
        <w:t xml:space="preserve"> </w:t>
      </w:r>
      <w:r>
        <w:t>and</w:t>
      </w:r>
      <w:r>
        <w:rPr>
          <w:spacing w:val="-6"/>
        </w:rPr>
        <w:t xml:space="preserve"> </w:t>
      </w:r>
      <w:r>
        <w:t>constructive</w:t>
      </w:r>
      <w:r>
        <w:rPr>
          <w:spacing w:val="-7"/>
        </w:rPr>
        <w:t xml:space="preserve"> </w:t>
      </w:r>
      <w:r>
        <w:t>leadership</w:t>
      </w:r>
      <w:r>
        <w:rPr>
          <w:spacing w:val="-6"/>
        </w:rPr>
        <w:t xml:space="preserve"> </w:t>
      </w:r>
      <w:r>
        <w:t>in</w:t>
      </w:r>
      <w:r>
        <w:rPr>
          <w:spacing w:val="-6"/>
        </w:rPr>
        <w:t xml:space="preserve"> </w:t>
      </w:r>
      <w:r>
        <w:t>academic</w:t>
      </w:r>
      <w:r>
        <w:rPr>
          <w:spacing w:val="-7"/>
        </w:rPr>
        <w:t xml:space="preserve"> </w:t>
      </w:r>
      <w:r>
        <w:t>and/or</w:t>
      </w:r>
      <w:r>
        <w:rPr>
          <w:spacing w:val="-7"/>
        </w:rPr>
        <w:t xml:space="preserve"> </w:t>
      </w:r>
      <w:r>
        <w:t xml:space="preserve">university committees. Provides outstanding and continuous student </w:t>
      </w:r>
      <w:proofErr w:type="gramStart"/>
      <w:r>
        <w:t>mentorship, and</w:t>
      </w:r>
      <w:proofErr w:type="gramEnd"/>
      <w:r>
        <w:t xml:space="preserve"> is recognized as a superior counselor and guide. Participation and quality</w:t>
      </w:r>
      <w:r>
        <w:rPr>
          <w:spacing w:val="-2"/>
        </w:rPr>
        <w:t xml:space="preserve"> </w:t>
      </w:r>
      <w:proofErr w:type="gramStart"/>
      <w:r>
        <w:t>is</w:t>
      </w:r>
      <w:proofErr w:type="gramEnd"/>
      <w:r>
        <w:t xml:space="preserve"> at the same or higher level than anticipated when establishing the annual workload.</w:t>
      </w:r>
    </w:p>
    <w:p w14:paraId="34F1C49A" w14:textId="77777777" w:rsidR="00FC5DD5" w:rsidRDefault="00FC5DD5">
      <w:pPr>
        <w:spacing w:line="244" w:lineRule="auto"/>
        <w:sectPr w:rsidR="00FC5DD5">
          <w:pgSz w:w="12240" w:h="15840"/>
          <w:pgMar w:top="980" w:right="1300" w:bottom="280" w:left="1280" w:header="732" w:footer="0" w:gutter="0"/>
          <w:cols w:space="720"/>
        </w:sectPr>
      </w:pPr>
    </w:p>
    <w:p w14:paraId="6A956623" w14:textId="77777777" w:rsidR="00FC5DD5" w:rsidRDefault="00FC5DD5">
      <w:pPr>
        <w:pStyle w:val="BodyText"/>
        <w:rPr>
          <w:sz w:val="20"/>
        </w:rPr>
      </w:pPr>
    </w:p>
    <w:p w14:paraId="05DBCD01" w14:textId="77777777" w:rsidR="00FC5DD5" w:rsidRDefault="00FC5DD5">
      <w:pPr>
        <w:pStyle w:val="BodyText"/>
        <w:spacing w:before="2"/>
        <w:rPr>
          <w:sz w:val="26"/>
        </w:rPr>
      </w:pPr>
    </w:p>
    <w:p w14:paraId="10846207" w14:textId="77777777" w:rsidR="00FC5DD5" w:rsidRDefault="00000000">
      <w:pPr>
        <w:spacing w:before="90" w:line="247" w:lineRule="auto"/>
        <w:ind w:left="159"/>
        <w:rPr>
          <w:b/>
          <w:sz w:val="24"/>
        </w:rPr>
      </w:pPr>
      <w:r>
        <w:rPr>
          <w:b/>
          <w:sz w:val="24"/>
        </w:rPr>
        <w:t>APPENDIX</w:t>
      </w:r>
      <w:r>
        <w:rPr>
          <w:b/>
          <w:spacing w:val="-7"/>
          <w:sz w:val="24"/>
        </w:rPr>
        <w:t xml:space="preserve"> </w:t>
      </w:r>
      <w:r>
        <w:rPr>
          <w:b/>
          <w:sz w:val="24"/>
        </w:rPr>
        <w:t>3:</w:t>
      </w:r>
      <w:r>
        <w:rPr>
          <w:b/>
          <w:spacing w:val="40"/>
          <w:sz w:val="24"/>
        </w:rPr>
        <w:t xml:space="preserve"> </w:t>
      </w:r>
      <w:r>
        <w:rPr>
          <w:b/>
          <w:sz w:val="24"/>
        </w:rPr>
        <w:t>EVALUATION</w:t>
      </w:r>
      <w:r>
        <w:rPr>
          <w:b/>
          <w:spacing w:val="-7"/>
          <w:sz w:val="24"/>
        </w:rPr>
        <w:t xml:space="preserve"> </w:t>
      </w:r>
      <w:r>
        <w:rPr>
          <w:b/>
          <w:sz w:val="24"/>
        </w:rPr>
        <w:t>OF</w:t>
      </w:r>
      <w:r>
        <w:rPr>
          <w:b/>
          <w:spacing w:val="-9"/>
          <w:sz w:val="24"/>
        </w:rPr>
        <w:t xml:space="preserve"> </w:t>
      </w:r>
      <w:r>
        <w:rPr>
          <w:b/>
          <w:sz w:val="24"/>
        </w:rPr>
        <w:t>ADMINISTRATIVE</w:t>
      </w:r>
      <w:r>
        <w:rPr>
          <w:b/>
          <w:spacing w:val="-6"/>
          <w:sz w:val="24"/>
        </w:rPr>
        <w:t xml:space="preserve"> </w:t>
      </w:r>
      <w:r>
        <w:rPr>
          <w:b/>
          <w:sz w:val="24"/>
        </w:rPr>
        <w:t>DUTIES</w:t>
      </w:r>
      <w:r>
        <w:rPr>
          <w:b/>
          <w:spacing w:val="-6"/>
          <w:sz w:val="24"/>
        </w:rPr>
        <w:t xml:space="preserve"> </w:t>
      </w:r>
      <w:r>
        <w:rPr>
          <w:b/>
          <w:sz w:val="24"/>
        </w:rPr>
        <w:t>AND RESPONSIBILITIES OF LECTURERS</w:t>
      </w:r>
    </w:p>
    <w:p w14:paraId="4F027B32" w14:textId="77777777" w:rsidR="00FC5DD5" w:rsidRDefault="00FC5DD5">
      <w:pPr>
        <w:pStyle w:val="BodyText"/>
        <w:rPr>
          <w:b/>
          <w:sz w:val="24"/>
        </w:rPr>
      </w:pPr>
    </w:p>
    <w:p w14:paraId="0A3BFB85" w14:textId="77777777" w:rsidR="00FC5DD5" w:rsidRDefault="00000000">
      <w:pPr>
        <w:spacing w:before="1" w:line="247" w:lineRule="auto"/>
        <w:ind w:left="159"/>
        <w:rPr>
          <w:sz w:val="24"/>
        </w:rPr>
      </w:pPr>
      <w:r>
        <w:rPr>
          <w:sz w:val="24"/>
        </w:rPr>
        <w:t>The</w:t>
      </w:r>
      <w:r>
        <w:rPr>
          <w:spacing w:val="-5"/>
          <w:sz w:val="24"/>
        </w:rPr>
        <w:t xml:space="preserve"> </w:t>
      </w:r>
      <w:r>
        <w:rPr>
          <w:sz w:val="24"/>
        </w:rPr>
        <w:t>reviewer</w:t>
      </w:r>
      <w:r>
        <w:rPr>
          <w:spacing w:val="-5"/>
          <w:sz w:val="24"/>
        </w:rPr>
        <w:t xml:space="preserve"> </w:t>
      </w:r>
      <w:r>
        <w:rPr>
          <w:sz w:val="24"/>
        </w:rPr>
        <w:t>should</w:t>
      </w:r>
      <w:r>
        <w:rPr>
          <w:spacing w:val="-4"/>
          <w:sz w:val="24"/>
        </w:rPr>
        <w:t xml:space="preserve"> </w:t>
      </w:r>
      <w:r>
        <w:rPr>
          <w:sz w:val="24"/>
        </w:rPr>
        <w:t>consider</w:t>
      </w:r>
      <w:r>
        <w:rPr>
          <w:spacing w:val="-5"/>
          <w:sz w:val="24"/>
        </w:rPr>
        <w:t xml:space="preserve"> </w:t>
      </w:r>
      <w:r>
        <w:rPr>
          <w:sz w:val="24"/>
        </w:rPr>
        <w:t>the</w:t>
      </w:r>
      <w:r>
        <w:rPr>
          <w:spacing w:val="-5"/>
          <w:sz w:val="24"/>
        </w:rPr>
        <w:t xml:space="preserve"> </w:t>
      </w:r>
      <w:r>
        <w:rPr>
          <w:sz w:val="24"/>
        </w:rPr>
        <w:t>level</w:t>
      </w:r>
      <w:r>
        <w:rPr>
          <w:spacing w:val="-4"/>
          <w:sz w:val="24"/>
        </w:rPr>
        <w:t xml:space="preserve"> </w:t>
      </w:r>
      <w:r>
        <w:rPr>
          <w:sz w:val="24"/>
        </w:rPr>
        <w:t>of</w:t>
      </w:r>
      <w:r>
        <w:rPr>
          <w:spacing w:val="-5"/>
          <w:sz w:val="24"/>
        </w:rPr>
        <w:t xml:space="preserve"> </w:t>
      </w:r>
      <w:r>
        <w:rPr>
          <w:sz w:val="24"/>
        </w:rPr>
        <w:t>completion</w:t>
      </w:r>
      <w:r>
        <w:rPr>
          <w:spacing w:val="-4"/>
          <w:sz w:val="24"/>
        </w:rPr>
        <w:t xml:space="preserve"> </w:t>
      </w:r>
      <w:r>
        <w:rPr>
          <w:sz w:val="24"/>
        </w:rPr>
        <w:t>of</w:t>
      </w:r>
      <w:r>
        <w:rPr>
          <w:spacing w:val="-5"/>
          <w:sz w:val="24"/>
        </w:rPr>
        <w:t xml:space="preserve"> </w:t>
      </w:r>
      <w:r>
        <w:rPr>
          <w:sz w:val="24"/>
        </w:rPr>
        <w:t>the</w:t>
      </w:r>
      <w:r>
        <w:rPr>
          <w:spacing w:val="-5"/>
          <w:sz w:val="24"/>
        </w:rPr>
        <w:t xml:space="preserve"> </w:t>
      </w:r>
      <w:r>
        <w:rPr>
          <w:sz w:val="24"/>
        </w:rPr>
        <w:t>agreed-upon</w:t>
      </w:r>
      <w:r>
        <w:rPr>
          <w:spacing w:val="-4"/>
          <w:sz w:val="24"/>
        </w:rPr>
        <w:t xml:space="preserve"> </w:t>
      </w:r>
      <w:r>
        <w:rPr>
          <w:sz w:val="24"/>
        </w:rPr>
        <w:t>responsibilities,</w:t>
      </w:r>
      <w:r>
        <w:rPr>
          <w:spacing w:val="-4"/>
          <w:sz w:val="24"/>
        </w:rPr>
        <w:t xml:space="preserve"> </w:t>
      </w:r>
      <w:r>
        <w:rPr>
          <w:sz w:val="24"/>
        </w:rPr>
        <w:t>the quality of the deliverables, and the degree to which the objectives were achieved.</w:t>
      </w:r>
    </w:p>
    <w:p w14:paraId="63FF2D74" w14:textId="77777777" w:rsidR="00FC5DD5" w:rsidRDefault="00FC5DD5">
      <w:pPr>
        <w:pStyle w:val="BodyText"/>
        <w:spacing w:before="9"/>
        <w:rPr>
          <w:sz w:val="24"/>
        </w:rPr>
      </w:pPr>
    </w:p>
    <w:p w14:paraId="0A7FF654" w14:textId="77777777" w:rsidR="00FC5DD5" w:rsidRDefault="00000000">
      <w:pPr>
        <w:tabs>
          <w:tab w:val="left" w:pos="3039"/>
        </w:tabs>
        <w:spacing w:before="1" w:line="247" w:lineRule="auto"/>
        <w:ind w:left="159" w:right="702"/>
        <w:rPr>
          <w:sz w:val="24"/>
        </w:rPr>
      </w:pPr>
      <w:r>
        <w:rPr>
          <w:b/>
          <w:sz w:val="24"/>
        </w:rPr>
        <w:t>1-2 points:</w:t>
      </w:r>
      <w:r>
        <w:rPr>
          <w:b/>
          <w:spacing w:val="40"/>
          <w:sz w:val="24"/>
        </w:rPr>
        <w:t xml:space="preserve"> </w:t>
      </w:r>
      <w:r>
        <w:rPr>
          <w:b/>
          <w:sz w:val="24"/>
        </w:rPr>
        <w:t>“Low Merit”:</w:t>
      </w:r>
      <w:r>
        <w:rPr>
          <w:b/>
          <w:sz w:val="24"/>
        </w:rPr>
        <w:tab/>
      </w:r>
      <w:r>
        <w:rPr>
          <w:sz w:val="24"/>
        </w:rPr>
        <w:t>Few</w:t>
      </w:r>
      <w:r>
        <w:rPr>
          <w:spacing w:val="-6"/>
          <w:sz w:val="24"/>
        </w:rPr>
        <w:t xml:space="preserve"> </w:t>
      </w:r>
      <w:r>
        <w:rPr>
          <w:sz w:val="24"/>
        </w:rPr>
        <w:t>or</w:t>
      </w:r>
      <w:r>
        <w:rPr>
          <w:spacing w:val="-6"/>
          <w:sz w:val="24"/>
        </w:rPr>
        <w:t xml:space="preserve"> </w:t>
      </w:r>
      <w:r>
        <w:rPr>
          <w:sz w:val="24"/>
        </w:rPr>
        <w:t>no</w:t>
      </w:r>
      <w:r>
        <w:rPr>
          <w:spacing w:val="-5"/>
          <w:sz w:val="24"/>
        </w:rPr>
        <w:t xml:space="preserve"> </w:t>
      </w:r>
      <w:r>
        <w:rPr>
          <w:sz w:val="24"/>
        </w:rPr>
        <w:t>deliverables</w:t>
      </w:r>
      <w:r>
        <w:rPr>
          <w:spacing w:val="-5"/>
          <w:sz w:val="24"/>
        </w:rPr>
        <w:t xml:space="preserve"> </w:t>
      </w:r>
      <w:r>
        <w:rPr>
          <w:sz w:val="24"/>
        </w:rPr>
        <w:t>are</w:t>
      </w:r>
      <w:r>
        <w:rPr>
          <w:spacing w:val="-6"/>
          <w:sz w:val="24"/>
        </w:rPr>
        <w:t xml:space="preserve"> </w:t>
      </w:r>
      <w:r>
        <w:rPr>
          <w:sz w:val="24"/>
        </w:rPr>
        <w:t>presented.</w:t>
      </w:r>
      <w:r>
        <w:rPr>
          <w:spacing w:val="40"/>
          <w:sz w:val="24"/>
        </w:rPr>
        <w:t xml:space="preserve"> </w:t>
      </w:r>
      <w:r>
        <w:rPr>
          <w:sz w:val="24"/>
        </w:rPr>
        <w:t>Objectives</w:t>
      </w:r>
      <w:r>
        <w:rPr>
          <w:spacing w:val="-5"/>
          <w:sz w:val="24"/>
        </w:rPr>
        <w:t xml:space="preserve"> </w:t>
      </w:r>
      <w:r>
        <w:rPr>
          <w:sz w:val="24"/>
        </w:rPr>
        <w:t>are</w:t>
      </w:r>
      <w:r>
        <w:rPr>
          <w:spacing w:val="-6"/>
          <w:sz w:val="24"/>
        </w:rPr>
        <w:t xml:space="preserve"> </w:t>
      </w:r>
      <w:r>
        <w:rPr>
          <w:sz w:val="24"/>
        </w:rPr>
        <w:t>not</w:t>
      </w:r>
      <w:r>
        <w:rPr>
          <w:spacing w:val="-5"/>
          <w:sz w:val="24"/>
        </w:rPr>
        <w:t xml:space="preserve"> </w:t>
      </w:r>
      <w:r>
        <w:rPr>
          <w:sz w:val="24"/>
        </w:rPr>
        <w:t>met. Lecturer does not hold her/himself accountable for outcomes.</w:t>
      </w:r>
    </w:p>
    <w:p w14:paraId="3DCF3892" w14:textId="77777777" w:rsidR="00FC5DD5" w:rsidRDefault="00FC5DD5">
      <w:pPr>
        <w:pStyle w:val="BodyText"/>
        <w:spacing w:before="9"/>
        <w:rPr>
          <w:sz w:val="24"/>
        </w:rPr>
      </w:pPr>
    </w:p>
    <w:p w14:paraId="4249ED87" w14:textId="77777777" w:rsidR="00FC5DD5" w:rsidRDefault="00000000">
      <w:pPr>
        <w:spacing w:before="1" w:line="247" w:lineRule="auto"/>
        <w:ind w:left="159" w:right="232"/>
        <w:rPr>
          <w:sz w:val="24"/>
        </w:rPr>
      </w:pPr>
      <w:r>
        <w:rPr>
          <w:b/>
          <w:sz w:val="24"/>
        </w:rPr>
        <w:t>3-5 points:</w:t>
      </w:r>
      <w:r>
        <w:rPr>
          <w:b/>
          <w:spacing w:val="40"/>
          <w:sz w:val="24"/>
        </w:rPr>
        <w:t xml:space="preserve"> </w:t>
      </w:r>
      <w:r>
        <w:rPr>
          <w:b/>
          <w:sz w:val="24"/>
        </w:rPr>
        <w:t>“Some Merit”:</w:t>
      </w:r>
      <w:r>
        <w:rPr>
          <w:b/>
          <w:spacing w:val="80"/>
          <w:sz w:val="24"/>
        </w:rPr>
        <w:t xml:space="preserve"> </w:t>
      </w:r>
      <w:r>
        <w:rPr>
          <w:sz w:val="24"/>
        </w:rPr>
        <w:t>Some deliverables or outcomes are successfully completed. A small</w:t>
      </w:r>
      <w:r>
        <w:rPr>
          <w:spacing w:val="-3"/>
          <w:sz w:val="24"/>
        </w:rPr>
        <w:t xml:space="preserve"> </w:t>
      </w:r>
      <w:r>
        <w:rPr>
          <w:sz w:val="24"/>
        </w:rPr>
        <w:t>number</w:t>
      </w:r>
      <w:r>
        <w:rPr>
          <w:spacing w:val="-4"/>
          <w:sz w:val="24"/>
        </w:rPr>
        <w:t xml:space="preserve"> </w:t>
      </w:r>
      <w:r>
        <w:rPr>
          <w:sz w:val="24"/>
        </w:rPr>
        <w:t>of</w:t>
      </w:r>
      <w:r>
        <w:rPr>
          <w:spacing w:val="-4"/>
          <w:sz w:val="24"/>
        </w:rPr>
        <w:t xml:space="preserve"> </w:t>
      </w:r>
      <w:r>
        <w:rPr>
          <w:sz w:val="24"/>
        </w:rPr>
        <w:t>objectives</w:t>
      </w:r>
      <w:r>
        <w:rPr>
          <w:spacing w:val="-3"/>
          <w:sz w:val="24"/>
        </w:rPr>
        <w:t xml:space="preserve"> </w:t>
      </w:r>
      <w:r>
        <w:rPr>
          <w:sz w:val="24"/>
        </w:rPr>
        <w:t>are</w:t>
      </w:r>
      <w:r>
        <w:rPr>
          <w:spacing w:val="-4"/>
          <w:sz w:val="24"/>
        </w:rPr>
        <w:t xml:space="preserve"> </w:t>
      </w:r>
      <w:r>
        <w:rPr>
          <w:sz w:val="24"/>
        </w:rPr>
        <w:t>satisfactorily</w:t>
      </w:r>
      <w:r>
        <w:rPr>
          <w:spacing w:val="-10"/>
          <w:sz w:val="24"/>
        </w:rPr>
        <w:t xml:space="preserve"> </w:t>
      </w:r>
      <w:r>
        <w:rPr>
          <w:sz w:val="24"/>
        </w:rPr>
        <w:t>met.</w:t>
      </w:r>
      <w:r>
        <w:rPr>
          <w:spacing w:val="40"/>
          <w:sz w:val="24"/>
        </w:rPr>
        <w:t xml:space="preserve"> </w:t>
      </w:r>
      <w:r>
        <w:rPr>
          <w:sz w:val="24"/>
        </w:rPr>
        <w:t>Quality</w:t>
      </w:r>
      <w:r>
        <w:rPr>
          <w:spacing w:val="-10"/>
          <w:sz w:val="24"/>
        </w:rPr>
        <w:t xml:space="preserve"> </w:t>
      </w:r>
      <w:r>
        <w:rPr>
          <w:sz w:val="24"/>
        </w:rPr>
        <w:t>and/or</w:t>
      </w:r>
      <w:r>
        <w:rPr>
          <w:spacing w:val="-4"/>
          <w:sz w:val="24"/>
        </w:rPr>
        <w:t xml:space="preserve"> </w:t>
      </w:r>
      <w:r>
        <w:rPr>
          <w:sz w:val="24"/>
        </w:rPr>
        <w:t>quantity</w:t>
      </w:r>
      <w:r>
        <w:rPr>
          <w:spacing w:val="-10"/>
          <w:sz w:val="24"/>
        </w:rPr>
        <w:t xml:space="preserve"> </w:t>
      </w:r>
      <w:r>
        <w:rPr>
          <w:sz w:val="24"/>
        </w:rPr>
        <w:t>of</w:t>
      </w:r>
      <w:r>
        <w:rPr>
          <w:spacing w:val="-4"/>
          <w:sz w:val="24"/>
        </w:rPr>
        <w:t xml:space="preserve"> </w:t>
      </w:r>
      <w:r>
        <w:rPr>
          <w:sz w:val="24"/>
        </w:rPr>
        <w:t>work</w:t>
      </w:r>
      <w:r>
        <w:rPr>
          <w:spacing w:val="-3"/>
          <w:sz w:val="24"/>
        </w:rPr>
        <w:t xml:space="preserve"> </w:t>
      </w:r>
      <w:r>
        <w:rPr>
          <w:sz w:val="24"/>
        </w:rPr>
        <w:t>are</w:t>
      </w:r>
      <w:r>
        <w:rPr>
          <w:spacing w:val="-4"/>
          <w:sz w:val="24"/>
        </w:rPr>
        <w:t xml:space="preserve"> </w:t>
      </w:r>
      <w:r>
        <w:rPr>
          <w:sz w:val="24"/>
        </w:rPr>
        <w:t>at</w:t>
      </w:r>
      <w:r>
        <w:rPr>
          <w:spacing w:val="-3"/>
          <w:sz w:val="24"/>
        </w:rPr>
        <w:t xml:space="preserve"> </w:t>
      </w:r>
      <w:r>
        <w:rPr>
          <w:sz w:val="24"/>
        </w:rPr>
        <w:t>a</w:t>
      </w:r>
      <w:r>
        <w:rPr>
          <w:spacing w:val="-4"/>
          <w:sz w:val="24"/>
        </w:rPr>
        <w:t xml:space="preserve"> </w:t>
      </w:r>
      <w:r>
        <w:rPr>
          <w:sz w:val="24"/>
        </w:rPr>
        <w:t>lower level than anticipated.</w:t>
      </w:r>
    </w:p>
    <w:p w14:paraId="2787F392" w14:textId="77777777" w:rsidR="00FC5DD5" w:rsidRDefault="00FC5DD5">
      <w:pPr>
        <w:pStyle w:val="BodyText"/>
        <w:spacing w:before="8"/>
        <w:rPr>
          <w:sz w:val="24"/>
        </w:rPr>
      </w:pPr>
    </w:p>
    <w:p w14:paraId="5981F0E9" w14:textId="77777777" w:rsidR="00FC5DD5" w:rsidRDefault="00000000">
      <w:pPr>
        <w:tabs>
          <w:tab w:val="left" w:pos="3039"/>
        </w:tabs>
        <w:spacing w:line="247" w:lineRule="auto"/>
        <w:ind w:left="159" w:right="575"/>
        <w:rPr>
          <w:sz w:val="24"/>
        </w:rPr>
      </w:pPr>
      <w:r>
        <w:rPr>
          <w:b/>
          <w:sz w:val="24"/>
        </w:rPr>
        <w:t>6-8 points:</w:t>
      </w:r>
      <w:r>
        <w:rPr>
          <w:b/>
          <w:spacing w:val="40"/>
          <w:sz w:val="24"/>
        </w:rPr>
        <w:t xml:space="preserve"> </w:t>
      </w:r>
      <w:r>
        <w:rPr>
          <w:b/>
          <w:sz w:val="24"/>
        </w:rPr>
        <w:t>“High Merit”:</w:t>
      </w:r>
      <w:r>
        <w:rPr>
          <w:b/>
          <w:sz w:val="24"/>
        </w:rPr>
        <w:tab/>
      </w:r>
      <w:r>
        <w:rPr>
          <w:sz w:val="24"/>
        </w:rPr>
        <w:t>Most</w:t>
      </w:r>
      <w:r>
        <w:rPr>
          <w:spacing w:val="-6"/>
          <w:sz w:val="24"/>
        </w:rPr>
        <w:t xml:space="preserve"> </w:t>
      </w:r>
      <w:r>
        <w:rPr>
          <w:sz w:val="24"/>
        </w:rPr>
        <w:t>deliverables</w:t>
      </w:r>
      <w:r>
        <w:rPr>
          <w:spacing w:val="-6"/>
          <w:sz w:val="24"/>
        </w:rPr>
        <w:t xml:space="preserve"> </w:t>
      </w:r>
      <w:r>
        <w:rPr>
          <w:sz w:val="24"/>
        </w:rPr>
        <w:t>are</w:t>
      </w:r>
      <w:r>
        <w:rPr>
          <w:spacing w:val="-7"/>
          <w:sz w:val="24"/>
        </w:rPr>
        <w:t xml:space="preserve"> </w:t>
      </w:r>
      <w:r>
        <w:rPr>
          <w:sz w:val="24"/>
        </w:rPr>
        <w:t>successfully</w:t>
      </w:r>
      <w:r>
        <w:rPr>
          <w:spacing w:val="-12"/>
          <w:sz w:val="24"/>
        </w:rPr>
        <w:t xml:space="preserve"> </w:t>
      </w:r>
      <w:r>
        <w:rPr>
          <w:sz w:val="24"/>
        </w:rPr>
        <w:t>presented</w:t>
      </w:r>
      <w:r>
        <w:rPr>
          <w:spacing w:val="-6"/>
          <w:sz w:val="24"/>
        </w:rPr>
        <w:t xml:space="preserve"> </w:t>
      </w:r>
      <w:r>
        <w:rPr>
          <w:sz w:val="24"/>
        </w:rPr>
        <w:t>on</w:t>
      </w:r>
      <w:r>
        <w:rPr>
          <w:spacing w:val="-6"/>
          <w:sz w:val="24"/>
        </w:rPr>
        <w:t xml:space="preserve"> </w:t>
      </w:r>
      <w:r>
        <w:rPr>
          <w:sz w:val="24"/>
        </w:rPr>
        <w:t>time,</w:t>
      </w:r>
      <w:r>
        <w:rPr>
          <w:spacing w:val="-6"/>
          <w:sz w:val="24"/>
        </w:rPr>
        <w:t xml:space="preserve"> </w:t>
      </w:r>
      <w:r>
        <w:rPr>
          <w:sz w:val="24"/>
        </w:rPr>
        <w:t>and</w:t>
      </w:r>
      <w:r>
        <w:rPr>
          <w:spacing w:val="-6"/>
          <w:sz w:val="24"/>
        </w:rPr>
        <w:t xml:space="preserve"> </w:t>
      </w:r>
      <w:r>
        <w:rPr>
          <w:sz w:val="24"/>
        </w:rPr>
        <w:t>most objectives are satisfactorily</w:t>
      </w:r>
      <w:r>
        <w:rPr>
          <w:spacing w:val="-4"/>
          <w:sz w:val="24"/>
        </w:rPr>
        <w:t xml:space="preserve"> </w:t>
      </w:r>
      <w:r>
        <w:rPr>
          <w:sz w:val="24"/>
        </w:rPr>
        <w:t>met.</w:t>
      </w:r>
      <w:r>
        <w:rPr>
          <w:spacing w:val="40"/>
          <w:sz w:val="24"/>
        </w:rPr>
        <w:t xml:space="preserve"> </w:t>
      </w:r>
      <w:r>
        <w:rPr>
          <w:sz w:val="24"/>
        </w:rPr>
        <w:t>Quality</w:t>
      </w:r>
      <w:r>
        <w:rPr>
          <w:spacing w:val="-4"/>
          <w:sz w:val="24"/>
        </w:rPr>
        <w:t xml:space="preserve"> </w:t>
      </w:r>
      <w:r>
        <w:rPr>
          <w:sz w:val="24"/>
        </w:rPr>
        <w:t>and/or quantity</w:t>
      </w:r>
      <w:r>
        <w:rPr>
          <w:spacing w:val="-4"/>
          <w:sz w:val="24"/>
        </w:rPr>
        <w:t xml:space="preserve"> </w:t>
      </w:r>
      <w:r>
        <w:rPr>
          <w:sz w:val="24"/>
        </w:rPr>
        <w:t xml:space="preserve">of work meet or exceed acceptable </w:t>
      </w:r>
      <w:r>
        <w:rPr>
          <w:spacing w:val="-2"/>
          <w:sz w:val="24"/>
        </w:rPr>
        <w:t>standards.</w:t>
      </w:r>
    </w:p>
    <w:p w14:paraId="5D068C59" w14:textId="77777777" w:rsidR="00FC5DD5" w:rsidRDefault="00FC5DD5">
      <w:pPr>
        <w:pStyle w:val="BodyText"/>
        <w:spacing w:before="9"/>
        <w:rPr>
          <w:sz w:val="24"/>
        </w:rPr>
      </w:pPr>
    </w:p>
    <w:p w14:paraId="0CC664D0" w14:textId="77777777" w:rsidR="00FC5DD5" w:rsidRDefault="00000000">
      <w:pPr>
        <w:spacing w:line="247" w:lineRule="auto"/>
        <w:ind w:left="159" w:right="137"/>
        <w:rPr>
          <w:sz w:val="24"/>
        </w:rPr>
      </w:pPr>
      <w:r>
        <w:rPr>
          <w:b/>
          <w:sz w:val="24"/>
        </w:rPr>
        <w:t>9-10</w:t>
      </w:r>
      <w:r>
        <w:rPr>
          <w:b/>
          <w:spacing w:val="-4"/>
          <w:sz w:val="24"/>
        </w:rPr>
        <w:t xml:space="preserve"> </w:t>
      </w:r>
      <w:r>
        <w:rPr>
          <w:b/>
          <w:sz w:val="24"/>
        </w:rPr>
        <w:t>points:</w:t>
      </w:r>
      <w:r>
        <w:rPr>
          <w:b/>
          <w:spacing w:val="40"/>
          <w:sz w:val="24"/>
        </w:rPr>
        <w:t xml:space="preserve"> </w:t>
      </w:r>
      <w:r>
        <w:rPr>
          <w:b/>
          <w:sz w:val="24"/>
        </w:rPr>
        <w:t>“Exceptional</w:t>
      </w:r>
      <w:r>
        <w:rPr>
          <w:b/>
          <w:spacing w:val="-4"/>
          <w:sz w:val="24"/>
        </w:rPr>
        <w:t xml:space="preserve"> </w:t>
      </w:r>
      <w:r>
        <w:rPr>
          <w:b/>
          <w:sz w:val="24"/>
        </w:rPr>
        <w:t>Merit”:</w:t>
      </w:r>
      <w:r>
        <w:rPr>
          <w:b/>
          <w:spacing w:val="29"/>
          <w:sz w:val="24"/>
        </w:rPr>
        <w:t xml:space="preserve"> </w:t>
      </w:r>
      <w:r>
        <w:rPr>
          <w:sz w:val="24"/>
        </w:rPr>
        <w:t>All</w:t>
      </w:r>
      <w:r>
        <w:rPr>
          <w:spacing w:val="-4"/>
          <w:sz w:val="24"/>
        </w:rPr>
        <w:t xml:space="preserve"> </w:t>
      </w:r>
      <w:r>
        <w:rPr>
          <w:sz w:val="24"/>
        </w:rPr>
        <w:t>deliverables</w:t>
      </w:r>
      <w:r>
        <w:rPr>
          <w:spacing w:val="-4"/>
          <w:sz w:val="24"/>
        </w:rPr>
        <w:t xml:space="preserve"> </w:t>
      </w:r>
      <w:r>
        <w:rPr>
          <w:sz w:val="24"/>
        </w:rPr>
        <w:t>are</w:t>
      </w:r>
      <w:r>
        <w:rPr>
          <w:spacing w:val="-5"/>
          <w:sz w:val="24"/>
        </w:rPr>
        <w:t xml:space="preserve"> </w:t>
      </w:r>
      <w:r>
        <w:rPr>
          <w:sz w:val="24"/>
        </w:rPr>
        <w:t>presented</w:t>
      </w:r>
      <w:r>
        <w:rPr>
          <w:spacing w:val="-4"/>
          <w:sz w:val="24"/>
        </w:rPr>
        <w:t xml:space="preserve"> </w:t>
      </w:r>
      <w:r>
        <w:rPr>
          <w:sz w:val="24"/>
        </w:rPr>
        <w:t>on</w:t>
      </w:r>
      <w:r>
        <w:rPr>
          <w:spacing w:val="-4"/>
          <w:sz w:val="24"/>
        </w:rPr>
        <w:t xml:space="preserve"> </w:t>
      </w:r>
      <w:r>
        <w:rPr>
          <w:sz w:val="24"/>
        </w:rPr>
        <w:t>or</w:t>
      </w:r>
      <w:r>
        <w:rPr>
          <w:spacing w:val="-5"/>
          <w:sz w:val="24"/>
        </w:rPr>
        <w:t xml:space="preserve"> </w:t>
      </w:r>
      <w:r>
        <w:rPr>
          <w:sz w:val="24"/>
        </w:rPr>
        <w:t>ahead</w:t>
      </w:r>
      <w:r>
        <w:rPr>
          <w:spacing w:val="-4"/>
          <w:sz w:val="24"/>
        </w:rPr>
        <w:t xml:space="preserve"> </w:t>
      </w:r>
      <w:r>
        <w:rPr>
          <w:sz w:val="24"/>
        </w:rPr>
        <w:t>of</w:t>
      </w:r>
      <w:r>
        <w:rPr>
          <w:spacing w:val="-5"/>
          <w:sz w:val="24"/>
        </w:rPr>
        <w:t xml:space="preserve"> </w:t>
      </w:r>
      <w:r>
        <w:rPr>
          <w:sz w:val="24"/>
        </w:rPr>
        <w:t>deadlines,</w:t>
      </w:r>
      <w:r>
        <w:rPr>
          <w:spacing w:val="-4"/>
          <w:sz w:val="24"/>
        </w:rPr>
        <w:t xml:space="preserve"> </w:t>
      </w:r>
      <w:r>
        <w:rPr>
          <w:sz w:val="24"/>
        </w:rPr>
        <w:t>and all objectives are met or exceeded.</w:t>
      </w:r>
      <w:r>
        <w:rPr>
          <w:spacing w:val="40"/>
          <w:sz w:val="24"/>
        </w:rPr>
        <w:t xml:space="preserve"> </w:t>
      </w:r>
      <w:r>
        <w:rPr>
          <w:sz w:val="24"/>
        </w:rPr>
        <w:t xml:space="preserve">Work reflects exceptional </w:t>
      </w:r>
      <w:proofErr w:type="gramStart"/>
      <w:r>
        <w:rPr>
          <w:sz w:val="24"/>
        </w:rPr>
        <w:t>quality</w:t>
      </w:r>
      <w:proofErr w:type="gramEnd"/>
      <w:r>
        <w:rPr>
          <w:sz w:val="24"/>
        </w:rPr>
        <w:t xml:space="preserve"> and the quantity of work exceeds expectations.</w:t>
      </w:r>
    </w:p>
    <w:p w14:paraId="341A276E" w14:textId="77777777" w:rsidR="00FC5DD5" w:rsidRDefault="00FC5DD5">
      <w:pPr>
        <w:spacing w:line="247" w:lineRule="auto"/>
        <w:rPr>
          <w:sz w:val="24"/>
        </w:rPr>
        <w:sectPr w:rsidR="00FC5DD5">
          <w:pgSz w:w="12240" w:h="15840"/>
          <w:pgMar w:top="980" w:right="1300" w:bottom="280" w:left="1280" w:header="732" w:footer="0" w:gutter="0"/>
          <w:cols w:space="720"/>
        </w:sectPr>
      </w:pPr>
    </w:p>
    <w:p w14:paraId="53BACD0F" w14:textId="77777777" w:rsidR="00FC5DD5" w:rsidRDefault="00FC5DD5">
      <w:pPr>
        <w:pStyle w:val="BodyText"/>
        <w:rPr>
          <w:sz w:val="27"/>
        </w:rPr>
      </w:pPr>
    </w:p>
    <w:p w14:paraId="180A9A98" w14:textId="77777777" w:rsidR="00FC5DD5" w:rsidRDefault="00000000">
      <w:pPr>
        <w:pStyle w:val="Heading3"/>
        <w:spacing w:before="90"/>
        <w:ind w:left="159"/>
      </w:pPr>
      <w:bookmarkStart w:id="26" w:name="_TOC_250000"/>
      <w:r>
        <w:t>APPENDIX</w:t>
      </w:r>
      <w:r>
        <w:rPr>
          <w:spacing w:val="-7"/>
        </w:rPr>
        <w:t xml:space="preserve"> </w:t>
      </w:r>
      <w:r>
        <w:t>4:</w:t>
      </w:r>
      <w:r>
        <w:rPr>
          <w:spacing w:val="45"/>
        </w:rPr>
        <w:t xml:space="preserve"> </w:t>
      </w:r>
      <w:r>
        <w:t>TEACHING</w:t>
      </w:r>
      <w:r>
        <w:rPr>
          <w:spacing w:val="-4"/>
        </w:rPr>
        <w:t xml:space="preserve"> </w:t>
      </w:r>
      <w:r>
        <w:t>PERFORMANCE</w:t>
      </w:r>
      <w:r>
        <w:rPr>
          <w:spacing w:val="-4"/>
        </w:rPr>
        <w:t xml:space="preserve"> </w:t>
      </w:r>
      <w:r>
        <w:t>STANDARD</w:t>
      </w:r>
      <w:r>
        <w:rPr>
          <w:spacing w:val="-4"/>
        </w:rPr>
        <w:t xml:space="preserve"> </w:t>
      </w:r>
      <w:r>
        <w:t>-</w:t>
      </w:r>
      <w:r>
        <w:rPr>
          <w:spacing w:val="-5"/>
        </w:rPr>
        <w:t xml:space="preserve"> </w:t>
      </w:r>
      <w:r>
        <w:t>LAW</w:t>
      </w:r>
      <w:r>
        <w:rPr>
          <w:spacing w:val="-5"/>
        </w:rPr>
        <w:t xml:space="preserve"> </w:t>
      </w:r>
      <w:r>
        <w:t>SCHOOL</w:t>
      </w:r>
      <w:r>
        <w:rPr>
          <w:spacing w:val="-4"/>
        </w:rPr>
        <w:t xml:space="preserve"> </w:t>
      </w:r>
      <w:bookmarkEnd w:id="26"/>
      <w:r>
        <w:rPr>
          <w:spacing w:val="-2"/>
        </w:rPr>
        <w:t>FACULTY</w:t>
      </w:r>
    </w:p>
    <w:p w14:paraId="4AE6BDC3" w14:textId="77777777" w:rsidR="00FC5DD5" w:rsidRDefault="00FC5DD5">
      <w:pPr>
        <w:pStyle w:val="BodyText"/>
        <w:spacing w:before="6"/>
        <w:rPr>
          <w:b/>
          <w:sz w:val="24"/>
        </w:rPr>
      </w:pPr>
    </w:p>
    <w:p w14:paraId="672E3635" w14:textId="77777777" w:rsidR="00FC5DD5" w:rsidRDefault="00000000">
      <w:pPr>
        <w:pStyle w:val="BodyText"/>
        <w:spacing w:line="242" w:lineRule="auto"/>
        <w:ind w:left="159" w:right="137" w:firstLine="720"/>
        <w:rPr>
          <w:rFonts w:ascii="Tahoma"/>
        </w:rPr>
      </w:pPr>
      <w:r>
        <w:t>Excellence in teaching comprehends classroom instruction and a broad range of faculty-student relationships, including ready</w:t>
      </w:r>
      <w:r>
        <w:rPr>
          <w:spacing w:val="-5"/>
        </w:rPr>
        <w:t xml:space="preserve"> </w:t>
      </w:r>
      <w:r>
        <w:t>availability</w:t>
      </w:r>
      <w:r>
        <w:rPr>
          <w:spacing w:val="-5"/>
        </w:rPr>
        <w:t xml:space="preserve"> </w:t>
      </w:r>
      <w:r>
        <w:t>of each teacher to students in the faculty</w:t>
      </w:r>
      <w:r>
        <w:rPr>
          <w:spacing w:val="-5"/>
        </w:rPr>
        <w:t xml:space="preserve"> </w:t>
      </w:r>
      <w:r>
        <w:t>member's office, after class, and otherwise as in advising and encouraging co-curricular and extra-curricular student activities. These</w:t>
      </w:r>
      <w:r>
        <w:rPr>
          <w:spacing w:val="-10"/>
        </w:rPr>
        <w:t xml:space="preserve"> </w:t>
      </w:r>
      <w:r>
        <w:t>include</w:t>
      </w:r>
      <w:r>
        <w:rPr>
          <w:spacing w:val="-10"/>
        </w:rPr>
        <w:t xml:space="preserve"> </w:t>
      </w:r>
      <w:r>
        <w:t>the</w:t>
      </w:r>
      <w:r>
        <w:rPr>
          <w:spacing w:val="-10"/>
        </w:rPr>
        <w:t xml:space="preserve"> </w:t>
      </w:r>
      <w:r>
        <w:t>following</w:t>
      </w:r>
      <w:r>
        <w:rPr>
          <w:spacing w:val="-10"/>
        </w:rPr>
        <w:t xml:space="preserve"> </w:t>
      </w:r>
      <w:r>
        <w:t>traits</w:t>
      </w:r>
      <w:r>
        <w:rPr>
          <w:spacing w:val="-10"/>
        </w:rPr>
        <w:t xml:space="preserve"> </w:t>
      </w:r>
      <w:r>
        <w:t>in</w:t>
      </w:r>
      <w:r>
        <w:rPr>
          <w:spacing w:val="-9"/>
        </w:rPr>
        <w:t xml:space="preserve"> </w:t>
      </w:r>
      <w:r>
        <w:t>the</w:t>
      </w:r>
      <w:r>
        <w:rPr>
          <w:spacing w:val="-10"/>
        </w:rPr>
        <w:t xml:space="preserve"> </w:t>
      </w:r>
      <w:r>
        <w:t>teacher:</w:t>
      </w:r>
      <w:r>
        <w:rPr>
          <w:spacing w:val="-9"/>
        </w:rPr>
        <w:t xml:space="preserve"> </w:t>
      </w:r>
      <w:r>
        <w:t>command</w:t>
      </w:r>
      <w:r>
        <w:rPr>
          <w:spacing w:val="-9"/>
        </w:rPr>
        <w:t xml:space="preserve"> </w:t>
      </w:r>
      <w:r>
        <w:t>of</w:t>
      </w:r>
      <w:r>
        <w:rPr>
          <w:spacing w:val="-10"/>
        </w:rPr>
        <w:t xml:space="preserve"> </w:t>
      </w:r>
      <w:r>
        <w:t>the</w:t>
      </w:r>
      <w:r>
        <w:rPr>
          <w:spacing w:val="-10"/>
        </w:rPr>
        <w:t xml:space="preserve"> </w:t>
      </w:r>
      <w:r>
        <w:t>subject</w:t>
      </w:r>
      <w:r>
        <w:rPr>
          <w:spacing w:val="-10"/>
        </w:rPr>
        <w:t xml:space="preserve"> </w:t>
      </w:r>
      <w:r>
        <w:t>matter,</w:t>
      </w:r>
      <w:r>
        <w:rPr>
          <w:spacing w:val="-9"/>
        </w:rPr>
        <w:t xml:space="preserve"> </w:t>
      </w:r>
      <w:r>
        <w:t>familiarity</w:t>
      </w:r>
      <w:r>
        <w:rPr>
          <w:spacing w:val="-14"/>
        </w:rPr>
        <w:t xml:space="preserve"> </w:t>
      </w:r>
      <w:r>
        <w:t>with</w:t>
      </w:r>
      <w:r>
        <w:rPr>
          <w:spacing w:val="-8"/>
        </w:rPr>
        <w:t xml:space="preserve"> </w:t>
      </w:r>
      <w:r>
        <w:t>advances and developments in the area taught, ability</w:t>
      </w:r>
      <w:r>
        <w:rPr>
          <w:spacing w:val="-4"/>
        </w:rPr>
        <w:t xml:space="preserve"> </w:t>
      </w:r>
      <w:r>
        <w:t>to organize materials and present them with force and logic capturing</w:t>
      </w:r>
      <w:r>
        <w:rPr>
          <w:spacing w:val="-5"/>
        </w:rPr>
        <w:t xml:space="preserve"> </w:t>
      </w:r>
      <w:r>
        <w:t>the</w:t>
      </w:r>
      <w:r>
        <w:rPr>
          <w:spacing w:val="-5"/>
        </w:rPr>
        <w:t xml:space="preserve"> </w:t>
      </w:r>
      <w:r>
        <w:t>attention</w:t>
      </w:r>
      <w:r>
        <w:rPr>
          <w:spacing w:val="-3"/>
        </w:rPr>
        <w:t xml:space="preserve"> </w:t>
      </w:r>
      <w:r>
        <w:t>of</w:t>
      </w:r>
      <w:r>
        <w:rPr>
          <w:spacing w:val="-5"/>
        </w:rPr>
        <w:t xml:space="preserve"> </w:t>
      </w:r>
      <w:r>
        <w:t>the</w:t>
      </w:r>
      <w:r>
        <w:rPr>
          <w:spacing w:val="-5"/>
        </w:rPr>
        <w:t xml:space="preserve"> </w:t>
      </w:r>
      <w:r>
        <w:t>students,</w:t>
      </w:r>
      <w:r>
        <w:rPr>
          <w:spacing w:val="-4"/>
        </w:rPr>
        <w:t xml:space="preserve"> </w:t>
      </w:r>
      <w:r>
        <w:t>ability</w:t>
      </w:r>
      <w:r>
        <w:rPr>
          <w:spacing w:val="-10"/>
        </w:rPr>
        <w:t xml:space="preserve"> </w:t>
      </w:r>
      <w:r>
        <w:t>to</w:t>
      </w:r>
      <w:r>
        <w:rPr>
          <w:spacing w:val="-5"/>
        </w:rPr>
        <w:t xml:space="preserve"> </w:t>
      </w:r>
      <w:r>
        <w:t>arouse</w:t>
      </w:r>
      <w:r>
        <w:rPr>
          <w:spacing w:val="-5"/>
        </w:rPr>
        <w:t xml:space="preserve"> </w:t>
      </w:r>
      <w:r>
        <w:t>curiosity</w:t>
      </w:r>
      <w:r>
        <w:rPr>
          <w:spacing w:val="-10"/>
        </w:rPr>
        <w:t xml:space="preserve"> </w:t>
      </w:r>
      <w:r>
        <w:t>on</w:t>
      </w:r>
      <w:r>
        <w:rPr>
          <w:spacing w:val="-3"/>
        </w:rPr>
        <w:t xml:space="preserve"> </w:t>
      </w:r>
      <w:r>
        <w:t>the</w:t>
      </w:r>
      <w:r>
        <w:rPr>
          <w:spacing w:val="-5"/>
        </w:rPr>
        <w:t xml:space="preserve"> </w:t>
      </w:r>
      <w:r>
        <w:t>part</w:t>
      </w:r>
      <w:r>
        <w:rPr>
          <w:spacing w:val="-5"/>
        </w:rPr>
        <w:t xml:space="preserve"> </w:t>
      </w:r>
      <w:r>
        <w:t>of</w:t>
      </w:r>
      <w:r>
        <w:rPr>
          <w:spacing w:val="-5"/>
        </w:rPr>
        <w:t xml:space="preserve"> </w:t>
      </w:r>
      <w:r>
        <w:t>the</w:t>
      </w:r>
      <w:r>
        <w:rPr>
          <w:spacing w:val="-5"/>
        </w:rPr>
        <w:t xml:space="preserve"> </w:t>
      </w:r>
      <w:r>
        <w:t>students</w:t>
      </w:r>
      <w:r>
        <w:rPr>
          <w:spacing w:val="-5"/>
        </w:rPr>
        <w:t xml:space="preserve"> </w:t>
      </w:r>
      <w:r>
        <w:t>toward</w:t>
      </w:r>
      <w:r>
        <w:rPr>
          <w:spacing w:val="-3"/>
        </w:rPr>
        <w:t xml:space="preserve"> </w:t>
      </w:r>
      <w:r>
        <w:t>further and more independent learning, ability</w:t>
      </w:r>
      <w:r>
        <w:rPr>
          <w:spacing w:val="-4"/>
        </w:rPr>
        <w:t xml:space="preserve"> </w:t>
      </w:r>
      <w:r>
        <w:t>to stimulate students in creative work, ability</w:t>
      </w:r>
      <w:r>
        <w:rPr>
          <w:spacing w:val="-4"/>
        </w:rPr>
        <w:t xml:space="preserve"> </w:t>
      </w:r>
      <w:r>
        <w:t>to prepare a sound and</w:t>
      </w:r>
      <w:r>
        <w:rPr>
          <w:spacing w:val="-3"/>
        </w:rPr>
        <w:t xml:space="preserve"> </w:t>
      </w:r>
      <w:r>
        <w:t>effective</w:t>
      </w:r>
      <w:r>
        <w:rPr>
          <w:spacing w:val="-5"/>
        </w:rPr>
        <w:t xml:space="preserve"> </w:t>
      </w:r>
      <w:r>
        <w:t>examination</w:t>
      </w:r>
      <w:r>
        <w:rPr>
          <w:spacing w:val="-3"/>
        </w:rPr>
        <w:t xml:space="preserve"> </w:t>
      </w:r>
      <w:r>
        <w:t>or</w:t>
      </w:r>
      <w:r>
        <w:rPr>
          <w:spacing w:val="-5"/>
        </w:rPr>
        <w:t xml:space="preserve"> </w:t>
      </w:r>
      <w:r>
        <w:t>other</w:t>
      </w:r>
      <w:r>
        <w:rPr>
          <w:spacing w:val="-5"/>
        </w:rPr>
        <w:t xml:space="preserve"> </w:t>
      </w:r>
      <w:r>
        <w:t>analysis</w:t>
      </w:r>
      <w:r>
        <w:rPr>
          <w:spacing w:val="-5"/>
        </w:rPr>
        <w:t xml:space="preserve"> </w:t>
      </w:r>
      <w:r>
        <w:t>of</w:t>
      </w:r>
      <w:r>
        <w:rPr>
          <w:spacing w:val="-5"/>
        </w:rPr>
        <w:t xml:space="preserve"> </w:t>
      </w:r>
      <w:r>
        <w:t>student</w:t>
      </w:r>
      <w:r>
        <w:rPr>
          <w:spacing w:val="-5"/>
        </w:rPr>
        <w:t xml:space="preserve"> </w:t>
      </w:r>
      <w:r>
        <w:t>comprehension</w:t>
      </w:r>
      <w:r>
        <w:rPr>
          <w:spacing w:val="-3"/>
        </w:rPr>
        <w:t xml:space="preserve"> </w:t>
      </w:r>
      <w:r>
        <w:t>and</w:t>
      </w:r>
      <w:r>
        <w:rPr>
          <w:spacing w:val="-3"/>
        </w:rPr>
        <w:t xml:space="preserve"> </w:t>
      </w:r>
      <w:r>
        <w:t>maintenance</w:t>
      </w:r>
      <w:r>
        <w:rPr>
          <w:spacing w:val="-5"/>
        </w:rPr>
        <w:t xml:space="preserve"> </w:t>
      </w:r>
      <w:r>
        <w:t>of</w:t>
      </w:r>
      <w:r>
        <w:rPr>
          <w:spacing w:val="-5"/>
        </w:rPr>
        <w:t xml:space="preserve"> </w:t>
      </w:r>
      <w:r>
        <w:t>a</w:t>
      </w:r>
      <w:r>
        <w:rPr>
          <w:spacing w:val="-5"/>
        </w:rPr>
        <w:t xml:space="preserve"> </w:t>
      </w:r>
      <w:r>
        <w:t>high</w:t>
      </w:r>
      <w:r>
        <w:rPr>
          <w:spacing w:val="-3"/>
        </w:rPr>
        <w:t xml:space="preserve"> </w:t>
      </w:r>
      <w:r>
        <w:t>standard of achievement, of fairness, and sound judgment in grading</w:t>
      </w:r>
      <w:r>
        <w:rPr>
          <w:rFonts w:ascii="Tahoma"/>
        </w:rPr>
        <w:t>.</w:t>
      </w:r>
    </w:p>
    <w:p w14:paraId="6CDA7058" w14:textId="77777777" w:rsidR="00FC5DD5" w:rsidRDefault="00FC5DD5">
      <w:pPr>
        <w:spacing w:line="242" w:lineRule="auto"/>
        <w:rPr>
          <w:rFonts w:ascii="Tahoma"/>
        </w:rPr>
        <w:sectPr w:rsidR="00FC5DD5">
          <w:pgSz w:w="12240" w:h="15840"/>
          <w:pgMar w:top="980" w:right="1300" w:bottom="280" w:left="1280" w:header="732" w:footer="0" w:gutter="0"/>
          <w:cols w:space="720"/>
        </w:sectPr>
      </w:pPr>
    </w:p>
    <w:p w14:paraId="1D7BD492" w14:textId="77777777" w:rsidR="00FC5DD5" w:rsidRDefault="00FC5DD5">
      <w:pPr>
        <w:pStyle w:val="BodyText"/>
        <w:spacing w:before="9"/>
        <w:rPr>
          <w:rFonts w:ascii="Tahoma"/>
          <w:sz w:val="25"/>
        </w:rPr>
      </w:pPr>
    </w:p>
    <w:p w14:paraId="203BC490" w14:textId="77777777" w:rsidR="00FC5DD5" w:rsidRDefault="00000000">
      <w:pPr>
        <w:pStyle w:val="Heading3"/>
        <w:spacing w:before="89"/>
        <w:ind w:left="159"/>
      </w:pPr>
      <w:r>
        <w:t>APPENDIX</w:t>
      </w:r>
      <w:r>
        <w:rPr>
          <w:spacing w:val="-9"/>
        </w:rPr>
        <w:t xml:space="preserve"> </w:t>
      </w:r>
      <w:r>
        <w:rPr>
          <w:spacing w:val="-5"/>
        </w:rPr>
        <w:t>5.</w:t>
      </w:r>
    </w:p>
    <w:p w14:paraId="1D1F4880" w14:textId="77777777" w:rsidR="00FC5DD5" w:rsidRDefault="00FC5DD5">
      <w:pPr>
        <w:pStyle w:val="BodyText"/>
        <w:spacing w:before="4"/>
        <w:rPr>
          <w:b/>
          <w:sz w:val="19"/>
        </w:rPr>
      </w:pPr>
    </w:p>
    <w:p w14:paraId="20C2EB60" w14:textId="77777777" w:rsidR="00FC5DD5" w:rsidRDefault="00000000">
      <w:pPr>
        <w:ind w:left="154" w:right="135"/>
        <w:jc w:val="center"/>
        <w:rPr>
          <w:b/>
        </w:rPr>
      </w:pPr>
      <w:r>
        <w:rPr>
          <w:b/>
        </w:rPr>
        <w:t>SABBATICAL</w:t>
      </w:r>
      <w:r>
        <w:rPr>
          <w:b/>
          <w:spacing w:val="-7"/>
        </w:rPr>
        <w:t xml:space="preserve"> </w:t>
      </w:r>
      <w:r>
        <w:rPr>
          <w:b/>
          <w:spacing w:val="-2"/>
        </w:rPr>
        <w:t>PROCEDURE</w:t>
      </w:r>
    </w:p>
    <w:p w14:paraId="0612E972" w14:textId="77777777" w:rsidR="00FC5DD5" w:rsidRDefault="00FC5DD5">
      <w:pPr>
        <w:pStyle w:val="BodyText"/>
        <w:spacing w:before="5"/>
        <w:rPr>
          <w:b/>
          <w:sz w:val="14"/>
        </w:rPr>
      </w:pPr>
    </w:p>
    <w:p w14:paraId="13F7C0D6" w14:textId="77777777" w:rsidR="00FC5DD5" w:rsidRDefault="00000000">
      <w:pPr>
        <w:pStyle w:val="BodyText"/>
        <w:spacing w:before="90" w:line="244" w:lineRule="auto"/>
        <w:ind w:left="160" w:firstLine="719"/>
      </w:pPr>
      <w:r>
        <w:t>Full-time</w:t>
      </w:r>
      <w:r>
        <w:rPr>
          <w:spacing w:val="-10"/>
        </w:rPr>
        <w:t xml:space="preserve"> </w:t>
      </w:r>
      <w:r>
        <w:t>faculty</w:t>
      </w:r>
      <w:r>
        <w:rPr>
          <w:spacing w:val="-14"/>
        </w:rPr>
        <w:t xml:space="preserve"> </w:t>
      </w:r>
      <w:r>
        <w:t>with</w:t>
      </w:r>
      <w:r>
        <w:rPr>
          <w:spacing w:val="-8"/>
        </w:rPr>
        <w:t xml:space="preserve"> </w:t>
      </w:r>
      <w:r>
        <w:t>the</w:t>
      </w:r>
      <w:r>
        <w:rPr>
          <w:spacing w:val="-10"/>
        </w:rPr>
        <w:t xml:space="preserve"> </w:t>
      </w:r>
      <w:r>
        <w:t>rank</w:t>
      </w:r>
      <w:r>
        <w:rPr>
          <w:spacing w:val="-10"/>
        </w:rPr>
        <w:t xml:space="preserve"> </w:t>
      </w:r>
      <w:r>
        <w:t>of</w:t>
      </w:r>
      <w:r>
        <w:rPr>
          <w:spacing w:val="-10"/>
        </w:rPr>
        <w:t xml:space="preserve"> </w:t>
      </w:r>
      <w:r>
        <w:t>Assistant,</w:t>
      </w:r>
      <w:r>
        <w:rPr>
          <w:spacing w:val="-9"/>
        </w:rPr>
        <w:t xml:space="preserve"> </w:t>
      </w:r>
      <w:r>
        <w:t>Associate,</w:t>
      </w:r>
      <w:r>
        <w:rPr>
          <w:spacing w:val="-9"/>
        </w:rPr>
        <w:t xml:space="preserve"> </w:t>
      </w:r>
      <w:r>
        <w:t>or</w:t>
      </w:r>
      <w:r>
        <w:rPr>
          <w:spacing w:val="-10"/>
        </w:rPr>
        <w:t xml:space="preserve"> </w:t>
      </w:r>
      <w:r>
        <w:t>full</w:t>
      </w:r>
      <w:r>
        <w:rPr>
          <w:spacing w:val="-10"/>
        </w:rPr>
        <w:t xml:space="preserve"> </w:t>
      </w:r>
      <w:r>
        <w:t>Professor</w:t>
      </w:r>
      <w:r>
        <w:rPr>
          <w:spacing w:val="-10"/>
        </w:rPr>
        <w:t xml:space="preserve"> </w:t>
      </w:r>
      <w:r>
        <w:t>with</w:t>
      </w:r>
      <w:r>
        <w:rPr>
          <w:spacing w:val="-8"/>
        </w:rPr>
        <w:t xml:space="preserve"> </w:t>
      </w:r>
      <w:r>
        <w:t>at</w:t>
      </w:r>
      <w:r>
        <w:rPr>
          <w:spacing w:val="-10"/>
        </w:rPr>
        <w:t xml:space="preserve"> </w:t>
      </w:r>
      <w:r>
        <w:t>least</w:t>
      </w:r>
      <w:r>
        <w:rPr>
          <w:spacing w:val="-10"/>
        </w:rPr>
        <w:t xml:space="preserve"> </w:t>
      </w:r>
      <w:r>
        <w:t>seven</w:t>
      </w:r>
      <w:r>
        <w:rPr>
          <w:spacing w:val="-8"/>
        </w:rPr>
        <w:t xml:space="preserve"> </w:t>
      </w:r>
      <w:r>
        <w:t>years</w:t>
      </w:r>
      <w:r>
        <w:rPr>
          <w:spacing w:val="-10"/>
        </w:rPr>
        <w:t xml:space="preserve"> </w:t>
      </w:r>
      <w:r>
        <w:t>of continuous full-time service following any</w:t>
      </w:r>
      <w:r>
        <w:rPr>
          <w:spacing w:val="-3"/>
        </w:rPr>
        <w:t xml:space="preserve"> </w:t>
      </w:r>
      <w:r>
        <w:t>previously</w:t>
      </w:r>
      <w:r>
        <w:rPr>
          <w:spacing w:val="-3"/>
        </w:rPr>
        <w:t xml:space="preserve"> </w:t>
      </w:r>
      <w:r>
        <w:t>granted sabbatical are eligible to apply.</w:t>
      </w:r>
    </w:p>
    <w:p w14:paraId="4DFFF28C" w14:textId="77777777" w:rsidR="00FC5DD5" w:rsidRDefault="00FC5DD5">
      <w:pPr>
        <w:pStyle w:val="BodyText"/>
        <w:spacing w:before="6"/>
      </w:pPr>
    </w:p>
    <w:p w14:paraId="21932584" w14:textId="77777777" w:rsidR="00FC5DD5" w:rsidRDefault="00000000">
      <w:pPr>
        <w:pStyle w:val="Heading4"/>
        <w:ind w:left="160"/>
      </w:pPr>
      <w:r>
        <w:t>Application</w:t>
      </w:r>
      <w:r>
        <w:rPr>
          <w:spacing w:val="-6"/>
        </w:rPr>
        <w:t xml:space="preserve"> </w:t>
      </w:r>
      <w:r>
        <w:t>due</w:t>
      </w:r>
      <w:r>
        <w:rPr>
          <w:spacing w:val="-7"/>
        </w:rPr>
        <w:t xml:space="preserve"> </w:t>
      </w:r>
      <w:r>
        <w:rPr>
          <w:spacing w:val="-2"/>
        </w:rPr>
        <w:t>dates</w:t>
      </w:r>
    </w:p>
    <w:p w14:paraId="66FCFE07" w14:textId="77777777" w:rsidR="00FC5DD5" w:rsidRDefault="00FC5DD5">
      <w:pPr>
        <w:pStyle w:val="BodyText"/>
        <w:spacing w:before="3"/>
        <w:rPr>
          <w:b/>
        </w:rPr>
      </w:pPr>
    </w:p>
    <w:p w14:paraId="1FE028B2" w14:textId="77777777" w:rsidR="00FC5DD5" w:rsidRDefault="00000000">
      <w:pPr>
        <w:pStyle w:val="BodyText"/>
        <w:spacing w:line="244" w:lineRule="auto"/>
        <w:ind w:left="160" w:right="137"/>
      </w:pPr>
      <w:r>
        <w:t>Applications for sabbaticals must be submitted to the dean of the applicable School</w:t>
      </w:r>
      <w:r>
        <w:rPr>
          <w:i/>
        </w:rPr>
        <w:t xml:space="preserve">, </w:t>
      </w:r>
      <w:r>
        <w:t>with a copy</w:t>
      </w:r>
      <w:r>
        <w:rPr>
          <w:spacing w:val="-4"/>
        </w:rPr>
        <w:t xml:space="preserve"> </w:t>
      </w:r>
      <w:r>
        <w:t>to the VPAA</w:t>
      </w:r>
      <w:r>
        <w:rPr>
          <w:spacing w:val="-9"/>
        </w:rPr>
        <w:t xml:space="preserve"> </w:t>
      </w:r>
      <w:r>
        <w:t>(with</w:t>
      </w:r>
      <w:r>
        <w:rPr>
          <w:spacing w:val="-9"/>
        </w:rPr>
        <w:t xml:space="preserve"> </w:t>
      </w:r>
      <w:r>
        <w:t>respect</w:t>
      </w:r>
      <w:r>
        <w:rPr>
          <w:spacing w:val="-10"/>
        </w:rPr>
        <w:t xml:space="preserve"> </w:t>
      </w:r>
      <w:r>
        <w:t>to</w:t>
      </w:r>
      <w:r>
        <w:rPr>
          <w:spacing w:val="-10"/>
        </w:rPr>
        <w:t xml:space="preserve"> </w:t>
      </w:r>
      <w:r>
        <w:t>business,</w:t>
      </w:r>
      <w:r>
        <w:rPr>
          <w:spacing w:val="-9"/>
        </w:rPr>
        <w:t xml:space="preserve"> </w:t>
      </w:r>
      <w:r>
        <w:t>tax,</w:t>
      </w:r>
      <w:r>
        <w:rPr>
          <w:spacing w:val="-9"/>
        </w:rPr>
        <w:t xml:space="preserve"> </w:t>
      </w:r>
      <w:r>
        <w:t>accounting</w:t>
      </w:r>
      <w:r>
        <w:rPr>
          <w:spacing w:val="-10"/>
        </w:rPr>
        <w:t xml:space="preserve"> </w:t>
      </w:r>
      <w:r>
        <w:t>and</w:t>
      </w:r>
      <w:r>
        <w:rPr>
          <w:spacing w:val="-9"/>
        </w:rPr>
        <w:t xml:space="preserve"> </w:t>
      </w:r>
      <w:r>
        <w:t>undergraduate</w:t>
      </w:r>
      <w:r>
        <w:rPr>
          <w:spacing w:val="-10"/>
        </w:rPr>
        <w:t xml:space="preserve"> </w:t>
      </w:r>
      <w:r>
        <w:t>programs</w:t>
      </w:r>
      <w:r>
        <w:rPr>
          <w:spacing w:val="-10"/>
        </w:rPr>
        <w:t xml:space="preserve"> </w:t>
      </w:r>
      <w:r>
        <w:t>faculty)</w:t>
      </w:r>
      <w:r>
        <w:rPr>
          <w:spacing w:val="-10"/>
        </w:rPr>
        <w:t xml:space="preserve"> </w:t>
      </w:r>
      <w:r>
        <w:t>by</w:t>
      </w:r>
      <w:r>
        <w:rPr>
          <w:spacing w:val="-14"/>
        </w:rPr>
        <w:t xml:space="preserve"> </w:t>
      </w:r>
      <w:r>
        <w:t>November</w:t>
      </w:r>
      <w:r>
        <w:rPr>
          <w:spacing w:val="-10"/>
        </w:rPr>
        <w:t xml:space="preserve"> </w:t>
      </w:r>
      <w:r>
        <w:t>1st</w:t>
      </w:r>
      <w:r>
        <w:rPr>
          <w:spacing w:val="-10"/>
        </w:rPr>
        <w:t xml:space="preserve"> </w:t>
      </w:r>
      <w:r>
        <w:t>of the academic year prior to the start of the sabbatical period.</w:t>
      </w:r>
      <w:r>
        <w:rPr>
          <w:spacing w:val="40"/>
        </w:rPr>
        <w:t xml:space="preserve"> </w:t>
      </w:r>
      <w:r>
        <w:t>For example, applications for sabbaticals during the academic year 2008-2009 must be submitted by November 1, 2007.</w:t>
      </w:r>
    </w:p>
    <w:p w14:paraId="0CE5CD97" w14:textId="77777777" w:rsidR="00FC5DD5" w:rsidRDefault="00FC5DD5">
      <w:pPr>
        <w:pStyle w:val="BodyText"/>
        <w:spacing w:before="3"/>
      </w:pPr>
    </w:p>
    <w:p w14:paraId="4514081B" w14:textId="77777777" w:rsidR="00FC5DD5" w:rsidRDefault="00000000">
      <w:pPr>
        <w:pStyle w:val="Heading4"/>
        <w:ind w:left="160"/>
      </w:pPr>
      <w:r>
        <w:t>Application</w:t>
      </w:r>
      <w:r>
        <w:rPr>
          <w:spacing w:val="-12"/>
        </w:rPr>
        <w:t xml:space="preserve"> </w:t>
      </w:r>
      <w:r>
        <w:rPr>
          <w:spacing w:val="-2"/>
        </w:rPr>
        <w:t>requirements</w:t>
      </w:r>
    </w:p>
    <w:p w14:paraId="33A0AE41" w14:textId="77777777" w:rsidR="00FC5DD5" w:rsidRDefault="00FC5DD5">
      <w:pPr>
        <w:pStyle w:val="BodyText"/>
        <w:spacing w:before="11"/>
        <w:rPr>
          <w:b/>
          <w:sz w:val="23"/>
        </w:rPr>
      </w:pPr>
    </w:p>
    <w:p w14:paraId="477B2BF4" w14:textId="77777777" w:rsidR="00FC5DD5" w:rsidRDefault="00000000">
      <w:pPr>
        <w:pStyle w:val="BodyText"/>
        <w:ind w:left="160"/>
      </w:pPr>
      <w:r>
        <w:t>To</w:t>
      </w:r>
      <w:r>
        <w:rPr>
          <w:spacing w:val="-8"/>
        </w:rPr>
        <w:t xml:space="preserve"> </w:t>
      </w:r>
      <w:r>
        <w:t>be</w:t>
      </w:r>
      <w:r>
        <w:rPr>
          <w:spacing w:val="-7"/>
        </w:rPr>
        <w:t xml:space="preserve"> </w:t>
      </w:r>
      <w:r>
        <w:t>complete,</w:t>
      </w:r>
      <w:r>
        <w:rPr>
          <w:spacing w:val="-7"/>
        </w:rPr>
        <w:t xml:space="preserve"> </w:t>
      </w:r>
      <w:r>
        <w:t>the</w:t>
      </w:r>
      <w:r>
        <w:rPr>
          <w:spacing w:val="-7"/>
        </w:rPr>
        <w:t xml:space="preserve"> </w:t>
      </w:r>
      <w:r>
        <w:t>application</w:t>
      </w:r>
      <w:r>
        <w:rPr>
          <w:spacing w:val="-6"/>
        </w:rPr>
        <w:t xml:space="preserve"> </w:t>
      </w:r>
      <w:r>
        <w:t>must</w:t>
      </w:r>
      <w:r>
        <w:rPr>
          <w:spacing w:val="-8"/>
        </w:rPr>
        <w:t xml:space="preserve"> </w:t>
      </w:r>
      <w:r>
        <w:t>include</w:t>
      </w:r>
      <w:r>
        <w:rPr>
          <w:spacing w:val="-7"/>
        </w:rPr>
        <w:t xml:space="preserve"> </w:t>
      </w:r>
      <w:r>
        <w:t>the</w:t>
      </w:r>
      <w:r>
        <w:rPr>
          <w:spacing w:val="-8"/>
        </w:rPr>
        <w:t xml:space="preserve"> </w:t>
      </w:r>
      <w:r>
        <w:rPr>
          <w:spacing w:val="-2"/>
        </w:rPr>
        <w:t>following:</w:t>
      </w:r>
    </w:p>
    <w:p w14:paraId="061FEB43" w14:textId="77777777" w:rsidR="00FC5DD5" w:rsidRDefault="00FC5DD5">
      <w:pPr>
        <w:pStyle w:val="BodyText"/>
        <w:spacing w:before="2"/>
        <w:rPr>
          <w:sz w:val="25"/>
        </w:rPr>
      </w:pPr>
    </w:p>
    <w:p w14:paraId="13E8B5F8" w14:textId="77777777" w:rsidR="00FC5DD5" w:rsidRDefault="00000000">
      <w:pPr>
        <w:pStyle w:val="ListParagraph"/>
        <w:numPr>
          <w:ilvl w:val="0"/>
          <w:numId w:val="3"/>
        </w:numPr>
        <w:tabs>
          <w:tab w:val="left" w:pos="1059"/>
        </w:tabs>
        <w:ind w:left="1059" w:hanging="359"/>
      </w:pPr>
      <w:r>
        <w:t>Completed</w:t>
      </w:r>
      <w:r>
        <w:rPr>
          <w:spacing w:val="-7"/>
        </w:rPr>
        <w:t xml:space="preserve"> </w:t>
      </w:r>
      <w:r>
        <w:t>Sabbatical</w:t>
      </w:r>
      <w:r>
        <w:rPr>
          <w:spacing w:val="-9"/>
        </w:rPr>
        <w:t xml:space="preserve"> </w:t>
      </w:r>
      <w:r>
        <w:t>Application</w:t>
      </w:r>
      <w:r>
        <w:rPr>
          <w:spacing w:val="-6"/>
        </w:rPr>
        <w:t xml:space="preserve"> </w:t>
      </w:r>
      <w:r>
        <w:t>Form</w:t>
      </w:r>
      <w:r>
        <w:rPr>
          <w:spacing w:val="-9"/>
        </w:rPr>
        <w:t xml:space="preserve"> </w:t>
      </w:r>
      <w:r>
        <w:t>(to</w:t>
      </w:r>
      <w:r>
        <w:rPr>
          <w:spacing w:val="-9"/>
        </w:rPr>
        <w:t xml:space="preserve"> </w:t>
      </w:r>
      <w:r>
        <w:t>be</w:t>
      </w:r>
      <w:r>
        <w:rPr>
          <w:spacing w:val="-8"/>
        </w:rPr>
        <w:t xml:space="preserve"> </w:t>
      </w:r>
      <w:r>
        <w:t>obtained</w:t>
      </w:r>
      <w:r>
        <w:rPr>
          <w:spacing w:val="-7"/>
        </w:rPr>
        <w:t xml:space="preserve"> </w:t>
      </w:r>
      <w:r>
        <w:t>from</w:t>
      </w:r>
      <w:r>
        <w:rPr>
          <w:spacing w:val="-9"/>
        </w:rPr>
        <w:t xml:space="preserve"> </w:t>
      </w:r>
      <w:r>
        <w:t>VPAA</w:t>
      </w:r>
      <w:r>
        <w:rPr>
          <w:spacing w:val="-7"/>
        </w:rPr>
        <w:t xml:space="preserve"> </w:t>
      </w:r>
      <w:r>
        <w:t>or</w:t>
      </w:r>
      <w:r>
        <w:rPr>
          <w:spacing w:val="-8"/>
        </w:rPr>
        <w:t xml:space="preserve"> </w:t>
      </w:r>
      <w:r>
        <w:t>Law</w:t>
      </w:r>
      <w:r>
        <w:rPr>
          <w:spacing w:val="-9"/>
        </w:rPr>
        <w:t xml:space="preserve"> </w:t>
      </w:r>
      <w:r>
        <w:t>School</w:t>
      </w:r>
      <w:r>
        <w:rPr>
          <w:spacing w:val="-9"/>
        </w:rPr>
        <w:t xml:space="preserve"> </w:t>
      </w:r>
      <w:r>
        <w:rPr>
          <w:spacing w:val="-2"/>
        </w:rPr>
        <w:t>dean)</w:t>
      </w:r>
    </w:p>
    <w:p w14:paraId="41DFF76D" w14:textId="77777777" w:rsidR="00FC5DD5" w:rsidRDefault="00000000">
      <w:pPr>
        <w:pStyle w:val="ListParagraph"/>
        <w:numPr>
          <w:ilvl w:val="0"/>
          <w:numId w:val="3"/>
        </w:numPr>
        <w:tabs>
          <w:tab w:val="left" w:pos="1059"/>
        </w:tabs>
        <w:spacing w:before="9"/>
        <w:ind w:left="1059" w:hanging="359"/>
      </w:pPr>
      <w:r>
        <w:t>Written</w:t>
      </w:r>
      <w:r>
        <w:rPr>
          <w:spacing w:val="-10"/>
        </w:rPr>
        <w:t xml:space="preserve"> </w:t>
      </w:r>
      <w:r>
        <w:t>description</w:t>
      </w:r>
      <w:r>
        <w:rPr>
          <w:spacing w:val="-9"/>
        </w:rPr>
        <w:t xml:space="preserve"> </w:t>
      </w:r>
      <w:r>
        <w:t>of</w:t>
      </w:r>
      <w:r>
        <w:rPr>
          <w:spacing w:val="-10"/>
        </w:rPr>
        <w:t xml:space="preserve"> </w:t>
      </w:r>
      <w:r>
        <w:t>the</w:t>
      </w:r>
      <w:r>
        <w:rPr>
          <w:spacing w:val="-11"/>
        </w:rPr>
        <w:t xml:space="preserve"> </w:t>
      </w:r>
      <w:r>
        <w:t>sabbatical</w:t>
      </w:r>
      <w:r>
        <w:rPr>
          <w:spacing w:val="-11"/>
        </w:rPr>
        <w:t xml:space="preserve"> </w:t>
      </w:r>
      <w:r>
        <w:t>proposal;</w:t>
      </w:r>
      <w:r>
        <w:rPr>
          <w:spacing w:val="-10"/>
        </w:rPr>
        <w:t xml:space="preserve"> </w:t>
      </w:r>
      <w:r>
        <w:rPr>
          <w:spacing w:val="-5"/>
        </w:rPr>
        <w:t>and</w:t>
      </w:r>
    </w:p>
    <w:p w14:paraId="1600E53E" w14:textId="77777777" w:rsidR="00FC5DD5" w:rsidRDefault="00000000">
      <w:pPr>
        <w:pStyle w:val="ListParagraph"/>
        <w:numPr>
          <w:ilvl w:val="0"/>
          <w:numId w:val="3"/>
        </w:numPr>
        <w:tabs>
          <w:tab w:val="left" w:pos="1059"/>
        </w:tabs>
        <w:spacing w:before="8"/>
        <w:ind w:left="1059" w:hanging="359"/>
      </w:pPr>
      <w:r>
        <w:t>A</w:t>
      </w:r>
      <w:r>
        <w:rPr>
          <w:spacing w:val="-6"/>
        </w:rPr>
        <w:t xml:space="preserve"> </w:t>
      </w:r>
      <w:r>
        <w:t>letter</w:t>
      </w:r>
      <w:r>
        <w:rPr>
          <w:spacing w:val="-8"/>
        </w:rPr>
        <w:t xml:space="preserve"> </w:t>
      </w:r>
      <w:r>
        <w:t>from</w:t>
      </w:r>
      <w:r>
        <w:rPr>
          <w:spacing w:val="-8"/>
        </w:rPr>
        <w:t xml:space="preserve"> </w:t>
      </w:r>
      <w:r>
        <w:t>the</w:t>
      </w:r>
      <w:r>
        <w:rPr>
          <w:spacing w:val="-8"/>
        </w:rPr>
        <w:t xml:space="preserve"> </w:t>
      </w:r>
      <w:r>
        <w:t>dean</w:t>
      </w:r>
      <w:r>
        <w:rPr>
          <w:spacing w:val="-6"/>
        </w:rPr>
        <w:t xml:space="preserve"> </w:t>
      </w:r>
      <w:r>
        <w:t>attesting</w:t>
      </w:r>
      <w:r>
        <w:rPr>
          <w:spacing w:val="-7"/>
        </w:rPr>
        <w:t xml:space="preserve"> </w:t>
      </w:r>
      <w:r>
        <w:rPr>
          <w:spacing w:val="-5"/>
        </w:rPr>
        <w:t>to:</w:t>
      </w:r>
    </w:p>
    <w:p w14:paraId="188425CC" w14:textId="77777777" w:rsidR="00FC5DD5" w:rsidRDefault="00FC5DD5">
      <w:pPr>
        <w:pStyle w:val="BodyText"/>
        <w:spacing w:before="1"/>
        <w:rPr>
          <w:sz w:val="23"/>
        </w:rPr>
      </w:pPr>
    </w:p>
    <w:p w14:paraId="18FE24FF" w14:textId="77777777" w:rsidR="00FC5DD5" w:rsidRDefault="00000000">
      <w:pPr>
        <w:pStyle w:val="ListParagraph"/>
        <w:numPr>
          <w:ilvl w:val="1"/>
          <w:numId w:val="3"/>
        </w:numPr>
        <w:tabs>
          <w:tab w:val="left" w:pos="1779"/>
        </w:tabs>
        <w:ind w:left="1779" w:hanging="359"/>
      </w:pPr>
      <w:r>
        <w:t>The</w:t>
      </w:r>
      <w:r>
        <w:rPr>
          <w:spacing w:val="-7"/>
        </w:rPr>
        <w:t xml:space="preserve"> </w:t>
      </w:r>
      <w:r>
        <w:t>relationship</w:t>
      </w:r>
      <w:r>
        <w:rPr>
          <w:spacing w:val="-5"/>
        </w:rPr>
        <w:t xml:space="preserve"> </w:t>
      </w:r>
      <w:r>
        <w:t>of</w:t>
      </w:r>
      <w:r>
        <w:rPr>
          <w:spacing w:val="-6"/>
        </w:rPr>
        <w:t xml:space="preserve"> </w:t>
      </w:r>
      <w:r>
        <w:t>the</w:t>
      </w:r>
      <w:r>
        <w:rPr>
          <w:spacing w:val="-7"/>
        </w:rPr>
        <w:t xml:space="preserve"> </w:t>
      </w:r>
      <w:r>
        <w:t>project</w:t>
      </w:r>
      <w:r>
        <w:rPr>
          <w:spacing w:val="-7"/>
        </w:rPr>
        <w:t xml:space="preserve"> </w:t>
      </w:r>
      <w:r>
        <w:t>to</w:t>
      </w:r>
      <w:r>
        <w:rPr>
          <w:spacing w:val="-6"/>
        </w:rPr>
        <w:t xml:space="preserve"> </w:t>
      </w:r>
      <w:r>
        <w:t>the</w:t>
      </w:r>
      <w:r>
        <w:rPr>
          <w:spacing w:val="-7"/>
        </w:rPr>
        <w:t xml:space="preserve"> </w:t>
      </w:r>
      <w:r>
        <w:t>mission</w:t>
      </w:r>
      <w:r>
        <w:rPr>
          <w:spacing w:val="-5"/>
        </w:rPr>
        <w:t xml:space="preserve"> </w:t>
      </w:r>
      <w:r>
        <w:t>of</w:t>
      </w:r>
      <w:r>
        <w:rPr>
          <w:spacing w:val="-6"/>
        </w:rPr>
        <w:t xml:space="preserve"> </w:t>
      </w:r>
      <w:r>
        <w:t>the</w:t>
      </w:r>
      <w:r>
        <w:rPr>
          <w:spacing w:val="-7"/>
        </w:rPr>
        <w:t xml:space="preserve"> </w:t>
      </w:r>
      <w:proofErr w:type="gramStart"/>
      <w:r>
        <w:rPr>
          <w:spacing w:val="-2"/>
        </w:rPr>
        <w:t>School;</w:t>
      </w:r>
      <w:proofErr w:type="gramEnd"/>
    </w:p>
    <w:p w14:paraId="69F59027" w14:textId="77777777" w:rsidR="00FC5DD5" w:rsidRDefault="00000000">
      <w:pPr>
        <w:pStyle w:val="ListParagraph"/>
        <w:numPr>
          <w:ilvl w:val="1"/>
          <w:numId w:val="3"/>
        </w:numPr>
        <w:tabs>
          <w:tab w:val="left" w:pos="1779"/>
        </w:tabs>
        <w:spacing w:before="9"/>
        <w:ind w:left="1779" w:hanging="359"/>
      </w:pPr>
      <w:r>
        <w:t>Expected</w:t>
      </w:r>
      <w:r>
        <w:rPr>
          <w:spacing w:val="-7"/>
        </w:rPr>
        <w:t xml:space="preserve"> </w:t>
      </w:r>
      <w:r>
        <w:t>project</w:t>
      </w:r>
      <w:r>
        <w:rPr>
          <w:spacing w:val="-9"/>
        </w:rPr>
        <w:t xml:space="preserve"> </w:t>
      </w:r>
      <w:r>
        <w:t>success</w:t>
      </w:r>
      <w:r>
        <w:rPr>
          <w:spacing w:val="-8"/>
        </w:rPr>
        <w:t xml:space="preserve"> </w:t>
      </w:r>
      <w:r>
        <w:t>based</w:t>
      </w:r>
      <w:r>
        <w:rPr>
          <w:spacing w:val="-7"/>
        </w:rPr>
        <w:t xml:space="preserve"> </w:t>
      </w:r>
      <w:r>
        <w:t>upon</w:t>
      </w:r>
      <w:r>
        <w:rPr>
          <w:spacing w:val="-6"/>
        </w:rPr>
        <w:t xml:space="preserve"> </w:t>
      </w:r>
      <w:r>
        <w:t>the</w:t>
      </w:r>
      <w:r>
        <w:rPr>
          <w:spacing w:val="-9"/>
        </w:rPr>
        <w:t xml:space="preserve"> </w:t>
      </w:r>
      <w:r>
        <w:t>performance</w:t>
      </w:r>
      <w:r>
        <w:rPr>
          <w:spacing w:val="-8"/>
        </w:rPr>
        <w:t xml:space="preserve"> </w:t>
      </w:r>
      <w:r>
        <w:t>record</w:t>
      </w:r>
      <w:r>
        <w:rPr>
          <w:spacing w:val="-7"/>
        </w:rPr>
        <w:t xml:space="preserve"> </w:t>
      </w:r>
      <w:r>
        <w:t>of</w:t>
      </w:r>
      <w:r>
        <w:rPr>
          <w:spacing w:val="-8"/>
        </w:rPr>
        <w:t xml:space="preserve"> </w:t>
      </w:r>
      <w:r>
        <w:t>the</w:t>
      </w:r>
      <w:r>
        <w:rPr>
          <w:spacing w:val="-9"/>
        </w:rPr>
        <w:t xml:space="preserve"> </w:t>
      </w:r>
      <w:proofErr w:type="gramStart"/>
      <w:r>
        <w:rPr>
          <w:spacing w:val="-2"/>
        </w:rPr>
        <w:t>applicant;</w:t>
      </w:r>
      <w:proofErr w:type="gramEnd"/>
    </w:p>
    <w:p w14:paraId="74BBE121" w14:textId="77777777" w:rsidR="00FC5DD5" w:rsidRDefault="00000000">
      <w:pPr>
        <w:pStyle w:val="ListParagraph"/>
        <w:numPr>
          <w:ilvl w:val="1"/>
          <w:numId w:val="3"/>
        </w:numPr>
        <w:tabs>
          <w:tab w:val="left" w:pos="1780"/>
        </w:tabs>
        <w:spacing w:before="8" w:line="244" w:lineRule="auto"/>
        <w:ind w:right="238"/>
      </w:pPr>
      <w:r>
        <w:t>Impact of the sabbatical, if granted, upon the teaching and service work of the applicant's</w:t>
      </w:r>
      <w:r>
        <w:rPr>
          <w:spacing w:val="-14"/>
        </w:rPr>
        <w:t xml:space="preserve"> </w:t>
      </w:r>
      <w:r>
        <w:t>academic</w:t>
      </w:r>
      <w:r>
        <w:rPr>
          <w:spacing w:val="-14"/>
        </w:rPr>
        <w:t xml:space="preserve"> </w:t>
      </w:r>
      <w:r>
        <w:t>unit,</w:t>
      </w:r>
      <w:r>
        <w:rPr>
          <w:spacing w:val="-12"/>
        </w:rPr>
        <w:t xml:space="preserve"> </w:t>
      </w:r>
      <w:r>
        <w:t>including</w:t>
      </w:r>
      <w:r>
        <w:rPr>
          <w:spacing w:val="-12"/>
        </w:rPr>
        <w:t xml:space="preserve"> </w:t>
      </w:r>
      <w:r>
        <w:t>full-time</w:t>
      </w:r>
      <w:r>
        <w:rPr>
          <w:spacing w:val="-12"/>
        </w:rPr>
        <w:t xml:space="preserve"> </w:t>
      </w:r>
      <w:r>
        <w:t>faculty</w:t>
      </w:r>
      <w:r>
        <w:rPr>
          <w:spacing w:val="-14"/>
        </w:rPr>
        <w:t xml:space="preserve"> </w:t>
      </w:r>
      <w:r>
        <w:t>teaching</w:t>
      </w:r>
      <w:r>
        <w:rPr>
          <w:spacing w:val="-12"/>
        </w:rPr>
        <w:t xml:space="preserve"> </w:t>
      </w:r>
      <w:r>
        <w:t>coverage</w:t>
      </w:r>
      <w:r>
        <w:rPr>
          <w:spacing w:val="-12"/>
        </w:rPr>
        <w:t xml:space="preserve"> </w:t>
      </w:r>
      <w:r>
        <w:t>in</w:t>
      </w:r>
      <w:r>
        <w:rPr>
          <w:spacing w:val="-11"/>
        </w:rPr>
        <w:t xml:space="preserve"> </w:t>
      </w:r>
      <w:r>
        <w:t>any</w:t>
      </w:r>
      <w:r>
        <w:rPr>
          <w:spacing w:val="-14"/>
        </w:rPr>
        <w:t xml:space="preserve"> </w:t>
      </w:r>
      <w:r>
        <w:t>region</w:t>
      </w:r>
      <w:r>
        <w:rPr>
          <w:spacing w:val="-11"/>
        </w:rPr>
        <w:t xml:space="preserve"> </w:t>
      </w:r>
      <w:r>
        <w:t>to which the faculty member may be assigned; and,</w:t>
      </w:r>
    </w:p>
    <w:p w14:paraId="65B7BB1A" w14:textId="77777777" w:rsidR="00FC5DD5" w:rsidRDefault="00000000">
      <w:pPr>
        <w:pStyle w:val="ListParagraph"/>
        <w:numPr>
          <w:ilvl w:val="1"/>
          <w:numId w:val="3"/>
        </w:numPr>
        <w:tabs>
          <w:tab w:val="left" w:pos="1779"/>
        </w:tabs>
        <w:spacing w:before="1"/>
        <w:ind w:left="1779" w:hanging="359"/>
      </w:pPr>
      <w:r>
        <w:t>Approval</w:t>
      </w:r>
      <w:r>
        <w:rPr>
          <w:spacing w:val="-8"/>
        </w:rPr>
        <w:t xml:space="preserve"> </w:t>
      </w:r>
      <w:r>
        <w:t>of</w:t>
      </w:r>
      <w:r>
        <w:rPr>
          <w:spacing w:val="-7"/>
        </w:rPr>
        <w:t xml:space="preserve"> </w:t>
      </w:r>
      <w:r>
        <w:t>the</w:t>
      </w:r>
      <w:r>
        <w:rPr>
          <w:spacing w:val="-7"/>
        </w:rPr>
        <w:t xml:space="preserve"> </w:t>
      </w:r>
      <w:r>
        <w:t>Sabbatical,</w:t>
      </w:r>
      <w:r>
        <w:rPr>
          <w:spacing w:val="-6"/>
        </w:rPr>
        <w:t xml:space="preserve"> </w:t>
      </w:r>
      <w:r>
        <w:t>if</w:t>
      </w:r>
      <w:r>
        <w:rPr>
          <w:spacing w:val="-7"/>
        </w:rPr>
        <w:t xml:space="preserve"> </w:t>
      </w:r>
      <w:r>
        <w:rPr>
          <w:spacing w:val="-2"/>
        </w:rPr>
        <w:t>granted</w:t>
      </w:r>
    </w:p>
    <w:p w14:paraId="30563357" w14:textId="77777777" w:rsidR="00FC5DD5" w:rsidRDefault="00FC5DD5">
      <w:pPr>
        <w:pStyle w:val="BodyText"/>
        <w:spacing w:before="1"/>
        <w:rPr>
          <w:sz w:val="23"/>
        </w:rPr>
      </w:pPr>
    </w:p>
    <w:p w14:paraId="5F91C784" w14:textId="77777777" w:rsidR="00FC5DD5" w:rsidRDefault="00000000">
      <w:pPr>
        <w:pStyle w:val="Heading4"/>
        <w:ind w:left="160"/>
      </w:pPr>
      <w:r>
        <w:t>Selection</w:t>
      </w:r>
      <w:r>
        <w:rPr>
          <w:spacing w:val="-12"/>
        </w:rPr>
        <w:t xml:space="preserve"> </w:t>
      </w:r>
      <w:r>
        <w:rPr>
          <w:spacing w:val="-2"/>
        </w:rPr>
        <w:t>criteria</w:t>
      </w:r>
    </w:p>
    <w:p w14:paraId="43F804A0" w14:textId="77777777" w:rsidR="00FC5DD5" w:rsidRDefault="00FC5DD5">
      <w:pPr>
        <w:pStyle w:val="BodyText"/>
        <w:spacing w:before="3"/>
        <w:rPr>
          <w:b/>
        </w:rPr>
      </w:pPr>
    </w:p>
    <w:p w14:paraId="18A5BBA4" w14:textId="77777777" w:rsidR="00FC5DD5" w:rsidRDefault="00000000">
      <w:pPr>
        <w:pStyle w:val="BodyText"/>
        <w:ind w:left="160"/>
      </w:pPr>
      <w:r>
        <w:t>Sabbatical</w:t>
      </w:r>
      <w:r>
        <w:rPr>
          <w:spacing w:val="-10"/>
        </w:rPr>
        <w:t xml:space="preserve"> </w:t>
      </w:r>
      <w:r>
        <w:t>applications</w:t>
      </w:r>
      <w:r>
        <w:rPr>
          <w:spacing w:val="-9"/>
        </w:rPr>
        <w:t xml:space="preserve"> </w:t>
      </w:r>
      <w:r>
        <w:t>will</w:t>
      </w:r>
      <w:r>
        <w:rPr>
          <w:spacing w:val="-9"/>
        </w:rPr>
        <w:t xml:space="preserve"> </w:t>
      </w:r>
      <w:r>
        <w:t>be</w:t>
      </w:r>
      <w:r>
        <w:rPr>
          <w:spacing w:val="-9"/>
        </w:rPr>
        <w:t xml:space="preserve"> </w:t>
      </w:r>
      <w:r>
        <w:t>judged</w:t>
      </w:r>
      <w:r>
        <w:rPr>
          <w:spacing w:val="-8"/>
        </w:rPr>
        <w:t xml:space="preserve"> </w:t>
      </w:r>
      <w:r>
        <w:rPr>
          <w:spacing w:val="-5"/>
        </w:rPr>
        <w:t>on:</w:t>
      </w:r>
    </w:p>
    <w:p w14:paraId="4200D767" w14:textId="77777777" w:rsidR="00FC5DD5" w:rsidRDefault="00FC5DD5">
      <w:pPr>
        <w:pStyle w:val="BodyText"/>
        <w:spacing w:before="1"/>
        <w:rPr>
          <w:sz w:val="23"/>
        </w:rPr>
      </w:pPr>
    </w:p>
    <w:p w14:paraId="416DA70C" w14:textId="77777777" w:rsidR="00FC5DD5" w:rsidRDefault="00000000">
      <w:pPr>
        <w:pStyle w:val="ListParagraph"/>
        <w:numPr>
          <w:ilvl w:val="0"/>
          <w:numId w:val="2"/>
        </w:numPr>
        <w:tabs>
          <w:tab w:val="left" w:pos="879"/>
        </w:tabs>
        <w:ind w:left="879" w:hanging="359"/>
      </w:pPr>
      <w:r>
        <w:t>the</w:t>
      </w:r>
      <w:r>
        <w:rPr>
          <w:spacing w:val="-8"/>
        </w:rPr>
        <w:t xml:space="preserve"> </w:t>
      </w:r>
      <w:r>
        <w:t>potential</w:t>
      </w:r>
      <w:r>
        <w:rPr>
          <w:spacing w:val="-7"/>
        </w:rPr>
        <w:t xml:space="preserve"> </w:t>
      </w:r>
      <w:r>
        <w:t>for</w:t>
      </w:r>
      <w:r>
        <w:rPr>
          <w:spacing w:val="-8"/>
        </w:rPr>
        <w:t xml:space="preserve"> </w:t>
      </w:r>
      <w:r>
        <w:t>success</w:t>
      </w:r>
      <w:r>
        <w:rPr>
          <w:spacing w:val="-7"/>
        </w:rPr>
        <w:t xml:space="preserve"> </w:t>
      </w:r>
      <w:r>
        <w:t>of</w:t>
      </w:r>
      <w:r>
        <w:rPr>
          <w:spacing w:val="-8"/>
        </w:rPr>
        <w:t xml:space="preserve"> </w:t>
      </w:r>
      <w:r>
        <w:t>the</w:t>
      </w:r>
      <w:r>
        <w:rPr>
          <w:spacing w:val="-7"/>
        </w:rPr>
        <w:t xml:space="preserve"> </w:t>
      </w:r>
      <w:r>
        <w:t>stated</w:t>
      </w:r>
      <w:r>
        <w:rPr>
          <w:spacing w:val="-6"/>
        </w:rPr>
        <w:t xml:space="preserve"> </w:t>
      </w:r>
      <w:proofErr w:type="gramStart"/>
      <w:r>
        <w:rPr>
          <w:spacing w:val="-2"/>
        </w:rPr>
        <w:t>project;</w:t>
      </w:r>
      <w:proofErr w:type="gramEnd"/>
    </w:p>
    <w:p w14:paraId="111F0E13" w14:textId="77777777" w:rsidR="00FC5DD5" w:rsidRDefault="00000000">
      <w:pPr>
        <w:pStyle w:val="ListParagraph"/>
        <w:numPr>
          <w:ilvl w:val="0"/>
          <w:numId w:val="2"/>
        </w:numPr>
        <w:tabs>
          <w:tab w:val="left" w:pos="879"/>
        </w:tabs>
        <w:spacing w:before="9"/>
        <w:ind w:left="879" w:hanging="359"/>
      </w:pPr>
      <w:r>
        <w:t>the</w:t>
      </w:r>
      <w:r>
        <w:rPr>
          <w:spacing w:val="-9"/>
        </w:rPr>
        <w:t xml:space="preserve"> </w:t>
      </w:r>
      <w:r>
        <w:t>academic</w:t>
      </w:r>
      <w:r>
        <w:rPr>
          <w:spacing w:val="-9"/>
        </w:rPr>
        <w:t xml:space="preserve"> </w:t>
      </w:r>
      <w:r>
        <w:t>and/or</w:t>
      </w:r>
      <w:r>
        <w:rPr>
          <w:spacing w:val="-9"/>
        </w:rPr>
        <w:t xml:space="preserve"> </w:t>
      </w:r>
      <w:r>
        <w:t>professional</w:t>
      </w:r>
      <w:r>
        <w:rPr>
          <w:spacing w:val="-9"/>
        </w:rPr>
        <w:t xml:space="preserve"> </w:t>
      </w:r>
      <w:r>
        <w:t>quality</w:t>
      </w:r>
      <w:r>
        <w:rPr>
          <w:spacing w:val="-14"/>
        </w:rPr>
        <w:t xml:space="preserve"> </w:t>
      </w:r>
      <w:r>
        <w:t>of</w:t>
      </w:r>
      <w:r>
        <w:rPr>
          <w:spacing w:val="-9"/>
        </w:rPr>
        <w:t xml:space="preserve"> </w:t>
      </w:r>
      <w:r>
        <w:t>the</w:t>
      </w:r>
      <w:r>
        <w:rPr>
          <w:spacing w:val="-8"/>
        </w:rPr>
        <w:t xml:space="preserve"> </w:t>
      </w:r>
      <w:proofErr w:type="gramStart"/>
      <w:r>
        <w:rPr>
          <w:spacing w:val="-2"/>
        </w:rPr>
        <w:t>proposal;</w:t>
      </w:r>
      <w:proofErr w:type="gramEnd"/>
    </w:p>
    <w:p w14:paraId="15E1BBF1" w14:textId="77777777" w:rsidR="00FC5DD5" w:rsidRDefault="00000000">
      <w:pPr>
        <w:pStyle w:val="ListParagraph"/>
        <w:numPr>
          <w:ilvl w:val="0"/>
          <w:numId w:val="2"/>
        </w:numPr>
        <w:tabs>
          <w:tab w:val="left" w:pos="879"/>
        </w:tabs>
        <w:spacing w:before="8"/>
        <w:ind w:left="879" w:hanging="359"/>
      </w:pPr>
      <w:r>
        <w:t>the</w:t>
      </w:r>
      <w:r>
        <w:rPr>
          <w:spacing w:val="-8"/>
        </w:rPr>
        <w:t xml:space="preserve"> </w:t>
      </w:r>
      <w:r>
        <w:t>impact</w:t>
      </w:r>
      <w:r>
        <w:rPr>
          <w:spacing w:val="-7"/>
        </w:rPr>
        <w:t xml:space="preserve"> </w:t>
      </w:r>
      <w:r>
        <w:t>of</w:t>
      </w:r>
      <w:r>
        <w:rPr>
          <w:spacing w:val="-7"/>
        </w:rPr>
        <w:t xml:space="preserve"> </w:t>
      </w:r>
      <w:r>
        <w:t>the</w:t>
      </w:r>
      <w:r>
        <w:rPr>
          <w:spacing w:val="-8"/>
        </w:rPr>
        <w:t xml:space="preserve"> </w:t>
      </w:r>
      <w:r>
        <w:t>project</w:t>
      </w:r>
      <w:r>
        <w:rPr>
          <w:spacing w:val="-7"/>
        </w:rPr>
        <w:t xml:space="preserve"> </w:t>
      </w:r>
      <w:r>
        <w:t>on</w:t>
      </w:r>
      <w:r>
        <w:rPr>
          <w:spacing w:val="-5"/>
        </w:rPr>
        <w:t xml:space="preserve"> </w:t>
      </w:r>
      <w:r>
        <w:t>the</w:t>
      </w:r>
      <w:r>
        <w:rPr>
          <w:spacing w:val="-8"/>
        </w:rPr>
        <w:t xml:space="preserve"> </w:t>
      </w:r>
      <w:r>
        <w:t>mission</w:t>
      </w:r>
      <w:r>
        <w:rPr>
          <w:spacing w:val="-5"/>
        </w:rPr>
        <w:t xml:space="preserve"> </w:t>
      </w:r>
      <w:r>
        <w:t>and</w:t>
      </w:r>
      <w:r>
        <w:rPr>
          <w:spacing w:val="-6"/>
        </w:rPr>
        <w:t xml:space="preserve"> </w:t>
      </w:r>
      <w:r>
        <w:t>academic</w:t>
      </w:r>
      <w:r>
        <w:rPr>
          <w:spacing w:val="-7"/>
        </w:rPr>
        <w:t xml:space="preserve"> </w:t>
      </w:r>
      <w:r>
        <w:t>programs</w:t>
      </w:r>
      <w:r>
        <w:rPr>
          <w:spacing w:val="-7"/>
        </w:rPr>
        <w:t xml:space="preserve"> </w:t>
      </w:r>
      <w:r>
        <w:t>of</w:t>
      </w:r>
      <w:r>
        <w:rPr>
          <w:spacing w:val="-8"/>
        </w:rPr>
        <w:t xml:space="preserve"> </w:t>
      </w:r>
      <w:r>
        <w:t>the</w:t>
      </w:r>
      <w:r>
        <w:rPr>
          <w:spacing w:val="-7"/>
        </w:rPr>
        <w:t xml:space="preserve"> </w:t>
      </w:r>
      <w:proofErr w:type="gramStart"/>
      <w:r>
        <w:rPr>
          <w:spacing w:val="-2"/>
        </w:rPr>
        <w:t>university;</w:t>
      </w:r>
      <w:proofErr w:type="gramEnd"/>
    </w:p>
    <w:p w14:paraId="47366EB7" w14:textId="77777777" w:rsidR="00FC5DD5" w:rsidRDefault="00000000">
      <w:pPr>
        <w:pStyle w:val="ListParagraph"/>
        <w:numPr>
          <w:ilvl w:val="0"/>
          <w:numId w:val="2"/>
        </w:numPr>
        <w:tabs>
          <w:tab w:val="left" w:pos="880"/>
        </w:tabs>
        <w:spacing w:before="9" w:line="244" w:lineRule="auto"/>
        <w:ind w:right="1848"/>
      </w:pPr>
      <w:r>
        <w:t>the</w:t>
      </w:r>
      <w:r>
        <w:rPr>
          <w:spacing w:val="-14"/>
        </w:rPr>
        <w:t xml:space="preserve"> </w:t>
      </w:r>
      <w:r>
        <w:t>faculty</w:t>
      </w:r>
      <w:r>
        <w:rPr>
          <w:spacing w:val="-14"/>
        </w:rPr>
        <w:t xml:space="preserve"> </w:t>
      </w:r>
      <w:r>
        <w:t>workload</w:t>
      </w:r>
      <w:r>
        <w:rPr>
          <w:spacing w:val="-14"/>
        </w:rPr>
        <w:t xml:space="preserve"> </w:t>
      </w:r>
      <w:r>
        <w:t>requirements</w:t>
      </w:r>
      <w:r>
        <w:rPr>
          <w:spacing w:val="-13"/>
        </w:rPr>
        <w:t xml:space="preserve"> </w:t>
      </w:r>
      <w:r>
        <w:t>on</w:t>
      </w:r>
      <w:r>
        <w:rPr>
          <w:spacing w:val="-12"/>
        </w:rPr>
        <w:t xml:space="preserve"> </w:t>
      </w:r>
      <w:r>
        <w:t>the</w:t>
      </w:r>
      <w:r>
        <w:rPr>
          <w:spacing w:val="-14"/>
        </w:rPr>
        <w:t xml:space="preserve"> </w:t>
      </w:r>
      <w:r>
        <w:t>applicant's</w:t>
      </w:r>
      <w:r>
        <w:rPr>
          <w:spacing w:val="-13"/>
        </w:rPr>
        <w:t xml:space="preserve"> </w:t>
      </w:r>
      <w:r>
        <w:t>region,</w:t>
      </w:r>
      <w:r>
        <w:rPr>
          <w:spacing w:val="-13"/>
        </w:rPr>
        <w:t xml:space="preserve"> </w:t>
      </w:r>
      <w:r>
        <w:t>school,</w:t>
      </w:r>
      <w:r>
        <w:rPr>
          <w:spacing w:val="-13"/>
        </w:rPr>
        <w:t xml:space="preserve"> </w:t>
      </w:r>
      <w:r>
        <w:t>department and/or program; and,</w:t>
      </w:r>
    </w:p>
    <w:p w14:paraId="7D3A3C0D" w14:textId="77777777" w:rsidR="00FC5DD5" w:rsidRDefault="00000000">
      <w:pPr>
        <w:pStyle w:val="ListParagraph"/>
        <w:numPr>
          <w:ilvl w:val="0"/>
          <w:numId w:val="2"/>
        </w:numPr>
        <w:tabs>
          <w:tab w:val="left" w:pos="906"/>
        </w:tabs>
        <w:spacing w:before="2"/>
        <w:ind w:left="906" w:hanging="386"/>
      </w:pPr>
      <w:r>
        <w:t>the</w:t>
      </w:r>
      <w:r>
        <w:rPr>
          <w:spacing w:val="-10"/>
        </w:rPr>
        <w:t xml:space="preserve"> </w:t>
      </w:r>
      <w:r>
        <w:t>impact</w:t>
      </w:r>
      <w:r>
        <w:rPr>
          <w:spacing w:val="-10"/>
        </w:rPr>
        <w:t xml:space="preserve"> </w:t>
      </w:r>
      <w:r>
        <w:t>on</w:t>
      </w:r>
      <w:r>
        <w:rPr>
          <w:spacing w:val="-8"/>
        </w:rPr>
        <w:t xml:space="preserve"> </w:t>
      </w:r>
      <w:r>
        <w:t>the</w:t>
      </w:r>
      <w:r>
        <w:rPr>
          <w:spacing w:val="-9"/>
        </w:rPr>
        <w:t xml:space="preserve"> </w:t>
      </w:r>
      <w:r>
        <w:t>candidate’s</w:t>
      </w:r>
      <w:r>
        <w:rPr>
          <w:spacing w:val="-10"/>
        </w:rPr>
        <w:t xml:space="preserve"> </w:t>
      </w:r>
      <w:r>
        <w:t>professional</w:t>
      </w:r>
      <w:r>
        <w:rPr>
          <w:spacing w:val="-9"/>
        </w:rPr>
        <w:t xml:space="preserve"> </w:t>
      </w:r>
      <w:r>
        <w:t>growth</w:t>
      </w:r>
      <w:r>
        <w:rPr>
          <w:spacing w:val="-8"/>
        </w:rPr>
        <w:t xml:space="preserve"> </w:t>
      </w:r>
      <w:r>
        <w:t>and</w:t>
      </w:r>
      <w:r>
        <w:rPr>
          <w:spacing w:val="-8"/>
        </w:rPr>
        <w:t xml:space="preserve"> </w:t>
      </w:r>
      <w:r>
        <w:t>academic</w:t>
      </w:r>
      <w:r>
        <w:rPr>
          <w:spacing w:val="-10"/>
        </w:rPr>
        <w:t xml:space="preserve"> </w:t>
      </w:r>
      <w:r>
        <w:rPr>
          <w:spacing w:val="-2"/>
        </w:rPr>
        <w:t>achievement.</w:t>
      </w:r>
    </w:p>
    <w:p w14:paraId="496217B0" w14:textId="77777777" w:rsidR="00FC5DD5" w:rsidRDefault="00FC5DD5">
      <w:pPr>
        <w:pStyle w:val="BodyText"/>
        <w:rPr>
          <w:sz w:val="24"/>
        </w:rPr>
      </w:pPr>
    </w:p>
    <w:p w14:paraId="66C82AA8" w14:textId="77777777" w:rsidR="00FC5DD5" w:rsidRDefault="00FC5DD5">
      <w:pPr>
        <w:pStyle w:val="BodyText"/>
        <w:spacing w:before="5"/>
        <w:rPr>
          <w:sz w:val="21"/>
        </w:rPr>
      </w:pPr>
    </w:p>
    <w:p w14:paraId="66E2E92A" w14:textId="77777777" w:rsidR="00FC5DD5" w:rsidRDefault="00000000">
      <w:pPr>
        <w:pStyle w:val="Heading4"/>
        <w:ind w:left="160"/>
      </w:pPr>
      <w:r>
        <w:t>Application</w:t>
      </w:r>
      <w:r>
        <w:rPr>
          <w:spacing w:val="-12"/>
        </w:rPr>
        <w:t xml:space="preserve"> </w:t>
      </w:r>
      <w:r>
        <w:rPr>
          <w:spacing w:val="-2"/>
        </w:rPr>
        <w:t>Approval</w:t>
      </w:r>
    </w:p>
    <w:p w14:paraId="4631F88E" w14:textId="77777777" w:rsidR="00FC5DD5" w:rsidRDefault="00FC5DD5">
      <w:pPr>
        <w:pStyle w:val="BodyText"/>
        <w:spacing w:before="3"/>
        <w:rPr>
          <w:b/>
        </w:rPr>
      </w:pPr>
    </w:p>
    <w:p w14:paraId="07D15C88" w14:textId="77777777" w:rsidR="00FC5DD5" w:rsidRDefault="00000000">
      <w:pPr>
        <w:pStyle w:val="BodyText"/>
        <w:ind w:left="160"/>
      </w:pPr>
      <w:r>
        <w:t>Award</w:t>
      </w:r>
      <w:r>
        <w:rPr>
          <w:spacing w:val="-6"/>
        </w:rPr>
        <w:t xml:space="preserve"> </w:t>
      </w:r>
      <w:r>
        <w:t>of</w:t>
      </w:r>
      <w:r>
        <w:rPr>
          <w:spacing w:val="-7"/>
        </w:rPr>
        <w:t xml:space="preserve"> </w:t>
      </w:r>
      <w:r>
        <w:t>a</w:t>
      </w:r>
      <w:r>
        <w:rPr>
          <w:spacing w:val="-7"/>
        </w:rPr>
        <w:t xml:space="preserve"> </w:t>
      </w:r>
      <w:r>
        <w:t>sabbatical</w:t>
      </w:r>
      <w:r>
        <w:rPr>
          <w:spacing w:val="-7"/>
        </w:rPr>
        <w:t xml:space="preserve"> </w:t>
      </w:r>
      <w:r>
        <w:t>leave</w:t>
      </w:r>
      <w:r>
        <w:rPr>
          <w:spacing w:val="-7"/>
        </w:rPr>
        <w:t xml:space="preserve"> </w:t>
      </w:r>
      <w:r>
        <w:t>requires</w:t>
      </w:r>
      <w:r>
        <w:rPr>
          <w:spacing w:val="-7"/>
        </w:rPr>
        <w:t xml:space="preserve"> </w:t>
      </w:r>
      <w:proofErr w:type="gramStart"/>
      <w:r>
        <w:t>all</w:t>
      </w:r>
      <w:r>
        <w:rPr>
          <w:spacing w:val="-7"/>
        </w:rPr>
        <w:t xml:space="preserve"> </w:t>
      </w:r>
      <w:r>
        <w:t>of</w:t>
      </w:r>
      <w:proofErr w:type="gramEnd"/>
      <w:r>
        <w:rPr>
          <w:spacing w:val="-7"/>
        </w:rPr>
        <w:t xml:space="preserve"> </w:t>
      </w:r>
      <w:r>
        <w:t>the</w:t>
      </w:r>
      <w:r>
        <w:rPr>
          <w:spacing w:val="-8"/>
        </w:rPr>
        <w:t xml:space="preserve"> </w:t>
      </w:r>
      <w:r>
        <w:rPr>
          <w:spacing w:val="-2"/>
        </w:rPr>
        <w:t>following:</w:t>
      </w:r>
    </w:p>
    <w:p w14:paraId="4AF909B0" w14:textId="77777777" w:rsidR="00FC5DD5" w:rsidRDefault="00FC5DD5">
      <w:pPr>
        <w:pStyle w:val="BodyText"/>
        <w:spacing w:before="1"/>
        <w:rPr>
          <w:sz w:val="23"/>
        </w:rPr>
      </w:pPr>
    </w:p>
    <w:p w14:paraId="7A6A0CC4" w14:textId="77777777" w:rsidR="00FC5DD5" w:rsidRDefault="00000000">
      <w:pPr>
        <w:pStyle w:val="ListParagraph"/>
        <w:numPr>
          <w:ilvl w:val="0"/>
          <w:numId w:val="1"/>
        </w:numPr>
        <w:tabs>
          <w:tab w:val="left" w:pos="879"/>
        </w:tabs>
        <w:ind w:left="879" w:hanging="359"/>
      </w:pPr>
      <w:r>
        <w:t>Approval</w:t>
      </w:r>
      <w:r>
        <w:rPr>
          <w:spacing w:val="-7"/>
        </w:rPr>
        <w:t xml:space="preserve"> </w:t>
      </w:r>
      <w:r>
        <w:t>by</w:t>
      </w:r>
      <w:r>
        <w:rPr>
          <w:spacing w:val="-12"/>
        </w:rPr>
        <w:t xml:space="preserve"> </w:t>
      </w:r>
      <w:r>
        <w:t>the</w:t>
      </w:r>
      <w:r>
        <w:rPr>
          <w:spacing w:val="-6"/>
        </w:rPr>
        <w:t xml:space="preserve"> </w:t>
      </w:r>
      <w:r>
        <w:t>dean</w:t>
      </w:r>
      <w:r>
        <w:rPr>
          <w:spacing w:val="-5"/>
        </w:rPr>
        <w:t xml:space="preserve"> </w:t>
      </w:r>
      <w:r>
        <w:t>of</w:t>
      </w:r>
      <w:r>
        <w:rPr>
          <w:spacing w:val="-7"/>
        </w:rPr>
        <w:t xml:space="preserve"> </w:t>
      </w:r>
      <w:r>
        <w:t>the</w:t>
      </w:r>
      <w:r>
        <w:rPr>
          <w:spacing w:val="-7"/>
        </w:rPr>
        <w:t xml:space="preserve"> </w:t>
      </w:r>
      <w:r>
        <w:t>applicable</w:t>
      </w:r>
      <w:r>
        <w:rPr>
          <w:spacing w:val="-7"/>
        </w:rPr>
        <w:t xml:space="preserve"> </w:t>
      </w:r>
      <w:r>
        <w:t>school,</w:t>
      </w:r>
      <w:r>
        <w:rPr>
          <w:spacing w:val="-6"/>
        </w:rPr>
        <w:t xml:space="preserve"> </w:t>
      </w:r>
      <w:r>
        <w:rPr>
          <w:spacing w:val="-4"/>
        </w:rPr>
        <w:t>and,</w:t>
      </w:r>
    </w:p>
    <w:p w14:paraId="3A58D5BB" w14:textId="77777777" w:rsidR="00FC5DD5" w:rsidRDefault="00000000">
      <w:pPr>
        <w:pStyle w:val="ListParagraph"/>
        <w:numPr>
          <w:ilvl w:val="0"/>
          <w:numId w:val="1"/>
        </w:numPr>
        <w:tabs>
          <w:tab w:val="left" w:pos="879"/>
        </w:tabs>
        <w:spacing w:before="9" w:line="244" w:lineRule="auto"/>
        <w:ind w:left="879" w:right="951"/>
      </w:pPr>
      <w:r>
        <w:t>Final</w:t>
      </w:r>
      <w:r>
        <w:rPr>
          <w:spacing w:val="-9"/>
        </w:rPr>
        <w:t xml:space="preserve"> </w:t>
      </w:r>
      <w:r>
        <w:t>approval</w:t>
      </w:r>
      <w:r>
        <w:rPr>
          <w:spacing w:val="-9"/>
        </w:rPr>
        <w:t xml:space="preserve"> </w:t>
      </w:r>
      <w:r>
        <w:t>by</w:t>
      </w:r>
      <w:r>
        <w:rPr>
          <w:spacing w:val="-14"/>
        </w:rPr>
        <w:t xml:space="preserve"> </w:t>
      </w:r>
      <w:r>
        <w:t>the</w:t>
      </w:r>
      <w:r>
        <w:rPr>
          <w:spacing w:val="-9"/>
        </w:rPr>
        <w:t xml:space="preserve"> </w:t>
      </w:r>
      <w:r>
        <w:t>VPAA</w:t>
      </w:r>
      <w:r>
        <w:rPr>
          <w:spacing w:val="-8"/>
        </w:rPr>
        <w:t xml:space="preserve"> </w:t>
      </w:r>
      <w:r>
        <w:t>(with</w:t>
      </w:r>
      <w:r>
        <w:rPr>
          <w:spacing w:val="-8"/>
        </w:rPr>
        <w:t xml:space="preserve"> </w:t>
      </w:r>
      <w:r>
        <w:t>respect</w:t>
      </w:r>
      <w:r>
        <w:rPr>
          <w:spacing w:val="-9"/>
        </w:rPr>
        <w:t xml:space="preserve"> </w:t>
      </w:r>
      <w:r>
        <w:t>to</w:t>
      </w:r>
      <w:r>
        <w:rPr>
          <w:spacing w:val="-9"/>
        </w:rPr>
        <w:t xml:space="preserve"> </w:t>
      </w:r>
      <w:r>
        <w:t>business,</w:t>
      </w:r>
      <w:r>
        <w:rPr>
          <w:spacing w:val="-8"/>
        </w:rPr>
        <w:t xml:space="preserve"> </w:t>
      </w:r>
      <w:r>
        <w:t>tax,</w:t>
      </w:r>
      <w:r>
        <w:rPr>
          <w:spacing w:val="-9"/>
        </w:rPr>
        <w:t xml:space="preserve"> </w:t>
      </w:r>
      <w:r>
        <w:t>accounting</w:t>
      </w:r>
      <w:r>
        <w:rPr>
          <w:spacing w:val="-9"/>
        </w:rPr>
        <w:t xml:space="preserve"> </w:t>
      </w:r>
      <w:r>
        <w:t>and</w:t>
      </w:r>
      <w:r>
        <w:rPr>
          <w:spacing w:val="-8"/>
        </w:rPr>
        <w:t xml:space="preserve"> </w:t>
      </w:r>
      <w:r>
        <w:t>undergraduate programs faculty) or President (with respect to Law Faculty).</w:t>
      </w:r>
    </w:p>
    <w:p w14:paraId="4885100A" w14:textId="77777777" w:rsidR="00FC5DD5" w:rsidRDefault="00FC5DD5">
      <w:pPr>
        <w:spacing w:line="244" w:lineRule="auto"/>
        <w:sectPr w:rsidR="00FC5DD5">
          <w:pgSz w:w="12240" w:h="15840"/>
          <w:pgMar w:top="980" w:right="1300" w:bottom="280" w:left="1280" w:header="732" w:footer="0" w:gutter="0"/>
          <w:cols w:space="720"/>
        </w:sectPr>
      </w:pPr>
    </w:p>
    <w:p w14:paraId="3D7CEA7F" w14:textId="77777777" w:rsidR="00FC5DD5" w:rsidRDefault="00FC5DD5">
      <w:pPr>
        <w:pStyle w:val="BodyText"/>
        <w:rPr>
          <w:sz w:val="27"/>
        </w:rPr>
      </w:pPr>
    </w:p>
    <w:p w14:paraId="461E39C6" w14:textId="77777777" w:rsidR="00FC5DD5" w:rsidRDefault="00000000">
      <w:pPr>
        <w:pStyle w:val="Heading4"/>
        <w:spacing w:before="90"/>
        <w:ind w:left="159"/>
      </w:pPr>
      <w:r>
        <w:t>Awards</w:t>
      </w:r>
      <w:r>
        <w:rPr>
          <w:spacing w:val="-4"/>
        </w:rPr>
        <w:t xml:space="preserve"> </w:t>
      </w:r>
      <w:r>
        <w:rPr>
          <w:spacing w:val="-2"/>
        </w:rPr>
        <w:t>Announced</w:t>
      </w:r>
    </w:p>
    <w:p w14:paraId="6DF670E6" w14:textId="77777777" w:rsidR="00FC5DD5" w:rsidRDefault="00FC5DD5">
      <w:pPr>
        <w:pStyle w:val="BodyText"/>
        <w:spacing w:before="2"/>
        <w:rPr>
          <w:b/>
        </w:rPr>
      </w:pPr>
    </w:p>
    <w:p w14:paraId="026F3D30" w14:textId="77777777" w:rsidR="00FC5DD5" w:rsidRDefault="00000000">
      <w:pPr>
        <w:pStyle w:val="BodyText"/>
        <w:spacing w:line="244" w:lineRule="auto"/>
        <w:ind w:left="159" w:right="137"/>
      </w:pPr>
      <w:r>
        <w:t>Announcement</w:t>
      </w:r>
      <w:r>
        <w:rPr>
          <w:spacing w:val="-8"/>
        </w:rPr>
        <w:t xml:space="preserve"> </w:t>
      </w:r>
      <w:r>
        <w:t>of</w:t>
      </w:r>
      <w:r>
        <w:rPr>
          <w:spacing w:val="-8"/>
        </w:rPr>
        <w:t xml:space="preserve"> </w:t>
      </w:r>
      <w:r>
        <w:t>sabbaticals</w:t>
      </w:r>
      <w:r>
        <w:rPr>
          <w:spacing w:val="-8"/>
        </w:rPr>
        <w:t xml:space="preserve"> </w:t>
      </w:r>
      <w:r>
        <w:t>awarded</w:t>
      </w:r>
      <w:r>
        <w:rPr>
          <w:spacing w:val="-6"/>
        </w:rPr>
        <w:t xml:space="preserve"> </w:t>
      </w:r>
      <w:r>
        <w:t>will</w:t>
      </w:r>
      <w:r>
        <w:rPr>
          <w:spacing w:val="-8"/>
        </w:rPr>
        <w:t xml:space="preserve"> </w:t>
      </w:r>
      <w:r>
        <w:t>take</w:t>
      </w:r>
      <w:r>
        <w:rPr>
          <w:spacing w:val="-8"/>
        </w:rPr>
        <w:t xml:space="preserve"> </w:t>
      </w:r>
      <w:r>
        <w:t>place</w:t>
      </w:r>
      <w:r>
        <w:rPr>
          <w:spacing w:val="-7"/>
        </w:rPr>
        <w:t xml:space="preserve"> </w:t>
      </w:r>
      <w:r>
        <w:t>by</w:t>
      </w:r>
      <w:r>
        <w:rPr>
          <w:spacing w:val="-12"/>
        </w:rPr>
        <w:t xml:space="preserve"> </w:t>
      </w:r>
      <w:r>
        <w:t>notice</w:t>
      </w:r>
      <w:r>
        <w:rPr>
          <w:spacing w:val="-8"/>
        </w:rPr>
        <w:t xml:space="preserve"> </w:t>
      </w:r>
      <w:r>
        <w:t>to</w:t>
      </w:r>
      <w:r>
        <w:rPr>
          <w:spacing w:val="-8"/>
        </w:rPr>
        <w:t xml:space="preserve"> </w:t>
      </w:r>
      <w:r>
        <w:t>the</w:t>
      </w:r>
      <w:r>
        <w:rPr>
          <w:spacing w:val="-8"/>
        </w:rPr>
        <w:t xml:space="preserve"> </w:t>
      </w:r>
      <w:r>
        <w:t>applicant,</w:t>
      </w:r>
      <w:r>
        <w:rPr>
          <w:spacing w:val="-7"/>
        </w:rPr>
        <w:t xml:space="preserve"> </w:t>
      </w:r>
      <w:r>
        <w:t>his</w:t>
      </w:r>
      <w:r>
        <w:rPr>
          <w:spacing w:val="-8"/>
        </w:rPr>
        <w:t xml:space="preserve"> </w:t>
      </w:r>
      <w:r>
        <w:t>or</w:t>
      </w:r>
      <w:r>
        <w:rPr>
          <w:spacing w:val="-8"/>
        </w:rPr>
        <w:t xml:space="preserve"> </w:t>
      </w:r>
      <w:r>
        <w:t>her</w:t>
      </w:r>
      <w:r>
        <w:rPr>
          <w:spacing w:val="-8"/>
        </w:rPr>
        <w:t xml:space="preserve"> </w:t>
      </w:r>
      <w:r>
        <w:t>dean</w:t>
      </w:r>
      <w:r>
        <w:rPr>
          <w:spacing w:val="-6"/>
        </w:rPr>
        <w:t xml:space="preserve"> </w:t>
      </w:r>
      <w:r>
        <w:t>and</w:t>
      </w:r>
      <w:r>
        <w:rPr>
          <w:spacing w:val="-6"/>
        </w:rPr>
        <w:t xml:space="preserve"> </w:t>
      </w:r>
      <w:r>
        <w:t>the office</w:t>
      </w:r>
      <w:r>
        <w:rPr>
          <w:spacing w:val="-5"/>
        </w:rPr>
        <w:t xml:space="preserve"> </w:t>
      </w:r>
      <w:r>
        <w:t>of</w:t>
      </w:r>
      <w:r>
        <w:rPr>
          <w:spacing w:val="-5"/>
        </w:rPr>
        <w:t xml:space="preserve"> </w:t>
      </w:r>
      <w:r>
        <w:t>Human</w:t>
      </w:r>
      <w:r>
        <w:rPr>
          <w:spacing w:val="-3"/>
        </w:rPr>
        <w:t xml:space="preserve"> </w:t>
      </w:r>
      <w:r>
        <w:t>Resources</w:t>
      </w:r>
      <w:r>
        <w:rPr>
          <w:spacing w:val="-5"/>
        </w:rPr>
        <w:t xml:space="preserve"> </w:t>
      </w:r>
      <w:r>
        <w:t>by</w:t>
      </w:r>
      <w:r>
        <w:rPr>
          <w:spacing w:val="-10"/>
        </w:rPr>
        <w:t xml:space="preserve"> </w:t>
      </w:r>
      <w:r>
        <w:t>no</w:t>
      </w:r>
      <w:r>
        <w:rPr>
          <w:spacing w:val="-5"/>
        </w:rPr>
        <w:t xml:space="preserve"> </w:t>
      </w:r>
      <w:r>
        <w:t>later</w:t>
      </w:r>
      <w:r>
        <w:rPr>
          <w:spacing w:val="-5"/>
        </w:rPr>
        <w:t xml:space="preserve"> </w:t>
      </w:r>
      <w:r>
        <w:t>than</w:t>
      </w:r>
      <w:r>
        <w:rPr>
          <w:spacing w:val="-3"/>
        </w:rPr>
        <w:t xml:space="preserve"> </w:t>
      </w:r>
      <w:r>
        <w:t>March</w:t>
      </w:r>
      <w:r>
        <w:rPr>
          <w:spacing w:val="-3"/>
        </w:rPr>
        <w:t xml:space="preserve"> </w:t>
      </w:r>
      <w:r>
        <w:t>1st</w:t>
      </w:r>
      <w:r>
        <w:rPr>
          <w:spacing w:val="-5"/>
        </w:rPr>
        <w:t xml:space="preserve"> </w:t>
      </w:r>
      <w:r>
        <w:t>following</w:t>
      </w:r>
      <w:r>
        <w:rPr>
          <w:spacing w:val="-5"/>
        </w:rPr>
        <w:t xml:space="preserve"> </w:t>
      </w:r>
      <w:r>
        <w:t>the</w:t>
      </w:r>
      <w:r>
        <w:rPr>
          <w:spacing w:val="-5"/>
        </w:rPr>
        <w:t xml:space="preserve"> </w:t>
      </w:r>
      <w:r>
        <w:t>submission</w:t>
      </w:r>
      <w:r>
        <w:rPr>
          <w:spacing w:val="-3"/>
        </w:rPr>
        <w:t xml:space="preserve"> </w:t>
      </w:r>
      <w:r>
        <w:t>deadline</w:t>
      </w:r>
      <w:r>
        <w:rPr>
          <w:spacing w:val="-5"/>
        </w:rPr>
        <w:t xml:space="preserve"> </w:t>
      </w:r>
      <w:r>
        <w:t>stated</w:t>
      </w:r>
      <w:r>
        <w:rPr>
          <w:spacing w:val="-3"/>
        </w:rPr>
        <w:t xml:space="preserve"> </w:t>
      </w:r>
      <w:r>
        <w:t>above.</w:t>
      </w:r>
    </w:p>
    <w:p w14:paraId="66597038" w14:textId="77777777" w:rsidR="00FC5DD5" w:rsidRDefault="00FC5DD5">
      <w:pPr>
        <w:pStyle w:val="BodyText"/>
        <w:spacing w:before="6"/>
      </w:pPr>
    </w:p>
    <w:p w14:paraId="37A226B0" w14:textId="77777777" w:rsidR="00FC5DD5" w:rsidRDefault="00000000">
      <w:pPr>
        <w:pStyle w:val="Heading4"/>
        <w:spacing w:before="1"/>
        <w:ind w:left="159"/>
      </w:pPr>
      <w:r>
        <w:t>Deferred</w:t>
      </w:r>
      <w:r>
        <w:rPr>
          <w:spacing w:val="-8"/>
        </w:rPr>
        <w:t xml:space="preserve"> </w:t>
      </w:r>
      <w:r>
        <w:rPr>
          <w:spacing w:val="-2"/>
        </w:rPr>
        <w:t>Implementation</w:t>
      </w:r>
    </w:p>
    <w:p w14:paraId="017458F3" w14:textId="77777777" w:rsidR="00FC5DD5" w:rsidRDefault="00FC5DD5">
      <w:pPr>
        <w:pStyle w:val="BodyText"/>
        <w:spacing w:before="2"/>
        <w:rPr>
          <w:b/>
        </w:rPr>
      </w:pPr>
    </w:p>
    <w:p w14:paraId="699FCD3A" w14:textId="77777777" w:rsidR="00FC5DD5" w:rsidRDefault="00000000">
      <w:pPr>
        <w:pStyle w:val="BodyText"/>
        <w:spacing w:line="244" w:lineRule="auto"/>
        <w:ind w:left="159" w:right="141"/>
      </w:pPr>
      <w:r>
        <w:t>In some cases, such as multiple applications from the same school or department or financial exigency, applications</w:t>
      </w:r>
      <w:r>
        <w:rPr>
          <w:spacing w:val="-5"/>
        </w:rPr>
        <w:t xml:space="preserve"> </w:t>
      </w:r>
      <w:r>
        <w:t>may</w:t>
      </w:r>
      <w:r>
        <w:rPr>
          <w:spacing w:val="-10"/>
        </w:rPr>
        <w:t xml:space="preserve"> </w:t>
      </w:r>
      <w:r>
        <w:t>be</w:t>
      </w:r>
      <w:r>
        <w:rPr>
          <w:spacing w:val="-5"/>
        </w:rPr>
        <w:t xml:space="preserve"> </w:t>
      </w:r>
      <w:r>
        <w:t>approved</w:t>
      </w:r>
      <w:r>
        <w:rPr>
          <w:spacing w:val="-3"/>
        </w:rPr>
        <w:t xml:space="preserve"> </w:t>
      </w:r>
      <w:r>
        <w:t>subject</w:t>
      </w:r>
      <w:r>
        <w:rPr>
          <w:spacing w:val="-5"/>
        </w:rPr>
        <w:t xml:space="preserve"> </w:t>
      </w:r>
      <w:r>
        <w:t>to</w:t>
      </w:r>
      <w:r>
        <w:rPr>
          <w:spacing w:val="-5"/>
        </w:rPr>
        <w:t xml:space="preserve"> </w:t>
      </w:r>
      <w:r>
        <w:t>deferred</w:t>
      </w:r>
      <w:r>
        <w:rPr>
          <w:spacing w:val="-3"/>
        </w:rPr>
        <w:t xml:space="preserve"> </w:t>
      </w:r>
      <w:r>
        <w:t>implementation.</w:t>
      </w:r>
      <w:r>
        <w:rPr>
          <w:spacing w:val="-4"/>
        </w:rPr>
        <w:t xml:space="preserve"> </w:t>
      </w:r>
      <w:r>
        <w:t>In</w:t>
      </w:r>
      <w:r>
        <w:rPr>
          <w:spacing w:val="-3"/>
        </w:rPr>
        <w:t xml:space="preserve"> </w:t>
      </w:r>
      <w:r>
        <w:t>academic</w:t>
      </w:r>
      <w:r>
        <w:rPr>
          <w:spacing w:val="-5"/>
        </w:rPr>
        <w:t xml:space="preserve"> </w:t>
      </w:r>
      <w:r>
        <w:t>years</w:t>
      </w:r>
      <w:r>
        <w:rPr>
          <w:spacing w:val="-5"/>
        </w:rPr>
        <w:t xml:space="preserve"> </w:t>
      </w:r>
      <w:r>
        <w:t>when</w:t>
      </w:r>
      <w:r>
        <w:rPr>
          <w:spacing w:val="-3"/>
        </w:rPr>
        <w:t xml:space="preserve"> </w:t>
      </w:r>
      <w:r>
        <w:t>the</w:t>
      </w:r>
      <w:r>
        <w:rPr>
          <w:spacing w:val="-5"/>
        </w:rPr>
        <w:t xml:space="preserve"> </w:t>
      </w:r>
      <w:r>
        <w:t>operating budget</w:t>
      </w:r>
      <w:r>
        <w:rPr>
          <w:spacing w:val="-8"/>
        </w:rPr>
        <w:t xml:space="preserve"> </w:t>
      </w:r>
      <w:r>
        <w:t>is</w:t>
      </w:r>
      <w:r>
        <w:rPr>
          <w:spacing w:val="-8"/>
        </w:rPr>
        <w:t xml:space="preserve"> </w:t>
      </w:r>
      <w:r>
        <w:t>out</w:t>
      </w:r>
      <w:r>
        <w:rPr>
          <w:spacing w:val="-8"/>
        </w:rPr>
        <w:t xml:space="preserve"> </w:t>
      </w:r>
      <w:r>
        <w:t>of</w:t>
      </w:r>
      <w:r>
        <w:rPr>
          <w:spacing w:val="-8"/>
        </w:rPr>
        <w:t xml:space="preserve"> </w:t>
      </w:r>
      <w:r>
        <w:t>balance,</w:t>
      </w:r>
      <w:r>
        <w:rPr>
          <w:spacing w:val="-7"/>
        </w:rPr>
        <w:t xml:space="preserve"> </w:t>
      </w:r>
      <w:r>
        <w:t>sabbatical</w:t>
      </w:r>
      <w:r>
        <w:rPr>
          <w:spacing w:val="-8"/>
        </w:rPr>
        <w:t xml:space="preserve"> </w:t>
      </w:r>
      <w:r>
        <w:t>requests</w:t>
      </w:r>
      <w:r>
        <w:rPr>
          <w:spacing w:val="-8"/>
        </w:rPr>
        <w:t xml:space="preserve"> </w:t>
      </w:r>
      <w:r>
        <w:t>may</w:t>
      </w:r>
      <w:r>
        <w:rPr>
          <w:spacing w:val="-12"/>
        </w:rPr>
        <w:t xml:space="preserve"> </w:t>
      </w:r>
      <w:r>
        <w:t>be</w:t>
      </w:r>
      <w:r>
        <w:rPr>
          <w:spacing w:val="-8"/>
        </w:rPr>
        <w:t xml:space="preserve"> </w:t>
      </w:r>
      <w:r>
        <w:t>relegated</w:t>
      </w:r>
      <w:r>
        <w:rPr>
          <w:spacing w:val="-6"/>
        </w:rPr>
        <w:t xml:space="preserve"> </w:t>
      </w:r>
      <w:r>
        <w:t>to</w:t>
      </w:r>
      <w:r>
        <w:rPr>
          <w:spacing w:val="-8"/>
        </w:rPr>
        <w:t xml:space="preserve"> </w:t>
      </w:r>
      <w:r>
        <w:t>a</w:t>
      </w:r>
      <w:r>
        <w:rPr>
          <w:spacing w:val="-8"/>
        </w:rPr>
        <w:t xml:space="preserve"> </w:t>
      </w:r>
      <w:r>
        <w:t>later</w:t>
      </w:r>
      <w:r>
        <w:rPr>
          <w:spacing w:val="-8"/>
        </w:rPr>
        <w:t xml:space="preserve"> </w:t>
      </w:r>
      <w:r>
        <w:t>time.</w:t>
      </w:r>
      <w:r>
        <w:rPr>
          <w:spacing w:val="40"/>
        </w:rPr>
        <w:t xml:space="preserve"> </w:t>
      </w:r>
      <w:r>
        <w:t>The</w:t>
      </w:r>
      <w:r>
        <w:rPr>
          <w:spacing w:val="-8"/>
        </w:rPr>
        <w:t xml:space="preserve"> </w:t>
      </w:r>
      <w:r>
        <w:t>eligibility</w:t>
      </w:r>
      <w:r>
        <w:rPr>
          <w:spacing w:val="-12"/>
        </w:rPr>
        <w:t xml:space="preserve"> </w:t>
      </w:r>
      <w:r>
        <w:t>order</w:t>
      </w:r>
      <w:r>
        <w:rPr>
          <w:spacing w:val="-7"/>
        </w:rPr>
        <w:t xml:space="preserve"> </w:t>
      </w:r>
      <w:r>
        <w:t>will</w:t>
      </w:r>
      <w:r>
        <w:rPr>
          <w:spacing w:val="-8"/>
        </w:rPr>
        <w:t xml:space="preserve"> </w:t>
      </w:r>
      <w:r>
        <w:t>be adhered to as sabbaticals are again available.</w:t>
      </w:r>
    </w:p>
    <w:p w14:paraId="60086500" w14:textId="77777777" w:rsidR="00FC5DD5" w:rsidRDefault="00FC5DD5">
      <w:pPr>
        <w:pStyle w:val="BodyText"/>
        <w:spacing w:before="4"/>
      </w:pPr>
    </w:p>
    <w:p w14:paraId="382EAAE4" w14:textId="77777777" w:rsidR="00FC5DD5" w:rsidRDefault="00000000">
      <w:pPr>
        <w:pStyle w:val="Heading4"/>
        <w:ind w:left="159"/>
      </w:pPr>
      <w:r>
        <w:t>Denial</w:t>
      </w:r>
      <w:r>
        <w:rPr>
          <w:spacing w:val="-6"/>
        </w:rPr>
        <w:t xml:space="preserve"> </w:t>
      </w:r>
      <w:r>
        <w:t>without</w:t>
      </w:r>
      <w:r>
        <w:rPr>
          <w:spacing w:val="-5"/>
        </w:rPr>
        <w:t xml:space="preserve"> </w:t>
      </w:r>
      <w:r>
        <w:rPr>
          <w:spacing w:val="-2"/>
        </w:rPr>
        <w:t>Prejudice</w:t>
      </w:r>
    </w:p>
    <w:p w14:paraId="6A9BAC8F" w14:textId="77777777" w:rsidR="00FC5DD5" w:rsidRDefault="00FC5DD5">
      <w:pPr>
        <w:pStyle w:val="BodyText"/>
        <w:spacing w:before="3"/>
        <w:rPr>
          <w:b/>
        </w:rPr>
      </w:pPr>
    </w:p>
    <w:p w14:paraId="7C679F88" w14:textId="77777777" w:rsidR="00FC5DD5" w:rsidRDefault="00000000">
      <w:pPr>
        <w:pStyle w:val="BodyText"/>
        <w:ind w:left="159"/>
      </w:pPr>
      <w:r>
        <w:t>Applications</w:t>
      </w:r>
      <w:r>
        <w:rPr>
          <w:spacing w:val="-10"/>
        </w:rPr>
        <w:t xml:space="preserve"> </w:t>
      </w:r>
      <w:r>
        <w:t>are</w:t>
      </w:r>
      <w:r>
        <w:rPr>
          <w:spacing w:val="-9"/>
        </w:rPr>
        <w:t xml:space="preserve"> </w:t>
      </w:r>
      <w:r>
        <w:t>denied</w:t>
      </w:r>
      <w:r>
        <w:rPr>
          <w:spacing w:val="-7"/>
        </w:rPr>
        <w:t xml:space="preserve"> </w:t>
      </w:r>
      <w:r>
        <w:t>without</w:t>
      </w:r>
      <w:r>
        <w:rPr>
          <w:spacing w:val="-9"/>
        </w:rPr>
        <w:t xml:space="preserve"> </w:t>
      </w:r>
      <w:r>
        <w:t>prejudice.</w:t>
      </w:r>
      <w:r>
        <w:rPr>
          <w:spacing w:val="-8"/>
        </w:rPr>
        <w:t xml:space="preserve"> </w:t>
      </w:r>
      <w:r>
        <w:t>Subsequent</w:t>
      </w:r>
      <w:r>
        <w:rPr>
          <w:spacing w:val="-9"/>
        </w:rPr>
        <w:t xml:space="preserve"> </w:t>
      </w:r>
      <w:r>
        <w:t>submissions</w:t>
      </w:r>
      <w:r>
        <w:rPr>
          <w:spacing w:val="-10"/>
        </w:rPr>
        <w:t xml:space="preserve"> </w:t>
      </w:r>
      <w:r>
        <w:t>of</w:t>
      </w:r>
      <w:r>
        <w:rPr>
          <w:spacing w:val="-9"/>
        </w:rPr>
        <w:t xml:space="preserve"> </w:t>
      </w:r>
      <w:r>
        <w:t>the</w:t>
      </w:r>
      <w:r>
        <w:rPr>
          <w:spacing w:val="-9"/>
        </w:rPr>
        <w:t xml:space="preserve"> </w:t>
      </w:r>
      <w:r>
        <w:t>same</w:t>
      </w:r>
      <w:r>
        <w:rPr>
          <w:spacing w:val="-9"/>
        </w:rPr>
        <w:t xml:space="preserve"> </w:t>
      </w:r>
      <w:r>
        <w:t>proposal</w:t>
      </w:r>
      <w:r>
        <w:rPr>
          <w:spacing w:val="-9"/>
        </w:rPr>
        <w:t xml:space="preserve"> </w:t>
      </w:r>
      <w:r>
        <w:t>are</w:t>
      </w:r>
      <w:r>
        <w:rPr>
          <w:spacing w:val="-9"/>
        </w:rPr>
        <w:t xml:space="preserve"> </w:t>
      </w:r>
      <w:r>
        <w:rPr>
          <w:spacing w:val="-2"/>
        </w:rPr>
        <w:t>allowed.</w:t>
      </w:r>
    </w:p>
    <w:p w14:paraId="2C28ACFC" w14:textId="77777777" w:rsidR="00FC5DD5" w:rsidRDefault="00FC5DD5">
      <w:pPr>
        <w:pStyle w:val="BodyText"/>
        <w:spacing w:before="1"/>
        <w:rPr>
          <w:sz w:val="23"/>
        </w:rPr>
      </w:pPr>
    </w:p>
    <w:p w14:paraId="60E9993F" w14:textId="77777777" w:rsidR="00FC5DD5" w:rsidRDefault="00000000">
      <w:pPr>
        <w:pStyle w:val="Heading4"/>
        <w:ind w:left="159"/>
      </w:pPr>
      <w:r>
        <w:rPr>
          <w:spacing w:val="-2"/>
        </w:rPr>
        <w:t>Grievances</w:t>
      </w:r>
    </w:p>
    <w:p w14:paraId="67525D00" w14:textId="77777777" w:rsidR="00FC5DD5" w:rsidRDefault="00FC5DD5">
      <w:pPr>
        <w:pStyle w:val="BodyText"/>
        <w:spacing w:before="2"/>
        <w:rPr>
          <w:b/>
        </w:rPr>
      </w:pPr>
    </w:p>
    <w:p w14:paraId="50DE00BF" w14:textId="77777777" w:rsidR="00FC5DD5" w:rsidRDefault="00000000">
      <w:pPr>
        <w:pStyle w:val="BodyText"/>
        <w:spacing w:before="1" w:line="244" w:lineRule="auto"/>
        <w:ind w:left="159"/>
      </w:pPr>
      <w:r>
        <w:t>If any</w:t>
      </w:r>
      <w:r>
        <w:rPr>
          <w:spacing w:val="-4"/>
        </w:rPr>
        <w:t xml:space="preserve"> </w:t>
      </w:r>
      <w:r>
        <w:t>faculty</w:t>
      </w:r>
      <w:r>
        <w:rPr>
          <w:spacing w:val="-4"/>
        </w:rPr>
        <w:t xml:space="preserve"> </w:t>
      </w:r>
      <w:r>
        <w:t>member feels that he or she has a grievance regarding any</w:t>
      </w:r>
      <w:r>
        <w:rPr>
          <w:spacing w:val="-4"/>
        </w:rPr>
        <w:t xml:space="preserve"> </w:t>
      </w:r>
      <w:r>
        <w:t>aspect of a Sabbatical, he or she should</w:t>
      </w:r>
      <w:r>
        <w:rPr>
          <w:spacing w:val="-9"/>
        </w:rPr>
        <w:t xml:space="preserve"> </w:t>
      </w:r>
      <w:r>
        <w:t>submit</w:t>
      </w:r>
      <w:r>
        <w:rPr>
          <w:spacing w:val="-10"/>
        </w:rPr>
        <w:t xml:space="preserve"> </w:t>
      </w:r>
      <w:r>
        <w:t>such</w:t>
      </w:r>
      <w:r>
        <w:rPr>
          <w:spacing w:val="-9"/>
        </w:rPr>
        <w:t xml:space="preserve"> </w:t>
      </w:r>
      <w:r>
        <w:t>grievance</w:t>
      </w:r>
      <w:r>
        <w:rPr>
          <w:spacing w:val="-10"/>
        </w:rPr>
        <w:t xml:space="preserve"> </w:t>
      </w:r>
      <w:r>
        <w:t>to</w:t>
      </w:r>
      <w:r>
        <w:rPr>
          <w:spacing w:val="-10"/>
        </w:rPr>
        <w:t xml:space="preserve"> </w:t>
      </w:r>
      <w:r>
        <w:t>the</w:t>
      </w:r>
      <w:r>
        <w:rPr>
          <w:spacing w:val="-10"/>
        </w:rPr>
        <w:t xml:space="preserve"> </w:t>
      </w:r>
      <w:r>
        <w:t>Faculty</w:t>
      </w:r>
      <w:r>
        <w:rPr>
          <w:spacing w:val="-14"/>
        </w:rPr>
        <w:t xml:space="preserve"> </w:t>
      </w:r>
      <w:r>
        <w:t>Grievance</w:t>
      </w:r>
      <w:r>
        <w:rPr>
          <w:spacing w:val="-10"/>
        </w:rPr>
        <w:t xml:space="preserve"> </w:t>
      </w:r>
      <w:r>
        <w:t>committee</w:t>
      </w:r>
      <w:r>
        <w:rPr>
          <w:spacing w:val="-10"/>
        </w:rPr>
        <w:t xml:space="preserve"> </w:t>
      </w:r>
      <w:r>
        <w:t>or</w:t>
      </w:r>
      <w:r>
        <w:rPr>
          <w:spacing w:val="-10"/>
        </w:rPr>
        <w:t xml:space="preserve"> </w:t>
      </w:r>
      <w:r>
        <w:t>equivalent</w:t>
      </w:r>
      <w:r>
        <w:rPr>
          <w:spacing w:val="-10"/>
        </w:rPr>
        <w:t xml:space="preserve"> </w:t>
      </w:r>
      <w:r>
        <w:t>committee</w:t>
      </w:r>
      <w:r>
        <w:rPr>
          <w:spacing w:val="-10"/>
        </w:rPr>
        <w:t xml:space="preserve"> </w:t>
      </w:r>
      <w:r>
        <w:t>in</w:t>
      </w:r>
      <w:r>
        <w:rPr>
          <w:spacing w:val="-9"/>
        </w:rPr>
        <w:t xml:space="preserve"> </w:t>
      </w:r>
      <w:r>
        <w:t>the</w:t>
      </w:r>
      <w:r>
        <w:rPr>
          <w:spacing w:val="-10"/>
        </w:rPr>
        <w:t xml:space="preserve"> </w:t>
      </w:r>
      <w:r>
        <w:t>School</w:t>
      </w:r>
      <w:r>
        <w:rPr>
          <w:spacing w:val="-9"/>
        </w:rPr>
        <w:t xml:space="preserve"> </w:t>
      </w:r>
      <w:r>
        <w:t xml:space="preserve">of </w:t>
      </w:r>
      <w:r>
        <w:rPr>
          <w:spacing w:val="-4"/>
        </w:rPr>
        <w:t>Law.</w:t>
      </w:r>
    </w:p>
    <w:p w14:paraId="02A3EDED" w14:textId="77777777" w:rsidR="00FC5DD5" w:rsidRDefault="00FC5DD5">
      <w:pPr>
        <w:pStyle w:val="BodyText"/>
        <w:spacing w:before="4"/>
      </w:pPr>
    </w:p>
    <w:p w14:paraId="0030964D" w14:textId="77777777" w:rsidR="00FC5DD5" w:rsidRDefault="00000000">
      <w:pPr>
        <w:pStyle w:val="Heading4"/>
        <w:spacing w:before="1"/>
        <w:ind w:left="159"/>
      </w:pPr>
      <w:r>
        <w:rPr>
          <w:spacing w:val="-2"/>
        </w:rPr>
        <w:t>Reporting</w:t>
      </w:r>
    </w:p>
    <w:p w14:paraId="63B496E2" w14:textId="77777777" w:rsidR="00FC5DD5" w:rsidRDefault="00FC5DD5">
      <w:pPr>
        <w:pStyle w:val="BodyText"/>
        <w:spacing w:before="2"/>
        <w:rPr>
          <w:b/>
        </w:rPr>
      </w:pPr>
    </w:p>
    <w:p w14:paraId="7EF7E0F5" w14:textId="77777777" w:rsidR="00FC5DD5" w:rsidRDefault="00000000">
      <w:pPr>
        <w:pStyle w:val="BodyText"/>
        <w:spacing w:line="244" w:lineRule="auto"/>
        <w:ind w:left="159"/>
      </w:pPr>
      <w:r>
        <w:t>Within</w:t>
      </w:r>
      <w:r>
        <w:rPr>
          <w:spacing w:val="-6"/>
        </w:rPr>
        <w:t xml:space="preserve"> </w:t>
      </w:r>
      <w:r>
        <w:t>three</w:t>
      </w:r>
      <w:r>
        <w:rPr>
          <w:spacing w:val="-8"/>
        </w:rPr>
        <w:t xml:space="preserve"> </w:t>
      </w:r>
      <w:r>
        <w:t>months</w:t>
      </w:r>
      <w:r>
        <w:rPr>
          <w:spacing w:val="-8"/>
        </w:rPr>
        <w:t xml:space="preserve"> </w:t>
      </w:r>
      <w:r>
        <w:t>after</w:t>
      </w:r>
      <w:r>
        <w:rPr>
          <w:spacing w:val="-8"/>
        </w:rPr>
        <w:t xml:space="preserve"> </w:t>
      </w:r>
      <w:r>
        <w:t>the</w:t>
      </w:r>
      <w:r>
        <w:rPr>
          <w:spacing w:val="-8"/>
        </w:rPr>
        <w:t xml:space="preserve"> </w:t>
      </w:r>
      <w:r>
        <w:t>completion</w:t>
      </w:r>
      <w:r>
        <w:rPr>
          <w:spacing w:val="-6"/>
        </w:rPr>
        <w:t xml:space="preserve"> </w:t>
      </w:r>
      <w:r>
        <w:t>of</w:t>
      </w:r>
      <w:r>
        <w:rPr>
          <w:spacing w:val="-8"/>
        </w:rPr>
        <w:t xml:space="preserve"> </w:t>
      </w:r>
      <w:r>
        <w:t>a</w:t>
      </w:r>
      <w:r>
        <w:rPr>
          <w:spacing w:val="-8"/>
        </w:rPr>
        <w:t xml:space="preserve"> </w:t>
      </w:r>
      <w:r>
        <w:t>sabbatical</w:t>
      </w:r>
      <w:r>
        <w:rPr>
          <w:spacing w:val="-8"/>
        </w:rPr>
        <w:t xml:space="preserve"> </w:t>
      </w:r>
      <w:r>
        <w:t>leave,</w:t>
      </w:r>
      <w:r>
        <w:rPr>
          <w:spacing w:val="-7"/>
        </w:rPr>
        <w:t xml:space="preserve"> </w:t>
      </w:r>
      <w:r>
        <w:t>the</w:t>
      </w:r>
      <w:r>
        <w:rPr>
          <w:spacing w:val="-8"/>
        </w:rPr>
        <w:t xml:space="preserve"> </w:t>
      </w:r>
      <w:r>
        <w:t>faculty</w:t>
      </w:r>
      <w:r>
        <w:rPr>
          <w:spacing w:val="-12"/>
        </w:rPr>
        <w:t xml:space="preserve"> </w:t>
      </w:r>
      <w:r>
        <w:t>member</w:t>
      </w:r>
      <w:r>
        <w:rPr>
          <w:spacing w:val="-8"/>
        </w:rPr>
        <w:t xml:space="preserve"> </w:t>
      </w:r>
      <w:r>
        <w:t>is</w:t>
      </w:r>
      <w:r>
        <w:rPr>
          <w:spacing w:val="-8"/>
        </w:rPr>
        <w:t xml:space="preserve"> </w:t>
      </w:r>
      <w:r>
        <w:t>obliged</w:t>
      </w:r>
      <w:r>
        <w:rPr>
          <w:spacing w:val="-6"/>
        </w:rPr>
        <w:t xml:space="preserve"> </w:t>
      </w:r>
      <w:r>
        <w:t>to</w:t>
      </w:r>
      <w:r>
        <w:rPr>
          <w:spacing w:val="-8"/>
        </w:rPr>
        <w:t xml:space="preserve"> </w:t>
      </w:r>
      <w:r>
        <w:t>"produce</w:t>
      </w:r>
      <w:r>
        <w:rPr>
          <w:spacing w:val="-8"/>
        </w:rPr>
        <w:t xml:space="preserve"> </w:t>
      </w:r>
      <w:r>
        <w:t>a research publication or other document that is acceptable" to the dean of the applicable School. Copies of this report are to be delivered to the VPAA or President (with respect to law faculty).</w:t>
      </w:r>
      <w:r>
        <w:rPr>
          <w:spacing w:val="80"/>
        </w:rPr>
        <w:t xml:space="preserve"> </w:t>
      </w:r>
      <w:r>
        <w:t>Faculty</w:t>
      </w:r>
      <w:r>
        <w:rPr>
          <w:spacing w:val="-4"/>
        </w:rPr>
        <w:t xml:space="preserve"> </w:t>
      </w:r>
      <w:r>
        <w:t>members may</w:t>
      </w:r>
      <w:r>
        <w:rPr>
          <w:spacing w:val="-4"/>
        </w:rPr>
        <w:t xml:space="preserve"> </w:t>
      </w:r>
      <w:r>
        <w:t>be asked to present a brief version of their reports to the Board of Trustee committee on Academic Policy.</w:t>
      </w:r>
      <w:r>
        <w:rPr>
          <w:spacing w:val="-12"/>
        </w:rPr>
        <w:t xml:space="preserve"> </w:t>
      </w:r>
      <w:r>
        <w:t>Faculty</w:t>
      </w:r>
      <w:r>
        <w:rPr>
          <w:spacing w:val="-14"/>
        </w:rPr>
        <w:t xml:space="preserve"> </w:t>
      </w:r>
      <w:r>
        <w:t>members</w:t>
      </w:r>
      <w:r>
        <w:rPr>
          <w:spacing w:val="-11"/>
        </w:rPr>
        <w:t xml:space="preserve"> </w:t>
      </w:r>
      <w:r>
        <w:t>are</w:t>
      </w:r>
      <w:r>
        <w:rPr>
          <w:spacing w:val="-12"/>
        </w:rPr>
        <w:t xml:space="preserve"> </w:t>
      </w:r>
      <w:r>
        <w:t>encouraged</w:t>
      </w:r>
      <w:r>
        <w:rPr>
          <w:spacing w:val="-10"/>
        </w:rPr>
        <w:t xml:space="preserve"> </w:t>
      </w:r>
      <w:r>
        <w:t>to</w:t>
      </w:r>
      <w:r>
        <w:rPr>
          <w:spacing w:val="-12"/>
        </w:rPr>
        <w:t xml:space="preserve"> </w:t>
      </w:r>
      <w:r>
        <w:t>share</w:t>
      </w:r>
      <w:r>
        <w:rPr>
          <w:spacing w:val="-12"/>
        </w:rPr>
        <w:t xml:space="preserve"> </w:t>
      </w:r>
      <w:r>
        <w:t>the</w:t>
      </w:r>
      <w:r>
        <w:rPr>
          <w:spacing w:val="-11"/>
        </w:rPr>
        <w:t xml:space="preserve"> </w:t>
      </w:r>
      <w:r>
        <w:t>results</w:t>
      </w:r>
      <w:r>
        <w:rPr>
          <w:spacing w:val="-12"/>
        </w:rPr>
        <w:t xml:space="preserve"> </w:t>
      </w:r>
      <w:r>
        <w:t>[via</w:t>
      </w:r>
      <w:r>
        <w:rPr>
          <w:spacing w:val="-12"/>
        </w:rPr>
        <w:t xml:space="preserve"> </w:t>
      </w:r>
      <w:r>
        <w:t>written</w:t>
      </w:r>
      <w:r>
        <w:rPr>
          <w:spacing w:val="-10"/>
        </w:rPr>
        <w:t xml:space="preserve"> </w:t>
      </w:r>
      <w:r>
        <w:t>papers,</w:t>
      </w:r>
      <w:r>
        <w:rPr>
          <w:spacing w:val="-11"/>
        </w:rPr>
        <w:t xml:space="preserve"> </w:t>
      </w:r>
      <w:r>
        <w:t>workshops,</w:t>
      </w:r>
      <w:r>
        <w:rPr>
          <w:spacing w:val="-11"/>
        </w:rPr>
        <w:t xml:space="preserve"> </w:t>
      </w:r>
      <w:r>
        <w:t>colloquia,</w:t>
      </w:r>
      <w:r>
        <w:rPr>
          <w:spacing w:val="-10"/>
        </w:rPr>
        <w:t xml:space="preserve"> </w:t>
      </w:r>
      <w:r>
        <w:t>etc.] with their colleagues at the university.</w:t>
      </w:r>
    </w:p>
    <w:sectPr w:rsidR="00FC5DD5">
      <w:pgSz w:w="12240" w:h="15840"/>
      <w:pgMar w:top="980" w:right="1300" w:bottom="280" w:left="1280" w:header="7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AD188" w14:textId="77777777" w:rsidR="0082296D" w:rsidRDefault="0082296D">
      <w:r>
        <w:separator/>
      </w:r>
    </w:p>
  </w:endnote>
  <w:endnote w:type="continuationSeparator" w:id="0">
    <w:p w14:paraId="153B527E" w14:textId="77777777" w:rsidR="0082296D" w:rsidRDefault="00822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71899" w14:textId="77777777" w:rsidR="00FC5DD5" w:rsidRDefault="00FC5DD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A0C18" w14:textId="77777777" w:rsidR="0082296D" w:rsidRDefault="0082296D">
      <w:r>
        <w:separator/>
      </w:r>
    </w:p>
  </w:footnote>
  <w:footnote w:type="continuationSeparator" w:id="0">
    <w:p w14:paraId="2FFB4986" w14:textId="77777777" w:rsidR="0082296D" w:rsidRDefault="00822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E15D"/>
    <w:multiLevelType w:val="hybridMultilevel"/>
    <w:tmpl w:val="2D2A0B50"/>
    <w:lvl w:ilvl="0" w:tplc="45BCD04A">
      <w:start w:val="21"/>
      <w:numFmt w:val="decimal"/>
      <w:lvlText w:val="[%1]"/>
      <w:lvlJc w:val="left"/>
      <w:pPr>
        <w:ind w:left="160" w:hanging="488"/>
      </w:pPr>
      <w:rPr>
        <w:rFonts w:hint="default"/>
        <w:spacing w:val="0"/>
        <w:w w:val="99"/>
        <w:lang w:val="en-US" w:eastAsia="en-US" w:bidi="ar-SA"/>
      </w:rPr>
    </w:lvl>
    <w:lvl w:ilvl="1" w:tplc="35961114">
      <w:numFmt w:val="bullet"/>
      <w:lvlText w:val="•"/>
      <w:lvlJc w:val="left"/>
      <w:pPr>
        <w:ind w:left="1110" w:hanging="488"/>
      </w:pPr>
      <w:rPr>
        <w:rFonts w:hint="default"/>
        <w:lang w:val="en-US" w:eastAsia="en-US" w:bidi="ar-SA"/>
      </w:rPr>
    </w:lvl>
    <w:lvl w:ilvl="2" w:tplc="806AD608">
      <w:numFmt w:val="bullet"/>
      <w:lvlText w:val="•"/>
      <w:lvlJc w:val="left"/>
      <w:pPr>
        <w:ind w:left="2060" w:hanging="488"/>
      </w:pPr>
      <w:rPr>
        <w:rFonts w:hint="default"/>
        <w:lang w:val="en-US" w:eastAsia="en-US" w:bidi="ar-SA"/>
      </w:rPr>
    </w:lvl>
    <w:lvl w:ilvl="3" w:tplc="B1546E16">
      <w:numFmt w:val="bullet"/>
      <w:lvlText w:val="•"/>
      <w:lvlJc w:val="left"/>
      <w:pPr>
        <w:ind w:left="3010" w:hanging="488"/>
      </w:pPr>
      <w:rPr>
        <w:rFonts w:hint="default"/>
        <w:lang w:val="en-US" w:eastAsia="en-US" w:bidi="ar-SA"/>
      </w:rPr>
    </w:lvl>
    <w:lvl w:ilvl="4" w:tplc="9BD4B17E">
      <w:numFmt w:val="bullet"/>
      <w:lvlText w:val="•"/>
      <w:lvlJc w:val="left"/>
      <w:pPr>
        <w:ind w:left="3960" w:hanging="488"/>
      </w:pPr>
      <w:rPr>
        <w:rFonts w:hint="default"/>
        <w:lang w:val="en-US" w:eastAsia="en-US" w:bidi="ar-SA"/>
      </w:rPr>
    </w:lvl>
    <w:lvl w:ilvl="5" w:tplc="C1AEABBE">
      <w:numFmt w:val="bullet"/>
      <w:lvlText w:val="•"/>
      <w:lvlJc w:val="left"/>
      <w:pPr>
        <w:ind w:left="4910" w:hanging="488"/>
      </w:pPr>
      <w:rPr>
        <w:rFonts w:hint="default"/>
        <w:lang w:val="en-US" w:eastAsia="en-US" w:bidi="ar-SA"/>
      </w:rPr>
    </w:lvl>
    <w:lvl w:ilvl="6" w:tplc="33F82C58">
      <w:numFmt w:val="bullet"/>
      <w:lvlText w:val="•"/>
      <w:lvlJc w:val="left"/>
      <w:pPr>
        <w:ind w:left="5860" w:hanging="488"/>
      </w:pPr>
      <w:rPr>
        <w:rFonts w:hint="default"/>
        <w:lang w:val="en-US" w:eastAsia="en-US" w:bidi="ar-SA"/>
      </w:rPr>
    </w:lvl>
    <w:lvl w:ilvl="7" w:tplc="B704A41C">
      <w:numFmt w:val="bullet"/>
      <w:lvlText w:val="•"/>
      <w:lvlJc w:val="left"/>
      <w:pPr>
        <w:ind w:left="6810" w:hanging="488"/>
      </w:pPr>
      <w:rPr>
        <w:rFonts w:hint="default"/>
        <w:lang w:val="en-US" w:eastAsia="en-US" w:bidi="ar-SA"/>
      </w:rPr>
    </w:lvl>
    <w:lvl w:ilvl="8" w:tplc="33FC95C4">
      <w:numFmt w:val="bullet"/>
      <w:lvlText w:val="•"/>
      <w:lvlJc w:val="left"/>
      <w:pPr>
        <w:ind w:left="7760" w:hanging="488"/>
      </w:pPr>
      <w:rPr>
        <w:rFonts w:hint="default"/>
        <w:lang w:val="en-US" w:eastAsia="en-US" w:bidi="ar-SA"/>
      </w:rPr>
    </w:lvl>
  </w:abstractNum>
  <w:abstractNum w:abstractNumId="1" w15:restartNumberingAfterBreak="0">
    <w:nsid w:val="03AC4BB7"/>
    <w:multiLevelType w:val="hybridMultilevel"/>
    <w:tmpl w:val="29620FF6"/>
    <w:lvl w:ilvl="0" w:tplc="9E8033FC">
      <w:start w:val="1"/>
      <w:numFmt w:val="decimal"/>
      <w:lvlText w:val="%1."/>
      <w:lvlJc w:val="left"/>
      <w:pPr>
        <w:ind w:left="520" w:hanging="360"/>
      </w:pPr>
      <w:rPr>
        <w:rFonts w:ascii="Times New Roman" w:eastAsia="Times New Roman" w:hAnsi="Times New Roman" w:cs="Times New Roman" w:hint="default"/>
        <w:b/>
        <w:bCs/>
        <w:i w:val="0"/>
        <w:iCs w:val="0"/>
        <w:spacing w:val="0"/>
        <w:w w:val="99"/>
        <w:sz w:val="22"/>
        <w:szCs w:val="22"/>
        <w:lang w:val="en-US" w:eastAsia="en-US" w:bidi="ar-SA"/>
      </w:rPr>
    </w:lvl>
    <w:lvl w:ilvl="1" w:tplc="C9F41974">
      <w:numFmt w:val="bullet"/>
      <w:lvlText w:val="•"/>
      <w:lvlJc w:val="left"/>
      <w:pPr>
        <w:ind w:left="1434" w:hanging="360"/>
      </w:pPr>
      <w:rPr>
        <w:rFonts w:hint="default"/>
        <w:lang w:val="en-US" w:eastAsia="en-US" w:bidi="ar-SA"/>
      </w:rPr>
    </w:lvl>
    <w:lvl w:ilvl="2" w:tplc="D1BA5480">
      <w:numFmt w:val="bullet"/>
      <w:lvlText w:val="•"/>
      <w:lvlJc w:val="left"/>
      <w:pPr>
        <w:ind w:left="2348" w:hanging="360"/>
      </w:pPr>
      <w:rPr>
        <w:rFonts w:hint="default"/>
        <w:lang w:val="en-US" w:eastAsia="en-US" w:bidi="ar-SA"/>
      </w:rPr>
    </w:lvl>
    <w:lvl w:ilvl="3" w:tplc="220EE25E">
      <w:numFmt w:val="bullet"/>
      <w:lvlText w:val="•"/>
      <w:lvlJc w:val="left"/>
      <w:pPr>
        <w:ind w:left="3262" w:hanging="360"/>
      </w:pPr>
      <w:rPr>
        <w:rFonts w:hint="default"/>
        <w:lang w:val="en-US" w:eastAsia="en-US" w:bidi="ar-SA"/>
      </w:rPr>
    </w:lvl>
    <w:lvl w:ilvl="4" w:tplc="D7EE817E">
      <w:numFmt w:val="bullet"/>
      <w:lvlText w:val="•"/>
      <w:lvlJc w:val="left"/>
      <w:pPr>
        <w:ind w:left="4176" w:hanging="360"/>
      </w:pPr>
      <w:rPr>
        <w:rFonts w:hint="default"/>
        <w:lang w:val="en-US" w:eastAsia="en-US" w:bidi="ar-SA"/>
      </w:rPr>
    </w:lvl>
    <w:lvl w:ilvl="5" w:tplc="1C8CA85E">
      <w:numFmt w:val="bullet"/>
      <w:lvlText w:val="•"/>
      <w:lvlJc w:val="left"/>
      <w:pPr>
        <w:ind w:left="5090" w:hanging="360"/>
      </w:pPr>
      <w:rPr>
        <w:rFonts w:hint="default"/>
        <w:lang w:val="en-US" w:eastAsia="en-US" w:bidi="ar-SA"/>
      </w:rPr>
    </w:lvl>
    <w:lvl w:ilvl="6" w:tplc="92902360">
      <w:numFmt w:val="bullet"/>
      <w:lvlText w:val="•"/>
      <w:lvlJc w:val="left"/>
      <w:pPr>
        <w:ind w:left="6004" w:hanging="360"/>
      </w:pPr>
      <w:rPr>
        <w:rFonts w:hint="default"/>
        <w:lang w:val="en-US" w:eastAsia="en-US" w:bidi="ar-SA"/>
      </w:rPr>
    </w:lvl>
    <w:lvl w:ilvl="7" w:tplc="7A021A76">
      <w:numFmt w:val="bullet"/>
      <w:lvlText w:val="•"/>
      <w:lvlJc w:val="left"/>
      <w:pPr>
        <w:ind w:left="6918" w:hanging="360"/>
      </w:pPr>
      <w:rPr>
        <w:rFonts w:hint="default"/>
        <w:lang w:val="en-US" w:eastAsia="en-US" w:bidi="ar-SA"/>
      </w:rPr>
    </w:lvl>
    <w:lvl w:ilvl="8" w:tplc="65AAB616">
      <w:numFmt w:val="bullet"/>
      <w:lvlText w:val="•"/>
      <w:lvlJc w:val="left"/>
      <w:pPr>
        <w:ind w:left="7832" w:hanging="360"/>
      </w:pPr>
      <w:rPr>
        <w:rFonts w:hint="default"/>
        <w:lang w:val="en-US" w:eastAsia="en-US" w:bidi="ar-SA"/>
      </w:rPr>
    </w:lvl>
  </w:abstractNum>
  <w:abstractNum w:abstractNumId="2" w15:restartNumberingAfterBreak="0">
    <w:nsid w:val="0669EDDB"/>
    <w:multiLevelType w:val="hybridMultilevel"/>
    <w:tmpl w:val="1438278E"/>
    <w:lvl w:ilvl="0" w:tplc="CF7421AC">
      <w:start w:val="1"/>
      <w:numFmt w:val="decimal"/>
      <w:lvlText w:val="%1."/>
      <w:lvlJc w:val="left"/>
      <w:pPr>
        <w:ind w:left="880" w:hanging="360"/>
      </w:pPr>
      <w:rPr>
        <w:rFonts w:ascii="Times New Roman" w:eastAsia="Times New Roman" w:hAnsi="Times New Roman" w:cs="Times New Roman" w:hint="default"/>
        <w:b/>
        <w:bCs/>
        <w:i w:val="0"/>
        <w:iCs w:val="0"/>
        <w:spacing w:val="0"/>
        <w:w w:val="99"/>
        <w:sz w:val="22"/>
        <w:szCs w:val="22"/>
        <w:lang w:val="en-US" w:eastAsia="en-US" w:bidi="ar-SA"/>
      </w:rPr>
    </w:lvl>
    <w:lvl w:ilvl="1" w:tplc="0576E88E">
      <w:numFmt w:val="bullet"/>
      <w:lvlText w:val="•"/>
      <w:lvlJc w:val="left"/>
      <w:pPr>
        <w:ind w:left="1758" w:hanging="360"/>
      </w:pPr>
      <w:rPr>
        <w:rFonts w:hint="default"/>
        <w:lang w:val="en-US" w:eastAsia="en-US" w:bidi="ar-SA"/>
      </w:rPr>
    </w:lvl>
    <w:lvl w:ilvl="2" w:tplc="3F6ED2C6">
      <w:numFmt w:val="bullet"/>
      <w:lvlText w:val="•"/>
      <w:lvlJc w:val="left"/>
      <w:pPr>
        <w:ind w:left="2636" w:hanging="360"/>
      </w:pPr>
      <w:rPr>
        <w:rFonts w:hint="default"/>
        <w:lang w:val="en-US" w:eastAsia="en-US" w:bidi="ar-SA"/>
      </w:rPr>
    </w:lvl>
    <w:lvl w:ilvl="3" w:tplc="9F7611C6">
      <w:numFmt w:val="bullet"/>
      <w:lvlText w:val="•"/>
      <w:lvlJc w:val="left"/>
      <w:pPr>
        <w:ind w:left="3514" w:hanging="360"/>
      </w:pPr>
      <w:rPr>
        <w:rFonts w:hint="default"/>
        <w:lang w:val="en-US" w:eastAsia="en-US" w:bidi="ar-SA"/>
      </w:rPr>
    </w:lvl>
    <w:lvl w:ilvl="4" w:tplc="2446FF8E">
      <w:numFmt w:val="bullet"/>
      <w:lvlText w:val="•"/>
      <w:lvlJc w:val="left"/>
      <w:pPr>
        <w:ind w:left="4392" w:hanging="360"/>
      </w:pPr>
      <w:rPr>
        <w:rFonts w:hint="default"/>
        <w:lang w:val="en-US" w:eastAsia="en-US" w:bidi="ar-SA"/>
      </w:rPr>
    </w:lvl>
    <w:lvl w:ilvl="5" w:tplc="A6A6B01C">
      <w:numFmt w:val="bullet"/>
      <w:lvlText w:val="•"/>
      <w:lvlJc w:val="left"/>
      <w:pPr>
        <w:ind w:left="5270" w:hanging="360"/>
      </w:pPr>
      <w:rPr>
        <w:rFonts w:hint="default"/>
        <w:lang w:val="en-US" w:eastAsia="en-US" w:bidi="ar-SA"/>
      </w:rPr>
    </w:lvl>
    <w:lvl w:ilvl="6" w:tplc="C330A346">
      <w:numFmt w:val="bullet"/>
      <w:lvlText w:val="•"/>
      <w:lvlJc w:val="left"/>
      <w:pPr>
        <w:ind w:left="6148" w:hanging="360"/>
      </w:pPr>
      <w:rPr>
        <w:rFonts w:hint="default"/>
        <w:lang w:val="en-US" w:eastAsia="en-US" w:bidi="ar-SA"/>
      </w:rPr>
    </w:lvl>
    <w:lvl w:ilvl="7" w:tplc="2236FE24">
      <w:numFmt w:val="bullet"/>
      <w:lvlText w:val="•"/>
      <w:lvlJc w:val="left"/>
      <w:pPr>
        <w:ind w:left="7026" w:hanging="360"/>
      </w:pPr>
      <w:rPr>
        <w:rFonts w:hint="default"/>
        <w:lang w:val="en-US" w:eastAsia="en-US" w:bidi="ar-SA"/>
      </w:rPr>
    </w:lvl>
    <w:lvl w:ilvl="8" w:tplc="71066F9C">
      <w:numFmt w:val="bullet"/>
      <w:lvlText w:val="•"/>
      <w:lvlJc w:val="left"/>
      <w:pPr>
        <w:ind w:left="7904" w:hanging="360"/>
      </w:pPr>
      <w:rPr>
        <w:rFonts w:hint="default"/>
        <w:lang w:val="en-US" w:eastAsia="en-US" w:bidi="ar-SA"/>
      </w:rPr>
    </w:lvl>
  </w:abstractNum>
  <w:abstractNum w:abstractNumId="3" w15:restartNumberingAfterBreak="0">
    <w:nsid w:val="09AD74AB"/>
    <w:multiLevelType w:val="hybridMultilevel"/>
    <w:tmpl w:val="DBD86CD0"/>
    <w:lvl w:ilvl="0" w:tplc="6706E384">
      <w:start w:val="1"/>
      <w:numFmt w:val="decimal"/>
      <w:lvlText w:val="%1."/>
      <w:lvlJc w:val="left"/>
      <w:pPr>
        <w:ind w:left="1211" w:hanging="332"/>
        <w:jc w:val="right"/>
      </w:pPr>
      <w:rPr>
        <w:rFonts w:ascii="Times New Roman" w:eastAsia="Times New Roman" w:hAnsi="Times New Roman" w:cs="Times New Roman" w:hint="default"/>
        <w:b/>
        <w:bCs/>
        <w:i w:val="0"/>
        <w:iCs w:val="0"/>
        <w:spacing w:val="0"/>
        <w:w w:val="99"/>
        <w:sz w:val="22"/>
        <w:szCs w:val="22"/>
        <w:lang w:val="en-US" w:eastAsia="en-US" w:bidi="ar-SA"/>
      </w:rPr>
    </w:lvl>
    <w:lvl w:ilvl="1" w:tplc="F312A6B8">
      <w:numFmt w:val="bullet"/>
      <w:lvlText w:val=""/>
      <w:lvlJc w:val="left"/>
      <w:pPr>
        <w:ind w:left="1960" w:hanging="360"/>
      </w:pPr>
      <w:rPr>
        <w:rFonts w:ascii="Symbol" w:eastAsia="Symbol" w:hAnsi="Symbol" w:cs="Symbol" w:hint="default"/>
        <w:b w:val="0"/>
        <w:bCs w:val="0"/>
        <w:i w:val="0"/>
        <w:iCs w:val="0"/>
        <w:spacing w:val="0"/>
        <w:w w:val="99"/>
        <w:sz w:val="24"/>
        <w:szCs w:val="24"/>
        <w:lang w:val="en-US" w:eastAsia="en-US" w:bidi="ar-SA"/>
      </w:rPr>
    </w:lvl>
    <w:lvl w:ilvl="2" w:tplc="93FC94CA">
      <w:numFmt w:val="bullet"/>
      <w:lvlText w:val="•"/>
      <w:lvlJc w:val="left"/>
      <w:pPr>
        <w:ind w:left="2815" w:hanging="360"/>
      </w:pPr>
      <w:rPr>
        <w:rFonts w:hint="default"/>
        <w:lang w:val="en-US" w:eastAsia="en-US" w:bidi="ar-SA"/>
      </w:rPr>
    </w:lvl>
    <w:lvl w:ilvl="3" w:tplc="835C0352">
      <w:numFmt w:val="bullet"/>
      <w:lvlText w:val="•"/>
      <w:lvlJc w:val="left"/>
      <w:pPr>
        <w:ind w:left="3671" w:hanging="360"/>
      </w:pPr>
      <w:rPr>
        <w:rFonts w:hint="default"/>
        <w:lang w:val="en-US" w:eastAsia="en-US" w:bidi="ar-SA"/>
      </w:rPr>
    </w:lvl>
    <w:lvl w:ilvl="4" w:tplc="BACCA492">
      <w:numFmt w:val="bullet"/>
      <w:lvlText w:val="•"/>
      <w:lvlJc w:val="left"/>
      <w:pPr>
        <w:ind w:left="4526" w:hanging="360"/>
      </w:pPr>
      <w:rPr>
        <w:rFonts w:hint="default"/>
        <w:lang w:val="en-US" w:eastAsia="en-US" w:bidi="ar-SA"/>
      </w:rPr>
    </w:lvl>
    <w:lvl w:ilvl="5" w:tplc="E5DE1A12">
      <w:numFmt w:val="bullet"/>
      <w:lvlText w:val="•"/>
      <w:lvlJc w:val="left"/>
      <w:pPr>
        <w:ind w:left="5382" w:hanging="360"/>
      </w:pPr>
      <w:rPr>
        <w:rFonts w:hint="default"/>
        <w:lang w:val="en-US" w:eastAsia="en-US" w:bidi="ar-SA"/>
      </w:rPr>
    </w:lvl>
    <w:lvl w:ilvl="6" w:tplc="A3768AD4">
      <w:numFmt w:val="bullet"/>
      <w:lvlText w:val="•"/>
      <w:lvlJc w:val="left"/>
      <w:pPr>
        <w:ind w:left="6237" w:hanging="360"/>
      </w:pPr>
      <w:rPr>
        <w:rFonts w:hint="default"/>
        <w:lang w:val="en-US" w:eastAsia="en-US" w:bidi="ar-SA"/>
      </w:rPr>
    </w:lvl>
    <w:lvl w:ilvl="7" w:tplc="5F9AFC80">
      <w:numFmt w:val="bullet"/>
      <w:lvlText w:val="•"/>
      <w:lvlJc w:val="left"/>
      <w:pPr>
        <w:ind w:left="7093" w:hanging="360"/>
      </w:pPr>
      <w:rPr>
        <w:rFonts w:hint="default"/>
        <w:lang w:val="en-US" w:eastAsia="en-US" w:bidi="ar-SA"/>
      </w:rPr>
    </w:lvl>
    <w:lvl w:ilvl="8" w:tplc="7C9E33F8">
      <w:numFmt w:val="bullet"/>
      <w:lvlText w:val="•"/>
      <w:lvlJc w:val="left"/>
      <w:pPr>
        <w:ind w:left="7948" w:hanging="360"/>
      </w:pPr>
      <w:rPr>
        <w:rFonts w:hint="default"/>
        <w:lang w:val="en-US" w:eastAsia="en-US" w:bidi="ar-SA"/>
      </w:rPr>
    </w:lvl>
  </w:abstractNum>
  <w:abstractNum w:abstractNumId="4" w15:restartNumberingAfterBreak="0">
    <w:nsid w:val="09C57A3B"/>
    <w:multiLevelType w:val="hybridMultilevel"/>
    <w:tmpl w:val="80FE2DA8"/>
    <w:lvl w:ilvl="0" w:tplc="CC84980C">
      <w:start w:val="1"/>
      <w:numFmt w:val="decimal"/>
      <w:lvlText w:val="%1."/>
      <w:lvlJc w:val="left"/>
      <w:pPr>
        <w:ind w:left="520" w:hanging="360"/>
      </w:pPr>
      <w:rPr>
        <w:rFonts w:ascii="Times New Roman" w:eastAsia="Times New Roman" w:hAnsi="Times New Roman" w:cs="Times New Roman" w:hint="default"/>
        <w:b/>
        <w:bCs/>
        <w:i w:val="0"/>
        <w:iCs w:val="0"/>
        <w:spacing w:val="0"/>
        <w:w w:val="99"/>
        <w:sz w:val="22"/>
        <w:szCs w:val="22"/>
        <w:lang w:val="en-US" w:eastAsia="en-US" w:bidi="ar-SA"/>
      </w:rPr>
    </w:lvl>
    <w:lvl w:ilvl="1" w:tplc="8684D45C">
      <w:numFmt w:val="bullet"/>
      <w:lvlText w:val="•"/>
      <w:lvlJc w:val="left"/>
      <w:pPr>
        <w:ind w:left="1434" w:hanging="360"/>
      </w:pPr>
      <w:rPr>
        <w:rFonts w:hint="default"/>
        <w:lang w:val="en-US" w:eastAsia="en-US" w:bidi="ar-SA"/>
      </w:rPr>
    </w:lvl>
    <w:lvl w:ilvl="2" w:tplc="77E055C2">
      <w:numFmt w:val="bullet"/>
      <w:lvlText w:val="•"/>
      <w:lvlJc w:val="left"/>
      <w:pPr>
        <w:ind w:left="2348" w:hanging="360"/>
      </w:pPr>
      <w:rPr>
        <w:rFonts w:hint="default"/>
        <w:lang w:val="en-US" w:eastAsia="en-US" w:bidi="ar-SA"/>
      </w:rPr>
    </w:lvl>
    <w:lvl w:ilvl="3" w:tplc="58D8C176">
      <w:numFmt w:val="bullet"/>
      <w:lvlText w:val="•"/>
      <w:lvlJc w:val="left"/>
      <w:pPr>
        <w:ind w:left="3262" w:hanging="360"/>
      </w:pPr>
      <w:rPr>
        <w:rFonts w:hint="default"/>
        <w:lang w:val="en-US" w:eastAsia="en-US" w:bidi="ar-SA"/>
      </w:rPr>
    </w:lvl>
    <w:lvl w:ilvl="4" w:tplc="50B480F4">
      <w:numFmt w:val="bullet"/>
      <w:lvlText w:val="•"/>
      <w:lvlJc w:val="left"/>
      <w:pPr>
        <w:ind w:left="4176" w:hanging="360"/>
      </w:pPr>
      <w:rPr>
        <w:rFonts w:hint="default"/>
        <w:lang w:val="en-US" w:eastAsia="en-US" w:bidi="ar-SA"/>
      </w:rPr>
    </w:lvl>
    <w:lvl w:ilvl="5" w:tplc="A19A236C">
      <w:numFmt w:val="bullet"/>
      <w:lvlText w:val="•"/>
      <w:lvlJc w:val="left"/>
      <w:pPr>
        <w:ind w:left="5090" w:hanging="360"/>
      </w:pPr>
      <w:rPr>
        <w:rFonts w:hint="default"/>
        <w:lang w:val="en-US" w:eastAsia="en-US" w:bidi="ar-SA"/>
      </w:rPr>
    </w:lvl>
    <w:lvl w:ilvl="6" w:tplc="49280170">
      <w:numFmt w:val="bullet"/>
      <w:lvlText w:val="•"/>
      <w:lvlJc w:val="left"/>
      <w:pPr>
        <w:ind w:left="6004" w:hanging="360"/>
      </w:pPr>
      <w:rPr>
        <w:rFonts w:hint="default"/>
        <w:lang w:val="en-US" w:eastAsia="en-US" w:bidi="ar-SA"/>
      </w:rPr>
    </w:lvl>
    <w:lvl w:ilvl="7" w:tplc="627E056C">
      <w:numFmt w:val="bullet"/>
      <w:lvlText w:val="•"/>
      <w:lvlJc w:val="left"/>
      <w:pPr>
        <w:ind w:left="6918" w:hanging="360"/>
      </w:pPr>
      <w:rPr>
        <w:rFonts w:hint="default"/>
        <w:lang w:val="en-US" w:eastAsia="en-US" w:bidi="ar-SA"/>
      </w:rPr>
    </w:lvl>
    <w:lvl w:ilvl="8" w:tplc="6C6006B4">
      <w:numFmt w:val="bullet"/>
      <w:lvlText w:val="•"/>
      <w:lvlJc w:val="left"/>
      <w:pPr>
        <w:ind w:left="7832" w:hanging="360"/>
      </w:pPr>
      <w:rPr>
        <w:rFonts w:hint="default"/>
        <w:lang w:val="en-US" w:eastAsia="en-US" w:bidi="ar-SA"/>
      </w:rPr>
    </w:lvl>
  </w:abstractNum>
  <w:abstractNum w:abstractNumId="5" w15:restartNumberingAfterBreak="0">
    <w:nsid w:val="0C251E1B"/>
    <w:multiLevelType w:val="hybridMultilevel"/>
    <w:tmpl w:val="F1C48D7A"/>
    <w:lvl w:ilvl="0" w:tplc="FAAC39B8">
      <w:start w:val="1"/>
      <w:numFmt w:val="decimal"/>
      <w:lvlText w:val="%1."/>
      <w:lvlJc w:val="left"/>
      <w:pPr>
        <w:ind w:left="1100" w:hanging="221"/>
      </w:pPr>
      <w:rPr>
        <w:rFonts w:ascii="Times New Roman" w:eastAsia="Times New Roman" w:hAnsi="Times New Roman" w:cs="Times New Roman" w:hint="default"/>
        <w:b/>
        <w:bCs/>
        <w:i w:val="0"/>
        <w:iCs w:val="0"/>
        <w:spacing w:val="0"/>
        <w:w w:val="99"/>
        <w:sz w:val="22"/>
        <w:szCs w:val="22"/>
        <w:lang w:val="en-US" w:eastAsia="en-US" w:bidi="ar-SA"/>
      </w:rPr>
    </w:lvl>
    <w:lvl w:ilvl="1" w:tplc="BE02E6AE">
      <w:numFmt w:val="bullet"/>
      <w:lvlText w:val="•"/>
      <w:lvlJc w:val="left"/>
      <w:pPr>
        <w:ind w:left="1956" w:hanging="221"/>
      </w:pPr>
      <w:rPr>
        <w:rFonts w:hint="default"/>
        <w:lang w:val="en-US" w:eastAsia="en-US" w:bidi="ar-SA"/>
      </w:rPr>
    </w:lvl>
    <w:lvl w:ilvl="2" w:tplc="6476938E">
      <w:numFmt w:val="bullet"/>
      <w:lvlText w:val="•"/>
      <w:lvlJc w:val="left"/>
      <w:pPr>
        <w:ind w:left="2812" w:hanging="221"/>
      </w:pPr>
      <w:rPr>
        <w:rFonts w:hint="default"/>
        <w:lang w:val="en-US" w:eastAsia="en-US" w:bidi="ar-SA"/>
      </w:rPr>
    </w:lvl>
    <w:lvl w:ilvl="3" w:tplc="45F43854">
      <w:numFmt w:val="bullet"/>
      <w:lvlText w:val="•"/>
      <w:lvlJc w:val="left"/>
      <w:pPr>
        <w:ind w:left="3668" w:hanging="221"/>
      </w:pPr>
      <w:rPr>
        <w:rFonts w:hint="default"/>
        <w:lang w:val="en-US" w:eastAsia="en-US" w:bidi="ar-SA"/>
      </w:rPr>
    </w:lvl>
    <w:lvl w:ilvl="4" w:tplc="7EA27194">
      <w:numFmt w:val="bullet"/>
      <w:lvlText w:val="•"/>
      <w:lvlJc w:val="left"/>
      <w:pPr>
        <w:ind w:left="4524" w:hanging="221"/>
      </w:pPr>
      <w:rPr>
        <w:rFonts w:hint="default"/>
        <w:lang w:val="en-US" w:eastAsia="en-US" w:bidi="ar-SA"/>
      </w:rPr>
    </w:lvl>
    <w:lvl w:ilvl="5" w:tplc="AC023B9E">
      <w:numFmt w:val="bullet"/>
      <w:lvlText w:val="•"/>
      <w:lvlJc w:val="left"/>
      <w:pPr>
        <w:ind w:left="5380" w:hanging="221"/>
      </w:pPr>
      <w:rPr>
        <w:rFonts w:hint="default"/>
        <w:lang w:val="en-US" w:eastAsia="en-US" w:bidi="ar-SA"/>
      </w:rPr>
    </w:lvl>
    <w:lvl w:ilvl="6" w:tplc="6C42A7B0">
      <w:numFmt w:val="bullet"/>
      <w:lvlText w:val="•"/>
      <w:lvlJc w:val="left"/>
      <w:pPr>
        <w:ind w:left="6236" w:hanging="221"/>
      </w:pPr>
      <w:rPr>
        <w:rFonts w:hint="default"/>
        <w:lang w:val="en-US" w:eastAsia="en-US" w:bidi="ar-SA"/>
      </w:rPr>
    </w:lvl>
    <w:lvl w:ilvl="7" w:tplc="7E0E748E">
      <w:numFmt w:val="bullet"/>
      <w:lvlText w:val="•"/>
      <w:lvlJc w:val="left"/>
      <w:pPr>
        <w:ind w:left="7092" w:hanging="221"/>
      </w:pPr>
      <w:rPr>
        <w:rFonts w:hint="default"/>
        <w:lang w:val="en-US" w:eastAsia="en-US" w:bidi="ar-SA"/>
      </w:rPr>
    </w:lvl>
    <w:lvl w:ilvl="8" w:tplc="E084CF2C">
      <w:numFmt w:val="bullet"/>
      <w:lvlText w:val="•"/>
      <w:lvlJc w:val="left"/>
      <w:pPr>
        <w:ind w:left="7948" w:hanging="221"/>
      </w:pPr>
      <w:rPr>
        <w:rFonts w:hint="default"/>
        <w:lang w:val="en-US" w:eastAsia="en-US" w:bidi="ar-SA"/>
      </w:rPr>
    </w:lvl>
  </w:abstractNum>
  <w:abstractNum w:abstractNumId="6" w15:restartNumberingAfterBreak="0">
    <w:nsid w:val="114B6A18"/>
    <w:multiLevelType w:val="hybridMultilevel"/>
    <w:tmpl w:val="42262D82"/>
    <w:lvl w:ilvl="0" w:tplc="1E38D394">
      <w:start w:val="1"/>
      <w:numFmt w:val="decimal"/>
      <w:lvlText w:val="%1."/>
      <w:lvlJc w:val="left"/>
      <w:pPr>
        <w:ind w:left="880" w:hanging="720"/>
      </w:pPr>
      <w:rPr>
        <w:rFonts w:ascii="Times New Roman" w:eastAsia="Times New Roman" w:hAnsi="Times New Roman" w:cs="Times New Roman" w:hint="default"/>
        <w:b/>
        <w:bCs/>
        <w:i w:val="0"/>
        <w:iCs w:val="0"/>
        <w:spacing w:val="0"/>
        <w:w w:val="99"/>
        <w:sz w:val="22"/>
        <w:szCs w:val="22"/>
        <w:lang w:val="en-US" w:eastAsia="en-US" w:bidi="ar-SA"/>
      </w:rPr>
    </w:lvl>
    <w:lvl w:ilvl="1" w:tplc="4CBC4682">
      <w:numFmt w:val="bullet"/>
      <w:lvlText w:val=""/>
      <w:lvlJc w:val="left"/>
      <w:pPr>
        <w:ind w:left="1240" w:hanging="360"/>
      </w:pPr>
      <w:rPr>
        <w:rFonts w:ascii="Symbol" w:eastAsia="Symbol" w:hAnsi="Symbol" w:cs="Symbol" w:hint="default"/>
        <w:b w:val="0"/>
        <w:bCs w:val="0"/>
        <w:i w:val="0"/>
        <w:iCs w:val="0"/>
        <w:spacing w:val="0"/>
        <w:w w:val="99"/>
        <w:sz w:val="22"/>
        <w:szCs w:val="22"/>
        <w:lang w:val="en-US" w:eastAsia="en-US" w:bidi="ar-SA"/>
      </w:rPr>
    </w:lvl>
    <w:lvl w:ilvl="2" w:tplc="3C087A76">
      <w:numFmt w:val="bullet"/>
      <w:lvlText w:val="•"/>
      <w:lvlJc w:val="left"/>
      <w:pPr>
        <w:ind w:left="2175" w:hanging="360"/>
      </w:pPr>
      <w:rPr>
        <w:rFonts w:hint="default"/>
        <w:lang w:val="en-US" w:eastAsia="en-US" w:bidi="ar-SA"/>
      </w:rPr>
    </w:lvl>
    <w:lvl w:ilvl="3" w:tplc="7004C13A">
      <w:numFmt w:val="bullet"/>
      <w:lvlText w:val="•"/>
      <w:lvlJc w:val="left"/>
      <w:pPr>
        <w:ind w:left="3111" w:hanging="360"/>
      </w:pPr>
      <w:rPr>
        <w:rFonts w:hint="default"/>
        <w:lang w:val="en-US" w:eastAsia="en-US" w:bidi="ar-SA"/>
      </w:rPr>
    </w:lvl>
    <w:lvl w:ilvl="4" w:tplc="841A7A70">
      <w:numFmt w:val="bullet"/>
      <w:lvlText w:val="•"/>
      <w:lvlJc w:val="left"/>
      <w:pPr>
        <w:ind w:left="4046" w:hanging="360"/>
      </w:pPr>
      <w:rPr>
        <w:rFonts w:hint="default"/>
        <w:lang w:val="en-US" w:eastAsia="en-US" w:bidi="ar-SA"/>
      </w:rPr>
    </w:lvl>
    <w:lvl w:ilvl="5" w:tplc="79D42966">
      <w:numFmt w:val="bullet"/>
      <w:lvlText w:val="•"/>
      <w:lvlJc w:val="left"/>
      <w:pPr>
        <w:ind w:left="4982" w:hanging="360"/>
      </w:pPr>
      <w:rPr>
        <w:rFonts w:hint="default"/>
        <w:lang w:val="en-US" w:eastAsia="en-US" w:bidi="ar-SA"/>
      </w:rPr>
    </w:lvl>
    <w:lvl w:ilvl="6" w:tplc="AACCCF54">
      <w:numFmt w:val="bullet"/>
      <w:lvlText w:val="•"/>
      <w:lvlJc w:val="left"/>
      <w:pPr>
        <w:ind w:left="5917" w:hanging="360"/>
      </w:pPr>
      <w:rPr>
        <w:rFonts w:hint="default"/>
        <w:lang w:val="en-US" w:eastAsia="en-US" w:bidi="ar-SA"/>
      </w:rPr>
    </w:lvl>
    <w:lvl w:ilvl="7" w:tplc="7B0011BA">
      <w:numFmt w:val="bullet"/>
      <w:lvlText w:val="•"/>
      <w:lvlJc w:val="left"/>
      <w:pPr>
        <w:ind w:left="6853" w:hanging="360"/>
      </w:pPr>
      <w:rPr>
        <w:rFonts w:hint="default"/>
        <w:lang w:val="en-US" w:eastAsia="en-US" w:bidi="ar-SA"/>
      </w:rPr>
    </w:lvl>
    <w:lvl w:ilvl="8" w:tplc="798435B4">
      <w:numFmt w:val="bullet"/>
      <w:lvlText w:val="•"/>
      <w:lvlJc w:val="left"/>
      <w:pPr>
        <w:ind w:left="7788" w:hanging="360"/>
      </w:pPr>
      <w:rPr>
        <w:rFonts w:hint="default"/>
        <w:lang w:val="en-US" w:eastAsia="en-US" w:bidi="ar-SA"/>
      </w:rPr>
    </w:lvl>
  </w:abstractNum>
  <w:abstractNum w:abstractNumId="7" w15:restartNumberingAfterBreak="0">
    <w:nsid w:val="1396B3BB"/>
    <w:multiLevelType w:val="hybridMultilevel"/>
    <w:tmpl w:val="C882CB62"/>
    <w:lvl w:ilvl="0" w:tplc="E496F748">
      <w:start w:val="1"/>
      <w:numFmt w:val="decimal"/>
      <w:lvlText w:val="%1."/>
      <w:lvlJc w:val="left"/>
      <w:pPr>
        <w:ind w:left="520" w:hanging="360"/>
      </w:pPr>
      <w:rPr>
        <w:rFonts w:ascii="Times New Roman" w:eastAsia="Times New Roman" w:hAnsi="Times New Roman" w:cs="Times New Roman" w:hint="default"/>
        <w:b/>
        <w:bCs/>
        <w:i w:val="0"/>
        <w:iCs w:val="0"/>
        <w:spacing w:val="0"/>
        <w:w w:val="99"/>
        <w:sz w:val="22"/>
        <w:szCs w:val="22"/>
        <w:lang w:val="en-US" w:eastAsia="en-US" w:bidi="ar-SA"/>
      </w:rPr>
    </w:lvl>
    <w:lvl w:ilvl="1" w:tplc="46D00838">
      <w:numFmt w:val="bullet"/>
      <w:lvlText w:val="•"/>
      <w:lvlJc w:val="left"/>
      <w:pPr>
        <w:ind w:left="1434" w:hanging="360"/>
      </w:pPr>
      <w:rPr>
        <w:rFonts w:hint="default"/>
        <w:lang w:val="en-US" w:eastAsia="en-US" w:bidi="ar-SA"/>
      </w:rPr>
    </w:lvl>
    <w:lvl w:ilvl="2" w:tplc="C674DAD8">
      <w:numFmt w:val="bullet"/>
      <w:lvlText w:val="•"/>
      <w:lvlJc w:val="left"/>
      <w:pPr>
        <w:ind w:left="2348" w:hanging="360"/>
      </w:pPr>
      <w:rPr>
        <w:rFonts w:hint="default"/>
        <w:lang w:val="en-US" w:eastAsia="en-US" w:bidi="ar-SA"/>
      </w:rPr>
    </w:lvl>
    <w:lvl w:ilvl="3" w:tplc="16C6F39E">
      <w:numFmt w:val="bullet"/>
      <w:lvlText w:val="•"/>
      <w:lvlJc w:val="left"/>
      <w:pPr>
        <w:ind w:left="3262" w:hanging="360"/>
      </w:pPr>
      <w:rPr>
        <w:rFonts w:hint="default"/>
        <w:lang w:val="en-US" w:eastAsia="en-US" w:bidi="ar-SA"/>
      </w:rPr>
    </w:lvl>
    <w:lvl w:ilvl="4" w:tplc="75A0F2A0">
      <w:numFmt w:val="bullet"/>
      <w:lvlText w:val="•"/>
      <w:lvlJc w:val="left"/>
      <w:pPr>
        <w:ind w:left="4176" w:hanging="360"/>
      </w:pPr>
      <w:rPr>
        <w:rFonts w:hint="default"/>
        <w:lang w:val="en-US" w:eastAsia="en-US" w:bidi="ar-SA"/>
      </w:rPr>
    </w:lvl>
    <w:lvl w:ilvl="5" w:tplc="94AE5DF8">
      <w:numFmt w:val="bullet"/>
      <w:lvlText w:val="•"/>
      <w:lvlJc w:val="left"/>
      <w:pPr>
        <w:ind w:left="5090" w:hanging="360"/>
      </w:pPr>
      <w:rPr>
        <w:rFonts w:hint="default"/>
        <w:lang w:val="en-US" w:eastAsia="en-US" w:bidi="ar-SA"/>
      </w:rPr>
    </w:lvl>
    <w:lvl w:ilvl="6" w:tplc="5CDAAF1E">
      <w:numFmt w:val="bullet"/>
      <w:lvlText w:val="•"/>
      <w:lvlJc w:val="left"/>
      <w:pPr>
        <w:ind w:left="6004" w:hanging="360"/>
      </w:pPr>
      <w:rPr>
        <w:rFonts w:hint="default"/>
        <w:lang w:val="en-US" w:eastAsia="en-US" w:bidi="ar-SA"/>
      </w:rPr>
    </w:lvl>
    <w:lvl w:ilvl="7" w:tplc="82044C52">
      <w:numFmt w:val="bullet"/>
      <w:lvlText w:val="•"/>
      <w:lvlJc w:val="left"/>
      <w:pPr>
        <w:ind w:left="6918" w:hanging="360"/>
      </w:pPr>
      <w:rPr>
        <w:rFonts w:hint="default"/>
        <w:lang w:val="en-US" w:eastAsia="en-US" w:bidi="ar-SA"/>
      </w:rPr>
    </w:lvl>
    <w:lvl w:ilvl="8" w:tplc="7B6076B0">
      <w:numFmt w:val="bullet"/>
      <w:lvlText w:val="•"/>
      <w:lvlJc w:val="left"/>
      <w:pPr>
        <w:ind w:left="7832" w:hanging="360"/>
      </w:pPr>
      <w:rPr>
        <w:rFonts w:hint="default"/>
        <w:lang w:val="en-US" w:eastAsia="en-US" w:bidi="ar-SA"/>
      </w:rPr>
    </w:lvl>
  </w:abstractNum>
  <w:abstractNum w:abstractNumId="8" w15:restartNumberingAfterBreak="0">
    <w:nsid w:val="143F6D3B"/>
    <w:multiLevelType w:val="hybridMultilevel"/>
    <w:tmpl w:val="55C49A50"/>
    <w:lvl w:ilvl="0" w:tplc="84403362">
      <w:numFmt w:val="bullet"/>
      <w:lvlText w:val=""/>
      <w:lvlJc w:val="left"/>
      <w:pPr>
        <w:ind w:left="880" w:hanging="471"/>
      </w:pPr>
      <w:rPr>
        <w:rFonts w:ascii="Symbol" w:eastAsia="Symbol" w:hAnsi="Symbol" w:cs="Symbol" w:hint="default"/>
        <w:b w:val="0"/>
        <w:bCs w:val="0"/>
        <w:i w:val="0"/>
        <w:iCs w:val="0"/>
        <w:spacing w:val="0"/>
        <w:w w:val="99"/>
        <w:sz w:val="22"/>
        <w:szCs w:val="22"/>
        <w:lang w:val="en-US" w:eastAsia="en-US" w:bidi="ar-SA"/>
      </w:rPr>
    </w:lvl>
    <w:lvl w:ilvl="1" w:tplc="7CB6AE94">
      <w:numFmt w:val="bullet"/>
      <w:lvlText w:val="•"/>
      <w:lvlJc w:val="left"/>
      <w:pPr>
        <w:ind w:left="1758" w:hanging="471"/>
      </w:pPr>
      <w:rPr>
        <w:rFonts w:hint="default"/>
        <w:lang w:val="en-US" w:eastAsia="en-US" w:bidi="ar-SA"/>
      </w:rPr>
    </w:lvl>
    <w:lvl w:ilvl="2" w:tplc="F4CE303C">
      <w:numFmt w:val="bullet"/>
      <w:lvlText w:val="•"/>
      <w:lvlJc w:val="left"/>
      <w:pPr>
        <w:ind w:left="2636" w:hanging="471"/>
      </w:pPr>
      <w:rPr>
        <w:rFonts w:hint="default"/>
        <w:lang w:val="en-US" w:eastAsia="en-US" w:bidi="ar-SA"/>
      </w:rPr>
    </w:lvl>
    <w:lvl w:ilvl="3" w:tplc="F7CCDB94">
      <w:numFmt w:val="bullet"/>
      <w:lvlText w:val="•"/>
      <w:lvlJc w:val="left"/>
      <w:pPr>
        <w:ind w:left="3514" w:hanging="471"/>
      </w:pPr>
      <w:rPr>
        <w:rFonts w:hint="default"/>
        <w:lang w:val="en-US" w:eastAsia="en-US" w:bidi="ar-SA"/>
      </w:rPr>
    </w:lvl>
    <w:lvl w:ilvl="4" w:tplc="724EA7C8">
      <w:numFmt w:val="bullet"/>
      <w:lvlText w:val="•"/>
      <w:lvlJc w:val="left"/>
      <w:pPr>
        <w:ind w:left="4392" w:hanging="471"/>
      </w:pPr>
      <w:rPr>
        <w:rFonts w:hint="default"/>
        <w:lang w:val="en-US" w:eastAsia="en-US" w:bidi="ar-SA"/>
      </w:rPr>
    </w:lvl>
    <w:lvl w:ilvl="5" w:tplc="36CA3796">
      <w:numFmt w:val="bullet"/>
      <w:lvlText w:val="•"/>
      <w:lvlJc w:val="left"/>
      <w:pPr>
        <w:ind w:left="5270" w:hanging="471"/>
      </w:pPr>
      <w:rPr>
        <w:rFonts w:hint="default"/>
        <w:lang w:val="en-US" w:eastAsia="en-US" w:bidi="ar-SA"/>
      </w:rPr>
    </w:lvl>
    <w:lvl w:ilvl="6" w:tplc="F148DCAA">
      <w:numFmt w:val="bullet"/>
      <w:lvlText w:val="•"/>
      <w:lvlJc w:val="left"/>
      <w:pPr>
        <w:ind w:left="6148" w:hanging="471"/>
      </w:pPr>
      <w:rPr>
        <w:rFonts w:hint="default"/>
        <w:lang w:val="en-US" w:eastAsia="en-US" w:bidi="ar-SA"/>
      </w:rPr>
    </w:lvl>
    <w:lvl w:ilvl="7" w:tplc="27BCAFEE">
      <w:numFmt w:val="bullet"/>
      <w:lvlText w:val="•"/>
      <w:lvlJc w:val="left"/>
      <w:pPr>
        <w:ind w:left="7026" w:hanging="471"/>
      </w:pPr>
      <w:rPr>
        <w:rFonts w:hint="default"/>
        <w:lang w:val="en-US" w:eastAsia="en-US" w:bidi="ar-SA"/>
      </w:rPr>
    </w:lvl>
    <w:lvl w:ilvl="8" w:tplc="C930A8F0">
      <w:numFmt w:val="bullet"/>
      <w:lvlText w:val="•"/>
      <w:lvlJc w:val="left"/>
      <w:pPr>
        <w:ind w:left="7904" w:hanging="471"/>
      </w:pPr>
      <w:rPr>
        <w:rFonts w:hint="default"/>
        <w:lang w:val="en-US" w:eastAsia="en-US" w:bidi="ar-SA"/>
      </w:rPr>
    </w:lvl>
  </w:abstractNum>
  <w:abstractNum w:abstractNumId="9" w15:restartNumberingAfterBreak="0">
    <w:nsid w:val="15876E91"/>
    <w:multiLevelType w:val="hybridMultilevel"/>
    <w:tmpl w:val="017E932A"/>
    <w:lvl w:ilvl="0" w:tplc="3C1AFE30">
      <w:start w:val="1"/>
      <w:numFmt w:val="upperLetter"/>
      <w:lvlText w:val="%1."/>
      <w:lvlJc w:val="left"/>
      <w:pPr>
        <w:ind w:left="1148" w:hanging="269"/>
      </w:pPr>
      <w:rPr>
        <w:rFonts w:ascii="Times New Roman" w:eastAsia="Times New Roman" w:hAnsi="Times New Roman" w:cs="Times New Roman" w:hint="default"/>
        <w:b/>
        <w:bCs/>
        <w:i w:val="0"/>
        <w:iCs w:val="0"/>
        <w:spacing w:val="0"/>
        <w:w w:val="99"/>
        <w:sz w:val="22"/>
        <w:szCs w:val="22"/>
        <w:lang w:val="en-US" w:eastAsia="en-US" w:bidi="ar-SA"/>
      </w:rPr>
    </w:lvl>
    <w:lvl w:ilvl="1" w:tplc="005AE7C2">
      <w:start w:val="1"/>
      <w:numFmt w:val="decimal"/>
      <w:lvlText w:val="%2."/>
      <w:lvlJc w:val="left"/>
      <w:pPr>
        <w:ind w:left="1100" w:hanging="221"/>
      </w:pPr>
      <w:rPr>
        <w:rFonts w:ascii="Times New Roman" w:eastAsia="Times New Roman" w:hAnsi="Times New Roman" w:cs="Times New Roman" w:hint="default"/>
        <w:b/>
        <w:bCs/>
        <w:i w:val="0"/>
        <w:iCs w:val="0"/>
        <w:spacing w:val="0"/>
        <w:w w:val="99"/>
        <w:sz w:val="22"/>
        <w:szCs w:val="22"/>
        <w:lang w:val="en-US" w:eastAsia="en-US" w:bidi="ar-SA"/>
      </w:rPr>
    </w:lvl>
    <w:lvl w:ilvl="2" w:tplc="C3228DE0">
      <w:start w:val="1"/>
      <w:numFmt w:val="upperLetter"/>
      <w:lvlText w:val="%3."/>
      <w:lvlJc w:val="left"/>
      <w:pPr>
        <w:ind w:left="1151" w:hanging="272"/>
      </w:pPr>
      <w:rPr>
        <w:rFonts w:ascii="Times New Roman" w:eastAsia="Times New Roman" w:hAnsi="Times New Roman" w:cs="Times New Roman" w:hint="default"/>
        <w:b/>
        <w:bCs/>
        <w:i w:val="0"/>
        <w:iCs w:val="0"/>
        <w:spacing w:val="0"/>
        <w:w w:val="99"/>
        <w:sz w:val="22"/>
        <w:szCs w:val="22"/>
        <w:lang w:val="en-US" w:eastAsia="en-US" w:bidi="ar-SA"/>
      </w:rPr>
    </w:lvl>
    <w:lvl w:ilvl="3" w:tplc="62C0E276">
      <w:start w:val="1"/>
      <w:numFmt w:val="decimal"/>
      <w:lvlText w:val="%4."/>
      <w:lvlJc w:val="left"/>
      <w:pPr>
        <w:ind w:left="1600" w:hanging="500"/>
        <w:jc w:val="right"/>
      </w:pPr>
      <w:rPr>
        <w:rFonts w:hint="default"/>
        <w:spacing w:val="0"/>
        <w:w w:val="99"/>
        <w:lang w:val="en-US" w:eastAsia="en-US" w:bidi="ar-SA"/>
      </w:rPr>
    </w:lvl>
    <w:lvl w:ilvl="4" w:tplc="6FB0333A">
      <w:start w:val="1"/>
      <w:numFmt w:val="lowerLetter"/>
      <w:lvlText w:val="%5."/>
      <w:lvlJc w:val="left"/>
      <w:pPr>
        <w:ind w:left="2096" w:hanging="497"/>
      </w:pPr>
      <w:rPr>
        <w:rFonts w:hint="default"/>
        <w:spacing w:val="0"/>
        <w:w w:val="99"/>
        <w:lang w:val="en-US" w:eastAsia="en-US" w:bidi="ar-SA"/>
      </w:rPr>
    </w:lvl>
    <w:lvl w:ilvl="5" w:tplc="B3E873E2">
      <w:numFmt w:val="bullet"/>
      <w:lvlText w:val="•"/>
      <w:lvlJc w:val="left"/>
      <w:pPr>
        <w:ind w:left="3360" w:hanging="497"/>
      </w:pPr>
      <w:rPr>
        <w:rFonts w:hint="default"/>
        <w:lang w:val="en-US" w:eastAsia="en-US" w:bidi="ar-SA"/>
      </w:rPr>
    </w:lvl>
    <w:lvl w:ilvl="6" w:tplc="2262921C">
      <w:numFmt w:val="bullet"/>
      <w:lvlText w:val="•"/>
      <w:lvlJc w:val="left"/>
      <w:pPr>
        <w:ind w:left="4620" w:hanging="497"/>
      </w:pPr>
      <w:rPr>
        <w:rFonts w:hint="default"/>
        <w:lang w:val="en-US" w:eastAsia="en-US" w:bidi="ar-SA"/>
      </w:rPr>
    </w:lvl>
    <w:lvl w:ilvl="7" w:tplc="C5F25282">
      <w:numFmt w:val="bullet"/>
      <w:lvlText w:val="•"/>
      <w:lvlJc w:val="left"/>
      <w:pPr>
        <w:ind w:left="5880" w:hanging="497"/>
      </w:pPr>
      <w:rPr>
        <w:rFonts w:hint="default"/>
        <w:lang w:val="en-US" w:eastAsia="en-US" w:bidi="ar-SA"/>
      </w:rPr>
    </w:lvl>
    <w:lvl w:ilvl="8" w:tplc="D8E4596C">
      <w:numFmt w:val="bullet"/>
      <w:lvlText w:val="•"/>
      <w:lvlJc w:val="left"/>
      <w:pPr>
        <w:ind w:left="7140" w:hanging="497"/>
      </w:pPr>
      <w:rPr>
        <w:rFonts w:hint="default"/>
        <w:lang w:val="en-US" w:eastAsia="en-US" w:bidi="ar-SA"/>
      </w:rPr>
    </w:lvl>
  </w:abstractNum>
  <w:abstractNum w:abstractNumId="10" w15:restartNumberingAfterBreak="0">
    <w:nsid w:val="15B62741"/>
    <w:multiLevelType w:val="hybridMultilevel"/>
    <w:tmpl w:val="EFF8B03C"/>
    <w:lvl w:ilvl="0" w:tplc="5FA60026">
      <w:start w:val="1"/>
      <w:numFmt w:val="upperRoman"/>
      <w:lvlText w:val="%1."/>
      <w:lvlJc w:val="left"/>
      <w:pPr>
        <w:ind w:left="880" w:hanging="721"/>
      </w:pPr>
      <w:rPr>
        <w:rFonts w:ascii="Times New Roman" w:eastAsia="Times New Roman" w:hAnsi="Times New Roman" w:cs="Times New Roman" w:hint="default"/>
        <w:b/>
        <w:bCs/>
        <w:i w:val="0"/>
        <w:iCs w:val="0"/>
        <w:spacing w:val="-1"/>
        <w:w w:val="98"/>
        <w:sz w:val="22"/>
        <w:szCs w:val="22"/>
        <w:lang w:val="en-US" w:eastAsia="en-US" w:bidi="ar-SA"/>
      </w:rPr>
    </w:lvl>
    <w:lvl w:ilvl="1" w:tplc="05C82638">
      <w:start w:val="1"/>
      <w:numFmt w:val="upperLetter"/>
      <w:lvlText w:val="%2."/>
      <w:lvlJc w:val="left"/>
      <w:pPr>
        <w:ind w:left="1204" w:hanging="325"/>
      </w:pPr>
      <w:rPr>
        <w:rFonts w:ascii="Times New Roman" w:eastAsia="Times New Roman" w:hAnsi="Times New Roman" w:cs="Times New Roman" w:hint="default"/>
        <w:b w:val="0"/>
        <w:bCs w:val="0"/>
        <w:i w:val="0"/>
        <w:iCs w:val="0"/>
        <w:spacing w:val="0"/>
        <w:w w:val="99"/>
        <w:sz w:val="22"/>
        <w:szCs w:val="22"/>
        <w:lang w:val="en-US" w:eastAsia="en-US" w:bidi="ar-SA"/>
      </w:rPr>
    </w:lvl>
    <w:lvl w:ilvl="2" w:tplc="A52AC6C4">
      <w:start w:val="1"/>
      <w:numFmt w:val="decimal"/>
      <w:lvlText w:val="%3."/>
      <w:lvlJc w:val="left"/>
      <w:pPr>
        <w:ind w:left="1876" w:hanging="276"/>
      </w:pPr>
      <w:rPr>
        <w:rFonts w:ascii="Times New Roman" w:eastAsia="Times New Roman" w:hAnsi="Times New Roman" w:cs="Times New Roman" w:hint="default"/>
        <w:b w:val="0"/>
        <w:bCs w:val="0"/>
        <w:i w:val="0"/>
        <w:iCs w:val="0"/>
        <w:spacing w:val="0"/>
        <w:w w:val="99"/>
        <w:sz w:val="22"/>
        <w:szCs w:val="22"/>
        <w:lang w:val="en-US" w:eastAsia="en-US" w:bidi="ar-SA"/>
      </w:rPr>
    </w:lvl>
    <w:lvl w:ilvl="3" w:tplc="E2FA3BFA">
      <w:numFmt w:val="bullet"/>
      <w:lvlText w:val="•"/>
      <w:lvlJc w:val="left"/>
      <w:pPr>
        <w:ind w:left="2852" w:hanging="276"/>
      </w:pPr>
      <w:rPr>
        <w:rFonts w:hint="default"/>
        <w:lang w:val="en-US" w:eastAsia="en-US" w:bidi="ar-SA"/>
      </w:rPr>
    </w:lvl>
    <w:lvl w:ilvl="4" w:tplc="7748A26C">
      <w:numFmt w:val="bullet"/>
      <w:lvlText w:val="•"/>
      <w:lvlJc w:val="left"/>
      <w:pPr>
        <w:ind w:left="3825" w:hanging="276"/>
      </w:pPr>
      <w:rPr>
        <w:rFonts w:hint="default"/>
        <w:lang w:val="en-US" w:eastAsia="en-US" w:bidi="ar-SA"/>
      </w:rPr>
    </w:lvl>
    <w:lvl w:ilvl="5" w:tplc="8C44A1DC">
      <w:numFmt w:val="bullet"/>
      <w:lvlText w:val="•"/>
      <w:lvlJc w:val="left"/>
      <w:pPr>
        <w:ind w:left="4797" w:hanging="276"/>
      </w:pPr>
      <w:rPr>
        <w:rFonts w:hint="default"/>
        <w:lang w:val="en-US" w:eastAsia="en-US" w:bidi="ar-SA"/>
      </w:rPr>
    </w:lvl>
    <w:lvl w:ilvl="6" w:tplc="EC1EFE08">
      <w:numFmt w:val="bullet"/>
      <w:lvlText w:val="•"/>
      <w:lvlJc w:val="left"/>
      <w:pPr>
        <w:ind w:left="5770" w:hanging="276"/>
      </w:pPr>
      <w:rPr>
        <w:rFonts w:hint="default"/>
        <w:lang w:val="en-US" w:eastAsia="en-US" w:bidi="ar-SA"/>
      </w:rPr>
    </w:lvl>
    <w:lvl w:ilvl="7" w:tplc="1E08A15A">
      <w:numFmt w:val="bullet"/>
      <w:lvlText w:val="•"/>
      <w:lvlJc w:val="left"/>
      <w:pPr>
        <w:ind w:left="6742" w:hanging="276"/>
      </w:pPr>
      <w:rPr>
        <w:rFonts w:hint="default"/>
        <w:lang w:val="en-US" w:eastAsia="en-US" w:bidi="ar-SA"/>
      </w:rPr>
    </w:lvl>
    <w:lvl w:ilvl="8" w:tplc="875AEFDA">
      <w:numFmt w:val="bullet"/>
      <w:lvlText w:val="•"/>
      <w:lvlJc w:val="left"/>
      <w:pPr>
        <w:ind w:left="7715" w:hanging="276"/>
      </w:pPr>
      <w:rPr>
        <w:rFonts w:hint="default"/>
        <w:lang w:val="en-US" w:eastAsia="en-US" w:bidi="ar-SA"/>
      </w:rPr>
    </w:lvl>
  </w:abstractNum>
  <w:abstractNum w:abstractNumId="11" w15:restartNumberingAfterBreak="0">
    <w:nsid w:val="16EABAE1"/>
    <w:multiLevelType w:val="hybridMultilevel"/>
    <w:tmpl w:val="C804F190"/>
    <w:lvl w:ilvl="0" w:tplc="A782D1DA">
      <w:start w:val="1"/>
      <w:numFmt w:val="decimal"/>
      <w:lvlText w:val="%1."/>
      <w:lvlJc w:val="left"/>
      <w:pPr>
        <w:ind w:left="1060" w:hanging="360"/>
      </w:pPr>
      <w:rPr>
        <w:rFonts w:ascii="Times New Roman" w:eastAsia="Times New Roman" w:hAnsi="Times New Roman" w:cs="Times New Roman" w:hint="default"/>
        <w:b/>
        <w:bCs/>
        <w:i w:val="0"/>
        <w:iCs w:val="0"/>
        <w:spacing w:val="0"/>
        <w:w w:val="99"/>
        <w:sz w:val="22"/>
        <w:szCs w:val="22"/>
        <w:lang w:val="en-US" w:eastAsia="en-US" w:bidi="ar-SA"/>
      </w:rPr>
    </w:lvl>
    <w:lvl w:ilvl="1" w:tplc="59904C18">
      <w:start w:val="1"/>
      <w:numFmt w:val="lowerLetter"/>
      <w:lvlText w:val="%2."/>
      <w:lvlJc w:val="left"/>
      <w:pPr>
        <w:ind w:left="1780" w:hanging="360"/>
      </w:pPr>
      <w:rPr>
        <w:rFonts w:ascii="Times New Roman" w:eastAsia="Times New Roman" w:hAnsi="Times New Roman" w:cs="Times New Roman" w:hint="default"/>
        <w:b/>
        <w:bCs/>
        <w:i w:val="0"/>
        <w:iCs w:val="0"/>
        <w:spacing w:val="0"/>
        <w:w w:val="99"/>
        <w:sz w:val="22"/>
        <w:szCs w:val="22"/>
        <w:lang w:val="en-US" w:eastAsia="en-US" w:bidi="ar-SA"/>
      </w:rPr>
    </w:lvl>
    <w:lvl w:ilvl="2" w:tplc="AF1C5062">
      <w:numFmt w:val="bullet"/>
      <w:lvlText w:val="•"/>
      <w:lvlJc w:val="left"/>
      <w:pPr>
        <w:ind w:left="2655" w:hanging="360"/>
      </w:pPr>
      <w:rPr>
        <w:rFonts w:hint="default"/>
        <w:lang w:val="en-US" w:eastAsia="en-US" w:bidi="ar-SA"/>
      </w:rPr>
    </w:lvl>
    <w:lvl w:ilvl="3" w:tplc="144045B8">
      <w:numFmt w:val="bullet"/>
      <w:lvlText w:val="•"/>
      <w:lvlJc w:val="left"/>
      <w:pPr>
        <w:ind w:left="3531" w:hanging="360"/>
      </w:pPr>
      <w:rPr>
        <w:rFonts w:hint="default"/>
        <w:lang w:val="en-US" w:eastAsia="en-US" w:bidi="ar-SA"/>
      </w:rPr>
    </w:lvl>
    <w:lvl w:ilvl="4" w:tplc="338E3E42">
      <w:numFmt w:val="bullet"/>
      <w:lvlText w:val="•"/>
      <w:lvlJc w:val="left"/>
      <w:pPr>
        <w:ind w:left="4406" w:hanging="360"/>
      </w:pPr>
      <w:rPr>
        <w:rFonts w:hint="default"/>
        <w:lang w:val="en-US" w:eastAsia="en-US" w:bidi="ar-SA"/>
      </w:rPr>
    </w:lvl>
    <w:lvl w:ilvl="5" w:tplc="B548365A">
      <w:numFmt w:val="bullet"/>
      <w:lvlText w:val="•"/>
      <w:lvlJc w:val="left"/>
      <w:pPr>
        <w:ind w:left="5282" w:hanging="360"/>
      </w:pPr>
      <w:rPr>
        <w:rFonts w:hint="default"/>
        <w:lang w:val="en-US" w:eastAsia="en-US" w:bidi="ar-SA"/>
      </w:rPr>
    </w:lvl>
    <w:lvl w:ilvl="6" w:tplc="7758C990">
      <w:numFmt w:val="bullet"/>
      <w:lvlText w:val="•"/>
      <w:lvlJc w:val="left"/>
      <w:pPr>
        <w:ind w:left="6157" w:hanging="360"/>
      </w:pPr>
      <w:rPr>
        <w:rFonts w:hint="default"/>
        <w:lang w:val="en-US" w:eastAsia="en-US" w:bidi="ar-SA"/>
      </w:rPr>
    </w:lvl>
    <w:lvl w:ilvl="7" w:tplc="308A6EA4">
      <w:numFmt w:val="bullet"/>
      <w:lvlText w:val="•"/>
      <w:lvlJc w:val="left"/>
      <w:pPr>
        <w:ind w:left="7033" w:hanging="360"/>
      </w:pPr>
      <w:rPr>
        <w:rFonts w:hint="default"/>
        <w:lang w:val="en-US" w:eastAsia="en-US" w:bidi="ar-SA"/>
      </w:rPr>
    </w:lvl>
    <w:lvl w:ilvl="8" w:tplc="FE94368A">
      <w:numFmt w:val="bullet"/>
      <w:lvlText w:val="•"/>
      <w:lvlJc w:val="left"/>
      <w:pPr>
        <w:ind w:left="7908" w:hanging="360"/>
      </w:pPr>
      <w:rPr>
        <w:rFonts w:hint="default"/>
        <w:lang w:val="en-US" w:eastAsia="en-US" w:bidi="ar-SA"/>
      </w:rPr>
    </w:lvl>
  </w:abstractNum>
  <w:abstractNum w:abstractNumId="12" w15:restartNumberingAfterBreak="0">
    <w:nsid w:val="18C2CAAF"/>
    <w:multiLevelType w:val="hybridMultilevel"/>
    <w:tmpl w:val="44C83338"/>
    <w:lvl w:ilvl="0" w:tplc="46F69DB4">
      <w:numFmt w:val="bullet"/>
      <w:lvlText w:val=""/>
      <w:lvlJc w:val="left"/>
      <w:pPr>
        <w:ind w:left="1239" w:hanging="360"/>
      </w:pPr>
      <w:rPr>
        <w:rFonts w:ascii="Symbol" w:eastAsia="Symbol" w:hAnsi="Symbol" w:cs="Symbol" w:hint="default"/>
        <w:b w:val="0"/>
        <w:bCs w:val="0"/>
        <w:i w:val="0"/>
        <w:iCs w:val="0"/>
        <w:spacing w:val="0"/>
        <w:w w:val="99"/>
        <w:sz w:val="22"/>
        <w:szCs w:val="22"/>
        <w:lang w:val="en-US" w:eastAsia="en-US" w:bidi="ar-SA"/>
      </w:rPr>
    </w:lvl>
    <w:lvl w:ilvl="1" w:tplc="AB6AB69C">
      <w:numFmt w:val="bullet"/>
      <w:lvlText w:val="•"/>
      <w:lvlJc w:val="left"/>
      <w:pPr>
        <w:ind w:left="2082" w:hanging="360"/>
      </w:pPr>
      <w:rPr>
        <w:rFonts w:hint="default"/>
        <w:lang w:val="en-US" w:eastAsia="en-US" w:bidi="ar-SA"/>
      </w:rPr>
    </w:lvl>
    <w:lvl w:ilvl="2" w:tplc="F71C93B6">
      <w:numFmt w:val="bullet"/>
      <w:lvlText w:val="•"/>
      <w:lvlJc w:val="left"/>
      <w:pPr>
        <w:ind w:left="2924" w:hanging="360"/>
      </w:pPr>
      <w:rPr>
        <w:rFonts w:hint="default"/>
        <w:lang w:val="en-US" w:eastAsia="en-US" w:bidi="ar-SA"/>
      </w:rPr>
    </w:lvl>
    <w:lvl w:ilvl="3" w:tplc="28D254E2">
      <w:numFmt w:val="bullet"/>
      <w:lvlText w:val="•"/>
      <w:lvlJc w:val="left"/>
      <w:pPr>
        <w:ind w:left="3766" w:hanging="360"/>
      </w:pPr>
      <w:rPr>
        <w:rFonts w:hint="default"/>
        <w:lang w:val="en-US" w:eastAsia="en-US" w:bidi="ar-SA"/>
      </w:rPr>
    </w:lvl>
    <w:lvl w:ilvl="4" w:tplc="E79046A0">
      <w:numFmt w:val="bullet"/>
      <w:lvlText w:val="•"/>
      <w:lvlJc w:val="left"/>
      <w:pPr>
        <w:ind w:left="4608" w:hanging="360"/>
      </w:pPr>
      <w:rPr>
        <w:rFonts w:hint="default"/>
        <w:lang w:val="en-US" w:eastAsia="en-US" w:bidi="ar-SA"/>
      </w:rPr>
    </w:lvl>
    <w:lvl w:ilvl="5" w:tplc="BFA81F30">
      <w:numFmt w:val="bullet"/>
      <w:lvlText w:val="•"/>
      <w:lvlJc w:val="left"/>
      <w:pPr>
        <w:ind w:left="5450" w:hanging="360"/>
      </w:pPr>
      <w:rPr>
        <w:rFonts w:hint="default"/>
        <w:lang w:val="en-US" w:eastAsia="en-US" w:bidi="ar-SA"/>
      </w:rPr>
    </w:lvl>
    <w:lvl w:ilvl="6" w:tplc="D6B0AA44">
      <w:numFmt w:val="bullet"/>
      <w:lvlText w:val="•"/>
      <w:lvlJc w:val="left"/>
      <w:pPr>
        <w:ind w:left="6292" w:hanging="360"/>
      </w:pPr>
      <w:rPr>
        <w:rFonts w:hint="default"/>
        <w:lang w:val="en-US" w:eastAsia="en-US" w:bidi="ar-SA"/>
      </w:rPr>
    </w:lvl>
    <w:lvl w:ilvl="7" w:tplc="8E561A40">
      <w:numFmt w:val="bullet"/>
      <w:lvlText w:val="•"/>
      <w:lvlJc w:val="left"/>
      <w:pPr>
        <w:ind w:left="7134" w:hanging="360"/>
      </w:pPr>
      <w:rPr>
        <w:rFonts w:hint="default"/>
        <w:lang w:val="en-US" w:eastAsia="en-US" w:bidi="ar-SA"/>
      </w:rPr>
    </w:lvl>
    <w:lvl w:ilvl="8" w:tplc="4C9C52F8">
      <w:numFmt w:val="bullet"/>
      <w:lvlText w:val="•"/>
      <w:lvlJc w:val="left"/>
      <w:pPr>
        <w:ind w:left="7976" w:hanging="360"/>
      </w:pPr>
      <w:rPr>
        <w:rFonts w:hint="default"/>
        <w:lang w:val="en-US" w:eastAsia="en-US" w:bidi="ar-SA"/>
      </w:rPr>
    </w:lvl>
  </w:abstractNum>
  <w:abstractNum w:abstractNumId="13" w15:restartNumberingAfterBreak="0">
    <w:nsid w:val="1FE5C6B8"/>
    <w:multiLevelType w:val="hybridMultilevel"/>
    <w:tmpl w:val="2C4CEDA0"/>
    <w:lvl w:ilvl="0" w:tplc="966C4CE4">
      <w:start w:val="1"/>
      <w:numFmt w:val="decimal"/>
      <w:lvlText w:val="[%1]"/>
      <w:lvlJc w:val="left"/>
      <w:pPr>
        <w:ind w:left="160" w:hanging="344"/>
      </w:pPr>
      <w:rPr>
        <w:rFonts w:hint="default"/>
        <w:spacing w:val="0"/>
        <w:w w:val="99"/>
        <w:lang w:val="en-US" w:eastAsia="en-US" w:bidi="ar-SA"/>
      </w:rPr>
    </w:lvl>
    <w:lvl w:ilvl="1" w:tplc="44305BC2">
      <w:start w:val="1"/>
      <w:numFmt w:val="upperRoman"/>
      <w:lvlText w:val="%2."/>
      <w:lvlJc w:val="left"/>
      <w:pPr>
        <w:ind w:left="3844" w:hanging="195"/>
        <w:jc w:val="right"/>
      </w:pPr>
      <w:rPr>
        <w:rFonts w:ascii="Times New Roman" w:eastAsia="Times New Roman" w:hAnsi="Times New Roman" w:cs="Times New Roman" w:hint="default"/>
        <w:b/>
        <w:bCs/>
        <w:i w:val="0"/>
        <w:iCs w:val="0"/>
        <w:spacing w:val="-1"/>
        <w:w w:val="99"/>
        <w:sz w:val="22"/>
        <w:szCs w:val="22"/>
        <w:lang w:val="en-US" w:eastAsia="en-US" w:bidi="ar-SA"/>
      </w:rPr>
    </w:lvl>
    <w:lvl w:ilvl="2" w:tplc="9056C1E8">
      <w:numFmt w:val="bullet"/>
      <w:lvlText w:val="•"/>
      <w:lvlJc w:val="left"/>
      <w:pPr>
        <w:ind w:left="4486" w:hanging="195"/>
      </w:pPr>
      <w:rPr>
        <w:rFonts w:hint="default"/>
        <w:lang w:val="en-US" w:eastAsia="en-US" w:bidi="ar-SA"/>
      </w:rPr>
    </w:lvl>
    <w:lvl w:ilvl="3" w:tplc="81FC034A">
      <w:numFmt w:val="bullet"/>
      <w:lvlText w:val="•"/>
      <w:lvlJc w:val="left"/>
      <w:pPr>
        <w:ind w:left="5133" w:hanging="195"/>
      </w:pPr>
      <w:rPr>
        <w:rFonts w:hint="default"/>
        <w:lang w:val="en-US" w:eastAsia="en-US" w:bidi="ar-SA"/>
      </w:rPr>
    </w:lvl>
    <w:lvl w:ilvl="4" w:tplc="7946E5A4">
      <w:numFmt w:val="bullet"/>
      <w:lvlText w:val="•"/>
      <w:lvlJc w:val="left"/>
      <w:pPr>
        <w:ind w:left="5780" w:hanging="195"/>
      </w:pPr>
      <w:rPr>
        <w:rFonts w:hint="default"/>
        <w:lang w:val="en-US" w:eastAsia="en-US" w:bidi="ar-SA"/>
      </w:rPr>
    </w:lvl>
    <w:lvl w:ilvl="5" w:tplc="6FBC051C">
      <w:numFmt w:val="bullet"/>
      <w:lvlText w:val="•"/>
      <w:lvlJc w:val="left"/>
      <w:pPr>
        <w:ind w:left="6426" w:hanging="195"/>
      </w:pPr>
      <w:rPr>
        <w:rFonts w:hint="default"/>
        <w:lang w:val="en-US" w:eastAsia="en-US" w:bidi="ar-SA"/>
      </w:rPr>
    </w:lvl>
    <w:lvl w:ilvl="6" w:tplc="5E429C2E">
      <w:numFmt w:val="bullet"/>
      <w:lvlText w:val="•"/>
      <w:lvlJc w:val="left"/>
      <w:pPr>
        <w:ind w:left="7073" w:hanging="195"/>
      </w:pPr>
      <w:rPr>
        <w:rFonts w:hint="default"/>
        <w:lang w:val="en-US" w:eastAsia="en-US" w:bidi="ar-SA"/>
      </w:rPr>
    </w:lvl>
    <w:lvl w:ilvl="7" w:tplc="17AED43C">
      <w:numFmt w:val="bullet"/>
      <w:lvlText w:val="•"/>
      <w:lvlJc w:val="left"/>
      <w:pPr>
        <w:ind w:left="7720" w:hanging="195"/>
      </w:pPr>
      <w:rPr>
        <w:rFonts w:hint="default"/>
        <w:lang w:val="en-US" w:eastAsia="en-US" w:bidi="ar-SA"/>
      </w:rPr>
    </w:lvl>
    <w:lvl w:ilvl="8" w:tplc="AB86C094">
      <w:numFmt w:val="bullet"/>
      <w:lvlText w:val="•"/>
      <w:lvlJc w:val="left"/>
      <w:pPr>
        <w:ind w:left="8366" w:hanging="195"/>
      </w:pPr>
      <w:rPr>
        <w:rFonts w:hint="default"/>
        <w:lang w:val="en-US" w:eastAsia="en-US" w:bidi="ar-SA"/>
      </w:rPr>
    </w:lvl>
  </w:abstractNum>
  <w:abstractNum w:abstractNumId="14" w15:restartNumberingAfterBreak="0">
    <w:nsid w:val="251FD117"/>
    <w:multiLevelType w:val="hybridMultilevel"/>
    <w:tmpl w:val="B6321AD4"/>
    <w:lvl w:ilvl="0" w:tplc="89D07242">
      <w:numFmt w:val="bullet"/>
      <w:lvlText w:val=""/>
      <w:lvlJc w:val="left"/>
      <w:pPr>
        <w:ind w:left="1239" w:hanging="360"/>
      </w:pPr>
      <w:rPr>
        <w:rFonts w:ascii="Symbol" w:eastAsia="Symbol" w:hAnsi="Symbol" w:cs="Symbol" w:hint="default"/>
        <w:b w:val="0"/>
        <w:bCs w:val="0"/>
        <w:i w:val="0"/>
        <w:iCs w:val="0"/>
        <w:spacing w:val="0"/>
        <w:w w:val="99"/>
        <w:sz w:val="22"/>
        <w:szCs w:val="22"/>
        <w:lang w:val="en-US" w:eastAsia="en-US" w:bidi="ar-SA"/>
      </w:rPr>
    </w:lvl>
    <w:lvl w:ilvl="1" w:tplc="E0A01A54">
      <w:numFmt w:val="bullet"/>
      <w:lvlText w:val="o"/>
      <w:lvlJc w:val="left"/>
      <w:pPr>
        <w:ind w:left="1599" w:hanging="360"/>
      </w:pPr>
      <w:rPr>
        <w:rFonts w:ascii="Courier New" w:eastAsia="Courier New" w:hAnsi="Courier New" w:cs="Courier New" w:hint="default"/>
        <w:b w:val="0"/>
        <w:bCs w:val="0"/>
        <w:i w:val="0"/>
        <w:iCs w:val="0"/>
        <w:spacing w:val="0"/>
        <w:w w:val="99"/>
        <w:sz w:val="22"/>
        <w:szCs w:val="22"/>
        <w:lang w:val="en-US" w:eastAsia="en-US" w:bidi="ar-SA"/>
      </w:rPr>
    </w:lvl>
    <w:lvl w:ilvl="2" w:tplc="8A9C1778">
      <w:numFmt w:val="bullet"/>
      <w:lvlText w:val="•"/>
      <w:lvlJc w:val="left"/>
      <w:pPr>
        <w:ind w:left="2495" w:hanging="360"/>
      </w:pPr>
      <w:rPr>
        <w:rFonts w:hint="default"/>
        <w:lang w:val="en-US" w:eastAsia="en-US" w:bidi="ar-SA"/>
      </w:rPr>
    </w:lvl>
    <w:lvl w:ilvl="3" w:tplc="D794CCA8">
      <w:numFmt w:val="bullet"/>
      <w:lvlText w:val="•"/>
      <w:lvlJc w:val="left"/>
      <w:pPr>
        <w:ind w:left="3391" w:hanging="360"/>
      </w:pPr>
      <w:rPr>
        <w:rFonts w:hint="default"/>
        <w:lang w:val="en-US" w:eastAsia="en-US" w:bidi="ar-SA"/>
      </w:rPr>
    </w:lvl>
    <w:lvl w:ilvl="4" w:tplc="DB04CCB8">
      <w:numFmt w:val="bullet"/>
      <w:lvlText w:val="•"/>
      <w:lvlJc w:val="left"/>
      <w:pPr>
        <w:ind w:left="4286" w:hanging="360"/>
      </w:pPr>
      <w:rPr>
        <w:rFonts w:hint="default"/>
        <w:lang w:val="en-US" w:eastAsia="en-US" w:bidi="ar-SA"/>
      </w:rPr>
    </w:lvl>
    <w:lvl w:ilvl="5" w:tplc="414A08C2">
      <w:numFmt w:val="bullet"/>
      <w:lvlText w:val="•"/>
      <w:lvlJc w:val="left"/>
      <w:pPr>
        <w:ind w:left="5182" w:hanging="360"/>
      </w:pPr>
      <w:rPr>
        <w:rFonts w:hint="default"/>
        <w:lang w:val="en-US" w:eastAsia="en-US" w:bidi="ar-SA"/>
      </w:rPr>
    </w:lvl>
    <w:lvl w:ilvl="6" w:tplc="62E66722">
      <w:numFmt w:val="bullet"/>
      <w:lvlText w:val="•"/>
      <w:lvlJc w:val="left"/>
      <w:pPr>
        <w:ind w:left="6077" w:hanging="360"/>
      </w:pPr>
      <w:rPr>
        <w:rFonts w:hint="default"/>
        <w:lang w:val="en-US" w:eastAsia="en-US" w:bidi="ar-SA"/>
      </w:rPr>
    </w:lvl>
    <w:lvl w:ilvl="7" w:tplc="E1422830">
      <w:numFmt w:val="bullet"/>
      <w:lvlText w:val="•"/>
      <w:lvlJc w:val="left"/>
      <w:pPr>
        <w:ind w:left="6973" w:hanging="360"/>
      </w:pPr>
      <w:rPr>
        <w:rFonts w:hint="default"/>
        <w:lang w:val="en-US" w:eastAsia="en-US" w:bidi="ar-SA"/>
      </w:rPr>
    </w:lvl>
    <w:lvl w:ilvl="8" w:tplc="09C8B616">
      <w:numFmt w:val="bullet"/>
      <w:lvlText w:val="•"/>
      <w:lvlJc w:val="left"/>
      <w:pPr>
        <w:ind w:left="7868" w:hanging="360"/>
      </w:pPr>
      <w:rPr>
        <w:rFonts w:hint="default"/>
        <w:lang w:val="en-US" w:eastAsia="en-US" w:bidi="ar-SA"/>
      </w:rPr>
    </w:lvl>
  </w:abstractNum>
  <w:abstractNum w:abstractNumId="15" w15:restartNumberingAfterBreak="0">
    <w:nsid w:val="32FB41A6"/>
    <w:multiLevelType w:val="hybridMultilevel"/>
    <w:tmpl w:val="80F60674"/>
    <w:lvl w:ilvl="0" w:tplc="0EAE7EB4">
      <w:start w:val="1"/>
      <w:numFmt w:val="decimal"/>
      <w:lvlText w:val="%1."/>
      <w:lvlJc w:val="left"/>
      <w:pPr>
        <w:ind w:left="520" w:hanging="360"/>
      </w:pPr>
      <w:rPr>
        <w:rFonts w:ascii="Times New Roman" w:eastAsia="Times New Roman" w:hAnsi="Times New Roman" w:cs="Times New Roman" w:hint="default"/>
        <w:b/>
        <w:bCs/>
        <w:i w:val="0"/>
        <w:iCs w:val="0"/>
        <w:spacing w:val="0"/>
        <w:w w:val="99"/>
        <w:sz w:val="22"/>
        <w:szCs w:val="22"/>
        <w:lang w:val="en-US" w:eastAsia="en-US" w:bidi="ar-SA"/>
      </w:rPr>
    </w:lvl>
    <w:lvl w:ilvl="1" w:tplc="53B49C3C">
      <w:numFmt w:val="bullet"/>
      <w:lvlText w:val=""/>
      <w:lvlJc w:val="left"/>
      <w:pPr>
        <w:ind w:left="880" w:hanging="360"/>
      </w:pPr>
      <w:rPr>
        <w:rFonts w:ascii="Symbol" w:eastAsia="Symbol" w:hAnsi="Symbol" w:cs="Symbol" w:hint="default"/>
        <w:b w:val="0"/>
        <w:bCs w:val="0"/>
        <w:i w:val="0"/>
        <w:iCs w:val="0"/>
        <w:spacing w:val="0"/>
        <w:w w:val="99"/>
        <w:sz w:val="22"/>
        <w:szCs w:val="22"/>
        <w:lang w:val="en-US" w:eastAsia="en-US" w:bidi="ar-SA"/>
      </w:rPr>
    </w:lvl>
    <w:lvl w:ilvl="2" w:tplc="2F10DE9C">
      <w:numFmt w:val="bullet"/>
      <w:lvlText w:val="o"/>
      <w:lvlJc w:val="left"/>
      <w:pPr>
        <w:ind w:left="1599" w:hanging="360"/>
      </w:pPr>
      <w:rPr>
        <w:rFonts w:ascii="Courier New" w:eastAsia="Courier New" w:hAnsi="Courier New" w:cs="Courier New" w:hint="default"/>
        <w:b w:val="0"/>
        <w:bCs w:val="0"/>
        <w:i w:val="0"/>
        <w:iCs w:val="0"/>
        <w:spacing w:val="0"/>
        <w:w w:val="99"/>
        <w:sz w:val="22"/>
        <w:szCs w:val="22"/>
        <w:lang w:val="en-US" w:eastAsia="en-US" w:bidi="ar-SA"/>
      </w:rPr>
    </w:lvl>
    <w:lvl w:ilvl="3" w:tplc="A880DEC0">
      <w:numFmt w:val="bullet"/>
      <w:lvlText w:val="•"/>
      <w:lvlJc w:val="left"/>
      <w:pPr>
        <w:ind w:left="2607" w:hanging="360"/>
      </w:pPr>
      <w:rPr>
        <w:rFonts w:hint="default"/>
        <w:lang w:val="en-US" w:eastAsia="en-US" w:bidi="ar-SA"/>
      </w:rPr>
    </w:lvl>
    <w:lvl w:ilvl="4" w:tplc="0EE00EC8">
      <w:numFmt w:val="bullet"/>
      <w:lvlText w:val="•"/>
      <w:lvlJc w:val="left"/>
      <w:pPr>
        <w:ind w:left="3615" w:hanging="360"/>
      </w:pPr>
      <w:rPr>
        <w:rFonts w:hint="default"/>
        <w:lang w:val="en-US" w:eastAsia="en-US" w:bidi="ar-SA"/>
      </w:rPr>
    </w:lvl>
    <w:lvl w:ilvl="5" w:tplc="8716CF64">
      <w:numFmt w:val="bullet"/>
      <w:lvlText w:val="•"/>
      <w:lvlJc w:val="left"/>
      <w:pPr>
        <w:ind w:left="4622" w:hanging="360"/>
      </w:pPr>
      <w:rPr>
        <w:rFonts w:hint="default"/>
        <w:lang w:val="en-US" w:eastAsia="en-US" w:bidi="ar-SA"/>
      </w:rPr>
    </w:lvl>
    <w:lvl w:ilvl="6" w:tplc="DC0A0D02">
      <w:numFmt w:val="bullet"/>
      <w:lvlText w:val="•"/>
      <w:lvlJc w:val="left"/>
      <w:pPr>
        <w:ind w:left="5630" w:hanging="360"/>
      </w:pPr>
      <w:rPr>
        <w:rFonts w:hint="default"/>
        <w:lang w:val="en-US" w:eastAsia="en-US" w:bidi="ar-SA"/>
      </w:rPr>
    </w:lvl>
    <w:lvl w:ilvl="7" w:tplc="89982012">
      <w:numFmt w:val="bullet"/>
      <w:lvlText w:val="•"/>
      <w:lvlJc w:val="left"/>
      <w:pPr>
        <w:ind w:left="6637" w:hanging="360"/>
      </w:pPr>
      <w:rPr>
        <w:rFonts w:hint="default"/>
        <w:lang w:val="en-US" w:eastAsia="en-US" w:bidi="ar-SA"/>
      </w:rPr>
    </w:lvl>
    <w:lvl w:ilvl="8" w:tplc="AAE47172">
      <w:numFmt w:val="bullet"/>
      <w:lvlText w:val="•"/>
      <w:lvlJc w:val="left"/>
      <w:pPr>
        <w:ind w:left="7645" w:hanging="360"/>
      </w:pPr>
      <w:rPr>
        <w:rFonts w:hint="default"/>
        <w:lang w:val="en-US" w:eastAsia="en-US" w:bidi="ar-SA"/>
      </w:rPr>
    </w:lvl>
  </w:abstractNum>
  <w:abstractNum w:abstractNumId="16" w15:restartNumberingAfterBreak="0">
    <w:nsid w:val="331D84BC"/>
    <w:multiLevelType w:val="hybridMultilevel"/>
    <w:tmpl w:val="0CF20C0E"/>
    <w:lvl w:ilvl="0" w:tplc="D0641DD2">
      <w:start w:val="1"/>
      <w:numFmt w:val="decimal"/>
      <w:lvlText w:val="%1."/>
      <w:lvlJc w:val="left"/>
      <w:pPr>
        <w:ind w:left="880" w:hanging="360"/>
      </w:pPr>
      <w:rPr>
        <w:rFonts w:ascii="Times New Roman" w:eastAsia="Times New Roman" w:hAnsi="Times New Roman" w:cs="Times New Roman" w:hint="default"/>
        <w:b/>
        <w:bCs/>
        <w:i w:val="0"/>
        <w:iCs w:val="0"/>
        <w:spacing w:val="0"/>
        <w:w w:val="99"/>
        <w:sz w:val="22"/>
        <w:szCs w:val="22"/>
        <w:lang w:val="en-US" w:eastAsia="en-US" w:bidi="ar-SA"/>
      </w:rPr>
    </w:lvl>
    <w:lvl w:ilvl="1" w:tplc="66BEF514">
      <w:numFmt w:val="bullet"/>
      <w:lvlText w:val="•"/>
      <w:lvlJc w:val="left"/>
      <w:pPr>
        <w:ind w:left="1758" w:hanging="360"/>
      </w:pPr>
      <w:rPr>
        <w:rFonts w:hint="default"/>
        <w:lang w:val="en-US" w:eastAsia="en-US" w:bidi="ar-SA"/>
      </w:rPr>
    </w:lvl>
    <w:lvl w:ilvl="2" w:tplc="8A7C2800">
      <w:numFmt w:val="bullet"/>
      <w:lvlText w:val="•"/>
      <w:lvlJc w:val="left"/>
      <w:pPr>
        <w:ind w:left="2636" w:hanging="360"/>
      </w:pPr>
      <w:rPr>
        <w:rFonts w:hint="default"/>
        <w:lang w:val="en-US" w:eastAsia="en-US" w:bidi="ar-SA"/>
      </w:rPr>
    </w:lvl>
    <w:lvl w:ilvl="3" w:tplc="D1182FE0">
      <w:numFmt w:val="bullet"/>
      <w:lvlText w:val="•"/>
      <w:lvlJc w:val="left"/>
      <w:pPr>
        <w:ind w:left="3514" w:hanging="360"/>
      </w:pPr>
      <w:rPr>
        <w:rFonts w:hint="default"/>
        <w:lang w:val="en-US" w:eastAsia="en-US" w:bidi="ar-SA"/>
      </w:rPr>
    </w:lvl>
    <w:lvl w:ilvl="4" w:tplc="25DA65FE">
      <w:numFmt w:val="bullet"/>
      <w:lvlText w:val="•"/>
      <w:lvlJc w:val="left"/>
      <w:pPr>
        <w:ind w:left="4392" w:hanging="360"/>
      </w:pPr>
      <w:rPr>
        <w:rFonts w:hint="default"/>
        <w:lang w:val="en-US" w:eastAsia="en-US" w:bidi="ar-SA"/>
      </w:rPr>
    </w:lvl>
    <w:lvl w:ilvl="5" w:tplc="6228065E">
      <w:numFmt w:val="bullet"/>
      <w:lvlText w:val="•"/>
      <w:lvlJc w:val="left"/>
      <w:pPr>
        <w:ind w:left="5270" w:hanging="360"/>
      </w:pPr>
      <w:rPr>
        <w:rFonts w:hint="default"/>
        <w:lang w:val="en-US" w:eastAsia="en-US" w:bidi="ar-SA"/>
      </w:rPr>
    </w:lvl>
    <w:lvl w:ilvl="6" w:tplc="B9EC3688">
      <w:numFmt w:val="bullet"/>
      <w:lvlText w:val="•"/>
      <w:lvlJc w:val="left"/>
      <w:pPr>
        <w:ind w:left="6148" w:hanging="360"/>
      </w:pPr>
      <w:rPr>
        <w:rFonts w:hint="default"/>
        <w:lang w:val="en-US" w:eastAsia="en-US" w:bidi="ar-SA"/>
      </w:rPr>
    </w:lvl>
    <w:lvl w:ilvl="7" w:tplc="54D6F5DA">
      <w:numFmt w:val="bullet"/>
      <w:lvlText w:val="•"/>
      <w:lvlJc w:val="left"/>
      <w:pPr>
        <w:ind w:left="7026" w:hanging="360"/>
      </w:pPr>
      <w:rPr>
        <w:rFonts w:hint="default"/>
        <w:lang w:val="en-US" w:eastAsia="en-US" w:bidi="ar-SA"/>
      </w:rPr>
    </w:lvl>
    <w:lvl w:ilvl="8" w:tplc="7618E54C">
      <w:numFmt w:val="bullet"/>
      <w:lvlText w:val="•"/>
      <w:lvlJc w:val="left"/>
      <w:pPr>
        <w:ind w:left="7904" w:hanging="360"/>
      </w:pPr>
      <w:rPr>
        <w:rFonts w:hint="default"/>
        <w:lang w:val="en-US" w:eastAsia="en-US" w:bidi="ar-SA"/>
      </w:rPr>
    </w:lvl>
  </w:abstractNum>
  <w:abstractNum w:abstractNumId="17" w15:restartNumberingAfterBreak="0">
    <w:nsid w:val="39D36383"/>
    <w:multiLevelType w:val="hybridMultilevel"/>
    <w:tmpl w:val="832CA986"/>
    <w:lvl w:ilvl="0" w:tplc="2286CFF2">
      <w:start w:val="1"/>
      <w:numFmt w:val="decimal"/>
      <w:lvlText w:val="%1."/>
      <w:lvlJc w:val="left"/>
      <w:pPr>
        <w:ind w:left="520" w:hanging="360"/>
      </w:pPr>
      <w:rPr>
        <w:rFonts w:ascii="Times New Roman" w:eastAsia="Times New Roman" w:hAnsi="Times New Roman" w:cs="Times New Roman" w:hint="default"/>
        <w:b/>
        <w:bCs/>
        <w:i w:val="0"/>
        <w:iCs w:val="0"/>
        <w:spacing w:val="0"/>
        <w:w w:val="99"/>
        <w:sz w:val="22"/>
        <w:szCs w:val="22"/>
        <w:lang w:val="en-US" w:eastAsia="en-US" w:bidi="ar-SA"/>
      </w:rPr>
    </w:lvl>
    <w:lvl w:ilvl="1" w:tplc="EC32C226">
      <w:numFmt w:val="bullet"/>
      <w:lvlText w:val=""/>
      <w:lvlJc w:val="left"/>
      <w:pPr>
        <w:ind w:left="1240" w:hanging="360"/>
      </w:pPr>
      <w:rPr>
        <w:rFonts w:ascii="Symbol" w:eastAsia="Symbol" w:hAnsi="Symbol" w:cs="Symbol" w:hint="default"/>
        <w:b w:val="0"/>
        <w:bCs w:val="0"/>
        <w:i w:val="0"/>
        <w:iCs w:val="0"/>
        <w:spacing w:val="0"/>
        <w:w w:val="99"/>
        <w:sz w:val="22"/>
        <w:szCs w:val="22"/>
        <w:lang w:val="en-US" w:eastAsia="en-US" w:bidi="ar-SA"/>
      </w:rPr>
    </w:lvl>
    <w:lvl w:ilvl="2" w:tplc="C3760994">
      <w:numFmt w:val="bullet"/>
      <w:lvlText w:val="•"/>
      <w:lvlJc w:val="left"/>
      <w:pPr>
        <w:ind w:left="2175" w:hanging="360"/>
      </w:pPr>
      <w:rPr>
        <w:rFonts w:hint="default"/>
        <w:lang w:val="en-US" w:eastAsia="en-US" w:bidi="ar-SA"/>
      </w:rPr>
    </w:lvl>
    <w:lvl w:ilvl="3" w:tplc="D7EC199C">
      <w:numFmt w:val="bullet"/>
      <w:lvlText w:val="•"/>
      <w:lvlJc w:val="left"/>
      <w:pPr>
        <w:ind w:left="3111" w:hanging="360"/>
      </w:pPr>
      <w:rPr>
        <w:rFonts w:hint="default"/>
        <w:lang w:val="en-US" w:eastAsia="en-US" w:bidi="ar-SA"/>
      </w:rPr>
    </w:lvl>
    <w:lvl w:ilvl="4" w:tplc="D548B7B0">
      <w:numFmt w:val="bullet"/>
      <w:lvlText w:val="•"/>
      <w:lvlJc w:val="left"/>
      <w:pPr>
        <w:ind w:left="4046" w:hanging="360"/>
      </w:pPr>
      <w:rPr>
        <w:rFonts w:hint="default"/>
        <w:lang w:val="en-US" w:eastAsia="en-US" w:bidi="ar-SA"/>
      </w:rPr>
    </w:lvl>
    <w:lvl w:ilvl="5" w:tplc="5A56EA3C">
      <w:numFmt w:val="bullet"/>
      <w:lvlText w:val="•"/>
      <w:lvlJc w:val="left"/>
      <w:pPr>
        <w:ind w:left="4982" w:hanging="360"/>
      </w:pPr>
      <w:rPr>
        <w:rFonts w:hint="default"/>
        <w:lang w:val="en-US" w:eastAsia="en-US" w:bidi="ar-SA"/>
      </w:rPr>
    </w:lvl>
    <w:lvl w:ilvl="6" w:tplc="C61A88C4">
      <w:numFmt w:val="bullet"/>
      <w:lvlText w:val="•"/>
      <w:lvlJc w:val="left"/>
      <w:pPr>
        <w:ind w:left="5917" w:hanging="360"/>
      </w:pPr>
      <w:rPr>
        <w:rFonts w:hint="default"/>
        <w:lang w:val="en-US" w:eastAsia="en-US" w:bidi="ar-SA"/>
      </w:rPr>
    </w:lvl>
    <w:lvl w:ilvl="7" w:tplc="635060A8">
      <w:numFmt w:val="bullet"/>
      <w:lvlText w:val="•"/>
      <w:lvlJc w:val="left"/>
      <w:pPr>
        <w:ind w:left="6853" w:hanging="360"/>
      </w:pPr>
      <w:rPr>
        <w:rFonts w:hint="default"/>
        <w:lang w:val="en-US" w:eastAsia="en-US" w:bidi="ar-SA"/>
      </w:rPr>
    </w:lvl>
    <w:lvl w:ilvl="8" w:tplc="9E826346">
      <w:numFmt w:val="bullet"/>
      <w:lvlText w:val="•"/>
      <w:lvlJc w:val="left"/>
      <w:pPr>
        <w:ind w:left="7788" w:hanging="360"/>
      </w:pPr>
      <w:rPr>
        <w:rFonts w:hint="default"/>
        <w:lang w:val="en-US" w:eastAsia="en-US" w:bidi="ar-SA"/>
      </w:rPr>
    </w:lvl>
  </w:abstractNum>
  <w:abstractNum w:abstractNumId="18" w15:restartNumberingAfterBreak="0">
    <w:nsid w:val="3FDE0DB5"/>
    <w:multiLevelType w:val="hybridMultilevel"/>
    <w:tmpl w:val="B8447E66"/>
    <w:lvl w:ilvl="0" w:tplc="A19A04E8">
      <w:numFmt w:val="bullet"/>
      <w:lvlText w:val=""/>
      <w:lvlJc w:val="left"/>
      <w:pPr>
        <w:ind w:left="880" w:hanging="360"/>
      </w:pPr>
      <w:rPr>
        <w:rFonts w:ascii="Symbol" w:eastAsia="Symbol" w:hAnsi="Symbol" w:cs="Symbol" w:hint="default"/>
        <w:b w:val="0"/>
        <w:bCs w:val="0"/>
        <w:i w:val="0"/>
        <w:iCs w:val="0"/>
        <w:spacing w:val="0"/>
        <w:w w:val="99"/>
        <w:sz w:val="22"/>
        <w:szCs w:val="22"/>
        <w:lang w:val="en-US" w:eastAsia="en-US" w:bidi="ar-SA"/>
      </w:rPr>
    </w:lvl>
    <w:lvl w:ilvl="1" w:tplc="962C9208">
      <w:numFmt w:val="bullet"/>
      <w:lvlText w:val="•"/>
      <w:lvlJc w:val="left"/>
      <w:pPr>
        <w:ind w:left="1758" w:hanging="360"/>
      </w:pPr>
      <w:rPr>
        <w:rFonts w:hint="default"/>
        <w:lang w:val="en-US" w:eastAsia="en-US" w:bidi="ar-SA"/>
      </w:rPr>
    </w:lvl>
    <w:lvl w:ilvl="2" w:tplc="D65E5776">
      <w:numFmt w:val="bullet"/>
      <w:lvlText w:val="•"/>
      <w:lvlJc w:val="left"/>
      <w:pPr>
        <w:ind w:left="2636" w:hanging="360"/>
      </w:pPr>
      <w:rPr>
        <w:rFonts w:hint="default"/>
        <w:lang w:val="en-US" w:eastAsia="en-US" w:bidi="ar-SA"/>
      </w:rPr>
    </w:lvl>
    <w:lvl w:ilvl="3" w:tplc="BCC2066A">
      <w:numFmt w:val="bullet"/>
      <w:lvlText w:val="•"/>
      <w:lvlJc w:val="left"/>
      <w:pPr>
        <w:ind w:left="3514" w:hanging="360"/>
      </w:pPr>
      <w:rPr>
        <w:rFonts w:hint="default"/>
        <w:lang w:val="en-US" w:eastAsia="en-US" w:bidi="ar-SA"/>
      </w:rPr>
    </w:lvl>
    <w:lvl w:ilvl="4" w:tplc="8678320C">
      <w:numFmt w:val="bullet"/>
      <w:lvlText w:val="•"/>
      <w:lvlJc w:val="left"/>
      <w:pPr>
        <w:ind w:left="4392" w:hanging="360"/>
      </w:pPr>
      <w:rPr>
        <w:rFonts w:hint="default"/>
        <w:lang w:val="en-US" w:eastAsia="en-US" w:bidi="ar-SA"/>
      </w:rPr>
    </w:lvl>
    <w:lvl w:ilvl="5" w:tplc="77384318">
      <w:numFmt w:val="bullet"/>
      <w:lvlText w:val="•"/>
      <w:lvlJc w:val="left"/>
      <w:pPr>
        <w:ind w:left="5270" w:hanging="360"/>
      </w:pPr>
      <w:rPr>
        <w:rFonts w:hint="default"/>
        <w:lang w:val="en-US" w:eastAsia="en-US" w:bidi="ar-SA"/>
      </w:rPr>
    </w:lvl>
    <w:lvl w:ilvl="6" w:tplc="70640FC6">
      <w:numFmt w:val="bullet"/>
      <w:lvlText w:val="•"/>
      <w:lvlJc w:val="left"/>
      <w:pPr>
        <w:ind w:left="6148" w:hanging="360"/>
      </w:pPr>
      <w:rPr>
        <w:rFonts w:hint="default"/>
        <w:lang w:val="en-US" w:eastAsia="en-US" w:bidi="ar-SA"/>
      </w:rPr>
    </w:lvl>
    <w:lvl w:ilvl="7" w:tplc="827C380C">
      <w:numFmt w:val="bullet"/>
      <w:lvlText w:val="•"/>
      <w:lvlJc w:val="left"/>
      <w:pPr>
        <w:ind w:left="7026" w:hanging="360"/>
      </w:pPr>
      <w:rPr>
        <w:rFonts w:hint="default"/>
        <w:lang w:val="en-US" w:eastAsia="en-US" w:bidi="ar-SA"/>
      </w:rPr>
    </w:lvl>
    <w:lvl w:ilvl="8" w:tplc="A754EC8A">
      <w:numFmt w:val="bullet"/>
      <w:lvlText w:val="•"/>
      <w:lvlJc w:val="left"/>
      <w:pPr>
        <w:ind w:left="7904" w:hanging="360"/>
      </w:pPr>
      <w:rPr>
        <w:rFonts w:hint="default"/>
        <w:lang w:val="en-US" w:eastAsia="en-US" w:bidi="ar-SA"/>
      </w:rPr>
    </w:lvl>
  </w:abstractNum>
  <w:abstractNum w:abstractNumId="19" w15:restartNumberingAfterBreak="0">
    <w:nsid w:val="4AEE6783"/>
    <w:multiLevelType w:val="hybridMultilevel"/>
    <w:tmpl w:val="941C8BA2"/>
    <w:lvl w:ilvl="0" w:tplc="6DFA9FFA">
      <w:start w:val="1"/>
      <w:numFmt w:val="decimal"/>
      <w:lvlText w:val="%1."/>
      <w:lvlJc w:val="left"/>
      <w:pPr>
        <w:ind w:left="159" w:hanging="276"/>
      </w:pPr>
      <w:rPr>
        <w:rFonts w:ascii="Times New Roman" w:eastAsia="Times New Roman" w:hAnsi="Times New Roman" w:cs="Times New Roman" w:hint="default"/>
        <w:b/>
        <w:bCs/>
        <w:i w:val="0"/>
        <w:iCs w:val="0"/>
        <w:spacing w:val="0"/>
        <w:w w:val="99"/>
        <w:sz w:val="22"/>
        <w:szCs w:val="22"/>
        <w:lang w:val="en-US" w:eastAsia="en-US" w:bidi="ar-SA"/>
      </w:rPr>
    </w:lvl>
    <w:lvl w:ilvl="1" w:tplc="DE0858DE">
      <w:numFmt w:val="bullet"/>
      <w:lvlText w:val="•"/>
      <w:lvlJc w:val="left"/>
      <w:pPr>
        <w:ind w:left="1110" w:hanging="276"/>
      </w:pPr>
      <w:rPr>
        <w:rFonts w:hint="default"/>
        <w:lang w:val="en-US" w:eastAsia="en-US" w:bidi="ar-SA"/>
      </w:rPr>
    </w:lvl>
    <w:lvl w:ilvl="2" w:tplc="D46E0158">
      <w:numFmt w:val="bullet"/>
      <w:lvlText w:val="•"/>
      <w:lvlJc w:val="left"/>
      <w:pPr>
        <w:ind w:left="2060" w:hanging="276"/>
      </w:pPr>
      <w:rPr>
        <w:rFonts w:hint="default"/>
        <w:lang w:val="en-US" w:eastAsia="en-US" w:bidi="ar-SA"/>
      </w:rPr>
    </w:lvl>
    <w:lvl w:ilvl="3" w:tplc="00700B90">
      <w:numFmt w:val="bullet"/>
      <w:lvlText w:val="•"/>
      <w:lvlJc w:val="left"/>
      <w:pPr>
        <w:ind w:left="3010" w:hanging="276"/>
      </w:pPr>
      <w:rPr>
        <w:rFonts w:hint="default"/>
        <w:lang w:val="en-US" w:eastAsia="en-US" w:bidi="ar-SA"/>
      </w:rPr>
    </w:lvl>
    <w:lvl w:ilvl="4" w:tplc="E6BC598E">
      <w:numFmt w:val="bullet"/>
      <w:lvlText w:val="•"/>
      <w:lvlJc w:val="left"/>
      <w:pPr>
        <w:ind w:left="3960" w:hanging="276"/>
      </w:pPr>
      <w:rPr>
        <w:rFonts w:hint="default"/>
        <w:lang w:val="en-US" w:eastAsia="en-US" w:bidi="ar-SA"/>
      </w:rPr>
    </w:lvl>
    <w:lvl w:ilvl="5" w:tplc="380201BC">
      <w:numFmt w:val="bullet"/>
      <w:lvlText w:val="•"/>
      <w:lvlJc w:val="left"/>
      <w:pPr>
        <w:ind w:left="4910" w:hanging="276"/>
      </w:pPr>
      <w:rPr>
        <w:rFonts w:hint="default"/>
        <w:lang w:val="en-US" w:eastAsia="en-US" w:bidi="ar-SA"/>
      </w:rPr>
    </w:lvl>
    <w:lvl w:ilvl="6" w:tplc="FD184910">
      <w:numFmt w:val="bullet"/>
      <w:lvlText w:val="•"/>
      <w:lvlJc w:val="left"/>
      <w:pPr>
        <w:ind w:left="5860" w:hanging="276"/>
      </w:pPr>
      <w:rPr>
        <w:rFonts w:hint="default"/>
        <w:lang w:val="en-US" w:eastAsia="en-US" w:bidi="ar-SA"/>
      </w:rPr>
    </w:lvl>
    <w:lvl w:ilvl="7" w:tplc="40684CC0">
      <w:numFmt w:val="bullet"/>
      <w:lvlText w:val="•"/>
      <w:lvlJc w:val="left"/>
      <w:pPr>
        <w:ind w:left="6810" w:hanging="276"/>
      </w:pPr>
      <w:rPr>
        <w:rFonts w:hint="default"/>
        <w:lang w:val="en-US" w:eastAsia="en-US" w:bidi="ar-SA"/>
      </w:rPr>
    </w:lvl>
    <w:lvl w:ilvl="8" w:tplc="B7CCA93E">
      <w:numFmt w:val="bullet"/>
      <w:lvlText w:val="•"/>
      <w:lvlJc w:val="left"/>
      <w:pPr>
        <w:ind w:left="7760" w:hanging="276"/>
      </w:pPr>
      <w:rPr>
        <w:rFonts w:hint="default"/>
        <w:lang w:val="en-US" w:eastAsia="en-US" w:bidi="ar-SA"/>
      </w:rPr>
    </w:lvl>
  </w:abstractNum>
  <w:abstractNum w:abstractNumId="20" w15:restartNumberingAfterBreak="0">
    <w:nsid w:val="52153034"/>
    <w:multiLevelType w:val="hybridMultilevel"/>
    <w:tmpl w:val="2FC29F5A"/>
    <w:lvl w:ilvl="0" w:tplc="D4D2F2E4">
      <w:numFmt w:val="bullet"/>
      <w:lvlText w:val=""/>
      <w:lvlJc w:val="left"/>
      <w:pPr>
        <w:ind w:left="880" w:hanging="360"/>
      </w:pPr>
      <w:rPr>
        <w:rFonts w:ascii="Symbol" w:eastAsia="Symbol" w:hAnsi="Symbol" w:cs="Symbol" w:hint="default"/>
        <w:b w:val="0"/>
        <w:bCs w:val="0"/>
        <w:i w:val="0"/>
        <w:iCs w:val="0"/>
        <w:spacing w:val="0"/>
        <w:w w:val="99"/>
        <w:sz w:val="22"/>
        <w:szCs w:val="22"/>
        <w:lang w:val="en-US" w:eastAsia="en-US" w:bidi="ar-SA"/>
      </w:rPr>
    </w:lvl>
    <w:lvl w:ilvl="1" w:tplc="B4DABB42">
      <w:numFmt w:val="bullet"/>
      <w:lvlText w:val="•"/>
      <w:lvlJc w:val="left"/>
      <w:pPr>
        <w:ind w:left="1758" w:hanging="360"/>
      </w:pPr>
      <w:rPr>
        <w:rFonts w:hint="default"/>
        <w:lang w:val="en-US" w:eastAsia="en-US" w:bidi="ar-SA"/>
      </w:rPr>
    </w:lvl>
    <w:lvl w:ilvl="2" w:tplc="62745C5C">
      <w:numFmt w:val="bullet"/>
      <w:lvlText w:val="•"/>
      <w:lvlJc w:val="left"/>
      <w:pPr>
        <w:ind w:left="2636" w:hanging="360"/>
      </w:pPr>
      <w:rPr>
        <w:rFonts w:hint="default"/>
        <w:lang w:val="en-US" w:eastAsia="en-US" w:bidi="ar-SA"/>
      </w:rPr>
    </w:lvl>
    <w:lvl w:ilvl="3" w:tplc="9DB0F6C4">
      <w:numFmt w:val="bullet"/>
      <w:lvlText w:val="•"/>
      <w:lvlJc w:val="left"/>
      <w:pPr>
        <w:ind w:left="3514" w:hanging="360"/>
      </w:pPr>
      <w:rPr>
        <w:rFonts w:hint="default"/>
        <w:lang w:val="en-US" w:eastAsia="en-US" w:bidi="ar-SA"/>
      </w:rPr>
    </w:lvl>
    <w:lvl w:ilvl="4" w:tplc="4B683F04">
      <w:numFmt w:val="bullet"/>
      <w:lvlText w:val="•"/>
      <w:lvlJc w:val="left"/>
      <w:pPr>
        <w:ind w:left="4392" w:hanging="360"/>
      </w:pPr>
      <w:rPr>
        <w:rFonts w:hint="default"/>
        <w:lang w:val="en-US" w:eastAsia="en-US" w:bidi="ar-SA"/>
      </w:rPr>
    </w:lvl>
    <w:lvl w:ilvl="5" w:tplc="C6F2E1C8">
      <w:numFmt w:val="bullet"/>
      <w:lvlText w:val="•"/>
      <w:lvlJc w:val="left"/>
      <w:pPr>
        <w:ind w:left="5270" w:hanging="360"/>
      </w:pPr>
      <w:rPr>
        <w:rFonts w:hint="default"/>
        <w:lang w:val="en-US" w:eastAsia="en-US" w:bidi="ar-SA"/>
      </w:rPr>
    </w:lvl>
    <w:lvl w:ilvl="6" w:tplc="6A665974">
      <w:numFmt w:val="bullet"/>
      <w:lvlText w:val="•"/>
      <w:lvlJc w:val="left"/>
      <w:pPr>
        <w:ind w:left="6148" w:hanging="360"/>
      </w:pPr>
      <w:rPr>
        <w:rFonts w:hint="default"/>
        <w:lang w:val="en-US" w:eastAsia="en-US" w:bidi="ar-SA"/>
      </w:rPr>
    </w:lvl>
    <w:lvl w:ilvl="7" w:tplc="1C9C03D8">
      <w:numFmt w:val="bullet"/>
      <w:lvlText w:val="•"/>
      <w:lvlJc w:val="left"/>
      <w:pPr>
        <w:ind w:left="7026" w:hanging="360"/>
      </w:pPr>
      <w:rPr>
        <w:rFonts w:hint="default"/>
        <w:lang w:val="en-US" w:eastAsia="en-US" w:bidi="ar-SA"/>
      </w:rPr>
    </w:lvl>
    <w:lvl w:ilvl="8" w:tplc="D6DE8B20">
      <w:numFmt w:val="bullet"/>
      <w:lvlText w:val="•"/>
      <w:lvlJc w:val="left"/>
      <w:pPr>
        <w:ind w:left="7904" w:hanging="360"/>
      </w:pPr>
      <w:rPr>
        <w:rFonts w:hint="default"/>
        <w:lang w:val="en-US" w:eastAsia="en-US" w:bidi="ar-SA"/>
      </w:rPr>
    </w:lvl>
  </w:abstractNum>
  <w:abstractNum w:abstractNumId="21" w15:restartNumberingAfterBreak="0">
    <w:nsid w:val="53EFCD87"/>
    <w:multiLevelType w:val="hybridMultilevel"/>
    <w:tmpl w:val="71985FD6"/>
    <w:lvl w:ilvl="0" w:tplc="1E90F25E">
      <w:start w:val="17"/>
      <w:numFmt w:val="decimal"/>
      <w:lvlText w:val="[%1]"/>
      <w:lvlJc w:val="left"/>
      <w:pPr>
        <w:ind w:left="452" w:hanging="437"/>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ED6FD0E">
      <w:numFmt w:val="bullet"/>
      <w:lvlText w:val=""/>
      <w:lvlJc w:val="left"/>
      <w:pPr>
        <w:ind w:left="1240" w:hanging="360"/>
      </w:pPr>
      <w:rPr>
        <w:rFonts w:ascii="Symbol" w:eastAsia="Symbol" w:hAnsi="Symbol" w:cs="Symbol" w:hint="default"/>
        <w:b w:val="0"/>
        <w:bCs w:val="0"/>
        <w:i w:val="0"/>
        <w:iCs w:val="0"/>
        <w:spacing w:val="0"/>
        <w:w w:val="99"/>
        <w:sz w:val="22"/>
        <w:szCs w:val="22"/>
        <w:lang w:val="en-US" w:eastAsia="en-US" w:bidi="ar-SA"/>
      </w:rPr>
    </w:lvl>
    <w:lvl w:ilvl="2" w:tplc="B936D6A0">
      <w:numFmt w:val="bullet"/>
      <w:lvlText w:val="•"/>
      <w:lvlJc w:val="left"/>
      <w:pPr>
        <w:ind w:left="2079" w:hanging="360"/>
      </w:pPr>
      <w:rPr>
        <w:rFonts w:hint="default"/>
        <w:lang w:val="en-US" w:eastAsia="en-US" w:bidi="ar-SA"/>
      </w:rPr>
    </w:lvl>
    <w:lvl w:ilvl="3" w:tplc="775CA12E">
      <w:numFmt w:val="bullet"/>
      <w:lvlText w:val="•"/>
      <w:lvlJc w:val="left"/>
      <w:pPr>
        <w:ind w:left="2919" w:hanging="360"/>
      </w:pPr>
      <w:rPr>
        <w:rFonts w:hint="default"/>
        <w:lang w:val="en-US" w:eastAsia="en-US" w:bidi="ar-SA"/>
      </w:rPr>
    </w:lvl>
    <w:lvl w:ilvl="4" w:tplc="0D70FBEE">
      <w:numFmt w:val="bullet"/>
      <w:lvlText w:val="•"/>
      <w:lvlJc w:val="left"/>
      <w:pPr>
        <w:ind w:left="3758" w:hanging="360"/>
      </w:pPr>
      <w:rPr>
        <w:rFonts w:hint="default"/>
        <w:lang w:val="en-US" w:eastAsia="en-US" w:bidi="ar-SA"/>
      </w:rPr>
    </w:lvl>
    <w:lvl w:ilvl="5" w:tplc="8BCC8F16">
      <w:numFmt w:val="bullet"/>
      <w:lvlText w:val="•"/>
      <w:lvlJc w:val="left"/>
      <w:pPr>
        <w:ind w:left="4598" w:hanging="360"/>
      </w:pPr>
      <w:rPr>
        <w:rFonts w:hint="default"/>
        <w:lang w:val="en-US" w:eastAsia="en-US" w:bidi="ar-SA"/>
      </w:rPr>
    </w:lvl>
    <w:lvl w:ilvl="6" w:tplc="C8F88090">
      <w:numFmt w:val="bullet"/>
      <w:lvlText w:val="•"/>
      <w:lvlJc w:val="left"/>
      <w:pPr>
        <w:ind w:left="5437" w:hanging="360"/>
      </w:pPr>
      <w:rPr>
        <w:rFonts w:hint="default"/>
        <w:lang w:val="en-US" w:eastAsia="en-US" w:bidi="ar-SA"/>
      </w:rPr>
    </w:lvl>
    <w:lvl w:ilvl="7" w:tplc="A9E06A46">
      <w:numFmt w:val="bullet"/>
      <w:lvlText w:val="•"/>
      <w:lvlJc w:val="left"/>
      <w:pPr>
        <w:ind w:left="6277" w:hanging="360"/>
      </w:pPr>
      <w:rPr>
        <w:rFonts w:hint="default"/>
        <w:lang w:val="en-US" w:eastAsia="en-US" w:bidi="ar-SA"/>
      </w:rPr>
    </w:lvl>
    <w:lvl w:ilvl="8" w:tplc="683A16B2">
      <w:numFmt w:val="bullet"/>
      <w:lvlText w:val="•"/>
      <w:lvlJc w:val="left"/>
      <w:pPr>
        <w:ind w:left="7116" w:hanging="360"/>
      </w:pPr>
      <w:rPr>
        <w:rFonts w:hint="default"/>
        <w:lang w:val="en-US" w:eastAsia="en-US" w:bidi="ar-SA"/>
      </w:rPr>
    </w:lvl>
  </w:abstractNum>
  <w:abstractNum w:abstractNumId="22" w15:restartNumberingAfterBreak="0">
    <w:nsid w:val="5568E2AE"/>
    <w:multiLevelType w:val="hybridMultilevel"/>
    <w:tmpl w:val="8D86B9E4"/>
    <w:lvl w:ilvl="0" w:tplc="17B2737A">
      <w:numFmt w:val="bullet"/>
      <w:lvlText w:val=""/>
      <w:lvlJc w:val="left"/>
      <w:pPr>
        <w:ind w:left="880" w:hanging="360"/>
      </w:pPr>
      <w:rPr>
        <w:rFonts w:ascii="Symbol" w:eastAsia="Symbol" w:hAnsi="Symbol" w:cs="Symbol" w:hint="default"/>
        <w:b w:val="0"/>
        <w:bCs w:val="0"/>
        <w:i w:val="0"/>
        <w:iCs w:val="0"/>
        <w:spacing w:val="0"/>
        <w:w w:val="99"/>
        <w:sz w:val="22"/>
        <w:szCs w:val="22"/>
        <w:lang w:val="en-US" w:eastAsia="en-US" w:bidi="ar-SA"/>
      </w:rPr>
    </w:lvl>
    <w:lvl w:ilvl="1" w:tplc="6B946C0A">
      <w:numFmt w:val="bullet"/>
      <w:lvlText w:val="o"/>
      <w:lvlJc w:val="left"/>
      <w:pPr>
        <w:ind w:left="1960" w:hanging="360"/>
      </w:pPr>
      <w:rPr>
        <w:rFonts w:ascii="Courier New" w:eastAsia="Courier New" w:hAnsi="Courier New" w:cs="Courier New" w:hint="default"/>
        <w:b w:val="0"/>
        <w:bCs w:val="0"/>
        <w:i w:val="0"/>
        <w:iCs w:val="0"/>
        <w:spacing w:val="0"/>
        <w:w w:val="99"/>
        <w:sz w:val="22"/>
        <w:szCs w:val="22"/>
        <w:lang w:val="en-US" w:eastAsia="en-US" w:bidi="ar-SA"/>
      </w:rPr>
    </w:lvl>
    <w:lvl w:ilvl="2" w:tplc="1BF84F38">
      <w:numFmt w:val="bullet"/>
      <w:lvlText w:val="•"/>
      <w:lvlJc w:val="left"/>
      <w:pPr>
        <w:ind w:left="2815" w:hanging="360"/>
      </w:pPr>
      <w:rPr>
        <w:rFonts w:hint="default"/>
        <w:lang w:val="en-US" w:eastAsia="en-US" w:bidi="ar-SA"/>
      </w:rPr>
    </w:lvl>
    <w:lvl w:ilvl="3" w:tplc="769E27AC">
      <w:numFmt w:val="bullet"/>
      <w:lvlText w:val="•"/>
      <w:lvlJc w:val="left"/>
      <w:pPr>
        <w:ind w:left="3671" w:hanging="360"/>
      </w:pPr>
      <w:rPr>
        <w:rFonts w:hint="default"/>
        <w:lang w:val="en-US" w:eastAsia="en-US" w:bidi="ar-SA"/>
      </w:rPr>
    </w:lvl>
    <w:lvl w:ilvl="4" w:tplc="49A810C4">
      <w:numFmt w:val="bullet"/>
      <w:lvlText w:val="•"/>
      <w:lvlJc w:val="left"/>
      <w:pPr>
        <w:ind w:left="4526" w:hanging="360"/>
      </w:pPr>
      <w:rPr>
        <w:rFonts w:hint="default"/>
        <w:lang w:val="en-US" w:eastAsia="en-US" w:bidi="ar-SA"/>
      </w:rPr>
    </w:lvl>
    <w:lvl w:ilvl="5" w:tplc="8C4A68FA">
      <w:numFmt w:val="bullet"/>
      <w:lvlText w:val="•"/>
      <w:lvlJc w:val="left"/>
      <w:pPr>
        <w:ind w:left="5382" w:hanging="360"/>
      </w:pPr>
      <w:rPr>
        <w:rFonts w:hint="default"/>
        <w:lang w:val="en-US" w:eastAsia="en-US" w:bidi="ar-SA"/>
      </w:rPr>
    </w:lvl>
    <w:lvl w:ilvl="6" w:tplc="C7E63B4A">
      <w:numFmt w:val="bullet"/>
      <w:lvlText w:val="•"/>
      <w:lvlJc w:val="left"/>
      <w:pPr>
        <w:ind w:left="6237" w:hanging="360"/>
      </w:pPr>
      <w:rPr>
        <w:rFonts w:hint="default"/>
        <w:lang w:val="en-US" w:eastAsia="en-US" w:bidi="ar-SA"/>
      </w:rPr>
    </w:lvl>
    <w:lvl w:ilvl="7" w:tplc="F11C8750">
      <w:numFmt w:val="bullet"/>
      <w:lvlText w:val="•"/>
      <w:lvlJc w:val="left"/>
      <w:pPr>
        <w:ind w:left="7093" w:hanging="360"/>
      </w:pPr>
      <w:rPr>
        <w:rFonts w:hint="default"/>
        <w:lang w:val="en-US" w:eastAsia="en-US" w:bidi="ar-SA"/>
      </w:rPr>
    </w:lvl>
    <w:lvl w:ilvl="8" w:tplc="72AC9890">
      <w:numFmt w:val="bullet"/>
      <w:lvlText w:val="•"/>
      <w:lvlJc w:val="left"/>
      <w:pPr>
        <w:ind w:left="7948" w:hanging="360"/>
      </w:pPr>
      <w:rPr>
        <w:rFonts w:hint="default"/>
        <w:lang w:val="en-US" w:eastAsia="en-US" w:bidi="ar-SA"/>
      </w:rPr>
    </w:lvl>
  </w:abstractNum>
  <w:abstractNum w:abstractNumId="23" w15:restartNumberingAfterBreak="0">
    <w:nsid w:val="59E82F12"/>
    <w:multiLevelType w:val="hybridMultilevel"/>
    <w:tmpl w:val="9B685CE8"/>
    <w:lvl w:ilvl="0" w:tplc="CD5824E6">
      <w:start w:val="3"/>
      <w:numFmt w:val="upperRoman"/>
      <w:lvlText w:val="%1."/>
      <w:lvlJc w:val="left"/>
      <w:pPr>
        <w:ind w:left="2785" w:hanging="363"/>
        <w:jc w:val="right"/>
      </w:pPr>
      <w:rPr>
        <w:rFonts w:ascii="Times New Roman" w:eastAsia="Times New Roman" w:hAnsi="Times New Roman" w:cs="Times New Roman" w:hint="default"/>
        <w:b/>
        <w:bCs/>
        <w:i w:val="0"/>
        <w:iCs w:val="0"/>
        <w:spacing w:val="-1"/>
        <w:w w:val="99"/>
        <w:sz w:val="22"/>
        <w:szCs w:val="22"/>
        <w:lang w:val="en-US" w:eastAsia="en-US" w:bidi="ar-SA"/>
      </w:rPr>
    </w:lvl>
    <w:lvl w:ilvl="1" w:tplc="FD16BDEC">
      <w:start w:val="1"/>
      <w:numFmt w:val="upperLetter"/>
      <w:lvlText w:val="%2."/>
      <w:lvlJc w:val="left"/>
      <w:pPr>
        <w:ind w:left="1148" w:hanging="269"/>
      </w:pPr>
      <w:rPr>
        <w:rFonts w:ascii="Times New Roman" w:eastAsia="Times New Roman" w:hAnsi="Times New Roman" w:cs="Times New Roman" w:hint="default"/>
        <w:b/>
        <w:bCs/>
        <w:i w:val="0"/>
        <w:iCs w:val="0"/>
        <w:spacing w:val="0"/>
        <w:w w:val="99"/>
        <w:sz w:val="22"/>
        <w:szCs w:val="22"/>
        <w:lang w:val="en-US" w:eastAsia="en-US" w:bidi="ar-SA"/>
      </w:rPr>
    </w:lvl>
    <w:lvl w:ilvl="2" w:tplc="AE3A94D8">
      <w:start w:val="1"/>
      <w:numFmt w:val="decimal"/>
      <w:lvlText w:val="%3."/>
      <w:lvlJc w:val="left"/>
      <w:pPr>
        <w:ind w:left="160" w:hanging="221"/>
      </w:pPr>
      <w:rPr>
        <w:rFonts w:ascii="Times New Roman" w:eastAsia="Times New Roman" w:hAnsi="Times New Roman" w:cs="Times New Roman" w:hint="default"/>
        <w:b/>
        <w:bCs/>
        <w:i w:val="0"/>
        <w:iCs w:val="0"/>
        <w:spacing w:val="0"/>
        <w:w w:val="99"/>
        <w:sz w:val="22"/>
        <w:szCs w:val="22"/>
        <w:lang w:val="en-US" w:eastAsia="en-US" w:bidi="ar-SA"/>
      </w:rPr>
    </w:lvl>
    <w:lvl w:ilvl="3" w:tplc="97D670F8">
      <w:numFmt w:val="bullet"/>
      <w:lvlText w:val=""/>
      <w:lvlJc w:val="left"/>
      <w:pPr>
        <w:ind w:left="1240" w:hanging="360"/>
      </w:pPr>
      <w:rPr>
        <w:rFonts w:ascii="Symbol" w:eastAsia="Symbol" w:hAnsi="Symbol" w:cs="Symbol" w:hint="default"/>
        <w:b w:val="0"/>
        <w:bCs w:val="0"/>
        <w:i w:val="0"/>
        <w:iCs w:val="0"/>
        <w:spacing w:val="0"/>
        <w:w w:val="99"/>
        <w:sz w:val="22"/>
        <w:szCs w:val="22"/>
        <w:lang w:val="en-US" w:eastAsia="en-US" w:bidi="ar-SA"/>
      </w:rPr>
    </w:lvl>
    <w:lvl w:ilvl="4" w:tplc="36306010">
      <w:numFmt w:val="bullet"/>
      <w:lvlText w:val="•"/>
      <w:lvlJc w:val="left"/>
      <w:pPr>
        <w:ind w:left="1240" w:hanging="360"/>
      </w:pPr>
      <w:rPr>
        <w:rFonts w:hint="default"/>
        <w:lang w:val="en-US" w:eastAsia="en-US" w:bidi="ar-SA"/>
      </w:rPr>
    </w:lvl>
    <w:lvl w:ilvl="5" w:tplc="A6F8E0F0">
      <w:numFmt w:val="bullet"/>
      <w:lvlText w:val="•"/>
      <w:lvlJc w:val="left"/>
      <w:pPr>
        <w:ind w:left="2780" w:hanging="360"/>
      </w:pPr>
      <w:rPr>
        <w:rFonts w:hint="default"/>
        <w:lang w:val="en-US" w:eastAsia="en-US" w:bidi="ar-SA"/>
      </w:rPr>
    </w:lvl>
    <w:lvl w:ilvl="6" w:tplc="1466CB82">
      <w:numFmt w:val="bullet"/>
      <w:lvlText w:val="•"/>
      <w:lvlJc w:val="left"/>
      <w:pPr>
        <w:ind w:left="4156" w:hanging="360"/>
      </w:pPr>
      <w:rPr>
        <w:rFonts w:hint="default"/>
        <w:lang w:val="en-US" w:eastAsia="en-US" w:bidi="ar-SA"/>
      </w:rPr>
    </w:lvl>
    <w:lvl w:ilvl="7" w:tplc="C1D0DA02">
      <w:numFmt w:val="bullet"/>
      <w:lvlText w:val="•"/>
      <w:lvlJc w:val="left"/>
      <w:pPr>
        <w:ind w:left="5532" w:hanging="360"/>
      </w:pPr>
      <w:rPr>
        <w:rFonts w:hint="default"/>
        <w:lang w:val="en-US" w:eastAsia="en-US" w:bidi="ar-SA"/>
      </w:rPr>
    </w:lvl>
    <w:lvl w:ilvl="8" w:tplc="2BE0A77E">
      <w:numFmt w:val="bullet"/>
      <w:lvlText w:val="•"/>
      <w:lvlJc w:val="left"/>
      <w:pPr>
        <w:ind w:left="6908" w:hanging="360"/>
      </w:pPr>
      <w:rPr>
        <w:rFonts w:hint="default"/>
        <w:lang w:val="en-US" w:eastAsia="en-US" w:bidi="ar-SA"/>
      </w:rPr>
    </w:lvl>
  </w:abstractNum>
  <w:abstractNum w:abstractNumId="24" w15:restartNumberingAfterBreak="0">
    <w:nsid w:val="59EF01C8"/>
    <w:multiLevelType w:val="hybridMultilevel"/>
    <w:tmpl w:val="332CA518"/>
    <w:lvl w:ilvl="0" w:tplc="F5ECE96E">
      <w:numFmt w:val="bullet"/>
      <w:lvlText w:val=""/>
      <w:lvlJc w:val="left"/>
      <w:pPr>
        <w:ind w:left="879" w:hanging="360"/>
      </w:pPr>
      <w:rPr>
        <w:rFonts w:ascii="Symbol" w:eastAsia="Symbol" w:hAnsi="Symbol" w:cs="Symbol" w:hint="default"/>
        <w:b w:val="0"/>
        <w:bCs w:val="0"/>
        <w:i w:val="0"/>
        <w:iCs w:val="0"/>
        <w:spacing w:val="0"/>
        <w:w w:val="99"/>
        <w:sz w:val="22"/>
        <w:szCs w:val="22"/>
        <w:lang w:val="en-US" w:eastAsia="en-US" w:bidi="ar-SA"/>
      </w:rPr>
    </w:lvl>
    <w:lvl w:ilvl="1" w:tplc="9F588B9C">
      <w:numFmt w:val="bullet"/>
      <w:lvlText w:val="•"/>
      <w:lvlJc w:val="left"/>
      <w:pPr>
        <w:ind w:left="1758" w:hanging="360"/>
      </w:pPr>
      <w:rPr>
        <w:rFonts w:hint="default"/>
        <w:lang w:val="en-US" w:eastAsia="en-US" w:bidi="ar-SA"/>
      </w:rPr>
    </w:lvl>
    <w:lvl w:ilvl="2" w:tplc="618CB540">
      <w:numFmt w:val="bullet"/>
      <w:lvlText w:val="•"/>
      <w:lvlJc w:val="left"/>
      <w:pPr>
        <w:ind w:left="2636" w:hanging="360"/>
      </w:pPr>
      <w:rPr>
        <w:rFonts w:hint="default"/>
        <w:lang w:val="en-US" w:eastAsia="en-US" w:bidi="ar-SA"/>
      </w:rPr>
    </w:lvl>
    <w:lvl w:ilvl="3" w:tplc="EAD475F6">
      <w:numFmt w:val="bullet"/>
      <w:lvlText w:val="•"/>
      <w:lvlJc w:val="left"/>
      <w:pPr>
        <w:ind w:left="3514" w:hanging="360"/>
      </w:pPr>
      <w:rPr>
        <w:rFonts w:hint="default"/>
        <w:lang w:val="en-US" w:eastAsia="en-US" w:bidi="ar-SA"/>
      </w:rPr>
    </w:lvl>
    <w:lvl w:ilvl="4" w:tplc="C750DFE0">
      <w:numFmt w:val="bullet"/>
      <w:lvlText w:val="•"/>
      <w:lvlJc w:val="left"/>
      <w:pPr>
        <w:ind w:left="4392" w:hanging="360"/>
      </w:pPr>
      <w:rPr>
        <w:rFonts w:hint="default"/>
        <w:lang w:val="en-US" w:eastAsia="en-US" w:bidi="ar-SA"/>
      </w:rPr>
    </w:lvl>
    <w:lvl w:ilvl="5" w:tplc="48147B34">
      <w:numFmt w:val="bullet"/>
      <w:lvlText w:val="•"/>
      <w:lvlJc w:val="left"/>
      <w:pPr>
        <w:ind w:left="5270" w:hanging="360"/>
      </w:pPr>
      <w:rPr>
        <w:rFonts w:hint="default"/>
        <w:lang w:val="en-US" w:eastAsia="en-US" w:bidi="ar-SA"/>
      </w:rPr>
    </w:lvl>
    <w:lvl w:ilvl="6" w:tplc="F25C7320">
      <w:numFmt w:val="bullet"/>
      <w:lvlText w:val="•"/>
      <w:lvlJc w:val="left"/>
      <w:pPr>
        <w:ind w:left="6148" w:hanging="360"/>
      </w:pPr>
      <w:rPr>
        <w:rFonts w:hint="default"/>
        <w:lang w:val="en-US" w:eastAsia="en-US" w:bidi="ar-SA"/>
      </w:rPr>
    </w:lvl>
    <w:lvl w:ilvl="7" w:tplc="1A36FEF8">
      <w:numFmt w:val="bullet"/>
      <w:lvlText w:val="•"/>
      <w:lvlJc w:val="left"/>
      <w:pPr>
        <w:ind w:left="7026" w:hanging="360"/>
      </w:pPr>
      <w:rPr>
        <w:rFonts w:hint="default"/>
        <w:lang w:val="en-US" w:eastAsia="en-US" w:bidi="ar-SA"/>
      </w:rPr>
    </w:lvl>
    <w:lvl w:ilvl="8" w:tplc="1DC8D5A4">
      <w:numFmt w:val="bullet"/>
      <w:lvlText w:val="•"/>
      <w:lvlJc w:val="left"/>
      <w:pPr>
        <w:ind w:left="7904" w:hanging="360"/>
      </w:pPr>
      <w:rPr>
        <w:rFonts w:hint="default"/>
        <w:lang w:val="en-US" w:eastAsia="en-US" w:bidi="ar-SA"/>
      </w:rPr>
    </w:lvl>
  </w:abstractNum>
  <w:abstractNum w:abstractNumId="25" w15:restartNumberingAfterBreak="0">
    <w:nsid w:val="5AA298A2"/>
    <w:multiLevelType w:val="hybridMultilevel"/>
    <w:tmpl w:val="98C07DD0"/>
    <w:lvl w:ilvl="0" w:tplc="32C06134">
      <w:numFmt w:val="bullet"/>
      <w:lvlText w:val=""/>
      <w:lvlJc w:val="left"/>
      <w:pPr>
        <w:ind w:left="880" w:hanging="360"/>
      </w:pPr>
      <w:rPr>
        <w:rFonts w:ascii="Symbol" w:eastAsia="Symbol" w:hAnsi="Symbol" w:cs="Symbol" w:hint="default"/>
        <w:b w:val="0"/>
        <w:bCs w:val="0"/>
        <w:i w:val="0"/>
        <w:iCs w:val="0"/>
        <w:spacing w:val="0"/>
        <w:w w:val="99"/>
        <w:sz w:val="22"/>
        <w:szCs w:val="22"/>
        <w:lang w:val="en-US" w:eastAsia="en-US" w:bidi="ar-SA"/>
      </w:rPr>
    </w:lvl>
    <w:lvl w:ilvl="1" w:tplc="882EC0C2">
      <w:numFmt w:val="bullet"/>
      <w:lvlText w:val="•"/>
      <w:lvlJc w:val="left"/>
      <w:pPr>
        <w:ind w:left="1758" w:hanging="360"/>
      </w:pPr>
      <w:rPr>
        <w:rFonts w:hint="default"/>
        <w:lang w:val="en-US" w:eastAsia="en-US" w:bidi="ar-SA"/>
      </w:rPr>
    </w:lvl>
    <w:lvl w:ilvl="2" w:tplc="58947A44">
      <w:numFmt w:val="bullet"/>
      <w:lvlText w:val="•"/>
      <w:lvlJc w:val="left"/>
      <w:pPr>
        <w:ind w:left="2636" w:hanging="360"/>
      </w:pPr>
      <w:rPr>
        <w:rFonts w:hint="default"/>
        <w:lang w:val="en-US" w:eastAsia="en-US" w:bidi="ar-SA"/>
      </w:rPr>
    </w:lvl>
    <w:lvl w:ilvl="3" w:tplc="214A569C">
      <w:numFmt w:val="bullet"/>
      <w:lvlText w:val="•"/>
      <w:lvlJc w:val="left"/>
      <w:pPr>
        <w:ind w:left="3514" w:hanging="360"/>
      </w:pPr>
      <w:rPr>
        <w:rFonts w:hint="default"/>
        <w:lang w:val="en-US" w:eastAsia="en-US" w:bidi="ar-SA"/>
      </w:rPr>
    </w:lvl>
    <w:lvl w:ilvl="4" w:tplc="3416A06A">
      <w:numFmt w:val="bullet"/>
      <w:lvlText w:val="•"/>
      <w:lvlJc w:val="left"/>
      <w:pPr>
        <w:ind w:left="4392" w:hanging="360"/>
      </w:pPr>
      <w:rPr>
        <w:rFonts w:hint="default"/>
        <w:lang w:val="en-US" w:eastAsia="en-US" w:bidi="ar-SA"/>
      </w:rPr>
    </w:lvl>
    <w:lvl w:ilvl="5" w:tplc="9B080BEA">
      <w:numFmt w:val="bullet"/>
      <w:lvlText w:val="•"/>
      <w:lvlJc w:val="left"/>
      <w:pPr>
        <w:ind w:left="5270" w:hanging="360"/>
      </w:pPr>
      <w:rPr>
        <w:rFonts w:hint="default"/>
        <w:lang w:val="en-US" w:eastAsia="en-US" w:bidi="ar-SA"/>
      </w:rPr>
    </w:lvl>
    <w:lvl w:ilvl="6" w:tplc="6D56DBD2">
      <w:numFmt w:val="bullet"/>
      <w:lvlText w:val="•"/>
      <w:lvlJc w:val="left"/>
      <w:pPr>
        <w:ind w:left="6148" w:hanging="360"/>
      </w:pPr>
      <w:rPr>
        <w:rFonts w:hint="default"/>
        <w:lang w:val="en-US" w:eastAsia="en-US" w:bidi="ar-SA"/>
      </w:rPr>
    </w:lvl>
    <w:lvl w:ilvl="7" w:tplc="906AC398">
      <w:numFmt w:val="bullet"/>
      <w:lvlText w:val="•"/>
      <w:lvlJc w:val="left"/>
      <w:pPr>
        <w:ind w:left="7026" w:hanging="360"/>
      </w:pPr>
      <w:rPr>
        <w:rFonts w:hint="default"/>
        <w:lang w:val="en-US" w:eastAsia="en-US" w:bidi="ar-SA"/>
      </w:rPr>
    </w:lvl>
    <w:lvl w:ilvl="8" w:tplc="10D655FC">
      <w:numFmt w:val="bullet"/>
      <w:lvlText w:val="•"/>
      <w:lvlJc w:val="left"/>
      <w:pPr>
        <w:ind w:left="7904" w:hanging="360"/>
      </w:pPr>
      <w:rPr>
        <w:rFonts w:hint="default"/>
        <w:lang w:val="en-US" w:eastAsia="en-US" w:bidi="ar-SA"/>
      </w:rPr>
    </w:lvl>
  </w:abstractNum>
  <w:abstractNum w:abstractNumId="26" w15:restartNumberingAfterBreak="0">
    <w:nsid w:val="5E0D9DEC"/>
    <w:multiLevelType w:val="hybridMultilevel"/>
    <w:tmpl w:val="23B8CBEC"/>
    <w:lvl w:ilvl="0" w:tplc="B0B47B4C">
      <w:numFmt w:val="bullet"/>
      <w:lvlText w:val=""/>
      <w:lvlJc w:val="left"/>
      <w:pPr>
        <w:ind w:left="879" w:hanging="360"/>
      </w:pPr>
      <w:rPr>
        <w:rFonts w:ascii="Symbol" w:eastAsia="Symbol" w:hAnsi="Symbol" w:cs="Symbol" w:hint="default"/>
        <w:b w:val="0"/>
        <w:bCs w:val="0"/>
        <w:i w:val="0"/>
        <w:iCs w:val="0"/>
        <w:spacing w:val="0"/>
        <w:w w:val="99"/>
        <w:sz w:val="22"/>
        <w:szCs w:val="22"/>
        <w:lang w:val="en-US" w:eastAsia="en-US" w:bidi="ar-SA"/>
      </w:rPr>
    </w:lvl>
    <w:lvl w:ilvl="1" w:tplc="AF6C3BF2">
      <w:numFmt w:val="bullet"/>
      <w:lvlText w:val="o"/>
      <w:lvlJc w:val="left"/>
      <w:pPr>
        <w:ind w:left="1479" w:hanging="360"/>
      </w:pPr>
      <w:rPr>
        <w:rFonts w:ascii="Courier New" w:eastAsia="Courier New" w:hAnsi="Courier New" w:cs="Courier New" w:hint="default"/>
        <w:b w:val="0"/>
        <w:bCs w:val="0"/>
        <w:i w:val="0"/>
        <w:iCs w:val="0"/>
        <w:spacing w:val="0"/>
        <w:w w:val="99"/>
        <w:sz w:val="22"/>
        <w:szCs w:val="22"/>
        <w:lang w:val="en-US" w:eastAsia="en-US" w:bidi="ar-SA"/>
      </w:rPr>
    </w:lvl>
    <w:lvl w:ilvl="2" w:tplc="26E22BAA">
      <w:numFmt w:val="bullet"/>
      <w:lvlText w:val="•"/>
      <w:lvlJc w:val="left"/>
      <w:pPr>
        <w:ind w:left="2388" w:hanging="360"/>
      </w:pPr>
      <w:rPr>
        <w:rFonts w:hint="default"/>
        <w:lang w:val="en-US" w:eastAsia="en-US" w:bidi="ar-SA"/>
      </w:rPr>
    </w:lvl>
    <w:lvl w:ilvl="3" w:tplc="9614EB1E">
      <w:numFmt w:val="bullet"/>
      <w:lvlText w:val="•"/>
      <w:lvlJc w:val="left"/>
      <w:pPr>
        <w:ind w:left="3297" w:hanging="360"/>
      </w:pPr>
      <w:rPr>
        <w:rFonts w:hint="default"/>
        <w:lang w:val="en-US" w:eastAsia="en-US" w:bidi="ar-SA"/>
      </w:rPr>
    </w:lvl>
    <w:lvl w:ilvl="4" w:tplc="655869F2">
      <w:numFmt w:val="bullet"/>
      <w:lvlText w:val="•"/>
      <w:lvlJc w:val="left"/>
      <w:pPr>
        <w:ind w:left="4206" w:hanging="360"/>
      </w:pPr>
      <w:rPr>
        <w:rFonts w:hint="default"/>
        <w:lang w:val="en-US" w:eastAsia="en-US" w:bidi="ar-SA"/>
      </w:rPr>
    </w:lvl>
    <w:lvl w:ilvl="5" w:tplc="0394A0A2">
      <w:numFmt w:val="bullet"/>
      <w:lvlText w:val="•"/>
      <w:lvlJc w:val="left"/>
      <w:pPr>
        <w:ind w:left="5115" w:hanging="360"/>
      </w:pPr>
      <w:rPr>
        <w:rFonts w:hint="default"/>
        <w:lang w:val="en-US" w:eastAsia="en-US" w:bidi="ar-SA"/>
      </w:rPr>
    </w:lvl>
    <w:lvl w:ilvl="6" w:tplc="E0325874">
      <w:numFmt w:val="bullet"/>
      <w:lvlText w:val="•"/>
      <w:lvlJc w:val="left"/>
      <w:pPr>
        <w:ind w:left="6024" w:hanging="360"/>
      </w:pPr>
      <w:rPr>
        <w:rFonts w:hint="default"/>
        <w:lang w:val="en-US" w:eastAsia="en-US" w:bidi="ar-SA"/>
      </w:rPr>
    </w:lvl>
    <w:lvl w:ilvl="7" w:tplc="AF166636">
      <w:numFmt w:val="bullet"/>
      <w:lvlText w:val="•"/>
      <w:lvlJc w:val="left"/>
      <w:pPr>
        <w:ind w:left="6933" w:hanging="360"/>
      </w:pPr>
      <w:rPr>
        <w:rFonts w:hint="default"/>
        <w:lang w:val="en-US" w:eastAsia="en-US" w:bidi="ar-SA"/>
      </w:rPr>
    </w:lvl>
    <w:lvl w:ilvl="8" w:tplc="ACEC5502">
      <w:numFmt w:val="bullet"/>
      <w:lvlText w:val="•"/>
      <w:lvlJc w:val="left"/>
      <w:pPr>
        <w:ind w:left="7842" w:hanging="360"/>
      </w:pPr>
      <w:rPr>
        <w:rFonts w:hint="default"/>
        <w:lang w:val="en-US" w:eastAsia="en-US" w:bidi="ar-SA"/>
      </w:rPr>
    </w:lvl>
  </w:abstractNum>
  <w:abstractNum w:abstractNumId="27" w15:restartNumberingAfterBreak="0">
    <w:nsid w:val="5E45B96F"/>
    <w:multiLevelType w:val="hybridMultilevel"/>
    <w:tmpl w:val="460CA436"/>
    <w:lvl w:ilvl="0" w:tplc="4080FD66">
      <w:numFmt w:val="bullet"/>
      <w:lvlText w:val=""/>
      <w:lvlJc w:val="left"/>
      <w:pPr>
        <w:ind w:left="1240" w:hanging="360"/>
      </w:pPr>
      <w:rPr>
        <w:rFonts w:ascii="Symbol" w:eastAsia="Symbol" w:hAnsi="Symbol" w:cs="Symbol" w:hint="default"/>
        <w:b w:val="0"/>
        <w:bCs w:val="0"/>
        <w:i w:val="0"/>
        <w:iCs w:val="0"/>
        <w:spacing w:val="0"/>
        <w:w w:val="99"/>
        <w:sz w:val="22"/>
        <w:szCs w:val="22"/>
        <w:lang w:val="en-US" w:eastAsia="en-US" w:bidi="ar-SA"/>
      </w:rPr>
    </w:lvl>
    <w:lvl w:ilvl="1" w:tplc="FA1EFD42">
      <w:numFmt w:val="bullet"/>
      <w:lvlText w:val="•"/>
      <w:lvlJc w:val="left"/>
      <w:pPr>
        <w:ind w:left="2082" w:hanging="360"/>
      </w:pPr>
      <w:rPr>
        <w:rFonts w:hint="default"/>
        <w:lang w:val="en-US" w:eastAsia="en-US" w:bidi="ar-SA"/>
      </w:rPr>
    </w:lvl>
    <w:lvl w:ilvl="2" w:tplc="5DC82C0C">
      <w:numFmt w:val="bullet"/>
      <w:lvlText w:val="•"/>
      <w:lvlJc w:val="left"/>
      <w:pPr>
        <w:ind w:left="2924" w:hanging="360"/>
      </w:pPr>
      <w:rPr>
        <w:rFonts w:hint="default"/>
        <w:lang w:val="en-US" w:eastAsia="en-US" w:bidi="ar-SA"/>
      </w:rPr>
    </w:lvl>
    <w:lvl w:ilvl="3" w:tplc="2EE21214">
      <w:numFmt w:val="bullet"/>
      <w:lvlText w:val="•"/>
      <w:lvlJc w:val="left"/>
      <w:pPr>
        <w:ind w:left="3766" w:hanging="360"/>
      </w:pPr>
      <w:rPr>
        <w:rFonts w:hint="default"/>
        <w:lang w:val="en-US" w:eastAsia="en-US" w:bidi="ar-SA"/>
      </w:rPr>
    </w:lvl>
    <w:lvl w:ilvl="4" w:tplc="DE34F4A4">
      <w:numFmt w:val="bullet"/>
      <w:lvlText w:val="•"/>
      <w:lvlJc w:val="left"/>
      <w:pPr>
        <w:ind w:left="4608" w:hanging="360"/>
      </w:pPr>
      <w:rPr>
        <w:rFonts w:hint="default"/>
        <w:lang w:val="en-US" w:eastAsia="en-US" w:bidi="ar-SA"/>
      </w:rPr>
    </w:lvl>
    <w:lvl w:ilvl="5" w:tplc="CC9E3DA4">
      <w:numFmt w:val="bullet"/>
      <w:lvlText w:val="•"/>
      <w:lvlJc w:val="left"/>
      <w:pPr>
        <w:ind w:left="5450" w:hanging="360"/>
      </w:pPr>
      <w:rPr>
        <w:rFonts w:hint="default"/>
        <w:lang w:val="en-US" w:eastAsia="en-US" w:bidi="ar-SA"/>
      </w:rPr>
    </w:lvl>
    <w:lvl w:ilvl="6" w:tplc="12EAE9BA">
      <w:numFmt w:val="bullet"/>
      <w:lvlText w:val="•"/>
      <w:lvlJc w:val="left"/>
      <w:pPr>
        <w:ind w:left="6292" w:hanging="360"/>
      </w:pPr>
      <w:rPr>
        <w:rFonts w:hint="default"/>
        <w:lang w:val="en-US" w:eastAsia="en-US" w:bidi="ar-SA"/>
      </w:rPr>
    </w:lvl>
    <w:lvl w:ilvl="7" w:tplc="18D4E3B6">
      <w:numFmt w:val="bullet"/>
      <w:lvlText w:val="•"/>
      <w:lvlJc w:val="left"/>
      <w:pPr>
        <w:ind w:left="7134" w:hanging="360"/>
      </w:pPr>
      <w:rPr>
        <w:rFonts w:hint="default"/>
        <w:lang w:val="en-US" w:eastAsia="en-US" w:bidi="ar-SA"/>
      </w:rPr>
    </w:lvl>
    <w:lvl w:ilvl="8" w:tplc="4F361BC4">
      <w:numFmt w:val="bullet"/>
      <w:lvlText w:val="•"/>
      <w:lvlJc w:val="left"/>
      <w:pPr>
        <w:ind w:left="7976" w:hanging="360"/>
      </w:pPr>
      <w:rPr>
        <w:rFonts w:hint="default"/>
        <w:lang w:val="en-US" w:eastAsia="en-US" w:bidi="ar-SA"/>
      </w:rPr>
    </w:lvl>
  </w:abstractNum>
  <w:abstractNum w:abstractNumId="28" w15:restartNumberingAfterBreak="0">
    <w:nsid w:val="66987F5E"/>
    <w:multiLevelType w:val="hybridMultilevel"/>
    <w:tmpl w:val="4F36279C"/>
    <w:lvl w:ilvl="0" w:tplc="02000FD0">
      <w:start w:val="1"/>
      <w:numFmt w:val="decimal"/>
      <w:lvlText w:val="%1."/>
      <w:lvlJc w:val="left"/>
      <w:pPr>
        <w:ind w:left="520" w:hanging="360"/>
      </w:pPr>
      <w:rPr>
        <w:rFonts w:ascii="Times New Roman" w:eastAsia="Times New Roman" w:hAnsi="Times New Roman" w:cs="Times New Roman" w:hint="default"/>
        <w:b/>
        <w:bCs/>
        <w:i w:val="0"/>
        <w:iCs w:val="0"/>
        <w:spacing w:val="0"/>
        <w:w w:val="99"/>
        <w:sz w:val="22"/>
        <w:szCs w:val="22"/>
        <w:lang w:val="en-US" w:eastAsia="en-US" w:bidi="ar-SA"/>
      </w:rPr>
    </w:lvl>
    <w:lvl w:ilvl="1" w:tplc="F0D0EB00">
      <w:numFmt w:val="bullet"/>
      <w:lvlText w:val="•"/>
      <w:lvlJc w:val="left"/>
      <w:pPr>
        <w:ind w:left="1434" w:hanging="360"/>
      </w:pPr>
      <w:rPr>
        <w:rFonts w:hint="default"/>
        <w:lang w:val="en-US" w:eastAsia="en-US" w:bidi="ar-SA"/>
      </w:rPr>
    </w:lvl>
    <w:lvl w:ilvl="2" w:tplc="09182B9A">
      <w:numFmt w:val="bullet"/>
      <w:lvlText w:val="•"/>
      <w:lvlJc w:val="left"/>
      <w:pPr>
        <w:ind w:left="2348" w:hanging="360"/>
      </w:pPr>
      <w:rPr>
        <w:rFonts w:hint="default"/>
        <w:lang w:val="en-US" w:eastAsia="en-US" w:bidi="ar-SA"/>
      </w:rPr>
    </w:lvl>
    <w:lvl w:ilvl="3" w:tplc="33E647C8">
      <w:numFmt w:val="bullet"/>
      <w:lvlText w:val="•"/>
      <w:lvlJc w:val="left"/>
      <w:pPr>
        <w:ind w:left="3262" w:hanging="360"/>
      </w:pPr>
      <w:rPr>
        <w:rFonts w:hint="default"/>
        <w:lang w:val="en-US" w:eastAsia="en-US" w:bidi="ar-SA"/>
      </w:rPr>
    </w:lvl>
    <w:lvl w:ilvl="4" w:tplc="108076EE">
      <w:numFmt w:val="bullet"/>
      <w:lvlText w:val="•"/>
      <w:lvlJc w:val="left"/>
      <w:pPr>
        <w:ind w:left="4176" w:hanging="360"/>
      </w:pPr>
      <w:rPr>
        <w:rFonts w:hint="default"/>
        <w:lang w:val="en-US" w:eastAsia="en-US" w:bidi="ar-SA"/>
      </w:rPr>
    </w:lvl>
    <w:lvl w:ilvl="5" w:tplc="27ECD544">
      <w:numFmt w:val="bullet"/>
      <w:lvlText w:val="•"/>
      <w:lvlJc w:val="left"/>
      <w:pPr>
        <w:ind w:left="5090" w:hanging="360"/>
      </w:pPr>
      <w:rPr>
        <w:rFonts w:hint="default"/>
        <w:lang w:val="en-US" w:eastAsia="en-US" w:bidi="ar-SA"/>
      </w:rPr>
    </w:lvl>
    <w:lvl w:ilvl="6" w:tplc="4B044E1E">
      <w:numFmt w:val="bullet"/>
      <w:lvlText w:val="•"/>
      <w:lvlJc w:val="left"/>
      <w:pPr>
        <w:ind w:left="6004" w:hanging="360"/>
      </w:pPr>
      <w:rPr>
        <w:rFonts w:hint="default"/>
        <w:lang w:val="en-US" w:eastAsia="en-US" w:bidi="ar-SA"/>
      </w:rPr>
    </w:lvl>
    <w:lvl w:ilvl="7" w:tplc="6854E65A">
      <w:numFmt w:val="bullet"/>
      <w:lvlText w:val="•"/>
      <w:lvlJc w:val="left"/>
      <w:pPr>
        <w:ind w:left="6918" w:hanging="360"/>
      </w:pPr>
      <w:rPr>
        <w:rFonts w:hint="default"/>
        <w:lang w:val="en-US" w:eastAsia="en-US" w:bidi="ar-SA"/>
      </w:rPr>
    </w:lvl>
    <w:lvl w:ilvl="8" w:tplc="868AC678">
      <w:numFmt w:val="bullet"/>
      <w:lvlText w:val="•"/>
      <w:lvlJc w:val="left"/>
      <w:pPr>
        <w:ind w:left="7832" w:hanging="360"/>
      </w:pPr>
      <w:rPr>
        <w:rFonts w:hint="default"/>
        <w:lang w:val="en-US" w:eastAsia="en-US" w:bidi="ar-SA"/>
      </w:rPr>
    </w:lvl>
  </w:abstractNum>
  <w:abstractNum w:abstractNumId="29" w15:restartNumberingAfterBreak="0">
    <w:nsid w:val="74A3191C"/>
    <w:multiLevelType w:val="hybridMultilevel"/>
    <w:tmpl w:val="03DEDD24"/>
    <w:lvl w:ilvl="0" w:tplc="2F58B7C2">
      <w:start w:val="1"/>
      <w:numFmt w:val="decimal"/>
      <w:lvlText w:val="%1."/>
      <w:lvlJc w:val="left"/>
      <w:pPr>
        <w:ind w:left="159" w:hanging="276"/>
      </w:pPr>
      <w:rPr>
        <w:rFonts w:ascii="Times New Roman" w:eastAsia="Times New Roman" w:hAnsi="Times New Roman" w:cs="Times New Roman" w:hint="default"/>
        <w:b/>
        <w:bCs/>
        <w:i w:val="0"/>
        <w:iCs w:val="0"/>
        <w:spacing w:val="0"/>
        <w:w w:val="99"/>
        <w:sz w:val="22"/>
        <w:szCs w:val="22"/>
        <w:lang w:val="en-US" w:eastAsia="en-US" w:bidi="ar-SA"/>
      </w:rPr>
    </w:lvl>
    <w:lvl w:ilvl="1" w:tplc="06149B66">
      <w:numFmt w:val="bullet"/>
      <w:lvlText w:val="•"/>
      <w:lvlJc w:val="left"/>
      <w:pPr>
        <w:ind w:left="1110" w:hanging="276"/>
      </w:pPr>
      <w:rPr>
        <w:rFonts w:hint="default"/>
        <w:lang w:val="en-US" w:eastAsia="en-US" w:bidi="ar-SA"/>
      </w:rPr>
    </w:lvl>
    <w:lvl w:ilvl="2" w:tplc="324A8BD6">
      <w:numFmt w:val="bullet"/>
      <w:lvlText w:val="•"/>
      <w:lvlJc w:val="left"/>
      <w:pPr>
        <w:ind w:left="2060" w:hanging="276"/>
      </w:pPr>
      <w:rPr>
        <w:rFonts w:hint="default"/>
        <w:lang w:val="en-US" w:eastAsia="en-US" w:bidi="ar-SA"/>
      </w:rPr>
    </w:lvl>
    <w:lvl w:ilvl="3" w:tplc="3BF6A2D2">
      <w:numFmt w:val="bullet"/>
      <w:lvlText w:val="•"/>
      <w:lvlJc w:val="left"/>
      <w:pPr>
        <w:ind w:left="3010" w:hanging="276"/>
      </w:pPr>
      <w:rPr>
        <w:rFonts w:hint="default"/>
        <w:lang w:val="en-US" w:eastAsia="en-US" w:bidi="ar-SA"/>
      </w:rPr>
    </w:lvl>
    <w:lvl w:ilvl="4" w:tplc="C11A7AF0">
      <w:numFmt w:val="bullet"/>
      <w:lvlText w:val="•"/>
      <w:lvlJc w:val="left"/>
      <w:pPr>
        <w:ind w:left="3960" w:hanging="276"/>
      </w:pPr>
      <w:rPr>
        <w:rFonts w:hint="default"/>
        <w:lang w:val="en-US" w:eastAsia="en-US" w:bidi="ar-SA"/>
      </w:rPr>
    </w:lvl>
    <w:lvl w:ilvl="5" w:tplc="D526D2D8">
      <w:numFmt w:val="bullet"/>
      <w:lvlText w:val="•"/>
      <w:lvlJc w:val="left"/>
      <w:pPr>
        <w:ind w:left="4910" w:hanging="276"/>
      </w:pPr>
      <w:rPr>
        <w:rFonts w:hint="default"/>
        <w:lang w:val="en-US" w:eastAsia="en-US" w:bidi="ar-SA"/>
      </w:rPr>
    </w:lvl>
    <w:lvl w:ilvl="6" w:tplc="571C57E2">
      <w:numFmt w:val="bullet"/>
      <w:lvlText w:val="•"/>
      <w:lvlJc w:val="left"/>
      <w:pPr>
        <w:ind w:left="5860" w:hanging="276"/>
      </w:pPr>
      <w:rPr>
        <w:rFonts w:hint="default"/>
        <w:lang w:val="en-US" w:eastAsia="en-US" w:bidi="ar-SA"/>
      </w:rPr>
    </w:lvl>
    <w:lvl w:ilvl="7" w:tplc="EEB2E154">
      <w:numFmt w:val="bullet"/>
      <w:lvlText w:val="•"/>
      <w:lvlJc w:val="left"/>
      <w:pPr>
        <w:ind w:left="6810" w:hanging="276"/>
      </w:pPr>
      <w:rPr>
        <w:rFonts w:hint="default"/>
        <w:lang w:val="en-US" w:eastAsia="en-US" w:bidi="ar-SA"/>
      </w:rPr>
    </w:lvl>
    <w:lvl w:ilvl="8" w:tplc="066CA8FA">
      <w:numFmt w:val="bullet"/>
      <w:lvlText w:val="•"/>
      <w:lvlJc w:val="left"/>
      <w:pPr>
        <w:ind w:left="7760" w:hanging="276"/>
      </w:pPr>
      <w:rPr>
        <w:rFonts w:hint="default"/>
        <w:lang w:val="en-US" w:eastAsia="en-US" w:bidi="ar-SA"/>
      </w:rPr>
    </w:lvl>
  </w:abstractNum>
  <w:abstractNum w:abstractNumId="30" w15:restartNumberingAfterBreak="0">
    <w:nsid w:val="74ECBC97"/>
    <w:multiLevelType w:val="hybridMultilevel"/>
    <w:tmpl w:val="02BC581A"/>
    <w:lvl w:ilvl="0" w:tplc="5F1AF376">
      <w:start w:val="1"/>
      <w:numFmt w:val="upperLetter"/>
      <w:lvlText w:val="%1."/>
      <w:lvlJc w:val="left"/>
      <w:pPr>
        <w:ind w:left="1148" w:hanging="269"/>
      </w:pPr>
      <w:rPr>
        <w:rFonts w:ascii="Times New Roman" w:eastAsia="Times New Roman" w:hAnsi="Times New Roman" w:cs="Times New Roman" w:hint="default"/>
        <w:b/>
        <w:bCs/>
        <w:i w:val="0"/>
        <w:iCs w:val="0"/>
        <w:spacing w:val="0"/>
        <w:w w:val="99"/>
        <w:sz w:val="22"/>
        <w:szCs w:val="22"/>
        <w:lang w:val="en-US" w:eastAsia="en-US" w:bidi="ar-SA"/>
      </w:rPr>
    </w:lvl>
    <w:lvl w:ilvl="1" w:tplc="A0B60BEC">
      <w:numFmt w:val="bullet"/>
      <w:lvlText w:val="•"/>
      <w:lvlJc w:val="left"/>
      <w:pPr>
        <w:ind w:left="1992" w:hanging="269"/>
      </w:pPr>
      <w:rPr>
        <w:rFonts w:hint="default"/>
        <w:lang w:val="en-US" w:eastAsia="en-US" w:bidi="ar-SA"/>
      </w:rPr>
    </w:lvl>
    <w:lvl w:ilvl="2" w:tplc="A538D1E2">
      <w:numFmt w:val="bullet"/>
      <w:lvlText w:val="•"/>
      <w:lvlJc w:val="left"/>
      <w:pPr>
        <w:ind w:left="2844" w:hanging="269"/>
      </w:pPr>
      <w:rPr>
        <w:rFonts w:hint="default"/>
        <w:lang w:val="en-US" w:eastAsia="en-US" w:bidi="ar-SA"/>
      </w:rPr>
    </w:lvl>
    <w:lvl w:ilvl="3" w:tplc="6B8C7B1C">
      <w:numFmt w:val="bullet"/>
      <w:lvlText w:val="•"/>
      <w:lvlJc w:val="left"/>
      <w:pPr>
        <w:ind w:left="3696" w:hanging="269"/>
      </w:pPr>
      <w:rPr>
        <w:rFonts w:hint="default"/>
        <w:lang w:val="en-US" w:eastAsia="en-US" w:bidi="ar-SA"/>
      </w:rPr>
    </w:lvl>
    <w:lvl w:ilvl="4" w:tplc="7D3E267A">
      <w:numFmt w:val="bullet"/>
      <w:lvlText w:val="•"/>
      <w:lvlJc w:val="left"/>
      <w:pPr>
        <w:ind w:left="4548" w:hanging="269"/>
      </w:pPr>
      <w:rPr>
        <w:rFonts w:hint="default"/>
        <w:lang w:val="en-US" w:eastAsia="en-US" w:bidi="ar-SA"/>
      </w:rPr>
    </w:lvl>
    <w:lvl w:ilvl="5" w:tplc="8070C4FE">
      <w:numFmt w:val="bullet"/>
      <w:lvlText w:val="•"/>
      <w:lvlJc w:val="left"/>
      <w:pPr>
        <w:ind w:left="5400" w:hanging="269"/>
      </w:pPr>
      <w:rPr>
        <w:rFonts w:hint="default"/>
        <w:lang w:val="en-US" w:eastAsia="en-US" w:bidi="ar-SA"/>
      </w:rPr>
    </w:lvl>
    <w:lvl w:ilvl="6" w:tplc="D8DC27EE">
      <w:numFmt w:val="bullet"/>
      <w:lvlText w:val="•"/>
      <w:lvlJc w:val="left"/>
      <w:pPr>
        <w:ind w:left="6252" w:hanging="269"/>
      </w:pPr>
      <w:rPr>
        <w:rFonts w:hint="default"/>
        <w:lang w:val="en-US" w:eastAsia="en-US" w:bidi="ar-SA"/>
      </w:rPr>
    </w:lvl>
    <w:lvl w:ilvl="7" w:tplc="621C2DB4">
      <w:numFmt w:val="bullet"/>
      <w:lvlText w:val="•"/>
      <w:lvlJc w:val="left"/>
      <w:pPr>
        <w:ind w:left="7104" w:hanging="269"/>
      </w:pPr>
      <w:rPr>
        <w:rFonts w:hint="default"/>
        <w:lang w:val="en-US" w:eastAsia="en-US" w:bidi="ar-SA"/>
      </w:rPr>
    </w:lvl>
    <w:lvl w:ilvl="8" w:tplc="A0404538">
      <w:numFmt w:val="bullet"/>
      <w:lvlText w:val="•"/>
      <w:lvlJc w:val="left"/>
      <w:pPr>
        <w:ind w:left="7956" w:hanging="269"/>
      </w:pPr>
      <w:rPr>
        <w:rFonts w:hint="default"/>
        <w:lang w:val="en-US" w:eastAsia="en-US" w:bidi="ar-SA"/>
      </w:rPr>
    </w:lvl>
  </w:abstractNum>
  <w:abstractNum w:abstractNumId="31" w15:restartNumberingAfterBreak="0">
    <w:nsid w:val="75FE7C04"/>
    <w:multiLevelType w:val="hybridMultilevel"/>
    <w:tmpl w:val="4DF8832E"/>
    <w:lvl w:ilvl="0" w:tplc="DB04E990">
      <w:numFmt w:val="bullet"/>
      <w:lvlText w:val=""/>
      <w:lvlJc w:val="left"/>
      <w:pPr>
        <w:ind w:left="880" w:hanging="480"/>
      </w:pPr>
      <w:rPr>
        <w:rFonts w:ascii="Symbol" w:eastAsia="Symbol" w:hAnsi="Symbol" w:cs="Symbol" w:hint="default"/>
        <w:b w:val="0"/>
        <w:bCs w:val="0"/>
        <w:i w:val="0"/>
        <w:iCs w:val="0"/>
        <w:spacing w:val="0"/>
        <w:w w:val="99"/>
        <w:sz w:val="22"/>
        <w:szCs w:val="22"/>
        <w:lang w:val="en-US" w:eastAsia="en-US" w:bidi="ar-SA"/>
      </w:rPr>
    </w:lvl>
    <w:lvl w:ilvl="1" w:tplc="D5F0DE98">
      <w:numFmt w:val="bullet"/>
      <w:lvlText w:val="•"/>
      <w:lvlJc w:val="left"/>
      <w:pPr>
        <w:ind w:left="1758" w:hanging="480"/>
      </w:pPr>
      <w:rPr>
        <w:rFonts w:hint="default"/>
        <w:lang w:val="en-US" w:eastAsia="en-US" w:bidi="ar-SA"/>
      </w:rPr>
    </w:lvl>
    <w:lvl w:ilvl="2" w:tplc="F5682D98">
      <w:numFmt w:val="bullet"/>
      <w:lvlText w:val="•"/>
      <w:lvlJc w:val="left"/>
      <w:pPr>
        <w:ind w:left="2636" w:hanging="480"/>
      </w:pPr>
      <w:rPr>
        <w:rFonts w:hint="default"/>
        <w:lang w:val="en-US" w:eastAsia="en-US" w:bidi="ar-SA"/>
      </w:rPr>
    </w:lvl>
    <w:lvl w:ilvl="3" w:tplc="9BBAADFE">
      <w:numFmt w:val="bullet"/>
      <w:lvlText w:val="•"/>
      <w:lvlJc w:val="left"/>
      <w:pPr>
        <w:ind w:left="3514" w:hanging="480"/>
      </w:pPr>
      <w:rPr>
        <w:rFonts w:hint="default"/>
        <w:lang w:val="en-US" w:eastAsia="en-US" w:bidi="ar-SA"/>
      </w:rPr>
    </w:lvl>
    <w:lvl w:ilvl="4" w:tplc="56B022DC">
      <w:numFmt w:val="bullet"/>
      <w:lvlText w:val="•"/>
      <w:lvlJc w:val="left"/>
      <w:pPr>
        <w:ind w:left="4392" w:hanging="480"/>
      </w:pPr>
      <w:rPr>
        <w:rFonts w:hint="default"/>
        <w:lang w:val="en-US" w:eastAsia="en-US" w:bidi="ar-SA"/>
      </w:rPr>
    </w:lvl>
    <w:lvl w:ilvl="5" w:tplc="D806EA4E">
      <w:numFmt w:val="bullet"/>
      <w:lvlText w:val="•"/>
      <w:lvlJc w:val="left"/>
      <w:pPr>
        <w:ind w:left="5270" w:hanging="480"/>
      </w:pPr>
      <w:rPr>
        <w:rFonts w:hint="default"/>
        <w:lang w:val="en-US" w:eastAsia="en-US" w:bidi="ar-SA"/>
      </w:rPr>
    </w:lvl>
    <w:lvl w:ilvl="6" w:tplc="5A68B6AA">
      <w:numFmt w:val="bullet"/>
      <w:lvlText w:val="•"/>
      <w:lvlJc w:val="left"/>
      <w:pPr>
        <w:ind w:left="6148" w:hanging="480"/>
      </w:pPr>
      <w:rPr>
        <w:rFonts w:hint="default"/>
        <w:lang w:val="en-US" w:eastAsia="en-US" w:bidi="ar-SA"/>
      </w:rPr>
    </w:lvl>
    <w:lvl w:ilvl="7" w:tplc="1BD0499E">
      <w:numFmt w:val="bullet"/>
      <w:lvlText w:val="•"/>
      <w:lvlJc w:val="left"/>
      <w:pPr>
        <w:ind w:left="7026" w:hanging="480"/>
      </w:pPr>
      <w:rPr>
        <w:rFonts w:hint="default"/>
        <w:lang w:val="en-US" w:eastAsia="en-US" w:bidi="ar-SA"/>
      </w:rPr>
    </w:lvl>
    <w:lvl w:ilvl="8" w:tplc="9DD46A76">
      <w:numFmt w:val="bullet"/>
      <w:lvlText w:val="•"/>
      <w:lvlJc w:val="left"/>
      <w:pPr>
        <w:ind w:left="7904" w:hanging="480"/>
      </w:pPr>
      <w:rPr>
        <w:rFonts w:hint="default"/>
        <w:lang w:val="en-US" w:eastAsia="en-US" w:bidi="ar-SA"/>
      </w:rPr>
    </w:lvl>
  </w:abstractNum>
  <w:abstractNum w:abstractNumId="32" w15:restartNumberingAfterBreak="0">
    <w:nsid w:val="76D41299"/>
    <w:multiLevelType w:val="hybridMultilevel"/>
    <w:tmpl w:val="BC664DBE"/>
    <w:lvl w:ilvl="0" w:tplc="CF8CC11C">
      <w:start w:val="1"/>
      <w:numFmt w:val="decimal"/>
      <w:lvlText w:val="%1."/>
      <w:lvlJc w:val="left"/>
      <w:pPr>
        <w:ind w:left="520" w:hanging="360"/>
      </w:pPr>
      <w:rPr>
        <w:rFonts w:ascii="Times New Roman" w:eastAsia="Times New Roman" w:hAnsi="Times New Roman" w:cs="Times New Roman" w:hint="default"/>
        <w:b/>
        <w:bCs/>
        <w:i w:val="0"/>
        <w:iCs w:val="0"/>
        <w:spacing w:val="0"/>
        <w:w w:val="99"/>
        <w:sz w:val="22"/>
        <w:szCs w:val="22"/>
        <w:lang w:val="en-US" w:eastAsia="en-US" w:bidi="ar-SA"/>
      </w:rPr>
    </w:lvl>
    <w:lvl w:ilvl="1" w:tplc="E6B2EDBC">
      <w:numFmt w:val="bullet"/>
      <w:lvlText w:val=""/>
      <w:lvlJc w:val="left"/>
      <w:pPr>
        <w:ind w:left="1240" w:hanging="360"/>
      </w:pPr>
      <w:rPr>
        <w:rFonts w:ascii="Symbol" w:eastAsia="Symbol" w:hAnsi="Symbol" w:cs="Symbol" w:hint="default"/>
        <w:b w:val="0"/>
        <w:bCs w:val="0"/>
        <w:i w:val="0"/>
        <w:iCs w:val="0"/>
        <w:spacing w:val="0"/>
        <w:w w:val="99"/>
        <w:sz w:val="22"/>
        <w:szCs w:val="22"/>
        <w:lang w:val="en-US" w:eastAsia="en-US" w:bidi="ar-SA"/>
      </w:rPr>
    </w:lvl>
    <w:lvl w:ilvl="2" w:tplc="EF9E0180">
      <w:numFmt w:val="bullet"/>
      <w:lvlText w:val="•"/>
      <w:lvlJc w:val="left"/>
      <w:pPr>
        <w:ind w:left="2175" w:hanging="360"/>
      </w:pPr>
      <w:rPr>
        <w:rFonts w:hint="default"/>
        <w:lang w:val="en-US" w:eastAsia="en-US" w:bidi="ar-SA"/>
      </w:rPr>
    </w:lvl>
    <w:lvl w:ilvl="3" w:tplc="E976E310">
      <w:numFmt w:val="bullet"/>
      <w:lvlText w:val="•"/>
      <w:lvlJc w:val="left"/>
      <w:pPr>
        <w:ind w:left="3111" w:hanging="360"/>
      </w:pPr>
      <w:rPr>
        <w:rFonts w:hint="default"/>
        <w:lang w:val="en-US" w:eastAsia="en-US" w:bidi="ar-SA"/>
      </w:rPr>
    </w:lvl>
    <w:lvl w:ilvl="4" w:tplc="65CEF926">
      <w:numFmt w:val="bullet"/>
      <w:lvlText w:val="•"/>
      <w:lvlJc w:val="left"/>
      <w:pPr>
        <w:ind w:left="4046" w:hanging="360"/>
      </w:pPr>
      <w:rPr>
        <w:rFonts w:hint="default"/>
        <w:lang w:val="en-US" w:eastAsia="en-US" w:bidi="ar-SA"/>
      </w:rPr>
    </w:lvl>
    <w:lvl w:ilvl="5" w:tplc="DB8ADBEE">
      <w:numFmt w:val="bullet"/>
      <w:lvlText w:val="•"/>
      <w:lvlJc w:val="left"/>
      <w:pPr>
        <w:ind w:left="4982" w:hanging="360"/>
      </w:pPr>
      <w:rPr>
        <w:rFonts w:hint="default"/>
        <w:lang w:val="en-US" w:eastAsia="en-US" w:bidi="ar-SA"/>
      </w:rPr>
    </w:lvl>
    <w:lvl w:ilvl="6" w:tplc="F3E66D52">
      <w:numFmt w:val="bullet"/>
      <w:lvlText w:val="•"/>
      <w:lvlJc w:val="left"/>
      <w:pPr>
        <w:ind w:left="5917" w:hanging="360"/>
      </w:pPr>
      <w:rPr>
        <w:rFonts w:hint="default"/>
        <w:lang w:val="en-US" w:eastAsia="en-US" w:bidi="ar-SA"/>
      </w:rPr>
    </w:lvl>
    <w:lvl w:ilvl="7" w:tplc="5380EF18">
      <w:numFmt w:val="bullet"/>
      <w:lvlText w:val="•"/>
      <w:lvlJc w:val="left"/>
      <w:pPr>
        <w:ind w:left="6853" w:hanging="360"/>
      </w:pPr>
      <w:rPr>
        <w:rFonts w:hint="default"/>
        <w:lang w:val="en-US" w:eastAsia="en-US" w:bidi="ar-SA"/>
      </w:rPr>
    </w:lvl>
    <w:lvl w:ilvl="8" w:tplc="11A8C3A8">
      <w:numFmt w:val="bullet"/>
      <w:lvlText w:val="•"/>
      <w:lvlJc w:val="left"/>
      <w:pPr>
        <w:ind w:left="7788" w:hanging="360"/>
      </w:pPr>
      <w:rPr>
        <w:rFonts w:hint="default"/>
        <w:lang w:val="en-US" w:eastAsia="en-US" w:bidi="ar-SA"/>
      </w:rPr>
    </w:lvl>
  </w:abstractNum>
  <w:abstractNum w:abstractNumId="33" w15:restartNumberingAfterBreak="0">
    <w:nsid w:val="7875A7FE"/>
    <w:multiLevelType w:val="hybridMultilevel"/>
    <w:tmpl w:val="17743024"/>
    <w:lvl w:ilvl="0" w:tplc="37D8A0CC">
      <w:start w:val="1"/>
      <w:numFmt w:val="decimal"/>
      <w:lvlText w:val="%1."/>
      <w:lvlJc w:val="left"/>
      <w:pPr>
        <w:ind w:left="520" w:hanging="360"/>
      </w:pPr>
      <w:rPr>
        <w:rFonts w:ascii="Times New Roman" w:eastAsia="Times New Roman" w:hAnsi="Times New Roman" w:cs="Times New Roman" w:hint="default"/>
        <w:b/>
        <w:bCs/>
        <w:i w:val="0"/>
        <w:iCs w:val="0"/>
        <w:spacing w:val="0"/>
        <w:w w:val="99"/>
        <w:sz w:val="22"/>
        <w:szCs w:val="22"/>
        <w:lang w:val="en-US" w:eastAsia="en-US" w:bidi="ar-SA"/>
      </w:rPr>
    </w:lvl>
    <w:lvl w:ilvl="1" w:tplc="3B742782">
      <w:numFmt w:val="bullet"/>
      <w:lvlText w:val="•"/>
      <w:lvlJc w:val="left"/>
      <w:pPr>
        <w:ind w:left="1434" w:hanging="360"/>
      </w:pPr>
      <w:rPr>
        <w:rFonts w:hint="default"/>
        <w:lang w:val="en-US" w:eastAsia="en-US" w:bidi="ar-SA"/>
      </w:rPr>
    </w:lvl>
    <w:lvl w:ilvl="2" w:tplc="05224C46">
      <w:numFmt w:val="bullet"/>
      <w:lvlText w:val="•"/>
      <w:lvlJc w:val="left"/>
      <w:pPr>
        <w:ind w:left="2348" w:hanging="360"/>
      </w:pPr>
      <w:rPr>
        <w:rFonts w:hint="default"/>
        <w:lang w:val="en-US" w:eastAsia="en-US" w:bidi="ar-SA"/>
      </w:rPr>
    </w:lvl>
    <w:lvl w:ilvl="3" w:tplc="7E060B14">
      <w:numFmt w:val="bullet"/>
      <w:lvlText w:val="•"/>
      <w:lvlJc w:val="left"/>
      <w:pPr>
        <w:ind w:left="3262" w:hanging="360"/>
      </w:pPr>
      <w:rPr>
        <w:rFonts w:hint="default"/>
        <w:lang w:val="en-US" w:eastAsia="en-US" w:bidi="ar-SA"/>
      </w:rPr>
    </w:lvl>
    <w:lvl w:ilvl="4" w:tplc="81FC2A98">
      <w:numFmt w:val="bullet"/>
      <w:lvlText w:val="•"/>
      <w:lvlJc w:val="left"/>
      <w:pPr>
        <w:ind w:left="4176" w:hanging="360"/>
      </w:pPr>
      <w:rPr>
        <w:rFonts w:hint="default"/>
        <w:lang w:val="en-US" w:eastAsia="en-US" w:bidi="ar-SA"/>
      </w:rPr>
    </w:lvl>
    <w:lvl w:ilvl="5" w:tplc="62AE3970">
      <w:numFmt w:val="bullet"/>
      <w:lvlText w:val="•"/>
      <w:lvlJc w:val="left"/>
      <w:pPr>
        <w:ind w:left="5090" w:hanging="360"/>
      </w:pPr>
      <w:rPr>
        <w:rFonts w:hint="default"/>
        <w:lang w:val="en-US" w:eastAsia="en-US" w:bidi="ar-SA"/>
      </w:rPr>
    </w:lvl>
    <w:lvl w:ilvl="6" w:tplc="05EC7962">
      <w:numFmt w:val="bullet"/>
      <w:lvlText w:val="•"/>
      <w:lvlJc w:val="left"/>
      <w:pPr>
        <w:ind w:left="6004" w:hanging="360"/>
      </w:pPr>
      <w:rPr>
        <w:rFonts w:hint="default"/>
        <w:lang w:val="en-US" w:eastAsia="en-US" w:bidi="ar-SA"/>
      </w:rPr>
    </w:lvl>
    <w:lvl w:ilvl="7" w:tplc="1526B382">
      <w:numFmt w:val="bullet"/>
      <w:lvlText w:val="•"/>
      <w:lvlJc w:val="left"/>
      <w:pPr>
        <w:ind w:left="6918" w:hanging="360"/>
      </w:pPr>
      <w:rPr>
        <w:rFonts w:hint="default"/>
        <w:lang w:val="en-US" w:eastAsia="en-US" w:bidi="ar-SA"/>
      </w:rPr>
    </w:lvl>
    <w:lvl w:ilvl="8" w:tplc="1DDA8EDA">
      <w:numFmt w:val="bullet"/>
      <w:lvlText w:val="•"/>
      <w:lvlJc w:val="left"/>
      <w:pPr>
        <w:ind w:left="7832" w:hanging="360"/>
      </w:pPr>
      <w:rPr>
        <w:rFonts w:hint="default"/>
        <w:lang w:val="en-US" w:eastAsia="en-US" w:bidi="ar-SA"/>
      </w:rPr>
    </w:lvl>
  </w:abstractNum>
  <w:num w:numId="1" w16cid:durableId="195194118">
    <w:abstractNumId w:val="16"/>
  </w:num>
  <w:num w:numId="2" w16cid:durableId="1681392518">
    <w:abstractNumId w:val="2"/>
  </w:num>
  <w:num w:numId="3" w16cid:durableId="96413405">
    <w:abstractNumId w:val="11"/>
  </w:num>
  <w:num w:numId="4" w16cid:durableId="999456548">
    <w:abstractNumId w:val="7"/>
  </w:num>
  <w:num w:numId="5" w16cid:durableId="435366009">
    <w:abstractNumId w:val="33"/>
  </w:num>
  <w:num w:numId="6" w16cid:durableId="363402834">
    <w:abstractNumId w:val="28"/>
  </w:num>
  <w:num w:numId="7" w16cid:durableId="1656641983">
    <w:abstractNumId w:val="4"/>
  </w:num>
  <w:num w:numId="8" w16cid:durableId="31736793">
    <w:abstractNumId w:val="17"/>
  </w:num>
  <w:num w:numId="9" w16cid:durableId="1834373004">
    <w:abstractNumId w:val="32"/>
  </w:num>
  <w:num w:numId="10" w16cid:durableId="562377089">
    <w:abstractNumId w:val="1"/>
  </w:num>
  <w:num w:numId="11" w16cid:durableId="753010210">
    <w:abstractNumId w:val="15"/>
  </w:num>
  <w:num w:numId="12" w16cid:durableId="841896025">
    <w:abstractNumId w:val="6"/>
  </w:num>
  <w:num w:numId="13" w16cid:durableId="1615870232">
    <w:abstractNumId w:val="27"/>
  </w:num>
  <w:num w:numId="14" w16cid:durableId="684601621">
    <w:abstractNumId w:val="25"/>
  </w:num>
  <w:num w:numId="15" w16cid:durableId="1573782158">
    <w:abstractNumId w:val="29"/>
  </w:num>
  <w:num w:numId="16" w16cid:durableId="1088115830">
    <w:abstractNumId w:val="19"/>
  </w:num>
  <w:num w:numId="17" w16cid:durableId="236521408">
    <w:abstractNumId w:val="24"/>
  </w:num>
  <w:num w:numId="18" w16cid:durableId="976836626">
    <w:abstractNumId w:val="22"/>
  </w:num>
  <w:num w:numId="19" w16cid:durableId="1342051650">
    <w:abstractNumId w:val="18"/>
  </w:num>
  <w:num w:numId="20" w16cid:durableId="581069508">
    <w:abstractNumId w:val="0"/>
  </w:num>
  <w:num w:numId="21" w16cid:durableId="180364407">
    <w:abstractNumId w:val="12"/>
  </w:num>
  <w:num w:numId="22" w16cid:durableId="960304752">
    <w:abstractNumId w:val="21"/>
  </w:num>
  <w:num w:numId="23" w16cid:durableId="654068535">
    <w:abstractNumId w:val="14"/>
  </w:num>
  <w:num w:numId="24" w16cid:durableId="745762216">
    <w:abstractNumId w:val="26"/>
  </w:num>
  <w:num w:numId="25" w16cid:durableId="1117675565">
    <w:abstractNumId w:val="20"/>
  </w:num>
  <w:num w:numId="26" w16cid:durableId="1163932464">
    <w:abstractNumId w:val="31"/>
  </w:num>
  <w:num w:numId="27" w16cid:durableId="707490990">
    <w:abstractNumId w:val="23"/>
  </w:num>
  <w:num w:numId="28" w16cid:durableId="1090154152">
    <w:abstractNumId w:val="5"/>
  </w:num>
  <w:num w:numId="29" w16cid:durableId="1669867821">
    <w:abstractNumId w:val="3"/>
  </w:num>
  <w:num w:numId="30" w16cid:durableId="216821314">
    <w:abstractNumId w:val="9"/>
  </w:num>
  <w:num w:numId="31" w16cid:durableId="190729922">
    <w:abstractNumId w:val="8"/>
  </w:num>
  <w:num w:numId="32" w16cid:durableId="601376712">
    <w:abstractNumId w:val="30"/>
  </w:num>
  <w:num w:numId="33" w16cid:durableId="76218721">
    <w:abstractNumId w:val="13"/>
  </w:num>
  <w:num w:numId="34" w16cid:durableId="6973129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FFFB357"/>
    <w:rsid w:val="00032BB3"/>
    <w:rsid w:val="00150B68"/>
    <w:rsid w:val="001875CA"/>
    <w:rsid w:val="00195E28"/>
    <w:rsid w:val="001A1356"/>
    <w:rsid w:val="001E0AC5"/>
    <w:rsid w:val="001F2A8E"/>
    <w:rsid w:val="00256E7F"/>
    <w:rsid w:val="002714D0"/>
    <w:rsid w:val="00337BE3"/>
    <w:rsid w:val="003834F0"/>
    <w:rsid w:val="0039756A"/>
    <w:rsid w:val="00477775"/>
    <w:rsid w:val="004C0225"/>
    <w:rsid w:val="004E236E"/>
    <w:rsid w:val="004F7642"/>
    <w:rsid w:val="00535007"/>
    <w:rsid w:val="00542EE1"/>
    <w:rsid w:val="00562B27"/>
    <w:rsid w:val="00591714"/>
    <w:rsid w:val="005A6181"/>
    <w:rsid w:val="005F2DB4"/>
    <w:rsid w:val="00606F41"/>
    <w:rsid w:val="00654406"/>
    <w:rsid w:val="006647A4"/>
    <w:rsid w:val="00691A13"/>
    <w:rsid w:val="006948A5"/>
    <w:rsid w:val="006957D5"/>
    <w:rsid w:val="00715982"/>
    <w:rsid w:val="00784033"/>
    <w:rsid w:val="007E5644"/>
    <w:rsid w:val="0082296D"/>
    <w:rsid w:val="0082761A"/>
    <w:rsid w:val="008405D4"/>
    <w:rsid w:val="008F4892"/>
    <w:rsid w:val="009279F7"/>
    <w:rsid w:val="009302DE"/>
    <w:rsid w:val="00954D1B"/>
    <w:rsid w:val="00A4038D"/>
    <w:rsid w:val="00AA10B6"/>
    <w:rsid w:val="00AC528A"/>
    <w:rsid w:val="00B04FB5"/>
    <w:rsid w:val="00B738DB"/>
    <w:rsid w:val="00BD3B1C"/>
    <w:rsid w:val="00C07EC0"/>
    <w:rsid w:val="00C374FC"/>
    <w:rsid w:val="00C47391"/>
    <w:rsid w:val="00C76937"/>
    <w:rsid w:val="00CA1BB1"/>
    <w:rsid w:val="00CA4759"/>
    <w:rsid w:val="00CF4DEA"/>
    <w:rsid w:val="00D8227B"/>
    <w:rsid w:val="00D92927"/>
    <w:rsid w:val="00D9607F"/>
    <w:rsid w:val="00DA68AB"/>
    <w:rsid w:val="00DE4468"/>
    <w:rsid w:val="00DE4FED"/>
    <w:rsid w:val="00DF7E78"/>
    <w:rsid w:val="00E77BDD"/>
    <w:rsid w:val="00E8053B"/>
    <w:rsid w:val="00EA065F"/>
    <w:rsid w:val="00F1181E"/>
    <w:rsid w:val="00FB685A"/>
    <w:rsid w:val="00FC5DD5"/>
    <w:rsid w:val="011EA984"/>
    <w:rsid w:val="026BE7C1"/>
    <w:rsid w:val="0E432AD6"/>
    <w:rsid w:val="0E7F1558"/>
    <w:rsid w:val="1111406E"/>
    <w:rsid w:val="1514C60D"/>
    <w:rsid w:val="19250927"/>
    <w:rsid w:val="1FFFB357"/>
    <w:rsid w:val="20AA7440"/>
    <w:rsid w:val="20D32AB0"/>
    <w:rsid w:val="23A4505C"/>
    <w:rsid w:val="23B6F78C"/>
    <w:rsid w:val="2969F972"/>
    <w:rsid w:val="2A263910"/>
    <w:rsid w:val="2C202F0F"/>
    <w:rsid w:val="325E7B48"/>
    <w:rsid w:val="365CAEAA"/>
    <w:rsid w:val="3D1B9232"/>
    <w:rsid w:val="3D4A5A11"/>
    <w:rsid w:val="41D4E2D6"/>
    <w:rsid w:val="489AED98"/>
    <w:rsid w:val="532D7375"/>
    <w:rsid w:val="54DBEB06"/>
    <w:rsid w:val="5AF6F302"/>
    <w:rsid w:val="5F557A5C"/>
    <w:rsid w:val="5FF2CE20"/>
    <w:rsid w:val="60B50AA2"/>
    <w:rsid w:val="69044A28"/>
    <w:rsid w:val="730F71DD"/>
    <w:rsid w:val="77657534"/>
    <w:rsid w:val="7A8A6EC6"/>
    <w:rsid w:val="7C9D2BC6"/>
    <w:rsid w:val="7DD4B6B8"/>
    <w:rsid w:val="7E49A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4898"/>
  <w15:docId w15:val="{E1752FA5-4691-495B-AF38-0D0E8562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159"/>
      <w:outlineLvl w:val="0"/>
    </w:pPr>
    <w:rPr>
      <w:b/>
      <w:bCs/>
      <w:sz w:val="28"/>
      <w:szCs w:val="28"/>
    </w:rPr>
  </w:style>
  <w:style w:type="paragraph" w:styleId="Heading2">
    <w:name w:val="heading 2"/>
    <w:basedOn w:val="Normal"/>
    <w:uiPriority w:val="9"/>
    <w:unhideWhenUsed/>
    <w:qFormat/>
    <w:pPr>
      <w:spacing w:before="90"/>
      <w:ind w:left="159"/>
      <w:outlineLvl w:val="1"/>
    </w:pPr>
    <w:rPr>
      <w:b/>
      <w:bCs/>
      <w:sz w:val="24"/>
      <w:szCs w:val="24"/>
    </w:rPr>
  </w:style>
  <w:style w:type="paragraph" w:styleId="Heading3">
    <w:name w:val="heading 3"/>
    <w:basedOn w:val="Normal"/>
    <w:uiPriority w:val="9"/>
    <w:unhideWhenUsed/>
    <w:qFormat/>
    <w:pPr>
      <w:ind w:left="154"/>
      <w:outlineLvl w:val="2"/>
    </w:pPr>
    <w:rPr>
      <w:b/>
      <w:bCs/>
    </w:rPr>
  </w:style>
  <w:style w:type="paragraph" w:styleId="Heading4">
    <w:name w:val="heading 4"/>
    <w:basedOn w:val="Normal"/>
    <w:link w:val="Heading4Char"/>
    <w:uiPriority w:val="9"/>
    <w:unhideWhenUsed/>
    <w:qFormat/>
    <w:pPr>
      <w:ind w:left="879"/>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5"/>
      <w:ind w:left="879" w:hanging="720"/>
    </w:pPr>
    <w:rPr>
      <w:b/>
      <w:bCs/>
    </w:rPr>
  </w:style>
  <w:style w:type="paragraph" w:styleId="TOC2">
    <w:name w:val="toc 2"/>
    <w:basedOn w:val="Normal"/>
    <w:uiPriority w:val="1"/>
    <w:qFormat/>
    <w:pPr>
      <w:spacing w:before="4"/>
      <w:ind w:left="879" w:hanging="720"/>
    </w:pPr>
  </w:style>
  <w:style w:type="paragraph" w:styleId="TOC3">
    <w:name w:val="toc 3"/>
    <w:basedOn w:val="Normal"/>
    <w:uiPriority w:val="1"/>
    <w:qFormat/>
    <w:pPr>
      <w:spacing w:before="4" w:line="252" w:lineRule="exact"/>
      <w:ind w:left="879"/>
    </w:pPr>
    <w:rPr>
      <w:b/>
      <w:bCs/>
    </w:rPr>
  </w:style>
  <w:style w:type="paragraph" w:styleId="TOC4">
    <w:name w:val="toc 4"/>
    <w:basedOn w:val="Normal"/>
    <w:uiPriority w:val="1"/>
    <w:qFormat/>
    <w:pPr>
      <w:spacing w:before="4"/>
      <w:ind w:left="1190" w:hanging="311"/>
    </w:pPr>
  </w:style>
  <w:style w:type="paragraph" w:styleId="TOC5">
    <w:name w:val="toc 5"/>
    <w:basedOn w:val="Normal"/>
    <w:uiPriority w:val="1"/>
    <w:qFormat/>
    <w:pPr>
      <w:spacing w:before="4"/>
      <w:ind w:left="1875" w:hanging="275"/>
    </w:pPr>
  </w:style>
  <w:style w:type="paragraph" w:styleId="BodyText">
    <w:name w:val="Body Text"/>
    <w:basedOn w:val="Normal"/>
    <w:link w:val="BodyTextChar"/>
    <w:uiPriority w:val="1"/>
    <w:qFormat/>
  </w:style>
  <w:style w:type="paragraph" w:styleId="Title">
    <w:name w:val="Title"/>
    <w:basedOn w:val="Normal"/>
    <w:uiPriority w:val="10"/>
    <w:qFormat/>
    <w:pPr>
      <w:spacing w:before="303"/>
      <w:ind w:left="159"/>
    </w:pPr>
    <w:rPr>
      <w:rFonts w:ascii="Arial Black" w:eastAsia="Arial Black" w:hAnsi="Arial Black" w:cs="Arial Black"/>
      <w:sz w:val="64"/>
      <w:szCs w:val="64"/>
    </w:rPr>
  </w:style>
  <w:style w:type="paragraph" w:styleId="ListParagraph">
    <w:name w:val="List Paragraph"/>
    <w:basedOn w:val="Normal"/>
    <w:uiPriority w:val="1"/>
    <w:qFormat/>
    <w:pPr>
      <w:ind w:left="879" w:hanging="360"/>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E8053B"/>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E8053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627EFDA110749B1D120629E64508F" ma:contentTypeVersion="3" ma:contentTypeDescription="Create a new document." ma:contentTypeScope="" ma:versionID="6af7bc74f947e38e4bcd5bc56a4b27bd">
  <xsd:schema xmlns:xsd="http://www.w3.org/2001/XMLSchema" xmlns:xs="http://www.w3.org/2001/XMLSchema" xmlns:p="http://schemas.microsoft.com/office/2006/metadata/properties" xmlns:ns2="7f09f756-1dc6-4ade-8a47-7f59179eb688" targetNamespace="http://schemas.microsoft.com/office/2006/metadata/properties" ma:root="true" ma:fieldsID="27596cca02c39a28f4917269e4073c84" ns2:_="">
    <xsd:import namespace="7f09f756-1dc6-4ade-8a47-7f59179eb68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09f756-1dc6-4ade-8a47-7f59179eb6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1D240A-E37F-4783-8725-A3C5550A0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09f756-1dc6-4ade-8a47-7f59179eb6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4BE943-5D16-48CF-97F4-6B3EEED4C693}">
  <ds:schemaRefs>
    <ds:schemaRef ds:uri="http://schemas.microsoft.com/sharepoint/v3/contenttype/forms"/>
  </ds:schemaRefs>
</ds:datastoreItem>
</file>

<file path=customXml/itemProps3.xml><?xml version="1.0" encoding="utf-8"?>
<ds:datastoreItem xmlns:ds="http://schemas.openxmlformats.org/officeDocument/2006/customXml" ds:itemID="{C2318802-9D95-48C7-A92A-D09D881B99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65</Pages>
  <Words>23381</Words>
  <Characters>133275</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\376\377\000F\000u\000l\000l\000-\000T\000i\000m\000e\000 \000F\000a\000c\000u\000l\000t\000y\000 \000P\000o\000l\000i\000c\000y\000 \000M\000a\000n\000u\000a\000l</vt:lpstr>
    </vt:vector>
  </TitlesOfParts>
  <Company>Golden Gate University</Company>
  <LinksUpToDate>false</LinksUpToDate>
  <CharactersWithSpaces>156344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\376\377\000F\000u\000l\000l\000-\000T\000i\000m\000e\000 \000F\000a\000c\000u\000l\000t\000y\000 \000P\000o\000l\000i\000c\000y\000 \000M\000a\000n\000u\000a\000l</dc:title>
  <dc:creator>\376\377\000m\000c\000a\000r\000e\000y</dc:creator>
  <cp:lastModifiedBy>Lance Robins</cp:lastModifiedBy>
  <cp:revision>39</cp:revision>
  <dcterms:created xsi:type="dcterms:W3CDTF">2023-11-28T18:43:00Z</dcterms:created>
  <dcterms:modified xsi:type="dcterms:W3CDTF">2024-02-08T21:40:00Z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2012-12-11T00:00:00Z</vt:filetime>
  </property>
  <property fmtid="{D5CDD505-2E9C-101B-9397-08002B2CF9AE}" pid="3" name="Creator">
    <vt:lpwstr>GPL Ghostscript 8.54 PDF Writer</vt:lpwstr>
  </property>
  <property fmtid="{D5CDD505-2E9C-101B-9397-08002B2CF9AE}" pid="4" name="LastSaved">
    <vt:filetime>2023-11-16T00:00:00Z</vt:filetime>
  </property>
  <property fmtid="{D5CDD505-2E9C-101B-9397-08002B2CF9AE}" pid="5" name="Producer">
    <vt:lpwstr>GPL Ghostscript 8.54</vt:lpwstr>
  </property>
  <property fmtid="{D5CDD505-2E9C-101B-9397-08002B2CF9AE}" pid="6" name="ContentTypeId">
    <vt:lpwstr>0x010100888627EFDA110749B1D120629E64508F</vt:lpwstr>
  </property>
</Properties>
</file>