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Nicolás León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20.678.689-2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52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0"/>
        <w:gridCol w:w="6945"/>
        <w:tblGridChange w:id="0">
          <w:tblGrid>
            <w:gridCol w:w="2580"/>
            <w:gridCol w:w="6945"/>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Plataforma de gestión de ingreso de vehículos al Taller – PepsiCo Chile</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1"/>
                <w:smallCaps w:val="0"/>
                <w:strike w:val="0"/>
                <w:color w:val="548dd4"/>
                <w:sz w:val="20"/>
                <w:szCs w:val="20"/>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Desarrollo de software y gestión de proyectos TI</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Análisis y diseño de sistemas de información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Gestión de procesos de negocio y transformación digital</w:t>
            </w:r>
          </w:p>
          <w:p w:rsidR="00000000" w:rsidDel="00000000" w:rsidP="00000000" w:rsidRDefault="00000000" w:rsidRPr="00000000" w14:paraId="0000001E">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Analizar requerimientos para el desarrollo de sistemas de información.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Diseñar soluciones tecnológicas considerando criterios de eficiencia, seguridad y usabilidad.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Desarrollar e implementar sistemas informáticos utilizando metodologías y buenas prácticas de la disciplina.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Gestionar proyectos de tecnología de la información con enfoque ágil.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Integrar soluciones de software a procesos organizacionales optimizando la toma de decisiones.</w:t>
            </w:r>
          </w:p>
          <w:p w:rsidR="00000000" w:rsidDel="00000000" w:rsidP="00000000" w:rsidRDefault="00000000" w:rsidRPr="00000000" w14:paraId="00000026">
            <w:pPr>
              <w:rPr>
                <w:b w:val="1"/>
              </w:rPr>
            </w:pP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tl w:val="0"/>
              </w:rPr>
              <w:t xml:space="preserve">El proceso actual de ingreso de vehículos a talleres de PepsiCo Chile se realiza manualmente con hojas de cálculo y comunicación vía WhatsApp. Esto genera problemas de trazabilidad, coordinación, duplicación de datos y retrasos en la gestión. La relevancia del proyecto radica en digitalizar y centralizar este proceso, aportando eficiencia y control en la operación de mantenimiento de flotas. Para el campo laboral de Ingeniería en Informática, representa una oportunidad de aplicar competencias en desarrollo de software, gestión de procesos, análisis de datos y transformación digital en una empresa multinacional con operaciones de gran escala.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highlight w:val="cyan"/>
              </w:rPr>
            </w:pPr>
            <w:r w:rsidDel="00000000" w:rsidR="00000000" w:rsidRPr="00000000">
              <w:rPr>
                <w:rtl w:val="0"/>
              </w:rPr>
              <w:t xml:space="preserve">El proyecto consiste en diseñar e implementar una plataforma web responsiva que gestione de manera eficiente el ingreso de vehículos a talleres. Permitirá programación de ingresos, gestión de pausas, control de estados en tiempo real, subida de documentos e informes, y generación de reportes automáticos.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highlight w:val="yellow"/>
              </w:rPr>
            </w:pPr>
            <w:r w:rsidDel="00000000" w:rsidR="00000000" w:rsidRPr="00000000">
              <w:rPr>
                <w:rtl w:val="0"/>
              </w:rPr>
              <w:t xml:space="preserve">Este proyecto se relaciona directamente con el perfil de egreso del Ingeniero en Informática, pues requiere analizar, diseñar, desarrollar y gestionar soluciones tecnológicas que optimicen procesos organizacionales. Las competencias seleccionadas son clave para garantizar un producto funcional, escalable y alineado a necesidades reales.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highlight w:val="yellow"/>
              </w:rPr>
            </w:pPr>
            <w:r w:rsidDel="00000000" w:rsidR="00000000" w:rsidRPr="00000000">
              <w:rPr>
                <w:rtl w:val="0"/>
              </w:rPr>
              <w:t xml:space="preserve">Este proyecto se vincula con mis intereses profesionales en el área de desarrollo de software, análisis de procesos y gestión de proyectos TI. Su realización me permitirá fortalecer habilidades en metodologías ágiles, experiencia en sistemas web y capacidad para resolver problemáticas reales en empresas de gran envergadura, lo cual es fundamental para mi desarrollo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rPr>
                <w:rFonts w:ascii="Calibri" w:cs="Calibri" w:eastAsia="Calibri" w:hAnsi="Calibri"/>
                <w:i w:val="1"/>
                <w:color w:val="548dd4"/>
                <w:sz w:val="20"/>
                <w:szCs w:val="20"/>
              </w:rPr>
            </w:pPr>
            <w:r w:rsidDel="00000000" w:rsidR="00000000" w:rsidRPr="00000000">
              <w:rPr>
                <w:rtl w:val="0"/>
              </w:rPr>
              <w:t xml:space="preserve">El proyecto es factible ya que se estima un plazo de 12 semanas para una versión funcional, acorde a la duración del semestre. Se trabajará con tecnologías web de uso libre (frameworks, bases de datos open source) evitando altos costos de licenciamiento. Factores externos favorables incluyen el acceso a datos iniciales (listado de vehículos, choferes, ejemplos de informes). Entre las posibles dificultades están la gestión del tiempo y la validación de requerimientos, las cuales se mitigarán aplicando metodología ágil (Scrum) y entregas iterativas.</w:t>
            </w:r>
            <w:r w:rsidDel="00000000" w:rsidR="00000000" w:rsidRPr="00000000">
              <w:rPr>
                <w:rtl w:val="0"/>
              </w:rPr>
            </w:r>
          </w:p>
        </w:tc>
      </w:tr>
    </w:tbl>
    <w:p w:rsidR="00000000" w:rsidDel="00000000" w:rsidP="00000000" w:rsidRDefault="00000000" w:rsidRPr="00000000" w14:paraId="00000036">
      <w:pPr>
        <w:rPr>
          <w:b w:val="1"/>
          <w:color w:val="4472c4"/>
          <w:sz w:val="32"/>
          <w:szCs w:val="3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C">
            <w:pPr>
              <w:jc w:val="both"/>
              <w:rPr>
                <w:rFonts w:ascii="Arial" w:cs="Arial" w:eastAsia="Arial" w:hAnsi="Arial"/>
                <w:i w:val="1"/>
                <w:color w:val="548dd4"/>
              </w:rPr>
            </w:pPr>
            <w:r w:rsidDel="00000000" w:rsidR="00000000" w:rsidRPr="00000000">
              <w:rPr>
                <w:rFonts w:ascii="Arial" w:cs="Arial" w:eastAsia="Arial" w:hAnsi="Arial"/>
                <w:sz w:val="24"/>
                <w:szCs w:val="24"/>
                <w:rtl w:val="0"/>
              </w:rPr>
              <w:t xml:space="preserve">Desarrollar una plataforma tecnológica web que centralice y automatice la gestión de ingreso de vehículos a talleres en PepsiCo Chile, optimizando tiempos, mejorando la trazabilidad y fortaleciendo la comunicación entre los actores involucrados.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E">
            <w:pPr>
              <w:spacing w:after="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Diseñar un sistema de agenda que evite solapamientos en el ingreso de vehículos.</w:t>
            </w:r>
          </w:p>
          <w:p w:rsidR="00000000" w:rsidDel="00000000" w:rsidP="00000000" w:rsidRDefault="00000000" w:rsidRPr="00000000" w14:paraId="0000003F">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perfiles de usuario con permisos diferenciados.</w:t>
            </w:r>
          </w:p>
          <w:p w:rsidR="00000000" w:rsidDel="00000000" w:rsidP="00000000" w:rsidRDefault="00000000" w:rsidRPr="00000000" w14:paraId="00000040">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Incorporar la gestión de pausas en procesos sin cerrar flujos.</w:t>
            </w:r>
          </w:p>
          <w:p w:rsidR="00000000" w:rsidDel="00000000" w:rsidP="00000000" w:rsidRDefault="00000000" w:rsidRPr="00000000" w14:paraId="00000041">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Permitir la carga y consulta de documentos, fotos e informes.</w:t>
            </w:r>
          </w:p>
          <w:p w:rsidR="00000000" w:rsidDel="00000000" w:rsidP="00000000" w:rsidRDefault="00000000" w:rsidRPr="00000000" w14:paraId="00000042">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Integrar un sistema de notificaciones automáticas.</w:t>
            </w:r>
          </w:p>
          <w:p w:rsidR="00000000" w:rsidDel="00000000" w:rsidP="00000000" w:rsidRDefault="00000000" w:rsidRPr="00000000" w14:paraId="00000043">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Generar reportes automáticos sobre productividad, tiempos y repuestos utilizados.</w:t>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B">
            <w:pPr>
              <w:spacing w:after="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aplicará la metodología </w:t>
            </w:r>
            <w:r w:rsidDel="00000000" w:rsidR="00000000" w:rsidRPr="00000000">
              <w:rPr>
                <w:rFonts w:ascii="Arial" w:cs="Arial" w:eastAsia="Arial" w:hAnsi="Arial"/>
                <w:b w:val="1"/>
                <w:sz w:val="24"/>
                <w:szCs w:val="24"/>
                <w:rtl w:val="0"/>
              </w:rPr>
              <w:t xml:space="preserve">Scrum</w:t>
            </w:r>
            <w:r w:rsidDel="00000000" w:rsidR="00000000" w:rsidRPr="00000000">
              <w:rPr>
                <w:rFonts w:ascii="Arial" w:cs="Arial" w:eastAsia="Arial" w:hAnsi="Arial"/>
                <w:sz w:val="24"/>
                <w:szCs w:val="24"/>
                <w:rtl w:val="0"/>
              </w:rPr>
              <w:t xml:space="preserve">, adaptada al desarrollo del proyecto académico, estructurada en iteraciones de 2 semanas (sprints).</w:t>
            </w:r>
          </w:p>
          <w:p w:rsidR="00000000" w:rsidDel="00000000" w:rsidP="00000000" w:rsidRDefault="00000000" w:rsidRPr="00000000" w14:paraId="0000004C">
            <w:pPr>
              <w:numPr>
                <w:ilvl w:val="0"/>
                <w:numId w:val="2"/>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Etapas principales:</w:t>
            </w:r>
            <w:r w:rsidDel="00000000" w:rsidR="00000000" w:rsidRPr="00000000">
              <w:rPr>
                <w:rtl w:val="0"/>
              </w:rPr>
            </w:r>
          </w:p>
          <w:p w:rsidR="00000000" w:rsidDel="00000000" w:rsidP="00000000" w:rsidRDefault="00000000" w:rsidRPr="00000000" w14:paraId="0000004D">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Levantamiento de requerimientos y diseño inicial</w:t>
            </w:r>
            <w:r w:rsidDel="00000000" w:rsidR="00000000" w:rsidRPr="00000000">
              <w:rPr>
                <w:rFonts w:ascii="Arial" w:cs="Arial" w:eastAsia="Arial" w:hAnsi="Arial"/>
                <w:sz w:val="24"/>
                <w:szCs w:val="24"/>
                <w:rtl w:val="0"/>
              </w:rPr>
              <w:t xml:space="preserve"> (historias de usuario, mockups).</w:t>
            </w:r>
          </w:p>
          <w:p w:rsidR="00000000" w:rsidDel="00000000" w:rsidP="00000000" w:rsidRDefault="00000000" w:rsidRPr="00000000" w14:paraId="0000004E">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Desarrollo iterativo</w:t>
            </w:r>
            <w:r w:rsidDel="00000000" w:rsidR="00000000" w:rsidRPr="00000000">
              <w:rPr>
                <w:rFonts w:ascii="Arial" w:cs="Arial" w:eastAsia="Arial" w:hAnsi="Arial"/>
                <w:sz w:val="24"/>
                <w:szCs w:val="24"/>
                <w:rtl w:val="0"/>
              </w:rPr>
              <w:t xml:space="preserve"> del sistema con entregas parciales (MVP).</w:t>
            </w:r>
          </w:p>
          <w:p w:rsidR="00000000" w:rsidDel="00000000" w:rsidP="00000000" w:rsidRDefault="00000000" w:rsidRPr="00000000" w14:paraId="0000004F">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Pruebas y validación</w:t>
            </w:r>
            <w:r w:rsidDel="00000000" w:rsidR="00000000" w:rsidRPr="00000000">
              <w:rPr>
                <w:rFonts w:ascii="Arial" w:cs="Arial" w:eastAsia="Arial" w:hAnsi="Arial"/>
                <w:sz w:val="24"/>
                <w:szCs w:val="24"/>
                <w:rtl w:val="0"/>
              </w:rPr>
              <w:t xml:space="preserve"> con escenarios simulados.</w:t>
            </w:r>
          </w:p>
          <w:p w:rsidR="00000000" w:rsidDel="00000000" w:rsidP="00000000" w:rsidRDefault="00000000" w:rsidRPr="00000000" w14:paraId="00000050">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Entrega final</w:t>
            </w:r>
            <w:r w:rsidDel="00000000" w:rsidR="00000000" w:rsidRPr="00000000">
              <w:rPr>
                <w:rFonts w:ascii="Arial" w:cs="Arial" w:eastAsia="Arial" w:hAnsi="Arial"/>
                <w:sz w:val="24"/>
                <w:szCs w:val="24"/>
                <w:rtl w:val="0"/>
              </w:rPr>
              <w:t xml:space="preserve"> con documentación técnica y manual de usuario.</w:t>
            </w:r>
          </w:p>
          <w:p w:rsidR="00000000" w:rsidDel="00000000" w:rsidP="00000000" w:rsidRDefault="00000000" w:rsidRPr="00000000" w14:paraId="00000051">
            <w:pPr>
              <w:numPr>
                <w:ilvl w:val="0"/>
                <w:numId w:val="2"/>
              </w:numP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Métodos de trabajo:</w:t>
            </w:r>
            <w:r w:rsidDel="00000000" w:rsidR="00000000" w:rsidRPr="00000000">
              <w:rPr>
                <w:rtl w:val="0"/>
              </w:rPr>
            </w:r>
          </w:p>
          <w:p w:rsidR="00000000" w:rsidDel="00000000" w:rsidP="00000000" w:rsidRDefault="00000000" w:rsidRPr="00000000" w14:paraId="00000052">
            <w:pPr>
              <w:numPr>
                <w:ilvl w:val="1"/>
                <w:numId w:val="3"/>
              </w:numPr>
              <w:spacing w:after="0" w:before="28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Reuniones semanales de control (scrum meetings simulados).</w:t>
            </w:r>
          </w:p>
          <w:p w:rsidR="00000000" w:rsidDel="00000000" w:rsidP="00000000" w:rsidRDefault="00000000" w:rsidRPr="00000000" w14:paraId="00000053">
            <w:pPr>
              <w:numPr>
                <w:ilvl w:val="1"/>
                <w:numId w:val="3"/>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Uso de herramientas de control de versiones (GitHub/GitLab).</w:t>
            </w:r>
          </w:p>
          <w:p w:rsidR="00000000" w:rsidDel="00000000" w:rsidP="00000000" w:rsidRDefault="00000000" w:rsidRPr="00000000" w14:paraId="00000054">
            <w:pPr>
              <w:numPr>
                <w:ilvl w:val="1"/>
                <w:numId w:val="3"/>
              </w:numP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 en entregables por fase (avance y final).</w:t>
            </w:r>
          </w:p>
          <w:p w:rsidR="00000000" w:rsidDel="00000000" w:rsidP="00000000" w:rsidRDefault="00000000" w:rsidRPr="00000000" w14:paraId="00000055">
            <w:pPr>
              <w:spacing w:before="280" w:line="240" w:lineRule="auto"/>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5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4"/>
        <w:tblW w:w="110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10"/>
        <w:gridCol w:w="1455"/>
        <w:gridCol w:w="1980"/>
        <w:gridCol w:w="1170"/>
        <w:gridCol w:w="1575"/>
        <w:gridCol w:w="1575"/>
        <w:gridCol w:w="1575"/>
        <w:tblGridChange w:id="0">
          <w:tblGrid>
            <w:gridCol w:w="1710"/>
            <w:gridCol w:w="1455"/>
            <w:gridCol w:w="1980"/>
            <w:gridCol w:w="1170"/>
            <w:gridCol w:w="1575"/>
            <w:gridCol w:w="1575"/>
            <w:gridCol w:w="1575"/>
          </w:tblGrid>
        </w:tblGridChange>
      </w:tblGrid>
      <w:tr>
        <w:trPr>
          <w:cantSplit w:val="0"/>
          <w:tblHeader w:val="0"/>
        </w:trPr>
        <w:tc>
          <w:tcPr>
            <w:gridSpan w:val="7"/>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536.806640625" w:hRule="atLeast"/>
          <w:tblHeader w:val="0"/>
        </w:trPr>
        <w:tc>
          <w:tcPr/>
          <w:p w:rsidR="00000000" w:rsidDel="00000000" w:rsidP="00000000" w:rsidRDefault="00000000" w:rsidRPr="00000000" w14:paraId="00000082">
            <w:pPr>
              <w:spacing w:line="240" w:lineRule="auto"/>
              <w:rPr>
                <w:rFonts w:ascii="Arial" w:cs="Arial" w:eastAsia="Arial" w:hAnsi="Arial"/>
              </w:rPr>
            </w:pPr>
            <w:r w:rsidDel="00000000" w:rsidR="00000000" w:rsidRPr="00000000">
              <w:rPr>
                <w:rFonts w:ascii="Arial" w:cs="Arial" w:eastAsia="Arial" w:hAnsi="Arial"/>
                <w:rtl w:val="0"/>
              </w:rPr>
              <w:t xml:space="preserve">Análisis de requerimientos</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rPr>
            </w:pPr>
            <w:r w:rsidDel="00000000" w:rsidR="00000000" w:rsidRPr="00000000">
              <w:rPr>
                <w:rtl w:val="0"/>
              </w:rPr>
            </w:r>
          </w:p>
          <w:tbl>
            <w:tblPr>
              <w:tblStyle w:val="Table15"/>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84">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85">
            <w:pPr>
              <w:spacing w:line="240" w:lineRule="auto"/>
              <w:rPr>
                <w:rFonts w:ascii="Arial" w:cs="Arial" w:eastAsia="Arial" w:hAnsi="Arial"/>
                <w:b w:val="1"/>
              </w:rPr>
            </w:pPr>
            <w:r w:rsidDel="00000000" w:rsidR="00000000" w:rsidRPr="00000000">
              <w:rPr>
                <w:rFonts w:ascii="Arial" w:cs="Arial" w:eastAsia="Arial" w:hAnsi="Arial"/>
                <w:rtl w:val="0"/>
              </w:rPr>
              <w:t xml:space="preserve">Levantamiento de información</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b w:val="1"/>
              </w:rPr>
            </w:pPr>
            <w:r w:rsidDel="00000000" w:rsidR="00000000" w:rsidRPr="00000000">
              <w:rPr>
                <w:rtl w:val="0"/>
              </w:rPr>
            </w:r>
          </w:p>
          <w:tbl>
            <w:tblPr>
              <w:tblStyle w:val="Table16"/>
              <w:tblW w:w="6582.0" w:type="dxa"/>
              <w:jc w:val="left"/>
              <w:tblLayout w:type="fixed"/>
              <w:tblLook w:val="0400"/>
            </w:tblPr>
            <w:tblGrid>
              <w:gridCol w:w="6582"/>
              <w:tblGridChange w:id="0">
                <w:tblGrid>
                  <w:gridCol w:w="6582"/>
                </w:tblGrid>
              </w:tblGridChange>
            </w:tblGrid>
            <w:tr>
              <w:trPr>
                <w:cantSplit w:val="0"/>
                <w:tblHeader w:val="0"/>
              </w:trPr>
              <w:tc>
                <w:tcPr>
                  <w:vAlign w:val="center"/>
                </w:tcPr>
                <w:p w:rsidR="00000000" w:rsidDel="00000000" w:rsidP="00000000" w:rsidRDefault="00000000" w:rsidRPr="00000000" w14:paraId="00000087">
                  <w:pPr>
                    <w:spacing w:after="0" w:line="240" w:lineRule="auto"/>
                    <w:rPr>
                      <w:rFonts w:ascii="Arial" w:cs="Arial" w:eastAsia="Arial" w:hAnsi="Arial"/>
                    </w:rPr>
                  </w:pPr>
                  <w:r w:rsidDel="00000000" w:rsidR="00000000" w:rsidRPr="00000000">
                    <w:rPr>
                      <w:rFonts w:ascii="Arial" w:cs="Arial" w:eastAsia="Arial" w:hAnsi="Arial"/>
                      <w:rtl w:val="0"/>
                    </w:rPr>
                    <w:t xml:space="preserve">Revisión de datos</w:t>
                  </w:r>
                </w:p>
                <w:p w:rsidR="00000000" w:rsidDel="00000000" w:rsidP="00000000" w:rsidRDefault="00000000" w:rsidRPr="00000000" w14:paraId="00000088">
                  <w:pPr>
                    <w:spacing w:after="0" w:line="240" w:lineRule="auto"/>
                    <w:rPr>
                      <w:rFonts w:ascii="Arial" w:cs="Arial" w:eastAsia="Arial" w:hAnsi="Arial"/>
                    </w:rPr>
                  </w:pPr>
                  <w:r w:rsidDel="00000000" w:rsidR="00000000" w:rsidRPr="00000000">
                    <w:rPr>
                      <w:rFonts w:ascii="Arial" w:cs="Arial" w:eastAsia="Arial" w:hAnsi="Arial"/>
                      <w:rtl w:val="0"/>
                    </w:rPr>
                    <w:t xml:space="preserve"> iniciales </w:t>
                  </w:r>
                </w:p>
                <w:p w:rsidR="00000000" w:rsidDel="00000000" w:rsidP="00000000" w:rsidRDefault="00000000" w:rsidRPr="00000000" w14:paraId="00000089">
                  <w:pPr>
                    <w:spacing w:after="0" w:line="240" w:lineRule="auto"/>
                    <w:rPr>
                      <w:rFonts w:ascii="Arial" w:cs="Arial" w:eastAsia="Arial" w:hAnsi="Arial"/>
                    </w:rPr>
                  </w:pPr>
                  <w:r w:rsidDel="00000000" w:rsidR="00000000" w:rsidRPr="00000000">
                    <w:rPr>
                      <w:rFonts w:ascii="Arial" w:cs="Arial" w:eastAsia="Arial" w:hAnsi="Arial"/>
                      <w:rtl w:val="0"/>
                    </w:rPr>
                    <w:t xml:space="preserve">(vehículos, </w:t>
                  </w:r>
                </w:p>
                <w:p w:rsidR="00000000" w:rsidDel="00000000" w:rsidP="00000000" w:rsidRDefault="00000000" w:rsidRPr="00000000" w14:paraId="0000008A">
                  <w:pPr>
                    <w:spacing w:after="0" w:line="240" w:lineRule="auto"/>
                    <w:rPr>
                      <w:rFonts w:ascii="Arial" w:cs="Arial" w:eastAsia="Arial" w:hAnsi="Arial"/>
                    </w:rPr>
                  </w:pPr>
                  <w:r w:rsidDel="00000000" w:rsidR="00000000" w:rsidRPr="00000000">
                    <w:rPr>
                      <w:rFonts w:ascii="Arial" w:cs="Arial" w:eastAsia="Arial" w:hAnsi="Arial"/>
                      <w:rtl w:val="0"/>
                    </w:rPr>
                    <w:t xml:space="preserve">choferes, </w:t>
                  </w:r>
                </w:p>
                <w:p w:rsidR="00000000" w:rsidDel="00000000" w:rsidP="00000000" w:rsidRDefault="00000000" w:rsidRPr="00000000" w14:paraId="0000008B">
                  <w:pPr>
                    <w:spacing w:after="0" w:line="240" w:lineRule="auto"/>
                    <w:rPr>
                      <w:rFonts w:ascii="Arial" w:cs="Arial" w:eastAsia="Arial" w:hAnsi="Arial"/>
                    </w:rPr>
                  </w:pPr>
                  <w:r w:rsidDel="00000000" w:rsidR="00000000" w:rsidRPr="00000000">
                    <w:rPr>
                      <w:rFonts w:ascii="Arial" w:cs="Arial" w:eastAsia="Arial" w:hAnsi="Arial"/>
                      <w:rtl w:val="0"/>
                    </w:rPr>
                    <w:t xml:space="preserve">procesos actuales).</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rPr>
            </w:pPr>
            <w:r w:rsidDel="00000000" w:rsidR="00000000" w:rsidRPr="00000000">
              <w:rPr>
                <w:rtl w:val="0"/>
              </w:rPr>
            </w:r>
          </w:p>
          <w:tbl>
            <w:tblPr>
              <w:tblStyle w:val="Table17"/>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8D">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8E">
            <w:pPr>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b w:val="1"/>
              </w:rPr>
            </w:pPr>
            <w:r w:rsidDel="00000000" w:rsidR="00000000" w:rsidRPr="00000000">
              <w:rPr>
                <w:rtl w:val="0"/>
              </w:rPr>
            </w:r>
          </w:p>
          <w:tbl>
            <w:tblPr>
              <w:tblStyle w:val="Table18"/>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90">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91">
            <w:pPr>
              <w:spacing w:line="240" w:lineRule="auto"/>
              <w:rPr>
                <w:rFonts w:ascii="Arial" w:cs="Arial" w:eastAsia="Arial" w:hAnsi="Arial"/>
              </w:rPr>
            </w:pPr>
            <w:r w:rsidDel="00000000" w:rsidR="00000000" w:rsidRPr="00000000">
              <w:rPr>
                <w:rFonts w:ascii="Arial" w:cs="Arial" w:eastAsia="Arial" w:hAnsi="Arial"/>
                <w:rtl w:val="0"/>
              </w:rPr>
              <w:t xml:space="preserve">Documentos proporcionados</w:t>
            </w:r>
          </w:p>
        </w:tc>
        <w:tc>
          <w:tcPr>
            <w:tcBorders>
              <w:right w:color="ffffff" w:space="0" w:sz="4" w:val="single"/>
            </w:tcBorders>
          </w:tcPr>
          <w:p w:rsidR="00000000" w:rsidDel="00000000" w:rsidP="00000000" w:rsidRDefault="00000000" w:rsidRPr="00000000" w14:paraId="00000092">
            <w:pPr>
              <w:spacing w:line="240" w:lineRule="auto"/>
              <w:rPr>
                <w:rFonts w:ascii="Arial" w:cs="Arial" w:eastAsia="Arial" w:hAnsi="Arial"/>
              </w:rPr>
            </w:pPr>
            <w:r w:rsidDel="00000000" w:rsidR="00000000" w:rsidRPr="00000000">
              <w:rPr>
                <w:rFonts w:ascii="Arial" w:cs="Arial" w:eastAsia="Arial" w:hAnsi="Arial"/>
                <w:rtl w:val="0"/>
              </w:rPr>
              <w:t xml:space="preserve">Escribe la duración de actividades o </w:t>
            </w:r>
            <w:r w:rsidDel="00000000" w:rsidR="00000000" w:rsidRPr="00000000">
              <w:rPr>
                <w:rFonts w:ascii="Arial" w:cs="Arial" w:eastAsia="Arial" w:hAnsi="Arial"/>
                <w:rtl w:val="0"/>
              </w:rPr>
              <w:t xml:space="preserve">tarea</w:t>
            </w:r>
            <w:r w:rsidDel="00000000" w:rsidR="00000000" w:rsidRPr="00000000">
              <w:rPr>
                <w:rFonts w:ascii="Arial" w:cs="Arial" w:eastAsia="Arial" w:hAnsi="Arial"/>
                <w:rtl w:val="0"/>
              </w:rPr>
              <w:t xml:space="preserve">.</w:t>
            </w:r>
          </w:p>
          <w:p w:rsidR="00000000" w:rsidDel="00000000" w:rsidP="00000000" w:rsidRDefault="00000000" w:rsidRPr="00000000" w14:paraId="00000093">
            <w:pPr>
              <w:spacing w:line="240" w:lineRule="auto"/>
              <w:rPr>
                <w:rFonts w:ascii="Arial" w:cs="Arial" w:eastAsia="Arial" w:hAnsi="Arial"/>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spacing w:line="240" w:lineRule="auto"/>
              <w:rPr>
                <w:rFonts w:ascii="Arial" w:cs="Arial" w:eastAsia="Arial" w:hAnsi="Arial"/>
                <w:i w:val="1"/>
                <w:color w:val="548dd4"/>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b w:val="1"/>
              </w:rPr>
            </w:pPr>
            <w:r w:rsidDel="00000000" w:rsidR="00000000" w:rsidRPr="00000000">
              <w:rPr>
                <w:rtl w:val="0"/>
              </w:rPr>
            </w:r>
          </w:p>
          <w:tbl>
            <w:tblPr>
              <w:tblStyle w:val="Table19"/>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96">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97">
            <w:pPr>
              <w:spacing w:line="240" w:lineRule="auto"/>
              <w:rPr>
                <w:rFonts w:ascii="Arial" w:cs="Arial" w:eastAsia="Arial" w:hAnsi="Arial"/>
                <w:b w:val="1"/>
              </w:rPr>
            </w:pPr>
            <w:r w:rsidDel="00000000" w:rsidR="00000000" w:rsidRPr="00000000">
              <w:rPr>
                <w:rtl w:val="0"/>
              </w:rPr>
            </w:r>
          </w:p>
        </w:tc>
      </w:tr>
      <w:tr>
        <w:trPr>
          <w:cantSplit w:val="0"/>
          <w:trHeight w:val="1287.87109375" w:hRule="atLeast"/>
          <w:tblHeader w:val="0"/>
        </w:trPr>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b w:val="1"/>
              </w:rPr>
            </w:pPr>
            <w:r w:rsidDel="00000000" w:rsidR="00000000" w:rsidRPr="00000000">
              <w:rPr>
                <w:rtl w:val="0"/>
              </w:rPr>
            </w:r>
          </w:p>
          <w:tbl>
            <w:tblPr>
              <w:tblStyle w:val="Table20"/>
              <w:tblW w:w="1943.0" w:type="dxa"/>
              <w:jc w:val="left"/>
              <w:tblLayout w:type="fixed"/>
              <w:tblLook w:val="0400"/>
            </w:tblPr>
            <w:tblGrid>
              <w:gridCol w:w="1943"/>
              <w:tblGridChange w:id="0">
                <w:tblGrid>
                  <w:gridCol w:w="1943"/>
                </w:tblGrid>
              </w:tblGridChange>
            </w:tblGrid>
            <w:tr>
              <w:trPr>
                <w:cantSplit w:val="0"/>
                <w:tblHeader w:val="0"/>
              </w:trPr>
              <w:tc>
                <w:tcPr>
                  <w:vAlign w:val="center"/>
                </w:tcPr>
                <w:p w:rsidR="00000000" w:rsidDel="00000000" w:rsidP="00000000" w:rsidRDefault="00000000" w:rsidRPr="00000000" w14:paraId="00000099">
                  <w:pPr>
                    <w:spacing w:after="0" w:line="240" w:lineRule="auto"/>
                    <w:rPr>
                      <w:rFonts w:ascii="Arial" w:cs="Arial" w:eastAsia="Arial" w:hAnsi="Arial"/>
                    </w:rPr>
                  </w:pPr>
                  <w:r w:rsidDel="00000000" w:rsidR="00000000" w:rsidRPr="00000000">
                    <w:rPr>
                      <w:rFonts w:ascii="Arial" w:cs="Arial" w:eastAsia="Arial" w:hAnsi="Arial"/>
                      <w:rtl w:val="0"/>
                    </w:rPr>
                    <w:t xml:space="preserve">Diseño de </w:t>
                  </w:r>
                </w:p>
                <w:p w:rsidR="00000000" w:rsidDel="00000000" w:rsidP="00000000" w:rsidRDefault="00000000" w:rsidRPr="00000000" w14:paraId="0000009A">
                  <w:pPr>
                    <w:spacing w:after="0" w:line="240" w:lineRule="auto"/>
                    <w:rPr>
                      <w:rFonts w:ascii="Arial" w:cs="Arial" w:eastAsia="Arial" w:hAnsi="Arial"/>
                    </w:rPr>
                  </w:pPr>
                  <w:r w:rsidDel="00000000" w:rsidR="00000000" w:rsidRPr="00000000">
                    <w:rPr>
                      <w:rFonts w:ascii="Arial" w:cs="Arial" w:eastAsia="Arial" w:hAnsi="Arial"/>
                      <w:rtl w:val="0"/>
                    </w:rPr>
                    <w:t xml:space="preserve">software</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rPr>
            </w:pPr>
            <w:r w:rsidDel="00000000" w:rsidR="00000000" w:rsidRPr="00000000">
              <w:rPr>
                <w:rtl w:val="0"/>
              </w:rPr>
            </w:r>
          </w:p>
          <w:tbl>
            <w:tblPr>
              <w:tblStyle w:val="Table21"/>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9C">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9D">
            <w:pPr>
              <w:spacing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9E">
            <w:pPr>
              <w:spacing w:line="240" w:lineRule="auto"/>
              <w:rPr>
                <w:rFonts w:ascii="Arial" w:cs="Arial" w:eastAsia="Arial" w:hAnsi="Arial"/>
              </w:rPr>
            </w:pPr>
            <w:r w:rsidDel="00000000" w:rsidR="00000000" w:rsidRPr="00000000">
              <w:rPr>
                <w:rFonts w:ascii="Arial" w:cs="Arial" w:eastAsia="Arial" w:hAnsi="Arial"/>
                <w:rtl w:val="0"/>
              </w:rPr>
              <w:t xml:space="preserve">Diseño de mockups y base de datos</w:t>
            </w:r>
          </w:p>
        </w:tc>
        <w:tc>
          <w:tcPr/>
          <w:p w:rsidR="00000000" w:rsidDel="00000000" w:rsidP="00000000" w:rsidRDefault="00000000" w:rsidRPr="00000000" w14:paraId="0000009F">
            <w:pPr>
              <w:spacing w:line="240" w:lineRule="auto"/>
              <w:rPr>
                <w:rFonts w:ascii="Arial" w:cs="Arial" w:eastAsia="Arial" w:hAnsi="Arial"/>
              </w:rPr>
            </w:pPr>
            <w:r w:rsidDel="00000000" w:rsidR="00000000" w:rsidRPr="00000000">
              <w:rPr>
                <w:rFonts w:ascii="Arial" w:cs="Arial" w:eastAsia="Arial" w:hAnsi="Arial"/>
                <w:rtl w:val="0"/>
              </w:rPr>
              <w:t xml:space="preserve">Prototipos de interfaz y modelo entidad-relación.</w:t>
            </w:r>
          </w:p>
        </w:tc>
        <w:tc>
          <w:tcPr/>
          <w:p w:rsidR="00000000" w:rsidDel="00000000" w:rsidP="00000000" w:rsidRDefault="00000000" w:rsidRPr="00000000" w14:paraId="000000A0">
            <w:pPr>
              <w:spacing w:line="240" w:lineRule="auto"/>
              <w:rPr>
                <w:rFonts w:ascii="Arial" w:cs="Arial" w:eastAsia="Arial" w:hAnsi="Arial"/>
              </w:rPr>
            </w:pPr>
            <w:r w:rsidDel="00000000" w:rsidR="00000000" w:rsidRPr="00000000">
              <w:rPr>
                <w:rFonts w:ascii="Arial" w:cs="Arial" w:eastAsia="Arial" w:hAnsi="Arial"/>
                <w:rtl w:val="0"/>
              </w:rPr>
              <w:t xml:space="preserve">Herramientas de diseño (Figma, Draw.io)</w:t>
            </w:r>
          </w:p>
        </w:tc>
        <w:tc>
          <w:tcPr>
            <w:tcBorders>
              <w:right w:color="ffffff" w:space="0" w:sz="4" w:val="single"/>
            </w:tcBorders>
          </w:tcPr>
          <w:p w:rsidR="00000000" w:rsidDel="00000000" w:rsidP="00000000" w:rsidRDefault="00000000" w:rsidRPr="00000000" w14:paraId="000000A1">
            <w:pPr>
              <w:spacing w:line="240" w:lineRule="auto"/>
              <w:rPr>
                <w:rFonts w:ascii="Arial" w:cs="Arial" w:eastAsia="Arial" w:hAnsi="Arial"/>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spacing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A3">
            <w:pPr>
              <w:spacing w:line="240" w:lineRule="auto"/>
              <w:rPr>
                <w:rFonts w:ascii="Arial" w:cs="Arial" w:eastAsia="Arial" w:hAnsi="Arial"/>
              </w:rPr>
            </w:pPr>
            <w:r w:rsidDel="00000000" w:rsidR="00000000" w:rsidRPr="00000000">
              <w:rPr>
                <w:rtl w:val="0"/>
              </w:rPr>
            </w:r>
          </w:p>
        </w:tc>
      </w:tr>
      <w:tr>
        <w:trPr>
          <w:cantSplit w:val="0"/>
          <w:trHeight w:val="1879.753417968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240" w:lineRule="auto"/>
              <w:rPr>
                <w:rFonts w:ascii="Arial" w:cs="Arial" w:eastAsia="Arial" w:hAnsi="Arial"/>
              </w:rPr>
            </w:pPr>
            <w:r w:rsidDel="00000000" w:rsidR="00000000" w:rsidRPr="00000000">
              <w:rPr>
                <w:rFonts w:ascii="Arial" w:cs="Arial" w:eastAsia="Arial" w:hAnsi="Arial"/>
                <w:rtl w:val="0"/>
              </w:rPr>
              <w:t xml:space="preserve">Desarrollo</w:t>
            </w:r>
          </w:p>
          <w:p w:rsidR="00000000" w:rsidDel="00000000" w:rsidP="00000000" w:rsidRDefault="00000000" w:rsidRPr="00000000" w14:paraId="000000A5">
            <w:pPr>
              <w:spacing w:after="0" w:line="240" w:lineRule="auto"/>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b w:val="1"/>
              </w:rPr>
            </w:pPr>
            <w:r w:rsidDel="00000000" w:rsidR="00000000" w:rsidRPr="00000000">
              <w:rPr>
                <w:rtl w:val="0"/>
              </w:rPr>
            </w:r>
          </w:p>
          <w:tbl>
            <w:tblPr>
              <w:tblStyle w:val="Table22"/>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A7">
                  <w:pPr>
                    <w:spacing w:after="0" w:line="240" w:lineRule="auto"/>
                    <w:rPr>
                      <w:rFonts w:ascii="Arial" w:cs="Arial" w:eastAsia="Arial" w:hAnsi="Arial"/>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8">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A9">
            <w:pPr>
              <w:spacing w:after="0" w:line="240" w:lineRule="auto"/>
              <w:rPr>
                <w:rFonts w:ascii="Arial" w:cs="Arial" w:eastAsia="Arial" w:hAnsi="Arial"/>
                <w:b w:val="1"/>
              </w:rPr>
            </w:pPr>
            <w:r w:rsidDel="00000000" w:rsidR="00000000" w:rsidRPr="00000000">
              <w:rPr>
                <w:rFonts w:ascii="Arial" w:cs="Arial" w:eastAsia="Arial" w:hAnsi="Arial"/>
                <w:rtl w:val="0"/>
              </w:rPr>
              <w:t xml:space="preserve">Implementación de notificaciones y reportes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40" w:lineRule="auto"/>
              <w:rPr>
                <w:rFonts w:ascii="Arial" w:cs="Arial" w:eastAsia="Arial" w:hAnsi="Arial"/>
                <w:b w:val="1"/>
              </w:rPr>
            </w:pPr>
            <w:r w:rsidDel="00000000" w:rsidR="00000000" w:rsidRPr="00000000">
              <w:rPr>
                <w:rFonts w:ascii="Arial" w:cs="Arial" w:eastAsia="Arial" w:hAnsi="Arial"/>
                <w:rtl w:val="0"/>
              </w:rPr>
              <w:t xml:space="preserve">Configuración de alertas y reportes automáticos.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40" w:lineRule="auto"/>
              <w:rPr>
                <w:rFonts w:ascii="Arial" w:cs="Arial" w:eastAsia="Arial" w:hAnsi="Arial"/>
                <w:b w:val="1"/>
              </w:rPr>
            </w:pPr>
            <w:r w:rsidDel="00000000" w:rsidR="00000000" w:rsidRPr="00000000">
              <w:rPr>
                <w:rFonts w:ascii="Arial" w:cs="Arial" w:eastAsia="Arial" w:hAnsi="Arial"/>
                <w:rtl w:val="0"/>
              </w:rPr>
              <w:t xml:space="preserve">Librerías open source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40" w:lineRule="auto"/>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40" w:lineRule="auto"/>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40" w:lineRule="auto"/>
              <w:rPr>
                <w:rFonts w:ascii="Arial" w:cs="Arial" w:eastAsia="Arial" w:hAnsi="Arial"/>
                <w:b w:val="1"/>
              </w:rPr>
            </w:pPr>
            <w:r w:rsidDel="00000000" w:rsidR="00000000" w:rsidRPr="00000000">
              <w:rPr>
                <w:rFonts w:ascii="Arial" w:cs="Arial" w:eastAsia="Arial" w:hAnsi="Arial"/>
                <w:rtl w:val="0"/>
              </w:rPr>
              <w:t xml:space="preserve">Dependerá de avances previos.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40" w:lineRule="auto"/>
              <w:rPr>
                <w:rFonts w:ascii="Arial" w:cs="Arial" w:eastAsia="Arial" w:hAnsi="Arial"/>
                <w:b w:val="1"/>
              </w:rPr>
            </w:pPr>
            <w:r w:rsidDel="00000000" w:rsidR="00000000" w:rsidRPr="00000000">
              <w:rPr>
                <w:rFonts w:ascii="Arial" w:cs="Arial" w:eastAsia="Arial" w:hAnsi="Arial"/>
                <w:rtl w:val="0"/>
              </w:rPr>
              <w:t xml:space="preserve">Pruebas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b w:val="1"/>
              </w:rPr>
            </w:pPr>
            <w:r w:rsidDel="00000000" w:rsidR="00000000" w:rsidRPr="00000000">
              <w:rPr>
                <w:rtl w:val="0"/>
              </w:rPr>
            </w:r>
          </w:p>
          <w:tbl>
            <w:tblPr>
              <w:tblStyle w:val="Table23"/>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B1">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B2">
            <w:pPr>
              <w:spacing w:after="0" w:line="240" w:lineRule="auto"/>
              <w:rPr>
                <w:rFonts w:ascii="Arial" w:cs="Arial" w:eastAsia="Arial" w:hAnsi="Arial"/>
                <w:b w:val="1"/>
              </w:rPr>
            </w:pPr>
            <w:r w:rsidDel="00000000" w:rsidR="00000000" w:rsidRPr="00000000">
              <w:rPr>
                <w:rFonts w:ascii="Arial" w:cs="Arial" w:eastAsia="Arial" w:hAnsi="Arial"/>
                <w:rtl w:val="0"/>
              </w:rPr>
              <w:t xml:space="preserve">Pruebas funcionales y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40" w:lineRule="auto"/>
              <w:rPr>
                <w:rFonts w:ascii="Arial" w:cs="Arial" w:eastAsia="Arial" w:hAnsi="Arial"/>
                <w:b w:val="1"/>
              </w:rPr>
            </w:pPr>
            <w:r w:rsidDel="00000000" w:rsidR="00000000" w:rsidRPr="00000000">
              <w:rPr>
                <w:rFonts w:ascii="Arial" w:cs="Arial" w:eastAsia="Arial" w:hAnsi="Arial"/>
                <w:rtl w:val="0"/>
              </w:rPr>
              <w:t xml:space="preserve">Validación del sistema con casos simulados.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240" w:lineRule="auto"/>
              <w:rPr>
                <w:rFonts w:ascii="Arial" w:cs="Arial" w:eastAsia="Arial" w:hAnsi="Arial"/>
                <w:b w:val="1"/>
              </w:rPr>
            </w:pPr>
            <w:r w:rsidDel="00000000" w:rsidR="00000000" w:rsidRPr="00000000">
              <w:rPr>
                <w:rFonts w:ascii="Arial" w:cs="Arial" w:eastAsia="Arial" w:hAnsi="Arial"/>
                <w:rtl w:val="0"/>
              </w:rPr>
              <w:t xml:space="preserve">Datos de ejemplo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40" w:lineRule="auto"/>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40" w:lineRule="auto"/>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40" w:lineRule="auto"/>
              <w:rPr>
                <w:rFonts w:ascii="Arial" w:cs="Arial" w:eastAsia="Arial" w:hAnsi="Arial"/>
                <w:b w:val="1"/>
              </w:rPr>
            </w:pPr>
            <w:r w:rsidDel="00000000" w:rsidR="00000000" w:rsidRPr="00000000">
              <w:rPr>
                <w:rFonts w:ascii="Arial" w:cs="Arial" w:eastAsia="Arial" w:hAnsi="Arial"/>
                <w:rtl w:val="0"/>
              </w:rPr>
              <w:t xml:space="preserve">Ajustes según resultados.</w:t>
            </w:r>
            <w:r w:rsidDel="00000000" w:rsidR="00000000" w:rsidRPr="00000000">
              <w:rPr>
                <w:rtl w:val="0"/>
              </w:rPr>
            </w:r>
          </w:p>
          <w:p w:rsidR="00000000" w:rsidDel="00000000" w:rsidP="00000000" w:rsidRDefault="00000000" w:rsidRPr="00000000" w14:paraId="000000B8">
            <w:pPr>
              <w:spacing w:line="240" w:lineRule="auto"/>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0" w:line="240" w:lineRule="auto"/>
              <w:rPr>
                <w:rFonts w:ascii="Arial" w:cs="Arial" w:eastAsia="Arial" w:hAnsi="Arial"/>
              </w:rPr>
            </w:pPr>
            <w:r w:rsidDel="00000000" w:rsidR="00000000" w:rsidRPr="00000000">
              <w:rPr>
                <w:rFonts w:ascii="Arial" w:cs="Arial" w:eastAsia="Arial" w:hAnsi="Arial"/>
                <w:rtl w:val="0"/>
              </w:rPr>
              <w:t xml:space="preserve">Documentación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40" w:lineRule="auto"/>
              <w:rPr>
                <w:rFonts w:ascii="Arial" w:cs="Arial" w:eastAsia="Arial" w:hAnsi="Arial"/>
                <w:b w:val="1"/>
              </w:rPr>
            </w:pPr>
            <w:r w:rsidDel="00000000" w:rsidR="00000000" w:rsidRPr="00000000">
              <w:rPr>
                <w:rFonts w:ascii="Arial" w:cs="Arial" w:eastAsia="Arial" w:hAnsi="Arial"/>
                <w:rtl w:val="0"/>
              </w:rPr>
              <w:t xml:space="preserve">Elaboración de informes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240" w:lineRule="auto"/>
              <w:rPr>
                <w:rFonts w:ascii="Arial" w:cs="Arial" w:eastAsia="Arial" w:hAnsi="Arial"/>
                <w:b w:val="1"/>
              </w:rPr>
            </w:pPr>
            <w:r w:rsidDel="00000000" w:rsidR="00000000" w:rsidRPr="00000000">
              <w:rPr>
                <w:rFonts w:ascii="Arial" w:cs="Arial" w:eastAsia="Arial" w:hAnsi="Arial"/>
                <w:rtl w:val="0"/>
              </w:rPr>
              <w:t xml:space="preserve">Desarrollo de informe de avance y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40" w:lineRule="auto"/>
              <w:rPr>
                <w:rFonts w:ascii="Arial" w:cs="Arial" w:eastAsia="Arial" w:hAnsi="Arial"/>
                <w:b w:val="1"/>
              </w:rPr>
            </w:pPr>
            <w:r w:rsidDel="00000000" w:rsidR="00000000" w:rsidRPr="00000000">
              <w:rPr>
                <w:rFonts w:ascii="Arial" w:cs="Arial" w:eastAsia="Arial" w:hAnsi="Arial"/>
                <w:rtl w:val="0"/>
              </w:rPr>
              <w:t xml:space="preserve">Word/Docs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40" w:lineRule="auto"/>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240" w:lineRule="auto"/>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40" w:lineRule="auto"/>
              <w:rPr>
                <w:rFonts w:ascii="Arial" w:cs="Arial" w:eastAsia="Arial" w:hAnsi="Arial"/>
                <w:b w:val="1"/>
              </w:rPr>
            </w:pPr>
            <w:r w:rsidDel="00000000" w:rsidR="00000000" w:rsidRPr="00000000">
              <w:rPr>
                <w:rtl w:val="0"/>
              </w:rPr>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2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25"/>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D">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semiHidden w:val="1"/>
    <w:unhideWhenUsed w:val="1"/>
    <w:rsid w:val="0022284C"/>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Textoennegrita">
    <w:name w:val="Strong"/>
    <w:basedOn w:val="Fuentedeprrafopredeter"/>
    <w:uiPriority w:val="22"/>
    <w:qFormat w:val="1"/>
    <w:rsid w:val="0022284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rPr>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BeF72Q95V7kA14qEeGTgb5P3Ug==">CgMxLjA4AHIhMXh3UVlJR0lkY3BjbmlqZTRDQUdQOE9Pa2NuZmZPNVhY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