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K-</w:t>
      </w:r>
      <w:r>
        <w:rPr>
          <w:rFonts w:hint="eastAsia" w:ascii="楷体" w:hAnsi="楷体" w:eastAsia="楷体" w:cs="楷体"/>
          <w:sz w:val="28"/>
          <w:szCs w:val="28"/>
        </w:rPr>
        <w:t>近邻算法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优点：精度高、对异常值不敏感、无数据输入假定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缺点：计算复杂度高、空间复杂度高。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适用数据范围：数值型和标称型。</w:t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k-近邻算法的一般流程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(1)收集数据：可以使用任何方法。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(2)准备数据：距离计算所需要的数值，最好是结构化的数据格式。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(3)分析数据：可以使用任何方法。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(4)训练算法：此步驟不适用于1 近邻算法。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(5)测试算法：计算错误率。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(6)使用算法：首先需要输入样本数据和结构化的输出结果，然后运行女-近邻算法判定输入数据分别属于哪个分类，最后应用对计算出的分类执行后续的处理。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-近邻算法是分类数据最简单最有效的算法。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近邻算法是基于实例的学习，使用算法时我们必须有接近实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数据的训练样本数据。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-近邻算法必须保存全部数据集，如果训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数据集的很大，必须使用大量的存储空间。此外,由于必须对数据集中的每个数据计算距离值，实际使用时可能非常耗时。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近邻算法的另一个缺陷是它无法给出任何数据的基础结构信息，因此我们也无法知晓平均实例样本和典型实例样本具有什么特征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决策树 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优点：计算复杂度不高，输出结果易于理解，对中间值的缺失不敏感，可以处理不相关特征数据。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缺点：可能会产生过度匹配问题。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适用数据范围：数值型和标称型。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K-近邻算法可以完成很多分类任务，但是它最大的缺点就是无法给出数据的内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在含义，决策树的主要优势就就在于数据形式非常容易理解。</w:t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决策树的一般流程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(1)收集数据：可以使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</w:rPr>
        <w:t>用任何方法。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(2)准备数据：树构造算法只适用于标称型数据，因此数值型数据必须离散化。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(3)分析数据：可以使用任何方法，构造树完成之后，我们应该检查图形是否符合预期。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(4)训练算法：构造树的数据结构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(5)测试算法：使用经验树计算错误率。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(6)使用算法：此步骤可以适用于任何监督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">
    <w:panose1 w:val="02020509000000000000"/>
    <w:charset w:val="86"/>
    <w:family w:val="modern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Batang">
    <w:panose1 w:val="02030600000101010101"/>
    <w:charset w:val="80"/>
    <w:family w:val="roman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430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2016-12-06T13:55:00Z</dcterms:created>
  <dc:creator>Administrator</dc:creator>
  <cp:lastModifiedBy>Administrator</cp:lastModifiedBy>
  <dcterms:modified xsi:type="dcterms:W3CDTF">2016-12-09T14:29:37Z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