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color w:val="1C2B3A"/>
          <w:sz w:val="20"/>
          <w:szCs w:val="20"/>
        </w:rPr>
        <w:t xml:space="preserve">Scroll to </w:t>
      </w:r>
      <w:r>
        <w:rPr>
          <w:rFonts w:ascii="Arial" w:cs="Arial" w:eastAsia="Arial" w:hAnsi="Arial"/>
          <w:b/>
          <w:bCs/>
          <w:color w:val="1C2B3A"/>
          <w:sz w:val="20"/>
          <w:szCs w:val="20"/>
        </w:rPr>
        <w:t xml:space="preserve">D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Settings — from the gear in the banner or by typing </w:t>
      </w:r>
      <w:r>
        <w:rPr>
          <w:rFonts w:ascii="Consolas" w:cs="Consolas" w:eastAsia="Consolas" w:hAnsi="Consolas"/>
          <w:color w:val="2A4258"/>
          <w:sz w:val="18"/>
          <w:szCs w:val="18"/>
          <w:shd w:fill="F2F0EA" w:val="clear"/>
        </w:rPr>
        <w:t xml:space="preserve">#/settings</w:t>
      </w:r>
      <w:r>
        <w:rPr>
          <w:rFonts w:ascii="Arial" w:cs="Arial" w:eastAsia="Arial" w:hAnsi="Arial"/>
          <w:color w:val="1C2B3A"/>
          <w:sz w:val="20"/>
          <w:szCs w:val="20"/>
        </w:rPr>
        <w:t xml:space="preserve"> — shows a password card instead of the settings.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2026-10-16T00:57:18.214Z</dcterms:created>
  <dcterms:modified xsi:type="dcterms:W3CDTF">2026-10-16T00:57:18.214Z</dcterms:modified>
</cp:coreProperties>
</file>

<file path=docProps/custom.xml><?xml version="1.0" encoding="utf-8"?>
<Properties xmlns="http://schemas.openxmlformats.org/officeDocument/2006/custom-properties" xmlns:vt="http://schemas.openxmlformats.org/officeDocument/2006/docPropsVTypes"/>
</file>