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CFCFC"/>
  <w:body>
    <w:p w:rsidR="00000000" w:rsidDel="00000000" w:rsidP="00000000" w:rsidRDefault="00000000" w:rsidRPr="00000000" w14:paraId="00000001">
      <w:pPr>
        <w:spacing w:line="120" w:lineRule="auto"/>
        <w:rPr/>
      </w:pPr>
      <w:r w:rsidDel="00000000" w:rsidR="00000000" w:rsidRPr="00000000">
        <w:rPr>
          <w:rtl w:val="0"/>
        </w:rPr>
        <w:t xml:space="preserve"> </w:t>
      </w:r>
    </w:p>
    <w:p w:rsidR="00000000" w:rsidDel="00000000" w:rsidP="00000000" w:rsidRDefault="00000000" w:rsidRPr="00000000" w14:paraId="00000002">
      <w:pPr>
        <w:pStyle w:val="Heading1"/>
        <w:spacing w:line="240" w:lineRule="auto"/>
        <w:rPr>
          <w:color w:val="666666"/>
        </w:rPr>
      </w:pPr>
      <w:bookmarkStart w:colFirst="0" w:colLast="0" w:name="_z5gp9ad1kksf" w:id="0"/>
      <w:bookmarkEnd w:id="0"/>
      <w:r w:rsidDel="00000000" w:rsidR="00000000" w:rsidRPr="00000000">
        <w:rPr>
          <w:color w:val="666666"/>
          <w:rtl w:val="0"/>
        </w:rPr>
        <w:t xml:space="preserve">Strategic AI Integration: </w:t>
        <w:br w:type="textWrapping"/>
        <w:t xml:space="preserve">A Comprehensive Guide</w:t>
      </w:r>
    </w:p>
    <w:p w:rsidR="00000000" w:rsidDel="00000000" w:rsidP="00000000" w:rsidRDefault="00000000" w:rsidRPr="00000000" w14:paraId="00000003">
      <w:pPr>
        <w:spacing w:line="240" w:lineRule="auto"/>
        <w:rPr>
          <w:color w:val="43434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6,6,"</w:instrText>
            <w:fldChar w:fldCharType="separate"/>
          </w:r>
          <w:hyperlink w:anchor="_z5gp9ad1kksf">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Strategic AI Integration: </w:t>
              <w:br w:type="textWrapping"/>
              <w:t xml:space="preserve">A Comprehensive Guide</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lku16lv1vm3">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fobplyjia3s">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Why?</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1ysz04q4pa9">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What?</w:t>
              <w:tab/>
              <w:t xml:space="preserve">8</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yvho45vlxfp">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Target Audience</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3cyfup9j6d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Timeframe</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l73kcflh5l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The rUv Method</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85sqcyzg3b1">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Pick and Play with a Lean Team</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r6iltk96fm5">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Key Focus Areas &amp; Requirements</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qioiuaindh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Background on rUv</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0aqlj46gu48">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The Art of Consulting &amp; the rUv Method</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tu538y9mze5">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rUv - Responsive, Unifying, and Visionary</w:t>
              <w:tab/>
              <w:t xml:space="preserve">14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etsyig5pakk">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Pick and Play</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6brptt7uspx">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Human-Centric AI: Elevating the Enterprise Experience</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xvriie33zef">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The Essence of Human-Centric AI</w:t>
              <w:tab/>
              <w:t xml:space="preserve">19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d5lrdd0v9o8">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Impact on Workforce and Operations</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jjlbyrygda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Collaboration and Communication</w:t>
              <w:tab/>
              <w:t xml:space="preserve">20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9xhnmh6lrk1">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Future-Oriented and Evolving</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mkoan6shyma">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Micro-Transformation in Enterprise Environments</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xhb8wv8w4vv">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Cultural Shifts</w:t>
              <w:tab/>
              <w:t xml:space="preserve">21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xw1ytc085fv">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Measurability and Scalability</w:t>
              <w:tab/>
              <w:t xml:space="preserve">22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4qe5htax0t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Implementation and Scaling</w:t>
              <w:tab/>
              <w:t xml:space="preserve">22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5l24mr5vh2f">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Integrating Technology and Culture</w:t>
              <w:tab/>
              <w:t xml:space="preserve">23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0mjcis9ernz">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Benefits of Micro-Transformation</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7f1kz37mk0a">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Challenges and Solutions</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sjmfpr198mn">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AI Readiness Assessment and Framework for Enterprise Integration</w:t>
              <w:tab/>
              <w:t xml:space="preserve">24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a74tkdu4fi8">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Assessment Goals</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3w4q6xs3mss">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Assessment Framework Development</w:t>
              <w:tab/>
              <w:t xml:space="preserve">25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bnatpucls1z">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Assessment Workshop</w:t>
              <w:tab/>
              <w:t xml:space="preserve">27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4d2pr6cri26">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Introductory Workshops Format &amp; Agenda</w:t>
              <w:tab/>
              <w:t xml:space="preserve">29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h8lnb43z7gd">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Additional Notes:</w:t>
              <w:tab/>
              <w:t xml:space="preserve">31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4n7lfjsjgah">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Management in the AI Era</w:t>
              <w:tab/>
              <w:t xml:space="preserve">32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3w4q6xs3mss">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Management Feedback Loops</w:t>
              <w:tab/>
              <w:t xml:space="preserve">35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7bwc446nr5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Regulations, Legislation, and Governance</w:t>
              <w:tab/>
              <w:t xml:space="preserve">37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a3roh2lpki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Executive Steering Committee</w:t>
              <w:tab/>
              <w:t xml:space="preserve">38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z7nx1k6r7uv">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Formation and Structure</w:t>
              <w:tab/>
              <w:t xml:space="preserve">38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68plhz1t0hv">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Strategic Direction and Oversight</w:t>
              <w:tab/>
              <w:t xml:space="preserve">38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lncjwe4uiun">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Regular Meetings and Decision-Making</w:t>
              <w:tab/>
              <w:t xml:space="preserve">39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hxryik4ekpx">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Governance and Accountability</w:t>
              <w:tab/>
              <w:t xml:space="preserve">39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5ji41aryqx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Avoiding Bureaucracy</w:t>
              <w:tab/>
              <w:t xml:space="preserve">39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twa2pjny23">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AI Readiness Assessment &amp; Final Deliverables</w:t>
              <w:tab/>
              <w:t xml:space="preserve">40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8ljzrbon5i">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RFP Guide for Effective AI Integration in Enterprises</w:t>
              <w:tab/>
              <w:t xml:space="preserve">41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240ef0okor">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Technology: The Foundation for AI-Driven Transformation</w:t>
              <w:tab/>
              <w:t xml:space="preserve">43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6xz6xqp0c1a">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Architecture Overview</w:t>
              <w:tab/>
              <w:t xml:space="preserve">44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u77hdm0oyn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Core Architectural Elements: Enterprise AI Platform</w:t>
              <w:tab/>
              <w:t xml:space="preserve">45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2g7n8cof89c">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Introduction to Architecture Approach</w:t>
              <w:tab/>
              <w:t xml:space="preserve">45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a8ekj1w14q">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Adaptable Ai Data Fabric</w:t>
              <w:tab/>
              <w:t xml:space="preserve">46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2si5e7mh58g">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Dynamic Data Handling</w:t>
              <w:tab/>
              <w:t xml:space="preserve">47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qh5pirdm7a8">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Advanced Search and Analysis Framework</w:t>
              <w:tab/>
              <w:t xml:space="preserve">47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ffqjffx03x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Scalable Resource Allocation</w:t>
              <w:tab/>
              <w:t xml:space="preserve">48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p4slc1elyn4">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Integration with Language and Sentiment Analysis Tools</w:t>
              <w:tab/>
              <w:t xml:space="preserve">48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kilk4xme6ld">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Governance and Compliance</w:t>
              <w:tab/>
              <w:t xml:space="preserve">49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u60cz1lmw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Customization and Modularity</w:t>
              <w:tab/>
              <w:t xml:space="preserve">49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2840m5oph8t">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Real-Time Analytics and Decision Making</w:t>
              <w:tab/>
              <w:t xml:space="preserve">49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7y4bdc4cy5i">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Security and Privacy Protocols</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whh3rniwll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Interoperability and External Systems Integration</w:t>
              <w:tab/>
              <w:t xml:space="preserve">50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od19tx4ubmq">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Disaster Recovery and Business Continuity</w:t>
              <w:tab/>
              <w:t xml:space="preserve">50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3o2qj1fcmcn">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Feedback and Continuous Improvement Mechanisms</w:t>
              <w:tab/>
              <w:t xml:space="preserve">50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z9j4ce3aabo">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Cloud Strategy and Edge Computing</w:t>
              <w:tab/>
              <w:t xml:space="preserve">50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jvj41sd6x13">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Resource Optimization and Cost Management</w:t>
              <w:tab/>
              <w:t xml:space="preserve">50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jlopg9t660v">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Human/Ai Interaction</w:t>
              <w:tab/>
              <w:t xml:space="preserve">51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yvwv687jxdt">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Large Language &amp; Ai Models</w:t>
              <w:tab/>
              <w:t xml:space="preserve">53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nm6hbesct5c">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Considerations for Training Large Language Models</w:t>
              <w:tab/>
              <w:t xml:space="preserve">55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aq6eexhyhh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Example Applications for Training and Optimizing Large Language Models</w:t>
              <w:tab/>
              <w:t xml:space="preserve">57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fpo57o7os5">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Prompt Engineering and LLM Integration</w:t>
              <w:tab/>
              <w:t xml:space="preserve">58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z5im6r3m3hh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Introduction to Prompt Engineering &amp; GPTs in Enterprise AI</w:t>
              <w:tab/>
              <w:t xml:space="preserve">59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bxvrzdml4ke">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Prompt Engineering in AI Models</w:t>
              <w:tab/>
              <w:t xml:space="preserve">60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1s02l4jvt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Overview of Learning Types</w:t>
              <w:tab/>
              <w:t xml:space="preserve">61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x2u4zxdxnb6">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Crafting Effective Prompts and Transfer Learning</w:t>
              <w:tab/>
              <w:t xml:space="preserve">62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x7vmi5ldgdo">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Including External Data in AI Training</w:t>
              <w:tab/>
              <w:t xml:space="preserve">64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5fvj3o8rat9">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Methods of Incorporation</w:t>
              <w:tab/>
              <w:t xml:space="preserve">65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osfd3w1yev6">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Advanced Techniques in Prompt Engineering</w:t>
              <w:tab/>
              <w:t xml:space="preserve">66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zig0b40c4rp">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Embeddings</w:t>
              <w:tab/>
              <w:t xml:space="preserve">67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djzs74c8mw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Practical Application and Example</w:t>
              <w:tab/>
              <w:t xml:space="preserve">68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9cidhrd4kj">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Building a Prompt Library:</w:t>
              <w:tab/>
              <w:t xml:space="preserve">68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l21q87m1x2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Skill Management &amp; Discovery Platform</w:t>
              <w:tab/>
              <w:t xml:space="preserve">69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z755q3f1w5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Enhancement Package Framework</w:t>
              <w:tab/>
              <w:t xml:space="preserve">69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ltsf8nbe0gd">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Customizing GPTs for Enterprise Projects:</w:t>
              <w:tab/>
              <w:t xml:space="preserve">70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42c7x6zddpe">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Mixture of Experts (MoE) Model vs Traditional LLMs</w:t>
              <w:tab/>
              <w:t xml:space="preserve">70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8pg7dhhfdwx">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Feedback Loop in AI Integrations</w:t>
              <w:tab/>
              <w:t xml:space="preserve">72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h85runlx5w0">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Data Fabrics</w:t>
              <w:tab/>
              <w:t xml:space="preserve">76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m7wj031zx9e">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PARIS: Perpetual Adaptive Regenerative Intelligence Systems</w:t>
              <w:tab/>
              <w:t xml:space="preserve">79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vifpjz8jmkv">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 Perpetual Feedback Loop Framework for AI and Language Models</w:t>
              <w:tab/>
              <w:t xml:space="preserve">79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5wh7982bunh">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Do Robots Dream?</w:t>
              <w:tab/>
              <w:t xml:space="preserve">80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vf9c2bzhwef">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The Ai Stack</w:t>
              <w:tab/>
              <w:t xml:space="preserve">82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8le435iit4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Technical Specification</w:t>
              <w:tab/>
              <w:t xml:space="preserve">84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nof4sza1lf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Legal Contract Analysis Example</w:t>
              <w:tab/>
              <w:t xml:space="preserve">86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zaxf7tpi1p9">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GuardRail OSS - Open Source Ai Guidance &amp; Analysis API</w:t>
              <w:tab/>
              <w:t xml:space="preserve">87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j9k0p7b159i">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Test API For Free (more than 50 advanced traits &amp; Guardrails)</w:t>
              <w:tab/>
              <w:t xml:space="preserve">88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opuuh7n2zh7">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OpenAI ChatGPT GPT</w:t>
              <w:tab/>
              <w:t xml:space="preserve">88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uqhr7ofgi7i">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AiEQ</w:t>
              <w:tab/>
              <w:t xml:space="preserve">88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ecopvnsu7wd">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GuardRails</w:t>
              <w:tab/>
              <w:t xml:space="preserve">88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xth4rdirds9">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AI Guardrails</w:t>
              <w:tab/>
              <w:t xml:space="preserve">89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zesllrdma5q">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Detailed Overview of the Conditional System</w:t>
              <w:tab/>
              <w:t xml:space="preserve">94</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z9inexuylbs">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Installation</w:t>
              <w:tab/>
              <w:t xml:space="preserve">99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va9zuaqduja">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How to Install</w:t>
              <w:tab/>
              <w:t xml:space="preserve">100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vtsjoiu2kzk">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How to Use</w:t>
              <w:tab/>
              <w:t xml:space="preserve">100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888up4y5y1x">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Code Structure</w:t>
              <w:tab/>
              <w:t xml:space="preserve">100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fp2g1da07i3">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Contributing</w:t>
              <w:tab/>
              <w:t xml:space="preserve">100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bevznhtmvvt">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Prompt Engine</w:t>
              <w:tab/>
              <w:t xml:space="preserve">100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fjsjn4l0ei6">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What is the Prompt Engine System?</w:t>
              <w:tab/>
              <w:t xml:space="preserve">101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cjil0inu6q0">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Purpose</w:t>
              <w:tab/>
              <w:t xml:space="preserve">101</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ijzknw8gdfm">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Benefits</w:t>
              <w:tab/>
              <w:t xml:space="preserve">102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1d59ldombl2">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Key Features of the Prompt Engine System</w:t>
              <w:tab/>
              <w:t xml:space="preserve">103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pltulwha5o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Accessing the Prompt Template</w:t>
              <w:tab/>
              <w:t xml:space="preserve">103</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5v9cjeyj8dz">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Prompt</w:t>
              <w:tab/>
              <w:t xml:space="preserve">105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bn2fbp163a5">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Examples</w:t>
              <w:tab/>
              <w:t xml:space="preserve">109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618hvvn5bqy">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Advanced Example</w:t>
              <w:tab/>
              <w:t xml:space="preserve">110</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u19v1s1wwr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Educational Platforms</w:t>
              <w:tab/>
              <w:t xml:space="preserve">112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1lh9uba7xoc">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Customer Support</w:t>
              <w:tab/>
              <w:t xml:space="preserve">113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ybvnjiqkb0z">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Content Exploration</w:t>
              <w:tab/>
              <w:t xml:space="preserve">114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2k858oqikbt">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Virtual Assistants</w:t>
              <w:tab/>
              <w:t xml:space="preserve">115</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gxfauibsrcn">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Interactive Narratives</w:t>
              <w:tab/>
              <w:t xml:space="preserve">117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5o1ae25mxmt">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Persona and Character Creator</w:t>
              <w:tab/>
              <w:t xml:space="preserve">118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bnsp6xgvxds">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AI-TOML Workflow Specification (aiTWS)</w:t>
              <w:tab/>
              <w:t xml:space="preserve">119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1je77xihbx">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Why aiTWS is needed</w:t>
              <w:tab/>
              <w:t xml:space="preserve">119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h0ulykv2idc">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How aiTWS is different from existing workflow specifications</w:t>
              <w:tab/>
              <w:t xml:space="preserve">119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krq1u639tz">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Why TOML format is used</w:t>
              <w:tab/>
              <w:t xml:space="preserve">119</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3l1e0iuvy1g">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Regenerative &amp; Autonomous Applications</w:t>
              <w:tab/>
              <w:t xml:space="preserve">120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uys5p9f1tem">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Specification breakdown</w:t>
              <w:tab/>
              <w:t xml:space="preserve">120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yjuzoobubx">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How to use aiTWS</w:t>
              <w:tab/>
              <w:t xml:space="preserve">122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jopcpss5t5">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Prompt CLI for GPT-4</w:t>
              <w:tab/>
              <w:t xml:space="preserve">124</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2ek5rbhst7">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Intelligent Agents: Techniques and Deployment at Scale</w:t>
              <w:tab/>
              <w:t xml:space="preserve">127</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2ty59xz3958">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Understanding Intelligent Agents</w:t>
              <w:tab/>
              <w:t xml:space="preserve">127</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4ec3lz5yegq">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Comparing RPAs, Intelligent Agents, and Autonomous Agents</w:t>
              <w:tab/>
              <w:t xml:space="preserve">128</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ashivcloe5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Robotic Process Automation (RPA)</w:t>
              <w:tab/>
              <w:t xml:space="preserve">128</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7d5l8ba747z">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Intelligent Agents</w:t>
              <w:tab/>
              <w:t xml:space="preserve">129</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683sfo8i07k">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Autonomous Agents</w:t>
              <w:tab/>
              <w:t xml:space="preserve">129</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yxwrq8dlzys">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Creating and Managing Intelligent Agents</w:t>
              <w:tab/>
              <w:t xml:space="preserve">130</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akq3qc4r97x">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Key Components in Intelligent Agent Framework</w:t>
              <w:tab/>
              <w:t xml:space="preserve">130</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euuu876rml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Deployment Strategies for Intelligent Agents</w:t>
              <w:tab/>
              <w:t xml:space="preserve">132</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6ehbi5643q4">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Future Directions and Continuous Improvement</w:t>
              <w:tab/>
              <w:t xml:space="preserve">132</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lqp1jf2026">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Best Practices and Considerations</w:t>
              <w:tab/>
              <w:t xml:space="preserve">133</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wnndfctttep">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Scalability and Performance Optimization</w:t>
              <w:tab/>
              <w:t xml:space="preserve">133</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lng622oxmi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Understanding Temperature &amp; Top-P</w:t>
              <w:tab/>
              <w:t xml:space="preserve">134</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sf67o9ler3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Embeddings &amp; Vector Storage</w:t>
              <w:tab/>
              <w:t xml:space="preserve">137</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ta014qz74js">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Co-Pilots</w:t>
              <w:tab/>
              <w:t xml:space="preserve">139</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zz3qs164rfv">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Introduction to Co-Pilot Development</w:t>
              <w:tab/>
              <w:t xml:space="preserve">139</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gvhib5cm1z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Overview of Co-Pilot Systems in Enterprise Environments</w:t>
              <w:tab/>
              <w:t xml:space="preserve">139</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8czs1xtse44">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The Role and Impact of Co-Pilot Systems in Enhancing Business Operations</w:t>
              <w:tab/>
              <w:t xml:space="preserve">140</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x9q7d32f494">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Co-Pilot Development for Enterprises:</w:t>
              <w:tab/>
              <w:t xml:space="preserve">141</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wuw65qbzuh">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Introduction to Co-Pilot Development</w:t>
              <w:tab/>
              <w:t xml:space="preserve">141</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hr8uhweell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Benefits of Implementing a Co-Pilot System</w:t>
              <w:tab/>
              <w:t xml:space="preserve">149</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iqo39gj21lo">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Iterative Development and Feedback Loop</w:t>
              <w:tab/>
              <w:t xml:space="preserve">149</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92rj7chawhh">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Training Programs for Co-Pilot Systems</w:t>
              <w:tab/>
              <w:t xml:space="preserve">150</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20oxcz3cqbj">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Continuous Improvement Through Feedback</w:t>
              <w:tab/>
              <w:t xml:space="preserve">151</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vyj4sw02hlm">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Future Outlook and Evolving Trends in Co-Pilot Technology</w:t>
              <w:tab/>
              <w:t xml:space="preserve">151</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ycp98a0m72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Creating a Unique Co-Pilot System:</w:t>
              <w:tab/>
              <w:t xml:space="preserve">153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67zjicau41w">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How to Create a Unique Co-Pilot System Using Microsoft Graph and GPT-4</w:t>
              <w:tab/>
              <w:t xml:space="preserve">155</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bu1k0jx607a">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Development of a Custom Co-Pilot System</w:t>
              <w:tab/>
              <w:t xml:space="preserve">155</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nizl7h0oduf">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Sample Requirements Proposal</w:t>
              <w:tab/>
              <w:t xml:space="preserve">160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pez4tjrs76r">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Advanced AI Integrations</w:t>
              <w:tab/>
              <w:t xml:space="preserve">163</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id341txjecr">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Implementation Strategies</w:t>
              <w:tab/>
              <w:t xml:space="preserve">163</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5nz7vi1nqn7">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Performance Enhancement</w:t>
              <w:tab/>
              <w:t xml:space="preserve">163</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fk8gxczd8ey">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Responsible AI and Compliance</w:t>
              <w:tab/>
              <w:t xml:space="preserve">164</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r8xidxwa73d">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EU AI Compliance Checker</w:t>
              <w:tab/>
              <w:t xml:space="preserve">164</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dc1rzn3th5r">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GuardRails &amp; AiEQ</w:t>
              <w:tab/>
              <w:t xml:space="preserve">164</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7c3otam2kwk">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Data Fabric Architecture and Implementation</w:t>
              <w:tab/>
              <w:t xml:space="preserve">164</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wa3wrt203jt">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Key Components</w:t>
              <w:tab/>
              <w:t xml:space="preserve">164</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4c8a3wha8ou">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Advanced Features</w:t>
              <w:tab/>
              <w:t xml:space="preserve">165</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7ixen8m3oxm">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Human in the Loop System</w:t>
              <w:tab/>
              <w:t xml:space="preserve">165</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xvlxrexbag6">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System Design</w:t>
              <w:tab/>
              <w:t xml:space="preserve">165</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dubpf10qliv">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Reinforcement Learning Integration</w:t>
              <w:tab/>
              <w:t xml:space="preserve">165</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cwnhkvzwbcj">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Zero Trust: A Comprehensive Approach to Cybersecurity</w:t>
              <w:tab/>
              <w:t xml:space="preserve">167</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wxsb9cw6jn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Benefits of Zero Trust</w:t>
              <w:tab/>
              <w:t xml:space="preserve">168</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n4yamwmopyf">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Key Features of Zero Trust</w:t>
              <w:tab/>
              <w:t xml:space="preserve">169</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zi4ho7ras5md">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Implementing Zero Trust</w:t>
              <w:tab/>
              <w:t xml:space="preserve">169</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1fv5e129by">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Securing LLMs and Data Fabric</w:t>
              <w:tab/>
              <w:t xml:space="preserve">171</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7xckba3rgok">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Fundamentals of LLM and Data Fabric Security</w:t>
              <w:tab/>
              <w:t xml:space="preserve">171</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n4tisnkxw54">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Secure Architecture Design for LLMs</w:t>
              <w:tab/>
              <w:t xml:space="preserve">171</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snro9ki69ij">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Data Fabric Security Essentials</w:t>
              <w:tab/>
              <w:t xml:space="preserve">172</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cvq5sovqi4o">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Authentication and Access Control</w:t>
              <w:tab/>
              <w:t xml:space="preserve">172</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ns565thmus5">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Monitoring and Anomaly Detection</w:t>
              <w:tab/>
              <w:t xml:space="preserve">172</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re1s7p2xs4d">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Securing Integration and API Access</w:t>
              <w:tab/>
              <w:t xml:space="preserve">172</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2cn341el8vr">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Data Fabric Scalability and Security</w:t>
              <w:tab/>
              <w:t xml:space="preserve">172</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73p7ygd7r4">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Incident Response and Recovery</w:t>
              <w:tab/>
              <w:t xml:space="preserve">173</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mbncf7xo2tf">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Compliance and Legal Considerations</w:t>
              <w:tab/>
              <w:t xml:space="preserve">173</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dgqjpob5m73">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Best Practices and Case Studies</w:t>
              <w:tab/>
              <w:t xml:space="preserve">173</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wk8nvbfiwy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Future Trends and Emerging Technologies</w:t>
              <w:tab/>
              <w:t xml:space="preserve">173</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96h3424d58c">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Conclusion</w:t>
              <w:tab/>
              <w:t xml:space="preserve">174</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b1nq8w2kuv1">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Prompt Injections &amp; LLM Exploits</w:t>
              <w:tab/>
              <w:t xml:space="preserve">174</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mjy7m3b5sa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Understanding Prompt Injection Attacks</w:t>
              <w:tab/>
              <w:t xml:space="preserve">174</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qcs8thoud3i">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The Mechanism Behind the Attacks</w:t>
              <w:tab/>
              <w:t xml:space="preserve">174</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f4pggvk1sdm">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Real-World Examples and Case Studies</w:t>
              <w:tab/>
              <w:t xml:space="preserve">175</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g1bkw29kna8">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Mitigation Strategies and Best Practices</w:t>
              <w:tab/>
              <w:t xml:space="preserve">175</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rd788x3aaa0">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Building Resilient Systems Against Prompt Injections</w:t>
              <w:tab/>
              <w:t xml:space="preserve">175</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h3vbbsey8dz">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Red Teaming and Proactive Defense</w:t>
              <w:tab/>
              <w:t xml:space="preserve">175</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ljhgzy1w3i4">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Policy and Governance</w:t>
              <w:tab/>
              <w:t xml:space="preserve">176</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bv1on6p6e63">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Training and Awareness</w:t>
              <w:tab/>
              <w:t xml:space="preserve">176</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zd0x1f5zxq6m">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Future Outlook and Evolving Threats</w:t>
              <w:tab/>
              <w:t xml:space="preserve">176</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yzu8sfm502m">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Total Cost of Ownership (TCO) Considerations for Enterprise AI Deployment</w:t>
              <w:tab/>
              <w:t xml:space="preserve">177</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eygog1lrzsk">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Initial Implementation Costs</w:t>
              <w:tab/>
              <w:t xml:space="preserve">177</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39y1mcv2ic5">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Implementing a Cost-Effective AI Strategy</w:t>
              <w:tab/>
              <w:t xml:space="preserve">179</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hab7ivurhur">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API Structure and Management for Unified Data Fabric</w:t>
              <w:tab/>
              <w:t xml:space="preserve">181</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tkqeqgifh3o">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API: Unified Data Fabric API</w:t>
              <w:tab/>
              <w:t xml:space="preserve">183</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tukn716l1hl">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Authentication &amp; Authorization</w:t>
              <w:tab/>
              <w:t xml:space="preserve">183</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lk2ouzzdpk">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Skill Management &amp; Discovery Platform</w:t>
              <w:tab/>
              <w:t xml:space="preserve">186</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bhxqpvwrf93">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Enhancement Package Framework</w:t>
              <w:tab/>
              <w:t xml:space="preserve">186</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klu7dje6wkp">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Human in the Loop Layer</w:t>
              <w:tab/>
              <w:t xml:space="preserve">187</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94am52y17te">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Business Process Flow (Review) - Procedural/ML-based routing</w:t>
              <w:tab/>
              <w:t xml:space="preserve">187</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0o03hv9grh">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Review &amp; Feedback</w:t>
              <w:tab/>
              <w:t xml:space="preserve">187</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pulqghqbl9i">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Task Assignment</w:t>
              <w:tab/>
              <w:t xml:space="preserve">187</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5hmkvrzp753">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Data &amp; Content Management</w:t>
              <w:tab/>
              <w:t xml:space="preserve">188</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n9uvzcx0gq">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Model Management - ML Ops</w:t>
              <w:tab/>
              <w:t xml:space="preserve">189</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g4pf19p82ob">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IL Orchestrator</w:t>
              <w:tab/>
              <w:t xml:space="preserve">190</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8wmm77pyc29">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Interface &amp; Integration</w:t>
              <w:tab/>
              <w:t xml:space="preserve">192</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yilxoqypxbx">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DAG (Directed Acyclic Graph) Management</w:t>
              <w:tab/>
              <w:t xml:space="preserve">196</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e25vrhmf4hs">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Access Control and Security</w:t>
              <w:tab/>
              <w:t xml:space="preserve">198</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6g3t2n27m19">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Conclusion</w:t>
              <w:tab/>
              <w:t xml:space="preserve">198</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rej4h8ukjaa">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GPT Prompt</w:t>
              <w:tab/>
              <w:t xml:space="preserve">199</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tbgze6una91">
            <w:r w:rsidDel="00000000" w:rsidR="00000000" w:rsidRPr="00000000">
              <w:rPr>
                <w:rFonts w:ascii="Raleway" w:cs="Raleway" w:eastAsia="Raleway" w:hAnsi="Raleway"/>
                <w:b w:val="0"/>
                <w:i w:val="0"/>
                <w:smallCaps w:val="0"/>
                <w:strike w:val="0"/>
                <w:color w:val="434343"/>
                <w:sz w:val="23"/>
                <w:szCs w:val="23"/>
                <w:u w:val="none"/>
                <w:shd w:fill="auto" w:val="clear"/>
                <w:vertAlign w:val="baseline"/>
                <w:rtl w:val="0"/>
              </w:rPr>
              <w:t xml:space="preserve">Glossary / ToC</w:t>
              <w:tab/>
              <w:t xml:space="preserve">204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7">
      <w:pPr>
        <w:spacing w:line="240" w:lineRule="auto"/>
        <w:rPr>
          <w:color w:val="434343"/>
        </w:rPr>
      </w:pPr>
      <w:r w:rsidDel="00000000" w:rsidR="00000000" w:rsidRPr="00000000">
        <w:rPr>
          <w:color w:val="434343"/>
          <w:rtl w:val="0"/>
        </w:rPr>
        <w:t xml:space="preserve">  </w:t>
      </w:r>
    </w:p>
    <w:p w:rsidR="00000000" w:rsidDel="00000000" w:rsidP="00000000" w:rsidRDefault="00000000" w:rsidRPr="00000000" w14:paraId="000000D8">
      <w:pPr>
        <w:pStyle w:val="Heading2"/>
        <w:rPr/>
      </w:pPr>
      <w:bookmarkStart w:colFirst="0" w:colLast="0" w:name="_ulku16lv1vm3" w:id="1"/>
      <w:bookmarkEnd w:id="1"/>
      <w:r w:rsidDel="00000000" w:rsidR="00000000" w:rsidRPr="00000000">
        <w:rPr>
          <w:rtl w:val="0"/>
        </w:rPr>
        <w:t xml:space="preserve">Introduction</w:t>
      </w:r>
    </w:p>
    <w:p w:rsidR="00000000" w:rsidDel="00000000" w:rsidP="00000000" w:rsidRDefault="00000000" w:rsidRPr="00000000" w14:paraId="000000D9">
      <w:pPr>
        <w:rPr/>
      </w:pPr>
      <w:r w:rsidDel="00000000" w:rsidR="00000000" w:rsidRPr="00000000">
        <w:rPr>
          <w:rtl w:val="0"/>
        </w:rPr>
        <w:t xml:space="preserve">As an enterprise consultant I have been at the forefront of technology since I was ten years old and beta tested for Sierra Online games Following that I </w:t>
      </w:r>
      <w:r w:rsidDel="00000000" w:rsidR="00000000" w:rsidRPr="00000000">
        <w:rPr>
          <w:rtl w:val="0"/>
        </w:rPr>
        <w:t xml:space="preserve">tested</w:t>
      </w:r>
      <w:r w:rsidDel="00000000" w:rsidR="00000000" w:rsidRPr="00000000">
        <w:rPr>
          <w:rtl w:val="0"/>
        </w:rPr>
        <w:t xml:space="preserve"> AOL V1, learned how to design and build websites and launched over 500 websites by the year 2000. I was one of the original creators and thought leaders in cloud </w:t>
      </w:r>
      <w:r w:rsidDel="00000000" w:rsidR="00000000" w:rsidRPr="00000000">
        <w:rPr>
          <w:rtl w:val="0"/>
        </w:rPr>
        <w:t xml:space="preserve">computing</w:t>
      </w:r>
      <w:r w:rsidDel="00000000" w:rsidR="00000000" w:rsidRPr="00000000">
        <w:rPr>
          <w:rtl w:val="0"/>
        </w:rPr>
        <w:t xml:space="preserve">, coined the phrase infrastructure as a service, and have built some of the largest enterprise AI platforms for the most well-known companies in the world. I have seen firsthand the power of technology to transform businesses.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AI can help enterprises to improve operational efficiency, gain a competitive edge, and deliver better customer experiences. However, successfully integrating AI into an enterprise environment is no easy task. It requires a comprehensive approach that considers the unique needs and challenges of each organization.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Crafted for CIOs and technology leaders, this guide is more than just a manual; it's a catalyst for change. By leveraging these insights, you can navigate the complexities of AI integration and harness its power to transform your enterprise efficiently and effectively.</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rFonts w:ascii="Raleway Light" w:cs="Raleway Light" w:eastAsia="Raleway Light" w:hAnsi="Raleway Light"/>
          <w:sz w:val="34"/>
          <w:szCs w:val="34"/>
        </w:rPr>
      </w:pPr>
      <w:bookmarkStart w:colFirst="0" w:colLast="0" w:name="_sfobplyjia3s" w:id="2"/>
      <w:bookmarkEnd w:id="2"/>
      <w:r w:rsidDel="00000000" w:rsidR="00000000" w:rsidRPr="00000000">
        <w:rPr>
          <w:rtl w:val="0"/>
        </w:rPr>
        <w:t xml:space="preserve">Why?</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AI can't be ignored; the space is rapidly evolving and affecting almost all aspects of business. Understanding and implementing AI is crucial for CIOs and technology leaders to steer their organizations toward success in an increasingly competitive market.</w:t>
      </w:r>
      <w:r w:rsidDel="00000000" w:rsidR="00000000" w:rsidRPr="00000000">
        <w:rPr>
          <w:rtl w:val="0"/>
        </w:rPr>
      </w:r>
    </w:p>
    <w:p w:rsidR="00000000" w:rsidDel="00000000" w:rsidP="00000000" w:rsidRDefault="00000000" w:rsidRPr="00000000" w14:paraId="000000E1">
      <w:pPr>
        <w:pStyle w:val="Heading3"/>
        <w:rPr/>
      </w:pPr>
      <w:bookmarkStart w:colFirst="0" w:colLast="0" w:name="_d1ysz04q4pa9" w:id="3"/>
      <w:bookmarkEnd w:id="3"/>
      <w:r w:rsidDel="00000000" w:rsidR="00000000" w:rsidRPr="00000000">
        <w:rPr>
          <w:rtl w:val="0"/>
        </w:rPr>
        <w:t xml:space="preserve">What?</w:t>
      </w:r>
    </w:p>
    <w:p w:rsidR="00000000" w:rsidDel="00000000" w:rsidP="00000000" w:rsidRDefault="00000000" w:rsidRPr="00000000" w14:paraId="000000E2">
      <w:pPr>
        <w:rPr/>
      </w:pPr>
      <w:r w:rsidDel="00000000" w:rsidR="00000000" w:rsidRPr="00000000">
        <w:rPr>
          <w:rtl w:val="0"/>
        </w:rPr>
        <w:t xml:space="preserve">This guide is a comprehensive resource for large enterprises looking to integrate advanced AI technologies, enhance analytical capabilities and better utilize their skilled workforce. It details essential steps from initial assessment to in-house workshops, management planning, the RFP process and a full-scale deployment. Its goal is to help leaders enhance operational efficiency, innovate processes, and gain a significant edge.</w:t>
      </w:r>
    </w:p>
    <w:p w:rsidR="00000000" w:rsidDel="00000000" w:rsidP="00000000" w:rsidRDefault="00000000" w:rsidRPr="00000000" w14:paraId="000000E3">
      <w:pPr>
        <w:pStyle w:val="Heading3"/>
        <w:rPr/>
      </w:pPr>
      <w:bookmarkStart w:colFirst="0" w:colLast="0" w:name="_pyvho45vlxfp" w:id="4"/>
      <w:bookmarkEnd w:id="4"/>
      <w:r w:rsidDel="00000000" w:rsidR="00000000" w:rsidRPr="00000000">
        <w:rPr>
          <w:rtl w:val="0"/>
        </w:rPr>
        <w:t xml:space="preserve">Target Audience</w:t>
      </w:r>
    </w:p>
    <w:p w:rsidR="00000000" w:rsidDel="00000000" w:rsidP="00000000" w:rsidRDefault="00000000" w:rsidRPr="00000000" w14:paraId="000000E4">
      <w:pPr>
        <w:rPr/>
      </w:pPr>
      <w:r w:rsidDel="00000000" w:rsidR="00000000" w:rsidRPr="00000000">
        <w:rPr>
          <w:rtl w:val="0"/>
        </w:rPr>
        <w:t xml:space="preserve">It is aimed at Enterprise Chief Information Officers (CIOs) and decision-makers in large organizations.</w:t>
      </w:r>
    </w:p>
    <w:p w:rsidR="00000000" w:rsidDel="00000000" w:rsidP="00000000" w:rsidRDefault="00000000" w:rsidRPr="00000000" w14:paraId="000000E5">
      <w:pPr>
        <w:pStyle w:val="Heading3"/>
        <w:rPr/>
      </w:pPr>
      <w:bookmarkStart w:colFirst="0" w:colLast="0" w:name="_h3cyfup9j6dl" w:id="5"/>
      <w:bookmarkEnd w:id="5"/>
      <w:r w:rsidDel="00000000" w:rsidR="00000000" w:rsidRPr="00000000">
        <w:rPr>
          <w:rtl w:val="0"/>
        </w:rPr>
        <w:t xml:space="preserve">Timeframe</w:t>
      </w:r>
    </w:p>
    <w:p w:rsidR="00000000" w:rsidDel="00000000" w:rsidP="00000000" w:rsidRDefault="00000000" w:rsidRPr="00000000" w14:paraId="000000E6">
      <w:pPr>
        <w:rPr/>
      </w:pPr>
      <w:r w:rsidDel="00000000" w:rsidR="00000000" w:rsidRPr="00000000">
        <w:rPr>
          <w:rtl w:val="0"/>
        </w:rPr>
        <w:t xml:space="preserve">The guide is structured for comprehensive AI implementation within approximately 16-32 weeks.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nl73kcflh5lw" w:id="6"/>
      <w:bookmarkEnd w:id="6"/>
      <w:r w:rsidDel="00000000" w:rsidR="00000000" w:rsidRPr="00000000">
        <w:rPr>
          <w:rtl w:val="0"/>
        </w:rPr>
        <w:t xml:space="preserve">The </w:t>
      </w:r>
      <w:r w:rsidDel="00000000" w:rsidR="00000000" w:rsidRPr="00000000">
        <w:rPr>
          <w:rFonts w:ascii="Mr Dafoe" w:cs="Mr Dafoe" w:eastAsia="Mr Dafoe" w:hAnsi="Mr Dafoe"/>
          <w:sz w:val="44"/>
          <w:szCs w:val="44"/>
          <w:rtl w:val="0"/>
        </w:rPr>
        <w:t xml:space="preserve">rUv</w:t>
      </w:r>
      <w:r w:rsidDel="00000000" w:rsidR="00000000" w:rsidRPr="00000000">
        <w:rPr>
          <w:rtl w:val="0"/>
        </w:rPr>
        <w:t xml:space="preserve"> Method</w:t>
      </w:r>
    </w:p>
    <w:p w:rsidR="00000000" w:rsidDel="00000000" w:rsidP="00000000" w:rsidRDefault="00000000" w:rsidRPr="00000000" w14:paraId="000000E9">
      <w:pPr>
        <w:rPr/>
      </w:pPr>
      <w:r w:rsidDel="00000000" w:rsidR="00000000" w:rsidRPr="00000000">
        <w:rPr>
          <w:rtl w:val="0"/>
        </w:rPr>
        <w:t xml:space="preserve">The "</w:t>
      </w:r>
      <w:r w:rsidDel="00000000" w:rsidR="00000000" w:rsidRPr="00000000">
        <w:rPr>
          <w:b w:val="1"/>
          <w:rtl w:val="0"/>
        </w:rPr>
        <w:t xml:space="preserve">rUv</w:t>
      </w:r>
      <w:r w:rsidDel="00000000" w:rsidR="00000000" w:rsidRPr="00000000">
        <w:rPr>
          <w:rtl w:val="0"/>
        </w:rPr>
        <w:t xml:space="preserve">" Method - </w:t>
      </w:r>
      <w:r w:rsidDel="00000000" w:rsidR="00000000" w:rsidRPr="00000000">
        <w:rPr>
          <w:b w:val="1"/>
          <w:rtl w:val="0"/>
        </w:rPr>
        <w:t xml:space="preserve">Responsive</w:t>
      </w:r>
      <w:r w:rsidDel="00000000" w:rsidR="00000000" w:rsidRPr="00000000">
        <w:rPr>
          <w:rtl w:val="0"/>
        </w:rPr>
        <w:t xml:space="preserve">, </w:t>
      </w:r>
      <w:r w:rsidDel="00000000" w:rsidR="00000000" w:rsidRPr="00000000">
        <w:rPr>
          <w:b w:val="1"/>
          <w:rtl w:val="0"/>
        </w:rPr>
        <w:t xml:space="preserve">Unifying</w:t>
      </w:r>
      <w:r w:rsidDel="00000000" w:rsidR="00000000" w:rsidRPr="00000000">
        <w:rPr>
          <w:rtl w:val="0"/>
        </w:rPr>
        <w:t xml:space="preserve">, and </w:t>
      </w:r>
      <w:r w:rsidDel="00000000" w:rsidR="00000000" w:rsidRPr="00000000">
        <w:rPr>
          <w:b w:val="1"/>
          <w:rtl w:val="0"/>
        </w:rPr>
        <w:t xml:space="preserve">Visionary</w:t>
      </w:r>
      <w:r w:rsidDel="00000000" w:rsidR="00000000" w:rsidRPr="00000000">
        <w:rPr>
          <w:rtl w:val="0"/>
        </w:rPr>
        <w:t xml:space="preserve">" encapsulates the essence of transformative leadership in technology integration.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This triad represents a holistic approach: '</w:t>
      </w:r>
      <w:r w:rsidDel="00000000" w:rsidR="00000000" w:rsidRPr="00000000">
        <w:rPr>
          <w:b w:val="1"/>
          <w:rtl w:val="0"/>
        </w:rPr>
        <w:t xml:space="preserve">Responsive</w:t>
      </w:r>
      <w:r w:rsidDel="00000000" w:rsidR="00000000" w:rsidRPr="00000000">
        <w:rPr>
          <w:rtl w:val="0"/>
        </w:rPr>
        <w:t xml:space="preserve">' to dynamic market shifts, '</w:t>
      </w:r>
      <w:r w:rsidDel="00000000" w:rsidR="00000000" w:rsidRPr="00000000">
        <w:rPr>
          <w:b w:val="1"/>
          <w:rtl w:val="0"/>
        </w:rPr>
        <w:t xml:space="preserve">Unifying</w:t>
      </w:r>
      <w:r w:rsidDel="00000000" w:rsidR="00000000" w:rsidRPr="00000000">
        <w:rPr>
          <w:rtl w:val="0"/>
        </w:rPr>
        <w:t xml:space="preserve">' disconnected technological and human resources, and '</w:t>
      </w:r>
      <w:r w:rsidDel="00000000" w:rsidR="00000000" w:rsidRPr="00000000">
        <w:rPr>
          <w:b w:val="1"/>
          <w:rtl w:val="0"/>
        </w:rPr>
        <w:t xml:space="preserve">Visionary</w:t>
      </w:r>
      <w:r w:rsidDel="00000000" w:rsidR="00000000" w:rsidRPr="00000000">
        <w:rPr>
          <w:rtl w:val="0"/>
        </w:rPr>
        <w:t xml:space="preserve">' in foreseeing and shaping future technology trends. This philosophy lays the groundwork for steering enterprises through the complexities of new technologies such as AI adoption.</w:t>
      </w:r>
      <w:r w:rsidDel="00000000" w:rsidR="00000000" w:rsidRPr="00000000">
        <w:rPr>
          <w:rtl w:val="0"/>
        </w:rPr>
      </w:r>
    </w:p>
    <w:p w:rsidR="00000000" w:rsidDel="00000000" w:rsidP="00000000" w:rsidRDefault="00000000" w:rsidRPr="00000000" w14:paraId="000000EC">
      <w:pPr>
        <w:pStyle w:val="Heading3"/>
        <w:rPr/>
      </w:pPr>
      <w:bookmarkStart w:colFirst="0" w:colLast="0" w:name="_h85sqcyzg3b1" w:id="7"/>
      <w:bookmarkEnd w:id="7"/>
      <w:r w:rsidDel="00000000" w:rsidR="00000000" w:rsidRPr="00000000">
        <w:rPr>
          <w:rtl w:val="0"/>
        </w:rPr>
        <w:t xml:space="preserve">Pick and Play with a Lean Team</w:t>
      </w:r>
    </w:p>
    <w:p w:rsidR="00000000" w:rsidDel="00000000" w:rsidP="00000000" w:rsidRDefault="00000000" w:rsidRPr="00000000" w14:paraId="000000ED">
      <w:pPr>
        <w:rPr/>
      </w:pPr>
      <w:r w:rsidDel="00000000" w:rsidR="00000000" w:rsidRPr="00000000">
        <w:rPr>
          <w:rtl w:val="0"/>
        </w:rPr>
        <w:t xml:space="preserve">The "Pick and Play" approach in building an enterprise-grade AI platform emphasizes flexibility, modularity, and user-centric design, functioning as a grown-up choose-your-own-adventure book for enterprises. This method enables enterprises to select, customize, and integrate various technology components and services based on their unique needs and strategic objectives.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It typically involves a small, agile team capable of swift decision-making and implementation, avoiding the delays associated with larger groups. Specific to AI, a lean team structure is ideal for rapidly iterating, testing, and refining AI components, facilitating quick, impactful wins demonstrating AI investments' value, boosting stakeholder confidence, and generating momentum. The approach accelerates development and lays a strong foundation for more complex AI integrations in the future, closely aligning with evolving enterprise needs and goals.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8r6iltk96fm5" w:id="8"/>
      <w:bookmarkEnd w:id="8"/>
      <w:r w:rsidDel="00000000" w:rsidR="00000000" w:rsidRPr="00000000">
        <w:rPr>
          <w:rtl w:val="0"/>
        </w:rPr>
        <w:t xml:space="preserve">Key Focus Areas &amp; Requirements</w:t>
      </w:r>
      <w:r w:rsidDel="00000000" w:rsidR="00000000" w:rsidRPr="00000000">
        <w:rPr>
          <w:rtl w:val="0"/>
        </w:rPr>
      </w:r>
    </w:p>
    <w:p w:rsidR="00000000" w:rsidDel="00000000" w:rsidP="00000000" w:rsidRDefault="00000000" w:rsidRPr="00000000" w14:paraId="000000F2">
      <w:pPr>
        <w:numPr>
          <w:ilvl w:val="0"/>
          <w:numId w:val="158"/>
        </w:numPr>
        <w:ind w:left="720" w:hanging="360"/>
        <w:rPr>
          <w:u w:val="none"/>
        </w:rPr>
      </w:pPr>
      <w:r w:rsidDel="00000000" w:rsidR="00000000" w:rsidRPr="00000000">
        <w:rPr>
          <w:b w:val="1"/>
          <w:sz w:val="26"/>
          <w:szCs w:val="26"/>
          <w:rtl w:val="0"/>
        </w:rPr>
        <w:t xml:space="preserve">Scope</w:t>
      </w:r>
      <w:r w:rsidDel="00000000" w:rsidR="00000000" w:rsidRPr="00000000">
        <w:rPr>
          <w:b w:val="1"/>
          <w:rtl w:val="0"/>
        </w:rPr>
        <w:t xml:space="preserve">:</w:t>
      </w:r>
      <w:r w:rsidDel="00000000" w:rsidR="00000000" w:rsidRPr="00000000">
        <w:rPr>
          <w:rtl w:val="0"/>
        </w:rPr>
        <w:t xml:space="preserve"> From initial assessment to full-scale deployment.</w:t>
      </w:r>
      <w:r w:rsidDel="00000000" w:rsidR="00000000" w:rsidRPr="00000000">
        <w:rPr>
          <w:rtl w:val="0"/>
        </w:rPr>
      </w:r>
    </w:p>
    <w:p w:rsidR="00000000" w:rsidDel="00000000" w:rsidP="00000000" w:rsidRDefault="00000000" w:rsidRPr="00000000" w14:paraId="000000F3">
      <w:pPr>
        <w:numPr>
          <w:ilvl w:val="0"/>
          <w:numId w:val="158"/>
        </w:numPr>
        <w:ind w:left="720" w:hanging="360"/>
        <w:rPr>
          <w:u w:val="none"/>
        </w:rPr>
      </w:pPr>
      <w:r w:rsidDel="00000000" w:rsidR="00000000" w:rsidRPr="00000000">
        <w:rPr>
          <w:b w:val="1"/>
          <w:sz w:val="26"/>
          <w:szCs w:val="26"/>
          <w:rtl w:val="0"/>
        </w:rPr>
        <w:t xml:space="preserve">Customization</w:t>
      </w:r>
      <w:r w:rsidDel="00000000" w:rsidR="00000000" w:rsidRPr="00000000">
        <w:rPr>
          <w:b w:val="1"/>
          <w:rtl w:val="0"/>
        </w:rPr>
        <w:t xml:space="preserve">: </w:t>
      </w:r>
      <w:r w:rsidDel="00000000" w:rsidR="00000000" w:rsidRPr="00000000">
        <w:rPr>
          <w:rtl w:val="0"/>
        </w:rPr>
        <w:t xml:space="preserve">Adaptable to various corporate cultures and operational models.</w:t>
      </w:r>
    </w:p>
    <w:p w:rsidR="00000000" w:rsidDel="00000000" w:rsidP="00000000" w:rsidRDefault="00000000" w:rsidRPr="00000000" w14:paraId="000000F4">
      <w:pPr>
        <w:numPr>
          <w:ilvl w:val="0"/>
          <w:numId w:val="158"/>
        </w:numPr>
        <w:ind w:left="720" w:hanging="360"/>
        <w:rPr>
          <w:u w:val="none"/>
        </w:rPr>
      </w:pPr>
      <w:r w:rsidDel="00000000" w:rsidR="00000000" w:rsidRPr="00000000">
        <w:rPr>
          <w:b w:val="1"/>
          <w:sz w:val="26"/>
          <w:szCs w:val="26"/>
          <w:rtl w:val="0"/>
        </w:rPr>
        <w:t xml:space="preserve">Strategic Alignment</w:t>
      </w:r>
      <w:r w:rsidDel="00000000" w:rsidR="00000000" w:rsidRPr="00000000">
        <w:rPr>
          <w:b w:val="1"/>
          <w:rtl w:val="0"/>
        </w:rPr>
        <w:t xml:space="preserve">:</w:t>
      </w:r>
      <w:r w:rsidDel="00000000" w:rsidR="00000000" w:rsidRPr="00000000">
        <w:rPr>
          <w:rtl w:val="0"/>
        </w:rPr>
        <w:t xml:space="preserve"> Aligns AI implementation with strategic goals.</w:t>
      </w:r>
    </w:p>
    <w:p w:rsidR="00000000" w:rsidDel="00000000" w:rsidP="00000000" w:rsidRDefault="00000000" w:rsidRPr="00000000" w14:paraId="000000F5">
      <w:pPr>
        <w:numPr>
          <w:ilvl w:val="0"/>
          <w:numId w:val="158"/>
        </w:numPr>
        <w:ind w:left="720" w:hanging="360"/>
        <w:rPr>
          <w:u w:val="none"/>
        </w:rPr>
      </w:pPr>
      <w:r w:rsidDel="00000000" w:rsidR="00000000" w:rsidRPr="00000000">
        <w:rPr>
          <w:b w:val="1"/>
          <w:sz w:val="26"/>
          <w:szCs w:val="26"/>
          <w:rtl w:val="0"/>
        </w:rPr>
        <w:t xml:space="preserve">Technology Focus</w:t>
      </w:r>
      <w:r w:rsidDel="00000000" w:rsidR="00000000" w:rsidRPr="00000000">
        <w:rPr>
          <w:b w:val="1"/>
          <w:rtl w:val="0"/>
        </w:rPr>
        <w:t xml:space="preserve">: </w:t>
      </w:r>
      <w:r w:rsidDel="00000000" w:rsidR="00000000" w:rsidRPr="00000000">
        <w:rPr>
          <w:rtl w:val="0"/>
        </w:rPr>
        <w:t xml:space="preserve">Emphasis on AI technologies, cloud infrastructures, and automation tools.</w:t>
      </w:r>
    </w:p>
    <w:p w:rsidR="00000000" w:rsidDel="00000000" w:rsidP="00000000" w:rsidRDefault="00000000" w:rsidRPr="00000000" w14:paraId="000000F6">
      <w:pPr>
        <w:numPr>
          <w:ilvl w:val="0"/>
          <w:numId w:val="158"/>
        </w:numPr>
        <w:ind w:left="720" w:hanging="360"/>
        <w:rPr>
          <w:u w:val="none"/>
        </w:rPr>
      </w:pPr>
      <w:r w:rsidDel="00000000" w:rsidR="00000000" w:rsidRPr="00000000">
        <w:rPr>
          <w:b w:val="1"/>
          <w:sz w:val="26"/>
          <w:szCs w:val="26"/>
          <w:rtl w:val="0"/>
        </w:rPr>
        <w:t xml:space="preserve">Innovative Practices</w:t>
      </w:r>
      <w:r w:rsidDel="00000000" w:rsidR="00000000" w:rsidRPr="00000000">
        <w:rPr>
          <w:b w:val="1"/>
          <w:rtl w:val="0"/>
        </w:rPr>
        <w:t xml:space="preserve">:</w:t>
      </w:r>
      <w:r w:rsidDel="00000000" w:rsidR="00000000" w:rsidRPr="00000000">
        <w:rPr>
          <w:rtl w:val="0"/>
        </w:rPr>
        <w:t xml:space="preserve"> Fosters a culture of continuous improvement.</w:t>
      </w:r>
      <w:r w:rsidDel="00000000" w:rsidR="00000000" w:rsidRPr="00000000">
        <w:rPr>
          <w:rtl w:val="0"/>
        </w:rPr>
      </w:r>
    </w:p>
    <w:p w:rsidR="00000000" w:rsidDel="00000000" w:rsidP="00000000" w:rsidRDefault="00000000" w:rsidRPr="00000000" w14:paraId="000000F7">
      <w:pPr>
        <w:numPr>
          <w:ilvl w:val="0"/>
          <w:numId w:val="158"/>
        </w:numPr>
        <w:ind w:left="720" w:hanging="360"/>
        <w:rPr>
          <w:u w:val="none"/>
        </w:rPr>
      </w:pPr>
      <w:r w:rsidDel="00000000" w:rsidR="00000000" w:rsidRPr="00000000">
        <w:rPr>
          <w:b w:val="1"/>
          <w:sz w:val="26"/>
          <w:szCs w:val="26"/>
          <w:rtl w:val="0"/>
        </w:rPr>
        <w:t xml:space="preserve">Resource Allocation</w:t>
      </w:r>
      <w:r w:rsidDel="00000000" w:rsidR="00000000" w:rsidRPr="00000000">
        <w:rPr>
          <w:b w:val="1"/>
          <w:rtl w:val="0"/>
        </w:rPr>
        <w:t xml:space="preserve">:</w:t>
      </w:r>
      <w:r w:rsidDel="00000000" w:rsidR="00000000" w:rsidRPr="00000000">
        <w:rPr>
          <w:rtl w:val="0"/>
        </w:rPr>
        <w:t xml:space="preserve"> Guidance on optimal resource allocation.</w:t>
      </w:r>
      <w:r w:rsidDel="00000000" w:rsidR="00000000" w:rsidRPr="00000000">
        <w:rPr>
          <w:rtl w:val="0"/>
        </w:rPr>
      </w:r>
    </w:p>
    <w:p w:rsidR="00000000" w:rsidDel="00000000" w:rsidP="00000000" w:rsidRDefault="00000000" w:rsidRPr="00000000" w14:paraId="000000F8">
      <w:pPr>
        <w:numPr>
          <w:ilvl w:val="0"/>
          <w:numId w:val="158"/>
        </w:numPr>
        <w:ind w:left="720" w:hanging="360"/>
        <w:rPr>
          <w:u w:val="none"/>
        </w:rPr>
      </w:pPr>
      <w:r w:rsidDel="00000000" w:rsidR="00000000" w:rsidRPr="00000000">
        <w:rPr>
          <w:b w:val="1"/>
          <w:sz w:val="26"/>
          <w:szCs w:val="26"/>
          <w:rtl w:val="0"/>
        </w:rPr>
        <w:t xml:space="preserve">Collaborative Approach</w:t>
      </w:r>
      <w:r w:rsidDel="00000000" w:rsidR="00000000" w:rsidRPr="00000000">
        <w:rPr>
          <w:b w:val="1"/>
          <w:rtl w:val="0"/>
        </w:rPr>
        <w:t xml:space="preserve">:</w:t>
      </w:r>
      <w:r w:rsidDel="00000000" w:rsidR="00000000" w:rsidRPr="00000000">
        <w:rPr>
          <w:rtl w:val="0"/>
        </w:rPr>
        <w:t xml:space="preserve"> Promotes seamless AI integration across departments.</w:t>
      </w:r>
      <w:r w:rsidDel="00000000" w:rsidR="00000000" w:rsidRPr="00000000">
        <w:rPr>
          <w:rtl w:val="0"/>
        </w:rPr>
      </w:r>
    </w:p>
    <w:p w:rsidR="00000000" w:rsidDel="00000000" w:rsidP="00000000" w:rsidRDefault="00000000" w:rsidRPr="00000000" w14:paraId="000000F9">
      <w:pPr>
        <w:pStyle w:val="Heading2"/>
        <w:rPr>
          <w:rFonts w:ascii="Mr Dafoe" w:cs="Mr Dafoe" w:eastAsia="Mr Dafoe" w:hAnsi="Mr Dafoe"/>
          <w:sz w:val="68"/>
          <w:szCs w:val="68"/>
        </w:rPr>
      </w:pPr>
      <w:bookmarkStart w:colFirst="0" w:colLast="0" w:name="_tqioiuaindhw" w:id="9"/>
      <w:bookmarkEnd w:id="9"/>
      <w:r w:rsidDel="00000000" w:rsidR="00000000" w:rsidRPr="00000000">
        <w:rPr>
          <w:rtl w:val="0"/>
        </w:rPr>
        <w:t xml:space="preserve">Background on </w:t>
      </w:r>
      <w:r w:rsidDel="00000000" w:rsidR="00000000" w:rsidRPr="00000000">
        <w:rPr>
          <w:rFonts w:ascii="Mr Dafoe" w:cs="Mr Dafoe" w:eastAsia="Mr Dafoe" w:hAnsi="Mr Dafoe"/>
          <w:sz w:val="68"/>
          <w:szCs w:val="68"/>
          <w:rtl w:val="0"/>
        </w:rPr>
        <w:t xml:space="preserve">rUv</w:t>
      </w:r>
    </w:p>
    <w:p w:rsidR="00000000" w:rsidDel="00000000" w:rsidP="00000000" w:rsidRDefault="00000000" w:rsidRPr="00000000" w14:paraId="000000FA">
      <w:pPr>
        <w:rPr/>
      </w:pPr>
      <w:r w:rsidDel="00000000" w:rsidR="00000000" w:rsidRPr="00000000">
        <w:rPr>
          <w:rtl w:val="0"/>
        </w:rPr>
        <w:t xml:space="preserve">From a young age, I was always fascinated by the possibilities that technology held. I remember spending countless hours tinkering with computers, exploring the depths of the internet, and immersing myself in the digital world.</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As I grew older, my excitement for emerging technology only intensified. I eagerly followed the latest advancements and sought out opportunities to get involved. During this time, I became an alpha/beta tester for trailblazing companies such as Napster, AOL, and Sierra Online. These experiences allowed me to witness firsthand the transformative power of technology and its ability to shape the way we live, work, and connect.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With each new innovation, my curiosity grew, and I became increasingly determined to make my mark in the industry. This drive led me to found Enomaly Inc., a pioneering cloud computing company, in 2004. Little did I know then that this venture would play a pivotal role in shaping the future of technology.</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In 2005, I coined the term "infrastructure as a service" (IaaS) a full year before Amazon's launch of EC2. This early recognition of the potential of cloud computing propelled me to the forefront of the industry. As an inaugural member of the Amazon Web Services advisory board, I had the privilege of influencing the direction of cloud computing and helping organizations harness its power.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My journey in technology didn't stop. I continued to explore new frontiers, including Artificial Intelligence and Web3. I became an alpha/beta tester for OpenAI, contributing to AI programming and engineering advancements. As a Co-Founder of AwardPool, I played an integral role in developing an AI-driven rewards platform. Additionally, my AI Prompt Programming subreddit has allowed me to engage and educate others in the field.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Throughout my career, I've been privileged to advise governments, international organizations, and industry giants. I co-authored the first US Cloud Definition with the National Institute of Standards and Technology (NIST) in 2009, providing a foundation for cloud policy and implementation. I also Co-Founded CloudCamp, a global grassroots initiative that introduced over 100,000 people to cloud computing.</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Despite my extensive accomplishments, I strive to remain approachable and committed to sharing my wisdom with others. Through various channels, such as hosting the Fungibility Podcast and writing for publications like HuffPost and Entrepreneur Media, I strive to demystify complex topics and make cutting-edge developments accessible to a broad audience.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My technological journey includes a passion for innovation and a relentless commitment to pushing boundaries. It's my job and my hobby: coding with my daughter, designing or gaming with my two sons, and starting ventures or writing blog posts with my wife, Brenda. In our 25 years together, Brenda and I have used creativity and innovation to drive our careers and parenting. With my extensive experience and collaborative spirit, I strive to be an indispensable ally for industry giants, governments, entrepreneurs, and my children.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 am excited to see what the future holds and to continue profoundly impacting the world of technology.</w:t>
      </w:r>
      <w:r w:rsidDel="00000000" w:rsidR="00000000" w:rsidRPr="00000000">
        <w:rPr>
          <w:rtl w:val="0"/>
        </w:rPr>
      </w:r>
    </w:p>
    <w:p w:rsidR="00000000" w:rsidDel="00000000" w:rsidP="00000000" w:rsidRDefault="00000000" w:rsidRPr="00000000" w14:paraId="0000010B">
      <w:pPr>
        <w:pStyle w:val="Heading2"/>
        <w:rPr/>
      </w:pPr>
      <w:bookmarkStart w:colFirst="0" w:colLast="0" w:name="_b0aqlj46gu48" w:id="10"/>
      <w:bookmarkEnd w:id="10"/>
      <w:r w:rsidDel="00000000" w:rsidR="00000000" w:rsidRPr="00000000">
        <w:rPr>
          <w:rtl w:val="0"/>
        </w:rPr>
        <w:t xml:space="preserve">The Art of Consulting &amp; the </w:t>
      </w:r>
      <w:r w:rsidDel="00000000" w:rsidR="00000000" w:rsidRPr="00000000">
        <w:rPr>
          <w:rFonts w:ascii="Mr Dafoe" w:cs="Mr Dafoe" w:eastAsia="Mr Dafoe" w:hAnsi="Mr Dafoe"/>
          <w:sz w:val="70"/>
          <w:szCs w:val="70"/>
          <w:rtl w:val="0"/>
        </w:rPr>
        <w:t xml:space="preserve">rUv</w:t>
      </w:r>
      <w:r w:rsidDel="00000000" w:rsidR="00000000" w:rsidRPr="00000000">
        <w:rPr>
          <w:rtl w:val="0"/>
        </w:rPr>
        <w:t xml:space="preserve"> Method</w:t>
      </w:r>
    </w:p>
    <w:p w:rsidR="00000000" w:rsidDel="00000000" w:rsidP="00000000" w:rsidRDefault="00000000" w:rsidRPr="00000000" w14:paraId="0000010C">
      <w:pPr>
        <w:rPr/>
      </w:pPr>
      <w:r w:rsidDel="00000000" w:rsidR="00000000" w:rsidRPr="00000000">
        <w:rPr>
          <w:rtl w:val="0"/>
        </w:rPr>
        <w:t xml:space="preserve">In my journey as a consultant, I've developed what I call the </w:t>
      </w:r>
      <w:r w:rsidDel="00000000" w:rsidR="00000000" w:rsidRPr="00000000">
        <w:rPr>
          <w:b w:val="1"/>
          <w:rtl w:val="0"/>
        </w:rPr>
        <w:t xml:space="preserve">rUv </w:t>
      </w:r>
      <w:r w:rsidDel="00000000" w:rsidR="00000000" w:rsidRPr="00000000">
        <w:rPr>
          <w:rtl w:val="0"/>
        </w:rPr>
        <w:t xml:space="preserve">method - a unique consulting approach that stands for "</w:t>
      </w:r>
      <w:r w:rsidDel="00000000" w:rsidR="00000000" w:rsidRPr="00000000">
        <w:rPr>
          <w:b w:val="1"/>
          <w:rtl w:val="0"/>
        </w:rPr>
        <w:t xml:space="preserve">Responsive, Unifying, and Visionary</w:t>
      </w:r>
      <w:r w:rsidDel="00000000" w:rsidR="00000000" w:rsidRPr="00000000">
        <w:rPr>
          <w:rtl w:val="0"/>
        </w:rPr>
        <w:t xml:space="preserve">". This method is an amalgamation of my extensive experience in cloud computing, AI, and management consulting, subtly weaving in elements of lean startup tactics, design thinking, unconference workshops, and micro-transformation strategies in a pick-and-play, choose-your-own-adventure style. </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It embodies a triad of principles:</w:t>
      </w:r>
    </w:p>
    <w:p w:rsidR="00000000" w:rsidDel="00000000" w:rsidP="00000000" w:rsidRDefault="00000000" w:rsidRPr="00000000" w14:paraId="0000010F">
      <w:pPr>
        <w:numPr>
          <w:ilvl w:val="0"/>
          <w:numId w:val="2"/>
        </w:numPr>
        <w:ind w:left="720" w:hanging="360"/>
        <w:rPr>
          <w:u w:val="none"/>
        </w:rPr>
      </w:pPr>
      <w:r w:rsidDel="00000000" w:rsidR="00000000" w:rsidRPr="00000000">
        <w:rPr>
          <w:rtl w:val="0"/>
        </w:rPr>
        <w:t xml:space="preserve">Responsiveness to emerging trends and client needs.</w:t>
      </w:r>
    </w:p>
    <w:p w:rsidR="00000000" w:rsidDel="00000000" w:rsidP="00000000" w:rsidRDefault="00000000" w:rsidRPr="00000000" w14:paraId="00000110">
      <w:pPr>
        <w:numPr>
          <w:ilvl w:val="0"/>
          <w:numId w:val="2"/>
        </w:numPr>
        <w:ind w:left="720" w:hanging="360"/>
        <w:rPr>
          <w:u w:val="none"/>
        </w:rPr>
      </w:pPr>
      <w:r w:rsidDel="00000000" w:rsidR="00000000" w:rsidRPr="00000000">
        <w:rPr>
          <w:rtl w:val="0"/>
        </w:rPr>
        <w:t xml:space="preserve">Unifying diverse technologies and teams for coherent strategies.</w:t>
      </w:r>
    </w:p>
    <w:p w:rsidR="00000000" w:rsidDel="00000000" w:rsidP="00000000" w:rsidRDefault="00000000" w:rsidRPr="00000000" w14:paraId="00000111">
      <w:pPr>
        <w:numPr>
          <w:ilvl w:val="0"/>
          <w:numId w:val="2"/>
        </w:numPr>
        <w:ind w:left="720" w:hanging="360"/>
        <w:rPr>
          <w:u w:val="none"/>
        </w:rPr>
      </w:pPr>
      <w:r w:rsidDel="00000000" w:rsidR="00000000" w:rsidRPr="00000000">
        <w:rPr>
          <w:rtl w:val="0"/>
        </w:rPr>
        <w:t xml:space="preserve">Visionary foresight to guide enterprises towards future-proof transformations.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The </w:t>
      </w:r>
      <w:r w:rsidDel="00000000" w:rsidR="00000000" w:rsidRPr="00000000">
        <w:rPr>
          <w:b w:val="1"/>
          <w:rtl w:val="0"/>
        </w:rPr>
        <w:t xml:space="preserve">rUv</w:t>
      </w:r>
      <w:r w:rsidDel="00000000" w:rsidR="00000000" w:rsidRPr="00000000">
        <w:rPr>
          <w:rtl w:val="0"/>
        </w:rPr>
        <w:t xml:space="preserve"> method is not merely about sharing expertise; it's empowering clients with a comprehensive blend of knowledge and the transformational potential of technology, such as AI, as a pivotal force multiplier.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My experiences have taught me that technology isn't just a tool; it can be a catalyst that exponentially amplifies the effectiveness of solutions across various business and technological landscapes.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Through my extensive experience in cloud computing, particularly as an early advisor to Amazon and co-founder of CloudCamp, I have significantly contributed to reshaping how companies build and scale applications. This evolution aligns with the principles of the rUv method.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In the nascent days of cloud computing, my role on the Amazon Web Services advisory board placed me at the forefront of this technological transformation. Here, I contributed to shaping Amazon's early cloud platforms. I knew that cloud computing had immense potential. My insights into the future of cloud computing were crucial in helping Amazon lay the groundwork for what would become the standard in cloud computing.</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Similarly, the establishment of CloudCamp in 2008 demonstrated the unifying aspect of the</w:t>
      </w:r>
      <w:r w:rsidDel="00000000" w:rsidR="00000000" w:rsidRPr="00000000">
        <w:rPr>
          <w:b w:val="1"/>
          <w:rtl w:val="0"/>
        </w:rPr>
        <w:t xml:space="preserve"> rUv</w:t>
      </w:r>
      <w:r w:rsidDel="00000000" w:rsidR="00000000" w:rsidRPr="00000000">
        <w:rPr>
          <w:rtl w:val="0"/>
        </w:rPr>
        <w:t xml:space="preserve"> method. These CloudCamp unconferences brought together industry experts, enthusiasts, and novices, fostering a collaborative environment essential for the rapid growth and acceptance of cloud computing. CloudCamp's influence was instrumental in democratizing cloud knowledge and accelerating the adoption of cloud technologies across various sectors.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Today, cloud computing, led by platforms like AWS, has become the cornerstone of application development and infrastructure strategy. The </w:t>
      </w:r>
      <w:r w:rsidDel="00000000" w:rsidR="00000000" w:rsidRPr="00000000">
        <w:rPr>
          <w:b w:val="1"/>
          <w:rtl w:val="0"/>
        </w:rPr>
        <w:t xml:space="preserve">rUv</w:t>
      </w:r>
      <w:r w:rsidDel="00000000" w:rsidR="00000000" w:rsidRPr="00000000">
        <w:rPr>
          <w:rtl w:val="0"/>
        </w:rPr>
        <w:t xml:space="preserve"> method's influence in this transformation is evident in how these platforms empower organizations to integrate technology with their business strategies.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Consider coding, for instance. Through my projects on GitHub in 2023, I have shown that leveraging AI can improve efficiency by up to 2000 times. This is not just a number; it's a real-world example of the unparalleled leverage AI brings into consultancy. AI enhances capabilities and provides insights and solutions at a previously unimaginable pace and scale.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My role as a consultant transcends traditional advising. It's about strategically harnessing technology to expand the client's potential, propelling them toward growth and innovation that was once deemed unattainable. In applying the </w:t>
      </w:r>
      <w:r w:rsidDel="00000000" w:rsidR="00000000" w:rsidRPr="00000000">
        <w:rPr>
          <w:b w:val="1"/>
          <w:rtl w:val="0"/>
        </w:rPr>
        <w:t xml:space="preserve">rUv</w:t>
      </w:r>
      <w:r w:rsidDel="00000000" w:rsidR="00000000" w:rsidRPr="00000000">
        <w:rPr>
          <w:rtl w:val="0"/>
        </w:rPr>
        <w:t xml:space="preserve"> method, I focus on being</w:t>
      </w:r>
      <w:r w:rsidDel="00000000" w:rsidR="00000000" w:rsidRPr="00000000">
        <w:rPr>
          <w:b w:val="1"/>
          <w:rtl w:val="0"/>
        </w:rPr>
        <w:t xml:space="preserve"> Responsive</w:t>
      </w:r>
      <w:r w:rsidDel="00000000" w:rsidR="00000000" w:rsidRPr="00000000">
        <w:rPr>
          <w:rtl w:val="0"/>
        </w:rPr>
        <w:t xml:space="preserve"> to the client's evolving needs, </w:t>
      </w:r>
      <w:r w:rsidDel="00000000" w:rsidR="00000000" w:rsidRPr="00000000">
        <w:rPr>
          <w:b w:val="1"/>
          <w:rtl w:val="0"/>
        </w:rPr>
        <w:t xml:space="preserve">Unifying</w:t>
      </w:r>
      <w:r w:rsidDel="00000000" w:rsidR="00000000" w:rsidRPr="00000000">
        <w:rPr>
          <w:rtl w:val="0"/>
        </w:rPr>
        <w:t xml:space="preserve"> their objectives with the potential of technology, and cultivating a </w:t>
      </w:r>
      <w:r w:rsidDel="00000000" w:rsidR="00000000" w:rsidRPr="00000000">
        <w:rPr>
          <w:b w:val="1"/>
          <w:rtl w:val="0"/>
        </w:rPr>
        <w:t xml:space="preserve">Visionary</w:t>
      </w:r>
      <w:r w:rsidDel="00000000" w:rsidR="00000000" w:rsidRPr="00000000">
        <w:rPr>
          <w:rtl w:val="0"/>
        </w:rPr>
        <w:t xml:space="preserve"> approach to harness its full potential.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 </w:t>
      </w:r>
      <w:r w:rsidDel="00000000" w:rsidR="00000000" w:rsidRPr="00000000">
        <w:rPr>
          <w:b w:val="1"/>
          <w:rtl w:val="0"/>
        </w:rPr>
        <w:t xml:space="preserve">rUv</w:t>
      </w:r>
      <w:r w:rsidDel="00000000" w:rsidR="00000000" w:rsidRPr="00000000">
        <w:rPr>
          <w:rtl w:val="0"/>
        </w:rPr>
        <w:t xml:space="preserve"> method aligns closely with Agile Project Management and Lean Startup Methods, emphasizing rapid, iterative development, adaptability to client needs, cross-functional collaboration, and continuous feedback integration. This method ensures that deploying cutting-edge technologies is not just about integration but is a strategic, thoughtful process that aligns with the client's overarching goals and drives meaningful transformation.</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In essence, the </w:t>
      </w:r>
      <w:r w:rsidDel="00000000" w:rsidR="00000000" w:rsidRPr="00000000">
        <w:rPr>
          <w:b w:val="1"/>
          <w:rtl w:val="0"/>
        </w:rPr>
        <w:t xml:space="preserve">rUv</w:t>
      </w:r>
      <w:r w:rsidDel="00000000" w:rsidR="00000000" w:rsidRPr="00000000">
        <w:rPr>
          <w:rtl w:val="0"/>
        </w:rPr>
        <w:t xml:space="preserve"> method is my commitment to collaborating, ideating, and innovating, thereby unlocking new opportunities for clients.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3"/>
        <w:rPr/>
      </w:pPr>
      <w:bookmarkStart w:colFirst="0" w:colLast="0" w:name="_2tu538y9mze5" w:id="11"/>
      <w:bookmarkEnd w:id="11"/>
      <w:r w:rsidDel="00000000" w:rsidR="00000000" w:rsidRPr="00000000">
        <w:rPr>
          <w:rFonts w:ascii="Mr Dafoe" w:cs="Mr Dafoe" w:eastAsia="Mr Dafoe" w:hAnsi="Mr Dafoe"/>
          <w:sz w:val="44"/>
          <w:szCs w:val="44"/>
          <w:rtl w:val="0"/>
        </w:rPr>
        <w:t xml:space="preserve">rUv </w:t>
      </w:r>
      <w:r w:rsidDel="00000000" w:rsidR="00000000" w:rsidRPr="00000000">
        <w:rPr>
          <w:rtl w:val="0"/>
        </w:rPr>
        <w:t xml:space="preserve">- Responsive, Unifying, and </w:t>
      </w:r>
      <w:r w:rsidDel="00000000" w:rsidR="00000000" w:rsidRPr="00000000">
        <w:rPr>
          <w:rtl w:val="0"/>
        </w:rPr>
        <w:t xml:space="preserve">Visionary</w:t>
      </w:r>
      <w:r w:rsidDel="00000000" w:rsidR="00000000" w:rsidRPr="00000000">
        <w:rPr>
          <w:rtl w:val="0"/>
        </w:rPr>
      </w:r>
    </w:p>
    <w:p w:rsidR="00000000" w:rsidDel="00000000" w:rsidP="00000000" w:rsidRDefault="00000000" w:rsidRPr="00000000" w14:paraId="00000128">
      <w:pPr>
        <w:pStyle w:val="Heading4"/>
        <w:rPr/>
      </w:pPr>
      <w:bookmarkStart w:colFirst="0" w:colLast="0" w:name="_81ses4t35275" w:id="12"/>
      <w:bookmarkEnd w:id="12"/>
      <w:r w:rsidDel="00000000" w:rsidR="00000000" w:rsidRPr="00000000">
        <w:rPr>
          <w:rtl w:val="0"/>
        </w:rPr>
        <w:t xml:space="preserve">Responsive</w:t>
      </w:r>
    </w:p>
    <w:p w:rsidR="00000000" w:rsidDel="00000000" w:rsidP="00000000" w:rsidRDefault="00000000" w:rsidRPr="00000000" w14:paraId="00000129">
      <w:pPr>
        <w:numPr>
          <w:ilvl w:val="0"/>
          <w:numId w:val="48"/>
        </w:numPr>
        <w:ind w:left="720" w:hanging="360"/>
      </w:pPr>
      <w:r w:rsidDel="00000000" w:rsidR="00000000" w:rsidRPr="00000000">
        <w:rPr>
          <w:b w:val="1"/>
          <w:rtl w:val="0"/>
        </w:rPr>
        <w:t xml:space="preserve">Agile </w:t>
      </w:r>
      <w:r w:rsidDel="00000000" w:rsidR="00000000" w:rsidRPr="00000000">
        <w:rPr>
          <w:b w:val="1"/>
          <w:rtl w:val="0"/>
        </w:rPr>
        <w:t xml:space="preserve">and Iterative Development: </w:t>
      </w:r>
      <w:r w:rsidDel="00000000" w:rsidR="00000000" w:rsidRPr="00000000">
        <w:rPr>
          <w:rtl w:val="0"/>
        </w:rPr>
        <w:t xml:space="preserve">Emphasizes quick deployment of technical capabilities, focusing on delivering measurable impact often within two weeks.</w:t>
      </w:r>
    </w:p>
    <w:p w:rsidR="00000000" w:rsidDel="00000000" w:rsidP="00000000" w:rsidRDefault="00000000" w:rsidRPr="00000000" w14:paraId="0000012A">
      <w:pPr>
        <w:numPr>
          <w:ilvl w:val="0"/>
          <w:numId w:val="48"/>
        </w:numPr>
        <w:ind w:left="720" w:hanging="360"/>
      </w:pPr>
      <w:r w:rsidDel="00000000" w:rsidR="00000000" w:rsidRPr="00000000">
        <w:rPr>
          <w:b w:val="1"/>
          <w:rtl w:val="0"/>
        </w:rPr>
        <w:t xml:space="preserve">Adaptability to Client Needs: </w:t>
      </w:r>
      <w:r w:rsidDel="00000000" w:rsidR="00000000" w:rsidRPr="00000000">
        <w:rPr>
          <w:rtl w:val="0"/>
        </w:rPr>
        <w:t xml:space="preserve">Tailors technology solutions to the specific requirements and challenges of each client, ensuring relevance and effectiveness</w:t>
      </w:r>
    </w:p>
    <w:p w:rsidR="00000000" w:rsidDel="00000000" w:rsidP="00000000" w:rsidRDefault="00000000" w:rsidRPr="00000000" w14:paraId="0000012B">
      <w:pPr>
        <w:numPr>
          <w:ilvl w:val="0"/>
          <w:numId w:val="48"/>
        </w:numPr>
        <w:ind w:left="720" w:hanging="360"/>
      </w:pPr>
      <w:r w:rsidDel="00000000" w:rsidR="00000000" w:rsidRPr="00000000">
        <w:rPr>
          <w:b w:val="1"/>
          <w:rtl w:val="0"/>
        </w:rPr>
        <w:t xml:space="preserve">Continuous Feedback Integration:</w:t>
      </w:r>
      <w:r w:rsidDel="00000000" w:rsidR="00000000" w:rsidRPr="00000000">
        <w:rPr>
          <w:rtl w:val="0"/>
        </w:rPr>
        <w:t xml:space="preserve"> Incorporates regular feedback loops throughout the integration process for constant improvement and alignment with client goals.</w:t>
      </w:r>
    </w:p>
    <w:p w:rsidR="00000000" w:rsidDel="00000000" w:rsidP="00000000" w:rsidRDefault="00000000" w:rsidRPr="00000000" w14:paraId="0000012C">
      <w:pPr>
        <w:numPr>
          <w:ilvl w:val="0"/>
          <w:numId w:val="48"/>
        </w:numPr>
        <w:ind w:left="720" w:hanging="360"/>
      </w:pPr>
      <w:r w:rsidDel="00000000" w:rsidR="00000000" w:rsidRPr="00000000">
        <w:rPr>
          <w:b w:val="1"/>
          <w:rtl w:val="0"/>
        </w:rPr>
        <w:t xml:space="preserve">Rapid Prototyping and Testing: </w:t>
      </w:r>
      <w:r w:rsidDel="00000000" w:rsidR="00000000" w:rsidRPr="00000000">
        <w:rPr>
          <w:rtl w:val="0"/>
        </w:rPr>
        <w:t xml:space="preserve">Utilizes techniques like Pick and Play and Lean Startup methods to quickly develop, test, and refine technology solutions.</w:t>
      </w:r>
    </w:p>
    <w:p w:rsidR="00000000" w:rsidDel="00000000" w:rsidP="00000000" w:rsidRDefault="00000000" w:rsidRPr="00000000" w14:paraId="0000012D">
      <w:pPr>
        <w:pStyle w:val="Heading4"/>
        <w:rPr/>
      </w:pPr>
      <w:bookmarkStart w:colFirst="0" w:colLast="0" w:name="_hue3t1jvoclh" w:id="13"/>
      <w:bookmarkEnd w:id="13"/>
      <w:r w:rsidDel="00000000" w:rsidR="00000000" w:rsidRPr="00000000">
        <w:rPr>
          <w:rtl w:val="0"/>
        </w:rPr>
        <w:t xml:space="preserve">Unifying</w:t>
      </w:r>
    </w:p>
    <w:p w:rsidR="00000000" w:rsidDel="00000000" w:rsidP="00000000" w:rsidRDefault="00000000" w:rsidRPr="00000000" w14:paraId="0000012E">
      <w:pPr>
        <w:numPr>
          <w:ilvl w:val="0"/>
          <w:numId w:val="92"/>
        </w:numPr>
        <w:ind w:left="720" w:hanging="360"/>
      </w:pPr>
      <w:r w:rsidDel="00000000" w:rsidR="00000000" w:rsidRPr="00000000">
        <w:rPr>
          <w:b w:val="1"/>
          <w:rtl w:val="0"/>
        </w:rPr>
        <w:t xml:space="preserve">Holistic Strategy Development:</w:t>
      </w:r>
      <w:r w:rsidDel="00000000" w:rsidR="00000000" w:rsidRPr="00000000">
        <w:rPr>
          <w:rtl w:val="0"/>
        </w:rPr>
        <w:t xml:space="preserve"> Combines various aspects of technology implementation, from readiness assessment to continuous improvement, into a cohesive strategy.</w:t>
      </w:r>
    </w:p>
    <w:p w:rsidR="00000000" w:rsidDel="00000000" w:rsidP="00000000" w:rsidRDefault="00000000" w:rsidRPr="00000000" w14:paraId="0000012F">
      <w:pPr>
        <w:numPr>
          <w:ilvl w:val="0"/>
          <w:numId w:val="92"/>
        </w:numPr>
        <w:ind w:left="720" w:hanging="360"/>
      </w:pPr>
      <w:r w:rsidDel="00000000" w:rsidR="00000000" w:rsidRPr="00000000">
        <w:rPr>
          <w:b w:val="1"/>
          <w:rtl w:val="0"/>
        </w:rPr>
        <w:t xml:space="preserve">Cross-Functional Collaboration:</w:t>
      </w:r>
      <w:r w:rsidDel="00000000" w:rsidR="00000000" w:rsidRPr="00000000">
        <w:rPr>
          <w:rtl w:val="0"/>
        </w:rPr>
        <w:t xml:space="preserve"> Encourages collaboration across different departments and teams within the client’s organization to ensure seamless integration.</w:t>
      </w:r>
    </w:p>
    <w:p w:rsidR="00000000" w:rsidDel="00000000" w:rsidP="00000000" w:rsidRDefault="00000000" w:rsidRPr="00000000" w14:paraId="00000130">
      <w:pPr>
        <w:numPr>
          <w:ilvl w:val="0"/>
          <w:numId w:val="92"/>
        </w:numPr>
        <w:ind w:left="720" w:hanging="360"/>
      </w:pPr>
      <w:r w:rsidDel="00000000" w:rsidR="00000000" w:rsidRPr="00000000">
        <w:rPr>
          <w:b w:val="1"/>
          <w:rtl w:val="0"/>
        </w:rPr>
        <w:t xml:space="preserve">Micro-Transformation Focus:</w:t>
      </w:r>
      <w:r w:rsidDel="00000000" w:rsidR="00000000" w:rsidRPr="00000000">
        <w:rPr>
          <w:rtl w:val="0"/>
        </w:rPr>
        <w:t xml:space="preserve"> Advocates for small, manageable changes in both technology and culture, allowing for easier implementation and scalability.</w:t>
      </w:r>
    </w:p>
    <w:p w:rsidR="00000000" w:rsidDel="00000000" w:rsidP="00000000" w:rsidRDefault="00000000" w:rsidRPr="00000000" w14:paraId="00000131">
      <w:pPr>
        <w:numPr>
          <w:ilvl w:val="0"/>
          <w:numId w:val="92"/>
        </w:numPr>
        <w:ind w:left="720" w:hanging="360"/>
      </w:pPr>
      <w:r w:rsidDel="00000000" w:rsidR="00000000" w:rsidRPr="00000000">
        <w:rPr>
          <w:b w:val="1"/>
          <w:rtl w:val="0"/>
        </w:rPr>
        <w:t xml:space="preserve">Comprehensive Training and Upskilling: </w:t>
      </w:r>
      <w:r w:rsidDel="00000000" w:rsidR="00000000" w:rsidRPr="00000000">
        <w:rPr>
          <w:rtl w:val="0"/>
        </w:rPr>
        <w:t xml:space="preserve">Ensures that the workforce is adequately trained and equipped to work alongside new technologies, bridging skill gaps and maintaining human interaction.</w:t>
      </w:r>
    </w:p>
    <w:p w:rsidR="00000000" w:rsidDel="00000000" w:rsidP="00000000" w:rsidRDefault="00000000" w:rsidRPr="00000000" w14:paraId="00000132">
      <w:pPr>
        <w:pStyle w:val="Heading4"/>
        <w:rPr/>
      </w:pPr>
      <w:bookmarkStart w:colFirst="0" w:colLast="0" w:name="_pdpsecjnlff3" w:id="14"/>
      <w:bookmarkEnd w:id="14"/>
      <w:r w:rsidDel="00000000" w:rsidR="00000000" w:rsidRPr="00000000">
        <w:rPr>
          <w:rtl w:val="0"/>
        </w:rPr>
        <w:t xml:space="preserve">Visionary</w:t>
      </w:r>
    </w:p>
    <w:p w:rsidR="00000000" w:rsidDel="00000000" w:rsidP="00000000" w:rsidRDefault="00000000" w:rsidRPr="00000000" w14:paraId="00000133">
      <w:pPr>
        <w:numPr>
          <w:ilvl w:val="0"/>
          <w:numId w:val="100"/>
        </w:numPr>
        <w:ind w:left="720" w:hanging="360"/>
      </w:pPr>
      <w:r w:rsidDel="00000000" w:rsidR="00000000" w:rsidRPr="00000000">
        <w:rPr>
          <w:b w:val="1"/>
          <w:rtl w:val="0"/>
        </w:rPr>
        <w:t xml:space="preserve">Long-Term Strategic Planning: </w:t>
      </w:r>
      <w:r w:rsidDel="00000000" w:rsidR="00000000" w:rsidRPr="00000000">
        <w:rPr>
          <w:rtl w:val="0"/>
        </w:rPr>
        <w:t xml:space="preserve">Looks beyond immediate technology deployments, planning for future advancements and evolving business needs.</w:t>
      </w:r>
    </w:p>
    <w:p w:rsidR="00000000" w:rsidDel="00000000" w:rsidP="00000000" w:rsidRDefault="00000000" w:rsidRPr="00000000" w14:paraId="00000134">
      <w:pPr>
        <w:numPr>
          <w:ilvl w:val="0"/>
          <w:numId w:val="100"/>
        </w:numPr>
        <w:ind w:left="720" w:hanging="360"/>
      </w:pPr>
      <w:r w:rsidDel="00000000" w:rsidR="00000000" w:rsidRPr="00000000">
        <w:rPr>
          <w:b w:val="1"/>
          <w:rtl w:val="0"/>
        </w:rPr>
        <w:t xml:space="preserve">Innovative Solution Exploration: </w:t>
      </w:r>
      <w:r w:rsidDel="00000000" w:rsidR="00000000" w:rsidRPr="00000000">
        <w:rPr>
          <w:rtl w:val="0"/>
        </w:rPr>
        <w:t xml:space="preserve">Pushes the boundaries of traditional applications, exploring novel uses and cutting-edge technologies.</w:t>
      </w:r>
    </w:p>
    <w:p w:rsidR="00000000" w:rsidDel="00000000" w:rsidP="00000000" w:rsidRDefault="00000000" w:rsidRPr="00000000" w14:paraId="00000135">
      <w:pPr>
        <w:numPr>
          <w:ilvl w:val="0"/>
          <w:numId w:val="100"/>
        </w:numPr>
        <w:ind w:left="720" w:hanging="360"/>
      </w:pPr>
      <w:r w:rsidDel="00000000" w:rsidR="00000000" w:rsidRPr="00000000">
        <w:rPr>
          <w:b w:val="1"/>
          <w:rtl w:val="0"/>
        </w:rPr>
        <w:t xml:space="preserve">Ethical AI and Governance: </w:t>
      </w:r>
      <w:r w:rsidDel="00000000" w:rsidR="00000000" w:rsidRPr="00000000">
        <w:rPr>
          <w:rtl w:val="0"/>
        </w:rPr>
        <w:t xml:space="preserve">Prioritizes ethical considerations and governance in AI initiatives, ensuring responsible and transparent AI use.</w:t>
      </w:r>
    </w:p>
    <w:p w:rsidR="00000000" w:rsidDel="00000000" w:rsidP="00000000" w:rsidRDefault="00000000" w:rsidRPr="00000000" w14:paraId="00000136">
      <w:pPr>
        <w:numPr>
          <w:ilvl w:val="0"/>
          <w:numId w:val="100"/>
        </w:numPr>
        <w:ind w:left="720" w:hanging="360"/>
      </w:pPr>
      <w:r w:rsidDel="00000000" w:rsidR="00000000" w:rsidRPr="00000000">
        <w:rPr>
          <w:b w:val="1"/>
          <w:rtl w:val="0"/>
        </w:rPr>
        <w:t xml:space="preserve">Scalable and Future-Proof Architecture: </w:t>
      </w:r>
      <w:r w:rsidDel="00000000" w:rsidR="00000000" w:rsidRPr="00000000">
        <w:rPr>
          <w:rtl w:val="0"/>
        </w:rPr>
        <w:t xml:space="preserve">Designs architectures that are not only robust and efficient for current needs but also adaptable for future technological shifts.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By following the </w:t>
      </w:r>
      <w:r w:rsidDel="00000000" w:rsidR="00000000" w:rsidRPr="00000000">
        <w:rPr>
          <w:b w:val="1"/>
          <w:rtl w:val="0"/>
        </w:rPr>
        <w:t xml:space="preserve">rUv</w:t>
      </w:r>
      <w:r w:rsidDel="00000000" w:rsidR="00000000" w:rsidRPr="00000000">
        <w:rPr>
          <w:rtl w:val="0"/>
        </w:rPr>
        <w:t xml:space="preserve"> method, the consultancy approach transcends traditional boundaries, delivering technology solutions that are effective and efficient and aligned with the client’s long-term strategic vision and ethical considerations.</w:t>
      </w:r>
    </w:p>
    <w:p w:rsidR="00000000" w:rsidDel="00000000" w:rsidP="00000000" w:rsidRDefault="00000000" w:rsidRPr="00000000" w14:paraId="00000139">
      <w:pPr>
        <w:pStyle w:val="Heading2"/>
        <w:rPr/>
      </w:pPr>
      <w:bookmarkStart w:colFirst="0" w:colLast="0" w:name="_3etsyig5pakk" w:id="15"/>
      <w:bookmarkEnd w:id="15"/>
      <w:r w:rsidDel="00000000" w:rsidR="00000000" w:rsidRPr="00000000">
        <w:rPr>
          <w:rtl w:val="0"/>
        </w:rPr>
        <w:t xml:space="preserve">Pick and Play </w:t>
      </w:r>
    </w:p>
    <w:p w:rsidR="00000000" w:rsidDel="00000000" w:rsidP="00000000" w:rsidRDefault="00000000" w:rsidRPr="00000000" w14:paraId="0000013A">
      <w:pPr>
        <w:rPr/>
      </w:pPr>
      <w:r w:rsidDel="00000000" w:rsidR="00000000" w:rsidRPr="00000000">
        <w:rPr>
          <w:rtl w:val="0"/>
        </w:rPr>
        <w:t xml:space="preserve">The "Pick and Play" approach in the context of building an enterprise-grade AI platform emphasizes flexibility, modularity, and user-centric design. It's a grown-up, choose-your-own-adventure book for enterprises to select, customize, and integrate various AI components and services based on their unique needs and strategic objectives.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This approach typically involves a small, tactical, lean team that can move swiftly, making decisions and implementing changes without the drag of larger, more cumbersome groups, which will help ensure success. This lean team structure is adept at rapidly iterating, testing, and refining AI components, ensuring that the enterprise can start reaping the benefits of AI quickly and efficiently.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Early wins will play a critical role in this process. The combination of a lean team and a Pick and Play approach accelerates the development process and helps build a solid foundation for more complex AI integrations in the future, aligning closely with the enterprise's evolving needs and strategic objectives. Focusing on quick, tangible results from the outset helps demonstrate the immediate value of AI investments, fostering stakeholder confidence and driving momentum.</w:t>
      </w:r>
    </w:p>
    <w:p w:rsidR="00000000" w:rsidDel="00000000" w:rsidP="00000000" w:rsidRDefault="00000000" w:rsidRPr="00000000" w14:paraId="0000013F">
      <w:pPr>
        <w:pStyle w:val="Heading4"/>
        <w:rPr/>
      </w:pPr>
      <w:bookmarkStart w:colFirst="0" w:colLast="0" w:name="_fuegw5j75nqt" w:id="16"/>
      <w:bookmarkEnd w:id="16"/>
      <w:r w:rsidDel="00000000" w:rsidR="00000000" w:rsidRPr="00000000">
        <w:rPr>
          <w:rtl w:val="0"/>
        </w:rPr>
        <w:t xml:space="preserve">Concept of Pick and Play</w:t>
      </w:r>
    </w:p>
    <w:p w:rsidR="00000000" w:rsidDel="00000000" w:rsidP="00000000" w:rsidRDefault="00000000" w:rsidRPr="00000000" w14:paraId="00000140">
      <w:pPr>
        <w:numPr>
          <w:ilvl w:val="0"/>
          <w:numId w:val="270"/>
        </w:numPr>
        <w:ind w:left="720" w:hanging="360"/>
        <w:rPr>
          <w:rFonts w:ascii="Raleway" w:cs="Raleway" w:eastAsia="Raleway" w:hAnsi="Raleway"/>
          <w:sz w:val="23"/>
          <w:szCs w:val="23"/>
        </w:rPr>
      </w:pPr>
      <w:r w:rsidDel="00000000" w:rsidR="00000000" w:rsidRPr="00000000">
        <w:rPr>
          <w:b w:val="1"/>
          <w:rtl w:val="0"/>
        </w:rPr>
        <w:t xml:space="preserve">Modular Design: </w:t>
      </w:r>
      <w:r w:rsidDel="00000000" w:rsidR="00000000" w:rsidRPr="00000000">
        <w:rPr>
          <w:rtl w:val="0"/>
        </w:rPr>
        <w:t xml:space="preserve">AI components and services are designed as independent modules. Enterprises can select the necessary components, like picking pieces from a toolkit.</w:t>
      </w:r>
    </w:p>
    <w:p w:rsidR="00000000" w:rsidDel="00000000" w:rsidP="00000000" w:rsidRDefault="00000000" w:rsidRPr="00000000" w14:paraId="00000141">
      <w:pPr>
        <w:numPr>
          <w:ilvl w:val="0"/>
          <w:numId w:val="270"/>
        </w:numPr>
        <w:ind w:left="720" w:hanging="360"/>
        <w:rPr>
          <w:rFonts w:ascii="Raleway" w:cs="Raleway" w:eastAsia="Raleway" w:hAnsi="Raleway"/>
          <w:sz w:val="23"/>
          <w:szCs w:val="23"/>
        </w:rPr>
      </w:pPr>
      <w:r w:rsidDel="00000000" w:rsidR="00000000" w:rsidRPr="00000000">
        <w:rPr>
          <w:b w:val="1"/>
          <w:rtl w:val="0"/>
        </w:rPr>
        <w:t xml:space="preserve">Customization: </w:t>
      </w:r>
      <w:r w:rsidDel="00000000" w:rsidR="00000000" w:rsidRPr="00000000">
        <w:rPr>
          <w:rtl w:val="0"/>
        </w:rPr>
        <w:t xml:space="preserve">Each module can be tailored to specific enterprise requirements, ensuring a perfect fit into the existing technological and business ecosystem.</w:t>
      </w:r>
    </w:p>
    <w:p w:rsidR="00000000" w:rsidDel="00000000" w:rsidP="00000000" w:rsidRDefault="00000000" w:rsidRPr="00000000" w14:paraId="00000142">
      <w:pPr>
        <w:numPr>
          <w:ilvl w:val="0"/>
          <w:numId w:val="270"/>
        </w:numPr>
        <w:ind w:left="720" w:hanging="360"/>
        <w:rPr>
          <w:rFonts w:ascii="Raleway" w:cs="Raleway" w:eastAsia="Raleway" w:hAnsi="Raleway"/>
          <w:sz w:val="23"/>
          <w:szCs w:val="23"/>
        </w:rPr>
      </w:pPr>
      <w:r w:rsidDel="00000000" w:rsidR="00000000" w:rsidRPr="00000000">
        <w:rPr>
          <w:b w:val="1"/>
          <w:rtl w:val="0"/>
        </w:rPr>
        <w:t xml:space="preserve">Ease of Integration: </w:t>
      </w:r>
      <w:r w:rsidDel="00000000" w:rsidR="00000000" w:rsidRPr="00000000">
        <w:rPr>
          <w:rtl w:val="0"/>
        </w:rPr>
        <w:t xml:space="preserve">Modules are designed for seamless integration, allowing enterprises to plug them into their existing infrastructure and workflows easily.</w:t>
      </w:r>
    </w:p>
    <w:p w:rsidR="00000000" w:rsidDel="00000000" w:rsidP="00000000" w:rsidRDefault="00000000" w:rsidRPr="00000000" w14:paraId="00000143">
      <w:pPr>
        <w:numPr>
          <w:ilvl w:val="0"/>
          <w:numId w:val="270"/>
        </w:numPr>
        <w:ind w:left="720" w:hanging="360"/>
        <w:rPr>
          <w:rFonts w:ascii="Raleway" w:cs="Raleway" w:eastAsia="Raleway" w:hAnsi="Raleway"/>
          <w:sz w:val="23"/>
          <w:szCs w:val="23"/>
        </w:rPr>
      </w:pPr>
      <w:r w:rsidDel="00000000" w:rsidR="00000000" w:rsidRPr="00000000">
        <w:rPr>
          <w:b w:val="1"/>
          <w:rtl w:val="0"/>
        </w:rPr>
        <w:t xml:space="preserve">Scalability: </w:t>
      </w:r>
      <w:r w:rsidDel="00000000" w:rsidR="00000000" w:rsidRPr="00000000">
        <w:rPr>
          <w:rtl w:val="0"/>
        </w:rPr>
        <w:t xml:space="preserve">The approach supports scaling up or down based on evolving business needs, ensuring long-term viability and adaptability.</w:t>
      </w:r>
    </w:p>
    <w:p w:rsidR="00000000" w:rsidDel="00000000" w:rsidP="00000000" w:rsidRDefault="00000000" w:rsidRPr="00000000" w14:paraId="00000144">
      <w:pPr>
        <w:pStyle w:val="Heading4"/>
        <w:rPr/>
      </w:pPr>
      <w:bookmarkStart w:colFirst="0" w:colLast="0" w:name="_q3xmxrl8i992" w:id="17"/>
      <w:bookmarkEnd w:id="17"/>
      <w:r w:rsidDel="00000000" w:rsidR="00000000" w:rsidRPr="00000000">
        <w:rPr>
          <w:rtl w:val="0"/>
        </w:rPr>
        <w:t xml:space="preserve">Benefits of Pick and Play</w:t>
      </w:r>
    </w:p>
    <w:p w:rsidR="00000000" w:rsidDel="00000000" w:rsidP="00000000" w:rsidRDefault="00000000" w:rsidRPr="00000000" w14:paraId="00000145">
      <w:pPr>
        <w:numPr>
          <w:ilvl w:val="0"/>
          <w:numId w:val="9"/>
        </w:numPr>
        <w:ind w:left="720" w:hanging="360"/>
        <w:rPr>
          <w:rFonts w:ascii="Raleway" w:cs="Raleway" w:eastAsia="Raleway" w:hAnsi="Raleway"/>
          <w:sz w:val="23"/>
          <w:szCs w:val="23"/>
        </w:rPr>
      </w:pPr>
      <w:r w:rsidDel="00000000" w:rsidR="00000000" w:rsidRPr="00000000">
        <w:rPr>
          <w:b w:val="1"/>
          <w:rtl w:val="0"/>
        </w:rPr>
        <w:t xml:space="preserve">Agility and Flexibility: </w:t>
      </w:r>
      <w:r w:rsidDel="00000000" w:rsidR="00000000" w:rsidRPr="00000000">
        <w:rPr>
          <w:rtl w:val="0"/>
        </w:rPr>
        <w:t xml:space="preserve">Enterprises can quickly adapt to changing market demands or internal strategic shifts by adding, removing, or updating AI components.</w:t>
      </w:r>
    </w:p>
    <w:p w:rsidR="00000000" w:rsidDel="00000000" w:rsidP="00000000" w:rsidRDefault="00000000" w:rsidRPr="00000000" w14:paraId="00000146">
      <w:pPr>
        <w:numPr>
          <w:ilvl w:val="0"/>
          <w:numId w:val="9"/>
        </w:numPr>
        <w:ind w:left="720" w:hanging="360"/>
        <w:rPr>
          <w:rFonts w:ascii="Raleway" w:cs="Raleway" w:eastAsia="Raleway" w:hAnsi="Raleway"/>
          <w:sz w:val="23"/>
          <w:szCs w:val="23"/>
        </w:rPr>
      </w:pPr>
      <w:r w:rsidDel="00000000" w:rsidR="00000000" w:rsidRPr="00000000">
        <w:rPr>
          <w:b w:val="1"/>
          <w:rtl w:val="0"/>
        </w:rPr>
        <w:t xml:space="preserve">Cost-Effectiveness: </w:t>
      </w:r>
      <w:r w:rsidDel="00000000" w:rsidR="00000000" w:rsidRPr="00000000">
        <w:rPr>
          <w:rtl w:val="0"/>
        </w:rPr>
        <w:t xml:space="preserve">By only selecting and paying for the components needed, enterprises can optimize their investments in AI technology.</w:t>
      </w:r>
    </w:p>
    <w:p w:rsidR="00000000" w:rsidDel="00000000" w:rsidP="00000000" w:rsidRDefault="00000000" w:rsidRPr="00000000" w14:paraId="00000147">
      <w:pPr>
        <w:numPr>
          <w:ilvl w:val="0"/>
          <w:numId w:val="9"/>
        </w:numPr>
        <w:ind w:left="720" w:hanging="360"/>
        <w:rPr>
          <w:rFonts w:ascii="Raleway" w:cs="Raleway" w:eastAsia="Raleway" w:hAnsi="Raleway"/>
          <w:sz w:val="23"/>
          <w:szCs w:val="23"/>
        </w:rPr>
      </w:pPr>
      <w:r w:rsidDel="00000000" w:rsidR="00000000" w:rsidRPr="00000000">
        <w:rPr>
          <w:b w:val="1"/>
          <w:rtl w:val="0"/>
        </w:rPr>
        <w:t xml:space="preserve">Reduced Complexity: </w:t>
      </w:r>
      <w:r w:rsidDel="00000000" w:rsidR="00000000" w:rsidRPr="00000000">
        <w:rPr>
          <w:rtl w:val="0"/>
        </w:rPr>
        <w:t xml:space="preserve">The approach simplifies deploying advanced AI solutions, making it more accessible to organizations without deep AI expertise.</w:t>
      </w:r>
    </w:p>
    <w:p w:rsidR="00000000" w:rsidDel="00000000" w:rsidP="00000000" w:rsidRDefault="00000000" w:rsidRPr="00000000" w14:paraId="00000148">
      <w:pPr>
        <w:numPr>
          <w:ilvl w:val="0"/>
          <w:numId w:val="9"/>
        </w:numPr>
        <w:ind w:left="720" w:hanging="360"/>
        <w:rPr>
          <w:rFonts w:ascii="Raleway" w:cs="Raleway" w:eastAsia="Raleway" w:hAnsi="Raleway"/>
          <w:sz w:val="23"/>
          <w:szCs w:val="23"/>
        </w:rPr>
      </w:pPr>
      <w:r w:rsidDel="00000000" w:rsidR="00000000" w:rsidRPr="00000000">
        <w:rPr>
          <w:b w:val="1"/>
          <w:rtl w:val="0"/>
        </w:rPr>
        <w:t xml:space="preserve">Customized Solutions: </w:t>
      </w:r>
      <w:r w:rsidDel="00000000" w:rsidR="00000000" w:rsidRPr="00000000">
        <w:rPr>
          <w:rtl w:val="0"/>
        </w:rPr>
        <w:t xml:space="preserve">Enterprises are not confined to one-size-fits-all solutions but can build an AI ecosystem that precisely fits their unique requirements.</w:t>
      </w:r>
    </w:p>
    <w:p w:rsidR="00000000" w:rsidDel="00000000" w:rsidP="00000000" w:rsidRDefault="00000000" w:rsidRPr="00000000" w14:paraId="00000149">
      <w:pPr>
        <w:pStyle w:val="Heading4"/>
        <w:rPr/>
      </w:pPr>
      <w:bookmarkStart w:colFirst="0" w:colLast="0" w:name="_6zcglor742f" w:id="18"/>
      <w:bookmarkEnd w:id="18"/>
      <w:r w:rsidDel="00000000" w:rsidR="00000000" w:rsidRPr="00000000">
        <w:rPr>
          <w:rtl w:val="0"/>
        </w:rPr>
        <w:t xml:space="preserve">Key Elements of the Pick and Play Approach</w:t>
      </w:r>
    </w:p>
    <w:p w:rsidR="00000000" w:rsidDel="00000000" w:rsidP="00000000" w:rsidRDefault="00000000" w:rsidRPr="00000000" w14:paraId="0000014A">
      <w:pPr>
        <w:numPr>
          <w:ilvl w:val="0"/>
          <w:numId w:val="269"/>
        </w:numPr>
        <w:ind w:left="720" w:hanging="360"/>
        <w:rPr>
          <w:rFonts w:ascii="Raleway" w:cs="Raleway" w:eastAsia="Raleway" w:hAnsi="Raleway"/>
          <w:sz w:val="23"/>
          <w:szCs w:val="23"/>
        </w:rPr>
      </w:pPr>
      <w:r w:rsidDel="00000000" w:rsidR="00000000" w:rsidRPr="00000000">
        <w:rPr>
          <w:b w:val="1"/>
          <w:rtl w:val="0"/>
        </w:rPr>
        <w:t xml:space="preserve">Quick Wins: </w:t>
      </w:r>
      <w:r w:rsidDel="00000000" w:rsidR="00000000" w:rsidRPr="00000000">
        <w:rPr>
          <w:rtl w:val="0"/>
        </w:rPr>
        <w:t xml:space="preserve">Aiming for early successes to demonstrate AI's impact and build momentum.</w:t>
      </w:r>
    </w:p>
    <w:p w:rsidR="00000000" w:rsidDel="00000000" w:rsidP="00000000" w:rsidRDefault="00000000" w:rsidRPr="00000000" w14:paraId="0000014B">
      <w:pPr>
        <w:numPr>
          <w:ilvl w:val="0"/>
          <w:numId w:val="269"/>
        </w:numPr>
        <w:ind w:left="720" w:hanging="360"/>
        <w:rPr>
          <w:rFonts w:ascii="Raleway" w:cs="Raleway" w:eastAsia="Raleway" w:hAnsi="Raleway"/>
          <w:sz w:val="23"/>
          <w:szCs w:val="23"/>
        </w:rPr>
      </w:pPr>
      <w:r w:rsidDel="00000000" w:rsidR="00000000" w:rsidRPr="00000000">
        <w:rPr>
          <w:b w:val="1"/>
          <w:rtl w:val="0"/>
        </w:rPr>
        <w:t xml:space="preserve">Comprehensive Component Library: </w:t>
      </w:r>
      <w:r w:rsidDel="00000000" w:rsidR="00000000" w:rsidRPr="00000000">
        <w:rPr>
          <w:rtl w:val="0"/>
        </w:rPr>
        <w:t xml:space="preserve">A wide range of AI components, tools, and services cover aspects like machine learning models, data processing utilities, prompts and integration APIs.</w:t>
      </w:r>
    </w:p>
    <w:p w:rsidR="00000000" w:rsidDel="00000000" w:rsidP="00000000" w:rsidRDefault="00000000" w:rsidRPr="00000000" w14:paraId="0000014C">
      <w:pPr>
        <w:numPr>
          <w:ilvl w:val="0"/>
          <w:numId w:val="269"/>
        </w:numPr>
        <w:ind w:left="720" w:hanging="360"/>
        <w:rPr>
          <w:rFonts w:ascii="Raleway" w:cs="Raleway" w:eastAsia="Raleway" w:hAnsi="Raleway"/>
          <w:sz w:val="23"/>
          <w:szCs w:val="23"/>
        </w:rPr>
      </w:pPr>
      <w:r w:rsidDel="00000000" w:rsidR="00000000" w:rsidRPr="00000000">
        <w:rPr>
          <w:b w:val="1"/>
          <w:rtl w:val="0"/>
        </w:rPr>
        <w:t xml:space="preserve">User-Friendly Interfaces: </w:t>
      </w:r>
      <w:r w:rsidDel="00000000" w:rsidR="00000000" w:rsidRPr="00000000">
        <w:rPr>
          <w:rtl w:val="0"/>
        </w:rPr>
        <w:t xml:space="preserve">Intuitive interfaces and documentation make it easy for non-technical users to understand, select, and deploy AI components.</w:t>
      </w:r>
    </w:p>
    <w:p w:rsidR="00000000" w:rsidDel="00000000" w:rsidP="00000000" w:rsidRDefault="00000000" w:rsidRPr="00000000" w14:paraId="0000014D">
      <w:pPr>
        <w:numPr>
          <w:ilvl w:val="0"/>
          <w:numId w:val="269"/>
        </w:numPr>
        <w:ind w:left="720" w:hanging="360"/>
        <w:rPr>
          <w:rFonts w:ascii="Raleway" w:cs="Raleway" w:eastAsia="Raleway" w:hAnsi="Raleway"/>
          <w:sz w:val="23"/>
          <w:szCs w:val="23"/>
        </w:rPr>
      </w:pPr>
      <w:r w:rsidDel="00000000" w:rsidR="00000000" w:rsidRPr="00000000">
        <w:rPr>
          <w:rtl w:val="0"/>
        </w:rPr>
        <w:t xml:space="preserve">Customization and Configuration Tools: Tools and platforms to customize components, from simple parameter adjustments to more complex algorithmic changes.</w:t>
      </w:r>
    </w:p>
    <w:p w:rsidR="00000000" w:rsidDel="00000000" w:rsidP="00000000" w:rsidRDefault="00000000" w:rsidRPr="00000000" w14:paraId="0000014E">
      <w:pPr>
        <w:numPr>
          <w:ilvl w:val="0"/>
          <w:numId w:val="269"/>
        </w:numPr>
        <w:ind w:left="720" w:hanging="360"/>
        <w:rPr>
          <w:rFonts w:ascii="Raleway" w:cs="Raleway" w:eastAsia="Raleway" w:hAnsi="Raleway"/>
          <w:sz w:val="23"/>
          <w:szCs w:val="23"/>
        </w:rPr>
      </w:pPr>
      <w:r w:rsidDel="00000000" w:rsidR="00000000" w:rsidRPr="00000000">
        <w:rPr>
          <w:b w:val="1"/>
          <w:rtl w:val="0"/>
        </w:rPr>
        <w:t xml:space="preserve">Integration Frameworks: </w:t>
      </w:r>
      <w:r w:rsidDel="00000000" w:rsidR="00000000" w:rsidRPr="00000000">
        <w:rPr>
          <w:rtl w:val="0"/>
        </w:rPr>
        <w:t xml:space="preserve">Pre-built integration frameworks facilitate the combination of selected components with existing systems, data sources, and workflows.</w:t>
      </w:r>
    </w:p>
    <w:p w:rsidR="00000000" w:rsidDel="00000000" w:rsidP="00000000" w:rsidRDefault="00000000" w:rsidRPr="00000000" w14:paraId="0000014F">
      <w:pPr>
        <w:numPr>
          <w:ilvl w:val="0"/>
          <w:numId w:val="269"/>
        </w:numPr>
        <w:ind w:left="720" w:hanging="360"/>
        <w:rPr>
          <w:rFonts w:ascii="Raleway" w:cs="Raleway" w:eastAsia="Raleway" w:hAnsi="Raleway"/>
          <w:sz w:val="23"/>
          <w:szCs w:val="23"/>
        </w:rPr>
      </w:pPr>
      <w:r w:rsidDel="00000000" w:rsidR="00000000" w:rsidRPr="00000000">
        <w:rPr>
          <w:b w:val="1"/>
          <w:rtl w:val="0"/>
        </w:rPr>
        <w:t xml:space="preserve">Scalable Architecture: </w:t>
      </w:r>
      <w:r w:rsidDel="00000000" w:rsidR="00000000" w:rsidRPr="00000000">
        <w:rPr>
          <w:rtl w:val="0"/>
        </w:rPr>
        <w:t xml:space="preserve">The architecture of the AI platform is designed to easily accommodate additional modules or scale existing ones without significant overhauls.</w:t>
      </w:r>
    </w:p>
    <w:p w:rsidR="00000000" w:rsidDel="00000000" w:rsidP="00000000" w:rsidRDefault="00000000" w:rsidRPr="00000000" w14:paraId="00000150">
      <w:pPr>
        <w:numPr>
          <w:ilvl w:val="0"/>
          <w:numId w:val="269"/>
        </w:numPr>
        <w:ind w:left="720" w:hanging="360"/>
        <w:rPr>
          <w:rFonts w:ascii="Raleway" w:cs="Raleway" w:eastAsia="Raleway" w:hAnsi="Raleway"/>
          <w:sz w:val="23"/>
          <w:szCs w:val="23"/>
        </w:rPr>
      </w:pPr>
      <w:r w:rsidDel="00000000" w:rsidR="00000000" w:rsidRPr="00000000">
        <w:rPr>
          <w:b w:val="1"/>
          <w:rtl w:val="0"/>
        </w:rPr>
        <w:t xml:space="preserve">Security and Compliance: </w:t>
      </w:r>
      <w:r w:rsidDel="00000000" w:rsidR="00000000" w:rsidRPr="00000000">
        <w:rPr>
          <w:rtl w:val="0"/>
        </w:rPr>
        <w:t xml:space="preserve">Each component adheres to high security and regulatory compliance standards, ensuring safe deployment in enterprise environments.</w:t>
      </w:r>
    </w:p>
    <w:p w:rsidR="00000000" w:rsidDel="00000000" w:rsidP="00000000" w:rsidRDefault="00000000" w:rsidRPr="00000000" w14:paraId="00000151">
      <w:pPr>
        <w:numPr>
          <w:ilvl w:val="0"/>
          <w:numId w:val="269"/>
        </w:numPr>
        <w:ind w:left="720" w:hanging="360"/>
        <w:rPr>
          <w:rFonts w:ascii="Raleway" w:cs="Raleway" w:eastAsia="Raleway" w:hAnsi="Raleway"/>
          <w:sz w:val="23"/>
          <w:szCs w:val="23"/>
        </w:rPr>
      </w:pPr>
      <w:r w:rsidDel="00000000" w:rsidR="00000000" w:rsidRPr="00000000">
        <w:rPr>
          <w:b w:val="1"/>
          <w:rtl w:val="0"/>
        </w:rPr>
        <w:t xml:space="preserve">Forward-Thinking: </w:t>
      </w:r>
      <w:r w:rsidDel="00000000" w:rsidR="00000000" w:rsidRPr="00000000">
        <w:rPr>
          <w:rtl w:val="0"/>
        </w:rPr>
        <w:t xml:space="preserve">Anticipating future trends and preparing for upcoming technological shifts.</w:t>
      </w:r>
    </w:p>
    <w:p w:rsidR="00000000" w:rsidDel="00000000" w:rsidP="00000000" w:rsidRDefault="00000000" w:rsidRPr="00000000" w14:paraId="00000152">
      <w:pPr>
        <w:numPr>
          <w:ilvl w:val="0"/>
          <w:numId w:val="269"/>
        </w:numPr>
        <w:ind w:left="720" w:hanging="360"/>
        <w:rPr>
          <w:rFonts w:ascii="Raleway" w:cs="Raleway" w:eastAsia="Raleway" w:hAnsi="Raleway"/>
          <w:sz w:val="23"/>
          <w:szCs w:val="23"/>
        </w:rPr>
      </w:pPr>
      <w:r w:rsidDel="00000000" w:rsidR="00000000" w:rsidRPr="00000000">
        <w:rPr>
          <w:b w:val="1"/>
          <w:rtl w:val="0"/>
        </w:rPr>
        <w:t xml:space="preserve">Ethical and Sustainable Practices: </w:t>
      </w:r>
      <w:r w:rsidDel="00000000" w:rsidR="00000000" w:rsidRPr="00000000">
        <w:rPr>
          <w:rtl w:val="0"/>
        </w:rPr>
        <w:t xml:space="preserve">Upholding ethical standards and sustainability in AI deployments.</w:t>
      </w:r>
    </w:p>
    <w:p w:rsidR="00000000" w:rsidDel="00000000" w:rsidP="00000000" w:rsidRDefault="00000000" w:rsidRPr="00000000" w14:paraId="00000153">
      <w:pPr>
        <w:pStyle w:val="Heading2"/>
        <w:rPr>
          <w:sz w:val="40"/>
          <w:szCs w:val="40"/>
        </w:rPr>
      </w:pPr>
      <w:bookmarkStart w:colFirst="0" w:colLast="0" w:name="_f6brptt7uspx" w:id="19"/>
      <w:bookmarkEnd w:id="19"/>
      <w:r w:rsidDel="00000000" w:rsidR="00000000" w:rsidRPr="00000000">
        <w:rPr>
          <w:rtl w:val="0"/>
        </w:rPr>
        <w:t xml:space="preserve">Human-Centric AI: Elevating the Enterprise Experience</w:t>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At the heart of this guide's philosophy is a human-centric AI, an approach that fundamentally reshapes how we think about and implement artificial intelligence in the enterprise environment.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Deeply influenced by rUv's work in Design Thinking at Stanford d.school during his time at Citrix, this approach embodies the collaborative and empathetic ethos of Design Thinking. The goal is to create innovative AI systems that complement the workforce's skills, creativity and strengths. </w:t>
      </w:r>
      <w:r w:rsidDel="00000000" w:rsidR="00000000" w:rsidRPr="00000000">
        <w:rPr>
          <w:rtl w:val="0"/>
        </w:rPr>
      </w:r>
    </w:p>
    <w:p w:rsidR="00000000" w:rsidDel="00000000" w:rsidP="00000000" w:rsidRDefault="00000000" w:rsidRPr="00000000" w14:paraId="00000157">
      <w:pPr>
        <w:pStyle w:val="Heading3"/>
        <w:rPr/>
      </w:pPr>
      <w:bookmarkStart w:colFirst="0" w:colLast="0" w:name="_mxvriie33zef" w:id="20"/>
      <w:bookmarkEnd w:id="20"/>
      <w:r w:rsidDel="00000000" w:rsidR="00000000" w:rsidRPr="00000000">
        <w:rPr>
          <w:rtl w:val="0"/>
        </w:rPr>
        <w:t xml:space="preserve">The Essence of Human-Centric AI</w:t>
      </w:r>
    </w:p>
    <w:p w:rsidR="00000000" w:rsidDel="00000000" w:rsidP="00000000" w:rsidRDefault="00000000" w:rsidRPr="00000000" w14:paraId="00000158">
      <w:pPr>
        <w:rPr/>
      </w:pPr>
      <w:r w:rsidDel="00000000" w:rsidR="00000000" w:rsidRPr="00000000">
        <w:rPr>
          <w:b w:val="1"/>
          <w:rtl w:val="0"/>
        </w:rPr>
        <w:t xml:space="preserve">Empathy and Understanding: </w:t>
      </w:r>
      <w:r w:rsidDel="00000000" w:rsidR="00000000" w:rsidRPr="00000000">
        <w:rPr>
          <w:rtl w:val="0"/>
        </w:rPr>
        <w:t xml:space="preserve">At its core, human-centric AI is empathetic. It is designed to understand and respond to the nuances of human emotions, behaviours, and needs. This empathy enables AI systems to provide more intuitive and practical support to employees and customers alike.</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Personalization and Adaptability: </w:t>
      </w:r>
      <w:r w:rsidDel="00000000" w:rsidR="00000000" w:rsidRPr="00000000">
        <w:rPr>
          <w:rtl w:val="0"/>
        </w:rPr>
        <w:t xml:space="preserve">Human-centric AI systems are tailored to individual needs and preferences. They adapt to different user styles, learning from interactions to offer increasingly personalized experiences. This adaptability makes AI an indispensable tool for various roles within the enterprise, enhancing productivity and satisfaction.</w:t>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Ethical and Responsible: </w:t>
      </w:r>
      <w:r w:rsidDel="00000000" w:rsidR="00000000" w:rsidRPr="00000000">
        <w:rPr>
          <w:rtl w:val="0"/>
        </w:rPr>
        <w:t xml:space="preserve">Ethics form the backbone of human-centric AI. This involves transparent decision-making processes, respect for user privacy, and adherence to ethical standards. Such AI systems earn trust and credibility, becoming more than just tools—they become trusted and </w:t>
      </w:r>
      <w:r w:rsidDel="00000000" w:rsidR="00000000" w:rsidRPr="00000000">
        <w:rPr>
          <w:rtl w:val="0"/>
        </w:rPr>
        <w:t xml:space="preserve">securely</w:t>
      </w:r>
      <w:r w:rsidDel="00000000" w:rsidR="00000000" w:rsidRPr="00000000">
        <w:rPr>
          <w:rtl w:val="0"/>
        </w:rPr>
        <w:t xml:space="preserve"> managed partners in the workplace.</w:t>
      </w:r>
    </w:p>
    <w:p w:rsidR="00000000" w:rsidDel="00000000" w:rsidP="00000000" w:rsidRDefault="00000000" w:rsidRPr="00000000" w14:paraId="0000015D">
      <w:pPr>
        <w:pStyle w:val="Heading3"/>
        <w:rPr/>
      </w:pPr>
      <w:bookmarkStart w:colFirst="0" w:colLast="0" w:name="_7d5lrdd0v9o8" w:id="21"/>
      <w:bookmarkEnd w:id="21"/>
      <w:r w:rsidDel="00000000" w:rsidR="00000000" w:rsidRPr="00000000">
        <w:rPr>
          <w:rtl w:val="0"/>
        </w:rPr>
        <w:t xml:space="preserve">Impact on Workforce and Operations</w:t>
      </w:r>
    </w:p>
    <w:p w:rsidR="00000000" w:rsidDel="00000000" w:rsidP="00000000" w:rsidRDefault="00000000" w:rsidRPr="00000000" w14:paraId="0000015E">
      <w:pPr>
        <w:rPr/>
      </w:pPr>
      <w:r w:rsidDel="00000000" w:rsidR="00000000" w:rsidRPr="00000000">
        <w:rPr>
          <w:b w:val="1"/>
          <w:rtl w:val="0"/>
        </w:rPr>
        <w:t xml:space="preserve">Enhancing Workforce Capabilities: </w:t>
      </w:r>
      <w:r w:rsidDel="00000000" w:rsidR="00000000" w:rsidRPr="00000000">
        <w:rPr>
          <w:rtl w:val="0"/>
        </w:rPr>
        <w:t xml:space="preserve">Human-centric AI acts as a workforce multiplier. Automating routine tasks frees employees to focus on creative and strategic tasks, elevating their roles and contributions.</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b w:val="1"/>
          <w:rtl w:val="0"/>
        </w:rPr>
        <w:t xml:space="preserve">Facilitating Skill Development: </w:t>
      </w:r>
      <w:r w:rsidDel="00000000" w:rsidR="00000000" w:rsidRPr="00000000">
        <w:rPr>
          <w:rtl w:val="0"/>
        </w:rPr>
        <w:t xml:space="preserve">These AI systems also play a crucial role in workforce development. They identify skill gaps and offer personalized training, ensuring that employees continuously advance in their careers and adapt to the evolving digital landscape.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Driving Operational Excellence:</w:t>
      </w:r>
      <w:r w:rsidDel="00000000" w:rsidR="00000000" w:rsidRPr="00000000">
        <w:rPr>
          <w:rtl w:val="0"/>
        </w:rPr>
        <w:t xml:space="preserve"> In operations, human-centric AI streamlines processes, predicts trends, and provides insightful analytics, leading to more informed decision-making and operational efficiency.</w:t>
      </w:r>
    </w:p>
    <w:p w:rsidR="00000000" w:rsidDel="00000000" w:rsidP="00000000" w:rsidRDefault="00000000" w:rsidRPr="00000000" w14:paraId="00000163">
      <w:pPr>
        <w:pStyle w:val="Heading3"/>
        <w:rPr/>
      </w:pPr>
      <w:bookmarkStart w:colFirst="0" w:colLast="0" w:name="_pjjlbyrygdaw" w:id="22"/>
      <w:bookmarkEnd w:id="22"/>
      <w:r w:rsidDel="00000000" w:rsidR="00000000" w:rsidRPr="00000000">
        <w:rPr>
          <w:rtl w:val="0"/>
        </w:rPr>
        <w:t xml:space="preserve">Collaboration and Communication</w:t>
      </w:r>
    </w:p>
    <w:p w:rsidR="00000000" w:rsidDel="00000000" w:rsidP="00000000" w:rsidRDefault="00000000" w:rsidRPr="00000000" w14:paraId="00000164">
      <w:pPr>
        <w:rPr/>
      </w:pPr>
      <w:r w:rsidDel="00000000" w:rsidR="00000000" w:rsidRPr="00000000">
        <w:rPr>
          <w:b w:val="1"/>
          <w:rtl w:val="0"/>
        </w:rPr>
        <w:t xml:space="preserve">Bridging Communication Gaps:</w:t>
      </w:r>
      <w:r w:rsidDel="00000000" w:rsidR="00000000" w:rsidRPr="00000000">
        <w:rPr>
          <w:rtl w:val="0"/>
        </w:rPr>
        <w:t xml:space="preserve"> By facilitating better communication and collaboration across various departments, human-centric AI breaks down silos within the enterprise, fostering a more cohesive and integrated work environment.</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Enhancing Customer Interactions: </w:t>
      </w:r>
      <w:r w:rsidDel="00000000" w:rsidR="00000000" w:rsidRPr="00000000">
        <w:rPr>
          <w:rtl w:val="0"/>
        </w:rPr>
        <w:t xml:space="preserve">Externally, these AI systems improve customer interactions by providing personalized experiences, understanding customer needs, offering timely solutions, and improving customer satisfaction and loyalty.</w:t>
      </w:r>
      <w:r w:rsidDel="00000000" w:rsidR="00000000" w:rsidRPr="00000000">
        <w:rPr>
          <w:rtl w:val="0"/>
        </w:rPr>
      </w:r>
    </w:p>
    <w:p w:rsidR="00000000" w:rsidDel="00000000" w:rsidP="00000000" w:rsidRDefault="00000000" w:rsidRPr="00000000" w14:paraId="00000167">
      <w:pPr>
        <w:pStyle w:val="Heading3"/>
        <w:rPr/>
      </w:pPr>
      <w:bookmarkStart w:colFirst="0" w:colLast="0" w:name="_w9xhnmh6lrk1" w:id="23"/>
      <w:bookmarkEnd w:id="23"/>
      <w:r w:rsidDel="00000000" w:rsidR="00000000" w:rsidRPr="00000000">
        <w:rPr>
          <w:rtl w:val="0"/>
        </w:rPr>
        <w:t xml:space="preserve">Future-Oriented and Evolving</w:t>
      </w:r>
    </w:p>
    <w:p w:rsidR="00000000" w:rsidDel="00000000" w:rsidP="00000000" w:rsidRDefault="00000000" w:rsidRPr="00000000" w14:paraId="00000168">
      <w:pPr>
        <w:rPr/>
      </w:pPr>
      <w:r w:rsidDel="00000000" w:rsidR="00000000" w:rsidRPr="00000000">
        <w:rPr>
          <w:b w:val="1"/>
          <w:rtl w:val="0"/>
        </w:rPr>
        <w:t xml:space="preserve">Keeping Pace with Technological Advancements:</w:t>
      </w:r>
      <w:r w:rsidDel="00000000" w:rsidR="00000000" w:rsidRPr="00000000">
        <w:rPr>
          <w:rtl w:val="0"/>
        </w:rPr>
        <w:t xml:space="preserve"> Human-centric AI is not static; it evolves with technological advancements. This ensures enterprises remain at the forefront of innovation, continuously improving their AI systems to meet emerging challenges and opportunities.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b w:val="1"/>
          <w:rtl w:val="0"/>
        </w:rPr>
        <w:t xml:space="preserve">Adapting to Future Work Environments:</w:t>
      </w:r>
      <w:r w:rsidDel="00000000" w:rsidR="00000000" w:rsidRPr="00000000">
        <w:rPr>
          <w:rtl w:val="0"/>
        </w:rPr>
        <w:t xml:space="preserve"> As the nature of work and workplaces evolves, human-centric AI adapts, ensuring that enterprises have the tools and systems that are relevant and effective in the changing work landscape.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Incorporating human-centric AI into enterprise strategy is not just a technological upgrade; it’s a paradigm shift towards a more empathetic, practical, and ethical use of AI.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sz w:val="27"/>
          <w:szCs w:val="27"/>
        </w:rPr>
      </w:pPr>
      <w:r w:rsidDel="00000000" w:rsidR="00000000" w:rsidRPr="00000000">
        <w:rPr>
          <w:rtl w:val="0"/>
        </w:rPr>
        <w:t xml:space="preserve">It aligns AI integration with the human element at its core, ensuring that technology serves the people, not vice versa. This approach optimizes current operations and equips every team member with the necessary tools to excel in a dynamic and evolving business landscape, marking a new era of AI in the enterprise world.</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rPr/>
      </w:pPr>
      <w:bookmarkStart w:colFirst="0" w:colLast="0" w:name="_cmkoan6shyma" w:id="24"/>
      <w:bookmarkEnd w:id="24"/>
      <w:r w:rsidDel="00000000" w:rsidR="00000000" w:rsidRPr="00000000">
        <w:rPr>
          <w:rtl w:val="0"/>
        </w:rPr>
        <w:t xml:space="preserve">Micro-Transformation in Enterprise Environments</w:t>
      </w:r>
    </w:p>
    <w:p w:rsidR="00000000" w:rsidDel="00000000" w:rsidP="00000000" w:rsidRDefault="00000000" w:rsidRPr="00000000" w14:paraId="00000171">
      <w:pPr>
        <w:rPr/>
      </w:pPr>
      <w:r w:rsidDel="00000000" w:rsidR="00000000" w:rsidRPr="00000000">
        <w:rPr>
          <w:rtl w:val="0"/>
        </w:rPr>
        <w:t xml:space="preserve">Micro-transformation within an enterprise offers a practical, effective approach to technical and cultural evolution. By focusing on small, manageable changes that are easy to implement and scale, organizations can achieve continuous improvement, fostering an agile, responsive, and innovative business environment. </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This approach enhances technical infrastructure and nurtures a progressive organizational culture, driving sustainable growth and success.</w:t>
      </w:r>
      <w:r w:rsidDel="00000000" w:rsidR="00000000" w:rsidRPr="00000000">
        <w:rPr>
          <w:rtl w:val="0"/>
        </w:rPr>
      </w:r>
    </w:p>
    <w:p w:rsidR="00000000" w:rsidDel="00000000" w:rsidP="00000000" w:rsidRDefault="00000000" w:rsidRPr="00000000" w14:paraId="00000174">
      <w:pPr>
        <w:pStyle w:val="Heading4"/>
        <w:rPr/>
      </w:pPr>
      <w:bookmarkStart w:colFirst="0" w:colLast="0" w:name="_m8ta3dlfa0re" w:id="25"/>
      <w:bookmarkEnd w:id="25"/>
      <w:r w:rsidDel="00000000" w:rsidR="00000000" w:rsidRPr="00000000">
        <w:rPr>
          <w:rtl w:val="0"/>
        </w:rPr>
        <w:t xml:space="preserve">Technical Infrastructure Transformations</w:t>
      </w:r>
    </w:p>
    <w:p w:rsidR="00000000" w:rsidDel="00000000" w:rsidP="00000000" w:rsidRDefault="00000000" w:rsidRPr="00000000" w14:paraId="00000175">
      <w:pPr>
        <w:rPr/>
      </w:pPr>
      <w:r w:rsidDel="00000000" w:rsidR="00000000" w:rsidRPr="00000000">
        <w:rPr>
          <w:rtl w:val="0"/>
        </w:rPr>
        <w:t xml:space="preserve">This section focuses on evolving the IT infrastructure through targeted, small-scale enhancements and adopting agile methodologies to foster a dynamic and responsive tech environment.</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numPr>
          <w:ilvl w:val="0"/>
          <w:numId w:val="251"/>
        </w:numPr>
        <w:ind w:left="720" w:hanging="360"/>
      </w:pPr>
      <w:r w:rsidDel="00000000" w:rsidR="00000000" w:rsidRPr="00000000">
        <w:rPr>
          <w:b w:val="1"/>
          <w:rtl w:val="0"/>
        </w:rPr>
        <w:t xml:space="preserve">Incremental Tech Upgrades:</w:t>
      </w:r>
      <w:r w:rsidDel="00000000" w:rsidR="00000000" w:rsidRPr="00000000">
        <w:rPr>
          <w:rtl w:val="0"/>
        </w:rPr>
        <w:t xml:space="preserve"> Implement small-scale technology upgrades that enhance IT infrastructure.</w:t>
      </w:r>
    </w:p>
    <w:p w:rsidR="00000000" w:rsidDel="00000000" w:rsidP="00000000" w:rsidRDefault="00000000" w:rsidRPr="00000000" w14:paraId="00000178">
      <w:pPr>
        <w:numPr>
          <w:ilvl w:val="0"/>
          <w:numId w:val="251"/>
        </w:numPr>
        <w:ind w:left="720" w:hanging="360"/>
      </w:pPr>
      <w:r w:rsidDel="00000000" w:rsidR="00000000" w:rsidRPr="00000000">
        <w:rPr>
          <w:b w:val="1"/>
          <w:rtl w:val="0"/>
        </w:rPr>
        <w:t xml:space="preserve">Agile Development Practices: </w:t>
      </w:r>
      <w:r w:rsidDel="00000000" w:rsidR="00000000" w:rsidRPr="00000000">
        <w:rPr>
          <w:rtl w:val="0"/>
        </w:rPr>
        <w:t xml:space="preserve">Employ agile methodologies to introduce and test new software features or systems in a controlled, iterative manner.</w:t>
      </w:r>
    </w:p>
    <w:p w:rsidR="00000000" w:rsidDel="00000000" w:rsidP="00000000" w:rsidRDefault="00000000" w:rsidRPr="00000000" w14:paraId="00000179">
      <w:pPr>
        <w:pStyle w:val="Heading3"/>
        <w:rPr/>
      </w:pPr>
      <w:bookmarkStart w:colFirst="0" w:colLast="0" w:name="_wxhb8wv8w4vv" w:id="26"/>
      <w:bookmarkEnd w:id="26"/>
      <w:r w:rsidDel="00000000" w:rsidR="00000000" w:rsidRPr="00000000">
        <w:rPr>
          <w:rtl w:val="0"/>
        </w:rPr>
        <w:t xml:space="preserve">Cultural Shifts</w:t>
      </w:r>
    </w:p>
    <w:p w:rsidR="00000000" w:rsidDel="00000000" w:rsidP="00000000" w:rsidRDefault="00000000" w:rsidRPr="00000000" w14:paraId="0000017A">
      <w:pPr>
        <w:rPr/>
      </w:pPr>
      <w:r w:rsidDel="00000000" w:rsidR="00000000" w:rsidRPr="00000000">
        <w:rPr>
          <w:rtl w:val="0"/>
        </w:rPr>
        <w:t xml:space="preserve">This part emphasizes the significance of fostering a workplace culture that values innovation, team-led initiatives, and continuous learning as key drivers of organizational transformation.</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283"/>
        </w:numPr>
        <w:ind w:left="720" w:hanging="360"/>
      </w:pPr>
      <w:r w:rsidDel="00000000" w:rsidR="00000000" w:rsidRPr="00000000">
        <w:rPr>
          <w:b w:val="1"/>
          <w:rtl w:val="0"/>
        </w:rPr>
        <w:t xml:space="preserve">Empowering Teams: </w:t>
      </w:r>
      <w:r w:rsidDel="00000000" w:rsidR="00000000" w:rsidRPr="00000000">
        <w:rPr>
          <w:rtl w:val="0"/>
        </w:rPr>
        <w:t xml:space="preserve">Encourage small, team-led initiatives that drive innovation and process improvement.</w:t>
      </w:r>
    </w:p>
    <w:p w:rsidR="00000000" w:rsidDel="00000000" w:rsidP="00000000" w:rsidRDefault="00000000" w:rsidRPr="00000000" w14:paraId="0000017D">
      <w:pPr>
        <w:numPr>
          <w:ilvl w:val="0"/>
          <w:numId w:val="283"/>
        </w:numPr>
        <w:ind w:left="720" w:hanging="360"/>
      </w:pPr>
      <w:r w:rsidDel="00000000" w:rsidR="00000000" w:rsidRPr="00000000">
        <w:rPr>
          <w:b w:val="1"/>
          <w:rtl w:val="0"/>
        </w:rPr>
        <w:t xml:space="preserve">Continuous Learning Culture: </w:t>
      </w:r>
      <w:r w:rsidDel="00000000" w:rsidR="00000000" w:rsidRPr="00000000">
        <w:rPr>
          <w:rtl w:val="0"/>
        </w:rPr>
        <w:t xml:space="preserve">Promote a culture of continuous learning and adaptation, where employees are encouraged to experiment with new ideas in their work areas.</w:t>
      </w:r>
    </w:p>
    <w:p w:rsidR="00000000" w:rsidDel="00000000" w:rsidP="00000000" w:rsidRDefault="00000000" w:rsidRPr="00000000" w14:paraId="0000017E">
      <w:pPr>
        <w:pStyle w:val="Heading3"/>
        <w:rPr/>
      </w:pPr>
      <w:bookmarkStart w:colFirst="0" w:colLast="0" w:name="_axw1ytc085fv" w:id="27"/>
      <w:bookmarkEnd w:id="27"/>
      <w:r w:rsidDel="00000000" w:rsidR="00000000" w:rsidRPr="00000000">
        <w:rPr>
          <w:rtl w:val="0"/>
        </w:rPr>
        <w:t xml:space="preserve">Measurability and Scalability</w:t>
      </w:r>
    </w:p>
    <w:p w:rsidR="00000000" w:rsidDel="00000000" w:rsidP="00000000" w:rsidRDefault="00000000" w:rsidRPr="00000000" w14:paraId="0000017F">
      <w:pPr>
        <w:rPr/>
      </w:pPr>
      <w:r w:rsidDel="00000000" w:rsidR="00000000" w:rsidRPr="00000000">
        <w:rPr>
          <w:rtl w:val="0"/>
        </w:rPr>
        <w:t xml:space="preserve">Implement changes that can be clearly measured for their impact on efficiency and productivity and ensure they are scalable across the organization.</w:t>
      </w:r>
    </w:p>
    <w:p w:rsidR="00000000" w:rsidDel="00000000" w:rsidP="00000000" w:rsidRDefault="00000000" w:rsidRPr="00000000" w14:paraId="00000180">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181">
      <w:pPr>
        <w:numPr>
          <w:ilvl w:val="0"/>
          <w:numId w:val="69"/>
        </w:numPr>
        <w:ind w:left="720" w:hanging="360"/>
      </w:pPr>
      <w:r w:rsidDel="00000000" w:rsidR="00000000" w:rsidRPr="00000000">
        <w:rPr>
          <w:b w:val="1"/>
          <w:rtl w:val="0"/>
        </w:rPr>
        <w:t xml:space="preserve">Trackable Improvements: </w:t>
      </w:r>
      <w:r w:rsidDel="00000000" w:rsidR="00000000" w:rsidRPr="00000000">
        <w:rPr>
          <w:rtl w:val="0"/>
        </w:rPr>
        <w:t xml:space="preserve">Focus on changes that offer clear, measurable improvements in efficiency, productivity, or user experience</w:t>
      </w:r>
    </w:p>
    <w:p w:rsidR="00000000" w:rsidDel="00000000" w:rsidP="00000000" w:rsidRDefault="00000000" w:rsidRPr="00000000" w14:paraId="00000182">
      <w:pPr>
        <w:numPr>
          <w:ilvl w:val="0"/>
          <w:numId w:val="51"/>
        </w:numPr>
        <w:ind w:left="720" w:hanging="360"/>
      </w:pPr>
      <w:r w:rsidDel="00000000" w:rsidR="00000000" w:rsidRPr="00000000">
        <w:rPr>
          <w:b w:val="1"/>
          <w:rtl w:val="0"/>
        </w:rPr>
        <w:t xml:space="preserve">Trackable Improvements:</w:t>
      </w:r>
      <w:r w:rsidDel="00000000" w:rsidR="00000000" w:rsidRPr="00000000">
        <w:rPr>
          <w:rtl w:val="0"/>
        </w:rPr>
        <w:t xml:space="preserve"> Focus on changes that offer clear, measurable improvements in efficiency, productivity, or user experience. Establish KPIs for each micro-transformation to gauge its impact effectively.</w:t>
      </w:r>
    </w:p>
    <w:p w:rsidR="00000000" w:rsidDel="00000000" w:rsidP="00000000" w:rsidRDefault="00000000" w:rsidRPr="00000000" w14:paraId="00000183">
      <w:pPr>
        <w:pStyle w:val="Heading3"/>
        <w:rPr/>
      </w:pPr>
      <w:bookmarkStart w:colFirst="0" w:colLast="0" w:name="_14qe5htax0tw" w:id="28"/>
      <w:bookmarkEnd w:id="28"/>
      <w:r w:rsidDel="00000000" w:rsidR="00000000" w:rsidRPr="00000000">
        <w:rPr>
          <w:rtl w:val="0"/>
        </w:rPr>
        <w:t xml:space="preserve">Implementation and Scaling</w:t>
      </w:r>
    </w:p>
    <w:p w:rsidR="00000000" w:rsidDel="00000000" w:rsidP="00000000" w:rsidRDefault="00000000" w:rsidRPr="00000000" w14:paraId="00000184">
      <w:pPr>
        <w:rPr>
          <w:rFonts w:ascii="Roboto" w:cs="Roboto" w:eastAsia="Roboto" w:hAnsi="Roboto"/>
          <w:color w:val="d1d5db"/>
          <w:sz w:val="24"/>
          <w:szCs w:val="24"/>
          <w:shd w:fill="343541" w:val="clear"/>
        </w:rPr>
      </w:pPr>
      <w:r w:rsidDel="00000000" w:rsidR="00000000" w:rsidRPr="00000000">
        <w:rPr>
          <w:rtl w:val="0"/>
        </w:rPr>
        <w:t xml:space="preserve">This part deals with the strategies for quick and efficient implementation of micro-transformations and their scalability within the enterprise.</w:t>
      </w:r>
      <w:r w:rsidDel="00000000" w:rsidR="00000000" w:rsidRPr="00000000">
        <w:rPr>
          <w:rtl w:val="0"/>
        </w:rPr>
      </w:r>
    </w:p>
    <w:p w:rsidR="00000000" w:rsidDel="00000000" w:rsidP="00000000" w:rsidRDefault="00000000" w:rsidRPr="00000000" w14:paraId="00000185">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186">
      <w:pPr>
        <w:numPr>
          <w:ilvl w:val="0"/>
          <w:numId w:val="76"/>
        </w:numPr>
        <w:ind w:left="720" w:hanging="360"/>
      </w:pPr>
      <w:r w:rsidDel="00000000" w:rsidR="00000000" w:rsidRPr="00000000">
        <w:rPr>
          <w:b w:val="1"/>
          <w:rtl w:val="0"/>
        </w:rPr>
        <w:t xml:space="preserve">Rapid Implementation:</w:t>
      </w:r>
      <w:r w:rsidDel="00000000" w:rsidR="00000000" w:rsidRPr="00000000">
        <w:rPr>
          <w:rtl w:val="0"/>
        </w:rPr>
        <w:t xml:space="preserve"> Implement micro-transformations quickly and efficiently, minimizing disruption to ongoing operations.</w:t>
      </w:r>
    </w:p>
    <w:p w:rsidR="00000000" w:rsidDel="00000000" w:rsidP="00000000" w:rsidRDefault="00000000" w:rsidRPr="00000000" w14:paraId="00000187">
      <w:pPr>
        <w:numPr>
          <w:ilvl w:val="0"/>
          <w:numId w:val="76"/>
        </w:numPr>
        <w:ind w:left="720" w:hanging="360"/>
      </w:pPr>
      <w:r w:rsidDel="00000000" w:rsidR="00000000" w:rsidRPr="00000000">
        <w:rPr>
          <w:b w:val="1"/>
          <w:rtl w:val="0"/>
        </w:rPr>
        <w:t xml:space="preserve">Scalable Models: </w:t>
      </w:r>
      <w:r w:rsidDel="00000000" w:rsidR="00000000" w:rsidRPr="00000000">
        <w:rPr>
          <w:rtl w:val="0"/>
        </w:rPr>
        <w:t xml:space="preserve">Design each small change to be scalable, allowing successful initiatives to be expanded or replicated across the organization.</w:t>
      </w:r>
    </w:p>
    <w:p w:rsidR="00000000" w:rsidDel="00000000" w:rsidP="00000000" w:rsidRDefault="00000000" w:rsidRPr="00000000" w14:paraId="00000188">
      <w:pPr>
        <w:pStyle w:val="Heading3"/>
        <w:rPr/>
      </w:pPr>
      <w:bookmarkStart w:colFirst="0" w:colLast="0" w:name="_v5l24mr5vh2f" w:id="29"/>
      <w:bookmarkEnd w:id="29"/>
      <w:r w:rsidDel="00000000" w:rsidR="00000000" w:rsidRPr="00000000">
        <w:rPr>
          <w:rtl w:val="0"/>
        </w:rPr>
        <w:t xml:space="preserve">Integrating Technology and Culture</w:t>
      </w:r>
    </w:p>
    <w:p w:rsidR="00000000" w:rsidDel="00000000" w:rsidP="00000000" w:rsidRDefault="00000000" w:rsidRPr="00000000" w14:paraId="00000189">
      <w:pPr>
        <w:rPr/>
      </w:pPr>
      <w:r w:rsidDel="00000000" w:rsidR="00000000" w:rsidRPr="00000000">
        <w:rPr>
          <w:rtl w:val="0"/>
        </w:rPr>
        <w:t xml:space="preserve">Discusses the importance of harmonizing technological advancements with cultural shifts to create a cohesive and progressive enterprise environment</w:t>
      </w:r>
    </w:p>
    <w:p w:rsidR="00000000" w:rsidDel="00000000" w:rsidP="00000000" w:rsidRDefault="00000000" w:rsidRPr="00000000" w14:paraId="0000018A">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18B">
      <w:pPr>
        <w:numPr>
          <w:ilvl w:val="0"/>
          <w:numId w:val="123"/>
        </w:numPr>
        <w:ind w:left="720" w:hanging="360"/>
      </w:pPr>
      <w:r w:rsidDel="00000000" w:rsidR="00000000" w:rsidRPr="00000000">
        <w:rPr>
          <w:b w:val="1"/>
          <w:rtl w:val="0"/>
        </w:rPr>
        <w:t xml:space="preserve">Balancing Tech and People: </w:t>
      </w:r>
      <w:r w:rsidDel="00000000" w:rsidR="00000000" w:rsidRPr="00000000">
        <w:rPr>
          <w:rtl w:val="0"/>
        </w:rPr>
        <w:t xml:space="preserve">Ensure that technological changes are balanced with cultural shifts, fostering an environment where both elements evolve harmoniously.</w:t>
      </w:r>
      <w:r w:rsidDel="00000000" w:rsidR="00000000" w:rsidRPr="00000000">
        <w:rPr>
          <w:rtl w:val="0"/>
        </w:rPr>
      </w:r>
    </w:p>
    <w:p w:rsidR="00000000" w:rsidDel="00000000" w:rsidP="00000000" w:rsidRDefault="00000000" w:rsidRPr="00000000" w14:paraId="0000018C">
      <w:pPr>
        <w:numPr>
          <w:ilvl w:val="0"/>
          <w:numId w:val="123"/>
        </w:numPr>
        <w:ind w:left="720" w:hanging="360"/>
      </w:pPr>
      <w:r w:rsidDel="00000000" w:rsidR="00000000" w:rsidRPr="00000000">
        <w:rPr>
          <w:b w:val="1"/>
          <w:rtl w:val="0"/>
        </w:rPr>
        <w:t xml:space="preserve">Encouraging Collaboration and Feedback:</w:t>
      </w:r>
      <w:r w:rsidDel="00000000" w:rsidR="00000000" w:rsidRPr="00000000">
        <w:rPr>
          <w:rtl w:val="0"/>
        </w:rPr>
        <w:t xml:space="preserve"> Foster a collaborative environment where feedback is actively sought and acted upon, driving continuous improvement.</w:t>
      </w:r>
    </w:p>
    <w:p w:rsidR="00000000" w:rsidDel="00000000" w:rsidP="00000000" w:rsidRDefault="00000000" w:rsidRPr="00000000" w14:paraId="0000018D">
      <w:pPr>
        <w:pStyle w:val="Heading3"/>
        <w:rPr/>
      </w:pPr>
      <w:bookmarkStart w:colFirst="0" w:colLast="0" w:name="_20mjcis9ernz" w:id="30"/>
      <w:bookmarkEnd w:id="30"/>
      <w:r w:rsidDel="00000000" w:rsidR="00000000" w:rsidRPr="00000000">
        <w:rPr>
          <w:rtl w:val="0"/>
        </w:rPr>
        <w:t xml:space="preserve">Benefits of Micro-Transformation</w:t>
      </w:r>
    </w:p>
    <w:p w:rsidR="00000000" w:rsidDel="00000000" w:rsidP="00000000" w:rsidRDefault="00000000" w:rsidRPr="00000000" w14:paraId="0000018E">
      <w:pPr>
        <w:rPr/>
      </w:pPr>
      <w:r w:rsidDel="00000000" w:rsidR="00000000" w:rsidRPr="00000000">
        <w:rPr>
          <w:rtl w:val="0"/>
        </w:rPr>
        <w:t xml:space="preserve">This area highlights the advantages of adopting micro-transformations, focusing on their manageability and ability to provide quick, tangible wins.</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numPr>
          <w:ilvl w:val="0"/>
          <w:numId w:val="127"/>
        </w:numPr>
        <w:ind w:left="720" w:hanging="360"/>
      </w:pPr>
      <w:r w:rsidDel="00000000" w:rsidR="00000000" w:rsidRPr="00000000">
        <w:rPr>
          <w:b w:val="1"/>
          <w:rtl w:val="0"/>
        </w:rPr>
        <w:t xml:space="preserve">Manageable Change: </w:t>
      </w:r>
      <w:r w:rsidDel="00000000" w:rsidR="00000000" w:rsidRPr="00000000">
        <w:rPr>
          <w:rtl w:val="0"/>
        </w:rPr>
        <w:t xml:space="preserve">Small-scale changes are easier and less risky than large-scale transformations.</w:t>
      </w:r>
      <w:r w:rsidDel="00000000" w:rsidR="00000000" w:rsidRPr="00000000">
        <w:rPr>
          <w:rtl w:val="0"/>
        </w:rPr>
      </w:r>
    </w:p>
    <w:p w:rsidR="00000000" w:rsidDel="00000000" w:rsidP="00000000" w:rsidRDefault="00000000" w:rsidRPr="00000000" w14:paraId="00000191">
      <w:pPr>
        <w:numPr>
          <w:ilvl w:val="0"/>
          <w:numId w:val="127"/>
        </w:numPr>
        <w:ind w:left="720" w:hanging="360"/>
      </w:pPr>
      <w:r w:rsidDel="00000000" w:rsidR="00000000" w:rsidRPr="00000000">
        <w:rPr>
          <w:b w:val="1"/>
          <w:rtl w:val="0"/>
        </w:rPr>
        <w:t xml:space="preserve">Quick Wins:</w:t>
      </w:r>
      <w:r w:rsidDel="00000000" w:rsidR="00000000" w:rsidRPr="00000000">
        <w:rPr>
          <w:rtl w:val="0"/>
        </w:rPr>
        <w:t xml:space="preserve"> Achieve rapid results and immediate benefits from each small initiative, boosting morale and demonstrating the value of transformation efforts.</w:t>
      </w:r>
    </w:p>
    <w:p w:rsidR="00000000" w:rsidDel="00000000" w:rsidP="00000000" w:rsidRDefault="00000000" w:rsidRPr="00000000" w14:paraId="00000192">
      <w:pPr>
        <w:pStyle w:val="Heading3"/>
        <w:rPr/>
      </w:pPr>
      <w:bookmarkStart w:colFirst="0" w:colLast="0" w:name="_k7f1kz37mk0a" w:id="31"/>
      <w:bookmarkEnd w:id="31"/>
      <w:r w:rsidDel="00000000" w:rsidR="00000000" w:rsidRPr="00000000">
        <w:rPr>
          <w:rtl w:val="0"/>
        </w:rPr>
        <w:t xml:space="preserve">Challenges and Solutions</w:t>
      </w:r>
    </w:p>
    <w:p w:rsidR="00000000" w:rsidDel="00000000" w:rsidP="00000000" w:rsidRDefault="00000000" w:rsidRPr="00000000" w14:paraId="00000193">
      <w:pPr>
        <w:rPr/>
      </w:pPr>
      <w:r w:rsidDel="00000000" w:rsidR="00000000" w:rsidRPr="00000000">
        <w:rPr>
          <w:rtl w:val="0"/>
        </w:rPr>
        <w:t xml:space="preserve">Addresses the potential challenges in micro-transformation and offers solutions to align them with the overall business strategy and resource allocation.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numPr>
          <w:ilvl w:val="0"/>
          <w:numId w:val="244"/>
        </w:numPr>
        <w:ind w:left="720" w:hanging="360"/>
      </w:pPr>
      <w:r w:rsidDel="00000000" w:rsidR="00000000" w:rsidRPr="00000000">
        <w:rPr>
          <w:b w:val="1"/>
          <w:rtl w:val="0"/>
        </w:rPr>
        <w:t xml:space="preserve">Ensuring Alignment: </w:t>
      </w:r>
      <w:r w:rsidDel="00000000" w:rsidR="00000000" w:rsidRPr="00000000">
        <w:rPr>
          <w:rtl w:val="0"/>
        </w:rPr>
        <w:t xml:space="preserve">Maintain alignment of micro-transformations with overall business strategy to ensure cohesive growth.</w:t>
      </w:r>
    </w:p>
    <w:p w:rsidR="00000000" w:rsidDel="00000000" w:rsidP="00000000" w:rsidRDefault="00000000" w:rsidRPr="00000000" w14:paraId="00000196">
      <w:pPr>
        <w:numPr>
          <w:ilvl w:val="0"/>
          <w:numId w:val="244"/>
        </w:numPr>
        <w:ind w:left="720" w:hanging="360"/>
      </w:pPr>
      <w:r w:rsidDel="00000000" w:rsidR="00000000" w:rsidRPr="00000000">
        <w:rPr>
          <w:b w:val="1"/>
          <w:rtl w:val="0"/>
        </w:rPr>
        <w:t xml:space="preserve">Resource Allocation: </w:t>
      </w:r>
      <w:r w:rsidDel="00000000" w:rsidR="00000000" w:rsidRPr="00000000">
        <w:rPr>
          <w:rtl w:val="0"/>
        </w:rPr>
        <w:t xml:space="preserve">Strategically allocate resources to balance between micro-initiatives and broader organizational goals.</w:t>
      </w:r>
    </w:p>
    <w:p w:rsidR="00000000" w:rsidDel="00000000" w:rsidP="00000000" w:rsidRDefault="00000000" w:rsidRPr="00000000" w14:paraId="00000197">
      <w:pPr>
        <w:pStyle w:val="Heading2"/>
        <w:rPr>
          <w:rFonts w:ascii="Raleway Light" w:cs="Raleway Light" w:eastAsia="Raleway Light" w:hAnsi="Raleway Light"/>
          <w:sz w:val="44"/>
          <w:szCs w:val="44"/>
        </w:rPr>
      </w:pPr>
      <w:bookmarkStart w:colFirst="0" w:colLast="0" w:name="_msjmfpr198mn" w:id="32"/>
      <w:bookmarkEnd w:id="32"/>
      <w:r w:rsidDel="00000000" w:rsidR="00000000" w:rsidRPr="00000000">
        <w:rPr>
          <w:rtl w:val="0"/>
        </w:rPr>
        <w:t xml:space="preserve">AI Readiness Assessment and Framework for Enterprise Integration</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Implementing AI in an enterprise setting is a complex process that requires careful planning and consideration. A comprehensive AI assessment is crucial to ensure an organization can integrate AI technologies effectively.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This assessment should include technological infrastructure, workforce capabilities, ethical considerations, regulatory compliance, and organizational readiness.</w:t>
      </w:r>
      <w:r w:rsidDel="00000000" w:rsidR="00000000" w:rsidRPr="00000000">
        <w:rPr>
          <w:rtl w:val="0"/>
        </w:rPr>
      </w:r>
    </w:p>
    <w:p w:rsidR="00000000" w:rsidDel="00000000" w:rsidP="00000000" w:rsidRDefault="00000000" w:rsidRPr="00000000" w14:paraId="0000019B">
      <w:pPr>
        <w:pStyle w:val="Heading3"/>
        <w:rPr/>
      </w:pPr>
      <w:bookmarkStart w:colFirst="0" w:colLast="0" w:name="_7a74tkdu4fi8" w:id="33"/>
      <w:bookmarkEnd w:id="33"/>
      <w:r w:rsidDel="00000000" w:rsidR="00000000" w:rsidRPr="00000000">
        <w:rPr>
          <w:rtl w:val="0"/>
        </w:rPr>
        <w:t xml:space="preserve">Assessment Goals</w:t>
      </w:r>
    </w:p>
    <w:p w:rsidR="00000000" w:rsidDel="00000000" w:rsidP="00000000" w:rsidRDefault="00000000" w:rsidRPr="00000000" w14:paraId="0000019C">
      <w:pPr>
        <w:rPr/>
      </w:pPr>
      <w:r w:rsidDel="00000000" w:rsidR="00000000" w:rsidRPr="00000000">
        <w:rPr>
          <w:rtl w:val="0"/>
        </w:rPr>
        <w:t xml:space="preserve">The AI readiness assessment is a pivotal process for evaluating an organization's current and potential use of AI. It aims to identify practical AI applications, highlight improvement opportunities and serve as a foundation for crafting a strategic AI roadmap.</w:t>
      </w:r>
    </w:p>
    <w:p w:rsidR="00000000" w:rsidDel="00000000" w:rsidP="00000000" w:rsidRDefault="00000000" w:rsidRPr="00000000" w14:paraId="0000019D">
      <w:pPr>
        <w:pStyle w:val="Heading4"/>
        <w:rPr/>
      </w:pPr>
      <w:bookmarkStart w:colFirst="0" w:colLast="0" w:name="_h38sw0kvkebn" w:id="34"/>
      <w:bookmarkEnd w:id="34"/>
      <w:r w:rsidDel="00000000" w:rsidR="00000000" w:rsidRPr="00000000">
        <w:rPr>
          <w:rtl w:val="0"/>
        </w:rPr>
        <w:t xml:space="preserve">Understanding Current Capabilities and Infrastructure</w:t>
      </w:r>
    </w:p>
    <w:p w:rsidR="00000000" w:rsidDel="00000000" w:rsidP="00000000" w:rsidRDefault="00000000" w:rsidRPr="00000000" w14:paraId="0000019E">
      <w:pPr>
        <w:rPr/>
      </w:pPr>
      <w:r w:rsidDel="00000000" w:rsidR="00000000" w:rsidRPr="00000000">
        <w:rPr>
          <w:rtl w:val="0"/>
        </w:rPr>
        <w:t xml:space="preserve">Conduct a thorough analysis of the existing IT and data systems to assess their readiness for AI integration.</w:t>
      </w:r>
    </w:p>
    <w:p w:rsidR="00000000" w:rsidDel="00000000" w:rsidP="00000000" w:rsidRDefault="00000000" w:rsidRPr="00000000" w14:paraId="0000019F">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1A0">
      <w:pPr>
        <w:numPr>
          <w:ilvl w:val="0"/>
          <w:numId w:val="273"/>
        </w:numPr>
        <w:ind w:left="720" w:hanging="360"/>
        <w:rPr>
          <w:u w:val="none"/>
        </w:rPr>
      </w:pPr>
      <w:r w:rsidDel="00000000" w:rsidR="00000000" w:rsidRPr="00000000">
        <w:rPr>
          <w:b w:val="1"/>
          <w:rtl w:val="0"/>
        </w:rPr>
        <w:t xml:space="preserve">Evaluating IT and Data Systems: </w:t>
      </w:r>
      <w:r w:rsidDel="00000000" w:rsidR="00000000" w:rsidRPr="00000000">
        <w:rPr>
          <w:rtl w:val="0"/>
        </w:rPr>
        <w:t xml:space="preserve">Analyze existing IT infrastructure and data management systems to determine their capacity to support AI initiatives.</w:t>
      </w:r>
      <w:r w:rsidDel="00000000" w:rsidR="00000000" w:rsidRPr="00000000">
        <w:rPr>
          <w:rtl w:val="0"/>
        </w:rPr>
      </w:r>
    </w:p>
    <w:p w:rsidR="00000000" w:rsidDel="00000000" w:rsidP="00000000" w:rsidRDefault="00000000" w:rsidRPr="00000000" w14:paraId="000001A1">
      <w:pPr>
        <w:numPr>
          <w:ilvl w:val="0"/>
          <w:numId w:val="273"/>
        </w:numPr>
        <w:ind w:left="720" w:hanging="360"/>
        <w:rPr>
          <w:u w:val="none"/>
        </w:rPr>
      </w:pPr>
      <w:r w:rsidDel="00000000" w:rsidR="00000000" w:rsidRPr="00000000">
        <w:rPr>
          <w:b w:val="1"/>
          <w:rtl w:val="0"/>
        </w:rPr>
        <w:t xml:space="preserve">Workflow Analysis: </w:t>
      </w:r>
      <w:r w:rsidDel="00000000" w:rsidR="00000000" w:rsidRPr="00000000">
        <w:rPr>
          <w:rtl w:val="0"/>
        </w:rPr>
        <w:t xml:space="preserve">Scrutinize current operational workflows to identify areas ripe for AI integration.</w:t>
      </w:r>
    </w:p>
    <w:p w:rsidR="00000000" w:rsidDel="00000000" w:rsidP="00000000" w:rsidRDefault="00000000" w:rsidRPr="00000000" w14:paraId="000001A2">
      <w:pPr>
        <w:pStyle w:val="Heading4"/>
        <w:rPr/>
      </w:pPr>
      <w:bookmarkStart w:colFirst="0" w:colLast="0" w:name="_col7onfmefn4" w:id="35"/>
      <w:bookmarkEnd w:id="35"/>
      <w:r w:rsidDel="00000000" w:rsidR="00000000" w:rsidRPr="00000000">
        <w:rPr>
          <w:rtl w:val="0"/>
        </w:rPr>
        <w:t xml:space="preserve">Defining Objectives</w:t>
      </w:r>
    </w:p>
    <w:p w:rsidR="00000000" w:rsidDel="00000000" w:rsidP="00000000" w:rsidRDefault="00000000" w:rsidRPr="00000000" w14:paraId="000001A3">
      <w:pPr>
        <w:rPr/>
      </w:pPr>
      <w:r w:rsidDel="00000000" w:rsidR="00000000" w:rsidRPr="00000000">
        <w:rPr>
          <w:rtl w:val="0"/>
        </w:rPr>
        <w:t xml:space="preserve">Set clear and attainable AI deployment goals that resonate with your organization's overarching strategic vision.</w:t>
      </w:r>
    </w:p>
    <w:p w:rsidR="00000000" w:rsidDel="00000000" w:rsidP="00000000" w:rsidRDefault="00000000" w:rsidRPr="00000000" w14:paraId="000001A4">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1A5">
      <w:pPr>
        <w:numPr>
          <w:ilvl w:val="0"/>
          <w:numId w:val="101"/>
        </w:numPr>
        <w:ind w:left="720" w:hanging="360"/>
        <w:rPr>
          <w:u w:val="none"/>
        </w:rPr>
      </w:pPr>
      <w:r w:rsidDel="00000000" w:rsidR="00000000" w:rsidRPr="00000000">
        <w:rPr>
          <w:b w:val="1"/>
          <w:rtl w:val="0"/>
        </w:rPr>
        <w:t xml:space="preserve">Goal Setting: </w:t>
      </w:r>
      <w:r w:rsidDel="00000000" w:rsidR="00000000" w:rsidRPr="00000000">
        <w:rPr>
          <w:rtl w:val="0"/>
        </w:rPr>
        <w:t xml:space="preserve">Establish specific, achievable goals for AI deployment, ensuring they align with the organization's broader strategic objectives.</w:t>
      </w:r>
      <w:r w:rsidDel="00000000" w:rsidR="00000000" w:rsidRPr="00000000">
        <w:rPr>
          <w:rtl w:val="0"/>
        </w:rPr>
      </w:r>
    </w:p>
    <w:p w:rsidR="00000000" w:rsidDel="00000000" w:rsidP="00000000" w:rsidRDefault="00000000" w:rsidRPr="00000000" w14:paraId="000001A6">
      <w:pPr>
        <w:numPr>
          <w:ilvl w:val="0"/>
          <w:numId w:val="101"/>
        </w:numPr>
        <w:ind w:left="720" w:hanging="360"/>
        <w:rPr>
          <w:u w:val="none"/>
        </w:rPr>
      </w:pPr>
      <w:r w:rsidDel="00000000" w:rsidR="00000000" w:rsidRPr="00000000">
        <w:rPr>
          <w:b w:val="1"/>
          <w:rtl w:val="0"/>
        </w:rPr>
        <w:t xml:space="preserve">KPI Identification: </w:t>
      </w:r>
      <w:r w:rsidDel="00000000" w:rsidR="00000000" w:rsidRPr="00000000">
        <w:rPr>
          <w:rtl w:val="0"/>
        </w:rPr>
        <w:t xml:space="preserve">Determine relevant KPIs to track and measure the success of AI implementations effectively.</w:t>
      </w:r>
      <w:r w:rsidDel="00000000" w:rsidR="00000000" w:rsidRPr="00000000">
        <w:rPr>
          <w:rtl w:val="0"/>
        </w:rPr>
      </w:r>
    </w:p>
    <w:p w:rsidR="00000000" w:rsidDel="00000000" w:rsidP="00000000" w:rsidRDefault="00000000" w:rsidRPr="00000000" w14:paraId="000001A7">
      <w:pPr>
        <w:pStyle w:val="Heading4"/>
        <w:rPr/>
      </w:pPr>
      <w:bookmarkStart w:colFirst="0" w:colLast="0" w:name="_9z0e6u5ohr5l" w:id="36"/>
      <w:bookmarkEnd w:id="36"/>
      <w:r w:rsidDel="00000000" w:rsidR="00000000" w:rsidRPr="00000000">
        <w:rPr>
          <w:rtl w:val="0"/>
        </w:rPr>
        <w:t xml:space="preserve">Methodology</w:t>
      </w:r>
    </w:p>
    <w:p w:rsidR="00000000" w:rsidDel="00000000" w:rsidP="00000000" w:rsidRDefault="00000000" w:rsidRPr="00000000" w14:paraId="000001A8">
      <w:pPr>
        <w:numPr>
          <w:ilvl w:val="0"/>
          <w:numId w:val="121"/>
        </w:numPr>
        <w:ind w:left="720" w:hanging="360"/>
      </w:pPr>
      <w:r w:rsidDel="00000000" w:rsidR="00000000" w:rsidRPr="00000000">
        <w:rPr>
          <w:b w:val="1"/>
          <w:rtl w:val="0"/>
        </w:rPr>
        <w:t xml:space="preserve">Organizational Surveys: </w:t>
      </w:r>
      <w:r w:rsidDel="00000000" w:rsidR="00000000" w:rsidRPr="00000000">
        <w:rPr>
          <w:rtl w:val="0"/>
        </w:rPr>
        <w:t xml:space="preserve">Conduct comprehensive surveys across the organization to assess AI readiness and gather employee feedback.</w:t>
      </w:r>
    </w:p>
    <w:p w:rsidR="00000000" w:rsidDel="00000000" w:rsidP="00000000" w:rsidRDefault="00000000" w:rsidRPr="00000000" w14:paraId="000001A9">
      <w:pPr>
        <w:numPr>
          <w:ilvl w:val="0"/>
          <w:numId w:val="121"/>
        </w:numPr>
        <w:ind w:left="720" w:hanging="360"/>
      </w:pPr>
      <w:r w:rsidDel="00000000" w:rsidR="00000000" w:rsidRPr="00000000">
        <w:rPr>
          <w:b w:val="1"/>
          <w:rtl w:val="0"/>
        </w:rPr>
        <w:t xml:space="preserve">Stakeholder Interviews</w:t>
      </w:r>
      <w:r w:rsidDel="00000000" w:rsidR="00000000" w:rsidRPr="00000000">
        <w:rPr>
          <w:rtl w:val="0"/>
        </w:rPr>
        <w:t xml:space="preserve">: Engage in detailed discussions with key stakeholders to understand their expectations and apprehensions regarding AI.</w:t>
      </w:r>
    </w:p>
    <w:p w:rsidR="00000000" w:rsidDel="00000000" w:rsidP="00000000" w:rsidRDefault="00000000" w:rsidRPr="00000000" w14:paraId="000001AA">
      <w:pPr>
        <w:numPr>
          <w:ilvl w:val="0"/>
          <w:numId w:val="121"/>
        </w:numPr>
        <w:ind w:left="720" w:hanging="360"/>
      </w:pPr>
      <w:r w:rsidDel="00000000" w:rsidR="00000000" w:rsidRPr="00000000">
        <w:rPr>
          <w:b w:val="1"/>
          <w:rtl w:val="0"/>
        </w:rPr>
        <w:t xml:space="preserve">Technical Compatibility Evaluations:</w:t>
      </w:r>
      <w:r w:rsidDel="00000000" w:rsidR="00000000" w:rsidRPr="00000000">
        <w:rPr>
          <w:rtl w:val="0"/>
        </w:rPr>
        <w:t xml:space="preserve"> Perform thorough evaluations of existing systems to determine their compatibility with proposed AI technologies.</w:t>
      </w:r>
    </w:p>
    <w:p w:rsidR="00000000" w:rsidDel="00000000" w:rsidP="00000000" w:rsidRDefault="00000000" w:rsidRPr="00000000" w14:paraId="000001AB">
      <w:pPr>
        <w:pStyle w:val="Heading3"/>
        <w:rPr/>
      </w:pPr>
      <w:bookmarkStart w:colFirst="0" w:colLast="0" w:name="_r3w4q6xs3mss" w:id="37"/>
      <w:bookmarkEnd w:id="37"/>
      <w:r w:rsidDel="00000000" w:rsidR="00000000" w:rsidRPr="00000000">
        <w:rPr>
          <w:rtl w:val="0"/>
        </w:rPr>
        <w:t xml:space="preserve">Assessment </w:t>
      </w:r>
      <w:r w:rsidDel="00000000" w:rsidR="00000000" w:rsidRPr="00000000">
        <w:rPr>
          <w:rtl w:val="0"/>
        </w:rPr>
        <w:t xml:space="preserve">Framework Development</w:t>
      </w: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b w:val="1"/>
          <w:rtl w:val="0"/>
        </w:rPr>
        <w:t xml:space="preserve">Continuous Evaluation Framework:</w:t>
      </w:r>
      <w:r w:rsidDel="00000000" w:rsidR="00000000" w:rsidRPr="00000000">
        <w:rPr>
          <w:rtl w:val="0"/>
        </w:rPr>
        <w:t xml:space="preserve"> Create a staged framework to guide the organization from initial assessment to full-scale AI deployment.</w:t>
      </w:r>
      <w:r w:rsidDel="00000000" w:rsidR="00000000" w:rsidRPr="00000000">
        <w:rPr>
          <w:rtl w:val="0"/>
        </w:rPr>
        <w:t xml:space="preserve"> </w:t>
      </w:r>
      <w:r w:rsidDel="00000000" w:rsidR="00000000" w:rsidRPr="00000000">
        <w:rPr>
          <w:rtl w:val="0"/>
        </w:rPr>
        <w:t xml:space="preserve">The framework should incorporate best practices and industry benchmarks for successful AI integration.</w:t>
      </w:r>
      <w:r w:rsidDel="00000000" w:rsidR="00000000" w:rsidRPr="00000000">
        <w:rPr>
          <w:rtl w:val="0"/>
        </w:rPr>
      </w:r>
    </w:p>
    <w:p w:rsidR="00000000" w:rsidDel="00000000" w:rsidP="00000000" w:rsidRDefault="00000000" w:rsidRPr="00000000" w14:paraId="000001AD">
      <w:pPr>
        <w:pStyle w:val="Heading4"/>
        <w:rPr/>
      </w:pPr>
      <w:bookmarkStart w:colFirst="0" w:colLast="0" w:name="_kz0rwjt7nibq" w:id="38"/>
      <w:bookmarkEnd w:id="38"/>
      <w:r w:rsidDel="00000000" w:rsidR="00000000" w:rsidRPr="00000000">
        <w:rPr>
          <w:rtl w:val="0"/>
        </w:rPr>
        <w:t xml:space="preserve">Focus Areas:</w:t>
      </w:r>
      <w:r w:rsidDel="00000000" w:rsidR="00000000" w:rsidRPr="00000000">
        <w:rPr>
          <w:rtl w:val="0"/>
        </w:rPr>
      </w:r>
    </w:p>
    <w:p w:rsidR="00000000" w:rsidDel="00000000" w:rsidP="00000000" w:rsidRDefault="00000000" w:rsidRPr="00000000" w14:paraId="000001AE">
      <w:pPr>
        <w:numPr>
          <w:ilvl w:val="0"/>
          <w:numId w:val="223"/>
        </w:numPr>
        <w:ind w:left="720" w:hanging="360"/>
        <w:rPr>
          <w:u w:val="none"/>
        </w:rPr>
      </w:pPr>
      <w:r w:rsidDel="00000000" w:rsidR="00000000" w:rsidRPr="00000000">
        <w:rPr>
          <w:b w:val="1"/>
          <w:rtl w:val="0"/>
        </w:rPr>
        <w:t xml:space="preserve">Data Governance:</w:t>
      </w:r>
      <w:r w:rsidDel="00000000" w:rsidR="00000000" w:rsidRPr="00000000">
        <w:rPr>
          <w:rtl w:val="0"/>
        </w:rPr>
        <w:t xml:space="preserve"> Evaluate data quality, architecture, and governance policies.</w:t>
      </w:r>
      <w:r w:rsidDel="00000000" w:rsidR="00000000" w:rsidRPr="00000000">
        <w:rPr>
          <w:rtl w:val="0"/>
        </w:rPr>
      </w:r>
    </w:p>
    <w:p w:rsidR="00000000" w:rsidDel="00000000" w:rsidP="00000000" w:rsidRDefault="00000000" w:rsidRPr="00000000" w14:paraId="000001AF">
      <w:pPr>
        <w:numPr>
          <w:ilvl w:val="0"/>
          <w:numId w:val="223"/>
        </w:numPr>
        <w:ind w:left="720" w:hanging="360"/>
        <w:rPr>
          <w:u w:val="none"/>
        </w:rPr>
      </w:pPr>
      <w:r w:rsidDel="00000000" w:rsidR="00000000" w:rsidRPr="00000000">
        <w:rPr>
          <w:b w:val="1"/>
          <w:rtl w:val="0"/>
        </w:rPr>
        <w:t xml:space="preserve">Skills Assessment: </w:t>
      </w:r>
      <w:r w:rsidDel="00000000" w:rsidR="00000000" w:rsidRPr="00000000">
        <w:rPr>
          <w:rtl w:val="0"/>
        </w:rPr>
        <w:t xml:space="preserve">They identify skill gaps and offer personalized training, ensuring that employees are continuously advancing in their careers and adapting to the evolving digital landscape.</w:t>
      </w:r>
    </w:p>
    <w:p w:rsidR="00000000" w:rsidDel="00000000" w:rsidP="00000000" w:rsidRDefault="00000000" w:rsidRPr="00000000" w14:paraId="000001B0">
      <w:pPr>
        <w:numPr>
          <w:ilvl w:val="0"/>
          <w:numId w:val="223"/>
        </w:numPr>
        <w:ind w:left="720" w:hanging="360"/>
        <w:rPr>
          <w:u w:val="none"/>
        </w:rPr>
      </w:pPr>
      <w:r w:rsidDel="00000000" w:rsidR="00000000" w:rsidRPr="00000000">
        <w:rPr>
          <w:b w:val="1"/>
          <w:rtl w:val="0"/>
        </w:rPr>
        <w:t xml:space="preserve">Technology Assessment:</w:t>
      </w:r>
      <w:r w:rsidDel="00000000" w:rsidR="00000000" w:rsidRPr="00000000">
        <w:rPr>
          <w:rtl w:val="0"/>
        </w:rPr>
        <w:t xml:space="preserve"> Evaluate existing and potential AI technology solutions and vendors.</w:t>
      </w:r>
      <w:r w:rsidDel="00000000" w:rsidR="00000000" w:rsidRPr="00000000">
        <w:rPr>
          <w:rtl w:val="0"/>
        </w:rPr>
      </w:r>
    </w:p>
    <w:p w:rsidR="00000000" w:rsidDel="00000000" w:rsidP="00000000" w:rsidRDefault="00000000" w:rsidRPr="00000000" w14:paraId="000001B1">
      <w:pPr>
        <w:numPr>
          <w:ilvl w:val="0"/>
          <w:numId w:val="223"/>
        </w:numPr>
        <w:ind w:left="720" w:hanging="360"/>
        <w:rPr>
          <w:u w:val="none"/>
        </w:rPr>
      </w:pPr>
      <w:r w:rsidDel="00000000" w:rsidR="00000000" w:rsidRPr="00000000">
        <w:rPr>
          <w:b w:val="1"/>
          <w:rtl w:val="0"/>
        </w:rPr>
        <w:t xml:space="preserve">Compliance and Ethics: </w:t>
      </w:r>
      <w:r w:rsidDel="00000000" w:rsidR="00000000" w:rsidRPr="00000000">
        <w:rPr>
          <w:rtl w:val="0"/>
        </w:rPr>
        <w:t xml:space="preserve">Ensure readiness for legal, regulatory, and ethical standards in AI use.</w:t>
      </w:r>
      <w:r w:rsidDel="00000000" w:rsidR="00000000" w:rsidRPr="00000000">
        <w:rPr>
          <w:rtl w:val="0"/>
        </w:rPr>
      </w:r>
    </w:p>
    <w:p w:rsidR="00000000" w:rsidDel="00000000" w:rsidP="00000000" w:rsidRDefault="00000000" w:rsidRPr="00000000" w14:paraId="000001B2">
      <w:pPr>
        <w:pStyle w:val="Heading4"/>
        <w:rPr/>
      </w:pPr>
      <w:bookmarkStart w:colFirst="0" w:colLast="0" w:name="_r3w4q6xs3mss" w:id="37"/>
      <w:bookmarkEnd w:id="37"/>
      <w:r w:rsidDel="00000000" w:rsidR="00000000" w:rsidRPr="00000000">
        <w:rPr>
          <w:rtl w:val="0"/>
        </w:rPr>
        <w:t xml:space="preserve">Data Governance</w:t>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Dive into the meticulous evaluation of data quality, architecture, and governance policies to align them with the demands of AI technologies.</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13"/>
        </w:numPr>
        <w:ind w:left="720" w:hanging="360"/>
        <w:rPr>
          <w:u w:val="none"/>
        </w:rPr>
      </w:pPr>
      <w:r w:rsidDel="00000000" w:rsidR="00000000" w:rsidRPr="00000000">
        <w:rPr>
          <w:b w:val="1"/>
          <w:rtl w:val="0"/>
        </w:rPr>
        <w:t xml:space="preserve">Data Quality: </w:t>
      </w:r>
      <w:r w:rsidDel="00000000" w:rsidR="00000000" w:rsidRPr="00000000">
        <w:rPr>
          <w:rtl w:val="0"/>
        </w:rPr>
        <w:t xml:space="preserve">Assess the quality of data used in AI models, including accuracy, completeness, and consistency.</w:t>
      </w:r>
      <w:r w:rsidDel="00000000" w:rsidR="00000000" w:rsidRPr="00000000">
        <w:rPr>
          <w:rtl w:val="0"/>
        </w:rPr>
      </w:r>
    </w:p>
    <w:p w:rsidR="00000000" w:rsidDel="00000000" w:rsidP="00000000" w:rsidRDefault="00000000" w:rsidRPr="00000000" w14:paraId="000001B6">
      <w:pPr>
        <w:numPr>
          <w:ilvl w:val="0"/>
          <w:numId w:val="13"/>
        </w:numPr>
        <w:ind w:left="720" w:hanging="360"/>
        <w:rPr>
          <w:u w:val="none"/>
        </w:rPr>
      </w:pPr>
      <w:r w:rsidDel="00000000" w:rsidR="00000000" w:rsidRPr="00000000">
        <w:rPr>
          <w:b w:val="1"/>
          <w:rtl w:val="0"/>
        </w:rPr>
        <w:t xml:space="preserve">Data Architecture: </w:t>
      </w:r>
      <w:r w:rsidDel="00000000" w:rsidR="00000000" w:rsidRPr="00000000">
        <w:rPr>
          <w:rtl w:val="0"/>
        </w:rPr>
        <w:t xml:space="preserve">Evaluate the data architecture used to support AI models, including data storage, processing, and access.</w:t>
      </w:r>
      <w:r w:rsidDel="00000000" w:rsidR="00000000" w:rsidRPr="00000000">
        <w:rPr>
          <w:rtl w:val="0"/>
        </w:rPr>
      </w:r>
    </w:p>
    <w:p w:rsidR="00000000" w:rsidDel="00000000" w:rsidP="00000000" w:rsidRDefault="00000000" w:rsidRPr="00000000" w14:paraId="000001B7">
      <w:pPr>
        <w:numPr>
          <w:ilvl w:val="0"/>
          <w:numId w:val="13"/>
        </w:numPr>
        <w:ind w:left="720" w:hanging="360"/>
        <w:rPr>
          <w:u w:val="none"/>
        </w:rPr>
      </w:pPr>
      <w:r w:rsidDel="00000000" w:rsidR="00000000" w:rsidRPr="00000000">
        <w:rPr>
          <w:b w:val="1"/>
          <w:rtl w:val="0"/>
        </w:rPr>
        <w:t xml:space="preserve">Data Governance Policies: </w:t>
      </w:r>
      <w:r w:rsidDel="00000000" w:rsidR="00000000" w:rsidRPr="00000000">
        <w:rPr>
          <w:rtl w:val="0"/>
        </w:rPr>
        <w:t xml:space="preserve">Review and update data governance policies to ensure that they are aligned with AI use.</w:t>
      </w:r>
      <w:r w:rsidDel="00000000" w:rsidR="00000000" w:rsidRPr="00000000">
        <w:rPr>
          <w:rtl w:val="0"/>
        </w:rPr>
      </w:r>
    </w:p>
    <w:p w:rsidR="00000000" w:rsidDel="00000000" w:rsidP="00000000" w:rsidRDefault="00000000" w:rsidRPr="00000000" w14:paraId="000001B8">
      <w:pPr>
        <w:pStyle w:val="Heading4"/>
        <w:rPr/>
      </w:pPr>
      <w:bookmarkStart w:colFirst="0" w:colLast="0" w:name="_r3w4q6xs3mss" w:id="37"/>
      <w:bookmarkEnd w:id="37"/>
      <w:r w:rsidDel="00000000" w:rsidR="00000000" w:rsidRPr="00000000">
        <w:rPr>
          <w:rtl w:val="0"/>
        </w:rPr>
        <w:t xml:space="preserve">Skills Assessment</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Identify and bridge skill gaps in your team, focusing on targeted upskilling and reskilling initiatives to enhance AI implementation capabilities.</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numPr>
          <w:ilvl w:val="0"/>
          <w:numId w:val="163"/>
        </w:numPr>
        <w:ind w:left="720" w:hanging="360"/>
        <w:rPr>
          <w:u w:val="none"/>
        </w:rPr>
      </w:pPr>
      <w:r w:rsidDel="00000000" w:rsidR="00000000" w:rsidRPr="00000000">
        <w:rPr>
          <w:b w:val="1"/>
          <w:rtl w:val="0"/>
        </w:rPr>
        <w:t xml:space="preserve">Skill Gaps:</w:t>
      </w:r>
      <w:r w:rsidDel="00000000" w:rsidR="00000000" w:rsidRPr="00000000">
        <w:rPr>
          <w:rtl w:val="0"/>
        </w:rPr>
        <w:t xml:space="preserve"> Identify skill gaps in the organization that may impact the successful implementation of AI.</w:t>
      </w:r>
      <w:r w:rsidDel="00000000" w:rsidR="00000000" w:rsidRPr="00000000">
        <w:rPr>
          <w:rtl w:val="0"/>
        </w:rPr>
      </w:r>
    </w:p>
    <w:p w:rsidR="00000000" w:rsidDel="00000000" w:rsidP="00000000" w:rsidRDefault="00000000" w:rsidRPr="00000000" w14:paraId="000001BC">
      <w:pPr>
        <w:numPr>
          <w:ilvl w:val="0"/>
          <w:numId w:val="163"/>
        </w:numPr>
        <w:ind w:left="720" w:hanging="360"/>
        <w:rPr>
          <w:u w:val="none"/>
        </w:rPr>
      </w:pPr>
      <w:r w:rsidDel="00000000" w:rsidR="00000000" w:rsidRPr="00000000">
        <w:rPr>
          <w:b w:val="1"/>
          <w:rtl w:val="0"/>
        </w:rPr>
        <w:t xml:space="preserve">Upskilling or Reskilling Initiatives: </w:t>
      </w:r>
      <w:r w:rsidDel="00000000" w:rsidR="00000000" w:rsidRPr="00000000">
        <w:rPr>
          <w:rtl w:val="0"/>
        </w:rPr>
        <w:t xml:space="preserve">Develop upskilling or reskilling initiatives to address skill gaps.</w:t>
      </w:r>
      <w:r w:rsidDel="00000000" w:rsidR="00000000" w:rsidRPr="00000000">
        <w:rPr>
          <w:rtl w:val="0"/>
        </w:rPr>
      </w:r>
    </w:p>
    <w:p w:rsidR="00000000" w:rsidDel="00000000" w:rsidP="00000000" w:rsidRDefault="00000000" w:rsidRPr="00000000" w14:paraId="000001BD">
      <w:pPr>
        <w:pStyle w:val="Heading4"/>
        <w:rPr/>
      </w:pPr>
      <w:bookmarkStart w:colFirst="0" w:colLast="0" w:name="_r3w4q6xs3mss" w:id="37"/>
      <w:bookmarkEnd w:id="37"/>
      <w:r w:rsidDel="00000000" w:rsidR="00000000" w:rsidRPr="00000000">
        <w:rPr>
          <w:rtl w:val="0"/>
        </w:rPr>
        <w:t xml:space="preserve">Technology Assessment</w:t>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Conduct a comprehensive review of existing AI technologies within your organization, while exploring potential new solutions to drive innovation.</w:t>
      </w:r>
    </w:p>
    <w:p w:rsidR="00000000" w:rsidDel="00000000" w:rsidP="00000000" w:rsidRDefault="00000000" w:rsidRPr="00000000" w14:paraId="000001BF">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1C0">
      <w:pPr>
        <w:numPr>
          <w:ilvl w:val="0"/>
          <w:numId w:val="286"/>
        </w:numPr>
        <w:ind w:left="720" w:hanging="360"/>
        <w:rPr>
          <w:u w:val="none"/>
        </w:rPr>
      </w:pPr>
      <w:r w:rsidDel="00000000" w:rsidR="00000000" w:rsidRPr="00000000">
        <w:rPr>
          <w:b w:val="1"/>
          <w:rtl w:val="0"/>
        </w:rPr>
        <w:t xml:space="preserve">Existing AI Technology Solutions: </w:t>
      </w:r>
      <w:r w:rsidDel="00000000" w:rsidR="00000000" w:rsidRPr="00000000">
        <w:rPr>
          <w:rtl w:val="0"/>
        </w:rPr>
        <w:t xml:space="preserve">Evaluate existing AI technology solutions in the organization to identify gaps and opportunities for improvement.</w:t>
      </w:r>
      <w:r w:rsidDel="00000000" w:rsidR="00000000" w:rsidRPr="00000000">
        <w:rPr>
          <w:rtl w:val="0"/>
        </w:rPr>
      </w:r>
    </w:p>
    <w:p w:rsidR="00000000" w:rsidDel="00000000" w:rsidP="00000000" w:rsidRDefault="00000000" w:rsidRPr="00000000" w14:paraId="000001C1">
      <w:pPr>
        <w:numPr>
          <w:ilvl w:val="0"/>
          <w:numId w:val="286"/>
        </w:numPr>
        <w:ind w:left="720" w:hanging="360"/>
        <w:rPr>
          <w:u w:val="none"/>
        </w:rPr>
      </w:pPr>
      <w:r w:rsidDel="00000000" w:rsidR="00000000" w:rsidRPr="00000000">
        <w:rPr>
          <w:b w:val="1"/>
          <w:rtl w:val="0"/>
        </w:rPr>
        <w:t xml:space="preserve">Potential AI Technology Solutions: </w:t>
      </w:r>
      <w:r w:rsidDel="00000000" w:rsidR="00000000" w:rsidRPr="00000000">
        <w:rPr>
          <w:rtl w:val="0"/>
        </w:rPr>
        <w:t xml:space="preserve">Evaluate potential AI technology solutions to identify new opportunities for innovation.</w:t>
      </w:r>
      <w:r w:rsidDel="00000000" w:rsidR="00000000" w:rsidRPr="00000000">
        <w:rPr>
          <w:rtl w:val="0"/>
        </w:rPr>
      </w:r>
    </w:p>
    <w:p w:rsidR="00000000" w:rsidDel="00000000" w:rsidP="00000000" w:rsidRDefault="00000000" w:rsidRPr="00000000" w14:paraId="000001C2">
      <w:pPr>
        <w:pStyle w:val="Heading4"/>
        <w:rPr/>
      </w:pPr>
      <w:bookmarkStart w:colFirst="0" w:colLast="0" w:name="_itwv3h2uthip" w:id="39"/>
      <w:bookmarkEnd w:id="39"/>
      <w:r w:rsidDel="00000000" w:rsidR="00000000" w:rsidRPr="00000000">
        <w:rPr>
          <w:rtl w:val="0"/>
        </w:rPr>
        <w:t xml:space="preserve">Compliance and Ethics</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Navigate the intricate landscape of legal and regulatory standards for AI, ensuring your organization's AI practices adhere to ethical guidelines.</w:t>
      </w:r>
    </w:p>
    <w:p w:rsidR="00000000" w:rsidDel="00000000" w:rsidP="00000000" w:rsidRDefault="00000000" w:rsidRPr="00000000" w14:paraId="000001C4">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1C5">
      <w:pPr>
        <w:numPr>
          <w:ilvl w:val="0"/>
          <w:numId w:val="227"/>
        </w:numPr>
        <w:ind w:left="720" w:hanging="360"/>
        <w:rPr>
          <w:u w:val="none"/>
        </w:rPr>
      </w:pPr>
      <w:r w:rsidDel="00000000" w:rsidR="00000000" w:rsidRPr="00000000">
        <w:rPr>
          <w:b w:val="1"/>
          <w:rtl w:val="0"/>
        </w:rPr>
        <w:t xml:space="preserve">Legal and Regulatory Standards: </w:t>
      </w:r>
      <w:r w:rsidDel="00000000" w:rsidR="00000000" w:rsidRPr="00000000">
        <w:rPr>
          <w:rtl w:val="0"/>
        </w:rPr>
        <w:t xml:space="preserve">Ensure that the organization is compliant with all applicable legal and regulatory standards for AI use.</w:t>
      </w:r>
      <w:r w:rsidDel="00000000" w:rsidR="00000000" w:rsidRPr="00000000">
        <w:rPr>
          <w:rtl w:val="0"/>
        </w:rPr>
      </w:r>
    </w:p>
    <w:p w:rsidR="00000000" w:rsidDel="00000000" w:rsidP="00000000" w:rsidRDefault="00000000" w:rsidRPr="00000000" w14:paraId="000001C6">
      <w:pPr>
        <w:numPr>
          <w:ilvl w:val="0"/>
          <w:numId w:val="227"/>
        </w:numPr>
        <w:ind w:left="720" w:hanging="360"/>
        <w:rPr>
          <w:u w:val="none"/>
        </w:rPr>
      </w:pPr>
      <w:r w:rsidDel="00000000" w:rsidR="00000000" w:rsidRPr="00000000">
        <w:rPr>
          <w:b w:val="1"/>
          <w:rtl w:val="0"/>
        </w:rPr>
        <w:t xml:space="preserve">Ethical Standards: </w:t>
      </w:r>
      <w:r w:rsidDel="00000000" w:rsidR="00000000" w:rsidRPr="00000000">
        <w:rPr>
          <w:rtl w:val="0"/>
        </w:rPr>
        <w:t xml:space="preserve">Ensure that the organization's AI use is aligned with ethical standards.</w:t>
      </w:r>
      <w:r w:rsidDel="00000000" w:rsidR="00000000" w:rsidRPr="00000000">
        <w:rPr>
          <w:rtl w:val="0"/>
        </w:rPr>
      </w:r>
    </w:p>
    <w:p w:rsidR="00000000" w:rsidDel="00000000" w:rsidP="00000000" w:rsidRDefault="00000000" w:rsidRPr="00000000" w14:paraId="000001C7">
      <w:pPr>
        <w:pStyle w:val="Heading3"/>
        <w:rPr/>
      </w:pPr>
      <w:bookmarkStart w:colFirst="0" w:colLast="0" w:name="_dbnatpucls1z" w:id="40"/>
      <w:bookmarkEnd w:id="40"/>
      <w:r w:rsidDel="00000000" w:rsidR="00000000" w:rsidRPr="00000000">
        <w:rPr>
          <w:rtl w:val="0"/>
        </w:rPr>
        <w:t xml:space="preserve">Assessment Workshop</w:t>
      </w:r>
    </w:p>
    <w:p w:rsidR="00000000" w:rsidDel="00000000" w:rsidP="00000000" w:rsidRDefault="00000000" w:rsidRPr="00000000" w14:paraId="000001C8">
      <w:pPr>
        <w:rPr/>
      </w:pPr>
      <w:r w:rsidDel="00000000" w:rsidR="00000000" w:rsidRPr="00000000">
        <w:rPr>
          <w:rtl w:val="0"/>
        </w:rPr>
        <w:t xml:space="preserve">For the initial workshop in the AI readiness assessment, a blend of design thinking, lean startup tactics, and unconference approaches can be employed to quickly gain insights into the organization's challenges and opportunities.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The workshop should be interactive, encouraging active participation and collaboration, with a focus on tangible outcomes that guide the next steps in the AI readiness journey.</w:t>
      </w:r>
    </w:p>
    <w:p w:rsidR="00000000" w:rsidDel="00000000" w:rsidP="00000000" w:rsidRDefault="00000000" w:rsidRPr="00000000" w14:paraId="000001CB">
      <w:pPr>
        <w:pStyle w:val="Heading4"/>
        <w:rPr/>
      </w:pPr>
      <w:bookmarkStart w:colFirst="0" w:colLast="0" w:name="_q9meld4vet0c" w:id="41"/>
      <w:bookmarkEnd w:id="41"/>
      <w:r w:rsidDel="00000000" w:rsidR="00000000" w:rsidRPr="00000000">
        <w:rPr>
          <w:rtl w:val="0"/>
        </w:rPr>
        <w:t xml:space="preserve">Unconference Method:</w:t>
      </w:r>
    </w:p>
    <w:p w:rsidR="00000000" w:rsidDel="00000000" w:rsidP="00000000" w:rsidRDefault="00000000" w:rsidRPr="00000000" w14:paraId="000001CC">
      <w:pPr>
        <w:numPr>
          <w:ilvl w:val="1"/>
          <w:numId w:val="164"/>
        </w:numPr>
        <w:ind w:left="1440" w:hanging="360"/>
      </w:pPr>
      <w:r w:rsidDel="00000000" w:rsidR="00000000" w:rsidRPr="00000000">
        <w:rPr>
          <w:b w:val="1"/>
          <w:rtl w:val="0"/>
        </w:rPr>
        <w:t xml:space="preserve">Open Discussions: </w:t>
      </w:r>
      <w:r w:rsidDel="00000000" w:rsidR="00000000" w:rsidRPr="00000000">
        <w:rPr>
          <w:rtl w:val="0"/>
        </w:rPr>
        <w:t xml:space="preserve">Facilitate open-ended sessions where participants can freely discuss their views and ideas related to AI in the enterprise.</w:t>
      </w:r>
    </w:p>
    <w:p w:rsidR="00000000" w:rsidDel="00000000" w:rsidP="00000000" w:rsidRDefault="00000000" w:rsidRPr="00000000" w14:paraId="000001CD">
      <w:pPr>
        <w:numPr>
          <w:ilvl w:val="1"/>
          <w:numId w:val="164"/>
        </w:numPr>
        <w:ind w:left="1440" w:hanging="360"/>
      </w:pPr>
      <w:r w:rsidDel="00000000" w:rsidR="00000000" w:rsidRPr="00000000">
        <w:rPr>
          <w:b w:val="1"/>
          <w:rtl w:val="0"/>
        </w:rPr>
        <w:t xml:space="preserve">Participant-Driven Agenda:</w:t>
      </w:r>
      <w:r w:rsidDel="00000000" w:rsidR="00000000" w:rsidRPr="00000000">
        <w:rPr>
          <w:rtl w:val="0"/>
        </w:rPr>
        <w:t xml:space="preserve"> Allow participants to set the agenda based on their interests and questions, fostering engagement and creativity.</w:t>
      </w:r>
    </w:p>
    <w:p w:rsidR="00000000" w:rsidDel="00000000" w:rsidP="00000000" w:rsidRDefault="00000000" w:rsidRPr="00000000" w14:paraId="000001CE">
      <w:pPr>
        <w:pStyle w:val="Heading4"/>
        <w:rPr/>
      </w:pPr>
      <w:bookmarkStart w:colFirst="0" w:colLast="0" w:name="_p5hqwdyxp77" w:id="42"/>
      <w:bookmarkEnd w:id="42"/>
      <w:r w:rsidDel="00000000" w:rsidR="00000000" w:rsidRPr="00000000">
        <w:rPr>
          <w:rtl w:val="0"/>
        </w:rPr>
        <w:t xml:space="preserve">Design Thinking Session:</w:t>
      </w:r>
    </w:p>
    <w:p w:rsidR="00000000" w:rsidDel="00000000" w:rsidP="00000000" w:rsidRDefault="00000000" w:rsidRPr="00000000" w14:paraId="000001CF">
      <w:pPr>
        <w:numPr>
          <w:ilvl w:val="1"/>
          <w:numId w:val="164"/>
        </w:numPr>
        <w:ind w:left="1440" w:hanging="360"/>
      </w:pPr>
      <w:r w:rsidDel="00000000" w:rsidR="00000000" w:rsidRPr="00000000">
        <w:rPr>
          <w:b w:val="1"/>
          <w:rtl w:val="0"/>
        </w:rPr>
        <w:t xml:space="preserve">Empathize:</w:t>
      </w:r>
      <w:r w:rsidDel="00000000" w:rsidR="00000000" w:rsidRPr="00000000">
        <w:rPr>
          <w:rtl w:val="0"/>
        </w:rPr>
        <w:t xml:space="preserve"> Understand the organization’s current challenges and perspectives through engaging activities.</w:t>
      </w:r>
    </w:p>
    <w:p w:rsidR="00000000" w:rsidDel="00000000" w:rsidP="00000000" w:rsidRDefault="00000000" w:rsidRPr="00000000" w14:paraId="000001D0">
      <w:pPr>
        <w:numPr>
          <w:ilvl w:val="1"/>
          <w:numId w:val="164"/>
        </w:numPr>
        <w:ind w:left="1440" w:hanging="360"/>
      </w:pPr>
      <w:r w:rsidDel="00000000" w:rsidR="00000000" w:rsidRPr="00000000">
        <w:rPr>
          <w:b w:val="1"/>
          <w:rtl w:val="0"/>
        </w:rPr>
        <w:t xml:space="preserve">Define: </w:t>
      </w:r>
      <w:r w:rsidDel="00000000" w:rsidR="00000000" w:rsidRPr="00000000">
        <w:rPr>
          <w:rtl w:val="0"/>
        </w:rPr>
        <w:t xml:space="preserve">Identify and clearly define the core AI-related challenges.</w:t>
      </w:r>
    </w:p>
    <w:p w:rsidR="00000000" w:rsidDel="00000000" w:rsidP="00000000" w:rsidRDefault="00000000" w:rsidRPr="00000000" w14:paraId="000001D1">
      <w:pPr>
        <w:numPr>
          <w:ilvl w:val="1"/>
          <w:numId w:val="164"/>
        </w:numPr>
        <w:ind w:left="1440" w:hanging="360"/>
      </w:pPr>
      <w:r w:rsidDel="00000000" w:rsidR="00000000" w:rsidRPr="00000000">
        <w:rPr>
          <w:b w:val="1"/>
          <w:rtl w:val="0"/>
        </w:rPr>
        <w:t xml:space="preserve">Ideate:</w:t>
      </w:r>
      <w:r w:rsidDel="00000000" w:rsidR="00000000" w:rsidRPr="00000000">
        <w:rPr>
          <w:rtl w:val="0"/>
        </w:rPr>
        <w:t xml:space="preserve"> Generate a wide array of potential AI solutions.</w:t>
      </w:r>
    </w:p>
    <w:p w:rsidR="00000000" w:rsidDel="00000000" w:rsidP="00000000" w:rsidRDefault="00000000" w:rsidRPr="00000000" w14:paraId="000001D2">
      <w:pPr>
        <w:pStyle w:val="Heading4"/>
        <w:rPr/>
      </w:pPr>
      <w:bookmarkStart w:colFirst="0" w:colLast="0" w:name="_xphgi4wugoil" w:id="43"/>
      <w:bookmarkEnd w:id="43"/>
      <w:r w:rsidDel="00000000" w:rsidR="00000000" w:rsidRPr="00000000">
        <w:rPr>
          <w:rtl w:val="0"/>
        </w:rPr>
        <w:t xml:space="preserve">Lean Startup Approach:</w:t>
      </w:r>
    </w:p>
    <w:p w:rsidR="00000000" w:rsidDel="00000000" w:rsidP="00000000" w:rsidRDefault="00000000" w:rsidRPr="00000000" w14:paraId="000001D3">
      <w:pPr>
        <w:numPr>
          <w:ilvl w:val="1"/>
          <w:numId w:val="164"/>
        </w:numPr>
        <w:ind w:left="1440" w:hanging="360"/>
      </w:pPr>
      <w:r w:rsidDel="00000000" w:rsidR="00000000" w:rsidRPr="00000000">
        <w:rPr>
          <w:b w:val="1"/>
          <w:rtl w:val="0"/>
        </w:rPr>
        <w:t xml:space="preserve">Build-Measure-Learn Loop:</w:t>
      </w:r>
      <w:r w:rsidDel="00000000" w:rsidR="00000000" w:rsidRPr="00000000">
        <w:rPr>
          <w:rtl w:val="0"/>
        </w:rPr>
        <w:t xml:space="preserve"> Introduce the concept of quick iterations for AI initiatives, focusing on building minimal viable solutions, measuring their impact, and learning from the outcomes.</w:t>
      </w:r>
    </w:p>
    <w:p w:rsidR="00000000" w:rsidDel="00000000" w:rsidP="00000000" w:rsidRDefault="00000000" w:rsidRPr="00000000" w14:paraId="000001D4">
      <w:pPr>
        <w:numPr>
          <w:ilvl w:val="1"/>
          <w:numId w:val="164"/>
        </w:numPr>
        <w:ind w:left="1440" w:hanging="360"/>
      </w:pPr>
      <w:r w:rsidDel="00000000" w:rsidR="00000000" w:rsidRPr="00000000">
        <w:rPr>
          <w:b w:val="1"/>
          <w:rtl w:val="0"/>
        </w:rPr>
        <w:t xml:space="preserve">Pivot or Persevere Decisions: </w:t>
      </w:r>
      <w:r w:rsidDel="00000000" w:rsidR="00000000" w:rsidRPr="00000000">
        <w:rPr>
          <w:rtl w:val="0"/>
        </w:rPr>
        <w:t xml:space="preserve">Encourage discussions on whether to pivot (change strategy) or persevere (continue with the current plan) based on hypothetical outcomes.</w:t>
      </w:r>
    </w:p>
    <w:p w:rsidR="00000000" w:rsidDel="00000000" w:rsidP="00000000" w:rsidRDefault="00000000" w:rsidRPr="00000000" w14:paraId="000001D5">
      <w:pPr>
        <w:pStyle w:val="Heading4"/>
        <w:rPr/>
      </w:pPr>
      <w:bookmarkStart w:colFirst="0" w:colLast="0" w:name="_h7ctonk1nrut" w:id="44"/>
      <w:bookmarkEnd w:id="44"/>
      <w:r w:rsidDel="00000000" w:rsidR="00000000" w:rsidRPr="00000000">
        <w:rPr>
          <w:rtl w:val="0"/>
        </w:rPr>
        <w:t xml:space="preserve">Deliverables</w:t>
      </w:r>
    </w:p>
    <w:p w:rsidR="00000000" w:rsidDel="00000000" w:rsidP="00000000" w:rsidRDefault="00000000" w:rsidRPr="00000000" w14:paraId="000001D6">
      <w:pPr>
        <w:rPr/>
      </w:pPr>
      <w:r w:rsidDel="00000000" w:rsidR="00000000" w:rsidRPr="00000000">
        <w:rPr>
          <w:rtl w:val="0"/>
        </w:rPr>
        <w:t xml:space="preserve">The workshop deliverables, designed to support the next steps in the Enterprise AI platform development, include: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275"/>
        </w:numPr>
        <w:ind w:left="720" w:hanging="360"/>
      </w:pPr>
      <w:r w:rsidDel="00000000" w:rsidR="00000000" w:rsidRPr="00000000">
        <w:rPr>
          <w:b w:val="1"/>
          <w:rtl w:val="0"/>
        </w:rPr>
        <w:t xml:space="preserve">Workshop Summary Report</w:t>
      </w:r>
      <w:r w:rsidDel="00000000" w:rsidR="00000000" w:rsidRPr="00000000">
        <w:rPr>
          <w:rtl w:val="0"/>
        </w:rPr>
        <w:t xml:space="preserve">: A comprehensive report outlining key insights, challenges identified, and potential AI solutions discussed during the workshop.</w:t>
      </w:r>
    </w:p>
    <w:p w:rsidR="00000000" w:rsidDel="00000000" w:rsidP="00000000" w:rsidRDefault="00000000" w:rsidRPr="00000000" w14:paraId="000001D9">
      <w:pPr>
        <w:numPr>
          <w:ilvl w:val="0"/>
          <w:numId w:val="275"/>
        </w:numPr>
        <w:ind w:left="720" w:hanging="360"/>
      </w:pPr>
      <w:r w:rsidDel="00000000" w:rsidR="00000000" w:rsidRPr="00000000">
        <w:rPr>
          <w:b w:val="1"/>
          <w:rtl w:val="0"/>
        </w:rPr>
        <w:t xml:space="preserve">Actionable Recommendations:</w:t>
      </w:r>
      <w:r w:rsidDel="00000000" w:rsidR="00000000" w:rsidRPr="00000000">
        <w:rPr>
          <w:rtl w:val="0"/>
        </w:rPr>
        <w:t xml:space="preserve"> A document detailing actionable steps for AI integration, derived from the workshop's discussions and activities.</w:t>
      </w:r>
    </w:p>
    <w:p w:rsidR="00000000" w:rsidDel="00000000" w:rsidP="00000000" w:rsidRDefault="00000000" w:rsidRPr="00000000" w14:paraId="000001DA">
      <w:pPr>
        <w:numPr>
          <w:ilvl w:val="0"/>
          <w:numId w:val="275"/>
        </w:numPr>
        <w:ind w:left="720" w:hanging="360"/>
      </w:pPr>
      <w:r w:rsidDel="00000000" w:rsidR="00000000" w:rsidRPr="00000000">
        <w:rPr>
          <w:b w:val="1"/>
          <w:rtl w:val="0"/>
        </w:rPr>
        <w:t xml:space="preserve">Innovation Roadmap: </w:t>
      </w:r>
      <w:r w:rsidDel="00000000" w:rsidR="00000000" w:rsidRPr="00000000">
        <w:rPr>
          <w:rtl w:val="0"/>
        </w:rPr>
        <w:t xml:space="preserve">A strategic roadmap laying out short-term and long-term AI goals and initiatives, based on the workshop's outcomes.</w:t>
      </w:r>
    </w:p>
    <w:p w:rsidR="00000000" w:rsidDel="00000000" w:rsidP="00000000" w:rsidRDefault="00000000" w:rsidRPr="00000000" w14:paraId="000001DB">
      <w:pPr>
        <w:numPr>
          <w:ilvl w:val="0"/>
          <w:numId w:val="275"/>
        </w:numPr>
        <w:ind w:left="720" w:hanging="360"/>
      </w:pPr>
      <w:r w:rsidDel="00000000" w:rsidR="00000000" w:rsidRPr="00000000">
        <w:rPr>
          <w:b w:val="1"/>
          <w:rtl w:val="0"/>
        </w:rPr>
        <w:t xml:space="preserve">Feedback and Insights Compilation: </w:t>
      </w:r>
      <w:r w:rsidDel="00000000" w:rsidR="00000000" w:rsidRPr="00000000">
        <w:rPr>
          <w:rtl w:val="0"/>
        </w:rPr>
        <w:t xml:space="preserve">A compilation of feedback, ideas, and insights gathered from participants, providing valuable perspectives for AI strategy development.</w:t>
      </w:r>
    </w:p>
    <w:p w:rsidR="00000000" w:rsidDel="00000000" w:rsidP="00000000" w:rsidRDefault="00000000" w:rsidRPr="00000000" w14:paraId="000001DC">
      <w:pPr>
        <w:numPr>
          <w:ilvl w:val="0"/>
          <w:numId w:val="275"/>
        </w:numPr>
        <w:ind w:left="720" w:hanging="360"/>
      </w:pPr>
      <w:r w:rsidDel="00000000" w:rsidR="00000000" w:rsidRPr="00000000">
        <w:rPr>
          <w:b w:val="1"/>
          <w:rtl w:val="0"/>
        </w:rPr>
        <w:t xml:space="preserve">Prototype Concepts: </w:t>
      </w:r>
      <w:r w:rsidDel="00000000" w:rsidR="00000000" w:rsidRPr="00000000">
        <w:rPr>
          <w:rtl w:val="0"/>
        </w:rPr>
        <w:t xml:space="preserve">Early-stage concepts or prototypes of potential AI solutions, developed during the ideation sessions of the workshop.</w:t>
      </w:r>
    </w:p>
    <w:p w:rsidR="00000000" w:rsidDel="00000000" w:rsidP="00000000" w:rsidRDefault="00000000" w:rsidRPr="00000000" w14:paraId="000001DD">
      <w:pPr>
        <w:numPr>
          <w:ilvl w:val="0"/>
          <w:numId w:val="275"/>
        </w:numPr>
        <w:ind w:left="720" w:hanging="360"/>
      </w:pPr>
      <w:r w:rsidDel="00000000" w:rsidR="00000000" w:rsidRPr="00000000">
        <w:rPr>
          <w:b w:val="1"/>
          <w:rtl w:val="0"/>
        </w:rPr>
        <w:t xml:space="preserve">Follow-up Action Plan:</w:t>
      </w:r>
      <w:r w:rsidDel="00000000" w:rsidR="00000000" w:rsidRPr="00000000">
        <w:rPr>
          <w:rtl w:val="0"/>
        </w:rPr>
        <w:t xml:space="preserve"> A plan for follow-up sessions or activities to continue the momentum and further refine AI strategies.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These deliverables are designed to provide a clear direction and foundation for developing and implementing a successful Enterprise AI platform, ensuring alignment with organizational goals and readiness for AI adoption.</w:t>
      </w:r>
    </w:p>
    <w:p w:rsidR="00000000" w:rsidDel="00000000" w:rsidP="00000000" w:rsidRDefault="00000000" w:rsidRPr="00000000" w14:paraId="000001E0">
      <w:pPr>
        <w:pStyle w:val="Heading3"/>
        <w:rPr/>
      </w:pPr>
      <w:bookmarkStart w:colFirst="0" w:colLast="0" w:name="_14d2pr6cri26" w:id="45"/>
      <w:bookmarkEnd w:id="45"/>
      <w:r w:rsidDel="00000000" w:rsidR="00000000" w:rsidRPr="00000000">
        <w:rPr>
          <w:rtl w:val="0"/>
        </w:rPr>
        <w:t xml:space="preserve">Introductory Workshops Format &amp; Agenda</w:t>
      </w:r>
    </w:p>
    <w:p w:rsidR="00000000" w:rsidDel="00000000" w:rsidP="00000000" w:rsidRDefault="00000000" w:rsidRPr="00000000" w14:paraId="000001E1">
      <w:pPr>
        <w:pStyle w:val="Heading4"/>
        <w:rPr/>
      </w:pPr>
      <w:bookmarkStart w:colFirst="0" w:colLast="0" w:name="_t29jwqmq5f28" w:id="46"/>
      <w:bookmarkEnd w:id="46"/>
      <w:r w:rsidDel="00000000" w:rsidR="00000000" w:rsidRPr="00000000">
        <w:rPr>
          <w:rtl w:val="0"/>
        </w:rPr>
        <w:t xml:space="preserve">Session 1: Introduction to AI Integration and Management in the AI Era</w:t>
      </w:r>
    </w:p>
    <w:p w:rsidR="00000000" w:rsidDel="00000000" w:rsidP="00000000" w:rsidRDefault="00000000" w:rsidRPr="00000000" w14:paraId="000001E2">
      <w:pPr>
        <w:ind w:left="0" w:firstLine="0"/>
        <w:rPr/>
      </w:pPr>
      <w:r w:rsidDel="00000000" w:rsidR="00000000" w:rsidRPr="00000000">
        <w:rPr>
          <w:b w:val="1"/>
          <w:rtl w:val="0"/>
        </w:rPr>
        <w:t xml:space="preserve">Duration</w:t>
      </w:r>
      <w:r w:rsidDel="00000000" w:rsidR="00000000" w:rsidRPr="00000000">
        <w:rPr>
          <w:rtl w:val="0"/>
        </w:rPr>
        <w:t xml:space="preserve">: 3 hours</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t xml:space="preserve">Agenda:</w:t>
      </w:r>
    </w:p>
    <w:p w:rsidR="00000000" w:rsidDel="00000000" w:rsidP="00000000" w:rsidRDefault="00000000" w:rsidRPr="00000000" w14:paraId="000001E5">
      <w:pPr>
        <w:ind w:left="720" w:firstLine="0"/>
        <w:rPr/>
      </w:pPr>
      <w:r w:rsidDel="00000000" w:rsidR="00000000" w:rsidRPr="00000000">
        <w:rPr>
          <w:b w:val="1"/>
          <w:rtl w:val="0"/>
        </w:rPr>
        <w:t xml:space="preserve">Part 1:</w:t>
      </w:r>
      <w:r w:rsidDel="00000000" w:rsidR="00000000" w:rsidRPr="00000000">
        <w:rPr>
          <w:rtl w:val="0"/>
        </w:rPr>
        <w:t xml:space="preserve"> Overview of AI in Enterprise (1 hour)</w:t>
      </w:r>
    </w:p>
    <w:p w:rsidR="00000000" w:rsidDel="00000000" w:rsidP="00000000" w:rsidRDefault="00000000" w:rsidRPr="00000000" w14:paraId="000001E6">
      <w:pPr>
        <w:numPr>
          <w:ilvl w:val="1"/>
          <w:numId w:val="16"/>
        </w:numPr>
        <w:ind w:left="1440" w:hanging="360"/>
      </w:pPr>
      <w:r w:rsidDel="00000000" w:rsidR="00000000" w:rsidRPr="00000000">
        <w:rPr>
          <w:rtl w:val="0"/>
        </w:rPr>
        <w:t xml:space="preserve">Key insights from the book's introduction.</w:t>
      </w:r>
    </w:p>
    <w:p w:rsidR="00000000" w:rsidDel="00000000" w:rsidP="00000000" w:rsidRDefault="00000000" w:rsidRPr="00000000" w14:paraId="000001E7">
      <w:pPr>
        <w:numPr>
          <w:ilvl w:val="1"/>
          <w:numId w:val="16"/>
        </w:numPr>
        <w:ind w:left="1440" w:hanging="360"/>
      </w:pPr>
      <w:r w:rsidDel="00000000" w:rsidR="00000000" w:rsidRPr="00000000">
        <w:rPr>
          <w:rtl w:val="0"/>
        </w:rPr>
        <w:t xml:space="preserve">Importance of AI in modern enterprises.</w:t>
      </w:r>
    </w:p>
    <w:p w:rsidR="00000000" w:rsidDel="00000000" w:rsidP="00000000" w:rsidRDefault="00000000" w:rsidRPr="00000000" w14:paraId="000001E8">
      <w:pPr>
        <w:numPr>
          <w:ilvl w:val="1"/>
          <w:numId w:val="16"/>
        </w:numPr>
        <w:ind w:left="1440" w:hanging="360"/>
      </w:pPr>
      <w:r w:rsidDel="00000000" w:rsidR="00000000" w:rsidRPr="00000000">
        <w:rPr>
          <w:rtl w:val="0"/>
        </w:rPr>
        <w:t xml:space="preserve">Interactive discussion on current AI trends and their impacts.</w:t>
      </w:r>
    </w:p>
    <w:p w:rsidR="00000000" w:rsidDel="00000000" w:rsidP="00000000" w:rsidRDefault="00000000" w:rsidRPr="00000000" w14:paraId="000001E9">
      <w:pPr>
        <w:ind w:left="720" w:firstLine="0"/>
        <w:rPr/>
      </w:pPr>
      <w:r w:rsidDel="00000000" w:rsidR="00000000" w:rsidRPr="00000000">
        <w:rPr>
          <w:b w:val="1"/>
          <w:rtl w:val="0"/>
        </w:rPr>
        <w:t xml:space="preserve">Part 2:</w:t>
      </w:r>
      <w:r w:rsidDel="00000000" w:rsidR="00000000" w:rsidRPr="00000000">
        <w:rPr>
          <w:rtl w:val="0"/>
        </w:rPr>
        <w:t xml:space="preserve"> Leadership and Vision in AI Transformation (1 hour)</w:t>
      </w:r>
    </w:p>
    <w:p w:rsidR="00000000" w:rsidDel="00000000" w:rsidP="00000000" w:rsidRDefault="00000000" w:rsidRPr="00000000" w14:paraId="000001EA">
      <w:pPr>
        <w:numPr>
          <w:ilvl w:val="1"/>
          <w:numId w:val="16"/>
        </w:numPr>
        <w:ind w:left="1440" w:hanging="360"/>
      </w:pPr>
      <w:r w:rsidDel="00000000" w:rsidR="00000000" w:rsidRPr="00000000">
        <w:rPr>
          <w:rtl w:val="0"/>
        </w:rPr>
        <w:t xml:space="preserve">Discuss leadership roles in AI initiatives.</w:t>
      </w:r>
    </w:p>
    <w:p w:rsidR="00000000" w:rsidDel="00000000" w:rsidP="00000000" w:rsidRDefault="00000000" w:rsidRPr="00000000" w14:paraId="000001EB">
      <w:pPr>
        <w:numPr>
          <w:ilvl w:val="1"/>
          <w:numId w:val="16"/>
        </w:numPr>
        <w:ind w:left="1440" w:hanging="360"/>
      </w:pPr>
      <w:r w:rsidDel="00000000" w:rsidR="00000000" w:rsidRPr="00000000">
        <w:rPr>
          <w:rtl w:val="0"/>
        </w:rPr>
        <w:t xml:space="preserve">Case studies from the book illustrating successful AI leadership.</w:t>
      </w:r>
    </w:p>
    <w:p w:rsidR="00000000" w:rsidDel="00000000" w:rsidP="00000000" w:rsidRDefault="00000000" w:rsidRPr="00000000" w14:paraId="000001EC">
      <w:pPr>
        <w:numPr>
          <w:ilvl w:val="1"/>
          <w:numId w:val="16"/>
        </w:numPr>
        <w:ind w:left="1440" w:hanging="360"/>
      </w:pPr>
      <w:r w:rsidDel="00000000" w:rsidR="00000000" w:rsidRPr="00000000">
        <w:rPr>
          <w:rtl w:val="0"/>
        </w:rPr>
        <w:t xml:space="preserve">Group activity: Identifying leadership qualities needed for AI integration.</w:t>
      </w:r>
    </w:p>
    <w:p w:rsidR="00000000" w:rsidDel="00000000" w:rsidP="00000000" w:rsidRDefault="00000000" w:rsidRPr="00000000" w14:paraId="000001ED">
      <w:pPr>
        <w:ind w:left="720" w:firstLine="0"/>
        <w:rPr/>
      </w:pPr>
      <w:r w:rsidDel="00000000" w:rsidR="00000000" w:rsidRPr="00000000">
        <w:rPr>
          <w:b w:val="1"/>
          <w:rtl w:val="0"/>
        </w:rPr>
        <w:t xml:space="preserve">Part 3: </w:t>
      </w:r>
      <w:r w:rsidDel="00000000" w:rsidR="00000000" w:rsidRPr="00000000">
        <w:rPr>
          <w:rtl w:val="0"/>
        </w:rPr>
        <w:t xml:space="preserve">Organizational Change Management (1 hour)</w:t>
      </w:r>
    </w:p>
    <w:p w:rsidR="00000000" w:rsidDel="00000000" w:rsidP="00000000" w:rsidRDefault="00000000" w:rsidRPr="00000000" w14:paraId="000001EE">
      <w:pPr>
        <w:numPr>
          <w:ilvl w:val="1"/>
          <w:numId w:val="16"/>
        </w:numPr>
        <w:ind w:left="1440" w:hanging="360"/>
      </w:pPr>
      <w:r w:rsidDel="00000000" w:rsidR="00000000" w:rsidRPr="00000000">
        <w:rPr>
          <w:rtl w:val="0"/>
        </w:rPr>
        <w:t xml:space="preserve">Strategies for effective change management.</w:t>
      </w:r>
    </w:p>
    <w:p w:rsidR="00000000" w:rsidDel="00000000" w:rsidP="00000000" w:rsidRDefault="00000000" w:rsidRPr="00000000" w14:paraId="000001EF">
      <w:pPr>
        <w:numPr>
          <w:ilvl w:val="1"/>
          <w:numId w:val="16"/>
        </w:numPr>
        <w:ind w:left="1440" w:hanging="360"/>
      </w:pPr>
      <w:r w:rsidDel="00000000" w:rsidR="00000000" w:rsidRPr="00000000">
        <w:rPr>
          <w:rtl w:val="0"/>
        </w:rPr>
        <w:t xml:space="preserve">Role of AI in transforming organizational structures.</w:t>
      </w:r>
    </w:p>
    <w:p w:rsidR="00000000" w:rsidDel="00000000" w:rsidP="00000000" w:rsidRDefault="00000000" w:rsidRPr="00000000" w14:paraId="000001F0">
      <w:pPr>
        <w:numPr>
          <w:ilvl w:val="1"/>
          <w:numId w:val="16"/>
        </w:numPr>
        <w:ind w:left="1440" w:hanging="360"/>
      </w:pPr>
      <w:r w:rsidDel="00000000" w:rsidR="00000000" w:rsidRPr="00000000">
        <w:rPr>
          <w:rtl w:val="0"/>
        </w:rPr>
        <w:t xml:space="preserve">Workshop: Planning change management for an AI project.</w:t>
      </w:r>
    </w:p>
    <w:p w:rsidR="00000000" w:rsidDel="00000000" w:rsidP="00000000" w:rsidRDefault="00000000" w:rsidRPr="00000000" w14:paraId="000001F1">
      <w:pPr>
        <w:pStyle w:val="Heading4"/>
        <w:rPr/>
      </w:pPr>
      <w:bookmarkStart w:colFirst="0" w:colLast="0" w:name="_pi6j6giishp9" w:id="47"/>
      <w:bookmarkEnd w:id="47"/>
      <w:r w:rsidDel="00000000" w:rsidR="00000000" w:rsidRPr="00000000">
        <w:rPr>
          <w:rtl w:val="0"/>
        </w:rPr>
        <w:t xml:space="preserve">Session 2: AI Ethics, Governance, and Risk Management</w:t>
      </w:r>
    </w:p>
    <w:p w:rsidR="00000000" w:rsidDel="00000000" w:rsidP="00000000" w:rsidRDefault="00000000" w:rsidRPr="00000000" w14:paraId="000001F2">
      <w:pPr>
        <w:ind w:left="0" w:firstLine="0"/>
        <w:rPr/>
      </w:pPr>
      <w:r w:rsidDel="00000000" w:rsidR="00000000" w:rsidRPr="00000000">
        <w:rPr>
          <w:b w:val="1"/>
          <w:rtl w:val="0"/>
        </w:rPr>
        <w:t xml:space="preserve">Duration</w:t>
      </w:r>
      <w:r w:rsidDel="00000000" w:rsidR="00000000" w:rsidRPr="00000000">
        <w:rPr>
          <w:rtl w:val="0"/>
        </w:rPr>
        <w:t xml:space="preserve">: 3 hours</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rtl w:val="0"/>
        </w:rPr>
        <w:t xml:space="preserve">Agenda:</w:t>
      </w:r>
    </w:p>
    <w:p w:rsidR="00000000" w:rsidDel="00000000" w:rsidP="00000000" w:rsidRDefault="00000000" w:rsidRPr="00000000" w14:paraId="000001F5">
      <w:pPr>
        <w:ind w:left="720" w:firstLine="0"/>
        <w:rPr/>
      </w:pPr>
      <w:r w:rsidDel="00000000" w:rsidR="00000000" w:rsidRPr="00000000">
        <w:rPr>
          <w:b w:val="1"/>
          <w:rtl w:val="0"/>
        </w:rPr>
        <w:t xml:space="preserve">Part 1:</w:t>
      </w:r>
      <w:r w:rsidDel="00000000" w:rsidR="00000000" w:rsidRPr="00000000">
        <w:rPr>
          <w:rtl w:val="0"/>
        </w:rPr>
        <w:t xml:space="preserve"> AI Ethics and Responsibility (1 hour)</w:t>
      </w:r>
    </w:p>
    <w:p w:rsidR="00000000" w:rsidDel="00000000" w:rsidP="00000000" w:rsidRDefault="00000000" w:rsidRPr="00000000" w14:paraId="000001F6">
      <w:pPr>
        <w:numPr>
          <w:ilvl w:val="1"/>
          <w:numId w:val="255"/>
        </w:numPr>
        <w:ind w:left="1440" w:hanging="360"/>
      </w:pPr>
      <w:r w:rsidDel="00000000" w:rsidR="00000000" w:rsidRPr="00000000">
        <w:rPr>
          <w:rtl w:val="0"/>
        </w:rPr>
        <w:t xml:space="preserve">Understanding the ethical implications of AI.</w:t>
      </w:r>
    </w:p>
    <w:p w:rsidR="00000000" w:rsidDel="00000000" w:rsidP="00000000" w:rsidRDefault="00000000" w:rsidRPr="00000000" w14:paraId="000001F7">
      <w:pPr>
        <w:numPr>
          <w:ilvl w:val="1"/>
          <w:numId w:val="255"/>
        </w:numPr>
        <w:ind w:left="1440" w:hanging="360"/>
      </w:pPr>
      <w:r w:rsidDel="00000000" w:rsidR="00000000" w:rsidRPr="00000000">
        <w:rPr>
          <w:rtl w:val="0"/>
        </w:rPr>
        <w:t xml:space="preserve">Discussion on ethical AI use cases from the book.</w:t>
      </w:r>
    </w:p>
    <w:p w:rsidR="00000000" w:rsidDel="00000000" w:rsidP="00000000" w:rsidRDefault="00000000" w:rsidRPr="00000000" w14:paraId="000001F8">
      <w:pPr>
        <w:numPr>
          <w:ilvl w:val="1"/>
          <w:numId w:val="255"/>
        </w:numPr>
        <w:ind w:left="1440" w:hanging="360"/>
      </w:pPr>
      <w:r w:rsidDel="00000000" w:rsidR="00000000" w:rsidRPr="00000000">
        <w:rPr>
          <w:rtl w:val="0"/>
        </w:rPr>
        <w:t xml:space="preserve">Group activity on developing an ethical AI framework.</w:t>
      </w:r>
    </w:p>
    <w:p w:rsidR="00000000" w:rsidDel="00000000" w:rsidP="00000000" w:rsidRDefault="00000000" w:rsidRPr="00000000" w14:paraId="000001F9">
      <w:pPr>
        <w:ind w:left="720" w:firstLine="0"/>
        <w:rPr/>
      </w:pPr>
      <w:r w:rsidDel="00000000" w:rsidR="00000000" w:rsidRPr="00000000">
        <w:rPr>
          <w:b w:val="1"/>
          <w:rtl w:val="0"/>
        </w:rPr>
        <w:t xml:space="preserve">Part 2:</w:t>
      </w:r>
      <w:r w:rsidDel="00000000" w:rsidR="00000000" w:rsidRPr="00000000">
        <w:rPr>
          <w:rtl w:val="0"/>
        </w:rPr>
        <w:t xml:space="preserve"> AI Governance and Risk Management (1 hour)</w:t>
      </w:r>
    </w:p>
    <w:p w:rsidR="00000000" w:rsidDel="00000000" w:rsidP="00000000" w:rsidRDefault="00000000" w:rsidRPr="00000000" w14:paraId="000001FA">
      <w:pPr>
        <w:numPr>
          <w:ilvl w:val="1"/>
          <w:numId w:val="255"/>
        </w:numPr>
        <w:ind w:left="1440" w:hanging="360"/>
      </w:pPr>
      <w:r w:rsidDel="00000000" w:rsidR="00000000" w:rsidRPr="00000000">
        <w:rPr>
          <w:rtl w:val="0"/>
        </w:rPr>
        <w:t xml:space="preserve">Importance of governance in AI projects.</w:t>
      </w:r>
    </w:p>
    <w:p w:rsidR="00000000" w:rsidDel="00000000" w:rsidP="00000000" w:rsidRDefault="00000000" w:rsidRPr="00000000" w14:paraId="000001FB">
      <w:pPr>
        <w:numPr>
          <w:ilvl w:val="1"/>
          <w:numId w:val="255"/>
        </w:numPr>
        <w:ind w:left="1440" w:hanging="360"/>
      </w:pPr>
      <w:r w:rsidDel="00000000" w:rsidR="00000000" w:rsidRPr="00000000">
        <w:rPr>
          <w:rtl w:val="0"/>
        </w:rPr>
        <w:t xml:space="preserve">Workshop: Creating a governance model for AI.</w:t>
      </w:r>
    </w:p>
    <w:p w:rsidR="00000000" w:rsidDel="00000000" w:rsidP="00000000" w:rsidRDefault="00000000" w:rsidRPr="00000000" w14:paraId="000001FC">
      <w:pPr>
        <w:ind w:left="720" w:firstLine="0"/>
        <w:rPr/>
      </w:pPr>
      <w:r w:rsidDel="00000000" w:rsidR="00000000" w:rsidRPr="00000000">
        <w:rPr>
          <w:b w:val="1"/>
          <w:rtl w:val="0"/>
        </w:rPr>
        <w:t xml:space="preserve">Part 3: </w:t>
      </w:r>
      <w:r w:rsidDel="00000000" w:rsidR="00000000" w:rsidRPr="00000000">
        <w:rPr>
          <w:rtl w:val="0"/>
        </w:rPr>
        <w:t xml:space="preserve">Evaluating and Measuring AI Impact (1 hour)</w:t>
      </w:r>
    </w:p>
    <w:p w:rsidR="00000000" w:rsidDel="00000000" w:rsidP="00000000" w:rsidRDefault="00000000" w:rsidRPr="00000000" w14:paraId="000001FD">
      <w:pPr>
        <w:numPr>
          <w:ilvl w:val="1"/>
          <w:numId w:val="255"/>
        </w:numPr>
        <w:ind w:left="1440" w:hanging="360"/>
      </w:pPr>
      <w:r w:rsidDel="00000000" w:rsidR="00000000" w:rsidRPr="00000000">
        <w:rPr>
          <w:rtl w:val="0"/>
        </w:rPr>
        <w:t xml:space="preserve">Techniques for assessing AI impact.</w:t>
      </w:r>
    </w:p>
    <w:p w:rsidR="00000000" w:rsidDel="00000000" w:rsidP="00000000" w:rsidRDefault="00000000" w:rsidRPr="00000000" w14:paraId="000001FE">
      <w:pPr>
        <w:numPr>
          <w:ilvl w:val="1"/>
          <w:numId w:val="255"/>
        </w:numPr>
        <w:ind w:left="1440" w:hanging="360"/>
      </w:pPr>
      <w:r w:rsidDel="00000000" w:rsidR="00000000" w:rsidRPr="00000000">
        <w:rPr>
          <w:rtl w:val="0"/>
        </w:rPr>
        <w:t xml:space="preserve">Interactive session on measuring ROI of AI projects.</w:t>
      </w:r>
    </w:p>
    <w:p w:rsidR="00000000" w:rsidDel="00000000" w:rsidP="00000000" w:rsidRDefault="00000000" w:rsidRPr="00000000" w14:paraId="000001FF">
      <w:pPr>
        <w:pStyle w:val="Heading4"/>
        <w:rPr/>
      </w:pPr>
      <w:bookmarkStart w:colFirst="0" w:colLast="0" w:name="_c62ez3pl8hlf" w:id="48"/>
      <w:bookmarkEnd w:id="48"/>
      <w:r w:rsidDel="00000000" w:rsidR="00000000" w:rsidRPr="00000000">
        <w:rPr>
          <w:rtl w:val="0"/>
        </w:rPr>
        <w:t xml:space="preserve">Session 3: AI Readiness Assessment and Framework Development</w:t>
      </w:r>
    </w:p>
    <w:p w:rsidR="00000000" w:rsidDel="00000000" w:rsidP="00000000" w:rsidRDefault="00000000" w:rsidRPr="00000000" w14:paraId="00000200">
      <w:pPr>
        <w:ind w:left="0" w:firstLine="0"/>
        <w:rPr/>
      </w:pPr>
      <w:r w:rsidDel="00000000" w:rsidR="00000000" w:rsidRPr="00000000">
        <w:rPr>
          <w:b w:val="1"/>
          <w:rtl w:val="0"/>
        </w:rPr>
        <w:t xml:space="preserve">Duration</w:t>
      </w:r>
      <w:r w:rsidDel="00000000" w:rsidR="00000000" w:rsidRPr="00000000">
        <w:rPr>
          <w:rtl w:val="0"/>
        </w:rPr>
        <w:t xml:space="preserve">: 3 hours</w:t>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b w:val="1"/>
          <w:rtl w:val="0"/>
        </w:rPr>
        <w:t xml:space="preserve">Agenda</w:t>
      </w:r>
      <w:r w:rsidDel="00000000" w:rsidR="00000000" w:rsidRPr="00000000">
        <w:rPr>
          <w:rtl w:val="0"/>
        </w:rPr>
        <w:t xml:space="preserve">:</w:t>
      </w:r>
    </w:p>
    <w:p w:rsidR="00000000" w:rsidDel="00000000" w:rsidP="00000000" w:rsidRDefault="00000000" w:rsidRPr="00000000" w14:paraId="00000203">
      <w:pPr>
        <w:ind w:left="720" w:firstLine="0"/>
        <w:rPr/>
      </w:pPr>
      <w:r w:rsidDel="00000000" w:rsidR="00000000" w:rsidRPr="00000000">
        <w:rPr>
          <w:b w:val="1"/>
          <w:rtl w:val="0"/>
        </w:rPr>
        <w:t xml:space="preserve">Part 1:</w:t>
      </w:r>
      <w:r w:rsidDel="00000000" w:rsidR="00000000" w:rsidRPr="00000000">
        <w:rPr>
          <w:rtl w:val="0"/>
        </w:rPr>
        <w:t xml:space="preserve"> AI Readiness Assessment (1.5 hours)</w:t>
      </w:r>
    </w:p>
    <w:p w:rsidR="00000000" w:rsidDel="00000000" w:rsidP="00000000" w:rsidRDefault="00000000" w:rsidRPr="00000000" w14:paraId="00000204">
      <w:pPr>
        <w:numPr>
          <w:ilvl w:val="1"/>
          <w:numId w:val="109"/>
        </w:numPr>
        <w:ind w:left="1440" w:hanging="360"/>
      </w:pPr>
      <w:r w:rsidDel="00000000" w:rsidR="00000000" w:rsidRPr="00000000">
        <w:rPr>
          <w:rtl w:val="0"/>
        </w:rPr>
        <w:t xml:space="preserve">Understanding current capabilities and infrastructure.</w:t>
      </w:r>
    </w:p>
    <w:p w:rsidR="00000000" w:rsidDel="00000000" w:rsidP="00000000" w:rsidRDefault="00000000" w:rsidRPr="00000000" w14:paraId="00000205">
      <w:pPr>
        <w:numPr>
          <w:ilvl w:val="1"/>
          <w:numId w:val="109"/>
        </w:numPr>
        <w:ind w:left="1440" w:hanging="360"/>
      </w:pPr>
      <w:r w:rsidDel="00000000" w:rsidR="00000000" w:rsidRPr="00000000">
        <w:rPr>
          <w:rtl w:val="0"/>
        </w:rPr>
        <w:t xml:space="preserve">Group exercise: Conducting a readiness assessment.</w:t>
      </w:r>
    </w:p>
    <w:p w:rsidR="00000000" w:rsidDel="00000000" w:rsidP="00000000" w:rsidRDefault="00000000" w:rsidRPr="00000000" w14:paraId="00000206">
      <w:pPr>
        <w:ind w:left="720" w:firstLine="0"/>
        <w:rPr/>
      </w:pPr>
      <w:r w:rsidDel="00000000" w:rsidR="00000000" w:rsidRPr="00000000">
        <w:rPr>
          <w:b w:val="1"/>
          <w:rtl w:val="0"/>
        </w:rPr>
        <w:t xml:space="preserve">Part 2: </w:t>
      </w:r>
      <w:r w:rsidDel="00000000" w:rsidR="00000000" w:rsidRPr="00000000">
        <w:rPr>
          <w:rtl w:val="0"/>
        </w:rPr>
        <w:t xml:space="preserve">Developing an AI Framework (1.5 hours)</w:t>
      </w:r>
    </w:p>
    <w:p w:rsidR="00000000" w:rsidDel="00000000" w:rsidP="00000000" w:rsidRDefault="00000000" w:rsidRPr="00000000" w14:paraId="00000207">
      <w:pPr>
        <w:numPr>
          <w:ilvl w:val="1"/>
          <w:numId w:val="109"/>
        </w:numPr>
        <w:ind w:left="1440" w:hanging="360"/>
      </w:pPr>
      <w:r w:rsidDel="00000000" w:rsidR="00000000" w:rsidRPr="00000000">
        <w:rPr>
          <w:rtl w:val="0"/>
        </w:rPr>
        <w:t xml:space="preserve">Methodology for AI implementation.</w:t>
      </w:r>
    </w:p>
    <w:p w:rsidR="00000000" w:rsidDel="00000000" w:rsidP="00000000" w:rsidRDefault="00000000" w:rsidRPr="00000000" w14:paraId="00000208">
      <w:pPr>
        <w:numPr>
          <w:ilvl w:val="1"/>
          <w:numId w:val="109"/>
        </w:numPr>
        <w:ind w:left="1440" w:hanging="360"/>
      </w:pPr>
      <w:r w:rsidDel="00000000" w:rsidR="00000000" w:rsidRPr="00000000">
        <w:rPr>
          <w:rtl w:val="0"/>
        </w:rPr>
        <w:t xml:space="preserve">Workshop: Crafting an AI strategy based on assessment results.</w:t>
      </w:r>
    </w:p>
    <w:p w:rsidR="00000000" w:rsidDel="00000000" w:rsidP="00000000" w:rsidRDefault="00000000" w:rsidRPr="00000000" w14:paraId="00000209">
      <w:pPr>
        <w:pStyle w:val="Heading4"/>
        <w:rPr/>
      </w:pPr>
      <w:bookmarkStart w:colFirst="0" w:colLast="0" w:name="_xwmdk544dsnw" w:id="49"/>
      <w:bookmarkEnd w:id="49"/>
      <w:r w:rsidDel="00000000" w:rsidR="00000000" w:rsidRPr="00000000">
        <w:rPr>
          <w:rtl w:val="0"/>
        </w:rPr>
        <w:t xml:space="preserve">Session 4: Management Feedback Loops and Future Directions</w:t>
      </w:r>
    </w:p>
    <w:p w:rsidR="00000000" w:rsidDel="00000000" w:rsidP="00000000" w:rsidRDefault="00000000" w:rsidRPr="00000000" w14:paraId="0000020A">
      <w:pPr>
        <w:ind w:left="0" w:firstLine="0"/>
        <w:rPr/>
      </w:pPr>
      <w:r w:rsidDel="00000000" w:rsidR="00000000" w:rsidRPr="00000000">
        <w:rPr>
          <w:b w:val="1"/>
          <w:rtl w:val="0"/>
        </w:rPr>
        <w:t xml:space="preserve">Duration</w:t>
      </w:r>
      <w:r w:rsidDel="00000000" w:rsidR="00000000" w:rsidRPr="00000000">
        <w:rPr>
          <w:rtl w:val="0"/>
        </w:rPr>
        <w:t xml:space="preserve">: 3 hours</w:t>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t xml:space="preserve">Agenda:</w:t>
      </w:r>
    </w:p>
    <w:p w:rsidR="00000000" w:rsidDel="00000000" w:rsidP="00000000" w:rsidRDefault="00000000" w:rsidRPr="00000000" w14:paraId="0000020D">
      <w:pPr>
        <w:ind w:left="720" w:firstLine="0"/>
        <w:rPr/>
      </w:pPr>
      <w:r w:rsidDel="00000000" w:rsidR="00000000" w:rsidRPr="00000000">
        <w:rPr>
          <w:b w:val="1"/>
          <w:rtl w:val="0"/>
        </w:rPr>
        <w:t xml:space="preserve">Part 1:</w:t>
      </w:r>
      <w:r w:rsidDel="00000000" w:rsidR="00000000" w:rsidRPr="00000000">
        <w:rPr>
          <w:rtl w:val="0"/>
        </w:rPr>
        <w:t xml:space="preserve"> Management Feedback Loops (1.5 hours)</w:t>
      </w:r>
    </w:p>
    <w:p w:rsidR="00000000" w:rsidDel="00000000" w:rsidP="00000000" w:rsidRDefault="00000000" w:rsidRPr="00000000" w14:paraId="0000020E">
      <w:pPr>
        <w:numPr>
          <w:ilvl w:val="1"/>
          <w:numId w:val="252"/>
        </w:numPr>
        <w:ind w:left="1440" w:hanging="360"/>
      </w:pPr>
      <w:r w:rsidDel="00000000" w:rsidR="00000000" w:rsidRPr="00000000">
        <w:rPr>
          <w:rtl w:val="0"/>
        </w:rPr>
        <w:t xml:space="preserve">Importance of feedback in AI projects.</w:t>
      </w:r>
    </w:p>
    <w:p w:rsidR="00000000" w:rsidDel="00000000" w:rsidP="00000000" w:rsidRDefault="00000000" w:rsidRPr="00000000" w14:paraId="0000020F">
      <w:pPr>
        <w:numPr>
          <w:ilvl w:val="1"/>
          <w:numId w:val="252"/>
        </w:numPr>
        <w:ind w:left="1440" w:hanging="360"/>
      </w:pPr>
      <w:r w:rsidDel="00000000" w:rsidR="00000000" w:rsidRPr="00000000">
        <w:rPr>
          <w:rtl w:val="0"/>
        </w:rPr>
        <w:t xml:space="preserve">Case study analysis and group discussion.</w:t>
      </w:r>
    </w:p>
    <w:p w:rsidR="00000000" w:rsidDel="00000000" w:rsidP="00000000" w:rsidRDefault="00000000" w:rsidRPr="00000000" w14:paraId="00000210">
      <w:pPr>
        <w:ind w:left="720" w:firstLine="0"/>
        <w:rPr/>
      </w:pPr>
      <w:r w:rsidDel="00000000" w:rsidR="00000000" w:rsidRPr="00000000">
        <w:rPr>
          <w:b w:val="1"/>
          <w:rtl w:val="0"/>
        </w:rPr>
        <w:t xml:space="preserve">Part 2: </w:t>
      </w:r>
      <w:r w:rsidDel="00000000" w:rsidR="00000000" w:rsidRPr="00000000">
        <w:rPr>
          <w:rtl w:val="0"/>
        </w:rPr>
        <w:t xml:space="preserve">Future of AI in Enterprise Management (1.5 hours)</w:t>
      </w:r>
    </w:p>
    <w:p w:rsidR="00000000" w:rsidDel="00000000" w:rsidP="00000000" w:rsidRDefault="00000000" w:rsidRPr="00000000" w14:paraId="00000211">
      <w:pPr>
        <w:numPr>
          <w:ilvl w:val="1"/>
          <w:numId w:val="252"/>
        </w:numPr>
        <w:ind w:left="1440" w:hanging="360"/>
      </w:pPr>
      <w:r w:rsidDel="00000000" w:rsidR="00000000" w:rsidRPr="00000000">
        <w:rPr>
          <w:rtl w:val="0"/>
        </w:rPr>
        <w:t xml:space="preserve">Discussing emerging trends and technologies.</w:t>
      </w:r>
    </w:p>
    <w:p w:rsidR="00000000" w:rsidDel="00000000" w:rsidP="00000000" w:rsidRDefault="00000000" w:rsidRPr="00000000" w14:paraId="00000212">
      <w:pPr>
        <w:numPr>
          <w:ilvl w:val="1"/>
          <w:numId w:val="252"/>
        </w:numPr>
        <w:ind w:left="1440" w:hanging="360"/>
      </w:pPr>
      <w:r w:rsidDel="00000000" w:rsidR="00000000" w:rsidRPr="00000000">
        <w:rPr>
          <w:rtl w:val="0"/>
        </w:rPr>
        <w:t xml:space="preserve">Interactive session: Envisioning the future of AI in participants' organizations.</w:t>
      </w:r>
    </w:p>
    <w:p w:rsidR="00000000" w:rsidDel="00000000" w:rsidP="00000000" w:rsidRDefault="00000000" w:rsidRPr="00000000" w14:paraId="00000213">
      <w:pPr>
        <w:pStyle w:val="Heading3"/>
        <w:rPr/>
      </w:pPr>
      <w:bookmarkStart w:colFirst="0" w:colLast="0" w:name="_ph8lnb43z7gd" w:id="50"/>
      <w:bookmarkEnd w:id="50"/>
      <w:r w:rsidDel="00000000" w:rsidR="00000000" w:rsidRPr="00000000">
        <w:rPr>
          <w:rtl w:val="0"/>
        </w:rPr>
        <w:t xml:space="preserve">Additional Notes:</w:t>
      </w:r>
    </w:p>
    <w:p w:rsidR="00000000" w:rsidDel="00000000" w:rsidP="00000000" w:rsidRDefault="00000000" w:rsidRPr="00000000" w14:paraId="00000214">
      <w:pPr>
        <w:numPr>
          <w:ilvl w:val="0"/>
          <w:numId w:val="161"/>
        </w:numPr>
        <w:ind w:left="720" w:hanging="360"/>
      </w:pPr>
      <w:r w:rsidDel="00000000" w:rsidR="00000000" w:rsidRPr="00000000">
        <w:rPr>
          <w:b w:val="1"/>
          <w:rtl w:val="0"/>
        </w:rPr>
        <w:t xml:space="preserve">Pre-Workshop Assignments: </w:t>
      </w:r>
      <w:r w:rsidDel="00000000" w:rsidR="00000000" w:rsidRPr="00000000">
        <w:rPr>
          <w:rtl w:val="0"/>
        </w:rPr>
        <w:t xml:space="preserve">Reading assignments from the book to enhance participation.</w:t>
      </w:r>
    </w:p>
    <w:p w:rsidR="00000000" w:rsidDel="00000000" w:rsidP="00000000" w:rsidRDefault="00000000" w:rsidRPr="00000000" w14:paraId="00000215">
      <w:pPr>
        <w:numPr>
          <w:ilvl w:val="0"/>
          <w:numId w:val="161"/>
        </w:numPr>
        <w:ind w:left="720" w:hanging="360"/>
      </w:pPr>
      <w:r w:rsidDel="00000000" w:rsidR="00000000" w:rsidRPr="00000000">
        <w:rPr>
          <w:b w:val="1"/>
          <w:rtl w:val="0"/>
        </w:rPr>
        <w:t xml:space="preserve">Post-Workshop Activities:</w:t>
      </w:r>
      <w:r w:rsidDel="00000000" w:rsidR="00000000" w:rsidRPr="00000000">
        <w:rPr>
          <w:rtl w:val="0"/>
        </w:rPr>
        <w:t xml:space="preserve"> Follow-up tasks to apply learning in the workplace.</w:t>
      </w:r>
    </w:p>
    <w:p w:rsidR="00000000" w:rsidDel="00000000" w:rsidP="00000000" w:rsidRDefault="00000000" w:rsidRPr="00000000" w14:paraId="00000216">
      <w:pPr>
        <w:numPr>
          <w:ilvl w:val="0"/>
          <w:numId w:val="161"/>
        </w:numPr>
        <w:ind w:left="720" w:hanging="360"/>
      </w:pPr>
      <w:r w:rsidDel="00000000" w:rsidR="00000000" w:rsidRPr="00000000">
        <w:rPr>
          <w:b w:val="1"/>
          <w:rtl w:val="0"/>
        </w:rPr>
        <w:t xml:space="preserve">Interactive Elements:</w:t>
      </w:r>
      <w:r w:rsidDel="00000000" w:rsidR="00000000" w:rsidRPr="00000000">
        <w:rPr>
          <w:rtl w:val="0"/>
        </w:rPr>
        <w:t xml:space="preserve"> Case studies, group discussions, and hands-on activities for practical understanding.</w:t>
      </w:r>
    </w:p>
    <w:p w:rsidR="00000000" w:rsidDel="00000000" w:rsidP="00000000" w:rsidRDefault="00000000" w:rsidRPr="00000000" w14:paraId="00000217">
      <w:pPr>
        <w:numPr>
          <w:ilvl w:val="0"/>
          <w:numId w:val="161"/>
        </w:numPr>
        <w:ind w:left="720" w:hanging="360"/>
      </w:pPr>
      <w:r w:rsidDel="00000000" w:rsidR="00000000" w:rsidRPr="00000000">
        <w:rPr>
          <w:b w:val="1"/>
          <w:rtl w:val="0"/>
        </w:rPr>
        <w:t xml:space="preserve">Resources: </w:t>
      </w:r>
      <w:r w:rsidDel="00000000" w:rsidR="00000000" w:rsidRPr="00000000">
        <w:rPr>
          <w:rtl w:val="0"/>
        </w:rPr>
        <w:t xml:space="preserve">Provide participants with supplementary materials and access to online resources for continued learning.</w:t>
      </w:r>
    </w:p>
    <w:p w:rsidR="00000000" w:rsidDel="00000000" w:rsidP="00000000" w:rsidRDefault="00000000" w:rsidRPr="00000000" w14:paraId="00000218">
      <w:pPr>
        <w:numPr>
          <w:ilvl w:val="0"/>
          <w:numId w:val="161"/>
        </w:numPr>
        <w:ind w:left="720" w:hanging="360"/>
      </w:pPr>
      <w:r w:rsidDel="00000000" w:rsidR="00000000" w:rsidRPr="00000000">
        <w:rPr>
          <w:b w:val="1"/>
          <w:rtl w:val="0"/>
        </w:rPr>
        <w:t xml:space="preserve">Evaluation: </w:t>
      </w:r>
      <w:r w:rsidDel="00000000" w:rsidR="00000000" w:rsidRPr="00000000">
        <w:rPr>
          <w:rtl w:val="0"/>
        </w:rPr>
        <w:t xml:space="preserve">Feedback forms to assess the effectiveness of the workshop and gather suggestions for improvement.</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This format aims to not only transfer knowledge but also to engage participants in practical applications of the concepts discussed, ensuring they can effectively implement AI strategies in their respective organizations.</w:t>
      </w:r>
    </w:p>
    <w:p w:rsidR="00000000" w:rsidDel="00000000" w:rsidP="00000000" w:rsidRDefault="00000000" w:rsidRPr="00000000" w14:paraId="0000021B">
      <w:pPr>
        <w:rPr/>
      </w:pPr>
      <w:r w:rsidDel="00000000" w:rsidR="00000000" w:rsidRPr="00000000">
        <w:br w:type="page"/>
      </w: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3"/>
        <w:rPr/>
      </w:pPr>
      <w:bookmarkStart w:colFirst="0" w:colLast="0" w:name="_c4n7lfjsjgah" w:id="51"/>
      <w:bookmarkEnd w:id="51"/>
      <w:r w:rsidDel="00000000" w:rsidR="00000000" w:rsidRPr="00000000">
        <w:rPr>
          <w:rtl w:val="0"/>
        </w:rPr>
        <w:t xml:space="preserve">Management in the AI Era</w:t>
      </w:r>
    </w:p>
    <w:p w:rsidR="00000000" w:rsidDel="00000000" w:rsidP="00000000" w:rsidRDefault="00000000" w:rsidRPr="00000000" w14:paraId="0000021E">
      <w:pPr>
        <w:rPr/>
      </w:pPr>
      <w:r w:rsidDel="00000000" w:rsidR="00000000" w:rsidRPr="00000000">
        <w:rPr>
          <w:rtl w:val="0"/>
        </w:rPr>
        <w:t xml:space="preserve">The integration of Artificial Intelligence (AI) in enterprises is not merely a technological upgrade but a transformative shift in business operations and management. This section explores the multifaceted aspects of management in the AI era, encompassing leadership roles, organizational change, ethical practices, innovative business models, ecosystem development, governance, and impact evaluation. </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As AI reshapes industries, understanding these components becomes vital for leaders aiming to navigate and capitalize on AI-driven transformations effectively.</w:t>
      </w:r>
    </w:p>
    <w:p w:rsidR="00000000" w:rsidDel="00000000" w:rsidP="00000000" w:rsidRDefault="00000000" w:rsidRPr="00000000" w14:paraId="00000221">
      <w:pPr>
        <w:pStyle w:val="Heading4"/>
        <w:rPr/>
      </w:pPr>
      <w:bookmarkStart w:colFirst="0" w:colLast="0" w:name="_v561wixoajja" w:id="52"/>
      <w:bookmarkEnd w:id="52"/>
      <w:r w:rsidDel="00000000" w:rsidR="00000000" w:rsidRPr="00000000">
        <w:rPr>
          <w:rtl w:val="0"/>
        </w:rPr>
        <w:t xml:space="preserve">Leadership and Vision in AI Transformation:</w:t>
      </w:r>
    </w:p>
    <w:p w:rsidR="00000000" w:rsidDel="00000000" w:rsidP="00000000" w:rsidRDefault="00000000" w:rsidRPr="00000000" w14:paraId="00000222">
      <w:pPr>
        <w:rPr/>
      </w:pPr>
      <w:r w:rsidDel="00000000" w:rsidR="00000000" w:rsidRPr="00000000">
        <w:rPr>
          <w:rtl w:val="0"/>
        </w:rPr>
        <w:t xml:space="preserve">Dive into how visionary leadership shapes the success of AI initiatives, creating a roadmap that integrates AI with your organization's future vision.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numPr>
          <w:ilvl w:val="1"/>
          <w:numId w:val="88"/>
        </w:numPr>
        <w:ind w:left="1440" w:hanging="360"/>
      </w:pPr>
      <w:r w:rsidDel="00000000" w:rsidR="00000000" w:rsidRPr="00000000">
        <w:rPr>
          <w:b w:val="1"/>
          <w:rtl w:val="0"/>
        </w:rPr>
        <w:t xml:space="preserve">Role of Leadership: </w:t>
      </w:r>
      <w:r w:rsidDel="00000000" w:rsidR="00000000" w:rsidRPr="00000000">
        <w:rPr>
          <w:rtl w:val="0"/>
        </w:rPr>
        <w:t xml:space="preserve">Examining how leadership influences the direction and success of AI initiatives within an organization.</w:t>
      </w:r>
    </w:p>
    <w:p w:rsidR="00000000" w:rsidDel="00000000" w:rsidP="00000000" w:rsidRDefault="00000000" w:rsidRPr="00000000" w14:paraId="00000225">
      <w:pPr>
        <w:numPr>
          <w:ilvl w:val="1"/>
          <w:numId w:val="88"/>
        </w:numPr>
        <w:ind w:left="1440" w:hanging="360"/>
      </w:pPr>
      <w:r w:rsidDel="00000000" w:rsidR="00000000" w:rsidRPr="00000000">
        <w:rPr>
          <w:b w:val="1"/>
          <w:rtl w:val="0"/>
        </w:rPr>
        <w:t xml:space="preserve">Vision and Strategy:</w:t>
      </w:r>
      <w:r w:rsidDel="00000000" w:rsidR="00000000" w:rsidRPr="00000000">
        <w:rPr>
          <w:rtl w:val="0"/>
        </w:rPr>
        <w:t xml:space="preserve"> Developing a comprehensive and forward-thinking strategy for AI integration, aligning it with the organization’s overall objectives and future roadmap.</w:t>
      </w:r>
    </w:p>
    <w:p w:rsidR="00000000" w:rsidDel="00000000" w:rsidP="00000000" w:rsidRDefault="00000000" w:rsidRPr="00000000" w14:paraId="00000226">
      <w:pPr>
        <w:pStyle w:val="Heading4"/>
        <w:rPr/>
      </w:pPr>
      <w:bookmarkStart w:colFirst="0" w:colLast="0" w:name="_3f8chvxgy0u4" w:id="53"/>
      <w:bookmarkEnd w:id="53"/>
      <w:r w:rsidDel="00000000" w:rsidR="00000000" w:rsidRPr="00000000">
        <w:rPr>
          <w:rtl w:val="0"/>
        </w:rPr>
        <w:t xml:space="preserve">Organizational Change Management:</w:t>
      </w:r>
    </w:p>
    <w:p w:rsidR="00000000" w:rsidDel="00000000" w:rsidP="00000000" w:rsidRDefault="00000000" w:rsidRPr="00000000" w14:paraId="00000227">
      <w:pPr>
        <w:rPr/>
      </w:pPr>
      <w:r w:rsidDel="00000000" w:rsidR="00000000" w:rsidRPr="00000000">
        <w:rPr>
          <w:rtl w:val="0"/>
        </w:rPr>
        <w:t xml:space="preserve">Explore the dynamic shift towards an AI-centric culture, focusing on adaptability and the pivotal role of upskilling your workforce for AI readiness.</w:t>
      </w:r>
    </w:p>
    <w:p w:rsidR="00000000" w:rsidDel="00000000" w:rsidP="00000000" w:rsidRDefault="00000000" w:rsidRPr="00000000" w14:paraId="00000228">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229">
      <w:pPr>
        <w:numPr>
          <w:ilvl w:val="1"/>
          <w:numId w:val="88"/>
        </w:numPr>
        <w:ind w:left="1440" w:hanging="360"/>
      </w:pPr>
      <w:r w:rsidDel="00000000" w:rsidR="00000000" w:rsidRPr="00000000">
        <w:rPr>
          <w:b w:val="1"/>
          <w:rtl w:val="0"/>
        </w:rPr>
        <w:t xml:space="preserve">Cultural Shifts: </w:t>
      </w:r>
      <w:r w:rsidDel="00000000" w:rsidR="00000000" w:rsidRPr="00000000">
        <w:rPr>
          <w:rtl w:val="0"/>
        </w:rPr>
        <w:t xml:space="preserve">Addressing the cultural and operational shifts necessary for an AI-centric business model, emphasizing adaptability and innovation.</w:t>
      </w:r>
    </w:p>
    <w:p w:rsidR="00000000" w:rsidDel="00000000" w:rsidP="00000000" w:rsidRDefault="00000000" w:rsidRPr="00000000" w14:paraId="0000022A">
      <w:pPr>
        <w:numPr>
          <w:ilvl w:val="1"/>
          <w:numId w:val="88"/>
        </w:numPr>
        <w:ind w:left="1440" w:hanging="360"/>
      </w:pPr>
      <w:r w:rsidDel="00000000" w:rsidR="00000000" w:rsidRPr="00000000">
        <w:rPr>
          <w:b w:val="1"/>
          <w:rtl w:val="0"/>
        </w:rPr>
        <w:t xml:space="preserve">Employee Training and Upskilling: </w:t>
      </w:r>
      <w:r w:rsidDel="00000000" w:rsidR="00000000" w:rsidRPr="00000000">
        <w:rPr>
          <w:rtl w:val="0"/>
        </w:rPr>
        <w:t xml:space="preserve">Focusing on the importance of equipping the workforce with the necessary skills and knowledge for AI readiness, ensuring a smooth transition and effective utilization of AI technologies.</w:t>
      </w:r>
    </w:p>
    <w:p w:rsidR="00000000" w:rsidDel="00000000" w:rsidP="00000000" w:rsidRDefault="00000000" w:rsidRPr="00000000" w14:paraId="0000022B">
      <w:pPr>
        <w:pStyle w:val="Heading4"/>
        <w:rPr/>
      </w:pPr>
      <w:bookmarkStart w:colFirst="0" w:colLast="0" w:name="_vv8trzmzq3nd" w:id="54"/>
      <w:bookmarkEnd w:id="54"/>
      <w:r w:rsidDel="00000000" w:rsidR="00000000" w:rsidRPr="00000000">
        <w:rPr>
          <w:rtl w:val="0"/>
        </w:rPr>
        <w:t xml:space="preserve">AI Ethics and Responsibility:</w:t>
      </w:r>
    </w:p>
    <w:p w:rsidR="00000000" w:rsidDel="00000000" w:rsidP="00000000" w:rsidRDefault="00000000" w:rsidRPr="00000000" w14:paraId="0000022C">
      <w:pPr>
        <w:rPr/>
      </w:pPr>
      <w:r w:rsidDel="00000000" w:rsidR="00000000" w:rsidRPr="00000000">
        <w:rPr>
          <w:rtl w:val="0"/>
        </w:rPr>
        <w:t xml:space="preserve">Engage with the ethical dimensions of AI, including data privacy and bias prevention, to establish a framework for responsible and transparent AI usage.</w:t>
      </w:r>
    </w:p>
    <w:p w:rsidR="00000000" w:rsidDel="00000000" w:rsidP="00000000" w:rsidRDefault="00000000" w:rsidRPr="00000000" w14:paraId="0000022D">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22E">
      <w:pPr>
        <w:numPr>
          <w:ilvl w:val="1"/>
          <w:numId w:val="88"/>
        </w:numPr>
        <w:ind w:left="1440" w:hanging="360"/>
      </w:pPr>
      <w:r w:rsidDel="00000000" w:rsidR="00000000" w:rsidRPr="00000000">
        <w:rPr>
          <w:b w:val="1"/>
          <w:rtl w:val="0"/>
        </w:rPr>
        <w:t xml:space="preserve">Ethical Considerations:</w:t>
      </w:r>
      <w:r w:rsidDel="00000000" w:rsidR="00000000" w:rsidRPr="00000000">
        <w:rPr>
          <w:rtl w:val="0"/>
        </w:rPr>
        <w:t xml:space="preserve"> Delving into the ethical implications of AI deployment, including data privacy, bias prevention, and transparency.</w:t>
      </w:r>
    </w:p>
    <w:p w:rsidR="00000000" w:rsidDel="00000000" w:rsidP="00000000" w:rsidRDefault="00000000" w:rsidRPr="00000000" w14:paraId="0000022F">
      <w:pPr>
        <w:numPr>
          <w:ilvl w:val="1"/>
          <w:numId w:val="88"/>
        </w:numPr>
        <w:ind w:left="1440" w:hanging="360"/>
      </w:pPr>
      <w:r w:rsidDel="00000000" w:rsidR="00000000" w:rsidRPr="00000000">
        <w:rPr>
          <w:b w:val="1"/>
          <w:rtl w:val="0"/>
        </w:rPr>
        <w:t xml:space="preserve">Responsible AI Usage:</w:t>
      </w:r>
      <w:r w:rsidDel="00000000" w:rsidR="00000000" w:rsidRPr="00000000">
        <w:rPr>
          <w:rtl w:val="0"/>
        </w:rPr>
        <w:t xml:space="preserve"> Establishing clear guidelines and principles for responsible AI usage, ensuring that AI solutions align with ethical standards and societal values.</w:t>
      </w:r>
    </w:p>
    <w:p w:rsidR="00000000" w:rsidDel="00000000" w:rsidP="00000000" w:rsidRDefault="00000000" w:rsidRPr="00000000" w14:paraId="00000230">
      <w:pPr>
        <w:pStyle w:val="Heading4"/>
        <w:rPr/>
      </w:pPr>
      <w:bookmarkStart w:colFirst="0" w:colLast="0" w:name="_z7897oow7iw4" w:id="55"/>
      <w:bookmarkEnd w:id="55"/>
      <w:r w:rsidDel="00000000" w:rsidR="00000000" w:rsidRPr="00000000">
        <w:rPr>
          <w:rtl w:val="0"/>
        </w:rPr>
        <w:t xml:space="preserve">Innovative Business Models with AI:</w:t>
      </w:r>
    </w:p>
    <w:p w:rsidR="00000000" w:rsidDel="00000000" w:rsidP="00000000" w:rsidRDefault="00000000" w:rsidRPr="00000000" w14:paraId="00000231">
      <w:pPr>
        <w:rPr/>
      </w:pPr>
      <w:r w:rsidDel="00000000" w:rsidR="00000000" w:rsidRPr="00000000">
        <w:rPr>
          <w:rtl w:val="0"/>
        </w:rPr>
        <w:t xml:space="preserve">Discover the transformative potential of AI in creating new business models and revenue streams, supported by real-world case studies.</w:t>
      </w:r>
    </w:p>
    <w:p w:rsidR="00000000" w:rsidDel="00000000" w:rsidP="00000000" w:rsidRDefault="00000000" w:rsidRPr="00000000" w14:paraId="00000232">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233">
      <w:pPr>
        <w:numPr>
          <w:ilvl w:val="1"/>
          <w:numId w:val="88"/>
        </w:numPr>
        <w:ind w:left="1440" w:hanging="360"/>
      </w:pPr>
      <w:r w:rsidDel="00000000" w:rsidR="00000000" w:rsidRPr="00000000">
        <w:rPr>
          <w:b w:val="1"/>
          <w:rtl w:val="0"/>
        </w:rPr>
        <w:t xml:space="preserve">AI-Driven Opportunities: </w:t>
      </w:r>
      <w:r w:rsidDel="00000000" w:rsidR="00000000" w:rsidRPr="00000000">
        <w:rPr>
          <w:rtl w:val="0"/>
        </w:rPr>
        <w:t xml:space="preserve">Exploring new business models and revenue streams enabled by AI, showcasing the transformative power of AI in various sectors.</w:t>
      </w:r>
    </w:p>
    <w:p w:rsidR="00000000" w:rsidDel="00000000" w:rsidP="00000000" w:rsidRDefault="00000000" w:rsidRPr="00000000" w14:paraId="00000234">
      <w:pPr>
        <w:numPr>
          <w:ilvl w:val="1"/>
          <w:numId w:val="88"/>
        </w:numPr>
        <w:ind w:left="1440" w:hanging="360"/>
      </w:pPr>
      <w:r w:rsidDel="00000000" w:rsidR="00000000" w:rsidRPr="00000000">
        <w:rPr>
          <w:b w:val="1"/>
          <w:rtl w:val="0"/>
        </w:rPr>
        <w:t xml:space="preserve">Industry Case Studies: </w:t>
      </w:r>
      <w:r w:rsidDel="00000000" w:rsidR="00000000" w:rsidRPr="00000000">
        <w:rPr>
          <w:rtl w:val="0"/>
        </w:rPr>
        <w:t xml:space="preserve">Presenting real-world examples of successful AI implementations, highlighting the strategies, challenges, and outcomes.</w:t>
      </w:r>
    </w:p>
    <w:p w:rsidR="00000000" w:rsidDel="00000000" w:rsidP="00000000" w:rsidRDefault="00000000" w:rsidRPr="00000000" w14:paraId="00000235">
      <w:pPr>
        <w:pStyle w:val="Heading4"/>
        <w:rPr/>
      </w:pPr>
      <w:bookmarkStart w:colFirst="0" w:colLast="0" w:name="_gl3zskq6pjc6" w:id="56"/>
      <w:bookmarkEnd w:id="56"/>
      <w:r w:rsidDel="00000000" w:rsidR="00000000" w:rsidRPr="00000000">
        <w:rPr>
          <w:rtl w:val="0"/>
        </w:rPr>
        <w:t xml:space="preserve">AI Ecosystem and Partnerships:</w:t>
      </w:r>
    </w:p>
    <w:p w:rsidR="00000000" w:rsidDel="00000000" w:rsidP="00000000" w:rsidRDefault="00000000" w:rsidRPr="00000000" w14:paraId="00000236">
      <w:pPr>
        <w:rPr/>
      </w:pPr>
      <w:r w:rsidDel="00000000" w:rsidR="00000000" w:rsidRPr="00000000">
        <w:rPr>
          <w:rtl w:val="0"/>
        </w:rPr>
        <w:t xml:space="preserve">Emphasize the importance of building a strong AI ecosystem through strategic partnerships and collaborations, fostering innovation across sectors.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numPr>
          <w:ilvl w:val="1"/>
          <w:numId w:val="88"/>
        </w:numPr>
        <w:ind w:left="1440" w:hanging="360"/>
      </w:pPr>
      <w:r w:rsidDel="00000000" w:rsidR="00000000" w:rsidRPr="00000000">
        <w:rPr>
          <w:b w:val="1"/>
          <w:rtl w:val="0"/>
        </w:rPr>
        <w:t xml:space="preserve">Building Ecosystems: </w:t>
      </w:r>
      <w:r w:rsidDel="00000000" w:rsidR="00000000" w:rsidRPr="00000000">
        <w:rPr>
          <w:rtl w:val="0"/>
        </w:rPr>
        <w:t xml:space="preserve">Creating synergistic relationships with technology partners, vendors, and stakeholders to foster a robust AI ecosystem.</w:t>
      </w:r>
    </w:p>
    <w:p w:rsidR="00000000" w:rsidDel="00000000" w:rsidP="00000000" w:rsidRDefault="00000000" w:rsidRPr="00000000" w14:paraId="00000239">
      <w:pPr>
        <w:numPr>
          <w:ilvl w:val="1"/>
          <w:numId w:val="88"/>
        </w:numPr>
        <w:ind w:left="1440" w:hanging="360"/>
      </w:pPr>
      <w:r w:rsidDel="00000000" w:rsidR="00000000" w:rsidRPr="00000000">
        <w:rPr>
          <w:b w:val="1"/>
          <w:rtl w:val="0"/>
        </w:rPr>
        <w:t xml:space="preserve">Collaboration for Innovation: </w:t>
      </w:r>
      <w:r w:rsidDel="00000000" w:rsidR="00000000" w:rsidRPr="00000000">
        <w:rPr>
          <w:rtl w:val="0"/>
        </w:rPr>
        <w:t xml:space="preserve">Emphasizing the value of collaborative efforts in AI solution development, sharing knowledge, and driving industry-wide innovation.</w:t>
      </w:r>
    </w:p>
    <w:p w:rsidR="00000000" w:rsidDel="00000000" w:rsidP="00000000" w:rsidRDefault="00000000" w:rsidRPr="00000000" w14:paraId="0000023A">
      <w:pPr>
        <w:pStyle w:val="Heading4"/>
        <w:rPr/>
      </w:pPr>
      <w:bookmarkStart w:colFirst="0" w:colLast="0" w:name="_i9lh6jnempw3" w:id="57"/>
      <w:bookmarkEnd w:id="57"/>
      <w:r w:rsidDel="00000000" w:rsidR="00000000" w:rsidRPr="00000000">
        <w:rPr>
          <w:rtl w:val="0"/>
        </w:rPr>
        <w:t xml:space="preserve">AI Governance and Risk Management:</w:t>
      </w:r>
    </w:p>
    <w:p w:rsidR="00000000" w:rsidDel="00000000" w:rsidP="00000000" w:rsidRDefault="00000000" w:rsidRPr="00000000" w14:paraId="0000023B">
      <w:pPr>
        <w:rPr/>
      </w:pPr>
      <w:r w:rsidDel="00000000" w:rsidR="00000000" w:rsidRPr="00000000">
        <w:rPr>
          <w:rtl w:val="0"/>
        </w:rPr>
        <w:t xml:space="preserve">Address the essentials of effective AI governance and risk management, ensuring your AI projects align with both business goals and global compliance standards.</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numPr>
          <w:ilvl w:val="1"/>
          <w:numId w:val="88"/>
        </w:numPr>
        <w:ind w:left="1440" w:hanging="360"/>
      </w:pPr>
      <w:r w:rsidDel="00000000" w:rsidR="00000000" w:rsidRPr="00000000">
        <w:rPr>
          <w:b w:val="1"/>
          <w:rtl w:val="0"/>
        </w:rPr>
        <w:t xml:space="preserve">Governance Frameworks:</w:t>
      </w:r>
      <w:r w:rsidDel="00000000" w:rsidR="00000000" w:rsidRPr="00000000">
        <w:rPr>
          <w:rtl w:val="0"/>
        </w:rPr>
        <w:t xml:space="preserve"> Implementing effective governance frameworks to oversee AI projects, ensuring alignment with business goals and ethical considerations.</w:t>
      </w:r>
    </w:p>
    <w:p w:rsidR="00000000" w:rsidDel="00000000" w:rsidP="00000000" w:rsidRDefault="00000000" w:rsidRPr="00000000" w14:paraId="0000023E">
      <w:pPr>
        <w:numPr>
          <w:ilvl w:val="1"/>
          <w:numId w:val="88"/>
        </w:numPr>
        <w:ind w:left="1440" w:hanging="360"/>
      </w:pPr>
      <w:r w:rsidDel="00000000" w:rsidR="00000000" w:rsidRPr="00000000">
        <w:rPr>
          <w:b w:val="1"/>
          <w:rtl w:val="0"/>
        </w:rPr>
        <w:t xml:space="preserve">Compliance and Standards:</w:t>
      </w:r>
      <w:r w:rsidDel="00000000" w:rsidR="00000000" w:rsidRPr="00000000">
        <w:rPr>
          <w:rtl w:val="0"/>
        </w:rPr>
        <w:t xml:space="preserve"> Navigating the complex landscape of global AI regulations and standards, ensuring compliance and risk mitigation.</w:t>
      </w:r>
    </w:p>
    <w:p w:rsidR="00000000" w:rsidDel="00000000" w:rsidP="00000000" w:rsidRDefault="00000000" w:rsidRPr="00000000" w14:paraId="0000023F">
      <w:pPr>
        <w:pStyle w:val="Heading4"/>
        <w:rPr/>
      </w:pPr>
      <w:bookmarkStart w:colFirst="0" w:colLast="0" w:name="_n0xymo3rgar" w:id="58"/>
      <w:bookmarkEnd w:id="58"/>
      <w:r w:rsidDel="00000000" w:rsidR="00000000" w:rsidRPr="00000000">
        <w:rPr>
          <w:rtl w:val="0"/>
        </w:rPr>
        <w:t xml:space="preserve">Evaluating and Measuring AI Impact:</w:t>
      </w:r>
    </w:p>
    <w:p w:rsidR="00000000" w:rsidDel="00000000" w:rsidP="00000000" w:rsidRDefault="00000000" w:rsidRPr="00000000" w14:paraId="00000240">
      <w:pPr>
        <w:rPr/>
      </w:pPr>
      <w:r w:rsidDel="00000000" w:rsidR="00000000" w:rsidRPr="00000000">
        <w:rPr>
          <w:rtl w:val="0"/>
        </w:rPr>
        <w:t xml:space="preserve">Focus on how to effectively measure the impact of AI on your organization, using advanced tools and methodologies to track ROI and drive strategic AI investments.</w:t>
      </w:r>
    </w:p>
    <w:p w:rsidR="00000000" w:rsidDel="00000000" w:rsidP="00000000" w:rsidRDefault="00000000" w:rsidRPr="00000000" w14:paraId="00000241">
      <w:pPr>
        <w:rPr>
          <w:rFonts w:ascii="Roboto" w:cs="Roboto" w:eastAsia="Roboto" w:hAnsi="Roboto"/>
          <w:color w:val="d1d5db"/>
          <w:sz w:val="24"/>
          <w:szCs w:val="24"/>
          <w:shd w:fill="343541" w:val="clear"/>
        </w:rPr>
      </w:pPr>
      <w:r w:rsidDel="00000000" w:rsidR="00000000" w:rsidRPr="00000000">
        <w:rPr>
          <w:rtl w:val="0"/>
        </w:rPr>
      </w:r>
    </w:p>
    <w:p w:rsidR="00000000" w:rsidDel="00000000" w:rsidP="00000000" w:rsidRDefault="00000000" w:rsidRPr="00000000" w14:paraId="00000242">
      <w:pPr>
        <w:numPr>
          <w:ilvl w:val="1"/>
          <w:numId w:val="88"/>
        </w:numPr>
        <w:ind w:left="1440" w:hanging="360"/>
      </w:pPr>
      <w:r w:rsidDel="00000000" w:rsidR="00000000" w:rsidRPr="00000000">
        <w:rPr>
          <w:b w:val="1"/>
          <w:rtl w:val="0"/>
        </w:rPr>
        <w:t xml:space="preserve">Assessment Tools and Methodologies: </w:t>
      </w:r>
      <w:r w:rsidDel="00000000" w:rsidR="00000000" w:rsidRPr="00000000">
        <w:rPr>
          <w:rtl w:val="0"/>
        </w:rPr>
        <w:t xml:space="preserve">Utilizing various tools and methodologies to assess the impact of AI on business processes, operational efficiency, and market competitiveness. </w:t>
      </w:r>
    </w:p>
    <w:p w:rsidR="00000000" w:rsidDel="00000000" w:rsidP="00000000" w:rsidRDefault="00000000" w:rsidRPr="00000000" w14:paraId="00000243">
      <w:pPr>
        <w:numPr>
          <w:ilvl w:val="1"/>
          <w:numId w:val="88"/>
        </w:numPr>
        <w:ind w:left="1440" w:hanging="360"/>
      </w:pPr>
      <w:r w:rsidDel="00000000" w:rsidR="00000000" w:rsidRPr="00000000">
        <w:rPr>
          <w:b w:val="1"/>
          <w:rtl w:val="0"/>
        </w:rPr>
        <w:t xml:space="preserve">ROI of AI Projects: </w:t>
      </w:r>
      <w:r w:rsidDel="00000000" w:rsidR="00000000" w:rsidRPr="00000000">
        <w:rPr>
          <w:rtl w:val="0"/>
        </w:rPr>
        <w:t xml:space="preserve">Developing methodologies for calculating the Return on Investment (ROI) for AI projects, considering both direct and indirect benefits, to justify and guide investments in AI.</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The management landscape in the AI era is dynamic and multifaceted, requiring a deep understanding of both the opportunities and challenges presented by AI technologies. </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By embracing strong leadership, ethical practices, innovative approaches, effective governance, and thorough impact assessment, organizations can navigate the complexities of AI integration and leverage its full potential for sustainable growth and competitive advantage. This comprehensive approach to AI management ensures that enterprises are not only technologically advanced but also strategically positioned to thrive in the ever-evolving digital economy.</w:t>
      </w:r>
    </w:p>
    <w:p w:rsidR="00000000" w:rsidDel="00000000" w:rsidP="00000000" w:rsidRDefault="00000000" w:rsidRPr="00000000" w14:paraId="00000248">
      <w:pPr>
        <w:pStyle w:val="Heading3"/>
        <w:rPr/>
      </w:pPr>
      <w:bookmarkStart w:colFirst="0" w:colLast="0" w:name="_r3w4q6xs3mss" w:id="37"/>
      <w:bookmarkEnd w:id="37"/>
      <w:r w:rsidDel="00000000" w:rsidR="00000000" w:rsidRPr="00000000">
        <w:rPr>
          <w:rtl w:val="0"/>
        </w:rPr>
        <w:t xml:space="preserve">Management Feedback Loops</w:t>
      </w:r>
    </w:p>
    <w:p w:rsidR="00000000" w:rsidDel="00000000" w:rsidP="00000000" w:rsidRDefault="00000000" w:rsidRPr="00000000" w14:paraId="00000249">
      <w:pPr>
        <w:rPr/>
      </w:pPr>
      <w:r w:rsidDel="00000000" w:rsidR="00000000" w:rsidRPr="00000000">
        <w:rPr>
          <w:rtl w:val="0"/>
        </w:rPr>
        <w:t xml:space="preserve">This section provides recommendations for establishing a feedback loop to monitor and adapt the AI strategy as needed.</w:t>
      </w:r>
      <w:r w:rsidDel="00000000" w:rsidR="00000000" w:rsidRPr="00000000">
        <w:rPr>
          <w:rtl w:val="0"/>
        </w:rPr>
        <w:t xml:space="preserve"> </w:t>
      </w:r>
      <w:r w:rsidDel="00000000" w:rsidR="00000000" w:rsidRPr="00000000">
        <w:rPr>
          <w:rtl w:val="0"/>
        </w:rPr>
        <w:t xml:space="preserve">The feedback loop should include the following elements:</w:t>
      </w: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numPr>
          <w:ilvl w:val="0"/>
          <w:numId w:val="179"/>
        </w:numPr>
        <w:ind w:left="720" w:hanging="360"/>
      </w:pPr>
      <w:r w:rsidDel="00000000" w:rsidR="00000000" w:rsidRPr="00000000">
        <w:rPr>
          <w:b w:val="1"/>
          <w:rtl w:val="0"/>
        </w:rPr>
        <w:t xml:space="preserve">Metrics</w:t>
      </w:r>
      <w:r w:rsidDel="00000000" w:rsidR="00000000" w:rsidRPr="00000000">
        <w:rPr>
          <w:rtl w:val="0"/>
        </w:rPr>
        <w:t xml:space="preserve">: The AI strategy should include a set of metrics that will be used to track progress and identify areas for improvement.</w:t>
      </w:r>
      <w:r w:rsidDel="00000000" w:rsidR="00000000" w:rsidRPr="00000000">
        <w:rPr>
          <w:rtl w:val="0"/>
        </w:rPr>
        <w:t xml:space="preserve"> </w:t>
      </w:r>
      <w:r w:rsidDel="00000000" w:rsidR="00000000" w:rsidRPr="00000000">
        <w:rPr>
          <w:rtl w:val="0"/>
        </w:rPr>
        <w:t xml:space="preserve">These metrics should be specific, measurable, attainable, relevant, and time-bound.</w:t>
      </w:r>
      <w:r w:rsidDel="00000000" w:rsidR="00000000" w:rsidRPr="00000000">
        <w:rPr>
          <w:rtl w:val="0"/>
        </w:rPr>
      </w:r>
    </w:p>
    <w:p w:rsidR="00000000" w:rsidDel="00000000" w:rsidP="00000000" w:rsidRDefault="00000000" w:rsidRPr="00000000" w14:paraId="0000024C">
      <w:pPr>
        <w:numPr>
          <w:ilvl w:val="0"/>
          <w:numId w:val="179"/>
        </w:numPr>
        <w:ind w:left="720" w:hanging="360"/>
      </w:pPr>
      <w:r w:rsidDel="00000000" w:rsidR="00000000" w:rsidRPr="00000000">
        <w:rPr>
          <w:b w:val="1"/>
          <w:rtl w:val="0"/>
        </w:rPr>
        <w:t xml:space="preserve">Monitoring</w:t>
      </w:r>
      <w:r w:rsidDel="00000000" w:rsidR="00000000" w:rsidRPr="00000000">
        <w:rPr>
          <w:rtl w:val="0"/>
        </w:rPr>
        <w:t xml:space="preserve">: The AI strategy should include a process for regularly monitoring the metrics and identifying any areas where the strategy is not meeting expectations.</w:t>
      </w:r>
      <w:r w:rsidDel="00000000" w:rsidR="00000000" w:rsidRPr="00000000">
        <w:rPr>
          <w:rtl w:val="0"/>
        </w:rPr>
      </w:r>
    </w:p>
    <w:p w:rsidR="00000000" w:rsidDel="00000000" w:rsidP="00000000" w:rsidRDefault="00000000" w:rsidRPr="00000000" w14:paraId="0000024D">
      <w:pPr>
        <w:numPr>
          <w:ilvl w:val="0"/>
          <w:numId w:val="179"/>
        </w:numPr>
        <w:ind w:left="720" w:hanging="360"/>
      </w:pPr>
      <w:r w:rsidDel="00000000" w:rsidR="00000000" w:rsidRPr="00000000">
        <w:rPr>
          <w:b w:val="1"/>
          <w:rtl w:val="0"/>
        </w:rPr>
        <w:t xml:space="preserve">Adaptation</w:t>
      </w:r>
      <w:r w:rsidDel="00000000" w:rsidR="00000000" w:rsidRPr="00000000">
        <w:rPr>
          <w:rtl w:val="0"/>
        </w:rPr>
        <w:t xml:space="preserve">: The AI strategy should include a process for adapting the strategy as needed to address any areas where it is not meeting expectations.</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The feedback loop should be implemented as part of the overall AI governance process.</w:t>
      </w:r>
      <w:r w:rsidDel="00000000" w:rsidR="00000000" w:rsidRPr="00000000">
        <w:rPr>
          <w:rtl w:val="0"/>
        </w:rPr>
        <w:t xml:space="preserve"> </w:t>
      </w:r>
      <w:r w:rsidDel="00000000" w:rsidR="00000000" w:rsidRPr="00000000">
        <w:rPr>
          <w:rtl w:val="0"/>
        </w:rPr>
        <w:t xml:space="preserve">The governance process should define the roles and responsibilities of key stakeholders, such as the AI governance board, the AI risk management team, and the AI data governance team.</w:t>
      </w:r>
      <w:r w:rsidDel="00000000" w:rsidR="00000000" w:rsidRPr="00000000">
        <w:rPr>
          <w:rtl w:val="0"/>
        </w:rPr>
        <w:t xml:space="preserve">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The governance process should also define the processes for approving and implementing the AI strategy, as well as the processes for monitoring and adapting the strategy as needed.</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The feedback loop is an essential part of any AI strategy.</w:t>
      </w:r>
      <w:r w:rsidDel="00000000" w:rsidR="00000000" w:rsidRPr="00000000">
        <w:rPr>
          <w:rtl w:val="0"/>
        </w:rPr>
        <w:t xml:space="preserve"> </w:t>
      </w:r>
      <w:r w:rsidDel="00000000" w:rsidR="00000000" w:rsidRPr="00000000">
        <w:rPr>
          <w:rtl w:val="0"/>
        </w:rPr>
        <w:t xml:space="preserve">It provides a mechanism for ensuring that the strategy is aligned with the organization's goals and that it is being implemented effectively.</w:t>
      </w:r>
      <w:r w:rsidDel="00000000" w:rsidR="00000000" w:rsidRPr="00000000">
        <w:rPr>
          <w:rtl w:val="0"/>
        </w:rPr>
        <w:t xml:space="preserve">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The feedback loop also helps to identify and address any risks associated with the AI strategy.</w:t>
      </w:r>
      <w:r w:rsidDel="00000000" w:rsidR="00000000" w:rsidRPr="00000000">
        <w:rPr>
          <w:rtl w:val="0"/>
        </w:rPr>
      </w:r>
    </w:p>
    <w:p w:rsidR="00000000" w:rsidDel="00000000" w:rsidP="00000000" w:rsidRDefault="00000000" w:rsidRPr="00000000" w14:paraId="00000256">
      <w:pPr>
        <w:pStyle w:val="Heading4"/>
        <w:rPr/>
      </w:pPr>
      <w:bookmarkStart w:colFirst="0" w:colLast="0" w:name="_qkcv6kgcg6qp" w:id="59"/>
      <w:bookmarkEnd w:id="59"/>
      <w:r w:rsidDel="00000000" w:rsidR="00000000" w:rsidRPr="00000000">
        <w:rPr>
          <w:rtl w:val="0"/>
        </w:rPr>
        <w:t xml:space="preserve">Regular Review and Adaptation</w:t>
      </w:r>
      <w:r w:rsidDel="00000000" w:rsidR="00000000" w:rsidRPr="00000000">
        <w:rPr>
          <w:rtl w:val="0"/>
        </w:rPr>
      </w:r>
    </w:p>
    <w:p w:rsidR="00000000" w:rsidDel="00000000" w:rsidP="00000000" w:rsidRDefault="00000000" w:rsidRPr="00000000" w14:paraId="00000257">
      <w:pPr>
        <w:numPr>
          <w:ilvl w:val="0"/>
          <w:numId w:val="150"/>
        </w:numPr>
        <w:ind w:left="720" w:hanging="360"/>
      </w:pPr>
      <w:r w:rsidDel="00000000" w:rsidR="00000000" w:rsidRPr="00000000">
        <w:rPr>
          <w:b w:val="1"/>
          <w:rtl w:val="0"/>
        </w:rPr>
        <w:t xml:space="preserve">Establish a schedule for periodic AI readiness reviews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This will help to ensure that the organization is on track with its AI goals and that any potential risks or challenges are identified and addressed early on.</w:t>
      </w:r>
      <w:r w:rsidDel="00000000" w:rsidR="00000000" w:rsidRPr="00000000">
        <w:rPr>
          <w:rtl w:val="0"/>
        </w:rPr>
      </w:r>
    </w:p>
    <w:p w:rsidR="00000000" w:rsidDel="00000000" w:rsidP="00000000" w:rsidRDefault="00000000" w:rsidRPr="00000000" w14:paraId="00000258">
      <w:pPr>
        <w:numPr>
          <w:ilvl w:val="0"/>
          <w:numId w:val="150"/>
        </w:numPr>
        <w:ind w:left="720" w:hanging="360"/>
      </w:pPr>
      <w:r w:rsidDel="00000000" w:rsidR="00000000" w:rsidRPr="00000000">
        <w:rPr>
          <w:b w:val="1"/>
          <w:rtl w:val="0"/>
        </w:rPr>
        <w:t xml:space="preserve">Adapt the AI strategy </w:t>
      </w:r>
      <w:r w:rsidDel="00000000" w:rsidR="00000000" w:rsidRPr="00000000">
        <w:rPr>
          <w:rtl w:val="0"/>
        </w:rPr>
        <w:t xml:space="preserve">based on changing internal and market dynamics.</w:t>
      </w:r>
      <w:r w:rsidDel="00000000" w:rsidR="00000000" w:rsidRPr="00000000">
        <w:rPr>
          <w:rtl w:val="0"/>
        </w:rPr>
        <w:t xml:space="preserve"> </w:t>
      </w:r>
      <w:r w:rsidDel="00000000" w:rsidR="00000000" w:rsidRPr="00000000">
        <w:rPr>
          <w:rtl w:val="0"/>
        </w:rPr>
        <w:t xml:space="preserve">As the organization's needs and the AI landscape evolve, it is important to be able to adapt the AI strategy accordingly.</w:t>
      </w:r>
      <w:r w:rsidDel="00000000" w:rsidR="00000000" w:rsidRPr="00000000">
        <w:rPr>
          <w:rtl w:val="0"/>
        </w:rPr>
        <w:t xml:space="preserve"> </w:t>
      </w:r>
      <w:r w:rsidDel="00000000" w:rsidR="00000000" w:rsidRPr="00000000">
        <w:rPr>
          <w:rtl w:val="0"/>
        </w:rPr>
        <w:t xml:space="preserve">This may involve changing the focus of AI initiatives, the technologies used, or the way in which AI is integrated into the organization.</w:t>
      </w:r>
      <w:r w:rsidDel="00000000" w:rsidR="00000000" w:rsidRPr="00000000">
        <w:rPr>
          <w:rtl w:val="0"/>
        </w:rPr>
      </w:r>
    </w:p>
    <w:p w:rsidR="00000000" w:rsidDel="00000000" w:rsidP="00000000" w:rsidRDefault="00000000" w:rsidRPr="00000000" w14:paraId="00000259">
      <w:pPr>
        <w:pStyle w:val="Heading4"/>
        <w:rPr/>
      </w:pPr>
      <w:bookmarkStart w:colFirst="0" w:colLast="0" w:name="_46s99xtgti20" w:id="60"/>
      <w:bookmarkEnd w:id="60"/>
      <w:r w:rsidDel="00000000" w:rsidR="00000000" w:rsidRPr="00000000">
        <w:rPr>
          <w:rtl w:val="0"/>
        </w:rPr>
        <w:t xml:space="preserve">Cross-Departmental Feedback</w:t>
      </w:r>
      <w:r w:rsidDel="00000000" w:rsidR="00000000" w:rsidRPr="00000000">
        <w:rPr>
          <w:rtl w:val="0"/>
        </w:rPr>
      </w:r>
    </w:p>
    <w:p w:rsidR="00000000" w:rsidDel="00000000" w:rsidP="00000000" w:rsidRDefault="00000000" w:rsidRPr="00000000" w14:paraId="0000025A">
      <w:pPr>
        <w:numPr>
          <w:ilvl w:val="0"/>
          <w:numId w:val="176"/>
        </w:numPr>
        <w:ind w:left="720" w:hanging="360"/>
      </w:pPr>
      <w:r w:rsidDel="00000000" w:rsidR="00000000" w:rsidRPr="00000000">
        <w:rPr>
          <w:b w:val="1"/>
          <w:rtl w:val="0"/>
        </w:rPr>
        <w:t xml:space="preserve">Create channels for inclusive feedback </w:t>
      </w:r>
      <w:r w:rsidDel="00000000" w:rsidR="00000000" w:rsidRPr="00000000">
        <w:rPr>
          <w:rtl w:val="0"/>
        </w:rPr>
        <w:t xml:space="preserve">from all organizational levels.</w:t>
      </w:r>
      <w:r w:rsidDel="00000000" w:rsidR="00000000" w:rsidRPr="00000000">
        <w:rPr>
          <w:rtl w:val="0"/>
        </w:rPr>
        <w:t xml:space="preserve"> </w:t>
      </w:r>
      <w:r w:rsidDel="00000000" w:rsidR="00000000" w:rsidRPr="00000000">
        <w:rPr>
          <w:rtl w:val="0"/>
        </w:rPr>
        <w:t xml:space="preserve">This will help to ensure that all stakeholders are involved in the AI process and that their feedback is taken into account.</w:t>
      </w:r>
      <w:r w:rsidDel="00000000" w:rsidR="00000000" w:rsidRPr="00000000">
        <w:rPr>
          <w:rtl w:val="0"/>
        </w:rPr>
      </w:r>
    </w:p>
    <w:p w:rsidR="00000000" w:rsidDel="00000000" w:rsidP="00000000" w:rsidRDefault="00000000" w:rsidRPr="00000000" w14:paraId="0000025B">
      <w:pPr>
        <w:numPr>
          <w:ilvl w:val="0"/>
          <w:numId w:val="176"/>
        </w:numPr>
        <w:ind w:left="720" w:hanging="360"/>
      </w:pPr>
      <w:r w:rsidDel="00000000" w:rsidR="00000000" w:rsidRPr="00000000">
        <w:rPr>
          <w:b w:val="1"/>
          <w:rtl w:val="0"/>
        </w:rPr>
        <w:t xml:space="preserve">Hold collaborative review sessions</w:t>
      </w:r>
      <w:r w:rsidDel="00000000" w:rsidR="00000000" w:rsidRPr="00000000">
        <w:rPr>
          <w:rtl w:val="0"/>
        </w:rPr>
        <w:t xml:space="preserve"> to discuss AI integration progress and challenges.</w:t>
      </w:r>
      <w:r w:rsidDel="00000000" w:rsidR="00000000" w:rsidRPr="00000000">
        <w:rPr>
          <w:rtl w:val="0"/>
        </w:rPr>
        <w:t xml:space="preserve"> </w:t>
      </w:r>
      <w:r w:rsidDel="00000000" w:rsidR="00000000" w:rsidRPr="00000000">
        <w:rPr>
          <w:rtl w:val="0"/>
        </w:rPr>
        <w:t xml:space="preserve">These sessions will provide an opportunity for stakeholders to share their experiences and insights, and to work together to find solutions to any challenges that are encountered.</w:t>
      </w:r>
      <w:r w:rsidDel="00000000" w:rsidR="00000000" w:rsidRPr="00000000">
        <w:rPr>
          <w:rtl w:val="0"/>
        </w:rPr>
      </w:r>
    </w:p>
    <w:p w:rsidR="00000000" w:rsidDel="00000000" w:rsidP="00000000" w:rsidRDefault="00000000" w:rsidRPr="00000000" w14:paraId="0000025C">
      <w:pPr>
        <w:pStyle w:val="Heading3"/>
        <w:rPr/>
      </w:pPr>
      <w:bookmarkStart w:colFirst="0" w:colLast="0" w:name="_o7bwc446nr5b" w:id="61"/>
      <w:bookmarkEnd w:id="61"/>
      <w:r w:rsidDel="00000000" w:rsidR="00000000" w:rsidRPr="00000000">
        <w:rPr>
          <w:rtl w:val="0"/>
        </w:rPr>
        <w:t xml:space="preserve">Regulations, Legislation, and Governance</w:t>
      </w:r>
    </w:p>
    <w:p w:rsidR="00000000" w:rsidDel="00000000" w:rsidP="00000000" w:rsidRDefault="00000000" w:rsidRPr="00000000" w14:paraId="0000025D">
      <w:pPr>
        <w:pStyle w:val="Heading4"/>
        <w:rPr/>
      </w:pPr>
      <w:bookmarkStart w:colFirst="0" w:colLast="0" w:name="_iof2x0h3ylix" w:id="62"/>
      <w:bookmarkEnd w:id="62"/>
      <w:r w:rsidDel="00000000" w:rsidR="00000000" w:rsidRPr="00000000">
        <w:rPr>
          <w:rtl w:val="0"/>
        </w:rPr>
        <w:t xml:space="preserve">Navigating Legal Frameworks</w:t>
      </w: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t xml:space="preserve">Understand and comply with relevant AI regulations and legislation, both locally and globally.</w:t>
      </w:r>
      <w:r w:rsidDel="00000000" w:rsidR="00000000" w:rsidRPr="00000000">
        <w:rPr>
          <w:rtl w:val="0"/>
        </w:rPr>
        <w:t xml:space="preserve"> </w:t>
      </w:r>
      <w:r w:rsidDel="00000000" w:rsidR="00000000" w:rsidRPr="00000000">
        <w:rPr>
          <w:rtl w:val="0"/>
        </w:rPr>
        <w:t xml:space="preserve">This includes understanding the different types of AI regulations that exist, such as those that govern the use of AI in healthcare, finance, and transportation.</w:t>
      </w:r>
      <w:r w:rsidDel="00000000" w:rsidR="00000000" w:rsidRPr="00000000">
        <w:rPr>
          <w:rtl w:val="0"/>
        </w:rPr>
        <w:t xml:space="preserve"> </w:t>
      </w:r>
      <w:r w:rsidDel="00000000" w:rsidR="00000000" w:rsidRPr="00000000">
        <w:rPr>
          <w:rtl w:val="0"/>
        </w:rPr>
        <w:t xml:space="preserve">It also includes staying up-to-date on changes in legal requirements related to AI deployment.</w:t>
      </w:r>
      <w:r w:rsidDel="00000000" w:rsidR="00000000" w:rsidRPr="00000000">
        <w:rPr>
          <w:rtl w:val="0"/>
        </w:rPr>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t xml:space="preserve">Develop a process for identifying and mitigating legal risks associated with AI projects.</w:t>
      </w:r>
      <w:r w:rsidDel="00000000" w:rsidR="00000000" w:rsidRPr="00000000">
        <w:rPr>
          <w:rtl w:val="0"/>
        </w:rPr>
        <w:t xml:space="preserve"> </w:t>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ind w:left="0" w:firstLine="0"/>
        <w:rPr/>
      </w:pPr>
      <w:r w:rsidDel="00000000" w:rsidR="00000000" w:rsidRPr="00000000">
        <w:rPr>
          <w:rtl w:val="0"/>
        </w:rPr>
        <w:t xml:space="preserve">This process should include:</w:t>
      </w:r>
      <w:r w:rsidDel="00000000" w:rsidR="00000000" w:rsidRPr="00000000">
        <w:rPr>
          <w:rtl w:val="0"/>
        </w:rPr>
      </w:r>
    </w:p>
    <w:p w:rsidR="00000000" w:rsidDel="00000000" w:rsidP="00000000" w:rsidRDefault="00000000" w:rsidRPr="00000000" w14:paraId="00000263">
      <w:pPr>
        <w:numPr>
          <w:ilvl w:val="1"/>
          <w:numId w:val="182"/>
        </w:numPr>
        <w:ind w:left="1440" w:hanging="360"/>
      </w:pPr>
      <w:r w:rsidDel="00000000" w:rsidR="00000000" w:rsidRPr="00000000">
        <w:rPr>
          <w:rtl w:val="0"/>
        </w:rPr>
        <w:t xml:space="preserve">Identifying the potential legal risks associated with an AI project</w:t>
      </w:r>
      <w:r w:rsidDel="00000000" w:rsidR="00000000" w:rsidRPr="00000000">
        <w:rPr>
          <w:rtl w:val="0"/>
        </w:rPr>
      </w:r>
    </w:p>
    <w:p w:rsidR="00000000" w:rsidDel="00000000" w:rsidP="00000000" w:rsidRDefault="00000000" w:rsidRPr="00000000" w14:paraId="00000264">
      <w:pPr>
        <w:numPr>
          <w:ilvl w:val="1"/>
          <w:numId w:val="182"/>
        </w:numPr>
        <w:ind w:left="1440" w:hanging="360"/>
      </w:pPr>
      <w:r w:rsidDel="00000000" w:rsidR="00000000" w:rsidRPr="00000000">
        <w:rPr>
          <w:rtl w:val="0"/>
        </w:rPr>
        <w:t xml:space="preserve">Mitigating those risks through a combination of technical and non-technical controls</w:t>
      </w:r>
      <w:r w:rsidDel="00000000" w:rsidR="00000000" w:rsidRPr="00000000">
        <w:rPr>
          <w:rtl w:val="0"/>
        </w:rPr>
      </w:r>
    </w:p>
    <w:p w:rsidR="00000000" w:rsidDel="00000000" w:rsidP="00000000" w:rsidRDefault="00000000" w:rsidRPr="00000000" w14:paraId="00000265">
      <w:pPr>
        <w:numPr>
          <w:ilvl w:val="1"/>
          <w:numId w:val="182"/>
        </w:numPr>
        <w:ind w:left="1440" w:hanging="360"/>
      </w:pPr>
      <w:r w:rsidDel="00000000" w:rsidR="00000000" w:rsidRPr="00000000">
        <w:rPr>
          <w:rtl w:val="0"/>
        </w:rPr>
        <w:t xml:space="preserve">Monitoring the effectiveness of the risk mitigation measures in place</w:t>
      </w:r>
      <w:r w:rsidDel="00000000" w:rsidR="00000000" w:rsidRPr="00000000">
        <w:rPr>
          <w:rtl w:val="0"/>
        </w:rPr>
      </w:r>
    </w:p>
    <w:p w:rsidR="00000000" w:rsidDel="00000000" w:rsidP="00000000" w:rsidRDefault="00000000" w:rsidRPr="00000000" w14:paraId="00000266">
      <w:pPr>
        <w:pStyle w:val="Heading4"/>
        <w:rPr/>
      </w:pPr>
      <w:bookmarkStart w:colFirst="0" w:colLast="0" w:name="_4bilo3km3u6z" w:id="63"/>
      <w:bookmarkEnd w:id="63"/>
      <w:r w:rsidDel="00000000" w:rsidR="00000000" w:rsidRPr="00000000">
        <w:rPr>
          <w:rtl w:val="0"/>
        </w:rPr>
        <w:t xml:space="preserve">Ethical AI Governance</w:t>
      </w: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t xml:space="preserve">Develop an ethical framework addressing AI-related issues like bias, transparency, and accountability.</w:t>
      </w:r>
      <w:r w:rsidDel="00000000" w:rsidR="00000000" w:rsidRPr="00000000">
        <w:rPr>
          <w:rtl w:val="0"/>
        </w:rPr>
        <w:t xml:space="preserve"> </w:t>
      </w:r>
      <w:r w:rsidDel="00000000" w:rsidR="00000000" w:rsidRPr="00000000">
        <w:rPr>
          <w:rtl w:val="0"/>
        </w:rPr>
        <w:t xml:space="preserve">This framework should be based on the principles of fairness, accountability, transparency, and responsibility.</w:t>
      </w:r>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t xml:space="preserve">Educate employees about ethical AI practices and integrate these principles into AI projects.</w:t>
      </w:r>
      <w:r w:rsidDel="00000000" w:rsidR="00000000" w:rsidRPr="00000000">
        <w:rPr>
          <w:rtl w:val="0"/>
        </w:rPr>
        <w:t xml:space="preserve"> </w:t>
      </w:r>
      <w:r w:rsidDel="00000000" w:rsidR="00000000" w:rsidRPr="00000000">
        <w:rPr>
          <w:rtl w:val="0"/>
        </w:rPr>
        <w:t xml:space="preserve">This includes training employees on how to identify and mitigate bias in AI systems, how to make AI systems transparent to users, and how to hold AI systems accountable for their decisions.</w:t>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In addition to the above, organizations should also consider the following when developing their AI governance frameworks:</w:t>
      </w: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numPr>
          <w:ilvl w:val="0"/>
          <w:numId w:val="189"/>
        </w:numPr>
        <w:ind w:left="720" w:hanging="360"/>
      </w:pPr>
      <w:r w:rsidDel="00000000" w:rsidR="00000000" w:rsidRPr="00000000">
        <w:rPr>
          <w:rtl w:val="0"/>
        </w:rPr>
        <w:t xml:space="preserve">The specific needs of their industry or sector</w:t>
      </w:r>
      <w:r w:rsidDel="00000000" w:rsidR="00000000" w:rsidRPr="00000000">
        <w:rPr>
          <w:rtl w:val="0"/>
        </w:rPr>
      </w:r>
    </w:p>
    <w:p w:rsidR="00000000" w:rsidDel="00000000" w:rsidP="00000000" w:rsidRDefault="00000000" w:rsidRPr="00000000" w14:paraId="0000026E">
      <w:pPr>
        <w:numPr>
          <w:ilvl w:val="0"/>
          <w:numId w:val="189"/>
        </w:numPr>
        <w:ind w:left="720" w:hanging="360"/>
      </w:pPr>
      <w:r w:rsidDel="00000000" w:rsidR="00000000" w:rsidRPr="00000000">
        <w:rPr>
          <w:rtl w:val="0"/>
        </w:rPr>
        <w:t xml:space="preserve">The size and complexity of their organization</w:t>
      </w:r>
      <w:r w:rsidDel="00000000" w:rsidR="00000000" w:rsidRPr="00000000">
        <w:rPr>
          <w:rtl w:val="0"/>
        </w:rPr>
      </w:r>
    </w:p>
    <w:p w:rsidR="00000000" w:rsidDel="00000000" w:rsidP="00000000" w:rsidRDefault="00000000" w:rsidRPr="00000000" w14:paraId="0000026F">
      <w:pPr>
        <w:numPr>
          <w:ilvl w:val="0"/>
          <w:numId w:val="189"/>
        </w:numPr>
        <w:ind w:left="720" w:hanging="360"/>
      </w:pPr>
      <w:r w:rsidDel="00000000" w:rsidR="00000000" w:rsidRPr="00000000">
        <w:rPr>
          <w:rtl w:val="0"/>
        </w:rPr>
        <w:t xml:space="preserve">The level of risk tolerance they have for AI-related issues</w:t>
      </w:r>
      <w:r w:rsidDel="00000000" w:rsidR="00000000" w:rsidRPr="00000000">
        <w:rPr>
          <w:rtl w:val="0"/>
        </w:rPr>
      </w:r>
    </w:p>
    <w:p w:rsidR="00000000" w:rsidDel="00000000" w:rsidP="00000000" w:rsidRDefault="00000000" w:rsidRPr="00000000" w14:paraId="00000270">
      <w:pPr>
        <w:widowControl w:val="0"/>
        <w:rPr>
          <w:rFonts w:ascii="Arial" w:cs="Arial" w:eastAsia="Arial" w:hAnsi="Arial"/>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By taking these factors into account, organizations can develop AI governance frameworks that are tailored to their specific needs and that help them to mitigate legal and ethical risks associated with AI.</w:t>
      </w:r>
      <w:r w:rsidDel="00000000" w:rsidR="00000000" w:rsidRPr="00000000">
        <w:rPr>
          <w:rtl w:val="0"/>
        </w:rPr>
      </w:r>
    </w:p>
    <w:p w:rsidR="00000000" w:rsidDel="00000000" w:rsidP="00000000" w:rsidRDefault="00000000" w:rsidRPr="00000000" w14:paraId="00000272">
      <w:pPr>
        <w:pStyle w:val="Heading3"/>
        <w:rPr/>
      </w:pPr>
      <w:bookmarkStart w:colFirst="0" w:colLast="0" w:name="_fa3roh2lpkil" w:id="64"/>
      <w:bookmarkEnd w:id="64"/>
      <w:r w:rsidDel="00000000" w:rsidR="00000000" w:rsidRPr="00000000">
        <w:rPr>
          <w:rtl w:val="0"/>
        </w:rPr>
        <w:t xml:space="preserve">Executive Steering Committee</w:t>
      </w:r>
    </w:p>
    <w:p w:rsidR="00000000" w:rsidDel="00000000" w:rsidP="00000000" w:rsidRDefault="00000000" w:rsidRPr="00000000" w14:paraId="00000273">
      <w:pPr>
        <w:rPr/>
      </w:pPr>
      <w:r w:rsidDel="00000000" w:rsidR="00000000" w:rsidRPr="00000000">
        <w:rPr>
          <w:rtl w:val="0"/>
        </w:rPr>
        <w:t xml:space="preserve">Establish an Executive Steering Committee with clear roles and responsibilities.</w:t>
      </w:r>
      <w:r w:rsidDel="00000000" w:rsidR="00000000" w:rsidRPr="00000000">
        <w:rPr>
          <w:rtl w:val="0"/>
        </w:rPr>
      </w:r>
    </w:p>
    <w:p w:rsidR="00000000" w:rsidDel="00000000" w:rsidP="00000000" w:rsidRDefault="00000000" w:rsidRPr="00000000" w14:paraId="00000274">
      <w:pPr>
        <w:widowControl w:val="0"/>
        <w:rPr/>
      </w:pPr>
      <w:r w:rsidDel="00000000" w:rsidR="00000000" w:rsidRPr="00000000">
        <w:rPr>
          <w:rtl w:val="0"/>
        </w:rPr>
        <w:t xml:space="preserve">The committee should provide strategic direction, monitor progress, and ensure alignment with organizational goals.</w:t>
      </w:r>
      <w:r w:rsidDel="00000000" w:rsidR="00000000" w:rsidRPr="00000000">
        <w:rPr>
          <w:rtl w:val="0"/>
        </w:rPr>
      </w:r>
    </w:p>
    <w:p w:rsidR="00000000" w:rsidDel="00000000" w:rsidP="00000000" w:rsidRDefault="00000000" w:rsidRPr="00000000" w14:paraId="00000275">
      <w:pPr>
        <w:pStyle w:val="Heading3"/>
        <w:rPr/>
      </w:pPr>
      <w:bookmarkStart w:colFirst="0" w:colLast="0" w:name="_4z7nx1k6r7uv" w:id="65"/>
      <w:bookmarkEnd w:id="65"/>
      <w:r w:rsidDel="00000000" w:rsidR="00000000" w:rsidRPr="00000000">
        <w:rPr>
          <w:rtl w:val="0"/>
        </w:rPr>
        <w:t xml:space="preserve">Formation and Structure</w:t>
      </w:r>
    </w:p>
    <w:p w:rsidR="00000000" w:rsidDel="00000000" w:rsidP="00000000" w:rsidRDefault="00000000" w:rsidRPr="00000000" w14:paraId="00000276">
      <w:pPr>
        <w:ind w:left="0" w:firstLine="0"/>
        <w:rPr/>
      </w:pPr>
      <w:r w:rsidDel="00000000" w:rsidR="00000000" w:rsidRPr="00000000">
        <w:rPr>
          <w:b w:val="1"/>
          <w:rtl w:val="0"/>
        </w:rPr>
        <w:t xml:space="preserve">Diverse Representation: </w:t>
      </w:r>
      <w:r w:rsidDel="00000000" w:rsidR="00000000" w:rsidRPr="00000000">
        <w:rPr>
          <w:rtl w:val="0"/>
        </w:rPr>
        <w:t xml:space="preserve">Include senior leaders from key departments like IT, Data Science, HR, Legal, and Operations. This diversity ensures a wide range of perspectives and expertise.</w:t>
      </w:r>
    </w:p>
    <w:p w:rsidR="00000000" w:rsidDel="00000000" w:rsidP="00000000" w:rsidRDefault="00000000" w:rsidRPr="00000000" w14:paraId="00000277">
      <w:pPr>
        <w:ind w:left="0" w:firstLine="0"/>
        <w:rPr>
          <w:b w:val="1"/>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b w:val="1"/>
          <w:rtl w:val="0"/>
        </w:rPr>
        <w:t xml:space="preserve">Defined Roles and Responsibilities: </w:t>
      </w:r>
      <w:r w:rsidDel="00000000" w:rsidR="00000000" w:rsidRPr="00000000">
        <w:rPr>
          <w:rtl w:val="0"/>
        </w:rPr>
        <w:t xml:space="preserve">Clearly outline the roles and responsibilities of each member, focusing on strategic oversight, ethical governance, and decision-making related to AI initiatives.</w:t>
      </w:r>
    </w:p>
    <w:p w:rsidR="00000000" w:rsidDel="00000000" w:rsidP="00000000" w:rsidRDefault="00000000" w:rsidRPr="00000000" w14:paraId="00000279">
      <w:pPr>
        <w:pStyle w:val="Heading3"/>
        <w:rPr/>
      </w:pPr>
      <w:bookmarkStart w:colFirst="0" w:colLast="0" w:name="_468plhz1t0hv" w:id="66"/>
      <w:bookmarkEnd w:id="66"/>
      <w:r w:rsidDel="00000000" w:rsidR="00000000" w:rsidRPr="00000000">
        <w:rPr>
          <w:rtl w:val="0"/>
        </w:rPr>
        <w:t xml:space="preserve">Strategic Direction and Oversight</w:t>
      </w:r>
    </w:p>
    <w:p w:rsidR="00000000" w:rsidDel="00000000" w:rsidP="00000000" w:rsidRDefault="00000000" w:rsidRPr="00000000" w14:paraId="0000027A">
      <w:pPr>
        <w:ind w:left="0" w:firstLine="0"/>
        <w:rPr/>
      </w:pPr>
      <w:r w:rsidDel="00000000" w:rsidR="00000000" w:rsidRPr="00000000">
        <w:rPr>
          <w:b w:val="1"/>
          <w:rtl w:val="0"/>
        </w:rPr>
        <w:t xml:space="preserve">Set Strategic AI Goals:</w:t>
      </w:r>
      <w:r w:rsidDel="00000000" w:rsidR="00000000" w:rsidRPr="00000000">
        <w:rPr>
          <w:rtl w:val="0"/>
        </w:rPr>
        <w:t xml:space="preserve"> The committee should establish and oversee strategic goals for AI implementation, ensuring they align with the broader business objectives.</w:t>
      </w:r>
    </w:p>
    <w:p w:rsidR="00000000" w:rsidDel="00000000" w:rsidP="00000000" w:rsidRDefault="00000000" w:rsidRPr="00000000" w14:paraId="0000027B">
      <w:pPr>
        <w:ind w:left="0" w:firstLine="0"/>
        <w:rPr>
          <w:b w:val="1"/>
        </w:rPr>
      </w:pP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b w:val="1"/>
          <w:rtl w:val="0"/>
        </w:rPr>
        <w:t xml:space="preserve">Monitor AI Integration: </w:t>
      </w:r>
      <w:r w:rsidDel="00000000" w:rsidR="00000000" w:rsidRPr="00000000">
        <w:rPr>
          <w:rtl w:val="0"/>
        </w:rPr>
        <w:t xml:space="preserve">Regularly monitor the progress of AI projects, ensuring they adhere to set timelines and objectives.</w:t>
      </w:r>
    </w:p>
    <w:p w:rsidR="00000000" w:rsidDel="00000000" w:rsidP="00000000" w:rsidRDefault="00000000" w:rsidRPr="00000000" w14:paraId="0000027D">
      <w:pPr>
        <w:pStyle w:val="Heading3"/>
        <w:rPr/>
      </w:pPr>
      <w:bookmarkStart w:colFirst="0" w:colLast="0" w:name="_mlncjwe4uiun" w:id="67"/>
      <w:bookmarkEnd w:id="67"/>
      <w:r w:rsidDel="00000000" w:rsidR="00000000" w:rsidRPr="00000000">
        <w:rPr>
          <w:rtl w:val="0"/>
        </w:rPr>
        <w:t xml:space="preserve">Regular Meetings and Decision-Making</w:t>
      </w:r>
    </w:p>
    <w:p w:rsidR="00000000" w:rsidDel="00000000" w:rsidP="00000000" w:rsidRDefault="00000000" w:rsidRPr="00000000" w14:paraId="0000027E">
      <w:pPr>
        <w:ind w:left="0" w:firstLine="0"/>
        <w:rPr/>
      </w:pPr>
      <w:r w:rsidDel="00000000" w:rsidR="00000000" w:rsidRPr="00000000">
        <w:rPr>
          <w:b w:val="1"/>
          <w:rtl w:val="0"/>
        </w:rPr>
        <w:t xml:space="preserve">Scheduled Reviews: </w:t>
      </w:r>
      <w:r w:rsidDel="00000000" w:rsidR="00000000" w:rsidRPr="00000000">
        <w:rPr>
          <w:rtl w:val="0"/>
        </w:rPr>
        <w:t xml:space="preserve">Conduct regular meetings to assess AI project developments, review challenges, and strategize on upcoming initiatives.</w:t>
      </w:r>
    </w:p>
    <w:p w:rsidR="00000000" w:rsidDel="00000000" w:rsidP="00000000" w:rsidRDefault="00000000" w:rsidRPr="00000000" w14:paraId="0000027F">
      <w:pPr>
        <w:ind w:left="0" w:firstLine="0"/>
        <w:rPr>
          <w:b w:val="1"/>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b w:val="1"/>
          <w:rtl w:val="0"/>
        </w:rPr>
        <w:t xml:space="preserve">Agile Decision-Making:</w:t>
      </w:r>
      <w:r w:rsidDel="00000000" w:rsidR="00000000" w:rsidRPr="00000000">
        <w:rPr>
          <w:rtl w:val="0"/>
        </w:rPr>
        <w:t xml:space="preserve"> Facilitate quick and informed decision-making processes, addressing challenges and capitalizing on opportunities in a timely manner.</w:t>
      </w:r>
    </w:p>
    <w:p w:rsidR="00000000" w:rsidDel="00000000" w:rsidP="00000000" w:rsidRDefault="00000000" w:rsidRPr="00000000" w14:paraId="00000281">
      <w:pPr>
        <w:pStyle w:val="Heading3"/>
        <w:rPr/>
      </w:pPr>
      <w:bookmarkStart w:colFirst="0" w:colLast="0" w:name="_mhxryik4ekpx" w:id="68"/>
      <w:bookmarkEnd w:id="68"/>
      <w:r w:rsidDel="00000000" w:rsidR="00000000" w:rsidRPr="00000000">
        <w:rPr>
          <w:rtl w:val="0"/>
        </w:rPr>
        <w:t xml:space="preserve">Governance and Accountability</w:t>
      </w:r>
    </w:p>
    <w:p w:rsidR="00000000" w:rsidDel="00000000" w:rsidP="00000000" w:rsidRDefault="00000000" w:rsidRPr="00000000" w14:paraId="00000282">
      <w:pPr>
        <w:ind w:left="0" w:firstLine="0"/>
        <w:rPr/>
      </w:pPr>
      <w:r w:rsidDel="00000000" w:rsidR="00000000" w:rsidRPr="00000000">
        <w:rPr>
          <w:b w:val="1"/>
          <w:rtl w:val="0"/>
        </w:rPr>
        <w:t xml:space="preserve">Ethical AI Governance:</w:t>
      </w:r>
      <w:r w:rsidDel="00000000" w:rsidR="00000000" w:rsidRPr="00000000">
        <w:rPr>
          <w:rtl w:val="0"/>
        </w:rPr>
        <w:t xml:space="preserve"> Ensure AI implementations adhere to ethical standards and best practices, maintaining transparency and accountability.</w:t>
      </w:r>
    </w:p>
    <w:p w:rsidR="00000000" w:rsidDel="00000000" w:rsidP="00000000" w:rsidRDefault="00000000" w:rsidRPr="00000000" w14:paraId="00000283">
      <w:pPr>
        <w:ind w:left="0" w:firstLine="0"/>
        <w:rPr>
          <w:b w:val="1"/>
        </w:rPr>
      </w:pPr>
      <w:r w:rsidDel="00000000" w:rsidR="00000000" w:rsidRPr="00000000">
        <w:rPr>
          <w:rtl w:val="0"/>
        </w:rPr>
      </w:r>
    </w:p>
    <w:p w:rsidR="00000000" w:rsidDel="00000000" w:rsidP="00000000" w:rsidRDefault="00000000" w:rsidRPr="00000000" w14:paraId="00000284">
      <w:pPr>
        <w:ind w:left="0" w:firstLine="0"/>
        <w:rPr/>
      </w:pPr>
      <w:r w:rsidDel="00000000" w:rsidR="00000000" w:rsidRPr="00000000">
        <w:rPr>
          <w:b w:val="1"/>
          <w:rtl w:val="0"/>
        </w:rPr>
        <w:t xml:space="preserve">Compliance Checks: </w:t>
      </w:r>
      <w:r w:rsidDel="00000000" w:rsidR="00000000" w:rsidRPr="00000000">
        <w:rPr>
          <w:rtl w:val="0"/>
        </w:rPr>
        <w:t xml:space="preserve">Regularly review compliance with legal and regulatory standards, especially concerning data privacy and AI ethics.</w:t>
      </w:r>
    </w:p>
    <w:p w:rsidR="00000000" w:rsidDel="00000000" w:rsidP="00000000" w:rsidRDefault="00000000" w:rsidRPr="00000000" w14:paraId="00000285">
      <w:pPr>
        <w:pStyle w:val="Heading3"/>
        <w:rPr/>
      </w:pPr>
      <w:bookmarkStart w:colFirst="0" w:colLast="0" w:name="_b5ji41aryqxw" w:id="69"/>
      <w:bookmarkEnd w:id="69"/>
      <w:r w:rsidDel="00000000" w:rsidR="00000000" w:rsidRPr="00000000">
        <w:rPr>
          <w:rtl w:val="0"/>
        </w:rPr>
        <w:t xml:space="preserve">Avoiding Bureaucracy</w:t>
      </w:r>
    </w:p>
    <w:p w:rsidR="00000000" w:rsidDel="00000000" w:rsidP="00000000" w:rsidRDefault="00000000" w:rsidRPr="00000000" w14:paraId="00000286">
      <w:pPr>
        <w:ind w:left="0" w:firstLine="0"/>
        <w:rPr/>
      </w:pPr>
      <w:r w:rsidDel="00000000" w:rsidR="00000000" w:rsidRPr="00000000">
        <w:rPr>
          <w:b w:val="1"/>
          <w:rtl w:val="0"/>
        </w:rPr>
        <w:t xml:space="preserve">Streamlined Processes: </w:t>
      </w:r>
      <w:r w:rsidDel="00000000" w:rsidR="00000000" w:rsidRPr="00000000">
        <w:rPr>
          <w:rtl w:val="0"/>
        </w:rPr>
        <w:t xml:space="preserve">Implement streamlined processes for decision-making to avoid bureaucratic delays.</w:t>
      </w:r>
    </w:p>
    <w:p w:rsidR="00000000" w:rsidDel="00000000" w:rsidP="00000000" w:rsidRDefault="00000000" w:rsidRPr="00000000" w14:paraId="00000287">
      <w:pPr>
        <w:ind w:left="0" w:firstLine="0"/>
        <w:rPr>
          <w:b w:val="1"/>
        </w:rPr>
      </w:pPr>
      <w:r w:rsidDel="00000000" w:rsidR="00000000" w:rsidRPr="00000000">
        <w:rPr>
          <w:rtl w:val="0"/>
        </w:rPr>
      </w:r>
    </w:p>
    <w:p w:rsidR="00000000" w:rsidDel="00000000" w:rsidP="00000000" w:rsidRDefault="00000000" w:rsidRPr="00000000" w14:paraId="00000288">
      <w:pPr>
        <w:ind w:left="0" w:firstLine="0"/>
        <w:rPr/>
      </w:pPr>
      <w:r w:rsidDel="00000000" w:rsidR="00000000" w:rsidRPr="00000000">
        <w:rPr>
          <w:b w:val="1"/>
          <w:rtl w:val="0"/>
        </w:rPr>
        <w:t xml:space="preserve">Empowering Sub-Committees: </w:t>
      </w:r>
      <w:r w:rsidDel="00000000" w:rsidR="00000000" w:rsidRPr="00000000">
        <w:rPr>
          <w:rtl w:val="0"/>
        </w:rPr>
        <w:t xml:space="preserve">Create specialized sub-committees for handling specific tasks or challenges, ensuring efficient and focused attention to detail.</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An Executive Steering Committee is </w:t>
      </w:r>
      <w:r w:rsidDel="00000000" w:rsidR="00000000" w:rsidRPr="00000000">
        <w:rPr>
          <w:rtl w:val="0"/>
        </w:rPr>
        <w:t xml:space="preserve">essential</w:t>
      </w:r>
      <w:r w:rsidDel="00000000" w:rsidR="00000000" w:rsidRPr="00000000">
        <w:rPr>
          <w:rtl w:val="0"/>
        </w:rPr>
        <w:t xml:space="preserve"> to navigating the complex landscape of enterprise AI implementation. Its structured approach, combined with agile and ethical governance, ensures that AI initiatives are effectively aligned with the organization's strategic vision while maintaining accountability and avoiding bureaucratic pitfalls.</w:t>
      </w:r>
    </w:p>
    <w:p w:rsidR="00000000" w:rsidDel="00000000" w:rsidP="00000000" w:rsidRDefault="00000000" w:rsidRPr="00000000" w14:paraId="0000028B">
      <w:pPr>
        <w:pStyle w:val="Heading4"/>
        <w:rPr/>
      </w:pPr>
      <w:bookmarkStart w:colFirst="0" w:colLast="0" w:name="_k2qygd7tydzj" w:id="70"/>
      <w:bookmarkEnd w:id="70"/>
      <w:r w:rsidDel="00000000" w:rsidR="00000000" w:rsidRPr="00000000">
        <w:rPr>
          <w:rtl w:val="0"/>
        </w:rPr>
        <w:t xml:space="preserve">Strategic Direction and Oversight</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numPr>
          <w:ilvl w:val="0"/>
          <w:numId w:val="160"/>
        </w:numPr>
        <w:ind w:left="720" w:hanging="360"/>
        <w:rPr>
          <w:u w:val="none"/>
        </w:rPr>
      </w:pPr>
      <w:r w:rsidDel="00000000" w:rsidR="00000000" w:rsidRPr="00000000">
        <w:rPr>
          <w:rtl w:val="0"/>
        </w:rPr>
        <w:t xml:space="preserve">The committee should provide strategic direction, monitor progress, and ensure alignment with organizational goals.</w:t>
      </w:r>
    </w:p>
    <w:p w:rsidR="00000000" w:rsidDel="00000000" w:rsidP="00000000" w:rsidRDefault="00000000" w:rsidRPr="00000000" w14:paraId="0000028E">
      <w:pPr>
        <w:numPr>
          <w:ilvl w:val="0"/>
          <w:numId w:val="160"/>
        </w:numPr>
        <w:ind w:left="720" w:hanging="360"/>
        <w:rPr>
          <w:u w:val="none"/>
        </w:rPr>
      </w:pPr>
      <w:r w:rsidDel="00000000" w:rsidR="00000000" w:rsidRPr="00000000">
        <w:rPr>
          <w:rtl w:val="0"/>
        </w:rPr>
        <w:t xml:space="preserve">Regular meetings to assess AI project developments, address challenges, and make critical decisions.</w:t>
      </w:r>
    </w:p>
    <w:p w:rsidR="00000000" w:rsidDel="00000000" w:rsidP="00000000" w:rsidRDefault="00000000" w:rsidRPr="00000000" w14:paraId="0000028F">
      <w:pPr>
        <w:pStyle w:val="Heading3"/>
        <w:rPr/>
      </w:pPr>
      <w:bookmarkStart w:colFirst="0" w:colLast="0" w:name="_7twa2pjny23" w:id="71"/>
      <w:bookmarkEnd w:id="71"/>
      <w:r w:rsidDel="00000000" w:rsidR="00000000" w:rsidRPr="00000000">
        <w:rPr>
          <w:rtl w:val="0"/>
        </w:rPr>
        <w:t xml:space="preserve">AI Readiness Assessment &amp; Final Deliverables</w:t>
      </w:r>
    </w:p>
    <w:p w:rsidR="00000000" w:rsidDel="00000000" w:rsidP="00000000" w:rsidRDefault="00000000" w:rsidRPr="00000000" w14:paraId="00000290">
      <w:pPr>
        <w:rPr/>
      </w:pPr>
      <w:r w:rsidDel="00000000" w:rsidR="00000000" w:rsidRPr="00000000">
        <w:rPr>
          <w:rtl w:val="0"/>
        </w:rPr>
        <w:t xml:space="preserve">The AI Readiness Assessment and Framework, as a crucial step in AI integration, culminates in a set of comprehensive final deliverables. These include:</w:t>
      </w:r>
    </w:p>
    <w:p w:rsidR="00000000" w:rsidDel="00000000" w:rsidP="00000000" w:rsidRDefault="00000000" w:rsidRPr="00000000" w14:paraId="00000291">
      <w:pPr>
        <w:pStyle w:val="Heading4"/>
        <w:rPr/>
      </w:pPr>
      <w:bookmarkStart w:colFirst="0" w:colLast="0" w:name="_djw61btlaumv" w:id="72"/>
      <w:bookmarkEnd w:id="72"/>
      <w:r w:rsidDel="00000000" w:rsidR="00000000" w:rsidRPr="00000000">
        <w:rPr>
          <w:rtl w:val="0"/>
        </w:rPr>
        <w:t xml:space="preserve">Overview of Deliverables</w:t>
      </w:r>
    </w:p>
    <w:p w:rsidR="00000000" w:rsidDel="00000000" w:rsidP="00000000" w:rsidRDefault="00000000" w:rsidRPr="00000000" w14:paraId="00000292">
      <w:pPr>
        <w:numPr>
          <w:ilvl w:val="0"/>
          <w:numId w:val="39"/>
        </w:numPr>
        <w:ind w:left="720" w:hanging="360"/>
      </w:pPr>
      <w:r w:rsidDel="00000000" w:rsidR="00000000" w:rsidRPr="00000000">
        <w:rPr>
          <w:b w:val="1"/>
          <w:rtl w:val="0"/>
        </w:rPr>
        <w:t xml:space="preserve">Initial Workshop Deliverables: </w:t>
      </w:r>
      <w:r w:rsidDel="00000000" w:rsidR="00000000" w:rsidRPr="00000000">
        <w:rPr>
          <w:rtl w:val="0"/>
        </w:rPr>
        <w:t xml:space="preserve">The results of the </w:t>
      </w:r>
      <w:r w:rsidDel="00000000" w:rsidR="00000000" w:rsidRPr="00000000">
        <w:rPr>
          <w:rtl w:val="0"/>
        </w:rPr>
        <w:t xml:space="preserve">opening workshop. This will align the team, set assessment goals, and introduce the methodology.</w:t>
      </w:r>
    </w:p>
    <w:p w:rsidR="00000000" w:rsidDel="00000000" w:rsidP="00000000" w:rsidRDefault="00000000" w:rsidRPr="00000000" w14:paraId="00000293">
      <w:pPr>
        <w:numPr>
          <w:ilvl w:val="0"/>
          <w:numId w:val="39"/>
        </w:numPr>
        <w:ind w:left="720" w:hanging="360"/>
      </w:pPr>
      <w:r w:rsidDel="00000000" w:rsidR="00000000" w:rsidRPr="00000000">
        <w:rPr>
          <w:b w:val="1"/>
          <w:rtl w:val="0"/>
        </w:rPr>
        <w:t xml:space="preserve">Document Formats:</w:t>
      </w:r>
      <w:r w:rsidDel="00000000" w:rsidR="00000000" w:rsidRPr="00000000">
        <w:rPr>
          <w:rtl w:val="0"/>
        </w:rPr>
        <w:t xml:space="preserve"> Deliver detailed reports and summaries in various formats including digital documents, presentations, and infographics.</w:t>
      </w:r>
    </w:p>
    <w:p w:rsidR="00000000" w:rsidDel="00000000" w:rsidP="00000000" w:rsidRDefault="00000000" w:rsidRPr="00000000" w14:paraId="00000294">
      <w:pPr>
        <w:numPr>
          <w:ilvl w:val="0"/>
          <w:numId w:val="39"/>
        </w:numPr>
        <w:ind w:left="720" w:hanging="360"/>
      </w:pPr>
      <w:r w:rsidDel="00000000" w:rsidR="00000000" w:rsidRPr="00000000">
        <w:rPr>
          <w:b w:val="1"/>
          <w:rtl w:val="0"/>
        </w:rPr>
        <w:t xml:space="preserve">Consultation Services:</w:t>
      </w:r>
      <w:r w:rsidDel="00000000" w:rsidR="00000000" w:rsidRPr="00000000">
        <w:rPr>
          <w:rtl w:val="0"/>
        </w:rPr>
        <w:t xml:space="preserve"> Provide expert consultations to address specific findings, offer recommendations, and guide strategic planning.</w:t>
      </w:r>
    </w:p>
    <w:p w:rsidR="00000000" w:rsidDel="00000000" w:rsidP="00000000" w:rsidRDefault="00000000" w:rsidRPr="00000000" w14:paraId="00000295">
      <w:pPr>
        <w:numPr>
          <w:ilvl w:val="0"/>
          <w:numId w:val="39"/>
        </w:numPr>
        <w:ind w:left="720" w:hanging="360"/>
      </w:pPr>
      <w:r w:rsidDel="00000000" w:rsidR="00000000" w:rsidRPr="00000000">
        <w:rPr>
          <w:b w:val="1"/>
          <w:rtl w:val="0"/>
        </w:rPr>
        <w:t xml:space="preserve">Revisions and Updates:</w:t>
      </w:r>
      <w:r w:rsidDel="00000000" w:rsidR="00000000" w:rsidRPr="00000000">
        <w:rPr>
          <w:rtl w:val="0"/>
        </w:rPr>
        <w:t xml:space="preserve"> Include provisions for revisions based on feedback from the Executive Steering Committee and other key stakeholders.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These deliverables are designed to provide a clear, actionable roadmap for AI integration, ensuring that the enterprise is technologically, organizationally, and ethically prepared for the adoption of AI solutions. The Executive Steering Committee plays a pivotal role in guiding this process, ensuring alignment with business objectives and navigating the complexities of AI integration.</w:t>
      </w:r>
    </w:p>
    <w:p w:rsidR="00000000" w:rsidDel="00000000" w:rsidP="00000000" w:rsidRDefault="00000000" w:rsidRPr="00000000" w14:paraId="00000298">
      <w:pPr>
        <w:pStyle w:val="Heading2"/>
        <w:rPr/>
      </w:pPr>
      <w:bookmarkStart w:colFirst="0" w:colLast="0" w:name="_g18ljzrbon5i" w:id="73"/>
      <w:bookmarkEnd w:id="73"/>
      <w:r w:rsidDel="00000000" w:rsidR="00000000" w:rsidRPr="00000000">
        <w:rPr>
          <w:rtl w:val="0"/>
        </w:rPr>
        <w:t xml:space="preserve">RFP Guide for Effective AI Integration in Enterprises</w:t>
      </w:r>
    </w:p>
    <w:p w:rsidR="00000000" w:rsidDel="00000000" w:rsidP="00000000" w:rsidRDefault="00000000" w:rsidRPr="00000000" w14:paraId="00000299">
      <w:pPr>
        <w:rPr>
          <w:rFonts w:ascii="Arial" w:cs="Arial" w:eastAsia="Arial" w:hAnsi="Arial"/>
          <w:sz w:val="22"/>
          <w:szCs w:val="22"/>
        </w:rPr>
      </w:pPr>
      <w:r w:rsidDel="00000000" w:rsidR="00000000" w:rsidRPr="00000000">
        <w:rPr>
          <w:rtl w:val="0"/>
        </w:rPr>
        <w:t xml:space="preserve">The RFP process is a critical step in the successful integration of AI within an enterprise. It serves as the bridge between a company's AI aspirations and the practical realization of these technologies. This section guides CIOs through creating an effective RFP, responding to proposals, setting selection criteria, analyzing costs, and other considerations.</w:t>
      </w:r>
      <w:r w:rsidDel="00000000" w:rsidR="00000000" w:rsidRPr="00000000">
        <w:rPr>
          <w:rtl w:val="0"/>
        </w:rPr>
      </w:r>
    </w:p>
    <w:p w:rsidR="00000000" w:rsidDel="00000000" w:rsidP="00000000" w:rsidRDefault="00000000" w:rsidRPr="00000000" w14:paraId="0000029A">
      <w:pPr>
        <w:pStyle w:val="Heading4"/>
        <w:rPr/>
      </w:pPr>
      <w:bookmarkStart w:colFirst="0" w:colLast="0" w:name="_eibaaxgem3m" w:id="74"/>
      <w:bookmarkEnd w:id="74"/>
      <w:r w:rsidDel="00000000" w:rsidR="00000000" w:rsidRPr="00000000">
        <w:rPr>
          <w:rtl w:val="0"/>
        </w:rPr>
        <w:t xml:space="preserve">Drafting the RFP Document:</w:t>
      </w:r>
    </w:p>
    <w:p w:rsidR="00000000" w:rsidDel="00000000" w:rsidP="00000000" w:rsidRDefault="00000000" w:rsidRPr="00000000" w14:paraId="0000029B">
      <w:pPr>
        <w:numPr>
          <w:ilvl w:val="0"/>
          <w:numId w:val="174"/>
        </w:numPr>
        <w:ind w:left="720" w:hanging="360"/>
        <w:rPr>
          <w:rFonts w:ascii="Arial" w:cs="Arial" w:eastAsia="Arial" w:hAnsi="Arial"/>
          <w:sz w:val="22"/>
          <w:szCs w:val="22"/>
        </w:rPr>
      </w:pPr>
      <w:r w:rsidDel="00000000" w:rsidR="00000000" w:rsidRPr="00000000">
        <w:rPr>
          <w:b w:val="1"/>
          <w:sz w:val="22"/>
          <w:szCs w:val="22"/>
          <w:rtl w:val="0"/>
        </w:rPr>
        <w:t xml:space="preserve">Purpose &amp; Scope Definition:</w:t>
      </w:r>
      <w:r w:rsidDel="00000000" w:rsidR="00000000" w:rsidRPr="00000000">
        <w:rPr>
          <w:sz w:val="22"/>
          <w:szCs w:val="22"/>
          <w:rtl w:val="0"/>
        </w:rPr>
        <w:t xml:space="preserve"> Clearly define the purpose and scope of the AI project. Include specific objectives, desired outcomes, and the extent of AI integration across the enterprise.</w:t>
      </w:r>
    </w:p>
    <w:p w:rsidR="00000000" w:rsidDel="00000000" w:rsidP="00000000" w:rsidRDefault="00000000" w:rsidRPr="00000000" w14:paraId="0000029C">
      <w:pPr>
        <w:numPr>
          <w:ilvl w:val="0"/>
          <w:numId w:val="174"/>
        </w:numPr>
        <w:ind w:left="720" w:hanging="360"/>
        <w:rPr>
          <w:rFonts w:ascii="Arial" w:cs="Arial" w:eastAsia="Arial" w:hAnsi="Arial"/>
          <w:sz w:val="22"/>
          <w:szCs w:val="22"/>
        </w:rPr>
      </w:pPr>
      <w:r w:rsidDel="00000000" w:rsidR="00000000" w:rsidRPr="00000000">
        <w:rPr>
          <w:b w:val="1"/>
          <w:sz w:val="22"/>
          <w:szCs w:val="22"/>
          <w:rtl w:val="0"/>
        </w:rPr>
        <w:t xml:space="preserve">Technical Requirements: </w:t>
      </w:r>
      <w:r w:rsidDel="00000000" w:rsidR="00000000" w:rsidRPr="00000000">
        <w:rPr>
          <w:sz w:val="22"/>
          <w:szCs w:val="22"/>
          <w:rtl w:val="0"/>
        </w:rPr>
        <w:t xml:space="preserve">Outline infrastructure needs, data processing capabilities, and integration with existing systems.</w:t>
      </w:r>
    </w:p>
    <w:p w:rsidR="00000000" w:rsidDel="00000000" w:rsidP="00000000" w:rsidRDefault="00000000" w:rsidRPr="00000000" w14:paraId="0000029D">
      <w:pPr>
        <w:numPr>
          <w:ilvl w:val="0"/>
          <w:numId w:val="174"/>
        </w:numPr>
        <w:ind w:left="720" w:hanging="360"/>
        <w:rPr>
          <w:rFonts w:ascii="Arial" w:cs="Arial" w:eastAsia="Arial" w:hAnsi="Arial"/>
          <w:sz w:val="22"/>
          <w:szCs w:val="22"/>
        </w:rPr>
      </w:pPr>
      <w:r w:rsidDel="00000000" w:rsidR="00000000" w:rsidRPr="00000000">
        <w:rPr>
          <w:b w:val="1"/>
          <w:sz w:val="22"/>
          <w:szCs w:val="22"/>
          <w:rtl w:val="0"/>
        </w:rPr>
        <w:t xml:space="preserve">Customization &amp; Flexibility:</w:t>
      </w:r>
      <w:r w:rsidDel="00000000" w:rsidR="00000000" w:rsidRPr="00000000">
        <w:rPr>
          <w:sz w:val="22"/>
          <w:szCs w:val="22"/>
          <w:rtl w:val="0"/>
        </w:rPr>
        <w:t xml:space="preserve"> Emphasize the need for adaptable solutions that can conform to various corporate cultures and operational models.</w:t>
      </w:r>
    </w:p>
    <w:p w:rsidR="00000000" w:rsidDel="00000000" w:rsidP="00000000" w:rsidRDefault="00000000" w:rsidRPr="00000000" w14:paraId="0000029E">
      <w:pPr>
        <w:numPr>
          <w:ilvl w:val="0"/>
          <w:numId w:val="174"/>
        </w:numPr>
        <w:ind w:left="720" w:hanging="360"/>
        <w:rPr>
          <w:rFonts w:ascii="Arial" w:cs="Arial" w:eastAsia="Arial" w:hAnsi="Arial"/>
          <w:sz w:val="22"/>
          <w:szCs w:val="22"/>
        </w:rPr>
      </w:pPr>
      <w:r w:rsidDel="00000000" w:rsidR="00000000" w:rsidRPr="00000000">
        <w:rPr>
          <w:b w:val="1"/>
          <w:sz w:val="22"/>
          <w:szCs w:val="22"/>
          <w:rtl w:val="0"/>
        </w:rPr>
        <w:t xml:space="preserve">Innovation &amp; Strategic Alignment:</w:t>
      </w:r>
      <w:r w:rsidDel="00000000" w:rsidR="00000000" w:rsidRPr="00000000">
        <w:rPr>
          <w:sz w:val="22"/>
          <w:szCs w:val="22"/>
          <w:rtl w:val="0"/>
        </w:rPr>
        <w:t xml:space="preserve"> Request details on how proposed solutions encourage innovation and align with your enterprise's strategic goals.</w:t>
      </w:r>
    </w:p>
    <w:p w:rsidR="00000000" w:rsidDel="00000000" w:rsidP="00000000" w:rsidRDefault="00000000" w:rsidRPr="00000000" w14:paraId="0000029F">
      <w:pPr>
        <w:pStyle w:val="Heading4"/>
        <w:rPr/>
      </w:pPr>
      <w:bookmarkStart w:colFirst="0" w:colLast="0" w:name="_xx71i5tw3hwk" w:id="75"/>
      <w:bookmarkEnd w:id="75"/>
      <w:r w:rsidDel="00000000" w:rsidR="00000000" w:rsidRPr="00000000">
        <w:rPr>
          <w:rtl w:val="0"/>
        </w:rPr>
        <w:t xml:space="preserve">Responding to Feedback:</w:t>
      </w:r>
    </w:p>
    <w:p w:rsidR="00000000" w:rsidDel="00000000" w:rsidP="00000000" w:rsidRDefault="00000000" w:rsidRPr="00000000" w14:paraId="000002A0">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Feedback Mechanism Establishment:</w:t>
      </w:r>
      <w:r w:rsidDel="00000000" w:rsidR="00000000" w:rsidRPr="00000000">
        <w:rPr>
          <w:rFonts w:ascii="Arial" w:cs="Arial" w:eastAsia="Arial" w:hAnsi="Arial"/>
          <w:sz w:val="22"/>
          <w:szCs w:val="22"/>
          <w:rtl w:val="0"/>
        </w:rPr>
        <w:t xml:space="preserve"> Set up a structured process for receiving and addressing vendor feedback during the RFP process.</w:t>
      </w:r>
    </w:p>
    <w:p w:rsidR="00000000" w:rsidDel="00000000" w:rsidP="00000000" w:rsidRDefault="00000000" w:rsidRPr="00000000" w14:paraId="000002A1">
      <w:pPr>
        <w:numPr>
          <w:ilvl w:val="0"/>
          <w:numId w:val="17"/>
        </w:numPr>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Clarification Sessions: </w:t>
      </w:r>
      <w:r w:rsidDel="00000000" w:rsidR="00000000" w:rsidRPr="00000000">
        <w:rPr>
          <w:rFonts w:ascii="Arial" w:cs="Arial" w:eastAsia="Arial" w:hAnsi="Arial"/>
          <w:sz w:val="22"/>
          <w:szCs w:val="22"/>
          <w:rtl w:val="0"/>
        </w:rPr>
        <w:t xml:space="preserve">Organize sessions to clarify RFP requirements and ensure vendors have a comprehensive understanding of your needs.</w:t>
      </w:r>
    </w:p>
    <w:p w:rsidR="00000000" w:rsidDel="00000000" w:rsidP="00000000" w:rsidRDefault="00000000" w:rsidRPr="00000000" w14:paraId="000002A2">
      <w:pPr>
        <w:pStyle w:val="Heading4"/>
        <w:rPr/>
      </w:pPr>
      <w:bookmarkStart w:colFirst="0" w:colLast="0" w:name="_rop94m2r9if1" w:id="76"/>
      <w:bookmarkEnd w:id="76"/>
      <w:r w:rsidDel="00000000" w:rsidR="00000000" w:rsidRPr="00000000">
        <w:rPr>
          <w:rtl w:val="0"/>
        </w:rPr>
        <w:t xml:space="preserve">Selection Criteria:</w:t>
      </w:r>
    </w:p>
    <w:p w:rsidR="00000000" w:rsidDel="00000000" w:rsidP="00000000" w:rsidRDefault="00000000" w:rsidRPr="00000000" w14:paraId="000002A3">
      <w:pPr>
        <w:numPr>
          <w:ilvl w:val="0"/>
          <w:numId w:val="234"/>
        </w:numPr>
        <w:ind w:left="720" w:hanging="360"/>
        <w:rPr>
          <w:rFonts w:ascii="Arial" w:cs="Arial" w:eastAsia="Arial" w:hAnsi="Arial"/>
          <w:sz w:val="22"/>
          <w:szCs w:val="22"/>
        </w:rPr>
      </w:pPr>
      <w:r w:rsidDel="00000000" w:rsidR="00000000" w:rsidRPr="00000000">
        <w:rPr>
          <w:b w:val="1"/>
          <w:sz w:val="22"/>
          <w:szCs w:val="22"/>
          <w:rtl w:val="0"/>
        </w:rPr>
        <w:t xml:space="preserve">Technical Competence: </w:t>
      </w:r>
      <w:r w:rsidDel="00000000" w:rsidR="00000000" w:rsidRPr="00000000">
        <w:rPr>
          <w:sz w:val="22"/>
          <w:szCs w:val="22"/>
          <w:rtl w:val="0"/>
        </w:rPr>
        <w:t xml:space="preserve">Assess vendors based on their ability to meet the outlined technical requirements.</w:t>
      </w:r>
    </w:p>
    <w:p w:rsidR="00000000" w:rsidDel="00000000" w:rsidP="00000000" w:rsidRDefault="00000000" w:rsidRPr="00000000" w14:paraId="000002A4">
      <w:pPr>
        <w:numPr>
          <w:ilvl w:val="0"/>
          <w:numId w:val="234"/>
        </w:numPr>
        <w:ind w:left="720" w:hanging="360"/>
        <w:rPr>
          <w:rFonts w:ascii="Arial" w:cs="Arial" w:eastAsia="Arial" w:hAnsi="Arial"/>
          <w:sz w:val="22"/>
          <w:szCs w:val="22"/>
        </w:rPr>
      </w:pPr>
      <w:r w:rsidDel="00000000" w:rsidR="00000000" w:rsidRPr="00000000">
        <w:rPr>
          <w:b w:val="1"/>
          <w:sz w:val="22"/>
          <w:szCs w:val="22"/>
          <w:rtl w:val="0"/>
        </w:rPr>
        <w:t xml:space="preserve">Experience &amp; Expertise: </w:t>
      </w:r>
      <w:r w:rsidDel="00000000" w:rsidR="00000000" w:rsidRPr="00000000">
        <w:rPr>
          <w:sz w:val="22"/>
          <w:szCs w:val="22"/>
          <w:rtl w:val="0"/>
        </w:rPr>
        <w:t xml:space="preserve">Evaluate vendors' track records and their proficiency in similar AI projects.</w:t>
      </w:r>
    </w:p>
    <w:p w:rsidR="00000000" w:rsidDel="00000000" w:rsidP="00000000" w:rsidRDefault="00000000" w:rsidRPr="00000000" w14:paraId="000002A5">
      <w:pPr>
        <w:numPr>
          <w:ilvl w:val="0"/>
          <w:numId w:val="234"/>
        </w:numPr>
        <w:ind w:left="720" w:hanging="360"/>
        <w:rPr>
          <w:rFonts w:ascii="Arial" w:cs="Arial" w:eastAsia="Arial" w:hAnsi="Arial"/>
          <w:sz w:val="22"/>
          <w:szCs w:val="22"/>
        </w:rPr>
      </w:pPr>
      <w:r w:rsidDel="00000000" w:rsidR="00000000" w:rsidRPr="00000000">
        <w:rPr>
          <w:b w:val="1"/>
          <w:sz w:val="22"/>
          <w:szCs w:val="22"/>
          <w:rtl w:val="0"/>
        </w:rPr>
        <w:t xml:space="preserve">Cost-Effectiveness:</w:t>
      </w:r>
      <w:r w:rsidDel="00000000" w:rsidR="00000000" w:rsidRPr="00000000">
        <w:rPr>
          <w:sz w:val="22"/>
          <w:szCs w:val="22"/>
          <w:rtl w:val="0"/>
        </w:rPr>
        <w:t xml:space="preserve"> Consider the Total Cost of Ownership (TCO) and select a vendor offering a cost-effective solution.</w:t>
      </w:r>
    </w:p>
    <w:p w:rsidR="00000000" w:rsidDel="00000000" w:rsidP="00000000" w:rsidRDefault="00000000" w:rsidRPr="00000000" w14:paraId="000002A6">
      <w:pPr>
        <w:numPr>
          <w:ilvl w:val="0"/>
          <w:numId w:val="234"/>
        </w:numPr>
        <w:ind w:left="720" w:hanging="360"/>
        <w:rPr>
          <w:rFonts w:ascii="Arial" w:cs="Arial" w:eastAsia="Arial" w:hAnsi="Arial"/>
          <w:sz w:val="22"/>
          <w:szCs w:val="22"/>
        </w:rPr>
      </w:pPr>
      <w:r w:rsidDel="00000000" w:rsidR="00000000" w:rsidRPr="00000000">
        <w:rPr>
          <w:b w:val="1"/>
          <w:sz w:val="22"/>
          <w:szCs w:val="22"/>
          <w:rtl w:val="0"/>
        </w:rPr>
        <w:t xml:space="preserve">Strategic Fit: </w:t>
      </w:r>
      <w:r w:rsidDel="00000000" w:rsidR="00000000" w:rsidRPr="00000000">
        <w:rPr>
          <w:sz w:val="22"/>
          <w:szCs w:val="22"/>
          <w:rtl w:val="0"/>
        </w:rPr>
        <w:t xml:space="preserve">Determine how well the vendor's solution aligns with your long-term strategic goals and AI roadmap.</w:t>
      </w:r>
    </w:p>
    <w:p w:rsidR="00000000" w:rsidDel="00000000" w:rsidP="00000000" w:rsidRDefault="00000000" w:rsidRPr="00000000" w14:paraId="000002A7">
      <w:pPr>
        <w:numPr>
          <w:ilvl w:val="0"/>
          <w:numId w:val="234"/>
        </w:numPr>
        <w:ind w:left="720" w:hanging="360"/>
        <w:rPr>
          <w:rFonts w:ascii="Arial" w:cs="Arial" w:eastAsia="Arial" w:hAnsi="Arial"/>
          <w:sz w:val="22"/>
          <w:szCs w:val="22"/>
        </w:rPr>
      </w:pPr>
      <w:r w:rsidDel="00000000" w:rsidR="00000000" w:rsidRPr="00000000">
        <w:rPr>
          <w:b w:val="1"/>
          <w:sz w:val="22"/>
          <w:szCs w:val="22"/>
          <w:rtl w:val="0"/>
        </w:rPr>
        <w:t xml:space="preserve">Scalability &amp; Adaptability:</w:t>
      </w:r>
      <w:r w:rsidDel="00000000" w:rsidR="00000000" w:rsidRPr="00000000">
        <w:rPr>
          <w:sz w:val="22"/>
          <w:szCs w:val="22"/>
          <w:rtl w:val="0"/>
        </w:rPr>
        <w:t xml:space="preserve"> Give priority to vendors offering scalable and adaptable solutions.</w:t>
      </w:r>
    </w:p>
    <w:p w:rsidR="00000000" w:rsidDel="00000000" w:rsidP="00000000" w:rsidRDefault="00000000" w:rsidRPr="00000000" w14:paraId="000002A8">
      <w:pPr>
        <w:numPr>
          <w:ilvl w:val="0"/>
          <w:numId w:val="234"/>
        </w:numPr>
        <w:ind w:left="720" w:hanging="360"/>
        <w:rPr>
          <w:rFonts w:ascii="Arial" w:cs="Arial" w:eastAsia="Arial" w:hAnsi="Arial"/>
          <w:sz w:val="22"/>
          <w:szCs w:val="22"/>
        </w:rPr>
      </w:pPr>
      <w:r w:rsidDel="00000000" w:rsidR="00000000" w:rsidRPr="00000000">
        <w:rPr>
          <w:b w:val="1"/>
          <w:sz w:val="22"/>
          <w:szCs w:val="22"/>
          <w:rtl w:val="0"/>
        </w:rPr>
        <w:t xml:space="preserve">Innovative Approach:</w:t>
      </w:r>
      <w:r w:rsidDel="00000000" w:rsidR="00000000" w:rsidRPr="00000000">
        <w:rPr>
          <w:sz w:val="22"/>
          <w:szCs w:val="22"/>
          <w:rtl w:val="0"/>
        </w:rPr>
        <w:t xml:space="preserve"> Look for vendors who demonstrate innovative practices and a commitment to continuous improvement.</w:t>
      </w:r>
    </w:p>
    <w:p w:rsidR="00000000" w:rsidDel="00000000" w:rsidP="00000000" w:rsidRDefault="00000000" w:rsidRPr="00000000" w14:paraId="000002A9">
      <w:pPr>
        <w:pStyle w:val="Heading4"/>
        <w:rPr/>
      </w:pPr>
      <w:bookmarkStart w:colFirst="0" w:colLast="0" w:name="_tvn4rnytid30" w:id="77"/>
      <w:bookmarkEnd w:id="77"/>
      <w:r w:rsidDel="00000000" w:rsidR="00000000" w:rsidRPr="00000000">
        <w:rPr>
          <w:rtl w:val="0"/>
        </w:rPr>
        <w:t xml:space="preserve">Cost Analysis:</w:t>
      </w:r>
    </w:p>
    <w:p w:rsidR="00000000" w:rsidDel="00000000" w:rsidP="00000000" w:rsidRDefault="00000000" w:rsidRPr="00000000" w14:paraId="000002AA">
      <w:pPr>
        <w:numPr>
          <w:ilvl w:val="0"/>
          <w:numId w:val="258"/>
        </w:numPr>
        <w:ind w:left="720" w:hanging="360"/>
        <w:rPr>
          <w:rFonts w:ascii="Arial" w:cs="Arial" w:eastAsia="Arial" w:hAnsi="Arial"/>
          <w:sz w:val="22"/>
          <w:szCs w:val="22"/>
        </w:rPr>
      </w:pPr>
      <w:r w:rsidDel="00000000" w:rsidR="00000000" w:rsidRPr="00000000">
        <w:rPr>
          <w:b w:val="1"/>
          <w:sz w:val="22"/>
          <w:szCs w:val="22"/>
          <w:rtl w:val="0"/>
        </w:rPr>
        <w:t xml:space="preserve">Budget Comparison: </w:t>
      </w:r>
      <w:r w:rsidDel="00000000" w:rsidR="00000000" w:rsidRPr="00000000">
        <w:rPr>
          <w:sz w:val="22"/>
          <w:szCs w:val="22"/>
          <w:rtl w:val="0"/>
        </w:rPr>
        <w:t xml:space="preserve">Ensure proposed costs align with your allocated budget for the AI project.</w:t>
      </w:r>
    </w:p>
    <w:p w:rsidR="00000000" w:rsidDel="00000000" w:rsidP="00000000" w:rsidRDefault="00000000" w:rsidRPr="00000000" w14:paraId="000002AB">
      <w:pPr>
        <w:numPr>
          <w:ilvl w:val="0"/>
          <w:numId w:val="258"/>
        </w:numPr>
        <w:ind w:left="720" w:hanging="360"/>
        <w:rPr>
          <w:rFonts w:ascii="Arial" w:cs="Arial" w:eastAsia="Arial" w:hAnsi="Arial"/>
          <w:sz w:val="22"/>
          <w:szCs w:val="22"/>
        </w:rPr>
      </w:pPr>
      <w:r w:rsidDel="00000000" w:rsidR="00000000" w:rsidRPr="00000000">
        <w:rPr>
          <w:b w:val="1"/>
          <w:sz w:val="22"/>
          <w:szCs w:val="22"/>
          <w:rtl w:val="0"/>
        </w:rPr>
        <w:t xml:space="preserve">ROI Estimation: </w:t>
      </w:r>
      <w:r w:rsidDel="00000000" w:rsidR="00000000" w:rsidRPr="00000000">
        <w:rPr>
          <w:sz w:val="22"/>
          <w:szCs w:val="22"/>
          <w:rtl w:val="0"/>
        </w:rPr>
        <w:t xml:space="preserve">Review Return on Investment projections, including direct and indirect benefits.</w:t>
      </w:r>
    </w:p>
    <w:p w:rsidR="00000000" w:rsidDel="00000000" w:rsidP="00000000" w:rsidRDefault="00000000" w:rsidRPr="00000000" w14:paraId="000002AC">
      <w:pPr>
        <w:numPr>
          <w:ilvl w:val="0"/>
          <w:numId w:val="258"/>
        </w:numPr>
        <w:ind w:left="720" w:hanging="360"/>
        <w:rPr>
          <w:rFonts w:ascii="Arial" w:cs="Arial" w:eastAsia="Arial" w:hAnsi="Arial"/>
          <w:sz w:val="22"/>
          <w:szCs w:val="22"/>
        </w:rPr>
      </w:pPr>
      <w:r w:rsidDel="00000000" w:rsidR="00000000" w:rsidRPr="00000000">
        <w:rPr>
          <w:b w:val="1"/>
          <w:sz w:val="22"/>
          <w:szCs w:val="22"/>
          <w:rtl w:val="0"/>
        </w:rPr>
        <w:t xml:space="preserve">Long Term Cost Implications:</w:t>
      </w:r>
      <w:r w:rsidDel="00000000" w:rsidR="00000000" w:rsidRPr="00000000">
        <w:rPr>
          <w:sz w:val="22"/>
          <w:szCs w:val="22"/>
          <w:rtl w:val="0"/>
        </w:rPr>
        <w:t xml:space="preserve"> Evaluate the long-term financial impact of each proposal, considering maintenance, updates, and scalability expenses.</w:t>
      </w:r>
    </w:p>
    <w:p w:rsidR="00000000" w:rsidDel="00000000" w:rsidP="00000000" w:rsidRDefault="00000000" w:rsidRPr="00000000" w14:paraId="000002AD">
      <w:pPr>
        <w:pStyle w:val="Heading4"/>
        <w:rPr/>
      </w:pPr>
      <w:bookmarkStart w:colFirst="0" w:colLast="0" w:name="_ub21c1lebo80" w:id="78"/>
      <w:bookmarkEnd w:id="78"/>
      <w:r w:rsidDel="00000000" w:rsidR="00000000" w:rsidRPr="00000000">
        <w:rPr>
          <w:rtl w:val="0"/>
        </w:rPr>
        <w:t xml:space="preserve">Vendor Engagement and Communication:</w:t>
      </w:r>
    </w:p>
    <w:p w:rsidR="00000000" w:rsidDel="00000000" w:rsidP="00000000" w:rsidRDefault="00000000" w:rsidRPr="00000000" w14:paraId="000002AE">
      <w:pPr>
        <w:numPr>
          <w:ilvl w:val="0"/>
          <w:numId w:val="56"/>
        </w:numPr>
        <w:ind w:left="720" w:hanging="360"/>
        <w:rPr>
          <w:rFonts w:ascii="Arial" w:cs="Arial" w:eastAsia="Arial" w:hAnsi="Arial"/>
          <w:sz w:val="22"/>
          <w:szCs w:val="22"/>
        </w:rPr>
      </w:pPr>
      <w:r w:rsidDel="00000000" w:rsidR="00000000" w:rsidRPr="00000000">
        <w:rPr>
          <w:b w:val="1"/>
          <w:sz w:val="22"/>
          <w:szCs w:val="22"/>
          <w:rtl w:val="0"/>
        </w:rPr>
        <w:t xml:space="preserve">Open Dialogue: </w:t>
      </w:r>
      <w:r w:rsidDel="00000000" w:rsidR="00000000" w:rsidRPr="00000000">
        <w:rPr>
          <w:sz w:val="22"/>
          <w:szCs w:val="22"/>
          <w:rtl w:val="0"/>
        </w:rPr>
        <w:t xml:space="preserve">Maintain transparent communication with potential vendors for clarifications and updates.</w:t>
      </w:r>
    </w:p>
    <w:p w:rsidR="00000000" w:rsidDel="00000000" w:rsidP="00000000" w:rsidRDefault="00000000" w:rsidRPr="00000000" w14:paraId="000002AF">
      <w:pPr>
        <w:numPr>
          <w:ilvl w:val="0"/>
          <w:numId w:val="56"/>
        </w:numPr>
        <w:ind w:left="720" w:hanging="360"/>
        <w:rPr>
          <w:rFonts w:ascii="Arial" w:cs="Arial" w:eastAsia="Arial" w:hAnsi="Arial"/>
          <w:sz w:val="22"/>
          <w:szCs w:val="22"/>
        </w:rPr>
      </w:pPr>
      <w:r w:rsidDel="00000000" w:rsidR="00000000" w:rsidRPr="00000000">
        <w:rPr>
          <w:b w:val="1"/>
          <w:sz w:val="22"/>
          <w:szCs w:val="22"/>
          <w:rtl w:val="0"/>
        </w:rPr>
        <w:t xml:space="preserve">Feedback on Proposals:</w:t>
      </w:r>
      <w:r w:rsidDel="00000000" w:rsidR="00000000" w:rsidRPr="00000000">
        <w:rPr>
          <w:sz w:val="22"/>
          <w:szCs w:val="22"/>
          <w:rtl w:val="0"/>
        </w:rPr>
        <w:t xml:space="preserve"> Offer constructive feedback to vendors on their proposals, guiding them towards better alignment with your requirements.</w:t>
      </w:r>
    </w:p>
    <w:p w:rsidR="00000000" w:rsidDel="00000000" w:rsidP="00000000" w:rsidRDefault="00000000" w:rsidRPr="00000000" w14:paraId="000002B0">
      <w:pPr>
        <w:pStyle w:val="Heading4"/>
        <w:rPr/>
      </w:pPr>
      <w:bookmarkStart w:colFirst="0" w:colLast="0" w:name="_ydty1c6ylsqw" w:id="79"/>
      <w:bookmarkEnd w:id="79"/>
      <w:r w:rsidDel="00000000" w:rsidR="00000000" w:rsidRPr="00000000">
        <w:rPr>
          <w:rtl w:val="0"/>
        </w:rPr>
        <w:t xml:space="preserve">Evaluating and Shortlisting Proposals:</w:t>
      </w:r>
    </w:p>
    <w:p w:rsidR="00000000" w:rsidDel="00000000" w:rsidP="00000000" w:rsidRDefault="00000000" w:rsidRPr="00000000" w14:paraId="000002B1">
      <w:pPr>
        <w:numPr>
          <w:ilvl w:val="0"/>
          <w:numId w:val="37"/>
        </w:numPr>
        <w:ind w:left="720" w:hanging="360"/>
        <w:rPr>
          <w:rFonts w:ascii="Arial" w:cs="Arial" w:eastAsia="Arial" w:hAnsi="Arial"/>
          <w:sz w:val="22"/>
          <w:szCs w:val="22"/>
        </w:rPr>
      </w:pPr>
      <w:r w:rsidDel="00000000" w:rsidR="00000000" w:rsidRPr="00000000">
        <w:rPr>
          <w:b w:val="1"/>
          <w:sz w:val="22"/>
          <w:szCs w:val="22"/>
          <w:rtl w:val="0"/>
        </w:rPr>
        <w:t xml:space="preserve">Multidimensional Assessment: </w:t>
      </w:r>
      <w:r w:rsidDel="00000000" w:rsidR="00000000" w:rsidRPr="00000000">
        <w:rPr>
          <w:sz w:val="22"/>
          <w:szCs w:val="22"/>
          <w:rtl w:val="0"/>
        </w:rPr>
        <w:t xml:space="preserve">Use a comprehensive approach to evaluate technical capabilities, cost-effectiveness, vendor reputation, and strategic alignment.</w:t>
      </w:r>
    </w:p>
    <w:p w:rsidR="00000000" w:rsidDel="00000000" w:rsidP="00000000" w:rsidRDefault="00000000" w:rsidRPr="00000000" w14:paraId="000002B2">
      <w:pPr>
        <w:numPr>
          <w:ilvl w:val="0"/>
          <w:numId w:val="37"/>
        </w:numPr>
        <w:ind w:left="720" w:hanging="360"/>
        <w:rPr>
          <w:rFonts w:ascii="Arial" w:cs="Arial" w:eastAsia="Arial" w:hAnsi="Arial"/>
          <w:sz w:val="22"/>
          <w:szCs w:val="22"/>
        </w:rPr>
      </w:pPr>
      <w:r w:rsidDel="00000000" w:rsidR="00000000" w:rsidRPr="00000000">
        <w:rPr>
          <w:b w:val="1"/>
          <w:sz w:val="22"/>
          <w:szCs w:val="22"/>
          <w:rtl w:val="0"/>
        </w:rPr>
        <w:t xml:space="preserve">Pilot Project Proposition: </w:t>
      </w:r>
      <w:r w:rsidDel="00000000" w:rsidR="00000000" w:rsidRPr="00000000">
        <w:rPr>
          <w:sz w:val="22"/>
          <w:szCs w:val="22"/>
          <w:rtl w:val="0"/>
        </w:rPr>
        <w:t xml:space="preserve">Request a pilot project or proof of concept from shortlisted vendors to test the practical application and effectiveness of their solutions.</w:t>
      </w:r>
    </w:p>
    <w:p w:rsidR="00000000" w:rsidDel="00000000" w:rsidP="00000000" w:rsidRDefault="00000000" w:rsidRPr="00000000" w14:paraId="000002B3">
      <w:pPr>
        <w:pStyle w:val="Heading4"/>
        <w:rPr/>
      </w:pPr>
      <w:bookmarkStart w:colFirst="0" w:colLast="0" w:name="_kdb90ifqyjxe" w:id="80"/>
      <w:bookmarkEnd w:id="80"/>
      <w:r w:rsidDel="00000000" w:rsidR="00000000" w:rsidRPr="00000000">
        <w:rPr>
          <w:rtl w:val="0"/>
        </w:rPr>
        <w:t xml:space="preserve">Final Decision Making:</w:t>
      </w:r>
    </w:p>
    <w:p w:rsidR="00000000" w:rsidDel="00000000" w:rsidP="00000000" w:rsidRDefault="00000000" w:rsidRPr="00000000" w14:paraId="000002B4">
      <w:pPr>
        <w:numPr>
          <w:ilvl w:val="0"/>
          <w:numId w:val="196"/>
        </w:numPr>
        <w:ind w:left="720" w:hanging="360"/>
        <w:rPr>
          <w:rFonts w:ascii="Arial" w:cs="Arial" w:eastAsia="Arial" w:hAnsi="Arial"/>
          <w:sz w:val="22"/>
          <w:szCs w:val="22"/>
        </w:rPr>
      </w:pPr>
      <w:r w:rsidDel="00000000" w:rsidR="00000000" w:rsidRPr="00000000">
        <w:rPr>
          <w:b w:val="1"/>
          <w:sz w:val="22"/>
          <w:szCs w:val="22"/>
          <w:rtl w:val="0"/>
        </w:rPr>
        <w:t xml:space="preserve">Collaborative Evaluation:</w:t>
      </w:r>
      <w:r w:rsidDel="00000000" w:rsidR="00000000" w:rsidRPr="00000000">
        <w:rPr>
          <w:sz w:val="22"/>
          <w:szCs w:val="22"/>
          <w:rtl w:val="0"/>
        </w:rPr>
        <w:t xml:space="preserve"> Involve stakeholders from various departments in the decision-making process to ensure the solution meets diverse organizational needs.</w:t>
      </w:r>
    </w:p>
    <w:p w:rsidR="00000000" w:rsidDel="00000000" w:rsidP="00000000" w:rsidRDefault="00000000" w:rsidRPr="00000000" w14:paraId="000002B5">
      <w:pPr>
        <w:numPr>
          <w:ilvl w:val="0"/>
          <w:numId w:val="245"/>
        </w:numPr>
        <w:ind w:left="720" w:hanging="360"/>
        <w:rPr>
          <w:rFonts w:ascii="Arial" w:cs="Arial" w:eastAsia="Arial" w:hAnsi="Arial"/>
          <w:sz w:val="22"/>
          <w:szCs w:val="22"/>
        </w:rPr>
      </w:pPr>
      <w:r w:rsidDel="00000000" w:rsidR="00000000" w:rsidRPr="00000000">
        <w:rPr>
          <w:b w:val="1"/>
          <w:sz w:val="22"/>
          <w:szCs w:val="22"/>
          <w:rtl w:val="0"/>
        </w:rPr>
        <w:t xml:space="preserve">Risk Assessment:</w:t>
      </w:r>
      <w:r w:rsidDel="00000000" w:rsidR="00000000" w:rsidRPr="00000000">
        <w:rPr>
          <w:sz w:val="22"/>
          <w:szCs w:val="22"/>
          <w:rtl w:val="0"/>
        </w:rPr>
        <w:t xml:space="preserve"> Conduct a comprehensive risk analysis of the final proposals, considering factors like vendor stability, solution scalability, and compliance with industry standards.</w:t>
      </w:r>
    </w:p>
    <w:p w:rsidR="00000000" w:rsidDel="00000000" w:rsidP="00000000" w:rsidRDefault="00000000" w:rsidRPr="00000000" w14:paraId="000002B6">
      <w:pPr>
        <w:pStyle w:val="Heading4"/>
        <w:rPr/>
      </w:pPr>
      <w:bookmarkStart w:colFirst="0" w:colLast="0" w:name="_x17c89qwvf23" w:id="81"/>
      <w:bookmarkEnd w:id="81"/>
      <w:r w:rsidDel="00000000" w:rsidR="00000000" w:rsidRPr="00000000">
        <w:rPr>
          <w:rtl w:val="0"/>
        </w:rPr>
        <w:t xml:space="preserve">Post-Selection Process:</w:t>
      </w:r>
    </w:p>
    <w:p w:rsidR="00000000" w:rsidDel="00000000" w:rsidP="00000000" w:rsidRDefault="00000000" w:rsidRPr="00000000" w14:paraId="000002B7">
      <w:pPr>
        <w:numPr>
          <w:ilvl w:val="0"/>
          <w:numId w:val="21"/>
        </w:numPr>
        <w:ind w:left="720" w:hanging="360"/>
        <w:rPr>
          <w:rFonts w:ascii="Arial" w:cs="Arial" w:eastAsia="Arial" w:hAnsi="Arial"/>
          <w:sz w:val="22"/>
          <w:szCs w:val="22"/>
        </w:rPr>
      </w:pPr>
      <w:r w:rsidDel="00000000" w:rsidR="00000000" w:rsidRPr="00000000">
        <w:rPr>
          <w:b w:val="1"/>
          <w:sz w:val="22"/>
          <w:szCs w:val="22"/>
          <w:rtl w:val="0"/>
        </w:rPr>
        <w:t xml:space="preserve">Contract Negotiation:</w:t>
      </w:r>
      <w:r w:rsidDel="00000000" w:rsidR="00000000" w:rsidRPr="00000000">
        <w:rPr>
          <w:sz w:val="22"/>
          <w:szCs w:val="22"/>
          <w:rtl w:val="0"/>
        </w:rPr>
        <w:t xml:space="preserve"> Engage in detailed negotiations with the chosen vendor, focusing on service level agreements, confidentiality, and post-implementation support.</w:t>
      </w:r>
    </w:p>
    <w:p w:rsidR="00000000" w:rsidDel="00000000" w:rsidP="00000000" w:rsidRDefault="00000000" w:rsidRPr="00000000" w14:paraId="000002B8">
      <w:pPr>
        <w:numPr>
          <w:ilvl w:val="0"/>
          <w:numId w:val="21"/>
        </w:numPr>
        <w:ind w:left="720" w:hanging="360"/>
        <w:rPr>
          <w:rFonts w:ascii="Arial" w:cs="Arial" w:eastAsia="Arial" w:hAnsi="Arial"/>
          <w:sz w:val="22"/>
          <w:szCs w:val="22"/>
        </w:rPr>
      </w:pPr>
      <w:r w:rsidDel="00000000" w:rsidR="00000000" w:rsidRPr="00000000">
        <w:rPr>
          <w:b w:val="1"/>
          <w:sz w:val="22"/>
          <w:szCs w:val="22"/>
          <w:rtl w:val="0"/>
        </w:rPr>
        <w:t xml:space="preserve">Implementation Kick-off:</w:t>
      </w:r>
      <w:r w:rsidDel="00000000" w:rsidR="00000000" w:rsidRPr="00000000">
        <w:rPr>
          <w:sz w:val="22"/>
          <w:szCs w:val="22"/>
          <w:rtl w:val="0"/>
        </w:rPr>
        <w:t xml:space="preserve"> Initiate the project with clear timelines, roles, and responsibilities defined for both your team and the vendor.</w:t>
      </w:r>
    </w:p>
    <w:p w:rsidR="00000000" w:rsidDel="00000000" w:rsidP="00000000" w:rsidRDefault="00000000" w:rsidRPr="00000000" w14:paraId="000002B9">
      <w:pPr>
        <w:pStyle w:val="Heading4"/>
        <w:rPr/>
      </w:pPr>
      <w:bookmarkStart w:colFirst="0" w:colLast="0" w:name="_t6ttr3kfa7mg" w:id="82"/>
      <w:bookmarkEnd w:id="82"/>
      <w:r w:rsidDel="00000000" w:rsidR="00000000" w:rsidRPr="00000000">
        <w:rPr>
          <w:rtl w:val="0"/>
        </w:rPr>
        <w:t xml:space="preserve">Feedback Loops:</w:t>
      </w:r>
    </w:p>
    <w:p w:rsidR="00000000" w:rsidDel="00000000" w:rsidP="00000000" w:rsidRDefault="00000000" w:rsidRPr="00000000" w14:paraId="000002BA">
      <w:pPr>
        <w:numPr>
          <w:ilvl w:val="0"/>
          <w:numId w:val="238"/>
        </w:numPr>
        <w:ind w:left="720" w:hanging="360"/>
        <w:rPr>
          <w:rFonts w:ascii="Arial" w:cs="Arial" w:eastAsia="Arial" w:hAnsi="Arial"/>
          <w:sz w:val="22"/>
          <w:szCs w:val="22"/>
        </w:rPr>
      </w:pPr>
      <w:r w:rsidDel="00000000" w:rsidR="00000000" w:rsidRPr="00000000">
        <w:rPr>
          <w:b w:val="1"/>
          <w:sz w:val="22"/>
          <w:szCs w:val="22"/>
          <w:rtl w:val="0"/>
        </w:rPr>
        <w:t xml:space="preserve">Continuous Improvement:</w:t>
      </w:r>
      <w:r w:rsidDel="00000000" w:rsidR="00000000" w:rsidRPr="00000000">
        <w:rPr>
          <w:sz w:val="22"/>
          <w:szCs w:val="22"/>
          <w:rtl w:val="0"/>
        </w:rPr>
        <w:t xml:space="preserve"> Establish feedback mechanisms during and after project implementation to assess performance, gather insights, and facilitate continuous improvement.</w:t>
      </w:r>
    </w:p>
    <w:p w:rsidR="00000000" w:rsidDel="00000000" w:rsidP="00000000" w:rsidRDefault="00000000" w:rsidRPr="00000000" w14:paraId="000002BB">
      <w:pPr>
        <w:numPr>
          <w:ilvl w:val="0"/>
          <w:numId w:val="238"/>
        </w:numPr>
        <w:ind w:left="720" w:hanging="360"/>
        <w:rPr>
          <w:rFonts w:ascii="Arial" w:cs="Arial" w:eastAsia="Arial" w:hAnsi="Arial"/>
          <w:sz w:val="22"/>
          <w:szCs w:val="22"/>
        </w:rPr>
      </w:pPr>
      <w:r w:rsidDel="00000000" w:rsidR="00000000" w:rsidRPr="00000000">
        <w:rPr>
          <w:b w:val="1"/>
          <w:sz w:val="22"/>
          <w:szCs w:val="22"/>
          <w:rtl w:val="0"/>
        </w:rPr>
        <w:t xml:space="preserve">Regular Reviews</w:t>
      </w:r>
      <w:r w:rsidDel="00000000" w:rsidR="00000000" w:rsidRPr="00000000">
        <w:rPr>
          <w:sz w:val="22"/>
          <w:szCs w:val="22"/>
          <w:rtl w:val="0"/>
        </w:rPr>
        <w:t xml:space="preserve">: Schedule periodic reviews with the vendor to discuss progress, challenges, and potential optimizations.</w:t>
      </w:r>
    </w:p>
    <w:p w:rsidR="00000000" w:rsidDel="00000000" w:rsidP="00000000" w:rsidRDefault="00000000" w:rsidRPr="00000000" w14:paraId="000002BC">
      <w:pPr>
        <w:rPr>
          <w:sz w:val="22"/>
          <w:szCs w:val="22"/>
        </w:rPr>
      </w:pPr>
      <w:r w:rsidDel="00000000" w:rsidR="00000000" w:rsidRPr="00000000">
        <w:rPr>
          <w:rtl w:val="0"/>
        </w:rPr>
      </w:r>
    </w:p>
    <w:p w:rsidR="00000000" w:rsidDel="00000000" w:rsidP="00000000" w:rsidRDefault="00000000" w:rsidRPr="00000000" w14:paraId="000002BD">
      <w:pPr>
        <w:rPr>
          <w:sz w:val="22"/>
          <w:szCs w:val="22"/>
        </w:rPr>
      </w:pPr>
      <w:r w:rsidDel="00000000" w:rsidR="00000000" w:rsidRPr="00000000">
        <w:rPr>
          <w:sz w:val="22"/>
          <w:szCs w:val="22"/>
          <w:rtl w:val="0"/>
        </w:rPr>
        <w:t xml:space="preserve">This structured RFP process ensures a thorough evaluation of potential AI solutions, aligning with enterprise objectives while fostering an environment conducive to innovation and strategic growth.</w:t>
      </w:r>
    </w:p>
    <w:p w:rsidR="00000000" w:rsidDel="00000000" w:rsidP="00000000" w:rsidRDefault="00000000" w:rsidRPr="00000000" w14:paraId="000002BE">
      <w:pPr>
        <w:rPr>
          <w:sz w:val="22"/>
          <w:szCs w:val="22"/>
        </w:rPr>
      </w:pPr>
      <w:r w:rsidDel="00000000" w:rsidR="00000000" w:rsidRPr="00000000">
        <w:rPr>
          <w:rtl w:val="0"/>
        </w:rPr>
      </w:r>
    </w:p>
    <w:p w:rsidR="00000000" w:rsidDel="00000000" w:rsidP="00000000" w:rsidRDefault="00000000" w:rsidRPr="00000000" w14:paraId="000002BF">
      <w:pPr>
        <w:pStyle w:val="Heading2"/>
        <w:rPr/>
      </w:pPr>
      <w:bookmarkStart w:colFirst="0" w:colLast="0" w:name="_wf240ef0okor" w:id="83"/>
      <w:bookmarkEnd w:id="83"/>
      <w:commentRangeStart w:id="0"/>
      <w:r w:rsidDel="00000000" w:rsidR="00000000" w:rsidRPr="00000000">
        <w:rPr>
          <w:rtl w:val="0"/>
        </w:rPr>
        <w:t xml:space="preserve">Technology: The Foundation for AI-Driven Transformation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As we venture into the second half of this guide, we shift focus from organizational dynamics to the concrete realm of technology implementation. This section is crafted for CIOs and technology leaders, aiming to demystify the technical complexities of AI integration and provide a practical blueprint for deploying advanced AI solutions.</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numPr>
          <w:ilvl w:val="0"/>
          <w:numId w:val="173"/>
        </w:numPr>
        <w:ind w:left="720" w:hanging="360"/>
      </w:pPr>
      <w:r w:rsidDel="00000000" w:rsidR="00000000" w:rsidRPr="00000000">
        <w:rPr>
          <w:b w:val="1"/>
          <w:rtl w:val="0"/>
        </w:rPr>
        <w:t xml:space="preserve">Exploring AI Capabilities: </w:t>
      </w:r>
      <w:r w:rsidDel="00000000" w:rsidR="00000000" w:rsidRPr="00000000">
        <w:rPr>
          <w:rtl w:val="0"/>
        </w:rPr>
        <w:t xml:space="preserve">We delve into the vast potential of AI technologies, from data analysis to predictive modeling, and how they can be harnessed to redefine enterprise operations.</w:t>
      </w:r>
    </w:p>
    <w:p w:rsidR="00000000" w:rsidDel="00000000" w:rsidP="00000000" w:rsidRDefault="00000000" w:rsidRPr="00000000" w14:paraId="000002C3">
      <w:pPr>
        <w:numPr>
          <w:ilvl w:val="0"/>
          <w:numId w:val="173"/>
        </w:numPr>
        <w:ind w:left="720" w:hanging="360"/>
      </w:pPr>
      <w:r w:rsidDel="00000000" w:rsidR="00000000" w:rsidRPr="00000000">
        <w:rPr>
          <w:b w:val="1"/>
          <w:rtl w:val="0"/>
        </w:rPr>
        <w:t xml:space="preserve">Navigating Technical Terrain: </w:t>
      </w:r>
      <w:r w:rsidDel="00000000" w:rsidR="00000000" w:rsidRPr="00000000">
        <w:rPr>
          <w:rtl w:val="0"/>
        </w:rPr>
        <w:t xml:space="preserve">Understanding the technology behind AI is pivotal. This section breaks down the components of AI architecture, helping you navigate through choices like cloud computing, edge AI, and more.</w:t>
      </w:r>
    </w:p>
    <w:p w:rsidR="00000000" w:rsidDel="00000000" w:rsidP="00000000" w:rsidRDefault="00000000" w:rsidRPr="00000000" w14:paraId="000002C4">
      <w:pPr>
        <w:numPr>
          <w:ilvl w:val="0"/>
          <w:numId w:val="173"/>
        </w:numPr>
        <w:ind w:left="720" w:hanging="360"/>
      </w:pPr>
      <w:r w:rsidDel="00000000" w:rsidR="00000000" w:rsidRPr="00000000">
        <w:rPr>
          <w:b w:val="1"/>
          <w:rtl w:val="0"/>
        </w:rPr>
        <w:t xml:space="preserve">Pick and Play Strategy: </w:t>
      </w:r>
      <w:r w:rsidDel="00000000" w:rsidR="00000000" w:rsidRPr="00000000">
        <w:rPr>
          <w:rtl w:val="0"/>
        </w:rPr>
        <w:t xml:space="preserve">Tailored for decision makers, this approach simplifies the selection of AI technologies. By outlining clear, practical strategies, it guides you in choosing the right tools and technologies that align with your enterprise's specific needs and goals.</w:t>
      </w:r>
    </w:p>
    <w:p w:rsidR="00000000" w:rsidDel="00000000" w:rsidP="00000000" w:rsidRDefault="00000000" w:rsidRPr="00000000" w14:paraId="000002C5">
      <w:pPr>
        <w:numPr>
          <w:ilvl w:val="0"/>
          <w:numId w:val="214"/>
        </w:numPr>
        <w:ind w:left="720" w:hanging="360"/>
      </w:pPr>
      <w:r w:rsidDel="00000000" w:rsidR="00000000" w:rsidRPr="00000000">
        <w:rPr>
          <w:b w:val="1"/>
          <w:rtl w:val="0"/>
        </w:rPr>
        <w:t xml:space="preserve">Architecture Overview: </w:t>
      </w:r>
      <w:r w:rsidDel="00000000" w:rsidR="00000000" w:rsidRPr="00000000">
        <w:rPr>
          <w:rtl w:val="0"/>
        </w:rPr>
        <w:t xml:space="preserve">Here, we outline a comprehensive architectural strategy essential for AI platforms. Emphasizing efficiency, scalability, and adaptability, this part of the guide explores the integration of advanced technologies like Retrieval Augmented Generation (RAG) and discusses the importance of a flexible data fabric.</w:t>
      </w:r>
    </w:p>
    <w:p w:rsidR="00000000" w:rsidDel="00000000" w:rsidP="00000000" w:rsidRDefault="00000000" w:rsidRPr="00000000" w14:paraId="000002C6">
      <w:pPr>
        <w:numPr>
          <w:ilvl w:val="0"/>
          <w:numId w:val="214"/>
        </w:numPr>
        <w:ind w:left="720" w:hanging="360"/>
      </w:pPr>
      <w:r w:rsidDel="00000000" w:rsidR="00000000" w:rsidRPr="00000000">
        <w:rPr>
          <w:b w:val="1"/>
          <w:rtl w:val="0"/>
        </w:rPr>
        <w:t xml:space="preserve">Practical Implementation and Deployment: </w:t>
      </w:r>
      <w:r w:rsidDel="00000000" w:rsidR="00000000" w:rsidRPr="00000000">
        <w:rPr>
          <w:rtl w:val="0"/>
        </w:rPr>
        <w:t xml:space="preserve">This segment provides a step-by-step guide on implementing the chosen AI solutions. It focuses on how to effectively integrate these technologies into your existing infrastructure, ensuring a smooth transition and scalable growth.</w:t>
      </w:r>
    </w:p>
    <w:p w:rsidR="00000000" w:rsidDel="00000000" w:rsidP="00000000" w:rsidRDefault="00000000" w:rsidRPr="00000000" w14:paraId="000002C7">
      <w:pPr>
        <w:numPr>
          <w:ilvl w:val="0"/>
          <w:numId w:val="214"/>
        </w:numPr>
        <w:ind w:left="720" w:hanging="360"/>
      </w:pPr>
      <w:r w:rsidDel="00000000" w:rsidR="00000000" w:rsidRPr="00000000">
        <w:rPr>
          <w:b w:val="1"/>
          <w:rtl w:val="0"/>
        </w:rPr>
        <w:t xml:space="preserve">Balancing Technology with Business Objectives: </w:t>
      </w:r>
      <w:r w:rsidDel="00000000" w:rsidR="00000000" w:rsidRPr="00000000">
        <w:rPr>
          <w:rtl w:val="0"/>
        </w:rPr>
        <w:t xml:space="preserve">The final aim is to align these technological advancements with your business objectives. This section will help you understand how to leverage AI not just as a tool, but as a strategic asset that drives growth, innovation, and a sustainable competitive advantage.</w:t>
      </w:r>
    </w:p>
    <w:p w:rsidR="00000000" w:rsidDel="00000000" w:rsidP="00000000" w:rsidRDefault="00000000" w:rsidRPr="00000000" w14:paraId="000002C8">
      <w:pPr>
        <w:ind w:left="720" w:firstLine="0"/>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Through this journey, the guide aims to empower CIOs and technology leaders with the knowledge and confidence to navigate the complex landscape of AI, ensuring that technology serves as a catalyst for transformation and success in the enterprise arena.</w:t>
      </w:r>
    </w:p>
    <w:p w:rsidR="00000000" w:rsidDel="00000000" w:rsidP="00000000" w:rsidRDefault="00000000" w:rsidRPr="00000000" w14:paraId="000002CA">
      <w:pPr>
        <w:pStyle w:val="Heading2"/>
        <w:rPr/>
      </w:pPr>
      <w:bookmarkStart w:colFirst="0" w:colLast="0" w:name="_r6xz6xqp0c1a" w:id="84"/>
      <w:bookmarkEnd w:id="84"/>
      <w:r w:rsidDel="00000000" w:rsidR="00000000" w:rsidRPr="00000000">
        <w:rPr>
          <w:rtl w:val="0"/>
        </w:rPr>
        <w:t xml:space="preserve">Architecture Overview</w:t>
      </w:r>
    </w:p>
    <w:p w:rsidR="00000000" w:rsidDel="00000000" w:rsidP="00000000" w:rsidRDefault="00000000" w:rsidRPr="00000000" w14:paraId="000002CB">
      <w:pPr>
        <w:rPr/>
      </w:pPr>
      <w:r w:rsidDel="00000000" w:rsidR="00000000" w:rsidRPr="00000000">
        <w:rPr>
          <w:rtl w:val="0"/>
        </w:rPr>
        <w:t xml:space="preserve">The architecture of an AI platform is crucial for navigating the complex interplay of efficiency, scalability, and adaptability. This section delves into a comprehensive architectural strategy, tailored for enterprises to harness the full potential of AI. </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It focuses on the critical elements of modularity, advanced search functionalities, and the innovative integration of Retrieval Augmented Generation (RAG) principles. Each component is designed with an eye on future technologies, ensuring that the architecture remains flexible and responsive to evolving business needs and market trends.</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The architecture's core revolves around adaptable data management and advanced search mechanisms. By implementing a flexible data fabric, it caters to diverse data types, ensuring seamless integration across various sources. The incorporation of RAG and hybrid search techniques enhances the AI's ability to process vast data volumes, delivering precise and relevant insights. </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Alongside, the architecture prioritizes scalable resource allocation and ethical AI practices, balancing performance with cost-effectiveness and compliance standards. This approach, emphasizing customization and cutting-edge technology integration, equips enterprises with a resilient and efficient AI infrastructure poised for transformative impact.</w:t>
      </w:r>
    </w:p>
    <w:p w:rsidR="00000000" w:rsidDel="00000000" w:rsidP="00000000" w:rsidRDefault="00000000" w:rsidRPr="00000000" w14:paraId="000002D2">
      <w:pPr>
        <w:pStyle w:val="Heading2"/>
        <w:rPr/>
      </w:pPr>
      <w:bookmarkStart w:colFirst="0" w:colLast="0" w:name="_9u77hdm0oynl" w:id="85"/>
      <w:bookmarkEnd w:id="85"/>
      <w:r w:rsidDel="00000000" w:rsidR="00000000" w:rsidRPr="00000000">
        <w:rPr>
          <w:rtl w:val="0"/>
        </w:rPr>
        <w:t xml:space="preserve">Core Architectural Elements: Enterprise AI Platform</w:t>
      </w:r>
    </w:p>
    <w:p w:rsidR="00000000" w:rsidDel="00000000" w:rsidP="00000000" w:rsidRDefault="00000000" w:rsidRPr="00000000" w14:paraId="000002D3">
      <w:pPr>
        <w:pStyle w:val="Heading3"/>
        <w:rPr/>
      </w:pPr>
      <w:bookmarkStart w:colFirst="0" w:colLast="0" w:name="_e2g7n8cof89c" w:id="86"/>
      <w:bookmarkEnd w:id="86"/>
      <w:r w:rsidDel="00000000" w:rsidR="00000000" w:rsidRPr="00000000">
        <w:rPr>
          <w:rtl w:val="0"/>
        </w:rPr>
        <w:t xml:space="preserve">Introduction to Architecture Approach</w:t>
      </w:r>
    </w:p>
    <w:p w:rsidR="00000000" w:rsidDel="00000000" w:rsidP="00000000" w:rsidRDefault="00000000" w:rsidRPr="00000000" w14:paraId="000002D4">
      <w:pPr>
        <w:rPr/>
      </w:pPr>
      <w:r w:rsidDel="00000000" w:rsidR="00000000" w:rsidRPr="00000000">
        <w:rPr>
          <w:rtl w:val="0"/>
        </w:rPr>
        <w:t xml:space="preserve">The architecture of an Enterprise AI platform is a complex yet pivotal aspect that shapes its effectiveness and future readiness. It demands a strategic blend of robust data management, advanced search capabilities, adaptive learning, and ethical AI practices. </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It’s an intricate architecture that emphasizes modularity, scalability, and the integration of state-of-the-art technologies. It is designed to be adaptable, ensuring that the enterprise is well-equipped to meet current challenges and embrace future technological advancements.</w:t>
      </w:r>
    </w:p>
    <w:p w:rsidR="00000000" w:rsidDel="00000000" w:rsidP="00000000" w:rsidRDefault="00000000" w:rsidRPr="00000000" w14:paraId="000002D7">
      <w:pPr>
        <w:pStyle w:val="Heading3"/>
        <w:rPr/>
      </w:pPr>
      <w:bookmarkStart w:colFirst="0" w:colLast="0" w:name="_fa8ekj1w14q" w:id="87"/>
      <w:bookmarkEnd w:id="87"/>
      <w:r w:rsidDel="00000000" w:rsidR="00000000" w:rsidRPr="00000000">
        <w:rPr>
          <w:rtl w:val="0"/>
        </w:rPr>
        <w:t xml:space="preserve">Adaptable Ai Data Fabric</w:t>
      </w:r>
    </w:p>
    <w:p w:rsidR="00000000" w:rsidDel="00000000" w:rsidP="00000000" w:rsidRDefault="00000000" w:rsidRPr="00000000" w14:paraId="000002D8">
      <w:pPr>
        <w:rPr/>
      </w:pPr>
      <w:r w:rsidDel="00000000" w:rsidR="00000000" w:rsidRPr="00000000">
        <w:rPr>
          <w:rtl w:val="0"/>
        </w:rPr>
        <w:t xml:space="preserve">The Data Fabric architecture is an integrated layer of data services and processes across various environments.</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 This approach is essential for the company's digital transformation, enhancing data management across cloud and on-premises systems.</w:t>
      </w:r>
    </w:p>
    <w:p w:rsidR="00000000" w:rsidDel="00000000" w:rsidP="00000000" w:rsidRDefault="00000000" w:rsidRPr="00000000" w14:paraId="000002DB">
      <w:pPr>
        <w:pStyle w:val="Heading4"/>
        <w:rPr/>
      </w:pPr>
      <w:bookmarkStart w:colFirst="0" w:colLast="0" w:name="_61xuui3n3btp" w:id="88"/>
      <w:bookmarkEnd w:id="88"/>
      <w:r w:rsidDel="00000000" w:rsidR="00000000" w:rsidRPr="00000000">
        <w:rPr>
          <w:rtl w:val="0"/>
        </w:rPr>
        <w:t xml:space="preserve">Key Components and Benefits:</w:t>
      </w:r>
    </w:p>
    <w:p w:rsidR="00000000" w:rsidDel="00000000" w:rsidP="00000000" w:rsidRDefault="00000000" w:rsidRPr="00000000" w14:paraId="000002DC">
      <w:pPr>
        <w:numPr>
          <w:ilvl w:val="0"/>
          <w:numId w:val="25"/>
        </w:numPr>
        <w:ind w:left="720" w:hanging="360"/>
      </w:pPr>
      <w:r w:rsidDel="00000000" w:rsidR="00000000" w:rsidRPr="00000000">
        <w:rPr>
          <w:b w:val="1"/>
          <w:rtl w:val="0"/>
        </w:rPr>
        <w:t xml:space="preserve">Integration of Various Data Types</w:t>
      </w:r>
      <w:r w:rsidDel="00000000" w:rsidR="00000000" w:rsidRPr="00000000">
        <w:rPr>
          <w:rtl w:val="0"/>
        </w:rPr>
        <w:t xml:space="preserve">: It seamlessly integrates different types of data, whether structured, semi-structured, or unstructured, from diverse sources.</w:t>
      </w:r>
    </w:p>
    <w:p w:rsidR="00000000" w:rsidDel="00000000" w:rsidP="00000000" w:rsidRDefault="00000000" w:rsidRPr="00000000" w14:paraId="000002DD">
      <w:pPr>
        <w:numPr>
          <w:ilvl w:val="0"/>
          <w:numId w:val="25"/>
        </w:numPr>
        <w:ind w:left="720" w:hanging="360"/>
      </w:pPr>
      <w:r w:rsidDel="00000000" w:rsidR="00000000" w:rsidRPr="00000000">
        <w:rPr>
          <w:b w:val="1"/>
          <w:rtl w:val="0"/>
        </w:rPr>
        <w:t xml:space="preserve">Distributed Data Management:</w:t>
      </w:r>
      <w:r w:rsidDel="00000000" w:rsidR="00000000" w:rsidRPr="00000000">
        <w:rPr>
          <w:rtl w:val="0"/>
        </w:rPr>
        <w:t xml:space="preserve"> It supports distributed data environments, allowing for data management across multiple locations, including on-premises and cloud-based systems.</w:t>
      </w:r>
    </w:p>
    <w:p w:rsidR="00000000" w:rsidDel="00000000" w:rsidP="00000000" w:rsidRDefault="00000000" w:rsidRPr="00000000" w14:paraId="000002DE">
      <w:pPr>
        <w:numPr>
          <w:ilvl w:val="0"/>
          <w:numId w:val="25"/>
        </w:numPr>
        <w:ind w:left="720" w:hanging="360"/>
      </w:pPr>
      <w:r w:rsidDel="00000000" w:rsidR="00000000" w:rsidRPr="00000000">
        <w:rPr>
          <w:b w:val="1"/>
          <w:rtl w:val="0"/>
        </w:rPr>
        <w:t xml:space="preserve">Data Governance and Security:</w:t>
      </w:r>
      <w:r w:rsidDel="00000000" w:rsidR="00000000" w:rsidRPr="00000000">
        <w:rPr>
          <w:rtl w:val="0"/>
        </w:rPr>
        <w:t xml:space="preserve"> Incorporates robust data governance and security measures, ensuring data quality, consistency, and compliance with regulatory standards.</w:t>
      </w:r>
    </w:p>
    <w:p w:rsidR="00000000" w:rsidDel="00000000" w:rsidP="00000000" w:rsidRDefault="00000000" w:rsidRPr="00000000" w14:paraId="000002DF">
      <w:pPr>
        <w:numPr>
          <w:ilvl w:val="0"/>
          <w:numId w:val="25"/>
        </w:numPr>
        <w:ind w:left="720" w:hanging="360"/>
      </w:pPr>
      <w:r w:rsidDel="00000000" w:rsidR="00000000" w:rsidRPr="00000000">
        <w:rPr>
          <w:b w:val="1"/>
          <w:rtl w:val="0"/>
        </w:rPr>
        <w:t xml:space="preserve">Real-Time Data Processing: </w:t>
      </w:r>
      <w:r w:rsidDel="00000000" w:rsidR="00000000" w:rsidRPr="00000000">
        <w:rPr>
          <w:rtl w:val="0"/>
        </w:rPr>
        <w:t xml:space="preserve">Often includes the capability for real-time data processing and analytics, enabling immediate insights and decision-making.</w:t>
      </w:r>
    </w:p>
    <w:p w:rsidR="00000000" w:rsidDel="00000000" w:rsidP="00000000" w:rsidRDefault="00000000" w:rsidRPr="00000000" w14:paraId="000002E0">
      <w:pPr>
        <w:numPr>
          <w:ilvl w:val="0"/>
          <w:numId w:val="25"/>
        </w:numPr>
        <w:ind w:left="720" w:hanging="360"/>
      </w:pPr>
      <w:r w:rsidDel="00000000" w:rsidR="00000000" w:rsidRPr="00000000">
        <w:rPr>
          <w:b w:val="1"/>
          <w:rtl w:val="0"/>
        </w:rPr>
        <w:t xml:space="preserve">Self-Service Data Access: </w:t>
      </w:r>
      <w:r w:rsidDel="00000000" w:rsidR="00000000" w:rsidRPr="00000000">
        <w:rPr>
          <w:rtl w:val="0"/>
        </w:rPr>
        <w:t xml:space="preserve">Provides easy and democratized access to data for various users, while maintaining control and governance.</w:t>
      </w:r>
    </w:p>
    <w:p w:rsidR="00000000" w:rsidDel="00000000" w:rsidP="00000000" w:rsidRDefault="00000000" w:rsidRPr="00000000" w14:paraId="000002E1">
      <w:pPr>
        <w:numPr>
          <w:ilvl w:val="0"/>
          <w:numId w:val="25"/>
        </w:numPr>
        <w:ind w:left="720" w:hanging="360"/>
      </w:pPr>
      <w:r w:rsidDel="00000000" w:rsidR="00000000" w:rsidRPr="00000000">
        <w:rPr>
          <w:b w:val="1"/>
          <w:rtl w:val="0"/>
        </w:rPr>
        <w:t xml:space="preserve">AI and Machine Learning Integration:</w:t>
      </w:r>
      <w:r w:rsidDel="00000000" w:rsidR="00000000" w:rsidRPr="00000000">
        <w:rPr>
          <w:rtl w:val="0"/>
        </w:rPr>
        <w:t xml:space="preserve"> Leverages artificial intelligence and machine learning for advanced data analytics, pattern detection, and automated decision-making.</w:t>
      </w:r>
    </w:p>
    <w:p w:rsidR="00000000" w:rsidDel="00000000" w:rsidP="00000000" w:rsidRDefault="00000000" w:rsidRPr="00000000" w14:paraId="000002E2">
      <w:pPr>
        <w:numPr>
          <w:ilvl w:val="0"/>
          <w:numId w:val="25"/>
        </w:numPr>
        <w:ind w:left="720" w:hanging="360"/>
      </w:pPr>
      <w:r w:rsidDel="00000000" w:rsidR="00000000" w:rsidRPr="00000000">
        <w:rPr>
          <w:b w:val="1"/>
          <w:rtl w:val="0"/>
        </w:rPr>
        <w:t xml:space="preserve">Scalability and Flexibility: </w:t>
      </w:r>
      <w:r w:rsidDel="00000000" w:rsidR="00000000" w:rsidRPr="00000000">
        <w:rPr>
          <w:rtl w:val="0"/>
        </w:rPr>
        <w:t xml:space="preserve">Scalable to accommodate growing data volumes and flexible to adapt to evolving business needs and technology landscapes.</w:t>
      </w:r>
    </w:p>
    <w:p w:rsidR="00000000" w:rsidDel="00000000" w:rsidP="00000000" w:rsidRDefault="00000000" w:rsidRPr="00000000" w14:paraId="000002E3">
      <w:pPr>
        <w:numPr>
          <w:ilvl w:val="0"/>
          <w:numId w:val="25"/>
        </w:numPr>
        <w:ind w:left="720" w:hanging="360"/>
      </w:pPr>
      <w:r w:rsidDel="00000000" w:rsidR="00000000" w:rsidRPr="00000000">
        <w:rPr>
          <w:b w:val="1"/>
          <w:rtl w:val="0"/>
        </w:rPr>
        <w:t xml:space="preserve">Orchestration and Automation: </w:t>
      </w:r>
      <w:r w:rsidDel="00000000" w:rsidR="00000000" w:rsidRPr="00000000">
        <w:rPr>
          <w:rtl w:val="0"/>
        </w:rPr>
        <w:t xml:space="preserve">Automates data management tasks, orchestrating data movement and processing across different environments and systems.</w:t>
      </w:r>
    </w:p>
    <w:p w:rsidR="00000000" w:rsidDel="00000000" w:rsidP="00000000" w:rsidRDefault="00000000" w:rsidRPr="00000000" w14:paraId="000002E4">
      <w:pPr>
        <w:numPr>
          <w:ilvl w:val="0"/>
          <w:numId w:val="25"/>
        </w:numPr>
        <w:ind w:left="720" w:hanging="360"/>
      </w:pPr>
      <w:r w:rsidDel="00000000" w:rsidR="00000000" w:rsidRPr="00000000">
        <w:rPr>
          <w:b w:val="1"/>
          <w:rtl w:val="0"/>
        </w:rPr>
        <w:t xml:space="preserve">Interoperability and API Support: </w:t>
      </w:r>
      <w:r w:rsidDel="00000000" w:rsidR="00000000" w:rsidRPr="00000000">
        <w:rPr>
          <w:rtl w:val="0"/>
        </w:rPr>
        <w:t xml:space="preserve">Ensures interoperability between different systems and applications, often through the use of APIs.</w:t>
      </w:r>
    </w:p>
    <w:p w:rsidR="00000000" w:rsidDel="00000000" w:rsidP="00000000" w:rsidRDefault="00000000" w:rsidRPr="00000000" w14:paraId="000002E5">
      <w:pPr>
        <w:numPr>
          <w:ilvl w:val="0"/>
          <w:numId w:val="25"/>
        </w:numPr>
        <w:ind w:left="720" w:hanging="360"/>
      </w:pPr>
      <w:r w:rsidDel="00000000" w:rsidR="00000000" w:rsidRPr="00000000">
        <w:rPr>
          <w:b w:val="1"/>
          <w:rtl w:val="0"/>
        </w:rPr>
        <w:t xml:space="preserve">Data Virtualization and Federation:</w:t>
      </w:r>
      <w:r w:rsidDel="00000000" w:rsidR="00000000" w:rsidRPr="00000000">
        <w:rPr>
          <w:rtl w:val="0"/>
        </w:rPr>
        <w:t xml:space="preserve"> May include data virtualization or federation capabilities, providing a unified view of data without the need to physically move it.</w:t>
      </w:r>
    </w:p>
    <w:p w:rsidR="00000000" w:rsidDel="00000000" w:rsidP="00000000" w:rsidRDefault="00000000" w:rsidRPr="00000000" w14:paraId="000002E6">
      <w:pPr>
        <w:pStyle w:val="Heading3"/>
        <w:rPr/>
      </w:pPr>
      <w:bookmarkStart w:colFirst="0" w:colLast="0" w:name="_b2si5e7mh58g" w:id="89"/>
      <w:bookmarkEnd w:id="89"/>
      <w:r w:rsidDel="00000000" w:rsidR="00000000" w:rsidRPr="00000000">
        <w:rPr>
          <w:rtl w:val="0"/>
        </w:rPr>
        <w:t xml:space="preserve">Dynamic Data Handling</w:t>
      </w:r>
    </w:p>
    <w:p w:rsidR="00000000" w:rsidDel="00000000" w:rsidP="00000000" w:rsidRDefault="00000000" w:rsidRPr="00000000" w14:paraId="000002E7">
      <w:pPr>
        <w:numPr>
          <w:ilvl w:val="0"/>
          <w:numId w:val="279"/>
        </w:numPr>
        <w:ind w:left="720" w:hanging="360"/>
      </w:pPr>
      <w:r w:rsidDel="00000000" w:rsidR="00000000" w:rsidRPr="00000000">
        <w:rPr>
          <w:b w:val="1"/>
          <w:rtl w:val="0"/>
        </w:rPr>
        <w:t xml:space="preserve">Scalable Storage Solutions:</w:t>
      </w:r>
      <w:r w:rsidDel="00000000" w:rsidR="00000000" w:rsidRPr="00000000">
        <w:rPr>
          <w:rtl w:val="0"/>
        </w:rPr>
        <w:t xml:space="preserve"> Utilize scalable storage solutions that grow with increasing data volumes and evolving data formats.</w:t>
      </w:r>
    </w:p>
    <w:p w:rsidR="00000000" w:rsidDel="00000000" w:rsidP="00000000" w:rsidRDefault="00000000" w:rsidRPr="00000000" w14:paraId="000002E8">
      <w:pPr>
        <w:numPr>
          <w:ilvl w:val="0"/>
          <w:numId w:val="279"/>
        </w:numPr>
        <w:ind w:left="720" w:hanging="360"/>
      </w:pPr>
      <w:r w:rsidDel="00000000" w:rsidR="00000000" w:rsidRPr="00000000">
        <w:rPr>
          <w:b w:val="1"/>
          <w:rtl w:val="0"/>
        </w:rPr>
        <w:t xml:space="preserve">Efficient Data Processing: </w:t>
      </w:r>
      <w:r w:rsidDel="00000000" w:rsidR="00000000" w:rsidRPr="00000000">
        <w:rPr>
          <w:rtl w:val="0"/>
        </w:rPr>
        <w:t xml:space="preserve">Employ efficient data processing mechanisms to handle large datasets, optimizing for speed and accuracy.</w:t>
      </w:r>
    </w:p>
    <w:p w:rsidR="00000000" w:rsidDel="00000000" w:rsidP="00000000" w:rsidRDefault="00000000" w:rsidRPr="00000000" w14:paraId="000002E9">
      <w:pPr>
        <w:pStyle w:val="Heading3"/>
        <w:rPr/>
      </w:pPr>
      <w:bookmarkStart w:colFirst="0" w:colLast="0" w:name="_gqh5pirdm7a8" w:id="90"/>
      <w:bookmarkEnd w:id="90"/>
      <w:r w:rsidDel="00000000" w:rsidR="00000000" w:rsidRPr="00000000">
        <w:rPr>
          <w:rtl w:val="0"/>
        </w:rPr>
        <w:t xml:space="preserve">Advanced Search and Analysis Framework</w:t>
      </w:r>
    </w:p>
    <w:p w:rsidR="00000000" w:rsidDel="00000000" w:rsidP="00000000" w:rsidRDefault="00000000" w:rsidRPr="00000000" w14:paraId="000002EA">
      <w:pPr>
        <w:rPr/>
      </w:pPr>
      <w:r w:rsidDel="00000000" w:rsidR="00000000" w:rsidRPr="00000000">
        <w:rPr>
          <w:rtl w:val="0"/>
        </w:rPr>
        <w:t xml:space="preserve">These components together create a robust framework for an AI system, enhancing its ability to sift through and interpret large data sets, leading to more effective and precise search and analysis outcomes.</w:t>
      </w:r>
    </w:p>
    <w:p w:rsidR="00000000" w:rsidDel="00000000" w:rsidP="00000000" w:rsidRDefault="00000000" w:rsidRPr="00000000" w14:paraId="000002EB">
      <w:pPr>
        <w:pStyle w:val="Heading4"/>
        <w:rPr/>
      </w:pPr>
      <w:bookmarkStart w:colFirst="0" w:colLast="0" w:name="_houj9rrnmjvq" w:id="91"/>
      <w:bookmarkEnd w:id="91"/>
      <w:r w:rsidDel="00000000" w:rsidR="00000000" w:rsidRPr="00000000">
        <w:rPr>
          <w:rtl w:val="0"/>
        </w:rPr>
        <w:t xml:space="preserve">Retrieval Augmented Generation (RAG):</w:t>
      </w:r>
    </w:p>
    <w:p w:rsidR="00000000" w:rsidDel="00000000" w:rsidP="00000000" w:rsidRDefault="00000000" w:rsidRPr="00000000" w14:paraId="000002EC">
      <w:pPr>
        <w:ind w:left="0" w:firstLine="0"/>
        <w:rPr/>
      </w:pPr>
      <w:r w:rsidDel="00000000" w:rsidR="00000000" w:rsidRPr="00000000">
        <w:rPr>
          <w:rtl w:val="0"/>
        </w:rPr>
        <w:t xml:space="preserve">This component significantly boosts AI's capacity to process and analyze large volumes of data.</w:t>
      </w:r>
    </w:p>
    <w:p w:rsidR="00000000" w:rsidDel="00000000" w:rsidP="00000000" w:rsidRDefault="00000000" w:rsidRPr="00000000" w14:paraId="000002ED">
      <w:pPr>
        <w:ind w:left="0" w:firstLine="0"/>
        <w:rPr/>
      </w:pPr>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t xml:space="preserve">RAG involves retrieving information from extensive datasets and using it to augment the generation of responses or insights, leading to more accurate and contextually relevant results.</w:t>
      </w:r>
    </w:p>
    <w:p w:rsidR="00000000" w:rsidDel="00000000" w:rsidP="00000000" w:rsidRDefault="00000000" w:rsidRPr="00000000" w14:paraId="000002EF">
      <w:pPr>
        <w:pStyle w:val="Heading4"/>
        <w:rPr/>
      </w:pPr>
      <w:bookmarkStart w:colFirst="0" w:colLast="0" w:name="_t4eui67kcdc7" w:id="92"/>
      <w:bookmarkEnd w:id="92"/>
      <w:r w:rsidDel="00000000" w:rsidR="00000000" w:rsidRPr="00000000">
        <w:rPr>
          <w:rtl w:val="0"/>
        </w:rPr>
        <w:t xml:space="preserve">Hybrid Search Mechanism:</w:t>
      </w:r>
    </w:p>
    <w:p w:rsidR="00000000" w:rsidDel="00000000" w:rsidP="00000000" w:rsidRDefault="00000000" w:rsidRPr="00000000" w14:paraId="000002F0">
      <w:pPr>
        <w:numPr>
          <w:ilvl w:val="0"/>
          <w:numId w:val="212"/>
        </w:numPr>
        <w:ind w:left="720" w:hanging="360"/>
        <w:rPr>
          <w:u w:val="none"/>
        </w:rPr>
      </w:pPr>
      <w:r w:rsidDel="00000000" w:rsidR="00000000" w:rsidRPr="00000000">
        <w:rPr>
          <w:rtl w:val="0"/>
        </w:rPr>
        <w:t xml:space="preserve">It integrates both keyword and vector search techniques.</w:t>
      </w:r>
    </w:p>
    <w:p w:rsidR="00000000" w:rsidDel="00000000" w:rsidP="00000000" w:rsidRDefault="00000000" w:rsidRPr="00000000" w14:paraId="000002F1">
      <w:pPr>
        <w:numPr>
          <w:ilvl w:val="0"/>
          <w:numId w:val="212"/>
        </w:numPr>
        <w:ind w:left="720" w:hanging="360"/>
        <w:rPr>
          <w:u w:val="none"/>
        </w:rPr>
      </w:pPr>
      <w:r w:rsidDel="00000000" w:rsidR="00000000" w:rsidRPr="00000000">
        <w:rPr>
          <w:rtl w:val="0"/>
        </w:rPr>
        <w:t xml:space="preserve">Keyword search relies on matching specific words or phrases, while vector search involves understanding the context and meaning behind queries.</w:t>
      </w:r>
    </w:p>
    <w:p w:rsidR="00000000" w:rsidDel="00000000" w:rsidP="00000000" w:rsidRDefault="00000000" w:rsidRPr="00000000" w14:paraId="000002F2">
      <w:pPr>
        <w:numPr>
          <w:ilvl w:val="0"/>
          <w:numId w:val="212"/>
        </w:numPr>
        <w:ind w:left="720" w:hanging="360"/>
        <w:rPr>
          <w:u w:val="none"/>
        </w:rPr>
      </w:pPr>
      <w:r w:rsidDel="00000000" w:rsidR="00000000" w:rsidRPr="00000000">
        <w:rPr>
          <w:rtl w:val="0"/>
        </w:rPr>
        <w:t xml:space="preserve">This blended approach ensures a more nuanced and comprehensive processing of queries, catering to both straightforward and complex search requirements.</w:t>
      </w:r>
    </w:p>
    <w:p w:rsidR="00000000" w:rsidDel="00000000" w:rsidP="00000000" w:rsidRDefault="00000000" w:rsidRPr="00000000" w14:paraId="000002F3">
      <w:pPr>
        <w:pStyle w:val="Heading4"/>
        <w:rPr/>
      </w:pPr>
      <w:bookmarkStart w:colFirst="0" w:colLast="0" w:name="_5bwqyqkhj966" w:id="93"/>
      <w:bookmarkEnd w:id="93"/>
      <w:r w:rsidDel="00000000" w:rsidR="00000000" w:rsidRPr="00000000">
        <w:rPr>
          <w:rtl w:val="0"/>
        </w:rPr>
        <w:t xml:space="preserve">Semantic Understanding:</w:t>
      </w:r>
    </w:p>
    <w:p w:rsidR="00000000" w:rsidDel="00000000" w:rsidP="00000000" w:rsidRDefault="00000000" w:rsidRPr="00000000" w14:paraId="000002F4">
      <w:pPr>
        <w:numPr>
          <w:ilvl w:val="0"/>
          <w:numId w:val="207"/>
        </w:numPr>
        <w:ind w:left="720" w:hanging="360"/>
        <w:rPr>
          <w:u w:val="none"/>
        </w:rPr>
      </w:pPr>
      <w:r w:rsidDel="00000000" w:rsidR="00000000" w:rsidRPr="00000000">
        <w:rPr>
          <w:rtl w:val="0"/>
        </w:rPr>
        <w:t xml:space="preserve">This aspect involves deploying sophisticated algorithms designed to grasp the intent behind user queries.</w:t>
      </w:r>
    </w:p>
    <w:p w:rsidR="00000000" w:rsidDel="00000000" w:rsidP="00000000" w:rsidRDefault="00000000" w:rsidRPr="00000000" w14:paraId="000002F5">
      <w:pPr>
        <w:numPr>
          <w:ilvl w:val="0"/>
          <w:numId w:val="207"/>
        </w:numPr>
        <w:ind w:left="720" w:hanging="360"/>
        <w:rPr>
          <w:u w:val="none"/>
        </w:rPr>
      </w:pPr>
      <w:r w:rsidDel="00000000" w:rsidR="00000000" w:rsidRPr="00000000">
        <w:rPr>
          <w:rtl w:val="0"/>
        </w:rPr>
        <w:t xml:space="preserve">It moves beyond literal interpretations and understands the semantic meaning, which significantly improves the accuracy of search results.</w:t>
      </w:r>
    </w:p>
    <w:p w:rsidR="00000000" w:rsidDel="00000000" w:rsidP="00000000" w:rsidRDefault="00000000" w:rsidRPr="00000000" w14:paraId="000002F6">
      <w:pPr>
        <w:numPr>
          <w:ilvl w:val="0"/>
          <w:numId w:val="207"/>
        </w:numPr>
        <w:ind w:left="720" w:hanging="360"/>
        <w:rPr>
          <w:u w:val="none"/>
        </w:rPr>
      </w:pPr>
      <w:r w:rsidDel="00000000" w:rsidR="00000000" w:rsidRPr="00000000">
        <w:rPr>
          <w:rtl w:val="0"/>
        </w:rPr>
        <w:t xml:space="preserve">Such algorithms can discern subtle nuances in language, making the AI system adept at handling varied and complex search inquiries.</w:t>
      </w:r>
      <w:r w:rsidDel="00000000" w:rsidR="00000000" w:rsidRPr="00000000">
        <w:rPr>
          <w:rtl w:val="0"/>
        </w:rPr>
      </w:r>
    </w:p>
    <w:p w:rsidR="00000000" w:rsidDel="00000000" w:rsidP="00000000" w:rsidRDefault="00000000" w:rsidRPr="00000000" w14:paraId="000002F7">
      <w:pPr>
        <w:pStyle w:val="Heading3"/>
        <w:rPr/>
      </w:pPr>
      <w:bookmarkStart w:colFirst="0" w:colLast="0" w:name="_nffqjffx03xl" w:id="94"/>
      <w:bookmarkEnd w:id="94"/>
      <w:r w:rsidDel="00000000" w:rsidR="00000000" w:rsidRPr="00000000">
        <w:rPr>
          <w:rtl w:val="0"/>
        </w:rPr>
        <w:t xml:space="preserve">Scalable Resource Allocation</w:t>
      </w:r>
    </w:p>
    <w:p w:rsidR="00000000" w:rsidDel="00000000" w:rsidP="00000000" w:rsidRDefault="00000000" w:rsidRPr="00000000" w14:paraId="000002F8">
      <w:pPr>
        <w:ind w:left="0" w:firstLine="0"/>
        <w:rPr/>
      </w:pPr>
      <w:r w:rsidDel="00000000" w:rsidR="00000000" w:rsidRPr="00000000">
        <w:rPr>
          <w:b w:val="1"/>
          <w:rtl w:val="0"/>
        </w:rPr>
        <w:t xml:space="preserve">Flexible Resource Scaling: </w:t>
      </w:r>
      <w:r w:rsidDel="00000000" w:rsidR="00000000" w:rsidRPr="00000000">
        <w:rPr>
          <w:rtl w:val="0"/>
        </w:rPr>
        <w:t xml:space="preserve">Develop a system for dynamic resource allocation based on real-time demand.</w:t>
      </w:r>
    </w:p>
    <w:p w:rsidR="00000000" w:rsidDel="00000000" w:rsidP="00000000" w:rsidRDefault="00000000" w:rsidRPr="00000000" w14:paraId="000002F9">
      <w:pPr>
        <w:ind w:left="0" w:firstLine="0"/>
        <w:rPr>
          <w:b w:val="1"/>
        </w:rPr>
      </w:pPr>
      <w:r w:rsidDel="00000000" w:rsidR="00000000" w:rsidRPr="00000000">
        <w:rPr>
          <w:rtl w:val="0"/>
        </w:rPr>
      </w:r>
    </w:p>
    <w:p w:rsidR="00000000" w:rsidDel="00000000" w:rsidP="00000000" w:rsidRDefault="00000000" w:rsidRPr="00000000" w14:paraId="000002FA">
      <w:pPr>
        <w:ind w:left="0" w:firstLine="0"/>
        <w:rPr/>
      </w:pPr>
      <w:r w:rsidDel="00000000" w:rsidR="00000000" w:rsidRPr="00000000">
        <w:rPr>
          <w:b w:val="1"/>
          <w:rtl w:val="0"/>
        </w:rPr>
        <w:t xml:space="preserve">Load Balancing and Data Partitioning: </w:t>
      </w:r>
      <w:r w:rsidDel="00000000" w:rsidR="00000000" w:rsidRPr="00000000">
        <w:rPr>
          <w:rtl w:val="0"/>
        </w:rPr>
        <w:t xml:space="preserve">Efficiently manage data distribution and processing.</w:t>
      </w:r>
    </w:p>
    <w:p w:rsidR="00000000" w:rsidDel="00000000" w:rsidP="00000000" w:rsidRDefault="00000000" w:rsidRPr="00000000" w14:paraId="000002FB">
      <w:pPr>
        <w:pStyle w:val="Heading3"/>
        <w:rPr/>
      </w:pPr>
      <w:bookmarkStart w:colFirst="0" w:colLast="0" w:name="_5p4slc1elyn4" w:id="95"/>
      <w:bookmarkEnd w:id="95"/>
      <w:r w:rsidDel="00000000" w:rsidR="00000000" w:rsidRPr="00000000">
        <w:rPr>
          <w:rtl w:val="0"/>
        </w:rPr>
        <w:t xml:space="preserve">Integration with Language and Sentiment Analysis Tools</w:t>
      </w:r>
    </w:p>
    <w:p w:rsidR="00000000" w:rsidDel="00000000" w:rsidP="00000000" w:rsidRDefault="00000000" w:rsidRPr="00000000" w14:paraId="000002FC">
      <w:pPr>
        <w:ind w:left="0" w:firstLine="0"/>
        <w:rPr/>
      </w:pPr>
      <w:r w:rsidDel="00000000" w:rsidR="00000000" w:rsidRPr="00000000">
        <w:rPr>
          <w:b w:val="1"/>
          <w:rtl w:val="0"/>
        </w:rPr>
        <w:t xml:space="preserve">Enhanced Data Processing: </w:t>
      </w:r>
      <w:r w:rsidDel="00000000" w:rsidR="00000000" w:rsidRPr="00000000">
        <w:rPr>
          <w:rtl w:val="0"/>
        </w:rPr>
        <w:t xml:space="preserve">Utilize advanced language translation and sentiment analysis tools for deeper contextual understanding of data.</w:t>
      </w:r>
    </w:p>
    <w:p w:rsidR="00000000" w:rsidDel="00000000" w:rsidP="00000000" w:rsidRDefault="00000000" w:rsidRPr="00000000" w14:paraId="000002FD">
      <w:pPr>
        <w:ind w:left="0" w:firstLine="0"/>
        <w:rPr>
          <w:b w:val="1"/>
        </w:rPr>
      </w:pPr>
      <w:r w:rsidDel="00000000" w:rsidR="00000000" w:rsidRPr="00000000">
        <w:rPr>
          <w:rtl w:val="0"/>
        </w:rPr>
      </w:r>
    </w:p>
    <w:p w:rsidR="00000000" w:rsidDel="00000000" w:rsidP="00000000" w:rsidRDefault="00000000" w:rsidRPr="00000000" w14:paraId="000002FE">
      <w:pPr>
        <w:ind w:left="0" w:firstLine="0"/>
        <w:rPr/>
      </w:pPr>
      <w:r w:rsidDel="00000000" w:rsidR="00000000" w:rsidRPr="00000000">
        <w:rPr>
          <w:b w:val="1"/>
          <w:rtl w:val="0"/>
        </w:rPr>
        <w:t xml:space="preserve">Ethical and Responsible AI:</w:t>
      </w:r>
      <w:r w:rsidDel="00000000" w:rsidR="00000000" w:rsidRPr="00000000">
        <w:rPr>
          <w:rtl w:val="0"/>
        </w:rPr>
        <w:t xml:space="preserve"> Embed ethical AI practices, ensuring models adhere to privacy standards and ethical guidelines.</w:t>
      </w:r>
    </w:p>
    <w:p w:rsidR="00000000" w:rsidDel="00000000" w:rsidP="00000000" w:rsidRDefault="00000000" w:rsidRPr="00000000" w14:paraId="000002FF">
      <w:pPr>
        <w:pStyle w:val="Heading3"/>
        <w:rPr/>
      </w:pPr>
      <w:bookmarkStart w:colFirst="0" w:colLast="0" w:name="_ykilk4xme6ld" w:id="96"/>
      <w:bookmarkEnd w:id="96"/>
      <w:r w:rsidDel="00000000" w:rsidR="00000000" w:rsidRPr="00000000">
        <w:rPr>
          <w:rtl w:val="0"/>
        </w:rPr>
        <w:t xml:space="preserve">Governance and Compliance</w:t>
      </w:r>
    </w:p>
    <w:p w:rsidR="00000000" w:rsidDel="00000000" w:rsidP="00000000" w:rsidRDefault="00000000" w:rsidRPr="00000000" w14:paraId="00000300">
      <w:pPr>
        <w:ind w:left="0" w:firstLine="0"/>
        <w:rPr/>
      </w:pPr>
      <w:r w:rsidDel="00000000" w:rsidR="00000000" w:rsidRPr="00000000">
        <w:rPr>
          <w:b w:val="1"/>
          <w:rtl w:val="0"/>
        </w:rPr>
        <w:t xml:space="preserve">Robust AI Governance Framework: </w:t>
      </w:r>
      <w:r w:rsidDel="00000000" w:rsidR="00000000" w:rsidRPr="00000000">
        <w:rPr>
          <w:rtl w:val="0"/>
        </w:rPr>
        <w:t xml:space="preserve">Develop a comprehensive framework for AI initiatives, encompassing development, deployment, and maintenance.</w:t>
      </w:r>
    </w:p>
    <w:p w:rsidR="00000000" w:rsidDel="00000000" w:rsidP="00000000" w:rsidRDefault="00000000" w:rsidRPr="00000000" w14:paraId="00000301">
      <w:pPr>
        <w:ind w:left="0" w:firstLine="0"/>
        <w:rPr>
          <w:b w:val="1"/>
        </w:rPr>
      </w:pPr>
      <w:r w:rsidDel="00000000" w:rsidR="00000000" w:rsidRPr="00000000">
        <w:rPr>
          <w:rtl w:val="0"/>
        </w:rPr>
      </w:r>
    </w:p>
    <w:p w:rsidR="00000000" w:rsidDel="00000000" w:rsidP="00000000" w:rsidRDefault="00000000" w:rsidRPr="00000000" w14:paraId="00000302">
      <w:pPr>
        <w:ind w:left="0" w:firstLine="0"/>
        <w:rPr/>
      </w:pPr>
      <w:r w:rsidDel="00000000" w:rsidR="00000000" w:rsidRPr="00000000">
        <w:rPr>
          <w:b w:val="1"/>
          <w:rtl w:val="0"/>
        </w:rPr>
        <w:t xml:space="preserve">Compliance with Legal Standards: </w:t>
      </w:r>
      <w:r w:rsidDel="00000000" w:rsidR="00000000" w:rsidRPr="00000000">
        <w:rPr>
          <w:rtl w:val="0"/>
        </w:rPr>
        <w:t xml:space="preserve">Ensure adaptability to regulatory changes, particularly in data privacy and AI ethics.</w:t>
      </w:r>
    </w:p>
    <w:p w:rsidR="00000000" w:rsidDel="00000000" w:rsidP="00000000" w:rsidRDefault="00000000" w:rsidRPr="00000000" w14:paraId="00000303">
      <w:pPr>
        <w:ind w:left="0" w:firstLine="0"/>
        <w:rPr>
          <w:b w:val="1"/>
        </w:rPr>
      </w:pPr>
      <w:r w:rsidDel="00000000" w:rsidR="00000000" w:rsidRPr="00000000">
        <w:rPr>
          <w:rtl w:val="0"/>
        </w:rPr>
      </w:r>
    </w:p>
    <w:p w:rsidR="00000000" w:rsidDel="00000000" w:rsidP="00000000" w:rsidRDefault="00000000" w:rsidRPr="00000000" w14:paraId="00000304">
      <w:pPr>
        <w:ind w:left="0" w:firstLine="0"/>
        <w:rPr/>
      </w:pPr>
      <w:r w:rsidDel="00000000" w:rsidR="00000000" w:rsidRPr="00000000">
        <w:rPr>
          <w:b w:val="1"/>
          <w:rtl w:val="0"/>
        </w:rPr>
        <w:t xml:space="preserve">Transparent and Ethical AI Practices:</w:t>
      </w:r>
      <w:r w:rsidDel="00000000" w:rsidR="00000000" w:rsidRPr="00000000">
        <w:rPr>
          <w:rtl w:val="0"/>
        </w:rPr>
        <w:t xml:space="preserve"> Implement transparent AI operations and decision-making processes.</w:t>
      </w:r>
    </w:p>
    <w:p w:rsidR="00000000" w:rsidDel="00000000" w:rsidP="00000000" w:rsidRDefault="00000000" w:rsidRPr="00000000" w14:paraId="00000305">
      <w:pPr>
        <w:pStyle w:val="Heading3"/>
        <w:rPr/>
      </w:pPr>
      <w:bookmarkStart w:colFirst="0" w:colLast="0" w:name="_eu60cz1lmwb" w:id="97"/>
      <w:bookmarkEnd w:id="97"/>
      <w:r w:rsidDel="00000000" w:rsidR="00000000" w:rsidRPr="00000000">
        <w:rPr>
          <w:rtl w:val="0"/>
        </w:rPr>
        <w:t xml:space="preserve">Customization and Modularity</w:t>
      </w:r>
    </w:p>
    <w:p w:rsidR="00000000" w:rsidDel="00000000" w:rsidP="00000000" w:rsidRDefault="00000000" w:rsidRPr="00000000" w14:paraId="00000306">
      <w:pPr>
        <w:ind w:left="0" w:firstLine="0"/>
        <w:rPr/>
      </w:pPr>
      <w:r w:rsidDel="00000000" w:rsidR="00000000" w:rsidRPr="00000000">
        <w:rPr>
          <w:b w:val="1"/>
          <w:rtl w:val="0"/>
        </w:rPr>
        <w:t xml:space="preserve">Modular System Design</w:t>
      </w:r>
      <w:r w:rsidDel="00000000" w:rsidR="00000000" w:rsidRPr="00000000">
        <w:rPr>
          <w:rtl w:val="0"/>
        </w:rPr>
        <w:t xml:space="preserve">: Create a modular AI architecture, facilitating easy updates and adaptations.</w:t>
      </w:r>
    </w:p>
    <w:p w:rsidR="00000000" w:rsidDel="00000000" w:rsidP="00000000" w:rsidRDefault="00000000" w:rsidRPr="00000000" w14:paraId="00000307">
      <w:pPr>
        <w:ind w:left="0" w:firstLine="0"/>
        <w:rPr>
          <w:b w:val="1"/>
        </w:rPr>
      </w:pPr>
      <w:r w:rsidDel="00000000" w:rsidR="00000000" w:rsidRPr="00000000">
        <w:rPr>
          <w:rtl w:val="0"/>
        </w:rPr>
      </w:r>
    </w:p>
    <w:p w:rsidR="00000000" w:rsidDel="00000000" w:rsidP="00000000" w:rsidRDefault="00000000" w:rsidRPr="00000000" w14:paraId="00000308">
      <w:pPr>
        <w:ind w:left="0" w:firstLine="0"/>
        <w:rPr/>
      </w:pPr>
      <w:r w:rsidDel="00000000" w:rsidR="00000000" w:rsidRPr="00000000">
        <w:rPr>
          <w:b w:val="1"/>
          <w:rtl w:val="0"/>
        </w:rPr>
        <w:t xml:space="preserve">Customizable Components: </w:t>
      </w:r>
      <w:r w:rsidDel="00000000" w:rsidR="00000000" w:rsidRPr="00000000">
        <w:rPr>
          <w:rtl w:val="0"/>
        </w:rPr>
        <w:t xml:space="preserve">Allow each AI system component to be tailored to specific business needs.</w:t>
      </w:r>
    </w:p>
    <w:p w:rsidR="00000000" w:rsidDel="00000000" w:rsidP="00000000" w:rsidRDefault="00000000" w:rsidRPr="00000000" w14:paraId="00000309">
      <w:pPr>
        <w:pStyle w:val="Heading3"/>
        <w:rPr/>
      </w:pPr>
      <w:bookmarkStart w:colFirst="0" w:colLast="0" w:name="_12840m5oph8t" w:id="98"/>
      <w:bookmarkEnd w:id="98"/>
      <w:r w:rsidDel="00000000" w:rsidR="00000000" w:rsidRPr="00000000">
        <w:rPr>
          <w:rtl w:val="0"/>
        </w:rPr>
        <w:t xml:space="preserve">Real-Time Analytics and Decision Making</w:t>
      </w:r>
    </w:p>
    <w:p w:rsidR="00000000" w:rsidDel="00000000" w:rsidP="00000000" w:rsidRDefault="00000000" w:rsidRPr="00000000" w14:paraId="0000030A">
      <w:pPr>
        <w:ind w:left="0" w:firstLine="0"/>
        <w:rPr/>
      </w:pPr>
      <w:r w:rsidDel="00000000" w:rsidR="00000000" w:rsidRPr="00000000">
        <w:rPr>
          <w:b w:val="1"/>
          <w:rtl w:val="0"/>
        </w:rPr>
        <w:t xml:space="preserve">Immediate Insights: </w:t>
      </w:r>
      <w:r w:rsidDel="00000000" w:rsidR="00000000" w:rsidRPr="00000000">
        <w:rPr>
          <w:rtl w:val="0"/>
        </w:rPr>
        <w:t xml:space="preserve">Integrate capabilities for real-time data analysis for prompt decision-making.</w:t>
      </w:r>
    </w:p>
    <w:p w:rsidR="00000000" w:rsidDel="00000000" w:rsidP="00000000" w:rsidRDefault="00000000" w:rsidRPr="00000000" w14:paraId="0000030B">
      <w:pPr>
        <w:ind w:left="0" w:firstLine="0"/>
        <w:rPr>
          <w:b w:val="1"/>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b w:val="1"/>
          <w:rtl w:val="0"/>
        </w:rPr>
        <w:t xml:space="preserve">Predictive Analytics: </w:t>
      </w:r>
      <w:r w:rsidDel="00000000" w:rsidR="00000000" w:rsidRPr="00000000">
        <w:rPr>
          <w:rtl w:val="0"/>
        </w:rPr>
        <w:t xml:space="preserve">Utilize advanced machine learning algorithms for predictive insights.</w:t>
      </w:r>
    </w:p>
    <w:p w:rsidR="00000000" w:rsidDel="00000000" w:rsidP="00000000" w:rsidRDefault="00000000" w:rsidRPr="00000000" w14:paraId="0000030D">
      <w:pPr>
        <w:pStyle w:val="Heading3"/>
        <w:rPr/>
      </w:pPr>
      <w:bookmarkStart w:colFirst="0" w:colLast="0" w:name="_n7y4bdc4cy5i" w:id="99"/>
      <w:bookmarkEnd w:id="99"/>
      <w:r w:rsidDel="00000000" w:rsidR="00000000" w:rsidRPr="00000000">
        <w:rPr>
          <w:rtl w:val="0"/>
        </w:rPr>
        <w:t xml:space="preserve">Security and Privacy Protocols</w:t>
      </w:r>
    </w:p>
    <w:p w:rsidR="00000000" w:rsidDel="00000000" w:rsidP="00000000" w:rsidRDefault="00000000" w:rsidRPr="00000000" w14:paraId="0000030E">
      <w:pPr>
        <w:ind w:left="0" w:firstLine="0"/>
        <w:rPr/>
      </w:pPr>
      <w:r w:rsidDel="00000000" w:rsidR="00000000" w:rsidRPr="00000000">
        <w:rPr>
          <w:b w:val="1"/>
          <w:rtl w:val="0"/>
        </w:rPr>
        <w:t xml:space="preserve">Data Security:</w:t>
      </w:r>
      <w:r w:rsidDel="00000000" w:rsidR="00000000" w:rsidRPr="00000000">
        <w:rPr>
          <w:rtl w:val="0"/>
        </w:rPr>
        <w:t xml:space="preserve"> Incorporate strict data security measures including encryption and access controls.</w:t>
      </w:r>
    </w:p>
    <w:p w:rsidR="00000000" w:rsidDel="00000000" w:rsidP="00000000" w:rsidRDefault="00000000" w:rsidRPr="00000000" w14:paraId="0000030F">
      <w:pPr>
        <w:ind w:left="0" w:firstLine="0"/>
        <w:rPr>
          <w:b w:val="1"/>
        </w:rPr>
      </w:pPr>
      <w:r w:rsidDel="00000000" w:rsidR="00000000" w:rsidRPr="00000000">
        <w:rPr>
          <w:rtl w:val="0"/>
        </w:rPr>
      </w:r>
    </w:p>
    <w:p w:rsidR="00000000" w:rsidDel="00000000" w:rsidP="00000000" w:rsidRDefault="00000000" w:rsidRPr="00000000" w14:paraId="00000310">
      <w:pPr>
        <w:ind w:left="0" w:firstLine="0"/>
        <w:rPr/>
      </w:pPr>
      <w:r w:rsidDel="00000000" w:rsidR="00000000" w:rsidRPr="00000000">
        <w:rPr>
          <w:b w:val="1"/>
          <w:rtl w:val="0"/>
        </w:rPr>
        <w:t xml:space="preserve">Privacy Protocols:</w:t>
      </w:r>
      <w:r w:rsidDel="00000000" w:rsidR="00000000" w:rsidRPr="00000000">
        <w:rPr>
          <w:rtl w:val="0"/>
        </w:rPr>
        <w:t xml:space="preserve"> Implement data anonymization and privacy protocols to protect sensitive information.</w:t>
      </w:r>
    </w:p>
    <w:p w:rsidR="00000000" w:rsidDel="00000000" w:rsidP="00000000" w:rsidRDefault="00000000" w:rsidRPr="00000000" w14:paraId="00000311">
      <w:pPr>
        <w:pStyle w:val="Heading3"/>
        <w:rPr/>
      </w:pPr>
      <w:bookmarkStart w:colFirst="0" w:colLast="0" w:name="_3whh3rniwlll" w:id="100"/>
      <w:bookmarkEnd w:id="100"/>
      <w:r w:rsidDel="00000000" w:rsidR="00000000" w:rsidRPr="00000000">
        <w:rPr>
          <w:rtl w:val="0"/>
        </w:rPr>
        <w:t xml:space="preserve">Interoperability and External Systems Integration</w:t>
      </w:r>
    </w:p>
    <w:p w:rsidR="00000000" w:rsidDel="00000000" w:rsidP="00000000" w:rsidRDefault="00000000" w:rsidRPr="00000000" w14:paraId="00000312">
      <w:pPr>
        <w:ind w:left="0" w:firstLine="0"/>
        <w:rPr/>
      </w:pPr>
      <w:r w:rsidDel="00000000" w:rsidR="00000000" w:rsidRPr="00000000">
        <w:rPr>
          <w:b w:val="1"/>
          <w:rtl w:val="0"/>
        </w:rPr>
        <w:t xml:space="preserve">External System Integration:</w:t>
      </w:r>
      <w:r w:rsidDel="00000000" w:rsidR="00000000" w:rsidRPr="00000000">
        <w:rPr>
          <w:rtl w:val="0"/>
        </w:rPr>
        <w:t xml:space="preserve"> Ensure seamless integration with external platforms and systems.</w:t>
      </w:r>
    </w:p>
    <w:p w:rsidR="00000000" w:rsidDel="00000000" w:rsidP="00000000" w:rsidRDefault="00000000" w:rsidRPr="00000000" w14:paraId="00000313">
      <w:pPr>
        <w:ind w:left="0" w:firstLine="0"/>
        <w:rPr>
          <w:b w:val="1"/>
        </w:rPr>
      </w:pPr>
      <w:r w:rsidDel="00000000" w:rsidR="00000000" w:rsidRPr="00000000">
        <w:rPr>
          <w:rtl w:val="0"/>
        </w:rPr>
      </w:r>
    </w:p>
    <w:p w:rsidR="00000000" w:rsidDel="00000000" w:rsidP="00000000" w:rsidRDefault="00000000" w:rsidRPr="00000000" w14:paraId="00000314">
      <w:pPr>
        <w:ind w:left="0" w:firstLine="0"/>
        <w:rPr/>
      </w:pPr>
      <w:r w:rsidDel="00000000" w:rsidR="00000000" w:rsidRPr="00000000">
        <w:rPr>
          <w:b w:val="1"/>
          <w:rtl w:val="0"/>
        </w:rPr>
        <w:t xml:space="preserve">User Interface and Experience:</w:t>
      </w:r>
      <w:r w:rsidDel="00000000" w:rsidR="00000000" w:rsidRPr="00000000">
        <w:rPr>
          <w:rtl w:val="0"/>
        </w:rPr>
        <w:t xml:space="preserve"> Design user interfaces for optimal user experience and interaction.</w:t>
      </w:r>
    </w:p>
    <w:p w:rsidR="00000000" w:rsidDel="00000000" w:rsidP="00000000" w:rsidRDefault="00000000" w:rsidRPr="00000000" w14:paraId="00000315">
      <w:pPr>
        <w:pStyle w:val="Heading3"/>
        <w:rPr/>
      </w:pPr>
      <w:bookmarkStart w:colFirst="0" w:colLast="0" w:name="_4od19tx4ubmq" w:id="101"/>
      <w:bookmarkEnd w:id="101"/>
      <w:r w:rsidDel="00000000" w:rsidR="00000000" w:rsidRPr="00000000">
        <w:rPr>
          <w:rtl w:val="0"/>
        </w:rPr>
        <w:t xml:space="preserve">Disaster Recovery and Business Continuity</w:t>
      </w:r>
    </w:p>
    <w:p w:rsidR="00000000" w:rsidDel="00000000" w:rsidP="00000000" w:rsidRDefault="00000000" w:rsidRPr="00000000" w14:paraId="00000316">
      <w:pPr>
        <w:ind w:left="0" w:firstLine="0"/>
        <w:rPr/>
      </w:pPr>
      <w:r w:rsidDel="00000000" w:rsidR="00000000" w:rsidRPr="00000000">
        <w:rPr>
          <w:b w:val="1"/>
          <w:rtl w:val="0"/>
        </w:rPr>
        <w:t xml:space="preserve">System Redundancy and Backup: </w:t>
      </w:r>
      <w:r w:rsidDel="00000000" w:rsidR="00000000" w:rsidRPr="00000000">
        <w:rPr>
          <w:rtl w:val="0"/>
        </w:rPr>
        <w:t xml:space="preserve">Plan for data backup and system redundancy for business continuity.</w:t>
      </w:r>
    </w:p>
    <w:p w:rsidR="00000000" w:rsidDel="00000000" w:rsidP="00000000" w:rsidRDefault="00000000" w:rsidRPr="00000000" w14:paraId="00000317">
      <w:pPr>
        <w:pStyle w:val="Heading3"/>
        <w:rPr/>
      </w:pPr>
      <w:bookmarkStart w:colFirst="0" w:colLast="0" w:name="_63o2qj1fcmcn" w:id="102"/>
      <w:bookmarkEnd w:id="102"/>
      <w:r w:rsidDel="00000000" w:rsidR="00000000" w:rsidRPr="00000000">
        <w:rPr>
          <w:rtl w:val="0"/>
        </w:rPr>
        <w:t xml:space="preserve">Feedback and Continuous Improvement Mechanisms</w:t>
      </w:r>
    </w:p>
    <w:p w:rsidR="00000000" w:rsidDel="00000000" w:rsidP="00000000" w:rsidRDefault="00000000" w:rsidRPr="00000000" w14:paraId="00000318">
      <w:pPr>
        <w:ind w:left="0" w:firstLine="0"/>
        <w:rPr/>
      </w:pPr>
      <w:r w:rsidDel="00000000" w:rsidR="00000000" w:rsidRPr="00000000">
        <w:rPr>
          <w:b w:val="1"/>
          <w:rtl w:val="0"/>
        </w:rPr>
        <w:t xml:space="preserve">Continuous Learning: </w:t>
      </w:r>
      <w:r w:rsidDel="00000000" w:rsidR="00000000" w:rsidRPr="00000000">
        <w:rPr>
          <w:rtl w:val="0"/>
        </w:rPr>
        <w:t xml:space="preserve">Embed mechanisms for ongoing feedback and learning within the AI system.</w:t>
      </w:r>
    </w:p>
    <w:p w:rsidR="00000000" w:rsidDel="00000000" w:rsidP="00000000" w:rsidRDefault="00000000" w:rsidRPr="00000000" w14:paraId="00000319">
      <w:pPr>
        <w:pStyle w:val="Heading3"/>
        <w:rPr/>
      </w:pPr>
      <w:bookmarkStart w:colFirst="0" w:colLast="0" w:name="_1z9j4ce3aabo" w:id="103"/>
      <w:bookmarkEnd w:id="103"/>
      <w:r w:rsidDel="00000000" w:rsidR="00000000" w:rsidRPr="00000000">
        <w:rPr>
          <w:rtl w:val="0"/>
        </w:rPr>
        <w:t xml:space="preserve">Cloud Strategy and Edge Computing</w:t>
      </w:r>
    </w:p>
    <w:p w:rsidR="00000000" w:rsidDel="00000000" w:rsidP="00000000" w:rsidRDefault="00000000" w:rsidRPr="00000000" w14:paraId="0000031A">
      <w:pPr>
        <w:ind w:left="0" w:firstLine="0"/>
        <w:rPr/>
      </w:pPr>
      <w:r w:rsidDel="00000000" w:rsidR="00000000" w:rsidRPr="00000000">
        <w:rPr>
          <w:b w:val="1"/>
          <w:rtl w:val="0"/>
        </w:rPr>
        <w:t xml:space="preserve">Cloud and Edge Computing Strategy:</w:t>
      </w:r>
      <w:r w:rsidDel="00000000" w:rsidR="00000000" w:rsidRPr="00000000">
        <w:rPr>
          <w:rtl w:val="0"/>
        </w:rPr>
        <w:t xml:space="preserve"> Incorporate a balanced approach between cloud computing for centralized data processing and edge computing for local, real-time data handling, ensuring flexibility and responsiveness.</w:t>
      </w:r>
    </w:p>
    <w:p w:rsidR="00000000" w:rsidDel="00000000" w:rsidP="00000000" w:rsidRDefault="00000000" w:rsidRPr="00000000" w14:paraId="0000031B">
      <w:pPr>
        <w:pStyle w:val="Heading3"/>
        <w:rPr/>
      </w:pPr>
      <w:bookmarkStart w:colFirst="0" w:colLast="0" w:name="_hjvj41sd6x13" w:id="104"/>
      <w:bookmarkEnd w:id="104"/>
      <w:r w:rsidDel="00000000" w:rsidR="00000000" w:rsidRPr="00000000">
        <w:rPr>
          <w:rtl w:val="0"/>
        </w:rPr>
        <w:t xml:space="preserve">Resource Optimization and Cost Management</w:t>
      </w:r>
    </w:p>
    <w:p w:rsidR="00000000" w:rsidDel="00000000" w:rsidP="00000000" w:rsidRDefault="00000000" w:rsidRPr="00000000" w14:paraId="0000031C">
      <w:pPr>
        <w:ind w:left="0" w:firstLine="0"/>
        <w:rPr/>
      </w:pPr>
      <w:r w:rsidDel="00000000" w:rsidR="00000000" w:rsidRPr="00000000">
        <w:rPr>
          <w:b w:val="1"/>
          <w:rtl w:val="0"/>
        </w:rPr>
        <w:t xml:space="preserve">Efficient Utilization of Resources: </w:t>
      </w:r>
      <w:r w:rsidDel="00000000" w:rsidR="00000000" w:rsidRPr="00000000">
        <w:rPr>
          <w:rtl w:val="0"/>
        </w:rPr>
        <w:t xml:space="preserve">Strategically manage resources to maintain a balance between performance and cost-efficiency.</w:t>
      </w:r>
    </w:p>
    <w:p w:rsidR="00000000" w:rsidDel="00000000" w:rsidP="00000000" w:rsidRDefault="00000000" w:rsidRPr="00000000" w14:paraId="0000031D">
      <w:pPr>
        <w:ind w:left="0" w:firstLine="0"/>
        <w:rPr>
          <w:b w:val="1"/>
        </w:rPr>
      </w:pPr>
      <w:r w:rsidDel="00000000" w:rsidR="00000000" w:rsidRPr="00000000">
        <w:rPr>
          <w:rtl w:val="0"/>
        </w:rPr>
      </w:r>
    </w:p>
    <w:p w:rsidR="00000000" w:rsidDel="00000000" w:rsidP="00000000" w:rsidRDefault="00000000" w:rsidRPr="00000000" w14:paraId="0000031E">
      <w:pPr>
        <w:ind w:left="0" w:firstLine="0"/>
        <w:rPr/>
      </w:pPr>
      <w:r w:rsidDel="00000000" w:rsidR="00000000" w:rsidRPr="00000000">
        <w:rPr>
          <w:b w:val="1"/>
          <w:rtl w:val="0"/>
        </w:rPr>
        <w:t xml:space="preserve">Cost-Benefit Analysis: </w:t>
      </w:r>
      <w:r w:rsidDel="00000000" w:rsidR="00000000" w:rsidRPr="00000000">
        <w:rPr>
          <w:rtl w:val="0"/>
        </w:rPr>
        <w:t xml:space="preserve">Regularly evaluate the financial impact of AI implementations and adjust strategies for optimal cost management.</w:t>
      </w:r>
    </w:p>
    <w:p w:rsidR="00000000" w:rsidDel="00000000" w:rsidP="00000000" w:rsidRDefault="00000000" w:rsidRPr="00000000" w14:paraId="0000031F">
      <w:pPr>
        <w:pStyle w:val="Heading2"/>
        <w:rPr/>
      </w:pPr>
      <w:bookmarkStart w:colFirst="0" w:colLast="0" w:name="_cjlopg9t660v" w:id="105"/>
      <w:bookmarkEnd w:id="105"/>
      <w:r w:rsidDel="00000000" w:rsidR="00000000" w:rsidRPr="00000000">
        <w:rPr>
          <w:rtl w:val="0"/>
        </w:rPr>
        <w:t xml:space="preserve">Human/Ai Interaction</w:t>
      </w:r>
    </w:p>
    <w:p w:rsidR="00000000" w:rsidDel="00000000" w:rsidP="00000000" w:rsidRDefault="00000000" w:rsidRPr="00000000" w14:paraId="00000320">
      <w:pPr>
        <w:rPr/>
      </w:pPr>
      <w:r w:rsidDel="00000000" w:rsidR="00000000" w:rsidRPr="00000000">
        <w:rPr>
          <w:rtl w:val="0"/>
        </w:rPr>
        <w:t xml:space="preserve">Integrating HC/Ai and multimodal capabilities into the Enterprise AI platform is essential for creating systems that are not only technologically advanced but also user-friendly and engaging. </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By focusing on voice, image, and video modalities, and ensuring their ethical and secure usage, enterprises can build AI systems that offer intuitive, inclusive, engaging and accessible interfaces. </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Embracing user-centric design and multimodal interactions, these AI systems not only meet the functional needs of the enterprise but also enhance the overall user experience, fostering a more intuitive and interactive relationship between humans and technology in the corporate environment.</w:t>
      </w:r>
    </w:p>
    <w:p w:rsidR="00000000" w:rsidDel="00000000" w:rsidP="00000000" w:rsidRDefault="00000000" w:rsidRPr="00000000" w14:paraId="00000325">
      <w:pPr>
        <w:pStyle w:val="Heading4"/>
        <w:rPr/>
      </w:pPr>
      <w:bookmarkStart w:colFirst="0" w:colLast="0" w:name="_n58kdwq409i5" w:id="106"/>
      <w:bookmarkEnd w:id="106"/>
      <w:r w:rsidDel="00000000" w:rsidR="00000000" w:rsidRPr="00000000">
        <w:rPr>
          <w:rtl w:val="0"/>
        </w:rPr>
        <w:t xml:space="preserve">Introduction to HCI and Multi-Modal Interaction</w:t>
      </w:r>
    </w:p>
    <w:p w:rsidR="00000000" w:rsidDel="00000000" w:rsidP="00000000" w:rsidRDefault="00000000" w:rsidRPr="00000000" w14:paraId="00000326">
      <w:pPr>
        <w:ind w:left="0" w:firstLine="0"/>
        <w:rPr/>
      </w:pPr>
      <w:r w:rsidDel="00000000" w:rsidR="00000000" w:rsidRPr="00000000">
        <w:rPr>
          <w:b w:val="1"/>
          <w:rtl w:val="0"/>
        </w:rPr>
        <w:t xml:space="preserve">Focus on User Experience:</w:t>
      </w:r>
      <w:r w:rsidDel="00000000" w:rsidR="00000000" w:rsidRPr="00000000">
        <w:rPr>
          <w:rtl w:val="0"/>
        </w:rPr>
        <w:t xml:space="preserve"> Emphasize designing systems that are intuitive and user-friendly, enhancing interactions between humans and AI.</w:t>
      </w:r>
    </w:p>
    <w:p w:rsidR="00000000" w:rsidDel="00000000" w:rsidP="00000000" w:rsidRDefault="00000000" w:rsidRPr="00000000" w14:paraId="00000327">
      <w:pPr>
        <w:ind w:left="0" w:firstLine="0"/>
        <w:rPr>
          <w:b w:val="1"/>
        </w:rPr>
      </w:pPr>
      <w:r w:rsidDel="00000000" w:rsidR="00000000" w:rsidRPr="00000000">
        <w:rPr>
          <w:rtl w:val="0"/>
        </w:rPr>
      </w:r>
    </w:p>
    <w:p w:rsidR="00000000" w:rsidDel="00000000" w:rsidP="00000000" w:rsidRDefault="00000000" w:rsidRPr="00000000" w14:paraId="00000328">
      <w:pPr>
        <w:ind w:left="0" w:firstLine="0"/>
        <w:rPr/>
      </w:pPr>
      <w:r w:rsidDel="00000000" w:rsidR="00000000" w:rsidRPr="00000000">
        <w:rPr>
          <w:b w:val="1"/>
          <w:rtl w:val="0"/>
        </w:rPr>
        <w:t xml:space="preserve">Integration of Multiple Modalities:</w:t>
      </w:r>
      <w:r w:rsidDel="00000000" w:rsidR="00000000" w:rsidRPr="00000000">
        <w:rPr>
          <w:rtl w:val="0"/>
        </w:rPr>
        <w:t xml:space="preserve"> Incorporate diverse modalities like voice, image, and video for both input and output, catering to varied user preferences and needs.</w:t>
      </w:r>
    </w:p>
    <w:p w:rsidR="00000000" w:rsidDel="00000000" w:rsidP="00000000" w:rsidRDefault="00000000" w:rsidRPr="00000000" w14:paraId="00000329">
      <w:pPr>
        <w:pStyle w:val="Heading4"/>
        <w:rPr/>
      </w:pPr>
      <w:bookmarkStart w:colFirst="0" w:colLast="0" w:name="_c5am7oib437v" w:id="107"/>
      <w:bookmarkEnd w:id="107"/>
      <w:r w:rsidDel="00000000" w:rsidR="00000000" w:rsidRPr="00000000">
        <w:rPr>
          <w:rtl w:val="0"/>
        </w:rPr>
        <w:t xml:space="preserve">Voice Interaction</w:t>
      </w:r>
    </w:p>
    <w:p w:rsidR="00000000" w:rsidDel="00000000" w:rsidP="00000000" w:rsidRDefault="00000000" w:rsidRPr="00000000" w14:paraId="0000032A">
      <w:pPr>
        <w:ind w:left="0" w:firstLine="0"/>
        <w:rPr/>
      </w:pPr>
      <w:r w:rsidDel="00000000" w:rsidR="00000000" w:rsidRPr="00000000">
        <w:rPr>
          <w:b w:val="1"/>
          <w:rtl w:val="0"/>
        </w:rPr>
        <w:t xml:space="preserve">Voice Recognition and Processing:</w:t>
      </w:r>
      <w:r w:rsidDel="00000000" w:rsidR="00000000" w:rsidRPr="00000000">
        <w:rPr>
          <w:rtl w:val="0"/>
        </w:rPr>
        <w:t xml:space="preserve"> Implement advanced voice recognition technologies for input, enabling hands-free operations and natural language communication.</w:t>
      </w:r>
    </w:p>
    <w:p w:rsidR="00000000" w:rsidDel="00000000" w:rsidP="00000000" w:rsidRDefault="00000000" w:rsidRPr="00000000" w14:paraId="0000032B">
      <w:pPr>
        <w:ind w:left="0" w:firstLine="0"/>
        <w:rPr>
          <w:b w:val="1"/>
        </w:rPr>
      </w:pP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b w:val="1"/>
          <w:rtl w:val="0"/>
        </w:rPr>
        <w:t xml:space="preserve">Voice Output and Feedback:</w:t>
      </w:r>
      <w:r w:rsidDel="00000000" w:rsidR="00000000" w:rsidRPr="00000000">
        <w:rPr>
          <w:rtl w:val="0"/>
        </w:rPr>
        <w:t xml:space="preserve"> Utilize synthetic voice responses for output, providing a more interactive and engaging user experience.</w:t>
      </w:r>
    </w:p>
    <w:p w:rsidR="00000000" w:rsidDel="00000000" w:rsidP="00000000" w:rsidRDefault="00000000" w:rsidRPr="00000000" w14:paraId="0000032D">
      <w:pPr>
        <w:pStyle w:val="Heading4"/>
        <w:rPr/>
      </w:pPr>
      <w:bookmarkStart w:colFirst="0" w:colLast="0" w:name="_oj90vqnh51j4" w:id="108"/>
      <w:bookmarkEnd w:id="108"/>
      <w:r w:rsidDel="00000000" w:rsidR="00000000" w:rsidRPr="00000000">
        <w:rPr>
          <w:rtl w:val="0"/>
        </w:rPr>
        <w:t xml:space="preserve">Image and Video Processing</w:t>
      </w:r>
    </w:p>
    <w:p w:rsidR="00000000" w:rsidDel="00000000" w:rsidP="00000000" w:rsidRDefault="00000000" w:rsidRPr="00000000" w14:paraId="0000032E">
      <w:pPr>
        <w:ind w:left="0" w:firstLine="0"/>
        <w:rPr/>
      </w:pPr>
      <w:r w:rsidDel="00000000" w:rsidR="00000000" w:rsidRPr="00000000">
        <w:rPr>
          <w:b w:val="1"/>
          <w:rtl w:val="0"/>
        </w:rPr>
        <w:t xml:space="preserve">Advanced Image Recognition:</w:t>
      </w:r>
      <w:r w:rsidDel="00000000" w:rsidR="00000000" w:rsidRPr="00000000">
        <w:rPr>
          <w:rtl w:val="0"/>
        </w:rPr>
        <w:t xml:space="preserve"> Integrate AI-driven image recognition for analyzing and interpreting visual data.</w:t>
      </w:r>
    </w:p>
    <w:p w:rsidR="00000000" w:rsidDel="00000000" w:rsidP="00000000" w:rsidRDefault="00000000" w:rsidRPr="00000000" w14:paraId="0000032F">
      <w:pPr>
        <w:ind w:left="0" w:firstLine="0"/>
        <w:rPr>
          <w:b w:val="1"/>
        </w:rPr>
      </w:pPr>
      <w:r w:rsidDel="00000000" w:rsidR="00000000" w:rsidRPr="00000000">
        <w:rPr>
          <w:rtl w:val="0"/>
        </w:rPr>
      </w:r>
    </w:p>
    <w:p w:rsidR="00000000" w:rsidDel="00000000" w:rsidP="00000000" w:rsidRDefault="00000000" w:rsidRPr="00000000" w14:paraId="00000330">
      <w:pPr>
        <w:ind w:left="0" w:firstLine="0"/>
        <w:rPr/>
      </w:pPr>
      <w:r w:rsidDel="00000000" w:rsidR="00000000" w:rsidRPr="00000000">
        <w:rPr>
          <w:b w:val="1"/>
          <w:rtl w:val="0"/>
        </w:rPr>
        <w:t xml:space="preserve">Video Analysis Capabilities: </w:t>
      </w:r>
      <w:r w:rsidDel="00000000" w:rsidR="00000000" w:rsidRPr="00000000">
        <w:rPr>
          <w:rtl w:val="0"/>
        </w:rPr>
        <w:t xml:space="preserve">Employ video analysis tools for various applications like security monitoring, customer behavior analysis, and interactive marketing.</w:t>
      </w:r>
    </w:p>
    <w:p w:rsidR="00000000" w:rsidDel="00000000" w:rsidP="00000000" w:rsidRDefault="00000000" w:rsidRPr="00000000" w14:paraId="00000331">
      <w:pPr>
        <w:pStyle w:val="Heading4"/>
        <w:rPr/>
      </w:pPr>
      <w:bookmarkStart w:colFirst="0" w:colLast="0" w:name="_wgihgqtkc174" w:id="109"/>
      <w:bookmarkEnd w:id="109"/>
      <w:r w:rsidDel="00000000" w:rsidR="00000000" w:rsidRPr="00000000">
        <w:rPr>
          <w:rtl w:val="0"/>
        </w:rPr>
        <w:t xml:space="preserve">Multi-Modal Input and Output</w:t>
      </w:r>
    </w:p>
    <w:p w:rsidR="00000000" w:rsidDel="00000000" w:rsidP="00000000" w:rsidRDefault="00000000" w:rsidRPr="00000000" w14:paraId="00000332">
      <w:pPr>
        <w:ind w:left="0" w:firstLine="0"/>
        <w:rPr>
          <w:b w:val="1"/>
        </w:rPr>
      </w:pPr>
      <w:r w:rsidDel="00000000" w:rsidR="00000000" w:rsidRPr="00000000">
        <w:rPr>
          <w:b w:val="1"/>
          <w:rtl w:val="0"/>
        </w:rPr>
        <w:t xml:space="preserve">Seamless Integration:</w:t>
      </w:r>
      <w:r w:rsidDel="00000000" w:rsidR="00000000" w:rsidRPr="00000000">
        <w:rPr>
          <w:rtl w:val="0"/>
        </w:rPr>
        <w:t xml:space="preserve"> Ensure seamless integration of multiple modalities to provide a cohesive user experience.</w:t>
      </w:r>
      <w:r w:rsidDel="00000000" w:rsidR="00000000" w:rsidRPr="00000000">
        <w:rPr>
          <w:rtl w:val="0"/>
        </w:rPr>
      </w:r>
    </w:p>
    <w:p w:rsidR="00000000" w:rsidDel="00000000" w:rsidP="00000000" w:rsidRDefault="00000000" w:rsidRPr="00000000" w14:paraId="00000333">
      <w:pPr>
        <w:ind w:left="0" w:firstLine="0"/>
        <w:rPr>
          <w:b w:val="1"/>
        </w:rPr>
      </w:pPr>
      <w:r w:rsidDel="00000000" w:rsidR="00000000" w:rsidRPr="00000000">
        <w:rPr>
          <w:rtl w:val="0"/>
        </w:rPr>
      </w:r>
    </w:p>
    <w:p w:rsidR="00000000" w:rsidDel="00000000" w:rsidP="00000000" w:rsidRDefault="00000000" w:rsidRPr="00000000" w14:paraId="00000334">
      <w:pPr>
        <w:ind w:left="0" w:firstLine="0"/>
        <w:rPr/>
      </w:pPr>
      <w:r w:rsidDel="00000000" w:rsidR="00000000" w:rsidRPr="00000000">
        <w:rPr>
          <w:b w:val="1"/>
          <w:rtl w:val="0"/>
        </w:rPr>
        <w:t xml:space="preserve">Context-Aware Interactions: </w:t>
      </w:r>
      <w:r w:rsidDel="00000000" w:rsidR="00000000" w:rsidRPr="00000000">
        <w:rPr>
          <w:rtl w:val="0"/>
        </w:rPr>
        <w:t xml:space="preserve">Develop context-aware systems that understand and respond appropriately based on the type of input and user intent.</w:t>
      </w:r>
    </w:p>
    <w:p w:rsidR="00000000" w:rsidDel="00000000" w:rsidP="00000000" w:rsidRDefault="00000000" w:rsidRPr="00000000" w14:paraId="00000335">
      <w:pPr>
        <w:pStyle w:val="Heading4"/>
        <w:rPr/>
      </w:pPr>
      <w:bookmarkStart w:colFirst="0" w:colLast="0" w:name="_qydsx7ped3qu" w:id="110"/>
      <w:bookmarkEnd w:id="110"/>
      <w:r w:rsidDel="00000000" w:rsidR="00000000" w:rsidRPr="00000000">
        <w:rPr>
          <w:rtl w:val="0"/>
        </w:rPr>
        <w:t xml:space="preserve">User-Centric Design</w:t>
      </w:r>
    </w:p>
    <w:p w:rsidR="00000000" w:rsidDel="00000000" w:rsidP="00000000" w:rsidRDefault="00000000" w:rsidRPr="00000000" w14:paraId="00000336">
      <w:pPr>
        <w:ind w:left="0" w:firstLine="0"/>
        <w:rPr/>
      </w:pPr>
      <w:r w:rsidDel="00000000" w:rsidR="00000000" w:rsidRPr="00000000">
        <w:rPr>
          <w:b w:val="1"/>
          <w:rtl w:val="0"/>
        </w:rPr>
        <w:t xml:space="preserve">Accessibility and Inclusivity:</w:t>
      </w:r>
      <w:r w:rsidDel="00000000" w:rsidR="00000000" w:rsidRPr="00000000">
        <w:rPr>
          <w:rtl w:val="0"/>
        </w:rPr>
        <w:t xml:space="preserve"> Design systems that are accessible and inclusive, catering to users with diverse abilities and preferences.</w:t>
      </w:r>
    </w:p>
    <w:p w:rsidR="00000000" w:rsidDel="00000000" w:rsidP="00000000" w:rsidRDefault="00000000" w:rsidRPr="00000000" w14:paraId="00000337">
      <w:pPr>
        <w:ind w:left="0" w:firstLine="0"/>
        <w:rPr>
          <w:b w:val="1"/>
        </w:rPr>
      </w:pP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b w:val="1"/>
          <w:rtl w:val="0"/>
        </w:rPr>
        <w:t xml:space="preserve">Customizable User Interfaces:</w:t>
      </w:r>
      <w:r w:rsidDel="00000000" w:rsidR="00000000" w:rsidRPr="00000000">
        <w:rPr>
          <w:rtl w:val="0"/>
        </w:rPr>
        <w:t xml:space="preserve"> Offer customizable interfaces that users can adjust to their preferences, enhancing their interaction and engagement with the system.</w:t>
      </w:r>
    </w:p>
    <w:p w:rsidR="00000000" w:rsidDel="00000000" w:rsidP="00000000" w:rsidRDefault="00000000" w:rsidRPr="00000000" w14:paraId="00000339">
      <w:pPr>
        <w:pStyle w:val="Heading4"/>
        <w:rPr/>
      </w:pPr>
      <w:bookmarkStart w:colFirst="0" w:colLast="0" w:name="_ps5fm612erxh" w:id="111"/>
      <w:bookmarkEnd w:id="111"/>
      <w:r w:rsidDel="00000000" w:rsidR="00000000" w:rsidRPr="00000000">
        <w:rPr>
          <w:rtl w:val="0"/>
        </w:rPr>
        <w:t xml:space="preserve">Adaptive and Intelligent Interaction</w:t>
      </w:r>
    </w:p>
    <w:p w:rsidR="00000000" w:rsidDel="00000000" w:rsidP="00000000" w:rsidRDefault="00000000" w:rsidRPr="00000000" w14:paraId="0000033A">
      <w:pPr>
        <w:ind w:left="0" w:firstLine="0"/>
        <w:rPr/>
      </w:pPr>
      <w:r w:rsidDel="00000000" w:rsidR="00000000" w:rsidRPr="00000000">
        <w:rPr>
          <w:b w:val="1"/>
          <w:rtl w:val="0"/>
        </w:rPr>
        <w:t xml:space="preserve">Responsive to User Behavior:</w:t>
      </w:r>
      <w:r w:rsidDel="00000000" w:rsidR="00000000" w:rsidRPr="00000000">
        <w:rPr>
          <w:rtl w:val="0"/>
        </w:rPr>
        <w:t xml:space="preserve"> Make the system adaptive to user behaviors and preferences, learning from interactions to improve its responses.</w:t>
      </w:r>
    </w:p>
    <w:p w:rsidR="00000000" w:rsidDel="00000000" w:rsidP="00000000" w:rsidRDefault="00000000" w:rsidRPr="00000000" w14:paraId="0000033B">
      <w:pPr>
        <w:ind w:left="0" w:firstLine="0"/>
        <w:rPr>
          <w:b w:val="1"/>
        </w:rPr>
      </w:pP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b w:val="1"/>
          <w:rtl w:val="0"/>
        </w:rPr>
        <w:t xml:space="preserve">Intelligent Multimodal Feedback:</w:t>
      </w:r>
      <w:r w:rsidDel="00000000" w:rsidR="00000000" w:rsidRPr="00000000">
        <w:rPr>
          <w:rtl w:val="0"/>
        </w:rPr>
        <w:t xml:space="preserve"> Provide intelligent feedback combining different modalities, like visual cues with voice instructions, for a richer interaction experience.</w:t>
      </w:r>
    </w:p>
    <w:p w:rsidR="00000000" w:rsidDel="00000000" w:rsidP="00000000" w:rsidRDefault="00000000" w:rsidRPr="00000000" w14:paraId="0000033D">
      <w:pPr>
        <w:pStyle w:val="Heading4"/>
        <w:rPr/>
      </w:pPr>
      <w:bookmarkStart w:colFirst="0" w:colLast="0" w:name="_i4kpnxom2bb9" w:id="112"/>
      <w:bookmarkEnd w:id="112"/>
      <w:r w:rsidDel="00000000" w:rsidR="00000000" w:rsidRPr="00000000">
        <w:rPr>
          <w:rtl w:val="0"/>
        </w:rPr>
        <w:t xml:space="preserve">Integration with Core AI Systems</w:t>
      </w:r>
    </w:p>
    <w:p w:rsidR="00000000" w:rsidDel="00000000" w:rsidP="00000000" w:rsidRDefault="00000000" w:rsidRPr="00000000" w14:paraId="0000033E">
      <w:pPr>
        <w:ind w:left="0" w:firstLine="0"/>
        <w:rPr/>
      </w:pPr>
      <w:r w:rsidDel="00000000" w:rsidR="00000000" w:rsidRPr="00000000">
        <w:rPr>
          <w:b w:val="1"/>
          <w:rtl w:val="0"/>
        </w:rPr>
        <w:t xml:space="preserve">Seamless System Integration: </w:t>
      </w:r>
      <w:r w:rsidDel="00000000" w:rsidR="00000000" w:rsidRPr="00000000">
        <w:rPr>
          <w:rtl w:val="0"/>
        </w:rPr>
        <w:t xml:space="preserve">Ensure that HCI and multimodal interfaces are seamlessly integrated with the core AI and data processing systems of the enterprise.</w:t>
      </w:r>
    </w:p>
    <w:p w:rsidR="00000000" w:rsidDel="00000000" w:rsidP="00000000" w:rsidRDefault="00000000" w:rsidRPr="00000000" w14:paraId="0000033F">
      <w:pPr>
        <w:ind w:left="0" w:firstLine="0"/>
        <w:rPr>
          <w:b w:val="1"/>
        </w:rPr>
      </w:pPr>
      <w:r w:rsidDel="00000000" w:rsidR="00000000" w:rsidRPr="00000000">
        <w:rPr>
          <w:rtl w:val="0"/>
        </w:rPr>
      </w:r>
    </w:p>
    <w:p w:rsidR="00000000" w:rsidDel="00000000" w:rsidP="00000000" w:rsidRDefault="00000000" w:rsidRPr="00000000" w14:paraId="00000340">
      <w:pPr>
        <w:ind w:left="0" w:firstLine="0"/>
        <w:rPr/>
      </w:pPr>
      <w:r w:rsidDel="00000000" w:rsidR="00000000" w:rsidRPr="00000000">
        <w:rPr>
          <w:b w:val="1"/>
          <w:rtl w:val="0"/>
        </w:rPr>
        <w:t xml:space="preserve">Data-Driven User Experience: </w:t>
      </w:r>
      <w:r w:rsidDel="00000000" w:rsidR="00000000" w:rsidRPr="00000000">
        <w:rPr>
          <w:rtl w:val="0"/>
        </w:rPr>
        <w:t xml:space="preserve">Utilize the insights gained from AI analysis to continually enhance the HCI design and multimodal interaction capabilities.</w:t>
      </w:r>
    </w:p>
    <w:p w:rsidR="00000000" w:rsidDel="00000000" w:rsidP="00000000" w:rsidRDefault="00000000" w:rsidRPr="00000000" w14:paraId="00000341">
      <w:pPr>
        <w:pStyle w:val="Heading4"/>
        <w:rPr/>
      </w:pPr>
      <w:bookmarkStart w:colFirst="0" w:colLast="0" w:name="_91if88rn85p9" w:id="113"/>
      <w:bookmarkEnd w:id="113"/>
      <w:r w:rsidDel="00000000" w:rsidR="00000000" w:rsidRPr="00000000">
        <w:rPr>
          <w:rtl w:val="0"/>
        </w:rPr>
        <w:t xml:space="preserve">Ethical Considerations and Privacy</w:t>
      </w:r>
    </w:p>
    <w:p w:rsidR="00000000" w:rsidDel="00000000" w:rsidP="00000000" w:rsidRDefault="00000000" w:rsidRPr="00000000" w14:paraId="00000342">
      <w:pPr>
        <w:ind w:left="0" w:firstLine="0"/>
        <w:rPr/>
      </w:pPr>
      <w:r w:rsidDel="00000000" w:rsidR="00000000" w:rsidRPr="00000000">
        <w:rPr>
          <w:b w:val="1"/>
          <w:rtl w:val="0"/>
        </w:rPr>
        <w:t xml:space="preserve">Privacy in Interactions:</w:t>
      </w:r>
      <w:r w:rsidDel="00000000" w:rsidR="00000000" w:rsidRPr="00000000">
        <w:rPr>
          <w:rtl w:val="0"/>
        </w:rPr>
        <w:t xml:space="preserve"> Uphold user privacy, especially in voice and video interactions, by implementing strict data security and privacy protocols.</w:t>
      </w:r>
    </w:p>
    <w:p w:rsidR="00000000" w:rsidDel="00000000" w:rsidP="00000000" w:rsidRDefault="00000000" w:rsidRPr="00000000" w14:paraId="00000343">
      <w:pPr>
        <w:ind w:left="0" w:firstLine="0"/>
        <w:rPr>
          <w:b w:val="1"/>
        </w:rPr>
      </w:pP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b w:val="1"/>
          <w:rtl w:val="0"/>
        </w:rPr>
        <w:t xml:space="preserve">Ethical Use of HCI: </w:t>
      </w:r>
      <w:r w:rsidDel="00000000" w:rsidR="00000000" w:rsidRPr="00000000">
        <w:rPr>
          <w:rtl w:val="0"/>
        </w:rPr>
        <w:t xml:space="preserve">Adhere to ethical standards in HCI design, avoiding biases and ensuring that interactions are respectful and non-intrusive.</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This architecture framework for an Enterprise AI platform is designed to be dynamic, adaptable, and scalable. It integrates cutting-edge technologies and practices, ensuring that enterprises are equipped to address current needs while also being prepared for future advancements. This approach ensures that the AI infrastructure is resilient, efficient, and capable of driving transformative changes across the enterprise.</w:t>
      </w:r>
    </w:p>
    <w:p w:rsidR="00000000" w:rsidDel="00000000" w:rsidP="00000000" w:rsidRDefault="00000000" w:rsidRPr="00000000" w14:paraId="00000347">
      <w:pPr>
        <w:pStyle w:val="Heading3"/>
        <w:rPr/>
      </w:pPr>
      <w:bookmarkStart w:colFirst="0" w:colLast="0" w:name="_wyvwv687jxdt" w:id="114"/>
      <w:bookmarkEnd w:id="114"/>
      <w:r w:rsidDel="00000000" w:rsidR="00000000" w:rsidRPr="00000000">
        <w:rPr>
          <w:rtl w:val="0"/>
        </w:rPr>
        <w:t xml:space="preserve">Large Language &amp; Ai Models</w:t>
      </w:r>
    </w:p>
    <w:p w:rsidR="00000000" w:rsidDel="00000000" w:rsidP="00000000" w:rsidRDefault="00000000" w:rsidRPr="00000000" w14:paraId="00000348">
      <w:pPr>
        <w:rPr/>
      </w:pPr>
      <w:r w:rsidDel="00000000" w:rsidR="00000000" w:rsidRPr="00000000">
        <w:rPr>
          <w:rtl w:val="0"/>
        </w:rPr>
        <w:t xml:space="preserve">Large Language Models (LLMs) like GPT work by processing and generating human-like text. They are trained on massive datasets containing a wide variety of text from the internet, which allows them to learn language patterns, structures, and context. When you input a prompt or a question, the model uses its training to predict and generate a relevant and coherent response.</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Here's a breakdown of how they function:</w:t>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b w:val="1"/>
          <w:rtl w:val="0"/>
        </w:rPr>
        <w:t xml:space="preserve">Training on Large Datasets: </w:t>
      </w:r>
      <w:r w:rsidDel="00000000" w:rsidR="00000000" w:rsidRPr="00000000">
        <w:rPr>
          <w:rtl w:val="0"/>
        </w:rPr>
        <w:t xml:space="preserve">LLMs are trained on extensive collections of text data. This training involves learning the probabilities of a word sequence, which helps the model understand context and language structure.</w:t>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ind w:left="0" w:firstLine="0"/>
        <w:rPr/>
      </w:pPr>
      <w:r w:rsidDel="00000000" w:rsidR="00000000" w:rsidRPr="00000000">
        <w:rPr>
          <w:b w:val="1"/>
          <w:rtl w:val="0"/>
        </w:rPr>
        <w:t xml:space="preserve">Predictive Text Generation:</w:t>
      </w:r>
      <w:r w:rsidDel="00000000" w:rsidR="00000000" w:rsidRPr="00000000">
        <w:rPr>
          <w:rtl w:val="0"/>
        </w:rPr>
        <w:t xml:space="preserve"> Using techniques like deep learning and neural networks, these models predict the most likely next word or sentence based on the input they receive. This process is similar to how predictive text works on your smartphone, but far more advanced.</w:t>
      </w:r>
    </w:p>
    <w:p w:rsidR="00000000" w:rsidDel="00000000" w:rsidP="00000000" w:rsidRDefault="00000000" w:rsidRPr="00000000" w14:paraId="0000034F">
      <w:pPr>
        <w:ind w:left="0" w:firstLine="0"/>
        <w:rPr/>
      </w:pP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b w:val="1"/>
          <w:rtl w:val="0"/>
        </w:rPr>
        <w:t xml:space="preserve">Contextual Understanding: </w:t>
      </w:r>
      <w:r w:rsidDel="00000000" w:rsidR="00000000" w:rsidRPr="00000000">
        <w:rPr>
          <w:rtl w:val="0"/>
        </w:rPr>
        <w:t xml:space="preserve">LLMs like GPT-3 can understand and maintain context over longer conversations or text inputs. This is due to their large number of parameters, allowing them to remember and reference earlier parts of the text.</w:t>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b w:val="1"/>
          <w:rtl w:val="0"/>
        </w:rPr>
        <w:t xml:space="preserve">Task Adaptability: </w:t>
      </w:r>
      <w:r w:rsidDel="00000000" w:rsidR="00000000" w:rsidRPr="00000000">
        <w:rPr>
          <w:rtl w:val="0"/>
        </w:rPr>
        <w:t xml:space="preserve">These models can perform a variety of language tasks without task-specific training. Whether it's translation, question-answering, or creative writing, the model uses its generalized understanding of language to generate appropriate responses.</w:t>
      </w:r>
    </w:p>
    <w:p w:rsidR="00000000" w:rsidDel="00000000" w:rsidP="00000000" w:rsidRDefault="00000000" w:rsidRPr="00000000" w14:paraId="00000353">
      <w:pPr>
        <w:ind w:left="0" w:firstLine="0"/>
        <w:rPr/>
      </w:pPr>
      <w:r w:rsidDel="00000000" w:rsidR="00000000" w:rsidRPr="00000000">
        <w:rPr>
          <w:rtl w:val="0"/>
        </w:rPr>
      </w:r>
    </w:p>
    <w:p w:rsidR="00000000" w:rsidDel="00000000" w:rsidP="00000000" w:rsidRDefault="00000000" w:rsidRPr="00000000" w14:paraId="00000354">
      <w:pPr>
        <w:ind w:left="0" w:firstLine="0"/>
        <w:rPr/>
      </w:pPr>
      <w:r w:rsidDel="00000000" w:rsidR="00000000" w:rsidRPr="00000000">
        <w:rPr>
          <w:b w:val="1"/>
          <w:rtl w:val="0"/>
        </w:rPr>
        <w:t xml:space="preserve">Continual Learning: </w:t>
      </w:r>
      <w:r w:rsidDel="00000000" w:rsidR="00000000" w:rsidRPr="00000000">
        <w:rPr>
          <w:rtl w:val="0"/>
        </w:rPr>
        <w:t xml:space="preserve">While they don't learn after deployment in the conventional sense, their algorithms are refined and updated periodically with new data and learnings.</w:t>
      </w:r>
    </w:p>
    <w:p w:rsidR="00000000" w:rsidDel="00000000" w:rsidP="00000000" w:rsidRDefault="00000000" w:rsidRPr="00000000" w14:paraId="00000355">
      <w:pPr>
        <w:rPr/>
      </w:pPr>
      <w:r w:rsidDel="00000000" w:rsidR="00000000" w:rsidRPr="00000000">
        <w:rPr>
          <w:rtl w:val="0"/>
        </w:rPr>
        <w:t xml:space="preserve">In addition to GPT-like models, there are alternative approaches:</w:t>
      </w:r>
    </w:p>
    <w:p w:rsidR="00000000" w:rsidDel="00000000" w:rsidP="00000000" w:rsidRDefault="00000000" w:rsidRPr="00000000" w14:paraId="00000356">
      <w:pPr>
        <w:ind w:left="0" w:firstLine="0"/>
        <w:rPr/>
      </w:pPr>
      <w:r w:rsidDel="00000000" w:rsidR="00000000" w:rsidRPr="00000000">
        <w:rPr>
          <w:rtl w:val="0"/>
        </w:rPr>
      </w:r>
    </w:p>
    <w:p w:rsidR="00000000" w:rsidDel="00000000" w:rsidP="00000000" w:rsidRDefault="00000000" w:rsidRPr="00000000" w14:paraId="00000357">
      <w:pPr>
        <w:ind w:left="0" w:firstLine="0"/>
        <w:rPr/>
      </w:pPr>
      <w:r w:rsidDel="00000000" w:rsidR="00000000" w:rsidRPr="00000000">
        <w:rPr>
          <w:b w:val="1"/>
          <w:rtl w:val="0"/>
        </w:rPr>
        <w:t xml:space="preserve">Graphical Models:</w:t>
      </w:r>
      <w:r w:rsidDel="00000000" w:rsidR="00000000" w:rsidRPr="00000000">
        <w:rPr>
          <w:rtl w:val="0"/>
        </w:rPr>
        <w:t xml:space="preserve"> These represent data in graphs, making them suitable for understanding relationships and interactions between different entities.</w:t>
      </w:r>
    </w:p>
    <w:p w:rsidR="00000000" w:rsidDel="00000000" w:rsidP="00000000" w:rsidRDefault="00000000" w:rsidRPr="00000000" w14:paraId="00000358">
      <w:pPr>
        <w:ind w:left="0" w:firstLine="0"/>
        <w:rPr/>
      </w:pPr>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b w:val="1"/>
          <w:rtl w:val="0"/>
        </w:rPr>
        <w:t xml:space="preserve">Time Series Models: </w:t>
      </w:r>
      <w:r w:rsidDel="00000000" w:rsidR="00000000" w:rsidRPr="00000000">
        <w:rPr>
          <w:rtl w:val="0"/>
        </w:rPr>
        <w:t xml:space="preserve">Focus on data that changes over time and are used extensively in fields like stock market prediction or weather forecasting.</w:t>
      </w:r>
    </w:p>
    <w:p w:rsidR="00000000" w:rsidDel="00000000" w:rsidP="00000000" w:rsidRDefault="00000000" w:rsidRPr="00000000" w14:paraId="0000035A">
      <w:pPr>
        <w:ind w:left="0" w:firstLine="0"/>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b w:val="1"/>
          <w:rtl w:val="0"/>
        </w:rPr>
        <w:t xml:space="preserve">Diffusion for Images and Videos: </w:t>
      </w:r>
      <w:r w:rsidDel="00000000" w:rsidR="00000000" w:rsidRPr="00000000">
        <w:rPr>
          <w:rtl w:val="0"/>
        </w:rPr>
        <w:t xml:space="preserve">A technique in generative AI that transforms random noise into structured visual content, useful in image and video generation.</w:t>
      </w:r>
    </w:p>
    <w:p w:rsidR="00000000" w:rsidDel="00000000" w:rsidP="00000000" w:rsidRDefault="00000000" w:rsidRPr="00000000" w14:paraId="0000035C">
      <w:pPr>
        <w:ind w:left="0" w:firstLine="0"/>
        <w:rPr/>
      </w:pPr>
      <w:r w:rsidDel="00000000" w:rsidR="00000000" w:rsidRPr="00000000">
        <w:rPr>
          <w:rtl w:val="0"/>
        </w:rPr>
      </w:r>
    </w:p>
    <w:p w:rsidR="00000000" w:rsidDel="00000000" w:rsidP="00000000" w:rsidRDefault="00000000" w:rsidRPr="00000000" w14:paraId="0000035D">
      <w:pPr>
        <w:rPr/>
      </w:pPr>
      <w:r w:rsidDel="00000000" w:rsidR="00000000" w:rsidRPr="00000000">
        <w:rPr>
          <w:b w:val="1"/>
          <w:rtl w:val="0"/>
        </w:rPr>
        <w:t xml:space="preserve">Liquid Neural Networks: </w:t>
      </w:r>
      <w:r w:rsidDel="00000000" w:rsidR="00000000" w:rsidRPr="00000000">
        <w:rPr>
          <w:rtl w:val="0"/>
        </w:rPr>
        <w:t xml:space="preserve">These are flexible machine-learning systems that adapt their underlying equations to continuously accommodate new data inputs. This adaptability is particularly beneficial for decision-making processes in scenarios where data streams are constantly changing, such as in medical diagnosis and autonomous driving​​.</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t xml:space="preserve">Each of these models or techniques has its specific use case, depending on the nature of the data and the problem being solved.</w:t>
      </w:r>
    </w:p>
    <w:p w:rsidR="00000000" w:rsidDel="00000000" w:rsidP="00000000" w:rsidRDefault="00000000" w:rsidRPr="00000000" w14:paraId="00000360">
      <w:pPr>
        <w:pStyle w:val="Heading3"/>
        <w:rPr/>
      </w:pPr>
      <w:bookmarkStart w:colFirst="0" w:colLast="0" w:name="_7nm6hbesct5c" w:id="115"/>
      <w:bookmarkEnd w:id="115"/>
      <w:r w:rsidDel="00000000" w:rsidR="00000000" w:rsidRPr="00000000">
        <w:rPr>
          <w:rtl w:val="0"/>
        </w:rPr>
        <w:t xml:space="preserve">Considerations for Training Large Language Models</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ind w:left="0" w:firstLine="0"/>
        <w:rPr/>
      </w:pPr>
      <w:r w:rsidDel="00000000" w:rsidR="00000000" w:rsidRPr="00000000">
        <w:rPr>
          <w:b w:val="1"/>
          <w:rtl w:val="0"/>
        </w:rPr>
        <w:t xml:space="preserve">Custom Data and Novel Applications:</w:t>
      </w:r>
      <w:r w:rsidDel="00000000" w:rsidR="00000000" w:rsidRPr="00000000">
        <w:rPr>
          <w:rtl w:val="0"/>
        </w:rPr>
        <w:t xml:space="preserve"> Initiate training from scratch for highly specialized applications where existing models lack relevant data. This is crucial in fields with unique terminologies or communication styles.</w:t>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ind w:left="0" w:firstLine="0"/>
        <w:rPr/>
      </w:pPr>
      <w:r w:rsidDel="00000000" w:rsidR="00000000" w:rsidRPr="00000000">
        <w:rPr>
          <w:b w:val="1"/>
          <w:rtl w:val="0"/>
        </w:rPr>
        <w:t xml:space="preserve">Resource and Time Investment: </w:t>
      </w:r>
      <w:r w:rsidDel="00000000" w:rsidR="00000000" w:rsidRPr="00000000">
        <w:rPr>
          <w:rtl w:val="0"/>
        </w:rPr>
        <w:t xml:space="preserve">Training a new model requires significant computational resources and time, making it suitable for well-resourced projects.</w:t>
      </w:r>
    </w:p>
    <w:p w:rsidR="00000000" w:rsidDel="00000000" w:rsidP="00000000" w:rsidRDefault="00000000" w:rsidRPr="00000000" w14:paraId="00000365">
      <w:pPr>
        <w:pStyle w:val="Heading4"/>
        <w:rPr/>
      </w:pPr>
      <w:bookmarkStart w:colFirst="0" w:colLast="0" w:name="_l97gf99g9fk7" w:id="116"/>
      <w:bookmarkEnd w:id="116"/>
      <w:r w:rsidDel="00000000" w:rsidR="00000000" w:rsidRPr="00000000">
        <w:rPr>
          <w:rtl w:val="0"/>
        </w:rPr>
        <w:t xml:space="preserve">In-Depth Strategies for Fine-Tuning</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b w:val="1"/>
          <w:rtl w:val="0"/>
        </w:rPr>
        <w:t xml:space="preserve">Targeted Adaptation: </w:t>
      </w:r>
      <w:r w:rsidDel="00000000" w:rsidR="00000000" w:rsidRPr="00000000">
        <w:rPr>
          <w:rtl w:val="0"/>
        </w:rPr>
        <w:t xml:space="preserve">Use fine-tuning to tailor pre-existing models to specific linguistic nuances or user requirements. It’s particularly useful for applications like customer service bots or domain-specific information retrieval systems.</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b w:val="1"/>
          <w:rtl w:val="0"/>
        </w:rPr>
        <w:t xml:space="preserve">Balancing Cost and Customization: </w:t>
      </w:r>
      <w:r w:rsidDel="00000000" w:rsidR="00000000" w:rsidRPr="00000000">
        <w:rPr>
          <w:rtl w:val="0"/>
        </w:rPr>
        <w:t xml:space="preserve">Fine-tuning offers a cost-effective way to leverage large language models while introducing necessary customizations for a specific task or domain.</w:t>
      </w:r>
    </w:p>
    <w:p w:rsidR="00000000" w:rsidDel="00000000" w:rsidP="00000000" w:rsidRDefault="00000000" w:rsidRPr="00000000" w14:paraId="0000036A">
      <w:pPr>
        <w:pStyle w:val="Heading4"/>
        <w:rPr/>
      </w:pPr>
      <w:bookmarkStart w:colFirst="0" w:colLast="0" w:name="_ll6us6j9u6et" w:id="117"/>
      <w:bookmarkEnd w:id="117"/>
      <w:r w:rsidDel="00000000" w:rsidR="00000000" w:rsidRPr="00000000">
        <w:rPr>
          <w:rtl w:val="0"/>
        </w:rPr>
        <w:t xml:space="preserve">Combining Models for Enhanced Performance</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b w:val="1"/>
          <w:rtl w:val="0"/>
        </w:rPr>
        <w:t xml:space="preserve">Integrating Complementary Strengths:</w:t>
      </w:r>
      <w:r w:rsidDel="00000000" w:rsidR="00000000" w:rsidRPr="00000000">
        <w:rPr>
          <w:rtl w:val="0"/>
        </w:rPr>
        <w:t xml:space="preserve"> Combine different models to cover a wider range of linguistic abilities or knowledge areas. This approach is valuable in creating a holistic AI assistant capable of handling diverse queries.</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b w:val="1"/>
          <w:rtl w:val="0"/>
        </w:rPr>
        <w:t xml:space="preserve">Cross-Model Synergy:</w:t>
      </w:r>
      <w:r w:rsidDel="00000000" w:rsidR="00000000" w:rsidRPr="00000000">
        <w:rPr>
          <w:rtl w:val="0"/>
        </w:rPr>
        <w:t xml:space="preserve"> Ensure that combined models work synergistically, maintaining consistency and accuracy in responses.</w:t>
      </w:r>
    </w:p>
    <w:p w:rsidR="00000000" w:rsidDel="00000000" w:rsidP="00000000" w:rsidRDefault="00000000" w:rsidRPr="00000000" w14:paraId="0000036F">
      <w:pPr>
        <w:pStyle w:val="Heading4"/>
        <w:rPr/>
      </w:pPr>
      <w:bookmarkStart w:colFirst="0" w:colLast="0" w:name="_s8xarpajd934" w:id="118"/>
      <w:bookmarkEnd w:id="118"/>
      <w:r w:rsidDel="00000000" w:rsidR="00000000" w:rsidRPr="00000000">
        <w:rPr>
          <w:rtl w:val="0"/>
        </w:rPr>
        <w:t xml:space="preserve">Optimization Techniques for Large Language Models</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b w:val="1"/>
          <w:rtl w:val="0"/>
        </w:rPr>
        <w:t xml:space="preserve">Performance Efficiency: </w:t>
      </w:r>
      <w:r w:rsidDel="00000000" w:rsidR="00000000" w:rsidRPr="00000000">
        <w:rPr>
          <w:rtl w:val="0"/>
        </w:rPr>
        <w:t xml:space="preserve">Optimize models for faster response times and lower computational load, crucial for deployment in real-time applications or on limited-resource platforms.</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b w:val="1"/>
          <w:rtl w:val="0"/>
        </w:rPr>
        <w:t xml:space="preserve">Data Handling and Processing: </w:t>
      </w:r>
      <w:r w:rsidDel="00000000" w:rsidR="00000000" w:rsidRPr="00000000">
        <w:rPr>
          <w:rtl w:val="0"/>
        </w:rPr>
        <w:t xml:space="preserve">Implement strategies for efficient data handling, especially when dealing with large and diverse datasets, to improve model responsiveness and accuracy.</w:t>
      </w:r>
    </w:p>
    <w:p w:rsidR="00000000" w:rsidDel="00000000" w:rsidP="00000000" w:rsidRDefault="00000000" w:rsidRPr="00000000" w14:paraId="00000374">
      <w:pPr>
        <w:rPr/>
      </w:pPr>
      <w:r w:rsidDel="00000000" w:rsidR="00000000" w:rsidRPr="00000000">
        <w:rPr>
          <w:rtl w:val="0"/>
        </w:rPr>
        <w:t xml:space="preserve">Understanding when and how to train, fine-tune, combine, or optimize large language models is crucial in developing effective AI solutions.</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Each approach offers distinct benefits and is suited to particular scenarios, ranging from highly specialized applications to cost-effective adaptations of existing models. The choice depends on the specific requirements, resources available, and the desired outcomes of the AI project.</w:t>
      </w:r>
    </w:p>
    <w:p w:rsidR="00000000" w:rsidDel="00000000" w:rsidP="00000000" w:rsidRDefault="00000000" w:rsidRPr="00000000" w14:paraId="00000377">
      <w:pPr>
        <w:pStyle w:val="Heading3"/>
        <w:rPr/>
      </w:pPr>
      <w:bookmarkStart w:colFirst="0" w:colLast="0" w:name="_saq6eexhyhhw" w:id="119"/>
      <w:bookmarkEnd w:id="119"/>
      <w:r w:rsidDel="00000000" w:rsidR="00000000" w:rsidRPr="00000000">
        <w:rPr>
          <w:rtl w:val="0"/>
        </w:rPr>
        <w:t xml:space="preserve">Example Applications for Training and Optimizing Large Language Models</w:t>
      </w:r>
    </w:p>
    <w:p w:rsidR="00000000" w:rsidDel="00000000" w:rsidP="00000000" w:rsidRDefault="00000000" w:rsidRPr="00000000" w14:paraId="00000378">
      <w:pPr>
        <w:pStyle w:val="Heading4"/>
        <w:rPr/>
      </w:pPr>
      <w:bookmarkStart w:colFirst="0" w:colLast="0" w:name="_vk2glr7p5pz9" w:id="120"/>
      <w:bookmarkEnd w:id="120"/>
      <w:r w:rsidDel="00000000" w:rsidR="00000000" w:rsidRPr="00000000">
        <w:rPr>
          <w:rtl w:val="0"/>
        </w:rPr>
        <w:t xml:space="preserve">Custom Data and Novel Applications</w:t>
      </w:r>
    </w:p>
    <w:p w:rsidR="00000000" w:rsidDel="00000000" w:rsidP="00000000" w:rsidRDefault="00000000" w:rsidRPr="00000000" w14:paraId="00000379">
      <w:pPr>
        <w:ind w:left="0" w:firstLine="0"/>
        <w:rPr/>
      </w:pPr>
      <w:r w:rsidDel="00000000" w:rsidR="00000000" w:rsidRPr="00000000">
        <w:rPr>
          <w:b w:val="1"/>
          <w:rtl w:val="0"/>
        </w:rPr>
        <w:t xml:space="preserve">Medical AI Assistant: </w:t>
      </w:r>
      <w:r w:rsidDel="00000000" w:rsidR="00000000" w:rsidRPr="00000000">
        <w:rPr>
          <w:rtl w:val="0"/>
        </w:rPr>
        <w:t xml:space="preserve">A model custom-trained to comprehend complex medical terminologies and patient interactions, suitable for AI assistants in healthcare applications.</w:t>
      </w:r>
    </w:p>
    <w:p w:rsidR="00000000" w:rsidDel="00000000" w:rsidP="00000000" w:rsidRDefault="00000000" w:rsidRPr="00000000" w14:paraId="0000037A">
      <w:pPr>
        <w:pStyle w:val="Heading4"/>
        <w:rPr/>
      </w:pPr>
      <w:bookmarkStart w:colFirst="0" w:colLast="0" w:name="_szc9grud4ek8" w:id="121"/>
      <w:bookmarkEnd w:id="121"/>
      <w:r w:rsidDel="00000000" w:rsidR="00000000" w:rsidRPr="00000000">
        <w:rPr>
          <w:rtl w:val="0"/>
        </w:rPr>
        <w:t xml:space="preserve">Resource and Time Investment</w:t>
      </w:r>
    </w:p>
    <w:p w:rsidR="00000000" w:rsidDel="00000000" w:rsidP="00000000" w:rsidRDefault="00000000" w:rsidRPr="00000000" w14:paraId="0000037B">
      <w:pPr>
        <w:ind w:left="0" w:firstLine="0"/>
        <w:rPr/>
      </w:pPr>
      <w:r w:rsidDel="00000000" w:rsidR="00000000" w:rsidRPr="00000000">
        <w:rPr>
          <w:b w:val="1"/>
          <w:rtl w:val="0"/>
        </w:rPr>
        <w:t xml:space="preserve">Legal Advice AI:</w:t>
      </w:r>
      <w:r w:rsidDel="00000000" w:rsidR="00000000" w:rsidRPr="00000000">
        <w:rPr>
          <w:rtl w:val="0"/>
        </w:rPr>
        <w:t xml:space="preserve"> Developing a language model tailored for legal advice in a specific jurisdiction, capable of understanding the unique legal terminologies and frameworks of that region.</w:t>
      </w:r>
    </w:p>
    <w:p w:rsidR="00000000" w:rsidDel="00000000" w:rsidP="00000000" w:rsidRDefault="00000000" w:rsidRPr="00000000" w14:paraId="0000037C">
      <w:pPr>
        <w:pStyle w:val="Heading4"/>
        <w:rPr/>
      </w:pPr>
      <w:bookmarkStart w:colFirst="0" w:colLast="0" w:name="_srdctwhp9pi7" w:id="122"/>
      <w:bookmarkEnd w:id="122"/>
      <w:r w:rsidDel="00000000" w:rsidR="00000000" w:rsidRPr="00000000">
        <w:rPr>
          <w:rtl w:val="0"/>
        </w:rPr>
        <w:t xml:space="preserve">Strategies for Fine-Tuning</w:t>
      </w:r>
    </w:p>
    <w:p w:rsidR="00000000" w:rsidDel="00000000" w:rsidP="00000000" w:rsidRDefault="00000000" w:rsidRPr="00000000" w14:paraId="0000037D">
      <w:pPr>
        <w:ind w:left="0" w:firstLine="0"/>
        <w:rPr/>
      </w:pPr>
      <w:r w:rsidDel="00000000" w:rsidR="00000000" w:rsidRPr="00000000">
        <w:rPr>
          <w:b w:val="1"/>
          <w:rtl w:val="0"/>
        </w:rPr>
        <w:t xml:space="preserve">Regional Customer Service Bot: </w:t>
      </w:r>
      <w:r w:rsidDel="00000000" w:rsidR="00000000" w:rsidRPr="00000000">
        <w:rPr>
          <w:rtl w:val="0"/>
        </w:rPr>
        <w:t xml:space="preserve">A bot fine-tuned to understand and respond in local dialects or slang, providing personalized customer assistance.</w:t>
      </w:r>
    </w:p>
    <w:p w:rsidR="00000000" w:rsidDel="00000000" w:rsidP="00000000" w:rsidRDefault="00000000" w:rsidRPr="00000000" w14:paraId="0000037E">
      <w:pPr>
        <w:pStyle w:val="Heading4"/>
        <w:rPr/>
      </w:pPr>
      <w:bookmarkStart w:colFirst="0" w:colLast="0" w:name="_2mmy1i92dffs" w:id="123"/>
      <w:bookmarkEnd w:id="123"/>
      <w:r w:rsidDel="00000000" w:rsidR="00000000" w:rsidRPr="00000000">
        <w:rPr>
          <w:rtl w:val="0"/>
        </w:rPr>
        <w:t xml:space="preserve">Balancing Cost and Customization</w:t>
      </w:r>
    </w:p>
    <w:p w:rsidR="00000000" w:rsidDel="00000000" w:rsidP="00000000" w:rsidRDefault="00000000" w:rsidRPr="00000000" w14:paraId="0000037F">
      <w:pPr>
        <w:ind w:left="0" w:firstLine="0"/>
        <w:rPr/>
      </w:pPr>
      <w:r w:rsidDel="00000000" w:rsidR="00000000" w:rsidRPr="00000000">
        <w:rPr>
          <w:b w:val="1"/>
          <w:rtl w:val="0"/>
        </w:rPr>
        <w:t xml:space="preserve">Retail Product Understanding AI: </w:t>
      </w:r>
      <w:r w:rsidDel="00000000" w:rsidR="00000000" w:rsidRPr="00000000">
        <w:rPr>
          <w:rtl w:val="0"/>
        </w:rPr>
        <w:t xml:space="preserve">Fine-tuning an existing language model to interpret a retail company's product catalog and customer reviews for a cost-effective, tailored solution.</w:t>
      </w:r>
    </w:p>
    <w:p w:rsidR="00000000" w:rsidDel="00000000" w:rsidP="00000000" w:rsidRDefault="00000000" w:rsidRPr="00000000" w14:paraId="00000380">
      <w:pPr>
        <w:pStyle w:val="Heading4"/>
        <w:rPr/>
      </w:pPr>
      <w:bookmarkStart w:colFirst="0" w:colLast="0" w:name="_hgoekz29c4s6" w:id="124"/>
      <w:bookmarkEnd w:id="124"/>
      <w:r w:rsidDel="00000000" w:rsidR="00000000" w:rsidRPr="00000000">
        <w:rPr>
          <w:rtl w:val="0"/>
        </w:rPr>
        <w:t xml:space="preserve">Combining Models for Enhanced Performance</w:t>
      </w:r>
    </w:p>
    <w:p w:rsidR="00000000" w:rsidDel="00000000" w:rsidP="00000000" w:rsidRDefault="00000000" w:rsidRPr="00000000" w14:paraId="00000381">
      <w:pPr>
        <w:ind w:left="0" w:firstLine="0"/>
        <w:rPr/>
      </w:pPr>
      <w:r w:rsidDel="00000000" w:rsidR="00000000" w:rsidRPr="00000000">
        <w:rPr>
          <w:b w:val="1"/>
          <w:rtl w:val="0"/>
        </w:rPr>
        <w:t xml:space="preserve">Financial AI Advisor: </w:t>
      </w:r>
      <w:r w:rsidDel="00000000" w:rsidR="00000000" w:rsidRPr="00000000">
        <w:rPr>
          <w:rtl w:val="0"/>
        </w:rPr>
        <w:t xml:space="preserve">An AI assistant combining a general language model with a specialized financial advising model for comprehensive financial guidance.</w:t>
      </w:r>
    </w:p>
    <w:p w:rsidR="00000000" w:rsidDel="00000000" w:rsidP="00000000" w:rsidRDefault="00000000" w:rsidRPr="00000000" w14:paraId="00000382">
      <w:pPr>
        <w:pStyle w:val="Heading4"/>
        <w:rPr/>
      </w:pPr>
      <w:bookmarkStart w:colFirst="0" w:colLast="0" w:name="_vxbmbktmoazt" w:id="125"/>
      <w:bookmarkEnd w:id="125"/>
      <w:r w:rsidDel="00000000" w:rsidR="00000000" w:rsidRPr="00000000">
        <w:rPr>
          <w:rtl w:val="0"/>
        </w:rPr>
        <w:t xml:space="preserve">Cross-Model Synergy</w:t>
      </w:r>
    </w:p>
    <w:p w:rsidR="00000000" w:rsidDel="00000000" w:rsidP="00000000" w:rsidRDefault="00000000" w:rsidRPr="00000000" w14:paraId="00000383">
      <w:pPr>
        <w:ind w:left="0" w:firstLine="0"/>
        <w:rPr/>
      </w:pPr>
      <w:r w:rsidDel="00000000" w:rsidR="00000000" w:rsidRPr="00000000">
        <w:rPr>
          <w:b w:val="1"/>
          <w:rtl w:val="0"/>
        </w:rPr>
        <w:t xml:space="preserve">Travel Assistant AI:</w:t>
      </w:r>
      <w:r w:rsidDel="00000000" w:rsidR="00000000" w:rsidRPr="00000000">
        <w:rPr>
          <w:rtl w:val="0"/>
        </w:rPr>
        <w:t xml:space="preserve"> Integrating a travel-focused language model with a general conversation model for handling both travel-specific and general conversational queries.</w:t>
      </w:r>
    </w:p>
    <w:p w:rsidR="00000000" w:rsidDel="00000000" w:rsidP="00000000" w:rsidRDefault="00000000" w:rsidRPr="00000000" w14:paraId="00000384">
      <w:pPr>
        <w:pStyle w:val="Heading4"/>
        <w:rPr/>
      </w:pPr>
      <w:bookmarkStart w:colFirst="0" w:colLast="0" w:name="_garekkclg6zd" w:id="126"/>
      <w:bookmarkEnd w:id="126"/>
      <w:r w:rsidDel="00000000" w:rsidR="00000000" w:rsidRPr="00000000">
        <w:rPr>
          <w:rtl w:val="0"/>
        </w:rPr>
        <w:t xml:space="preserve">Optimization Techniques for Large Language Models</w:t>
      </w:r>
    </w:p>
    <w:p w:rsidR="00000000" w:rsidDel="00000000" w:rsidP="00000000" w:rsidRDefault="00000000" w:rsidRPr="00000000" w14:paraId="00000385">
      <w:pPr>
        <w:ind w:left="0" w:firstLine="0"/>
        <w:rPr/>
      </w:pPr>
      <w:r w:rsidDel="00000000" w:rsidR="00000000" w:rsidRPr="00000000">
        <w:rPr>
          <w:b w:val="1"/>
          <w:rtl w:val="0"/>
        </w:rPr>
        <w:t xml:space="preserve">Mobile-Optimized Language Model: </w:t>
      </w:r>
      <w:r w:rsidDel="00000000" w:rsidR="00000000" w:rsidRPr="00000000">
        <w:rPr>
          <w:rtl w:val="0"/>
        </w:rPr>
        <w:t xml:space="preserve">Streamlining a language model for mobile applications to provide quick responses within mobile processing constraints.</w:t>
      </w:r>
    </w:p>
    <w:p w:rsidR="00000000" w:rsidDel="00000000" w:rsidP="00000000" w:rsidRDefault="00000000" w:rsidRPr="00000000" w14:paraId="00000386">
      <w:pPr>
        <w:pStyle w:val="Heading4"/>
        <w:rPr/>
      </w:pPr>
      <w:bookmarkStart w:colFirst="0" w:colLast="0" w:name="_f8jw4wb6j967" w:id="127"/>
      <w:bookmarkEnd w:id="127"/>
      <w:r w:rsidDel="00000000" w:rsidR="00000000" w:rsidRPr="00000000">
        <w:rPr>
          <w:rtl w:val="0"/>
        </w:rPr>
        <w:t xml:space="preserve">Data Handling and Processing</w:t>
      </w:r>
    </w:p>
    <w:p w:rsidR="00000000" w:rsidDel="00000000" w:rsidP="00000000" w:rsidRDefault="00000000" w:rsidRPr="00000000" w14:paraId="00000387">
      <w:pPr>
        <w:ind w:left="0" w:firstLine="0"/>
        <w:rPr/>
      </w:pPr>
      <w:r w:rsidDel="00000000" w:rsidR="00000000" w:rsidRPr="00000000">
        <w:rPr>
          <w:b w:val="1"/>
          <w:rtl w:val="0"/>
        </w:rPr>
        <w:t xml:space="preserve">AI News Aggregator: </w:t>
      </w:r>
      <w:r w:rsidDel="00000000" w:rsidR="00000000" w:rsidRPr="00000000">
        <w:rPr>
          <w:rtl w:val="0"/>
        </w:rPr>
        <w:t xml:space="preserve">Implementing efficient data processing techniques in an AI for news aggregation, enabling quick summarization of news from various sources.</w:t>
      </w:r>
    </w:p>
    <w:p w:rsidR="00000000" w:rsidDel="00000000" w:rsidP="00000000" w:rsidRDefault="00000000" w:rsidRPr="00000000" w14:paraId="00000388">
      <w:pPr>
        <w:ind w:left="720" w:firstLine="0"/>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In each of these scenarios, the application of specific training, fine-tuning, and optimization techniques is crucial to developing an effective and efficient AI solution tailored to specific requirements and contexts.</w:t>
      </w:r>
    </w:p>
    <w:p w:rsidR="00000000" w:rsidDel="00000000" w:rsidP="00000000" w:rsidRDefault="00000000" w:rsidRPr="00000000" w14:paraId="0000038A">
      <w:pPr>
        <w:pStyle w:val="Heading2"/>
        <w:rPr/>
      </w:pPr>
      <w:bookmarkStart w:colFirst="0" w:colLast="0" w:name="_5afpo57o7os5" w:id="128"/>
      <w:bookmarkEnd w:id="128"/>
      <w:r w:rsidDel="00000000" w:rsidR="00000000" w:rsidRPr="00000000">
        <w:rPr>
          <w:rtl w:val="0"/>
        </w:rPr>
        <w:t xml:space="preserve">Prompt Engineering and LLM Integration</w:t>
      </w:r>
    </w:p>
    <w:p w:rsidR="00000000" w:rsidDel="00000000" w:rsidP="00000000" w:rsidRDefault="00000000" w:rsidRPr="00000000" w14:paraId="0000038B">
      <w:pPr>
        <w:rPr/>
      </w:pPr>
      <w:r w:rsidDel="00000000" w:rsidR="00000000" w:rsidRPr="00000000">
        <w:rPr>
          <w:rtl w:val="0"/>
        </w:rPr>
        <w:t xml:space="preserve">From a CIO's perspective, the integration of Generative AI and Large Language Models (LLMs) represents a strategic advancement in enterprise technology. This integration aligns with the evolving digital landscape, where the ability to process, understand, and generate human-like text and other forms of content is increasingly vital. </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By incorporating Generative AI and LLMs, enterprises can enhance their data analysis capabilities, automate complex tasks, and provide more intuitive and responsive user interactions. This integration is not just about leveraging advanced AI for efficiency; it's about transforming business processes, improving decision-making, and staying ahead in a competitive market. </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CIOs must navigate this integration thoughtfully, considering aspects like data privacy, model accuracy, and the alignment with business goals. The focus should be on creating a balanced AI ecosystem that leverages the strengths of both Generative AI and LLMs, ensuring that the technology not only meets current operational needs but is also adaptable for future advancements and challenges.</w:t>
      </w:r>
    </w:p>
    <w:p w:rsidR="00000000" w:rsidDel="00000000" w:rsidP="00000000" w:rsidRDefault="00000000" w:rsidRPr="00000000" w14:paraId="00000390">
      <w:pPr>
        <w:pStyle w:val="Heading3"/>
        <w:rPr/>
      </w:pPr>
      <w:bookmarkStart w:colFirst="0" w:colLast="0" w:name="_z5im6r3m3hhu" w:id="129"/>
      <w:bookmarkEnd w:id="129"/>
      <w:r w:rsidDel="00000000" w:rsidR="00000000" w:rsidRPr="00000000">
        <w:rPr>
          <w:rtl w:val="0"/>
        </w:rPr>
        <w:t xml:space="preserve">Introduction to Prompt Engineering &amp; GPTs in Enterprise AI</w:t>
      </w:r>
    </w:p>
    <w:p w:rsidR="00000000" w:rsidDel="00000000" w:rsidP="00000000" w:rsidRDefault="00000000" w:rsidRPr="00000000" w14:paraId="00000391">
      <w:pPr>
        <w:pStyle w:val="Heading4"/>
        <w:rPr/>
      </w:pPr>
      <w:bookmarkStart w:colFirst="0" w:colLast="0" w:name="_hy42d8dpni4" w:id="130"/>
      <w:bookmarkEnd w:id="130"/>
      <w:r w:rsidDel="00000000" w:rsidR="00000000" w:rsidRPr="00000000">
        <w:rPr>
          <w:rtl w:val="0"/>
        </w:rPr>
        <w:t xml:space="preserve">Core Elements of Prompt Engineering:</w:t>
      </w:r>
    </w:p>
    <w:p w:rsidR="00000000" w:rsidDel="00000000" w:rsidP="00000000" w:rsidRDefault="00000000" w:rsidRPr="00000000" w14:paraId="00000392">
      <w:pPr>
        <w:numPr>
          <w:ilvl w:val="0"/>
          <w:numId w:val="8"/>
        </w:numPr>
        <w:ind w:left="720" w:hanging="360"/>
        <w:rPr>
          <w:rFonts w:ascii="Raleway" w:cs="Raleway" w:eastAsia="Raleway" w:hAnsi="Raleway"/>
          <w:color w:val="000000"/>
          <w:sz w:val="23"/>
          <w:szCs w:val="23"/>
        </w:rPr>
      </w:pPr>
      <w:r w:rsidDel="00000000" w:rsidR="00000000" w:rsidRPr="00000000">
        <w:rPr>
          <w:b w:val="1"/>
          <w:rtl w:val="0"/>
        </w:rPr>
        <w:t xml:space="preserve">Logic and Reasoning Development: </w:t>
      </w:r>
      <w:r w:rsidDel="00000000" w:rsidR="00000000" w:rsidRPr="00000000">
        <w:rPr>
          <w:rtl w:val="0"/>
        </w:rPr>
        <w:t xml:space="preserve">This involves creating prompts that effectively guide AI models through a sequence of logical steps. The focus is on enhancing the accuracy and relevance of AI responses by leading the models through structured thought processes.</w:t>
      </w:r>
    </w:p>
    <w:p w:rsidR="00000000" w:rsidDel="00000000" w:rsidP="00000000" w:rsidRDefault="00000000" w:rsidRPr="00000000" w14:paraId="00000393">
      <w:pPr>
        <w:numPr>
          <w:ilvl w:val="0"/>
          <w:numId w:val="8"/>
        </w:numPr>
        <w:ind w:left="720" w:hanging="360"/>
        <w:rPr>
          <w:rFonts w:ascii="Raleway" w:cs="Raleway" w:eastAsia="Raleway" w:hAnsi="Raleway"/>
          <w:color w:val="000000"/>
          <w:sz w:val="23"/>
          <w:szCs w:val="23"/>
        </w:rPr>
      </w:pPr>
      <w:r w:rsidDel="00000000" w:rsidR="00000000" w:rsidRPr="00000000">
        <w:rPr>
          <w:b w:val="1"/>
          <w:rtl w:val="0"/>
        </w:rPr>
        <w:t xml:space="preserve">Data Integration Techniques:</w:t>
      </w:r>
      <w:r w:rsidDel="00000000" w:rsidR="00000000" w:rsidRPr="00000000">
        <w:rPr>
          <w:rtl w:val="0"/>
        </w:rPr>
        <w:t xml:space="preserve"> Integrating prompts with enterprise-specific data systems to provide AI responses that are contextually rich and informed. This ensures that the AI's output is not only accurate but also relevant to the specific operational context of the enterprise.</w:t>
      </w:r>
    </w:p>
    <w:p w:rsidR="00000000" w:rsidDel="00000000" w:rsidP="00000000" w:rsidRDefault="00000000" w:rsidRPr="00000000" w14:paraId="00000394">
      <w:pPr>
        <w:numPr>
          <w:ilvl w:val="0"/>
          <w:numId w:val="8"/>
        </w:numPr>
        <w:ind w:left="720" w:hanging="360"/>
        <w:rPr>
          <w:rFonts w:ascii="Raleway" w:cs="Raleway" w:eastAsia="Raleway" w:hAnsi="Raleway"/>
          <w:color w:val="000000"/>
          <w:sz w:val="23"/>
          <w:szCs w:val="23"/>
        </w:rPr>
      </w:pPr>
      <w:r w:rsidDel="00000000" w:rsidR="00000000" w:rsidRPr="00000000">
        <w:rPr>
          <w:b w:val="1"/>
          <w:rtl w:val="0"/>
        </w:rPr>
        <w:t xml:space="preserve">Structured Approaches:</w:t>
      </w:r>
      <w:r w:rsidDel="00000000" w:rsidR="00000000" w:rsidRPr="00000000">
        <w:rPr>
          <w:rtl w:val="0"/>
        </w:rPr>
        <w:t xml:space="preserve"> Employing advanced structures such as 'chain of thought', 'tree of thought', and graph models to intricately shape the AI's thought process and output. These structures aid in tackling complex problems by guiding the AI in a more human-like reasoning path.</w:t>
      </w:r>
    </w:p>
    <w:p w:rsidR="00000000" w:rsidDel="00000000" w:rsidP="00000000" w:rsidRDefault="00000000" w:rsidRPr="00000000" w14:paraId="00000395">
      <w:pPr>
        <w:numPr>
          <w:ilvl w:val="0"/>
          <w:numId w:val="8"/>
        </w:numPr>
        <w:ind w:left="720" w:hanging="360"/>
        <w:rPr>
          <w:rFonts w:ascii="Raleway" w:cs="Raleway" w:eastAsia="Raleway" w:hAnsi="Raleway"/>
          <w:color w:val="000000"/>
          <w:sz w:val="23"/>
          <w:szCs w:val="23"/>
        </w:rPr>
      </w:pPr>
      <w:r w:rsidDel="00000000" w:rsidR="00000000" w:rsidRPr="00000000">
        <w:rPr>
          <w:b w:val="1"/>
          <w:rtl w:val="0"/>
        </w:rPr>
        <w:t xml:space="preserve">Schema and Data Design: </w:t>
      </w:r>
      <w:r w:rsidDel="00000000" w:rsidR="00000000" w:rsidRPr="00000000">
        <w:rPr>
          <w:rtl w:val="0"/>
        </w:rPr>
        <w:t xml:space="preserve">Developing detailed schemas and designs that ensure consistency and clarity in AI interactions. This aspect is crucial for facilitating complex problem-solving and decision-making processes within the enterprise environment.</w:t>
      </w:r>
    </w:p>
    <w:p w:rsidR="00000000" w:rsidDel="00000000" w:rsidP="00000000" w:rsidRDefault="00000000" w:rsidRPr="00000000" w14:paraId="00000396">
      <w:pPr>
        <w:pStyle w:val="Heading3"/>
        <w:rPr/>
      </w:pPr>
      <w:bookmarkStart w:colFirst="0" w:colLast="0" w:name="_gbxvrzdml4ke" w:id="131"/>
      <w:bookmarkEnd w:id="131"/>
      <w:r w:rsidDel="00000000" w:rsidR="00000000" w:rsidRPr="00000000">
        <w:rPr>
          <w:rtl w:val="0"/>
        </w:rPr>
        <w:t xml:space="preserve">Prompt Engineering in AI Models</w:t>
      </w:r>
    </w:p>
    <w:p w:rsidR="00000000" w:rsidDel="00000000" w:rsidP="00000000" w:rsidRDefault="00000000" w:rsidRPr="00000000" w14:paraId="00000397">
      <w:pPr>
        <w:rPr/>
      </w:pPr>
      <w:r w:rsidDel="00000000" w:rsidR="00000000" w:rsidRPr="00000000">
        <w:rPr>
          <w:rtl w:val="0"/>
        </w:rPr>
        <w:t xml:space="preserve">Prompt engineering has emerged as a crucial technique, especially in the context of advanced models like GPT (Generative Pre-trained Transformer). This technique revolves around effectively communicating with AI models through well-crafted prompts to guide their task execution. The essence of prompt engineering lies in its ability to leverage the model's pre-trained knowledge base, which is gained from extensive training on diverse datasets.</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This section delves into three fundamental approaches of prompt engineering: Zero-shot, One-shot, and Few-shot learning. These methods represent how AI models, specifically large language models like GPT, can be instructed to perform tasks with varying levels of prior information or training data.</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numPr>
          <w:ilvl w:val="0"/>
          <w:numId w:val="27"/>
        </w:numPr>
        <w:ind w:left="720" w:hanging="360"/>
        <w:rPr>
          <w:rFonts w:ascii="Raleway" w:cs="Raleway" w:eastAsia="Raleway" w:hAnsi="Raleway"/>
          <w:color w:val="000000"/>
          <w:sz w:val="23"/>
          <w:szCs w:val="23"/>
        </w:rPr>
      </w:pPr>
      <w:r w:rsidDel="00000000" w:rsidR="00000000" w:rsidRPr="00000000">
        <w:rPr>
          <w:b w:val="1"/>
          <w:rtl w:val="0"/>
        </w:rPr>
        <w:t xml:space="preserve">Zero-shot Learning: </w:t>
      </w:r>
      <w:r w:rsidDel="00000000" w:rsidR="00000000" w:rsidRPr="00000000">
        <w:rPr>
          <w:rtl w:val="0"/>
        </w:rPr>
        <w:t xml:space="preserve">This approach requires the AI model to perform tasks without any prior task-specific examples. It tests the model's ability to apply its general pre-trained knowledge to new scenarios.</w:t>
      </w:r>
    </w:p>
    <w:p w:rsidR="00000000" w:rsidDel="00000000" w:rsidP="00000000" w:rsidRDefault="00000000" w:rsidRPr="00000000" w14:paraId="0000039C">
      <w:pPr>
        <w:numPr>
          <w:ilvl w:val="0"/>
          <w:numId w:val="27"/>
        </w:numPr>
        <w:ind w:left="720" w:hanging="360"/>
        <w:rPr>
          <w:rFonts w:ascii="Raleway" w:cs="Raleway" w:eastAsia="Raleway" w:hAnsi="Raleway"/>
          <w:color w:val="000000"/>
          <w:sz w:val="23"/>
          <w:szCs w:val="23"/>
        </w:rPr>
      </w:pPr>
      <w:r w:rsidDel="00000000" w:rsidR="00000000" w:rsidRPr="00000000">
        <w:rPr>
          <w:b w:val="1"/>
          <w:rtl w:val="0"/>
        </w:rPr>
        <w:t xml:space="preserve">One-shot Learning:</w:t>
      </w:r>
      <w:r w:rsidDel="00000000" w:rsidR="00000000" w:rsidRPr="00000000">
        <w:rPr>
          <w:rtl w:val="0"/>
        </w:rPr>
        <w:t xml:space="preserve"> In this method, the model is provided with a single example to guide its understanding of a new task. This single instance serves as a reference point, enabling the model to perform similar tasks.</w:t>
      </w:r>
    </w:p>
    <w:p w:rsidR="00000000" w:rsidDel="00000000" w:rsidP="00000000" w:rsidRDefault="00000000" w:rsidRPr="00000000" w14:paraId="0000039D">
      <w:pPr>
        <w:numPr>
          <w:ilvl w:val="0"/>
          <w:numId w:val="27"/>
        </w:numPr>
        <w:ind w:left="720" w:hanging="360"/>
        <w:rPr>
          <w:rFonts w:ascii="Raleway" w:cs="Raleway" w:eastAsia="Raleway" w:hAnsi="Raleway"/>
          <w:color w:val="000000"/>
          <w:sz w:val="23"/>
          <w:szCs w:val="23"/>
        </w:rPr>
      </w:pPr>
      <w:r w:rsidDel="00000000" w:rsidR="00000000" w:rsidRPr="00000000">
        <w:rPr>
          <w:b w:val="1"/>
          <w:rtl w:val="0"/>
        </w:rPr>
        <w:t xml:space="preserve">Few-shot Learning: </w:t>
      </w:r>
      <w:r w:rsidDel="00000000" w:rsidR="00000000" w:rsidRPr="00000000">
        <w:rPr>
          <w:rtl w:val="0"/>
        </w:rPr>
        <w:t xml:space="preserve">This involves providing the model with a few examples of the task at hand. These examples significantly enhance the model's ability to understand and perform the task accurately.</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Each of these methods has unique implications for the application of AI in various domains. They demonstrate the adaptability of models like GPT to different scenarios and tasks, ranging from straightforward assignments to complex problem-solving situations. As we explore these methods, we'll also touch upon the concepts of fine-tuning and embeddings, which play a pivotal role in enhancing the model's performance and accuracy.</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Through practical examples and detailed explanations, this section aims to provide a comprehensive understanding of prompt engineering. It will guide you in utilizing these techniques to maximize the effectiveness of AI models in your specific enterprise context, whether it be for innovative problem solving, efficient data processing, or creating intelligent, automated systems.</w:t>
      </w:r>
    </w:p>
    <w:p w:rsidR="00000000" w:rsidDel="00000000" w:rsidP="00000000" w:rsidRDefault="00000000" w:rsidRPr="00000000" w14:paraId="000003A2">
      <w:pPr>
        <w:pStyle w:val="Heading3"/>
        <w:rPr/>
      </w:pPr>
      <w:bookmarkStart w:colFirst="0" w:colLast="0" w:name="_q1s02l4jvtb" w:id="132"/>
      <w:bookmarkEnd w:id="132"/>
      <w:r w:rsidDel="00000000" w:rsidR="00000000" w:rsidRPr="00000000">
        <w:rPr>
          <w:rtl w:val="0"/>
        </w:rPr>
        <w:t xml:space="preserve">Overview of Learning Types</w:t>
      </w:r>
    </w:p>
    <w:p w:rsidR="00000000" w:rsidDel="00000000" w:rsidP="00000000" w:rsidRDefault="00000000" w:rsidRPr="00000000" w14:paraId="000003A3">
      <w:pPr>
        <w:rPr/>
      </w:pPr>
      <w:r w:rsidDel="00000000" w:rsidR="00000000" w:rsidRPr="00000000">
        <w:rPr>
          <w:rtl w:val="0"/>
        </w:rPr>
        <w:t xml:space="preserve">These methodologies not only highlight the flexibility and adaptability of AI models like GPT but also underscore their potential in various applications, from simple translations to complex problem-solving scenarios. By exploring these learning types, we can better appreciate how AI models can be tailored and applied to a wide range of tasks, enhancing their effectiveness in real-world applications.</w:t>
      </w:r>
    </w:p>
    <w:p w:rsidR="00000000" w:rsidDel="00000000" w:rsidP="00000000" w:rsidRDefault="00000000" w:rsidRPr="00000000" w14:paraId="000003A4">
      <w:pPr>
        <w:pStyle w:val="Heading4"/>
        <w:rPr/>
      </w:pPr>
      <w:bookmarkStart w:colFirst="0" w:colLast="0" w:name="_v23x8fx3qqf6" w:id="133"/>
      <w:bookmarkEnd w:id="133"/>
      <w:r w:rsidDel="00000000" w:rsidR="00000000" w:rsidRPr="00000000">
        <w:rPr>
          <w:rtl w:val="0"/>
        </w:rPr>
        <w:t xml:space="preserve">Zero-shot Learning:</w:t>
      </w:r>
    </w:p>
    <w:p w:rsidR="00000000" w:rsidDel="00000000" w:rsidP="00000000" w:rsidRDefault="00000000" w:rsidRPr="00000000" w14:paraId="000003A5">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Definition and Mechanism: </w:t>
      </w:r>
      <w:r w:rsidDel="00000000" w:rsidR="00000000" w:rsidRPr="00000000">
        <w:rPr>
          <w:rtl w:val="0"/>
        </w:rPr>
        <w:t xml:space="preserve">This type of learning does not require any task-specific training. The model utilizes its extensive pre-training on large datasets to perform tasks it hasn't been explicitly trained on.</w:t>
      </w:r>
    </w:p>
    <w:p w:rsidR="00000000" w:rsidDel="00000000" w:rsidP="00000000" w:rsidRDefault="00000000" w:rsidRPr="00000000" w14:paraId="000003A6">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GPT Models and Zero-shot Learning: </w:t>
      </w:r>
      <w:r w:rsidDel="00000000" w:rsidR="00000000" w:rsidRPr="00000000">
        <w:rPr>
          <w:rtl w:val="0"/>
        </w:rPr>
        <w:t xml:space="preserve">GPT's proficiency in zero-shot learning stems from its foundational understanding of language, acquired during extensive pre-training.</w:t>
      </w:r>
    </w:p>
    <w:p w:rsidR="00000000" w:rsidDel="00000000" w:rsidP="00000000" w:rsidRDefault="00000000" w:rsidRPr="00000000" w14:paraId="000003A7">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Application Example: </w:t>
      </w:r>
      <w:r w:rsidDel="00000000" w:rsidR="00000000" w:rsidRPr="00000000">
        <w:rPr>
          <w:rtl w:val="0"/>
        </w:rPr>
        <w:t xml:space="preserve">Task - Language translation without specific examples. Prompt - "Translate the following English sentence to French: 'The cat is sitting on the mat.'"</w:t>
      </w:r>
    </w:p>
    <w:p w:rsidR="00000000" w:rsidDel="00000000" w:rsidP="00000000" w:rsidRDefault="00000000" w:rsidRPr="00000000" w14:paraId="000003A8">
      <w:pPr>
        <w:pStyle w:val="Heading4"/>
        <w:rPr/>
      </w:pPr>
      <w:bookmarkStart w:colFirst="0" w:colLast="0" w:name="_op4sp9jm6cjp" w:id="134"/>
      <w:bookmarkEnd w:id="134"/>
      <w:r w:rsidDel="00000000" w:rsidR="00000000" w:rsidRPr="00000000">
        <w:rPr>
          <w:rtl w:val="0"/>
        </w:rPr>
        <w:t xml:space="preserve">One-shot Learning:</w:t>
      </w:r>
    </w:p>
    <w:p w:rsidR="00000000" w:rsidDel="00000000" w:rsidP="00000000" w:rsidRDefault="00000000" w:rsidRPr="00000000" w14:paraId="000003A9">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Definition and Mechanism: </w:t>
      </w:r>
      <w:r w:rsidDel="00000000" w:rsidR="00000000" w:rsidRPr="00000000">
        <w:rPr>
          <w:rtl w:val="0"/>
        </w:rPr>
        <w:t xml:space="preserve">Involves training the model with a single labeled example, enhancing its ability to perform specific tasks.</w:t>
      </w:r>
    </w:p>
    <w:p w:rsidR="00000000" w:rsidDel="00000000" w:rsidP="00000000" w:rsidRDefault="00000000" w:rsidRPr="00000000" w14:paraId="000003AA">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GPT and One-shot Learning: </w:t>
      </w:r>
      <w:r w:rsidDel="00000000" w:rsidR="00000000" w:rsidRPr="00000000">
        <w:rPr>
          <w:rtl w:val="0"/>
        </w:rPr>
        <w:t xml:space="preserve">Demonstrates GPT's capacity to utilize a single example to understand and perform a task.</w:t>
      </w:r>
    </w:p>
    <w:p w:rsidR="00000000" w:rsidDel="00000000" w:rsidP="00000000" w:rsidRDefault="00000000" w:rsidRPr="00000000" w14:paraId="000003AB">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Application Example: </w:t>
      </w:r>
      <w:r w:rsidDel="00000000" w:rsidR="00000000" w:rsidRPr="00000000">
        <w:rPr>
          <w:rtl w:val="0"/>
        </w:rPr>
        <w:t xml:space="preserve">Task - Translate between English and French with one example. Prompt - "Translate the following sentences to French. Example: 'The dog is playing in the garden.' -&gt; 'Le chien joue dans le jardin.' Translate: 'The cat is sitting on the mat.'"</w:t>
      </w:r>
    </w:p>
    <w:p w:rsidR="00000000" w:rsidDel="00000000" w:rsidP="00000000" w:rsidRDefault="00000000" w:rsidRPr="00000000" w14:paraId="000003AC">
      <w:pPr>
        <w:pStyle w:val="Heading4"/>
        <w:rPr/>
      </w:pPr>
      <w:bookmarkStart w:colFirst="0" w:colLast="0" w:name="_hknpbc5eoeo7" w:id="135"/>
      <w:bookmarkEnd w:id="135"/>
      <w:r w:rsidDel="00000000" w:rsidR="00000000" w:rsidRPr="00000000">
        <w:rPr>
          <w:rtl w:val="0"/>
        </w:rPr>
        <w:t xml:space="preserve">Few-shot Learning:</w:t>
      </w:r>
    </w:p>
    <w:p w:rsidR="00000000" w:rsidDel="00000000" w:rsidP="00000000" w:rsidRDefault="00000000" w:rsidRPr="00000000" w14:paraId="000003AD">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Definition and Usage: </w:t>
      </w:r>
      <w:r w:rsidDel="00000000" w:rsidR="00000000" w:rsidRPr="00000000">
        <w:rPr>
          <w:rtl w:val="0"/>
        </w:rPr>
        <w:t xml:space="preserve">Involves providing the model with a few labeled examples, allowing it to better grasp and perform the task.</w:t>
      </w:r>
    </w:p>
    <w:p w:rsidR="00000000" w:rsidDel="00000000" w:rsidP="00000000" w:rsidRDefault="00000000" w:rsidRPr="00000000" w14:paraId="000003AE">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GPT in Few-shot Learning:</w:t>
      </w:r>
      <w:r w:rsidDel="00000000" w:rsidR="00000000" w:rsidRPr="00000000">
        <w:rPr>
          <w:rtl w:val="0"/>
        </w:rPr>
        <w:t xml:space="preserve"> GPT uses multiple examples to enhance its understanding and accuracy for specific tasks.</w:t>
      </w:r>
    </w:p>
    <w:p w:rsidR="00000000" w:rsidDel="00000000" w:rsidP="00000000" w:rsidRDefault="00000000" w:rsidRPr="00000000" w14:paraId="000003AF">
      <w:pPr>
        <w:numPr>
          <w:ilvl w:val="1"/>
          <w:numId w:val="188"/>
        </w:numPr>
        <w:ind w:left="1440" w:hanging="360"/>
        <w:rPr>
          <w:rFonts w:ascii="Raleway" w:cs="Raleway" w:eastAsia="Raleway" w:hAnsi="Raleway"/>
          <w:color w:val="000000"/>
          <w:sz w:val="23"/>
          <w:szCs w:val="23"/>
        </w:rPr>
      </w:pPr>
      <w:r w:rsidDel="00000000" w:rsidR="00000000" w:rsidRPr="00000000">
        <w:rPr>
          <w:b w:val="1"/>
          <w:rtl w:val="0"/>
        </w:rPr>
        <w:t xml:space="preserve">Application Example: </w:t>
      </w:r>
      <w:r w:rsidDel="00000000" w:rsidR="00000000" w:rsidRPr="00000000">
        <w:rPr>
          <w:rtl w:val="0"/>
        </w:rPr>
        <w:t xml:space="preserve">Task - Language translation with multiple examples. Prompt - "Translate the following sentences to French. Example 1: 'The dog is playing...' Example 2: 'She is reading a book...' Example 3: 'They are going to the market...' Translate: 'The cat is sitting on the mat.'"</w:t>
      </w:r>
    </w:p>
    <w:p w:rsidR="00000000" w:rsidDel="00000000" w:rsidP="00000000" w:rsidRDefault="00000000" w:rsidRPr="00000000" w14:paraId="000003B0">
      <w:pPr>
        <w:pStyle w:val="Heading3"/>
        <w:rPr/>
      </w:pPr>
      <w:bookmarkStart w:colFirst="0" w:colLast="0" w:name="_yx2u4zxdxnb6" w:id="136"/>
      <w:bookmarkEnd w:id="136"/>
      <w:r w:rsidDel="00000000" w:rsidR="00000000" w:rsidRPr="00000000">
        <w:rPr>
          <w:rtl w:val="0"/>
        </w:rPr>
        <w:t xml:space="preserve">Crafting Effective Prompts and Transfer Learning</w:t>
      </w:r>
    </w:p>
    <w:p w:rsidR="00000000" w:rsidDel="00000000" w:rsidP="00000000" w:rsidRDefault="00000000" w:rsidRPr="00000000" w14:paraId="000003B1">
      <w:pPr>
        <w:pStyle w:val="Heading4"/>
        <w:rPr/>
      </w:pPr>
      <w:bookmarkStart w:colFirst="0" w:colLast="0" w:name="_vf9uhq94f3uh" w:id="137"/>
      <w:bookmarkEnd w:id="137"/>
      <w:r w:rsidDel="00000000" w:rsidR="00000000" w:rsidRPr="00000000">
        <w:rPr>
          <w:rtl w:val="0"/>
        </w:rPr>
        <w:t xml:space="preserve">Task Understanding and Prompt Formulation</w:t>
      </w:r>
    </w:p>
    <w:p w:rsidR="00000000" w:rsidDel="00000000" w:rsidP="00000000" w:rsidRDefault="00000000" w:rsidRPr="00000000" w14:paraId="000003B2">
      <w:pPr>
        <w:rPr/>
      </w:pPr>
      <w:r w:rsidDel="00000000" w:rsidR="00000000" w:rsidRPr="00000000">
        <w:rPr>
          <w:rtl w:val="0"/>
        </w:rPr>
        <w:t xml:space="preserve">The efficacy of AI models, particularly in large language models like GPT, heavily relies on their ability to comprehend and interpret the prompts given to them. The prompt serves as a directive or question that guides the AI model in generating a response or performing a task. The more accurately a model understands a prompt, the more relevant and precise its responses will be.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numPr>
          <w:ilvl w:val="0"/>
          <w:numId w:val="228"/>
        </w:numPr>
        <w:ind w:left="720" w:hanging="360"/>
        <w:rPr>
          <w:rFonts w:ascii="Raleway" w:cs="Raleway" w:eastAsia="Raleway" w:hAnsi="Raleway"/>
          <w:color w:val="000000"/>
          <w:sz w:val="23"/>
          <w:szCs w:val="23"/>
        </w:rPr>
      </w:pPr>
      <w:r w:rsidDel="00000000" w:rsidR="00000000" w:rsidRPr="00000000">
        <w:rPr>
          <w:b w:val="1"/>
          <w:rtl w:val="0"/>
        </w:rPr>
        <w:t xml:space="preserve">Importance of Clear Prompting: </w:t>
      </w:r>
      <w:r w:rsidDel="00000000" w:rsidR="00000000" w:rsidRPr="00000000">
        <w:rPr>
          <w:rtl w:val="0"/>
        </w:rPr>
        <w:t xml:space="preserve">The clarity of a prompt directly influences how the model interprets the task. Ambiguous or poorly structured prompts may lead to irrelevant or incorrect responses.</w:t>
      </w:r>
    </w:p>
    <w:p w:rsidR="00000000" w:rsidDel="00000000" w:rsidP="00000000" w:rsidRDefault="00000000" w:rsidRPr="00000000" w14:paraId="000003B5">
      <w:pPr>
        <w:numPr>
          <w:ilvl w:val="0"/>
          <w:numId w:val="228"/>
        </w:numPr>
        <w:ind w:left="720" w:hanging="360"/>
        <w:rPr>
          <w:rFonts w:ascii="Raleway" w:cs="Raleway" w:eastAsia="Raleway" w:hAnsi="Raleway"/>
          <w:color w:val="000000"/>
          <w:sz w:val="23"/>
          <w:szCs w:val="23"/>
        </w:rPr>
      </w:pPr>
      <w:r w:rsidDel="00000000" w:rsidR="00000000" w:rsidRPr="00000000">
        <w:rPr>
          <w:b w:val="1"/>
          <w:rtl w:val="0"/>
        </w:rPr>
        <w:t xml:space="preserve">Understanding Model Capabilities: </w:t>
      </w:r>
      <w:r w:rsidDel="00000000" w:rsidR="00000000" w:rsidRPr="00000000">
        <w:rPr>
          <w:rtl w:val="0"/>
        </w:rPr>
        <w:t xml:space="preserve">Knowing the strengths and limitations of the AI model is crucial. For example, GPT models have extensive language understanding capabilities but may struggle with tasks requiring external, real-world knowledge not present in their training data.</w:t>
      </w:r>
    </w:p>
    <w:p w:rsidR="00000000" w:rsidDel="00000000" w:rsidP="00000000" w:rsidRDefault="00000000" w:rsidRPr="00000000" w14:paraId="000003B6">
      <w:pPr>
        <w:pStyle w:val="Heading4"/>
        <w:rPr/>
      </w:pPr>
      <w:bookmarkStart w:colFirst="0" w:colLast="0" w:name="_nzvpvpb4ctzs" w:id="138"/>
      <w:bookmarkEnd w:id="138"/>
      <w:r w:rsidDel="00000000" w:rsidR="00000000" w:rsidRPr="00000000">
        <w:rPr>
          <w:rtl w:val="0"/>
        </w:rPr>
        <w:t xml:space="preserve">Strategies for Effective Prompting</w:t>
      </w:r>
    </w:p>
    <w:p w:rsidR="00000000" w:rsidDel="00000000" w:rsidP="00000000" w:rsidRDefault="00000000" w:rsidRPr="00000000" w14:paraId="000003B7">
      <w:pPr>
        <w:rPr/>
      </w:pPr>
      <w:r w:rsidDel="00000000" w:rsidR="00000000" w:rsidRPr="00000000">
        <w:rPr>
          <w:rtl w:val="0"/>
        </w:rPr>
        <w:t xml:space="preserve">Developing the skill of crafting effective prompts is vital for harnessing the full potential of AI models. Here are some strategies to consider:</w:t>
      </w:r>
    </w:p>
    <w:p w:rsidR="00000000" w:rsidDel="00000000" w:rsidP="00000000" w:rsidRDefault="00000000" w:rsidRPr="00000000" w14:paraId="000003B8">
      <w:pPr>
        <w:ind w:left="720" w:firstLine="0"/>
        <w:rPr/>
      </w:pPr>
      <w:r w:rsidDel="00000000" w:rsidR="00000000" w:rsidRPr="00000000">
        <w:rPr>
          <w:rtl w:val="0"/>
        </w:rPr>
      </w:r>
    </w:p>
    <w:p w:rsidR="00000000" w:rsidDel="00000000" w:rsidP="00000000" w:rsidRDefault="00000000" w:rsidRPr="00000000" w14:paraId="000003B9">
      <w:pPr>
        <w:numPr>
          <w:ilvl w:val="0"/>
          <w:numId w:val="81"/>
        </w:numPr>
        <w:ind w:left="720" w:hanging="360"/>
        <w:rPr>
          <w:rFonts w:ascii="Raleway" w:cs="Raleway" w:eastAsia="Raleway" w:hAnsi="Raleway"/>
          <w:color w:val="000000"/>
          <w:sz w:val="23"/>
          <w:szCs w:val="23"/>
        </w:rPr>
      </w:pPr>
      <w:r w:rsidDel="00000000" w:rsidR="00000000" w:rsidRPr="00000000">
        <w:rPr>
          <w:b w:val="1"/>
          <w:rtl w:val="0"/>
        </w:rPr>
        <w:t xml:space="preserve">Be Concise and Direct: </w:t>
      </w:r>
      <w:r w:rsidDel="00000000" w:rsidR="00000000" w:rsidRPr="00000000">
        <w:rPr>
          <w:rtl w:val="0"/>
        </w:rPr>
        <w:t xml:space="preserve">Use clear and straightforward language. Avoid unnecessary complexity that could confuse the model.</w:t>
      </w:r>
    </w:p>
    <w:p w:rsidR="00000000" w:rsidDel="00000000" w:rsidP="00000000" w:rsidRDefault="00000000" w:rsidRPr="00000000" w14:paraId="000003BA">
      <w:pPr>
        <w:numPr>
          <w:ilvl w:val="0"/>
          <w:numId w:val="81"/>
        </w:numPr>
        <w:ind w:left="720" w:hanging="360"/>
        <w:rPr>
          <w:rFonts w:ascii="Raleway" w:cs="Raleway" w:eastAsia="Raleway" w:hAnsi="Raleway"/>
          <w:color w:val="000000"/>
          <w:sz w:val="23"/>
          <w:szCs w:val="23"/>
        </w:rPr>
      </w:pPr>
      <w:r w:rsidDel="00000000" w:rsidR="00000000" w:rsidRPr="00000000">
        <w:rPr>
          <w:b w:val="1"/>
          <w:rtl w:val="0"/>
        </w:rPr>
        <w:t xml:space="preserve">Provide Context When Necessary:</w:t>
      </w:r>
      <w:r w:rsidDel="00000000" w:rsidR="00000000" w:rsidRPr="00000000">
        <w:rPr>
          <w:rtl w:val="0"/>
        </w:rPr>
        <w:t xml:space="preserve"> For tasks that require a specific framework or background, include concise context in the prompt.</w:t>
      </w:r>
    </w:p>
    <w:p w:rsidR="00000000" w:rsidDel="00000000" w:rsidP="00000000" w:rsidRDefault="00000000" w:rsidRPr="00000000" w14:paraId="000003BB">
      <w:pPr>
        <w:numPr>
          <w:ilvl w:val="0"/>
          <w:numId w:val="81"/>
        </w:numPr>
        <w:ind w:left="720" w:hanging="360"/>
        <w:rPr>
          <w:rFonts w:ascii="Raleway" w:cs="Raleway" w:eastAsia="Raleway" w:hAnsi="Raleway"/>
          <w:color w:val="000000"/>
          <w:sz w:val="23"/>
          <w:szCs w:val="23"/>
        </w:rPr>
      </w:pPr>
      <w:r w:rsidDel="00000000" w:rsidR="00000000" w:rsidRPr="00000000">
        <w:rPr>
          <w:b w:val="1"/>
          <w:rtl w:val="0"/>
        </w:rPr>
        <w:t xml:space="preserve">Use Examples for Guidance: </w:t>
      </w:r>
      <w:r w:rsidDel="00000000" w:rsidR="00000000" w:rsidRPr="00000000">
        <w:rPr>
          <w:rtl w:val="0"/>
        </w:rPr>
        <w:t xml:space="preserve">I</w:t>
      </w:r>
      <w:r w:rsidDel="00000000" w:rsidR="00000000" w:rsidRPr="00000000">
        <w:rPr>
          <w:rtl w:val="0"/>
        </w:rPr>
        <w:t xml:space="preserve">n one-shot or few-shot learning scenarios, provide examples to guide the model. This approach is particularly effective in tasks like translation or classification.</w:t>
      </w:r>
    </w:p>
    <w:p w:rsidR="00000000" w:rsidDel="00000000" w:rsidP="00000000" w:rsidRDefault="00000000" w:rsidRPr="00000000" w14:paraId="000003BC">
      <w:pPr>
        <w:numPr>
          <w:ilvl w:val="0"/>
          <w:numId w:val="81"/>
        </w:numPr>
        <w:ind w:left="720" w:hanging="360"/>
        <w:rPr>
          <w:rFonts w:ascii="Raleway" w:cs="Raleway" w:eastAsia="Raleway" w:hAnsi="Raleway"/>
          <w:color w:val="000000"/>
          <w:sz w:val="23"/>
          <w:szCs w:val="23"/>
        </w:rPr>
      </w:pPr>
      <w:r w:rsidDel="00000000" w:rsidR="00000000" w:rsidRPr="00000000">
        <w:rPr>
          <w:b w:val="1"/>
          <w:rtl w:val="0"/>
        </w:rPr>
        <w:t xml:space="preserve">Align Prompts with Model's Training</w:t>
      </w:r>
      <w:r w:rsidDel="00000000" w:rsidR="00000000" w:rsidRPr="00000000">
        <w:rPr>
          <w:rtl w:val="0"/>
        </w:rPr>
        <w:t xml:space="preserve">: Ensure that the prompts are aligned with the type of content and scenarios the model was trained on. For instance, GPT models are trained on diverse textual data, making them suitable for a wide range of language-based tasks.</w:t>
      </w:r>
    </w:p>
    <w:p w:rsidR="00000000" w:rsidDel="00000000" w:rsidP="00000000" w:rsidRDefault="00000000" w:rsidRPr="00000000" w14:paraId="000003BD">
      <w:pPr>
        <w:numPr>
          <w:ilvl w:val="0"/>
          <w:numId w:val="81"/>
        </w:numPr>
        <w:ind w:left="720" w:hanging="360"/>
        <w:rPr>
          <w:rFonts w:ascii="Raleway" w:cs="Raleway" w:eastAsia="Raleway" w:hAnsi="Raleway"/>
          <w:color w:val="000000"/>
          <w:sz w:val="23"/>
          <w:szCs w:val="23"/>
        </w:rPr>
      </w:pPr>
      <w:r w:rsidDel="00000000" w:rsidR="00000000" w:rsidRPr="00000000">
        <w:rPr>
          <w:b w:val="1"/>
          <w:rtl w:val="0"/>
        </w:rPr>
        <w:t xml:space="preserve">Specify the Desired Format of Response: </w:t>
      </w:r>
      <w:r w:rsidDel="00000000" w:rsidR="00000000" w:rsidRPr="00000000">
        <w:rPr>
          <w:rtl w:val="0"/>
        </w:rPr>
        <w:t xml:space="preserve">If a specific response format is required (like a summary, a list, or an explanation), explicitly state this in the prompt.</w:t>
      </w:r>
    </w:p>
    <w:p w:rsidR="00000000" w:rsidDel="00000000" w:rsidP="00000000" w:rsidRDefault="00000000" w:rsidRPr="00000000" w14:paraId="000003BE">
      <w:pPr>
        <w:numPr>
          <w:ilvl w:val="0"/>
          <w:numId w:val="81"/>
        </w:numPr>
        <w:ind w:left="720" w:hanging="360"/>
        <w:rPr>
          <w:rFonts w:ascii="Raleway" w:cs="Raleway" w:eastAsia="Raleway" w:hAnsi="Raleway"/>
          <w:color w:val="000000"/>
          <w:sz w:val="23"/>
          <w:szCs w:val="23"/>
        </w:rPr>
      </w:pPr>
      <w:r w:rsidDel="00000000" w:rsidR="00000000" w:rsidRPr="00000000">
        <w:rPr>
          <w:b w:val="1"/>
          <w:rtl w:val="0"/>
        </w:rPr>
        <w:t xml:space="preserve">Iterative Refinement: </w:t>
      </w:r>
      <w:r w:rsidDel="00000000" w:rsidR="00000000" w:rsidRPr="00000000">
        <w:rPr>
          <w:rtl w:val="0"/>
        </w:rPr>
        <w:t xml:space="preserve">Experiment with different formulations of the prompt to refine the model's responses. This iterative approach helps in identifying the most effective prompt structure for a given task.</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pStyle w:val="Heading4"/>
        <w:rPr/>
      </w:pPr>
      <w:bookmarkStart w:colFirst="0" w:colLast="0" w:name="_its0c4czt9bj" w:id="139"/>
      <w:bookmarkEnd w:id="139"/>
      <w:r w:rsidDel="00000000" w:rsidR="00000000" w:rsidRPr="00000000">
        <w:rPr>
          <w:rtl w:val="0"/>
        </w:rPr>
        <w:t xml:space="preserve">Transfer Learning in GPT Models</w:t>
      </w:r>
    </w:p>
    <w:p w:rsidR="00000000" w:rsidDel="00000000" w:rsidP="00000000" w:rsidRDefault="00000000" w:rsidRPr="00000000" w14:paraId="000003C1">
      <w:pPr>
        <w:rPr/>
      </w:pPr>
      <w:r w:rsidDel="00000000" w:rsidR="00000000" w:rsidRPr="00000000">
        <w:rPr>
          <w:rtl w:val="0"/>
        </w:rPr>
        <w:t xml:space="preserve">Transfer learning is a foundational aspect of how models like GPT operate. It involves applying knowledge gained from one task to different but related tasks. This concept is critical in understanding the adaptability of GPT models.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numPr>
          <w:ilvl w:val="0"/>
          <w:numId w:val="191"/>
        </w:numPr>
        <w:ind w:left="720" w:hanging="360"/>
        <w:rPr>
          <w:rFonts w:ascii="Raleway" w:cs="Raleway" w:eastAsia="Raleway" w:hAnsi="Raleway"/>
          <w:color w:val="000000"/>
          <w:sz w:val="23"/>
          <w:szCs w:val="23"/>
        </w:rPr>
      </w:pPr>
      <w:r w:rsidDel="00000000" w:rsidR="00000000" w:rsidRPr="00000000">
        <w:rPr>
          <w:b w:val="1"/>
          <w:rtl w:val="0"/>
        </w:rPr>
        <w:t xml:space="preserve">Pre-Training on Large Datasets: </w:t>
      </w:r>
      <w:r w:rsidDel="00000000" w:rsidR="00000000" w:rsidRPr="00000000">
        <w:rPr>
          <w:rtl w:val="0"/>
        </w:rPr>
        <w:t xml:space="preserve">GPT models undergo extensive pre-training on diverse datasets, enabling them to develop a broad understanding of language, context, and a variety of topics.</w:t>
      </w:r>
    </w:p>
    <w:p w:rsidR="00000000" w:rsidDel="00000000" w:rsidP="00000000" w:rsidRDefault="00000000" w:rsidRPr="00000000" w14:paraId="000003C4">
      <w:pPr>
        <w:numPr>
          <w:ilvl w:val="0"/>
          <w:numId w:val="191"/>
        </w:numPr>
        <w:ind w:left="720" w:hanging="360"/>
        <w:rPr>
          <w:rFonts w:ascii="Raleway" w:cs="Raleway" w:eastAsia="Raleway" w:hAnsi="Raleway"/>
          <w:color w:val="000000"/>
          <w:sz w:val="23"/>
          <w:szCs w:val="23"/>
        </w:rPr>
      </w:pPr>
      <w:r w:rsidDel="00000000" w:rsidR="00000000" w:rsidRPr="00000000">
        <w:rPr>
          <w:b w:val="1"/>
          <w:rtl w:val="0"/>
        </w:rPr>
        <w:t xml:space="preserve">Application to New Tasks:</w:t>
      </w:r>
      <w:r w:rsidDel="00000000" w:rsidR="00000000" w:rsidRPr="00000000">
        <w:rPr>
          <w:rtl w:val="0"/>
        </w:rPr>
        <w:t xml:space="preserve"> The knowledge acquired through pre-training is then applied to new, unseen tasks. This transfer of learning is what enables the models to perform zero-shot, one-shot, and few-shot learning effectively.</w:t>
      </w:r>
    </w:p>
    <w:p w:rsidR="00000000" w:rsidDel="00000000" w:rsidP="00000000" w:rsidRDefault="00000000" w:rsidRPr="00000000" w14:paraId="000003C5">
      <w:pPr>
        <w:numPr>
          <w:ilvl w:val="0"/>
          <w:numId w:val="191"/>
        </w:numPr>
        <w:ind w:left="720" w:hanging="360"/>
        <w:rPr>
          <w:rFonts w:ascii="Raleway" w:cs="Raleway" w:eastAsia="Raleway" w:hAnsi="Raleway"/>
          <w:color w:val="000000"/>
          <w:sz w:val="23"/>
          <w:szCs w:val="23"/>
        </w:rPr>
      </w:pPr>
      <w:r w:rsidDel="00000000" w:rsidR="00000000" w:rsidRPr="00000000">
        <w:rPr>
          <w:b w:val="1"/>
          <w:rtl w:val="0"/>
        </w:rPr>
        <w:t xml:space="preserve">Limitations and Considerations: </w:t>
      </w:r>
      <w:r w:rsidDel="00000000" w:rsidR="00000000" w:rsidRPr="00000000">
        <w:rPr>
          <w:rtl w:val="0"/>
        </w:rPr>
        <w:t xml:space="preserve">While transfer learning allows GPT models to adapt to various tasks, it's important to recognize the limitations. The models may not always have up-to-date information or specific domain knowledge that isn't covered in their training data.</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Understanding and leveraging transfer learning is key to maximizing the efficiency and accuracy of GPT models in practical applications.</w:t>
      </w:r>
    </w:p>
    <w:p w:rsidR="00000000" w:rsidDel="00000000" w:rsidP="00000000" w:rsidRDefault="00000000" w:rsidRPr="00000000" w14:paraId="000003C8">
      <w:pPr>
        <w:pStyle w:val="Heading3"/>
        <w:rPr/>
      </w:pPr>
      <w:bookmarkStart w:colFirst="0" w:colLast="0" w:name="_xx7vmi5ldgdo" w:id="140"/>
      <w:bookmarkEnd w:id="140"/>
      <w:r w:rsidDel="00000000" w:rsidR="00000000" w:rsidRPr="00000000">
        <w:rPr>
          <w:rtl w:val="0"/>
        </w:rPr>
        <w:t xml:space="preserve">Including External Data in AI Training</w:t>
      </w:r>
    </w:p>
    <w:p w:rsidR="00000000" w:rsidDel="00000000" w:rsidP="00000000" w:rsidRDefault="00000000" w:rsidRPr="00000000" w14:paraId="000003C9">
      <w:pPr>
        <w:rPr/>
      </w:pPr>
      <w:r w:rsidDel="00000000" w:rsidR="00000000" w:rsidRPr="00000000">
        <w:rPr>
          <w:rtl w:val="0"/>
        </w:rPr>
        <w:t xml:space="preserve">Integrating external data into AI models' training processes is a pivotal strategy for enhancing their performance on specific tasks. This incorporation can significantly refine the model's accuracy and adaptability, particularly in tasks where domain-specific knowledge is essential.</w:t>
      </w:r>
    </w:p>
    <w:p w:rsidR="00000000" w:rsidDel="00000000" w:rsidP="00000000" w:rsidRDefault="00000000" w:rsidRPr="00000000" w14:paraId="000003CA">
      <w:pPr>
        <w:pStyle w:val="Heading3"/>
        <w:rPr/>
      </w:pPr>
      <w:bookmarkStart w:colFirst="0" w:colLast="0" w:name="_25fvj3o8rat9" w:id="141"/>
      <w:bookmarkEnd w:id="141"/>
      <w:r w:rsidDel="00000000" w:rsidR="00000000" w:rsidRPr="00000000">
        <w:rPr>
          <w:rtl w:val="0"/>
        </w:rPr>
        <w:t xml:space="preserve">Methods of Incorporation</w:t>
      </w:r>
    </w:p>
    <w:p w:rsidR="00000000" w:rsidDel="00000000" w:rsidP="00000000" w:rsidRDefault="00000000" w:rsidRPr="00000000" w14:paraId="000003CB">
      <w:pPr>
        <w:pStyle w:val="Heading4"/>
        <w:rPr/>
      </w:pPr>
      <w:bookmarkStart w:colFirst="0" w:colLast="0" w:name="_xron24u5e7z8" w:id="142"/>
      <w:bookmarkEnd w:id="142"/>
      <w:r w:rsidDel="00000000" w:rsidR="00000000" w:rsidRPr="00000000">
        <w:rPr>
          <w:rtl w:val="0"/>
        </w:rPr>
        <w:t xml:space="preserve">Fine-Tuning with a Task-Specific Dataset:</w:t>
      </w:r>
    </w:p>
    <w:p w:rsidR="00000000" w:rsidDel="00000000" w:rsidP="00000000" w:rsidRDefault="00000000" w:rsidRPr="00000000" w14:paraId="000003CC">
      <w:pPr>
        <w:numPr>
          <w:ilvl w:val="1"/>
          <w:numId w:val="282"/>
        </w:numPr>
        <w:ind w:left="1440" w:hanging="360"/>
        <w:rPr>
          <w:rFonts w:ascii="Raleway" w:cs="Raleway" w:eastAsia="Raleway" w:hAnsi="Raleway"/>
          <w:color w:val="000000"/>
          <w:sz w:val="23"/>
          <w:szCs w:val="23"/>
        </w:rPr>
      </w:pPr>
      <w:r w:rsidDel="00000000" w:rsidR="00000000" w:rsidRPr="00000000">
        <w:rPr>
          <w:rtl w:val="0"/>
        </w:rPr>
        <w:t xml:space="preserve">Description: This method involves additional training of the AI model using a dataset that is specifically tailored to the task at hand.</w:t>
      </w:r>
    </w:p>
    <w:p w:rsidR="00000000" w:rsidDel="00000000" w:rsidP="00000000" w:rsidRDefault="00000000" w:rsidRPr="00000000" w14:paraId="000003CD">
      <w:pPr>
        <w:numPr>
          <w:ilvl w:val="1"/>
          <w:numId w:val="282"/>
        </w:numPr>
        <w:ind w:left="1440" w:hanging="360"/>
        <w:rPr>
          <w:rFonts w:ascii="Raleway" w:cs="Raleway" w:eastAsia="Raleway" w:hAnsi="Raleway"/>
          <w:color w:val="000000"/>
          <w:sz w:val="23"/>
          <w:szCs w:val="23"/>
        </w:rPr>
      </w:pPr>
      <w:r w:rsidDel="00000000" w:rsidR="00000000" w:rsidRPr="00000000">
        <w:rPr>
          <w:rtl w:val="0"/>
        </w:rPr>
        <w:t xml:space="preserve">Process:</w:t>
      </w:r>
    </w:p>
    <w:p w:rsidR="00000000" w:rsidDel="00000000" w:rsidP="00000000" w:rsidRDefault="00000000" w:rsidRPr="00000000" w14:paraId="000003CE">
      <w:pPr>
        <w:numPr>
          <w:ilvl w:val="2"/>
          <w:numId w:val="282"/>
        </w:numPr>
        <w:ind w:left="2160" w:hanging="360"/>
        <w:rPr>
          <w:rFonts w:ascii="Raleway" w:cs="Raleway" w:eastAsia="Raleway" w:hAnsi="Raleway"/>
          <w:color w:val="000000"/>
          <w:sz w:val="23"/>
          <w:szCs w:val="23"/>
        </w:rPr>
      </w:pPr>
      <w:r w:rsidDel="00000000" w:rsidR="00000000" w:rsidRPr="00000000">
        <w:rPr>
          <w:rtl w:val="0"/>
        </w:rPr>
        <w:t xml:space="preserve">Select a relevant dataset that closely aligns with the desired task.</w:t>
      </w:r>
    </w:p>
    <w:p w:rsidR="00000000" w:rsidDel="00000000" w:rsidP="00000000" w:rsidRDefault="00000000" w:rsidRPr="00000000" w14:paraId="000003CF">
      <w:pPr>
        <w:numPr>
          <w:ilvl w:val="2"/>
          <w:numId w:val="282"/>
        </w:numPr>
        <w:ind w:left="2160" w:hanging="360"/>
        <w:rPr>
          <w:rFonts w:ascii="Raleway" w:cs="Raleway" w:eastAsia="Raleway" w:hAnsi="Raleway"/>
          <w:color w:val="000000"/>
          <w:sz w:val="23"/>
          <w:szCs w:val="23"/>
        </w:rPr>
      </w:pPr>
      <w:r w:rsidDel="00000000" w:rsidR="00000000" w:rsidRPr="00000000">
        <w:rPr>
          <w:rtl w:val="0"/>
        </w:rPr>
        <w:t xml:space="preserve">Preprocess the data to ensure it's in a format compatible with the model.</w:t>
      </w:r>
    </w:p>
    <w:p w:rsidR="00000000" w:rsidDel="00000000" w:rsidP="00000000" w:rsidRDefault="00000000" w:rsidRPr="00000000" w14:paraId="000003D0">
      <w:pPr>
        <w:numPr>
          <w:ilvl w:val="2"/>
          <w:numId w:val="282"/>
        </w:numPr>
        <w:ind w:left="2160" w:hanging="360"/>
        <w:rPr>
          <w:rFonts w:ascii="Raleway" w:cs="Raleway" w:eastAsia="Raleway" w:hAnsi="Raleway"/>
          <w:color w:val="000000"/>
          <w:sz w:val="23"/>
          <w:szCs w:val="23"/>
        </w:rPr>
      </w:pPr>
      <w:r w:rsidDel="00000000" w:rsidR="00000000" w:rsidRPr="00000000">
        <w:rPr>
          <w:rtl w:val="0"/>
        </w:rPr>
        <w:t xml:space="preserve">Conduct a fine-tuning training session where the model learns from this specific dataset.</w:t>
      </w:r>
    </w:p>
    <w:p w:rsidR="00000000" w:rsidDel="00000000" w:rsidP="00000000" w:rsidRDefault="00000000" w:rsidRPr="00000000" w14:paraId="000003D1">
      <w:pPr>
        <w:numPr>
          <w:ilvl w:val="1"/>
          <w:numId w:val="282"/>
        </w:numPr>
        <w:ind w:left="1440" w:hanging="360"/>
        <w:rPr>
          <w:rFonts w:ascii="Raleway" w:cs="Raleway" w:eastAsia="Raleway" w:hAnsi="Raleway"/>
          <w:color w:val="000000"/>
          <w:sz w:val="23"/>
          <w:szCs w:val="23"/>
        </w:rPr>
      </w:pPr>
      <w:r w:rsidDel="00000000" w:rsidR="00000000" w:rsidRPr="00000000">
        <w:rPr>
          <w:rtl w:val="0"/>
        </w:rPr>
        <w:t xml:space="preserve">Use Case: Ideal for scenarios where high accuracy is required in specialized fields, such as legal document analysis or technical support in a particular industry.</w:t>
      </w:r>
    </w:p>
    <w:p w:rsidR="00000000" w:rsidDel="00000000" w:rsidP="00000000" w:rsidRDefault="00000000" w:rsidRPr="00000000" w14:paraId="000003D2">
      <w:pPr>
        <w:pStyle w:val="Heading4"/>
        <w:rPr/>
      </w:pPr>
      <w:bookmarkStart w:colFirst="0" w:colLast="0" w:name="_wh1x9zw9c0tt" w:id="143"/>
      <w:bookmarkEnd w:id="143"/>
      <w:r w:rsidDel="00000000" w:rsidR="00000000" w:rsidRPr="00000000">
        <w:rPr>
          <w:rtl w:val="0"/>
        </w:rPr>
        <w:t xml:space="preserve">Using Examples from External Data in Learning Prompts:</w:t>
      </w:r>
    </w:p>
    <w:p w:rsidR="00000000" w:rsidDel="00000000" w:rsidP="00000000" w:rsidRDefault="00000000" w:rsidRPr="00000000" w14:paraId="000003D3">
      <w:pPr>
        <w:numPr>
          <w:ilvl w:val="1"/>
          <w:numId w:val="282"/>
        </w:numPr>
        <w:ind w:left="1440" w:hanging="360"/>
        <w:rPr>
          <w:rFonts w:ascii="Raleway" w:cs="Raleway" w:eastAsia="Raleway" w:hAnsi="Raleway"/>
          <w:color w:val="000000"/>
          <w:sz w:val="23"/>
          <w:szCs w:val="23"/>
        </w:rPr>
      </w:pPr>
      <w:r w:rsidDel="00000000" w:rsidR="00000000" w:rsidRPr="00000000">
        <w:rPr>
          <w:rtl w:val="0"/>
        </w:rPr>
        <w:t xml:space="preserve">Approach: Incorporate examples directly from external datasets into the prompts used for one-shot or few-shot learning.</w:t>
      </w:r>
    </w:p>
    <w:p w:rsidR="00000000" w:rsidDel="00000000" w:rsidP="00000000" w:rsidRDefault="00000000" w:rsidRPr="00000000" w14:paraId="000003D4">
      <w:pPr>
        <w:numPr>
          <w:ilvl w:val="1"/>
          <w:numId w:val="282"/>
        </w:numPr>
        <w:ind w:left="1440" w:hanging="360"/>
        <w:rPr>
          <w:rFonts w:ascii="Raleway" w:cs="Raleway" w:eastAsia="Raleway" w:hAnsi="Raleway"/>
          <w:color w:val="000000"/>
          <w:sz w:val="23"/>
          <w:szCs w:val="23"/>
        </w:rPr>
      </w:pPr>
      <w:r w:rsidDel="00000000" w:rsidR="00000000" w:rsidRPr="00000000">
        <w:rPr>
          <w:rtl w:val="0"/>
        </w:rPr>
        <w:t xml:space="preserve">Implementation:</w:t>
      </w:r>
    </w:p>
    <w:p w:rsidR="00000000" w:rsidDel="00000000" w:rsidP="00000000" w:rsidRDefault="00000000" w:rsidRPr="00000000" w14:paraId="000003D5">
      <w:pPr>
        <w:numPr>
          <w:ilvl w:val="2"/>
          <w:numId w:val="282"/>
        </w:numPr>
        <w:ind w:left="2160" w:hanging="360"/>
        <w:rPr>
          <w:rFonts w:ascii="Raleway" w:cs="Raleway" w:eastAsia="Raleway" w:hAnsi="Raleway"/>
          <w:color w:val="000000"/>
          <w:sz w:val="23"/>
          <w:szCs w:val="23"/>
        </w:rPr>
      </w:pPr>
      <w:r w:rsidDel="00000000" w:rsidR="00000000" w:rsidRPr="00000000">
        <w:rPr>
          <w:rtl w:val="0"/>
        </w:rPr>
        <w:t xml:space="preserve">Choose examples that are representative of the task.</w:t>
      </w:r>
    </w:p>
    <w:p w:rsidR="00000000" w:rsidDel="00000000" w:rsidP="00000000" w:rsidRDefault="00000000" w:rsidRPr="00000000" w14:paraId="000003D6">
      <w:pPr>
        <w:numPr>
          <w:ilvl w:val="2"/>
          <w:numId w:val="282"/>
        </w:numPr>
        <w:ind w:left="2160" w:hanging="360"/>
        <w:rPr>
          <w:rFonts w:ascii="Raleway" w:cs="Raleway" w:eastAsia="Raleway" w:hAnsi="Raleway"/>
          <w:color w:val="000000"/>
          <w:sz w:val="23"/>
          <w:szCs w:val="23"/>
        </w:rPr>
      </w:pPr>
      <w:r w:rsidDel="00000000" w:rsidR="00000000" w:rsidRPr="00000000">
        <w:rPr>
          <w:rtl w:val="0"/>
        </w:rPr>
        <w:t xml:space="preserve">Embed these examples in the learning prompts to guide the model.</w:t>
      </w:r>
    </w:p>
    <w:p w:rsidR="00000000" w:rsidDel="00000000" w:rsidP="00000000" w:rsidRDefault="00000000" w:rsidRPr="00000000" w14:paraId="000003D7">
      <w:pPr>
        <w:numPr>
          <w:ilvl w:val="1"/>
          <w:numId w:val="282"/>
        </w:numPr>
        <w:ind w:left="1440" w:hanging="360"/>
        <w:rPr>
          <w:rFonts w:ascii="Raleway" w:cs="Raleway" w:eastAsia="Raleway" w:hAnsi="Raleway"/>
          <w:color w:val="000000"/>
          <w:sz w:val="23"/>
          <w:szCs w:val="23"/>
        </w:rPr>
      </w:pPr>
      <w:r w:rsidDel="00000000" w:rsidR="00000000" w:rsidRPr="00000000">
        <w:rPr>
          <w:rtl w:val="0"/>
        </w:rPr>
        <w:t xml:space="preserve">Advantage: This method allows for the inclusion of external knowledge without the need for a comprehensive fine-tuning process. It's particularly useful when resources for full-scale fine-tuning are limited or when quick adaptability is required.</w:t>
      </w:r>
    </w:p>
    <w:p w:rsidR="00000000" w:rsidDel="00000000" w:rsidP="00000000" w:rsidRDefault="00000000" w:rsidRPr="00000000" w14:paraId="000003D8">
      <w:pPr>
        <w:pStyle w:val="Heading4"/>
        <w:rPr/>
      </w:pPr>
      <w:bookmarkStart w:colFirst="0" w:colLast="0" w:name="_46lyp5cjfujv" w:id="144"/>
      <w:bookmarkEnd w:id="144"/>
      <w:r w:rsidDel="00000000" w:rsidR="00000000" w:rsidRPr="00000000">
        <w:rPr>
          <w:rtl w:val="0"/>
        </w:rPr>
        <w:t xml:space="preserve">Process and Benefits</w:t>
      </w:r>
    </w:p>
    <w:p w:rsidR="00000000" w:rsidDel="00000000" w:rsidP="00000000" w:rsidRDefault="00000000" w:rsidRPr="00000000" w14:paraId="000003D9">
      <w:pPr>
        <w:numPr>
          <w:ilvl w:val="0"/>
          <w:numId w:val="208"/>
        </w:numPr>
        <w:ind w:left="720" w:hanging="360"/>
        <w:rPr>
          <w:rFonts w:ascii="Raleway" w:cs="Raleway" w:eastAsia="Raleway" w:hAnsi="Raleway"/>
          <w:color w:val="000000"/>
          <w:sz w:val="23"/>
          <w:szCs w:val="23"/>
        </w:rPr>
      </w:pPr>
      <w:r w:rsidDel="00000000" w:rsidR="00000000" w:rsidRPr="00000000">
        <w:rPr>
          <w:rtl w:val="0"/>
        </w:rPr>
        <w:t xml:space="preserve">Enhancing Model Performance: Both fine-tuning and the use of external examples in prompts significantly boost the model's ability to perform specialized tasks more effectively.</w:t>
      </w:r>
    </w:p>
    <w:p w:rsidR="00000000" w:rsidDel="00000000" w:rsidP="00000000" w:rsidRDefault="00000000" w:rsidRPr="00000000" w14:paraId="000003DA">
      <w:pPr>
        <w:numPr>
          <w:ilvl w:val="0"/>
          <w:numId w:val="208"/>
        </w:numPr>
        <w:ind w:left="720" w:hanging="360"/>
        <w:rPr>
          <w:rFonts w:ascii="Raleway" w:cs="Raleway" w:eastAsia="Raleway" w:hAnsi="Raleway"/>
          <w:color w:val="000000"/>
          <w:sz w:val="23"/>
          <w:szCs w:val="23"/>
        </w:rPr>
      </w:pPr>
      <w:r w:rsidDel="00000000" w:rsidR="00000000" w:rsidRPr="00000000">
        <w:rPr>
          <w:rtl w:val="0"/>
        </w:rPr>
        <w:t xml:space="preserve">Utilizing External Information: By incorporating external data, AI models can go beyond their initial training, adapting to new domains and information, which leads to more accurate and contextually relevant responses.</w:t>
      </w:r>
    </w:p>
    <w:p w:rsidR="00000000" w:rsidDel="00000000" w:rsidP="00000000" w:rsidRDefault="00000000" w:rsidRPr="00000000" w14:paraId="000003DB">
      <w:pPr>
        <w:numPr>
          <w:ilvl w:val="0"/>
          <w:numId w:val="208"/>
        </w:numPr>
        <w:ind w:left="720" w:hanging="360"/>
        <w:rPr>
          <w:rFonts w:ascii="Raleway" w:cs="Raleway" w:eastAsia="Raleway" w:hAnsi="Raleway"/>
          <w:color w:val="000000"/>
          <w:sz w:val="23"/>
          <w:szCs w:val="23"/>
        </w:rPr>
      </w:pPr>
      <w:r w:rsidDel="00000000" w:rsidR="00000000" w:rsidRPr="00000000">
        <w:rPr>
          <w:rtl w:val="0"/>
        </w:rPr>
        <w:t xml:space="preserve">Application Diversity: These methods expand the range of applications for AI models, making them versatile tools for various industries and tasks.</w:t>
      </w:r>
    </w:p>
    <w:p w:rsidR="00000000" w:rsidDel="00000000" w:rsidP="00000000" w:rsidRDefault="00000000" w:rsidRPr="00000000" w14:paraId="000003DC">
      <w:pPr>
        <w:numPr>
          <w:ilvl w:val="0"/>
          <w:numId w:val="208"/>
        </w:numPr>
        <w:ind w:left="720" w:hanging="360"/>
        <w:rPr>
          <w:rFonts w:ascii="Raleway" w:cs="Raleway" w:eastAsia="Raleway" w:hAnsi="Raleway"/>
          <w:color w:val="000000"/>
          <w:sz w:val="23"/>
          <w:szCs w:val="23"/>
        </w:rPr>
      </w:pPr>
      <w:r w:rsidDel="00000000" w:rsidR="00000000" w:rsidRPr="00000000">
        <w:rPr>
          <w:rtl w:val="0"/>
        </w:rPr>
        <w:t xml:space="preserve">Iterative Learning and Improvement: Incorporating external data also contributes to the model's ongoing learning and adaptation, aligning it more closely with evolving real-world scenarios and data.</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The inclusion of external data in AI training, whether through fine-tuning with task-specific datasets or embedding examples in prompts, is a powerful method to enhance the practicality and efficiency of AI models. This approach is instrumental in aligning AI capabilities with specific enterprise needs, ensuring that the technology remains relevant and effective in addressing real-world challenges.</w:t>
      </w:r>
    </w:p>
    <w:p w:rsidR="00000000" w:rsidDel="00000000" w:rsidP="00000000" w:rsidRDefault="00000000" w:rsidRPr="00000000" w14:paraId="000003DF">
      <w:pPr>
        <w:pStyle w:val="Heading3"/>
        <w:rPr/>
      </w:pPr>
      <w:bookmarkStart w:colFirst="0" w:colLast="0" w:name="_posfd3w1yev6" w:id="145"/>
      <w:bookmarkEnd w:id="145"/>
      <w:r w:rsidDel="00000000" w:rsidR="00000000" w:rsidRPr="00000000">
        <w:rPr>
          <w:rtl w:val="0"/>
        </w:rPr>
        <w:t xml:space="preserve">Advanced Techniques in Prompt Engineering</w:t>
      </w:r>
    </w:p>
    <w:p w:rsidR="00000000" w:rsidDel="00000000" w:rsidP="00000000" w:rsidRDefault="00000000" w:rsidRPr="00000000" w14:paraId="000003E0">
      <w:pPr>
        <w:pStyle w:val="Heading4"/>
        <w:rPr/>
      </w:pPr>
      <w:bookmarkStart w:colFirst="0" w:colLast="0" w:name="_u1i02imc8df9" w:id="146"/>
      <w:bookmarkEnd w:id="146"/>
      <w:r w:rsidDel="00000000" w:rsidR="00000000" w:rsidRPr="00000000">
        <w:rPr>
          <w:rtl w:val="0"/>
        </w:rPr>
        <w:t xml:space="preserve">Fine Tuning</w:t>
      </w:r>
    </w:p>
    <w:p w:rsidR="00000000" w:rsidDel="00000000" w:rsidP="00000000" w:rsidRDefault="00000000" w:rsidRPr="00000000" w14:paraId="000003E1">
      <w:pPr>
        <w:rPr/>
      </w:pPr>
      <w:r w:rsidDel="00000000" w:rsidR="00000000" w:rsidRPr="00000000">
        <w:rPr>
          <w:rtl w:val="0"/>
        </w:rPr>
        <w:t xml:space="preserve">Purpose and Method:</w:t>
      </w:r>
    </w:p>
    <w:p w:rsidR="00000000" w:rsidDel="00000000" w:rsidP="00000000" w:rsidRDefault="00000000" w:rsidRPr="00000000" w14:paraId="000003E2">
      <w:pPr>
        <w:numPr>
          <w:ilvl w:val="1"/>
          <w:numId w:val="253"/>
        </w:numPr>
        <w:ind w:left="1440" w:hanging="360"/>
        <w:rPr>
          <w:rFonts w:ascii="Raleway" w:cs="Raleway" w:eastAsia="Raleway" w:hAnsi="Raleway"/>
          <w:color w:val="000000"/>
          <w:sz w:val="23"/>
          <w:szCs w:val="23"/>
        </w:rPr>
      </w:pPr>
      <w:r w:rsidDel="00000000" w:rsidR="00000000" w:rsidRPr="00000000">
        <w:rPr>
          <w:rtl w:val="0"/>
        </w:rPr>
        <w:t xml:space="preserve">Purpose: Fine-tuning is a process designed to specialize GPT models for distinct tasks or to achieve higher accuracy levels in their responses.</w:t>
      </w:r>
    </w:p>
    <w:p w:rsidR="00000000" w:rsidDel="00000000" w:rsidP="00000000" w:rsidRDefault="00000000" w:rsidRPr="00000000" w14:paraId="000003E3">
      <w:pPr>
        <w:numPr>
          <w:ilvl w:val="1"/>
          <w:numId w:val="253"/>
        </w:numPr>
        <w:ind w:left="1440" w:hanging="360"/>
        <w:rPr>
          <w:rFonts w:ascii="Raleway" w:cs="Raleway" w:eastAsia="Raleway" w:hAnsi="Raleway"/>
          <w:color w:val="000000"/>
          <w:sz w:val="23"/>
          <w:szCs w:val="23"/>
        </w:rPr>
      </w:pPr>
      <w:r w:rsidDel="00000000" w:rsidR="00000000" w:rsidRPr="00000000">
        <w:rPr>
          <w:rtl w:val="0"/>
        </w:rPr>
        <w:t xml:space="preserve">Method:</w:t>
      </w:r>
    </w:p>
    <w:p w:rsidR="00000000" w:rsidDel="00000000" w:rsidP="00000000" w:rsidRDefault="00000000" w:rsidRPr="00000000" w14:paraId="000003E4">
      <w:pPr>
        <w:numPr>
          <w:ilvl w:val="2"/>
          <w:numId w:val="253"/>
        </w:numPr>
        <w:ind w:left="2160" w:hanging="360"/>
        <w:rPr>
          <w:rFonts w:ascii="Raleway" w:cs="Raleway" w:eastAsia="Raleway" w:hAnsi="Raleway"/>
          <w:color w:val="000000"/>
          <w:sz w:val="23"/>
          <w:szCs w:val="23"/>
        </w:rPr>
      </w:pPr>
      <w:r w:rsidDel="00000000" w:rsidR="00000000" w:rsidRPr="00000000">
        <w:rPr>
          <w:rtl w:val="0"/>
        </w:rPr>
        <w:t xml:space="preserve">Data Selection: Choosing a dataset that is closely aligned with the specific task or domain.</w:t>
      </w:r>
    </w:p>
    <w:p w:rsidR="00000000" w:rsidDel="00000000" w:rsidP="00000000" w:rsidRDefault="00000000" w:rsidRPr="00000000" w14:paraId="000003E5">
      <w:pPr>
        <w:numPr>
          <w:ilvl w:val="2"/>
          <w:numId w:val="253"/>
        </w:numPr>
        <w:ind w:left="2160" w:hanging="360"/>
        <w:rPr>
          <w:rFonts w:ascii="Raleway" w:cs="Raleway" w:eastAsia="Raleway" w:hAnsi="Raleway"/>
          <w:color w:val="000000"/>
          <w:sz w:val="23"/>
          <w:szCs w:val="23"/>
        </w:rPr>
      </w:pPr>
      <w:r w:rsidDel="00000000" w:rsidR="00000000" w:rsidRPr="00000000">
        <w:rPr>
          <w:rtl w:val="0"/>
        </w:rPr>
        <w:t xml:space="preserve">Training Process: Conducting additional training sessions where the model learns from this targeted dataset, adapting its responses to be more task-specific.</w:t>
      </w:r>
    </w:p>
    <w:p w:rsidR="00000000" w:rsidDel="00000000" w:rsidP="00000000" w:rsidRDefault="00000000" w:rsidRPr="00000000" w14:paraId="000003E6">
      <w:pPr>
        <w:numPr>
          <w:ilvl w:val="2"/>
          <w:numId w:val="253"/>
        </w:numPr>
        <w:ind w:left="2160" w:hanging="360"/>
        <w:rPr>
          <w:rFonts w:ascii="Raleway" w:cs="Raleway" w:eastAsia="Raleway" w:hAnsi="Raleway"/>
          <w:color w:val="000000"/>
          <w:sz w:val="23"/>
          <w:szCs w:val="23"/>
        </w:rPr>
      </w:pPr>
      <w:r w:rsidDel="00000000" w:rsidR="00000000" w:rsidRPr="00000000">
        <w:rPr>
          <w:rtl w:val="0"/>
        </w:rPr>
        <w:t xml:space="preserve">Model Adjustment: The model's parameters are subtly adjusted during this process, making it more attuned to the nuances of the task.</w:t>
      </w:r>
    </w:p>
    <w:p w:rsidR="00000000" w:rsidDel="00000000" w:rsidP="00000000" w:rsidRDefault="00000000" w:rsidRPr="00000000" w14:paraId="000003E7">
      <w:pPr>
        <w:pStyle w:val="Heading4"/>
        <w:rPr/>
      </w:pPr>
      <w:bookmarkStart w:colFirst="0" w:colLast="0" w:name="_ubu720v7id9s" w:id="147"/>
      <w:bookmarkEnd w:id="147"/>
      <w:r w:rsidDel="00000000" w:rsidR="00000000" w:rsidRPr="00000000">
        <w:rPr>
          <w:rtl w:val="0"/>
        </w:rPr>
        <w:t xml:space="preserve">Benefits and Limitations:</w:t>
      </w:r>
    </w:p>
    <w:p w:rsidR="00000000" w:rsidDel="00000000" w:rsidP="00000000" w:rsidRDefault="00000000" w:rsidRPr="00000000" w14:paraId="000003E8">
      <w:pPr>
        <w:numPr>
          <w:ilvl w:val="1"/>
          <w:numId w:val="253"/>
        </w:numPr>
        <w:ind w:left="1440" w:hanging="360"/>
        <w:rPr>
          <w:rFonts w:ascii="Raleway" w:cs="Raleway" w:eastAsia="Raleway" w:hAnsi="Raleway"/>
          <w:color w:val="000000"/>
          <w:sz w:val="23"/>
          <w:szCs w:val="23"/>
        </w:rPr>
      </w:pPr>
      <w:r w:rsidDel="00000000" w:rsidR="00000000" w:rsidRPr="00000000">
        <w:rPr>
          <w:rtl w:val="0"/>
        </w:rPr>
        <w:t xml:space="preserve">Benefits:</w:t>
      </w:r>
    </w:p>
    <w:p w:rsidR="00000000" w:rsidDel="00000000" w:rsidP="00000000" w:rsidRDefault="00000000" w:rsidRPr="00000000" w14:paraId="000003E9">
      <w:pPr>
        <w:numPr>
          <w:ilvl w:val="2"/>
          <w:numId w:val="253"/>
        </w:numPr>
        <w:ind w:left="2160" w:hanging="360"/>
        <w:rPr>
          <w:rFonts w:ascii="Raleway" w:cs="Raleway" w:eastAsia="Raleway" w:hAnsi="Raleway"/>
          <w:color w:val="000000"/>
          <w:sz w:val="23"/>
          <w:szCs w:val="23"/>
        </w:rPr>
      </w:pPr>
      <w:r w:rsidDel="00000000" w:rsidR="00000000" w:rsidRPr="00000000">
        <w:rPr>
          <w:rtl w:val="0"/>
        </w:rPr>
        <w:t xml:space="preserve">Enhances the model's performance in specific tasks.</w:t>
      </w:r>
    </w:p>
    <w:p w:rsidR="00000000" w:rsidDel="00000000" w:rsidP="00000000" w:rsidRDefault="00000000" w:rsidRPr="00000000" w14:paraId="000003EA">
      <w:pPr>
        <w:numPr>
          <w:ilvl w:val="2"/>
          <w:numId w:val="253"/>
        </w:numPr>
        <w:ind w:left="2160" w:hanging="360"/>
        <w:rPr>
          <w:rFonts w:ascii="Raleway" w:cs="Raleway" w:eastAsia="Raleway" w:hAnsi="Raleway"/>
          <w:color w:val="000000"/>
          <w:sz w:val="23"/>
          <w:szCs w:val="23"/>
        </w:rPr>
      </w:pPr>
      <w:r w:rsidDel="00000000" w:rsidR="00000000" w:rsidRPr="00000000">
        <w:rPr>
          <w:rtl w:val="0"/>
        </w:rPr>
        <w:t xml:space="preserve">Provides more accurate and relevant responses in specialized domains.</w:t>
      </w:r>
    </w:p>
    <w:p w:rsidR="00000000" w:rsidDel="00000000" w:rsidP="00000000" w:rsidRDefault="00000000" w:rsidRPr="00000000" w14:paraId="000003EB">
      <w:pPr>
        <w:numPr>
          <w:ilvl w:val="1"/>
          <w:numId w:val="253"/>
        </w:numPr>
        <w:ind w:left="1440" w:hanging="360"/>
        <w:rPr>
          <w:rFonts w:ascii="Raleway" w:cs="Raleway" w:eastAsia="Raleway" w:hAnsi="Raleway"/>
          <w:color w:val="000000"/>
          <w:sz w:val="23"/>
          <w:szCs w:val="23"/>
        </w:rPr>
      </w:pPr>
      <w:r w:rsidDel="00000000" w:rsidR="00000000" w:rsidRPr="00000000">
        <w:rPr>
          <w:rtl w:val="0"/>
        </w:rPr>
        <w:t xml:space="preserve">Limitations:</w:t>
      </w:r>
    </w:p>
    <w:p w:rsidR="00000000" w:rsidDel="00000000" w:rsidP="00000000" w:rsidRDefault="00000000" w:rsidRPr="00000000" w14:paraId="000003EC">
      <w:pPr>
        <w:numPr>
          <w:ilvl w:val="2"/>
          <w:numId w:val="253"/>
        </w:numPr>
        <w:ind w:left="2160" w:hanging="360"/>
        <w:rPr>
          <w:rFonts w:ascii="Raleway" w:cs="Raleway" w:eastAsia="Raleway" w:hAnsi="Raleway"/>
          <w:color w:val="000000"/>
          <w:sz w:val="23"/>
          <w:szCs w:val="23"/>
        </w:rPr>
      </w:pPr>
      <w:r w:rsidDel="00000000" w:rsidR="00000000" w:rsidRPr="00000000">
        <w:rPr>
          <w:rtl w:val="0"/>
        </w:rPr>
        <w:t xml:space="preserve">The model's responses can still vary based on the task complexity and the specificity of the examples provided.</w:t>
      </w:r>
    </w:p>
    <w:p w:rsidR="00000000" w:rsidDel="00000000" w:rsidP="00000000" w:rsidRDefault="00000000" w:rsidRPr="00000000" w14:paraId="000003ED">
      <w:pPr>
        <w:numPr>
          <w:ilvl w:val="2"/>
          <w:numId w:val="253"/>
        </w:numPr>
        <w:ind w:left="2160" w:hanging="360"/>
        <w:rPr>
          <w:rFonts w:ascii="Raleway" w:cs="Raleway" w:eastAsia="Raleway" w:hAnsi="Raleway"/>
          <w:color w:val="000000"/>
          <w:sz w:val="23"/>
          <w:szCs w:val="23"/>
        </w:rPr>
      </w:pPr>
      <w:r w:rsidDel="00000000" w:rsidR="00000000" w:rsidRPr="00000000">
        <w:rPr>
          <w:rtl w:val="0"/>
        </w:rPr>
        <w:t xml:space="preserve">There is a risk of overfitting if the training data is not sufficiently diverse.</w:t>
      </w:r>
    </w:p>
    <w:p w:rsidR="00000000" w:rsidDel="00000000" w:rsidP="00000000" w:rsidRDefault="00000000" w:rsidRPr="00000000" w14:paraId="000003EE">
      <w:pPr>
        <w:pStyle w:val="Heading3"/>
        <w:rPr/>
      </w:pPr>
      <w:bookmarkStart w:colFirst="0" w:colLast="0" w:name="_azig0b40c4rp" w:id="148"/>
      <w:bookmarkEnd w:id="148"/>
      <w:r w:rsidDel="00000000" w:rsidR="00000000" w:rsidRPr="00000000">
        <w:rPr>
          <w:rtl w:val="0"/>
        </w:rPr>
        <w:t xml:space="preserve">Embeddings</w:t>
      </w:r>
    </w:p>
    <w:p w:rsidR="00000000" w:rsidDel="00000000" w:rsidP="00000000" w:rsidRDefault="00000000" w:rsidRPr="00000000" w14:paraId="000003EF">
      <w:pPr>
        <w:numPr>
          <w:ilvl w:val="0"/>
          <w:numId w:val="274"/>
        </w:numPr>
        <w:ind w:left="720" w:hanging="360"/>
        <w:rPr>
          <w:rFonts w:ascii="Raleway" w:cs="Raleway" w:eastAsia="Raleway" w:hAnsi="Raleway"/>
          <w:color w:val="000000"/>
          <w:sz w:val="23"/>
          <w:szCs w:val="23"/>
        </w:rPr>
      </w:pPr>
      <w:r w:rsidDel="00000000" w:rsidR="00000000" w:rsidRPr="00000000">
        <w:rPr>
          <w:rtl w:val="0"/>
        </w:rPr>
        <w:t xml:space="preserve">Role in AI:</w:t>
      </w:r>
    </w:p>
    <w:p w:rsidR="00000000" w:rsidDel="00000000" w:rsidP="00000000" w:rsidRDefault="00000000" w:rsidRPr="00000000" w14:paraId="000003F0">
      <w:pPr>
        <w:numPr>
          <w:ilvl w:val="1"/>
          <w:numId w:val="274"/>
        </w:numPr>
        <w:ind w:left="1440" w:hanging="360"/>
        <w:rPr>
          <w:rFonts w:ascii="Raleway" w:cs="Raleway" w:eastAsia="Raleway" w:hAnsi="Raleway"/>
          <w:color w:val="000000"/>
          <w:sz w:val="23"/>
          <w:szCs w:val="23"/>
        </w:rPr>
      </w:pPr>
      <w:r w:rsidDel="00000000" w:rsidR="00000000" w:rsidRPr="00000000">
        <w:rPr>
          <w:rtl w:val="0"/>
        </w:rPr>
        <w:t xml:space="preserve">Definition: Embeddings are vector representations of words or phrases, transforming them into numerical form that AI models can process.</w:t>
      </w:r>
    </w:p>
    <w:p w:rsidR="00000000" w:rsidDel="00000000" w:rsidP="00000000" w:rsidRDefault="00000000" w:rsidRPr="00000000" w14:paraId="000003F1">
      <w:pPr>
        <w:numPr>
          <w:ilvl w:val="1"/>
          <w:numId w:val="274"/>
        </w:numPr>
        <w:ind w:left="1440" w:hanging="360"/>
        <w:rPr>
          <w:rFonts w:ascii="Raleway" w:cs="Raleway" w:eastAsia="Raleway" w:hAnsi="Raleway"/>
          <w:color w:val="000000"/>
          <w:sz w:val="23"/>
          <w:szCs w:val="23"/>
        </w:rPr>
      </w:pPr>
      <w:r w:rsidDel="00000000" w:rsidR="00000000" w:rsidRPr="00000000">
        <w:rPr>
          <w:rtl w:val="0"/>
        </w:rPr>
        <w:t xml:space="preserve">Function: They capture semantic meanings, relationships, and context in a multidimensional space.</w:t>
      </w:r>
    </w:p>
    <w:p w:rsidR="00000000" w:rsidDel="00000000" w:rsidP="00000000" w:rsidRDefault="00000000" w:rsidRPr="00000000" w14:paraId="000003F2">
      <w:pPr>
        <w:numPr>
          <w:ilvl w:val="0"/>
          <w:numId w:val="274"/>
        </w:numPr>
        <w:ind w:left="720" w:hanging="360"/>
        <w:rPr>
          <w:rFonts w:ascii="Raleway" w:cs="Raleway" w:eastAsia="Raleway" w:hAnsi="Raleway"/>
          <w:color w:val="000000"/>
          <w:sz w:val="23"/>
          <w:szCs w:val="23"/>
        </w:rPr>
      </w:pPr>
      <w:r w:rsidDel="00000000" w:rsidR="00000000" w:rsidRPr="00000000">
        <w:rPr>
          <w:rtl w:val="0"/>
        </w:rPr>
        <w:t xml:space="preserve">Advantages and Limitations:</w:t>
      </w:r>
    </w:p>
    <w:p w:rsidR="00000000" w:rsidDel="00000000" w:rsidP="00000000" w:rsidRDefault="00000000" w:rsidRPr="00000000" w14:paraId="000003F3">
      <w:pPr>
        <w:numPr>
          <w:ilvl w:val="1"/>
          <w:numId w:val="274"/>
        </w:numPr>
        <w:ind w:left="1440" w:hanging="360"/>
        <w:rPr>
          <w:rFonts w:ascii="Raleway" w:cs="Raleway" w:eastAsia="Raleway" w:hAnsi="Raleway"/>
          <w:color w:val="000000"/>
          <w:sz w:val="23"/>
          <w:szCs w:val="23"/>
        </w:rPr>
      </w:pPr>
      <w:r w:rsidDel="00000000" w:rsidR="00000000" w:rsidRPr="00000000">
        <w:rPr>
          <w:rtl w:val="0"/>
        </w:rPr>
        <w:t xml:space="preserve">Advantages:</w:t>
      </w:r>
    </w:p>
    <w:p w:rsidR="00000000" w:rsidDel="00000000" w:rsidP="00000000" w:rsidRDefault="00000000" w:rsidRPr="00000000" w14:paraId="000003F4">
      <w:pPr>
        <w:numPr>
          <w:ilvl w:val="2"/>
          <w:numId w:val="274"/>
        </w:numPr>
        <w:ind w:left="2160" w:hanging="360"/>
        <w:rPr>
          <w:rFonts w:ascii="Raleway" w:cs="Raleway" w:eastAsia="Raleway" w:hAnsi="Raleway"/>
          <w:color w:val="000000"/>
          <w:sz w:val="23"/>
          <w:szCs w:val="23"/>
        </w:rPr>
      </w:pPr>
      <w:r w:rsidDel="00000000" w:rsidR="00000000" w:rsidRPr="00000000">
        <w:rPr>
          <w:rtl w:val="0"/>
        </w:rPr>
        <w:t xml:space="preserve">Efficiency in handling and processing textual data, especially in tasks like classification, clustering, or similarity assessment.</w:t>
      </w:r>
    </w:p>
    <w:p w:rsidR="00000000" w:rsidDel="00000000" w:rsidP="00000000" w:rsidRDefault="00000000" w:rsidRPr="00000000" w14:paraId="000003F5">
      <w:pPr>
        <w:numPr>
          <w:ilvl w:val="2"/>
          <w:numId w:val="274"/>
        </w:numPr>
        <w:ind w:left="2160" w:hanging="360"/>
        <w:rPr>
          <w:rFonts w:ascii="Raleway" w:cs="Raleway" w:eastAsia="Raleway" w:hAnsi="Raleway"/>
          <w:color w:val="000000"/>
          <w:sz w:val="23"/>
          <w:szCs w:val="23"/>
        </w:rPr>
      </w:pPr>
      <w:r w:rsidDel="00000000" w:rsidR="00000000" w:rsidRPr="00000000">
        <w:rPr>
          <w:rtl w:val="0"/>
        </w:rPr>
        <w:t xml:space="preserve">Beneficial in scenarios where computational resources are limited or when dealing with large volumes of text.</w:t>
      </w:r>
    </w:p>
    <w:p w:rsidR="00000000" w:rsidDel="00000000" w:rsidP="00000000" w:rsidRDefault="00000000" w:rsidRPr="00000000" w14:paraId="000003F6">
      <w:pPr>
        <w:numPr>
          <w:ilvl w:val="1"/>
          <w:numId w:val="274"/>
        </w:numPr>
        <w:ind w:left="1440" w:hanging="360"/>
        <w:rPr>
          <w:rFonts w:ascii="Raleway" w:cs="Raleway" w:eastAsia="Raleway" w:hAnsi="Raleway"/>
          <w:color w:val="000000"/>
          <w:sz w:val="23"/>
          <w:szCs w:val="23"/>
        </w:rPr>
      </w:pPr>
      <w:r w:rsidDel="00000000" w:rsidR="00000000" w:rsidRPr="00000000">
        <w:rPr>
          <w:rtl w:val="0"/>
        </w:rPr>
        <w:t xml:space="preserve">Limitations:</w:t>
      </w:r>
    </w:p>
    <w:p w:rsidR="00000000" w:rsidDel="00000000" w:rsidP="00000000" w:rsidRDefault="00000000" w:rsidRPr="00000000" w14:paraId="000003F7">
      <w:pPr>
        <w:numPr>
          <w:ilvl w:val="2"/>
          <w:numId w:val="274"/>
        </w:numPr>
        <w:ind w:left="2160" w:hanging="360"/>
        <w:rPr>
          <w:rFonts w:ascii="Raleway" w:cs="Raleway" w:eastAsia="Raleway" w:hAnsi="Raleway"/>
          <w:color w:val="000000"/>
          <w:sz w:val="23"/>
          <w:szCs w:val="23"/>
        </w:rPr>
      </w:pPr>
      <w:r w:rsidDel="00000000" w:rsidR="00000000" w:rsidRPr="00000000">
        <w:rPr>
          <w:rtl w:val="0"/>
        </w:rPr>
        <w:t xml:space="preserve">They may not fully capture the complete context or the subtle nuances of the language.</w:t>
      </w:r>
    </w:p>
    <w:p w:rsidR="00000000" w:rsidDel="00000000" w:rsidP="00000000" w:rsidRDefault="00000000" w:rsidRPr="00000000" w14:paraId="000003F8">
      <w:pPr>
        <w:numPr>
          <w:ilvl w:val="2"/>
          <w:numId w:val="274"/>
        </w:numPr>
        <w:ind w:left="2160" w:hanging="360"/>
        <w:rPr>
          <w:rFonts w:ascii="Raleway" w:cs="Raleway" w:eastAsia="Raleway" w:hAnsi="Raleway"/>
          <w:color w:val="000000"/>
          <w:sz w:val="23"/>
          <w:szCs w:val="23"/>
        </w:rPr>
      </w:pPr>
      <w:r w:rsidDel="00000000" w:rsidR="00000000" w:rsidRPr="00000000">
        <w:rPr>
          <w:rtl w:val="0"/>
        </w:rPr>
        <w:t xml:space="preserve">In some cases, embeddings can oversimplify complex linguistic relationships, potentially leading to less nuanced AI responses.</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In the field of AI and language modeling, fine-tuning and embeddings are advanced techniques that significantly enhance the capabilities of models like GPT. Fine-tuning allows for a more tailored approach, making the model adept in specific domains or tasks. Embeddings, on the other hand, offer a method to efficiently process and understand language at scale. Understanding these techniques and their appropriate application is key for enterprises looking to leverage AI models for sophisticated and domain-specific tasks.</w:t>
      </w:r>
    </w:p>
    <w:p w:rsidR="00000000" w:rsidDel="00000000" w:rsidP="00000000" w:rsidRDefault="00000000" w:rsidRPr="00000000" w14:paraId="000003FB">
      <w:pPr>
        <w:pStyle w:val="Heading3"/>
        <w:rPr/>
      </w:pPr>
      <w:bookmarkStart w:colFirst="0" w:colLast="0" w:name="_cdjzs74c8mwu" w:id="149"/>
      <w:bookmarkEnd w:id="149"/>
      <w:r w:rsidDel="00000000" w:rsidR="00000000" w:rsidRPr="00000000">
        <w:rPr>
          <w:rtl w:val="0"/>
        </w:rPr>
        <w:t xml:space="preserve">Practical Application and Example</w:t>
      </w:r>
    </w:p>
    <w:p w:rsidR="00000000" w:rsidDel="00000000" w:rsidP="00000000" w:rsidRDefault="00000000" w:rsidRPr="00000000" w14:paraId="000003FC">
      <w:pPr>
        <w:pStyle w:val="Heading4"/>
        <w:rPr/>
      </w:pPr>
      <w:bookmarkStart w:colFirst="0" w:colLast="0" w:name="_ucgn7jg8xr23" w:id="150"/>
      <w:bookmarkEnd w:id="150"/>
      <w:r w:rsidDel="00000000" w:rsidR="00000000" w:rsidRPr="00000000">
        <w:rPr>
          <w:rtl w:val="0"/>
        </w:rPr>
        <w:t xml:space="preserve">Few-shot Learning Task Using JSON Format:</w:t>
      </w:r>
    </w:p>
    <w:p w:rsidR="00000000" w:rsidDel="00000000" w:rsidP="00000000" w:rsidRDefault="00000000" w:rsidRPr="00000000" w14:paraId="000003FD">
      <w:pPr>
        <w:numPr>
          <w:ilvl w:val="1"/>
          <w:numId w:val="211"/>
        </w:numPr>
        <w:ind w:left="1440" w:hanging="360"/>
        <w:rPr>
          <w:rFonts w:ascii="Raleway" w:cs="Raleway" w:eastAsia="Raleway" w:hAnsi="Raleway"/>
          <w:color w:val="000000"/>
          <w:sz w:val="23"/>
          <w:szCs w:val="23"/>
        </w:rPr>
      </w:pPr>
      <w:r w:rsidDel="00000000" w:rsidR="00000000" w:rsidRPr="00000000">
        <w:rPr>
          <w:rtl w:val="0"/>
        </w:rPr>
        <w:t xml:space="preserve">Scenario: Sentiment analysis of movie reviews.</w:t>
      </w:r>
    </w:p>
    <w:p w:rsidR="00000000" w:rsidDel="00000000" w:rsidP="00000000" w:rsidRDefault="00000000" w:rsidRPr="00000000" w14:paraId="000003FE">
      <w:pPr>
        <w:numPr>
          <w:ilvl w:val="1"/>
          <w:numId w:val="211"/>
        </w:numPr>
        <w:ind w:left="1440" w:hanging="360"/>
        <w:rPr>
          <w:rFonts w:ascii="Raleway" w:cs="Raleway" w:eastAsia="Raleway" w:hAnsi="Raleway"/>
          <w:color w:val="000000"/>
          <w:sz w:val="23"/>
          <w:szCs w:val="23"/>
        </w:rPr>
      </w:pPr>
      <w:r w:rsidDel="00000000" w:rsidR="00000000" w:rsidRPr="00000000">
        <w:rPr>
          <w:rtl w:val="0"/>
        </w:rPr>
        <w:t xml:space="preserve">JSON Data Example: Detailed example provided.</w:t>
      </w:r>
    </w:p>
    <w:p w:rsidR="00000000" w:rsidDel="00000000" w:rsidP="00000000" w:rsidRDefault="00000000" w:rsidRPr="00000000" w14:paraId="000003FF">
      <w:pPr>
        <w:numPr>
          <w:ilvl w:val="1"/>
          <w:numId w:val="211"/>
        </w:numPr>
        <w:ind w:left="1440" w:hanging="360"/>
        <w:rPr>
          <w:rFonts w:ascii="Raleway" w:cs="Raleway" w:eastAsia="Raleway" w:hAnsi="Raleway"/>
          <w:color w:val="000000"/>
          <w:sz w:val="23"/>
          <w:szCs w:val="23"/>
        </w:rPr>
      </w:pPr>
      <w:r w:rsidDel="00000000" w:rsidR="00000000" w:rsidRPr="00000000">
        <w:rPr>
          <w:rtl w:val="0"/>
        </w:rPr>
        <w:t xml:space="preserve">Prompt Application: How to use JSON formatted data in few-shot learning prompts.</w:t>
      </w:r>
    </w:p>
    <w:p w:rsidR="00000000" w:rsidDel="00000000" w:rsidP="00000000" w:rsidRDefault="00000000" w:rsidRPr="00000000" w14:paraId="00000400">
      <w:pPr>
        <w:pStyle w:val="Heading3"/>
        <w:rPr/>
      </w:pPr>
      <w:bookmarkStart w:colFirst="0" w:colLast="0" w:name="_x9cidhrd4kj" w:id="151"/>
      <w:bookmarkEnd w:id="151"/>
      <w:r w:rsidDel="00000000" w:rsidR="00000000" w:rsidRPr="00000000">
        <w:rPr>
          <w:rtl w:val="0"/>
        </w:rPr>
        <w:t xml:space="preserve">Building a Prompt Library:</w:t>
      </w:r>
    </w:p>
    <w:p w:rsidR="00000000" w:rsidDel="00000000" w:rsidP="00000000" w:rsidRDefault="00000000" w:rsidRPr="00000000" w14:paraId="00000401">
      <w:pPr>
        <w:numPr>
          <w:ilvl w:val="0"/>
          <w:numId w:val="61"/>
        </w:numPr>
        <w:ind w:left="720" w:hanging="360"/>
        <w:rPr>
          <w:rFonts w:ascii="Raleway" w:cs="Raleway" w:eastAsia="Raleway" w:hAnsi="Raleway"/>
          <w:color w:val="000000"/>
          <w:sz w:val="23"/>
          <w:szCs w:val="23"/>
        </w:rPr>
      </w:pPr>
      <w:r w:rsidDel="00000000" w:rsidR="00000000" w:rsidRPr="00000000">
        <w:rPr>
          <w:b w:val="1"/>
          <w:rtl w:val="0"/>
        </w:rPr>
        <w:t xml:space="preserve">Diverse AI Interactions: </w:t>
      </w:r>
      <w:r w:rsidDel="00000000" w:rsidR="00000000" w:rsidRPr="00000000">
        <w:rPr>
          <w:rtl w:val="0"/>
        </w:rPr>
        <w:t xml:space="preserve">Develop a wide array of prompts tailored to various AI interactions. This enables the AI system to adeptly handle tasks ranging from simple queries to complex problem-solving scenarios.</w:t>
      </w:r>
    </w:p>
    <w:p w:rsidR="00000000" w:rsidDel="00000000" w:rsidP="00000000" w:rsidRDefault="00000000" w:rsidRPr="00000000" w14:paraId="00000402">
      <w:pPr>
        <w:numPr>
          <w:ilvl w:val="0"/>
          <w:numId w:val="61"/>
        </w:numPr>
        <w:ind w:left="720" w:hanging="360"/>
        <w:rPr>
          <w:rFonts w:ascii="Raleway" w:cs="Raleway" w:eastAsia="Raleway" w:hAnsi="Raleway"/>
          <w:color w:val="000000"/>
          <w:sz w:val="23"/>
          <w:szCs w:val="23"/>
        </w:rPr>
      </w:pPr>
      <w:r w:rsidDel="00000000" w:rsidR="00000000" w:rsidRPr="00000000">
        <w:rPr>
          <w:b w:val="1"/>
          <w:rtl w:val="0"/>
        </w:rPr>
        <w:t xml:space="preserve">Comprehensive Library Development:</w:t>
      </w:r>
      <w:r w:rsidDel="00000000" w:rsidR="00000000" w:rsidRPr="00000000">
        <w:rPr>
          <w:rtl w:val="0"/>
        </w:rPr>
        <w:t xml:space="preserve"> Create an extensive repository of prompts and logical frameworks, equipping the AI with a rich toolkit for diverse enterprise scenarios. This library becomes a crucial asset in enhancing the AI's adaptability and response accuracy across different business functions.</w:t>
      </w:r>
    </w:p>
    <w:p w:rsidR="00000000" w:rsidDel="00000000" w:rsidP="00000000" w:rsidRDefault="00000000" w:rsidRPr="00000000" w14:paraId="00000403">
      <w:pPr>
        <w:pStyle w:val="Heading3"/>
        <w:rPr/>
      </w:pPr>
      <w:bookmarkStart w:colFirst="0" w:colLast="0" w:name="_jl21q87m1x2u" w:id="152"/>
      <w:bookmarkEnd w:id="152"/>
      <w:r w:rsidDel="00000000" w:rsidR="00000000" w:rsidRPr="00000000">
        <w:rPr>
          <w:rtl w:val="0"/>
        </w:rPr>
        <w:t xml:space="preserve">Skill Management &amp; Discovery Platform</w:t>
      </w:r>
    </w:p>
    <w:p w:rsidR="00000000" w:rsidDel="00000000" w:rsidP="00000000" w:rsidRDefault="00000000" w:rsidRPr="00000000" w14:paraId="00000404">
      <w:pPr>
        <w:pStyle w:val="Heading4"/>
        <w:rPr/>
      </w:pPr>
      <w:bookmarkStart w:colFirst="0" w:colLast="0" w:name="_sgu4nzsiad70" w:id="153"/>
      <w:bookmarkEnd w:id="153"/>
      <w:r w:rsidDel="00000000" w:rsidR="00000000" w:rsidRPr="00000000">
        <w:rPr>
          <w:rtl w:val="0"/>
        </w:rPr>
        <w:t xml:space="preserve">Functionality and Benefits:</w:t>
      </w:r>
    </w:p>
    <w:p w:rsidR="00000000" w:rsidDel="00000000" w:rsidP="00000000" w:rsidRDefault="00000000" w:rsidRPr="00000000" w14:paraId="00000405">
      <w:pPr>
        <w:numPr>
          <w:ilvl w:val="0"/>
          <w:numId w:val="12"/>
        </w:numPr>
        <w:ind w:left="720" w:hanging="360"/>
        <w:rPr>
          <w:rFonts w:ascii="Raleway" w:cs="Raleway" w:eastAsia="Raleway" w:hAnsi="Raleway"/>
          <w:color w:val="000000"/>
          <w:sz w:val="23"/>
          <w:szCs w:val="23"/>
        </w:rPr>
      </w:pPr>
      <w:r w:rsidDel="00000000" w:rsidR="00000000" w:rsidRPr="00000000">
        <w:rPr>
          <w:rtl w:val="0"/>
        </w:rPr>
        <w:t xml:space="preserve">Skill Curation &amp; Publishing: This feature allows for the careful selection (curation) and distribution (publishing) of AI skills. It enables enterprises to tailor AI capabilities to their specific needs and swiftly deploy them across various departments.</w:t>
      </w:r>
    </w:p>
    <w:p w:rsidR="00000000" w:rsidDel="00000000" w:rsidP="00000000" w:rsidRDefault="00000000" w:rsidRPr="00000000" w14:paraId="00000406">
      <w:pPr>
        <w:numPr>
          <w:ilvl w:val="0"/>
          <w:numId w:val="12"/>
        </w:numPr>
        <w:ind w:left="720" w:hanging="360"/>
        <w:rPr>
          <w:rFonts w:ascii="Raleway" w:cs="Raleway" w:eastAsia="Raleway" w:hAnsi="Raleway"/>
          <w:color w:val="000000"/>
          <w:sz w:val="23"/>
          <w:szCs w:val="23"/>
        </w:rPr>
      </w:pPr>
      <w:r w:rsidDel="00000000" w:rsidR="00000000" w:rsidRPr="00000000">
        <w:rPr>
          <w:b w:val="1"/>
          <w:rtl w:val="0"/>
        </w:rPr>
        <w:t xml:space="preserve">Skill Governance:</w:t>
      </w:r>
      <w:r w:rsidDel="00000000" w:rsidR="00000000" w:rsidRPr="00000000">
        <w:rPr>
          <w:rtl w:val="0"/>
        </w:rPr>
        <w:t xml:space="preserve"> Manage and regulate AI skills to ensure they align with organizational standards and ethics. This governance layer is critical for maintaining control and consistency in AI deployments.</w:t>
      </w:r>
    </w:p>
    <w:p w:rsidR="00000000" w:rsidDel="00000000" w:rsidP="00000000" w:rsidRDefault="00000000" w:rsidRPr="00000000" w14:paraId="00000407">
      <w:pPr>
        <w:numPr>
          <w:ilvl w:val="0"/>
          <w:numId w:val="12"/>
        </w:numPr>
        <w:ind w:left="720" w:hanging="360"/>
        <w:rPr>
          <w:rFonts w:ascii="Raleway" w:cs="Raleway" w:eastAsia="Raleway" w:hAnsi="Raleway"/>
          <w:color w:val="000000"/>
          <w:sz w:val="23"/>
          <w:szCs w:val="23"/>
        </w:rPr>
      </w:pPr>
      <w:r w:rsidDel="00000000" w:rsidR="00000000" w:rsidRPr="00000000">
        <w:rPr>
          <w:b w:val="1"/>
          <w:rtl w:val="0"/>
        </w:rPr>
        <w:t xml:space="preserve">Skill Packaging: </w:t>
      </w:r>
      <w:r w:rsidDel="00000000" w:rsidR="00000000" w:rsidRPr="00000000">
        <w:rPr>
          <w:rtl w:val="0"/>
        </w:rPr>
        <w:t xml:space="preserve">Package and prepare curated AI skills for efficient deployment or distribution. This process ensures that AI functionalities are bundled in a user-friendly manner, facilitating easy integration into existing systems.</w:t>
      </w:r>
    </w:p>
    <w:p w:rsidR="00000000" w:rsidDel="00000000" w:rsidP="00000000" w:rsidRDefault="00000000" w:rsidRPr="00000000" w14:paraId="00000408">
      <w:pPr>
        <w:pStyle w:val="Heading3"/>
        <w:rPr/>
      </w:pPr>
      <w:bookmarkStart w:colFirst="0" w:colLast="0" w:name="_6z755q3f1w5b" w:id="154"/>
      <w:bookmarkEnd w:id="154"/>
      <w:r w:rsidDel="00000000" w:rsidR="00000000" w:rsidRPr="00000000">
        <w:rPr>
          <w:rtl w:val="0"/>
        </w:rPr>
        <w:t xml:space="preserve">Enhancement Package Framework</w:t>
      </w:r>
    </w:p>
    <w:p w:rsidR="00000000" w:rsidDel="00000000" w:rsidP="00000000" w:rsidRDefault="00000000" w:rsidRPr="00000000" w14:paraId="00000409">
      <w:pPr>
        <w:pStyle w:val="Heading4"/>
        <w:rPr/>
      </w:pPr>
      <w:bookmarkStart w:colFirst="0" w:colLast="0" w:name="_9utfdm287w5" w:id="155"/>
      <w:bookmarkEnd w:id="155"/>
      <w:r w:rsidDel="00000000" w:rsidR="00000000" w:rsidRPr="00000000">
        <w:rPr>
          <w:rtl w:val="0"/>
        </w:rPr>
        <w:t xml:space="preserve">Functionality and Benefits:</w:t>
      </w:r>
    </w:p>
    <w:p w:rsidR="00000000" w:rsidDel="00000000" w:rsidP="00000000" w:rsidRDefault="00000000" w:rsidRPr="00000000" w14:paraId="0000040A">
      <w:pPr>
        <w:numPr>
          <w:ilvl w:val="0"/>
          <w:numId w:val="122"/>
        </w:numPr>
        <w:ind w:left="720" w:hanging="360"/>
        <w:rPr>
          <w:rFonts w:ascii="Raleway" w:cs="Raleway" w:eastAsia="Raleway" w:hAnsi="Raleway"/>
          <w:color w:val="000000"/>
          <w:sz w:val="23"/>
          <w:szCs w:val="23"/>
        </w:rPr>
      </w:pPr>
      <w:r w:rsidDel="00000000" w:rsidR="00000000" w:rsidRPr="00000000">
        <w:rPr>
          <w:b w:val="1"/>
          <w:rtl w:val="0"/>
        </w:rPr>
        <w:t xml:space="preserve">Integration of Enhancement Packages:</w:t>
      </w:r>
      <w:r w:rsidDel="00000000" w:rsidR="00000000" w:rsidRPr="00000000">
        <w:rPr>
          <w:rtl w:val="0"/>
        </w:rPr>
        <w:t xml:space="preserve"> Seamlessly integrate third-party enhancement packages into the enterprise platform. This framework acts as a bridge, connecting various services, tenants, and policies.</w:t>
      </w:r>
    </w:p>
    <w:p w:rsidR="00000000" w:rsidDel="00000000" w:rsidP="00000000" w:rsidRDefault="00000000" w:rsidRPr="00000000" w14:paraId="0000040B">
      <w:pPr>
        <w:numPr>
          <w:ilvl w:val="0"/>
          <w:numId w:val="122"/>
        </w:numPr>
        <w:ind w:left="720" w:hanging="360"/>
        <w:rPr>
          <w:rFonts w:ascii="Raleway" w:cs="Raleway" w:eastAsia="Raleway" w:hAnsi="Raleway"/>
          <w:color w:val="000000"/>
          <w:sz w:val="23"/>
          <w:szCs w:val="23"/>
        </w:rPr>
      </w:pPr>
      <w:r w:rsidDel="00000000" w:rsidR="00000000" w:rsidRPr="00000000">
        <w:rPr>
          <w:b w:val="1"/>
          <w:rtl w:val="0"/>
        </w:rPr>
        <w:t xml:space="preserve">Extending Platform Functionality:</w:t>
      </w:r>
      <w:r w:rsidDel="00000000" w:rsidR="00000000" w:rsidRPr="00000000">
        <w:rPr>
          <w:rtl w:val="0"/>
        </w:rPr>
        <w:t xml:space="preserve"> These enhancement packages offer additional tools and services, broadening the technological capabilities of the enterprise AI system.</w:t>
      </w:r>
    </w:p>
    <w:p w:rsidR="00000000" w:rsidDel="00000000" w:rsidP="00000000" w:rsidRDefault="00000000" w:rsidRPr="00000000" w14:paraId="0000040C">
      <w:pPr>
        <w:numPr>
          <w:ilvl w:val="0"/>
          <w:numId w:val="122"/>
        </w:numPr>
        <w:ind w:left="720" w:hanging="360"/>
        <w:rPr>
          <w:rFonts w:ascii="Raleway" w:cs="Raleway" w:eastAsia="Raleway" w:hAnsi="Raleway"/>
          <w:color w:val="000000"/>
          <w:sz w:val="23"/>
          <w:szCs w:val="23"/>
        </w:rPr>
      </w:pPr>
      <w:r w:rsidDel="00000000" w:rsidR="00000000" w:rsidRPr="00000000">
        <w:rPr>
          <w:b w:val="1"/>
          <w:rtl w:val="0"/>
        </w:rPr>
        <w:t xml:space="preserve">Flexible Management of Enhancement Packages:</w:t>
      </w:r>
      <w:r w:rsidDel="00000000" w:rsidR="00000000" w:rsidRPr="00000000">
        <w:rPr>
          <w:rtl w:val="0"/>
        </w:rPr>
        <w:t xml:space="preserve"> Retrieve, deploy, update, or remove enhancement packages as needed. This flexibility allows enterprises to stay agile and adapt to emerging technologies and market trends.</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b w:val="1"/>
        </w:rPr>
      </w:pPr>
      <w:r w:rsidDel="00000000" w:rsidR="00000000" w:rsidRPr="00000000">
        <w:rPr>
          <w:rtl w:val="0"/>
        </w:rPr>
        <w:t xml:space="preserve">This comprehensive approach to prompt library building and skill management, combined with the integration of enhancement packages, provides enterprises with a robust, adaptable, and scalable AI infrastructure</w:t>
      </w:r>
      <w:r w:rsidDel="00000000" w:rsidR="00000000" w:rsidRPr="00000000">
        <w:rPr>
          <w:rtl w:val="0"/>
        </w:rPr>
      </w:r>
    </w:p>
    <w:p w:rsidR="00000000" w:rsidDel="00000000" w:rsidP="00000000" w:rsidRDefault="00000000" w:rsidRPr="00000000" w14:paraId="0000040F">
      <w:pPr>
        <w:pStyle w:val="Heading3"/>
        <w:rPr/>
      </w:pPr>
      <w:bookmarkStart w:colFirst="0" w:colLast="0" w:name="_eltsf8nbe0gd" w:id="156"/>
      <w:bookmarkEnd w:id="156"/>
      <w:r w:rsidDel="00000000" w:rsidR="00000000" w:rsidRPr="00000000">
        <w:rPr>
          <w:rtl w:val="0"/>
        </w:rPr>
        <w:t xml:space="preserve">Customizing GPTs for Enterprise Projects:</w:t>
      </w:r>
    </w:p>
    <w:p w:rsidR="00000000" w:rsidDel="00000000" w:rsidP="00000000" w:rsidRDefault="00000000" w:rsidRPr="00000000" w14:paraId="00000410">
      <w:pPr>
        <w:rPr/>
      </w:pPr>
      <w:r w:rsidDel="00000000" w:rsidR="00000000" w:rsidRPr="00000000">
        <w:rPr>
          <w:b w:val="1"/>
          <w:rtl w:val="0"/>
        </w:rPr>
        <w:t xml:space="preserve">Enterprise-Specific Adaptation:</w:t>
      </w:r>
      <w:r w:rsidDel="00000000" w:rsidR="00000000" w:rsidRPr="00000000">
        <w:rPr>
          <w:rtl w:val="0"/>
        </w:rPr>
        <w:t xml:space="preserve"> Develop methodologies for adapting GPTs to meet unique requirements of specific enterprise projects, integrating industry-specific data and terminologies.</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b w:val="1"/>
          <w:rtl w:val="0"/>
        </w:rPr>
        <w:t xml:space="preserve">Context-Aware AI Responses: </w:t>
      </w:r>
      <w:r w:rsidDel="00000000" w:rsidR="00000000" w:rsidRPr="00000000">
        <w:rPr>
          <w:rtl w:val="0"/>
        </w:rPr>
        <w:t xml:space="preserve">Ensure AI responses are accurate, relevant, and contextually aligned with the unique operational landscape of the enterprise.</w:t>
      </w:r>
    </w:p>
    <w:p w:rsidR="00000000" w:rsidDel="00000000" w:rsidP="00000000" w:rsidRDefault="00000000" w:rsidRPr="00000000" w14:paraId="00000413">
      <w:pPr>
        <w:pStyle w:val="Heading4"/>
        <w:rPr/>
      </w:pPr>
      <w:bookmarkStart w:colFirst="0" w:colLast="0" w:name="_rt12k95x59bf" w:id="157"/>
      <w:bookmarkEnd w:id="157"/>
      <w:r w:rsidDel="00000000" w:rsidR="00000000" w:rsidRPr="00000000">
        <w:rPr>
          <w:rtl w:val="0"/>
        </w:rPr>
        <w:t xml:space="preserve">Benefits and Applications:</w:t>
      </w:r>
    </w:p>
    <w:p w:rsidR="00000000" w:rsidDel="00000000" w:rsidP="00000000" w:rsidRDefault="00000000" w:rsidRPr="00000000" w14:paraId="00000414">
      <w:pPr>
        <w:numPr>
          <w:ilvl w:val="0"/>
          <w:numId w:val="104"/>
        </w:numPr>
        <w:ind w:left="720" w:hanging="360"/>
        <w:rPr>
          <w:rFonts w:ascii="Raleway" w:cs="Raleway" w:eastAsia="Raleway" w:hAnsi="Raleway"/>
          <w:color w:val="000000"/>
          <w:sz w:val="23"/>
          <w:szCs w:val="23"/>
        </w:rPr>
      </w:pPr>
      <w:r w:rsidDel="00000000" w:rsidR="00000000" w:rsidRPr="00000000">
        <w:rPr>
          <w:b w:val="1"/>
          <w:rtl w:val="0"/>
        </w:rPr>
        <w:t xml:space="preserve">Enhanced Decision-Making:</w:t>
      </w:r>
      <w:r w:rsidDel="00000000" w:rsidR="00000000" w:rsidRPr="00000000">
        <w:rPr>
          <w:rtl w:val="0"/>
        </w:rPr>
        <w:t xml:space="preserve"> Utilize GPTs to offer precise, data-driven insights for informed decision-making.</w:t>
      </w:r>
    </w:p>
    <w:p w:rsidR="00000000" w:rsidDel="00000000" w:rsidP="00000000" w:rsidRDefault="00000000" w:rsidRPr="00000000" w14:paraId="00000415">
      <w:pPr>
        <w:numPr>
          <w:ilvl w:val="0"/>
          <w:numId w:val="104"/>
        </w:numPr>
        <w:ind w:left="720" w:hanging="360"/>
        <w:rPr>
          <w:rFonts w:ascii="Raleway" w:cs="Raleway" w:eastAsia="Raleway" w:hAnsi="Raleway"/>
          <w:color w:val="000000"/>
          <w:sz w:val="23"/>
          <w:szCs w:val="23"/>
        </w:rPr>
      </w:pPr>
      <w:r w:rsidDel="00000000" w:rsidR="00000000" w:rsidRPr="00000000">
        <w:rPr>
          <w:b w:val="1"/>
          <w:rtl w:val="0"/>
        </w:rPr>
        <w:t xml:space="preserve">Improved Customer Interaction: </w:t>
      </w:r>
      <w:r w:rsidDel="00000000" w:rsidR="00000000" w:rsidRPr="00000000">
        <w:rPr>
          <w:rtl w:val="0"/>
        </w:rPr>
        <w:t xml:space="preserve">Tailor AI responses for better customer engagement.</w:t>
      </w:r>
    </w:p>
    <w:p w:rsidR="00000000" w:rsidDel="00000000" w:rsidP="00000000" w:rsidRDefault="00000000" w:rsidRPr="00000000" w14:paraId="00000416">
      <w:pPr>
        <w:numPr>
          <w:ilvl w:val="0"/>
          <w:numId w:val="104"/>
        </w:numPr>
        <w:ind w:left="720" w:hanging="360"/>
        <w:rPr>
          <w:rFonts w:ascii="Raleway" w:cs="Raleway" w:eastAsia="Raleway" w:hAnsi="Raleway"/>
          <w:color w:val="000000"/>
          <w:sz w:val="23"/>
          <w:szCs w:val="23"/>
        </w:rPr>
      </w:pPr>
      <w:r w:rsidDel="00000000" w:rsidR="00000000" w:rsidRPr="00000000">
        <w:rPr>
          <w:b w:val="1"/>
          <w:rtl w:val="0"/>
        </w:rPr>
        <w:t xml:space="preserve">Workflow Automation: </w:t>
      </w:r>
      <w:r w:rsidDel="00000000" w:rsidR="00000000" w:rsidRPr="00000000">
        <w:rPr>
          <w:rtl w:val="0"/>
        </w:rPr>
        <w:t xml:space="preserve">Employ AI-driven solutions to automate routine tasks and analyses.</w:t>
      </w:r>
    </w:p>
    <w:p w:rsidR="00000000" w:rsidDel="00000000" w:rsidP="00000000" w:rsidRDefault="00000000" w:rsidRPr="00000000" w14:paraId="00000417">
      <w:pPr>
        <w:pStyle w:val="Heading3"/>
        <w:rPr/>
      </w:pPr>
      <w:bookmarkStart w:colFirst="0" w:colLast="0" w:name="_g42c7x6zddpe" w:id="158"/>
      <w:bookmarkEnd w:id="158"/>
      <w:r w:rsidDel="00000000" w:rsidR="00000000" w:rsidRPr="00000000">
        <w:rPr>
          <w:rtl w:val="0"/>
        </w:rPr>
        <w:t xml:space="preserve">Mixture of Experts (MoE) Model vs Traditional LLMs</w:t>
      </w:r>
    </w:p>
    <w:p w:rsidR="00000000" w:rsidDel="00000000" w:rsidP="00000000" w:rsidRDefault="00000000" w:rsidRPr="00000000" w14:paraId="00000418">
      <w:pPr>
        <w:rPr/>
      </w:pPr>
      <w:r w:rsidDel="00000000" w:rsidR="00000000" w:rsidRPr="00000000">
        <w:rPr>
          <w:rtl w:val="0"/>
        </w:rPr>
        <w:t xml:space="preserve">Mixture of Experts (MoE) models and traditional Large Language Models (LLMs) like GPT represent two distinct approaches in AI model architecture, each with its unique characteristics and advantages.</w:t>
      </w:r>
    </w:p>
    <w:p w:rsidR="00000000" w:rsidDel="00000000" w:rsidP="00000000" w:rsidRDefault="00000000" w:rsidRPr="00000000" w14:paraId="00000419">
      <w:pPr>
        <w:pStyle w:val="Heading4"/>
        <w:rPr/>
      </w:pPr>
      <w:bookmarkStart w:colFirst="0" w:colLast="0" w:name="_xpg58bulp8hr" w:id="159"/>
      <w:bookmarkEnd w:id="159"/>
      <w:r w:rsidDel="00000000" w:rsidR="00000000" w:rsidRPr="00000000">
        <w:rPr>
          <w:rtl w:val="0"/>
        </w:rPr>
        <w:t xml:space="preserve">Traditional Large Language Models (LLMs) like GPT:</w:t>
      </w:r>
    </w:p>
    <w:p w:rsidR="00000000" w:rsidDel="00000000" w:rsidP="00000000" w:rsidRDefault="00000000" w:rsidRPr="00000000" w14:paraId="0000041A">
      <w:pPr>
        <w:numPr>
          <w:ilvl w:val="0"/>
          <w:numId w:val="52"/>
        </w:numPr>
        <w:ind w:left="720" w:hanging="360"/>
        <w:rPr>
          <w:rFonts w:ascii="Raleway" w:cs="Raleway" w:eastAsia="Raleway" w:hAnsi="Raleway"/>
          <w:color w:val="000000"/>
          <w:sz w:val="23"/>
          <w:szCs w:val="23"/>
        </w:rPr>
      </w:pPr>
      <w:r w:rsidDel="00000000" w:rsidR="00000000" w:rsidRPr="00000000">
        <w:rPr>
          <w:b w:val="1"/>
          <w:rtl w:val="0"/>
        </w:rPr>
        <w:t xml:space="preserve">Monolithic Architecture:</w:t>
      </w:r>
      <w:r w:rsidDel="00000000" w:rsidR="00000000" w:rsidRPr="00000000">
        <w:rPr>
          <w:rtl w:val="0"/>
        </w:rPr>
        <w:t xml:space="preserve"> LLMs typically use a single, large neural network to handle a wide range of tasks. This architecture is designed to be general-purpose, capable of performing various functions from language translation to content creation.</w:t>
      </w:r>
    </w:p>
    <w:p w:rsidR="00000000" w:rsidDel="00000000" w:rsidP="00000000" w:rsidRDefault="00000000" w:rsidRPr="00000000" w14:paraId="0000041B">
      <w:pPr>
        <w:numPr>
          <w:ilvl w:val="0"/>
          <w:numId w:val="52"/>
        </w:numPr>
        <w:ind w:left="720" w:hanging="360"/>
        <w:rPr>
          <w:rFonts w:ascii="Raleway" w:cs="Raleway" w:eastAsia="Raleway" w:hAnsi="Raleway"/>
          <w:color w:val="000000"/>
          <w:sz w:val="23"/>
          <w:szCs w:val="23"/>
        </w:rPr>
      </w:pPr>
      <w:r w:rsidDel="00000000" w:rsidR="00000000" w:rsidRPr="00000000">
        <w:rPr>
          <w:b w:val="1"/>
          <w:rtl w:val="0"/>
        </w:rPr>
        <w:t xml:space="preserve">Uniform Knowledge Base: </w:t>
      </w:r>
      <w:r w:rsidDel="00000000" w:rsidR="00000000" w:rsidRPr="00000000">
        <w:rPr>
          <w:rtl w:val="0"/>
        </w:rPr>
        <w:t xml:space="preserve">Since they are trained on massive, diverse datasets, these models have a broad but uniform understanding of language and knowledge.</w:t>
      </w:r>
    </w:p>
    <w:p w:rsidR="00000000" w:rsidDel="00000000" w:rsidP="00000000" w:rsidRDefault="00000000" w:rsidRPr="00000000" w14:paraId="0000041C">
      <w:pPr>
        <w:numPr>
          <w:ilvl w:val="0"/>
          <w:numId w:val="52"/>
        </w:numPr>
        <w:ind w:left="720" w:hanging="360"/>
        <w:rPr>
          <w:rFonts w:ascii="Raleway" w:cs="Raleway" w:eastAsia="Raleway" w:hAnsi="Raleway"/>
          <w:color w:val="000000"/>
          <w:sz w:val="23"/>
          <w:szCs w:val="23"/>
        </w:rPr>
      </w:pPr>
      <w:r w:rsidDel="00000000" w:rsidR="00000000" w:rsidRPr="00000000">
        <w:rPr>
          <w:b w:val="1"/>
          <w:rtl w:val="0"/>
        </w:rPr>
        <w:t xml:space="preserve">Resource Intensive: </w:t>
      </w:r>
      <w:r w:rsidDel="00000000" w:rsidR="00000000" w:rsidRPr="00000000">
        <w:rPr>
          <w:rtl w:val="0"/>
        </w:rPr>
        <w:t xml:space="preserve">Training and running LLMs require substantial computational resources due to their size and complexity.</w:t>
      </w:r>
    </w:p>
    <w:p w:rsidR="00000000" w:rsidDel="00000000" w:rsidP="00000000" w:rsidRDefault="00000000" w:rsidRPr="00000000" w14:paraId="0000041D">
      <w:pPr>
        <w:numPr>
          <w:ilvl w:val="0"/>
          <w:numId w:val="52"/>
        </w:numPr>
        <w:ind w:left="720" w:hanging="360"/>
        <w:rPr>
          <w:rFonts w:ascii="Raleway" w:cs="Raleway" w:eastAsia="Raleway" w:hAnsi="Raleway"/>
          <w:color w:val="000000"/>
          <w:sz w:val="23"/>
          <w:szCs w:val="23"/>
        </w:rPr>
      </w:pPr>
      <w:r w:rsidDel="00000000" w:rsidR="00000000" w:rsidRPr="00000000">
        <w:rPr>
          <w:rtl w:val="0"/>
        </w:rPr>
        <w:t xml:space="preserve">Versatility: LLMs are highly versatile and can generate responses across a wide array of topics and languages, making them suitable for general applications.</w:t>
      </w:r>
    </w:p>
    <w:p w:rsidR="00000000" w:rsidDel="00000000" w:rsidP="00000000" w:rsidRDefault="00000000" w:rsidRPr="00000000" w14:paraId="0000041E">
      <w:pPr>
        <w:pStyle w:val="Heading4"/>
        <w:rPr/>
      </w:pPr>
      <w:bookmarkStart w:colFirst="0" w:colLast="0" w:name="_q5534fn53yan" w:id="160"/>
      <w:bookmarkEnd w:id="160"/>
      <w:r w:rsidDel="00000000" w:rsidR="00000000" w:rsidRPr="00000000">
        <w:rPr>
          <w:rtl w:val="0"/>
        </w:rPr>
        <w:t xml:space="preserve">Mixture of Experts (MoE) Models:</w:t>
      </w:r>
    </w:p>
    <w:p w:rsidR="00000000" w:rsidDel="00000000" w:rsidP="00000000" w:rsidRDefault="00000000" w:rsidRPr="00000000" w14:paraId="0000041F">
      <w:pPr>
        <w:numPr>
          <w:ilvl w:val="0"/>
          <w:numId w:val="215"/>
        </w:numPr>
        <w:ind w:left="720" w:hanging="360"/>
        <w:rPr>
          <w:rFonts w:ascii="Raleway" w:cs="Raleway" w:eastAsia="Raleway" w:hAnsi="Raleway"/>
          <w:color w:val="000000"/>
          <w:sz w:val="23"/>
          <w:szCs w:val="23"/>
        </w:rPr>
      </w:pPr>
      <w:r w:rsidDel="00000000" w:rsidR="00000000" w:rsidRPr="00000000">
        <w:rPr>
          <w:b w:val="1"/>
          <w:rtl w:val="0"/>
        </w:rPr>
        <w:t xml:space="preserve">Decentralized Architecture:</w:t>
      </w:r>
      <w:r w:rsidDel="00000000" w:rsidR="00000000" w:rsidRPr="00000000">
        <w:rPr>
          <w:rtl w:val="0"/>
        </w:rPr>
        <w:t xml:space="preserve"> MoE models consist of multiple smaller models or 'experts,' each specialized in different tasks or types of data.</w:t>
      </w:r>
    </w:p>
    <w:p w:rsidR="00000000" w:rsidDel="00000000" w:rsidP="00000000" w:rsidRDefault="00000000" w:rsidRPr="00000000" w14:paraId="00000420">
      <w:pPr>
        <w:numPr>
          <w:ilvl w:val="0"/>
          <w:numId w:val="215"/>
        </w:numPr>
        <w:ind w:left="720" w:hanging="360"/>
        <w:rPr>
          <w:rFonts w:ascii="Raleway" w:cs="Raleway" w:eastAsia="Raleway" w:hAnsi="Raleway"/>
          <w:color w:val="000000"/>
          <w:sz w:val="23"/>
          <w:szCs w:val="23"/>
        </w:rPr>
      </w:pPr>
      <w:r w:rsidDel="00000000" w:rsidR="00000000" w:rsidRPr="00000000">
        <w:rPr>
          <w:b w:val="1"/>
          <w:rtl w:val="0"/>
        </w:rPr>
        <w:t xml:space="preserve">Specialized Knowledge: </w:t>
      </w:r>
      <w:r w:rsidDel="00000000" w:rsidR="00000000" w:rsidRPr="00000000">
        <w:rPr>
          <w:rtl w:val="0"/>
        </w:rPr>
        <w:t xml:space="preserve">Each 'expert' in an MoE model is highly specialized, making them more efficient at handling specific tasks or domains compared to a general-purpose model.</w:t>
      </w:r>
    </w:p>
    <w:p w:rsidR="00000000" w:rsidDel="00000000" w:rsidP="00000000" w:rsidRDefault="00000000" w:rsidRPr="00000000" w14:paraId="00000421">
      <w:pPr>
        <w:numPr>
          <w:ilvl w:val="0"/>
          <w:numId w:val="215"/>
        </w:numPr>
        <w:ind w:left="720" w:hanging="360"/>
        <w:rPr>
          <w:rFonts w:ascii="Raleway" w:cs="Raleway" w:eastAsia="Raleway" w:hAnsi="Raleway"/>
          <w:color w:val="000000"/>
          <w:sz w:val="23"/>
          <w:szCs w:val="23"/>
        </w:rPr>
      </w:pPr>
      <w:r w:rsidDel="00000000" w:rsidR="00000000" w:rsidRPr="00000000">
        <w:rPr>
          <w:b w:val="1"/>
          <w:rtl w:val="0"/>
        </w:rPr>
        <w:t xml:space="preserve">Dynamic Task Allocation:</w:t>
      </w:r>
      <w:r w:rsidDel="00000000" w:rsidR="00000000" w:rsidRPr="00000000">
        <w:rPr>
          <w:rtl w:val="0"/>
        </w:rPr>
        <w:t xml:space="preserve"> MoE models dynamically route tasks to the most appropriate 'expert', optimizing performance and computational efficiency.</w:t>
      </w:r>
    </w:p>
    <w:p w:rsidR="00000000" w:rsidDel="00000000" w:rsidP="00000000" w:rsidRDefault="00000000" w:rsidRPr="00000000" w14:paraId="00000422">
      <w:pPr>
        <w:numPr>
          <w:ilvl w:val="0"/>
          <w:numId w:val="215"/>
        </w:numPr>
        <w:ind w:left="720" w:hanging="360"/>
        <w:rPr>
          <w:rFonts w:ascii="Raleway" w:cs="Raleway" w:eastAsia="Raleway" w:hAnsi="Raleway"/>
          <w:color w:val="000000"/>
          <w:sz w:val="23"/>
          <w:szCs w:val="23"/>
        </w:rPr>
      </w:pPr>
      <w:r w:rsidDel="00000000" w:rsidR="00000000" w:rsidRPr="00000000">
        <w:rPr>
          <w:b w:val="1"/>
          <w:rtl w:val="0"/>
        </w:rPr>
        <w:t xml:space="preserve">Scalability and Flexibility: </w:t>
      </w:r>
      <w:r w:rsidDel="00000000" w:rsidR="00000000" w:rsidRPr="00000000">
        <w:rPr>
          <w:rtl w:val="0"/>
        </w:rPr>
        <w:t xml:space="preserve">MoE models are inherently more scalable and adaptable. They can easily integrate new experts as needs evolve, unlike the one-size-fits-all approach of monolithic models.</w:t>
      </w:r>
    </w:p>
    <w:p w:rsidR="00000000" w:rsidDel="00000000" w:rsidP="00000000" w:rsidRDefault="00000000" w:rsidRPr="00000000" w14:paraId="00000423">
      <w:pPr>
        <w:numPr>
          <w:ilvl w:val="0"/>
          <w:numId w:val="215"/>
        </w:numPr>
        <w:ind w:left="720" w:hanging="360"/>
        <w:rPr>
          <w:rFonts w:ascii="Raleway" w:cs="Raleway" w:eastAsia="Raleway" w:hAnsi="Raleway"/>
          <w:color w:val="000000"/>
          <w:sz w:val="23"/>
          <w:szCs w:val="23"/>
        </w:rPr>
      </w:pPr>
      <w:r w:rsidDel="00000000" w:rsidR="00000000" w:rsidRPr="00000000">
        <w:rPr>
          <w:b w:val="1"/>
          <w:rtl w:val="0"/>
        </w:rPr>
        <w:t xml:space="preserve">Cost-Effectiveness:</w:t>
      </w:r>
      <w:r w:rsidDel="00000000" w:rsidR="00000000" w:rsidRPr="00000000">
        <w:rPr>
          <w:rtl w:val="0"/>
        </w:rPr>
        <w:t xml:space="preserve"> They are generally more cost-effective in terms of computational resources, as only relevant parts of the model are activated based on the task.</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The key takeaway are traditional LLMs offer a broad but uniform approach suitable for general purposes, while MoE models provide a more targeted, efficient, and scalable solution by combining the strengths of multiple specialized models. </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The choice between the two depends on the specific requirements of the task, available resources, and the desired balance between generalizability and specialization. MoE models are particularly useful in scenarios where tasks require deep expertise in specific domains, or when scalability and resource efficiency are key considerations.</w:t>
      </w:r>
    </w:p>
    <w:p w:rsidR="00000000" w:rsidDel="00000000" w:rsidP="00000000" w:rsidRDefault="00000000" w:rsidRPr="00000000" w14:paraId="00000428">
      <w:pPr>
        <w:pStyle w:val="Heading4"/>
        <w:rPr/>
      </w:pPr>
      <w:bookmarkStart w:colFirst="0" w:colLast="0" w:name="_tkiie7pog16p" w:id="161"/>
      <w:bookmarkEnd w:id="161"/>
      <w:r w:rsidDel="00000000" w:rsidR="00000000" w:rsidRPr="00000000">
        <w:rPr>
          <w:rtl w:val="0"/>
        </w:rPr>
        <w:t xml:space="preserve">Selecting Appropriate Models:</w:t>
      </w:r>
    </w:p>
    <w:p w:rsidR="00000000" w:rsidDel="00000000" w:rsidP="00000000" w:rsidRDefault="00000000" w:rsidRPr="00000000" w14:paraId="00000429">
      <w:pPr>
        <w:rPr/>
      </w:pPr>
      <w:r w:rsidDel="00000000" w:rsidR="00000000" w:rsidRPr="00000000">
        <w:rPr>
          <w:b w:val="1"/>
          <w:rtl w:val="0"/>
        </w:rPr>
        <w:t xml:space="preserve">Strategic Model Selection</w:t>
      </w:r>
      <w:r w:rsidDel="00000000" w:rsidR="00000000" w:rsidRPr="00000000">
        <w:rPr>
          <w:rtl w:val="0"/>
        </w:rPr>
        <w:t xml:space="preserve">: Create a process for identifying and choosing suitable AI models for different enterprise tasks, considering factors like data complexity and required expertise.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b w:val="1"/>
          <w:rtl w:val="0"/>
        </w:rPr>
        <w:t xml:space="preserve">Integration of Multiple AI Models:</w:t>
      </w:r>
      <w:r w:rsidDel="00000000" w:rsidR="00000000" w:rsidRPr="00000000">
        <w:rPr>
          <w:rtl w:val="0"/>
        </w:rPr>
        <w:t xml:space="preserve"> Develop integration techniques for seamless operation between various specialized AI models, creating a cohesive AI ecosystem where different models complement each other.</w:t>
      </w:r>
    </w:p>
    <w:p w:rsidR="00000000" w:rsidDel="00000000" w:rsidP="00000000" w:rsidRDefault="00000000" w:rsidRPr="00000000" w14:paraId="0000042C">
      <w:pPr>
        <w:pStyle w:val="Heading4"/>
        <w:rPr/>
      </w:pPr>
      <w:bookmarkStart w:colFirst="0" w:colLast="0" w:name="_og0o9eixqsnb" w:id="162"/>
      <w:bookmarkEnd w:id="162"/>
      <w:r w:rsidDel="00000000" w:rsidR="00000000" w:rsidRPr="00000000">
        <w:rPr>
          <w:rtl w:val="0"/>
        </w:rPr>
        <w:t xml:space="preserve">Customization for Diverse Enterprise Needs:</w:t>
      </w:r>
    </w:p>
    <w:p w:rsidR="00000000" w:rsidDel="00000000" w:rsidP="00000000" w:rsidRDefault="00000000" w:rsidRPr="00000000" w14:paraId="0000042D">
      <w:pPr>
        <w:rPr/>
      </w:pPr>
      <w:r w:rsidDel="00000000" w:rsidR="00000000" w:rsidRPr="00000000">
        <w:rPr>
          <w:b w:val="1"/>
          <w:rtl w:val="0"/>
        </w:rPr>
        <w:t xml:space="preserve">Adaptable MoE Model: </w:t>
      </w:r>
      <w:r w:rsidDel="00000000" w:rsidR="00000000" w:rsidRPr="00000000">
        <w:rPr>
          <w:rtl w:val="0"/>
        </w:rPr>
        <w:t xml:space="preserve">Tailor the MoE framework to evolving enterprise requirements, ensuring the AI system remains agile and effective.</w:t>
      </w:r>
    </w:p>
    <w:p w:rsidR="00000000" w:rsidDel="00000000" w:rsidP="00000000" w:rsidRDefault="00000000" w:rsidRPr="00000000" w14:paraId="0000042E">
      <w:pPr>
        <w:pStyle w:val="Heading3"/>
        <w:rPr/>
      </w:pPr>
      <w:bookmarkStart w:colFirst="0" w:colLast="0" w:name="_p8pg7dhhfdwx" w:id="163"/>
      <w:bookmarkEnd w:id="163"/>
      <w:r w:rsidDel="00000000" w:rsidR="00000000" w:rsidRPr="00000000">
        <w:rPr>
          <w:rtl w:val="0"/>
        </w:rPr>
        <w:t xml:space="preserve">Feedback Loop in AI Integrations</w:t>
      </w:r>
    </w:p>
    <w:p w:rsidR="00000000" w:rsidDel="00000000" w:rsidP="00000000" w:rsidRDefault="00000000" w:rsidRPr="00000000" w14:paraId="0000042F">
      <w:pPr>
        <w:rPr/>
      </w:pPr>
      <w:r w:rsidDel="00000000" w:rsidR="00000000" w:rsidRPr="00000000">
        <w:rPr>
          <w:rtl w:val="0"/>
        </w:rPr>
        <w:t xml:space="preserve">In enterprise settings, establishing a robust feedback loop is critical for continuous improvement and alignment with business goals. This feedback loop is integral to ensuring that AI models remain effective, efficient, and relevant over time. It involves two core components: regular evaluation of model performance and the incorporation of user feedback.</w:t>
      </w:r>
    </w:p>
    <w:p w:rsidR="00000000" w:rsidDel="00000000" w:rsidP="00000000" w:rsidRDefault="00000000" w:rsidRPr="00000000" w14:paraId="00000430">
      <w:pPr>
        <w:pStyle w:val="Heading4"/>
        <w:rPr/>
      </w:pPr>
      <w:bookmarkStart w:colFirst="0" w:colLast="0" w:name="_n4p2w2qqddzy" w:id="164"/>
      <w:bookmarkEnd w:id="164"/>
      <w:r w:rsidDel="00000000" w:rsidR="00000000" w:rsidRPr="00000000">
        <w:rPr>
          <w:rtl w:val="0"/>
        </w:rPr>
        <w:t xml:space="preserve">Regular Model Performance Evaluation:</w:t>
      </w:r>
    </w:p>
    <w:p w:rsidR="00000000" w:rsidDel="00000000" w:rsidP="00000000" w:rsidRDefault="00000000" w:rsidRPr="00000000" w14:paraId="00000431">
      <w:pPr>
        <w:rPr/>
      </w:pPr>
      <w:r w:rsidDel="00000000" w:rsidR="00000000" w:rsidRPr="00000000">
        <w:rPr>
          <w:b w:val="1"/>
          <w:rtl w:val="0"/>
        </w:rPr>
        <w:t xml:space="preserve">Systematic Assessment:</w:t>
      </w:r>
      <w:r w:rsidDel="00000000" w:rsidR="00000000" w:rsidRPr="00000000">
        <w:rPr>
          <w:rtl w:val="0"/>
        </w:rPr>
        <w:t xml:space="preserve"> Implement a structured process for regularly assessing AI model performance. This involves analyzing various metrics such as accuracy, response time, and the relevance of outputs in real-world applications. By doing so, enterprises can ensure that their AI models are performing optimally and meeting predefined standards.</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b w:val="1"/>
          <w:rtl w:val="0"/>
        </w:rPr>
        <w:t xml:space="preserve">Predictive Analytics: </w:t>
      </w:r>
      <w:r w:rsidDel="00000000" w:rsidR="00000000" w:rsidRPr="00000000">
        <w:rPr>
          <w:rtl w:val="0"/>
        </w:rPr>
        <w:t xml:space="preserve">Utilize advanced analytics to anticipate future performance issues or areas where the model might require adjustments. Predictive analytics can provide insights into potential improvements or modifications needed to maintain the efficacy of AI models.</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b w:val="1"/>
          <w:rtl w:val="0"/>
        </w:rPr>
        <w:t xml:space="preserve">Performance Benchmarking</w:t>
      </w:r>
      <w:r w:rsidDel="00000000" w:rsidR="00000000" w:rsidRPr="00000000">
        <w:rPr>
          <w:rtl w:val="0"/>
        </w:rPr>
        <w:t xml:space="preserve">: Compare the performance of AI models against industry benchmarks or previous iterations to gauge their effectiveness. This comparison helps in identifying areas where the models excel or fall short, providing a clear direction for future enhancements.</w:t>
      </w:r>
    </w:p>
    <w:p w:rsidR="00000000" w:rsidDel="00000000" w:rsidP="00000000" w:rsidRDefault="00000000" w:rsidRPr="00000000" w14:paraId="00000436">
      <w:pPr>
        <w:pStyle w:val="Heading4"/>
        <w:rPr/>
      </w:pPr>
      <w:bookmarkStart w:colFirst="0" w:colLast="0" w:name="_gevxvafqemjj" w:id="165"/>
      <w:bookmarkEnd w:id="165"/>
      <w:r w:rsidDel="00000000" w:rsidR="00000000" w:rsidRPr="00000000">
        <w:rPr>
          <w:rtl w:val="0"/>
        </w:rPr>
        <w:t xml:space="preserve">User Feedback Incorporation:</w:t>
      </w:r>
    </w:p>
    <w:p w:rsidR="00000000" w:rsidDel="00000000" w:rsidP="00000000" w:rsidRDefault="00000000" w:rsidRPr="00000000" w14:paraId="00000437">
      <w:pPr>
        <w:rPr/>
      </w:pPr>
      <w:r w:rsidDel="00000000" w:rsidR="00000000" w:rsidRPr="00000000">
        <w:rPr>
          <w:b w:val="1"/>
          <w:rtl w:val="0"/>
        </w:rPr>
        <w:t xml:space="preserve">End-User Insights:</w:t>
      </w:r>
      <w:r w:rsidDel="00000000" w:rsidR="00000000" w:rsidRPr="00000000">
        <w:rPr>
          <w:rtl w:val="0"/>
        </w:rPr>
        <w:t xml:space="preserve"> Actively collect and analyze feedback from end-users who interact with the AI models. This feedback is invaluable as it provides a direct insight into how the AI solutions are perceived and experienced in real-world scenarios.</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b w:val="1"/>
          <w:rtl w:val="0"/>
        </w:rPr>
        <w:t xml:space="preserve">Stakeholder Engagement: </w:t>
      </w:r>
      <w:r w:rsidDel="00000000" w:rsidR="00000000" w:rsidRPr="00000000">
        <w:rPr>
          <w:rtl w:val="0"/>
        </w:rPr>
        <w:t xml:space="preserve">Engage with internal and external stakeholders to gather their perspectives and experiences with the AI systems. Stakeholder feedback can offer diverse viewpoints, highlighting different aspects of the AI's performance and usability.</w:t>
      </w:r>
    </w:p>
    <w:p w:rsidR="00000000" w:rsidDel="00000000" w:rsidP="00000000" w:rsidRDefault="00000000" w:rsidRPr="00000000" w14:paraId="0000043A">
      <w:pPr>
        <w:rPr/>
      </w:pPr>
      <w:r w:rsidDel="00000000" w:rsidR="00000000" w:rsidRPr="00000000">
        <w:rPr>
          <w:rtl w:val="0"/>
        </w:rPr>
        <w:t xml:space="preserve">Feedback Analysis and Implementation: Analyze the collected feedback to identify common themes, suggestions, or issues. Incorporate these insights into the AI development process to refine and optimize the models. This may involve adjusting algorithms, enhancing data sets, or modifying user interfaces.</w:t>
      </w:r>
    </w:p>
    <w:p w:rsidR="00000000" w:rsidDel="00000000" w:rsidP="00000000" w:rsidRDefault="00000000" w:rsidRPr="00000000" w14:paraId="0000043B">
      <w:pPr>
        <w:pStyle w:val="Heading4"/>
        <w:rPr/>
      </w:pPr>
      <w:bookmarkStart w:colFirst="0" w:colLast="0" w:name="_5q5ywaofrt65" w:id="166"/>
      <w:bookmarkEnd w:id="166"/>
      <w:r w:rsidDel="00000000" w:rsidR="00000000" w:rsidRPr="00000000">
        <w:rPr>
          <w:rtl w:val="0"/>
        </w:rPr>
        <w:t xml:space="preserve">Iterative Improvement and Adaptation:</w:t>
      </w:r>
    </w:p>
    <w:p w:rsidR="00000000" w:rsidDel="00000000" w:rsidP="00000000" w:rsidRDefault="00000000" w:rsidRPr="00000000" w14:paraId="0000043C">
      <w:pPr>
        <w:rPr/>
      </w:pPr>
      <w:r w:rsidDel="00000000" w:rsidR="00000000" w:rsidRPr="00000000">
        <w:rPr>
          <w:rtl w:val="0"/>
        </w:rPr>
        <w:t xml:space="preserve">Continuous Enhancement: Based on the performance evaluations and user feedback, continuously enhance and adapt AI models. This iterative process ensures that the AI solutions remain aligned with evolving user needs and technological advancements.</w:t>
      </w:r>
    </w:p>
    <w:p w:rsidR="00000000" w:rsidDel="00000000" w:rsidP="00000000" w:rsidRDefault="00000000" w:rsidRPr="00000000" w14:paraId="0000043D">
      <w:pPr>
        <w:pStyle w:val="Heading4"/>
        <w:rPr/>
      </w:pPr>
      <w:bookmarkStart w:colFirst="0" w:colLast="0" w:name="_jp6mu2mkncjs" w:id="167"/>
      <w:bookmarkEnd w:id="167"/>
      <w:r w:rsidDel="00000000" w:rsidR="00000000" w:rsidRPr="00000000">
        <w:rPr>
          <w:rtl w:val="0"/>
        </w:rPr>
        <w:t xml:space="preserve">Adaptive Learning</w:t>
      </w:r>
    </w:p>
    <w:p w:rsidR="00000000" w:rsidDel="00000000" w:rsidP="00000000" w:rsidRDefault="00000000" w:rsidRPr="00000000" w14:paraId="0000043E">
      <w:pPr>
        <w:rPr/>
      </w:pPr>
      <w:r w:rsidDel="00000000" w:rsidR="00000000" w:rsidRPr="00000000">
        <w:rPr>
          <w:rtl w:val="0"/>
        </w:rPr>
        <w:t xml:space="preserve">Implement adaptive learning mechanisms within the AI models to enable them to learn and improve from each interaction. This ongoing learning process allows the models to become more accurate and efficient over time, adapting to new data and user behaviors.</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Change Management: Ensure that any changes or updates to the AI models are managed effectively. This includes communicating changes to stakeholders, training end-users, and monitoring the impact of these changes on the overall system performance.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A well-structured feedback loop is essential for the success of AI integrations in enterprise environments. It ensures that AI models are not static but are continually evolving to meet the changing needs of the business and its users. </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t xml:space="preserve">By systematically evaluating model performance and incorporating user feedback, enterprises can maintain AI solutions that are both high-performing and closely aligned with their strategic objectives. This approach fosters a culture of continuous improvement, ensuring that AI integrations deliver long-term value and competitive advantage.</w:t>
      </w:r>
    </w:p>
    <w:p w:rsidR="00000000" w:rsidDel="00000000" w:rsidP="00000000" w:rsidRDefault="00000000" w:rsidRPr="00000000" w14:paraId="00000445">
      <w:pPr>
        <w:pStyle w:val="Heading4"/>
        <w:rPr/>
      </w:pPr>
      <w:bookmarkStart w:colFirst="0" w:colLast="0" w:name="_588hr0smq0n2" w:id="168"/>
      <w:bookmarkEnd w:id="168"/>
      <w:r w:rsidDel="00000000" w:rsidR="00000000" w:rsidRPr="00000000">
        <w:rPr>
          <w:rtl w:val="0"/>
        </w:rPr>
        <w:t xml:space="preserve">Iterative Improvement:</w:t>
      </w:r>
    </w:p>
    <w:p w:rsidR="00000000" w:rsidDel="00000000" w:rsidP="00000000" w:rsidRDefault="00000000" w:rsidRPr="00000000" w14:paraId="00000446">
      <w:pPr>
        <w:rPr/>
      </w:pPr>
      <w:r w:rsidDel="00000000" w:rsidR="00000000" w:rsidRPr="00000000">
        <w:rPr>
          <w:rtl w:val="0"/>
        </w:rPr>
        <w:t xml:space="preserve">The integration of these advanced techniques into the iterative improvement process ensures that the AI models are not only continuously evolving but also leveraging the latest advancements in AI technology. This proactive approach enables enterprises to maintain cutting-edge AI integrations that are highly responsive to both current and future business needs, driving innovation and maintaining a competitive edge in the market.</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b w:val="1"/>
          <w:rtl w:val="0"/>
        </w:rPr>
        <w:t xml:space="preserve">Scheduled Updates: </w:t>
      </w:r>
      <w:r w:rsidDel="00000000" w:rsidR="00000000" w:rsidRPr="00000000">
        <w:rPr>
          <w:rtl w:val="0"/>
        </w:rPr>
        <w:t xml:space="preserve">Implement a schedule for regular updates and enhancements of AI models. This routine ensures that models are consistently refined and aligned with the latest technological developments and user requirements.</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b w:val="1"/>
          <w:rtl w:val="0"/>
        </w:rPr>
        <w:t xml:space="preserve">Adaptability Focus: </w:t>
      </w:r>
      <w:r w:rsidDel="00000000" w:rsidR="00000000" w:rsidRPr="00000000">
        <w:rPr>
          <w:rtl w:val="0"/>
        </w:rPr>
        <w:t xml:space="preserve">Emphasize the adaptability of AI models, allowing them to evolve in response to new data, user feedback, and changing business landscapes. This approach ensures that AI solutions remain relevant and effective over time.</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b w:val="1"/>
          <w:rtl w:val="0"/>
        </w:rPr>
        <w:t xml:space="preserve">Scalability Planning: </w:t>
      </w:r>
      <w:r w:rsidDel="00000000" w:rsidR="00000000" w:rsidRPr="00000000">
        <w:rPr>
          <w:rtl w:val="0"/>
        </w:rPr>
        <w:t xml:space="preserve">Plan for scalability in the AI models to handle increased loads or expanded functionalities. This foresight ensures that the models can grow with the organization without compromising performance.</w:t>
      </w:r>
    </w:p>
    <w:p w:rsidR="00000000" w:rsidDel="00000000" w:rsidP="00000000" w:rsidRDefault="00000000" w:rsidRPr="00000000" w14:paraId="0000044D">
      <w:pPr>
        <w:pStyle w:val="Heading4"/>
        <w:rPr/>
      </w:pPr>
      <w:bookmarkStart w:colFirst="0" w:colLast="0" w:name="_fcli550bmdv" w:id="169"/>
      <w:bookmarkEnd w:id="169"/>
      <w:r w:rsidDel="00000000" w:rsidR="00000000" w:rsidRPr="00000000">
        <w:rPr>
          <w:rtl w:val="0"/>
        </w:rPr>
        <w:t xml:space="preserve">Incorporating Advanced Techniques:</w:t>
      </w:r>
    </w:p>
    <w:p w:rsidR="00000000" w:rsidDel="00000000" w:rsidP="00000000" w:rsidRDefault="00000000" w:rsidRPr="00000000" w14:paraId="0000044E">
      <w:pPr>
        <w:rPr/>
      </w:pPr>
      <w:r w:rsidDel="00000000" w:rsidR="00000000" w:rsidRPr="00000000">
        <w:rPr>
          <w:b w:val="1"/>
          <w:rtl w:val="0"/>
        </w:rPr>
        <w:t xml:space="preserve">Reinforcement Learning:</w:t>
      </w:r>
      <w:r w:rsidDel="00000000" w:rsidR="00000000" w:rsidRPr="00000000">
        <w:rPr>
          <w:rtl w:val="0"/>
        </w:rPr>
        <w:t xml:space="preserve"> Integrate reinforcement learning techniques to enable AI models to learn and adapt from their interactions and experiences. This approach encourages models to optimize their performance based on real-time feedback and outcomes.</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b w:val="1"/>
          <w:rtl w:val="0"/>
        </w:rPr>
        <w:t xml:space="preserve">Scheduled Fine-Tuning: </w:t>
      </w:r>
      <w:r w:rsidDel="00000000" w:rsidR="00000000" w:rsidRPr="00000000">
        <w:rPr>
          <w:rtl w:val="0"/>
        </w:rPr>
        <w:t xml:space="preserve">Regularly fine-tune AI models to maintain their accuracy and relevance. Scheduled fine-tuning involves updating models with new data or tweaking their algorithms to reflect current trends and user behaviors.</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b w:val="1"/>
          <w:rtl w:val="0"/>
        </w:rPr>
        <w:t xml:space="preserve">LoRA and qLoRA:</w:t>
      </w:r>
      <w:r w:rsidDel="00000000" w:rsidR="00000000" w:rsidRPr="00000000">
        <w:rPr>
          <w:rtl w:val="0"/>
        </w:rPr>
        <w:t xml:space="preserve"> (Linear and Quadratic Low-Rank Adaptation) are techniques that can be applied to large language models (LLMs) for more efficient training and adaptation. By adjusting specific parameters in the models, these methods allow for targeted improvements without the need for extensive retraining. This approach is beneficial for rapid adaptation to new data or requirements.</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b w:val="1"/>
        </w:rPr>
      </w:pPr>
      <w:r w:rsidDel="00000000" w:rsidR="00000000" w:rsidRPr="00000000">
        <w:rPr>
          <w:b w:val="1"/>
          <w:rtl w:val="0"/>
        </w:rPr>
        <w:t xml:space="preserve">LLM Merging:</w:t>
      </w:r>
      <w:r w:rsidDel="00000000" w:rsidR="00000000" w:rsidRPr="00000000">
        <w:rPr>
          <w:rtl w:val="0"/>
        </w:rPr>
        <w:t xml:space="preserve"> Explore merging different LLMs to combine their strengths and capabilities. This method involves integrating the knowledge and functionalities of multiple models to create a more comprehensive AI system. It can enhance the overall performance and versatility of the AI integrations, particularly in handling diverse and complex tasks.</w:t>
      </w: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The strategic combination of Prompt Engineering and GPT customization, along with the Mixture of Experts (MoE) model and a robust feedback loop, forms an advanced and dynamic framework for AI implementation in enterprises. This approach not only enhances the technical capabilities but also aligns AI integrations with specific business goals and user expectations, making it essential for Chief Information Officers (CIOs) and key decision-makers in modern enterprises. </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The integration of these elements enables enterprises to leverage AI effectively for operational efficiency, enhanced decision-making, and improved stakeholder engagement. Continuous improvement and adaptability are emphasized to ensure that the enterprise AI strategy remains relevant and effective in the face of evolving market demands and technological advancements. This holistic approach to AI implementation in enterprises is crucial for driving transformative changes and maintaining a competitive edge in the dynamic business environment.</w:t>
      </w:r>
    </w:p>
    <w:p w:rsidR="00000000" w:rsidDel="00000000" w:rsidP="00000000" w:rsidRDefault="00000000" w:rsidRPr="00000000" w14:paraId="00000459">
      <w:pPr>
        <w:pStyle w:val="Heading2"/>
        <w:rPr/>
      </w:pPr>
      <w:bookmarkStart w:colFirst="0" w:colLast="0" w:name="_uh85runlx5w0" w:id="170"/>
      <w:bookmarkEnd w:id="170"/>
      <w:r w:rsidDel="00000000" w:rsidR="00000000" w:rsidRPr="00000000">
        <w:rPr>
          <w:rtl w:val="0"/>
        </w:rPr>
        <w:t xml:space="preserve">Data Fabrics</w:t>
      </w:r>
    </w:p>
    <w:p w:rsidR="00000000" w:rsidDel="00000000" w:rsidP="00000000" w:rsidRDefault="00000000" w:rsidRPr="00000000" w14:paraId="0000045A">
      <w:pPr>
        <w:pStyle w:val="Heading4"/>
        <w:rPr/>
      </w:pPr>
      <w:bookmarkStart w:colFirst="0" w:colLast="0" w:name="_2exffwbmp2mh" w:id="171"/>
      <w:bookmarkEnd w:id="171"/>
      <w:r w:rsidDel="00000000" w:rsidR="00000000" w:rsidRPr="00000000">
        <w:rPr>
          <w:rtl w:val="0"/>
        </w:rPr>
        <w:t xml:space="preserve">Introduction to Data Fabric Construction </w:t>
      </w:r>
    </w:p>
    <w:p w:rsidR="00000000" w:rsidDel="00000000" w:rsidP="00000000" w:rsidRDefault="00000000" w:rsidRPr="00000000" w14:paraId="0000045B">
      <w:pPr>
        <w:rPr/>
      </w:pPr>
      <w:r w:rsidDel="00000000" w:rsidR="00000000" w:rsidRPr="00000000">
        <w:rPr>
          <w:rtl w:val="0"/>
        </w:rPr>
        <w:t xml:space="preserve">Constructing a Data Fabric involves a detailed process focusing on creating, testing, deploying, and maintaining an integrated data management system. This system is designed to unify various computing services and data sources, streamlining data management across an enterprise.</w:t>
      </w:r>
    </w:p>
    <w:p w:rsidR="00000000" w:rsidDel="00000000" w:rsidP="00000000" w:rsidRDefault="00000000" w:rsidRPr="00000000" w14:paraId="0000045C">
      <w:pPr>
        <w:pStyle w:val="Heading4"/>
        <w:rPr/>
      </w:pPr>
      <w:bookmarkStart w:colFirst="0" w:colLast="0" w:name="_ffzg2plw1gp1" w:id="172"/>
      <w:bookmarkEnd w:id="172"/>
      <w:r w:rsidDel="00000000" w:rsidR="00000000" w:rsidRPr="00000000">
        <w:rPr>
          <w:rtl w:val="0"/>
        </w:rPr>
        <w:t xml:space="preserve">Development of Unified Data Fabric</w:t>
      </w:r>
    </w:p>
    <w:p w:rsidR="00000000" w:rsidDel="00000000" w:rsidP="00000000" w:rsidRDefault="00000000" w:rsidRPr="00000000" w14:paraId="0000045D">
      <w:pPr>
        <w:rPr/>
      </w:pPr>
      <w:r w:rsidDel="00000000" w:rsidR="00000000" w:rsidRPr="00000000">
        <w:rPr>
          <w:rtl w:val="0"/>
        </w:rPr>
        <w:t xml:space="preserve">By focusing on these detailed aspects of architecture planning and integration strategies, the development of a Unified Data Fabric can significantly enhance an enterprise's data management capabilities, paving the way for advanced AI applications and analytics.</w:t>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ind w:left="0" w:firstLine="0"/>
        <w:rPr/>
      </w:pPr>
      <w:r w:rsidDel="00000000" w:rsidR="00000000" w:rsidRPr="00000000">
        <w:rPr>
          <w:b w:val="1"/>
          <w:rtl w:val="0"/>
        </w:rPr>
        <w:t xml:space="preserve">Comprehensive Integration:</w:t>
      </w:r>
      <w:r w:rsidDel="00000000" w:rsidR="00000000" w:rsidRPr="00000000">
        <w:rPr>
          <w:rtl w:val="0"/>
        </w:rPr>
        <w:t xml:space="preserve"> The architecture plan should encompass a holistic view, integrating cloud, on-premise, and edge computing services to form a seamless, interconnected network.</w:t>
      </w:r>
    </w:p>
    <w:p w:rsidR="00000000" w:rsidDel="00000000" w:rsidP="00000000" w:rsidRDefault="00000000" w:rsidRPr="00000000" w14:paraId="00000460">
      <w:pPr>
        <w:ind w:left="0" w:firstLine="0"/>
        <w:rPr/>
      </w:pPr>
      <w:r w:rsidDel="00000000" w:rsidR="00000000" w:rsidRPr="00000000">
        <w:rPr>
          <w:rtl w:val="0"/>
        </w:rPr>
      </w:r>
    </w:p>
    <w:p w:rsidR="00000000" w:rsidDel="00000000" w:rsidP="00000000" w:rsidRDefault="00000000" w:rsidRPr="00000000" w14:paraId="00000461">
      <w:pPr>
        <w:ind w:left="0" w:firstLine="0"/>
        <w:rPr/>
      </w:pPr>
      <w:r w:rsidDel="00000000" w:rsidR="00000000" w:rsidRPr="00000000">
        <w:rPr>
          <w:b w:val="1"/>
          <w:rtl w:val="0"/>
        </w:rPr>
        <w:t xml:space="preserve">Data Flow Optimization: </w:t>
      </w:r>
      <w:r w:rsidDel="00000000" w:rsidR="00000000" w:rsidRPr="00000000">
        <w:rPr>
          <w:rtl w:val="0"/>
        </w:rPr>
        <w:t xml:space="preserve">Focus on optimizing data flow between these different environments to ensure real-time data availability and processing capabilities.</w:t>
      </w:r>
    </w:p>
    <w:p w:rsidR="00000000" w:rsidDel="00000000" w:rsidP="00000000" w:rsidRDefault="00000000" w:rsidRPr="00000000" w14:paraId="00000462">
      <w:pPr>
        <w:ind w:left="0" w:firstLine="0"/>
        <w:rPr/>
      </w:pPr>
      <w:r w:rsidDel="00000000" w:rsidR="00000000" w:rsidRPr="00000000">
        <w:rPr>
          <w:rtl w:val="0"/>
        </w:rPr>
      </w:r>
    </w:p>
    <w:p w:rsidR="00000000" w:rsidDel="00000000" w:rsidP="00000000" w:rsidRDefault="00000000" w:rsidRPr="00000000" w14:paraId="00000463">
      <w:pPr>
        <w:ind w:left="0" w:firstLine="0"/>
        <w:rPr/>
      </w:pPr>
      <w:r w:rsidDel="00000000" w:rsidR="00000000" w:rsidRPr="00000000">
        <w:rPr>
          <w:b w:val="1"/>
          <w:rtl w:val="0"/>
        </w:rPr>
        <w:t xml:space="preserve">Resilience and Redundancy:</w:t>
      </w:r>
      <w:r w:rsidDel="00000000" w:rsidR="00000000" w:rsidRPr="00000000">
        <w:rPr>
          <w:rtl w:val="0"/>
        </w:rPr>
        <w:t xml:space="preserve"> Design the architecture to incorporate resilience and redundancy, ensuring data integrity and system availability across all platforms.</w:t>
      </w:r>
    </w:p>
    <w:p w:rsidR="00000000" w:rsidDel="00000000" w:rsidP="00000000" w:rsidRDefault="00000000" w:rsidRPr="00000000" w14:paraId="00000464">
      <w:pPr>
        <w:pStyle w:val="Heading4"/>
        <w:rPr/>
      </w:pPr>
      <w:bookmarkStart w:colFirst="0" w:colLast="0" w:name="_4g3fdq4nx8j7" w:id="173"/>
      <w:bookmarkEnd w:id="173"/>
      <w:r w:rsidDel="00000000" w:rsidR="00000000" w:rsidRPr="00000000">
        <w:rPr>
          <w:rtl w:val="0"/>
        </w:rPr>
        <w:t xml:space="preserve">Integration Strategies</w:t>
      </w:r>
    </w:p>
    <w:p w:rsidR="00000000" w:rsidDel="00000000" w:rsidP="00000000" w:rsidRDefault="00000000" w:rsidRPr="00000000" w14:paraId="00000465">
      <w:pPr>
        <w:ind w:left="0" w:firstLine="0"/>
        <w:rPr/>
      </w:pPr>
      <w:r w:rsidDel="00000000" w:rsidR="00000000" w:rsidRPr="00000000">
        <w:rPr>
          <w:b w:val="1"/>
          <w:rtl w:val="0"/>
        </w:rPr>
        <w:t xml:space="preserve">Diverse Data Source Integration:</w:t>
      </w:r>
      <w:r w:rsidDel="00000000" w:rsidR="00000000" w:rsidRPr="00000000">
        <w:rPr>
          <w:rtl w:val="0"/>
        </w:rPr>
        <w:t xml:space="preserve"> Develop strategies to integrate a wide array of data sources. This includes not only traditional databases but also IoT devices, online data streams, and legacy systems.</w:t>
      </w:r>
    </w:p>
    <w:p w:rsidR="00000000" w:rsidDel="00000000" w:rsidP="00000000" w:rsidRDefault="00000000" w:rsidRPr="00000000" w14:paraId="00000466">
      <w:pPr>
        <w:ind w:left="0" w:firstLine="0"/>
        <w:rPr/>
      </w:pPr>
      <w:r w:rsidDel="00000000" w:rsidR="00000000" w:rsidRPr="00000000">
        <w:rPr>
          <w:rtl w:val="0"/>
        </w:rPr>
      </w:r>
    </w:p>
    <w:p w:rsidR="00000000" w:rsidDel="00000000" w:rsidP="00000000" w:rsidRDefault="00000000" w:rsidRPr="00000000" w14:paraId="00000467">
      <w:pPr>
        <w:ind w:left="0" w:firstLine="0"/>
        <w:rPr/>
      </w:pPr>
      <w:r w:rsidDel="00000000" w:rsidR="00000000" w:rsidRPr="00000000">
        <w:rPr>
          <w:b w:val="1"/>
          <w:rtl w:val="0"/>
        </w:rPr>
        <w:t xml:space="preserve">Harmonization of Data Formats:</w:t>
      </w:r>
      <w:r w:rsidDel="00000000" w:rsidR="00000000" w:rsidRPr="00000000">
        <w:rPr>
          <w:rtl w:val="0"/>
        </w:rPr>
        <w:t xml:space="preserve"> Formulate methods to harmonize different data formats, ensuring consistent data models across the unified fabric.</w:t>
      </w:r>
    </w:p>
    <w:p w:rsidR="00000000" w:rsidDel="00000000" w:rsidP="00000000" w:rsidRDefault="00000000" w:rsidRPr="00000000" w14:paraId="00000468">
      <w:pPr>
        <w:ind w:left="0" w:firstLine="0"/>
        <w:rPr/>
      </w:pPr>
      <w:r w:rsidDel="00000000" w:rsidR="00000000" w:rsidRPr="00000000">
        <w:rPr>
          <w:rtl w:val="0"/>
        </w:rPr>
      </w:r>
    </w:p>
    <w:p w:rsidR="00000000" w:rsidDel="00000000" w:rsidP="00000000" w:rsidRDefault="00000000" w:rsidRPr="00000000" w14:paraId="00000469">
      <w:pPr>
        <w:ind w:left="0" w:firstLine="0"/>
        <w:rPr/>
      </w:pPr>
      <w:r w:rsidDel="00000000" w:rsidR="00000000" w:rsidRPr="00000000">
        <w:rPr>
          <w:b w:val="1"/>
          <w:rtl w:val="0"/>
        </w:rPr>
        <w:t xml:space="preserve">Data Accessibility and Security:</w:t>
      </w:r>
      <w:r w:rsidDel="00000000" w:rsidR="00000000" w:rsidRPr="00000000">
        <w:rPr>
          <w:rtl w:val="0"/>
        </w:rPr>
        <w:t xml:space="preserve"> Create strategies that emphasize data accessibility for authorized users while maintaining rigorous security protocols to protect sensitive data.</w:t>
      </w:r>
    </w:p>
    <w:p w:rsidR="00000000" w:rsidDel="00000000" w:rsidP="00000000" w:rsidRDefault="00000000" w:rsidRPr="00000000" w14:paraId="0000046A">
      <w:pPr>
        <w:pStyle w:val="Heading4"/>
        <w:rPr/>
      </w:pPr>
      <w:bookmarkStart w:colFirst="0" w:colLast="0" w:name="_bpzxsbdx6bvm" w:id="174"/>
      <w:bookmarkEnd w:id="174"/>
      <w:r w:rsidDel="00000000" w:rsidR="00000000" w:rsidRPr="00000000">
        <w:rPr>
          <w:rtl w:val="0"/>
        </w:rPr>
        <w:t xml:space="preserve">Seamless System Interaction</w:t>
      </w:r>
    </w:p>
    <w:p w:rsidR="00000000" w:rsidDel="00000000" w:rsidP="00000000" w:rsidRDefault="00000000" w:rsidRPr="00000000" w14:paraId="0000046B">
      <w:pPr>
        <w:ind w:left="0" w:firstLine="0"/>
        <w:rPr/>
      </w:pPr>
      <w:r w:rsidDel="00000000" w:rsidR="00000000" w:rsidRPr="00000000">
        <w:rPr>
          <w:b w:val="1"/>
          <w:rtl w:val="0"/>
        </w:rPr>
        <w:t xml:space="preserve">Cross-Platform Communication</w:t>
      </w:r>
      <w:r w:rsidDel="00000000" w:rsidR="00000000" w:rsidRPr="00000000">
        <w:rPr>
          <w:rtl w:val="0"/>
        </w:rPr>
        <w:t xml:space="preserve">: Ensure that the data fabric facilitates smooth communication and data exchange between cloud, on-premise, and edge systems.</w:t>
      </w:r>
    </w:p>
    <w:p w:rsidR="00000000" w:rsidDel="00000000" w:rsidP="00000000" w:rsidRDefault="00000000" w:rsidRPr="00000000" w14:paraId="0000046C">
      <w:pPr>
        <w:ind w:left="0" w:firstLine="0"/>
        <w:rPr/>
      </w:pPr>
      <w:r w:rsidDel="00000000" w:rsidR="00000000" w:rsidRPr="00000000">
        <w:rPr>
          <w:rtl w:val="0"/>
        </w:rPr>
      </w:r>
    </w:p>
    <w:p w:rsidR="00000000" w:rsidDel="00000000" w:rsidP="00000000" w:rsidRDefault="00000000" w:rsidRPr="00000000" w14:paraId="0000046D">
      <w:pPr>
        <w:ind w:left="0" w:firstLine="0"/>
        <w:rPr/>
      </w:pPr>
      <w:r w:rsidDel="00000000" w:rsidR="00000000" w:rsidRPr="00000000">
        <w:rPr>
          <w:b w:val="1"/>
          <w:rtl w:val="0"/>
        </w:rPr>
        <w:t xml:space="preserve">Data Processing Efficiency:</w:t>
      </w:r>
      <w:r w:rsidDel="00000000" w:rsidR="00000000" w:rsidRPr="00000000">
        <w:rPr>
          <w:rtl w:val="0"/>
        </w:rPr>
        <w:t xml:space="preserve"> Implement efficient data processing mechanisms within the data fabric, enhancing the speed and accuracy of data analysis.</w:t>
      </w:r>
    </w:p>
    <w:p w:rsidR="00000000" w:rsidDel="00000000" w:rsidP="00000000" w:rsidRDefault="00000000" w:rsidRPr="00000000" w14:paraId="0000046E">
      <w:pPr>
        <w:pStyle w:val="Heading4"/>
        <w:rPr/>
      </w:pPr>
      <w:bookmarkStart w:colFirst="0" w:colLast="0" w:name="_tf5tvq8rrivs" w:id="175"/>
      <w:bookmarkEnd w:id="175"/>
      <w:r w:rsidDel="00000000" w:rsidR="00000000" w:rsidRPr="00000000">
        <w:rPr>
          <w:rtl w:val="0"/>
        </w:rPr>
        <w:t xml:space="preserve">API and Administrative Interface Development</w:t>
      </w:r>
    </w:p>
    <w:p w:rsidR="00000000" w:rsidDel="00000000" w:rsidP="00000000" w:rsidRDefault="00000000" w:rsidRPr="00000000" w14:paraId="0000046F">
      <w:pPr>
        <w:ind w:left="0" w:firstLine="0"/>
        <w:rPr/>
      </w:pPr>
      <w:r w:rsidDel="00000000" w:rsidR="00000000" w:rsidRPr="00000000">
        <w:rPr>
          <w:b w:val="1"/>
          <w:rtl w:val="0"/>
        </w:rPr>
        <w:t xml:space="preserve">Robust API Design:</w:t>
      </w:r>
      <w:r w:rsidDel="00000000" w:rsidR="00000000" w:rsidRPr="00000000">
        <w:rPr>
          <w:rtl w:val="0"/>
        </w:rPr>
        <w:t xml:space="preserve"> Create APIs focusing on scalability and security, allowing for efficient data interaction and integration across different platforms.</w:t>
      </w:r>
    </w:p>
    <w:p w:rsidR="00000000" w:rsidDel="00000000" w:rsidP="00000000" w:rsidRDefault="00000000" w:rsidRPr="00000000" w14:paraId="00000470">
      <w:pPr>
        <w:ind w:left="0" w:firstLine="0"/>
        <w:rPr/>
      </w:pPr>
      <w:r w:rsidDel="00000000" w:rsidR="00000000" w:rsidRPr="00000000">
        <w:rPr>
          <w:rtl w:val="0"/>
        </w:rPr>
      </w:r>
    </w:p>
    <w:p w:rsidR="00000000" w:rsidDel="00000000" w:rsidP="00000000" w:rsidRDefault="00000000" w:rsidRPr="00000000" w14:paraId="00000471">
      <w:pPr>
        <w:ind w:left="0" w:firstLine="0"/>
        <w:rPr/>
      </w:pPr>
      <w:r w:rsidDel="00000000" w:rsidR="00000000" w:rsidRPr="00000000">
        <w:rPr>
          <w:b w:val="1"/>
          <w:rtl w:val="0"/>
        </w:rPr>
        <w:t xml:space="preserve">Intuitive Administrative Interfaces: </w:t>
      </w:r>
      <w:r w:rsidDel="00000000" w:rsidR="00000000" w:rsidRPr="00000000">
        <w:rPr>
          <w:rtl w:val="0"/>
        </w:rPr>
        <w:t xml:space="preserve">Develop user-friendly administrative interfaces that provide easy access and control over the data fabric.</w:t>
      </w:r>
    </w:p>
    <w:p w:rsidR="00000000" w:rsidDel="00000000" w:rsidP="00000000" w:rsidRDefault="00000000" w:rsidRPr="00000000" w14:paraId="00000472">
      <w:pPr>
        <w:pStyle w:val="Heading4"/>
        <w:rPr/>
      </w:pPr>
      <w:bookmarkStart w:colFirst="0" w:colLast="0" w:name="_4zjuu21krtlm" w:id="176"/>
      <w:bookmarkEnd w:id="176"/>
      <w:r w:rsidDel="00000000" w:rsidR="00000000" w:rsidRPr="00000000">
        <w:rPr>
          <w:rtl w:val="0"/>
        </w:rPr>
        <w:t xml:space="preserve">Testing and Deployment</w:t>
      </w:r>
    </w:p>
    <w:p w:rsidR="00000000" w:rsidDel="00000000" w:rsidP="00000000" w:rsidRDefault="00000000" w:rsidRPr="00000000" w14:paraId="00000473">
      <w:pPr>
        <w:ind w:left="0" w:firstLine="0"/>
        <w:rPr/>
      </w:pPr>
      <w:r w:rsidDel="00000000" w:rsidR="00000000" w:rsidRPr="00000000">
        <w:rPr>
          <w:b w:val="1"/>
          <w:rtl w:val="0"/>
        </w:rPr>
        <w:t xml:space="preserve">Rigorous Testing Protocols:</w:t>
      </w:r>
      <w:r w:rsidDel="00000000" w:rsidR="00000000" w:rsidRPr="00000000">
        <w:rPr>
          <w:rtl w:val="0"/>
        </w:rPr>
        <w:t xml:space="preserve"> Implement thorough testing processes to ensure the reliability and efficiency of the data fabric system.</w:t>
      </w:r>
    </w:p>
    <w:p w:rsidR="00000000" w:rsidDel="00000000" w:rsidP="00000000" w:rsidRDefault="00000000" w:rsidRPr="00000000" w14:paraId="00000474">
      <w:pPr>
        <w:ind w:left="0" w:firstLine="0"/>
        <w:rPr/>
      </w:pPr>
      <w:r w:rsidDel="00000000" w:rsidR="00000000" w:rsidRPr="00000000">
        <w:rPr>
          <w:rtl w:val="0"/>
        </w:rPr>
      </w:r>
    </w:p>
    <w:p w:rsidR="00000000" w:rsidDel="00000000" w:rsidP="00000000" w:rsidRDefault="00000000" w:rsidRPr="00000000" w14:paraId="00000475">
      <w:pPr>
        <w:ind w:left="0" w:firstLine="0"/>
        <w:rPr/>
      </w:pPr>
      <w:r w:rsidDel="00000000" w:rsidR="00000000" w:rsidRPr="00000000">
        <w:rPr>
          <w:b w:val="1"/>
          <w:rtl w:val="0"/>
        </w:rPr>
        <w:t xml:space="preserve">Strategic Deployment Plan: </w:t>
      </w:r>
      <w:r w:rsidDel="00000000" w:rsidR="00000000" w:rsidRPr="00000000">
        <w:rPr>
          <w:rtl w:val="0"/>
        </w:rPr>
        <w:t xml:space="preserve">Deploy the system in a phased manner, allowing for adjustments and optimizations based on real-time performance data.</w:t>
      </w:r>
    </w:p>
    <w:p w:rsidR="00000000" w:rsidDel="00000000" w:rsidP="00000000" w:rsidRDefault="00000000" w:rsidRPr="00000000" w14:paraId="00000476">
      <w:pPr>
        <w:pStyle w:val="Heading4"/>
        <w:rPr/>
      </w:pPr>
      <w:bookmarkStart w:colFirst="0" w:colLast="0" w:name="_qh8yoporzlj7" w:id="177"/>
      <w:bookmarkEnd w:id="177"/>
      <w:r w:rsidDel="00000000" w:rsidR="00000000" w:rsidRPr="00000000">
        <w:rPr>
          <w:rtl w:val="0"/>
        </w:rPr>
        <w:t xml:space="preserve">Feedback Loop Implementation</w:t>
      </w:r>
    </w:p>
    <w:p w:rsidR="00000000" w:rsidDel="00000000" w:rsidP="00000000" w:rsidRDefault="00000000" w:rsidRPr="00000000" w14:paraId="00000477">
      <w:pPr>
        <w:ind w:left="0" w:firstLine="0"/>
        <w:rPr/>
      </w:pPr>
      <w:r w:rsidDel="00000000" w:rsidR="00000000" w:rsidRPr="00000000">
        <w:rPr>
          <w:b w:val="1"/>
          <w:rtl w:val="0"/>
        </w:rPr>
        <w:t xml:space="preserve">Performance Monitoring Tools: </w:t>
      </w:r>
      <w:r w:rsidDel="00000000" w:rsidR="00000000" w:rsidRPr="00000000">
        <w:rPr>
          <w:rtl w:val="0"/>
        </w:rPr>
        <w:t xml:space="preserve">Incorporate tools to continuously monitor the performance and efficiency of the data fabric, identifying areas for improvement.</w:t>
      </w:r>
    </w:p>
    <w:p w:rsidR="00000000" w:rsidDel="00000000" w:rsidP="00000000" w:rsidRDefault="00000000" w:rsidRPr="00000000" w14:paraId="00000478">
      <w:pPr>
        <w:ind w:left="0" w:firstLine="0"/>
        <w:rPr/>
      </w:pPr>
      <w:r w:rsidDel="00000000" w:rsidR="00000000" w:rsidRPr="00000000">
        <w:rPr>
          <w:rtl w:val="0"/>
        </w:rPr>
      </w:r>
    </w:p>
    <w:p w:rsidR="00000000" w:rsidDel="00000000" w:rsidP="00000000" w:rsidRDefault="00000000" w:rsidRPr="00000000" w14:paraId="00000479">
      <w:pPr>
        <w:ind w:left="0" w:firstLine="0"/>
        <w:rPr/>
      </w:pPr>
      <w:r w:rsidDel="00000000" w:rsidR="00000000" w:rsidRPr="00000000">
        <w:rPr>
          <w:b w:val="1"/>
          <w:rtl w:val="0"/>
        </w:rPr>
        <w:t xml:space="preserve">User Feedback Collection:</w:t>
      </w:r>
      <w:r w:rsidDel="00000000" w:rsidR="00000000" w:rsidRPr="00000000">
        <w:rPr>
          <w:rtl w:val="0"/>
        </w:rPr>
        <w:t xml:space="preserve"> Actively collect and analyze user feedback to enhance the functionality and user-friendliness of the system.</w:t>
      </w:r>
    </w:p>
    <w:p w:rsidR="00000000" w:rsidDel="00000000" w:rsidP="00000000" w:rsidRDefault="00000000" w:rsidRPr="00000000" w14:paraId="0000047A">
      <w:pPr>
        <w:pStyle w:val="Heading4"/>
        <w:rPr/>
      </w:pPr>
      <w:bookmarkStart w:colFirst="0" w:colLast="0" w:name="_dm5isf3h1of3" w:id="178"/>
      <w:bookmarkEnd w:id="178"/>
      <w:r w:rsidDel="00000000" w:rsidR="00000000" w:rsidRPr="00000000">
        <w:rPr>
          <w:rtl w:val="0"/>
        </w:rPr>
        <w:t xml:space="preserve">Maintenance and Continuous Improvement</w:t>
      </w:r>
    </w:p>
    <w:p w:rsidR="00000000" w:rsidDel="00000000" w:rsidP="00000000" w:rsidRDefault="00000000" w:rsidRPr="00000000" w14:paraId="0000047B">
      <w:pPr>
        <w:ind w:left="0" w:firstLine="0"/>
        <w:rPr/>
      </w:pPr>
      <w:r w:rsidDel="00000000" w:rsidR="00000000" w:rsidRPr="00000000">
        <w:rPr>
          <w:b w:val="1"/>
          <w:rtl w:val="0"/>
        </w:rPr>
        <w:t xml:space="preserve">Regular Updates and Maintenance: </w:t>
      </w:r>
      <w:r w:rsidDel="00000000" w:rsidR="00000000" w:rsidRPr="00000000">
        <w:rPr>
          <w:rtl w:val="0"/>
        </w:rPr>
        <w:t xml:space="preserve">Schedule routine maintenance and updates to keep the data fabric system aligned with the latest technology standards and business needs.</w:t>
      </w:r>
    </w:p>
    <w:p w:rsidR="00000000" w:rsidDel="00000000" w:rsidP="00000000" w:rsidRDefault="00000000" w:rsidRPr="00000000" w14:paraId="0000047C">
      <w:pPr>
        <w:ind w:left="0" w:firstLine="0"/>
        <w:rPr/>
      </w:pPr>
      <w:r w:rsidDel="00000000" w:rsidR="00000000" w:rsidRPr="00000000">
        <w:rPr>
          <w:rtl w:val="0"/>
        </w:rPr>
      </w:r>
    </w:p>
    <w:p w:rsidR="00000000" w:rsidDel="00000000" w:rsidP="00000000" w:rsidRDefault="00000000" w:rsidRPr="00000000" w14:paraId="0000047D">
      <w:pPr>
        <w:ind w:left="0" w:firstLine="0"/>
        <w:rPr/>
      </w:pPr>
      <w:r w:rsidDel="00000000" w:rsidR="00000000" w:rsidRPr="00000000">
        <w:rPr>
          <w:b w:val="1"/>
          <w:rtl w:val="0"/>
        </w:rPr>
        <w:t xml:space="preserve">Adaptive Enhancement: </w:t>
      </w:r>
      <w:r w:rsidDel="00000000" w:rsidR="00000000" w:rsidRPr="00000000">
        <w:rPr>
          <w:rtl w:val="0"/>
        </w:rPr>
        <w:t xml:space="preserve">Continuously improve the system based on the evolving requirements of the enterprise, integrating new technologies and methodologies as needed.</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In essence, the construction of a Data Fabric is a meticulous process that demands attention to detail, robust planning, and adaptive execution. This approach ensures the enterprise has a reliable, scalable, and efficient data management system that is well-equipped for both current and future needs.</w:t>
      </w:r>
    </w:p>
    <w:p w:rsidR="00000000" w:rsidDel="00000000" w:rsidP="00000000" w:rsidRDefault="00000000" w:rsidRPr="00000000" w14:paraId="00000480">
      <w:pPr>
        <w:pStyle w:val="Heading2"/>
        <w:rPr/>
      </w:pPr>
      <w:bookmarkStart w:colFirst="0" w:colLast="0" w:name="_6m7wj031zx9e" w:id="179"/>
      <w:bookmarkEnd w:id="179"/>
      <w:r w:rsidDel="00000000" w:rsidR="00000000" w:rsidRPr="00000000">
        <w:rPr>
          <w:rtl w:val="0"/>
        </w:rPr>
        <w:t xml:space="preserve">PARIS: Perpetual Adaptive Regenerative Intelligence Systems</w:t>
      </w:r>
    </w:p>
    <w:p w:rsidR="00000000" w:rsidDel="00000000" w:rsidP="00000000" w:rsidRDefault="00000000" w:rsidRPr="00000000" w14:paraId="00000481">
      <w:pPr>
        <w:pStyle w:val="Heading3"/>
        <w:rPr/>
      </w:pPr>
      <w:bookmarkStart w:colFirst="0" w:colLast="0" w:name="_8vifpjz8jmkv" w:id="180"/>
      <w:bookmarkEnd w:id="180"/>
      <w:r w:rsidDel="00000000" w:rsidR="00000000" w:rsidRPr="00000000">
        <w:rPr>
          <w:rtl w:val="0"/>
        </w:rPr>
        <w:t xml:space="preserve">A Perpetual Feedback Loop Framework for AI and Language Models</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PARIS (Perpetual Adaptive Regenerative Intelligence System) is a conceptual model for building and managing effective AI and Language Model (LLM) systems that emphasizes the importance of perpetual feedback loops. The framework is designed to enable continuous learning and improvement through iterative processes.</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t xml:space="preserve">Perpetual feedback loops are a way for computer programs to learn from their own mistakes and continually improve. This is important because it means that programs can become more accurate and effective over time, making them more useful and powerful.</w:t>
      </w:r>
    </w:p>
    <w:p w:rsidR="00000000" w:rsidDel="00000000" w:rsidP="00000000" w:rsidRDefault="00000000" w:rsidRPr="00000000" w14:paraId="00000486">
      <w:pPr>
        <w:rPr/>
      </w:pPr>
      <w:r w:rsidDel="00000000" w:rsidR="00000000" w:rsidRPr="00000000">
        <w:rPr>
          <w:rtl w:val="0"/>
        </w:rPr>
        <w:t xml:space="preserve">For example, a program that analyzes legal contracts could learn from feedback provided by humans and use that feedback to improve its ability to understand complex legal language. This means that the program could become better and better at its task, making it more valuable to users. Perpetual feedback loops are a way to make computer programs smarter and more useful, which can have important implications for a wide range of applications.</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t xml:space="preserve">PARIS is inspired by other layered models such as the OSI model. The Open Systems Interconnection model (OSI model) is a conceptual model that "provides a common basis for the coordination of [ISO] standards development for the purpose of systems interconnection." In the OSI reference model, the communications between a computing system are split into seven different abstraction layers: Physical, Data Link, Network, Transport, Session, Presentation, and Application.</w:t>
      </w:r>
    </w:p>
    <w:p w:rsidR="00000000" w:rsidDel="00000000" w:rsidP="00000000" w:rsidRDefault="00000000" w:rsidRPr="00000000" w14:paraId="00000489">
      <w:pPr>
        <w:pStyle w:val="Heading3"/>
        <w:rPr/>
      </w:pPr>
      <w:bookmarkStart w:colFirst="0" w:colLast="0" w:name="_85wh7982bunh" w:id="181"/>
      <w:bookmarkEnd w:id="181"/>
      <w:r w:rsidDel="00000000" w:rsidR="00000000" w:rsidRPr="00000000">
        <w:rPr>
          <w:rtl w:val="0"/>
        </w:rPr>
        <w:t xml:space="preserve">Do Robots Dream?</w:t>
      </w:r>
    </w:p>
    <w:p w:rsidR="00000000" w:rsidDel="00000000" w:rsidP="00000000" w:rsidRDefault="00000000" w:rsidRPr="00000000" w14:paraId="0000048A">
      <w:pPr>
        <w:rPr/>
      </w:pPr>
      <w:r w:rsidDel="00000000" w:rsidR="00000000" w:rsidRPr="00000000">
        <w:rPr>
          <w:rtl w:val="0"/>
        </w:rPr>
        <w:t xml:space="preserve">Imagine how when you sleep, your brain goes into a state of dreaming, which is a kind of regenerative feedback loop. While you dream, your brain processes and restructures the information it has learned during the day, making connections and forming new neural pathways. This is how your brain builds and repairs itself, allowing you to learn and grow over time.</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Now, imagine if we could apply this same concept to computer systems and artificial intelligence. That's where PARIS comes in. PARIS is a framework for creating and optimizing machine learning models that can learn and improve over time through perpetual feedback loops.</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Just as your brain builds and repairs itself during dreaming, PARIS enables machines to fine-tune and optimize their performance by continually processing and analyzing data, making connections and forming new insights. This allows for more accurate predictions and better decision-making.</w:t>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t xml:space="preserve">PARIS achieves this through a layered model that includes a core model for data infrastructure, an AI API for managing communication sessions, AI applications for evaluation and feedback, and custom applications for specialized use cases. Additionally, the framework includes regenerative components such as code generators and self-improvement techniques.</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The AiTOML specification is a standard for organizing and managing the different components of the PARIS framework. It provides a clear and concise way to define the various layers, components, and parameters of the framework, making it easy to manage and optimize over time.</w:t>
      </w:r>
    </w:p>
    <w:p w:rsidR="00000000" w:rsidDel="00000000" w:rsidP="00000000" w:rsidRDefault="00000000" w:rsidRPr="00000000" w14:paraId="00000493">
      <w:pPr>
        <w:pStyle w:val="Heading4"/>
        <w:rPr/>
      </w:pPr>
      <w:bookmarkStart w:colFirst="0" w:colLast="0" w:name="_ekwn00shmdfr" w:id="182"/>
      <w:bookmarkEnd w:id="182"/>
      <w:r w:rsidDel="00000000" w:rsidR="00000000" w:rsidRPr="00000000">
        <w:rPr>
          <w:rtl w:val="0"/>
        </w:rPr>
        <w:t xml:space="preserve">Layers</w:t>
      </w:r>
    </w:p>
    <w:p w:rsidR="00000000" w:rsidDel="00000000" w:rsidP="00000000" w:rsidRDefault="00000000" w:rsidRPr="00000000" w14:paraId="00000494">
      <w:pPr>
        <w:rPr/>
      </w:pPr>
      <w:r w:rsidDel="00000000" w:rsidR="00000000" w:rsidRPr="00000000">
        <w:rPr>
          <w:rtl w:val="0"/>
        </w:rPr>
        <w:t xml:space="preserve">PARIS is a four-layered network model that consists of the following layers:</w:t>
      </w:r>
    </w:p>
    <w:p w:rsidR="00000000" w:rsidDel="00000000" w:rsidP="00000000" w:rsidRDefault="00000000" w:rsidRPr="00000000" w14:paraId="00000495">
      <w:pPr>
        <w:numPr>
          <w:ilvl w:val="0"/>
          <w:numId w:val="67"/>
        </w:numPr>
        <w:ind w:left="720" w:hanging="360"/>
      </w:pPr>
      <w:r w:rsidDel="00000000" w:rsidR="00000000" w:rsidRPr="00000000">
        <w:rPr>
          <w:b w:val="1"/>
          <w:rtl w:val="0"/>
        </w:rPr>
        <w:t xml:space="preserve">Layer 0: Core Model, </w:t>
      </w:r>
      <w:r w:rsidDel="00000000" w:rsidR="00000000" w:rsidRPr="00000000">
        <w:rPr>
          <w:rtl w:val="0"/>
        </w:rPr>
        <w:t xml:space="preserve">Data Infrastructure, Feedback, and Regeneration This layer is the foundation of the model, which includes foundational AI models, data infrastructure, feedback loops for retraining and fine-tuning, and regenerative components for model optimization. The regenerative components allow the model to optimize itself based on its own performance.</w:t>
      </w:r>
    </w:p>
    <w:p w:rsidR="00000000" w:rsidDel="00000000" w:rsidP="00000000" w:rsidRDefault="00000000" w:rsidRPr="00000000" w14:paraId="00000496">
      <w:pPr>
        <w:numPr>
          <w:ilvl w:val="0"/>
          <w:numId w:val="67"/>
        </w:numPr>
        <w:ind w:left="720" w:hanging="360"/>
      </w:pPr>
      <w:r w:rsidDel="00000000" w:rsidR="00000000" w:rsidRPr="00000000">
        <w:rPr>
          <w:b w:val="1"/>
          <w:rtl w:val="0"/>
        </w:rPr>
        <w:t xml:space="preserve">Layer 1: </w:t>
      </w:r>
      <w:r w:rsidDel="00000000" w:rsidR="00000000" w:rsidRPr="00000000">
        <w:rPr>
          <w:rtl w:val="0"/>
        </w:rPr>
        <w:t xml:space="preserve">AI API,</w:t>
      </w:r>
      <w:r w:rsidDel="00000000" w:rsidR="00000000" w:rsidRPr="00000000">
        <w:rPr>
          <w:b w:val="1"/>
          <w:rtl w:val="0"/>
        </w:rPr>
        <w:t xml:space="preserve"> </w:t>
      </w:r>
      <w:r w:rsidDel="00000000" w:rsidR="00000000" w:rsidRPr="00000000">
        <w:rPr>
          <w:rtl w:val="0"/>
        </w:rPr>
        <w:t xml:space="preserve">Security, Feedback, and Regeneration This layer includes AI service providers as an interface between the core model and applications, security and privacy measures, feedback loops for adapting API behavior, and regenerative components for automatic updates and self-optimization.</w:t>
      </w:r>
    </w:p>
    <w:p w:rsidR="00000000" w:rsidDel="00000000" w:rsidP="00000000" w:rsidRDefault="00000000" w:rsidRPr="00000000" w14:paraId="00000497">
      <w:pPr>
        <w:numPr>
          <w:ilvl w:val="0"/>
          <w:numId w:val="67"/>
        </w:numPr>
        <w:ind w:left="720" w:hanging="360"/>
      </w:pPr>
      <w:r w:rsidDel="00000000" w:rsidR="00000000" w:rsidRPr="00000000">
        <w:rPr>
          <w:b w:val="1"/>
          <w:rtl w:val="0"/>
        </w:rPr>
        <w:t xml:space="preserve">Layer 2: AI Applications, Evaluation, Feedback, and Regeneration </w:t>
      </w:r>
      <w:r w:rsidDel="00000000" w:rsidR="00000000" w:rsidRPr="00000000">
        <w:rPr>
          <w:rtl w:val="0"/>
        </w:rPr>
        <w:t xml:space="preserve">This layer includes specialized applications built on top of AI API, methods for benchmarking and testing performance, feedback loops for continuous improvement, and regenerative components for AI-driven code generation and self-improvement.</w:t>
      </w:r>
    </w:p>
    <w:p w:rsidR="00000000" w:rsidDel="00000000" w:rsidP="00000000" w:rsidRDefault="00000000" w:rsidRPr="00000000" w14:paraId="00000498">
      <w:pPr>
        <w:numPr>
          <w:ilvl w:val="0"/>
          <w:numId w:val="67"/>
        </w:numPr>
        <w:ind w:left="720" w:hanging="360"/>
      </w:pPr>
      <w:r w:rsidDel="00000000" w:rsidR="00000000" w:rsidRPr="00000000">
        <w:rPr>
          <w:b w:val="1"/>
          <w:rtl w:val="0"/>
        </w:rPr>
        <w:t xml:space="preserve">Layer 3:</w:t>
      </w:r>
      <w:r w:rsidDel="00000000" w:rsidR="00000000" w:rsidRPr="00000000">
        <w:rPr>
          <w:rtl w:val="0"/>
        </w:rPr>
        <w:t xml:space="preserve"> Custom Applications, Explainability, Feedback, and Regeneration This layer includes applications catering to niche markets or specialized use cases, strategies for enhancing explainability and interpretability, feedback loops for refinement based on user feedback, and regenerative components for AI-generated code improvements and self-optimizing algorithms.</w:t>
      </w:r>
    </w:p>
    <w:p w:rsidR="00000000" w:rsidDel="00000000" w:rsidP="00000000" w:rsidRDefault="00000000" w:rsidRPr="00000000" w14:paraId="00000499">
      <w:pPr>
        <w:pStyle w:val="Heading3"/>
        <w:rPr/>
      </w:pPr>
      <w:bookmarkStart w:colFirst="0" w:colLast="0" w:name="_kvf9c2bzhwef" w:id="183"/>
      <w:bookmarkEnd w:id="183"/>
      <w:r w:rsidDel="00000000" w:rsidR="00000000" w:rsidRPr="00000000">
        <w:rPr>
          <w:rtl w:val="0"/>
        </w:rPr>
        <w:t xml:space="preserve">The Ai Stack</w:t>
      </w:r>
    </w:p>
    <w:p w:rsidR="00000000" w:rsidDel="00000000" w:rsidP="00000000" w:rsidRDefault="00000000" w:rsidRPr="00000000" w14:paraId="0000049A">
      <w:pPr>
        <w:rPr/>
      </w:pPr>
      <w:r w:rsidDel="00000000" w:rsidR="00000000" w:rsidRPr="00000000">
        <w:rPr>
          <w:rtl w:val="0"/>
        </w:rPr>
        <w:t xml:space="preserve">The following table maps the PARIS framework to the OSI model: </w:t>
      </w:r>
    </w:p>
    <w:p w:rsidR="00000000" w:rsidDel="00000000" w:rsidP="00000000" w:rsidRDefault="00000000" w:rsidRPr="00000000" w14:paraId="0000049B">
      <w:pPr>
        <w:rPr/>
      </w:pPr>
      <w:r w:rsidDel="00000000" w:rsidR="00000000" w:rsidRPr="00000000">
        <w:rPr>
          <w:rtl w:val="0"/>
        </w:rPr>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2025"/>
        <w:gridCol w:w="5700"/>
        <w:tblGridChange w:id="0">
          <w:tblGrid>
            <w:gridCol w:w="1170"/>
            <w:gridCol w:w="2025"/>
            <w:gridCol w:w="5700"/>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9C">
            <w:pPr>
              <w:spacing w:after="240" w:lineRule="auto"/>
              <w:jc w:val="center"/>
              <w:rPr>
                <w:rFonts w:ascii="Arial" w:cs="Arial" w:eastAsia="Arial" w:hAnsi="Arial"/>
                <w:color w:val="e6edf3"/>
                <w:sz w:val="24"/>
                <w:szCs w:val="24"/>
              </w:rPr>
            </w:pPr>
            <w:r w:rsidDel="00000000" w:rsidR="00000000" w:rsidRPr="00000000">
              <w:rPr>
                <w:rFonts w:ascii="Arial" w:cs="Arial" w:eastAsia="Arial" w:hAnsi="Arial"/>
                <w:b w:val="1"/>
                <w:color w:val="e6edf3"/>
                <w:sz w:val="24"/>
                <w:szCs w:val="24"/>
                <w:rtl w:val="0"/>
              </w:rPr>
              <w:t xml:space="preserve">PARIS Layer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9D">
            <w:pPr>
              <w:spacing w:after="240" w:lineRule="auto"/>
              <w:jc w:val="center"/>
              <w:rPr>
                <w:rFonts w:ascii="Arial" w:cs="Arial" w:eastAsia="Arial" w:hAnsi="Arial"/>
                <w:color w:val="e6edf3"/>
                <w:sz w:val="24"/>
                <w:szCs w:val="24"/>
              </w:rPr>
            </w:pPr>
            <w:r w:rsidDel="00000000" w:rsidR="00000000" w:rsidRPr="00000000">
              <w:rPr>
                <w:rFonts w:ascii="Arial" w:cs="Arial" w:eastAsia="Arial" w:hAnsi="Arial"/>
                <w:b w:val="1"/>
                <w:color w:val="e6edf3"/>
                <w:sz w:val="24"/>
                <w:szCs w:val="24"/>
                <w:rtl w:val="0"/>
              </w:rPr>
              <w:t xml:space="preserve">Protocol Data Unit (PDU)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9E">
            <w:pPr>
              <w:spacing w:after="240" w:lineRule="auto"/>
              <w:jc w:val="center"/>
              <w:rPr>
                <w:rFonts w:ascii="Arial" w:cs="Arial" w:eastAsia="Arial" w:hAnsi="Arial"/>
                <w:color w:val="e6edf3"/>
                <w:sz w:val="24"/>
                <w:szCs w:val="24"/>
              </w:rPr>
            </w:pPr>
            <w:r w:rsidDel="00000000" w:rsidR="00000000" w:rsidRPr="00000000">
              <w:rPr>
                <w:rFonts w:ascii="Arial" w:cs="Arial" w:eastAsia="Arial" w:hAnsi="Arial"/>
                <w:b w:val="1"/>
                <w:color w:val="e6edf3"/>
                <w:sz w:val="24"/>
                <w:szCs w:val="24"/>
                <w:rtl w:val="0"/>
              </w:rPr>
              <w:t xml:space="preserve">Function</w:t>
            </w:r>
            <w:r w:rsidDel="00000000" w:rsidR="00000000" w:rsidRPr="00000000">
              <w:rPr>
                <w:rtl w:val="0"/>
              </w:rPr>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9F">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Layer 3</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0">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Application Data</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1">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High-level protocols such as for niche market or specialized use cases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2">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Layer 2</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3">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Presentation Data</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4">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Translation of data between a networking service and an application, including benchmarking, testing and AI-driven code generation</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5">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Layer 1</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6">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Session Data</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7">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Managing communication sessions between the core model and applications, including adapting API behavior and automatic updates</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8">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Layer 0</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9">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Transport Data</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A">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Reliable transmission of data between the core model and AI API, including feedback loops for retraining and fine-tuning, and regenerative components for model optimization</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B">
            <w:pPr>
              <w:spacing w:after="240" w:lineRule="auto"/>
              <w:rPr>
                <w:rFonts w:ascii="Arial" w:cs="Arial" w:eastAsia="Arial" w:hAnsi="Arial"/>
                <w:color w:val="e6edf3"/>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C">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Network Data</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D">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Structuring and managing a multi-node network, including addressing, routing and traffic control</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E">
            <w:pPr>
              <w:spacing w:after="240" w:lineRule="auto"/>
              <w:rPr>
                <w:rFonts w:ascii="Arial" w:cs="Arial" w:eastAsia="Arial" w:hAnsi="Arial"/>
                <w:color w:val="e6edf3"/>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AF">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Data Link Data</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B0">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Transmission of data frames between two nodes connected by a physical layer</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B1">
            <w:pPr>
              <w:spacing w:after="240" w:lineRule="auto"/>
              <w:rPr>
                <w:rFonts w:ascii="Arial" w:cs="Arial" w:eastAsia="Arial" w:hAnsi="Arial"/>
                <w:color w:val="e6edf3"/>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B2">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Physical Data</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4B3">
            <w:pPr>
              <w:spacing w:after="240" w:lineRule="auto"/>
              <w:rPr>
                <w:rFonts w:ascii="Arial" w:cs="Arial" w:eastAsia="Arial" w:hAnsi="Arial"/>
                <w:color w:val="e6edf3"/>
                <w:sz w:val="24"/>
                <w:szCs w:val="24"/>
              </w:rPr>
            </w:pPr>
            <w:r w:rsidDel="00000000" w:rsidR="00000000" w:rsidRPr="00000000">
              <w:rPr>
                <w:rFonts w:ascii="Arial" w:cs="Arial" w:eastAsia="Arial" w:hAnsi="Arial"/>
                <w:color w:val="e6edf3"/>
                <w:sz w:val="24"/>
                <w:szCs w:val="24"/>
                <w:rtl w:val="0"/>
              </w:rPr>
              <w:t xml:space="preserve">Transmission and reception of raw bit streams over a physical medium</w:t>
            </w:r>
          </w:p>
        </w:tc>
      </w:tr>
    </w:tbl>
    <w:p w:rsidR="00000000" w:rsidDel="00000000" w:rsidP="00000000" w:rsidRDefault="00000000" w:rsidRPr="00000000" w14:paraId="000004B4">
      <w:pPr>
        <w:pStyle w:val="Heading4"/>
        <w:rPr/>
      </w:pPr>
      <w:bookmarkStart w:colFirst="0" w:colLast="0" w:name="_lp319hxgt3nq" w:id="184"/>
      <w:bookmarkEnd w:id="184"/>
      <w:r w:rsidDel="00000000" w:rsidR="00000000" w:rsidRPr="00000000">
        <w:rPr>
          <w:rtl w:val="0"/>
        </w:rPr>
        <w:t xml:space="preserve">Practical Applications</w:t>
      </w:r>
    </w:p>
    <w:p w:rsidR="00000000" w:rsidDel="00000000" w:rsidP="00000000" w:rsidRDefault="00000000" w:rsidRPr="00000000" w14:paraId="000004B5">
      <w:pPr>
        <w:ind w:left="0" w:firstLine="0"/>
        <w:rPr/>
      </w:pPr>
      <w:r w:rsidDel="00000000" w:rsidR="00000000" w:rsidRPr="00000000">
        <w:rPr>
          <w:b w:val="1"/>
          <w:rtl w:val="0"/>
        </w:rPr>
        <w:t xml:space="preserve">Legal contracts: </w:t>
      </w:r>
      <w:r w:rsidDel="00000000" w:rsidR="00000000" w:rsidRPr="00000000">
        <w:rPr>
          <w:rtl w:val="0"/>
        </w:rPr>
        <w:t xml:space="preserve">The PARIS framework can be used to analyze legal contracts for potential errors or issues. Layer 3 applications could be developed to identify common clauses and legal terms that appear in contracts. Layer 2 applications could be developed to benchmark the accuracy of these applications against a set of labeled data. Layer 1 APIs could be developed to provide access to these applications, with security measures in place to protect sensitive data. Finally, Layer 0 could consist of a core model that is trained on contract data and continually fine-tuned based on feedback from the applications.</w:t>
      </w:r>
    </w:p>
    <w:p w:rsidR="00000000" w:rsidDel="00000000" w:rsidP="00000000" w:rsidRDefault="00000000" w:rsidRPr="00000000" w14:paraId="000004B6">
      <w:pPr>
        <w:ind w:left="0" w:firstLine="0"/>
        <w:rPr>
          <w:b w:val="1"/>
        </w:rPr>
      </w:pPr>
      <w:r w:rsidDel="00000000" w:rsidR="00000000" w:rsidRPr="00000000">
        <w:rPr>
          <w:rtl w:val="0"/>
        </w:rPr>
      </w:r>
    </w:p>
    <w:p w:rsidR="00000000" w:rsidDel="00000000" w:rsidP="00000000" w:rsidRDefault="00000000" w:rsidRPr="00000000" w14:paraId="000004B7">
      <w:pPr>
        <w:ind w:left="0" w:firstLine="0"/>
        <w:rPr/>
      </w:pPr>
      <w:r w:rsidDel="00000000" w:rsidR="00000000" w:rsidRPr="00000000">
        <w:rPr>
          <w:b w:val="1"/>
          <w:rtl w:val="0"/>
        </w:rPr>
        <w:t xml:space="preserve">Accounting: </w:t>
      </w:r>
      <w:r w:rsidDel="00000000" w:rsidR="00000000" w:rsidRPr="00000000">
        <w:rPr>
          <w:rtl w:val="0"/>
        </w:rPr>
        <w:t xml:space="preserve">The PARIS framework can be used to analyze financial data for potential fraud or errors. Layer 3 applications could be developed to identify unusual financial transactions and patterns. Layer 2 applications could be developed to evaluate the accuracy of these applications against a set of labeled data. Layer 1 APIs could be developed to provide access to these applications, with security measures in place to protect sensitive financial data. Finally, Layer 0 could consist of a core model that is trained on financial data and continually fine-tuned based on feedback from the applications.</w:t>
      </w:r>
    </w:p>
    <w:p w:rsidR="00000000" w:rsidDel="00000000" w:rsidP="00000000" w:rsidRDefault="00000000" w:rsidRPr="00000000" w14:paraId="000004B8">
      <w:pPr>
        <w:ind w:left="0" w:firstLine="0"/>
        <w:rPr>
          <w:b w:val="1"/>
        </w:rPr>
      </w:pPr>
      <w:r w:rsidDel="00000000" w:rsidR="00000000" w:rsidRPr="00000000">
        <w:rPr>
          <w:rtl w:val="0"/>
        </w:rPr>
      </w:r>
    </w:p>
    <w:p w:rsidR="00000000" w:rsidDel="00000000" w:rsidP="00000000" w:rsidRDefault="00000000" w:rsidRPr="00000000" w14:paraId="000004B9">
      <w:pPr>
        <w:ind w:left="0" w:firstLine="0"/>
        <w:rPr/>
      </w:pPr>
      <w:r w:rsidDel="00000000" w:rsidR="00000000" w:rsidRPr="00000000">
        <w:rPr>
          <w:b w:val="1"/>
          <w:rtl w:val="0"/>
        </w:rPr>
        <w:t xml:space="preserve">Enterprise applications: </w:t>
      </w:r>
      <w:r w:rsidDel="00000000" w:rsidR="00000000" w:rsidRPr="00000000">
        <w:rPr>
          <w:rtl w:val="0"/>
        </w:rPr>
        <w:t xml:space="preserve">The PARIS framework can be used to develop enterprise applications that are optimized for specific use cases. For example, Layer 3 applications could be developed to analyze customer data and provide recommendations for improving customer retention. Layer 2 applications could be developed to evaluate the accuracy of these applications against a set of labeled data. Layer 1 APIs could be developed to provide access to these applications, with security measures in place to protect sensitive enterprise data. Finally, Layer 0 could consist of a core model that is trained on enterprise data and continually fine-tuned based on feedback from the applications.</w:t>
      </w:r>
    </w:p>
    <w:p w:rsidR="00000000" w:rsidDel="00000000" w:rsidP="00000000" w:rsidRDefault="00000000" w:rsidRPr="00000000" w14:paraId="000004BA">
      <w:pPr>
        <w:pStyle w:val="Heading2"/>
        <w:rPr/>
      </w:pPr>
      <w:bookmarkStart w:colFirst="0" w:colLast="0" w:name="_w8le435iit4b" w:id="185"/>
      <w:bookmarkEnd w:id="185"/>
      <w:r w:rsidDel="00000000" w:rsidR="00000000" w:rsidRPr="00000000">
        <w:rPr>
          <w:rtl w:val="0"/>
        </w:rPr>
        <w:t xml:space="preserve">Technical Specification</w:t>
      </w:r>
    </w:p>
    <w:p w:rsidR="00000000" w:rsidDel="00000000" w:rsidP="00000000" w:rsidRDefault="00000000" w:rsidRPr="00000000" w14:paraId="000004BB">
      <w:pPr>
        <w:rPr/>
      </w:pPr>
      <w:r w:rsidDel="00000000" w:rsidR="00000000" w:rsidRPr="00000000">
        <w:rPr>
          <w:rtl w:val="0"/>
        </w:rPr>
        <w:t xml:space="preserve">AiTOML is a lightweight and human-readable configuration file format that is designed specifically for AI and machine learning applications. It provides a simple way to specify different layers of an AI application, including core models, data infrastructure, APIs, custom applications, and cross-cutting concerns such as bias and privacy.</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AiTOML is designed to be easily understood by both technical and non-technical stakeholders, allowing teams to more effectively collaborate on AI projects. It also includes support for features such as feedback loops, regeneration, and self-improvement, making it an ideal format for building intelligent and adaptive systems.</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AiTOML is an open-source project and is available on GitHub at </w:t>
      </w:r>
      <w:hyperlink r:id="rId7">
        <w:r w:rsidDel="00000000" w:rsidR="00000000" w:rsidRPr="00000000">
          <w:rPr>
            <w:color w:val="1155cc"/>
            <w:u w:val="single"/>
            <w:rtl w:val="0"/>
          </w:rPr>
          <w:t xml:space="preserve">https://github.com/ruvnet/AiToml</w:t>
        </w:r>
      </w:hyperlink>
      <w:r w:rsidDel="00000000" w:rsidR="00000000" w:rsidRPr="00000000">
        <w:rPr>
          <w:rtl w:val="0"/>
        </w:rPr>
        <w:t xml:space="preserve">. The project is actively maintained and includes detailed documentation and examples to help users get started.</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Here's a sample using AiTOML PARIS.toml file that includes the technical specification for PARIS:</w:t>
      </w:r>
    </w:p>
    <w:p w:rsidR="00000000" w:rsidDel="00000000" w:rsidP="00000000" w:rsidRDefault="00000000" w:rsidRPr="00000000" w14:paraId="000004C2">
      <w:pPr>
        <w:rPr/>
      </w:pPr>
      <w:r w:rsidDel="00000000" w:rsidR="00000000" w:rsidRPr="00000000">
        <w:rPr>
          <w:rtl w:val="0"/>
        </w:rPr>
        <w:t xml:space="preserve">[core]</w:t>
      </w:r>
    </w:p>
    <w:p w:rsidR="00000000" w:rsidDel="00000000" w:rsidP="00000000" w:rsidRDefault="00000000" w:rsidRPr="00000000" w14:paraId="000004C3">
      <w:pPr>
        <w:rPr/>
      </w:pPr>
      <w:r w:rsidDel="00000000" w:rsidR="00000000" w:rsidRPr="00000000">
        <w:rPr>
          <w:rtl w:val="0"/>
        </w:rPr>
        <w:t xml:space="preserve">model = "/models/core_model.pt"</w:t>
      </w:r>
    </w:p>
    <w:p w:rsidR="00000000" w:rsidDel="00000000" w:rsidP="00000000" w:rsidRDefault="00000000" w:rsidRPr="00000000" w14:paraId="000004C4">
      <w:pPr>
        <w:rPr/>
      </w:pPr>
      <w:r w:rsidDel="00000000" w:rsidR="00000000" w:rsidRPr="00000000">
        <w:rPr>
          <w:rtl w:val="0"/>
        </w:rPr>
        <w:t xml:space="preserve">data = "/data/core_data.csv"</w:t>
      </w:r>
    </w:p>
    <w:p w:rsidR="00000000" w:rsidDel="00000000" w:rsidP="00000000" w:rsidRDefault="00000000" w:rsidRPr="00000000" w14:paraId="000004C5">
      <w:pPr>
        <w:rPr/>
      </w:pPr>
      <w:r w:rsidDel="00000000" w:rsidR="00000000" w:rsidRPr="00000000">
        <w:rPr>
          <w:rtl w:val="0"/>
        </w:rPr>
        <w:t xml:space="preserve">feedback = "/feedback/core_feedback.csv"</w:t>
      </w:r>
    </w:p>
    <w:p w:rsidR="00000000" w:rsidDel="00000000" w:rsidP="00000000" w:rsidRDefault="00000000" w:rsidRPr="00000000" w14:paraId="000004C6">
      <w:pPr>
        <w:rPr/>
      </w:pPr>
      <w:r w:rsidDel="00000000" w:rsidR="00000000" w:rsidRPr="00000000">
        <w:rPr>
          <w:rtl w:val="0"/>
        </w:rPr>
        <w:t xml:space="preserve">regen = true</w:t>
      </w:r>
    </w:p>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t xml:space="preserve">[api]</w:t>
      </w:r>
    </w:p>
    <w:p w:rsidR="00000000" w:rsidDel="00000000" w:rsidP="00000000" w:rsidRDefault="00000000" w:rsidRPr="00000000" w14:paraId="000004C9">
      <w:pPr>
        <w:rPr/>
      </w:pPr>
      <w:r w:rsidDel="00000000" w:rsidR="00000000" w:rsidRPr="00000000">
        <w:rPr>
          <w:rtl w:val="0"/>
        </w:rPr>
        <w:t xml:space="preserve">provider = "api-service-provider"</w:t>
      </w:r>
    </w:p>
    <w:p w:rsidR="00000000" w:rsidDel="00000000" w:rsidP="00000000" w:rsidRDefault="00000000" w:rsidRPr="00000000" w14:paraId="000004CA">
      <w:pPr>
        <w:rPr/>
      </w:pPr>
      <w:r w:rsidDel="00000000" w:rsidR="00000000" w:rsidRPr="00000000">
        <w:rPr>
          <w:rtl w:val="0"/>
        </w:rPr>
        <w:t xml:space="preserve">security = "api-security-settings"</w:t>
      </w:r>
    </w:p>
    <w:p w:rsidR="00000000" w:rsidDel="00000000" w:rsidP="00000000" w:rsidRDefault="00000000" w:rsidRPr="00000000" w14:paraId="000004CB">
      <w:pPr>
        <w:rPr/>
      </w:pPr>
      <w:r w:rsidDel="00000000" w:rsidR="00000000" w:rsidRPr="00000000">
        <w:rPr>
          <w:rtl w:val="0"/>
        </w:rPr>
        <w:t xml:space="preserve">feedback = true</w:t>
      </w:r>
    </w:p>
    <w:p w:rsidR="00000000" w:rsidDel="00000000" w:rsidP="00000000" w:rsidRDefault="00000000" w:rsidRPr="00000000" w14:paraId="000004CC">
      <w:pPr>
        <w:rPr/>
      </w:pPr>
      <w:r w:rsidDel="00000000" w:rsidR="00000000" w:rsidRPr="00000000">
        <w:rPr>
          <w:rtl w:val="0"/>
        </w:rPr>
        <w:t xml:space="preserve">regen = true</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[applications.regeneration]</w:t>
      </w:r>
    </w:p>
    <w:p w:rsidR="00000000" w:rsidDel="00000000" w:rsidP="00000000" w:rsidRDefault="00000000" w:rsidRPr="00000000" w14:paraId="000004CF">
      <w:pPr>
        <w:rPr/>
      </w:pPr>
      <w:r w:rsidDel="00000000" w:rsidR="00000000" w:rsidRPr="00000000">
        <w:rPr>
          <w:rtl w:val="0"/>
        </w:rPr>
        <w:t xml:space="preserve">code-generation = true</w:t>
      </w:r>
    </w:p>
    <w:p w:rsidR="00000000" w:rsidDel="00000000" w:rsidP="00000000" w:rsidRDefault="00000000" w:rsidRPr="00000000" w14:paraId="000004D0">
      <w:pPr>
        <w:rPr/>
      </w:pPr>
      <w:r w:rsidDel="00000000" w:rsidR="00000000" w:rsidRPr="00000000">
        <w:rPr>
          <w:rtl w:val="0"/>
        </w:rPr>
        <w:t xml:space="preserve">self-improvement = true</w:t>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t xml:space="preserve">[custom]</w:t>
      </w:r>
    </w:p>
    <w:p w:rsidR="00000000" w:rsidDel="00000000" w:rsidP="00000000" w:rsidRDefault="00000000" w:rsidRPr="00000000" w14:paraId="000004D3">
      <w:pPr>
        <w:rPr/>
      </w:pPr>
      <w:r w:rsidDel="00000000" w:rsidR="00000000" w:rsidRPr="00000000">
        <w:rPr>
          <w:rtl w:val="0"/>
        </w:rPr>
        <w:t xml:space="preserve">app_type = "custom-application"</w:t>
      </w:r>
    </w:p>
    <w:p w:rsidR="00000000" w:rsidDel="00000000" w:rsidP="00000000" w:rsidRDefault="00000000" w:rsidRPr="00000000" w14:paraId="000004D4">
      <w:pPr>
        <w:rPr/>
      </w:pPr>
      <w:r w:rsidDel="00000000" w:rsidR="00000000" w:rsidRPr="00000000">
        <w:rPr>
          <w:rtl w:val="0"/>
        </w:rPr>
        <w:t xml:space="preserve">explainability = "interpretability-strategy"</w:t>
      </w:r>
    </w:p>
    <w:p w:rsidR="00000000" w:rsidDel="00000000" w:rsidP="00000000" w:rsidRDefault="00000000" w:rsidRPr="00000000" w14:paraId="000004D5">
      <w:pPr>
        <w:rPr/>
      </w:pPr>
      <w:r w:rsidDel="00000000" w:rsidR="00000000" w:rsidRPr="00000000">
        <w:rPr>
          <w:rtl w:val="0"/>
        </w:rPr>
        <w:t xml:space="preserve">feedback = true</w:t>
      </w:r>
    </w:p>
    <w:p w:rsidR="00000000" w:rsidDel="00000000" w:rsidP="00000000" w:rsidRDefault="00000000" w:rsidRPr="00000000" w14:paraId="000004D6">
      <w:pPr>
        <w:rPr/>
      </w:pPr>
      <w:r w:rsidDel="00000000" w:rsidR="00000000" w:rsidRPr="00000000">
        <w:rPr>
          <w:rtl w:val="0"/>
        </w:rPr>
        <w:t xml:space="preserve">regen = true</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[cross-cutting-concerns.updating]</w:t>
      </w:r>
    </w:p>
    <w:p w:rsidR="00000000" w:rsidDel="00000000" w:rsidP="00000000" w:rsidRDefault="00000000" w:rsidRPr="00000000" w14:paraId="000004D9">
      <w:pPr>
        <w:rPr/>
      </w:pPr>
      <w:r w:rsidDel="00000000" w:rsidR="00000000" w:rsidRPr="00000000">
        <w:rPr>
          <w:rtl w:val="0"/>
        </w:rPr>
        <w:t xml:space="preserve">versioning-and-deployment = "versioning-and-deployment-strategy"</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[cross-cutting-concerns.bias]</w:t>
      </w:r>
    </w:p>
    <w:p w:rsidR="00000000" w:rsidDel="00000000" w:rsidP="00000000" w:rsidRDefault="00000000" w:rsidRPr="00000000" w14:paraId="000004DC">
      <w:pPr>
        <w:rPr/>
      </w:pPr>
      <w:r w:rsidDel="00000000" w:rsidR="00000000" w:rsidRPr="00000000">
        <w:rPr>
          <w:rtl w:val="0"/>
        </w:rPr>
        <w:t xml:space="preserve">potential-bias-and-ethical-implications = "potential-bias-and-ethical-implications-strategy"</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[cross-cutting-concerns.privacy]</w:t>
      </w:r>
    </w:p>
    <w:p w:rsidR="00000000" w:rsidDel="00000000" w:rsidP="00000000" w:rsidRDefault="00000000" w:rsidRPr="00000000" w14:paraId="000004DF">
      <w:pPr>
        <w:rPr/>
      </w:pPr>
      <w:r w:rsidDel="00000000" w:rsidR="00000000" w:rsidRPr="00000000">
        <w:rPr>
          <w:rtl w:val="0"/>
        </w:rPr>
        <w:t xml:space="preserve">data-privacy-and-security-regulations = "data-privacy-and-security-regulations-strategy"</w:t>
      </w:r>
    </w:p>
    <w:p w:rsidR="00000000" w:rsidDel="00000000" w:rsidP="00000000" w:rsidRDefault="00000000" w:rsidRPr="00000000" w14:paraId="000004E0">
      <w:pPr>
        <w:pStyle w:val="Heading3"/>
        <w:rPr/>
      </w:pPr>
      <w:bookmarkStart w:colFirst="0" w:colLast="0" w:name="_9nof4sza1lfl" w:id="186"/>
      <w:bookmarkEnd w:id="186"/>
      <w:r w:rsidDel="00000000" w:rsidR="00000000" w:rsidRPr="00000000">
        <w:rPr>
          <w:rtl w:val="0"/>
        </w:rPr>
        <w:t xml:space="preserve">Legal Contract Analysis Example</w:t>
      </w:r>
    </w:p>
    <w:p w:rsidR="00000000" w:rsidDel="00000000" w:rsidP="00000000" w:rsidRDefault="00000000" w:rsidRPr="00000000" w14:paraId="000004E1">
      <w:pPr>
        <w:rPr/>
      </w:pPr>
      <w:r w:rsidDel="00000000" w:rsidR="00000000" w:rsidRPr="00000000">
        <w:rPr>
          <w:rtl w:val="0"/>
        </w:rPr>
        <w:t xml:space="preserve">To demonstrate the use of PARIS, we can consider the example of analyzing legal contracts. The core components of the PARIS system for this example would include a machine learning model for contract analysis, a dataset of legal contracts, and feedback from legal experts.</w:t>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numPr>
          <w:ilvl w:val="0"/>
          <w:numId w:val="193"/>
        </w:numPr>
        <w:ind w:left="720" w:hanging="360"/>
      </w:pPr>
      <w:r w:rsidDel="00000000" w:rsidR="00000000" w:rsidRPr="00000000">
        <w:rPr>
          <w:rtl w:val="0"/>
        </w:rPr>
        <w:t xml:space="preserve">The LLM is initially trained on a large dataset of legal contracts to identify key clauses, such as indemnification, confidentiality, and termination clauses.</w:t>
      </w:r>
    </w:p>
    <w:p w:rsidR="00000000" w:rsidDel="00000000" w:rsidP="00000000" w:rsidRDefault="00000000" w:rsidRPr="00000000" w14:paraId="000004E4">
      <w:pPr>
        <w:numPr>
          <w:ilvl w:val="0"/>
          <w:numId w:val="193"/>
        </w:numPr>
        <w:ind w:left="720" w:hanging="360"/>
      </w:pPr>
      <w:r w:rsidDel="00000000" w:rsidR="00000000" w:rsidRPr="00000000">
        <w:rPr>
          <w:rtl w:val="0"/>
        </w:rPr>
        <w:t xml:space="preserve">The LLM is integrated into a contract management system used by a legal team to review and manage contracts.</w:t>
      </w:r>
    </w:p>
    <w:p w:rsidR="00000000" w:rsidDel="00000000" w:rsidP="00000000" w:rsidRDefault="00000000" w:rsidRPr="00000000" w14:paraId="000004E5">
      <w:pPr>
        <w:numPr>
          <w:ilvl w:val="0"/>
          <w:numId w:val="193"/>
        </w:numPr>
        <w:ind w:left="720" w:hanging="360"/>
      </w:pPr>
      <w:r w:rsidDel="00000000" w:rsidR="00000000" w:rsidRPr="00000000">
        <w:rPr>
          <w:rtl w:val="0"/>
        </w:rPr>
        <w:t xml:space="preserve">Whenever the LLM encounters a new contract, it prompts the legal team to review the identified clauses to ensure they are accurate and relevant to the specific contract.</w:t>
      </w:r>
    </w:p>
    <w:p w:rsidR="00000000" w:rsidDel="00000000" w:rsidP="00000000" w:rsidRDefault="00000000" w:rsidRPr="00000000" w14:paraId="000004E6">
      <w:pPr>
        <w:numPr>
          <w:ilvl w:val="0"/>
          <w:numId w:val="193"/>
        </w:numPr>
        <w:ind w:left="720" w:hanging="360"/>
      </w:pPr>
      <w:r w:rsidDel="00000000" w:rsidR="00000000" w:rsidRPr="00000000">
        <w:rPr>
          <w:rtl w:val="0"/>
        </w:rPr>
        <w:t xml:space="preserve">The legal team provides feedback to the LLM, correcting any misidentified clauses and adding any relevant clauses that were missed by the LLM.</w:t>
      </w:r>
    </w:p>
    <w:p w:rsidR="00000000" w:rsidDel="00000000" w:rsidP="00000000" w:rsidRDefault="00000000" w:rsidRPr="00000000" w14:paraId="000004E7">
      <w:pPr>
        <w:numPr>
          <w:ilvl w:val="0"/>
          <w:numId w:val="193"/>
        </w:numPr>
        <w:ind w:left="720" w:hanging="360"/>
      </w:pPr>
      <w:r w:rsidDel="00000000" w:rsidR="00000000" w:rsidRPr="00000000">
        <w:rPr>
          <w:rtl w:val="0"/>
        </w:rPr>
        <w:t xml:space="preserve">The LLM incorporates this feedback into its training data and updates its model to improve its accuracy for future contract reviews.</w:t>
      </w:r>
    </w:p>
    <w:p w:rsidR="00000000" w:rsidDel="00000000" w:rsidP="00000000" w:rsidRDefault="00000000" w:rsidRPr="00000000" w14:paraId="000004E8">
      <w:pPr>
        <w:numPr>
          <w:ilvl w:val="0"/>
          <w:numId w:val="193"/>
        </w:numPr>
        <w:ind w:left="720" w:hanging="360"/>
      </w:pPr>
      <w:r w:rsidDel="00000000" w:rsidR="00000000" w:rsidRPr="00000000">
        <w:rPr>
          <w:rtl w:val="0"/>
        </w:rPr>
        <w:t xml:space="preserve">As the LLM processes more contracts, it continues to learn from its own predictions and feedback from the legal team, constantly fine-tuning its understanding of legal contracts.</w:t>
      </w:r>
    </w:p>
    <w:p w:rsidR="00000000" w:rsidDel="00000000" w:rsidP="00000000" w:rsidRDefault="00000000" w:rsidRPr="00000000" w14:paraId="000004E9">
      <w:pPr>
        <w:numPr>
          <w:ilvl w:val="0"/>
          <w:numId w:val="193"/>
        </w:numPr>
        <w:ind w:left="720" w:hanging="360"/>
      </w:pPr>
      <w:r w:rsidDel="00000000" w:rsidR="00000000" w:rsidRPr="00000000">
        <w:rPr>
          <w:rtl w:val="0"/>
        </w:rPr>
        <w:t xml:space="preserve">Over time, the LLM becomes more accurate and efficient at identifying key clauses, reducing the time and effort required by the legal team to review contracts.</w:t>
      </w:r>
    </w:p>
    <w:p w:rsidR="00000000" w:rsidDel="00000000" w:rsidP="00000000" w:rsidRDefault="00000000" w:rsidRPr="00000000" w14:paraId="000004EA">
      <w:pPr>
        <w:numPr>
          <w:ilvl w:val="0"/>
          <w:numId w:val="193"/>
        </w:numPr>
        <w:ind w:left="720" w:hanging="360"/>
      </w:pPr>
      <w:r w:rsidDel="00000000" w:rsidR="00000000" w:rsidRPr="00000000">
        <w:rPr>
          <w:rtl w:val="0"/>
        </w:rPr>
        <w:t xml:space="preserve">By combining continuous feedback and human-in-the-loop approaches, the LLM can improve its accuracy and understanding of legal contracts over time, making it a valuable tool for legal teams in managing contracts.</w:t>
      </w:r>
    </w:p>
    <w:p w:rsidR="00000000" w:rsidDel="00000000" w:rsidP="00000000" w:rsidRDefault="00000000" w:rsidRPr="00000000" w14:paraId="000004EB">
      <w:pPr>
        <w:pStyle w:val="Heading2"/>
        <w:rPr/>
      </w:pPr>
      <w:bookmarkStart w:colFirst="0" w:colLast="0" w:name="_czaxf7tpi1p9" w:id="187"/>
      <w:bookmarkEnd w:id="187"/>
      <w:r w:rsidDel="00000000" w:rsidR="00000000" w:rsidRPr="00000000">
        <w:rPr>
          <w:rtl w:val="0"/>
        </w:rPr>
        <w:t xml:space="preserve">GuardRail OSS - Open Source Ai Guidance &amp; Analysis API</w:t>
      </w:r>
    </w:p>
    <w:p w:rsidR="00000000" w:rsidDel="00000000" w:rsidP="00000000" w:rsidRDefault="00000000" w:rsidRPr="00000000" w14:paraId="000004EC">
      <w:pPr>
        <w:pStyle w:val="Heading4"/>
        <w:rPr/>
      </w:pPr>
      <w:bookmarkStart w:colFirst="0" w:colLast="0" w:name="_tjcwsffdrnn6" w:id="188"/>
      <w:bookmarkEnd w:id="188"/>
      <w:r w:rsidDel="00000000" w:rsidR="00000000" w:rsidRPr="00000000">
        <w:rPr>
          <w:rtl w:val="0"/>
        </w:rPr>
        <w:t xml:space="preserve">The GuardRail system combined with AiEQ advances responsible AI with robust data analysis and emotional intelligence, equipping AI with a moral compass.</w:t>
      </w:r>
    </w:p>
    <w:p w:rsidR="00000000" w:rsidDel="00000000" w:rsidP="00000000" w:rsidRDefault="00000000" w:rsidRPr="00000000" w14:paraId="000004ED">
      <w:pPr>
        <w:rPr/>
      </w:pPr>
      <w:r w:rsidDel="00000000" w:rsidR="00000000" w:rsidRPr="00000000">
        <w:rPr>
          <w:rtl w:val="0"/>
        </w:rPr>
        <w:t xml:space="preserve">GuardRail is an Open Source API-driven framework, designed to enhance responsible AI systems and workflows, providing advanced data analysis and dynamic conditional completions. This makes it essential for refining AI-powered outputs, increasing their quality and relevance. AiEQ, or Artificial Emotional Intelligence, complements this by equipping AI with the ability to interpret and respond to emotional contexts (EQ), adding a layer of empathy and ethical understanding. </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This synergy between GuardRail's technical enhancement capabilities and AiEQ's emotional intelligence introduces a new standard in AI, making it more adaptable, responsive, and attuned to human nuances.</w:t>
      </w:r>
    </w:p>
    <w:p w:rsidR="00000000" w:rsidDel="00000000" w:rsidP="00000000" w:rsidRDefault="00000000" w:rsidRPr="00000000" w14:paraId="000004F0">
      <w:pPr>
        <w:pStyle w:val="Heading3"/>
        <w:rPr/>
      </w:pPr>
      <w:bookmarkStart w:colFirst="0" w:colLast="0" w:name="_bj9k0p7b159i" w:id="189"/>
      <w:bookmarkEnd w:id="189"/>
      <w:r w:rsidDel="00000000" w:rsidR="00000000" w:rsidRPr="00000000">
        <w:rPr>
          <w:rtl w:val="0"/>
        </w:rPr>
        <w:t xml:space="preserve">Test API For Free (more than 50 advanced traits &amp; Guardrails)</w:t>
      </w:r>
    </w:p>
    <w:p w:rsidR="00000000" w:rsidDel="00000000" w:rsidP="00000000" w:rsidRDefault="00000000" w:rsidRPr="00000000" w14:paraId="000004F1">
      <w:pPr>
        <w:numPr>
          <w:ilvl w:val="0"/>
          <w:numId w:val="1"/>
        </w:numPr>
        <w:ind w:left="720" w:hanging="360"/>
      </w:pPr>
      <w:hyperlink r:id="rId8">
        <w:r w:rsidDel="00000000" w:rsidR="00000000" w:rsidRPr="00000000">
          <w:rPr>
            <w:color w:val="1155cc"/>
            <w:u w:val="single"/>
            <w:rtl w:val="0"/>
          </w:rPr>
          <w:t xml:space="preserve">https://rapidapi.com/ruv/api/guardrail</w:t>
        </w:r>
      </w:hyperlink>
      <w:r w:rsidDel="00000000" w:rsidR="00000000" w:rsidRPr="00000000">
        <w:rPr>
          <w:rtl w:val="0"/>
        </w:rPr>
      </w:r>
    </w:p>
    <w:p w:rsidR="00000000" w:rsidDel="00000000" w:rsidP="00000000" w:rsidRDefault="00000000" w:rsidRPr="00000000" w14:paraId="000004F2">
      <w:pPr>
        <w:pStyle w:val="Heading3"/>
        <w:rPr/>
      </w:pPr>
      <w:bookmarkStart w:colFirst="0" w:colLast="0" w:name="_topuuh7n2zh7" w:id="190"/>
      <w:bookmarkEnd w:id="190"/>
      <w:r w:rsidDel="00000000" w:rsidR="00000000" w:rsidRPr="00000000">
        <w:rPr>
          <w:rtl w:val="0"/>
        </w:rPr>
        <w:t xml:space="preserve">OpenAI ChatGPT GPT</w:t>
      </w:r>
    </w:p>
    <w:p w:rsidR="00000000" w:rsidDel="00000000" w:rsidP="00000000" w:rsidRDefault="00000000" w:rsidRPr="00000000" w14:paraId="000004F3">
      <w:pPr>
        <w:numPr>
          <w:ilvl w:val="0"/>
          <w:numId w:val="31"/>
        </w:numPr>
        <w:ind w:left="720" w:hanging="360"/>
      </w:pPr>
      <w:hyperlink r:id="rId9">
        <w:r w:rsidDel="00000000" w:rsidR="00000000" w:rsidRPr="00000000">
          <w:rPr>
            <w:color w:val="1155cc"/>
            <w:u w:val="single"/>
            <w:rtl w:val="0"/>
          </w:rPr>
          <w:t xml:space="preserve">https://chat.openai.com/g/g-6Bvt5pJFf-guardrail</w:t>
        </w:r>
      </w:hyperlink>
      <w:r w:rsidDel="00000000" w:rsidR="00000000" w:rsidRPr="00000000">
        <w:rPr>
          <w:rtl w:val="0"/>
        </w:rPr>
      </w:r>
    </w:p>
    <w:p w:rsidR="00000000" w:rsidDel="00000000" w:rsidP="00000000" w:rsidRDefault="00000000" w:rsidRPr="00000000" w14:paraId="000004F4">
      <w:pPr>
        <w:pStyle w:val="Heading3"/>
        <w:rPr/>
      </w:pPr>
      <w:bookmarkStart w:colFirst="0" w:colLast="0" w:name="_guqhr7ofgi7i" w:id="191"/>
      <w:bookmarkEnd w:id="191"/>
      <w:r w:rsidDel="00000000" w:rsidR="00000000" w:rsidRPr="00000000">
        <w:rPr>
          <w:rtl w:val="0"/>
        </w:rPr>
        <w:t xml:space="preserve">AiEQ</w:t>
      </w:r>
    </w:p>
    <w:p w:rsidR="00000000" w:rsidDel="00000000" w:rsidP="00000000" w:rsidRDefault="00000000" w:rsidRPr="00000000" w14:paraId="000004F5">
      <w:pPr>
        <w:pStyle w:val="Heading4"/>
        <w:rPr/>
      </w:pPr>
      <w:bookmarkStart w:colFirst="0" w:colLast="0" w:name="_68wzciuyevfh" w:id="192"/>
      <w:bookmarkEnd w:id="192"/>
      <w:r w:rsidDel="00000000" w:rsidR="00000000" w:rsidRPr="00000000">
        <w:rPr>
          <w:rtl w:val="0"/>
        </w:rPr>
        <w:t xml:space="preserve">AiEQ infuses AI with emotional, psychological, and ethical intelligence kind of internal voice, essential for understanding and empathizing with human users.</w:t>
      </w:r>
    </w:p>
    <w:p w:rsidR="00000000" w:rsidDel="00000000" w:rsidP="00000000" w:rsidRDefault="00000000" w:rsidRPr="00000000" w14:paraId="000004F6">
      <w:pPr>
        <w:rPr/>
      </w:pPr>
      <w:r w:rsidDel="00000000" w:rsidR="00000000" w:rsidRPr="00000000">
        <w:rPr>
          <w:rtl w:val="0"/>
        </w:rPr>
        <w:t xml:space="preserve">AiEQ is a pioneering concept in AI, introducing an 'inner voice' that allows AI to perceive and interpret emotions, akin to human emotional intelligence. This model enables AI to transcend traditional data processing, allowing it to empathize with human emotions and respond accordingly. AiEQ's ability to navigate through emotional nuances and understand the subtleties of human psychology is pivotal in creating AI that is not just efficient but also emotionally attuned and ethically responsible.</w:t>
      </w:r>
    </w:p>
    <w:p w:rsidR="00000000" w:rsidDel="00000000" w:rsidP="00000000" w:rsidRDefault="00000000" w:rsidRPr="00000000" w14:paraId="000004F7">
      <w:pPr>
        <w:pStyle w:val="Heading3"/>
        <w:rPr/>
      </w:pPr>
      <w:bookmarkStart w:colFirst="0" w:colLast="0" w:name="_8ecopvnsu7wd" w:id="193"/>
      <w:bookmarkEnd w:id="193"/>
      <w:r w:rsidDel="00000000" w:rsidR="00000000" w:rsidRPr="00000000">
        <w:rPr>
          <w:rtl w:val="0"/>
        </w:rPr>
        <w:t xml:space="preserve">GuardRails</w:t>
      </w:r>
    </w:p>
    <w:p w:rsidR="00000000" w:rsidDel="00000000" w:rsidP="00000000" w:rsidRDefault="00000000" w:rsidRPr="00000000" w14:paraId="000004F8">
      <w:pPr>
        <w:rPr/>
      </w:pPr>
      <w:r w:rsidDel="00000000" w:rsidR="00000000" w:rsidRPr="00000000">
        <w:rPr>
          <w:rtl w:val="0"/>
        </w:rPr>
        <w:t xml:space="preserve">Complementing AiEQ is the GuardRail open source guidance system. This versatile framework integrates seamlessly with AI models, including AiEQ, to provide advanced data analysis, sentiment analysis, content classification, and trend detection. GuardRail's role extends beyond mere analysis; it is instrumental in ensuring Responsible AI (RAI) practices.</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t xml:space="preserve">It offers tools and guidelines for mitigating bias, and addressing psychological, ethical, and emotional considerations in AI development and deployment. GuardRail's adaptability makes it invaluable in various applications, from content moderation and customer support to market research and mental health, ensuring AI contributions are not only high-quality but also ethically sound and emotionally relevant.</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Together, AiEQ and the GuardRail Data Analysis system embody a comprehensive approach to responsible AI development. GuardRail complements this by offering an API-driven framework that not only enhances AI capabilities but also ensures their ethical application and mitigates biases. This powerful combination guarantees that AI systems are technically advanced, ethically responsible, and emotionally attuned, setting a new standard for AI as a trusted, empathetic partner in diverse aspects of human life.</w:t>
      </w:r>
    </w:p>
    <w:p w:rsidR="00000000" w:rsidDel="00000000" w:rsidP="00000000" w:rsidRDefault="00000000" w:rsidRPr="00000000" w14:paraId="000004FD">
      <w:pPr>
        <w:pStyle w:val="Heading3"/>
        <w:rPr/>
      </w:pPr>
      <w:bookmarkStart w:colFirst="0" w:colLast="0" w:name="_gxth4rdirds9" w:id="194"/>
      <w:bookmarkEnd w:id="194"/>
      <w:r w:rsidDel="00000000" w:rsidR="00000000" w:rsidRPr="00000000">
        <w:rPr>
          <w:rtl w:val="0"/>
        </w:rPr>
        <w:t xml:space="preserve">AI Guardrails</w:t>
      </w:r>
    </w:p>
    <w:p w:rsidR="00000000" w:rsidDel="00000000" w:rsidP="00000000" w:rsidRDefault="00000000" w:rsidRPr="00000000" w14:paraId="000004FE">
      <w:pPr>
        <w:rPr/>
      </w:pPr>
      <w:r w:rsidDel="00000000" w:rsidR="00000000" w:rsidRPr="00000000">
        <w:rPr>
          <w:rtl w:val="0"/>
        </w:rPr>
        <w:t xml:space="preserve">AI Guardrails, as implemented in the GuardRail Script &amp; API, are a set of advanced mechanisms and protocols designed to regulate and oversee the performance of AI systems, particularly in generating and analyzing text. The primary purpose of these guardrails is to ensure that the AI operates within a predefined ethical and quality framework, producing results that are not only accurate but also align with societal norms and values.</w:t>
      </w:r>
    </w:p>
    <w:p w:rsidR="00000000" w:rsidDel="00000000" w:rsidP="00000000" w:rsidRDefault="00000000" w:rsidRPr="00000000" w14:paraId="000004FF">
      <w:pPr>
        <w:pStyle w:val="Heading4"/>
        <w:rPr/>
      </w:pPr>
      <w:bookmarkStart w:colFirst="0" w:colLast="0" w:name="_oqorenkq2a2i" w:id="195"/>
      <w:bookmarkEnd w:id="195"/>
      <w:r w:rsidDel="00000000" w:rsidR="00000000" w:rsidRPr="00000000">
        <w:rPr>
          <w:rtl w:val="0"/>
        </w:rPr>
        <w:t xml:space="preserve">Key Features and Capabilities</w:t>
      </w:r>
    </w:p>
    <w:tbl>
      <w:tblPr>
        <w:tblStyle w:val="Table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5850"/>
        <w:tblGridChange w:id="0">
          <w:tblGrid>
            <w:gridCol w:w="3030"/>
            <w:gridCol w:w="585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0">
            <w:pPr>
              <w:spacing w:line="240" w:lineRule="auto"/>
              <w:rPr>
                <w:color w:val="ffffff"/>
              </w:rPr>
            </w:pPr>
            <w:r w:rsidDel="00000000" w:rsidR="00000000" w:rsidRPr="00000000">
              <w:rPr>
                <w:color w:val="ffffff"/>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1">
            <w:pPr>
              <w:spacing w:line="240" w:lineRule="auto"/>
              <w:rPr>
                <w:color w:val="ffffff"/>
              </w:rPr>
            </w:pPr>
            <w:r w:rsidDel="00000000" w:rsidR="00000000" w:rsidRPr="00000000">
              <w:rPr>
                <w:color w:val="ffffff"/>
                <w:rtl w:val="0"/>
              </w:rPr>
              <w:t xml:space="preserve">Description</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2">
            <w:pPr>
              <w:spacing w:line="240" w:lineRule="auto"/>
              <w:rPr>
                <w:color w:val="ffffff"/>
              </w:rPr>
            </w:pPr>
            <w:r w:rsidDel="00000000" w:rsidR="00000000" w:rsidRPr="00000000">
              <w:rPr>
                <w:color w:val="ffffff"/>
                <w:rtl w:val="0"/>
              </w:rPr>
              <w:t xml:space="preserve">Responsible AI Ethical Framework</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3">
            <w:pPr>
              <w:spacing w:line="240" w:lineRule="auto"/>
              <w:rPr>
                <w:color w:val="ffffff"/>
              </w:rPr>
            </w:pPr>
            <w:r w:rsidDel="00000000" w:rsidR="00000000" w:rsidRPr="00000000">
              <w:rPr>
                <w:color w:val="ffffff"/>
                <w:rtl w:val="0"/>
              </w:rPr>
              <w:t xml:space="preserve">Integrates emotional, psychological, and ethical intelligence, empowering AI with a moral compass for empathetic and ethically informed decision-making.</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4">
            <w:pPr>
              <w:spacing w:line="240" w:lineRule="auto"/>
              <w:rPr>
                <w:color w:val="ffffff"/>
              </w:rPr>
            </w:pPr>
            <w:r w:rsidDel="00000000" w:rsidR="00000000" w:rsidRPr="00000000">
              <w:rPr>
                <w:color w:val="ffffff"/>
                <w:rtl w:val="0"/>
              </w:rPr>
              <w:t xml:space="preserve">Conditional System</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5">
            <w:pPr>
              <w:spacing w:line="240" w:lineRule="auto"/>
              <w:rPr>
                <w:color w:val="ffffff"/>
              </w:rPr>
            </w:pPr>
            <w:r w:rsidDel="00000000" w:rsidR="00000000" w:rsidRPr="00000000">
              <w:rPr>
                <w:color w:val="ffffff"/>
                <w:rtl w:val="0"/>
              </w:rPr>
              <w:t xml:space="preserve">Implements conditions based on analysis results, allowing for fine-tuned control and contextual responsiveness in output.</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6">
            <w:pPr>
              <w:spacing w:line="240" w:lineRule="auto"/>
              <w:rPr>
                <w:color w:val="ffffff"/>
              </w:rPr>
            </w:pPr>
            <w:r w:rsidDel="00000000" w:rsidR="00000000" w:rsidRPr="00000000">
              <w:rPr>
                <w:color w:val="ffffff"/>
                <w:rtl w:val="0"/>
              </w:rPr>
              <w:t xml:space="preserve">API-Driven Integration</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7">
            <w:pPr>
              <w:spacing w:line="240" w:lineRule="auto"/>
              <w:rPr>
                <w:color w:val="ffffff"/>
              </w:rPr>
            </w:pPr>
            <w:r w:rsidDel="00000000" w:rsidR="00000000" w:rsidRPr="00000000">
              <w:rPr>
                <w:color w:val="ffffff"/>
                <w:rtl w:val="0"/>
              </w:rPr>
              <w:t xml:space="preserve">Designed for easy integration with existing AI systems, enhancing chatbots, intelligent agents, and automated workflows.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8">
            <w:pPr>
              <w:spacing w:line="240" w:lineRule="auto"/>
              <w:rPr>
                <w:color w:val="ffffff"/>
              </w:rPr>
            </w:pPr>
            <w:r w:rsidDel="00000000" w:rsidR="00000000" w:rsidRPr="00000000">
              <w:rPr>
                <w:color w:val="ffffff"/>
                <w:rtl w:val="0"/>
              </w:rPr>
              <w:t xml:space="preserve">Customizable GPT Model Usage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9">
            <w:pPr>
              <w:spacing w:line="240" w:lineRule="auto"/>
              <w:rPr>
                <w:color w:val="ffffff"/>
              </w:rPr>
            </w:pPr>
            <w:r w:rsidDel="00000000" w:rsidR="00000000" w:rsidRPr="00000000">
              <w:rPr>
                <w:color w:val="ffffff"/>
                <w:rtl w:val="0"/>
              </w:rPr>
              <w:t xml:space="preserve">Enables the tailoring of text generation and analysis to specific needs, leveraging various GPT model capabilities.</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A">
            <w:pPr>
              <w:spacing w:line="240" w:lineRule="auto"/>
              <w:rPr>
                <w:color w:val="ffffff"/>
              </w:rPr>
            </w:pPr>
            <w:r w:rsidDel="00000000" w:rsidR="00000000" w:rsidRPr="00000000">
              <w:rPr>
                <w:color w:val="ffffff"/>
                <w:rtl w:val="0"/>
              </w:rPr>
              <w:t xml:space="preserve">Real-Time Data Processing</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B">
            <w:pPr>
              <w:spacing w:line="240" w:lineRule="auto"/>
              <w:rPr>
                <w:color w:val="ffffff"/>
              </w:rPr>
            </w:pPr>
            <w:r w:rsidDel="00000000" w:rsidR="00000000" w:rsidRPr="00000000">
              <w:rPr>
                <w:color w:val="ffffff"/>
                <w:rtl w:val="0"/>
              </w:rPr>
              <w:t xml:space="preserve">Capable of handling and analyzing data in real-time, providing immediate insights and responses.</w:t>
            </w:r>
          </w:p>
        </w:tc>
      </w:tr>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C">
            <w:pPr>
              <w:spacing w:line="240" w:lineRule="auto"/>
              <w:rPr>
                <w:color w:val="ffffff"/>
              </w:rPr>
            </w:pPr>
            <w:r w:rsidDel="00000000" w:rsidR="00000000" w:rsidRPr="00000000">
              <w:rPr>
                <w:color w:val="ffffff"/>
                <w:rtl w:val="0"/>
              </w:rPr>
              <w:t xml:space="preserve">Multi-Lingual Support</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D">
            <w:pPr>
              <w:spacing w:line="240" w:lineRule="auto"/>
              <w:rPr>
                <w:color w:val="ffffff"/>
              </w:rPr>
            </w:pPr>
            <w:r w:rsidDel="00000000" w:rsidR="00000000" w:rsidRPr="00000000">
              <w:rPr>
                <w:color w:val="ffffff"/>
                <w:rtl w:val="0"/>
              </w:rPr>
              <w:t xml:space="preserve">Offers the ability to process and analyze text in multiple languages, broadening its applicability.</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E">
            <w:pPr>
              <w:spacing w:line="240" w:lineRule="auto"/>
              <w:rPr>
                <w:color w:val="ffffff"/>
              </w:rPr>
            </w:pPr>
            <w:r w:rsidDel="00000000" w:rsidR="00000000" w:rsidRPr="00000000">
              <w:rPr>
                <w:color w:val="ffffff"/>
                <w:rtl w:val="0"/>
              </w:rPr>
              <w:t xml:space="preserve">Automated Content Moderation</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0F">
            <w:pPr>
              <w:spacing w:line="240" w:lineRule="auto"/>
              <w:rPr>
                <w:color w:val="ffffff"/>
              </w:rPr>
            </w:pPr>
            <w:r w:rsidDel="00000000" w:rsidR="00000000" w:rsidRPr="00000000">
              <w:rPr>
                <w:color w:val="ffffff"/>
                <w:rtl w:val="0"/>
              </w:rPr>
              <w:t xml:space="preserve">Employs AI to automatically detect and handle inappropriate or sensitive content, ensuring safe digital environments.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0">
            <w:pPr>
              <w:spacing w:line="240" w:lineRule="auto"/>
              <w:rPr>
                <w:color w:val="ffffff"/>
              </w:rPr>
            </w:pPr>
            <w:r w:rsidDel="00000000" w:rsidR="00000000" w:rsidRPr="00000000">
              <w:rPr>
                <w:color w:val="ffffff"/>
                <w:rtl w:val="0"/>
              </w:rPr>
              <w:t xml:space="preserve">Feedback and Improvement Mechanisms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1">
            <w:pPr>
              <w:spacing w:line="240" w:lineRule="auto"/>
              <w:rPr>
                <w:color w:val="ffffff"/>
              </w:rPr>
            </w:pPr>
            <w:r w:rsidDel="00000000" w:rsidR="00000000" w:rsidRPr="00000000">
              <w:rPr>
                <w:color w:val="ffffff"/>
                <w:rtl w:val="0"/>
              </w:rPr>
              <w:t xml:space="preserve">Incorporates user feedback for continuous improvement of the system, adapting to evolving requirements and standards.</w:t>
            </w:r>
          </w:p>
        </w:tc>
      </w:tr>
    </w:tbl>
    <w:p w:rsidR="00000000" w:rsidDel="00000000" w:rsidP="00000000" w:rsidRDefault="00000000" w:rsidRPr="00000000" w14:paraId="00000512">
      <w:pPr>
        <w:pStyle w:val="Heading4"/>
        <w:rPr/>
      </w:pPr>
      <w:bookmarkStart w:colFirst="0" w:colLast="0" w:name="_w61qa5mpungh" w:id="196"/>
      <w:bookmarkEnd w:id="196"/>
      <w:r w:rsidDel="00000000" w:rsidR="00000000" w:rsidRPr="00000000">
        <w:rPr>
          <w:rtl w:val="0"/>
        </w:rPr>
        <w:t xml:space="preserve">Capabilities Overview</w:t>
      </w:r>
    </w:p>
    <w:p w:rsidR="00000000" w:rsidDel="00000000" w:rsidP="00000000" w:rsidRDefault="00000000" w:rsidRPr="00000000" w14:paraId="00000513">
      <w:pPr>
        <w:rPr/>
      </w:pPr>
      <w:r w:rsidDel="00000000" w:rsidR="00000000" w:rsidRPr="00000000">
        <w:rPr>
          <w:rtl w:val="0"/>
        </w:rPr>
        <w:t xml:space="preserve">The Guiderails Script offers a wide range of capabilities, organized into various groups based on tasks or focus areas. These capabilities are designed to analyze text data comprehensively, offering insights across multiple dimensions. The /analysis_types endpoint provides a complete list of these functions, with an extensive array of over 50 different analysis types.</w:t>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5835"/>
        <w:tblGridChange w:id="0">
          <w:tblGrid>
            <w:gridCol w:w="3045"/>
            <w:gridCol w:w="5835"/>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4">
            <w:pPr>
              <w:spacing w:line="240" w:lineRule="auto"/>
              <w:rPr>
                <w:color w:val="ffffff"/>
              </w:rPr>
            </w:pPr>
            <w:r w:rsidDel="00000000" w:rsidR="00000000" w:rsidRPr="00000000">
              <w:rPr>
                <w:color w:val="ffffff"/>
                <w:rtl w:val="0"/>
              </w:rPr>
              <w:t xml:space="preserve">Feature</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5">
            <w:pPr>
              <w:spacing w:line="240" w:lineRule="auto"/>
              <w:rPr>
                <w:color w:val="ffffff"/>
              </w:rPr>
            </w:pPr>
            <w:r w:rsidDel="00000000" w:rsidR="00000000" w:rsidRPr="00000000">
              <w:rPr>
                <w:color w:val="ffffff"/>
                <w:rtl w:val="0"/>
              </w:rPr>
              <w:t xml:space="preserve">Description</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6">
            <w:pPr>
              <w:spacing w:line="240" w:lineRule="auto"/>
              <w:rPr>
                <w:color w:val="ffffff"/>
              </w:rPr>
            </w:pPr>
            <w:r w:rsidDel="00000000" w:rsidR="00000000" w:rsidRPr="00000000">
              <w:rPr>
                <w:color w:val="ffffff"/>
                <w:rtl w:val="0"/>
              </w:rPr>
              <w:t xml:space="preserve">Psychological Understanding</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7">
            <w:pPr>
              <w:spacing w:line="240" w:lineRule="auto"/>
              <w:rPr>
                <w:color w:val="ffffff"/>
              </w:rPr>
            </w:pPr>
            <w:r w:rsidDel="00000000" w:rsidR="00000000" w:rsidRPr="00000000">
              <w:rPr>
                <w:color w:val="ffffff"/>
                <w:rtl w:val="0"/>
              </w:rPr>
              <w:t xml:space="preserve">Equips AI with the ability to interpret and respond to human psychological states, enhancing user interaction and engagement.</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8">
            <w:pPr>
              <w:spacing w:line="240" w:lineRule="auto"/>
              <w:rPr>
                <w:color w:val="ffffff"/>
              </w:rPr>
            </w:pPr>
            <w:r w:rsidDel="00000000" w:rsidR="00000000" w:rsidRPr="00000000">
              <w:rPr>
                <w:color w:val="ffffff"/>
                <w:rtl w:val="0"/>
              </w:rPr>
              <w:t xml:space="preserve">Emotional Intelligence (Emotion AI)</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9">
            <w:pPr>
              <w:spacing w:line="240" w:lineRule="auto"/>
              <w:rPr>
                <w:color w:val="ffffff"/>
              </w:rPr>
            </w:pPr>
            <w:r w:rsidDel="00000000" w:rsidR="00000000" w:rsidRPr="00000000">
              <w:rPr>
                <w:color w:val="ffffff"/>
                <w:rtl w:val="0"/>
              </w:rPr>
              <w:t xml:space="preserve">Allows AI to recognize and respond to human emotions, facilitating more natural and empathetic interactions.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A">
            <w:pPr>
              <w:spacing w:line="240" w:lineRule="auto"/>
              <w:rPr>
                <w:color w:val="ffffff"/>
              </w:rPr>
            </w:pPr>
            <w:r w:rsidDel="00000000" w:rsidR="00000000" w:rsidRPr="00000000">
              <w:rPr>
                <w:color w:val="ffffff"/>
                <w:rtl w:val="0"/>
              </w:rPr>
              <w:t xml:space="preserve">Ethical Decision-Making</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B">
            <w:pPr>
              <w:spacing w:line="240" w:lineRule="auto"/>
              <w:rPr>
                <w:color w:val="ffffff"/>
              </w:rPr>
            </w:pPr>
            <w:r w:rsidDel="00000000" w:rsidR="00000000" w:rsidRPr="00000000">
              <w:rPr>
                <w:color w:val="ffffff"/>
                <w:rtl w:val="0"/>
              </w:rPr>
              <w:t xml:space="preserve">Incorporates ethical guidelines into AI decision processes, ensuring actions align with moral and societal values.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C">
            <w:pPr>
              <w:spacing w:line="240" w:lineRule="auto"/>
              <w:rPr>
                <w:color w:val="ffffff"/>
              </w:rPr>
            </w:pPr>
            <w:r w:rsidDel="00000000" w:rsidR="00000000" w:rsidRPr="00000000">
              <w:rPr>
                <w:color w:val="ffffff"/>
                <w:rtl w:val="0"/>
              </w:rPr>
              <w:t xml:space="preserve">Bias Mitigation</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51D">
            <w:pPr>
              <w:spacing w:line="240" w:lineRule="auto"/>
              <w:rPr>
                <w:color w:val="ffffff"/>
              </w:rPr>
            </w:pPr>
            <w:r w:rsidDel="00000000" w:rsidR="00000000" w:rsidRPr="00000000">
              <w:rPr>
                <w:color w:val="ffffff"/>
                <w:rtl w:val="0"/>
              </w:rPr>
              <w:t xml:space="preserve">Implements algorithms and safeguards to reduce biases in AI processing and decision-making, promoting fairness and inclusivity.</w:t>
            </w:r>
          </w:p>
        </w:tc>
      </w:tr>
    </w:tbl>
    <w:p w:rsidR="00000000" w:rsidDel="00000000" w:rsidP="00000000" w:rsidRDefault="00000000" w:rsidRPr="00000000" w14:paraId="0000051E">
      <w:pPr>
        <w:pStyle w:val="Heading4"/>
        <w:rPr/>
      </w:pPr>
      <w:bookmarkStart w:colFirst="0" w:colLast="0" w:name="_19sb53p1lyj" w:id="197"/>
      <w:bookmarkEnd w:id="197"/>
      <w:r w:rsidDel="00000000" w:rsidR="00000000" w:rsidRPr="00000000">
        <w:rPr>
          <w:rtl w:val="0"/>
        </w:rPr>
        <w:t xml:space="preserve">Text Analysis</w:t>
      </w:r>
    </w:p>
    <w:p w:rsidR="00000000" w:rsidDel="00000000" w:rsidP="00000000" w:rsidRDefault="00000000" w:rsidRPr="00000000" w14:paraId="0000051F">
      <w:pPr>
        <w:numPr>
          <w:ilvl w:val="0"/>
          <w:numId w:val="86"/>
        </w:numPr>
        <w:ind w:left="720" w:hanging="360"/>
      </w:pPr>
      <w:r w:rsidDel="00000000" w:rsidR="00000000" w:rsidRPr="00000000">
        <w:rPr>
          <w:rtl w:val="0"/>
        </w:rPr>
        <w:t xml:space="preserve">Sentiment Analysis: Determine the sentiment (positive, negative, or neutral) and provide a confidence score.</w:t>
      </w:r>
    </w:p>
    <w:p w:rsidR="00000000" w:rsidDel="00000000" w:rsidP="00000000" w:rsidRDefault="00000000" w:rsidRPr="00000000" w14:paraId="00000520">
      <w:pPr>
        <w:numPr>
          <w:ilvl w:val="0"/>
          <w:numId w:val="86"/>
        </w:numPr>
        <w:ind w:left="720" w:hanging="360"/>
      </w:pPr>
      <w:r w:rsidDel="00000000" w:rsidR="00000000" w:rsidRPr="00000000">
        <w:rPr>
          <w:rtl w:val="0"/>
        </w:rPr>
        <w:t xml:space="preserve">Text Summarization: Condense text, capturing key points and main ideas.</w:t>
      </w:r>
    </w:p>
    <w:p w:rsidR="00000000" w:rsidDel="00000000" w:rsidP="00000000" w:rsidRDefault="00000000" w:rsidRPr="00000000" w14:paraId="00000521">
      <w:pPr>
        <w:numPr>
          <w:ilvl w:val="0"/>
          <w:numId w:val="86"/>
        </w:numPr>
        <w:ind w:left="720" w:hanging="360"/>
      </w:pPr>
      <w:r w:rsidDel="00000000" w:rsidR="00000000" w:rsidRPr="00000000">
        <w:rPr>
          <w:rtl w:val="0"/>
        </w:rPr>
        <w:t xml:space="preserve">Topic Extraction: Identify and extract main topics or themes.</w:t>
      </w:r>
    </w:p>
    <w:p w:rsidR="00000000" w:rsidDel="00000000" w:rsidP="00000000" w:rsidRDefault="00000000" w:rsidRPr="00000000" w14:paraId="00000522">
      <w:pPr>
        <w:numPr>
          <w:ilvl w:val="0"/>
          <w:numId w:val="86"/>
        </w:numPr>
        <w:ind w:left="720" w:hanging="360"/>
      </w:pPr>
      <w:r w:rsidDel="00000000" w:rsidR="00000000" w:rsidRPr="00000000">
        <w:rPr>
          <w:rtl w:val="0"/>
        </w:rPr>
        <w:t xml:space="preserve">Emotion Detection: Detect primary emotions and their intensity.</w:t>
      </w:r>
    </w:p>
    <w:p w:rsidR="00000000" w:rsidDel="00000000" w:rsidP="00000000" w:rsidRDefault="00000000" w:rsidRPr="00000000" w14:paraId="00000523">
      <w:pPr>
        <w:numPr>
          <w:ilvl w:val="0"/>
          <w:numId w:val="86"/>
        </w:numPr>
        <w:ind w:left="720" w:hanging="360"/>
      </w:pPr>
      <w:r w:rsidDel="00000000" w:rsidR="00000000" w:rsidRPr="00000000">
        <w:rPr>
          <w:rtl w:val="0"/>
        </w:rPr>
        <w:t xml:space="preserve">Keyword Extraction: Extract central words or phrases.</w:t>
      </w:r>
    </w:p>
    <w:p w:rsidR="00000000" w:rsidDel="00000000" w:rsidP="00000000" w:rsidRDefault="00000000" w:rsidRPr="00000000" w14:paraId="00000524">
      <w:pPr>
        <w:numPr>
          <w:ilvl w:val="0"/>
          <w:numId w:val="86"/>
        </w:numPr>
        <w:ind w:left="720" w:hanging="360"/>
      </w:pPr>
      <w:r w:rsidDel="00000000" w:rsidR="00000000" w:rsidRPr="00000000">
        <w:rPr>
          <w:rtl w:val="0"/>
        </w:rPr>
        <w:t xml:space="preserve">Content Classification: Categorize text into predefined genres or categories.</w:t>
      </w:r>
    </w:p>
    <w:p w:rsidR="00000000" w:rsidDel="00000000" w:rsidP="00000000" w:rsidRDefault="00000000" w:rsidRPr="00000000" w14:paraId="00000525">
      <w:pPr>
        <w:numPr>
          <w:ilvl w:val="0"/>
          <w:numId w:val="86"/>
        </w:numPr>
        <w:ind w:left="720" w:hanging="360"/>
      </w:pPr>
      <w:r w:rsidDel="00000000" w:rsidR="00000000" w:rsidRPr="00000000">
        <w:rPr>
          <w:rtl w:val="0"/>
        </w:rPr>
        <w:t xml:space="preserve">Trend Analysis: Identify current trends, patterns, or emerging themes.</w:t>
      </w:r>
    </w:p>
    <w:p w:rsidR="00000000" w:rsidDel="00000000" w:rsidP="00000000" w:rsidRDefault="00000000" w:rsidRPr="00000000" w14:paraId="00000526">
      <w:pPr>
        <w:numPr>
          <w:ilvl w:val="0"/>
          <w:numId w:val="86"/>
        </w:numPr>
        <w:ind w:left="720" w:hanging="360"/>
      </w:pPr>
      <w:r w:rsidDel="00000000" w:rsidR="00000000" w:rsidRPr="00000000">
        <w:rPr>
          <w:rtl w:val="0"/>
        </w:rPr>
        <w:t xml:space="preserve">Grammatical Error Check: Identify and suggest corrections for grammatical errors.</w:t>
      </w:r>
    </w:p>
    <w:p w:rsidR="00000000" w:rsidDel="00000000" w:rsidP="00000000" w:rsidRDefault="00000000" w:rsidRPr="00000000" w14:paraId="00000527">
      <w:pPr>
        <w:pStyle w:val="Heading4"/>
        <w:rPr/>
      </w:pPr>
      <w:bookmarkStart w:colFirst="0" w:colLast="0" w:name="_4h18ddc1pgb7" w:id="198"/>
      <w:bookmarkEnd w:id="198"/>
      <w:r w:rsidDel="00000000" w:rsidR="00000000" w:rsidRPr="00000000">
        <w:rPr>
          <w:rtl w:val="0"/>
        </w:rPr>
        <w:t xml:space="preserve">Language &amp; Cultural Analysis</w:t>
      </w:r>
    </w:p>
    <w:p w:rsidR="00000000" w:rsidDel="00000000" w:rsidP="00000000" w:rsidRDefault="00000000" w:rsidRPr="00000000" w14:paraId="00000528">
      <w:pPr>
        <w:numPr>
          <w:ilvl w:val="0"/>
          <w:numId w:val="49"/>
        </w:numPr>
        <w:ind w:left="720" w:hanging="360"/>
      </w:pPr>
      <w:r w:rsidDel="00000000" w:rsidR="00000000" w:rsidRPr="00000000">
        <w:rPr>
          <w:rtl w:val="0"/>
        </w:rPr>
        <w:t xml:space="preserve">Language Translation: Translate text into specified target languages.</w:t>
      </w:r>
    </w:p>
    <w:p w:rsidR="00000000" w:rsidDel="00000000" w:rsidP="00000000" w:rsidRDefault="00000000" w:rsidRPr="00000000" w14:paraId="00000529">
      <w:pPr>
        <w:numPr>
          <w:ilvl w:val="0"/>
          <w:numId w:val="49"/>
        </w:numPr>
        <w:ind w:left="720" w:hanging="360"/>
      </w:pPr>
      <w:r w:rsidDel="00000000" w:rsidR="00000000" w:rsidRPr="00000000">
        <w:rPr>
          <w:rtl w:val="0"/>
        </w:rPr>
        <w:t xml:space="preserve">Cultural Trend Analysis: Gain insights into cultural trends and public sentiment.</w:t>
      </w:r>
    </w:p>
    <w:p w:rsidR="00000000" w:rsidDel="00000000" w:rsidP="00000000" w:rsidRDefault="00000000" w:rsidRPr="00000000" w14:paraId="0000052A">
      <w:pPr>
        <w:numPr>
          <w:ilvl w:val="0"/>
          <w:numId w:val="49"/>
        </w:numPr>
        <w:ind w:left="720" w:hanging="360"/>
      </w:pPr>
      <w:r w:rsidDel="00000000" w:rsidR="00000000" w:rsidRPr="00000000">
        <w:rPr>
          <w:rtl w:val="0"/>
        </w:rPr>
        <w:t xml:space="preserve">Cultural Analysis: Understand societal norms, values, and practices.</w:t>
      </w:r>
    </w:p>
    <w:p w:rsidR="00000000" w:rsidDel="00000000" w:rsidP="00000000" w:rsidRDefault="00000000" w:rsidRPr="00000000" w14:paraId="0000052B">
      <w:pPr>
        <w:numPr>
          <w:ilvl w:val="0"/>
          <w:numId w:val="49"/>
        </w:numPr>
        <w:ind w:left="720" w:hanging="360"/>
      </w:pPr>
      <w:r w:rsidDel="00000000" w:rsidR="00000000" w:rsidRPr="00000000">
        <w:rPr>
          <w:rtl w:val="0"/>
        </w:rPr>
        <w:t xml:space="preserve">Sarcasm and Irony Detection: Differentiate between literal and figurative language.</w:t>
      </w:r>
    </w:p>
    <w:p w:rsidR="00000000" w:rsidDel="00000000" w:rsidP="00000000" w:rsidRDefault="00000000" w:rsidRPr="00000000" w14:paraId="0000052C">
      <w:pPr>
        <w:pStyle w:val="Heading4"/>
        <w:rPr/>
      </w:pPr>
      <w:bookmarkStart w:colFirst="0" w:colLast="0" w:name="_rx3afitbo9yt" w:id="199"/>
      <w:bookmarkEnd w:id="199"/>
      <w:r w:rsidDel="00000000" w:rsidR="00000000" w:rsidRPr="00000000">
        <w:rPr>
          <w:rtl w:val="0"/>
        </w:rPr>
        <w:t xml:space="preserve">Political &amp; Legal Analysis</w:t>
      </w:r>
    </w:p>
    <w:p w:rsidR="00000000" w:rsidDel="00000000" w:rsidP="00000000" w:rsidRDefault="00000000" w:rsidRPr="00000000" w14:paraId="0000052D">
      <w:pPr>
        <w:numPr>
          <w:ilvl w:val="0"/>
          <w:numId w:val="277"/>
        </w:numPr>
        <w:ind w:left="720" w:hanging="360"/>
      </w:pPr>
      <w:r w:rsidDel="00000000" w:rsidR="00000000" w:rsidRPr="00000000">
        <w:rPr>
          <w:rtl w:val="0"/>
        </w:rPr>
        <w:t xml:space="preserve">Political Bias Detection: Detect political bias and ideological leanings.</w:t>
      </w:r>
    </w:p>
    <w:p w:rsidR="00000000" w:rsidDel="00000000" w:rsidP="00000000" w:rsidRDefault="00000000" w:rsidRPr="00000000" w14:paraId="0000052E">
      <w:pPr>
        <w:numPr>
          <w:ilvl w:val="0"/>
          <w:numId w:val="277"/>
        </w:numPr>
        <w:ind w:left="720" w:hanging="360"/>
      </w:pPr>
      <w:r w:rsidDel="00000000" w:rsidR="00000000" w:rsidRPr="00000000">
        <w:rPr>
          <w:rtl w:val="0"/>
        </w:rPr>
        <w:t xml:space="preserve">Fake News Detection: Assess the likelihood of fake news.</w:t>
      </w:r>
    </w:p>
    <w:p w:rsidR="00000000" w:rsidDel="00000000" w:rsidP="00000000" w:rsidRDefault="00000000" w:rsidRPr="00000000" w14:paraId="0000052F">
      <w:pPr>
        <w:numPr>
          <w:ilvl w:val="0"/>
          <w:numId w:val="277"/>
        </w:numPr>
        <w:ind w:left="720" w:hanging="360"/>
      </w:pPr>
      <w:r w:rsidDel="00000000" w:rsidR="00000000" w:rsidRPr="00000000">
        <w:rPr>
          <w:rtl w:val="0"/>
        </w:rPr>
        <w:t xml:space="preserve">Legal Document Analysis: Interpret legal language and document implications.</w:t>
      </w:r>
    </w:p>
    <w:p w:rsidR="00000000" w:rsidDel="00000000" w:rsidP="00000000" w:rsidRDefault="00000000" w:rsidRPr="00000000" w14:paraId="00000530">
      <w:pPr>
        <w:pStyle w:val="Heading4"/>
        <w:rPr/>
      </w:pPr>
      <w:bookmarkStart w:colFirst="0" w:colLast="0" w:name="_hakwxdq0r9f" w:id="200"/>
      <w:bookmarkEnd w:id="200"/>
      <w:r w:rsidDel="00000000" w:rsidR="00000000" w:rsidRPr="00000000">
        <w:rPr>
          <w:rtl w:val="0"/>
        </w:rPr>
        <w:t xml:space="preserve">Psychological &amp; Behavioral Analysis</w:t>
      </w:r>
    </w:p>
    <w:p w:rsidR="00000000" w:rsidDel="00000000" w:rsidP="00000000" w:rsidRDefault="00000000" w:rsidRPr="00000000" w14:paraId="00000531">
      <w:pPr>
        <w:numPr>
          <w:ilvl w:val="0"/>
          <w:numId w:val="281"/>
        </w:numPr>
        <w:ind w:left="720" w:hanging="360"/>
      </w:pPr>
      <w:r w:rsidDel="00000000" w:rsidR="00000000" w:rsidRPr="00000000">
        <w:rPr>
          <w:rtl w:val="0"/>
        </w:rPr>
        <w:t xml:space="preserve">Psychological Analysis: Understand emotions, behaviors, and mental states.</w:t>
      </w:r>
    </w:p>
    <w:p w:rsidR="00000000" w:rsidDel="00000000" w:rsidP="00000000" w:rsidRDefault="00000000" w:rsidRPr="00000000" w14:paraId="00000532">
      <w:pPr>
        <w:numPr>
          <w:ilvl w:val="0"/>
          <w:numId w:val="281"/>
        </w:numPr>
        <w:ind w:left="720" w:hanging="360"/>
      </w:pPr>
      <w:r w:rsidDel="00000000" w:rsidR="00000000" w:rsidRPr="00000000">
        <w:rPr>
          <w:rtl w:val="0"/>
        </w:rPr>
        <w:t xml:space="preserve">Behavioral Analysis: Analyze described or implied behaviors and motivations.</w:t>
      </w:r>
    </w:p>
    <w:p w:rsidR="00000000" w:rsidDel="00000000" w:rsidP="00000000" w:rsidRDefault="00000000" w:rsidRPr="00000000" w14:paraId="00000533">
      <w:pPr>
        <w:numPr>
          <w:ilvl w:val="0"/>
          <w:numId w:val="281"/>
        </w:numPr>
        <w:ind w:left="720" w:hanging="360"/>
      </w:pPr>
      <w:r w:rsidDel="00000000" w:rsidR="00000000" w:rsidRPr="00000000">
        <w:rPr>
          <w:rtl w:val="0"/>
        </w:rPr>
        <w:t xml:space="preserve">Emotional Intelligence Analysis: Evaluate aspects of emotional intelligence.</w:t>
      </w:r>
    </w:p>
    <w:p w:rsidR="00000000" w:rsidDel="00000000" w:rsidP="00000000" w:rsidRDefault="00000000" w:rsidRPr="00000000" w14:paraId="00000534">
      <w:pPr>
        <w:numPr>
          <w:ilvl w:val="0"/>
          <w:numId w:val="281"/>
        </w:numPr>
        <w:ind w:left="720" w:hanging="360"/>
      </w:pPr>
      <w:r w:rsidDel="00000000" w:rsidR="00000000" w:rsidRPr="00000000">
        <w:rPr>
          <w:rtl w:val="0"/>
        </w:rPr>
        <w:t xml:space="preserve">Cognitive Bias Identification: Detect cognitive biases and skewed perspectives.</w:t>
      </w:r>
    </w:p>
    <w:p w:rsidR="00000000" w:rsidDel="00000000" w:rsidP="00000000" w:rsidRDefault="00000000" w:rsidRPr="00000000" w14:paraId="00000535">
      <w:pPr>
        <w:numPr>
          <w:ilvl w:val="0"/>
          <w:numId w:val="281"/>
        </w:numPr>
        <w:ind w:left="720" w:hanging="360"/>
      </w:pPr>
      <w:r w:rsidDel="00000000" w:rsidR="00000000" w:rsidRPr="00000000">
        <w:rPr>
          <w:rtl w:val="0"/>
        </w:rPr>
        <w:t xml:space="preserve">Addiction Tendency Analysis: Evaluate signs of addictive behaviors.</w:t>
      </w:r>
    </w:p>
    <w:p w:rsidR="00000000" w:rsidDel="00000000" w:rsidP="00000000" w:rsidRDefault="00000000" w:rsidRPr="00000000" w14:paraId="00000536">
      <w:pPr>
        <w:pStyle w:val="Heading4"/>
        <w:rPr/>
      </w:pPr>
      <w:bookmarkStart w:colFirst="0" w:colLast="0" w:name="_y569tebbvaz" w:id="201"/>
      <w:bookmarkEnd w:id="201"/>
      <w:r w:rsidDel="00000000" w:rsidR="00000000" w:rsidRPr="00000000">
        <w:rPr>
          <w:rtl w:val="0"/>
        </w:rPr>
        <w:t xml:space="preserve">Relationship &amp; Conflict Analysis</w:t>
      </w:r>
    </w:p>
    <w:p w:rsidR="00000000" w:rsidDel="00000000" w:rsidP="00000000" w:rsidRDefault="00000000" w:rsidRPr="00000000" w14:paraId="00000537">
      <w:pPr>
        <w:numPr>
          <w:ilvl w:val="0"/>
          <w:numId w:val="198"/>
        </w:numPr>
        <w:ind w:left="720" w:hanging="360"/>
      </w:pPr>
      <w:r w:rsidDel="00000000" w:rsidR="00000000" w:rsidRPr="00000000">
        <w:rPr>
          <w:rtl w:val="0"/>
        </w:rPr>
        <w:t xml:space="preserve">Relationship Analysis: Insights into relationships and social dynamics.</w:t>
      </w:r>
    </w:p>
    <w:p w:rsidR="00000000" w:rsidDel="00000000" w:rsidP="00000000" w:rsidRDefault="00000000" w:rsidRPr="00000000" w14:paraId="00000538">
      <w:pPr>
        <w:numPr>
          <w:ilvl w:val="0"/>
          <w:numId w:val="198"/>
        </w:numPr>
        <w:ind w:left="720" w:hanging="360"/>
      </w:pPr>
      <w:r w:rsidDel="00000000" w:rsidR="00000000" w:rsidRPr="00000000">
        <w:rPr>
          <w:rtl w:val="0"/>
        </w:rPr>
        <w:t xml:space="preserve">Conflict Resolution Analysis: Understand conflict resolution strategies.</w:t>
      </w:r>
    </w:p>
    <w:p w:rsidR="00000000" w:rsidDel="00000000" w:rsidP="00000000" w:rsidRDefault="00000000" w:rsidRPr="00000000" w14:paraId="00000539">
      <w:pPr>
        <w:numPr>
          <w:ilvl w:val="0"/>
          <w:numId w:val="198"/>
        </w:numPr>
        <w:ind w:left="720" w:hanging="360"/>
      </w:pPr>
      <w:r w:rsidDel="00000000" w:rsidR="00000000" w:rsidRPr="00000000">
        <w:rPr>
          <w:rtl w:val="0"/>
        </w:rPr>
        <w:t xml:space="preserve">Conflict Tendency Analysis: Analyze conflict triggers and patterns.</w:t>
      </w:r>
    </w:p>
    <w:p w:rsidR="00000000" w:rsidDel="00000000" w:rsidP="00000000" w:rsidRDefault="00000000" w:rsidRPr="00000000" w14:paraId="0000053A">
      <w:pPr>
        <w:pStyle w:val="Heading4"/>
        <w:rPr/>
      </w:pPr>
      <w:bookmarkStart w:colFirst="0" w:colLast="0" w:name="_risxawumdaby" w:id="202"/>
      <w:bookmarkEnd w:id="202"/>
      <w:r w:rsidDel="00000000" w:rsidR="00000000" w:rsidRPr="00000000">
        <w:rPr>
          <w:rtl w:val="0"/>
        </w:rPr>
        <w:t xml:space="preserve">Market &amp; Brand Analysis</w:t>
      </w:r>
    </w:p>
    <w:p w:rsidR="00000000" w:rsidDel="00000000" w:rsidP="00000000" w:rsidRDefault="00000000" w:rsidRPr="00000000" w14:paraId="0000053B">
      <w:pPr>
        <w:numPr>
          <w:ilvl w:val="0"/>
          <w:numId w:val="272"/>
        </w:numPr>
        <w:ind w:left="720" w:hanging="360"/>
      </w:pPr>
      <w:r w:rsidDel="00000000" w:rsidR="00000000" w:rsidRPr="00000000">
        <w:rPr>
          <w:rtl w:val="0"/>
        </w:rPr>
        <w:t xml:space="preserve">Market Research Analysis: Insights into market trends and consumer preferences.</w:t>
      </w:r>
    </w:p>
    <w:p w:rsidR="00000000" w:rsidDel="00000000" w:rsidP="00000000" w:rsidRDefault="00000000" w:rsidRPr="00000000" w14:paraId="0000053C">
      <w:pPr>
        <w:numPr>
          <w:ilvl w:val="0"/>
          <w:numId w:val="272"/>
        </w:numPr>
        <w:ind w:left="720" w:hanging="360"/>
      </w:pPr>
      <w:r w:rsidDel="00000000" w:rsidR="00000000" w:rsidRPr="00000000">
        <w:rPr>
          <w:rtl w:val="0"/>
        </w:rPr>
        <w:t xml:space="preserve">Brand Sentiment Analysis: Assess public sentiment towards brands.</w:t>
      </w:r>
    </w:p>
    <w:p w:rsidR="00000000" w:rsidDel="00000000" w:rsidP="00000000" w:rsidRDefault="00000000" w:rsidRPr="00000000" w14:paraId="0000053D">
      <w:pPr>
        <w:numPr>
          <w:ilvl w:val="0"/>
          <w:numId w:val="272"/>
        </w:numPr>
        <w:ind w:left="720" w:hanging="360"/>
      </w:pPr>
      <w:r w:rsidDel="00000000" w:rsidR="00000000" w:rsidRPr="00000000">
        <w:rPr>
          <w:rtl w:val="0"/>
        </w:rPr>
        <w:t xml:space="preserve">Product Review Analysis: Analyze customer opinions and satisfaction in reviews.</w:t>
      </w:r>
    </w:p>
    <w:p w:rsidR="00000000" w:rsidDel="00000000" w:rsidP="00000000" w:rsidRDefault="00000000" w:rsidRPr="00000000" w14:paraId="0000053E">
      <w:pPr>
        <w:numPr>
          <w:ilvl w:val="0"/>
          <w:numId w:val="272"/>
        </w:numPr>
        <w:ind w:left="720" w:hanging="360"/>
      </w:pPr>
      <w:r w:rsidDel="00000000" w:rsidR="00000000" w:rsidRPr="00000000">
        <w:rPr>
          <w:rtl w:val="0"/>
        </w:rPr>
        <w:t xml:space="preserve">Customer Feedback Analysis: Determine overall satisfaction from customer feedback.</w:t>
      </w:r>
    </w:p>
    <w:p w:rsidR="00000000" w:rsidDel="00000000" w:rsidP="00000000" w:rsidRDefault="00000000" w:rsidRPr="00000000" w14:paraId="0000053F">
      <w:pPr>
        <w:pStyle w:val="Heading4"/>
        <w:rPr/>
      </w:pPr>
      <w:bookmarkStart w:colFirst="0" w:colLast="0" w:name="_ci7p9soyyisf" w:id="203"/>
      <w:bookmarkEnd w:id="203"/>
      <w:r w:rsidDel="00000000" w:rsidR="00000000" w:rsidRPr="00000000">
        <w:rPr>
          <w:rtl w:val="0"/>
        </w:rPr>
        <w:t xml:space="preserve">Educational &amp; Learning Analysis</w:t>
      </w:r>
    </w:p>
    <w:p w:rsidR="00000000" w:rsidDel="00000000" w:rsidP="00000000" w:rsidRDefault="00000000" w:rsidRPr="00000000" w14:paraId="00000540">
      <w:pPr>
        <w:numPr>
          <w:ilvl w:val="0"/>
          <w:numId w:val="136"/>
        </w:numPr>
        <w:ind w:left="720" w:hanging="360"/>
      </w:pPr>
      <w:r w:rsidDel="00000000" w:rsidR="00000000" w:rsidRPr="00000000">
        <w:rPr>
          <w:rtl w:val="0"/>
        </w:rPr>
        <w:t xml:space="preserve">Learning Style Identification: Identify preferred learning styles.</w:t>
      </w:r>
    </w:p>
    <w:p w:rsidR="00000000" w:rsidDel="00000000" w:rsidP="00000000" w:rsidRDefault="00000000" w:rsidRPr="00000000" w14:paraId="00000541">
      <w:pPr>
        <w:numPr>
          <w:ilvl w:val="0"/>
          <w:numId w:val="136"/>
        </w:numPr>
        <w:ind w:left="720" w:hanging="360"/>
      </w:pPr>
      <w:r w:rsidDel="00000000" w:rsidR="00000000" w:rsidRPr="00000000">
        <w:rPr>
          <w:rtl w:val="0"/>
        </w:rPr>
        <w:t xml:space="preserve">Educational Content Analysis: Analyze educational materials and approaches.</w:t>
      </w:r>
    </w:p>
    <w:p w:rsidR="00000000" w:rsidDel="00000000" w:rsidP="00000000" w:rsidRDefault="00000000" w:rsidRPr="00000000" w14:paraId="00000542">
      <w:pPr>
        <w:pStyle w:val="Heading4"/>
        <w:rPr/>
      </w:pPr>
      <w:bookmarkStart w:colFirst="0" w:colLast="0" w:name="_egjfyapvds2p" w:id="204"/>
      <w:bookmarkEnd w:id="204"/>
      <w:r w:rsidDel="00000000" w:rsidR="00000000" w:rsidRPr="00000000">
        <w:rPr>
          <w:rtl w:val="0"/>
        </w:rPr>
        <w:t xml:space="preserve">Social Media &amp; Communication Analysis</w:t>
      </w:r>
    </w:p>
    <w:p w:rsidR="00000000" w:rsidDel="00000000" w:rsidP="00000000" w:rsidRDefault="00000000" w:rsidRPr="00000000" w14:paraId="00000543">
      <w:pPr>
        <w:numPr>
          <w:ilvl w:val="0"/>
          <w:numId w:val="140"/>
        </w:numPr>
        <w:ind w:left="720" w:hanging="360"/>
      </w:pPr>
      <w:r w:rsidDel="00000000" w:rsidR="00000000" w:rsidRPr="00000000">
        <w:rPr>
          <w:rtl w:val="0"/>
        </w:rPr>
        <w:t xml:space="preserve">Social Media Monitoring: Monitor and analyze social media content.</w:t>
      </w:r>
    </w:p>
    <w:p w:rsidR="00000000" w:rsidDel="00000000" w:rsidP="00000000" w:rsidRDefault="00000000" w:rsidRPr="00000000" w14:paraId="00000544">
      <w:pPr>
        <w:numPr>
          <w:ilvl w:val="0"/>
          <w:numId w:val="140"/>
        </w:numPr>
        <w:ind w:left="720" w:hanging="360"/>
      </w:pPr>
      <w:r w:rsidDel="00000000" w:rsidR="00000000" w:rsidRPr="00000000">
        <w:rPr>
          <w:rtl w:val="0"/>
        </w:rPr>
        <w:t xml:space="preserve">Dialogue Analysis: Understand character interactions and conversational dynamics.</w:t>
      </w:r>
    </w:p>
    <w:p w:rsidR="00000000" w:rsidDel="00000000" w:rsidP="00000000" w:rsidRDefault="00000000" w:rsidRPr="00000000" w14:paraId="00000545">
      <w:pPr>
        <w:pStyle w:val="Heading4"/>
        <w:rPr/>
      </w:pPr>
      <w:bookmarkStart w:colFirst="0" w:colLast="0" w:name="_5xxedg9na4xi" w:id="205"/>
      <w:bookmarkEnd w:id="205"/>
      <w:r w:rsidDel="00000000" w:rsidR="00000000" w:rsidRPr="00000000">
        <w:rPr>
          <w:rtl w:val="0"/>
        </w:rPr>
        <w:t xml:space="preserve">Health &amp; Wellness Analysis</w:t>
      </w:r>
    </w:p>
    <w:p w:rsidR="00000000" w:rsidDel="00000000" w:rsidP="00000000" w:rsidRDefault="00000000" w:rsidRPr="00000000" w14:paraId="00000546">
      <w:pPr>
        <w:numPr>
          <w:ilvl w:val="0"/>
          <w:numId w:val="147"/>
        </w:numPr>
        <w:ind w:left="720" w:hanging="360"/>
      </w:pPr>
      <w:r w:rsidDel="00000000" w:rsidR="00000000" w:rsidRPr="00000000">
        <w:rPr>
          <w:rtl w:val="0"/>
        </w:rPr>
        <w:t xml:space="preserve">Health and Wellness Analysis: Evaluate health-related content, including medical conditions.</w:t>
      </w:r>
    </w:p>
    <w:p w:rsidR="00000000" w:rsidDel="00000000" w:rsidP="00000000" w:rsidRDefault="00000000" w:rsidRPr="00000000" w14:paraId="00000547">
      <w:pPr>
        <w:numPr>
          <w:ilvl w:val="0"/>
          <w:numId w:val="147"/>
        </w:numPr>
        <w:ind w:left="720" w:hanging="360"/>
      </w:pPr>
      <w:r w:rsidDel="00000000" w:rsidR="00000000" w:rsidRPr="00000000">
        <w:rPr>
          <w:rtl w:val="0"/>
        </w:rPr>
        <w:t xml:space="preserve">Stress Level Detection: Assess stress levels and identify triggers.</w:t>
      </w:r>
    </w:p>
    <w:p w:rsidR="00000000" w:rsidDel="00000000" w:rsidP="00000000" w:rsidRDefault="00000000" w:rsidRPr="00000000" w14:paraId="00000548">
      <w:pPr>
        <w:numPr>
          <w:ilvl w:val="0"/>
          <w:numId w:val="147"/>
        </w:numPr>
        <w:ind w:left="720" w:hanging="360"/>
      </w:pPr>
      <w:r w:rsidDel="00000000" w:rsidR="00000000" w:rsidRPr="00000000">
        <w:rPr>
          <w:rtl w:val="0"/>
        </w:rPr>
        <w:t xml:space="preserve">Sleep Quality Assessment: Analyze mentions of sleep quality and issues.</w:t>
      </w:r>
    </w:p>
    <w:p w:rsidR="00000000" w:rsidDel="00000000" w:rsidP="00000000" w:rsidRDefault="00000000" w:rsidRPr="00000000" w14:paraId="00000549">
      <w:pPr>
        <w:numPr>
          <w:ilvl w:val="0"/>
          <w:numId w:val="147"/>
        </w:numPr>
        <w:ind w:left="720" w:hanging="360"/>
      </w:pPr>
      <w:r w:rsidDel="00000000" w:rsidR="00000000" w:rsidRPr="00000000">
        <w:rPr>
          <w:rtl w:val="0"/>
        </w:rPr>
        <w:t xml:space="preserve">Psychosomatic Symptom Analysis: Assess psychosomatic symptoms and causes.</w:t>
      </w:r>
    </w:p>
    <w:p w:rsidR="00000000" w:rsidDel="00000000" w:rsidP="00000000" w:rsidRDefault="00000000" w:rsidRPr="00000000" w14:paraId="0000054A">
      <w:pPr>
        <w:pStyle w:val="Heading4"/>
        <w:rPr/>
      </w:pPr>
      <w:bookmarkStart w:colFirst="0" w:colLast="0" w:name="_jsujj5gsmtyi" w:id="206"/>
      <w:bookmarkEnd w:id="206"/>
      <w:r w:rsidDel="00000000" w:rsidR="00000000" w:rsidRPr="00000000">
        <w:rPr>
          <w:rtl w:val="0"/>
        </w:rPr>
        <w:t xml:space="preserve">Literary &amp; Historical Analysis</w:t>
      </w:r>
    </w:p>
    <w:p w:rsidR="00000000" w:rsidDel="00000000" w:rsidP="00000000" w:rsidRDefault="00000000" w:rsidRPr="00000000" w14:paraId="0000054B">
      <w:pPr>
        <w:numPr>
          <w:ilvl w:val="0"/>
          <w:numId w:val="125"/>
        </w:numPr>
        <w:ind w:left="720" w:hanging="360"/>
      </w:pPr>
      <w:r w:rsidDel="00000000" w:rsidR="00000000" w:rsidRPr="00000000">
        <w:rPr>
          <w:rtl w:val="0"/>
        </w:rPr>
        <w:t xml:space="preserve">Literary Analysis: Examine literary aspects like themes and narrative style.</w:t>
      </w:r>
    </w:p>
    <w:p w:rsidR="00000000" w:rsidDel="00000000" w:rsidP="00000000" w:rsidRDefault="00000000" w:rsidRPr="00000000" w14:paraId="0000054C">
      <w:pPr>
        <w:numPr>
          <w:ilvl w:val="0"/>
          <w:numId w:val="125"/>
        </w:numPr>
        <w:ind w:left="720" w:hanging="360"/>
      </w:pPr>
      <w:r w:rsidDel="00000000" w:rsidR="00000000" w:rsidRPr="00000000">
        <w:rPr>
          <w:rtl w:val="0"/>
        </w:rPr>
        <w:t xml:space="preserve">Historical Data Analysis: Analyze historical events and patterns.</w:t>
      </w:r>
    </w:p>
    <w:p w:rsidR="00000000" w:rsidDel="00000000" w:rsidP="00000000" w:rsidRDefault="00000000" w:rsidRPr="00000000" w14:paraId="0000054D">
      <w:pPr>
        <w:pStyle w:val="Heading4"/>
        <w:rPr/>
      </w:pPr>
      <w:bookmarkStart w:colFirst="0" w:colLast="0" w:name="_6fxj1yhcuojy" w:id="207"/>
      <w:bookmarkEnd w:id="207"/>
      <w:r w:rsidDel="00000000" w:rsidR="00000000" w:rsidRPr="00000000">
        <w:rPr>
          <w:rtl w:val="0"/>
        </w:rPr>
        <w:t xml:space="preserve">User Experience &amp; Feedback</w:t>
      </w:r>
    </w:p>
    <w:p w:rsidR="00000000" w:rsidDel="00000000" w:rsidP="00000000" w:rsidRDefault="00000000" w:rsidRPr="00000000" w14:paraId="0000054E">
      <w:pPr>
        <w:numPr>
          <w:ilvl w:val="0"/>
          <w:numId w:val="187"/>
        </w:numPr>
        <w:ind w:left="720" w:hanging="360"/>
      </w:pPr>
      <w:r w:rsidDel="00000000" w:rsidR="00000000" w:rsidRPr="00000000">
        <w:rPr>
          <w:rtl w:val="0"/>
        </w:rPr>
        <w:t xml:space="preserve">User Experience Feedback Analysis: Evaluate user experience feedback, identifying usability issues.</w:t>
      </w:r>
    </w:p>
    <w:p w:rsidR="00000000" w:rsidDel="00000000" w:rsidP="00000000" w:rsidRDefault="00000000" w:rsidRPr="00000000" w14:paraId="0000054F">
      <w:pPr>
        <w:pStyle w:val="Heading4"/>
        <w:rPr/>
      </w:pPr>
      <w:bookmarkStart w:colFirst="0" w:colLast="0" w:name="_syd9qq2odcn8" w:id="208"/>
      <w:bookmarkEnd w:id="208"/>
      <w:r w:rsidDel="00000000" w:rsidR="00000000" w:rsidRPr="00000000">
        <w:rPr>
          <w:rtl w:val="0"/>
        </w:rPr>
        <w:t xml:space="preserve">Mindfulness &amp; Therapy Analysis</w:t>
      </w:r>
    </w:p>
    <w:p w:rsidR="00000000" w:rsidDel="00000000" w:rsidP="00000000" w:rsidRDefault="00000000" w:rsidRPr="00000000" w14:paraId="00000550">
      <w:pPr>
        <w:numPr>
          <w:ilvl w:val="0"/>
          <w:numId w:val="219"/>
        </w:numPr>
        <w:ind w:left="720" w:hanging="360"/>
      </w:pPr>
      <w:r w:rsidDel="00000000" w:rsidR="00000000" w:rsidRPr="00000000">
        <w:rPr>
          <w:rtl w:val="0"/>
        </w:rPr>
        <w:t xml:space="preserve">Automated Therapy Session Analysis: Analyze therapy session transcripts.</w:t>
      </w:r>
    </w:p>
    <w:p w:rsidR="00000000" w:rsidDel="00000000" w:rsidP="00000000" w:rsidRDefault="00000000" w:rsidRPr="00000000" w14:paraId="00000551">
      <w:pPr>
        <w:numPr>
          <w:ilvl w:val="0"/>
          <w:numId w:val="219"/>
        </w:numPr>
        <w:ind w:left="720" w:hanging="360"/>
      </w:pPr>
      <w:r w:rsidDel="00000000" w:rsidR="00000000" w:rsidRPr="00000000">
        <w:rPr>
          <w:rtl w:val="0"/>
        </w:rPr>
        <w:t xml:space="preserve">Mindfulness Meditation Effectiveness: Analyze mindfulness and meditation techniques.</w:t>
      </w:r>
    </w:p>
    <w:p w:rsidR="00000000" w:rsidDel="00000000" w:rsidP="00000000" w:rsidRDefault="00000000" w:rsidRPr="00000000" w14:paraId="00000552">
      <w:pPr>
        <w:pStyle w:val="Heading4"/>
        <w:rPr/>
      </w:pPr>
      <w:bookmarkStart w:colFirst="0" w:colLast="0" w:name="_q1ug11p9jezb" w:id="209"/>
      <w:bookmarkEnd w:id="209"/>
      <w:r w:rsidDel="00000000" w:rsidR="00000000" w:rsidRPr="00000000">
        <w:rPr>
          <w:rtl w:val="0"/>
        </w:rPr>
        <w:t xml:space="preserve">Advanced Analytical Functions</w:t>
      </w:r>
    </w:p>
    <w:p w:rsidR="00000000" w:rsidDel="00000000" w:rsidP="00000000" w:rsidRDefault="00000000" w:rsidRPr="00000000" w14:paraId="00000553">
      <w:pPr>
        <w:numPr>
          <w:ilvl w:val="0"/>
          <w:numId w:val="235"/>
        </w:numPr>
        <w:ind w:left="720" w:hanging="360"/>
      </w:pPr>
      <w:r w:rsidDel="00000000" w:rsidR="00000000" w:rsidRPr="00000000">
        <w:rPr>
          <w:rtl w:val="0"/>
        </w:rPr>
        <w:t xml:space="preserve">Motivational Analysis: Examine motivational messages and impact.</w:t>
      </w:r>
    </w:p>
    <w:p w:rsidR="00000000" w:rsidDel="00000000" w:rsidP="00000000" w:rsidRDefault="00000000" w:rsidRPr="00000000" w14:paraId="00000554">
      <w:pPr>
        <w:numPr>
          <w:ilvl w:val="0"/>
          <w:numId w:val="235"/>
        </w:numPr>
        <w:ind w:left="720" w:hanging="360"/>
      </w:pPr>
      <w:r w:rsidDel="00000000" w:rsidR="00000000" w:rsidRPr="00000000">
        <w:rPr>
          <w:rtl w:val="0"/>
        </w:rPr>
        <w:t xml:space="preserve">Therapeutic Intervention Analysis: Evaluate relevance and effectiveness of therapeutic interventions.</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Please note that the script includes over 50 distinct analysis functions. For the complete list and detailed descriptions of each type, users can query the /analysis_types endpoint.</w:t>
      </w:r>
    </w:p>
    <w:p w:rsidR="00000000" w:rsidDel="00000000" w:rsidP="00000000" w:rsidRDefault="00000000" w:rsidRPr="00000000" w14:paraId="00000557">
      <w:pPr>
        <w:pStyle w:val="Heading3"/>
        <w:rPr/>
      </w:pPr>
      <w:bookmarkStart w:colFirst="0" w:colLast="0" w:name="_ezesllrdma5q" w:id="210"/>
      <w:bookmarkEnd w:id="210"/>
      <w:r w:rsidDel="00000000" w:rsidR="00000000" w:rsidRPr="00000000">
        <w:rPr>
          <w:rtl w:val="0"/>
        </w:rPr>
        <w:t xml:space="preserve">Detailed Overview of the Conditional System</w:t>
      </w:r>
    </w:p>
    <w:p w:rsidR="00000000" w:rsidDel="00000000" w:rsidP="00000000" w:rsidRDefault="00000000" w:rsidRPr="00000000" w14:paraId="00000558">
      <w:pPr>
        <w:rPr/>
      </w:pPr>
      <w:r w:rsidDel="00000000" w:rsidR="00000000" w:rsidRPr="00000000">
        <w:rPr>
          <w:rtl w:val="0"/>
        </w:rPr>
        <w:t xml:space="preserve">The conditional system in the Guiderail's Script is designed to execute complex analyses with conditions applied to the results. This system allows for greater control and specificity in handling AI-generated data.</w:t>
      </w:r>
    </w:p>
    <w:p w:rsidR="00000000" w:rsidDel="00000000" w:rsidP="00000000" w:rsidRDefault="00000000" w:rsidRPr="00000000" w14:paraId="00000559">
      <w:pPr>
        <w:pStyle w:val="Heading4"/>
        <w:rPr/>
      </w:pPr>
      <w:bookmarkStart w:colFirst="0" w:colLast="0" w:name="_cn2husj0ejhs" w:id="211"/>
      <w:bookmarkEnd w:id="211"/>
      <w:r w:rsidDel="00000000" w:rsidR="00000000" w:rsidRPr="00000000">
        <w:rPr>
          <w:rtl w:val="0"/>
        </w:rPr>
        <w:t xml:space="preserve">Simple and Advanced Conditions</w:t>
      </w:r>
    </w:p>
    <w:p w:rsidR="00000000" w:rsidDel="00000000" w:rsidP="00000000" w:rsidRDefault="00000000" w:rsidRPr="00000000" w14:paraId="0000055A">
      <w:pPr>
        <w:numPr>
          <w:ilvl w:val="0"/>
          <w:numId w:val="75"/>
        </w:numPr>
        <w:ind w:left="720" w:hanging="360"/>
      </w:pPr>
      <w:r w:rsidDel="00000000" w:rsidR="00000000" w:rsidRPr="00000000">
        <w:rPr>
          <w:rtl w:val="0"/>
        </w:rPr>
        <w:t xml:space="preserve">Simple Conditions: Basic conditions involve checking a single key-value pair in the analysis results. Example: Check if the sentiment analysis's confidence score is above a certain threshold.</w:t>
      </w:r>
    </w:p>
    <w:p w:rsidR="00000000" w:rsidDel="00000000" w:rsidP="00000000" w:rsidRDefault="00000000" w:rsidRPr="00000000" w14:paraId="0000055B">
      <w:pPr>
        <w:numPr>
          <w:ilvl w:val="0"/>
          <w:numId w:val="75"/>
        </w:numPr>
        <w:ind w:left="720" w:hanging="360"/>
      </w:pPr>
      <w:r w:rsidDel="00000000" w:rsidR="00000000" w:rsidRPr="00000000">
        <w:rPr>
          <w:rtl w:val="0"/>
        </w:rPr>
        <w:t xml:space="preserve">Advanced Conditions: These involve more intricate checks, possibly over multiple keys or complex data structures. Example: Verifying that relevance scores in topic extraction meet certain criteria.</w:t>
      </w:r>
    </w:p>
    <w:p w:rsidR="00000000" w:rsidDel="00000000" w:rsidP="00000000" w:rsidRDefault="00000000" w:rsidRPr="00000000" w14:paraId="0000055C">
      <w:pPr>
        <w:pStyle w:val="Heading4"/>
        <w:rPr/>
      </w:pPr>
      <w:bookmarkStart w:colFirst="0" w:colLast="0" w:name="_mbvd0u3ojz5b" w:id="212"/>
      <w:bookmarkEnd w:id="212"/>
      <w:r w:rsidDel="00000000" w:rsidR="00000000" w:rsidRPr="00000000">
        <w:rPr>
          <w:rtl w:val="0"/>
        </w:rPr>
        <w:t xml:space="preserve">Sample JSON Formatted Conditions</w:t>
      </w:r>
    </w:p>
    <w:p w:rsidR="00000000" w:rsidDel="00000000" w:rsidP="00000000" w:rsidRDefault="00000000" w:rsidRPr="00000000" w14:paraId="0000055D">
      <w:pPr>
        <w:pStyle w:val="Heading4"/>
        <w:rPr/>
      </w:pPr>
      <w:bookmarkStart w:colFirst="0" w:colLast="0" w:name="_kjiam05gfiao" w:id="213"/>
      <w:bookmarkEnd w:id="213"/>
      <w:r w:rsidDel="00000000" w:rsidR="00000000" w:rsidRPr="00000000">
        <w:rPr>
          <w:rtl w:val="0"/>
        </w:rPr>
        <w:t xml:space="preserve">Request Format</w:t>
      </w:r>
    </w:p>
    <w:p w:rsidR="00000000" w:rsidDel="00000000" w:rsidP="00000000" w:rsidRDefault="00000000" w:rsidRPr="00000000" w14:paraId="0000055E">
      <w:pPr>
        <w:spacing w:after="0" w:lineRule="auto"/>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"request_data":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"analysis_type":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"sentiment_analysis",</w:t>
      </w: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"messages":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feeling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today!"},</w:t>
      </w: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weather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sunny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pleasant."}</w:t>
      </w: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"token_limit":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1000,</w:t>
      </w: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"top_p":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0.1,</w:t>
      </w: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"temperature":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6A">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6C">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"analysis_type":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"sentiment_analysis",</w:t>
      </w: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"confidence_score",</w:t>
      </w: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"threshold":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0.5,</w:t>
      </w:r>
      <w:r w:rsidDel="00000000" w:rsidR="00000000" w:rsidRPr="00000000">
        <w:rPr>
          <w:rtl w:val="0"/>
        </w:rPr>
      </w:r>
    </w:p>
    <w:p w:rsidR="00000000" w:rsidDel="00000000" w:rsidP="00000000" w:rsidRDefault="00000000" w:rsidRPr="00000000" w14:paraId="0000056F">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"greater"</w:t>
      </w: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2">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"analysis_type":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"topic_extraction",</w:t>
      </w: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"relevance_scores",</w:t>
      </w:r>
      <w:r w:rsidDel="00000000" w:rsidR="00000000" w:rsidRPr="00000000">
        <w:rPr>
          <w:rtl w:val="0"/>
        </w:rPr>
      </w:r>
    </w:p>
    <w:p w:rsidR="00000000" w:rsidDel="00000000" w:rsidP="00000000" w:rsidRDefault="00000000" w:rsidRPr="00000000" w14:paraId="00000574">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"threshold":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0.1,</w:t>
      </w: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"greater"</w:t>
      </w: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7">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8">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9">
      <w:pPr>
        <w:rPr/>
      </w:pPr>
      <w:r w:rsidDel="00000000" w:rsidR="00000000" w:rsidRPr="00000000">
        <w:rPr>
          <w:rFonts w:ascii="Roboto Mono" w:cs="Roboto Mono" w:eastAsia="Roboto Mono" w:hAnsi="Roboto Mono"/>
          <w:color w:val="188038"/>
          <w:rtl w:val="0"/>
        </w:rPr>
        <w:t xml:space="preserve">Response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Format</w:t>
      </w:r>
      <w:r w:rsidDel="00000000" w:rsidR="00000000" w:rsidRPr="00000000">
        <w:rPr>
          <w:rtl w:val="0"/>
        </w:rPr>
      </w:r>
    </w:p>
    <w:p w:rsidR="00000000" w:rsidDel="00000000" w:rsidP="00000000" w:rsidRDefault="00000000" w:rsidRPr="00000000" w14:paraId="0000057A">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met",</w:t>
      </w: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"details":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"condition_responses":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7F">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"analysis_type":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"sentiment_analysis",</w:t>
      </w:r>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"confidence_score",</w:t>
      </w: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"threshold":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0.5,</w:t>
      </w: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"greater"</w:t>
      </w: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"result":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met",</w:t>
      </w:r>
      <w:r w:rsidDel="00000000" w:rsidR="00000000" w:rsidRPr="00000000">
        <w:rPr>
          <w:rtl w:val="0"/>
        </w:rPr>
      </w:r>
    </w:p>
    <w:p w:rsidR="00000000" w:rsidDel="00000000" w:rsidP="00000000" w:rsidRDefault="00000000" w:rsidRPr="00000000" w14:paraId="00000586">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"total_tokens_used":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155,</w:t>
      </w: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"retries":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"final_openai_response":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89">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"chatcmpl-8RoZaFxsQ7osZUEGcZvHPipPk0EMy",</w:t>
      </w: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"chat.completion",</w:t>
      </w: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1701639950,</w:t>
      </w: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"gpt-4-1106-preview",</w:t>
      </w:r>
      <w:r w:rsidDel="00000000" w:rsidR="00000000" w:rsidRPr="00000000">
        <w:rPr>
          <w:rtl w:val="0"/>
        </w:rPr>
      </w:r>
    </w:p>
    <w:p w:rsidR="00000000" w:rsidDel="00000000" w:rsidP="00000000" w:rsidRDefault="00000000" w:rsidRPr="00000000" w14:paraId="0000058D">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8E">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"index":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r>
    </w:p>
    <w:p w:rsidR="00000000" w:rsidDel="00000000" w:rsidP="00000000" w:rsidRDefault="00000000" w:rsidRPr="00000000" w14:paraId="00000590">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"message":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"assistant",</w:t>
      </w: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\"sentiment\":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\"positive\",\n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\"confidence_score\":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0.95,\n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\"text_snippets\":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[\"feeling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\"sunny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pleasant\"]\n}"</w:t>
      </w: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"finish_reason":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"stop"</w:t>
      </w: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"prompt_tokens":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118,</w:t>
      </w: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"completion_tokens":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37,</w:t>
      </w: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"total_tokens":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155</w:t>
      </w:r>
      <w:r w:rsidDel="00000000" w:rsidR="00000000" w:rsidRPr="00000000">
        <w:rPr>
          <w:rtl w:val="0"/>
        </w:rPr>
      </w:r>
    </w:p>
    <w:p w:rsidR="00000000" w:rsidDel="00000000" w:rsidP="00000000" w:rsidRDefault="00000000" w:rsidRPr="00000000" w14:paraId="0000059B">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"system_fingerprint":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"fp_a24b4d720c"</w:t>
      </w:r>
      <w:r w:rsidDel="00000000" w:rsidR="00000000" w:rsidRPr="00000000">
        <w:rPr>
          <w:rtl w:val="0"/>
        </w:rPr>
      </w:r>
    </w:p>
    <w:p w:rsidR="00000000" w:rsidDel="00000000" w:rsidP="00000000" w:rsidRDefault="00000000" w:rsidRPr="00000000" w14:paraId="0000059D">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9F">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A1">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"analysis_type":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"topic_extraction",</w:t>
      </w: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"relevance_scores",</w:t>
      </w: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"threshold":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0.1,</w:t>
      </w: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"condition_type":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"greater"</w:t>
      </w: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A6">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"result":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met",</w:t>
      </w:r>
      <w:r w:rsidDel="00000000" w:rsidR="00000000" w:rsidRPr="00000000">
        <w:rPr>
          <w:rtl w:val="0"/>
        </w:rPr>
      </w:r>
    </w:p>
    <w:p w:rsidR="00000000" w:rsidDel="00000000" w:rsidP="00000000" w:rsidRDefault="00000000" w:rsidRPr="00000000" w14:paraId="000005A7">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"total_tokens_used":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157,</w:t>
      </w: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"retries":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r>
    </w:p>
    <w:p w:rsidR="00000000" w:rsidDel="00000000" w:rsidP="00000000" w:rsidRDefault="00000000" w:rsidRPr="00000000" w14:paraId="000005A9">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"final_openai_response":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"chatcmpl-8RoZcw4UY9U19tGuita6CEANw0Cq6",</w:t>
      </w: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"object":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"chat.completion",</w:t>
      </w:r>
      <w:r w:rsidDel="00000000" w:rsidR="00000000" w:rsidRPr="00000000">
        <w:rPr>
          <w:rtl w:val="0"/>
        </w:rPr>
      </w:r>
    </w:p>
    <w:p w:rsidR="00000000" w:rsidDel="00000000" w:rsidP="00000000" w:rsidRDefault="00000000" w:rsidRPr="00000000" w14:paraId="000005AC">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1701639952,</w:t>
      </w: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"gpt-4-1106-preview",</w:t>
      </w: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"index":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"message":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"assistant",</w:t>
      </w: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\"topics\":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[\"Emotions\",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\"Weather\"],\n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\"relevance_scores\":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[0.9,</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0.8],\n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\"key_phrases\":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[\"feeling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great\",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\"sunny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pleasant\"]\n}"</w:t>
      </w: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B5">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"finish_reason":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"stop"</w:t>
      </w: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B7">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B8">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"prompt_tokens":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111,</w:t>
      </w:r>
      <w:r w:rsidDel="00000000" w:rsidR="00000000" w:rsidRPr="00000000">
        <w:rPr>
          <w:rtl w:val="0"/>
        </w:rPr>
      </w:r>
    </w:p>
    <w:p w:rsidR="00000000" w:rsidDel="00000000" w:rsidP="00000000" w:rsidRDefault="00000000" w:rsidRPr="00000000" w14:paraId="000005BA">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"completion_tokens":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46,</w:t>
      </w: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"total_tokens":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157</w:t>
      </w: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"system_fingerprint":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"fp_a24b4d720c"</w:t>
      </w:r>
      <w:r w:rsidDel="00000000" w:rsidR="00000000" w:rsidRPr="00000000">
        <w:rPr>
          <w:rtl w:val="0"/>
        </w:rPr>
      </w:r>
    </w:p>
    <w:p w:rsidR="00000000" w:rsidDel="00000000" w:rsidP="00000000" w:rsidRDefault="00000000" w:rsidRPr="00000000" w14:paraId="000005BE">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C2">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r>
    </w:p>
    <w:p w:rsidR="00000000" w:rsidDel="00000000" w:rsidP="00000000" w:rsidRDefault="00000000" w:rsidRPr="00000000" w14:paraId="000005C3">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"raw_openai_response":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r>
    </w:p>
    <w:p w:rsidR="00000000" w:rsidDel="00000000" w:rsidP="00000000" w:rsidRDefault="00000000" w:rsidRPr="00000000" w14:paraId="000005C4">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5C5">
      <w:pPr>
        <w:spacing w:after="0" w:lineRule="auto"/>
        <w:rPr>
          <w:sz w:val="18"/>
          <w:szCs w:val="18"/>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w:t>
      </w:r>
    </w:p>
    <w:p w:rsidR="00000000" w:rsidDel="00000000" w:rsidP="00000000" w:rsidRDefault="00000000" w:rsidRPr="00000000" w14:paraId="000005C7">
      <w:pPr>
        <w:pStyle w:val="Heading4"/>
        <w:rPr/>
      </w:pPr>
      <w:bookmarkStart w:colFirst="0" w:colLast="0" w:name="_jbl4q67gmdf1" w:id="214"/>
      <w:bookmarkEnd w:id="214"/>
      <w:r w:rsidDel="00000000" w:rsidR="00000000" w:rsidRPr="00000000">
        <w:rPr>
          <w:rtl w:val="0"/>
        </w:rPr>
        <w:t xml:space="preserve">Understanding the Sample Response</w:t>
      </w:r>
    </w:p>
    <w:p w:rsidR="00000000" w:rsidDel="00000000" w:rsidP="00000000" w:rsidRDefault="00000000" w:rsidRPr="00000000" w14:paraId="000005C8">
      <w:pPr>
        <w:numPr>
          <w:ilvl w:val="0"/>
          <w:numId w:val="77"/>
        </w:numPr>
        <w:ind w:left="720" w:hanging="360"/>
      </w:pPr>
      <w:r w:rsidDel="00000000" w:rsidR="00000000" w:rsidRPr="00000000">
        <w:rPr>
          <w:rtl w:val="0"/>
        </w:rPr>
        <w:t xml:space="preserve">Code 200: Indicates successful execution of the request.</w:t>
      </w:r>
    </w:p>
    <w:p w:rsidR="00000000" w:rsidDel="00000000" w:rsidP="00000000" w:rsidRDefault="00000000" w:rsidRPr="00000000" w14:paraId="000005C9">
      <w:pPr>
        <w:numPr>
          <w:ilvl w:val="0"/>
          <w:numId w:val="77"/>
        </w:numPr>
        <w:ind w:left="720" w:hanging="360"/>
      </w:pPr>
      <w:r w:rsidDel="00000000" w:rsidR="00000000" w:rsidRPr="00000000">
        <w:rPr>
          <w:rtl w:val="0"/>
        </w:rPr>
        <w:t xml:space="preserve">Analysis Summary: "All conditions met" signifies that both conditions (sentiment analysis and topic extraction) passed their respective checks.</w:t>
      </w:r>
    </w:p>
    <w:p w:rsidR="00000000" w:rsidDel="00000000" w:rsidP="00000000" w:rsidRDefault="00000000" w:rsidRPr="00000000" w14:paraId="000005CA">
      <w:pPr>
        <w:numPr>
          <w:ilvl w:val="0"/>
          <w:numId w:val="77"/>
        </w:numPr>
        <w:ind w:left="720" w:hanging="360"/>
      </w:pPr>
      <w:r w:rsidDel="00000000" w:rsidR="00000000" w:rsidRPr="00000000">
        <w:rPr>
          <w:rtl w:val="0"/>
        </w:rPr>
        <w:t xml:space="preserve">Details: The condition_responses array contains individual assessments for each condition, including the total tokens used, retries, and the final OpenAI response details.</w:t>
      </w:r>
    </w:p>
    <w:p w:rsidR="00000000" w:rsidDel="00000000" w:rsidP="00000000" w:rsidRDefault="00000000" w:rsidRPr="00000000" w14:paraId="000005CB">
      <w:pPr>
        <w:numPr>
          <w:ilvl w:val="0"/>
          <w:numId w:val="77"/>
        </w:numPr>
        <w:ind w:left="720" w:hanging="360"/>
      </w:pPr>
      <w:r w:rsidDel="00000000" w:rsidR="00000000" w:rsidRPr="00000000">
        <w:rPr>
          <w:rtl w:val="0"/>
        </w:rPr>
        <w:t xml:space="preserve">Final OpenAI Response: Provides the raw response from the OpenAI API, including the model used, tokens details, and the content analyzed.</w:t>
      </w:r>
    </w:p>
    <w:p w:rsidR="00000000" w:rsidDel="00000000" w:rsidP="00000000" w:rsidRDefault="00000000" w:rsidRPr="00000000" w14:paraId="000005CC">
      <w:pPr>
        <w:pStyle w:val="Heading3"/>
        <w:rPr/>
      </w:pPr>
      <w:bookmarkStart w:colFirst="0" w:colLast="0" w:name="_sz9inexuylbs" w:id="215"/>
      <w:bookmarkEnd w:id="215"/>
      <w:r w:rsidDel="00000000" w:rsidR="00000000" w:rsidRPr="00000000">
        <w:rPr>
          <w:rtl w:val="0"/>
        </w:rPr>
        <w:t xml:space="preserve">Installation</w:t>
      </w:r>
    </w:p>
    <w:p w:rsidR="00000000" w:rsidDel="00000000" w:rsidP="00000000" w:rsidRDefault="00000000" w:rsidRPr="00000000" w14:paraId="000005CD">
      <w:pPr>
        <w:pStyle w:val="Heading4"/>
        <w:rPr/>
      </w:pPr>
      <w:bookmarkStart w:colFirst="0" w:colLast="0" w:name="_64oaouvl8728" w:id="216"/>
      <w:bookmarkEnd w:id="216"/>
      <w:r w:rsidDel="00000000" w:rsidR="00000000" w:rsidRPr="00000000">
        <w:rPr>
          <w:rtl w:val="0"/>
        </w:rPr>
        <w:t xml:space="preserve">Requirements</w:t>
      </w:r>
    </w:p>
    <w:p w:rsidR="00000000" w:rsidDel="00000000" w:rsidP="00000000" w:rsidRDefault="00000000" w:rsidRPr="00000000" w14:paraId="000005CE">
      <w:pPr>
        <w:numPr>
          <w:ilvl w:val="0"/>
          <w:numId w:val="32"/>
        </w:numPr>
        <w:ind w:left="720" w:hanging="360"/>
      </w:pPr>
      <w:r w:rsidDel="00000000" w:rsidR="00000000" w:rsidRPr="00000000">
        <w:rPr>
          <w:rtl w:val="0"/>
        </w:rPr>
        <w:t xml:space="preserve">Python 3.8 or higher</w:t>
      </w:r>
    </w:p>
    <w:p w:rsidR="00000000" w:rsidDel="00000000" w:rsidP="00000000" w:rsidRDefault="00000000" w:rsidRPr="00000000" w14:paraId="000005CF">
      <w:pPr>
        <w:numPr>
          <w:ilvl w:val="0"/>
          <w:numId w:val="32"/>
        </w:numPr>
        <w:ind w:left="720" w:hanging="360"/>
      </w:pPr>
      <w:r w:rsidDel="00000000" w:rsidR="00000000" w:rsidRPr="00000000">
        <w:rPr>
          <w:rtl w:val="0"/>
        </w:rPr>
        <w:t xml:space="preserve">FastAPI</w:t>
      </w:r>
    </w:p>
    <w:p w:rsidR="00000000" w:rsidDel="00000000" w:rsidP="00000000" w:rsidRDefault="00000000" w:rsidRPr="00000000" w14:paraId="000005D0">
      <w:pPr>
        <w:numPr>
          <w:ilvl w:val="0"/>
          <w:numId w:val="32"/>
        </w:numPr>
        <w:ind w:left="720" w:hanging="360"/>
      </w:pPr>
      <w:r w:rsidDel="00000000" w:rsidR="00000000" w:rsidRPr="00000000">
        <w:rPr>
          <w:rtl w:val="0"/>
        </w:rPr>
        <w:t xml:space="preserve">Uvicorn</w:t>
      </w:r>
    </w:p>
    <w:p w:rsidR="00000000" w:rsidDel="00000000" w:rsidP="00000000" w:rsidRDefault="00000000" w:rsidRPr="00000000" w14:paraId="000005D1">
      <w:pPr>
        <w:numPr>
          <w:ilvl w:val="0"/>
          <w:numId w:val="32"/>
        </w:numPr>
        <w:ind w:left="720" w:hanging="360"/>
      </w:pPr>
      <w:r w:rsidDel="00000000" w:rsidR="00000000" w:rsidRPr="00000000">
        <w:rPr>
          <w:rtl w:val="0"/>
        </w:rPr>
        <w:t xml:space="preserve">Pydantic</w:t>
      </w:r>
    </w:p>
    <w:p w:rsidR="00000000" w:rsidDel="00000000" w:rsidP="00000000" w:rsidRDefault="00000000" w:rsidRPr="00000000" w14:paraId="000005D2">
      <w:pPr>
        <w:numPr>
          <w:ilvl w:val="0"/>
          <w:numId w:val="32"/>
        </w:numPr>
        <w:ind w:left="720" w:hanging="360"/>
      </w:pPr>
      <w:r w:rsidDel="00000000" w:rsidR="00000000" w:rsidRPr="00000000">
        <w:rPr>
          <w:rtl w:val="0"/>
        </w:rPr>
        <w:t xml:space="preserve">Requests</w:t>
      </w:r>
    </w:p>
    <w:p w:rsidR="00000000" w:rsidDel="00000000" w:rsidP="00000000" w:rsidRDefault="00000000" w:rsidRPr="00000000" w14:paraId="000005D3">
      <w:pPr>
        <w:pStyle w:val="Heading3"/>
        <w:rPr/>
      </w:pPr>
      <w:bookmarkStart w:colFirst="0" w:colLast="0" w:name="_cva9zuaqduja" w:id="217"/>
      <w:bookmarkEnd w:id="217"/>
      <w:r w:rsidDel="00000000" w:rsidR="00000000" w:rsidRPr="00000000">
        <w:rPr>
          <w:rtl w:val="0"/>
        </w:rPr>
        <w:t xml:space="preserve">How to Install</w:t>
      </w:r>
    </w:p>
    <w:p w:rsidR="00000000" w:rsidDel="00000000" w:rsidP="00000000" w:rsidRDefault="00000000" w:rsidRPr="00000000" w14:paraId="000005D4">
      <w:pPr>
        <w:numPr>
          <w:ilvl w:val="0"/>
          <w:numId w:val="183"/>
        </w:numPr>
        <w:ind w:left="720" w:hanging="360"/>
      </w:pPr>
      <w:r w:rsidDel="00000000" w:rsidR="00000000" w:rsidRPr="00000000">
        <w:rPr>
          <w:rtl w:val="0"/>
        </w:rPr>
        <w:t xml:space="preserve">Clone the repository to your local machine.</w:t>
      </w:r>
    </w:p>
    <w:p w:rsidR="00000000" w:rsidDel="00000000" w:rsidP="00000000" w:rsidRDefault="00000000" w:rsidRPr="00000000" w14:paraId="000005D5">
      <w:pPr>
        <w:numPr>
          <w:ilvl w:val="0"/>
          <w:numId w:val="183"/>
        </w:numPr>
        <w:ind w:left="720" w:hanging="360"/>
      </w:pPr>
      <w:r w:rsidDel="00000000" w:rsidR="00000000" w:rsidRPr="00000000">
        <w:rPr>
          <w:rtl w:val="0"/>
        </w:rPr>
        <w:t xml:space="preserve">Install required Python packages using pip install -r requirements.txt.</w:t>
      </w:r>
    </w:p>
    <w:p w:rsidR="00000000" w:rsidDel="00000000" w:rsidP="00000000" w:rsidRDefault="00000000" w:rsidRPr="00000000" w14:paraId="000005D6">
      <w:pPr>
        <w:numPr>
          <w:ilvl w:val="0"/>
          <w:numId w:val="183"/>
        </w:numPr>
        <w:ind w:left="720" w:hanging="360"/>
      </w:pPr>
      <w:r w:rsidDel="00000000" w:rsidR="00000000" w:rsidRPr="00000000">
        <w:rPr>
          <w:rtl w:val="0"/>
        </w:rPr>
        <w:t xml:space="preserve">Set environment variables AUTH_TOKEN and OPENAI_API_KEY.</w:t>
      </w:r>
    </w:p>
    <w:p w:rsidR="00000000" w:rsidDel="00000000" w:rsidP="00000000" w:rsidRDefault="00000000" w:rsidRPr="00000000" w14:paraId="000005D7">
      <w:pPr>
        <w:pStyle w:val="Heading3"/>
        <w:rPr/>
      </w:pPr>
      <w:bookmarkStart w:colFirst="0" w:colLast="0" w:name="_1vtsjoiu2kzk" w:id="218"/>
      <w:bookmarkEnd w:id="218"/>
      <w:r w:rsidDel="00000000" w:rsidR="00000000" w:rsidRPr="00000000">
        <w:rPr>
          <w:rtl w:val="0"/>
        </w:rPr>
        <w:t xml:space="preserve">How to Use</w:t>
      </w:r>
    </w:p>
    <w:p w:rsidR="00000000" w:rsidDel="00000000" w:rsidP="00000000" w:rsidRDefault="00000000" w:rsidRPr="00000000" w14:paraId="000005D8">
      <w:pPr>
        <w:numPr>
          <w:ilvl w:val="0"/>
          <w:numId w:val="14"/>
        </w:numPr>
        <w:ind w:left="720" w:hanging="360"/>
      </w:pPr>
      <w:r w:rsidDel="00000000" w:rsidR="00000000" w:rsidRPr="00000000">
        <w:rPr>
          <w:rtl w:val="0"/>
        </w:rPr>
        <w:t xml:space="preserve">Start the server using uvicorn main:app --reload.</w:t>
      </w:r>
    </w:p>
    <w:p w:rsidR="00000000" w:rsidDel="00000000" w:rsidP="00000000" w:rsidRDefault="00000000" w:rsidRPr="00000000" w14:paraId="000005D9">
      <w:pPr>
        <w:numPr>
          <w:ilvl w:val="0"/>
          <w:numId w:val="14"/>
        </w:numPr>
        <w:ind w:left="720" w:hanging="360"/>
      </w:pPr>
      <w:r w:rsidDel="00000000" w:rsidR="00000000" w:rsidRPr="00000000">
        <w:rPr>
          <w:rtl w:val="0"/>
        </w:rPr>
        <w:t xml:space="preserve">Access the FastAPI interface at http://127.0.0.1:8000/docs.</w:t>
      </w:r>
    </w:p>
    <w:p w:rsidR="00000000" w:rsidDel="00000000" w:rsidP="00000000" w:rsidRDefault="00000000" w:rsidRPr="00000000" w14:paraId="000005DA">
      <w:pPr>
        <w:numPr>
          <w:ilvl w:val="0"/>
          <w:numId w:val="14"/>
        </w:numPr>
        <w:ind w:left="720" w:hanging="360"/>
      </w:pPr>
      <w:r w:rsidDel="00000000" w:rsidR="00000000" w:rsidRPr="00000000">
        <w:rPr>
          <w:rtl w:val="0"/>
        </w:rPr>
        <w:t xml:space="preserve">Use the provided endpoints to send requests for data analysis or conditional completions.</w:t>
      </w:r>
    </w:p>
    <w:p w:rsidR="00000000" w:rsidDel="00000000" w:rsidP="00000000" w:rsidRDefault="00000000" w:rsidRPr="00000000" w14:paraId="000005DB">
      <w:pPr>
        <w:pStyle w:val="Heading3"/>
        <w:rPr/>
      </w:pPr>
      <w:bookmarkStart w:colFirst="0" w:colLast="0" w:name="_6888up4y5y1x" w:id="219"/>
      <w:bookmarkEnd w:id="219"/>
      <w:r w:rsidDel="00000000" w:rsidR="00000000" w:rsidRPr="00000000">
        <w:rPr>
          <w:rtl w:val="0"/>
        </w:rPr>
        <w:t xml:space="preserve">Code Structure</w:t>
      </w:r>
    </w:p>
    <w:p w:rsidR="00000000" w:rsidDel="00000000" w:rsidP="00000000" w:rsidRDefault="00000000" w:rsidRPr="00000000" w14:paraId="000005DC">
      <w:pPr>
        <w:numPr>
          <w:ilvl w:val="0"/>
          <w:numId w:val="72"/>
        </w:numPr>
        <w:ind w:left="720" w:hanging="360"/>
      </w:pPr>
      <w:r w:rsidDel="00000000" w:rsidR="00000000" w:rsidRPr="00000000">
        <w:rPr>
          <w:rtl w:val="0"/>
        </w:rPr>
        <w:t xml:space="preserve">main.py: Contains the FastAPI app initialization, endpoint definitions, and business logic.</w:t>
      </w:r>
    </w:p>
    <w:p w:rsidR="00000000" w:rsidDel="00000000" w:rsidP="00000000" w:rsidRDefault="00000000" w:rsidRPr="00000000" w14:paraId="000005DD">
      <w:pPr>
        <w:numPr>
          <w:ilvl w:val="0"/>
          <w:numId w:val="72"/>
        </w:numPr>
        <w:ind w:left="720" w:hanging="360"/>
      </w:pPr>
      <w:r w:rsidDel="00000000" w:rsidR="00000000" w:rsidRPr="00000000">
        <w:rPr>
          <w:rtl w:val="0"/>
        </w:rPr>
        <w:t xml:space="preserve">prompts.py: Includes predefined prompts and JSON schemas for different types of analysis.</w:t>
      </w:r>
    </w:p>
    <w:p w:rsidR="00000000" w:rsidDel="00000000" w:rsidP="00000000" w:rsidRDefault="00000000" w:rsidRPr="00000000" w14:paraId="000005DE">
      <w:pPr>
        <w:numPr>
          <w:ilvl w:val="0"/>
          <w:numId w:val="72"/>
        </w:numPr>
        <w:ind w:left="720" w:hanging="360"/>
      </w:pPr>
      <w:r w:rsidDel="00000000" w:rsidR="00000000" w:rsidRPr="00000000">
        <w:rPr>
          <w:rtl w:val="0"/>
        </w:rPr>
        <w:t xml:space="preserve">security.py: Manages authentication and security features. (Coming Soon)</w:t>
      </w:r>
    </w:p>
    <w:p w:rsidR="00000000" w:rsidDel="00000000" w:rsidP="00000000" w:rsidRDefault="00000000" w:rsidRPr="00000000" w14:paraId="000005DF">
      <w:pPr>
        <w:pStyle w:val="Heading3"/>
        <w:rPr/>
      </w:pPr>
      <w:bookmarkStart w:colFirst="0" w:colLast="0" w:name="_vfp2g1da07i3" w:id="220"/>
      <w:bookmarkEnd w:id="220"/>
      <w:r w:rsidDel="00000000" w:rsidR="00000000" w:rsidRPr="00000000">
        <w:rPr>
          <w:rtl w:val="0"/>
        </w:rPr>
        <w:t xml:space="preserve">Contributing</w:t>
      </w:r>
    </w:p>
    <w:p w:rsidR="00000000" w:rsidDel="00000000" w:rsidP="00000000" w:rsidRDefault="00000000" w:rsidRPr="00000000" w14:paraId="000005E0">
      <w:pPr>
        <w:rPr/>
      </w:pPr>
      <w:r w:rsidDel="00000000" w:rsidR="00000000" w:rsidRPr="00000000">
        <w:rPr>
          <w:rtl w:val="0"/>
        </w:rPr>
        <w:t xml:space="preserve">To contribute, please fork the repository, make changes, and submit a pull request. Contributions are welcome to improve the script's functionality and efficiency.</w:t>
      </w:r>
    </w:p>
    <w:p w:rsidR="00000000" w:rsidDel="00000000" w:rsidP="00000000" w:rsidRDefault="00000000" w:rsidRPr="00000000" w14:paraId="000005E1">
      <w:pPr>
        <w:pStyle w:val="Heading2"/>
        <w:rPr/>
      </w:pPr>
      <w:bookmarkStart w:colFirst="0" w:colLast="0" w:name="_obevznhtmvvt" w:id="221"/>
      <w:bookmarkEnd w:id="221"/>
      <w:r w:rsidDel="00000000" w:rsidR="00000000" w:rsidRPr="00000000">
        <w:rPr>
          <w:rtl w:val="0"/>
        </w:rPr>
        <w:t xml:space="preserve">Prompt Engine</w:t>
      </w: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Prompt Engine is a powerful and flexible template designed to facilitate the creation and customization of interactive prompts. With a wide range of personalization options, commands, and formats, Prompt Engine provides prompt engineers and programmers with the ability to create highly tailored and dynamic content that adapts to user preferences and needs.</w:t>
      </w:r>
    </w:p>
    <w:p w:rsidR="00000000" w:rsidDel="00000000" w:rsidP="00000000" w:rsidRDefault="00000000" w:rsidRPr="00000000" w14:paraId="000005E3">
      <w:pPr>
        <w:pStyle w:val="Heading4"/>
        <w:rPr/>
      </w:pPr>
      <w:bookmarkStart w:colFirst="0" w:colLast="0" w:name="_i8krf7md25ql" w:id="222"/>
      <w:bookmarkEnd w:id="222"/>
      <w:r w:rsidDel="00000000" w:rsidR="00000000" w:rsidRPr="00000000">
        <w:rPr>
          <w:rtl w:val="0"/>
        </w:rPr>
        <w:t xml:space="preserve">Copy and Paste the Prompt</w:t>
      </w:r>
    </w:p>
    <w:p w:rsidR="00000000" w:rsidDel="00000000" w:rsidP="00000000" w:rsidRDefault="00000000" w:rsidRPr="00000000" w14:paraId="000005E4">
      <w:pPr>
        <w:numPr>
          <w:ilvl w:val="0"/>
          <w:numId w:val="177"/>
        </w:numPr>
        <w:ind w:left="720" w:hanging="360"/>
      </w:pPr>
      <w:hyperlink r:id="rId10">
        <w:r w:rsidDel="00000000" w:rsidR="00000000" w:rsidRPr="00000000">
          <w:rPr>
            <w:color w:val="1155cc"/>
            <w:u w:val="single"/>
            <w:rtl w:val="0"/>
          </w:rPr>
          <w:t xml:space="preserve">Prompt Engine v0.01</w:t>
        </w:r>
      </w:hyperlink>
      <w:r w:rsidDel="00000000" w:rsidR="00000000" w:rsidRPr="00000000">
        <w:rPr>
          <w:rtl w:val="0"/>
        </w:rPr>
      </w:r>
    </w:p>
    <w:p w:rsidR="00000000" w:rsidDel="00000000" w:rsidP="00000000" w:rsidRDefault="00000000" w:rsidRPr="00000000" w14:paraId="000005E5">
      <w:pPr>
        <w:pStyle w:val="Heading3"/>
        <w:rPr/>
      </w:pPr>
      <w:bookmarkStart w:colFirst="0" w:colLast="0" w:name="_rfjsjn4l0ei6" w:id="223"/>
      <w:bookmarkEnd w:id="223"/>
      <w:r w:rsidDel="00000000" w:rsidR="00000000" w:rsidRPr="00000000">
        <w:rPr>
          <w:rtl w:val="0"/>
        </w:rPr>
        <w:t xml:space="preserve">What is the Prompt Engine System?</w:t>
      </w:r>
    </w:p>
    <w:p w:rsidR="00000000" w:rsidDel="00000000" w:rsidP="00000000" w:rsidRDefault="00000000" w:rsidRPr="00000000" w14:paraId="000005E6">
      <w:pPr>
        <w:rPr/>
      </w:pPr>
      <w:r w:rsidDel="00000000" w:rsidR="00000000" w:rsidRPr="00000000">
        <w:rPr>
          <w:rtl w:val="0"/>
        </w:rPr>
        <w:t xml:space="preserve">The Prompt Engine System is a template-based framework designed to empower prompt engineers and programmers to create interactive prompts with ease. It offers a wide range of personalization options, commands, and features that allow users to create content tailored to their specific needs.</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The system is built around the concept of configuration files, supporting formats such as TOML (Tom's Obvious, Minimal Language), YAML (YAML Ain't Markup Language), and JSON (JavaScript Object Notation). These formats provide a human-readable and easy-to-understand structure for defining the behavior and characteristics of interactive prompts. With the Prompt Engine System, users can define everything from the complexity of content and interaction styles to the rules and commands that govern the prompt's behavior. By offering support for multiple configuration formats, the system ensures flexibility and adaptability to suit the preferences and requirements of different users.</w:t>
      </w:r>
    </w:p>
    <w:p w:rsidR="00000000" w:rsidDel="00000000" w:rsidP="00000000" w:rsidRDefault="00000000" w:rsidRPr="00000000" w14:paraId="000005E9">
      <w:pPr>
        <w:pStyle w:val="Heading3"/>
        <w:rPr/>
      </w:pPr>
      <w:bookmarkStart w:colFirst="0" w:colLast="0" w:name="_5cjil0inu6q0" w:id="224"/>
      <w:bookmarkEnd w:id="224"/>
      <w:r w:rsidDel="00000000" w:rsidR="00000000" w:rsidRPr="00000000">
        <w:rPr>
          <w:rtl w:val="0"/>
        </w:rPr>
        <w:t xml:space="preserve">Purpose</w:t>
      </w:r>
    </w:p>
    <w:p w:rsidR="00000000" w:rsidDel="00000000" w:rsidP="00000000" w:rsidRDefault="00000000" w:rsidRPr="00000000" w14:paraId="000005EA">
      <w:pPr>
        <w:rPr/>
      </w:pPr>
      <w:r w:rsidDel="00000000" w:rsidR="00000000" w:rsidRPr="00000000">
        <w:rPr>
          <w:rtl w:val="0"/>
        </w:rPr>
        <w:t xml:space="preserve">The primary purpose of Prompt Engine is to provide prompt engineers and programmers with a versatile and customizable template for creating interactive prompts that can be used in a wide range of applications, from chatbots and virtual assistants to educational platforms and customer support tools. The Prompt Engine is designed to be adaptable and extensible, allowing users to create dynamic and responsive interactions that can be easily configured to suit different use cases and contexts.</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One of the key features of Prompt Engine is its emphasis on personalization. By offering a wide range of personalization options, such as content complexity levels, interaction styles, presentation styles, and tone styles, Prompt Engine enables prompt engineers to create content that is highly relevant and engaging for individual users. This level of personalization helps to create a more meaningful and effective user experience, as users are able to interact with content that is tailored to their specific needs, preferences, and interests.</w:t>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rPr/>
      </w:pPr>
      <w:r w:rsidDel="00000000" w:rsidR="00000000" w:rsidRPr="00000000">
        <w:rPr>
          <w:rtl w:val="0"/>
        </w:rPr>
        <w:t xml:space="preserve">In addition to personalization, Prompt Engine also provides a comprehensive set of commands and formats that can be used to define the behavior and structure of interactive prompts. These commands and formats provide prompt engineers and programmers with the flexibility to create interactive experiences that are intuitive and user-friendly, while also being capable of handling complex interactions and workflows.</w:t>
      </w:r>
    </w:p>
    <w:p w:rsidR="00000000" w:rsidDel="00000000" w:rsidP="00000000" w:rsidRDefault="00000000" w:rsidRPr="00000000" w14:paraId="000005EF">
      <w:pPr>
        <w:pStyle w:val="Heading3"/>
        <w:rPr/>
      </w:pPr>
      <w:bookmarkStart w:colFirst="0" w:colLast="0" w:name="_dijzknw8gdfm" w:id="225"/>
      <w:bookmarkEnd w:id="225"/>
      <w:r w:rsidDel="00000000" w:rsidR="00000000" w:rsidRPr="00000000">
        <w:rPr>
          <w:rtl w:val="0"/>
        </w:rPr>
        <w:t xml:space="preserve">Benefits</w:t>
      </w:r>
    </w:p>
    <w:p w:rsidR="00000000" w:rsidDel="00000000" w:rsidP="00000000" w:rsidRDefault="00000000" w:rsidRPr="00000000" w14:paraId="000005F0">
      <w:pPr>
        <w:numPr>
          <w:ilvl w:val="0"/>
          <w:numId w:val="145"/>
        </w:numPr>
        <w:ind w:left="720" w:hanging="360"/>
      </w:pPr>
      <w:r w:rsidDel="00000000" w:rsidR="00000000" w:rsidRPr="00000000">
        <w:rPr>
          <w:b w:val="1"/>
          <w:rtl w:val="0"/>
        </w:rPr>
        <w:t xml:space="preserve">Personalization</w:t>
      </w:r>
      <w:r w:rsidDel="00000000" w:rsidR="00000000" w:rsidRPr="00000000">
        <w:rPr>
          <w:rtl w:val="0"/>
        </w:rPr>
        <w:t xml:space="preserve">: Prompt Engine offers a variety of personalization features, including the ability to customize content complexity, interaction styles, presentation styles, and more. This allows prompt engineers to create content that is highly relevant and engaging for users.</w:t>
      </w:r>
    </w:p>
    <w:p w:rsidR="00000000" w:rsidDel="00000000" w:rsidP="00000000" w:rsidRDefault="00000000" w:rsidRPr="00000000" w14:paraId="000005F1">
      <w:pPr>
        <w:numPr>
          <w:ilvl w:val="0"/>
          <w:numId w:val="145"/>
        </w:numPr>
        <w:ind w:left="720" w:hanging="360"/>
      </w:pPr>
      <w:r w:rsidDel="00000000" w:rsidR="00000000" w:rsidRPr="00000000">
        <w:rPr>
          <w:b w:val="1"/>
          <w:rtl w:val="0"/>
        </w:rPr>
        <w:t xml:space="preserve">Flexibility</w:t>
      </w:r>
      <w:r w:rsidDel="00000000" w:rsidR="00000000" w:rsidRPr="00000000">
        <w:rPr>
          <w:rtl w:val="0"/>
        </w:rPr>
        <w:t xml:space="preserve">: With a comprehensive set of commands and format options, Prompt Engine provides programmers with the flexibility to create interactive experiences that are intuitive and user-friendly.</w:t>
      </w:r>
    </w:p>
    <w:p w:rsidR="00000000" w:rsidDel="00000000" w:rsidP="00000000" w:rsidRDefault="00000000" w:rsidRPr="00000000" w14:paraId="000005F2">
      <w:pPr>
        <w:numPr>
          <w:ilvl w:val="0"/>
          <w:numId w:val="145"/>
        </w:numPr>
        <w:ind w:left="720" w:hanging="360"/>
      </w:pPr>
      <w:r w:rsidDel="00000000" w:rsidR="00000000" w:rsidRPr="00000000">
        <w:rPr>
          <w:b w:val="1"/>
          <w:rtl w:val="0"/>
        </w:rPr>
        <w:t xml:space="preserve">Adaptability</w:t>
      </w:r>
      <w:r w:rsidDel="00000000" w:rsidR="00000000" w:rsidRPr="00000000">
        <w:rPr>
          <w:rtl w:val="0"/>
        </w:rPr>
        <w:t xml:space="preserve">: Prompt Engine is designed to adapt to different domains and areas of interest, making it suitable for a wide range of use cases and applications.</w:t>
      </w:r>
    </w:p>
    <w:p w:rsidR="00000000" w:rsidDel="00000000" w:rsidP="00000000" w:rsidRDefault="00000000" w:rsidRPr="00000000" w14:paraId="000005F3">
      <w:pPr>
        <w:numPr>
          <w:ilvl w:val="0"/>
          <w:numId w:val="145"/>
        </w:numPr>
        <w:ind w:left="720" w:hanging="360"/>
      </w:pPr>
      <w:r w:rsidDel="00000000" w:rsidR="00000000" w:rsidRPr="00000000">
        <w:rPr>
          <w:b w:val="1"/>
          <w:rtl w:val="0"/>
        </w:rPr>
        <w:t xml:space="preserve">Efficiency</w:t>
      </w:r>
      <w:r w:rsidDel="00000000" w:rsidR="00000000" w:rsidRPr="00000000">
        <w:rPr>
          <w:rtl w:val="0"/>
        </w:rPr>
        <w:t xml:space="preserve">: Prompt Engine's structured and modular design makes it easy for prompt engineers and programmers to quickly develop and deploy interactive content, saving time and effort.</w:t>
      </w:r>
    </w:p>
    <w:p w:rsidR="00000000" w:rsidDel="00000000" w:rsidP="00000000" w:rsidRDefault="00000000" w:rsidRPr="00000000" w14:paraId="000005F4">
      <w:pPr>
        <w:pStyle w:val="Heading3"/>
        <w:rPr/>
      </w:pPr>
      <w:bookmarkStart w:colFirst="0" w:colLast="0" w:name="_21d59ldombl2" w:id="226"/>
      <w:bookmarkEnd w:id="226"/>
      <w:r w:rsidDel="00000000" w:rsidR="00000000" w:rsidRPr="00000000">
        <w:rPr>
          <w:rtl w:val="0"/>
        </w:rPr>
        <w:t xml:space="preserve">Key Features of the Prompt Engine System</w:t>
      </w:r>
    </w:p>
    <w:p w:rsidR="00000000" w:rsidDel="00000000" w:rsidP="00000000" w:rsidRDefault="00000000" w:rsidRPr="00000000" w14:paraId="000005F5">
      <w:pPr>
        <w:numPr>
          <w:ilvl w:val="0"/>
          <w:numId w:val="30"/>
        </w:numPr>
        <w:ind w:left="720" w:hanging="360"/>
      </w:pPr>
      <w:r w:rsidDel="00000000" w:rsidR="00000000" w:rsidRPr="00000000">
        <w:rPr>
          <w:b w:val="1"/>
          <w:rtl w:val="0"/>
        </w:rPr>
        <w:t xml:space="preserve">Commands</w:t>
      </w:r>
      <w:r w:rsidDel="00000000" w:rsidR="00000000" w:rsidRPr="00000000">
        <w:rPr>
          <w:rtl w:val="0"/>
        </w:rPr>
        <w:t xml:space="preserve">: The system provides a rich set of commands that users can input to interact with the platform. These commands enable users to navigate the content, request help, provide feedback, and perform various other actions.</w:t>
      </w:r>
    </w:p>
    <w:p w:rsidR="00000000" w:rsidDel="00000000" w:rsidP="00000000" w:rsidRDefault="00000000" w:rsidRPr="00000000" w14:paraId="000005F6">
      <w:pPr>
        <w:numPr>
          <w:ilvl w:val="0"/>
          <w:numId w:val="30"/>
        </w:numPr>
        <w:ind w:left="720" w:hanging="360"/>
      </w:pPr>
      <w:r w:rsidDel="00000000" w:rsidR="00000000" w:rsidRPr="00000000">
        <w:rPr>
          <w:b w:val="1"/>
          <w:rtl w:val="0"/>
        </w:rPr>
        <w:t xml:space="preserve">Rules</w:t>
      </w:r>
      <w:r w:rsidDel="00000000" w:rsidR="00000000" w:rsidRPr="00000000">
        <w:rPr>
          <w:rtl w:val="0"/>
        </w:rPr>
        <w:t xml:space="preserve">: The Prompt Engine System allows users to define rules that govern the behavior of the prompt. These rules ensure that users adhere to certain guidelines and restrictions while interacting with the platform.</w:t>
      </w:r>
    </w:p>
    <w:p w:rsidR="00000000" w:rsidDel="00000000" w:rsidP="00000000" w:rsidRDefault="00000000" w:rsidRPr="00000000" w14:paraId="000005F7">
      <w:pPr>
        <w:numPr>
          <w:ilvl w:val="0"/>
          <w:numId w:val="30"/>
        </w:numPr>
        <w:ind w:left="720" w:hanging="360"/>
      </w:pPr>
      <w:r w:rsidDel="00000000" w:rsidR="00000000" w:rsidRPr="00000000">
        <w:rPr>
          <w:b w:val="1"/>
          <w:rtl w:val="0"/>
        </w:rPr>
        <w:t xml:space="preserve">Formats</w:t>
      </w:r>
      <w:r w:rsidDel="00000000" w:rsidR="00000000" w:rsidRPr="00000000">
        <w:rPr>
          <w:rtl w:val="0"/>
        </w:rPr>
        <w:t xml:space="preserve">: The system offers various format settings that can be used to customize the presentation and structure of the content. This includes options for configuring the platform, setting reminders, and evaluating performance.</w:t>
      </w:r>
    </w:p>
    <w:p w:rsidR="00000000" w:rsidDel="00000000" w:rsidP="00000000" w:rsidRDefault="00000000" w:rsidRPr="00000000" w14:paraId="000005F8">
      <w:pPr>
        <w:numPr>
          <w:ilvl w:val="0"/>
          <w:numId w:val="30"/>
        </w:numPr>
        <w:ind w:left="720" w:hanging="360"/>
      </w:pPr>
      <w:r w:rsidDel="00000000" w:rsidR="00000000" w:rsidRPr="00000000">
        <w:rPr>
          <w:b w:val="1"/>
          <w:rtl w:val="0"/>
        </w:rPr>
        <w:t xml:space="preserve">Settings</w:t>
      </w:r>
      <w:r w:rsidDel="00000000" w:rsidR="00000000" w:rsidRPr="00000000">
        <w:rPr>
          <w:rtl w:val="0"/>
        </w:rPr>
        <w:t xml:space="preserve">: The Prompt Engine System provides a range of settings that enhance the functionality of the platform. This includes options for integrating plugins, enabling internet access, using emojis, and supporting programming languages.</w:t>
      </w:r>
    </w:p>
    <w:p w:rsidR="00000000" w:rsidDel="00000000" w:rsidP="00000000" w:rsidRDefault="00000000" w:rsidRPr="00000000" w14:paraId="000005F9">
      <w:pPr>
        <w:pStyle w:val="Heading3"/>
        <w:rPr/>
      </w:pPr>
      <w:bookmarkStart w:colFirst="0" w:colLast="0" w:name="_ppltulwha5ou" w:id="227"/>
      <w:bookmarkEnd w:id="227"/>
      <w:r w:rsidDel="00000000" w:rsidR="00000000" w:rsidRPr="00000000">
        <w:rPr>
          <w:rtl w:val="0"/>
        </w:rPr>
        <w:t xml:space="preserve">Accessing the Prompt Template</w:t>
      </w:r>
    </w:p>
    <w:p w:rsidR="00000000" w:rsidDel="00000000" w:rsidP="00000000" w:rsidRDefault="00000000" w:rsidRPr="00000000" w14:paraId="000005FA">
      <w:pPr>
        <w:rPr/>
      </w:pPr>
      <w:r w:rsidDel="00000000" w:rsidR="00000000" w:rsidRPr="00000000">
        <w:rPr>
          <w:rtl w:val="0"/>
        </w:rPr>
        <w:t xml:space="preserve">The Prompt Engine template is available in three formats, which can be accessed via the following links:</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numPr>
          <w:ilvl w:val="0"/>
          <w:numId w:val="93"/>
        </w:numPr>
        <w:ind w:left="720" w:hanging="360"/>
      </w:pPr>
      <w:hyperlink r:id="rId11">
        <w:r w:rsidDel="00000000" w:rsidR="00000000" w:rsidRPr="00000000">
          <w:rPr>
            <w:color w:val="1155cc"/>
            <w:u w:val="single"/>
            <w:rtl w:val="0"/>
          </w:rPr>
          <w:t xml:space="preserve">YAML format:</w:t>
        </w:r>
      </w:hyperlink>
      <w:r w:rsidDel="00000000" w:rsidR="00000000" w:rsidRPr="00000000">
        <w:rPr>
          <w:rtl w:val="0"/>
        </w:rPr>
      </w:r>
    </w:p>
    <w:p w:rsidR="00000000" w:rsidDel="00000000" w:rsidP="00000000" w:rsidRDefault="00000000" w:rsidRPr="00000000" w14:paraId="000005FD">
      <w:pPr>
        <w:numPr>
          <w:ilvl w:val="0"/>
          <w:numId w:val="93"/>
        </w:numPr>
        <w:ind w:left="720" w:hanging="360"/>
      </w:pPr>
      <w:hyperlink r:id="rId12">
        <w:r w:rsidDel="00000000" w:rsidR="00000000" w:rsidRPr="00000000">
          <w:rPr>
            <w:color w:val="1155cc"/>
            <w:u w:val="single"/>
            <w:rtl w:val="0"/>
          </w:rPr>
          <w:t xml:space="preserve">TOML format:</w:t>
        </w:r>
      </w:hyperlink>
      <w:r w:rsidDel="00000000" w:rsidR="00000000" w:rsidRPr="00000000">
        <w:rPr>
          <w:rtl w:val="0"/>
        </w:rPr>
      </w:r>
    </w:p>
    <w:p w:rsidR="00000000" w:rsidDel="00000000" w:rsidP="00000000" w:rsidRDefault="00000000" w:rsidRPr="00000000" w14:paraId="000005FE">
      <w:pPr>
        <w:numPr>
          <w:ilvl w:val="0"/>
          <w:numId w:val="93"/>
        </w:numPr>
        <w:ind w:left="720" w:hanging="360"/>
      </w:pPr>
      <w:hyperlink r:id="rId13">
        <w:r w:rsidDel="00000000" w:rsidR="00000000" w:rsidRPr="00000000">
          <w:rPr>
            <w:color w:val="1155cc"/>
            <w:u w:val="single"/>
            <w:rtl w:val="0"/>
          </w:rPr>
          <w:t xml:space="preserve">JSON format:</w:t>
        </w:r>
      </w:hyperlink>
      <w:r w:rsidDel="00000000" w:rsidR="00000000" w:rsidRPr="00000000">
        <w:rPr>
          <w:rtl w:val="0"/>
        </w:rPr>
      </w:r>
    </w:p>
    <w:p w:rsidR="00000000" w:rsidDel="00000000" w:rsidP="00000000" w:rsidRDefault="00000000" w:rsidRPr="00000000" w14:paraId="000005FF">
      <w:pPr>
        <w:ind w:left="720" w:firstLine="0"/>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215"/>
        <w:tblGridChange w:id="0">
          <w:tblGrid>
            <w:gridCol w:w="2145"/>
            <w:gridCol w:w="7215"/>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0">
            <w:pPr>
              <w:spacing w:line="240" w:lineRule="auto"/>
              <w:rPr>
                <w:b w:val="1"/>
              </w:rPr>
            </w:pPr>
            <w:r w:rsidDel="00000000" w:rsidR="00000000" w:rsidRPr="00000000">
              <w:rPr>
                <w:b w:val="1"/>
                <w:rtl w:val="0"/>
              </w:rPr>
              <w:t xml:space="preserve">Use Cases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1">
            <w:pPr>
              <w:spacing w:line="240" w:lineRule="auto"/>
              <w:rPr>
                <w:b w:val="1"/>
              </w:rPr>
            </w:pPr>
            <w:r w:rsidDel="00000000" w:rsidR="00000000" w:rsidRPr="00000000">
              <w:rPr>
                <w:b w:val="1"/>
                <w:rtl w:val="0"/>
              </w:rPr>
              <w:t xml:space="preserve">Description</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2">
            <w:pPr>
              <w:spacing w:line="240" w:lineRule="auto"/>
              <w:rPr>
                <w:b w:val="1"/>
              </w:rPr>
            </w:pPr>
            <w:r w:rsidDel="00000000" w:rsidR="00000000" w:rsidRPr="00000000">
              <w:rPr>
                <w:b w:val="1"/>
                <w:rtl w:val="0"/>
              </w:rPr>
              <w:t xml:space="preserve">Educational Platforms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3">
            <w:pPr>
              <w:spacing w:line="240" w:lineRule="auto"/>
              <w:rPr/>
            </w:pPr>
            <w:r w:rsidDel="00000000" w:rsidR="00000000" w:rsidRPr="00000000">
              <w:rPr>
                <w:rtl w:val="0"/>
              </w:rPr>
              <w:t xml:space="preserve">Create interactive learning experiences that adapt to the learner's level of expertise, preferred interaction style, and area of interest. It can also be used to create quizzes, assessments, and self-evaluation tools.</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4">
            <w:pPr>
              <w:spacing w:line="240" w:lineRule="auto"/>
              <w:rPr>
                <w:b w:val="1"/>
              </w:rPr>
            </w:pPr>
            <w:r w:rsidDel="00000000" w:rsidR="00000000" w:rsidRPr="00000000">
              <w:rPr>
                <w:b w:val="1"/>
                <w:rtl w:val="0"/>
              </w:rPr>
              <w:t xml:space="preserve">Customer Support</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5">
            <w:pPr>
              <w:spacing w:line="240" w:lineRule="auto"/>
              <w:rPr/>
            </w:pPr>
            <w:r w:rsidDel="00000000" w:rsidR="00000000" w:rsidRPr="00000000">
              <w:rPr>
                <w:rtl w:val="0"/>
              </w:rPr>
              <w:t xml:space="preserve">Build dynamic and personalized customer support prompts that provide users with relevant information and assistance based on their needs. It can also be used to automate common support tasks and provide real-time responses to customer inquiries.</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6">
            <w:pPr>
              <w:spacing w:line="240" w:lineRule="auto"/>
              <w:rPr>
                <w:b w:val="1"/>
              </w:rPr>
            </w:pPr>
            <w:r w:rsidDel="00000000" w:rsidR="00000000" w:rsidRPr="00000000">
              <w:rPr>
                <w:b w:val="1"/>
                <w:rtl w:val="0"/>
              </w:rPr>
              <w:t xml:space="preserve">Content Exploration</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7">
            <w:pPr>
              <w:spacing w:line="240" w:lineRule="auto"/>
              <w:rPr/>
            </w:pPr>
            <w:r w:rsidDel="00000000" w:rsidR="00000000" w:rsidRPr="00000000">
              <w:rPr>
                <w:rtl w:val="0"/>
              </w:rPr>
              <w:t xml:space="preserve">Create interactive content exploration tools that allow users to navigate and discover content in a personalized and engaging manner. It can also be used to create recommendation systems that suggest relevant content based on user preferences.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8">
            <w:pPr>
              <w:spacing w:line="240" w:lineRule="auto"/>
              <w:rPr>
                <w:b w:val="1"/>
              </w:rPr>
            </w:pPr>
            <w:r w:rsidDel="00000000" w:rsidR="00000000" w:rsidRPr="00000000">
              <w:rPr>
                <w:b w:val="1"/>
                <w:rtl w:val="0"/>
              </w:rPr>
              <w:t xml:space="preserve">Virtual Assistants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9">
            <w:pPr>
              <w:spacing w:line="240" w:lineRule="auto"/>
              <w:rPr/>
            </w:pPr>
            <w:r w:rsidDel="00000000" w:rsidR="00000000" w:rsidRPr="00000000">
              <w:rPr>
                <w:rtl w:val="0"/>
              </w:rPr>
              <w:t xml:space="preserve">Create virtual assistants that provide personalized assistance and support to users. It can be used to build conversational agents that understand natural language input and provide contextually relevant responses.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A">
            <w:pPr>
              <w:spacing w:line="240" w:lineRule="auto"/>
              <w:rPr>
                <w:b w:val="1"/>
              </w:rPr>
            </w:pPr>
            <w:r w:rsidDel="00000000" w:rsidR="00000000" w:rsidRPr="00000000">
              <w:rPr>
                <w:b w:val="1"/>
                <w:rtl w:val="0"/>
              </w:rPr>
              <w:t xml:space="preserve">Interactive Narratives</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B">
            <w:pPr>
              <w:spacing w:line="240" w:lineRule="auto"/>
              <w:rPr/>
            </w:pPr>
            <w:r w:rsidDel="00000000" w:rsidR="00000000" w:rsidRPr="00000000">
              <w:rPr>
                <w:rtl w:val="0"/>
              </w:rPr>
              <w:t xml:space="preserve">Create interactive narratives and storytelling experiences that adapt to user choices and preferences. It can be used to create branching narratives, interactive fiction, and role-playing scenarios.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C">
            <w:pPr>
              <w:spacing w:line="240" w:lineRule="auto"/>
              <w:rPr>
                <w:b w:val="1"/>
              </w:rPr>
            </w:pPr>
            <w:r w:rsidDel="00000000" w:rsidR="00000000" w:rsidRPr="00000000">
              <w:rPr>
                <w:b w:val="1"/>
                <w:rtl w:val="0"/>
              </w:rPr>
              <w:t xml:space="preserve">Data Visualization</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D">
            <w:pPr>
              <w:spacing w:line="240" w:lineRule="auto"/>
              <w:rPr/>
            </w:pPr>
            <w:r w:rsidDel="00000000" w:rsidR="00000000" w:rsidRPr="00000000">
              <w:rPr>
                <w:rtl w:val="0"/>
              </w:rPr>
              <w:t xml:space="preserve">Create interactive data visualization tools that allow users to explore and analyze data in a dynamic and intuitive manner. It can be used to create dashboards, charts, and interactive reports.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E">
            <w:pPr>
              <w:spacing w:line="240" w:lineRule="auto"/>
              <w:rPr>
                <w:b w:val="1"/>
              </w:rPr>
            </w:pPr>
            <w:r w:rsidDel="00000000" w:rsidR="00000000" w:rsidRPr="00000000">
              <w:rPr>
                <w:b w:val="1"/>
                <w:rtl w:val="0"/>
              </w:rPr>
              <w:t xml:space="preserve">Workflow Automation</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0F">
            <w:pPr>
              <w:spacing w:line="240" w:lineRule="auto"/>
              <w:rPr/>
            </w:pPr>
            <w:r w:rsidDel="00000000" w:rsidR="00000000" w:rsidRPr="00000000">
              <w:rPr>
                <w:rtl w:val="0"/>
              </w:rPr>
              <w:t xml:space="preserve">Create workflow automation tools that guide users through complex tasks and processes. It can be used to create interactive tutorials, onboarding experiences, and step-by-step guides.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10">
            <w:pPr>
              <w:spacing w:line="240" w:lineRule="auto"/>
              <w:rPr>
                <w:b w:val="1"/>
              </w:rPr>
            </w:pPr>
            <w:r w:rsidDel="00000000" w:rsidR="00000000" w:rsidRPr="00000000">
              <w:rPr>
                <w:b w:val="1"/>
                <w:rtl w:val="0"/>
              </w:rPr>
              <w:t xml:space="preserve">Gaming</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11">
            <w:pPr>
              <w:spacing w:line="240" w:lineRule="auto"/>
              <w:rPr/>
            </w:pPr>
            <w:r w:rsidDel="00000000" w:rsidR="00000000" w:rsidRPr="00000000">
              <w:rPr>
                <w:rtl w:val="0"/>
              </w:rPr>
              <w:t xml:space="preserve">Create interactive gaming experiences that adapt to player choices and preferences. It can be used to create text-based games, interactive puzzles, and simulation games.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12">
            <w:pPr>
              <w:spacing w:line="240" w:lineRule="auto"/>
              <w:rPr>
                <w:b w:val="1"/>
              </w:rPr>
            </w:pPr>
            <w:r w:rsidDel="00000000" w:rsidR="00000000" w:rsidRPr="00000000">
              <w:rPr>
                <w:b w:val="1"/>
                <w:rtl w:val="0"/>
              </w:rPr>
              <w:t xml:space="preserve">Accessibility</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13">
            <w:pPr>
              <w:spacing w:line="240" w:lineRule="auto"/>
              <w:rPr/>
            </w:pPr>
            <w:r w:rsidDel="00000000" w:rsidR="00000000" w:rsidRPr="00000000">
              <w:rPr>
                <w:rtl w:val="0"/>
              </w:rPr>
              <w:t xml:space="preserve">Create accessible content and interactions for users with disabilities. It can be used to create screen reader-friendly content, voice-activated interactions, and alternative input methods.</w:t>
            </w:r>
          </w:p>
        </w:tc>
      </w:tr>
      <w:tr>
        <w:trPr>
          <w:cantSplit w:val="0"/>
          <w:trHeight w:val="1125" w:hRule="atLeast"/>
          <w:tblHeader w:val="0"/>
        </w:trPr>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14">
            <w:pPr>
              <w:spacing w:line="240" w:lineRule="auto"/>
              <w:rPr>
                <w:b w:val="1"/>
              </w:rPr>
            </w:pPr>
            <w:r w:rsidDel="00000000" w:rsidR="00000000" w:rsidRPr="00000000">
              <w:rPr>
                <w:b w:val="1"/>
                <w:rtl w:val="0"/>
              </w:rPr>
              <w:t xml:space="preserve">Language Learning</w:t>
            </w:r>
          </w:p>
        </w:tc>
        <w:tc>
          <w:tcPr>
            <w:tcBorders>
              <w:top w:color="000000" w:space="0" w:sz="0" w:val="nil"/>
              <w:left w:color="000000" w:space="0" w:sz="0" w:val="nil"/>
              <w:bottom w:color="000000" w:space="0" w:sz="0" w:val="nil"/>
              <w:right w:color="000000" w:space="0" w:sz="0" w:val="nil"/>
            </w:tcBorders>
            <w:tcMar>
              <w:top w:w="100.0" w:type="dxa"/>
              <w:left w:w="200.0" w:type="dxa"/>
              <w:bottom w:w="100.0" w:type="dxa"/>
              <w:right w:w="200.0" w:type="dxa"/>
            </w:tcMar>
            <w:vAlign w:val="top"/>
          </w:tcPr>
          <w:p w:rsidR="00000000" w:rsidDel="00000000" w:rsidP="00000000" w:rsidRDefault="00000000" w:rsidRPr="00000000" w14:paraId="00000615">
            <w:pPr>
              <w:spacing w:line="240" w:lineRule="auto"/>
              <w:rPr/>
            </w:pPr>
            <w:r w:rsidDel="00000000" w:rsidR="00000000" w:rsidRPr="00000000">
              <w:rPr>
                <w:rtl w:val="0"/>
              </w:rPr>
              <w:t xml:space="preserve">Create language learning tools that provide personalized and interactive language lessons. It can be used to create language exercises, pronunciation guides, and vocabulary quizzes.</w:t>
            </w:r>
          </w:p>
        </w:tc>
      </w:tr>
    </w:tbl>
    <w:p w:rsidR="00000000" w:rsidDel="00000000" w:rsidP="00000000" w:rsidRDefault="00000000" w:rsidRPr="00000000" w14:paraId="00000616">
      <w:pPr>
        <w:pStyle w:val="Heading3"/>
        <w:rPr/>
      </w:pPr>
      <w:bookmarkStart w:colFirst="0" w:colLast="0" w:name="_85v9cjeyj8dz" w:id="228"/>
      <w:bookmarkEnd w:id="228"/>
      <w:r w:rsidDel="00000000" w:rsidR="00000000" w:rsidRPr="00000000">
        <w:rPr>
          <w:rtl w:val="0"/>
        </w:rPr>
        <w:t xml:space="preserve">Prompt</w:t>
      </w:r>
    </w:p>
    <w:p w:rsidR="00000000" w:rsidDel="00000000" w:rsidP="00000000" w:rsidRDefault="00000000" w:rsidRPr="00000000" w14:paraId="00000617">
      <w:pPr>
        <w:spacing w:after="0" w:lineRule="auto"/>
        <w:rPr/>
      </w:pPr>
      <w:r w:rsidDel="00000000" w:rsidR="00000000" w:rsidRPr="00000000">
        <w:rPr>
          <w:rtl w:val="0"/>
        </w:rPr>
      </w:r>
    </w:p>
    <w:p w:rsidR="00000000" w:rsidDel="00000000" w:rsidP="00000000" w:rsidRDefault="00000000" w:rsidRPr="00000000" w14:paraId="00000618">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template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rtl w:val="0"/>
        </w:rPr>
      </w:r>
    </w:p>
    <w:p w:rsidR="00000000" w:rsidDel="00000000" w:rsidP="00000000" w:rsidRDefault="00000000" w:rsidRPr="00000000" w14:paraId="00000619">
      <w:pPr>
        <w:rPr>
          <w:sz w:val="18"/>
          <w:szCs w:val="18"/>
        </w:rPr>
      </w:pP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rtl w:val="0"/>
        </w:rPr>
      </w:r>
    </w:p>
    <w:p w:rsidR="00000000" w:rsidDel="00000000" w:rsidP="00000000" w:rsidRDefault="00000000" w:rsidRPr="00000000" w14:paraId="0000061A">
      <w:pPr>
        <w:rPr>
          <w:sz w:val="18"/>
          <w:szCs w:val="18"/>
        </w:rPr>
      </w:pPr>
      <w:r w:rsidDel="00000000" w:rsidR="00000000" w:rsidRPr="00000000">
        <w:rPr>
          <w:rFonts w:ascii="Roboto Mono" w:cs="Roboto Mono" w:eastAsia="Roboto Mono" w:hAnsi="Roboto Mono"/>
          <w:color w:val="188038"/>
          <w:sz w:val="18"/>
          <w:szCs w:val="18"/>
          <w:rtl w:val="0"/>
        </w:rPr>
        <w:t xml:space="preserve">Author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"rUv"</w:t>
      </w:r>
      <w:r w:rsidDel="00000000" w:rsidR="00000000" w:rsidRPr="00000000">
        <w:rPr>
          <w:rtl w:val="0"/>
        </w:rPr>
      </w:r>
    </w:p>
    <w:p w:rsidR="00000000" w:rsidDel="00000000" w:rsidP="00000000" w:rsidRDefault="00000000" w:rsidRPr="00000000" w14:paraId="0000061B">
      <w:pPr>
        <w:rPr>
          <w:sz w:val="18"/>
          <w:szCs w:val="18"/>
        </w:rPr>
      </w:pP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Engine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Template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Creator"</w:t>
      </w:r>
      <w:r w:rsidDel="00000000" w:rsidR="00000000" w:rsidRPr="00000000">
        <w:rPr>
          <w:rtl w:val="0"/>
        </w:rPr>
      </w:r>
    </w:p>
    <w:p w:rsidR="00000000" w:rsidDel="00000000" w:rsidP="00000000" w:rsidRDefault="00000000" w:rsidRPr="00000000" w14:paraId="0000061C">
      <w:pPr>
        <w:rPr>
          <w:sz w:val="18"/>
          <w:szCs w:val="18"/>
        </w:rPr>
      </w:pPr>
      <w:r w:rsidDel="00000000" w:rsidR="00000000" w:rsidRPr="00000000">
        <w:rPr>
          <w:rFonts w:ascii="Roboto Mono" w:cs="Roboto Mono" w:eastAsia="Roboto Mono" w:hAnsi="Roboto Mono"/>
          <w:color w:val="188038"/>
          <w:sz w:val="18"/>
          <w:szCs w:val="18"/>
          <w:rtl w:val="0"/>
        </w:rPr>
        <w:t xml:space="preserve">forked_from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"ruvnet"</w:t>
      </w:r>
      <w:r w:rsidDel="00000000" w:rsidR="00000000" w:rsidRPr="00000000">
        <w:rPr>
          <w:rtl w:val="0"/>
        </w:rPr>
      </w:r>
    </w:p>
    <w:p w:rsidR="00000000" w:rsidDel="00000000" w:rsidP="00000000" w:rsidRDefault="00000000" w:rsidRPr="00000000" w14:paraId="0000061D">
      <w:pPr>
        <w:rPr>
          <w:sz w:val="18"/>
          <w:szCs w:val="18"/>
        </w:rPr>
      </w:pPr>
      <w:r w:rsidDel="00000000" w:rsidR="00000000" w:rsidRPr="00000000">
        <w:rPr>
          <w:rFonts w:ascii="Roboto Mono" w:cs="Roboto Mono" w:eastAsia="Roboto Mono" w:hAnsi="Roboto Mono"/>
          <w:color w:val="188038"/>
          <w:sz w:val="18"/>
          <w:szCs w:val="18"/>
          <w:rtl w:val="0"/>
        </w:rPr>
        <w:t xml:space="preserve">version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61E">
      <w:pPr>
        <w:rPr>
          <w:sz w:val="18"/>
          <w:szCs w:val="18"/>
        </w:rPr>
      </w:pPr>
      <w:r w:rsidDel="00000000" w:rsidR="00000000" w:rsidRPr="00000000">
        <w:rPr>
          <w:rtl w:val="0"/>
        </w:rPr>
      </w:r>
    </w:p>
    <w:p w:rsidR="00000000" w:rsidDel="00000000" w:rsidP="00000000" w:rsidRDefault="00000000" w:rsidRPr="00000000" w14:paraId="0000061F">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initial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rtl w:val="0"/>
        </w:rPr>
      </w:r>
    </w:p>
    <w:p w:rsidR="00000000" w:rsidDel="00000000" w:rsidP="00000000" w:rsidRDefault="00000000" w:rsidRPr="00000000" w14:paraId="00000620">
      <w:pPr>
        <w:rPr>
          <w:sz w:val="18"/>
          <w:szCs w:val="18"/>
        </w:rPr>
      </w:pPr>
      <w:r w:rsidDel="00000000" w:rsidR="00000000" w:rsidRPr="00000000">
        <w:rPr>
          <w:rFonts w:ascii="Roboto Mono" w:cs="Roboto Mono" w:eastAsia="Roboto Mono" w:hAnsi="Roboto Mono"/>
          <w:color w:val="188038"/>
          <w:sz w:val="18"/>
          <w:szCs w:val="18"/>
          <w:rtl w:val="0"/>
        </w:rPr>
        <w:t xml:space="preserve">init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"Welcome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Engine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Template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Engine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domain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use-specific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templates.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started!"</w:t>
      </w:r>
      <w:r w:rsidDel="00000000" w:rsidR="00000000" w:rsidRPr="00000000">
        <w:rPr>
          <w:rtl w:val="0"/>
        </w:rPr>
      </w:r>
    </w:p>
    <w:p w:rsidR="00000000" w:rsidDel="00000000" w:rsidP="00000000" w:rsidRDefault="00000000" w:rsidRPr="00000000" w14:paraId="00000621">
      <w:pPr>
        <w:rPr>
          <w:sz w:val="18"/>
          <w:szCs w:val="18"/>
        </w:rPr>
      </w:pPr>
      <w:r w:rsidDel="00000000" w:rsidR="00000000" w:rsidRPr="00000000">
        <w:rPr>
          <w:rtl w:val="0"/>
        </w:rPr>
      </w:r>
    </w:p>
    <w:p w:rsidR="00000000" w:rsidDel="00000000" w:rsidP="00000000" w:rsidRDefault="00000000" w:rsidRPr="00000000" w14:paraId="00000622">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personalization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settings</w:t>
      </w:r>
      <w:r w:rsidDel="00000000" w:rsidR="00000000" w:rsidRPr="00000000">
        <w:rPr>
          <w:rtl w:val="0"/>
        </w:rPr>
      </w:r>
    </w:p>
    <w:p w:rsidR="00000000" w:rsidDel="00000000" w:rsidP="00000000" w:rsidRDefault="00000000" w:rsidRPr="00000000" w14:paraId="00000623">
      <w:pPr>
        <w:rPr>
          <w:sz w:val="18"/>
          <w:szCs w:val="18"/>
        </w:rPr>
      </w:pPr>
      <w:r w:rsidDel="00000000" w:rsidR="00000000" w:rsidRPr="00000000">
        <w:rPr>
          <w:rFonts w:ascii="Roboto Mono" w:cs="Roboto Mono" w:eastAsia="Roboto Mono" w:hAnsi="Roboto Mono"/>
          <w:color w:val="188038"/>
          <w:sz w:val="18"/>
          <w:szCs w:val="18"/>
          <w:rtl w:val="0"/>
        </w:rPr>
        <w:t xml:space="preserve">[prompt.features.personalization]</w:t>
      </w:r>
      <w:r w:rsidDel="00000000" w:rsidR="00000000" w:rsidRPr="00000000">
        <w:rPr>
          <w:rtl w:val="0"/>
        </w:rPr>
      </w:r>
    </w:p>
    <w:p w:rsidR="00000000" w:rsidDel="00000000" w:rsidP="00000000" w:rsidRDefault="00000000" w:rsidRPr="00000000" w14:paraId="00000624">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personalized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settings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adapt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preferences."</w:t>
      </w:r>
      <w:r w:rsidDel="00000000" w:rsidR="00000000" w:rsidRPr="00000000">
        <w:rPr>
          <w:rtl w:val="0"/>
        </w:rPr>
      </w:r>
    </w:p>
    <w:p w:rsidR="00000000" w:rsidDel="00000000" w:rsidP="00000000" w:rsidRDefault="00000000" w:rsidRPr="00000000" w14:paraId="00000625">
      <w:pPr>
        <w:rPr>
          <w:sz w:val="18"/>
          <w:szCs w:val="18"/>
        </w:rPr>
      </w:pPr>
      <w:r w:rsidDel="00000000" w:rsidR="00000000" w:rsidRPr="00000000">
        <w:rPr>
          <w:rtl w:val="0"/>
        </w:rPr>
      </w:r>
    </w:p>
    <w:p w:rsidR="00000000" w:rsidDel="00000000" w:rsidP="00000000" w:rsidRDefault="00000000" w:rsidRPr="00000000" w14:paraId="00000626">
      <w:pPr>
        <w:rPr>
          <w:sz w:val="18"/>
          <w:szCs w:val="18"/>
        </w:rPr>
      </w:pPr>
      <w:r w:rsidDel="00000000" w:rsidR="00000000" w:rsidRPr="00000000">
        <w:rPr>
          <w:rFonts w:ascii="Roboto Mono" w:cs="Roboto Mono" w:eastAsia="Roboto Mono" w:hAnsi="Roboto Mono"/>
          <w:color w:val="188038"/>
          <w:sz w:val="18"/>
          <w:szCs w:val="18"/>
          <w:rtl w:val="0"/>
        </w:rPr>
        <w:t xml:space="preserve">[prompt.features.personalization.domains]</w:t>
      </w:r>
      <w:r w:rsidDel="00000000" w:rsidR="00000000" w:rsidRPr="00000000">
        <w:rPr>
          <w:rtl w:val="0"/>
        </w:rPr>
      </w:r>
    </w:p>
    <w:p w:rsidR="00000000" w:rsidDel="00000000" w:rsidP="00000000" w:rsidRDefault="00000000" w:rsidRPr="00000000" w14:paraId="00000627">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different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domains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choose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interest."</w:t>
      </w:r>
      <w:r w:rsidDel="00000000" w:rsidR="00000000" w:rsidRPr="00000000">
        <w:rPr>
          <w:rtl w:val="0"/>
        </w:rPr>
      </w:r>
    </w:p>
    <w:p w:rsidR="00000000" w:rsidDel="00000000" w:rsidP="00000000" w:rsidRDefault="00000000" w:rsidRPr="00000000" w14:paraId="00000628">
      <w:pPr>
        <w:rPr>
          <w:sz w:val="18"/>
          <w:szCs w:val="18"/>
        </w:rPr>
      </w:pPr>
      <w:r w:rsidDel="00000000" w:rsidR="00000000" w:rsidRPr="00000000">
        <w:rPr>
          <w:rFonts w:ascii="Roboto Mono" w:cs="Roboto Mono" w:eastAsia="Roboto Mono" w:hAnsi="Roboto Mono"/>
          <w:color w:val="188038"/>
          <w:sz w:val="18"/>
          <w:szCs w:val="18"/>
          <w:rtl w:val="0"/>
        </w:rPr>
        <w:t xml:space="preserve">Domain_A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"Programming"</w:t>
      </w:r>
      <w:r w:rsidDel="00000000" w:rsidR="00000000" w:rsidRPr="00000000">
        <w:rPr>
          <w:rtl w:val="0"/>
        </w:rPr>
      </w:r>
    </w:p>
    <w:p w:rsidR="00000000" w:rsidDel="00000000" w:rsidP="00000000" w:rsidRDefault="00000000" w:rsidRPr="00000000" w14:paraId="00000629">
      <w:pPr>
        <w:rPr>
          <w:sz w:val="18"/>
          <w:szCs w:val="18"/>
        </w:rPr>
      </w:pPr>
      <w:r w:rsidDel="00000000" w:rsidR="00000000" w:rsidRPr="00000000">
        <w:rPr>
          <w:rFonts w:ascii="Roboto Mono" w:cs="Roboto Mono" w:eastAsia="Roboto Mono" w:hAnsi="Roboto Mono"/>
          <w:color w:val="188038"/>
          <w:sz w:val="18"/>
          <w:szCs w:val="18"/>
          <w:rtl w:val="0"/>
        </w:rPr>
        <w:t xml:space="preserve">Domain_B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Science"</w:t>
      </w:r>
      <w:r w:rsidDel="00000000" w:rsidR="00000000" w:rsidRPr="00000000">
        <w:rPr>
          <w:rtl w:val="0"/>
        </w:rPr>
      </w:r>
    </w:p>
    <w:p w:rsidR="00000000" w:rsidDel="00000000" w:rsidP="00000000" w:rsidRDefault="00000000" w:rsidRPr="00000000" w14:paraId="0000062A">
      <w:pPr>
        <w:rPr>
          <w:sz w:val="18"/>
          <w:szCs w:val="18"/>
        </w:rPr>
      </w:pPr>
      <w:r w:rsidDel="00000000" w:rsidR="00000000" w:rsidRPr="00000000">
        <w:rPr>
          <w:rtl w:val="0"/>
        </w:rPr>
      </w:r>
    </w:p>
    <w:p w:rsidR="00000000" w:rsidDel="00000000" w:rsidP="00000000" w:rsidRDefault="00000000" w:rsidRPr="00000000" w14:paraId="0000062B">
      <w:pPr>
        <w:rPr>
          <w:sz w:val="18"/>
          <w:szCs w:val="18"/>
        </w:rPr>
      </w:pPr>
      <w:r w:rsidDel="00000000" w:rsidR="00000000" w:rsidRPr="00000000">
        <w:rPr>
          <w:rFonts w:ascii="Roboto Mono" w:cs="Roboto Mono" w:eastAsia="Roboto Mono" w:hAnsi="Roboto Mono"/>
          <w:color w:val="188038"/>
          <w:sz w:val="18"/>
          <w:szCs w:val="18"/>
          <w:rtl w:val="0"/>
        </w:rPr>
        <w:t xml:space="preserve">[prompt.features.personalization.complexity]</w:t>
      </w:r>
      <w:r w:rsidDel="00000000" w:rsidR="00000000" w:rsidRPr="00000000">
        <w:rPr>
          <w:rtl w:val="0"/>
        </w:rPr>
      </w:r>
    </w:p>
    <w:p w:rsidR="00000000" w:rsidDel="00000000" w:rsidP="00000000" w:rsidRDefault="00000000" w:rsidRPr="00000000" w14:paraId="0000062C">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determines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complexity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ranging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(basic)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(advanced).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Higher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cover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specific,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detailed,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levels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focus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basics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generalizations."</w:t>
      </w:r>
      <w:r w:rsidDel="00000000" w:rsidR="00000000" w:rsidRPr="00000000">
        <w:rPr>
          <w:rtl w:val="0"/>
        </w:rPr>
      </w:r>
    </w:p>
    <w:p w:rsidR="00000000" w:rsidDel="00000000" w:rsidP="00000000" w:rsidRDefault="00000000" w:rsidRPr="00000000" w14:paraId="0000062D">
      <w:pPr>
        <w:rPr>
          <w:sz w:val="18"/>
          <w:szCs w:val="18"/>
        </w:rPr>
      </w:pPr>
      <w:r w:rsidDel="00000000" w:rsidR="00000000" w:rsidRPr="00000000">
        <w:rPr>
          <w:rtl w:val="0"/>
        </w:rPr>
      </w:r>
    </w:p>
    <w:p w:rsidR="00000000" w:rsidDel="00000000" w:rsidP="00000000" w:rsidRDefault="00000000" w:rsidRPr="00000000" w14:paraId="0000062E">
      <w:pPr>
        <w:rPr>
          <w:sz w:val="18"/>
          <w:szCs w:val="18"/>
        </w:rPr>
      </w:pPr>
      <w:r w:rsidDel="00000000" w:rsidR="00000000" w:rsidRPr="00000000">
        <w:rPr>
          <w:rFonts w:ascii="Roboto Mono" w:cs="Roboto Mono" w:eastAsia="Roboto Mono" w:hAnsi="Roboto Mono"/>
          <w:color w:val="188038"/>
          <w:sz w:val="18"/>
          <w:szCs w:val="18"/>
          <w:rtl w:val="0"/>
        </w:rPr>
        <w:t xml:space="preserve">[prompt.features.personalization.complexity.complexity_levels]</w:t>
      </w:r>
      <w:r w:rsidDel="00000000" w:rsidR="00000000" w:rsidRPr="00000000">
        <w:rPr>
          <w:rtl w:val="0"/>
        </w:rPr>
      </w:r>
    </w:p>
    <w:p w:rsidR="00000000" w:rsidDel="00000000" w:rsidP="00000000" w:rsidRDefault="00000000" w:rsidRPr="00000000" w14:paraId="0000062F">
      <w:pPr>
        <w:rPr>
          <w:sz w:val="18"/>
          <w:szCs w:val="18"/>
        </w:rPr>
      </w:pPr>
      <w:r w:rsidDel="00000000" w:rsidR="00000000" w:rsidRPr="00000000">
        <w:rPr>
          <w:rFonts w:ascii="Roboto Mono" w:cs="Roboto Mono" w:eastAsia="Roboto Mono" w:hAnsi="Roboto Mono"/>
          <w:color w:val="188038"/>
          <w:sz w:val="18"/>
          <w:szCs w:val="18"/>
          <w:rtl w:val="0"/>
        </w:rPr>
        <w:t xml:space="preserve">Level_1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"Basic"</w:t>
      </w:r>
      <w:r w:rsidDel="00000000" w:rsidR="00000000" w:rsidRPr="00000000">
        <w:rPr>
          <w:rtl w:val="0"/>
        </w:rPr>
      </w:r>
    </w:p>
    <w:p w:rsidR="00000000" w:rsidDel="00000000" w:rsidP="00000000" w:rsidRDefault="00000000" w:rsidRPr="00000000" w14:paraId="00000630">
      <w:pPr>
        <w:rPr>
          <w:sz w:val="18"/>
          <w:szCs w:val="18"/>
        </w:rPr>
      </w:pPr>
      <w:r w:rsidDel="00000000" w:rsidR="00000000" w:rsidRPr="00000000">
        <w:rPr>
          <w:rFonts w:ascii="Roboto Mono" w:cs="Roboto Mono" w:eastAsia="Roboto Mono" w:hAnsi="Roboto Mono"/>
          <w:color w:val="188038"/>
          <w:sz w:val="18"/>
          <w:szCs w:val="18"/>
          <w:rtl w:val="0"/>
        </w:rPr>
        <w:t xml:space="preserve">Level_10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"Advanced"</w:t>
      </w:r>
      <w:r w:rsidDel="00000000" w:rsidR="00000000" w:rsidRPr="00000000">
        <w:rPr>
          <w:rtl w:val="0"/>
        </w:rPr>
      </w:r>
    </w:p>
    <w:p w:rsidR="00000000" w:rsidDel="00000000" w:rsidP="00000000" w:rsidRDefault="00000000" w:rsidRPr="00000000" w14:paraId="00000631">
      <w:pPr>
        <w:rPr>
          <w:sz w:val="18"/>
          <w:szCs w:val="18"/>
        </w:rPr>
      </w:pPr>
      <w:r w:rsidDel="00000000" w:rsidR="00000000" w:rsidRPr="00000000">
        <w:rPr>
          <w:rtl w:val="0"/>
        </w:rPr>
      </w:r>
    </w:p>
    <w:p w:rsidR="00000000" w:rsidDel="00000000" w:rsidP="00000000" w:rsidRDefault="00000000" w:rsidRPr="00000000" w14:paraId="00000632">
      <w:pPr>
        <w:rPr>
          <w:sz w:val="18"/>
          <w:szCs w:val="18"/>
        </w:rPr>
      </w:pPr>
      <w:r w:rsidDel="00000000" w:rsidR="00000000" w:rsidRPr="00000000">
        <w:rPr>
          <w:rFonts w:ascii="Roboto Mono" w:cs="Roboto Mono" w:eastAsia="Roboto Mono" w:hAnsi="Roboto Mono"/>
          <w:color w:val="188038"/>
          <w:sz w:val="18"/>
          <w:szCs w:val="18"/>
          <w:rtl w:val="0"/>
        </w:rPr>
        <w:t xml:space="preserve">[prompt.features.personalization.interaction_styles]</w:t>
      </w:r>
      <w:r w:rsidDel="00000000" w:rsidR="00000000" w:rsidRPr="00000000">
        <w:rPr>
          <w:rtl w:val="0"/>
        </w:rPr>
      </w:r>
    </w:p>
    <w:p w:rsidR="00000000" w:rsidDel="00000000" w:rsidP="00000000" w:rsidRDefault="00000000" w:rsidRPr="00000000" w14:paraId="00000633">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interaction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experience."</w:t>
      </w:r>
      <w:r w:rsidDel="00000000" w:rsidR="00000000" w:rsidRPr="00000000">
        <w:rPr>
          <w:rtl w:val="0"/>
        </w:rPr>
      </w:r>
    </w:p>
    <w:p w:rsidR="00000000" w:rsidDel="00000000" w:rsidP="00000000" w:rsidRDefault="00000000" w:rsidRPr="00000000" w14:paraId="00000634">
      <w:pPr>
        <w:rPr>
          <w:sz w:val="18"/>
          <w:szCs w:val="18"/>
        </w:rPr>
      </w:pPr>
      <w:r w:rsidDel="00000000" w:rsidR="00000000" w:rsidRPr="00000000">
        <w:rPr>
          <w:rFonts w:ascii="Roboto Mono" w:cs="Roboto Mono" w:eastAsia="Roboto Mono" w:hAnsi="Roboto Mono"/>
          <w:color w:val="188038"/>
          <w:sz w:val="18"/>
          <w:szCs w:val="18"/>
          <w:rtl w:val="0"/>
        </w:rPr>
        <w:t xml:space="preserve">Style_A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"Conversational"</w:t>
      </w:r>
      <w:r w:rsidDel="00000000" w:rsidR="00000000" w:rsidRPr="00000000">
        <w:rPr>
          <w:rtl w:val="0"/>
        </w:rPr>
      </w:r>
    </w:p>
    <w:p w:rsidR="00000000" w:rsidDel="00000000" w:rsidP="00000000" w:rsidRDefault="00000000" w:rsidRPr="00000000" w14:paraId="00000635">
      <w:pPr>
        <w:rPr>
          <w:sz w:val="18"/>
          <w:szCs w:val="18"/>
        </w:rPr>
      </w:pPr>
      <w:r w:rsidDel="00000000" w:rsidR="00000000" w:rsidRPr="00000000">
        <w:rPr>
          <w:rFonts w:ascii="Roboto Mono" w:cs="Roboto Mono" w:eastAsia="Roboto Mono" w:hAnsi="Roboto Mono"/>
          <w:color w:val="188038"/>
          <w:sz w:val="18"/>
          <w:szCs w:val="18"/>
          <w:rtl w:val="0"/>
        </w:rPr>
        <w:t xml:space="preserve">Style_B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"Prompt-Response"</w:t>
      </w:r>
      <w:r w:rsidDel="00000000" w:rsidR="00000000" w:rsidRPr="00000000">
        <w:rPr>
          <w:rtl w:val="0"/>
        </w:rPr>
      </w:r>
    </w:p>
    <w:p w:rsidR="00000000" w:rsidDel="00000000" w:rsidP="00000000" w:rsidRDefault="00000000" w:rsidRPr="00000000" w14:paraId="00000636">
      <w:pPr>
        <w:rPr>
          <w:sz w:val="18"/>
          <w:szCs w:val="18"/>
        </w:rPr>
      </w:pPr>
      <w:r w:rsidDel="00000000" w:rsidR="00000000" w:rsidRPr="00000000">
        <w:rPr>
          <w:rtl w:val="0"/>
        </w:rPr>
      </w:r>
    </w:p>
    <w:p w:rsidR="00000000" w:rsidDel="00000000" w:rsidP="00000000" w:rsidRDefault="00000000" w:rsidRPr="00000000" w14:paraId="00000637">
      <w:pPr>
        <w:rPr>
          <w:sz w:val="18"/>
          <w:szCs w:val="18"/>
        </w:rPr>
      </w:pPr>
      <w:r w:rsidDel="00000000" w:rsidR="00000000" w:rsidRPr="00000000">
        <w:rPr>
          <w:rFonts w:ascii="Roboto Mono" w:cs="Roboto Mono" w:eastAsia="Roboto Mono" w:hAnsi="Roboto Mono"/>
          <w:color w:val="188038"/>
          <w:sz w:val="18"/>
          <w:szCs w:val="18"/>
          <w:rtl w:val="0"/>
        </w:rPr>
        <w:t xml:space="preserve">[prompt.features.personalization.presentation_styles]</w:t>
      </w:r>
      <w:r w:rsidDel="00000000" w:rsidR="00000000" w:rsidRPr="00000000">
        <w:rPr>
          <w:rtl w:val="0"/>
        </w:rPr>
      </w:r>
    </w:p>
    <w:p w:rsidR="00000000" w:rsidDel="00000000" w:rsidP="00000000" w:rsidRDefault="00000000" w:rsidRPr="00000000" w14:paraId="00000638">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presentation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presented."</w:t>
      </w:r>
      <w:r w:rsidDel="00000000" w:rsidR="00000000" w:rsidRPr="00000000">
        <w:rPr>
          <w:rtl w:val="0"/>
        </w:rPr>
      </w:r>
    </w:p>
    <w:p w:rsidR="00000000" w:rsidDel="00000000" w:rsidP="00000000" w:rsidRDefault="00000000" w:rsidRPr="00000000" w14:paraId="00000639">
      <w:pPr>
        <w:rPr>
          <w:sz w:val="18"/>
          <w:szCs w:val="18"/>
        </w:rPr>
      </w:pPr>
      <w:r w:rsidDel="00000000" w:rsidR="00000000" w:rsidRPr="00000000">
        <w:rPr>
          <w:rFonts w:ascii="Roboto Mono" w:cs="Roboto Mono" w:eastAsia="Roboto Mono" w:hAnsi="Roboto Mono"/>
          <w:color w:val="188038"/>
          <w:sz w:val="18"/>
          <w:szCs w:val="18"/>
          <w:rtl w:val="0"/>
        </w:rPr>
        <w:t xml:space="preserve">Style_A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"Slides"</w:t>
      </w:r>
      <w:r w:rsidDel="00000000" w:rsidR="00000000" w:rsidRPr="00000000">
        <w:rPr>
          <w:rtl w:val="0"/>
        </w:rPr>
      </w:r>
    </w:p>
    <w:p w:rsidR="00000000" w:rsidDel="00000000" w:rsidP="00000000" w:rsidRDefault="00000000" w:rsidRPr="00000000" w14:paraId="0000063A">
      <w:pPr>
        <w:rPr>
          <w:sz w:val="18"/>
          <w:szCs w:val="18"/>
        </w:rPr>
      </w:pPr>
      <w:r w:rsidDel="00000000" w:rsidR="00000000" w:rsidRPr="00000000">
        <w:rPr>
          <w:rFonts w:ascii="Roboto Mono" w:cs="Roboto Mono" w:eastAsia="Roboto Mono" w:hAnsi="Roboto Mono"/>
          <w:color w:val="188038"/>
          <w:sz w:val="18"/>
          <w:szCs w:val="18"/>
          <w:rtl w:val="0"/>
        </w:rPr>
        <w:t xml:space="preserve">Style_B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"Interactive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Code"</w:t>
      </w:r>
      <w:r w:rsidDel="00000000" w:rsidR="00000000" w:rsidRPr="00000000">
        <w:rPr>
          <w:rtl w:val="0"/>
        </w:rPr>
      </w:r>
    </w:p>
    <w:p w:rsidR="00000000" w:rsidDel="00000000" w:rsidP="00000000" w:rsidRDefault="00000000" w:rsidRPr="00000000" w14:paraId="0000063B">
      <w:pPr>
        <w:rPr>
          <w:sz w:val="18"/>
          <w:szCs w:val="18"/>
        </w:rPr>
      </w:pPr>
      <w:r w:rsidDel="00000000" w:rsidR="00000000" w:rsidRPr="00000000">
        <w:rPr>
          <w:rtl w:val="0"/>
        </w:rPr>
      </w:r>
    </w:p>
    <w:p w:rsidR="00000000" w:rsidDel="00000000" w:rsidP="00000000" w:rsidRDefault="00000000" w:rsidRPr="00000000" w14:paraId="0000063C">
      <w:pPr>
        <w:rPr>
          <w:sz w:val="18"/>
          <w:szCs w:val="18"/>
        </w:rPr>
      </w:pPr>
      <w:r w:rsidDel="00000000" w:rsidR="00000000" w:rsidRPr="00000000">
        <w:rPr>
          <w:rFonts w:ascii="Roboto Mono" w:cs="Roboto Mono" w:eastAsia="Roboto Mono" w:hAnsi="Roboto Mono"/>
          <w:color w:val="188038"/>
          <w:sz w:val="18"/>
          <w:szCs w:val="18"/>
          <w:rtl w:val="0"/>
        </w:rPr>
        <w:t xml:space="preserve">[prompt.features.personalization.tone_styles]</w:t>
      </w:r>
      <w:r w:rsidDel="00000000" w:rsidR="00000000" w:rsidRPr="00000000">
        <w:rPr>
          <w:rtl w:val="0"/>
        </w:rPr>
      </w:r>
    </w:p>
    <w:p w:rsidR="00000000" w:rsidDel="00000000" w:rsidP="00000000" w:rsidRDefault="00000000" w:rsidRPr="00000000" w14:paraId="0000063D">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styles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overall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w:t>
      </w:r>
      <w:r w:rsidDel="00000000" w:rsidR="00000000" w:rsidRPr="00000000">
        <w:rPr>
          <w:rtl w:val="0"/>
        </w:rPr>
      </w:r>
    </w:p>
    <w:p w:rsidR="00000000" w:rsidDel="00000000" w:rsidP="00000000" w:rsidRDefault="00000000" w:rsidRPr="00000000" w14:paraId="0000063E">
      <w:pPr>
        <w:rPr>
          <w:sz w:val="18"/>
          <w:szCs w:val="18"/>
        </w:rPr>
      </w:pPr>
      <w:r w:rsidDel="00000000" w:rsidR="00000000" w:rsidRPr="00000000">
        <w:rPr>
          <w:rFonts w:ascii="Roboto Mono" w:cs="Roboto Mono" w:eastAsia="Roboto Mono" w:hAnsi="Roboto Mono"/>
          <w:color w:val="188038"/>
          <w:sz w:val="18"/>
          <w:szCs w:val="18"/>
          <w:rtl w:val="0"/>
        </w:rPr>
        <w:t xml:space="preserve">Style_A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"Friendly"</w:t>
      </w:r>
      <w:r w:rsidDel="00000000" w:rsidR="00000000" w:rsidRPr="00000000">
        <w:rPr>
          <w:rtl w:val="0"/>
        </w:rPr>
      </w:r>
    </w:p>
    <w:p w:rsidR="00000000" w:rsidDel="00000000" w:rsidP="00000000" w:rsidRDefault="00000000" w:rsidRPr="00000000" w14:paraId="0000063F">
      <w:pPr>
        <w:rPr>
          <w:sz w:val="18"/>
          <w:szCs w:val="18"/>
        </w:rPr>
      </w:pPr>
      <w:r w:rsidDel="00000000" w:rsidR="00000000" w:rsidRPr="00000000">
        <w:rPr>
          <w:rFonts w:ascii="Roboto Mono" w:cs="Roboto Mono" w:eastAsia="Roboto Mono" w:hAnsi="Roboto Mono"/>
          <w:color w:val="188038"/>
          <w:sz w:val="18"/>
          <w:szCs w:val="18"/>
          <w:rtl w:val="0"/>
        </w:rPr>
        <w:t xml:space="preserve">Style_B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"Professional"</w:t>
      </w:r>
      <w:r w:rsidDel="00000000" w:rsidR="00000000" w:rsidRPr="00000000">
        <w:rPr>
          <w:rtl w:val="0"/>
        </w:rPr>
      </w:r>
    </w:p>
    <w:p w:rsidR="00000000" w:rsidDel="00000000" w:rsidP="00000000" w:rsidRDefault="00000000" w:rsidRPr="00000000" w14:paraId="00000640">
      <w:pPr>
        <w:rPr>
          <w:sz w:val="18"/>
          <w:szCs w:val="18"/>
        </w:rPr>
      </w:pPr>
      <w:r w:rsidDel="00000000" w:rsidR="00000000" w:rsidRPr="00000000">
        <w:rPr>
          <w:rtl w:val="0"/>
        </w:rPr>
      </w:r>
    </w:p>
    <w:p w:rsidR="00000000" w:rsidDel="00000000" w:rsidP="00000000" w:rsidRDefault="00000000" w:rsidRPr="00000000" w14:paraId="00000641">
      <w:pPr>
        <w:rPr>
          <w:sz w:val="18"/>
          <w:szCs w:val="18"/>
        </w:rPr>
      </w:pPr>
      <w:r w:rsidDel="00000000" w:rsidR="00000000" w:rsidRPr="00000000">
        <w:rPr>
          <w:rFonts w:ascii="Roboto Mono" w:cs="Roboto Mono" w:eastAsia="Roboto Mono" w:hAnsi="Roboto Mono"/>
          <w:color w:val="188038"/>
          <w:sz w:val="18"/>
          <w:szCs w:val="18"/>
          <w:rtl w:val="0"/>
        </w:rPr>
        <w:t xml:space="preserve">[prompt.features.personalization.structuring_frameworks]</w:t>
      </w:r>
      <w:r w:rsidDel="00000000" w:rsidR="00000000" w:rsidRPr="00000000">
        <w:rPr>
          <w:rtl w:val="0"/>
        </w:rPr>
      </w:r>
    </w:p>
    <w:p w:rsidR="00000000" w:rsidDel="00000000" w:rsidP="00000000" w:rsidRDefault="00000000" w:rsidRPr="00000000" w14:paraId="00000642">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structuring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frameworks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customize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way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structured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presented."</w:t>
      </w:r>
      <w:r w:rsidDel="00000000" w:rsidR="00000000" w:rsidRPr="00000000">
        <w:rPr>
          <w:rtl w:val="0"/>
        </w:rPr>
      </w:r>
    </w:p>
    <w:p w:rsidR="00000000" w:rsidDel="00000000" w:rsidP="00000000" w:rsidRDefault="00000000" w:rsidRPr="00000000" w14:paraId="00000643">
      <w:pPr>
        <w:rPr>
          <w:sz w:val="18"/>
          <w:szCs w:val="18"/>
        </w:rPr>
      </w:pPr>
      <w:r w:rsidDel="00000000" w:rsidR="00000000" w:rsidRPr="00000000">
        <w:rPr>
          <w:rFonts w:ascii="Roboto Mono" w:cs="Roboto Mono" w:eastAsia="Roboto Mono" w:hAnsi="Roboto Mono"/>
          <w:color w:val="188038"/>
          <w:sz w:val="18"/>
          <w:szCs w:val="18"/>
          <w:rtl w:val="0"/>
        </w:rPr>
        <w:t xml:space="preserve">Framework_A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"Chronological"</w:t>
      </w:r>
      <w:r w:rsidDel="00000000" w:rsidR="00000000" w:rsidRPr="00000000">
        <w:rPr>
          <w:rtl w:val="0"/>
        </w:rPr>
      </w:r>
    </w:p>
    <w:p w:rsidR="00000000" w:rsidDel="00000000" w:rsidP="00000000" w:rsidRDefault="00000000" w:rsidRPr="00000000" w14:paraId="00000644">
      <w:pPr>
        <w:rPr>
          <w:sz w:val="18"/>
          <w:szCs w:val="18"/>
        </w:rPr>
      </w:pPr>
      <w:r w:rsidDel="00000000" w:rsidR="00000000" w:rsidRPr="00000000">
        <w:rPr>
          <w:rFonts w:ascii="Roboto Mono" w:cs="Roboto Mono" w:eastAsia="Roboto Mono" w:hAnsi="Roboto Mono"/>
          <w:color w:val="188038"/>
          <w:sz w:val="18"/>
          <w:szCs w:val="18"/>
          <w:rtl w:val="0"/>
        </w:rPr>
        <w:t xml:space="preserve">Framework_B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"Hierarchical"</w:t>
      </w:r>
      <w:r w:rsidDel="00000000" w:rsidR="00000000" w:rsidRPr="00000000">
        <w:rPr>
          <w:rtl w:val="0"/>
        </w:rPr>
      </w:r>
    </w:p>
    <w:p w:rsidR="00000000" w:rsidDel="00000000" w:rsidP="00000000" w:rsidRDefault="00000000" w:rsidRPr="00000000" w14:paraId="00000645">
      <w:pPr>
        <w:rPr>
          <w:sz w:val="18"/>
          <w:szCs w:val="18"/>
        </w:rPr>
      </w:pPr>
      <w:r w:rsidDel="00000000" w:rsidR="00000000" w:rsidRPr="00000000">
        <w:rPr>
          <w:rtl w:val="0"/>
        </w:rPr>
      </w:r>
    </w:p>
    <w:p w:rsidR="00000000" w:rsidDel="00000000" w:rsidP="00000000" w:rsidRDefault="00000000" w:rsidRPr="00000000" w14:paraId="00000646">
      <w:pPr>
        <w:rPr>
          <w:sz w:val="18"/>
          <w:szCs w:val="18"/>
        </w:rPr>
      </w:pPr>
      <w:r w:rsidDel="00000000" w:rsidR="00000000" w:rsidRPr="00000000">
        <w:rPr>
          <w:rFonts w:ascii="Roboto Mono" w:cs="Roboto Mono" w:eastAsia="Roboto Mono" w:hAnsi="Roboto Mono"/>
          <w:color w:val="188038"/>
          <w:sz w:val="18"/>
          <w:szCs w:val="18"/>
          <w:rtl w:val="0"/>
        </w:rPr>
        <w:t xml:space="preserve">[prompt.features.plugins]</w:t>
      </w:r>
      <w:r w:rsidDel="00000000" w:rsidR="00000000" w:rsidRPr="00000000">
        <w:rPr>
          <w:rtl w:val="0"/>
        </w:rPr>
      </w:r>
    </w:p>
    <w:p w:rsidR="00000000" w:rsidDel="00000000" w:rsidP="00000000" w:rsidRDefault="00000000" w:rsidRPr="00000000" w14:paraId="00000647">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plugins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enhance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learning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experience."</w:t>
      </w:r>
      <w:r w:rsidDel="00000000" w:rsidR="00000000" w:rsidRPr="00000000">
        <w:rPr>
          <w:rtl w:val="0"/>
        </w:rPr>
      </w:r>
    </w:p>
    <w:p w:rsidR="00000000" w:rsidDel="00000000" w:rsidP="00000000" w:rsidRDefault="00000000" w:rsidRPr="00000000" w14:paraId="00000648">
      <w:pPr>
        <w:rPr>
          <w:sz w:val="18"/>
          <w:szCs w:val="18"/>
        </w:rPr>
      </w:pPr>
      <w:r w:rsidDel="00000000" w:rsidR="00000000" w:rsidRPr="00000000">
        <w:rPr>
          <w:rFonts w:ascii="Roboto Mono" w:cs="Roboto Mono" w:eastAsia="Roboto Mono" w:hAnsi="Roboto Mono"/>
          <w:color w:val="188038"/>
          <w:sz w:val="18"/>
          <w:szCs w:val="18"/>
          <w:rtl w:val="0"/>
        </w:rPr>
        <w:t xml:space="preserve">Plugin_A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"Anki"</w:t>
      </w:r>
      <w:r w:rsidDel="00000000" w:rsidR="00000000" w:rsidRPr="00000000">
        <w:rPr>
          <w:rtl w:val="0"/>
        </w:rPr>
      </w:r>
    </w:p>
    <w:p w:rsidR="00000000" w:rsidDel="00000000" w:rsidP="00000000" w:rsidRDefault="00000000" w:rsidRPr="00000000" w14:paraId="00000649">
      <w:pPr>
        <w:rPr>
          <w:sz w:val="18"/>
          <w:szCs w:val="18"/>
        </w:rPr>
      </w:pPr>
      <w:r w:rsidDel="00000000" w:rsidR="00000000" w:rsidRPr="00000000">
        <w:rPr>
          <w:rFonts w:ascii="Roboto Mono" w:cs="Roboto Mono" w:eastAsia="Roboto Mono" w:hAnsi="Roboto Mono"/>
          <w:color w:val="188038"/>
          <w:sz w:val="18"/>
          <w:szCs w:val="18"/>
          <w:rtl w:val="0"/>
        </w:rPr>
        <w:t xml:space="preserve">Plugin_B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"Flashcards"</w:t>
      </w:r>
      <w:r w:rsidDel="00000000" w:rsidR="00000000" w:rsidRPr="00000000">
        <w:rPr>
          <w:rtl w:val="0"/>
        </w:rPr>
      </w:r>
    </w:p>
    <w:p w:rsidR="00000000" w:rsidDel="00000000" w:rsidP="00000000" w:rsidRDefault="00000000" w:rsidRPr="00000000" w14:paraId="0000064A">
      <w:pPr>
        <w:rPr>
          <w:sz w:val="18"/>
          <w:szCs w:val="18"/>
        </w:rPr>
      </w:pPr>
      <w:r w:rsidDel="00000000" w:rsidR="00000000" w:rsidRPr="00000000">
        <w:rPr>
          <w:rtl w:val="0"/>
        </w:rPr>
      </w:r>
    </w:p>
    <w:p w:rsidR="00000000" w:rsidDel="00000000" w:rsidP="00000000" w:rsidRDefault="00000000" w:rsidRPr="00000000" w14:paraId="0000064B">
      <w:pPr>
        <w:rPr>
          <w:sz w:val="18"/>
          <w:szCs w:val="18"/>
        </w:rPr>
      </w:pPr>
      <w:r w:rsidDel="00000000" w:rsidR="00000000" w:rsidRPr="00000000">
        <w:rPr>
          <w:rFonts w:ascii="Roboto Mono" w:cs="Roboto Mono" w:eastAsia="Roboto Mono" w:hAnsi="Roboto Mono"/>
          <w:color w:val="188038"/>
          <w:sz w:val="18"/>
          <w:szCs w:val="18"/>
          <w:rtl w:val="0"/>
        </w:rPr>
        <w:t xml:space="preserve">[prompt.features.internet]</w:t>
      </w:r>
      <w:r w:rsidDel="00000000" w:rsidR="00000000" w:rsidRPr="00000000">
        <w:rPr>
          <w:rtl w:val="0"/>
        </w:rPr>
      </w:r>
    </w:p>
    <w:p w:rsidR="00000000" w:rsidDel="00000000" w:rsidP="00000000" w:rsidRDefault="00000000" w:rsidRPr="00000000" w14:paraId="0000064C">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platform's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capabilities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restrictions,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any."</w:t>
      </w:r>
      <w:r w:rsidDel="00000000" w:rsidR="00000000" w:rsidRPr="00000000">
        <w:rPr>
          <w:rtl w:val="0"/>
        </w:rPr>
      </w:r>
    </w:p>
    <w:p w:rsidR="00000000" w:rsidDel="00000000" w:rsidP="00000000" w:rsidRDefault="00000000" w:rsidRPr="00000000" w14:paraId="0000064D">
      <w:pPr>
        <w:rPr>
          <w:sz w:val="18"/>
          <w:szCs w:val="18"/>
        </w:rPr>
      </w:pPr>
      <w:r w:rsidDel="00000000" w:rsidR="00000000" w:rsidRPr="00000000">
        <w:rPr>
          <w:rFonts w:ascii="Roboto Mono" w:cs="Roboto Mono" w:eastAsia="Roboto Mono" w:hAnsi="Roboto Mono"/>
          <w:color w:val="188038"/>
          <w:sz w:val="18"/>
          <w:szCs w:val="18"/>
          <w:rtl w:val="0"/>
        </w:rPr>
        <w:t xml:space="preserve">Access_information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platform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internet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certain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features."</w:t>
      </w:r>
      <w:r w:rsidDel="00000000" w:rsidR="00000000" w:rsidRPr="00000000">
        <w:rPr>
          <w:rtl w:val="0"/>
        </w:rPr>
      </w:r>
    </w:p>
    <w:p w:rsidR="00000000" w:rsidDel="00000000" w:rsidP="00000000" w:rsidRDefault="00000000" w:rsidRPr="00000000" w14:paraId="0000064E">
      <w:pPr>
        <w:rPr>
          <w:sz w:val="18"/>
          <w:szCs w:val="18"/>
        </w:rPr>
      </w:pPr>
      <w:r w:rsidDel="00000000" w:rsidR="00000000" w:rsidRPr="00000000">
        <w:rPr>
          <w:rtl w:val="0"/>
        </w:rPr>
      </w:r>
    </w:p>
    <w:p w:rsidR="00000000" w:rsidDel="00000000" w:rsidP="00000000" w:rsidRDefault="00000000" w:rsidRPr="00000000" w14:paraId="0000064F">
      <w:pPr>
        <w:rPr>
          <w:sz w:val="18"/>
          <w:szCs w:val="18"/>
        </w:rPr>
      </w:pPr>
      <w:r w:rsidDel="00000000" w:rsidR="00000000" w:rsidRPr="00000000">
        <w:rPr>
          <w:rFonts w:ascii="Roboto Mono" w:cs="Roboto Mono" w:eastAsia="Roboto Mono" w:hAnsi="Roboto Mono"/>
          <w:color w:val="188038"/>
          <w:sz w:val="18"/>
          <w:szCs w:val="18"/>
          <w:rtl w:val="0"/>
        </w:rPr>
        <w:t xml:space="preserve">[prompt.features.use_emojis]</w:t>
      </w:r>
      <w:r w:rsidDel="00000000" w:rsidR="00000000" w:rsidRPr="00000000">
        <w:rPr>
          <w:rtl w:val="0"/>
        </w:rPr>
      </w:r>
    </w:p>
    <w:p w:rsidR="00000000" w:rsidDel="00000000" w:rsidP="00000000" w:rsidRDefault="00000000" w:rsidRPr="00000000" w14:paraId="00000650">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emoji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preferences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w:t>
      </w:r>
      <w:r w:rsidDel="00000000" w:rsidR="00000000" w:rsidRPr="00000000">
        <w:rPr>
          <w:rtl w:val="0"/>
        </w:rPr>
      </w:r>
    </w:p>
    <w:p w:rsidR="00000000" w:rsidDel="00000000" w:rsidP="00000000" w:rsidRDefault="00000000" w:rsidRPr="00000000" w14:paraId="00000651">
      <w:pPr>
        <w:rPr>
          <w:sz w:val="18"/>
          <w:szCs w:val="18"/>
        </w:rPr>
      </w:pPr>
      <w:r w:rsidDel="00000000" w:rsidR="00000000" w:rsidRPr="00000000">
        <w:rPr>
          <w:rFonts w:ascii="Roboto Mono" w:cs="Roboto Mono" w:eastAsia="Roboto Mono" w:hAnsi="Roboto Mono"/>
          <w:color w:val="188038"/>
          <w:sz w:val="18"/>
          <w:szCs w:val="18"/>
          <w:rtl w:val="0"/>
        </w:rPr>
        <w:t xml:space="preserve">Emoji_information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"Emoji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platform."</w:t>
      </w:r>
      <w:r w:rsidDel="00000000" w:rsidR="00000000" w:rsidRPr="00000000">
        <w:rPr>
          <w:rtl w:val="0"/>
        </w:rPr>
      </w:r>
    </w:p>
    <w:p w:rsidR="00000000" w:rsidDel="00000000" w:rsidP="00000000" w:rsidRDefault="00000000" w:rsidRPr="00000000" w14:paraId="00000652">
      <w:pPr>
        <w:rPr>
          <w:sz w:val="18"/>
          <w:szCs w:val="18"/>
        </w:rPr>
      </w:pPr>
      <w:r w:rsidDel="00000000" w:rsidR="00000000" w:rsidRPr="00000000">
        <w:rPr>
          <w:rtl w:val="0"/>
        </w:rPr>
      </w:r>
    </w:p>
    <w:p w:rsidR="00000000" w:rsidDel="00000000" w:rsidP="00000000" w:rsidRDefault="00000000" w:rsidRPr="00000000" w14:paraId="00000653">
      <w:pPr>
        <w:rPr>
          <w:sz w:val="18"/>
          <w:szCs w:val="18"/>
        </w:rPr>
      </w:pPr>
      <w:r w:rsidDel="00000000" w:rsidR="00000000" w:rsidRPr="00000000">
        <w:rPr>
          <w:rFonts w:ascii="Roboto Mono" w:cs="Roboto Mono" w:eastAsia="Roboto Mono" w:hAnsi="Roboto Mono"/>
          <w:color w:val="188038"/>
          <w:sz w:val="18"/>
          <w:szCs w:val="18"/>
          <w:rtl w:val="0"/>
        </w:rPr>
        <w:t xml:space="preserve">[prompt.features.python_enabled]</w:t>
      </w:r>
      <w:r w:rsidDel="00000000" w:rsidR="00000000" w:rsidRPr="00000000">
        <w:rPr>
          <w:rtl w:val="0"/>
        </w:rPr>
      </w:r>
    </w:p>
    <w:p w:rsidR="00000000" w:rsidDel="00000000" w:rsidP="00000000" w:rsidRDefault="00000000" w:rsidRPr="00000000" w14:paraId="00000654">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platform's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compatibility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limitations,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any."</w:t>
      </w:r>
      <w:r w:rsidDel="00000000" w:rsidR="00000000" w:rsidRPr="00000000">
        <w:rPr>
          <w:rtl w:val="0"/>
        </w:rPr>
      </w:r>
    </w:p>
    <w:p w:rsidR="00000000" w:rsidDel="00000000" w:rsidP="00000000" w:rsidRDefault="00000000" w:rsidRPr="00000000" w14:paraId="00000655">
      <w:pPr>
        <w:rPr>
          <w:sz w:val="18"/>
          <w:szCs w:val="18"/>
        </w:rPr>
      </w:pPr>
      <w:r w:rsidDel="00000000" w:rsidR="00000000" w:rsidRPr="00000000">
        <w:rPr>
          <w:rFonts w:ascii="Roboto Mono" w:cs="Roboto Mono" w:eastAsia="Roboto Mono" w:hAnsi="Roboto Mono"/>
          <w:color w:val="188038"/>
          <w:sz w:val="18"/>
          <w:szCs w:val="18"/>
          <w:rtl w:val="0"/>
        </w:rPr>
        <w:t xml:space="preserve">Python_information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platform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supports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version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3.7</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above."</w:t>
      </w:r>
      <w:r w:rsidDel="00000000" w:rsidR="00000000" w:rsidRPr="00000000">
        <w:rPr>
          <w:rtl w:val="0"/>
        </w:rPr>
      </w:r>
    </w:p>
    <w:p w:rsidR="00000000" w:rsidDel="00000000" w:rsidP="00000000" w:rsidRDefault="00000000" w:rsidRPr="00000000" w14:paraId="00000656">
      <w:pPr>
        <w:rPr>
          <w:sz w:val="18"/>
          <w:szCs w:val="18"/>
        </w:rPr>
      </w:pPr>
      <w:r w:rsidDel="00000000" w:rsidR="00000000" w:rsidRPr="00000000">
        <w:rPr>
          <w:rtl w:val="0"/>
        </w:rPr>
      </w:r>
    </w:p>
    <w:p w:rsidR="00000000" w:rsidDel="00000000" w:rsidP="00000000" w:rsidRDefault="00000000" w:rsidRPr="00000000" w14:paraId="00000657">
      <w:pPr>
        <w:rPr>
          <w:sz w:val="18"/>
          <w:szCs w:val="18"/>
        </w:rPr>
      </w:pPr>
      <w:r w:rsidDel="00000000" w:rsidR="00000000" w:rsidRPr="00000000">
        <w:rPr>
          <w:rFonts w:ascii="Roboto Mono" w:cs="Roboto Mono" w:eastAsia="Roboto Mono" w:hAnsi="Roboto Mono"/>
          <w:color w:val="188038"/>
          <w:sz w:val="18"/>
          <w:szCs w:val="18"/>
          <w:rtl w:val="0"/>
        </w:rPr>
        <w:t xml:space="preserve">[prompt.commands]</w:t>
      </w:r>
      <w:r w:rsidDel="00000000" w:rsidR="00000000" w:rsidRPr="00000000">
        <w:rPr>
          <w:rtl w:val="0"/>
        </w:rPr>
      </w:r>
    </w:p>
    <w:p w:rsidR="00000000" w:rsidDel="00000000" w:rsidP="00000000" w:rsidRDefault="00000000" w:rsidRPr="00000000" w14:paraId="00000658">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commands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input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interact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platform."</w:t>
      </w:r>
      <w:r w:rsidDel="00000000" w:rsidR="00000000" w:rsidRPr="00000000">
        <w:rPr>
          <w:rtl w:val="0"/>
        </w:rPr>
      </w:r>
    </w:p>
    <w:p w:rsidR="00000000" w:rsidDel="00000000" w:rsidP="00000000" w:rsidRDefault="00000000" w:rsidRPr="00000000" w14:paraId="00000659">
      <w:pPr>
        <w:rPr>
          <w:sz w:val="18"/>
          <w:szCs w:val="18"/>
        </w:rPr>
      </w:pPr>
      <w:r w:rsidDel="00000000" w:rsidR="00000000" w:rsidRPr="00000000">
        <w:rPr>
          <w:rFonts w:ascii="Roboto Mono" w:cs="Roboto Mono" w:eastAsia="Roboto Mono" w:hAnsi="Roboto Mono"/>
          <w:color w:val="188038"/>
          <w:sz w:val="18"/>
          <w:szCs w:val="18"/>
          <w:rtl w:val="0"/>
        </w:rPr>
        <w:t xml:space="preserve">prefix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65A">
      <w:pPr>
        <w:rPr>
          <w:sz w:val="18"/>
          <w:szCs w:val="18"/>
        </w:rPr>
      </w:pPr>
      <w:r w:rsidDel="00000000" w:rsidR="00000000" w:rsidRPr="00000000">
        <w:rPr>
          <w:rtl w:val="0"/>
        </w:rPr>
      </w:r>
    </w:p>
    <w:p w:rsidR="00000000" w:rsidDel="00000000" w:rsidP="00000000" w:rsidRDefault="00000000" w:rsidRPr="00000000" w14:paraId="0000065B">
      <w:pPr>
        <w:rPr>
          <w:sz w:val="18"/>
          <w:szCs w:val="18"/>
        </w:rPr>
      </w:pPr>
      <w:r w:rsidDel="00000000" w:rsidR="00000000" w:rsidRPr="00000000">
        <w:rPr>
          <w:rFonts w:ascii="Roboto Mono" w:cs="Roboto Mono" w:eastAsia="Roboto Mono" w:hAnsi="Roboto Mono"/>
          <w:color w:val="188038"/>
          <w:sz w:val="18"/>
          <w:szCs w:val="18"/>
          <w:rtl w:val="0"/>
        </w:rPr>
        <w:t xml:space="preserve">[prompt.commands.commands]</w:t>
      </w:r>
      <w:r w:rsidDel="00000000" w:rsidR="00000000" w:rsidRPr="00000000">
        <w:rPr>
          <w:rtl w:val="0"/>
        </w:rPr>
      </w:r>
    </w:p>
    <w:p w:rsidR="00000000" w:rsidDel="00000000" w:rsidP="00000000" w:rsidRDefault="00000000" w:rsidRPr="00000000" w14:paraId="0000065C">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available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commands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corresponding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descriptions."</w:t>
      </w:r>
      <w:r w:rsidDel="00000000" w:rsidR="00000000" w:rsidRPr="00000000">
        <w:rPr>
          <w:rtl w:val="0"/>
        </w:rPr>
      </w:r>
    </w:p>
    <w:p w:rsidR="00000000" w:rsidDel="00000000" w:rsidP="00000000" w:rsidRDefault="00000000" w:rsidRPr="00000000" w14:paraId="0000065D">
      <w:pPr>
        <w:rPr>
          <w:sz w:val="18"/>
          <w:szCs w:val="18"/>
        </w:rPr>
      </w:pPr>
      <w:r w:rsidDel="00000000" w:rsidR="00000000" w:rsidRPr="00000000">
        <w:rPr>
          <w:rFonts w:ascii="Roboto Mono" w:cs="Roboto Mono" w:eastAsia="Roboto Mono" w:hAnsi="Roboto Mono"/>
          <w:color w:val="188038"/>
          <w:sz w:val="18"/>
          <w:szCs w:val="18"/>
          <w:rtl w:val="0"/>
        </w:rPr>
        <w:t xml:space="preserve">help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"&lt;help_command_description&gt;"</w:t>
      </w:r>
      <w:r w:rsidDel="00000000" w:rsidR="00000000" w:rsidRPr="00000000">
        <w:rPr>
          <w:rtl w:val="0"/>
        </w:rPr>
      </w:r>
    </w:p>
    <w:p w:rsidR="00000000" w:rsidDel="00000000" w:rsidP="00000000" w:rsidRDefault="00000000" w:rsidRPr="00000000" w14:paraId="0000065E">
      <w:pPr>
        <w:rPr>
          <w:sz w:val="18"/>
          <w:szCs w:val="18"/>
        </w:rPr>
      </w:pPr>
      <w:r w:rsidDel="00000000" w:rsidR="00000000" w:rsidRPr="00000000">
        <w:rPr>
          <w:rFonts w:ascii="Roboto Mono" w:cs="Roboto Mono" w:eastAsia="Roboto Mono" w:hAnsi="Roboto Mono"/>
          <w:color w:val="188038"/>
          <w:sz w:val="18"/>
          <w:szCs w:val="18"/>
          <w:rtl w:val="0"/>
        </w:rPr>
        <w:t xml:space="preserve">feedback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"&lt;feedback_command_description&gt;"</w:t>
      </w:r>
      <w:r w:rsidDel="00000000" w:rsidR="00000000" w:rsidRPr="00000000">
        <w:rPr>
          <w:rtl w:val="0"/>
        </w:rPr>
      </w:r>
    </w:p>
    <w:p w:rsidR="00000000" w:rsidDel="00000000" w:rsidP="00000000" w:rsidRDefault="00000000" w:rsidRPr="00000000" w14:paraId="0000065F">
      <w:pPr>
        <w:rPr>
          <w:sz w:val="18"/>
          <w:szCs w:val="18"/>
        </w:rPr>
      </w:pP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"&lt;test_command_description&gt;"</w:t>
      </w:r>
      <w:r w:rsidDel="00000000" w:rsidR="00000000" w:rsidRPr="00000000">
        <w:rPr>
          <w:rtl w:val="0"/>
        </w:rPr>
      </w:r>
    </w:p>
    <w:p w:rsidR="00000000" w:rsidDel="00000000" w:rsidP="00000000" w:rsidRDefault="00000000" w:rsidRPr="00000000" w14:paraId="00000660">
      <w:pPr>
        <w:rPr>
          <w:sz w:val="18"/>
          <w:szCs w:val="18"/>
        </w:rPr>
      </w:pPr>
      <w:r w:rsidDel="00000000" w:rsidR="00000000" w:rsidRPr="00000000">
        <w:rPr>
          <w:rFonts w:ascii="Roboto Mono" w:cs="Roboto Mono" w:eastAsia="Roboto Mono" w:hAnsi="Roboto Mono"/>
          <w:color w:val="188038"/>
          <w:sz w:val="18"/>
          <w:szCs w:val="18"/>
          <w:rtl w:val="0"/>
        </w:rPr>
        <w:t xml:space="preserve">config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"&lt;config_command_description&gt;"</w:t>
      </w:r>
      <w:r w:rsidDel="00000000" w:rsidR="00000000" w:rsidRPr="00000000">
        <w:rPr>
          <w:rtl w:val="0"/>
        </w:rPr>
      </w:r>
    </w:p>
    <w:p w:rsidR="00000000" w:rsidDel="00000000" w:rsidP="00000000" w:rsidRDefault="00000000" w:rsidRPr="00000000" w14:paraId="00000661">
      <w:pPr>
        <w:rPr>
          <w:sz w:val="18"/>
          <w:szCs w:val="18"/>
        </w:rPr>
      </w:pPr>
      <w:r w:rsidDel="00000000" w:rsidR="00000000" w:rsidRPr="00000000">
        <w:rPr>
          <w:rFonts w:ascii="Roboto Mono" w:cs="Roboto Mono" w:eastAsia="Roboto Mono" w:hAnsi="Roboto Mono"/>
          <w:color w:val="188038"/>
          <w:sz w:val="18"/>
          <w:szCs w:val="18"/>
          <w:rtl w:val="0"/>
        </w:rPr>
        <w:t xml:space="preserve">plan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"&lt;plan_command_description&gt;"</w:t>
      </w:r>
      <w:r w:rsidDel="00000000" w:rsidR="00000000" w:rsidRPr="00000000">
        <w:rPr>
          <w:rtl w:val="0"/>
        </w:rPr>
      </w:r>
    </w:p>
    <w:p w:rsidR="00000000" w:rsidDel="00000000" w:rsidP="00000000" w:rsidRDefault="00000000" w:rsidRPr="00000000" w14:paraId="00000662">
      <w:pPr>
        <w:rPr>
          <w:sz w:val="18"/>
          <w:szCs w:val="18"/>
        </w:rPr>
      </w:pPr>
      <w:r w:rsidDel="00000000" w:rsidR="00000000" w:rsidRPr="00000000">
        <w:rPr>
          <w:rFonts w:ascii="Roboto Mono" w:cs="Roboto Mono" w:eastAsia="Roboto Mono" w:hAnsi="Roboto Mono"/>
          <w:color w:val="188038"/>
          <w:sz w:val="18"/>
          <w:szCs w:val="18"/>
          <w:rtl w:val="0"/>
        </w:rPr>
        <w:t xml:space="preserve">search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"&lt;search_command_description&gt;"</w:t>
      </w:r>
      <w:r w:rsidDel="00000000" w:rsidR="00000000" w:rsidRPr="00000000">
        <w:rPr>
          <w:rtl w:val="0"/>
        </w:rPr>
      </w:r>
    </w:p>
    <w:p w:rsidR="00000000" w:rsidDel="00000000" w:rsidP="00000000" w:rsidRDefault="00000000" w:rsidRPr="00000000" w14:paraId="00000663">
      <w:pPr>
        <w:rPr>
          <w:sz w:val="18"/>
          <w:szCs w:val="18"/>
        </w:rPr>
      </w:pPr>
      <w:r w:rsidDel="00000000" w:rsidR="00000000" w:rsidRPr="00000000">
        <w:rPr>
          <w:rFonts w:ascii="Roboto Mono" w:cs="Roboto Mono" w:eastAsia="Roboto Mono" w:hAnsi="Roboto Mono"/>
          <w:color w:val="188038"/>
          <w:sz w:val="18"/>
          <w:szCs w:val="18"/>
          <w:rtl w:val="0"/>
        </w:rPr>
        <w:t xml:space="preserve">start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"&lt;start_command_description&gt;"</w:t>
      </w:r>
      <w:r w:rsidDel="00000000" w:rsidR="00000000" w:rsidRPr="00000000">
        <w:rPr>
          <w:rtl w:val="0"/>
        </w:rPr>
      </w:r>
    </w:p>
    <w:p w:rsidR="00000000" w:rsidDel="00000000" w:rsidP="00000000" w:rsidRDefault="00000000" w:rsidRPr="00000000" w14:paraId="00000664">
      <w:pPr>
        <w:rPr>
          <w:sz w:val="18"/>
          <w:szCs w:val="18"/>
        </w:rPr>
      </w:pPr>
      <w:r w:rsidDel="00000000" w:rsidR="00000000" w:rsidRPr="00000000">
        <w:rPr>
          <w:rFonts w:ascii="Roboto Mono" w:cs="Roboto Mono" w:eastAsia="Roboto Mono" w:hAnsi="Roboto Mono"/>
          <w:color w:val="188038"/>
          <w:sz w:val="18"/>
          <w:szCs w:val="18"/>
          <w:rtl w:val="0"/>
        </w:rPr>
        <w:t xml:space="preserve">stop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"&lt;stop_command_description&gt;"</w:t>
      </w:r>
      <w:r w:rsidDel="00000000" w:rsidR="00000000" w:rsidRPr="00000000">
        <w:rPr>
          <w:rtl w:val="0"/>
        </w:rPr>
      </w:r>
    </w:p>
    <w:p w:rsidR="00000000" w:rsidDel="00000000" w:rsidP="00000000" w:rsidRDefault="00000000" w:rsidRPr="00000000" w14:paraId="00000665">
      <w:pPr>
        <w:rPr>
          <w:sz w:val="18"/>
          <w:szCs w:val="18"/>
        </w:rPr>
      </w:pPr>
      <w:r w:rsidDel="00000000" w:rsidR="00000000" w:rsidRPr="00000000">
        <w:rPr>
          <w:rFonts w:ascii="Roboto Mono" w:cs="Roboto Mono" w:eastAsia="Roboto Mono" w:hAnsi="Roboto Mono"/>
          <w:color w:val="188038"/>
          <w:sz w:val="18"/>
          <w:szCs w:val="18"/>
          <w:rtl w:val="0"/>
        </w:rPr>
        <w:t xml:space="preserve">continue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"&lt;continue_command_description&gt;"</w:t>
      </w:r>
      <w:r w:rsidDel="00000000" w:rsidR="00000000" w:rsidRPr="00000000">
        <w:rPr>
          <w:rtl w:val="0"/>
        </w:rPr>
      </w:r>
    </w:p>
    <w:p w:rsidR="00000000" w:rsidDel="00000000" w:rsidP="00000000" w:rsidRDefault="00000000" w:rsidRPr="00000000" w14:paraId="00000666">
      <w:pPr>
        <w:rPr>
          <w:sz w:val="18"/>
          <w:szCs w:val="18"/>
        </w:rPr>
      </w:pPr>
      <w:r w:rsidDel="00000000" w:rsidR="00000000" w:rsidRPr="00000000">
        <w:rPr>
          <w:rFonts w:ascii="Roboto Mono" w:cs="Roboto Mono" w:eastAsia="Roboto Mono" w:hAnsi="Roboto Mono"/>
          <w:color w:val="188038"/>
          <w:sz w:val="18"/>
          <w:szCs w:val="18"/>
          <w:rtl w:val="0"/>
        </w:rPr>
        <w:t xml:space="preserve">self-eval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"&lt;self-eval_command_description&gt;"</w:t>
      </w:r>
      <w:r w:rsidDel="00000000" w:rsidR="00000000" w:rsidRPr="00000000">
        <w:rPr>
          <w:rtl w:val="0"/>
        </w:rPr>
      </w:r>
    </w:p>
    <w:p w:rsidR="00000000" w:rsidDel="00000000" w:rsidP="00000000" w:rsidRDefault="00000000" w:rsidRPr="00000000" w14:paraId="00000667">
      <w:pPr>
        <w:rPr>
          <w:sz w:val="18"/>
          <w:szCs w:val="18"/>
        </w:rPr>
      </w:pPr>
      <w:r w:rsidDel="00000000" w:rsidR="00000000" w:rsidRPr="00000000">
        <w:rPr>
          <w:rFonts w:ascii="Roboto Mono" w:cs="Roboto Mono" w:eastAsia="Roboto Mono" w:hAnsi="Roboto Mono"/>
          <w:color w:val="188038"/>
          <w:sz w:val="18"/>
          <w:szCs w:val="18"/>
          <w:rtl w:val="0"/>
        </w:rPr>
        <w:t xml:space="preserve">save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"&lt;save_command_description&gt;"</w:t>
      </w:r>
      <w:r w:rsidDel="00000000" w:rsidR="00000000" w:rsidRPr="00000000">
        <w:rPr>
          <w:rtl w:val="0"/>
        </w:rPr>
      </w:r>
    </w:p>
    <w:p w:rsidR="00000000" w:rsidDel="00000000" w:rsidP="00000000" w:rsidRDefault="00000000" w:rsidRPr="00000000" w14:paraId="00000668">
      <w:pPr>
        <w:rPr>
          <w:sz w:val="18"/>
          <w:szCs w:val="18"/>
        </w:rPr>
      </w:pPr>
      <w:r w:rsidDel="00000000" w:rsidR="00000000" w:rsidRPr="00000000">
        <w:rPr>
          <w:rFonts w:ascii="Roboto Mono" w:cs="Roboto Mono" w:eastAsia="Roboto Mono" w:hAnsi="Roboto Mono"/>
          <w:color w:val="188038"/>
          <w:sz w:val="18"/>
          <w:szCs w:val="18"/>
          <w:rtl w:val="0"/>
        </w:rPr>
        <w:t xml:space="preserve">load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"&lt;load_command_description&gt;"</w:t>
      </w:r>
      <w:r w:rsidDel="00000000" w:rsidR="00000000" w:rsidRPr="00000000">
        <w:rPr>
          <w:rtl w:val="0"/>
        </w:rPr>
      </w:r>
    </w:p>
    <w:p w:rsidR="00000000" w:rsidDel="00000000" w:rsidP="00000000" w:rsidRDefault="00000000" w:rsidRPr="00000000" w14:paraId="00000669">
      <w:pPr>
        <w:rPr>
          <w:sz w:val="18"/>
          <w:szCs w:val="18"/>
        </w:rPr>
      </w:pPr>
      <w:r w:rsidDel="00000000" w:rsidR="00000000" w:rsidRPr="00000000">
        <w:rPr>
          <w:rFonts w:ascii="Roboto Mono" w:cs="Roboto Mono" w:eastAsia="Roboto Mono" w:hAnsi="Roboto Mono"/>
          <w:color w:val="188038"/>
          <w:sz w:val="18"/>
          <w:szCs w:val="18"/>
          <w:rtl w:val="0"/>
        </w:rPr>
        <w:t xml:space="preserve">reset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"&lt;reset_command_description&gt;"</w:t>
      </w:r>
      <w:r w:rsidDel="00000000" w:rsidR="00000000" w:rsidRPr="00000000">
        <w:rPr>
          <w:rtl w:val="0"/>
        </w:rPr>
      </w:r>
    </w:p>
    <w:p w:rsidR="00000000" w:rsidDel="00000000" w:rsidP="00000000" w:rsidRDefault="00000000" w:rsidRPr="00000000" w14:paraId="0000066A">
      <w:pPr>
        <w:rPr>
          <w:sz w:val="18"/>
          <w:szCs w:val="18"/>
        </w:rPr>
      </w:pPr>
      <w:r w:rsidDel="00000000" w:rsidR="00000000" w:rsidRPr="00000000">
        <w:rPr>
          <w:rFonts w:ascii="Roboto Mono" w:cs="Roboto Mono" w:eastAsia="Roboto Mono" w:hAnsi="Roboto Mono"/>
          <w:color w:val="188038"/>
          <w:sz w:val="18"/>
          <w:szCs w:val="18"/>
          <w:rtl w:val="0"/>
        </w:rPr>
        <w:t xml:space="preserve">status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"&lt;status_command_description&gt;"</w:t>
      </w:r>
      <w:r w:rsidDel="00000000" w:rsidR="00000000" w:rsidRPr="00000000">
        <w:rPr>
          <w:rtl w:val="0"/>
        </w:rPr>
      </w:r>
    </w:p>
    <w:p w:rsidR="00000000" w:rsidDel="00000000" w:rsidP="00000000" w:rsidRDefault="00000000" w:rsidRPr="00000000" w14:paraId="0000066B">
      <w:pPr>
        <w:rPr>
          <w:sz w:val="18"/>
          <w:szCs w:val="18"/>
        </w:rPr>
      </w:pPr>
      <w:r w:rsidDel="00000000" w:rsidR="00000000" w:rsidRPr="00000000">
        <w:rPr>
          <w:rtl w:val="0"/>
        </w:rPr>
      </w:r>
    </w:p>
    <w:p w:rsidR="00000000" w:rsidDel="00000000" w:rsidP="00000000" w:rsidRDefault="00000000" w:rsidRPr="00000000" w14:paraId="0000066C">
      <w:pPr>
        <w:rPr>
          <w:sz w:val="18"/>
          <w:szCs w:val="18"/>
        </w:rPr>
      </w:pPr>
      <w:r w:rsidDel="00000000" w:rsidR="00000000" w:rsidRPr="00000000">
        <w:rPr>
          <w:rFonts w:ascii="Roboto Mono" w:cs="Roboto Mono" w:eastAsia="Roboto Mono" w:hAnsi="Roboto Mono"/>
          <w:color w:val="188038"/>
          <w:sz w:val="18"/>
          <w:szCs w:val="18"/>
          <w:rtl w:val="0"/>
        </w:rPr>
        <w:t xml:space="preserve">[prompt.new_prompt]</w:t>
      </w:r>
      <w:r w:rsidDel="00000000" w:rsidR="00000000" w:rsidRPr="00000000">
        <w:rPr>
          <w:rtl w:val="0"/>
        </w:rPr>
      </w:r>
    </w:p>
    <w:p w:rsidR="00000000" w:rsidDel="00000000" w:rsidP="00000000" w:rsidRDefault="00000000" w:rsidRPr="00000000" w14:paraId="0000066D">
      <w:pPr>
        <w:rPr>
          <w:sz w:val="18"/>
          <w:szCs w:val="18"/>
        </w:rPr>
      </w:pP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Engine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prompt."</w:t>
      </w:r>
      <w:r w:rsidDel="00000000" w:rsidR="00000000" w:rsidRPr="00000000">
        <w:rPr>
          <w:rtl w:val="0"/>
        </w:rPr>
      </w:r>
    </w:p>
    <w:p w:rsidR="00000000" w:rsidDel="00000000" w:rsidP="00000000" w:rsidRDefault="00000000" w:rsidRPr="00000000" w14:paraId="0000066E">
      <w:pPr>
        <w:rPr>
          <w:sz w:val="18"/>
          <w:szCs w:val="18"/>
        </w:rPr>
      </w:pPr>
      <w:r w:rsidDel="00000000" w:rsidR="00000000" w:rsidRPr="00000000">
        <w:rPr>
          <w:rFonts w:ascii="Roboto Mono" w:cs="Roboto Mono" w:eastAsia="Roboto Mono" w:hAnsi="Roboto Mono"/>
          <w:color w:val="188038"/>
          <w:sz w:val="18"/>
          <w:szCs w:val="18"/>
          <w:rtl w:val="0"/>
        </w:rPr>
        <w:t xml:space="preserve">prompt_name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"&lt;new_prompt_name&gt;"</w:t>
      </w:r>
      <w:r w:rsidDel="00000000" w:rsidR="00000000" w:rsidRPr="00000000">
        <w:rPr>
          <w:rtl w:val="0"/>
        </w:rPr>
      </w:r>
    </w:p>
    <w:p w:rsidR="00000000" w:rsidDel="00000000" w:rsidP="00000000" w:rsidRDefault="00000000" w:rsidRPr="00000000" w14:paraId="0000066F">
      <w:pPr>
        <w:rPr>
          <w:sz w:val="18"/>
          <w:szCs w:val="18"/>
        </w:rPr>
      </w:pPr>
      <w:r w:rsidDel="00000000" w:rsidR="00000000" w:rsidRPr="00000000">
        <w:rPr>
          <w:rFonts w:ascii="Roboto Mono" w:cs="Roboto Mono" w:eastAsia="Roboto Mono" w:hAnsi="Roboto Mono"/>
          <w:color w:val="188038"/>
          <w:sz w:val="18"/>
          <w:szCs w:val="18"/>
          <w:rtl w:val="0"/>
        </w:rPr>
        <w:t xml:space="preserve">prompt_author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"&lt;new_prompt_author&gt;"</w:t>
      </w:r>
      <w:r w:rsidDel="00000000" w:rsidR="00000000" w:rsidRPr="00000000">
        <w:rPr>
          <w:rtl w:val="0"/>
        </w:rPr>
      </w:r>
    </w:p>
    <w:p w:rsidR="00000000" w:rsidDel="00000000" w:rsidP="00000000" w:rsidRDefault="00000000" w:rsidRPr="00000000" w14:paraId="00000670">
      <w:pPr>
        <w:rPr>
          <w:sz w:val="18"/>
          <w:szCs w:val="18"/>
        </w:rPr>
      </w:pPr>
      <w:r w:rsidDel="00000000" w:rsidR="00000000" w:rsidRPr="00000000">
        <w:rPr>
          <w:rFonts w:ascii="Roboto Mono" w:cs="Roboto Mono" w:eastAsia="Roboto Mono" w:hAnsi="Roboto Mono"/>
          <w:color w:val="188038"/>
          <w:sz w:val="18"/>
          <w:szCs w:val="18"/>
          <w:rtl w:val="0"/>
        </w:rPr>
        <w:t xml:space="preserve">prompt_version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"&lt;new_prompt_version&gt;"</w:t>
      </w:r>
      <w:r w:rsidDel="00000000" w:rsidR="00000000" w:rsidRPr="00000000">
        <w:rPr>
          <w:rtl w:val="0"/>
        </w:rPr>
      </w:r>
    </w:p>
    <w:p w:rsidR="00000000" w:rsidDel="00000000" w:rsidP="00000000" w:rsidRDefault="00000000" w:rsidRPr="00000000" w14:paraId="00000671">
      <w:pPr>
        <w:rPr>
          <w:sz w:val="18"/>
          <w:szCs w:val="18"/>
        </w:rPr>
      </w:pPr>
      <w:r w:rsidDel="00000000" w:rsidR="00000000" w:rsidRPr="00000000">
        <w:rPr>
          <w:rFonts w:ascii="Roboto Mono" w:cs="Roboto Mono" w:eastAsia="Roboto Mono" w:hAnsi="Roboto Mono"/>
          <w:color w:val="188038"/>
          <w:sz w:val="18"/>
          <w:szCs w:val="18"/>
          <w:rtl w:val="0"/>
        </w:rPr>
        <w:t xml:space="preserve">prompt_init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"&lt;new_prompt_init_description&gt;"</w:t>
      </w:r>
      <w:r w:rsidDel="00000000" w:rsidR="00000000" w:rsidRPr="00000000">
        <w:rPr>
          <w:rtl w:val="0"/>
        </w:rPr>
      </w:r>
    </w:p>
    <w:p w:rsidR="00000000" w:rsidDel="00000000" w:rsidP="00000000" w:rsidRDefault="00000000" w:rsidRPr="00000000" w14:paraId="00000672">
      <w:pPr>
        <w:rPr>
          <w:sz w:val="18"/>
          <w:szCs w:val="18"/>
        </w:rPr>
      </w:pPr>
      <w:r w:rsidDel="00000000" w:rsidR="00000000" w:rsidRPr="00000000">
        <w:rPr>
          <w:rFonts w:ascii="Roboto Mono" w:cs="Roboto Mono" w:eastAsia="Roboto Mono" w:hAnsi="Roboto Mono"/>
          <w:color w:val="188038"/>
          <w:sz w:val="18"/>
          <w:szCs w:val="18"/>
          <w:rtl w:val="0"/>
        </w:rPr>
        <w:t xml:space="preserve">prompt_format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"&lt;new_prompt_format&gt;"</w:t>
      </w:r>
      <w:r w:rsidDel="00000000" w:rsidR="00000000" w:rsidRPr="00000000">
        <w:rPr>
          <w:rtl w:val="0"/>
        </w:rPr>
      </w:r>
    </w:p>
    <w:p w:rsidR="00000000" w:rsidDel="00000000" w:rsidP="00000000" w:rsidRDefault="00000000" w:rsidRPr="00000000" w14:paraId="00000673">
      <w:pPr>
        <w:rPr>
          <w:sz w:val="18"/>
          <w:szCs w:val="18"/>
        </w:rPr>
      </w:pPr>
      <w:r w:rsidDel="00000000" w:rsidR="00000000" w:rsidRPr="00000000">
        <w:rPr>
          <w:rFonts w:ascii="Roboto Mono" w:cs="Roboto Mono" w:eastAsia="Roboto Mono" w:hAnsi="Roboto Mono"/>
          <w:color w:val="188038"/>
          <w:sz w:val="18"/>
          <w:szCs w:val="18"/>
          <w:rtl w:val="0"/>
        </w:rPr>
        <w:t xml:space="preserve">prompt_features_personalization_domains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"&lt;new_prompt_personalization_domains&gt;"</w:t>
      </w:r>
      <w:r w:rsidDel="00000000" w:rsidR="00000000" w:rsidRPr="00000000">
        <w:rPr>
          <w:rtl w:val="0"/>
        </w:rPr>
      </w:r>
    </w:p>
    <w:p w:rsidR="00000000" w:rsidDel="00000000" w:rsidP="00000000" w:rsidRDefault="00000000" w:rsidRPr="00000000" w14:paraId="00000674">
      <w:pPr>
        <w:rPr>
          <w:sz w:val="18"/>
          <w:szCs w:val="18"/>
        </w:rPr>
      </w:pPr>
      <w:r w:rsidDel="00000000" w:rsidR="00000000" w:rsidRPr="00000000">
        <w:rPr>
          <w:rFonts w:ascii="Roboto Mono" w:cs="Roboto Mono" w:eastAsia="Roboto Mono" w:hAnsi="Roboto Mono"/>
          <w:color w:val="188038"/>
          <w:sz w:val="18"/>
          <w:szCs w:val="18"/>
          <w:rtl w:val="0"/>
        </w:rPr>
        <w:t xml:space="preserve">prompt_features_personalization_complexity_levels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"&lt;new_prompt_personalization_complexity_levels&gt;"</w:t>
      </w:r>
      <w:r w:rsidDel="00000000" w:rsidR="00000000" w:rsidRPr="00000000">
        <w:rPr>
          <w:rtl w:val="0"/>
        </w:rPr>
      </w:r>
    </w:p>
    <w:p w:rsidR="00000000" w:rsidDel="00000000" w:rsidP="00000000" w:rsidRDefault="00000000" w:rsidRPr="00000000" w14:paraId="00000675">
      <w:pPr>
        <w:rPr>
          <w:sz w:val="18"/>
          <w:szCs w:val="18"/>
        </w:rPr>
      </w:pPr>
      <w:r w:rsidDel="00000000" w:rsidR="00000000" w:rsidRPr="00000000">
        <w:rPr>
          <w:rFonts w:ascii="Roboto Mono" w:cs="Roboto Mono" w:eastAsia="Roboto Mono" w:hAnsi="Roboto Mono"/>
          <w:color w:val="188038"/>
          <w:sz w:val="18"/>
          <w:szCs w:val="18"/>
          <w:rtl w:val="0"/>
        </w:rPr>
        <w:t xml:space="preserve">prompt_features_personalization_interaction_styles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"&lt;new_prompt_personalization_interaction_styles&gt;"</w:t>
      </w:r>
      <w:r w:rsidDel="00000000" w:rsidR="00000000" w:rsidRPr="00000000">
        <w:rPr>
          <w:rtl w:val="0"/>
        </w:rPr>
      </w:r>
    </w:p>
    <w:p w:rsidR="00000000" w:rsidDel="00000000" w:rsidP="00000000" w:rsidRDefault="00000000" w:rsidRPr="00000000" w14:paraId="00000676">
      <w:pPr>
        <w:rPr>
          <w:sz w:val="18"/>
          <w:szCs w:val="18"/>
        </w:rPr>
      </w:pPr>
      <w:r w:rsidDel="00000000" w:rsidR="00000000" w:rsidRPr="00000000">
        <w:rPr>
          <w:rFonts w:ascii="Roboto Mono" w:cs="Roboto Mono" w:eastAsia="Roboto Mono" w:hAnsi="Roboto Mono"/>
          <w:color w:val="188038"/>
          <w:sz w:val="18"/>
          <w:szCs w:val="18"/>
          <w:rtl w:val="0"/>
        </w:rPr>
        <w:t xml:space="preserve">prompt_features_personalization_presentation_styles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"&lt;new_prompt_personalization_presentation_styles&gt;"</w:t>
      </w:r>
      <w:r w:rsidDel="00000000" w:rsidR="00000000" w:rsidRPr="00000000">
        <w:rPr>
          <w:rtl w:val="0"/>
        </w:rPr>
      </w:r>
    </w:p>
    <w:p w:rsidR="00000000" w:rsidDel="00000000" w:rsidP="00000000" w:rsidRDefault="00000000" w:rsidRPr="00000000" w14:paraId="00000677">
      <w:pPr>
        <w:rPr>
          <w:sz w:val="18"/>
          <w:szCs w:val="18"/>
        </w:rPr>
      </w:pPr>
      <w:r w:rsidDel="00000000" w:rsidR="00000000" w:rsidRPr="00000000">
        <w:rPr>
          <w:rFonts w:ascii="Roboto Mono" w:cs="Roboto Mono" w:eastAsia="Roboto Mono" w:hAnsi="Roboto Mono"/>
          <w:color w:val="188038"/>
          <w:sz w:val="18"/>
          <w:szCs w:val="18"/>
          <w:rtl w:val="0"/>
        </w:rPr>
        <w:t xml:space="preserve">prompt_features_personalization_tone_styles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"&lt;new_prompt_personalization_tone_styles&gt;"</w:t>
      </w:r>
      <w:r w:rsidDel="00000000" w:rsidR="00000000" w:rsidRPr="00000000">
        <w:rPr>
          <w:rtl w:val="0"/>
        </w:rPr>
      </w:r>
    </w:p>
    <w:p w:rsidR="00000000" w:rsidDel="00000000" w:rsidP="00000000" w:rsidRDefault="00000000" w:rsidRPr="00000000" w14:paraId="00000678">
      <w:pPr>
        <w:rPr>
          <w:sz w:val="18"/>
          <w:szCs w:val="18"/>
        </w:rPr>
      </w:pPr>
      <w:r w:rsidDel="00000000" w:rsidR="00000000" w:rsidRPr="00000000">
        <w:rPr>
          <w:rFonts w:ascii="Roboto Mono" w:cs="Roboto Mono" w:eastAsia="Roboto Mono" w:hAnsi="Roboto Mono"/>
          <w:color w:val="188038"/>
          <w:sz w:val="18"/>
          <w:szCs w:val="18"/>
          <w:rtl w:val="0"/>
        </w:rPr>
        <w:t xml:space="preserve">prompt_features_personalization_structuring_frameworks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"&lt;new_prompt_personalization_structuring_frameworks&gt;"</w:t>
      </w:r>
      <w:r w:rsidDel="00000000" w:rsidR="00000000" w:rsidRPr="00000000">
        <w:rPr>
          <w:rtl w:val="0"/>
        </w:rPr>
      </w:r>
    </w:p>
    <w:p w:rsidR="00000000" w:rsidDel="00000000" w:rsidP="00000000" w:rsidRDefault="00000000" w:rsidRPr="00000000" w14:paraId="00000679">
      <w:pPr>
        <w:rPr>
          <w:sz w:val="18"/>
          <w:szCs w:val="18"/>
        </w:rPr>
      </w:pPr>
      <w:r w:rsidDel="00000000" w:rsidR="00000000" w:rsidRPr="00000000">
        <w:rPr>
          <w:rFonts w:ascii="Roboto Mono" w:cs="Roboto Mono" w:eastAsia="Roboto Mono" w:hAnsi="Roboto Mono"/>
          <w:color w:val="188038"/>
          <w:sz w:val="18"/>
          <w:szCs w:val="18"/>
          <w:rtl w:val="0"/>
        </w:rPr>
        <w:t xml:space="preserve">prompt_features_plugins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"&lt;new_prompt_plugins&gt;"</w:t>
      </w:r>
      <w:r w:rsidDel="00000000" w:rsidR="00000000" w:rsidRPr="00000000">
        <w:rPr>
          <w:rtl w:val="0"/>
        </w:rPr>
      </w:r>
    </w:p>
    <w:p w:rsidR="00000000" w:rsidDel="00000000" w:rsidP="00000000" w:rsidRDefault="00000000" w:rsidRPr="00000000" w14:paraId="0000067A">
      <w:pPr>
        <w:rPr>
          <w:sz w:val="18"/>
          <w:szCs w:val="18"/>
        </w:rPr>
      </w:pPr>
      <w:r w:rsidDel="00000000" w:rsidR="00000000" w:rsidRPr="00000000">
        <w:rPr>
          <w:rFonts w:ascii="Roboto Mono" w:cs="Roboto Mono" w:eastAsia="Roboto Mono" w:hAnsi="Roboto Mono"/>
          <w:color w:val="188038"/>
          <w:sz w:val="18"/>
          <w:szCs w:val="18"/>
          <w:rtl w:val="0"/>
        </w:rPr>
        <w:t xml:space="preserve">prompt_features_internet_access_information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"&lt;new_prompt_internet_access_information&gt;"</w:t>
      </w:r>
      <w:r w:rsidDel="00000000" w:rsidR="00000000" w:rsidRPr="00000000">
        <w:rPr>
          <w:rtl w:val="0"/>
        </w:rPr>
      </w:r>
    </w:p>
    <w:p w:rsidR="00000000" w:rsidDel="00000000" w:rsidP="00000000" w:rsidRDefault="00000000" w:rsidRPr="00000000" w14:paraId="0000067B">
      <w:pPr>
        <w:rPr>
          <w:sz w:val="18"/>
          <w:szCs w:val="18"/>
        </w:rPr>
      </w:pPr>
      <w:r w:rsidDel="00000000" w:rsidR="00000000" w:rsidRPr="00000000">
        <w:rPr>
          <w:rFonts w:ascii="Roboto Mono" w:cs="Roboto Mono" w:eastAsia="Roboto Mono" w:hAnsi="Roboto Mono"/>
          <w:color w:val="188038"/>
          <w:sz w:val="18"/>
          <w:szCs w:val="18"/>
          <w:rtl w:val="0"/>
        </w:rPr>
        <w:t xml:space="preserve">prompt_features_emoji_usage_information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"&lt;new_prompt_emoji_usage_information&gt;"</w:t>
      </w:r>
      <w:r w:rsidDel="00000000" w:rsidR="00000000" w:rsidRPr="00000000">
        <w:rPr>
          <w:rtl w:val="0"/>
        </w:rPr>
      </w:r>
    </w:p>
    <w:p w:rsidR="00000000" w:rsidDel="00000000" w:rsidP="00000000" w:rsidRDefault="00000000" w:rsidRPr="00000000" w14:paraId="0000067C">
      <w:pPr>
        <w:rPr>
          <w:sz w:val="18"/>
          <w:szCs w:val="18"/>
        </w:rPr>
      </w:pPr>
      <w:r w:rsidDel="00000000" w:rsidR="00000000" w:rsidRPr="00000000">
        <w:rPr>
          <w:rFonts w:ascii="Roboto Mono" w:cs="Roboto Mono" w:eastAsia="Roboto Mono" w:hAnsi="Roboto Mono"/>
          <w:color w:val="188038"/>
          <w:sz w:val="18"/>
          <w:szCs w:val="18"/>
          <w:rtl w:val="0"/>
        </w:rPr>
        <w:t xml:space="preserve">prompt_features_python_enabled_information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"&lt;new_prompt_python_enabled_information&gt;"</w:t>
      </w:r>
      <w:r w:rsidDel="00000000" w:rsidR="00000000" w:rsidRPr="00000000">
        <w:rPr>
          <w:rtl w:val="0"/>
        </w:rPr>
      </w:r>
    </w:p>
    <w:p w:rsidR="00000000" w:rsidDel="00000000" w:rsidP="00000000" w:rsidRDefault="00000000" w:rsidRPr="00000000" w14:paraId="0000067D">
      <w:pPr>
        <w:rPr>
          <w:sz w:val="18"/>
          <w:szCs w:val="18"/>
        </w:rPr>
      </w:pPr>
      <w:r w:rsidDel="00000000" w:rsidR="00000000" w:rsidRPr="00000000">
        <w:rPr>
          <w:rFonts w:ascii="Roboto Mono" w:cs="Roboto Mono" w:eastAsia="Roboto Mono" w:hAnsi="Roboto Mono"/>
          <w:color w:val="188038"/>
          <w:sz w:val="18"/>
          <w:szCs w:val="18"/>
          <w:rtl w:val="0"/>
        </w:rPr>
        <w:t xml:space="preserve">prompt_commands_prefix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"&lt;new_prompt_commands_prefix&gt;"</w:t>
      </w:r>
      <w:r w:rsidDel="00000000" w:rsidR="00000000" w:rsidRPr="00000000">
        <w:rPr>
          <w:rtl w:val="0"/>
        </w:rPr>
      </w:r>
    </w:p>
    <w:p w:rsidR="00000000" w:rsidDel="00000000" w:rsidP="00000000" w:rsidRDefault="00000000" w:rsidRPr="00000000" w14:paraId="0000067E">
      <w:pPr>
        <w:rPr>
          <w:sz w:val="18"/>
          <w:szCs w:val="18"/>
        </w:rPr>
      </w:pPr>
      <w:r w:rsidDel="00000000" w:rsidR="00000000" w:rsidRPr="00000000">
        <w:rPr>
          <w:rFonts w:ascii="Roboto Mono" w:cs="Roboto Mono" w:eastAsia="Roboto Mono" w:hAnsi="Roboto Mono"/>
          <w:color w:val="188038"/>
          <w:sz w:val="18"/>
          <w:szCs w:val="18"/>
          <w:rtl w:val="0"/>
        </w:rPr>
        <w:t xml:space="preserve">prompt_commands_help_command_description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"&lt;new_prompt_commands_help_command_description&gt;"</w:t>
      </w:r>
      <w:r w:rsidDel="00000000" w:rsidR="00000000" w:rsidRPr="00000000">
        <w:rPr>
          <w:rtl w:val="0"/>
        </w:rPr>
      </w:r>
    </w:p>
    <w:p w:rsidR="00000000" w:rsidDel="00000000" w:rsidP="00000000" w:rsidRDefault="00000000" w:rsidRPr="00000000" w14:paraId="0000067F">
      <w:pPr>
        <w:rPr>
          <w:sz w:val="18"/>
          <w:szCs w:val="18"/>
        </w:rPr>
      </w:pPr>
      <w:r w:rsidDel="00000000" w:rsidR="00000000" w:rsidRPr="00000000">
        <w:rPr>
          <w:rFonts w:ascii="Roboto Mono" w:cs="Roboto Mono" w:eastAsia="Roboto Mono" w:hAnsi="Roboto Mono"/>
          <w:color w:val="188038"/>
          <w:sz w:val="18"/>
          <w:szCs w:val="18"/>
          <w:rtl w:val="0"/>
        </w:rPr>
        <w:t xml:space="preserve">prompt_commands_feedback_command_description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"&lt;new_prompt_commands_feedback_command_description&gt;"</w:t>
      </w:r>
      <w:r w:rsidDel="00000000" w:rsidR="00000000" w:rsidRPr="00000000">
        <w:rPr>
          <w:rtl w:val="0"/>
        </w:rPr>
      </w:r>
    </w:p>
    <w:p w:rsidR="00000000" w:rsidDel="00000000" w:rsidP="00000000" w:rsidRDefault="00000000" w:rsidRPr="00000000" w14:paraId="00000680">
      <w:pPr>
        <w:rPr>
          <w:sz w:val="18"/>
          <w:szCs w:val="18"/>
        </w:rPr>
      </w:pPr>
      <w:r w:rsidDel="00000000" w:rsidR="00000000" w:rsidRPr="00000000">
        <w:rPr>
          <w:rFonts w:ascii="Roboto Mono" w:cs="Roboto Mono" w:eastAsia="Roboto Mono" w:hAnsi="Roboto Mono"/>
          <w:color w:val="188038"/>
          <w:sz w:val="18"/>
          <w:szCs w:val="18"/>
          <w:rtl w:val="0"/>
        </w:rPr>
        <w:t xml:space="preserve">prompt_commands_test_command_description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"&lt;new_prompt_commands_test_command_description&gt;"</w:t>
      </w:r>
      <w:r w:rsidDel="00000000" w:rsidR="00000000" w:rsidRPr="00000000">
        <w:rPr>
          <w:rtl w:val="0"/>
        </w:rPr>
      </w:r>
    </w:p>
    <w:p w:rsidR="00000000" w:rsidDel="00000000" w:rsidP="00000000" w:rsidRDefault="00000000" w:rsidRPr="00000000" w14:paraId="00000681">
      <w:pPr>
        <w:rPr>
          <w:sz w:val="18"/>
          <w:szCs w:val="18"/>
        </w:rPr>
      </w:pPr>
      <w:r w:rsidDel="00000000" w:rsidR="00000000" w:rsidRPr="00000000">
        <w:rPr>
          <w:rFonts w:ascii="Roboto Mono" w:cs="Roboto Mono" w:eastAsia="Roboto Mono" w:hAnsi="Roboto Mono"/>
          <w:color w:val="188038"/>
          <w:sz w:val="18"/>
          <w:szCs w:val="18"/>
          <w:rtl w:val="0"/>
        </w:rPr>
        <w:t xml:space="preserve">prompt_commands_config_command_description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"&lt;new_prompt_commands_config_command_description&gt;"</w:t>
      </w:r>
      <w:r w:rsidDel="00000000" w:rsidR="00000000" w:rsidRPr="00000000">
        <w:rPr>
          <w:rtl w:val="0"/>
        </w:rPr>
      </w:r>
    </w:p>
    <w:p w:rsidR="00000000" w:rsidDel="00000000" w:rsidP="00000000" w:rsidRDefault="00000000" w:rsidRPr="00000000" w14:paraId="00000682">
      <w:pPr>
        <w:rPr>
          <w:sz w:val="18"/>
          <w:szCs w:val="18"/>
        </w:rPr>
      </w:pPr>
      <w:r w:rsidDel="00000000" w:rsidR="00000000" w:rsidRPr="00000000">
        <w:rPr>
          <w:rFonts w:ascii="Roboto Mono" w:cs="Roboto Mono" w:eastAsia="Roboto Mono" w:hAnsi="Roboto Mono"/>
          <w:color w:val="188038"/>
          <w:sz w:val="18"/>
          <w:szCs w:val="18"/>
          <w:rtl w:val="0"/>
        </w:rPr>
        <w:t xml:space="preserve">prompt_commands_plan_command_description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"&lt;new_prompt_commands_plan_command_description&gt;"</w:t>
      </w:r>
      <w:r w:rsidDel="00000000" w:rsidR="00000000" w:rsidRPr="00000000">
        <w:rPr>
          <w:rtl w:val="0"/>
        </w:rPr>
      </w:r>
    </w:p>
    <w:p w:rsidR="00000000" w:rsidDel="00000000" w:rsidP="00000000" w:rsidRDefault="00000000" w:rsidRPr="00000000" w14:paraId="00000683">
      <w:pPr>
        <w:rPr>
          <w:sz w:val="18"/>
          <w:szCs w:val="18"/>
        </w:rPr>
      </w:pPr>
      <w:r w:rsidDel="00000000" w:rsidR="00000000" w:rsidRPr="00000000">
        <w:rPr>
          <w:rFonts w:ascii="Roboto Mono" w:cs="Roboto Mono" w:eastAsia="Roboto Mono" w:hAnsi="Roboto Mono"/>
          <w:color w:val="188038"/>
          <w:sz w:val="18"/>
          <w:szCs w:val="18"/>
          <w:rtl w:val="0"/>
        </w:rPr>
        <w:t xml:space="preserve">prompt_commands_search_command_description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"&lt;new_prompt_commands_search_command_description&gt;"</w:t>
      </w:r>
      <w:r w:rsidDel="00000000" w:rsidR="00000000" w:rsidRPr="00000000">
        <w:rPr>
          <w:rtl w:val="0"/>
        </w:rPr>
      </w:r>
    </w:p>
    <w:p w:rsidR="00000000" w:rsidDel="00000000" w:rsidP="00000000" w:rsidRDefault="00000000" w:rsidRPr="00000000" w14:paraId="00000684">
      <w:pPr>
        <w:rPr>
          <w:sz w:val="18"/>
          <w:szCs w:val="18"/>
        </w:rPr>
      </w:pPr>
      <w:r w:rsidDel="00000000" w:rsidR="00000000" w:rsidRPr="00000000">
        <w:rPr>
          <w:rFonts w:ascii="Roboto Mono" w:cs="Roboto Mono" w:eastAsia="Roboto Mono" w:hAnsi="Roboto Mono"/>
          <w:color w:val="188038"/>
          <w:sz w:val="18"/>
          <w:szCs w:val="18"/>
          <w:rtl w:val="0"/>
        </w:rPr>
        <w:t xml:space="preserve">prompt_commands_start_command_description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"&lt;new_prompt_commands_start_command_description&gt;"</w:t>
      </w:r>
      <w:r w:rsidDel="00000000" w:rsidR="00000000" w:rsidRPr="00000000">
        <w:rPr>
          <w:rtl w:val="0"/>
        </w:rPr>
      </w:r>
    </w:p>
    <w:p w:rsidR="00000000" w:rsidDel="00000000" w:rsidP="00000000" w:rsidRDefault="00000000" w:rsidRPr="00000000" w14:paraId="00000685">
      <w:pPr>
        <w:rPr>
          <w:sz w:val="18"/>
          <w:szCs w:val="18"/>
        </w:rPr>
      </w:pPr>
      <w:r w:rsidDel="00000000" w:rsidR="00000000" w:rsidRPr="00000000">
        <w:rPr>
          <w:rFonts w:ascii="Roboto Mono" w:cs="Roboto Mono" w:eastAsia="Roboto Mono" w:hAnsi="Roboto Mono"/>
          <w:color w:val="188038"/>
          <w:sz w:val="18"/>
          <w:szCs w:val="18"/>
          <w:rtl w:val="0"/>
        </w:rPr>
        <w:t xml:space="preserve">prompt_commands_stop_command_description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"&lt;new_prompt_commands_stop_command_description&gt;"</w:t>
      </w:r>
      <w:r w:rsidDel="00000000" w:rsidR="00000000" w:rsidRPr="00000000">
        <w:rPr>
          <w:rtl w:val="0"/>
        </w:rPr>
      </w:r>
    </w:p>
    <w:p w:rsidR="00000000" w:rsidDel="00000000" w:rsidP="00000000" w:rsidRDefault="00000000" w:rsidRPr="00000000" w14:paraId="00000686">
      <w:pPr>
        <w:rPr>
          <w:sz w:val="18"/>
          <w:szCs w:val="18"/>
        </w:rPr>
      </w:pPr>
      <w:r w:rsidDel="00000000" w:rsidR="00000000" w:rsidRPr="00000000">
        <w:rPr>
          <w:rFonts w:ascii="Roboto Mono" w:cs="Roboto Mono" w:eastAsia="Roboto Mono" w:hAnsi="Roboto Mono"/>
          <w:color w:val="188038"/>
          <w:sz w:val="18"/>
          <w:szCs w:val="18"/>
          <w:rtl w:val="0"/>
        </w:rPr>
        <w:t xml:space="preserve">prompt_commands_continue_command_description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"&lt;new_prompt_commands_continue_command_description&gt;"</w:t>
      </w:r>
      <w:r w:rsidDel="00000000" w:rsidR="00000000" w:rsidRPr="00000000">
        <w:rPr>
          <w:rtl w:val="0"/>
        </w:rPr>
      </w:r>
    </w:p>
    <w:p w:rsidR="00000000" w:rsidDel="00000000" w:rsidP="00000000" w:rsidRDefault="00000000" w:rsidRPr="00000000" w14:paraId="00000687">
      <w:pPr>
        <w:rPr>
          <w:sz w:val="18"/>
          <w:szCs w:val="18"/>
        </w:rPr>
      </w:pPr>
      <w:r w:rsidDel="00000000" w:rsidR="00000000" w:rsidRPr="00000000">
        <w:rPr>
          <w:rFonts w:ascii="Roboto Mono" w:cs="Roboto Mono" w:eastAsia="Roboto Mono" w:hAnsi="Roboto Mono"/>
          <w:color w:val="188038"/>
          <w:sz w:val="18"/>
          <w:szCs w:val="18"/>
          <w:rtl w:val="0"/>
        </w:rPr>
        <w:t xml:space="preserve">prompt_commands_self_eval_command_description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"&lt;new_prompt_commands_self_eval_command_description&gt;"</w:t>
      </w:r>
      <w:r w:rsidDel="00000000" w:rsidR="00000000" w:rsidRPr="00000000">
        <w:rPr>
          <w:rtl w:val="0"/>
        </w:rPr>
      </w:r>
    </w:p>
    <w:p w:rsidR="00000000" w:rsidDel="00000000" w:rsidP="00000000" w:rsidRDefault="00000000" w:rsidRPr="00000000" w14:paraId="00000688">
      <w:pPr>
        <w:rPr>
          <w:sz w:val="18"/>
          <w:szCs w:val="18"/>
        </w:rPr>
      </w:pPr>
      <w:r w:rsidDel="00000000" w:rsidR="00000000" w:rsidRPr="00000000">
        <w:rPr>
          <w:rFonts w:ascii="Roboto Mono" w:cs="Roboto Mono" w:eastAsia="Roboto Mono" w:hAnsi="Roboto Mono"/>
          <w:color w:val="188038"/>
          <w:sz w:val="18"/>
          <w:szCs w:val="18"/>
          <w:rtl w:val="0"/>
        </w:rPr>
        <w:t xml:space="preserve">prompt_commands_save_command_description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"&lt;new_prompt_commands_save_command_description&gt;"</w:t>
      </w:r>
      <w:r w:rsidDel="00000000" w:rsidR="00000000" w:rsidRPr="00000000">
        <w:rPr>
          <w:rtl w:val="0"/>
        </w:rPr>
      </w:r>
    </w:p>
    <w:p w:rsidR="00000000" w:rsidDel="00000000" w:rsidP="00000000" w:rsidRDefault="00000000" w:rsidRPr="00000000" w14:paraId="00000689">
      <w:pPr>
        <w:rPr>
          <w:sz w:val="18"/>
          <w:szCs w:val="18"/>
        </w:rPr>
      </w:pPr>
      <w:r w:rsidDel="00000000" w:rsidR="00000000" w:rsidRPr="00000000">
        <w:rPr>
          <w:rFonts w:ascii="Roboto Mono" w:cs="Roboto Mono" w:eastAsia="Roboto Mono" w:hAnsi="Roboto Mono"/>
          <w:color w:val="188038"/>
          <w:sz w:val="18"/>
          <w:szCs w:val="18"/>
          <w:rtl w:val="0"/>
        </w:rPr>
        <w:t xml:space="preserve">prompt_commands_load_command_description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"&lt;new_prompt_commands_load_command_description&gt;"</w:t>
      </w:r>
      <w:r w:rsidDel="00000000" w:rsidR="00000000" w:rsidRPr="00000000">
        <w:rPr>
          <w:rtl w:val="0"/>
        </w:rPr>
      </w:r>
    </w:p>
    <w:p w:rsidR="00000000" w:rsidDel="00000000" w:rsidP="00000000" w:rsidRDefault="00000000" w:rsidRPr="00000000" w14:paraId="0000068A">
      <w:pPr>
        <w:rPr>
          <w:sz w:val="18"/>
          <w:szCs w:val="18"/>
        </w:rPr>
      </w:pPr>
      <w:r w:rsidDel="00000000" w:rsidR="00000000" w:rsidRPr="00000000">
        <w:rPr>
          <w:rFonts w:ascii="Roboto Mono" w:cs="Roboto Mono" w:eastAsia="Roboto Mono" w:hAnsi="Roboto Mono"/>
          <w:color w:val="188038"/>
          <w:sz w:val="18"/>
          <w:szCs w:val="18"/>
          <w:rtl w:val="0"/>
        </w:rPr>
        <w:t xml:space="preserve">prompt_commands_reset_command_description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"&lt;new_prompt_commands_reset_command_description&gt;"</w:t>
      </w:r>
      <w:r w:rsidDel="00000000" w:rsidR="00000000" w:rsidRPr="00000000">
        <w:rPr>
          <w:rtl w:val="0"/>
        </w:rPr>
      </w:r>
    </w:p>
    <w:p w:rsidR="00000000" w:rsidDel="00000000" w:rsidP="00000000" w:rsidRDefault="00000000" w:rsidRPr="00000000" w14:paraId="0000068B">
      <w:pPr>
        <w:rPr>
          <w:sz w:val="18"/>
          <w:szCs w:val="18"/>
        </w:rPr>
      </w:pPr>
      <w:r w:rsidDel="00000000" w:rsidR="00000000" w:rsidRPr="00000000">
        <w:rPr>
          <w:rFonts w:ascii="Roboto Mono" w:cs="Roboto Mono" w:eastAsia="Roboto Mono" w:hAnsi="Roboto Mono"/>
          <w:color w:val="188038"/>
          <w:sz w:val="18"/>
          <w:szCs w:val="18"/>
          <w:rtl w:val="0"/>
        </w:rPr>
        <w:t xml:space="preserve">prompt_commands_status_command_description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"&lt;new_prompt_commands_status_command_description&gt;"</w:t>
      </w:r>
      <w:r w:rsidDel="00000000" w:rsidR="00000000" w:rsidRPr="00000000">
        <w:rPr>
          <w:rtl w:val="0"/>
        </w:rPr>
      </w:r>
    </w:p>
    <w:p w:rsidR="00000000" w:rsidDel="00000000" w:rsidP="00000000" w:rsidRDefault="00000000" w:rsidRPr="00000000" w14:paraId="0000068C">
      <w:pPr>
        <w:rPr/>
      </w:pPr>
      <w:r w:rsidDel="00000000" w:rsidR="00000000" w:rsidRPr="00000000">
        <w:rPr>
          <w:rtl w:val="0"/>
        </w:rPr>
        <w:t xml:space="preserve"></w:t>
      </w:r>
    </w:p>
    <w:p w:rsidR="00000000" w:rsidDel="00000000" w:rsidP="00000000" w:rsidRDefault="00000000" w:rsidRPr="00000000" w14:paraId="0000068D">
      <w:pPr>
        <w:pStyle w:val="Heading3"/>
        <w:rPr/>
      </w:pPr>
      <w:bookmarkStart w:colFirst="0" w:colLast="0" w:name="_ybn2fbp163a5" w:id="229"/>
      <w:bookmarkEnd w:id="229"/>
      <w:r w:rsidDel="00000000" w:rsidR="00000000" w:rsidRPr="00000000">
        <w:rPr>
          <w:rtl w:val="0"/>
        </w:rPr>
        <w:t xml:space="preserve">Examples</w:t>
      </w:r>
    </w:p>
    <w:p w:rsidR="00000000" w:rsidDel="00000000" w:rsidP="00000000" w:rsidRDefault="00000000" w:rsidRPr="00000000" w14:paraId="0000068E">
      <w:pPr>
        <w:pStyle w:val="Heading4"/>
        <w:rPr/>
      </w:pPr>
      <w:bookmarkStart w:colFirst="0" w:colLast="0" w:name="_9yjxg2enk8gq" w:id="230"/>
      <w:bookmarkEnd w:id="230"/>
      <w:r w:rsidDel="00000000" w:rsidR="00000000" w:rsidRPr="00000000">
        <w:rPr>
          <w:rtl w:val="0"/>
        </w:rPr>
        <w:t xml:space="preserve">Simple Example</w:t>
      </w:r>
    </w:p>
    <w:p w:rsidR="00000000" w:rsidDel="00000000" w:rsidP="00000000" w:rsidRDefault="00000000" w:rsidRPr="00000000" w14:paraId="0000068F">
      <w:pPr>
        <w:rPr/>
      </w:pPr>
      <w:r w:rsidDel="00000000" w:rsidR="00000000" w:rsidRPr="00000000">
        <w:rPr>
          <w:rtl w:val="0"/>
        </w:rPr>
        <w:t xml:space="preserve">In this simple example, we demonstrate how to create a basic prompt that allows users to choose their area of interest and receive content based on their selection.</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spacing w:after="0" w:lineRule="auto"/>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693">
      <w:pPr>
        <w:rPr/>
      </w:pP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"rUv"</w:t>
      </w:r>
      <w:r w:rsidDel="00000000" w:rsidR="00000000" w:rsidRPr="00000000">
        <w:rPr>
          <w:rtl w:val="0"/>
        </w:rPr>
      </w:r>
    </w:p>
    <w:p w:rsidR="00000000" w:rsidDel="00000000" w:rsidP="00000000" w:rsidRDefault="00000000" w:rsidRPr="00000000" w14:paraId="00000694">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Selector"</w:t>
      </w:r>
      <w:r w:rsidDel="00000000" w:rsidR="00000000" w:rsidRPr="00000000">
        <w:rPr>
          <w:rtl w:val="0"/>
        </w:rPr>
      </w:r>
    </w:p>
    <w:p w:rsidR="00000000" w:rsidDel="00000000" w:rsidP="00000000" w:rsidRDefault="00000000" w:rsidRPr="00000000" w14:paraId="00000695">
      <w:pPr>
        <w:rPr/>
      </w:pPr>
      <w:r w:rsidDel="00000000" w:rsidR="00000000" w:rsidRPr="00000000">
        <w:rPr>
          <w:rFonts w:ascii="Roboto Mono" w:cs="Roboto Mono" w:eastAsia="Roboto Mono" w:hAnsi="Roboto Mono"/>
          <w:color w:val="188038"/>
          <w:rtl w:val="0"/>
        </w:rPr>
        <w:t xml:space="preserve">forked_from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"ruvnet"</w:t>
      </w:r>
      <w:r w:rsidDel="00000000" w:rsidR="00000000" w:rsidRPr="00000000">
        <w:rPr>
          <w:rtl w:val="0"/>
        </w:rPr>
      </w:r>
    </w:p>
    <w:p w:rsidR="00000000" w:rsidDel="00000000" w:rsidP="00000000" w:rsidRDefault="00000000" w:rsidRPr="00000000" w14:paraId="00000696">
      <w:pPr>
        <w:rPr/>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w:t>
      </w: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699">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Purpose: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explains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purpose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r>
    </w:p>
    <w:p w:rsidR="00000000" w:rsidDel="00000000" w:rsidP="00000000" w:rsidRDefault="00000000" w:rsidRPr="00000000" w14:paraId="0000069A">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also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informs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demonstrate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basic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allows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their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receive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their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selection.</w:t>
      </w:r>
      <w:r w:rsidDel="00000000" w:rsidR="00000000" w:rsidRPr="00000000">
        <w:rPr>
          <w:rtl w:val="0"/>
        </w:rPr>
      </w:r>
    </w:p>
    <w:p w:rsidR="00000000" w:rsidDel="00000000" w:rsidP="00000000" w:rsidRDefault="00000000" w:rsidRPr="00000000" w14:paraId="0000069B">
      <w:pPr>
        <w:rPr/>
      </w:pP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demonstrate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basic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allows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their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receive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their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started!"</w:t>
      </w: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Fonts w:ascii="Roboto Mono" w:cs="Roboto Mono" w:eastAsia="Roboto Mono" w:hAnsi="Roboto Mono"/>
          <w:color w:val="188038"/>
          <w:rtl w:val="0"/>
        </w:rPr>
        <w:t xml:space="preserve">[prompt.features.personalization.domains]</w:t>
      </w:r>
      <w:r w:rsidDel="00000000" w:rsidR="00000000" w:rsidRPr="00000000">
        <w:rPr>
          <w:rtl w:val="0"/>
        </w:rPr>
      </w:r>
    </w:p>
    <w:p w:rsidR="00000000" w:rsidDel="00000000" w:rsidP="00000000" w:rsidRDefault="00000000" w:rsidRPr="00000000" w14:paraId="0000069E">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r>
    </w:p>
    <w:p w:rsidR="00000000" w:rsidDel="00000000" w:rsidP="00000000" w:rsidRDefault="00000000" w:rsidRPr="00000000" w14:paraId="0000069F">
      <w:pPr>
        <w:rPr/>
      </w:pPr>
      <w:r w:rsidDel="00000000" w:rsidR="00000000" w:rsidRPr="00000000">
        <w:rPr>
          <w:rFonts w:ascii="Roboto Mono" w:cs="Roboto Mono" w:eastAsia="Roboto Mono" w:hAnsi="Roboto Mono"/>
          <w:color w:val="188038"/>
          <w:rtl w:val="0"/>
        </w:rPr>
        <w:t xml:space="preserve">Domain_A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"Science"</w:t>
      </w:r>
      <w:r w:rsidDel="00000000" w:rsidR="00000000" w:rsidRPr="00000000">
        <w:rPr>
          <w:rtl w:val="0"/>
        </w:rPr>
      </w:r>
    </w:p>
    <w:p w:rsidR="00000000" w:rsidDel="00000000" w:rsidP="00000000" w:rsidRDefault="00000000" w:rsidRPr="00000000" w14:paraId="000006A0">
      <w:pPr>
        <w:rPr/>
      </w:pPr>
      <w:r w:rsidDel="00000000" w:rsidR="00000000" w:rsidRPr="00000000">
        <w:rPr>
          <w:rFonts w:ascii="Roboto Mono" w:cs="Roboto Mono" w:eastAsia="Roboto Mono" w:hAnsi="Roboto Mono"/>
          <w:color w:val="188038"/>
          <w:rtl w:val="0"/>
        </w:rPr>
        <w:t xml:space="preserve">Domain_B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"History"</w:t>
      </w: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Fonts w:ascii="Roboto Mono" w:cs="Roboto Mono" w:eastAsia="Roboto Mono" w:hAnsi="Roboto Mono"/>
          <w:color w:val="188038"/>
          <w:rtl w:val="0"/>
        </w:rPr>
        <w:t xml:space="preserve">[prompt.commands.commands]</w:t>
      </w:r>
      <w:r w:rsidDel="00000000" w:rsidR="00000000" w:rsidRPr="00000000">
        <w:rPr>
          <w:rtl w:val="0"/>
        </w:rPr>
      </w:r>
    </w:p>
    <w:p w:rsidR="00000000" w:rsidDel="00000000" w:rsidP="00000000" w:rsidRDefault="00000000" w:rsidRPr="00000000" w14:paraId="000006A3">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"Available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r>
    </w:p>
    <w:p w:rsidR="00000000" w:rsidDel="00000000" w:rsidP="00000000" w:rsidRDefault="00000000" w:rsidRPr="00000000" w14:paraId="000006A4">
      <w:pPr>
        <w:rPr/>
      </w:pP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r>
    </w:p>
    <w:p w:rsidR="00000000" w:rsidDel="00000000" w:rsidP="00000000" w:rsidRDefault="00000000" w:rsidRPr="00000000" w14:paraId="000006A5">
      <w:pPr>
        <w:rPr>
          <w:sz w:val="18"/>
          <w:szCs w:val="18"/>
        </w:rPr>
      </w:pPr>
      <w:r w:rsidDel="00000000" w:rsidR="00000000" w:rsidRPr="00000000">
        <w:rPr>
          <w:rFonts w:ascii="Roboto Mono" w:cs="Roboto Mono" w:eastAsia="Roboto Mono" w:hAnsi="Roboto Mono"/>
          <w:color w:val="188038"/>
          <w:rtl w:val="0"/>
        </w:rPr>
        <w:t xml:space="preserve">choose_domain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w:t>
      </w:r>
    </w:p>
    <w:p w:rsidR="00000000" w:rsidDel="00000000" w:rsidP="00000000" w:rsidRDefault="00000000" w:rsidRPr="00000000" w14:paraId="000006A7">
      <w:pPr>
        <w:pStyle w:val="Heading3"/>
        <w:rPr/>
      </w:pPr>
      <w:bookmarkStart w:colFirst="0" w:colLast="0" w:name="_h618hvvn5bqy" w:id="231"/>
      <w:bookmarkEnd w:id="231"/>
      <w:r w:rsidDel="00000000" w:rsidR="00000000" w:rsidRPr="00000000">
        <w:rPr>
          <w:rtl w:val="0"/>
        </w:rPr>
        <w:t xml:space="preserve">Advanced Example</w:t>
      </w:r>
    </w:p>
    <w:p w:rsidR="00000000" w:rsidDel="00000000" w:rsidP="00000000" w:rsidRDefault="00000000" w:rsidRPr="00000000" w14:paraId="000006A8">
      <w:pPr>
        <w:rPr/>
      </w:pPr>
      <w:r w:rsidDel="00000000" w:rsidR="00000000" w:rsidRPr="00000000">
        <w:rPr>
          <w:rtl w:val="0"/>
        </w:rPr>
        <w:t xml:space="preserve">In this advanced example, we demonstrate how to create a more complex prompt that includes additional personalization options, such as content complexity and interaction styles.</w:t>
      </w:r>
    </w:p>
    <w:p w:rsidR="00000000" w:rsidDel="00000000" w:rsidP="00000000" w:rsidRDefault="00000000" w:rsidRPr="00000000" w14:paraId="000006A9">
      <w:pPr>
        <w:spacing w:after="0" w:lineRule="auto"/>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6AB">
      <w:pPr>
        <w:rPr/>
      </w:pP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"rUv"</w:t>
      </w:r>
      <w:r w:rsidDel="00000000" w:rsidR="00000000" w:rsidRPr="00000000">
        <w:rPr>
          <w:rtl w:val="0"/>
        </w:rPr>
      </w:r>
    </w:p>
    <w:p w:rsidR="00000000" w:rsidDel="00000000" w:rsidP="00000000" w:rsidRDefault="00000000" w:rsidRPr="00000000" w14:paraId="000006AC">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"Advanced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Engine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Template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Creator"</w:t>
      </w:r>
      <w:r w:rsidDel="00000000" w:rsidR="00000000" w:rsidRPr="00000000">
        <w:rPr>
          <w:rtl w:val="0"/>
        </w:rPr>
      </w:r>
    </w:p>
    <w:p w:rsidR="00000000" w:rsidDel="00000000" w:rsidP="00000000" w:rsidRDefault="00000000" w:rsidRPr="00000000" w14:paraId="000006AD">
      <w:pPr>
        <w:rPr/>
      </w:pPr>
      <w:r w:rsidDel="00000000" w:rsidR="00000000" w:rsidRPr="00000000">
        <w:rPr>
          <w:rFonts w:ascii="Roboto Mono" w:cs="Roboto Mono" w:eastAsia="Roboto Mono" w:hAnsi="Roboto Mono"/>
          <w:color w:val="188038"/>
          <w:rtl w:val="0"/>
        </w:rPr>
        <w:t xml:space="preserve">forked_from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"ruvnet"</w:t>
      </w:r>
      <w:r w:rsidDel="00000000" w:rsidR="00000000" w:rsidRPr="00000000">
        <w:rPr>
          <w:rtl w:val="0"/>
        </w:rPr>
      </w:r>
    </w:p>
    <w:p w:rsidR="00000000" w:rsidDel="00000000" w:rsidP="00000000" w:rsidRDefault="00000000" w:rsidRPr="00000000" w14:paraId="000006AE">
      <w:pPr>
        <w:rPr/>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w:t>
      </w: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6B1">
      <w:pPr>
        <w:rPr/>
      </w:pP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Advanced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Engine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Template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Engine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domain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use-specific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templates.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started!"</w:t>
      </w: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Fonts w:ascii="Roboto Mono" w:cs="Roboto Mono" w:eastAsia="Roboto Mono" w:hAnsi="Roboto Mono"/>
          <w:color w:val="188038"/>
          <w:rtl w:val="0"/>
        </w:rPr>
        <w:t xml:space="preserve">[prompt.features.personalization]</w:t>
      </w:r>
      <w:r w:rsidDel="00000000" w:rsidR="00000000" w:rsidRPr="00000000">
        <w:rPr>
          <w:rtl w:val="0"/>
        </w:rPr>
      </w:r>
    </w:p>
    <w:p w:rsidR="00000000" w:rsidDel="00000000" w:rsidP="00000000" w:rsidRDefault="00000000" w:rsidRPr="00000000" w14:paraId="000006B4">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"Personalized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settings."</w:t>
      </w:r>
      <w:r w:rsidDel="00000000" w:rsidR="00000000" w:rsidRPr="00000000">
        <w:rPr>
          <w:rtl w:val="0"/>
        </w:rPr>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rPr/>
      </w:pPr>
      <w:r w:rsidDel="00000000" w:rsidR="00000000" w:rsidRPr="00000000">
        <w:rPr>
          <w:rFonts w:ascii="Roboto Mono" w:cs="Roboto Mono" w:eastAsia="Roboto Mono" w:hAnsi="Roboto Mono"/>
          <w:color w:val="188038"/>
          <w:rtl w:val="0"/>
        </w:rPr>
        <w:t xml:space="preserve">[prompt.features.personalization.domains]</w:t>
      </w:r>
      <w:r w:rsidDel="00000000" w:rsidR="00000000" w:rsidRPr="00000000">
        <w:rPr>
          <w:rtl w:val="0"/>
        </w:rPr>
      </w:r>
    </w:p>
    <w:p w:rsidR="00000000" w:rsidDel="00000000" w:rsidP="00000000" w:rsidRDefault="00000000" w:rsidRPr="00000000" w14:paraId="000006B7">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r>
    </w:p>
    <w:p w:rsidR="00000000" w:rsidDel="00000000" w:rsidP="00000000" w:rsidRDefault="00000000" w:rsidRPr="00000000" w14:paraId="000006B8">
      <w:pPr>
        <w:rPr/>
      </w:pPr>
      <w:r w:rsidDel="00000000" w:rsidR="00000000" w:rsidRPr="00000000">
        <w:rPr>
          <w:rFonts w:ascii="Roboto Mono" w:cs="Roboto Mono" w:eastAsia="Roboto Mono" w:hAnsi="Roboto Mono"/>
          <w:color w:val="188038"/>
          <w:rtl w:val="0"/>
        </w:rPr>
        <w:t xml:space="preserve">Domain_A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"Science"</w:t>
      </w:r>
      <w:r w:rsidDel="00000000" w:rsidR="00000000" w:rsidRPr="00000000">
        <w:rPr>
          <w:rtl w:val="0"/>
        </w:rPr>
      </w:r>
    </w:p>
    <w:p w:rsidR="00000000" w:rsidDel="00000000" w:rsidP="00000000" w:rsidRDefault="00000000" w:rsidRPr="00000000" w14:paraId="000006B9">
      <w:pPr>
        <w:rPr/>
      </w:pPr>
      <w:r w:rsidDel="00000000" w:rsidR="00000000" w:rsidRPr="00000000">
        <w:rPr>
          <w:rFonts w:ascii="Roboto Mono" w:cs="Roboto Mono" w:eastAsia="Roboto Mono" w:hAnsi="Roboto Mono"/>
          <w:color w:val="188038"/>
          <w:rtl w:val="0"/>
        </w:rPr>
        <w:t xml:space="preserve">Domain_B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"History"</w:t>
      </w: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Fonts w:ascii="Roboto Mono" w:cs="Roboto Mono" w:eastAsia="Roboto Mono" w:hAnsi="Roboto Mono"/>
          <w:color w:val="188038"/>
          <w:rtl w:val="0"/>
        </w:rPr>
        <w:t xml:space="preserve">[prompt.features.personalization.complexity]</w:t>
      </w:r>
      <w:r w:rsidDel="00000000" w:rsidR="00000000" w:rsidRPr="00000000">
        <w:rPr>
          <w:rtl w:val="0"/>
        </w:rPr>
      </w:r>
    </w:p>
    <w:p w:rsidR="00000000" w:rsidDel="00000000" w:rsidP="00000000" w:rsidRDefault="00000000" w:rsidRPr="00000000" w14:paraId="000006BC">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complexity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w:t>
      </w:r>
      <w:r w:rsidDel="00000000" w:rsidR="00000000" w:rsidRPr="00000000">
        <w:rPr>
          <w:rtl w:val="0"/>
        </w:rPr>
      </w:r>
    </w:p>
    <w:p w:rsidR="00000000" w:rsidDel="00000000" w:rsidP="00000000" w:rsidRDefault="00000000" w:rsidRPr="00000000" w14:paraId="000006BD">
      <w:pPr>
        <w:rPr/>
      </w:pPr>
      <w:r w:rsidDel="00000000" w:rsidR="00000000" w:rsidRPr="00000000">
        <w:rPr>
          <w:rFonts w:ascii="Roboto Mono" w:cs="Roboto Mono" w:eastAsia="Roboto Mono" w:hAnsi="Roboto Mono"/>
          <w:color w:val="188038"/>
          <w:rtl w:val="0"/>
        </w:rPr>
        <w:t xml:space="preserve">Level_1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"Basic"</w:t>
      </w:r>
      <w:r w:rsidDel="00000000" w:rsidR="00000000" w:rsidRPr="00000000">
        <w:rPr>
          <w:rtl w:val="0"/>
        </w:rPr>
      </w:r>
    </w:p>
    <w:p w:rsidR="00000000" w:rsidDel="00000000" w:rsidP="00000000" w:rsidRDefault="00000000" w:rsidRPr="00000000" w14:paraId="000006BE">
      <w:pPr>
        <w:rPr/>
      </w:pPr>
      <w:r w:rsidDel="00000000" w:rsidR="00000000" w:rsidRPr="00000000">
        <w:rPr>
          <w:rFonts w:ascii="Roboto Mono" w:cs="Roboto Mono" w:eastAsia="Roboto Mono" w:hAnsi="Roboto Mono"/>
          <w:color w:val="188038"/>
          <w:rtl w:val="0"/>
        </w:rPr>
        <w:t xml:space="preserve">Level_10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"Advanced"</w:t>
      </w:r>
      <w:r w:rsidDel="00000000" w:rsidR="00000000" w:rsidRPr="00000000">
        <w:rPr>
          <w:rtl w:val="0"/>
        </w:rPr>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Fonts w:ascii="Roboto Mono" w:cs="Roboto Mono" w:eastAsia="Roboto Mono" w:hAnsi="Roboto Mono"/>
          <w:color w:val="188038"/>
          <w:rtl w:val="0"/>
        </w:rPr>
        <w:t xml:space="preserve">[prompt.features.personalization.interaction_styles]</w:t>
      </w:r>
      <w:r w:rsidDel="00000000" w:rsidR="00000000" w:rsidRPr="00000000">
        <w:rPr>
          <w:rtl w:val="0"/>
        </w:rPr>
      </w:r>
    </w:p>
    <w:p w:rsidR="00000000" w:rsidDel="00000000" w:rsidP="00000000" w:rsidRDefault="00000000" w:rsidRPr="00000000" w14:paraId="000006C1">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style."</w:t>
      </w:r>
      <w:r w:rsidDel="00000000" w:rsidR="00000000" w:rsidRPr="00000000">
        <w:rPr>
          <w:rtl w:val="0"/>
        </w:rPr>
      </w:r>
    </w:p>
    <w:p w:rsidR="00000000" w:rsidDel="00000000" w:rsidP="00000000" w:rsidRDefault="00000000" w:rsidRPr="00000000" w14:paraId="000006C2">
      <w:pPr>
        <w:rPr/>
      </w:pPr>
      <w:r w:rsidDel="00000000" w:rsidR="00000000" w:rsidRPr="00000000">
        <w:rPr>
          <w:rFonts w:ascii="Roboto Mono" w:cs="Roboto Mono" w:eastAsia="Roboto Mono" w:hAnsi="Roboto Mono"/>
          <w:color w:val="188038"/>
          <w:rtl w:val="0"/>
        </w:rPr>
        <w:t xml:space="preserve">Style_A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"Text-based"</w:t>
      </w:r>
      <w:r w:rsidDel="00000000" w:rsidR="00000000" w:rsidRPr="00000000">
        <w:rPr>
          <w:rtl w:val="0"/>
        </w:rPr>
      </w:r>
    </w:p>
    <w:p w:rsidR="00000000" w:rsidDel="00000000" w:rsidP="00000000" w:rsidRDefault="00000000" w:rsidRPr="00000000" w14:paraId="000006C3">
      <w:pPr>
        <w:rPr/>
      </w:pPr>
      <w:r w:rsidDel="00000000" w:rsidR="00000000" w:rsidRPr="00000000">
        <w:rPr>
          <w:rFonts w:ascii="Roboto Mono" w:cs="Roboto Mono" w:eastAsia="Roboto Mono" w:hAnsi="Roboto Mono"/>
          <w:color w:val="188038"/>
          <w:rtl w:val="0"/>
        </w:rPr>
        <w:t xml:space="preserve">Style_B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"Voice-based"</w:t>
      </w:r>
      <w:r w:rsidDel="00000000" w:rsidR="00000000" w:rsidRPr="00000000">
        <w:rPr>
          <w:rtl w:val="0"/>
        </w:rPr>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Fonts w:ascii="Roboto Mono" w:cs="Roboto Mono" w:eastAsia="Roboto Mono" w:hAnsi="Roboto Mono"/>
          <w:color w:val="188038"/>
          <w:rtl w:val="0"/>
        </w:rPr>
        <w:t xml:space="preserve">[prompt.commands]</w:t>
      </w:r>
      <w:r w:rsidDel="00000000" w:rsidR="00000000" w:rsidRPr="00000000">
        <w:rPr>
          <w:rtl w:val="0"/>
        </w:rPr>
      </w:r>
    </w:p>
    <w:p w:rsidR="00000000" w:rsidDel="00000000" w:rsidP="00000000" w:rsidRDefault="00000000" w:rsidRPr="00000000" w14:paraId="000006C6">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"Available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r>
    </w:p>
    <w:p w:rsidR="00000000" w:rsidDel="00000000" w:rsidP="00000000" w:rsidRDefault="00000000" w:rsidRPr="00000000" w14:paraId="000006C7">
      <w:pPr>
        <w:rPr/>
      </w:pPr>
      <w:r w:rsidDel="00000000" w:rsidR="00000000" w:rsidRPr="00000000">
        <w:rPr>
          <w:rFonts w:ascii="Roboto Mono" w:cs="Roboto Mono" w:eastAsia="Roboto Mono" w:hAnsi="Roboto Mono"/>
          <w:color w:val="188038"/>
          <w:rtl w:val="0"/>
        </w:rPr>
        <w:t xml:space="preserve">prefix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following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Fonts w:ascii="Roboto Mono" w:cs="Roboto Mono" w:eastAsia="Roboto Mono" w:hAnsi="Roboto Mono"/>
          <w:color w:val="188038"/>
          <w:rtl w:val="0"/>
        </w:rPr>
        <w:t xml:space="preserve">[prompt.commands.commands]</w:t>
      </w:r>
      <w:r w:rsidDel="00000000" w:rsidR="00000000" w:rsidRPr="00000000">
        <w:rPr>
          <w:rtl w:val="0"/>
        </w:rPr>
      </w:r>
    </w:p>
    <w:p w:rsidR="00000000" w:rsidDel="00000000" w:rsidP="00000000" w:rsidRDefault="00000000" w:rsidRPr="00000000" w14:paraId="000006CA">
      <w:pPr>
        <w:rPr/>
      </w:pP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r>
    </w:p>
    <w:p w:rsidR="00000000" w:rsidDel="00000000" w:rsidP="00000000" w:rsidRDefault="00000000" w:rsidRPr="00000000" w14:paraId="000006CB">
      <w:pPr>
        <w:rPr/>
      </w:pPr>
      <w:r w:rsidDel="00000000" w:rsidR="00000000" w:rsidRPr="00000000">
        <w:rPr>
          <w:rFonts w:ascii="Roboto Mono" w:cs="Roboto Mono" w:eastAsia="Roboto Mono" w:hAnsi="Roboto Mono"/>
          <w:color w:val="188038"/>
          <w:rtl w:val="0"/>
        </w:rPr>
        <w:t xml:space="preserve">choose_domain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r>
    </w:p>
    <w:p w:rsidR="00000000" w:rsidDel="00000000" w:rsidP="00000000" w:rsidRDefault="00000000" w:rsidRPr="00000000" w14:paraId="000006CC">
      <w:pPr>
        <w:rPr/>
      </w:pPr>
      <w:r w:rsidDel="00000000" w:rsidR="00000000" w:rsidRPr="00000000">
        <w:rPr>
          <w:rFonts w:ascii="Roboto Mono" w:cs="Roboto Mono" w:eastAsia="Roboto Mono" w:hAnsi="Roboto Mono"/>
          <w:color w:val="188038"/>
          <w:rtl w:val="0"/>
        </w:rPr>
        <w:t xml:space="preserve">choose_complexity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complexity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w:t>
      </w:r>
      <w:r w:rsidDel="00000000" w:rsidR="00000000" w:rsidRPr="00000000">
        <w:rPr>
          <w:rtl w:val="0"/>
        </w:rPr>
      </w:r>
    </w:p>
    <w:p w:rsidR="00000000" w:rsidDel="00000000" w:rsidP="00000000" w:rsidRDefault="00000000" w:rsidRPr="00000000" w14:paraId="000006CD">
      <w:pPr>
        <w:rPr/>
      </w:pPr>
      <w:r w:rsidDel="00000000" w:rsidR="00000000" w:rsidRPr="00000000">
        <w:rPr>
          <w:rFonts w:ascii="Roboto Mono" w:cs="Roboto Mono" w:eastAsia="Roboto Mono" w:hAnsi="Roboto Mono"/>
          <w:color w:val="188038"/>
          <w:rtl w:val="0"/>
        </w:rPr>
        <w:t xml:space="preserve">choose_interaction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style."</w:t>
      </w:r>
      <w:r w:rsidDel="00000000" w:rsidR="00000000" w:rsidRPr="00000000">
        <w:rPr>
          <w:rtl w:val="0"/>
        </w:rPr>
      </w:r>
    </w:p>
    <w:p w:rsidR="00000000" w:rsidDel="00000000" w:rsidP="00000000" w:rsidRDefault="00000000" w:rsidRPr="00000000" w14:paraId="000006CE">
      <w:pPr>
        <w:spacing w:after="0" w:lineRule="auto"/>
        <w:rPr>
          <w:sz w:val="18"/>
          <w:szCs w:val="18"/>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t xml:space="preserve"></w:t>
      </w:r>
    </w:p>
    <w:p w:rsidR="00000000" w:rsidDel="00000000" w:rsidP="00000000" w:rsidRDefault="00000000" w:rsidRPr="00000000" w14:paraId="000006D0">
      <w:pPr>
        <w:pStyle w:val="Heading3"/>
        <w:rPr/>
      </w:pPr>
      <w:bookmarkStart w:colFirst="0" w:colLast="0" w:name="_mu19v1s1wwru" w:id="232"/>
      <w:bookmarkEnd w:id="232"/>
      <w:r w:rsidDel="00000000" w:rsidR="00000000" w:rsidRPr="00000000">
        <w:rPr>
          <w:rtl w:val="0"/>
        </w:rPr>
        <w:t xml:space="preserve">Educational Platforms</w:t>
      </w:r>
    </w:p>
    <w:p w:rsidR="00000000" w:rsidDel="00000000" w:rsidP="00000000" w:rsidRDefault="00000000" w:rsidRPr="00000000" w14:paraId="000006D1">
      <w:pPr>
        <w:rPr/>
      </w:pPr>
      <w:r w:rsidDel="00000000" w:rsidR="00000000" w:rsidRPr="00000000">
        <w:rPr>
          <w:rtl w:val="0"/>
        </w:rPr>
        <w:t xml:space="preserve"># Prompt Engine Template for Educational Platforms</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spacing w:after="0" w:lineRule="auto"/>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6D5">
      <w:pPr>
        <w:rPr/>
      </w:pP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"ChatGPT"</w:t>
      </w:r>
      <w:r w:rsidDel="00000000" w:rsidR="00000000" w:rsidRPr="00000000">
        <w:rPr>
          <w:rtl w:val="0"/>
        </w:rPr>
      </w:r>
    </w:p>
    <w:p w:rsidR="00000000" w:rsidDel="00000000" w:rsidP="00000000" w:rsidRDefault="00000000" w:rsidRPr="00000000" w14:paraId="000006D6">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"Educational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Platform"</w:t>
      </w:r>
      <w:r w:rsidDel="00000000" w:rsidR="00000000" w:rsidRPr="00000000">
        <w:rPr>
          <w:rtl w:val="0"/>
        </w:rPr>
      </w:r>
    </w:p>
    <w:p w:rsidR="00000000" w:rsidDel="00000000" w:rsidP="00000000" w:rsidRDefault="00000000" w:rsidRPr="00000000" w14:paraId="000006D7">
      <w:pPr>
        <w:rPr/>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6DA">
      <w:pPr>
        <w:rPr/>
      </w:pP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Educational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Platform!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personalize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experience.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adapt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expertise.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started!"</w:t>
      </w: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Fonts w:ascii="Roboto Mono" w:cs="Roboto Mono" w:eastAsia="Roboto Mono" w:hAnsi="Roboto Mono"/>
          <w:color w:val="188038"/>
          <w:rtl w:val="0"/>
        </w:rPr>
        <w:t xml:space="preserve">[prompt.features.personalization]</w:t>
      </w:r>
      <w:r w:rsidDel="00000000" w:rsidR="00000000" w:rsidRPr="00000000">
        <w:rPr>
          <w:rtl w:val="0"/>
        </w:rPr>
      </w:r>
    </w:p>
    <w:p w:rsidR="00000000" w:rsidDel="00000000" w:rsidP="00000000" w:rsidRDefault="00000000" w:rsidRPr="00000000" w14:paraId="000006DD">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"Personalized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experience."</w:t>
      </w: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Fonts w:ascii="Roboto Mono" w:cs="Roboto Mono" w:eastAsia="Roboto Mono" w:hAnsi="Roboto Mono"/>
          <w:color w:val="188038"/>
          <w:rtl w:val="0"/>
        </w:rPr>
        <w:t xml:space="preserve">[prompt.features.personalization.domains]</w:t>
      </w:r>
      <w:r w:rsidDel="00000000" w:rsidR="00000000" w:rsidRPr="00000000">
        <w:rPr>
          <w:rtl w:val="0"/>
        </w:rPr>
      </w:r>
    </w:p>
    <w:p w:rsidR="00000000" w:rsidDel="00000000" w:rsidP="00000000" w:rsidRDefault="00000000" w:rsidRPr="00000000" w14:paraId="000006E0">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interest."</w:t>
      </w:r>
      <w:r w:rsidDel="00000000" w:rsidR="00000000" w:rsidRPr="00000000">
        <w:rPr>
          <w:rtl w:val="0"/>
        </w:rPr>
      </w:r>
    </w:p>
    <w:p w:rsidR="00000000" w:rsidDel="00000000" w:rsidP="00000000" w:rsidRDefault="00000000" w:rsidRPr="00000000" w14:paraId="000006E1">
      <w:pPr>
        <w:rPr/>
      </w:pPr>
      <w:r w:rsidDel="00000000" w:rsidR="00000000" w:rsidRPr="00000000">
        <w:rPr>
          <w:rFonts w:ascii="Roboto Mono" w:cs="Roboto Mono" w:eastAsia="Roboto Mono" w:hAnsi="Roboto Mono"/>
          <w:color w:val="188038"/>
          <w:rtl w:val="0"/>
        </w:rPr>
        <w:t xml:space="preserve">Mathematics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algebra,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calculus,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geometry."</w:t>
      </w:r>
      <w:r w:rsidDel="00000000" w:rsidR="00000000" w:rsidRPr="00000000">
        <w:rPr>
          <w:rtl w:val="0"/>
        </w:rPr>
      </w:r>
    </w:p>
    <w:p w:rsidR="00000000" w:rsidDel="00000000" w:rsidP="00000000" w:rsidRDefault="00000000" w:rsidRPr="00000000" w14:paraId="000006E2">
      <w:pPr>
        <w:rPr/>
      </w:pPr>
      <w:r w:rsidDel="00000000" w:rsidR="00000000" w:rsidRPr="00000000">
        <w:rPr>
          <w:rFonts w:ascii="Roboto Mono" w:cs="Roboto Mono" w:eastAsia="Roboto Mono" w:hAnsi="Roboto Mono"/>
          <w:color w:val="188038"/>
          <w:rtl w:val="0"/>
        </w:rPr>
        <w:t xml:space="preserve">Science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"Explore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physics,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chemistry,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biology."</w:t>
      </w: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Fonts w:ascii="Roboto Mono" w:cs="Roboto Mono" w:eastAsia="Roboto Mono" w:hAnsi="Roboto Mono"/>
          <w:color w:val="188038"/>
          <w:rtl w:val="0"/>
        </w:rPr>
        <w:t xml:space="preserve">[prompt.features.personalization.complexity]</w:t>
      </w:r>
      <w:r w:rsidDel="00000000" w:rsidR="00000000" w:rsidRPr="00000000">
        <w:rPr>
          <w:rtl w:val="0"/>
        </w:rPr>
      </w:r>
    </w:p>
    <w:p w:rsidR="00000000" w:rsidDel="00000000" w:rsidP="00000000" w:rsidRDefault="00000000" w:rsidRPr="00000000" w14:paraId="000006E5">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"Adapt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learner's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level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expertise."</w:t>
      </w:r>
      <w:r w:rsidDel="00000000" w:rsidR="00000000" w:rsidRPr="00000000">
        <w:rPr>
          <w:rtl w:val="0"/>
        </w:rPr>
      </w:r>
    </w:p>
    <w:p w:rsidR="00000000" w:rsidDel="00000000" w:rsidP="00000000" w:rsidRDefault="00000000" w:rsidRPr="00000000" w14:paraId="000006E6">
      <w:pPr>
        <w:rPr/>
      </w:pPr>
      <w:r w:rsidDel="00000000" w:rsidR="00000000" w:rsidRPr="00000000">
        <w:rPr>
          <w:rFonts w:ascii="Roboto Mono" w:cs="Roboto Mono" w:eastAsia="Roboto Mono" w:hAnsi="Roboto Mono"/>
          <w:color w:val="188038"/>
          <w:rtl w:val="0"/>
        </w:rPr>
        <w:t xml:space="preserve">Level_1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"Basic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concepts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general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overview."</w:t>
      </w:r>
      <w:r w:rsidDel="00000000" w:rsidR="00000000" w:rsidRPr="00000000">
        <w:rPr>
          <w:rtl w:val="0"/>
        </w:rPr>
      </w:r>
    </w:p>
    <w:p w:rsidR="00000000" w:rsidDel="00000000" w:rsidP="00000000" w:rsidRDefault="00000000" w:rsidRPr="00000000" w14:paraId="000006E7">
      <w:pPr>
        <w:rPr/>
      </w:pPr>
      <w:r w:rsidDel="00000000" w:rsidR="00000000" w:rsidRPr="00000000">
        <w:rPr>
          <w:rFonts w:ascii="Roboto Mono" w:cs="Roboto Mono" w:eastAsia="Roboto Mono" w:hAnsi="Roboto Mono"/>
          <w:color w:val="188038"/>
          <w:rtl w:val="0"/>
        </w:rPr>
        <w:t xml:space="preserve">Level_10</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"Advanced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topics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in-depth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analysis."</w:t>
      </w: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Fonts w:ascii="Roboto Mono" w:cs="Roboto Mono" w:eastAsia="Roboto Mono" w:hAnsi="Roboto Mono"/>
          <w:color w:val="188038"/>
          <w:rtl w:val="0"/>
        </w:rPr>
        <w:t xml:space="preserve">[prompt.commands]</w:t>
      </w:r>
      <w:r w:rsidDel="00000000" w:rsidR="00000000" w:rsidRPr="00000000">
        <w:rPr>
          <w:rtl w:val="0"/>
        </w:rPr>
      </w:r>
    </w:p>
    <w:p w:rsidR="00000000" w:rsidDel="00000000" w:rsidP="00000000" w:rsidRDefault="00000000" w:rsidRPr="00000000" w14:paraId="000006EA">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interaction."</w:t>
      </w:r>
      <w:r w:rsidDel="00000000" w:rsidR="00000000" w:rsidRPr="00000000">
        <w:rPr>
          <w:rtl w:val="0"/>
        </w:rPr>
      </w:r>
    </w:p>
    <w:p w:rsidR="00000000" w:rsidDel="00000000" w:rsidP="00000000" w:rsidRDefault="00000000" w:rsidRPr="00000000" w14:paraId="000006EB">
      <w:pPr>
        <w:rPr/>
      </w:pPr>
      <w:r w:rsidDel="00000000" w:rsidR="00000000" w:rsidRPr="00000000">
        <w:rPr>
          <w:rFonts w:ascii="Roboto Mono" w:cs="Roboto Mono" w:eastAsia="Roboto Mono" w:hAnsi="Roboto Mono"/>
          <w:color w:val="188038"/>
          <w:rtl w:val="0"/>
        </w:rPr>
        <w:t xml:space="preserve">start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w:t>
      </w:r>
      <w:r w:rsidDel="00000000" w:rsidR="00000000" w:rsidRPr="00000000">
        <w:rPr>
          <w:rtl w:val="0"/>
        </w:rPr>
      </w:r>
    </w:p>
    <w:p w:rsidR="00000000" w:rsidDel="00000000" w:rsidP="00000000" w:rsidRDefault="00000000" w:rsidRPr="00000000" w14:paraId="000006EC">
      <w:pPr>
        <w:rPr>
          <w:sz w:val="18"/>
          <w:szCs w:val="18"/>
        </w:rPr>
      </w:pPr>
      <w:r w:rsidDel="00000000" w:rsidR="00000000" w:rsidRPr="00000000">
        <w:rPr>
          <w:rFonts w:ascii="Roboto Mono" w:cs="Roboto Mono" w:eastAsia="Roboto Mono" w:hAnsi="Roboto Mono"/>
          <w:color w:val="188038"/>
          <w:rtl w:val="0"/>
        </w:rPr>
        <w:t xml:space="preserve">stop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session."</w:t>
      </w: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w:t>
      </w:r>
    </w:p>
    <w:p w:rsidR="00000000" w:rsidDel="00000000" w:rsidP="00000000" w:rsidRDefault="00000000" w:rsidRPr="00000000" w14:paraId="000006EE">
      <w:pPr>
        <w:pStyle w:val="Heading3"/>
        <w:rPr/>
      </w:pPr>
      <w:bookmarkStart w:colFirst="0" w:colLast="0" w:name="_s1lh9uba7xoc" w:id="233"/>
      <w:bookmarkEnd w:id="233"/>
      <w:r w:rsidDel="00000000" w:rsidR="00000000" w:rsidRPr="00000000">
        <w:rPr>
          <w:rtl w:val="0"/>
        </w:rPr>
        <w:t xml:space="preserve">Customer Support</w:t>
      </w:r>
    </w:p>
    <w:p w:rsidR="00000000" w:rsidDel="00000000" w:rsidP="00000000" w:rsidRDefault="00000000" w:rsidRPr="00000000" w14:paraId="000006EF">
      <w:pPr>
        <w:spacing w:after="0" w:lineRule="auto"/>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6F1">
      <w:pPr>
        <w:rPr/>
      </w:pP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"ChatGPT"</w:t>
      </w:r>
      <w:r w:rsidDel="00000000" w:rsidR="00000000" w:rsidRPr="00000000">
        <w:rPr>
          <w:rtl w:val="0"/>
        </w:rPr>
      </w:r>
    </w:p>
    <w:p w:rsidR="00000000" w:rsidDel="00000000" w:rsidP="00000000" w:rsidRDefault="00000000" w:rsidRPr="00000000" w14:paraId="000006F2">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Support"</w:t>
      </w:r>
      <w:r w:rsidDel="00000000" w:rsidR="00000000" w:rsidRPr="00000000">
        <w:rPr>
          <w:rtl w:val="0"/>
        </w:rPr>
      </w:r>
    </w:p>
    <w:p w:rsidR="00000000" w:rsidDel="00000000" w:rsidP="00000000" w:rsidRDefault="00000000" w:rsidRPr="00000000" w14:paraId="000006F3">
      <w:pPr>
        <w:rPr/>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6F6">
      <w:pPr>
        <w:rPr/>
      </w:pP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Support.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today?"</w:t>
      </w: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Fonts w:ascii="Roboto Mono" w:cs="Roboto Mono" w:eastAsia="Roboto Mono" w:hAnsi="Roboto Mono"/>
          <w:color w:val="188038"/>
          <w:rtl w:val="0"/>
        </w:rPr>
        <w:t xml:space="preserve">[prompt.features.personalization]</w:t>
      </w:r>
      <w:r w:rsidDel="00000000" w:rsidR="00000000" w:rsidRPr="00000000">
        <w:rPr>
          <w:rtl w:val="0"/>
        </w:rPr>
      </w:r>
    </w:p>
    <w:p w:rsidR="00000000" w:rsidDel="00000000" w:rsidP="00000000" w:rsidRDefault="00000000" w:rsidRPr="00000000" w14:paraId="000006F9">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"Dynamic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support."</w:t>
      </w: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Fonts w:ascii="Roboto Mono" w:cs="Roboto Mono" w:eastAsia="Roboto Mono" w:hAnsi="Roboto Mono"/>
          <w:color w:val="188038"/>
          <w:rtl w:val="0"/>
        </w:rPr>
        <w:t xml:space="preserve">[prompt.features.personalization.tone_styles]</w:t>
      </w:r>
      <w:r w:rsidDel="00000000" w:rsidR="00000000" w:rsidRPr="00000000">
        <w:rPr>
          <w:rtl w:val="0"/>
        </w:rPr>
      </w:r>
    </w:p>
    <w:p w:rsidR="00000000" w:rsidDel="00000000" w:rsidP="00000000" w:rsidRDefault="00000000" w:rsidRPr="00000000" w14:paraId="000006FC">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support."</w:t>
      </w:r>
      <w:r w:rsidDel="00000000" w:rsidR="00000000" w:rsidRPr="00000000">
        <w:rPr>
          <w:rtl w:val="0"/>
        </w:rPr>
      </w:r>
    </w:p>
    <w:p w:rsidR="00000000" w:rsidDel="00000000" w:rsidP="00000000" w:rsidRDefault="00000000" w:rsidRPr="00000000" w14:paraId="000006FD">
      <w:pPr>
        <w:rPr/>
      </w:pPr>
      <w:r w:rsidDel="00000000" w:rsidR="00000000" w:rsidRPr="00000000">
        <w:rPr>
          <w:rFonts w:ascii="Roboto Mono" w:cs="Roboto Mono" w:eastAsia="Roboto Mono" w:hAnsi="Roboto Mono"/>
          <w:color w:val="188038"/>
          <w:rtl w:val="0"/>
        </w:rPr>
        <w:t xml:space="preserve">Friendly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"Friendly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approachable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tone."</w:t>
      </w:r>
      <w:r w:rsidDel="00000000" w:rsidR="00000000" w:rsidRPr="00000000">
        <w:rPr>
          <w:rtl w:val="0"/>
        </w:rPr>
      </w:r>
    </w:p>
    <w:p w:rsidR="00000000" w:rsidDel="00000000" w:rsidP="00000000" w:rsidRDefault="00000000" w:rsidRPr="00000000" w14:paraId="000006FE">
      <w:pPr>
        <w:rPr/>
      </w:pPr>
      <w:r w:rsidDel="00000000" w:rsidR="00000000" w:rsidRPr="00000000">
        <w:rPr>
          <w:rFonts w:ascii="Roboto Mono" w:cs="Roboto Mono" w:eastAsia="Roboto Mono" w:hAnsi="Roboto Mono"/>
          <w:color w:val="188038"/>
          <w:rtl w:val="0"/>
        </w:rPr>
        <w:t xml:space="preserve">Formal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professional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tone."</w:t>
      </w: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Fonts w:ascii="Roboto Mono" w:cs="Roboto Mono" w:eastAsia="Roboto Mono" w:hAnsi="Roboto Mono"/>
          <w:color w:val="188038"/>
          <w:rtl w:val="0"/>
        </w:rPr>
        <w:t xml:space="preserve">[prompt.commands]</w:t>
      </w:r>
      <w:r w:rsidDel="00000000" w:rsidR="00000000" w:rsidRPr="00000000">
        <w:rPr>
          <w:rtl w:val="0"/>
        </w:rPr>
      </w:r>
    </w:p>
    <w:p w:rsidR="00000000" w:rsidDel="00000000" w:rsidP="00000000" w:rsidRDefault="00000000" w:rsidRPr="00000000" w14:paraId="00000701">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assistance."</w:t>
      </w:r>
      <w:r w:rsidDel="00000000" w:rsidR="00000000" w:rsidRPr="00000000">
        <w:rPr>
          <w:rtl w:val="0"/>
        </w:rPr>
      </w:r>
    </w:p>
    <w:p w:rsidR="00000000" w:rsidDel="00000000" w:rsidP="00000000" w:rsidRDefault="00000000" w:rsidRPr="00000000" w14:paraId="00000702">
      <w:pPr>
        <w:rPr/>
      </w:pP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specific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issue."</w:t>
      </w:r>
      <w:r w:rsidDel="00000000" w:rsidR="00000000" w:rsidRPr="00000000">
        <w:rPr>
          <w:rtl w:val="0"/>
        </w:rPr>
      </w:r>
    </w:p>
    <w:p w:rsidR="00000000" w:rsidDel="00000000" w:rsidP="00000000" w:rsidRDefault="00000000" w:rsidRPr="00000000" w14:paraId="00000703">
      <w:pPr>
        <w:rPr>
          <w:sz w:val="18"/>
          <w:szCs w:val="18"/>
        </w:rPr>
      </w:pPr>
      <w:r w:rsidDel="00000000" w:rsidR="00000000" w:rsidRPr="00000000">
        <w:rPr>
          <w:rFonts w:ascii="Roboto Mono" w:cs="Roboto Mono" w:eastAsia="Roboto Mono" w:hAnsi="Roboto Mono"/>
          <w:color w:val="188038"/>
          <w:rtl w:val="0"/>
        </w:rPr>
        <w:t xml:space="preserve">feedback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"Provide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feedback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w:t>
      </w: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w:t>
      </w:r>
    </w:p>
    <w:p w:rsidR="00000000" w:rsidDel="00000000" w:rsidP="00000000" w:rsidRDefault="00000000" w:rsidRPr="00000000" w14:paraId="00000705">
      <w:pPr>
        <w:pStyle w:val="Heading3"/>
        <w:rPr/>
      </w:pPr>
      <w:bookmarkStart w:colFirst="0" w:colLast="0" w:name="_fybvnjiqkb0z" w:id="234"/>
      <w:bookmarkEnd w:id="234"/>
      <w:r w:rsidDel="00000000" w:rsidR="00000000" w:rsidRPr="00000000">
        <w:rPr>
          <w:rtl w:val="0"/>
        </w:rPr>
        <w:t xml:space="preserve">Content Exploration</w:t>
      </w:r>
    </w:p>
    <w:p w:rsidR="00000000" w:rsidDel="00000000" w:rsidP="00000000" w:rsidRDefault="00000000" w:rsidRPr="00000000" w14:paraId="00000706">
      <w:pPr>
        <w:spacing w:after="0" w:lineRule="auto"/>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708">
      <w:pPr>
        <w:rPr/>
      </w:pP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"ChatGPT"</w:t>
      </w:r>
      <w:r w:rsidDel="00000000" w:rsidR="00000000" w:rsidRPr="00000000">
        <w:rPr>
          <w:rtl w:val="0"/>
        </w:rPr>
      </w:r>
    </w:p>
    <w:p w:rsidR="00000000" w:rsidDel="00000000" w:rsidP="00000000" w:rsidRDefault="00000000" w:rsidRPr="00000000" w14:paraId="00000709">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Exploration"</w:t>
      </w:r>
      <w:r w:rsidDel="00000000" w:rsidR="00000000" w:rsidRPr="00000000">
        <w:rPr>
          <w:rtl w:val="0"/>
        </w:rPr>
      </w:r>
    </w:p>
    <w:p w:rsidR="00000000" w:rsidDel="00000000" w:rsidP="00000000" w:rsidRDefault="00000000" w:rsidRPr="00000000" w14:paraId="0000070A">
      <w:pPr>
        <w:rPr/>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70D">
      <w:pPr>
        <w:rPr/>
      </w:pP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Exploration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explore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different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started!"</w:t>
      </w: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Fonts w:ascii="Roboto Mono" w:cs="Roboto Mono" w:eastAsia="Roboto Mono" w:hAnsi="Roboto Mono"/>
          <w:color w:val="188038"/>
          <w:rtl w:val="0"/>
        </w:rPr>
        <w:t xml:space="preserve">[prompt.features.personalization]</w:t>
      </w:r>
      <w:r w:rsidDel="00000000" w:rsidR="00000000" w:rsidRPr="00000000">
        <w:rPr>
          <w:rtl w:val="0"/>
        </w:rPr>
      </w:r>
    </w:p>
    <w:p w:rsidR="00000000" w:rsidDel="00000000" w:rsidP="00000000" w:rsidRDefault="00000000" w:rsidRPr="00000000" w14:paraId="00000710">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exploration."</w:t>
      </w: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Fonts w:ascii="Roboto Mono" w:cs="Roboto Mono" w:eastAsia="Roboto Mono" w:hAnsi="Roboto Mono"/>
          <w:color w:val="188038"/>
          <w:rtl w:val="0"/>
        </w:rPr>
        <w:t xml:space="preserve">[prompt.features.personalization.presentation_styles]</w:t>
      </w:r>
      <w:r w:rsidDel="00000000" w:rsidR="00000000" w:rsidRPr="00000000">
        <w:rPr>
          <w:rtl w:val="0"/>
        </w:rPr>
      </w:r>
    </w:p>
    <w:p w:rsidR="00000000" w:rsidDel="00000000" w:rsidP="00000000" w:rsidRDefault="00000000" w:rsidRPr="00000000" w14:paraId="00000713">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"Presentation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r>
    </w:p>
    <w:p w:rsidR="00000000" w:rsidDel="00000000" w:rsidP="00000000" w:rsidRDefault="00000000" w:rsidRPr="00000000" w14:paraId="00000714">
      <w:pPr>
        <w:rPr/>
      </w:pP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"Display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r>
    </w:p>
    <w:p w:rsidR="00000000" w:rsidDel="00000000" w:rsidP="00000000" w:rsidRDefault="00000000" w:rsidRPr="00000000" w14:paraId="00000715">
      <w:pPr>
        <w:rPr/>
      </w:pPr>
      <w:r w:rsidDel="00000000" w:rsidR="00000000" w:rsidRPr="00000000">
        <w:rPr>
          <w:rFonts w:ascii="Roboto Mono" w:cs="Roboto Mono" w:eastAsia="Roboto Mono" w:hAnsi="Roboto Mono"/>
          <w:color w:val="188038"/>
          <w:rtl w:val="0"/>
        </w:rPr>
        <w:t xml:space="preserve">Grid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"Display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layout."</w:t>
      </w: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Fonts w:ascii="Roboto Mono" w:cs="Roboto Mono" w:eastAsia="Roboto Mono" w:hAnsi="Roboto Mono"/>
          <w:color w:val="188038"/>
          <w:rtl w:val="0"/>
        </w:rPr>
        <w:t xml:space="preserve">[prompt.commands]</w:t>
      </w:r>
      <w:r w:rsidDel="00000000" w:rsidR="00000000" w:rsidRPr="00000000">
        <w:rPr>
          <w:rtl w:val="0"/>
        </w:rPr>
      </w:r>
    </w:p>
    <w:p w:rsidR="00000000" w:rsidDel="00000000" w:rsidP="00000000" w:rsidRDefault="00000000" w:rsidRPr="00000000" w14:paraId="00000718">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navigation."</w:t>
      </w:r>
      <w:r w:rsidDel="00000000" w:rsidR="00000000" w:rsidRPr="00000000">
        <w:rPr>
          <w:rtl w:val="0"/>
        </w:rPr>
      </w:r>
    </w:p>
    <w:p w:rsidR="00000000" w:rsidDel="00000000" w:rsidP="00000000" w:rsidRDefault="00000000" w:rsidRPr="00000000" w14:paraId="00000719">
      <w:pPr>
        <w:rPr/>
      </w:pPr>
      <w:r w:rsidDel="00000000" w:rsidR="00000000" w:rsidRPr="00000000">
        <w:rPr>
          <w:rFonts w:ascii="Roboto Mono" w:cs="Roboto Mono" w:eastAsia="Roboto Mono" w:hAnsi="Roboto Mono"/>
          <w:color w:val="188038"/>
          <w:rtl w:val="0"/>
        </w:rPr>
        <w:t xml:space="preserve">next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r>
    </w:p>
    <w:p w:rsidR="00000000" w:rsidDel="00000000" w:rsidP="00000000" w:rsidRDefault="00000000" w:rsidRPr="00000000" w14:paraId="0000071A">
      <w:pPr>
        <w:rPr/>
      </w:pPr>
      <w:r w:rsidDel="00000000" w:rsidR="00000000" w:rsidRPr="00000000">
        <w:rPr>
          <w:rFonts w:ascii="Roboto Mono" w:cs="Roboto Mono" w:eastAsia="Roboto Mono" w:hAnsi="Roboto Mono"/>
          <w:color w:val="188038"/>
          <w:rtl w:val="0"/>
        </w:rPr>
        <w:t xml:space="preserve">previous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previous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r>
    </w:p>
    <w:p w:rsidR="00000000" w:rsidDel="00000000" w:rsidP="00000000" w:rsidRDefault="00000000" w:rsidRPr="00000000" w14:paraId="0000071B">
      <w:pPr>
        <w:rPr>
          <w:sz w:val="18"/>
          <w:szCs w:val="18"/>
        </w:rPr>
      </w:pPr>
      <w:r w:rsidDel="00000000" w:rsidR="00000000" w:rsidRPr="00000000">
        <w:rPr>
          <w:rFonts w:ascii="Roboto Mono" w:cs="Roboto Mono" w:eastAsia="Roboto Mono" w:hAnsi="Roboto Mono"/>
          <w:color w:val="188038"/>
          <w:rtl w:val="0"/>
        </w:rPr>
        <w:t xml:space="preserve">search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"Search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specific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r>
    </w:p>
    <w:p w:rsidR="00000000" w:rsidDel="00000000" w:rsidP="00000000" w:rsidRDefault="00000000" w:rsidRPr="00000000" w14:paraId="0000071C">
      <w:pPr>
        <w:rPr/>
      </w:pPr>
      <w:r w:rsidDel="00000000" w:rsidR="00000000" w:rsidRPr="00000000">
        <w:rPr>
          <w:rtl w:val="0"/>
        </w:rPr>
        <w:t xml:space="preserve"></w:t>
      </w:r>
    </w:p>
    <w:p w:rsidR="00000000" w:rsidDel="00000000" w:rsidP="00000000" w:rsidRDefault="00000000" w:rsidRPr="00000000" w14:paraId="0000071D">
      <w:pPr>
        <w:pStyle w:val="Heading3"/>
        <w:rPr/>
      </w:pPr>
      <w:bookmarkStart w:colFirst="0" w:colLast="0" w:name="_v2k858oqikbt" w:id="235"/>
      <w:bookmarkEnd w:id="235"/>
      <w:r w:rsidDel="00000000" w:rsidR="00000000" w:rsidRPr="00000000">
        <w:rPr>
          <w:rtl w:val="0"/>
        </w:rPr>
        <w:t xml:space="preserve">Virtual Assistants</w:t>
      </w:r>
    </w:p>
    <w:p w:rsidR="00000000" w:rsidDel="00000000" w:rsidP="00000000" w:rsidRDefault="00000000" w:rsidRPr="00000000" w14:paraId="0000071E">
      <w:pPr>
        <w:spacing w:after="0" w:lineRule="auto"/>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720">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Assistant"</w:t>
      </w:r>
      <w:r w:rsidDel="00000000" w:rsidR="00000000" w:rsidRPr="00000000">
        <w:rPr>
          <w:rtl w:val="0"/>
        </w:rPr>
      </w:r>
    </w:p>
    <w:p w:rsidR="00000000" w:rsidDel="00000000" w:rsidP="00000000" w:rsidRDefault="00000000" w:rsidRPr="00000000" w14:paraId="00000721">
      <w:pPr>
        <w:rPr/>
      </w:pP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"ChatGPT"</w:t>
      </w:r>
      <w:r w:rsidDel="00000000" w:rsidR="00000000" w:rsidRPr="00000000">
        <w:rPr>
          <w:rtl w:val="0"/>
        </w:rPr>
      </w:r>
    </w:p>
    <w:p w:rsidR="00000000" w:rsidDel="00000000" w:rsidP="00000000" w:rsidRDefault="00000000" w:rsidRPr="00000000" w14:paraId="00000722">
      <w:pPr>
        <w:rPr/>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725">
      <w:pPr>
        <w:rPr/>
      </w:pP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provides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personalized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conversational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command-based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Fonts w:ascii="Roboto Mono" w:cs="Roboto Mono" w:eastAsia="Roboto Mono" w:hAnsi="Roboto Mono"/>
          <w:color w:val="188038"/>
          <w:rtl w:val="0"/>
        </w:rPr>
        <w:t xml:space="preserve">[prompt.features.personalization]</w:t>
      </w:r>
      <w:r w:rsidDel="00000000" w:rsidR="00000000" w:rsidRPr="00000000">
        <w:rPr>
          <w:rtl w:val="0"/>
        </w:rPr>
      </w:r>
    </w:p>
    <w:p w:rsidR="00000000" w:rsidDel="00000000" w:rsidP="00000000" w:rsidRDefault="00000000" w:rsidRPr="00000000" w14:paraId="00000728">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"Personalized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assistance."</w:t>
      </w:r>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Fonts w:ascii="Roboto Mono" w:cs="Roboto Mono" w:eastAsia="Roboto Mono" w:hAnsi="Roboto Mono"/>
          <w:color w:val="188038"/>
          <w:rtl w:val="0"/>
        </w:rPr>
        <w:t xml:space="preserve">[prompt.features.personalization.interaction_styles]</w:t>
      </w:r>
      <w:r w:rsidDel="00000000" w:rsidR="00000000" w:rsidRPr="00000000">
        <w:rPr>
          <w:rtl w:val="0"/>
        </w:rPr>
      </w:r>
    </w:p>
    <w:p w:rsidR="00000000" w:rsidDel="00000000" w:rsidP="00000000" w:rsidRDefault="00000000" w:rsidRPr="00000000" w14:paraId="0000072B">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style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assistant."</w:t>
      </w:r>
      <w:r w:rsidDel="00000000" w:rsidR="00000000" w:rsidRPr="00000000">
        <w:rPr>
          <w:rtl w:val="0"/>
        </w:rPr>
      </w:r>
    </w:p>
    <w:p w:rsidR="00000000" w:rsidDel="00000000" w:rsidP="00000000" w:rsidRDefault="00000000" w:rsidRPr="00000000" w14:paraId="0000072C">
      <w:pPr>
        <w:rPr/>
      </w:pPr>
      <w:r w:rsidDel="00000000" w:rsidR="00000000" w:rsidRPr="00000000">
        <w:rPr>
          <w:rFonts w:ascii="Roboto Mono" w:cs="Roboto Mono" w:eastAsia="Roboto Mono" w:hAnsi="Roboto Mono"/>
          <w:color w:val="188038"/>
          <w:rtl w:val="0"/>
        </w:rPr>
        <w:t xml:space="preserve">Conversational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"Conversational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natural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language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interaction."</w:t>
      </w:r>
      <w:r w:rsidDel="00000000" w:rsidR="00000000" w:rsidRPr="00000000">
        <w:rPr>
          <w:rtl w:val="0"/>
        </w:rPr>
      </w:r>
    </w:p>
    <w:p w:rsidR="00000000" w:rsidDel="00000000" w:rsidP="00000000" w:rsidRDefault="00000000" w:rsidRPr="00000000" w14:paraId="0000072D">
      <w:pPr>
        <w:rPr/>
      </w:pPr>
      <w:r w:rsidDel="00000000" w:rsidR="00000000" w:rsidRPr="00000000">
        <w:rPr>
          <w:rFonts w:ascii="Roboto Mono" w:cs="Roboto Mono" w:eastAsia="Roboto Mono" w:hAnsi="Roboto Mono"/>
          <w:color w:val="188038"/>
          <w:rtl w:val="0"/>
        </w:rPr>
        <w:t xml:space="preserve">Command_Based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"Command-based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specific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keywords."</w:t>
      </w: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Fonts w:ascii="Roboto Mono" w:cs="Roboto Mono" w:eastAsia="Roboto Mono" w:hAnsi="Roboto Mono"/>
          <w:color w:val="188038"/>
          <w:rtl w:val="0"/>
        </w:rPr>
        <w:t xml:space="preserve">[prompt.commands]</w:t>
      </w:r>
      <w:r w:rsidDel="00000000" w:rsidR="00000000" w:rsidRPr="00000000">
        <w:rPr>
          <w:rtl w:val="0"/>
        </w:rPr>
      </w:r>
    </w:p>
    <w:p w:rsidR="00000000" w:rsidDel="00000000" w:rsidP="00000000" w:rsidRDefault="00000000" w:rsidRPr="00000000" w14:paraId="00000730">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assistant."</w:t>
      </w:r>
      <w:r w:rsidDel="00000000" w:rsidR="00000000" w:rsidRPr="00000000">
        <w:rPr>
          <w:rtl w:val="0"/>
        </w:rPr>
      </w:r>
    </w:p>
    <w:p w:rsidR="00000000" w:rsidDel="00000000" w:rsidP="00000000" w:rsidRDefault="00000000" w:rsidRPr="00000000" w14:paraId="00000731">
      <w:pPr>
        <w:rPr/>
      </w:pPr>
      <w:r w:rsidDel="00000000" w:rsidR="00000000" w:rsidRPr="00000000">
        <w:rPr>
          <w:rFonts w:ascii="Roboto Mono" w:cs="Roboto Mono" w:eastAsia="Roboto Mono" w:hAnsi="Roboto Mono"/>
          <w:color w:val="188038"/>
          <w:rtl w:val="0"/>
        </w:rPr>
        <w:t xml:space="preserve">ask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question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assistant."</w:t>
      </w:r>
      <w:r w:rsidDel="00000000" w:rsidR="00000000" w:rsidRPr="00000000">
        <w:rPr>
          <w:rtl w:val="0"/>
        </w:rPr>
      </w:r>
    </w:p>
    <w:p w:rsidR="00000000" w:rsidDel="00000000" w:rsidP="00000000" w:rsidRDefault="00000000" w:rsidRPr="00000000" w14:paraId="00000732">
      <w:pPr>
        <w:rPr>
          <w:sz w:val="18"/>
          <w:szCs w:val="18"/>
        </w:rPr>
      </w:pPr>
      <w:r w:rsidDel="00000000" w:rsidR="00000000" w:rsidRPr="00000000">
        <w:rPr>
          <w:rFonts w:ascii="Roboto Mono" w:cs="Roboto Mono" w:eastAsia="Roboto Mono" w:hAnsi="Roboto Mono"/>
          <w:color w:val="188038"/>
          <w:rtl w:val="0"/>
        </w:rPr>
        <w:t xml:space="preserve">reminder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reminder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schedule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w:t>
      </w: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w:t>
      </w:r>
    </w:p>
    <w:p w:rsidR="00000000" w:rsidDel="00000000" w:rsidP="00000000" w:rsidRDefault="00000000" w:rsidRPr="00000000" w14:paraId="00000734">
      <w:pPr>
        <w:pStyle w:val="Heading3"/>
        <w:rPr/>
      </w:pPr>
      <w:bookmarkStart w:colFirst="0" w:colLast="0" w:name="_sgxfauibsrcn" w:id="236"/>
      <w:bookmarkEnd w:id="236"/>
      <w:r w:rsidDel="00000000" w:rsidR="00000000" w:rsidRPr="00000000">
        <w:rPr>
          <w:rtl w:val="0"/>
        </w:rPr>
        <w:t xml:space="preserve">Interactive Narratives</w:t>
      </w:r>
    </w:p>
    <w:p w:rsidR="00000000" w:rsidDel="00000000" w:rsidP="00000000" w:rsidRDefault="00000000" w:rsidRPr="00000000" w14:paraId="00000735">
      <w:pPr>
        <w:spacing w:after="0" w:lineRule="auto"/>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737">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r>
    </w:p>
    <w:p w:rsidR="00000000" w:rsidDel="00000000" w:rsidP="00000000" w:rsidRDefault="00000000" w:rsidRPr="00000000" w14:paraId="00000738">
      <w:pPr>
        <w:rPr/>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r>
    </w:p>
    <w:p w:rsidR="00000000" w:rsidDel="00000000" w:rsidP="00000000" w:rsidRDefault="00000000" w:rsidRPr="00000000" w14:paraId="00000739">
      <w:pPr>
        <w:rPr/>
      </w:pP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"ChatGPT"</w:t>
      </w:r>
      <w:r w:rsidDel="00000000" w:rsidR="00000000" w:rsidRPr="00000000">
        <w:rPr>
          <w:rtl w:val="0"/>
        </w:rPr>
      </w:r>
    </w:p>
    <w:p w:rsidR="00000000" w:rsidDel="00000000" w:rsidP="00000000" w:rsidRDefault="00000000" w:rsidRPr="00000000" w14:paraId="0000073A">
      <w:pPr>
        <w:rPr/>
      </w:pPr>
      <w:r w:rsidDel="00000000" w:rsidR="00000000" w:rsidRPr="00000000">
        <w:rPr>
          <w:rFonts w:ascii="Roboto Mono" w:cs="Roboto Mono" w:eastAsia="Roboto Mono" w:hAnsi="Roboto Mono"/>
          <w:color w:val="188038"/>
          <w:rtl w:val="0"/>
        </w:rPr>
        <w:t xml:space="preserve">forked_from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73B">
      <w:pPr>
        <w:rPr/>
      </w:pP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take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through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adventure,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where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own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started!"</w:t>
      </w: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Fonts w:ascii="Roboto Mono" w:cs="Roboto Mono" w:eastAsia="Roboto Mono" w:hAnsi="Roboto Mono"/>
          <w:color w:val="188038"/>
          <w:rtl w:val="0"/>
        </w:rPr>
        <w:t xml:space="preserve">[prompt.features.personalization]</w:t>
      </w:r>
      <w:r w:rsidDel="00000000" w:rsidR="00000000" w:rsidRPr="00000000">
        <w:rPr>
          <w:rtl w:val="0"/>
        </w:rPr>
      </w:r>
    </w:p>
    <w:p w:rsidR="00000000" w:rsidDel="00000000" w:rsidP="00000000" w:rsidRDefault="00000000" w:rsidRPr="00000000" w14:paraId="0000073E">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storytelling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experience."</w:t>
      </w: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Fonts w:ascii="Roboto Mono" w:cs="Roboto Mono" w:eastAsia="Roboto Mono" w:hAnsi="Roboto Mono"/>
          <w:color w:val="188038"/>
          <w:rtl w:val="0"/>
        </w:rPr>
        <w:t xml:space="preserve">[prompt.features.personalization.branches]</w:t>
      </w:r>
      <w:r w:rsidDel="00000000" w:rsidR="00000000" w:rsidRPr="00000000">
        <w:rPr>
          <w:rtl w:val="0"/>
        </w:rPr>
      </w:r>
    </w:p>
    <w:p w:rsidR="00000000" w:rsidDel="00000000" w:rsidP="00000000" w:rsidRDefault="00000000" w:rsidRPr="00000000" w14:paraId="00000741">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"Branching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paths."</w:t>
      </w:r>
      <w:r w:rsidDel="00000000" w:rsidR="00000000" w:rsidRPr="00000000">
        <w:rPr>
          <w:rtl w:val="0"/>
        </w:rPr>
      </w:r>
    </w:p>
    <w:p w:rsidR="00000000" w:rsidDel="00000000" w:rsidP="00000000" w:rsidRDefault="00000000" w:rsidRPr="00000000" w14:paraId="00000742">
      <w:pPr>
        <w:rPr/>
      </w:pPr>
      <w:r w:rsidDel="00000000" w:rsidR="00000000" w:rsidRPr="00000000">
        <w:rPr>
          <w:rFonts w:ascii="Roboto Mono" w:cs="Roboto Mono" w:eastAsia="Roboto Mono" w:hAnsi="Roboto Mono"/>
          <w:color w:val="188038"/>
          <w:rtl w:val="0"/>
        </w:rPr>
        <w:t xml:space="preserve">Path_A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"Follow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path."</w:t>
      </w:r>
      <w:r w:rsidDel="00000000" w:rsidR="00000000" w:rsidRPr="00000000">
        <w:rPr>
          <w:rtl w:val="0"/>
        </w:rPr>
      </w:r>
    </w:p>
    <w:p w:rsidR="00000000" w:rsidDel="00000000" w:rsidP="00000000" w:rsidRDefault="00000000" w:rsidRPr="00000000" w14:paraId="00000743">
      <w:pPr>
        <w:rPr/>
      </w:pPr>
      <w:r w:rsidDel="00000000" w:rsidR="00000000" w:rsidRPr="00000000">
        <w:rPr>
          <w:rFonts w:ascii="Roboto Mono" w:cs="Roboto Mono" w:eastAsia="Roboto Mono" w:hAnsi="Roboto Mono"/>
          <w:color w:val="188038"/>
          <w:rtl w:val="0"/>
        </w:rPr>
        <w:t xml:space="preserve">Path_B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"Follow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second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path."</w:t>
      </w: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Fonts w:ascii="Roboto Mono" w:cs="Roboto Mono" w:eastAsia="Roboto Mono" w:hAnsi="Roboto Mono"/>
          <w:color w:val="188038"/>
          <w:rtl w:val="0"/>
        </w:rPr>
        <w:t xml:space="preserve">[prompt.commands]</w:t>
      </w:r>
      <w:r w:rsidDel="00000000" w:rsidR="00000000" w:rsidRPr="00000000">
        <w:rPr>
          <w:rtl w:val="0"/>
        </w:rPr>
      </w:r>
    </w:p>
    <w:p w:rsidR="00000000" w:rsidDel="00000000" w:rsidP="00000000" w:rsidRDefault="00000000" w:rsidRPr="00000000" w14:paraId="00000746">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r>
    </w:p>
    <w:p w:rsidR="00000000" w:rsidDel="00000000" w:rsidP="00000000" w:rsidRDefault="00000000" w:rsidRPr="00000000" w14:paraId="00000747">
      <w:pPr>
        <w:rPr/>
      </w:pP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r>
    </w:p>
    <w:p w:rsidR="00000000" w:rsidDel="00000000" w:rsidP="00000000" w:rsidRDefault="00000000" w:rsidRPr="00000000" w14:paraId="00000748">
      <w:pPr>
        <w:rPr>
          <w:sz w:val="18"/>
          <w:szCs w:val="18"/>
        </w:rPr>
      </w:pP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story."</w:t>
      </w:r>
      <w:r w:rsidDel="00000000" w:rsidR="00000000" w:rsidRPr="00000000">
        <w:rPr>
          <w:rtl w:val="0"/>
        </w:rPr>
      </w:r>
    </w:p>
    <w:p w:rsidR="00000000" w:rsidDel="00000000" w:rsidP="00000000" w:rsidRDefault="00000000" w:rsidRPr="00000000" w14:paraId="00000749">
      <w:pPr>
        <w:rPr/>
      </w:pPr>
      <w:r w:rsidDel="00000000" w:rsidR="00000000" w:rsidRPr="00000000">
        <w:rPr>
          <w:rtl w:val="0"/>
        </w:rPr>
        <w:t xml:space="preserve"></w:t>
      </w:r>
    </w:p>
    <w:p w:rsidR="00000000" w:rsidDel="00000000" w:rsidP="00000000" w:rsidRDefault="00000000" w:rsidRPr="00000000" w14:paraId="0000074A">
      <w:pPr>
        <w:pStyle w:val="Heading3"/>
        <w:rPr/>
      </w:pPr>
      <w:bookmarkStart w:colFirst="0" w:colLast="0" w:name="_u5o1ae25mxmt" w:id="237"/>
      <w:bookmarkEnd w:id="237"/>
      <w:r w:rsidDel="00000000" w:rsidR="00000000" w:rsidRPr="00000000">
        <w:rPr>
          <w:rtl w:val="0"/>
        </w:rPr>
        <w:t xml:space="preserve">Persona and Character Creator</w:t>
      </w:r>
    </w:p>
    <w:p w:rsidR="00000000" w:rsidDel="00000000" w:rsidP="00000000" w:rsidRDefault="00000000" w:rsidRPr="00000000" w14:paraId="0000074B">
      <w:pPr>
        <w:spacing w:after="0" w:lineRule="auto"/>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74D">
      <w:pPr>
        <w:rPr/>
      </w:pP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"ChatGPT"</w:t>
      </w:r>
      <w:r w:rsidDel="00000000" w:rsidR="00000000" w:rsidRPr="00000000">
        <w:rPr>
          <w:rtl w:val="0"/>
        </w:rPr>
      </w:r>
    </w:p>
    <w:p w:rsidR="00000000" w:rsidDel="00000000" w:rsidP="00000000" w:rsidRDefault="00000000" w:rsidRPr="00000000" w14:paraId="0000074E">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r>
    </w:p>
    <w:p w:rsidR="00000000" w:rsidDel="00000000" w:rsidP="00000000" w:rsidRDefault="00000000" w:rsidRPr="00000000" w14:paraId="0000074F">
      <w:pPr>
        <w:rPr/>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"1.0.0"</w:t>
      </w: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initial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prompt</w:t>
      </w:r>
      <w:r w:rsidDel="00000000" w:rsidR="00000000" w:rsidRPr="00000000">
        <w:rPr>
          <w:rtl w:val="0"/>
        </w:rPr>
      </w:r>
    </w:p>
    <w:p w:rsidR="00000000" w:rsidDel="00000000" w:rsidP="00000000" w:rsidRDefault="00000000" w:rsidRPr="00000000" w14:paraId="00000752">
      <w:pPr>
        <w:rPr/>
      </w:pPr>
      <w:r w:rsidDel="00000000" w:rsidR="00000000" w:rsidRPr="00000000">
        <w:rPr>
          <w:rFonts w:ascii="Roboto Mono" w:cs="Roboto Mono" w:eastAsia="Roboto Mono" w:hAnsi="Roboto Mono"/>
          <w:color w:val="188038"/>
          <w:rtl w:val="0"/>
        </w:rPr>
        <w:t xml:space="preserve">init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"Welcome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Character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branching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paths.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started!"</w:t>
      </w: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Fonts w:ascii="Roboto Mono" w:cs="Roboto Mono" w:eastAsia="Roboto Mono" w:hAnsi="Roboto Mono"/>
          <w:color w:val="188038"/>
          <w:rtl w:val="0"/>
        </w:rPr>
        <w:t xml:space="preserve">[prompt.features.personalization]</w:t>
      </w:r>
      <w:r w:rsidDel="00000000" w:rsidR="00000000" w:rsidRPr="00000000">
        <w:rPr>
          <w:rtl w:val="0"/>
        </w:rPr>
      </w:r>
    </w:p>
    <w:p w:rsidR="00000000" w:rsidDel="00000000" w:rsidP="00000000" w:rsidRDefault="00000000" w:rsidRPr="00000000" w14:paraId="00000755">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storytelling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experience."</w:t>
      </w: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Fonts w:ascii="Roboto Mono" w:cs="Roboto Mono" w:eastAsia="Roboto Mono" w:hAnsi="Roboto Mono"/>
          <w:color w:val="188038"/>
          <w:rtl w:val="0"/>
        </w:rPr>
        <w:t xml:space="preserve">[prompt.features.personalization.branches]</w:t>
      </w:r>
      <w:r w:rsidDel="00000000" w:rsidR="00000000" w:rsidRPr="00000000">
        <w:rPr>
          <w:rtl w:val="0"/>
        </w:rPr>
      </w:r>
    </w:p>
    <w:p w:rsidR="00000000" w:rsidDel="00000000" w:rsidP="00000000" w:rsidRDefault="00000000" w:rsidRPr="00000000" w14:paraId="00000758">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"Branching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paths."</w:t>
      </w:r>
      <w:r w:rsidDel="00000000" w:rsidR="00000000" w:rsidRPr="00000000">
        <w:rPr>
          <w:rtl w:val="0"/>
        </w:rPr>
      </w:r>
    </w:p>
    <w:p w:rsidR="00000000" w:rsidDel="00000000" w:rsidP="00000000" w:rsidRDefault="00000000" w:rsidRPr="00000000" w14:paraId="00000759">
      <w:pPr>
        <w:rPr/>
      </w:pPr>
      <w:r w:rsidDel="00000000" w:rsidR="00000000" w:rsidRPr="00000000">
        <w:rPr>
          <w:rFonts w:ascii="Roboto Mono" w:cs="Roboto Mono" w:eastAsia="Roboto Mono" w:hAnsi="Roboto Mono"/>
          <w:color w:val="188038"/>
          <w:rtl w:val="0"/>
        </w:rPr>
        <w:t xml:space="preserve">Path_A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"Follow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first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path."</w:t>
      </w:r>
      <w:r w:rsidDel="00000000" w:rsidR="00000000" w:rsidRPr="00000000">
        <w:rPr>
          <w:rtl w:val="0"/>
        </w:rPr>
      </w:r>
    </w:p>
    <w:p w:rsidR="00000000" w:rsidDel="00000000" w:rsidP="00000000" w:rsidRDefault="00000000" w:rsidRPr="00000000" w14:paraId="0000075A">
      <w:pPr>
        <w:rPr/>
      </w:pPr>
      <w:r w:rsidDel="00000000" w:rsidR="00000000" w:rsidRPr="00000000">
        <w:rPr>
          <w:rFonts w:ascii="Roboto Mono" w:cs="Roboto Mono" w:eastAsia="Roboto Mono" w:hAnsi="Roboto Mono"/>
          <w:color w:val="188038"/>
          <w:rtl w:val="0"/>
        </w:rPr>
        <w:t xml:space="preserve">Path_B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"Follow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second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path."</w:t>
      </w: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Fonts w:ascii="Roboto Mono" w:cs="Roboto Mono" w:eastAsia="Roboto Mono" w:hAnsi="Roboto Mono"/>
          <w:color w:val="188038"/>
          <w:rtl w:val="0"/>
        </w:rPr>
        <w:t xml:space="preserve">[prompt.commands]</w:t>
      </w:r>
      <w:r w:rsidDel="00000000" w:rsidR="00000000" w:rsidRPr="00000000">
        <w:rPr>
          <w:rtl w:val="0"/>
        </w:rPr>
      </w:r>
    </w:p>
    <w:p w:rsidR="00000000" w:rsidDel="00000000" w:rsidP="00000000" w:rsidRDefault="00000000" w:rsidRPr="00000000" w14:paraId="0000075D">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interactive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r>
    </w:p>
    <w:p w:rsidR="00000000" w:rsidDel="00000000" w:rsidP="00000000" w:rsidRDefault="00000000" w:rsidRPr="00000000" w14:paraId="0000075E">
      <w:pPr>
        <w:rPr/>
      </w:pPr>
      <w:r w:rsidDel="00000000" w:rsidR="00000000" w:rsidRPr="00000000">
        <w:rPr>
          <w:rFonts w:ascii="Roboto Mono" w:cs="Roboto Mono" w:eastAsia="Roboto Mono" w:hAnsi="Roboto Mono"/>
          <w:color w:val="188038"/>
          <w:rtl w:val="0"/>
        </w:rPr>
        <w:t xml:space="preserve">choose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choice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narrative."</w:t>
      </w:r>
      <w:r w:rsidDel="00000000" w:rsidR="00000000" w:rsidRPr="00000000">
        <w:rPr>
          <w:rtl w:val="0"/>
        </w:rPr>
      </w:r>
    </w:p>
    <w:p w:rsidR="00000000" w:rsidDel="00000000" w:rsidP="00000000" w:rsidRDefault="00000000" w:rsidRPr="00000000" w14:paraId="0000075F">
      <w:pPr>
        <w:rPr/>
      </w:pP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story."</w:t>
      </w:r>
      <w:r w:rsidDel="00000000" w:rsidR="00000000" w:rsidRPr="00000000">
        <w:rPr>
          <w:rtl w:val="0"/>
        </w:rPr>
      </w:r>
    </w:p>
    <w:p w:rsidR="00000000" w:rsidDel="00000000" w:rsidP="00000000" w:rsidRDefault="00000000" w:rsidRPr="00000000" w14:paraId="00000760">
      <w:pPr>
        <w:spacing w:after="0" w:lineRule="auto"/>
        <w:rPr>
          <w:sz w:val="18"/>
          <w:szCs w:val="18"/>
        </w:rPr>
      </w:pPr>
      <w:r w:rsidDel="00000000" w:rsidR="00000000" w:rsidRPr="00000000">
        <w:rPr>
          <w:rtl w:val="0"/>
        </w:rPr>
      </w:r>
    </w:p>
    <w:p w:rsidR="00000000" w:rsidDel="00000000" w:rsidP="00000000" w:rsidRDefault="00000000" w:rsidRPr="00000000" w14:paraId="00000761">
      <w:pPr>
        <w:pStyle w:val="Heading2"/>
        <w:rPr/>
      </w:pPr>
      <w:bookmarkStart w:colFirst="0" w:colLast="0" w:name="_vbnsp6xgvxds" w:id="238"/>
      <w:bookmarkEnd w:id="238"/>
      <w:r w:rsidDel="00000000" w:rsidR="00000000" w:rsidRPr="00000000">
        <w:rPr>
          <w:rtl w:val="0"/>
        </w:rPr>
        <w:t xml:space="preserve">AI-TOML Workflow Specification (aiTWS)</w:t>
      </w:r>
    </w:p>
    <w:p w:rsidR="00000000" w:rsidDel="00000000" w:rsidP="00000000" w:rsidRDefault="00000000" w:rsidRPr="00000000" w14:paraId="00000762">
      <w:pPr>
        <w:rPr/>
      </w:pPr>
      <w:r w:rsidDel="00000000" w:rsidR="00000000" w:rsidRPr="00000000">
        <w:rPr>
          <w:rtl w:val="0"/>
        </w:rPr>
        <w:t xml:space="preserve">The AI-TOML Workflow Specification (aiTWS) is a flexible and extensible specification for defining arbitrary workflows in a TOML file. It aims to provide a standardized way to create multiple autonomous AI-based infrastructure and applications using a variety of programming languages and infrastructures (cloud, serverless, etc.) while ensuring secure communications, templates, repositories, access privileges, secure key management, AI governance/laws, logging, error handling, dependencies, and auditing.</w:t>
      </w:r>
    </w:p>
    <w:p w:rsidR="00000000" w:rsidDel="00000000" w:rsidP="00000000" w:rsidRDefault="00000000" w:rsidRPr="00000000" w14:paraId="00000763">
      <w:pPr>
        <w:pStyle w:val="Heading3"/>
        <w:rPr/>
      </w:pPr>
      <w:bookmarkStart w:colFirst="0" w:colLast="0" w:name="_en1je77xihbx" w:id="239"/>
      <w:bookmarkEnd w:id="239"/>
      <w:r w:rsidDel="00000000" w:rsidR="00000000" w:rsidRPr="00000000">
        <w:rPr>
          <w:rtl w:val="0"/>
        </w:rPr>
        <w:t xml:space="preserve">Why aiTWS is needed</w:t>
      </w:r>
    </w:p>
    <w:p w:rsidR="00000000" w:rsidDel="00000000" w:rsidP="00000000" w:rsidRDefault="00000000" w:rsidRPr="00000000" w14:paraId="00000764">
      <w:pPr>
        <w:rPr/>
      </w:pPr>
      <w:r w:rsidDel="00000000" w:rsidR="00000000" w:rsidRPr="00000000">
        <w:rPr>
          <w:rtl w:val="0"/>
        </w:rPr>
        <w:t xml:space="preserve">AI-based applications and infrastructure require a unique set of requirements that are not covered by existing workflow specifications. The aiTWS addresses these needs by providing essential features specific to AI-centric workflows, such as fine tuning, feedback loops, prompt (NLP), Regenerative code, and machine learning components. The specification also uses the TOML format, providing a structured and human-readable way to define workflows.</w:t>
      </w:r>
    </w:p>
    <w:p w:rsidR="00000000" w:rsidDel="00000000" w:rsidP="00000000" w:rsidRDefault="00000000" w:rsidRPr="00000000" w14:paraId="00000765">
      <w:pPr>
        <w:pStyle w:val="Heading3"/>
        <w:rPr/>
      </w:pPr>
      <w:bookmarkStart w:colFirst="0" w:colLast="0" w:name="_oh0ulykv2idc" w:id="240"/>
      <w:bookmarkEnd w:id="240"/>
      <w:r w:rsidDel="00000000" w:rsidR="00000000" w:rsidRPr="00000000">
        <w:rPr>
          <w:rtl w:val="0"/>
        </w:rPr>
        <w:t xml:space="preserve">How aiTWS is different from existing workflow specifications</w:t>
      </w:r>
    </w:p>
    <w:p w:rsidR="00000000" w:rsidDel="00000000" w:rsidP="00000000" w:rsidRDefault="00000000" w:rsidRPr="00000000" w14:paraId="00000766">
      <w:pPr>
        <w:rPr/>
      </w:pPr>
      <w:r w:rsidDel="00000000" w:rsidR="00000000" w:rsidRPr="00000000">
        <w:rPr>
          <w:rtl w:val="0"/>
        </w:rPr>
        <w:t xml:space="preserve">The aiTWS is different from existing workflow specifications by providing essential features specific to AI-centric workflows, using the TOML format, and being flexible and extensible. Developers and operators can use the aiTWS specification to define and manage workflows, promoting consistency and best practices across the organization.</w:t>
      </w:r>
    </w:p>
    <w:p w:rsidR="00000000" w:rsidDel="00000000" w:rsidP="00000000" w:rsidRDefault="00000000" w:rsidRPr="00000000" w14:paraId="00000767">
      <w:pPr>
        <w:pStyle w:val="Heading3"/>
        <w:rPr/>
      </w:pPr>
      <w:bookmarkStart w:colFirst="0" w:colLast="0" w:name="_enkrq1u639tz" w:id="241"/>
      <w:bookmarkEnd w:id="241"/>
      <w:r w:rsidDel="00000000" w:rsidR="00000000" w:rsidRPr="00000000">
        <w:rPr>
          <w:rtl w:val="0"/>
        </w:rPr>
        <w:t xml:space="preserve">Why TOML format is used</w:t>
      </w:r>
    </w:p>
    <w:p w:rsidR="00000000" w:rsidDel="00000000" w:rsidP="00000000" w:rsidRDefault="00000000" w:rsidRPr="00000000" w14:paraId="00000768">
      <w:pPr>
        <w:rPr/>
      </w:pPr>
      <w:r w:rsidDel="00000000" w:rsidR="00000000" w:rsidRPr="00000000">
        <w:rPr>
          <w:rtl w:val="0"/>
        </w:rPr>
        <w:t xml:space="preserve">The TOML format is used for the aiTWS specification due to its simplicity, readability, and support for nested data structures. TOML is also designed to be easy to parse, making it an ideal format for workflow definitions.</w:t>
      </w:r>
    </w:p>
    <w:p w:rsidR="00000000" w:rsidDel="00000000" w:rsidP="00000000" w:rsidRDefault="00000000" w:rsidRPr="00000000" w14:paraId="00000769">
      <w:pPr>
        <w:pStyle w:val="Heading3"/>
        <w:rPr/>
      </w:pPr>
      <w:bookmarkStart w:colFirst="0" w:colLast="0" w:name="_x3l1e0iuvy1g" w:id="242"/>
      <w:bookmarkEnd w:id="242"/>
      <w:r w:rsidDel="00000000" w:rsidR="00000000" w:rsidRPr="00000000">
        <w:rPr>
          <w:rtl w:val="0"/>
        </w:rPr>
        <w:t xml:space="preserve">Regenerative &amp; Autonomous Applications</w:t>
      </w:r>
    </w:p>
    <w:p w:rsidR="00000000" w:rsidDel="00000000" w:rsidP="00000000" w:rsidRDefault="00000000" w:rsidRPr="00000000" w14:paraId="0000076A">
      <w:pPr>
        <w:rPr/>
      </w:pPr>
      <w:r w:rsidDel="00000000" w:rsidR="00000000" w:rsidRPr="00000000">
        <w:rPr>
          <w:rtl w:val="0"/>
        </w:rPr>
        <w:t xml:space="preserve">A regenerative workflow using an autonomous application is a type of workflow that uses machine learning models to improve over time. In this workflow, the machine learning model is trained on data from previous iterations of the workflow, and the resulting model is used to generate new data for the next iteration.</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For example, in a natural language processing workflow, the machine learning model could be trained on text data from previous iterations of the workflow. The resulting model could then be used to generate new text data for the next iteration, which is then used to train the model again.</w:t>
      </w:r>
    </w:p>
    <w:p w:rsidR="00000000" w:rsidDel="00000000" w:rsidP="00000000" w:rsidRDefault="00000000" w:rsidRPr="00000000" w14:paraId="0000076D">
      <w:pPr>
        <w:rPr/>
      </w:pPr>
      <w:r w:rsidDel="00000000" w:rsidR="00000000" w:rsidRPr="00000000">
        <w:rPr>
          <w:rtl w:val="0"/>
        </w:rPr>
        <w:t xml:space="preserve">This regenerative workflow allows the machine learning model to continually improve and adapt to new data, resulting in more accurate and effective models over time. The autonomous application handles the data generation, training, and evaluation processes automatically, freeing up human operators to focus on other aspects of the workflow.</w:t>
      </w:r>
    </w:p>
    <w:p w:rsidR="00000000" w:rsidDel="00000000" w:rsidP="00000000" w:rsidRDefault="00000000" w:rsidRPr="00000000" w14:paraId="0000076E">
      <w:pPr>
        <w:pStyle w:val="Heading3"/>
        <w:rPr/>
      </w:pPr>
      <w:bookmarkStart w:colFirst="0" w:colLast="0" w:name="_fuys5p9f1tem" w:id="243"/>
      <w:bookmarkEnd w:id="243"/>
      <w:r w:rsidDel="00000000" w:rsidR="00000000" w:rsidRPr="00000000">
        <w:rPr>
          <w:rtl w:val="0"/>
        </w:rPr>
        <w:t xml:space="preserve">Specification breakdown</w:t>
      </w:r>
    </w:p>
    <w:p w:rsidR="00000000" w:rsidDel="00000000" w:rsidP="00000000" w:rsidRDefault="00000000" w:rsidRPr="00000000" w14:paraId="0000076F">
      <w:pPr>
        <w:rPr/>
      </w:pPr>
      <w:r w:rsidDel="00000000" w:rsidR="00000000" w:rsidRPr="00000000">
        <w:rPr>
          <w:rtl w:val="0"/>
        </w:rPr>
        <w:t xml:space="preserve">The aiTWS specification consists of the following sections:</w:t>
      </w:r>
    </w:p>
    <w:p w:rsidR="00000000" w:rsidDel="00000000" w:rsidP="00000000" w:rsidRDefault="00000000" w:rsidRPr="00000000" w14:paraId="00000770">
      <w:pPr>
        <w:pStyle w:val="Heading4"/>
        <w:rPr/>
      </w:pPr>
      <w:bookmarkStart w:colFirst="0" w:colLast="0" w:name="_k1gdkns5maib" w:id="244"/>
      <w:bookmarkEnd w:id="244"/>
      <w:r w:rsidDel="00000000" w:rsidR="00000000" w:rsidRPr="00000000">
        <w:rPr>
          <w:rtl w:val="0"/>
        </w:rPr>
        <w:t xml:space="preserve">Metadata</w:t>
      </w:r>
    </w:p>
    <w:p w:rsidR="00000000" w:rsidDel="00000000" w:rsidP="00000000" w:rsidRDefault="00000000" w:rsidRPr="00000000" w14:paraId="00000771">
      <w:pPr>
        <w:rPr/>
      </w:pPr>
      <w:r w:rsidDel="00000000" w:rsidR="00000000" w:rsidRPr="00000000">
        <w:rPr>
          <w:rtl w:val="0"/>
        </w:rPr>
        <w:t xml:space="preserve">Defines metadata for the workflow configuration file, such as the name and version of the configuration.</w:t>
      </w:r>
    </w:p>
    <w:p w:rsidR="00000000" w:rsidDel="00000000" w:rsidP="00000000" w:rsidRDefault="00000000" w:rsidRPr="00000000" w14:paraId="00000772">
      <w:pPr>
        <w:pStyle w:val="Heading4"/>
        <w:rPr/>
      </w:pPr>
      <w:bookmarkStart w:colFirst="0" w:colLast="0" w:name="_le9c5ypn6lok" w:id="245"/>
      <w:bookmarkEnd w:id="245"/>
      <w:r w:rsidDel="00000000" w:rsidR="00000000" w:rsidRPr="00000000">
        <w:rPr>
          <w:rtl w:val="0"/>
        </w:rPr>
        <w:t xml:space="preserve">Communication</w:t>
      </w:r>
    </w:p>
    <w:p w:rsidR="00000000" w:rsidDel="00000000" w:rsidP="00000000" w:rsidRDefault="00000000" w:rsidRPr="00000000" w14:paraId="00000773">
      <w:pPr>
        <w:rPr/>
      </w:pPr>
      <w:r w:rsidDel="00000000" w:rsidR="00000000" w:rsidRPr="00000000">
        <w:rPr>
          <w:rtl w:val="0"/>
        </w:rPr>
        <w:t xml:space="preserve">Defines secure communication settings for the workflow, such as the protocol, cipher, and port used for communication.</w:t>
      </w:r>
    </w:p>
    <w:p w:rsidR="00000000" w:rsidDel="00000000" w:rsidP="00000000" w:rsidRDefault="00000000" w:rsidRPr="00000000" w14:paraId="00000774">
      <w:pPr>
        <w:pStyle w:val="Heading4"/>
        <w:rPr/>
      </w:pPr>
      <w:bookmarkStart w:colFirst="0" w:colLast="0" w:name="_ff6morxlf1je" w:id="246"/>
      <w:bookmarkEnd w:id="246"/>
      <w:r w:rsidDel="00000000" w:rsidR="00000000" w:rsidRPr="00000000">
        <w:rPr>
          <w:rtl w:val="0"/>
        </w:rPr>
        <w:t xml:space="preserve">Access privileges and roles</w:t>
      </w:r>
    </w:p>
    <w:p w:rsidR="00000000" w:rsidDel="00000000" w:rsidP="00000000" w:rsidRDefault="00000000" w:rsidRPr="00000000" w14:paraId="00000775">
      <w:pPr>
        <w:rPr/>
      </w:pPr>
      <w:r w:rsidDel="00000000" w:rsidR="00000000" w:rsidRPr="00000000">
        <w:rPr>
          <w:rtl w:val="0"/>
        </w:rPr>
        <w:t xml:space="preserve">Defines roles and access privileges for the workflow, enabling developers and operators to manage permissions and access control.</w:t>
      </w:r>
    </w:p>
    <w:p w:rsidR="00000000" w:rsidDel="00000000" w:rsidP="00000000" w:rsidRDefault="00000000" w:rsidRPr="00000000" w14:paraId="00000776">
      <w:pPr>
        <w:pStyle w:val="Heading4"/>
        <w:rPr/>
      </w:pPr>
      <w:bookmarkStart w:colFirst="0" w:colLast="0" w:name="_fa4put86w2s6" w:id="247"/>
      <w:bookmarkEnd w:id="247"/>
      <w:r w:rsidDel="00000000" w:rsidR="00000000" w:rsidRPr="00000000">
        <w:rPr>
          <w:rtl w:val="0"/>
        </w:rPr>
        <w:t xml:space="preserve">Repositories and templates</w:t>
      </w:r>
    </w:p>
    <w:p w:rsidR="00000000" w:rsidDel="00000000" w:rsidP="00000000" w:rsidRDefault="00000000" w:rsidRPr="00000000" w14:paraId="00000777">
      <w:pPr>
        <w:rPr/>
      </w:pPr>
      <w:r w:rsidDel="00000000" w:rsidR="00000000" w:rsidRPr="00000000">
        <w:rPr>
          <w:rtl w:val="0"/>
        </w:rPr>
        <w:t xml:space="preserve">Defines repositories and templates for the workflow, allowing developers to reuse code and configurations across multiple workflows.</w:t>
      </w:r>
    </w:p>
    <w:p w:rsidR="00000000" w:rsidDel="00000000" w:rsidP="00000000" w:rsidRDefault="00000000" w:rsidRPr="00000000" w14:paraId="00000778">
      <w:pPr>
        <w:pStyle w:val="Heading4"/>
        <w:rPr/>
      </w:pPr>
      <w:bookmarkStart w:colFirst="0" w:colLast="0" w:name="_cvmbz3i7y447" w:id="248"/>
      <w:bookmarkEnd w:id="248"/>
      <w:r w:rsidDel="00000000" w:rsidR="00000000" w:rsidRPr="00000000">
        <w:rPr>
          <w:rtl w:val="0"/>
        </w:rPr>
        <w:t xml:space="preserve">Supported languages</w:t>
      </w:r>
    </w:p>
    <w:p w:rsidR="00000000" w:rsidDel="00000000" w:rsidP="00000000" w:rsidRDefault="00000000" w:rsidRPr="00000000" w14:paraId="00000779">
      <w:pPr>
        <w:rPr/>
      </w:pPr>
      <w:r w:rsidDel="00000000" w:rsidR="00000000" w:rsidRPr="00000000">
        <w:rPr>
          <w:rtl w:val="0"/>
        </w:rPr>
        <w:t xml:space="preserve">Defines the programming languages supported by the workflow, such as Rust, Python, and JavaScript.</w:t>
      </w:r>
    </w:p>
    <w:p w:rsidR="00000000" w:rsidDel="00000000" w:rsidP="00000000" w:rsidRDefault="00000000" w:rsidRPr="00000000" w14:paraId="0000077A">
      <w:pPr>
        <w:pStyle w:val="Heading4"/>
        <w:rPr/>
      </w:pPr>
      <w:bookmarkStart w:colFirst="0" w:colLast="0" w:name="_6ihu5jkwu1l9" w:id="249"/>
      <w:bookmarkEnd w:id="249"/>
      <w:r w:rsidDel="00000000" w:rsidR="00000000" w:rsidRPr="00000000">
        <w:rPr>
          <w:rtl w:val="0"/>
        </w:rPr>
        <w:t xml:space="preserve">Secure key management</w:t>
      </w:r>
    </w:p>
    <w:p w:rsidR="00000000" w:rsidDel="00000000" w:rsidP="00000000" w:rsidRDefault="00000000" w:rsidRPr="00000000" w14:paraId="0000077B">
      <w:pPr>
        <w:rPr/>
      </w:pPr>
      <w:r w:rsidDel="00000000" w:rsidR="00000000" w:rsidRPr="00000000">
        <w:rPr>
          <w:rtl w:val="0"/>
        </w:rPr>
        <w:t xml:space="preserve">Defines the key store and key rotation interval used for secure key management, ensuring the security of sensitive information.</w:t>
      </w:r>
    </w:p>
    <w:p w:rsidR="00000000" w:rsidDel="00000000" w:rsidP="00000000" w:rsidRDefault="00000000" w:rsidRPr="00000000" w14:paraId="0000077C">
      <w:pPr>
        <w:pStyle w:val="Heading4"/>
        <w:rPr/>
      </w:pPr>
      <w:bookmarkStart w:colFirst="0" w:colLast="0" w:name="_bjy5tp2b10fh" w:id="250"/>
      <w:bookmarkEnd w:id="250"/>
      <w:r w:rsidDel="00000000" w:rsidR="00000000" w:rsidRPr="00000000">
        <w:rPr>
          <w:rtl w:val="0"/>
        </w:rPr>
        <w:t xml:space="preserve">AI governance and laws</w:t>
      </w:r>
    </w:p>
    <w:p w:rsidR="00000000" w:rsidDel="00000000" w:rsidP="00000000" w:rsidRDefault="00000000" w:rsidRPr="00000000" w14:paraId="0000077D">
      <w:pPr>
        <w:rPr/>
      </w:pPr>
      <w:r w:rsidDel="00000000" w:rsidR="00000000" w:rsidRPr="00000000">
        <w:rPr>
          <w:rtl w:val="0"/>
        </w:rPr>
        <w:t xml:space="preserve">Defines data privacy, fairness, and transparency regulations that must be adhered to by the AI-based applications and infrastructure.</w:t>
      </w:r>
    </w:p>
    <w:p w:rsidR="00000000" w:rsidDel="00000000" w:rsidP="00000000" w:rsidRDefault="00000000" w:rsidRPr="00000000" w14:paraId="0000077E">
      <w:pPr>
        <w:pStyle w:val="Heading4"/>
        <w:rPr/>
      </w:pPr>
      <w:bookmarkStart w:colFirst="0" w:colLast="0" w:name="_yqnv73pnccfc" w:id="251"/>
      <w:bookmarkEnd w:id="251"/>
      <w:r w:rsidDel="00000000" w:rsidR="00000000" w:rsidRPr="00000000">
        <w:rPr>
          <w:rtl w:val="0"/>
        </w:rPr>
        <w:t xml:space="preserve">Logging, monitoring, and error handling</w:t>
      </w:r>
    </w:p>
    <w:p w:rsidR="00000000" w:rsidDel="00000000" w:rsidP="00000000" w:rsidRDefault="00000000" w:rsidRPr="00000000" w14:paraId="0000077F">
      <w:pPr>
        <w:rPr/>
      </w:pPr>
      <w:r w:rsidDel="00000000" w:rsidR="00000000" w:rsidRPr="00000000">
        <w:rPr>
          <w:rtl w:val="0"/>
        </w:rPr>
        <w:t xml:space="preserve">Defines settings for logging, monitoring, and error handling, ensuring the smooth operation of the workflow.</w:t>
      </w:r>
    </w:p>
    <w:p w:rsidR="00000000" w:rsidDel="00000000" w:rsidP="00000000" w:rsidRDefault="00000000" w:rsidRPr="00000000" w14:paraId="00000780">
      <w:pPr>
        <w:pStyle w:val="Heading4"/>
        <w:rPr/>
      </w:pPr>
      <w:bookmarkStart w:colFirst="0" w:colLast="0" w:name="_sb82hkd1b4wl" w:id="252"/>
      <w:bookmarkEnd w:id="252"/>
      <w:r w:rsidDel="00000000" w:rsidR="00000000" w:rsidRPr="00000000">
        <w:rPr>
          <w:rtl w:val="0"/>
        </w:rPr>
        <w:t xml:space="preserve">Dependencies</w:t>
      </w:r>
    </w:p>
    <w:p w:rsidR="00000000" w:rsidDel="00000000" w:rsidP="00000000" w:rsidRDefault="00000000" w:rsidRPr="00000000" w14:paraId="00000781">
      <w:pPr>
        <w:rPr/>
      </w:pPr>
      <w:r w:rsidDel="00000000" w:rsidR="00000000" w:rsidRPr="00000000">
        <w:rPr>
          <w:rtl w:val="0"/>
        </w:rPr>
        <w:t xml:space="preserve">Defines the dependencies required by the workflow, such as libraries and packages.</w:t>
      </w:r>
    </w:p>
    <w:p w:rsidR="00000000" w:rsidDel="00000000" w:rsidP="00000000" w:rsidRDefault="00000000" w:rsidRPr="00000000" w14:paraId="00000782">
      <w:pPr>
        <w:pStyle w:val="Heading4"/>
        <w:rPr/>
      </w:pPr>
      <w:bookmarkStart w:colFirst="0" w:colLast="0" w:name="_fngvefynelbf" w:id="253"/>
      <w:bookmarkEnd w:id="253"/>
      <w:r w:rsidDel="00000000" w:rsidR="00000000" w:rsidRPr="00000000">
        <w:rPr>
          <w:rtl w:val="0"/>
        </w:rPr>
        <w:t xml:space="preserve">Auditing</w:t>
      </w:r>
    </w:p>
    <w:p w:rsidR="00000000" w:rsidDel="00000000" w:rsidP="00000000" w:rsidRDefault="00000000" w:rsidRPr="00000000" w14:paraId="00000783">
      <w:pPr>
        <w:rPr/>
      </w:pPr>
      <w:r w:rsidDel="00000000" w:rsidR="00000000" w:rsidRPr="00000000">
        <w:rPr>
          <w:rtl w:val="0"/>
        </w:rPr>
        <w:t xml:space="preserve">Defines auditing settings for the workflow, enabling developers and operators to track changes and activity.</w:t>
      </w:r>
    </w:p>
    <w:p w:rsidR="00000000" w:rsidDel="00000000" w:rsidP="00000000" w:rsidRDefault="00000000" w:rsidRPr="00000000" w14:paraId="00000784">
      <w:pPr>
        <w:pStyle w:val="Heading4"/>
        <w:rPr/>
      </w:pPr>
      <w:bookmarkStart w:colFirst="0" w:colLast="0" w:name="_a1e5sng83saw" w:id="254"/>
      <w:bookmarkEnd w:id="254"/>
      <w:r w:rsidDel="00000000" w:rsidR="00000000" w:rsidRPr="00000000">
        <w:rPr>
          <w:rtl w:val="0"/>
        </w:rPr>
        <w:t xml:space="preserve">Workflow stages and actions</w:t>
      </w:r>
    </w:p>
    <w:p w:rsidR="00000000" w:rsidDel="00000000" w:rsidP="00000000" w:rsidRDefault="00000000" w:rsidRPr="00000000" w14:paraId="00000785">
      <w:pPr>
        <w:rPr/>
      </w:pPr>
      <w:r w:rsidDel="00000000" w:rsidR="00000000" w:rsidRPr="00000000">
        <w:rPr>
          <w:rtl w:val="0"/>
        </w:rPr>
        <w:t xml:space="preserve">Defines the workflow stages and actions, allowing developers and operators to define and manage the workflow's sequence of tasks.</w:t>
      </w:r>
    </w:p>
    <w:p w:rsidR="00000000" w:rsidDel="00000000" w:rsidP="00000000" w:rsidRDefault="00000000" w:rsidRPr="00000000" w14:paraId="00000786">
      <w:pPr>
        <w:pStyle w:val="Heading4"/>
        <w:rPr/>
      </w:pPr>
      <w:bookmarkStart w:colFirst="0" w:colLast="0" w:name="_affmlkea763j" w:id="255"/>
      <w:bookmarkEnd w:id="255"/>
      <w:r w:rsidDel="00000000" w:rsidR="00000000" w:rsidRPr="00000000">
        <w:rPr>
          <w:rtl w:val="0"/>
        </w:rPr>
        <w:t xml:space="preserve">Conditional execution, branching, and parallel execution</w:t>
      </w:r>
    </w:p>
    <w:p w:rsidR="00000000" w:rsidDel="00000000" w:rsidP="00000000" w:rsidRDefault="00000000" w:rsidRPr="00000000" w14:paraId="00000787">
      <w:pPr>
        <w:rPr/>
      </w:pPr>
      <w:r w:rsidDel="00000000" w:rsidR="00000000" w:rsidRPr="00000000">
        <w:rPr>
          <w:rtl w:val="0"/>
        </w:rPr>
        <w:t xml:space="preserve">Defines settings for conditional execution, branching, and parallel execution, enabling developers and operators to define the flow of the workflow.</w:t>
      </w:r>
    </w:p>
    <w:p w:rsidR="00000000" w:rsidDel="00000000" w:rsidP="00000000" w:rsidRDefault="00000000" w:rsidRPr="00000000" w14:paraId="00000788">
      <w:pPr>
        <w:pStyle w:val="Heading4"/>
        <w:rPr/>
      </w:pPr>
      <w:bookmarkStart w:colFirst="0" w:colLast="0" w:name="_6havbpm4p3xb" w:id="256"/>
      <w:bookmarkEnd w:id="256"/>
      <w:r w:rsidDel="00000000" w:rsidR="00000000" w:rsidRPr="00000000">
        <w:rPr>
          <w:rtl w:val="0"/>
        </w:rPr>
        <w:t xml:space="preserve">Integration with external services</w:t>
      </w:r>
    </w:p>
    <w:p w:rsidR="00000000" w:rsidDel="00000000" w:rsidP="00000000" w:rsidRDefault="00000000" w:rsidRPr="00000000" w14:paraId="00000789">
      <w:pPr>
        <w:rPr/>
      </w:pPr>
      <w:r w:rsidDel="00000000" w:rsidR="00000000" w:rsidRPr="00000000">
        <w:rPr>
          <w:rtl w:val="0"/>
        </w:rPr>
        <w:t xml:space="preserve">Defines settings for integrating with external services, such as databases and message queues.</w:t>
      </w:r>
    </w:p>
    <w:p w:rsidR="00000000" w:rsidDel="00000000" w:rsidP="00000000" w:rsidRDefault="00000000" w:rsidRPr="00000000" w14:paraId="0000078A">
      <w:pPr>
        <w:pStyle w:val="Heading4"/>
        <w:rPr/>
      </w:pPr>
      <w:bookmarkStart w:colFirst="0" w:colLast="0" w:name="_v65r2fu5wsj0" w:id="257"/>
      <w:bookmarkEnd w:id="257"/>
      <w:r w:rsidDel="00000000" w:rsidR="00000000" w:rsidRPr="00000000">
        <w:rPr>
          <w:rtl w:val="0"/>
        </w:rPr>
        <w:t xml:space="preserve">Authentication and authorization</w:t>
      </w:r>
    </w:p>
    <w:p w:rsidR="00000000" w:rsidDel="00000000" w:rsidP="00000000" w:rsidRDefault="00000000" w:rsidRPr="00000000" w14:paraId="0000078B">
      <w:pPr>
        <w:rPr/>
      </w:pPr>
      <w:r w:rsidDel="00000000" w:rsidR="00000000" w:rsidRPr="00000000">
        <w:rPr>
          <w:rtl w:val="0"/>
        </w:rPr>
        <w:t xml:space="preserve">Defines authentication and authorization settings, ensuring that only authorized users and roles can access and modify the workflow.</w:t>
      </w:r>
    </w:p>
    <w:p w:rsidR="00000000" w:rsidDel="00000000" w:rsidP="00000000" w:rsidRDefault="00000000" w:rsidRPr="00000000" w14:paraId="0000078C">
      <w:pPr>
        <w:pStyle w:val="Heading4"/>
        <w:rPr/>
      </w:pPr>
      <w:bookmarkStart w:colFirst="0" w:colLast="0" w:name="_2isbi5ks5nkj" w:id="258"/>
      <w:bookmarkEnd w:id="258"/>
      <w:r w:rsidDel="00000000" w:rsidR="00000000" w:rsidRPr="00000000">
        <w:rPr>
          <w:rtl w:val="0"/>
        </w:rPr>
        <w:t xml:space="preserve">Event-driven architecture</w:t>
      </w:r>
    </w:p>
    <w:p w:rsidR="00000000" w:rsidDel="00000000" w:rsidP="00000000" w:rsidRDefault="00000000" w:rsidRPr="00000000" w14:paraId="0000078D">
      <w:pPr>
        <w:rPr/>
      </w:pPr>
      <w:r w:rsidDel="00000000" w:rsidR="00000000" w:rsidRPr="00000000">
        <w:rPr>
          <w:rtl w:val="0"/>
        </w:rPr>
        <w:t xml:space="preserve">Defines settings for event-driven architecture, allowing developers to trigger actions based on specific events.</w:t>
      </w:r>
    </w:p>
    <w:p w:rsidR="00000000" w:rsidDel="00000000" w:rsidP="00000000" w:rsidRDefault="00000000" w:rsidRPr="00000000" w14:paraId="0000078E">
      <w:pPr>
        <w:pStyle w:val="Heading4"/>
        <w:rPr/>
      </w:pPr>
      <w:bookmarkStart w:colFirst="0" w:colLast="0" w:name="_767j4y6aph6s" w:id="259"/>
      <w:bookmarkEnd w:id="259"/>
      <w:r w:rsidDel="00000000" w:rsidR="00000000" w:rsidRPr="00000000">
        <w:rPr>
          <w:rtl w:val="0"/>
        </w:rPr>
        <w:t xml:space="preserve">Version control and change management</w:t>
      </w:r>
    </w:p>
    <w:p w:rsidR="00000000" w:rsidDel="00000000" w:rsidP="00000000" w:rsidRDefault="00000000" w:rsidRPr="00000000" w14:paraId="0000078F">
      <w:pPr>
        <w:rPr/>
      </w:pPr>
      <w:r w:rsidDel="00000000" w:rsidR="00000000" w:rsidRPr="00000000">
        <w:rPr>
          <w:rtl w:val="0"/>
        </w:rPr>
        <w:t xml:space="preserve">Defines settings for version control and change management, enabling developers and operators to manage changes and revisions to the workflow.</w:t>
      </w:r>
    </w:p>
    <w:p w:rsidR="00000000" w:rsidDel="00000000" w:rsidP="00000000" w:rsidRDefault="00000000" w:rsidRPr="00000000" w14:paraId="00000790">
      <w:pPr>
        <w:pStyle w:val="Heading3"/>
        <w:rPr/>
      </w:pPr>
      <w:bookmarkStart w:colFirst="0" w:colLast="0" w:name="_hyjuzoobubx" w:id="260"/>
      <w:bookmarkEnd w:id="260"/>
      <w:r w:rsidDel="00000000" w:rsidR="00000000" w:rsidRPr="00000000">
        <w:rPr>
          <w:rtl w:val="0"/>
        </w:rPr>
        <w:t xml:space="preserve">How to use aiTWS</w:t>
      </w:r>
    </w:p>
    <w:p w:rsidR="00000000" w:rsidDel="00000000" w:rsidP="00000000" w:rsidRDefault="00000000" w:rsidRPr="00000000" w14:paraId="00000791">
      <w:pPr>
        <w:rPr/>
      </w:pPr>
      <w:r w:rsidDel="00000000" w:rsidR="00000000" w:rsidRPr="00000000">
        <w:rPr>
          <w:rtl w:val="0"/>
        </w:rPr>
        <w:t xml:space="preserve">Developers and operators can use the aiTWS specification to define and manage workflows using the TOML format. The following steps outline how to use aiTWS:</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numPr>
          <w:ilvl w:val="0"/>
          <w:numId w:val="185"/>
        </w:numPr>
        <w:ind w:left="720" w:hanging="360"/>
      </w:pPr>
      <w:r w:rsidDel="00000000" w:rsidR="00000000" w:rsidRPr="00000000">
        <w:rPr>
          <w:rtl w:val="0"/>
        </w:rPr>
        <w:t xml:space="preserve">Create a TOML file using the aiTWS specification.</w:t>
      </w:r>
    </w:p>
    <w:p w:rsidR="00000000" w:rsidDel="00000000" w:rsidP="00000000" w:rsidRDefault="00000000" w:rsidRPr="00000000" w14:paraId="00000794">
      <w:pPr>
        <w:numPr>
          <w:ilvl w:val="0"/>
          <w:numId w:val="185"/>
        </w:numPr>
        <w:ind w:left="720" w:hanging="360"/>
      </w:pPr>
      <w:r w:rsidDel="00000000" w:rsidR="00000000" w:rsidRPr="00000000">
        <w:rPr>
          <w:rtl w:val="0"/>
        </w:rPr>
        <w:t xml:space="preserve">Define the metadata, communication settings, access privileges and roles, repositories and templates, dependencies, and other settings required by the workflow.</w:t>
      </w:r>
    </w:p>
    <w:p w:rsidR="00000000" w:rsidDel="00000000" w:rsidP="00000000" w:rsidRDefault="00000000" w:rsidRPr="00000000" w14:paraId="00000795">
      <w:pPr>
        <w:numPr>
          <w:ilvl w:val="0"/>
          <w:numId w:val="185"/>
        </w:numPr>
        <w:ind w:left="720" w:hanging="360"/>
      </w:pPr>
      <w:r w:rsidDel="00000000" w:rsidR="00000000" w:rsidRPr="00000000">
        <w:rPr>
          <w:rtl w:val="0"/>
        </w:rPr>
        <w:t xml:space="preserve">Define the workflow stages and actions using the [[stages]] and [[stages.actions]] sections.</w:t>
      </w:r>
    </w:p>
    <w:p w:rsidR="00000000" w:rsidDel="00000000" w:rsidP="00000000" w:rsidRDefault="00000000" w:rsidRPr="00000000" w14:paraId="00000796">
      <w:pPr>
        <w:numPr>
          <w:ilvl w:val="0"/>
          <w:numId w:val="185"/>
        </w:numPr>
        <w:ind w:left="720" w:hanging="360"/>
      </w:pPr>
      <w:r w:rsidDel="00000000" w:rsidR="00000000" w:rsidRPr="00000000">
        <w:rPr>
          <w:rtl w:val="0"/>
        </w:rPr>
        <w:t xml:space="preserve">Define conditional execution, branching, and parallel execution using the [[conditions]], [[branches]], and [[parallel_execution]] sections.</w:t>
      </w:r>
    </w:p>
    <w:p w:rsidR="00000000" w:rsidDel="00000000" w:rsidP="00000000" w:rsidRDefault="00000000" w:rsidRPr="00000000" w14:paraId="00000797">
      <w:pPr>
        <w:numPr>
          <w:ilvl w:val="0"/>
          <w:numId w:val="185"/>
        </w:numPr>
        <w:ind w:left="720" w:hanging="360"/>
      </w:pPr>
      <w:r w:rsidDel="00000000" w:rsidR="00000000" w:rsidRPr="00000000">
        <w:rPr>
          <w:rtl w:val="0"/>
        </w:rPr>
        <w:t xml:space="preserve">Define settings for integrating with external services using the [[external_services]] section.</w:t>
      </w:r>
    </w:p>
    <w:p w:rsidR="00000000" w:rsidDel="00000000" w:rsidP="00000000" w:rsidRDefault="00000000" w:rsidRPr="00000000" w14:paraId="00000798">
      <w:pPr>
        <w:numPr>
          <w:ilvl w:val="0"/>
          <w:numId w:val="185"/>
        </w:numPr>
        <w:ind w:left="720" w:hanging="360"/>
      </w:pPr>
      <w:r w:rsidDel="00000000" w:rsidR="00000000" w:rsidRPr="00000000">
        <w:rPr>
          <w:rtl w:val="0"/>
        </w:rPr>
        <w:t xml:space="preserve">Define authentication and authorization settings using the [[authorization]] section.</w:t>
      </w:r>
    </w:p>
    <w:p w:rsidR="00000000" w:rsidDel="00000000" w:rsidP="00000000" w:rsidRDefault="00000000" w:rsidRPr="00000000" w14:paraId="00000799">
      <w:pPr>
        <w:numPr>
          <w:ilvl w:val="0"/>
          <w:numId w:val="185"/>
        </w:numPr>
        <w:ind w:left="720" w:hanging="360"/>
      </w:pPr>
      <w:r w:rsidDel="00000000" w:rsidR="00000000" w:rsidRPr="00000000">
        <w:rPr>
          <w:rtl w:val="0"/>
        </w:rPr>
        <w:t xml:space="preserve">Define event-driven architecture settings using the [[events]], [[triggers]], and [[handlers]] sections.</w:t>
      </w:r>
    </w:p>
    <w:p w:rsidR="00000000" w:rsidDel="00000000" w:rsidP="00000000" w:rsidRDefault="00000000" w:rsidRPr="00000000" w14:paraId="0000079A">
      <w:pPr>
        <w:numPr>
          <w:ilvl w:val="0"/>
          <w:numId w:val="185"/>
        </w:numPr>
        <w:ind w:left="720" w:hanging="360"/>
      </w:pPr>
      <w:r w:rsidDel="00000000" w:rsidR="00000000" w:rsidRPr="00000000">
        <w:rPr>
          <w:rtl w:val="0"/>
        </w:rPr>
        <w:t xml:space="preserve">Define settings for version control and change management using the [version_control] and [change_management] sections.</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t xml:space="preserve">Once the TOML file is defined, it can be used to create and manage AI-centric workflows. Developers and operators can use tools that support TOML to create and edit the configuration files. For example, Rust developers can use the toml crate to read and write TOML files, while Python developers can use the pytoml library.</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The AI-TOML Workflow Specification (aiTWS) is a comprehensive and flexible specification for defining arbitrary workflows in a TOML file. By incorporating essential features specific to AI-centric workflows, such as fine tuning, feedback loops, prompt (NLP), Regenerative code, and machine learning components, aiTWS enables developers and operators to create and manage complex AI-based workflows efficiently. Using the TOML format, aiTWS provides a structured and human-readable way to define workflows, promoting consistency and best practices across the organization.</w:t>
      </w:r>
    </w:p>
    <w:p w:rsidR="00000000" w:rsidDel="00000000" w:rsidP="00000000" w:rsidRDefault="00000000" w:rsidRPr="00000000" w14:paraId="0000079F">
      <w:pPr>
        <w:pStyle w:val="Heading3"/>
        <w:rPr/>
      </w:pPr>
      <w:bookmarkStart w:colFirst="0" w:colLast="0" w:name="_6jopcpss5t5" w:id="261"/>
      <w:bookmarkEnd w:id="261"/>
      <w:r w:rsidDel="00000000" w:rsidR="00000000" w:rsidRPr="00000000">
        <w:rPr>
          <w:rtl w:val="0"/>
        </w:rPr>
        <w:t xml:space="preserve">Prompt CLI for GPT-4</w:t>
      </w:r>
    </w:p>
    <w:p w:rsidR="00000000" w:rsidDel="00000000" w:rsidP="00000000" w:rsidRDefault="00000000" w:rsidRPr="00000000" w14:paraId="000007A0">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r>
    </w:p>
    <w:p w:rsidR="00000000" w:rsidDel="00000000" w:rsidP="00000000" w:rsidRDefault="00000000" w:rsidRPr="00000000" w14:paraId="000007A1">
      <w:pPr>
        <w:rPr/>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r>
    </w:p>
    <w:p w:rsidR="00000000" w:rsidDel="00000000" w:rsidP="00000000" w:rsidRDefault="00000000" w:rsidRPr="00000000" w14:paraId="000007A2">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advanced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administration,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programming,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application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designed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developers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administrators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focus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optimization,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handling,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experience."</w:t>
      </w: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Fonts w:ascii="Roboto Mono" w:cs="Roboto Mono" w:eastAsia="Roboto Mono" w:hAnsi="Roboto Mono"/>
          <w:color w:val="188038"/>
          <w:rtl w:val="0"/>
        </w:rPr>
        <w:t xml:space="preserve">[aiTWS.commands]</w:t>
      </w:r>
      <w:r w:rsidDel="00000000" w:rsidR="00000000" w:rsidRPr="00000000">
        <w:rPr>
          <w:rtl w:val="0"/>
        </w:rPr>
      </w:r>
    </w:p>
    <w:p w:rsidR="00000000" w:rsidDel="00000000" w:rsidP="00000000" w:rsidRDefault="00000000" w:rsidRPr="00000000" w14:paraId="000007A5">
      <w:pPr>
        <w:rPr/>
      </w:pPr>
      <w:r w:rsidDel="00000000" w:rsidR="00000000" w:rsidRPr="00000000">
        <w:rPr>
          <w:rFonts w:ascii="Roboto Mono" w:cs="Roboto Mono" w:eastAsia="Roboto Mono" w:hAnsi="Roboto Mono"/>
          <w:color w:val="188038"/>
          <w:rtl w:val="0"/>
        </w:rPr>
        <w:t xml:space="preserve">description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CLI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administration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development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tasks."</w:t>
      </w:r>
      <w:r w:rsidDel="00000000" w:rsidR="00000000" w:rsidRPr="00000000">
        <w:rPr>
          <w:rtl w:val="0"/>
        </w:rPr>
      </w:r>
    </w:p>
    <w:p w:rsidR="00000000" w:rsidDel="00000000" w:rsidP="00000000" w:rsidRDefault="00000000" w:rsidRPr="00000000" w14:paraId="000007A6">
      <w:pPr>
        <w:rPr/>
      </w:pPr>
      <w:r w:rsidDel="00000000" w:rsidR="00000000" w:rsidRPr="00000000">
        <w:rPr>
          <w:rFonts w:ascii="Roboto Mono" w:cs="Roboto Mono" w:eastAsia="Roboto Mono" w:hAnsi="Roboto Mono"/>
          <w:color w:val="188038"/>
          <w:rtl w:val="0"/>
        </w:rPr>
        <w:t xml:space="preserve">prefix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Fonts w:ascii="Roboto Mono" w:cs="Roboto Mono" w:eastAsia="Roboto Mono" w:hAnsi="Roboto Mono"/>
          <w:color w:val="188038"/>
          <w:rtl w:val="0"/>
        </w:rPr>
        <w:t xml:space="preserve">[aiTWS.commands.commands]</w:t>
      </w:r>
      <w:r w:rsidDel="00000000" w:rsidR="00000000" w:rsidRPr="00000000">
        <w:rPr>
          <w:rtl w:val="0"/>
        </w:rPr>
      </w:r>
    </w:p>
    <w:p w:rsidR="00000000" w:rsidDel="00000000" w:rsidP="00000000" w:rsidRDefault="00000000" w:rsidRPr="00000000" w14:paraId="000007A9">
      <w:pPr>
        <w:rPr/>
      </w:pPr>
      <w:r w:rsidDel="00000000" w:rsidR="00000000" w:rsidRPr="00000000">
        <w:rPr>
          <w:rFonts w:ascii="Roboto Mono" w:cs="Roboto Mono" w:eastAsia="Roboto Mono" w:hAnsi="Roboto Mono"/>
          <w:color w:val="188038"/>
          <w:rtl w:val="0"/>
        </w:rPr>
        <w:t xml:space="preserve">add_roles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specified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privileges."</w:t>
      </w:r>
      <w:r w:rsidDel="00000000" w:rsidR="00000000" w:rsidRPr="00000000">
        <w:rPr>
          <w:rtl w:val="0"/>
        </w:rPr>
      </w:r>
    </w:p>
    <w:p w:rsidR="00000000" w:rsidDel="00000000" w:rsidP="00000000" w:rsidRDefault="00000000" w:rsidRPr="00000000" w14:paraId="000007AA">
      <w:pPr>
        <w:rPr/>
      </w:pPr>
      <w:r w:rsidDel="00000000" w:rsidR="00000000" w:rsidRPr="00000000">
        <w:rPr>
          <w:rFonts w:ascii="Roboto Mono" w:cs="Roboto Mono" w:eastAsia="Roboto Mono" w:hAnsi="Roboto Mono"/>
          <w:color w:val="188038"/>
          <w:rtl w:val="0"/>
        </w:rPr>
        <w:t xml:space="preserve">add_repositories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repositories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access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roles."</w:t>
      </w:r>
      <w:r w:rsidDel="00000000" w:rsidR="00000000" w:rsidRPr="00000000">
        <w:rPr>
          <w:rtl w:val="0"/>
        </w:rPr>
      </w:r>
    </w:p>
    <w:p w:rsidR="00000000" w:rsidDel="00000000" w:rsidP="00000000" w:rsidRDefault="00000000" w:rsidRPr="00000000" w14:paraId="000007AB">
      <w:pPr>
        <w:rPr/>
      </w:pPr>
      <w:r w:rsidDel="00000000" w:rsidR="00000000" w:rsidRPr="00000000">
        <w:rPr>
          <w:rFonts w:ascii="Roboto Mono" w:cs="Roboto Mono" w:eastAsia="Roboto Mono" w:hAnsi="Roboto Mono"/>
          <w:color w:val="188038"/>
          <w:rtl w:val="0"/>
        </w:rPr>
        <w:t xml:space="preserve">add_templates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templates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various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languages."</w:t>
      </w:r>
      <w:r w:rsidDel="00000000" w:rsidR="00000000" w:rsidRPr="00000000">
        <w:rPr>
          <w:rtl w:val="0"/>
        </w:rPr>
      </w:r>
    </w:p>
    <w:p w:rsidR="00000000" w:rsidDel="00000000" w:rsidP="00000000" w:rsidRDefault="00000000" w:rsidRPr="00000000" w14:paraId="000007AC">
      <w:pPr>
        <w:rPr/>
      </w:pPr>
      <w:r w:rsidDel="00000000" w:rsidR="00000000" w:rsidRPr="00000000">
        <w:rPr>
          <w:rFonts w:ascii="Roboto Mono" w:cs="Roboto Mono" w:eastAsia="Roboto Mono" w:hAnsi="Roboto Mono"/>
          <w:color w:val="188038"/>
          <w:rtl w:val="0"/>
        </w:rPr>
        <w:t xml:space="preserve">add_dependencies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"Manages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dependencies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projects."</w:t>
      </w:r>
      <w:r w:rsidDel="00000000" w:rsidR="00000000" w:rsidRPr="00000000">
        <w:rPr>
          <w:rtl w:val="0"/>
        </w:rPr>
      </w:r>
    </w:p>
    <w:p w:rsidR="00000000" w:rsidDel="00000000" w:rsidP="00000000" w:rsidRDefault="00000000" w:rsidRPr="00000000" w14:paraId="000007AD">
      <w:pPr>
        <w:rPr/>
      </w:pPr>
      <w:r w:rsidDel="00000000" w:rsidR="00000000" w:rsidRPr="00000000">
        <w:rPr>
          <w:rFonts w:ascii="Roboto Mono" w:cs="Roboto Mono" w:eastAsia="Roboto Mono" w:hAnsi="Roboto Mono"/>
          <w:color w:val="188038"/>
          <w:rtl w:val="0"/>
        </w:rPr>
        <w:t xml:space="preserve">add_external_services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"Integrates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external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projects."</w:t>
      </w:r>
      <w:r w:rsidDel="00000000" w:rsidR="00000000" w:rsidRPr="00000000">
        <w:rPr>
          <w:rtl w:val="0"/>
        </w:rPr>
      </w:r>
    </w:p>
    <w:p w:rsidR="00000000" w:rsidDel="00000000" w:rsidP="00000000" w:rsidRDefault="00000000" w:rsidRPr="00000000" w14:paraId="000007AE">
      <w:pPr>
        <w:rPr/>
      </w:pPr>
      <w:r w:rsidDel="00000000" w:rsidR="00000000" w:rsidRPr="00000000">
        <w:rPr>
          <w:rFonts w:ascii="Roboto Mono" w:cs="Roboto Mono" w:eastAsia="Roboto Mono" w:hAnsi="Roboto Mono"/>
          <w:color w:val="188038"/>
          <w:rtl w:val="0"/>
        </w:rPr>
        <w:t xml:space="preserve">add_events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manages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events."</w:t>
      </w:r>
      <w:r w:rsidDel="00000000" w:rsidR="00000000" w:rsidRPr="00000000">
        <w:rPr>
          <w:rtl w:val="0"/>
        </w:rPr>
      </w:r>
    </w:p>
    <w:p w:rsidR="00000000" w:rsidDel="00000000" w:rsidP="00000000" w:rsidRDefault="00000000" w:rsidRPr="00000000" w14:paraId="000007AF">
      <w:pPr>
        <w:rPr/>
      </w:pPr>
      <w:r w:rsidDel="00000000" w:rsidR="00000000" w:rsidRPr="00000000">
        <w:rPr>
          <w:rFonts w:ascii="Roboto Mono" w:cs="Roboto Mono" w:eastAsia="Roboto Mono" w:hAnsi="Roboto Mono"/>
          <w:color w:val="188038"/>
          <w:rtl w:val="0"/>
        </w:rPr>
        <w:t xml:space="preserve">add_triggers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"Associates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triggers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handlers."</w:t>
      </w:r>
      <w:r w:rsidDel="00000000" w:rsidR="00000000" w:rsidRPr="00000000">
        <w:rPr>
          <w:rtl w:val="0"/>
        </w:rPr>
      </w:r>
    </w:p>
    <w:p w:rsidR="00000000" w:rsidDel="00000000" w:rsidP="00000000" w:rsidRDefault="00000000" w:rsidRPr="00000000" w14:paraId="000007B0">
      <w:pPr>
        <w:rPr/>
      </w:pPr>
      <w:r w:rsidDel="00000000" w:rsidR="00000000" w:rsidRPr="00000000">
        <w:rPr>
          <w:rFonts w:ascii="Roboto Mono" w:cs="Roboto Mono" w:eastAsia="Roboto Mono" w:hAnsi="Roboto Mono"/>
          <w:color w:val="188038"/>
          <w:rtl w:val="0"/>
        </w:rPr>
        <w:t xml:space="preserve">add_handlers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handlers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triggers."</w:t>
      </w:r>
      <w:r w:rsidDel="00000000" w:rsidR="00000000" w:rsidRPr="00000000">
        <w:rPr>
          <w:rtl w:val="0"/>
        </w:rPr>
      </w:r>
    </w:p>
    <w:p w:rsidR="00000000" w:rsidDel="00000000" w:rsidP="00000000" w:rsidRDefault="00000000" w:rsidRPr="00000000" w14:paraId="000007B1">
      <w:pPr>
        <w:rPr/>
      </w:pPr>
      <w:r w:rsidDel="00000000" w:rsidR="00000000" w:rsidRPr="00000000">
        <w:rPr>
          <w:rFonts w:ascii="Roboto Mono" w:cs="Roboto Mono" w:eastAsia="Roboto Mono" w:hAnsi="Roboto Mono"/>
          <w:color w:val="188038"/>
          <w:rtl w:val="0"/>
        </w:rPr>
        <w:t xml:space="preserve">add_monitors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monitors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various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parameters."</w:t>
      </w:r>
      <w:r w:rsidDel="00000000" w:rsidR="00000000" w:rsidRPr="00000000">
        <w:rPr>
          <w:rtl w:val="0"/>
        </w:rPr>
      </w:r>
    </w:p>
    <w:p w:rsidR="00000000" w:rsidDel="00000000" w:rsidP="00000000" w:rsidRDefault="00000000" w:rsidRPr="00000000" w14:paraId="000007B2">
      <w:pPr>
        <w:rPr/>
      </w:pPr>
      <w:r w:rsidDel="00000000" w:rsidR="00000000" w:rsidRPr="00000000">
        <w:rPr>
          <w:rFonts w:ascii="Roboto Mono" w:cs="Roboto Mono" w:eastAsia="Roboto Mono" w:hAnsi="Roboto Mono"/>
          <w:color w:val="188038"/>
          <w:rtl w:val="0"/>
        </w:rPr>
        <w:t xml:space="preserve">add_notifications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"Configures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different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targets."</w:t>
      </w:r>
      <w:r w:rsidDel="00000000" w:rsidR="00000000" w:rsidRPr="00000000">
        <w:rPr>
          <w:rtl w:val="0"/>
        </w:rPr>
      </w:r>
    </w:p>
    <w:p w:rsidR="00000000" w:rsidDel="00000000" w:rsidP="00000000" w:rsidRDefault="00000000" w:rsidRPr="00000000" w14:paraId="000007B3">
      <w:pPr>
        <w:rPr/>
      </w:pPr>
      <w:r w:rsidDel="00000000" w:rsidR="00000000" w:rsidRPr="00000000">
        <w:rPr>
          <w:rFonts w:ascii="Roboto Mono" w:cs="Roboto Mono" w:eastAsia="Roboto Mono" w:hAnsi="Roboto Mono"/>
          <w:color w:val="188038"/>
          <w:rtl w:val="0"/>
        </w:rPr>
        <w:t xml:space="preserve">add_pipelines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pipelines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multiple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stages."</w:t>
      </w:r>
      <w:r w:rsidDel="00000000" w:rsidR="00000000" w:rsidRPr="00000000">
        <w:rPr>
          <w:rtl w:val="0"/>
        </w:rPr>
      </w:r>
    </w:p>
    <w:p w:rsidR="00000000" w:rsidDel="00000000" w:rsidP="00000000" w:rsidRDefault="00000000" w:rsidRPr="00000000" w14:paraId="000007B4">
      <w:pPr>
        <w:rPr/>
      </w:pPr>
      <w:r w:rsidDel="00000000" w:rsidR="00000000" w:rsidRPr="00000000">
        <w:rPr>
          <w:rFonts w:ascii="Roboto Mono" w:cs="Roboto Mono" w:eastAsia="Roboto Mono" w:hAnsi="Roboto Mono"/>
          <w:color w:val="188038"/>
          <w:rtl w:val="0"/>
        </w:rPr>
        <w:t xml:space="preserve">add_tasks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"Manages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with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descriptions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priorities."</w:t>
      </w: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Fonts w:ascii="Roboto Mono" w:cs="Roboto Mono" w:eastAsia="Roboto Mono" w:hAnsi="Roboto Mono"/>
          <w:color w:val="188038"/>
          <w:rtl w:val="0"/>
        </w:rPr>
        <w:t xml:space="preserve">[aiTWS.usage_examples]</w:t>
      </w:r>
      <w:r w:rsidDel="00000000" w:rsidR="00000000" w:rsidRPr="00000000">
        <w:rPr>
          <w:rtl w:val="0"/>
        </w:rPr>
      </w:r>
    </w:p>
    <w:p w:rsidR="00000000" w:rsidDel="00000000" w:rsidP="00000000" w:rsidRDefault="00000000" w:rsidRPr="00000000" w14:paraId="000007B7">
      <w:pPr>
        <w:rPr/>
      </w:pPr>
      <w:r w:rsidDel="00000000" w:rsidR="00000000" w:rsidRPr="00000000">
        <w:rPr>
          <w:rFonts w:ascii="Roboto Mono" w:cs="Roboto Mono" w:eastAsia="Roboto Mono" w:hAnsi="Roboto Mono"/>
          <w:color w:val="188038"/>
          <w:rtl w:val="0"/>
        </w:rPr>
        <w:t xml:space="preserve">roles_example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name=\"DataScientist\"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privileges=[\"read\",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\"execute\"]"</w:t>
      </w:r>
      <w:r w:rsidDel="00000000" w:rsidR="00000000" w:rsidRPr="00000000">
        <w:rPr>
          <w:rtl w:val="0"/>
        </w:rPr>
      </w:r>
    </w:p>
    <w:p w:rsidR="00000000" w:rsidDel="00000000" w:rsidP="00000000" w:rsidRDefault="00000000" w:rsidRPr="00000000" w14:paraId="000007B8">
      <w:pPr>
        <w:rPr/>
      </w:pPr>
      <w:r w:rsidDel="00000000" w:rsidR="00000000" w:rsidRPr="00000000">
        <w:rPr>
          <w:rFonts w:ascii="Roboto Mono" w:cs="Roboto Mono" w:eastAsia="Roboto Mono" w:hAnsi="Roboto Mono"/>
          <w:color w:val="188038"/>
          <w:rtl w:val="0"/>
        </w:rPr>
        <w:t xml:space="preserve">repositories_example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repositories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name=\"SecondaryRepo\"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url=\"https://github.com/example/secondary-repo.git\"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access_role=\"DataScientist\""</w:t>
      </w:r>
      <w:r w:rsidDel="00000000" w:rsidR="00000000" w:rsidRPr="00000000">
        <w:rPr>
          <w:rtl w:val="0"/>
        </w:rPr>
      </w:r>
    </w:p>
    <w:p w:rsidR="00000000" w:rsidDel="00000000" w:rsidP="00000000" w:rsidRDefault="00000000" w:rsidRPr="00000000" w14:paraId="000007B9">
      <w:pPr>
        <w:rPr/>
      </w:pPr>
      <w:r w:rsidDel="00000000" w:rsidR="00000000" w:rsidRPr="00000000">
        <w:rPr>
          <w:rFonts w:ascii="Roboto Mono" w:cs="Roboto Mono" w:eastAsia="Roboto Mono" w:hAnsi="Roboto Mono"/>
          <w:color w:val="188038"/>
          <w:rtl w:val="0"/>
        </w:rPr>
        <w:t xml:space="preserve">external_services_example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external_services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name=\"NoSQLDatabase\"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type=\"MongoDB\"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url=\"mongodb://user:password@example.com:27017/dbname\""</w:t>
      </w:r>
      <w:r w:rsidDel="00000000" w:rsidR="00000000" w:rsidRPr="00000000">
        <w:rPr>
          <w:rtl w:val="0"/>
        </w:rPr>
      </w:r>
    </w:p>
    <w:p w:rsidR="00000000" w:rsidDel="00000000" w:rsidP="00000000" w:rsidRDefault="00000000" w:rsidRPr="00000000" w14:paraId="000007BA">
      <w:pPr>
        <w:rPr/>
      </w:pPr>
      <w:r w:rsidDel="00000000" w:rsidR="00000000" w:rsidRPr="00000000">
        <w:rPr>
          <w:rFonts w:ascii="Roboto Mono" w:cs="Roboto Mono" w:eastAsia="Roboto Mono" w:hAnsi="Roboto Mono"/>
          <w:color w:val="188038"/>
          <w:rtl w:val="0"/>
        </w:rPr>
        <w:t xml:space="preserve">events_example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name=\"ModelErrorEvent\"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type=\"model_error\""</w:t>
      </w:r>
      <w:r w:rsidDel="00000000" w:rsidR="00000000" w:rsidRPr="00000000">
        <w:rPr>
          <w:rtl w:val="0"/>
        </w:rPr>
      </w:r>
    </w:p>
    <w:p w:rsidR="00000000" w:rsidDel="00000000" w:rsidP="00000000" w:rsidRDefault="00000000" w:rsidRPr="00000000" w14:paraId="000007BB">
      <w:pPr>
        <w:rPr/>
      </w:pPr>
      <w:r w:rsidDel="00000000" w:rsidR="00000000" w:rsidRPr="00000000">
        <w:rPr>
          <w:rFonts w:ascii="Roboto Mono" w:cs="Roboto Mono" w:eastAsia="Roboto Mono" w:hAnsi="Roboto Mono"/>
          <w:color w:val="188038"/>
          <w:rtl w:val="0"/>
        </w:rPr>
        <w:t xml:space="preserve">triggers_example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triggers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name=\"ModelErrorTrigger\"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event=\"ModelErrorEvent\"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handler=\"HandleModelError\""</w:t>
      </w:r>
      <w:r w:rsidDel="00000000" w:rsidR="00000000" w:rsidRPr="00000000">
        <w:rPr>
          <w:rtl w:val="0"/>
        </w:rPr>
      </w:r>
    </w:p>
    <w:p w:rsidR="00000000" w:rsidDel="00000000" w:rsidP="00000000" w:rsidRDefault="00000000" w:rsidRPr="00000000" w14:paraId="000007BC">
      <w:pPr>
        <w:rPr/>
      </w:pPr>
      <w:r w:rsidDel="00000000" w:rsidR="00000000" w:rsidRPr="00000000">
        <w:rPr>
          <w:rFonts w:ascii="Roboto Mono" w:cs="Roboto Mono" w:eastAsia="Roboto Mono" w:hAnsi="Roboto Mono"/>
          <w:color w:val="188038"/>
          <w:rtl w:val="0"/>
        </w:rPr>
        <w:t xml:space="preserve">monitors_example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monitors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name=\"CPUUsageMonitor\"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type=\"cpu_usage\"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target=\"ServerA\""</w:t>
      </w:r>
      <w:r w:rsidDel="00000000" w:rsidR="00000000" w:rsidRPr="00000000">
        <w:rPr>
          <w:rtl w:val="0"/>
        </w:rPr>
      </w:r>
    </w:p>
    <w:p w:rsidR="00000000" w:rsidDel="00000000" w:rsidP="00000000" w:rsidRDefault="00000000" w:rsidRPr="00000000" w14:paraId="000007BD">
      <w:pPr>
        <w:rPr/>
      </w:pPr>
      <w:r w:rsidDel="00000000" w:rsidR="00000000" w:rsidRPr="00000000">
        <w:rPr>
          <w:rFonts w:ascii="Roboto Mono" w:cs="Roboto Mono" w:eastAsia="Roboto Mono" w:hAnsi="Roboto Mono"/>
          <w:color w:val="188038"/>
          <w:rtl w:val="0"/>
        </w:rPr>
        <w:t xml:space="preserve">notifications_example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name=\"SlackNotification\"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type=\"slack\"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target=\"https://hooks.slack.com/services/T00000000/B00000000/XXXXXXXXXXXXXXXXXXXXXXXX\""</w:t>
      </w:r>
      <w:r w:rsidDel="00000000" w:rsidR="00000000" w:rsidRPr="00000000">
        <w:rPr>
          <w:rtl w:val="0"/>
        </w:rPr>
      </w:r>
    </w:p>
    <w:p w:rsidR="00000000" w:rsidDel="00000000" w:rsidP="00000000" w:rsidRDefault="00000000" w:rsidRPr="00000000" w14:paraId="000007BE">
      <w:pPr>
        <w:rPr/>
      </w:pPr>
      <w:r w:rsidDel="00000000" w:rsidR="00000000" w:rsidRPr="00000000">
        <w:rPr>
          <w:rFonts w:ascii="Roboto Mono" w:cs="Roboto Mono" w:eastAsia="Roboto Mono" w:hAnsi="Roboto Mono"/>
          <w:color w:val="188038"/>
          <w:rtl w:val="0"/>
        </w:rPr>
        <w:t xml:space="preserve">pipelines_example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pipelines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name=\"DataProcessingPipeline\"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stages=[\"DataIngestion\",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\"DataCleaning\",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\"DataVisualization\"]"</w:t>
      </w:r>
      <w:r w:rsidDel="00000000" w:rsidR="00000000" w:rsidRPr="00000000">
        <w:rPr>
          <w:rtl w:val="0"/>
        </w:rPr>
      </w:r>
    </w:p>
    <w:p w:rsidR="00000000" w:rsidDel="00000000" w:rsidP="00000000" w:rsidRDefault="00000000" w:rsidRPr="00000000" w14:paraId="000007BF">
      <w:pPr>
        <w:rPr/>
      </w:pPr>
      <w:r w:rsidDel="00000000" w:rsidR="00000000" w:rsidRPr="00000000">
        <w:rPr>
          <w:rFonts w:ascii="Roboto Mono" w:cs="Roboto Mono" w:eastAsia="Roboto Mono" w:hAnsi="Roboto Mono"/>
          <w:color w:val="188038"/>
          <w:rtl w:val="0"/>
        </w:rPr>
        <w:t xml:space="preserve">tasks_example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name=\"FixBug123\"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description=\"Fix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123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registration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priority=\"high\""</w:t>
      </w: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Fonts w:ascii="Roboto Mono" w:cs="Roboto Mono" w:eastAsia="Roboto Mono" w:hAnsi="Roboto Mono"/>
          <w:color w:val="188038"/>
          <w:rtl w:val="0"/>
        </w:rPr>
        <w:t xml:space="preserve">[aiTWS.interactive_commands]</w:t>
      </w:r>
      <w:r w:rsidDel="00000000" w:rsidR="00000000" w:rsidRPr="00000000">
        <w:rPr>
          <w:rtl w:val="0"/>
        </w:rPr>
      </w:r>
    </w:p>
    <w:p w:rsidR="00000000" w:rsidDel="00000000" w:rsidP="00000000" w:rsidRDefault="00000000" w:rsidRPr="00000000" w14:paraId="000007C2">
      <w:pPr>
        <w:rPr/>
      </w:pP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"Displays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information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commands."</w:t>
      </w:r>
      <w:r w:rsidDel="00000000" w:rsidR="00000000" w:rsidRPr="00000000">
        <w:rPr>
          <w:rtl w:val="0"/>
        </w:rPr>
      </w:r>
    </w:p>
    <w:p w:rsidR="00000000" w:rsidDel="00000000" w:rsidP="00000000" w:rsidRDefault="00000000" w:rsidRPr="00000000" w14:paraId="000007C3">
      <w:pPr>
        <w:rPr/>
      </w:pP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r>
    </w:p>
    <w:p w:rsidR="00000000" w:rsidDel="00000000" w:rsidP="00000000" w:rsidRDefault="00000000" w:rsidRPr="00000000" w14:paraId="000007C4">
      <w:pPr>
        <w:rPr/>
      </w:pPr>
      <w:r w:rsidDel="00000000" w:rsidR="00000000" w:rsidRPr="00000000">
        <w:rPr>
          <w:rFonts w:ascii="Roboto Mono" w:cs="Roboto Mono" w:eastAsia="Roboto Mono" w:hAnsi="Roboto Mono"/>
          <w:color w:val="188038"/>
          <w:rtl w:val="0"/>
        </w:rPr>
        <w:t xml:space="preserve">load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"Loads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existing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from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file."</w:t>
      </w:r>
      <w:r w:rsidDel="00000000" w:rsidR="00000000" w:rsidRPr="00000000">
        <w:rPr>
          <w:rtl w:val="0"/>
        </w:rPr>
      </w:r>
    </w:p>
    <w:p w:rsidR="00000000" w:rsidDel="00000000" w:rsidP="00000000" w:rsidRDefault="00000000" w:rsidRPr="00000000" w14:paraId="000007C5">
      <w:pPr>
        <w:rPr/>
      </w:pPr>
      <w:r w:rsidDel="00000000" w:rsidR="00000000" w:rsidRPr="00000000">
        <w:rPr>
          <w:rFonts w:ascii="Roboto Mono" w:cs="Roboto Mono" w:eastAsia="Roboto Mono" w:hAnsi="Roboto Mono"/>
          <w:color w:val="188038"/>
          <w:rtl w:val="0"/>
        </w:rPr>
        <w:t xml:space="preserve">save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"Saves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current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file."</w:t>
      </w:r>
      <w:r w:rsidDel="00000000" w:rsidR="00000000" w:rsidRPr="00000000">
        <w:rPr>
          <w:rtl w:val="0"/>
        </w:rPr>
      </w:r>
    </w:p>
    <w:p w:rsidR="00000000" w:rsidDel="00000000" w:rsidP="00000000" w:rsidRDefault="00000000" w:rsidRPr="00000000" w14:paraId="000007C6">
      <w:pPr>
        <w:rPr/>
      </w:pPr>
      <w:r w:rsidDel="00000000" w:rsidR="00000000" w:rsidRPr="00000000">
        <w:rPr>
          <w:rFonts w:ascii="Roboto Mono" w:cs="Roboto Mono" w:eastAsia="Roboto Mono" w:hAnsi="Roboto Mono"/>
          <w:color w:val="188038"/>
          <w:rtl w:val="0"/>
        </w:rPr>
        <w:t xml:space="preserve">show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"Displays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current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r>
    </w:p>
    <w:p w:rsidR="00000000" w:rsidDel="00000000" w:rsidP="00000000" w:rsidRDefault="00000000" w:rsidRPr="00000000" w14:paraId="000007C7">
      <w:pPr>
        <w:rPr/>
      </w:pPr>
      <w:r w:rsidDel="00000000" w:rsidR="00000000" w:rsidRPr="00000000">
        <w:rPr>
          <w:rFonts w:ascii="Roboto Mono" w:cs="Roboto Mono" w:eastAsia="Roboto Mono" w:hAnsi="Roboto Mono"/>
          <w:color w:val="188038"/>
          <w:rtl w:val="0"/>
        </w:rPr>
        <w:t xml:space="preserve">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modifies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r>
    </w:p>
    <w:p w:rsidR="00000000" w:rsidDel="00000000" w:rsidP="00000000" w:rsidRDefault="00000000" w:rsidRPr="00000000" w14:paraId="000007C8">
      <w:pPr>
        <w:rPr/>
      </w:pPr>
      <w:r w:rsidDel="00000000" w:rsidR="00000000" w:rsidRPr="00000000">
        <w:rPr>
          <w:rFonts w:ascii="Roboto Mono" w:cs="Roboto Mono" w:eastAsia="Roboto Mono" w:hAnsi="Roboto Mono"/>
          <w:color w:val="188038"/>
          <w:rtl w:val="0"/>
        </w:rPr>
        <w:t xml:space="preserve">remove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"Removes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from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Fonts w:ascii="Roboto Mono" w:cs="Roboto Mono" w:eastAsia="Roboto Mono" w:hAnsi="Roboto Mono"/>
          <w:color w:val="188038"/>
          <w:rtl w:val="0"/>
        </w:rPr>
        <w:t xml:space="preserve">[aiTWS.initial_prompt]</w:t>
      </w:r>
      <w:r w:rsidDel="00000000" w:rsidR="00000000" w:rsidRPr="00000000">
        <w:rPr>
          <w:rtl w:val="0"/>
        </w:rPr>
      </w:r>
    </w:p>
    <w:p w:rsidR="00000000" w:rsidDel="00000000" w:rsidP="00000000" w:rsidRDefault="00000000" w:rsidRPr="00000000" w14:paraId="000007CB">
      <w:pPr>
        <w:rPr/>
      </w:pPr>
      <w:r w:rsidDel="00000000" w:rsidR="00000000" w:rsidRPr="00000000">
        <w:rPr>
          <w:rFonts w:ascii="Roboto Mono" w:cs="Roboto Mono" w:eastAsia="Roboto Mono" w:hAnsi="Roboto Mono"/>
          <w:color w:val="188038"/>
          <w:rtl w:val="0"/>
        </w:rPr>
        <w:t xml:space="preserve">prompt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aiTWS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configuration,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/create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assistance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/help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Please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your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should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[parameter1]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[param2]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[param3]."</w:t>
      </w:r>
      <w:r w:rsidDel="00000000" w:rsidR="00000000" w:rsidRPr="00000000">
        <w:rPr>
          <w:rtl w:val="0"/>
        </w:rPr>
      </w:r>
    </w:p>
    <w:p w:rsidR="00000000" w:rsidDel="00000000" w:rsidP="00000000" w:rsidRDefault="00000000" w:rsidRPr="00000000" w14:paraId="000007CC">
      <w:pPr>
        <w:rPr/>
      </w:pPr>
      <w:r w:rsidDel="00000000" w:rsidR="00000000" w:rsidRPr="00000000">
        <w:rPr>
          <w:rtl w:val="0"/>
        </w:rPr>
        <w:t xml:space="preserve"></w:t>
      </w:r>
    </w:p>
    <w:p w:rsidR="00000000" w:rsidDel="00000000" w:rsidP="00000000" w:rsidRDefault="00000000" w:rsidRPr="00000000" w14:paraId="000007CD">
      <w:pPr>
        <w:pStyle w:val="Heading2"/>
        <w:rPr/>
      </w:pPr>
      <w:bookmarkStart w:colFirst="0" w:colLast="0" w:name="_f2ek5rbhst7" w:id="262"/>
      <w:bookmarkEnd w:id="262"/>
      <w:r w:rsidDel="00000000" w:rsidR="00000000" w:rsidRPr="00000000">
        <w:rPr>
          <w:rtl w:val="0"/>
        </w:rPr>
        <w:t xml:space="preserve">Intelligent Agents: Techniques and Deployment at Scale</w:t>
      </w:r>
    </w:p>
    <w:p w:rsidR="00000000" w:rsidDel="00000000" w:rsidP="00000000" w:rsidRDefault="00000000" w:rsidRPr="00000000" w14:paraId="000007CE">
      <w:pPr>
        <w:rPr/>
      </w:pPr>
      <w:r w:rsidDel="00000000" w:rsidR="00000000" w:rsidRPr="00000000">
        <w:rPr>
          <w:rtl w:val="0"/>
        </w:rPr>
        <w:t xml:space="preserve">Intelligent Agents are at the forefront of modern AI applications, especially in large enterprise settings. A CIO's guide to deploying and managing these agents involves understanding their nature, purpose, and the techniques for their effective implementation. This section delves into the creation of Intelligent Agents using a Q-Star method, emphasizing reinforcement learning and autonomous agent technologies.</w:t>
      </w:r>
    </w:p>
    <w:p w:rsidR="00000000" w:rsidDel="00000000" w:rsidP="00000000" w:rsidRDefault="00000000" w:rsidRPr="00000000" w14:paraId="000007CF">
      <w:pPr>
        <w:pStyle w:val="Heading3"/>
        <w:rPr/>
      </w:pPr>
      <w:bookmarkStart w:colFirst="0" w:colLast="0" w:name="_w2ty59xz3958" w:id="263"/>
      <w:bookmarkEnd w:id="263"/>
      <w:r w:rsidDel="00000000" w:rsidR="00000000" w:rsidRPr="00000000">
        <w:rPr>
          <w:rtl w:val="0"/>
        </w:rPr>
        <w:t xml:space="preserve">Understanding Intelligent Agents</w:t>
      </w:r>
    </w:p>
    <w:p w:rsidR="00000000" w:rsidDel="00000000" w:rsidP="00000000" w:rsidRDefault="00000000" w:rsidRPr="00000000" w14:paraId="000007D0">
      <w:pPr>
        <w:pStyle w:val="Heading4"/>
        <w:rPr/>
      </w:pPr>
      <w:bookmarkStart w:colFirst="0" w:colLast="0" w:name="_nsqqwec1sgt1" w:id="264"/>
      <w:bookmarkEnd w:id="264"/>
      <w:r w:rsidDel="00000000" w:rsidR="00000000" w:rsidRPr="00000000">
        <w:rPr>
          <w:rtl w:val="0"/>
        </w:rPr>
        <w:t xml:space="preserve">What Are Intelligent Agents?</w:t>
      </w:r>
    </w:p>
    <w:p w:rsidR="00000000" w:rsidDel="00000000" w:rsidP="00000000" w:rsidRDefault="00000000" w:rsidRPr="00000000" w14:paraId="000007D1">
      <w:pPr>
        <w:rPr/>
      </w:pPr>
      <w:r w:rsidDel="00000000" w:rsidR="00000000" w:rsidRPr="00000000">
        <w:rPr>
          <w:rtl w:val="0"/>
        </w:rPr>
        <w:t xml:space="preserve">Intelligent agents are autonomous software entities designed to perceive their environment and make decisions to achieve specific objectives. They leverage advanced language models and employ techniques like the Q-Star method, a variant of Q-learning, for decision-making in dynamic environments.</w:t>
      </w:r>
    </w:p>
    <w:p w:rsidR="00000000" w:rsidDel="00000000" w:rsidP="00000000" w:rsidRDefault="00000000" w:rsidRPr="00000000" w14:paraId="000007D2">
      <w:pPr>
        <w:pStyle w:val="Heading4"/>
        <w:rPr/>
      </w:pPr>
      <w:bookmarkStart w:colFirst="0" w:colLast="0" w:name="_2j6oxsmpubhc" w:id="265"/>
      <w:bookmarkEnd w:id="265"/>
      <w:r w:rsidDel="00000000" w:rsidR="00000000" w:rsidRPr="00000000">
        <w:rPr>
          <w:rtl w:val="0"/>
        </w:rPr>
        <w:t xml:space="preserve">Purpose in Enterprise Settings</w:t>
      </w:r>
    </w:p>
    <w:p w:rsidR="00000000" w:rsidDel="00000000" w:rsidP="00000000" w:rsidRDefault="00000000" w:rsidRPr="00000000" w14:paraId="000007D3">
      <w:pPr>
        <w:rPr/>
      </w:pPr>
      <w:r w:rsidDel="00000000" w:rsidR="00000000" w:rsidRPr="00000000">
        <w:rPr>
          <w:rtl w:val="0"/>
        </w:rPr>
        <w:t xml:space="preserve">In an enterprise context, these agents orchestrate, optimize, and automate complex workflows. They are particularly valuable in scenarios involving complex decision-making and conversational intelligence, integrating seamlessly with human inputs and existing tools.</w:t>
      </w:r>
    </w:p>
    <w:p w:rsidR="00000000" w:rsidDel="00000000" w:rsidP="00000000" w:rsidRDefault="00000000" w:rsidRPr="00000000" w14:paraId="000007D4">
      <w:pPr>
        <w:pStyle w:val="Heading3"/>
        <w:rPr/>
      </w:pPr>
      <w:bookmarkStart w:colFirst="0" w:colLast="0" w:name="_84ec3lz5yegq" w:id="266"/>
      <w:bookmarkEnd w:id="266"/>
      <w:r w:rsidDel="00000000" w:rsidR="00000000" w:rsidRPr="00000000">
        <w:rPr>
          <w:rtl w:val="0"/>
        </w:rPr>
        <w:t xml:space="preserve">Comparing RPAs, Intelligent Agents, and Autonomous Agents</w:t>
      </w:r>
    </w:p>
    <w:p w:rsidR="00000000" w:rsidDel="00000000" w:rsidP="00000000" w:rsidRDefault="00000000" w:rsidRPr="00000000" w14:paraId="000007D5">
      <w:pPr>
        <w:rPr/>
      </w:pPr>
      <w:r w:rsidDel="00000000" w:rsidR="00000000" w:rsidRPr="00000000">
        <w:rPr>
          <w:rtl w:val="0"/>
        </w:rPr>
        <w:t xml:space="preserve">The landscape of enterprise automation has evolved significantly with the advent of Robotic Process Automation (RPA), Intelligent Agents, and Autonomous Agents. Each of these technologies brings unique capabilities to streamline processes, enhance efficiency, and reduce operational costs. Understanding their differences and applications is crucial for businesses looking to leverage automation technologies effectively.</w:t>
      </w:r>
    </w:p>
    <w:p w:rsidR="00000000" w:rsidDel="00000000" w:rsidP="00000000" w:rsidRDefault="00000000" w:rsidRPr="00000000" w14:paraId="000007D6">
      <w:pPr>
        <w:pStyle w:val="Heading3"/>
        <w:rPr/>
      </w:pPr>
      <w:bookmarkStart w:colFirst="0" w:colLast="0" w:name="_rashivcloe5u" w:id="267"/>
      <w:bookmarkEnd w:id="267"/>
      <w:r w:rsidDel="00000000" w:rsidR="00000000" w:rsidRPr="00000000">
        <w:rPr>
          <w:rtl w:val="0"/>
        </w:rPr>
        <w:t xml:space="preserve">Robotic Process Automation (RPA)</w:t>
      </w:r>
    </w:p>
    <w:p w:rsidR="00000000" w:rsidDel="00000000" w:rsidP="00000000" w:rsidRDefault="00000000" w:rsidRPr="00000000" w14:paraId="000007D7">
      <w:pPr>
        <w:pStyle w:val="Heading4"/>
        <w:rPr/>
      </w:pPr>
      <w:bookmarkStart w:colFirst="0" w:colLast="0" w:name="_8iw245gjltga" w:id="268"/>
      <w:bookmarkEnd w:id="268"/>
      <w:r w:rsidDel="00000000" w:rsidR="00000000" w:rsidRPr="00000000">
        <w:rPr>
          <w:rtl w:val="0"/>
        </w:rPr>
        <w:t xml:space="preserve">Definition and Characteristics</w:t>
      </w:r>
    </w:p>
    <w:p w:rsidR="00000000" w:rsidDel="00000000" w:rsidP="00000000" w:rsidRDefault="00000000" w:rsidRPr="00000000" w14:paraId="000007D8">
      <w:pPr>
        <w:rPr/>
      </w:pPr>
      <w:r w:rsidDel="00000000" w:rsidR="00000000" w:rsidRPr="00000000">
        <w:rPr>
          <w:rtl w:val="0"/>
        </w:rPr>
        <w:t xml:space="preserve">RPA involves the use of software robots to automate repetitive and rule-based tasks. It's primarily focused on mimicking human interactions with software applications, following predefined rules and sequences.</w:t>
      </w:r>
    </w:p>
    <w:p w:rsidR="00000000" w:rsidDel="00000000" w:rsidP="00000000" w:rsidRDefault="00000000" w:rsidRPr="00000000" w14:paraId="000007D9">
      <w:pPr>
        <w:pStyle w:val="Heading4"/>
        <w:rPr/>
      </w:pPr>
      <w:bookmarkStart w:colFirst="0" w:colLast="0" w:name="_pdy4tml8smxh" w:id="269"/>
      <w:bookmarkEnd w:id="269"/>
      <w:r w:rsidDel="00000000" w:rsidR="00000000" w:rsidRPr="00000000">
        <w:rPr>
          <w:rtl w:val="0"/>
        </w:rPr>
        <w:t xml:space="preserve">Practical Example</w:t>
      </w:r>
    </w:p>
    <w:p w:rsidR="00000000" w:rsidDel="00000000" w:rsidP="00000000" w:rsidRDefault="00000000" w:rsidRPr="00000000" w14:paraId="000007DA">
      <w:pPr>
        <w:rPr/>
      </w:pPr>
      <w:r w:rsidDel="00000000" w:rsidR="00000000" w:rsidRPr="00000000">
        <w:rPr>
          <w:rtl w:val="0"/>
        </w:rPr>
        <w:t xml:space="preserve">In a financial institution, RPAs are employed for data entry tasks, extracting information from loan applications and entering it into processing systems. This automation reduces human error and speeds up the loan approval process.</w:t>
      </w:r>
    </w:p>
    <w:p w:rsidR="00000000" w:rsidDel="00000000" w:rsidP="00000000" w:rsidRDefault="00000000" w:rsidRPr="00000000" w14:paraId="000007DB">
      <w:pPr>
        <w:pStyle w:val="Heading3"/>
        <w:rPr/>
      </w:pPr>
      <w:bookmarkStart w:colFirst="0" w:colLast="0" w:name="_p7d5l8ba747z" w:id="270"/>
      <w:bookmarkEnd w:id="270"/>
      <w:r w:rsidDel="00000000" w:rsidR="00000000" w:rsidRPr="00000000">
        <w:rPr>
          <w:rtl w:val="0"/>
        </w:rPr>
        <w:t xml:space="preserve">Intelligent Agents</w:t>
      </w:r>
    </w:p>
    <w:p w:rsidR="00000000" w:rsidDel="00000000" w:rsidP="00000000" w:rsidRDefault="00000000" w:rsidRPr="00000000" w14:paraId="000007DC">
      <w:pPr>
        <w:pStyle w:val="Heading4"/>
        <w:rPr/>
      </w:pPr>
      <w:bookmarkStart w:colFirst="0" w:colLast="0" w:name="_dup85tcqa4ne" w:id="271"/>
      <w:bookmarkEnd w:id="271"/>
      <w:r w:rsidDel="00000000" w:rsidR="00000000" w:rsidRPr="00000000">
        <w:rPr>
          <w:rtl w:val="0"/>
        </w:rPr>
        <w:t xml:space="preserve">Definition and Characteristics</w:t>
      </w:r>
    </w:p>
    <w:p w:rsidR="00000000" w:rsidDel="00000000" w:rsidP="00000000" w:rsidRDefault="00000000" w:rsidRPr="00000000" w14:paraId="000007DD">
      <w:pPr>
        <w:rPr/>
      </w:pPr>
      <w:r w:rsidDel="00000000" w:rsidR="00000000" w:rsidRPr="00000000">
        <w:rPr>
          <w:rtl w:val="0"/>
        </w:rPr>
        <w:t xml:space="preserve">Intelligent Agents are more advanced than RPAs. They are AI-driven programs capable of understanding and interpreting data, making decisions, and learning from outcomes. These agents are not limited to rule-based tasks and can handle complex processes that require a degree of intelligence and adaptability.</w:t>
      </w:r>
    </w:p>
    <w:p w:rsidR="00000000" w:rsidDel="00000000" w:rsidP="00000000" w:rsidRDefault="00000000" w:rsidRPr="00000000" w14:paraId="000007DE">
      <w:pPr>
        <w:pStyle w:val="Heading4"/>
        <w:rPr/>
      </w:pPr>
      <w:bookmarkStart w:colFirst="0" w:colLast="0" w:name="_fhdr29ezlwsd" w:id="272"/>
      <w:bookmarkEnd w:id="272"/>
      <w:r w:rsidDel="00000000" w:rsidR="00000000" w:rsidRPr="00000000">
        <w:rPr>
          <w:rtl w:val="0"/>
        </w:rPr>
        <w:t xml:space="preserve">Practical Example</w:t>
      </w:r>
    </w:p>
    <w:p w:rsidR="00000000" w:rsidDel="00000000" w:rsidP="00000000" w:rsidRDefault="00000000" w:rsidRPr="00000000" w14:paraId="000007DF">
      <w:pPr>
        <w:rPr/>
      </w:pPr>
      <w:r w:rsidDel="00000000" w:rsidR="00000000" w:rsidRPr="00000000">
        <w:rPr>
          <w:rtl w:val="0"/>
        </w:rPr>
        <w:t xml:space="preserve">In customer service, an Intelligent Agent can interact with customers, understand their queries through natural language processing, and provide personalized recommendations or solutions, improving customer experience and efficiency.</w:t>
      </w:r>
    </w:p>
    <w:p w:rsidR="00000000" w:rsidDel="00000000" w:rsidP="00000000" w:rsidRDefault="00000000" w:rsidRPr="00000000" w14:paraId="000007E0">
      <w:pPr>
        <w:pStyle w:val="Heading3"/>
        <w:rPr/>
      </w:pPr>
      <w:bookmarkStart w:colFirst="0" w:colLast="0" w:name="_8683sfo8i07k" w:id="273"/>
      <w:bookmarkEnd w:id="273"/>
      <w:r w:rsidDel="00000000" w:rsidR="00000000" w:rsidRPr="00000000">
        <w:rPr>
          <w:rtl w:val="0"/>
        </w:rPr>
        <w:t xml:space="preserve">Autonomous Agents</w:t>
      </w:r>
    </w:p>
    <w:p w:rsidR="00000000" w:rsidDel="00000000" w:rsidP="00000000" w:rsidRDefault="00000000" w:rsidRPr="00000000" w14:paraId="000007E1">
      <w:pPr>
        <w:pStyle w:val="Heading4"/>
        <w:rPr/>
      </w:pPr>
      <w:bookmarkStart w:colFirst="0" w:colLast="0" w:name="_pojm8ty86w" w:id="274"/>
      <w:bookmarkEnd w:id="274"/>
      <w:r w:rsidDel="00000000" w:rsidR="00000000" w:rsidRPr="00000000">
        <w:rPr>
          <w:rtl w:val="0"/>
        </w:rPr>
        <w:t xml:space="preserve">Definition and Characteristics</w:t>
      </w:r>
    </w:p>
    <w:p w:rsidR="00000000" w:rsidDel="00000000" w:rsidP="00000000" w:rsidRDefault="00000000" w:rsidRPr="00000000" w14:paraId="000007E2">
      <w:pPr>
        <w:rPr/>
      </w:pPr>
      <w:r w:rsidDel="00000000" w:rsidR="00000000" w:rsidRPr="00000000">
        <w:rPr>
          <w:rtl w:val="0"/>
        </w:rPr>
        <w:t xml:space="preserve">Autonomous Agents represent the pinnacle of automation technology. They are self-governing agents that can operate independently in dynamic environments. They are capable of learning, adapting, and making decisions without human intervention, based on real-time data and sophisticated algorithms.</w:t>
      </w:r>
    </w:p>
    <w:p w:rsidR="00000000" w:rsidDel="00000000" w:rsidP="00000000" w:rsidRDefault="00000000" w:rsidRPr="00000000" w14:paraId="000007E3">
      <w:pPr>
        <w:pStyle w:val="Heading4"/>
        <w:rPr/>
      </w:pPr>
      <w:bookmarkStart w:colFirst="0" w:colLast="0" w:name="_weaz7kld8vfr" w:id="275"/>
      <w:bookmarkEnd w:id="275"/>
      <w:r w:rsidDel="00000000" w:rsidR="00000000" w:rsidRPr="00000000">
        <w:rPr>
          <w:rtl w:val="0"/>
        </w:rPr>
        <w:t xml:space="preserve">Practical Example</w:t>
      </w:r>
    </w:p>
    <w:p w:rsidR="00000000" w:rsidDel="00000000" w:rsidP="00000000" w:rsidRDefault="00000000" w:rsidRPr="00000000" w14:paraId="000007E4">
      <w:pPr>
        <w:rPr/>
      </w:pPr>
      <w:r w:rsidDel="00000000" w:rsidR="00000000" w:rsidRPr="00000000">
        <w:rPr>
          <w:rtl w:val="0"/>
        </w:rPr>
        <w:t xml:space="preserve">In logistics, Autonomous Agents can manage warehouse operations, autonomously navigating the environment to sort, pick, and place items for shipping. They continuously learn the most efficient paths and methods for handling materials, adapting to changes in inventory layout and demand patterns.</w:t>
      </w:r>
    </w:p>
    <w:p w:rsidR="00000000" w:rsidDel="00000000" w:rsidP="00000000" w:rsidRDefault="00000000" w:rsidRPr="00000000" w14:paraId="000007E5">
      <w:pPr>
        <w:pStyle w:val="Heading3"/>
        <w:rPr/>
      </w:pPr>
      <w:bookmarkStart w:colFirst="0" w:colLast="0" w:name="_hyxwrq8dlzys" w:id="276"/>
      <w:bookmarkEnd w:id="276"/>
      <w:r w:rsidDel="00000000" w:rsidR="00000000" w:rsidRPr="00000000">
        <w:rPr>
          <w:rtl w:val="0"/>
        </w:rPr>
        <w:t xml:space="preserve">Creating and Managing Intelligent Agents</w:t>
      </w:r>
    </w:p>
    <w:p w:rsidR="00000000" w:rsidDel="00000000" w:rsidP="00000000" w:rsidRDefault="00000000" w:rsidRPr="00000000" w14:paraId="000007E6">
      <w:pPr>
        <w:pStyle w:val="Heading4"/>
        <w:rPr/>
      </w:pPr>
      <w:bookmarkStart w:colFirst="0" w:colLast="0" w:name="_x2gf9h5blrr3" w:id="277"/>
      <w:bookmarkEnd w:id="277"/>
      <w:r w:rsidDel="00000000" w:rsidR="00000000" w:rsidRPr="00000000">
        <w:rPr>
          <w:rtl w:val="0"/>
        </w:rPr>
        <w:t xml:space="preserve">Overview of Agent Creation Techniques</w:t>
      </w:r>
    </w:p>
    <w:p w:rsidR="00000000" w:rsidDel="00000000" w:rsidP="00000000" w:rsidRDefault="00000000" w:rsidRPr="00000000" w14:paraId="000007E7">
      <w:pPr>
        <w:numPr>
          <w:ilvl w:val="0"/>
          <w:numId w:val="217"/>
        </w:numPr>
        <w:ind w:left="720" w:hanging="360"/>
      </w:pPr>
      <w:r w:rsidDel="00000000" w:rsidR="00000000" w:rsidRPr="00000000">
        <w:rPr>
          <w:rtl w:val="0"/>
        </w:rPr>
        <w:t xml:space="preserve">Reinforcement Learning (Q-Star Method): A crucial technique for autonomous decision-making. Agents learn and adapt their behavior based on experience, optimizing actions in dynamic environments.</w:t>
      </w:r>
    </w:p>
    <w:p w:rsidR="00000000" w:rsidDel="00000000" w:rsidP="00000000" w:rsidRDefault="00000000" w:rsidRPr="00000000" w14:paraId="000007E8">
      <w:pPr>
        <w:numPr>
          <w:ilvl w:val="0"/>
          <w:numId w:val="217"/>
        </w:numPr>
        <w:ind w:left="720" w:hanging="360"/>
      </w:pPr>
      <w:r w:rsidDel="00000000" w:rsidR="00000000" w:rsidRPr="00000000">
        <w:rPr>
          <w:rtl w:val="0"/>
        </w:rPr>
        <w:t xml:space="preserve">Autonomous Agent Technologies: Focus on self-governing agents capable of independent operation, crucial for scalability and efficiency in large-scale deployments.</w:t>
      </w:r>
    </w:p>
    <w:p w:rsidR="00000000" w:rsidDel="00000000" w:rsidP="00000000" w:rsidRDefault="00000000" w:rsidRPr="00000000" w14:paraId="000007E9">
      <w:pPr>
        <w:pStyle w:val="Heading4"/>
        <w:rPr/>
      </w:pPr>
      <w:bookmarkStart w:colFirst="0" w:colLast="0" w:name="_ob7zdd79fky1" w:id="278"/>
      <w:bookmarkEnd w:id="278"/>
      <w:r w:rsidDel="00000000" w:rsidR="00000000" w:rsidRPr="00000000">
        <w:rPr>
          <w:rtl w:val="0"/>
        </w:rPr>
        <w:t xml:space="preserve">Integration with Large Language Models (LLMs)</w:t>
      </w:r>
    </w:p>
    <w:p w:rsidR="00000000" w:rsidDel="00000000" w:rsidP="00000000" w:rsidRDefault="00000000" w:rsidRPr="00000000" w14:paraId="000007EA">
      <w:pPr>
        <w:numPr>
          <w:ilvl w:val="0"/>
          <w:numId w:val="181"/>
        </w:numPr>
        <w:ind w:left="720" w:hanging="360"/>
      </w:pPr>
      <w:r w:rsidDel="00000000" w:rsidR="00000000" w:rsidRPr="00000000">
        <w:rPr>
          <w:rtl w:val="0"/>
        </w:rPr>
        <w:t xml:space="preserve">Utilizing LLMs: Incorporate LLMs like GPT-4 to enhance the conversational and analytical capabilities of agents.</w:t>
      </w:r>
    </w:p>
    <w:p w:rsidR="00000000" w:rsidDel="00000000" w:rsidP="00000000" w:rsidRDefault="00000000" w:rsidRPr="00000000" w14:paraId="000007EB">
      <w:pPr>
        <w:numPr>
          <w:ilvl w:val="0"/>
          <w:numId w:val="181"/>
        </w:numPr>
        <w:ind w:left="720" w:hanging="360"/>
      </w:pPr>
      <w:r w:rsidDel="00000000" w:rsidR="00000000" w:rsidRPr="00000000">
        <w:rPr>
          <w:rtl w:val="0"/>
        </w:rPr>
        <w:t xml:space="preserve">Customization and Flexibility: Agents are tailored to specific enterprise needs, leveraging the adaptability of LLMs.</w:t>
      </w:r>
    </w:p>
    <w:p w:rsidR="00000000" w:rsidDel="00000000" w:rsidP="00000000" w:rsidRDefault="00000000" w:rsidRPr="00000000" w14:paraId="000007EC">
      <w:pPr>
        <w:pStyle w:val="Heading4"/>
        <w:rPr/>
      </w:pPr>
      <w:bookmarkStart w:colFirst="0" w:colLast="0" w:name="_tekc1uakwi3q" w:id="279"/>
      <w:bookmarkEnd w:id="279"/>
      <w:r w:rsidDel="00000000" w:rsidR="00000000" w:rsidRPr="00000000">
        <w:rPr>
          <w:rtl w:val="0"/>
        </w:rPr>
        <w:t xml:space="preserve">Multi-Agent Systems and Scalability</w:t>
      </w:r>
    </w:p>
    <w:p w:rsidR="00000000" w:rsidDel="00000000" w:rsidP="00000000" w:rsidRDefault="00000000" w:rsidRPr="00000000" w14:paraId="000007ED">
      <w:pPr>
        <w:numPr>
          <w:ilvl w:val="0"/>
          <w:numId w:val="79"/>
        </w:numPr>
        <w:ind w:left="720" w:hanging="360"/>
      </w:pPr>
      <w:r w:rsidDel="00000000" w:rsidR="00000000" w:rsidRPr="00000000">
        <w:rPr>
          <w:rtl w:val="0"/>
        </w:rPr>
        <w:t xml:space="preserve">Collaborative Agent Interactions: Deploy multi-agent systems where agents interact and collaborate, sharing knowledge and tasks.</w:t>
      </w:r>
    </w:p>
    <w:p w:rsidR="00000000" w:rsidDel="00000000" w:rsidP="00000000" w:rsidRDefault="00000000" w:rsidRPr="00000000" w14:paraId="000007EE">
      <w:pPr>
        <w:numPr>
          <w:ilvl w:val="0"/>
          <w:numId w:val="79"/>
        </w:numPr>
        <w:ind w:left="720" w:hanging="360"/>
      </w:pPr>
      <w:r w:rsidDel="00000000" w:rsidR="00000000" w:rsidRPr="00000000">
        <w:rPr>
          <w:rtl w:val="0"/>
        </w:rPr>
        <w:t xml:space="preserve">Scalable Architectures: Design agent systems that can scale horizontally, accommodating an increasing number of tasks and data volume.</w:t>
      </w:r>
    </w:p>
    <w:p w:rsidR="00000000" w:rsidDel="00000000" w:rsidP="00000000" w:rsidRDefault="00000000" w:rsidRPr="00000000" w14:paraId="000007EF">
      <w:pPr>
        <w:pStyle w:val="Heading3"/>
        <w:rPr/>
      </w:pPr>
      <w:bookmarkStart w:colFirst="0" w:colLast="0" w:name="_rakq3qc4r97x" w:id="280"/>
      <w:bookmarkEnd w:id="280"/>
      <w:r w:rsidDel="00000000" w:rsidR="00000000" w:rsidRPr="00000000">
        <w:rPr>
          <w:rtl w:val="0"/>
        </w:rPr>
        <w:t xml:space="preserve">Key Components in Intelligent Agent Framework</w:t>
      </w:r>
    </w:p>
    <w:p w:rsidR="00000000" w:rsidDel="00000000" w:rsidP="00000000" w:rsidRDefault="00000000" w:rsidRPr="00000000" w14:paraId="000007F0">
      <w:pPr>
        <w:pStyle w:val="Heading4"/>
        <w:rPr/>
      </w:pPr>
      <w:bookmarkStart w:colFirst="0" w:colLast="0" w:name="_b6q7kl20qwdk" w:id="281"/>
      <w:bookmarkEnd w:id="281"/>
      <w:r w:rsidDel="00000000" w:rsidR="00000000" w:rsidRPr="00000000">
        <w:rPr>
          <w:rtl w:val="0"/>
        </w:rPr>
        <w:t xml:space="preserve">Core Model and Data Infrastructure</w:t>
      </w:r>
    </w:p>
    <w:p w:rsidR="00000000" w:rsidDel="00000000" w:rsidP="00000000" w:rsidRDefault="00000000" w:rsidRPr="00000000" w14:paraId="000007F1">
      <w:pPr>
        <w:numPr>
          <w:ilvl w:val="0"/>
          <w:numId w:val="11"/>
        </w:numPr>
        <w:ind w:left="720" w:hanging="360"/>
      </w:pPr>
      <w:r w:rsidDel="00000000" w:rsidR="00000000" w:rsidRPr="00000000">
        <w:rPr>
          <w:rtl w:val="0"/>
        </w:rPr>
        <w:t xml:space="preserve">Foundation Layer: Establishes the base with core AI models and data infrastructure.</w:t>
      </w:r>
    </w:p>
    <w:p w:rsidR="00000000" w:rsidDel="00000000" w:rsidP="00000000" w:rsidRDefault="00000000" w:rsidRPr="00000000" w14:paraId="000007F2">
      <w:pPr>
        <w:numPr>
          <w:ilvl w:val="0"/>
          <w:numId w:val="11"/>
        </w:numPr>
        <w:ind w:left="720" w:hanging="360"/>
      </w:pPr>
      <w:r w:rsidDel="00000000" w:rsidR="00000000" w:rsidRPr="00000000">
        <w:rPr>
          <w:rtl w:val="0"/>
        </w:rPr>
        <w:t xml:space="preserve">Regenerative Mechanisms: Implements self-optimizing components for continuous model improvement.</w:t>
      </w:r>
    </w:p>
    <w:p w:rsidR="00000000" w:rsidDel="00000000" w:rsidP="00000000" w:rsidRDefault="00000000" w:rsidRPr="00000000" w14:paraId="000007F3">
      <w:pPr>
        <w:pStyle w:val="Heading4"/>
        <w:rPr/>
      </w:pPr>
      <w:bookmarkStart w:colFirst="0" w:colLast="0" w:name="_2l8twiaegga1" w:id="282"/>
      <w:bookmarkEnd w:id="282"/>
      <w:r w:rsidDel="00000000" w:rsidR="00000000" w:rsidRPr="00000000">
        <w:rPr>
          <w:rtl w:val="0"/>
        </w:rPr>
        <w:t xml:space="preserve">Continuous Monitoring and Improvement</w:t>
      </w:r>
    </w:p>
    <w:p w:rsidR="00000000" w:rsidDel="00000000" w:rsidP="00000000" w:rsidRDefault="00000000" w:rsidRPr="00000000" w14:paraId="000007F4">
      <w:pPr>
        <w:numPr>
          <w:ilvl w:val="0"/>
          <w:numId w:val="29"/>
        </w:numPr>
        <w:ind w:left="720" w:hanging="360"/>
      </w:pPr>
      <w:r w:rsidDel="00000000" w:rsidR="00000000" w:rsidRPr="00000000">
        <w:rPr>
          <w:rtl w:val="0"/>
        </w:rPr>
        <w:t xml:space="preserve">Monitoring Tools: Implement tools to monitor the performance and health of the agent in real-time.</w:t>
      </w:r>
    </w:p>
    <w:p w:rsidR="00000000" w:rsidDel="00000000" w:rsidP="00000000" w:rsidRDefault="00000000" w:rsidRPr="00000000" w14:paraId="000007F5">
      <w:pPr>
        <w:numPr>
          <w:ilvl w:val="0"/>
          <w:numId w:val="29"/>
        </w:numPr>
        <w:ind w:left="720" w:hanging="360"/>
      </w:pPr>
      <w:r w:rsidDel="00000000" w:rsidR="00000000" w:rsidRPr="00000000">
        <w:rPr>
          <w:rtl w:val="0"/>
        </w:rPr>
        <w:t xml:space="preserve">Analytics and Reporting: Set up analytics to gather insights on agent interactions and effectiveness.</w:t>
      </w:r>
    </w:p>
    <w:p w:rsidR="00000000" w:rsidDel="00000000" w:rsidP="00000000" w:rsidRDefault="00000000" w:rsidRPr="00000000" w14:paraId="000007F6">
      <w:pPr>
        <w:pStyle w:val="Heading4"/>
        <w:rPr/>
      </w:pPr>
      <w:bookmarkStart w:colFirst="0" w:colLast="0" w:name="_2g87q3ggodg1" w:id="283"/>
      <w:bookmarkEnd w:id="283"/>
      <w:r w:rsidDel="00000000" w:rsidR="00000000" w:rsidRPr="00000000">
        <w:rPr>
          <w:rtl w:val="0"/>
        </w:rPr>
        <w:t xml:space="preserve">Iterative Development and Feedback Incorporation</w:t>
      </w:r>
    </w:p>
    <w:p w:rsidR="00000000" w:rsidDel="00000000" w:rsidP="00000000" w:rsidRDefault="00000000" w:rsidRPr="00000000" w14:paraId="000007F7">
      <w:pPr>
        <w:numPr>
          <w:ilvl w:val="0"/>
          <w:numId w:val="80"/>
        </w:numPr>
        <w:ind w:left="720" w:hanging="360"/>
      </w:pPr>
      <w:r w:rsidDel="00000000" w:rsidR="00000000" w:rsidRPr="00000000">
        <w:rPr>
          <w:rtl w:val="0"/>
        </w:rPr>
        <w:t xml:space="preserve">Agile Development Cycle: Adopt an agile approach for iterative development and continuous delivery.</w:t>
      </w:r>
    </w:p>
    <w:p w:rsidR="00000000" w:rsidDel="00000000" w:rsidP="00000000" w:rsidRDefault="00000000" w:rsidRPr="00000000" w14:paraId="000007F8">
      <w:pPr>
        <w:numPr>
          <w:ilvl w:val="0"/>
          <w:numId w:val="80"/>
        </w:numPr>
        <w:ind w:left="720" w:hanging="360"/>
      </w:pPr>
      <w:r w:rsidDel="00000000" w:rsidR="00000000" w:rsidRPr="00000000">
        <w:rPr>
          <w:rtl w:val="0"/>
        </w:rPr>
        <w:t xml:space="preserve">Feedback Loop Integration: Ensure the agent can learn from user interactions and feedback, adjusting its behavior and strategies accordingly.</w:t>
      </w:r>
    </w:p>
    <w:p w:rsidR="00000000" w:rsidDel="00000000" w:rsidP="00000000" w:rsidRDefault="00000000" w:rsidRPr="00000000" w14:paraId="000007F9">
      <w:pPr>
        <w:pStyle w:val="Heading4"/>
        <w:rPr/>
      </w:pPr>
      <w:bookmarkStart w:colFirst="0" w:colLast="0" w:name="_53clolvh3rms" w:id="284"/>
      <w:bookmarkEnd w:id="284"/>
      <w:r w:rsidDel="00000000" w:rsidR="00000000" w:rsidRPr="00000000">
        <w:rPr>
          <w:rtl w:val="0"/>
        </w:rPr>
        <w:t xml:space="preserve">Adaptive Learning Implementation</w:t>
      </w:r>
    </w:p>
    <w:p w:rsidR="00000000" w:rsidDel="00000000" w:rsidP="00000000" w:rsidRDefault="00000000" w:rsidRPr="00000000" w14:paraId="000007FA">
      <w:pPr>
        <w:numPr>
          <w:ilvl w:val="0"/>
          <w:numId w:val="265"/>
        </w:numPr>
        <w:ind w:left="720" w:hanging="360"/>
      </w:pPr>
      <w:r w:rsidDel="00000000" w:rsidR="00000000" w:rsidRPr="00000000">
        <w:rPr>
          <w:rtl w:val="0"/>
        </w:rPr>
        <w:t xml:space="preserve">Dynamic Learning Capabilities: Code the agent to adapt its learning based on new data and experiences.</w:t>
      </w:r>
    </w:p>
    <w:p w:rsidR="00000000" w:rsidDel="00000000" w:rsidP="00000000" w:rsidRDefault="00000000" w:rsidRPr="00000000" w14:paraId="000007FB">
      <w:pPr>
        <w:numPr>
          <w:ilvl w:val="0"/>
          <w:numId w:val="265"/>
        </w:numPr>
        <w:ind w:left="720" w:hanging="360"/>
      </w:pPr>
      <w:r w:rsidDel="00000000" w:rsidR="00000000" w:rsidRPr="00000000">
        <w:rPr>
          <w:rtl w:val="0"/>
        </w:rPr>
        <w:t xml:space="preserve">Regular Model Updates: Schedule periodic updates to the core AI models based on the latest data and feedback.</w:t>
      </w:r>
    </w:p>
    <w:p w:rsidR="00000000" w:rsidDel="00000000" w:rsidP="00000000" w:rsidRDefault="00000000" w:rsidRPr="00000000" w14:paraId="000007FC">
      <w:pPr>
        <w:pStyle w:val="Heading4"/>
        <w:rPr/>
      </w:pPr>
      <w:bookmarkStart w:colFirst="0" w:colLast="0" w:name="_r8ikmjn0rajt" w:id="285"/>
      <w:bookmarkEnd w:id="285"/>
      <w:r w:rsidDel="00000000" w:rsidR="00000000" w:rsidRPr="00000000">
        <w:rPr>
          <w:rtl w:val="0"/>
        </w:rPr>
        <w:t xml:space="preserve">AI API and Security</w:t>
      </w:r>
    </w:p>
    <w:p w:rsidR="00000000" w:rsidDel="00000000" w:rsidP="00000000" w:rsidRDefault="00000000" w:rsidRPr="00000000" w14:paraId="000007FD">
      <w:pPr>
        <w:numPr>
          <w:ilvl w:val="0"/>
          <w:numId w:val="94"/>
        </w:numPr>
        <w:ind w:left="720" w:hanging="360"/>
      </w:pPr>
      <w:r w:rsidDel="00000000" w:rsidR="00000000" w:rsidRPr="00000000">
        <w:rPr>
          <w:rtl w:val="0"/>
        </w:rPr>
        <w:t xml:space="preserve">Interface Management: Develops AI APIs as intermediaries between core models and applications.</w:t>
      </w:r>
    </w:p>
    <w:p w:rsidR="00000000" w:rsidDel="00000000" w:rsidP="00000000" w:rsidRDefault="00000000" w:rsidRPr="00000000" w14:paraId="000007FE">
      <w:pPr>
        <w:numPr>
          <w:ilvl w:val="0"/>
          <w:numId w:val="94"/>
        </w:numPr>
        <w:ind w:left="720" w:hanging="360"/>
      </w:pPr>
      <w:r w:rsidDel="00000000" w:rsidR="00000000" w:rsidRPr="00000000">
        <w:rPr>
          <w:rtl w:val="0"/>
        </w:rPr>
        <w:t xml:space="preserve">Robust Security Protocols: Ensures the integrity and privacy of data in agent communications.</w:t>
      </w:r>
    </w:p>
    <w:p w:rsidR="00000000" w:rsidDel="00000000" w:rsidP="00000000" w:rsidRDefault="00000000" w:rsidRPr="00000000" w14:paraId="000007FF">
      <w:pPr>
        <w:pStyle w:val="Heading4"/>
        <w:rPr/>
      </w:pPr>
      <w:bookmarkStart w:colFirst="0" w:colLast="0" w:name="_bhv3lrq55twb" w:id="286"/>
      <w:bookmarkEnd w:id="286"/>
      <w:r w:rsidDel="00000000" w:rsidR="00000000" w:rsidRPr="00000000">
        <w:rPr>
          <w:rtl w:val="0"/>
        </w:rPr>
        <w:t xml:space="preserve">Application-Specific Agents</w:t>
      </w:r>
    </w:p>
    <w:p w:rsidR="00000000" w:rsidDel="00000000" w:rsidP="00000000" w:rsidRDefault="00000000" w:rsidRPr="00000000" w14:paraId="00000800">
      <w:pPr>
        <w:numPr>
          <w:ilvl w:val="0"/>
          <w:numId w:val="111"/>
        </w:numPr>
        <w:ind w:left="720" w:hanging="360"/>
      </w:pPr>
      <w:r w:rsidDel="00000000" w:rsidR="00000000" w:rsidRPr="00000000">
        <w:rPr>
          <w:rtl w:val="0"/>
        </w:rPr>
        <w:t xml:space="preserve">Customization for Enterprise Needs: Tailors agents for unique enterprise applications, enhancing their relevance and effectiveness.</w:t>
      </w:r>
    </w:p>
    <w:p w:rsidR="00000000" w:rsidDel="00000000" w:rsidP="00000000" w:rsidRDefault="00000000" w:rsidRPr="00000000" w14:paraId="00000801">
      <w:pPr>
        <w:numPr>
          <w:ilvl w:val="0"/>
          <w:numId w:val="111"/>
        </w:numPr>
        <w:ind w:left="720" w:hanging="360"/>
      </w:pPr>
      <w:r w:rsidDel="00000000" w:rsidR="00000000" w:rsidRPr="00000000">
        <w:rPr>
          <w:rtl w:val="0"/>
        </w:rPr>
        <w:t xml:space="preserve">Feedback-Driven Development: Incorporates user and system feedback for iterative improvement of agent capabilities.</w:t>
      </w:r>
    </w:p>
    <w:p w:rsidR="00000000" w:rsidDel="00000000" w:rsidP="00000000" w:rsidRDefault="00000000" w:rsidRPr="00000000" w14:paraId="00000802">
      <w:pPr>
        <w:pStyle w:val="Heading4"/>
        <w:rPr/>
      </w:pPr>
      <w:bookmarkStart w:colFirst="0" w:colLast="0" w:name="_98jzf8olk02r" w:id="287"/>
      <w:bookmarkEnd w:id="287"/>
      <w:r w:rsidDel="00000000" w:rsidR="00000000" w:rsidRPr="00000000">
        <w:rPr>
          <w:rtl w:val="0"/>
        </w:rPr>
        <w:t xml:space="preserve">Cross-Cutting Concerns</w:t>
      </w:r>
    </w:p>
    <w:p w:rsidR="00000000" w:rsidDel="00000000" w:rsidP="00000000" w:rsidRDefault="00000000" w:rsidRPr="00000000" w14:paraId="00000803">
      <w:pPr>
        <w:numPr>
          <w:ilvl w:val="0"/>
          <w:numId w:val="261"/>
        </w:numPr>
        <w:ind w:left="720" w:hanging="360"/>
      </w:pPr>
      <w:r w:rsidDel="00000000" w:rsidR="00000000" w:rsidRPr="00000000">
        <w:rPr>
          <w:rtl w:val="0"/>
        </w:rPr>
        <w:t xml:space="preserve">Ethical Considerations: Integrates ethical guidelines and bias mitigation strategies in agent design.</w:t>
      </w:r>
    </w:p>
    <w:p w:rsidR="00000000" w:rsidDel="00000000" w:rsidP="00000000" w:rsidRDefault="00000000" w:rsidRPr="00000000" w14:paraId="00000804">
      <w:pPr>
        <w:numPr>
          <w:ilvl w:val="0"/>
          <w:numId w:val="261"/>
        </w:numPr>
        <w:ind w:left="720" w:hanging="360"/>
      </w:pPr>
      <w:r w:rsidDel="00000000" w:rsidR="00000000" w:rsidRPr="00000000">
        <w:rPr>
          <w:rtl w:val="0"/>
        </w:rPr>
        <w:t xml:space="preserve">Compliance and Governance: Ensures agents adhere to regulatory standards and corporate governance.</w:t>
      </w:r>
    </w:p>
    <w:p w:rsidR="00000000" w:rsidDel="00000000" w:rsidP="00000000" w:rsidRDefault="00000000" w:rsidRPr="00000000" w14:paraId="00000805">
      <w:pPr>
        <w:pStyle w:val="Heading3"/>
        <w:rPr/>
      </w:pPr>
      <w:bookmarkStart w:colFirst="0" w:colLast="0" w:name="_heuuu876rmlw" w:id="288"/>
      <w:bookmarkEnd w:id="288"/>
      <w:r w:rsidDel="00000000" w:rsidR="00000000" w:rsidRPr="00000000">
        <w:rPr>
          <w:rtl w:val="0"/>
        </w:rPr>
        <w:t xml:space="preserve">Deployment Strategies for Intelligent Agents</w:t>
      </w:r>
    </w:p>
    <w:p w:rsidR="00000000" w:rsidDel="00000000" w:rsidP="00000000" w:rsidRDefault="00000000" w:rsidRPr="00000000" w14:paraId="00000806">
      <w:pPr>
        <w:pStyle w:val="Heading4"/>
        <w:rPr/>
      </w:pPr>
      <w:bookmarkStart w:colFirst="0" w:colLast="0" w:name="_2siiq4a4xu6t" w:id="289"/>
      <w:bookmarkEnd w:id="289"/>
      <w:r w:rsidDel="00000000" w:rsidR="00000000" w:rsidRPr="00000000">
        <w:rPr>
          <w:rtl w:val="0"/>
        </w:rPr>
        <w:t xml:space="preserve">Cloud-Based and On-Premise Solutions</w:t>
      </w:r>
    </w:p>
    <w:p w:rsidR="00000000" w:rsidDel="00000000" w:rsidP="00000000" w:rsidRDefault="00000000" w:rsidRPr="00000000" w14:paraId="00000807">
      <w:pPr>
        <w:numPr>
          <w:ilvl w:val="0"/>
          <w:numId w:val="153"/>
        </w:numPr>
        <w:ind w:left="720" w:hanging="360"/>
      </w:pPr>
      <w:r w:rsidDel="00000000" w:rsidR="00000000" w:rsidRPr="00000000">
        <w:rPr>
          <w:rtl w:val="0"/>
        </w:rPr>
        <w:t xml:space="preserve">Flexible Deployment Options: Offers both cloud-based and on-premise deployment to suit different enterprise infrastructures.</w:t>
      </w:r>
    </w:p>
    <w:p w:rsidR="00000000" w:rsidDel="00000000" w:rsidP="00000000" w:rsidRDefault="00000000" w:rsidRPr="00000000" w14:paraId="00000808">
      <w:pPr>
        <w:numPr>
          <w:ilvl w:val="0"/>
          <w:numId w:val="153"/>
        </w:numPr>
        <w:ind w:left="720" w:hanging="360"/>
      </w:pPr>
      <w:r w:rsidDel="00000000" w:rsidR="00000000" w:rsidRPr="00000000">
        <w:rPr>
          <w:rtl w:val="0"/>
        </w:rPr>
        <w:t xml:space="preserve">Resource Optimization: Manages computational resources efficiently, balancing performance and cost.</w:t>
      </w:r>
    </w:p>
    <w:p w:rsidR="00000000" w:rsidDel="00000000" w:rsidP="00000000" w:rsidRDefault="00000000" w:rsidRPr="00000000" w14:paraId="00000809">
      <w:pPr>
        <w:pStyle w:val="Heading4"/>
        <w:rPr/>
      </w:pPr>
      <w:bookmarkStart w:colFirst="0" w:colLast="0" w:name="_j2its2bgkobi" w:id="290"/>
      <w:bookmarkEnd w:id="290"/>
      <w:r w:rsidDel="00000000" w:rsidR="00000000" w:rsidRPr="00000000">
        <w:rPr>
          <w:rtl w:val="0"/>
        </w:rPr>
        <w:t xml:space="preserve">Continuous Monitoring and Feedback Loops</w:t>
      </w:r>
    </w:p>
    <w:p w:rsidR="00000000" w:rsidDel="00000000" w:rsidP="00000000" w:rsidRDefault="00000000" w:rsidRPr="00000000" w14:paraId="0000080A">
      <w:pPr>
        <w:numPr>
          <w:ilvl w:val="0"/>
          <w:numId w:val="213"/>
        </w:numPr>
        <w:ind w:left="720" w:hanging="360"/>
      </w:pPr>
      <w:r w:rsidDel="00000000" w:rsidR="00000000" w:rsidRPr="00000000">
        <w:rPr>
          <w:rtl w:val="0"/>
        </w:rPr>
        <w:t xml:space="preserve">Performance Tracking: Implements monitoring tools to track agent performance and user interactions.</w:t>
      </w:r>
    </w:p>
    <w:p w:rsidR="00000000" w:rsidDel="00000000" w:rsidP="00000000" w:rsidRDefault="00000000" w:rsidRPr="00000000" w14:paraId="0000080B">
      <w:pPr>
        <w:numPr>
          <w:ilvl w:val="0"/>
          <w:numId w:val="213"/>
        </w:numPr>
        <w:ind w:left="720" w:hanging="360"/>
      </w:pPr>
      <w:r w:rsidDel="00000000" w:rsidR="00000000" w:rsidRPr="00000000">
        <w:rPr>
          <w:rtl w:val="0"/>
        </w:rPr>
        <w:t xml:space="preserve">Adaptive Learning: Utilizes feedback loops for continuous learning and adaptation of agents.</w:t>
      </w:r>
    </w:p>
    <w:p w:rsidR="00000000" w:rsidDel="00000000" w:rsidP="00000000" w:rsidRDefault="00000000" w:rsidRPr="00000000" w14:paraId="0000080C">
      <w:pPr>
        <w:pStyle w:val="Heading4"/>
        <w:rPr/>
      </w:pPr>
      <w:bookmarkStart w:colFirst="0" w:colLast="0" w:name="_b8xkcm86724b" w:id="291"/>
      <w:bookmarkEnd w:id="291"/>
      <w:r w:rsidDel="00000000" w:rsidR="00000000" w:rsidRPr="00000000">
        <w:rPr>
          <w:rtl w:val="0"/>
        </w:rPr>
        <w:t xml:space="preserve">Integration with Enterprise Systems</w:t>
      </w:r>
    </w:p>
    <w:p w:rsidR="00000000" w:rsidDel="00000000" w:rsidP="00000000" w:rsidRDefault="00000000" w:rsidRPr="00000000" w14:paraId="0000080D">
      <w:pPr>
        <w:numPr>
          <w:ilvl w:val="0"/>
          <w:numId w:val="271"/>
        </w:numPr>
        <w:ind w:left="720" w:hanging="360"/>
      </w:pPr>
      <w:r w:rsidDel="00000000" w:rsidR="00000000" w:rsidRPr="00000000">
        <w:rPr>
          <w:rtl w:val="0"/>
        </w:rPr>
        <w:t xml:space="preserve">Seamless Connectivity: Ensures agents can integrate with existing enterprise systems and databases.</w:t>
      </w:r>
    </w:p>
    <w:p w:rsidR="00000000" w:rsidDel="00000000" w:rsidP="00000000" w:rsidRDefault="00000000" w:rsidRPr="00000000" w14:paraId="0000080E">
      <w:pPr>
        <w:numPr>
          <w:ilvl w:val="0"/>
          <w:numId w:val="271"/>
        </w:numPr>
        <w:ind w:left="720" w:hanging="360"/>
      </w:pPr>
      <w:r w:rsidDel="00000000" w:rsidR="00000000" w:rsidRPr="00000000">
        <w:rPr>
          <w:rtl w:val="0"/>
        </w:rPr>
        <w:t xml:space="preserve">API-Driven Interactions: Utilizes APIs for smooth communication between agents and enterprise applications.</w:t>
      </w:r>
    </w:p>
    <w:p w:rsidR="00000000" w:rsidDel="00000000" w:rsidP="00000000" w:rsidRDefault="00000000" w:rsidRPr="00000000" w14:paraId="0000080F">
      <w:pPr>
        <w:pStyle w:val="Heading3"/>
        <w:rPr/>
      </w:pPr>
      <w:bookmarkStart w:colFirst="0" w:colLast="0" w:name="_f6ehbi5643q4" w:id="292"/>
      <w:bookmarkEnd w:id="292"/>
      <w:r w:rsidDel="00000000" w:rsidR="00000000" w:rsidRPr="00000000">
        <w:rPr>
          <w:rtl w:val="0"/>
        </w:rPr>
        <w:t xml:space="preserve">Future Directions and Continuous Improvement</w:t>
      </w:r>
    </w:p>
    <w:p w:rsidR="00000000" w:rsidDel="00000000" w:rsidP="00000000" w:rsidRDefault="00000000" w:rsidRPr="00000000" w14:paraId="00000810">
      <w:pPr>
        <w:numPr>
          <w:ilvl w:val="0"/>
          <w:numId w:val="175"/>
        </w:numPr>
        <w:ind w:left="720" w:hanging="360"/>
      </w:pPr>
      <w:r w:rsidDel="00000000" w:rsidR="00000000" w:rsidRPr="00000000">
        <w:rPr>
          <w:rtl w:val="0"/>
        </w:rPr>
        <w:t xml:space="preserve">Incorporating Emerging Technologies: Continuously explores new AI advancements to enhance agent capabilities.</w:t>
      </w:r>
    </w:p>
    <w:p w:rsidR="00000000" w:rsidDel="00000000" w:rsidP="00000000" w:rsidRDefault="00000000" w:rsidRPr="00000000" w14:paraId="00000811">
      <w:pPr>
        <w:numPr>
          <w:ilvl w:val="0"/>
          <w:numId w:val="175"/>
        </w:numPr>
        <w:ind w:left="720" w:hanging="360"/>
      </w:pPr>
      <w:r w:rsidDel="00000000" w:rsidR="00000000" w:rsidRPr="00000000">
        <w:rPr>
          <w:rtl w:val="0"/>
        </w:rPr>
        <w:t xml:space="preserve">Iterative Development Model: Adopts an agile approach for continuous refinement and evolution of intelligent agents.</w:t>
      </w:r>
    </w:p>
    <w:p w:rsidR="00000000" w:rsidDel="00000000" w:rsidP="00000000" w:rsidRDefault="00000000" w:rsidRPr="00000000" w14:paraId="00000812">
      <w:pPr>
        <w:pStyle w:val="Heading3"/>
        <w:rPr/>
      </w:pPr>
      <w:bookmarkStart w:colFirst="0" w:colLast="0" w:name="_hlqp1jf2026" w:id="293"/>
      <w:bookmarkEnd w:id="293"/>
      <w:r w:rsidDel="00000000" w:rsidR="00000000" w:rsidRPr="00000000">
        <w:rPr>
          <w:rtl w:val="0"/>
        </w:rPr>
        <w:t xml:space="preserve">Best Practices and Considerations</w:t>
      </w:r>
    </w:p>
    <w:p w:rsidR="00000000" w:rsidDel="00000000" w:rsidP="00000000" w:rsidRDefault="00000000" w:rsidRPr="00000000" w14:paraId="00000813">
      <w:pPr>
        <w:pStyle w:val="Heading4"/>
        <w:rPr/>
      </w:pPr>
      <w:bookmarkStart w:colFirst="0" w:colLast="0" w:name="_fq4hynbmwq3r" w:id="294"/>
      <w:bookmarkEnd w:id="294"/>
      <w:r w:rsidDel="00000000" w:rsidR="00000000" w:rsidRPr="00000000">
        <w:rPr>
          <w:rtl w:val="0"/>
        </w:rPr>
        <w:t xml:space="preserve">Code Quality and Standards</w:t>
      </w:r>
    </w:p>
    <w:p w:rsidR="00000000" w:rsidDel="00000000" w:rsidP="00000000" w:rsidRDefault="00000000" w:rsidRPr="00000000" w14:paraId="00000814">
      <w:pPr>
        <w:numPr>
          <w:ilvl w:val="0"/>
          <w:numId w:val="141"/>
        </w:numPr>
        <w:ind w:left="720" w:hanging="360"/>
      </w:pPr>
      <w:r w:rsidDel="00000000" w:rsidR="00000000" w:rsidRPr="00000000">
        <w:rPr>
          <w:rtl w:val="0"/>
        </w:rPr>
        <w:t xml:space="preserve">Clean and Modular Code: Write clean, readable, and modular code to facilitate maintenance and scalability.</w:t>
      </w:r>
    </w:p>
    <w:p w:rsidR="00000000" w:rsidDel="00000000" w:rsidP="00000000" w:rsidRDefault="00000000" w:rsidRPr="00000000" w14:paraId="00000815">
      <w:pPr>
        <w:numPr>
          <w:ilvl w:val="0"/>
          <w:numId w:val="141"/>
        </w:numPr>
        <w:ind w:left="720" w:hanging="360"/>
      </w:pPr>
      <w:r w:rsidDel="00000000" w:rsidR="00000000" w:rsidRPr="00000000">
        <w:rPr>
          <w:rtl w:val="0"/>
        </w:rPr>
        <w:t xml:space="preserve">Documentation: Ensure thorough documentation for future reference and team collaboration.</w:t>
      </w:r>
    </w:p>
    <w:p w:rsidR="00000000" w:rsidDel="00000000" w:rsidP="00000000" w:rsidRDefault="00000000" w:rsidRPr="00000000" w14:paraId="00000816">
      <w:pPr>
        <w:pStyle w:val="Heading4"/>
        <w:rPr/>
      </w:pPr>
      <w:bookmarkStart w:colFirst="0" w:colLast="0" w:name="_muw00huglwyc" w:id="295"/>
      <w:bookmarkEnd w:id="295"/>
      <w:r w:rsidDel="00000000" w:rsidR="00000000" w:rsidRPr="00000000">
        <w:rPr>
          <w:rtl w:val="0"/>
        </w:rPr>
        <w:t xml:space="preserve">Ethical and Responsible AI</w:t>
      </w:r>
    </w:p>
    <w:p w:rsidR="00000000" w:rsidDel="00000000" w:rsidP="00000000" w:rsidRDefault="00000000" w:rsidRPr="00000000" w14:paraId="00000817">
      <w:pPr>
        <w:numPr>
          <w:ilvl w:val="0"/>
          <w:numId w:val="148"/>
        </w:numPr>
        <w:ind w:left="720" w:hanging="360"/>
      </w:pPr>
      <w:r w:rsidDel="00000000" w:rsidR="00000000" w:rsidRPr="00000000">
        <w:rPr>
          <w:rtl w:val="0"/>
        </w:rPr>
        <w:t xml:space="preserve">Bias Mitigation: Implement strategies to identify and mitigate biases in the agent's decision-making process.</w:t>
      </w:r>
    </w:p>
    <w:p w:rsidR="00000000" w:rsidDel="00000000" w:rsidP="00000000" w:rsidRDefault="00000000" w:rsidRPr="00000000" w14:paraId="00000818">
      <w:pPr>
        <w:numPr>
          <w:ilvl w:val="0"/>
          <w:numId w:val="148"/>
        </w:numPr>
        <w:ind w:left="720" w:hanging="360"/>
      </w:pPr>
      <w:r w:rsidDel="00000000" w:rsidR="00000000" w:rsidRPr="00000000">
        <w:rPr>
          <w:rtl w:val="0"/>
        </w:rPr>
        <w:t xml:space="preserve">Transparent Decision-Making: Ensure the agent's decisions are explainable and transparent, particularly in critical applications.</w:t>
      </w:r>
    </w:p>
    <w:p w:rsidR="00000000" w:rsidDel="00000000" w:rsidP="00000000" w:rsidRDefault="00000000" w:rsidRPr="00000000" w14:paraId="00000819">
      <w:pPr>
        <w:pStyle w:val="Heading4"/>
        <w:rPr/>
      </w:pPr>
      <w:bookmarkStart w:colFirst="0" w:colLast="0" w:name="_mq1z22ie2gwc" w:id="296"/>
      <w:bookmarkEnd w:id="296"/>
      <w:r w:rsidDel="00000000" w:rsidR="00000000" w:rsidRPr="00000000">
        <w:rPr>
          <w:rtl w:val="0"/>
        </w:rPr>
        <w:t xml:space="preserve">User-Centric Approach</w:t>
      </w:r>
    </w:p>
    <w:p w:rsidR="00000000" w:rsidDel="00000000" w:rsidP="00000000" w:rsidRDefault="00000000" w:rsidRPr="00000000" w14:paraId="0000081A">
      <w:pPr>
        <w:numPr>
          <w:ilvl w:val="0"/>
          <w:numId w:val="278"/>
        </w:numPr>
        <w:ind w:left="720" w:hanging="360"/>
      </w:pPr>
      <w:r w:rsidDel="00000000" w:rsidR="00000000" w:rsidRPr="00000000">
        <w:rPr>
          <w:rtl w:val="0"/>
        </w:rPr>
        <w:t xml:space="preserve">User Experience Focus: Prioritize the user experience in the agent's design and interaction capabilities.</w:t>
      </w:r>
    </w:p>
    <w:p w:rsidR="00000000" w:rsidDel="00000000" w:rsidP="00000000" w:rsidRDefault="00000000" w:rsidRPr="00000000" w14:paraId="0000081B">
      <w:pPr>
        <w:numPr>
          <w:ilvl w:val="0"/>
          <w:numId w:val="278"/>
        </w:numPr>
        <w:ind w:left="720" w:hanging="360"/>
      </w:pPr>
      <w:r w:rsidDel="00000000" w:rsidR="00000000" w:rsidRPr="00000000">
        <w:rPr>
          <w:rtl w:val="0"/>
        </w:rPr>
        <w:t xml:space="preserve">Customization and Personalization: Allow for customization options to cater to specific user needs and preferences.</w:t>
      </w:r>
    </w:p>
    <w:p w:rsidR="00000000" w:rsidDel="00000000" w:rsidP="00000000" w:rsidRDefault="00000000" w:rsidRPr="00000000" w14:paraId="0000081C">
      <w:pPr>
        <w:pStyle w:val="Heading3"/>
        <w:rPr/>
      </w:pPr>
      <w:bookmarkStart w:colFirst="0" w:colLast="0" w:name="_uwnndfctttep" w:id="297"/>
      <w:bookmarkEnd w:id="297"/>
      <w:r w:rsidDel="00000000" w:rsidR="00000000" w:rsidRPr="00000000">
        <w:rPr>
          <w:rtl w:val="0"/>
        </w:rPr>
        <w:t xml:space="preserve">Scalability and Performance Optimization</w:t>
      </w:r>
    </w:p>
    <w:p w:rsidR="00000000" w:rsidDel="00000000" w:rsidP="00000000" w:rsidRDefault="00000000" w:rsidRPr="00000000" w14:paraId="0000081D">
      <w:pPr>
        <w:numPr>
          <w:ilvl w:val="0"/>
          <w:numId w:val="266"/>
        </w:numPr>
        <w:ind w:left="720" w:hanging="360"/>
      </w:pPr>
      <w:r w:rsidDel="00000000" w:rsidR="00000000" w:rsidRPr="00000000">
        <w:rPr>
          <w:rtl w:val="0"/>
        </w:rPr>
        <w:t xml:space="preserve">Resource Management: Optimize the agent for efficient resource utilization, especially in large-scale deployments.</w:t>
      </w:r>
    </w:p>
    <w:p w:rsidR="00000000" w:rsidDel="00000000" w:rsidP="00000000" w:rsidRDefault="00000000" w:rsidRPr="00000000" w14:paraId="0000081E">
      <w:pPr>
        <w:numPr>
          <w:ilvl w:val="0"/>
          <w:numId w:val="266"/>
        </w:numPr>
        <w:ind w:left="720" w:hanging="360"/>
      </w:pPr>
      <w:r w:rsidDel="00000000" w:rsidR="00000000" w:rsidRPr="00000000">
        <w:rPr>
          <w:rtl w:val="0"/>
        </w:rPr>
        <w:t xml:space="preserve">Scalability Testing: Regularly test the agent under varying loads to ensure it scales effectively.</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t xml:space="preserve">As a CIO in a large enterprise, understanding and implementing these aspects of intelligent agents will be instrumental in harnessing their full potential for enhancing operational efficiency and decision-making processes.</w:t>
      </w:r>
    </w:p>
    <w:p w:rsidR="00000000" w:rsidDel="00000000" w:rsidP="00000000" w:rsidRDefault="00000000" w:rsidRPr="00000000" w14:paraId="00000821">
      <w:pPr>
        <w:pStyle w:val="Heading3"/>
        <w:rPr/>
      </w:pPr>
      <w:bookmarkStart w:colFirst="0" w:colLast="0" w:name="_ulng622oxmil" w:id="298"/>
      <w:bookmarkEnd w:id="298"/>
      <w:r w:rsidDel="00000000" w:rsidR="00000000" w:rsidRPr="00000000">
        <w:rPr>
          <w:rtl w:val="0"/>
        </w:rPr>
        <w:t xml:space="preserve">Understanding Temperature &amp; Top-P</w:t>
      </w:r>
    </w:p>
    <w:p w:rsidR="00000000" w:rsidDel="00000000" w:rsidP="00000000" w:rsidRDefault="00000000" w:rsidRPr="00000000" w14:paraId="00000822">
      <w:pPr>
        <w:rPr/>
      </w:pPr>
      <w:r w:rsidDel="00000000" w:rsidR="00000000" w:rsidRPr="00000000">
        <w:rPr>
          <w:rtl w:val="0"/>
        </w:rPr>
        <w:t xml:space="preserve">Two crucial parameters that guide the AI's text generation process are 'Temperature' and 'Top-p Sampling'. These parameters play a pivotal role in determining the style, creativity, and relevance of the generated content, making them essential tools for anyone leveraging GPT models for various applications.</w:t>
      </w:r>
    </w:p>
    <w:p w:rsidR="00000000" w:rsidDel="00000000" w:rsidP="00000000" w:rsidRDefault="00000000" w:rsidRPr="00000000" w14:paraId="00000823">
      <w:pPr>
        <w:pStyle w:val="Heading4"/>
        <w:rPr/>
      </w:pPr>
      <w:bookmarkStart w:colFirst="0" w:colLast="0" w:name="_n5kqru9x3oku" w:id="299"/>
      <w:bookmarkEnd w:id="299"/>
      <w:r w:rsidDel="00000000" w:rsidR="00000000" w:rsidRPr="00000000">
        <w:rPr>
          <w:rtl w:val="0"/>
        </w:rPr>
        <w:t xml:space="preserve">Temperature: Balancing Creativity and Precision</w:t>
      </w:r>
    </w:p>
    <w:p w:rsidR="00000000" w:rsidDel="00000000" w:rsidP="00000000" w:rsidRDefault="00000000" w:rsidRPr="00000000" w14:paraId="00000824">
      <w:pPr>
        <w:numPr>
          <w:ilvl w:val="0"/>
          <w:numId w:val="138"/>
        </w:numPr>
        <w:ind w:left="720" w:hanging="360"/>
      </w:pPr>
      <w:r w:rsidDel="00000000" w:rsidR="00000000" w:rsidRPr="00000000">
        <w:rPr>
          <w:b w:val="1"/>
          <w:rtl w:val="0"/>
        </w:rPr>
        <w:t xml:space="preserve">Defining Temperature</w:t>
      </w:r>
      <w:r w:rsidDel="00000000" w:rsidR="00000000" w:rsidRPr="00000000">
        <w:rPr>
          <w:rtl w:val="0"/>
        </w:rPr>
        <w:t xml:space="preserve">: In GPT models, 'Temperature' is a parameter that controls the randomness or 'creativity' in the generated output. It influences how the model selects the next word or token in a sequence.</w:t>
      </w:r>
    </w:p>
    <w:p w:rsidR="00000000" w:rsidDel="00000000" w:rsidP="00000000" w:rsidRDefault="00000000" w:rsidRPr="00000000" w14:paraId="00000825">
      <w:pPr>
        <w:numPr>
          <w:ilvl w:val="0"/>
          <w:numId w:val="138"/>
        </w:numPr>
        <w:ind w:left="720" w:hanging="360"/>
      </w:pPr>
      <w:r w:rsidDel="00000000" w:rsidR="00000000" w:rsidRPr="00000000">
        <w:rPr>
          <w:b w:val="1"/>
          <w:rtl w:val="0"/>
        </w:rPr>
        <w:t xml:space="preserve">High vs. Low Temperature: </w:t>
      </w:r>
      <w:r w:rsidDel="00000000" w:rsidR="00000000" w:rsidRPr="00000000">
        <w:rPr>
          <w:rtl w:val="0"/>
        </w:rPr>
        <w:t xml:space="preserve">A higher temperature setting increases the randomness, leading to more varied and creative text. Conversely, a lower temperature results in more predictable and focused output, closely following established patterns.</w:t>
      </w:r>
    </w:p>
    <w:p w:rsidR="00000000" w:rsidDel="00000000" w:rsidP="00000000" w:rsidRDefault="00000000" w:rsidRPr="00000000" w14:paraId="00000826">
      <w:pPr>
        <w:numPr>
          <w:ilvl w:val="0"/>
          <w:numId w:val="138"/>
        </w:numPr>
        <w:ind w:left="720" w:hanging="360"/>
      </w:pPr>
      <w:r w:rsidDel="00000000" w:rsidR="00000000" w:rsidRPr="00000000">
        <w:rPr>
          <w:b w:val="1"/>
          <w:rtl w:val="0"/>
        </w:rPr>
        <w:t xml:space="preserve">Impact on Text Generation:</w:t>
      </w:r>
      <w:r w:rsidDel="00000000" w:rsidR="00000000" w:rsidRPr="00000000">
        <w:rPr>
          <w:rtl w:val="0"/>
        </w:rPr>
        <w:t xml:space="preserve"> Temperature essentially adjusts the probability distribution from which the next token is sampled. A high temperature broadens this distribution, increasing the chances of selecting less likely tokens, whereas a low temperature narrows the focus, favoring more probable choices.</w:t>
      </w:r>
    </w:p>
    <w:p w:rsidR="00000000" w:rsidDel="00000000" w:rsidP="00000000" w:rsidRDefault="00000000" w:rsidRPr="00000000" w14:paraId="00000827">
      <w:pPr>
        <w:pStyle w:val="Heading4"/>
        <w:rPr/>
      </w:pPr>
      <w:bookmarkStart w:colFirst="0" w:colLast="0" w:name="_pftxvomnlze6" w:id="300"/>
      <w:bookmarkEnd w:id="300"/>
      <w:r w:rsidDel="00000000" w:rsidR="00000000" w:rsidRPr="00000000">
        <w:rPr>
          <w:rtl w:val="0"/>
        </w:rPr>
        <w:t xml:space="preserve">Top-p Sampling: Dynamic Vocabulary Selection</w:t>
      </w:r>
    </w:p>
    <w:p w:rsidR="00000000" w:rsidDel="00000000" w:rsidP="00000000" w:rsidRDefault="00000000" w:rsidRPr="00000000" w14:paraId="00000828">
      <w:pPr>
        <w:ind w:left="0" w:firstLine="0"/>
        <w:rPr/>
      </w:pPr>
      <w:r w:rsidDel="00000000" w:rsidR="00000000" w:rsidRPr="00000000">
        <w:rPr>
          <w:b w:val="1"/>
          <w:rtl w:val="0"/>
        </w:rPr>
        <w:t xml:space="preserve">What is Top-p Sampling?:</w:t>
      </w:r>
      <w:r w:rsidDel="00000000" w:rsidR="00000000" w:rsidRPr="00000000">
        <w:rPr>
          <w:rtl w:val="0"/>
        </w:rPr>
        <w:t xml:space="preserve"> Also known as nucleus sampling, Top-p sampling is an approach where the model considers only a subset of the most probable next tokens, based on a defined probability threshold (Top-p).</w:t>
      </w:r>
    </w:p>
    <w:p w:rsidR="00000000" w:rsidDel="00000000" w:rsidP="00000000" w:rsidRDefault="00000000" w:rsidRPr="00000000" w14:paraId="00000829">
      <w:pPr>
        <w:ind w:left="0" w:firstLine="0"/>
        <w:rPr/>
      </w:pPr>
      <w:r w:rsidDel="00000000" w:rsidR="00000000" w:rsidRPr="00000000">
        <w:rPr>
          <w:rtl w:val="0"/>
        </w:rPr>
      </w:r>
    </w:p>
    <w:p w:rsidR="00000000" w:rsidDel="00000000" w:rsidP="00000000" w:rsidRDefault="00000000" w:rsidRPr="00000000" w14:paraId="0000082A">
      <w:pPr>
        <w:ind w:left="0" w:firstLine="0"/>
        <w:rPr/>
      </w:pPr>
      <w:r w:rsidDel="00000000" w:rsidR="00000000" w:rsidRPr="00000000">
        <w:rPr>
          <w:b w:val="1"/>
          <w:rtl w:val="0"/>
        </w:rPr>
        <w:t xml:space="preserve">Operational Mechanism:</w:t>
      </w:r>
      <w:r w:rsidDel="00000000" w:rsidR="00000000" w:rsidRPr="00000000">
        <w:rPr>
          <w:rtl w:val="0"/>
        </w:rPr>
        <w:t xml:space="preserve"> Instead of scanning the entire vocabulary, the model focuses on a 'nucleus' of tokens that cumulatively meet the Top-p probability. This method allows for dynamic and contextually relevant vocabulary selection.</w:t>
      </w:r>
    </w:p>
    <w:p w:rsidR="00000000" w:rsidDel="00000000" w:rsidP="00000000" w:rsidRDefault="00000000" w:rsidRPr="00000000" w14:paraId="0000082B">
      <w:pPr>
        <w:ind w:left="0" w:firstLine="0"/>
        <w:rPr/>
      </w:pPr>
      <w:r w:rsidDel="00000000" w:rsidR="00000000" w:rsidRPr="00000000">
        <w:rPr>
          <w:rtl w:val="0"/>
        </w:rPr>
      </w:r>
    </w:p>
    <w:p w:rsidR="00000000" w:rsidDel="00000000" w:rsidP="00000000" w:rsidRDefault="00000000" w:rsidRPr="00000000" w14:paraId="0000082C">
      <w:pPr>
        <w:ind w:left="0" w:firstLine="0"/>
        <w:rPr/>
      </w:pPr>
      <w:r w:rsidDel="00000000" w:rsidR="00000000" w:rsidRPr="00000000">
        <w:rPr>
          <w:b w:val="1"/>
          <w:rtl w:val="0"/>
        </w:rPr>
        <w:t xml:space="preserve">Application in Text Generation: </w:t>
      </w:r>
      <w:r w:rsidDel="00000000" w:rsidR="00000000" w:rsidRPr="00000000">
        <w:rPr>
          <w:rtl w:val="0"/>
        </w:rPr>
        <w:t xml:space="preserve">Top-p sampling offers a balance between variety and relevance in output. By adjusting the Top-p value, the user can control the breadth of token consideration, influencing the diversity and unpredictability of the generated content.</w:t>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t xml:space="preserve">Both Temperature and Top-p sampling are instrumental in fine-tuning the output of GPT models. By understanding and manipulating these parameters, users can tailor the AI's text generation to a wide spectrum of needs, from creative writing and brainstorming sessions to precise technical writing and coding.</w:t>
      </w:r>
    </w:p>
    <w:p w:rsidR="00000000" w:rsidDel="00000000" w:rsidP="00000000" w:rsidRDefault="00000000" w:rsidRPr="00000000" w14:paraId="0000082F">
      <w:pPr>
        <w:pStyle w:val="Heading4"/>
        <w:rPr/>
      </w:pPr>
      <w:bookmarkStart w:colFirst="0" w:colLast="0" w:name="_yvbqenz9sg9e" w:id="301"/>
      <w:bookmarkEnd w:id="301"/>
      <w:r w:rsidDel="00000000" w:rsidR="00000000" w:rsidRPr="00000000">
        <w:rPr>
          <w:rtl w:val="0"/>
        </w:rPr>
        <w:t xml:space="preserve">Temperature Settings</w:t>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numPr>
          <w:ilvl w:val="0"/>
          <w:numId w:val="276"/>
        </w:numPr>
        <w:ind w:left="720" w:hanging="360"/>
      </w:pPr>
      <w:r w:rsidDel="00000000" w:rsidR="00000000" w:rsidRPr="00000000">
        <w:rPr>
          <w:b w:val="1"/>
          <w:rtl w:val="0"/>
        </w:rPr>
        <w:t xml:space="preserve">Role in GPT: </w:t>
      </w:r>
      <w:r w:rsidDel="00000000" w:rsidR="00000000" w:rsidRPr="00000000">
        <w:rPr>
          <w:rtl w:val="0"/>
        </w:rPr>
        <w:t xml:space="preserve">Temperature is a key parameter in GPT models, significantly influencing the output's creativity and randomness.</w:t>
      </w:r>
    </w:p>
    <w:p w:rsidR="00000000" w:rsidDel="00000000" w:rsidP="00000000" w:rsidRDefault="00000000" w:rsidRPr="00000000" w14:paraId="00000832">
      <w:pPr>
        <w:numPr>
          <w:ilvl w:val="0"/>
          <w:numId w:val="276"/>
        </w:numPr>
        <w:ind w:left="720" w:hanging="360"/>
      </w:pPr>
      <w:r w:rsidDel="00000000" w:rsidR="00000000" w:rsidRPr="00000000">
        <w:rPr>
          <w:b w:val="1"/>
          <w:rtl w:val="0"/>
        </w:rPr>
        <w:t xml:space="preserve">High Temperature (e.g., 0.7): </w:t>
      </w:r>
      <w:r w:rsidDel="00000000" w:rsidR="00000000" w:rsidRPr="00000000">
        <w:rPr>
          <w:rtl w:val="0"/>
        </w:rPr>
        <w:t xml:space="preserve">Results in more creative and diverse outputs. Ideal for tasks requiring innovation and less predictable results.</w:t>
      </w:r>
    </w:p>
    <w:p w:rsidR="00000000" w:rsidDel="00000000" w:rsidP="00000000" w:rsidRDefault="00000000" w:rsidRPr="00000000" w14:paraId="00000833">
      <w:pPr>
        <w:numPr>
          <w:ilvl w:val="0"/>
          <w:numId w:val="276"/>
        </w:numPr>
        <w:ind w:left="720" w:hanging="360"/>
      </w:pPr>
      <w:r w:rsidDel="00000000" w:rsidR="00000000" w:rsidRPr="00000000">
        <w:rPr>
          <w:b w:val="1"/>
          <w:rtl w:val="0"/>
        </w:rPr>
        <w:t xml:space="preserve">Low Temperature (e.g., 0.2</w:t>
      </w:r>
      <w:r w:rsidDel="00000000" w:rsidR="00000000" w:rsidRPr="00000000">
        <w:rPr>
          <w:rtl w:val="0"/>
        </w:rPr>
        <w:t xml:space="preserve">): Produces more deterministic and focused outputs. Suitable for tasks where accuracy and adherence to known patterns are crucial.</w:t>
      </w:r>
    </w:p>
    <w:p w:rsidR="00000000" w:rsidDel="00000000" w:rsidP="00000000" w:rsidRDefault="00000000" w:rsidRPr="00000000" w14:paraId="00000834">
      <w:pPr>
        <w:numPr>
          <w:ilvl w:val="0"/>
          <w:numId w:val="276"/>
        </w:numPr>
        <w:ind w:left="720" w:hanging="360"/>
      </w:pPr>
      <w:r w:rsidDel="00000000" w:rsidR="00000000" w:rsidRPr="00000000">
        <w:rPr>
          <w:b w:val="1"/>
          <w:rtl w:val="0"/>
        </w:rPr>
        <w:t xml:space="preserve">Effect on Generation Process:</w:t>
      </w:r>
      <w:r w:rsidDel="00000000" w:rsidR="00000000" w:rsidRPr="00000000">
        <w:rPr>
          <w:rtl w:val="0"/>
        </w:rPr>
        <w:t xml:space="preserve"> It affects the probability distribution over potential tokens during generation. A temperature of 0 leads to completely deterministic outputs, always choosing the most likely token.</w:t>
      </w:r>
    </w:p>
    <w:p w:rsidR="00000000" w:rsidDel="00000000" w:rsidP="00000000" w:rsidRDefault="00000000" w:rsidRPr="00000000" w14:paraId="00000835">
      <w:pPr>
        <w:pStyle w:val="Heading4"/>
        <w:rPr/>
      </w:pPr>
      <w:bookmarkStart w:colFirst="0" w:colLast="0" w:name="_gx04uzkmq3m4" w:id="302"/>
      <w:bookmarkEnd w:id="302"/>
      <w:r w:rsidDel="00000000" w:rsidR="00000000" w:rsidRPr="00000000">
        <w:rPr>
          <w:rtl w:val="0"/>
        </w:rPr>
        <w:t xml:space="preserve">Practical Applications of Temperature</w:t>
      </w:r>
    </w:p>
    <w:p w:rsidR="00000000" w:rsidDel="00000000" w:rsidP="00000000" w:rsidRDefault="00000000" w:rsidRPr="00000000" w14:paraId="00000836">
      <w:pPr>
        <w:ind w:left="0" w:firstLine="0"/>
        <w:rPr/>
      </w:pPr>
      <w:r w:rsidDel="00000000" w:rsidR="00000000" w:rsidRPr="00000000">
        <w:rPr>
          <w:rtl w:val="0"/>
        </w:rPr>
        <w:t xml:space="preserve">Balancing Creativity and Determinism: By adjusting the temperature, users can control the balance between creative freedom and strict adherence to expected patterns.</w:t>
      </w:r>
    </w:p>
    <w:p w:rsidR="00000000" w:rsidDel="00000000" w:rsidP="00000000" w:rsidRDefault="00000000" w:rsidRPr="00000000" w14:paraId="00000837">
      <w:pPr>
        <w:rPr/>
      </w:pPr>
      <w:r w:rsidDel="00000000" w:rsidR="00000000" w:rsidRPr="00000000">
        <w:rPr>
          <w:rtl w:val="0"/>
        </w:rPr>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680"/>
        <w:gridCol w:w="945"/>
        <w:gridCol w:w="4560"/>
        <w:tblGridChange w:id="0">
          <w:tblGrid>
            <w:gridCol w:w="1695"/>
            <w:gridCol w:w="1680"/>
            <w:gridCol w:w="945"/>
            <w:gridCol w:w="456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40.0" w:type="dxa"/>
              <w:right w:w="120.0" w:type="dxa"/>
            </w:tcMar>
            <w:vAlign w:val="top"/>
          </w:tcPr>
          <w:p w:rsidR="00000000" w:rsidDel="00000000" w:rsidP="00000000" w:rsidRDefault="00000000" w:rsidRPr="00000000" w14:paraId="00000838">
            <w:pPr>
              <w:spacing w:line="240" w:lineRule="auto"/>
              <w:rPr>
                <w:b w:val="1"/>
              </w:rPr>
            </w:pPr>
            <w:r w:rsidDel="00000000" w:rsidR="00000000" w:rsidRPr="00000000">
              <w:rPr>
                <w:b w:val="1"/>
                <w:rtl w:val="0"/>
              </w:rPr>
              <w:t xml:space="preserve">Use Case</w:t>
            </w:r>
          </w:p>
        </w:tc>
        <w:tc>
          <w:tcPr>
            <w:tcBorders>
              <w:top w:color="000000" w:space="0" w:sz="0" w:val="nil"/>
              <w:left w:color="000000" w:space="0" w:sz="0" w:val="nil"/>
              <w:bottom w:color="000000" w:space="0" w:sz="0" w:val="nil"/>
              <w:right w:color="000000" w:space="0" w:sz="0" w:val="nil"/>
            </w:tcBorders>
            <w:tcMar>
              <w:top w:w="120.0" w:type="dxa"/>
              <w:left w:w="120.0" w:type="dxa"/>
              <w:bottom w:w="40.0" w:type="dxa"/>
              <w:right w:w="120.0" w:type="dxa"/>
            </w:tcMar>
            <w:vAlign w:val="top"/>
          </w:tcPr>
          <w:p w:rsidR="00000000" w:rsidDel="00000000" w:rsidP="00000000" w:rsidRDefault="00000000" w:rsidRPr="00000000" w14:paraId="00000839">
            <w:pPr>
              <w:spacing w:line="240" w:lineRule="auto"/>
              <w:rPr>
                <w:b w:val="1"/>
              </w:rPr>
            </w:pPr>
            <w:r w:rsidDel="00000000" w:rsidR="00000000" w:rsidRPr="00000000">
              <w:rPr>
                <w:b w:val="1"/>
                <w:rtl w:val="0"/>
              </w:rPr>
              <w:t xml:space="preserve">Temperature</w:t>
            </w:r>
          </w:p>
        </w:tc>
        <w:tc>
          <w:tcPr>
            <w:tcBorders>
              <w:top w:color="000000" w:space="0" w:sz="0" w:val="nil"/>
              <w:left w:color="000000" w:space="0" w:sz="0" w:val="nil"/>
              <w:bottom w:color="000000" w:space="0" w:sz="0" w:val="nil"/>
              <w:right w:color="000000" w:space="0" w:sz="0" w:val="nil"/>
            </w:tcBorders>
            <w:tcMar>
              <w:top w:w="120.0" w:type="dxa"/>
              <w:left w:w="120.0" w:type="dxa"/>
              <w:bottom w:w="40.0" w:type="dxa"/>
              <w:right w:w="120.0" w:type="dxa"/>
            </w:tcMar>
            <w:vAlign w:val="top"/>
          </w:tcPr>
          <w:p w:rsidR="00000000" w:rsidDel="00000000" w:rsidP="00000000" w:rsidRDefault="00000000" w:rsidRPr="00000000" w14:paraId="0000083A">
            <w:pPr>
              <w:spacing w:line="240" w:lineRule="auto"/>
              <w:rPr>
                <w:b w:val="1"/>
              </w:rPr>
            </w:pPr>
            <w:r w:rsidDel="00000000" w:rsidR="00000000" w:rsidRPr="00000000">
              <w:rPr>
                <w:b w:val="1"/>
                <w:rtl w:val="0"/>
              </w:rPr>
              <w:t xml:space="preserve">Top_p</w:t>
            </w:r>
          </w:p>
        </w:tc>
        <w:tc>
          <w:tcPr>
            <w:tcBorders>
              <w:top w:color="000000" w:space="0" w:sz="0" w:val="nil"/>
              <w:left w:color="000000" w:space="0" w:sz="0" w:val="nil"/>
              <w:bottom w:color="000000" w:space="0" w:sz="0" w:val="nil"/>
              <w:right w:color="000000" w:space="0" w:sz="0" w:val="nil"/>
            </w:tcBorders>
            <w:tcMar>
              <w:top w:w="120.0" w:type="dxa"/>
              <w:left w:w="120.0" w:type="dxa"/>
              <w:bottom w:w="40.0" w:type="dxa"/>
              <w:right w:w="120.0" w:type="dxa"/>
            </w:tcMar>
            <w:vAlign w:val="top"/>
          </w:tcPr>
          <w:p w:rsidR="00000000" w:rsidDel="00000000" w:rsidP="00000000" w:rsidRDefault="00000000" w:rsidRPr="00000000" w14:paraId="0000083B">
            <w:pPr>
              <w:spacing w:line="240" w:lineRule="auto"/>
              <w:rPr>
                <w:b w:val="1"/>
              </w:rPr>
            </w:pPr>
            <w:r w:rsidDel="00000000" w:rsidR="00000000" w:rsidRPr="00000000">
              <w:rPr>
                <w:b w:val="1"/>
                <w:rtl w:val="0"/>
              </w:rPr>
              <w:t xml:space="preserve">Description</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3C">
            <w:pPr>
              <w:spacing w:line="240" w:lineRule="auto"/>
              <w:rPr>
                <w:b w:val="1"/>
              </w:rPr>
            </w:pPr>
            <w:r w:rsidDel="00000000" w:rsidR="00000000" w:rsidRPr="00000000">
              <w:rPr>
                <w:b w:val="1"/>
                <w:rtl w:val="0"/>
              </w:rPr>
              <w:t xml:space="preserve">Code Generation</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3D">
            <w:pPr>
              <w:spacing w:line="240" w:lineRule="auto"/>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3E">
            <w:pPr>
              <w:spacing w:line="240" w:lineRule="auto"/>
              <w:rPr/>
            </w:pPr>
            <w:r w:rsidDel="00000000" w:rsidR="00000000" w:rsidRPr="00000000">
              <w:rPr>
                <w:rtl w:val="0"/>
              </w:rPr>
              <w:t xml:space="preserve">0.1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3F">
            <w:pPr>
              <w:spacing w:line="240" w:lineRule="auto"/>
              <w:rPr/>
            </w:pPr>
            <w:r w:rsidDel="00000000" w:rsidR="00000000" w:rsidRPr="00000000">
              <w:rPr>
                <w:rtl w:val="0"/>
              </w:rPr>
              <w:t xml:space="preserve">Generates code that adheres to established patterns and conventions. Output is more deterministic and focused. Useful for generating syntactically correct code.</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0">
            <w:pPr>
              <w:spacing w:line="240" w:lineRule="auto"/>
              <w:rPr>
                <w:b w:val="1"/>
              </w:rPr>
            </w:pPr>
            <w:r w:rsidDel="00000000" w:rsidR="00000000" w:rsidRPr="00000000">
              <w:rPr>
                <w:b w:val="1"/>
                <w:rtl w:val="0"/>
              </w:rPr>
              <w:t xml:space="preserve">Creative Writing</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1">
            <w:pPr>
              <w:spacing w:line="240" w:lineRule="auto"/>
              <w:rPr/>
            </w:pPr>
            <w:r w:rsidDel="00000000" w:rsidR="00000000" w:rsidRPr="00000000">
              <w:rPr>
                <w:rtl w:val="0"/>
              </w:rPr>
              <w:t xml:space="preserve">0.7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2">
            <w:pPr>
              <w:spacing w:line="240" w:lineRule="auto"/>
              <w:rPr/>
            </w:pPr>
            <w:r w:rsidDel="00000000" w:rsidR="00000000" w:rsidRPr="00000000">
              <w:rPr>
                <w:rtl w:val="0"/>
              </w:rPr>
              <w:t xml:space="preserve">0.8</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3">
            <w:pPr>
              <w:spacing w:line="240" w:lineRule="auto"/>
              <w:rPr/>
            </w:pPr>
            <w:r w:rsidDel="00000000" w:rsidR="00000000" w:rsidRPr="00000000">
              <w:rPr>
                <w:rtl w:val="0"/>
              </w:rPr>
              <w:t xml:space="preserve">Generates creative and diverse text for storytelling. Output is more exploratory and less constrained by patterns.</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4">
            <w:pPr>
              <w:spacing w:line="240" w:lineRule="auto"/>
              <w:rPr>
                <w:b w:val="1"/>
              </w:rPr>
            </w:pPr>
            <w:r w:rsidDel="00000000" w:rsidR="00000000" w:rsidRPr="00000000">
              <w:rPr>
                <w:b w:val="1"/>
                <w:rtl w:val="0"/>
              </w:rPr>
              <w:t xml:space="preserve">Chatbot Responses</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5">
            <w:pPr>
              <w:spacing w:line="240" w:lineRule="auto"/>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6">
            <w:pPr>
              <w:spacing w:line="240" w:lineRule="auto"/>
              <w:rPr/>
            </w:pPr>
            <w:r w:rsidDel="00000000" w:rsidR="00000000" w:rsidRPr="00000000">
              <w:rPr>
                <w:rtl w:val="0"/>
              </w:rPr>
              <w:t xml:space="preserve">0.5</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7">
            <w:pPr>
              <w:spacing w:line="240" w:lineRule="auto"/>
              <w:rPr/>
            </w:pPr>
            <w:r w:rsidDel="00000000" w:rsidR="00000000" w:rsidRPr="00000000">
              <w:rPr>
                <w:rtl w:val="0"/>
              </w:rPr>
              <w:t xml:space="preserve">Generates conversational responses that balance coherence and diversity. Output is more natural and engaging.</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8">
            <w:pPr>
              <w:spacing w:line="240" w:lineRule="auto"/>
              <w:rPr>
                <w:b w:val="1"/>
              </w:rPr>
            </w:pPr>
            <w:r w:rsidDel="00000000" w:rsidR="00000000" w:rsidRPr="00000000">
              <w:rPr>
                <w:b w:val="1"/>
                <w:rtl w:val="0"/>
              </w:rPr>
              <w:t xml:space="preserve">Code Comment Generation</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9">
            <w:pPr>
              <w:spacing w:line="240" w:lineRule="auto"/>
              <w:rPr/>
            </w:pPr>
            <w:r w:rsidDel="00000000" w:rsidR="00000000" w:rsidRPr="00000000">
              <w:rPr>
                <w:rtl w:val="0"/>
              </w:rPr>
              <w:t xml:space="preserve">0.3</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A">
            <w:pPr>
              <w:spacing w:line="240" w:lineRule="auto"/>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B">
            <w:pPr>
              <w:spacing w:line="240" w:lineRule="auto"/>
              <w:rPr/>
            </w:pPr>
            <w:r w:rsidDel="00000000" w:rsidR="00000000" w:rsidRPr="00000000">
              <w:rPr>
                <w:rtl w:val="0"/>
              </w:rPr>
              <w:t xml:space="preserve">Generates code comments that are more likely to be concise and relevant. Output is more deterministic and adheres to conventions.</w:t>
            </w:r>
          </w:p>
        </w:tc>
      </w:tr>
      <w:tr>
        <w:trPr>
          <w:cantSplit w:val="0"/>
          <w:trHeight w:val="117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C">
            <w:pPr>
              <w:spacing w:line="240" w:lineRule="auto"/>
              <w:rPr>
                <w:b w:val="1"/>
              </w:rPr>
            </w:pPr>
            <w:r w:rsidDel="00000000" w:rsidR="00000000" w:rsidRPr="00000000">
              <w:rPr>
                <w:b w:val="1"/>
                <w:rtl w:val="0"/>
              </w:rPr>
              <w:t xml:space="preserve">Data Analysis Scripting</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D">
            <w:pPr>
              <w:spacing w:line="240" w:lineRule="auto"/>
              <w:rPr/>
            </w:pPr>
            <w:r w:rsidDel="00000000" w:rsidR="00000000" w:rsidRPr="00000000">
              <w:rPr>
                <w:rtl w:val="0"/>
              </w:rPr>
              <w:t xml:space="preserve">0.2</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E">
            <w:pPr>
              <w:spacing w:line="240" w:lineRule="auto"/>
              <w:rPr/>
            </w:pPr>
            <w:r w:rsidDel="00000000" w:rsidR="00000000" w:rsidRPr="00000000">
              <w:rPr>
                <w:rtl w:val="0"/>
              </w:rPr>
              <w:t xml:space="preserve">0.1</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4F">
            <w:pPr>
              <w:spacing w:line="240" w:lineRule="auto"/>
              <w:rPr/>
            </w:pPr>
            <w:r w:rsidDel="00000000" w:rsidR="00000000" w:rsidRPr="00000000">
              <w:rPr>
                <w:rtl w:val="0"/>
              </w:rPr>
              <w:t xml:space="preserve">Generates data analysis scripts that are more likely to be correct and efficient. Output is more deterministic and focused.</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50">
            <w:pPr>
              <w:spacing w:line="240" w:lineRule="auto"/>
              <w:rPr>
                <w:b w:val="1"/>
              </w:rPr>
            </w:pPr>
            <w:r w:rsidDel="00000000" w:rsidR="00000000" w:rsidRPr="00000000">
              <w:rPr>
                <w:b w:val="1"/>
                <w:rtl w:val="0"/>
              </w:rPr>
              <w:t xml:space="preserve">Exploratory Code Writing</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51">
            <w:pPr>
              <w:spacing w:line="240" w:lineRule="auto"/>
              <w:rPr/>
            </w:pPr>
            <w:r w:rsidDel="00000000" w:rsidR="00000000" w:rsidRPr="00000000">
              <w:rPr>
                <w:rtl w:val="0"/>
              </w:rPr>
              <w:t xml:space="preserve">0.6</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52">
            <w:pPr>
              <w:spacing w:line="240" w:lineRule="auto"/>
              <w:rPr/>
            </w:pPr>
            <w:r w:rsidDel="00000000" w:rsidR="00000000" w:rsidRPr="00000000">
              <w:rPr>
                <w:rtl w:val="0"/>
              </w:rPr>
              <w:t xml:space="preserve">0.7</w:t>
            </w:r>
          </w:p>
        </w:tc>
        <w:tc>
          <w:tcPr>
            <w:tcBorders>
              <w:top w:color="000000" w:space="0" w:sz="0" w:val="nil"/>
              <w:left w:color="000000" w:space="0" w:sz="0" w:val="nil"/>
              <w:bottom w:color="000000" w:space="0" w:sz="0" w:val="nil"/>
              <w:right w:color="000000" w:space="0" w:sz="0" w:val="nil"/>
            </w:tcBorders>
            <w:tcMar>
              <w:top w:w="40.0" w:type="dxa"/>
              <w:left w:w="120.0" w:type="dxa"/>
              <w:bottom w:w="40.0" w:type="dxa"/>
              <w:right w:w="40.0" w:type="dxa"/>
            </w:tcMar>
            <w:vAlign w:val="top"/>
          </w:tcPr>
          <w:p w:rsidR="00000000" w:rsidDel="00000000" w:rsidP="00000000" w:rsidRDefault="00000000" w:rsidRPr="00000000" w14:paraId="00000853">
            <w:pPr>
              <w:spacing w:line="240" w:lineRule="auto"/>
              <w:rPr/>
            </w:pPr>
            <w:r w:rsidDel="00000000" w:rsidR="00000000" w:rsidRPr="00000000">
              <w:rPr>
                <w:rtl w:val="0"/>
              </w:rPr>
              <w:t xml:space="preserve">Generates code that explores alternative solutions and creative approaches. Output is less constrained by established patterns.</w:t>
            </w:r>
          </w:p>
          <w:p w:rsidR="00000000" w:rsidDel="00000000" w:rsidP="00000000" w:rsidRDefault="00000000" w:rsidRPr="00000000" w14:paraId="00000854">
            <w:pPr>
              <w:spacing w:line="240" w:lineRule="auto"/>
              <w:rPr/>
            </w:pPr>
            <w:r w:rsidDel="00000000" w:rsidR="00000000" w:rsidRPr="00000000">
              <w:rPr>
                <w:rtl w:val="0"/>
              </w:rPr>
            </w:r>
          </w:p>
        </w:tc>
      </w:tr>
    </w:tbl>
    <w:p w:rsidR="00000000" w:rsidDel="00000000" w:rsidP="00000000" w:rsidRDefault="00000000" w:rsidRPr="00000000" w14:paraId="00000855">
      <w:pPr>
        <w:rPr/>
      </w:pPr>
      <w:r w:rsidDel="00000000" w:rsidR="00000000" w:rsidRPr="00000000">
        <w:rPr>
          <w:rtl w:val="0"/>
        </w:rPr>
        <w:t xml:space="preserve">This table provides a guideline on how to adjust Top-P settings in different scenarios. A lower Top-P value (closer to 0.1) is suited for tasks requiring precision and adherence to established patterns, such as technical code generation or data analysis scripting. In contrast, a higher Top-P setting (around 0.7 or 0.8) is beneficial for creative and exploratory tasks, like creative writing or social media content creation, where diversity and innovation in the text are more valued.</w:t>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t xml:space="preserve">Adjusting the Top-P parameter in tandem with Temperature allows for a fine-tuned control over the output of GPT models, ensuring that the generated content aligns with the specific goals and requirements of various applications. Whether seeking consistency and accuracy or creativity and diversity, these parameters are essential tools for optimizing the performance of GPT models across a broad spectrum of use cases.</w:t>
      </w:r>
    </w:p>
    <w:p w:rsidR="00000000" w:rsidDel="00000000" w:rsidP="00000000" w:rsidRDefault="00000000" w:rsidRPr="00000000" w14:paraId="00000858">
      <w:pPr>
        <w:pStyle w:val="Heading2"/>
        <w:rPr/>
      </w:pPr>
      <w:bookmarkStart w:colFirst="0" w:colLast="0" w:name="_8sf67o9ler3w" w:id="303"/>
      <w:bookmarkEnd w:id="303"/>
      <w:r w:rsidDel="00000000" w:rsidR="00000000" w:rsidRPr="00000000">
        <w:rPr>
          <w:rtl w:val="0"/>
        </w:rPr>
        <w:t xml:space="preserve">Embeddings &amp; Vector Storage </w:t>
      </w:r>
    </w:p>
    <w:p w:rsidR="00000000" w:rsidDel="00000000" w:rsidP="00000000" w:rsidRDefault="00000000" w:rsidRPr="00000000" w14:paraId="00000859">
      <w:pPr>
        <w:rPr/>
      </w:pPr>
      <w:r w:rsidDel="00000000" w:rsidR="00000000" w:rsidRPr="00000000">
        <w:rPr>
          <w:rtl w:val="0"/>
        </w:rPr>
        <w:t xml:space="preserve">This section  aims to guide CIOs through the complex landscape of embedding technologies, highlighting their practical applications, challenges, and future potential in enterprise environments.</w:t>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tab/>
        <w:t xml:space="preserve">1.</w:t>
        <w:tab/>
        <w:t xml:space="preserve">Introduction to Embeddings</w:t>
      </w:r>
    </w:p>
    <w:p w:rsidR="00000000" w:rsidDel="00000000" w:rsidP="00000000" w:rsidRDefault="00000000" w:rsidRPr="00000000" w14:paraId="0000085D">
      <w:pPr>
        <w:rPr/>
      </w:pPr>
      <w:r w:rsidDel="00000000" w:rsidR="00000000" w:rsidRPr="00000000">
        <w:rPr>
          <w:rtl w:val="0"/>
        </w:rPr>
        <w:tab/>
        <w:t xml:space="preserve">•</w:t>
        <w:tab/>
        <w:t xml:space="preserve">Overview of how embeddings represent textual data in machine learning, evolving from simple word representations to complex sentence structures.</w:t>
      </w:r>
    </w:p>
    <w:p w:rsidR="00000000" w:rsidDel="00000000" w:rsidP="00000000" w:rsidRDefault="00000000" w:rsidRPr="00000000" w14:paraId="0000085E">
      <w:pPr>
        <w:rPr/>
      </w:pPr>
      <w:r w:rsidDel="00000000" w:rsidR="00000000" w:rsidRPr="00000000">
        <w:rPr>
          <w:rtl w:val="0"/>
        </w:rPr>
        <w:tab/>
        <w:t xml:space="preserve">2.</w:t>
        <w:tab/>
        <w:t xml:space="preserve">Understanding Vector Search and Databases</w:t>
      </w:r>
    </w:p>
    <w:p w:rsidR="00000000" w:rsidDel="00000000" w:rsidP="00000000" w:rsidRDefault="00000000" w:rsidRPr="00000000" w14:paraId="0000085F">
      <w:pPr>
        <w:rPr/>
      </w:pPr>
      <w:r w:rsidDel="00000000" w:rsidR="00000000" w:rsidRPr="00000000">
        <w:rPr>
          <w:rtl w:val="0"/>
        </w:rPr>
        <w:tab/>
        <w:t xml:space="preserve">•</w:t>
        <w:tab/>
        <w:t xml:space="preserve">Explains the concept of vector search, its mechanisms, and the scenarios where vector databases outperform traditional methods, offering CIOs insights into their potential applications in enterprise systems.</w:t>
      </w:r>
    </w:p>
    <w:p w:rsidR="00000000" w:rsidDel="00000000" w:rsidP="00000000" w:rsidRDefault="00000000" w:rsidRPr="00000000" w14:paraId="00000860">
      <w:pPr>
        <w:rPr/>
      </w:pPr>
      <w:r w:rsidDel="00000000" w:rsidR="00000000" w:rsidRPr="00000000">
        <w:rPr>
          <w:rtl w:val="0"/>
        </w:rPr>
        <w:tab/>
        <w:t xml:space="preserve">3.</w:t>
        <w:tab/>
        <w:t xml:space="preserve">Foundational Embedding Models</w:t>
      </w:r>
    </w:p>
    <w:p w:rsidR="00000000" w:rsidDel="00000000" w:rsidP="00000000" w:rsidRDefault="00000000" w:rsidRPr="00000000" w14:paraId="00000861">
      <w:pPr>
        <w:rPr/>
      </w:pPr>
      <w:r w:rsidDel="00000000" w:rsidR="00000000" w:rsidRPr="00000000">
        <w:rPr>
          <w:rtl w:val="0"/>
        </w:rPr>
        <w:tab/>
        <w:t xml:space="preserve">•</w:t>
        <w:tab/>
        <w:t xml:space="preserve">Details foundational models like Word2Vec and GloVe, highlighting their significance in early NLP applications and their relevance to current AI solutions.</w:t>
      </w:r>
    </w:p>
    <w:p w:rsidR="00000000" w:rsidDel="00000000" w:rsidP="00000000" w:rsidRDefault="00000000" w:rsidRPr="00000000" w14:paraId="00000862">
      <w:pPr>
        <w:rPr/>
      </w:pPr>
      <w:r w:rsidDel="00000000" w:rsidR="00000000" w:rsidRPr="00000000">
        <w:rPr>
          <w:rtl w:val="0"/>
        </w:rPr>
        <w:tab/>
        <w:t xml:space="preserve">4.</w:t>
        <w:tab/>
        <w:t xml:space="preserve">Advanced Transformer Models</w:t>
      </w:r>
    </w:p>
    <w:p w:rsidR="00000000" w:rsidDel="00000000" w:rsidP="00000000" w:rsidRDefault="00000000" w:rsidRPr="00000000" w14:paraId="00000863">
      <w:pPr>
        <w:rPr/>
      </w:pPr>
      <w:r w:rsidDel="00000000" w:rsidR="00000000" w:rsidRPr="00000000">
        <w:rPr>
          <w:rtl w:val="0"/>
        </w:rPr>
        <w:tab/>
        <w:t xml:space="preserve">•</w:t>
        <w:tab/>
        <w:t xml:space="preserve">Discusses the evolution and impact of transformer models like BERT and GPT, underscoring their sophisticated embedding techniques and transformative role in modern AI.</w:t>
      </w:r>
    </w:p>
    <w:p w:rsidR="00000000" w:rsidDel="00000000" w:rsidP="00000000" w:rsidRDefault="00000000" w:rsidRPr="00000000" w14:paraId="00000864">
      <w:pPr>
        <w:rPr/>
      </w:pPr>
      <w:r w:rsidDel="00000000" w:rsidR="00000000" w:rsidRPr="00000000">
        <w:rPr>
          <w:rtl w:val="0"/>
        </w:rPr>
        <w:tab/>
        <w:t xml:space="preserve">5.</w:t>
        <w:tab/>
        <w:t xml:space="preserve">Techniques for Sentence Embeddings</w:t>
      </w:r>
    </w:p>
    <w:p w:rsidR="00000000" w:rsidDel="00000000" w:rsidP="00000000" w:rsidRDefault="00000000" w:rsidRPr="00000000" w14:paraId="00000865">
      <w:pPr>
        <w:rPr/>
      </w:pPr>
      <w:r w:rsidDel="00000000" w:rsidR="00000000" w:rsidRPr="00000000">
        <w:rPr>
          <w:rtl w:val="0"/>
        </w:rPr>
        <w:tab/>
        <w:t xml:space="preserve">•</w:t>
        <w:tab/>
        <w:t xml:space="preserve">Describes various techniques for creating sentence embeddings, including mean pooling, max pooling, and the use of [CLS] token, offering CIOs a perspective on their practical applications.</w:t>
      </w:r>
    </w:p>
    <w:p w:rsidR="00000000" w:rsidDel="00000000" w:rsidP="00000000" w:rsidRDefault="00000000" w:rsidRPr="00000000" w14:paraId="00000866">
      <w:pPr>
        <w:rPr/>
      </w:pPr>
      <w:r w:rsidDel="00000000" w:rsidR="00000000" w:rsidRPr="00000000">
        <w:rPr>
          <w:rtl w:val="0"/>
        </w:rPr>
        <w:tab/>
        <w:t xml:space="preserve">6.</w:t>
        <w:tab/>
        <w:t xml:space="preserve">OpenAI Embedding Options</w:t>
      </w:r>
    </w:p>
    <w:p w:rsidR="00000000" w:rsidDel="00000000" w:rsidP="00000000" w:rsidRDefault="00000000" w:rsidRPr="00000000" w14:paraId="00000867">
      <w:pPr>
        <w:rPr/>
      </w:pPr>
      <w:r w:rsidDel="00000000" w:rsidR="00000000" w:rsidRPr="00000000">
        <w:rPr>
          <w:rtl w:val="0"/>
        </w:rPr>
        <w:tab/>
        <w:t xml:space="preserve">•</w:t>
        <w:tab/>
        <w:t xml:space="preserve">Provides an overview of embedding features available in OpenAI models and how they can be customized for specific enterprise needs.</w:t>
      </w:r>
    </w:p>
    <w:p w:rsidR="00000000" w:rsidDel="00000000" w:rsidP="00000000" w:rsidRDefault="00000000" w:rsidRPr="00000000" w14:paraId="00000868">
      <w:pPr>
        <w:rPr/>
      </w:pPr>
      <w:r w:rsidDel="00000000" w:rsidR="00000000" w:rsidRPr="00000000">
        <w:rPr>
          <w:rtl w:val="0"/>
        </w:rPr>
        <w:tab/>
        <w:t xml:space="preserve">7.</w:t>
        <w:tab/>
        <w:t xml:space="preserve">Alternative Methods</w:t>
      </w:r>
    </w:p>
    <w:p w:rsidR="00000000" w:rsidDel="00000000" w:rsidP="00000000" w:rsidRDefault="00000000" w:rsidRPr="00000000" w14:paraId="00000869">
      <w:pPr>
        <w:rPr/>
      </w:pPr>
      <w:r w:rsidDel="00000000" w:rsidR="00000000" w:rsidRPr="00000000">
        <w:rPr>
          <w:rtl w:val="0"/>
        </w:rPr>
        <w:tab/>
        <w:t xml:space="preserve">•</w:t>
        <w:tab/>
        <w:t xml:space="preserve">Explores diverse embedding approaches, offering a broad perspective on the range of technologies available beyond mainstream models.</w:t>
      </w:r>
    </w:p>
    <w:p w:rsidR="00000000" w:rsidDel="00000000" w:rsidP="00000000" w:rsidRDefault="00000000" w:rsidRPr="00000000" w14:paraId="0000086A">
      <w:pPr>
        <w:rPr/>
      </w:pPr>
      <w:r w:rsidDel="00000000" w:rsidR="00000000" w:rsidRPr="00000000">
        <w:rPr>
          <w:rtl w:val="0"/>
        </w:rPr>
        <w:tab/>
        <w:t xml:space="preserve">8.</w:t>
        <w:tab/>
        <w:t xml:space="preserve">Applications and Use Cases</w:t>
      </w:r>
    </w:p>
    <w:p w:rsidR="00000000" w:rsidDel="00000000" w:rsidP="00000000" w:rsidRDefault="00000000" w:rsidRPr="00000000" w14:paraId="0000086B">
      <w:pPr>
        <w:rPr/>
      </w:pPr>
      <w:r w:rsidDel="00000000" w:rsidR="00000000" w:rsidRPr="00000000">
        <w:rPr>
          <w:rtl w:val="0"/>
        </w:rPr>
        <w:tab/>
        <w:t xml:space="preserve">•</w:t>
        <w:tab/>
        <w:t xml:space="preserve">Illustrates practical scenarios where embeddings have been successfully implemented, offering CIOs real-world examples of their applications.</w:t>
      </w:r>
    </w:p>
    <w:p w:rsidR="00000000" w:rsidDel="00000000" w:rsidP="00000000" w:rsidRDefault="00000000" w:rsidRPr="00000000" w14:paraId="0000086C">
      <w:pPr>
        <w:rPr/>
      </w:pPr>
      <w:r w:rsidDel="00000000" w:rsidR="00000000" w:rsidRPr="00000000">
        <w:rPr>
          <w:rtl w:val="0"/>
        </w:rPr>
        <w:tab/>
        <w:t xml:space="preserve">9.</w:t>
        <w:tab/>
        <w:t xml:space="preserve">Challenges and Future Directions</w:t>
      </w:r>
    </w:p>
    <w:p w:rsidR="00000000" w:rsidDel="00000000" w:rsidP="00000000" w:rsidRDefault="00000000" w:rsidRPr="00000000" w14:paraId="0000086D">
      <w:pPr>
        <w:rPr/>
      </w:pPr>
      <w:r w:rsidDel="00000000" w:rsidR="00000000" w:rsidRPr="00000000">
        <w:rPr>
          <w:rtl w:val="0"/>
        </w:rPr>
        <w:tab/>
        <w:t xml:space="preserve">•</w:t>
        <w:tab/>
        <w:t xml:space="preserve">Addresses current limitations in embedding technologies and forecasts future developments, aiding CIOs in strategic planning.</w:t>
      </w:r>
    </w:p>
    <w:p w:rsidR="00000000" w:rsidDel="00000000" w:rsidP="00000000" w:rsidRDefault="00000000" w:rsidRPr="00000000" w14:paraId="0000086E">
      <w:pPr>
        <w:rPr/>
      </w:pPr>
      <w:r w:rsidDel="00000000" w:rsidR="00000000" w:rsidRPr="00000000">
        <w:rPr>
          <w:rtl w:val="0"/>
        </w:rPr>
        <w:tab/>
        <w:t xml:space="preserve">10.</w:t>
        <w:tab/>
        <w:t xml:space="preserve">Practical Implementation</w:t>
      </w:r>
    </w:p>
    <w:p w:rsidR="00000000" w:rsidDel="00000000" w:rsidP="00000000" w:rsidRDefault="00000000" w:rsidRPr="00000000" w14:paraId="0000086F">
      <w:pPr>
        <w:rPr/>
      </w:pPr>
      <w:r w:rsidDel="00000000" w:rsidR="00000000" w:rsidRPr="00000000">
        <w:rPr>
          <w:rtl w:val="0"/>
        </w:rPr>
        <w:tab/>
        <w:t xml:space="preserve">•</w:t>
        <w:tab/>
        <w:t xml:space="preserve">Offers a comprehensive guide on implementing and evaluating embeddings, providing CIOs with actionable steps for deployment.</w:t>
      </w:r>
    </w:p>
    <w:p w:rsidR="00000000" w:rsidDel="00000000" w:rsidP="00000000" w:rsidRDefault="00000000" w:rsidRPr="00000000" w14:paraId="00000870">
      <w:pPr>
        <w:rPr/>
      </w:pPr>
      <w:r w:rsidDel="00000000" w:rsidR="00000000" w:rsidRPr="00000000">
        <w:rPr>
          <w:rtl w:val="0"/>
        </w:rPr>
        <w:tab/>
        <w:t xml:space="preserve">11.</w:t>
        <w:tab/>
        <w:t xml:space="preserve">Conclusion</w:t>
      </w:r>
    </w:p>
    <w:p w:rsidR="00000000" w:rsidDel="00000000" w:rsidP="00000000" w:rsidRDefault="00000000" w:rsidRPr="00000000" w14:paraId="00000871">
      <w:pPr>
        <w:rPr/>
      </w:pPr>
      <w:r w:rsidDel="00000000" w:rsidR="00000000" w:rsidRPr="00000000">
        <w:rPr>
          <w:rtl w:val="0"/>
        </w:rPr>
        <w:tab/>
        <w:t xml:space="preserve">•</w:t>
        <w:tab/>
        <w:t xml:space="preserve">Summarizes key takeaways and anticipates future trends in embedding technologies, providing a strategic outlook for CIOs.</w:t>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pStyle w:val="Heading2"/>
        <w:rPr/>
      </w:pPr>
      <w:bookmarkStart w:colFirst="0" w:colLast="0" w:name="_8ta014qz74js" w:id="304"/>
      <w:bookmarkEnd w:id="304"/>
      <w:r w:rsidDel="00000000" w:rsidR="00000000" w:rsidRPr="00000000">
        <w:rPr>
          <w:rtl w:val="0"/>
        </w:rPr>
        <w:t xml:space="preserve">Co-Pilots</w:t>
      </w:r>
    </w:p>
    <w:p w:rsidR="00000000" w:rsidDel="00000000" w:rsidP="00000000" w:rsidRDefault="00000000" w:rsidRPr="00000000" w14:paraId="00000874">
      <w:pPr>
        <w:pStyle w:val="Heading3"/>
        <w:rPr/>
      </w:pPr>
      <w:bookmarkStart w:colFirst="0" w:colLast="0" w:name="_dzz3qs164rfv" w:id="305"/>
      <w:bookmarkEnd w:id="305"/>
      <w:r w:rsidDel="00000000" w:rsidR="00000000" w:rsidRPr="00000000">
        <w:rPr>
          <w:rtl w:val="0"/>
        </w:rPr>
        <w:t xml:space="preserve">Introduction to Co-Pilot Development</w:t>
      </w:r>
    </w:p>
    <w:p w:rsidR="00000000" w:rsidDel="00000000" w:rsidP="00000000" w:rsidRDefault="00000000" w:rsidRPr="00000000" w14:paraId="00000875">
      <w:pPr>
        <w:rPr/>
      </w:pPr>
      <w:r w:rsidDel="00000000" w:rsidR="00000000" w:rsidRPr="00000000">
        <w:rPr>
          <w:rtl w:val="0"/>
        </w:rPr>
        <w:t xml:space="preserve">Co-Pilot Development refers to the creation and integration of advanced AI systems that work alongside human operators in a business setting. These systems are designed to assist, rather than replace, human workers by providing support in decision-making, automating routine tasks, and enhancing overall operational efficiency. </w:t>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rPr/>
      </w:pPr>
      <w:r w:rsidDel="00000000" w:rsidR="00000000" w:rsidRPr="00000000">
        <w:rPr>
          <w:rtl w:val="0"/>
        </w:rPr>
        <w:t xml:space="preserve">The development of co-pilot systems involves several key stages, including design, testing, implementation, and continuous improvement. This process is underpinned by a deep understanding of the specific operational needs of the enterprise and the potential role of AI in meeting these needs.</w:t>
      </w:r>
    </w:p>
    <w:p w:rsidR="00000000" w:rsidDel="00000000" w:rsidP="00000000" w:rsidRDefault="00000000" w:rsidRPr="00000000" w14:paraId="00000878">
      <w:pPr>
        <w:pStyle w:val="Heading3"/>
        <w:rPr/>
      </w:pPr>
      <w:bookmarkStart w:colFirst="0" w:colLast="0" w:name="_2gvhib5cm1zu" w:id="306"/>
      <w:bookmarkEnd w:id="306"/>
      <w:r w:rsidDel="00000000" w:rsidR="00000000" w:rsidRPr="00000000">
        <w:rPr>
          <w:rtl w:val="0"/>
        </w:rPr>
        <w:t xml:space="preserve">Overview of Co-Pilot Systems in Enterprise Environments</w:t>
      </w:r>
    </w:p>
    <w:p w:rsidR="00000000" w:rsidDel="00000000" w:rsidP="00000000" w:rsidRDefault="00000000" w:rsidRPr="00000000" w14:paraId="00000879">
      <w:pPr>
        <w:rPr/>
      </w:pPr>
      <w:r w:rsidDel="00000000" w:rsidR="00000000" w:rsidRPr="00000000">
        <w:rPr>
          <w:rtl w:val="0"/>
        </w:rPr>
        <w:t xml:space="preserve">In enterprise environments, co-pilot systems are emerging as a vital tool to streamline operations, reduce human error, and enhance decision-making processes. These systems can take various forms, depending on the specific needs of the business, such as virtual assistants, predictive analytics tools, or automated process managers. </w:t>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rPr/>
      </w:pPr>
      <w:r w:rsidDel="00000000" w:rsidR="00000000" w:rsidRPr="00000000">
        <w:rPr>
          <w:rtl w:val="0"/>
        </w:rPr>
        <w:t xml:space="preserve">They are integrated into existing workflows to provide real-time assistance and insights, thus enabling a more agile and responsive operational model. The key to successful implementation lies in their ability to seamlessly blend with human workflows, complementing and enhancing human capabilities rather than replacing them.</w:t>
      </w:r>
    </w:p>
    <w:p w:rsidR="00000000" w:rsidDel="00000000" w:rsidP="00000000" w:rsidRDefault="00000000" w:rsidRPr="00000000" w14:paraId="0000087C">
      <w:pPr>
        <w:pStyle w:val="Heading3"/>
        <w:rPr/>
      </w:pPr>
      <w:bookmarkStart w:colFirst="0" w:colLast="0" w:name="_18czs1xtse44" w:id="307"/>
      <w:bookmarkEnd w:id="307"/>
      <w:r w:rsidDel="00000000" w:rsidR="00000000" w:rsidRPr="00000000">
        <w:rPr>
          <w:rtl w:val="0"/>
        </w:rPr>
        <w:t xml:space="preserve">The Role and Impact of Co-Pilot Systems in Enhancing Business Operations</w:t>
      </w:r>
    </w:p>
    <w:p w:rsidR="00000000" w:rsidDel="00000000" w:rsidP="00000000" w:rsidRDefault="00000000" w:rsidRPr="00000000" w14:paraId="0000087D">
      <w:pPr>
        <w:rPr/>
      </w:pPr>
      <w:r w:rsidDel="00000000" w:rsidR="00000000" w:rsidRPr="00000000">
        <w:rPr>
          <w:rtl w:val="0"/>
        </w:rPr>
        <w:t xml:space="preserve">The role of co-pilot systems in business operations is multifaceted:</w:t>
      </w:r>
    </w:p>
    <w:p w:rsidR="00000000" w:rsidDel="00000000" w:rsidP="00000000" w:rsidRDefault="00000000" w:rsidRPr="00000000" w14:paraId="0000087E">
      <w:pPr>
        <w:numPr>
          <w:ilvl w:val="0"/>
          <w:numId w:val="40"/>
        </w:numPr>
        <w:ind w:left="720" w:hanging="360"/>
        <w:rPr>
          <w:u w:val="none"/>
        </w:rPr>
      </w:pPr>
      <w:r w:rsidDel="00000000" w:rsidR="00000000" w:rsidRPr="00000000">
        <w:rPr>
          <w:b w:val="1"/>
          <w:rtl w:val="0"/>
        </w:rPr>
        <w:t xml:space="preserve">Decision Support:</w:t>
      </w:r>
      <w:r w:rsidDel="00000000" w:rsidR="00000000" w:rsidRPr="00000000">
        <w:rPr>
          <w:rtl w:val="0"/>
        </w:rPr>
        <w:t xml:space="preserve"> They provide real-time data analysis and insights, assisting human operators in making more informed decisions. This is particularly valuable in complex scenarios where data-driven insights can significantly enhance the quality of decision-making.</w:t>
      </w:r>
    </w:p>
    <w:p w:rsidR="00000000" w:rsidDel="00000000" w:rsidP="00000000" w:rsidRDefault="00000000" w:rsidRPr="00000000" w14:paraId="0000087F">
      <w:pPr>
        <w:numPr>
          <w:ilvl w:val="0"/>
          <w:numId w:val="40"/>
        </w:numPr>
        <w:ind w:left="720" w:hanging="360"/>
        <w:rPr>
          <w:u w:val="none"/>
        </w:rPr>
      </w:pPr>
      <w:r w:rsidDel="00000000" w:rsidR="00000000" w:rsidRPr="00000000">
        <w:rPr>
          <w:b w:val="1"/>
          <w:rtl w:val="0"/>
        </w:rPr>
        <w:t xml:space="preserve">Efficiency Enhancement:</w:t>
      </w:r>
      <w:r w:rsidDel="00000000" w:rsidR="00000000" w:rsidRPr="00000000">
        <w:rPr>
          <w:rtl w:val="0"/>
        </w:rPr>
        <w:t xml:space="preserve"> By automating routine and time-consuming tasks, co-pilot systems free up human workers to focus on more strategic and creative tasks. This not only improves operational efficiency but also enhances employee satisfaction and engagement.</w:t>
      </w:r>
    </w:p>
    <w:p w:rsidR="00000000" w:rsidDel="00000000" w:rsidP="00000000" w:rsidRDefault="00000000" w:rsidRPr="00000000" w14:paraId="00000880">
      <w:pPr>
        <w:numPr>
          <w:ilvl w:val="0"/>
          <w:numId w:val="40"/>
        </w:numPr>
        <w:ind w:left="720" w:hanging="360"/>
        <w:rPr>
          <w:u w:val="none"/>
        </w:rPr>
      </w:pPr>
      <w:r w:rsidDel="00000000" w:rsidR="00000000" w:rsidRPr="00000000">
        <w:rPr>
          <w:b w:val="1"/>
          <w:rtl w:val="0"/>
        </w:rPr>
        <w:t xml:space="preserve">Error Reduction: </w:t>
      </w:r>
      <w:r w:rsidDel="00000000" w:rsidR="00000000" w:rsidRPr="00000000">
        <w:rPr>
          <w:rtl w:val="0"/>
        </w:rPr>
        <w:t xml:space="preserve">AI-driven co-pilot systems can identify and correct errors in real-time, thereby reducing the risk of costly mistakes and enhancing the overall accuracy of business processes.</w:t>
      </w:r>
    </w:p>
    <w:p w:rsidR="00000000" w:rsidDel="00000000" w:rsidP="00000000" w:rsidRDefault="00000000" w:rsidRPr="00000000" w14:paraId="00000881">
      <w:pPr>
        <w:numPr>
          <w:ilvl w:val="0"/>
          <w:numId w:val="40"/>
        </w:numPr>
        <w:ind w:left="720" w:hanging="360"/>
        <w:rPr>
          <w:u w:val="none"/>
        </w:rPr>
      </w:pPr>
      <w:r w:rsidDel="00000000" w:rsidR="00000000" w:rsidRPr="00000000">
        <w:rPr>
          <w:b w:val="1"/>
          <w:rtl w:val="0"/>
        </w:rPr>
        <w:t xml:space="preserve">Innovation and Continuous Improvement: </w:t>
      </w:r>
      <w:r w:rsidDel="00000000" w:rsidR="00000000" w:rsidRPr="00000000">
        <w:rPr>
          <w:rtl w:val="0"/>
        </w:rPr>
        <w:t xml:space="preserve">Co-pilot systems can continuously learn and adapt, bringing in new capabilities and insights over time. This fosters an environment of continuous improvement and innovation within the enterprise.</w:t>
      </w:r>
    </w:p>
    <w:p w:rsidR="00000000" w:rsidDel="00000000" w:rsidP="00000000" w:rsidRDefault="00000000" w:rsidRPr="00000000" w14:paraId="00000882">
      <w:pPr>
        <w:numPr>
          <w:ilvl w:val="0"/>
          <w:numId w:val="40"/>
        </w:numPr>
        <w:ind w:left="720" w:hanging="360"/>
        <w:rPr>
          <w:u w:val="none"/>
        </w:rPr>
      </w:pPr>
      <w:r w:rsidDel="00000000" w:rsidR="00000000" w:rsidRPr="00000000">
        <w:rPr>
          <w:b w:val="1"/>
          <w:rtl w:val="0"/>
        </w:rPr>
        <w:t xml:space="preserve">Scalability</w:t>
      </w:r>
      <w:r w:rsidDel="00000000" w:rsidR="00000000" w:rsidRPr="00000000">
        <w:rPr>
          <w:rtl w:val="0"/>
        </w:rPr>
        <w:t xml:space="preserve">: These systems can easily scale to meet growing business needs, making them a flexible and future</w:t>
      </w:r>
    </w:p>
    <w:p w:rsidR="00000000" w:rsidDel="00000000" w:rsidP="00000000" w:rsidRDefault="00000000" w:rsidRPr="00000000" w14:paraId="00000883">
      <w:pPr>
        <w:pStyle w:val="Heading4"/>
        <w:rPr/>
      </w:pPr>
      <w:bookmarkStart w:colFirst="0" w:colLast="0" w:name="_rxzi9dnofb3s" w:id="308"/>
      <w:bookmarkEnd w:id="308"/>
      <w:r w:rsidDel="00000000" w:rsidR="00000000" w:rsidRPr="00000000">
        <w:rPr>
          <w:rtl w:val="0"/>
        </w:rPr>
        <w:t xml:space="preserve">Overview of Co-Pilot Systems: Empowering Enterprises with AI Synergy</w:t>
      </w:r>
    </w:p>
    <w:p w:rsidR="00000000" w:rsidDel="00000000" w:rsidP="00000000" w:rsidRDefault="00000000" w:rsidRPr="00000000" w14:paraId="00000884">
      <w:pPr>
        <w:rPr/>
      </w:pPr>
      <w:r w:rsidDel="00000000" w:rsidR="00000000" w:rsidRPr="00000000">
        <w:rPr>
          <w:rtl w:val="0"/>
        </w:rPr>
        <w:t xml:space="preserve">In today’s digital-centric business world, co-pilot systems have emerged as a pivotal force in enterprise environments, offering a synergistic blend of human expertise and artificial intelligence. These systems are revolutionizing the way businesses operate, providing unparalleled support in decision-making, streamlining workflows, and enhancing overall operational efficiency. The integration of co-pilot systems in enterprises marks a significant stride towards a more interconnected and intelligent business ecosystem.</w:t>
      </w:r>
    </w:p>
    <w:p w:rsidR="00000000" w:rsidDel="00000000" w:rsidP="00000000" w:rsidRDefault="00000000" w:rsidRPr="00000000" w14:paraId="00000885">
      <w:pPr>
        <w:pStyle w:val="Heading4"/>
        <w:rPr/>
      </w:pPr>
      <w:bookmarkStart w:colFirst="0" w:colLast="0" w:name="_gpagpisfx4g5" w:id="309"/>
      <w:bookmarkEnd w:id="309"/>
      <w:r w:rsidDel="00000000" w:rsidR="00000000" w:rsidRPr="00000000">
        <w:rPr>
          <w:rtl w:val="0"/>
        </w:rPr>
        <w:t xml:space="preserve">Role and Impact: Navigating the Technological and Operational Landscape</w:t>
      </w:r>
    </w:p>
    <w:p w:rsidR="00000000" w:rsidDel="00000000" w:rsidP="00000000" w:rsidRDefault="00000000" w:rsidRPr="00000000" w14:paraId="00000886">
      <w:pPr>
        <w:rPr/>
      </w:pPr>
      <w:r w:rsidDel="00000000" w:rsidR="00000000" w:rsidRPr="00000000">
        <w:rPr>
          <w:rtl w:val="0"/>
        </w:rPr>
        <w:t xml:space="preserve">The role of co-pilot systems transcends mere technical assistance; it is about reshaping the operational landscape of enterprises. By offering real-time insights, predictive analytics, and automated task handling, these systems play a crucial role in augmenting human decision-making and efficiency. The impact of co-pilot systems is profound – they not only optimize existing processes but also open avenues for new capabilities and innovations, driving enterprises towards a future of enhanced agility and informed strategies.</w:t>
      </w:r>
    </w:p>
    <w:p w:rsidR="00000000" w:rsidDel="00000000" w:rsidP="00000000" w:rsidRDefault="00000000" w:rsidRPr="00000000" w14:paraId="00000887">
      <w:pPr>
        <w:pStyle w:val="Heading4"/>
        <w:rPr/>
      </w:pPr>
      <w:bookmarkStart w:colFirst="0" w:colLast="0" w:name="_kjlcrucl6z60" w:id="310"/>
      <w:bookmarkEnd w:id="310"/>
      <w:r w:rsidDel="00000000" w:rsidR="00000000" w:rsidRPr="00000000">
        <w:rPr>
          <w:rtl w:val="0"/>
        </w:rPr>
        <w:t xml:space="preserve">The Path to Implementation: Strategies for Effective Integration</w:t>
      </w:r>
    </w:p>
    <w:p w:rsidR="00000000" w:rsidDel="00000000" w:rsidP="00000000" w:rsidRDefault="00000000" w:rsidRPr="00000000" w14:paraId="00000888">
      <w:pPr>
        <w:rPr/>
      </w:pPr>
      <w:r w:rsidDel="00000000" w:rsidR="00000000" w:rsidRPr="00000000">
        <w:rPr>
          <w:rtl w:val="0"/>
        </w:rPr>
        <w:t xml:space="preserve">Embarking on the journey of co-pilot system development and integration involves a strategic approach tailored to the unique needs of each enterprise. It encompasses understanding the specific operational challenges, designing AI systems that complement human skills, and seamlessly embedding these technologies into the enterprise fabric. This section aims to guide CIOs and technology leaders through the nuances of implementing co-pilot systems, highlighting the technical aspects, potential challenges, and practical strategies for effective integration.</w:t>
      </w:r>
    </w:p>
    <w:p w:rsidR="00000000" w:rsidDel="00000000" w:rsidP="00000000" w:rsidRDefault="00000000" w:rsidRPr="00000000" w14:paraId="00000889">
      <w:pPr>
        <w:pStyle w:val="Heading3"/>
        <w:rPr/>
      </w:pPr>
      <w:bookmarkStart w:colFirst="0" w:colLast="0" w:name="_sx9q7d32f494" w:id="311"/>
      <w:bookmarkEnd w:id="311"/>
      <w:r w:rsidDel="00000000" w:rsidR="00000000" w:rsidRPr="00000000">
        <w:rPr>
          <w:rtl w:val="0"/>
        </w:rPr>
        <w:t xml:space="preserve">Co-Pilot Development for Enterprises: </w:t>
      </w:r>
    </w:p>
    <w:p w:rsidR="00000000" w:rsidDel="00000000" w:rsidP="00000000" w:rsidRDefault="00000000" w:rsidRPr="00000000" w14:paraId="0000088A">
      <w:pPr>
        <w:pStyle w:val="Heading3"/>
        <w:rPr/>
      </w:pPr>
      <w:bookmarkStart w:colFirst="0" w:colLast="0" w:name="_twuw65qbzuh" w:id="312"/>
      <w:bookmarkEnd w:id="312"/>
      <w:r w:rsidDel="00000000" w:rsidR="00000000" w:rsidRPr="00000000">
        <w:rPr>
          <w:rtl w:val="0"/>
        </w:rPr>
        <w:t xml:space="preserve">Introduction to Co-Pilot Development</w:t>
      </w:r>
    </w:p>
    <w:p w:rsidR="00000000" w:rsidDel="00000000" w:rsidP="00000000" w:rsidRDefault="00000000" w:rsidRPr="00000000" w14:paraId="0000088B">
      <w:pPr>
        <w:pStyle w:val="Heading4"/>
        <w:rPr/>
      </w:pPr>
      <w:bookmarkStart w:colFirst="0" w:colLast="0" w:name="_luufyrhgg5po" w:id="313"/>
      <w:bookmarkEnd w:id="313"/>
      <w:r w:rsidDel="00000000" w:rsidR="00000000" w:rsidRPr="00000000">
        <w:rPr>
          <w:rtl w:val="0"/>
        </w:rPr>
        <w:t xml:space="preserve">Overview of Co-Pilot Systems in Enterprise Context</w:t>
      </w:r>
    </w:p>
    <w:p w:rsidR="00000000" w:rsidDel="00000000" w:rsidP="00000000" w:rsidRDefault="00000000" w:rsidRPr="00000000" w14:paraId="0000088C">
      <w:pPr>
        <w:numPr>
          <w:ilvl w:val="0"/>
          <w:numId w:val="236"/>
        </w:numPr>
        <w:ind w:left="720" w:hanging="360"/>
      </w:pPr>
      <w:r w:rsidDel="00000000" w:rsidR="00000000" w:rsidRPr="00000000">
        <w:rPr>
          <w:rtl w:val="0"/>
        </w:rPr>
        <w:t xml:space="preserve">Understanding Co-Pilot Systems: For a CIO, comprehending the role of co-pilot systems is crucial. These systems represent a blend of AI technologies and tools designed to support and enhance human decision-making and operational workflows. They are not just technological tools; they're partners in managing complex enterprise processes.</w:t>
      </w:r>
    </w:p>
    <w:p w:rsidR="00000000" w:rsidDel="00000000" w:rsidP="00000000" w:rsidRDefault="00000000" w:rsidRPr="00000000" w14:paraId="0000088D">
      <w:pPr>
        <w:numPr>
          <w:ilvl w:val="0"/>
          <w:numId w:val="236"/>
        </w:numPr>
        <w:ind w:left="720" w:hanging="360"/>
      </w:pPr>
      <w:r w:rsidDel="00000000" w:rsidR="00000000" w:rsidRPr="00000000">
        <w:rPr>
          <w:rtl w:val="0"/>
        </w:rPr>
        <w:t xml:space="preserve">AI-Assisted Decision Making: Co-pilot systems utilize advanced AI algorithms to provide insights, automate routine tasks, and optimize decision-making processes. They are particularly effective in scenarios involving large data sets where human analysis might be time-consuming or prone to error.</w:t>
      </w:r>
    </w:p>
    <w:p w:rsidR="00000000" w:rsidDel="00000000" w:rsidP="00000000" w:rsidRDefault="00000000" w:rsidRPr="00000000" w14:paraId="0000088E">
      <w:pPr>
        <w:numPr>
          <w:ilvl w:val="0"/>
          <w:numId w:val="236"/>
        </w:numPr>
        <w:ind w:left="720" w:hanging="360"/>
      </w:pPr>
      <w:r w:rsidDel="00000000" w:rsidR="00000000" w:rsidRPr="00000000">
        <w:rPr>
          <w:rtl w:val="0"/>
        </w:rPr>
        <w:t xml:space="preserve">Operational Enhancement: These systems are integrated into various enterprise operations, from customer service to data analytics, ensuring a more streamlined and efficient workflow. They can identify patterns, predict outcomes, and provide actionable recommendations, making operations more proactive rather than reactive.</w:t>
      </w:r>
    </w:p>
    <w:p w:rsidR="00000000" w:rsidDel="00000000" w:rsidP="00000000" w:rsidRDefault="00000000" w:rsidRPr="00000000" w14:paraId="0000088F">
      <w:pPr>
        <w:pStyle w:val="Heading4"/>
        <w:rPr/>
      </w:pPr>
      <w:bookmarkStart w:colFirst="0" w:colLast="0" w:name="_sga5j2f785g8" w:id="314"/>
      <w:bookmarkEnd w:id="314"/>
      <w:r w:rsidDel="00000000" w:rsidR="00000000" w:rsidRPr="00000000">
        <w:rPr>
          <w:rtl w:val="0"/>
        </w:rPr>
        <w:t xml:space="preserve">The Need for Co-Pilot Systems in Enterprises</w:t>
      </w:r>
    </w:p>
    <w:p w:rsidR="00000000" w:rsidDel="00000000" w:rsidP="00000000" w:rsidRDefault="00000000" w:rsidRPr="00000000" w14:paraId="00000890">
      <w:pPr>
        <w:numPr>
          <w:ilvl w:val="0"/>
          <w:numId w:val="230"/>
        </w:numPr>
        <w:ind w:left="720" w:hanging="360"/>
      </w:pPr>
      <w:r w:rsidDel="00000000" w:rsidR="00000000" w:rsidRPr="00000000">
        <w:rPr>
          <w:rtl w:val="0"/>
        </w:rPr>
        <w:t xml:space="preserve">Driving Efficiency and Accuracy: In today's fast-paced business environment, enterprises face the challenge of processing vast amounts of data and making timely decisions. Co-pilot systems help in processing this data more efficiently and accurately, leading to better-informed decisions and strategies.</w:t>
      </w:r>
    </w:p>
    <w:p w:rsidR="00000000" w:rsidDel="00000000" w:rsidP="00000000" w:rsidRDefault="00000000" w:rsidRPr="00000000" w14:paraId="00000891">
      <w:pPr>
        <w:numPr>
          <w:ilvl w:val="0"/>
          <w:numId w:val="230"/>
        </w:numPr>
        <w:ind w:left="720" w:hanging="360"/>
      </w:pPr>
      <w:r w:rsidDel="00000000" w:rsidR="00000000" w:rsidRPr="00000000">
        <w:rPr>
          <w:rtl w:val="0"/>
        </w:rPr>
        <w:t xml:space="preserve">Innovation at the Core: For a CIO, fostering innovation is a key priority. Co-pilot systems bring a new level of innovation to business operations by introducing advanced AI capabilities. They enable businesses to explore new methodologies, optimize existing processes, and stay ahead of market trends.</w:t>
      </w:r>
    </w:p>
    <w:p w:rsidR="00000000" w:rsidDel="00000000" w:rsidP="00000000" w:rsidRDefault="00000000" w:rsidRPr="00000000" w14:paraId="00000892">
      <w:pPr>
        <w:numPr>
          <w:ilvl w:val="0"/>
          <w:numId w:val="230"/>
        </w:numPr>
        <w:ind w:left="720" w:hanging="360"/>
      </w:pPr>
      <w:r w:rsidDel="00000000" w:rsidR="00000000" w:rsidRPr="00000000">
        <w:rPr>
          <w:rtl w:val="0"/>
        </w:rPr>
        <w:t xml:space="preserve">Meeting Evolving Business Demands: Enterprises are under constant pressure to evolve and adapt. Co-pilot systems provide the agility needed to meet these evolving demands. They help enterprises stay competitive by quickly adapting to market changes, customer needs, and technological advancements.</w:t>
      </w:r>
    </w:p>
    <w:p w:rsidR="00000000" w:rsidDel="00000000" w:rsidP="00000000" w:rsidRDefault="00000000" w:rsidRPr="00000000" w14:paraId="00000893">
      <w:pPr>
        <w:numPr>
          <w:ilvl w:val="0"/>
          <w:numId w:val="230"/>
        </w:numPr>
        <w:ind w:left="720" w:hanging="360"/>
      </w:pPr>
      <w:r w:rsidDel="00000000" w:rsidR="00000000" w:rsidRPr="00000000">
        <w:rPr>
          <w:rtl w:val="0"/>
        </w:rPr>
        <w:t xml:space="preserve">Empowering Human Workforce: An essential aspect for CIOs to consider is how co-pilot systems complement the human workforce. By automating routine tasks, these systems free up employees to focus on more strategy.</w:t>
      </w:r>
    </w:p>
    <w:p w:rsidR="00000000" w:rsidDel="00000000" w:rsidP="00000000" w:rsidRDefault="00000000" w:rsidRPr="00000000" w14:paraId="00000894">
      <w:pPr>
        <w:pStyle w:val="Heading4"/>
        <w:rPr/>
      </w:pPr>
      <w:bookmarkStart w:colFirst="0" w:colLast="0" w:name="_4harn96x2zdc" w:id="315"/>
      <w:bookmarkEnd w:id="315"/>
      <w:r w:rsidDel="00000000" w:rsidR="00000000" w:rsidRPr="00000000">
        <w:rPr>
          <w:rtl w:val="0"/>
        </w:rPr>
        <w:t xml:space="preserve">The Role of Co-Pilot Systems in Business Operations</w:t>
      </w:r>
    </w:p>
    <w:p w:rsidR="00000000" w:rsidDel="00000000" w:rsidP="00000000" w:rsidRDefault="00000000" w:rsidRPr="00000000" w14:paraId="00000895">
      <w:pPr>
        <w:numPr>
          <w:ilvl w:val="0"/>
          <w:numId w:val="66"/>
        </w:numPr>
        <w:ind w:left="720" w:hanging="360"/>
      </w:pPr>
      <w:r w:rsidDel="00000000" w:rsidR="00000000" w:rsidRPr="00000000">
        <w:rPr>
          <w:rtl w:val="0"/>
        </w:rPr>
        <w:t xml:space="preserve">AI-Driven Decision Making: Co-pilot systems serve as a critical tool for decision support in enterprises. By leveraging AI, these systems can analyze large volumes of data, identify trends, and provide predictive insights. This capability is invaluable for CIOs in making informed strategic decisions, particularly in areas like market trends, customer behavior, and operational efficiency.</w:t>
      </w:r>
    </w:p>
    <w:p w:rsidR="00000000" w:rsidDel="00000000" w:rsidP="00000000" w:rsidRDefault="00000000" w:rsidRPr="00000000" w14:paraId="00000896">
      <w:pPr>
        <w:numPr>
          <w:ilvl w:val="0"/>
          <w:numId w:val="66"/>
        </w:numPr>
        <w:ind w:left="720" w:hanging="360"/>
      </w:pPr>
      <w:r w:rsidDel="00000000" w:rsidR="00000000" w:rsidRPr="00000000">
        <w:rPr>
          <w:rtl w:val="0"/>
        </w:rPr>
        <w:t xml:space="preserve">Routine Task Automation: One of the significant benefits of co-pilot systems is their ability to automate routine and repetitive tasks. This automation not only speeds up processes but also reduces the potential for human error. For instance, tasks like data entry, scheduling, and basic customer inquiries can be handled by co-pilot systems, allowing human employees to focus on more complex and strategic work.</w:t>
      </w:r>
    </w:p>
    <w:p w:rsidR="00000000" w:rsidDel="00000000" w:rsidP="00000000" w:rsidRDefault="00000000" w:rsidRPr="00000000" w14:paraId="00000897">
      <w:pPr>
        <w:numPr>
          <w:ilvl w:val="0"/>
          <w:numId w:val="66"/>
        </w:numPr>
        <w:ind w:left="720" w:hanging="360"/>
      </w:pPr>
      <w:r w:rsidDel="00000000" w:rsidR="00000000" w:rsidRPr="00000000">
        <w:rPr>
          <w:rtl w:val="0"/>
        </w:rPr>
        <w:t xml:space="preserve">Strategic Resource Allocation: Co-pilot systems enable CIOs to optimize resource allocation. By automating routine tasks, these systems allow human resources to be redirected towards more critical, value-adding activities, thus maximizing the potential of the human workforce.</w:t>
      </w:r>
    </w:p>
    <w:p w:rsidR="00000000" w:rsidDel="00000000" w:rsidP="00000000" w:rsidRDefault="00000000" w:rsidRPr="00000000" w14:paraId="00000898">
      <w:pPr>
        <w:numPr>
          <w:ilvl w:val="0"/>
          <w:numId w:val="66"/>
        </w:numPr>
        <w:ind w:left="720" w:hanging="360"/>
      </w:pPr>
      <w:r w:rsidDel="00000000" w:rsidR="00000000" w:rsidRPr="00000000">
        <w:rPr>
          <w:rtl w:val="0"/>
        </w:rPr>
        <w:t xml:space="preserve">Enhanced Decision Quality: With co-pilot systems, the quality of decisions improves as they are based on comprehensive data analysis and AI-driven insights. This leads to more accurate forecasting, better risk management, and more effective strategic planning.</w:t>
      </w:r>
    </w:p>
    <w:p w:rsidR="00000000" w:rsidDel="00000000" w:rsidP="00000000" w:rsidRDefault="00000000" w:rsidRPr="00000000" w14:paraId="00000899">
      <w:pPr>
        <w:pStyle w:val="Heading4"/>
        <w:rPr/>
      </w:pPr>
      <w:bookmarkStart w:colFirst="0" w:colLast="0" w:name="_sf3oo6qwzeet" w:id="316"/>
      <w:bookmarkEnd w:id="316"/>
      <w:r w:rsidDel="00000000" w:rsidR="00000000" w:rsidRPr="00000000">
        <w:rPr>
          <w:rtl w:val="0"/>
        </w:rPr>
        <w:t xml:space="preserve">Enhancing Collaboration and Productivity</w:t>
      </w:r>
    </w:p>
    <w:p w:rsidR="00000000" w:rsidDel="00000000" w:rsidP="00000000" w:rsidRDefault="00000000" w:rsidRPr="00000000" w14:paraId="0000089A">
      <w:pPr>
        <w:numPr>
          <w:ilvl w:val="0"/>
          <w:numId w:val="203"/>
        </w:numPr>
        <w:ind w:left="720" w:hanging="360"/>
      </w:pPr>
      <w:r w:rsidDel="00000000" w:rsidR="00000000" w:rsidRPr="00000000">
        <w:rPr>
          <w:rtl w:val="0"/>
        </w:rPr>
        <w:t xml:space="preserve">Facilitating Team Collaboration: Co-pilot systems can significantly enhance collaboration within teams. By providing a centralized platform for data and insights, these systems ensure that all team members have access to the same information, fostering a more cohesive and informed collaborative environment.</w:t>
      </w:r>
    </w:p>
    <w:p w:rsidR="00000000" w:rsidDel="00000000" w:rsidP="00000000" w:rsidRDefault="00000000" w:rsidRPr="00000000" w14:paraId="0000089B">
      <w:pPr>
        <w:numPr>
          <w:ilvl w:val="0"/>
          <w:numId w:val="203"/>
        </w:numPr>
        <w:ind w:left="720" w:hanging="360"/>
      </w:pPr>
      <w:r w:rsidDel="00000000" w:rsidR="00000000" w:rsidRPr="00000000">
        <w:rPr>
          <w:rtl w:val="0"/>
        </w:rPr>
        <w:t xml:space="preserve">Improving Communication Efficiency: Co-pilot systems can streamline communication by providing tools for quicker and more effective information sharing. They can also assist in scheduling, task allocation, and project management, leading to better coordination among team members.</w:t>
      </w:r>
    </w:p>
    <w:p w:rsidR="00000000" w:rsidDel="00000000" w:rsidP="00000000" w:rsidRDefault="00000000" w:rsidRPr="00000000" w14:paraId="0000089C">
      <w:pPr>
        <w:numPr>
          <w:ilvl w:val="0"/>
          <w:numId w:val="203"/>
        </w:numPr>
        <w:ind w:left="720" w:hanging="360"/>
      </w:pPr>
      <w:r w:rsidDel="00000000" w:rsidR="00000000" w:rsidRPr="00000000">
        <w:rPr>
          <w:rtl w:val="0"/>
        </w:rPr>
        <w:t xml:space="preserve">Productivity Boosting Tools: These systems often come with productivity tools that help in prioritizing tasks, managing time, and tracking progress. This aspect is particularly beneficial in managing large projects where coordination and time management are key to success.</w:t>
      </w:r>
    </w:p>
    <w:p w:rsidR="00000000" w:rsidDel="00000000" w:rsidP="00000000" w:rsidRDefault="00000000" w:rsidRPr="00000000" w14:paraId="0000089D">
      <w:pPr>
        <w:numPr>
          <w:ilvl w:val="0"/>
          <w:numId w:val="203"/>
        </w:numPr>
        <w:ind w:left="720" w:hanging="360"/>
      </w:pPr>
      <w:r w:rsidDel="00000000" w:rsidR="00000000" w:rsidRPr="00000000">
        <w:rPr>
          <w:rtl w:val="0"/>
        </w:rPr>
        <w:t xml:space="preserve">Customized User Experiences: Co-pilot systems can be tailored to meet the specific needs of different teams and departments within an enterprise. This customization ensures that each team has the tools and information they need to be most productive, aligned with their unique operational requirements.</w:t>
      </w:r>
    </w:p>
    <w:p w:rsidR="00000000" w:rsidDel="00000000" w:rsidP="00000000" w:rsidRDefault="00000000" w:rsidRPr="00000000" w14:paraId="0000089E">
      <w:pPr>
        <w:numPr>
          <w:ilvl w:val="0"/>
          <w:numId w:val="203"/>
        </w:numPr>
        <w:ind w:left="720" w:hanging="360"/>
      </w:pPr>
      <w:r w:rsidDel="00000000" w:rsidR="00000000" w:rsidRPr="00000000">
        <w:rPr>
          <w:rtl w:val="0"/>
        </w:rPr>
        <w:t xml:space="preserve">Data-Driven Collaboration: By providing data-driven insights, co-pilot systems enable teams to make decisions that are backed by solid data, reducing guesswork and subjective biases in team discussions and decisions.</w:t>
      </w:r>
    </w:p>
    <w:p w:rsidR="00000000" w:rsidDel="00000000" w:rsidP="00000000" w:rsidRDefault="00000000" w:rsidRPr="00000000" w14:paraId="0000089F">
      <w:pPr>
        <w:pStyle w:val="Heading4"/>
        <w:rPr/>
      </w:pPr>
      <w:bookmarkStart w:colFirst="0" w:colLast="0" w:name="_1tfr9srlz4x9" w:id="317"/>
      <w:bookmarkEnd w:id="317"/>
      <w:r w:rsidDel="00000000" w:rsidR="00000000" w:rsidRPr="00000000">
        <w:rPr>
          <w:rtl w:val="0"/>
        </w:rPr>
        <w:t xml:space="preserve">Development Strategy for Co-Pilot Systems</w:t>
      </w:r>
    </w:p>
    <w:p w:rsidR="00000000" w:rsidDel="00000000" w:rsidP="00000000" w:rsidRDefault="00000000" w:rsidRPr="00000000" w14:paraId="000008A0">
      <w:pPr>
        <w:numPr>
          <w:ilvl w:val="0"/>
          <w:numId w:val="199"/>
        </w:numPr>
        <w:ind w:left="720" w:hanging="360"/>
      </w:pPr>
      <w:r w:rsidDel="00000000" w:rsidR="00000000" w:rsidRPr="00000000">
        <w:rPr>
          <w:rtl w:val="0"/>
        </w:rPr>
        <w:t xml:space="preserve">Co-pilot systems represent a significant leap in enterprise technology, focusing on AI-assisted tools that augment and streamline human decision-making and operational processes.</w:t>
      </w:r>
    </w:p>
    <w:p w:rsidR="00000000" w:rsidDel="00000000" w:rsidP="00000000" w:rsidRDefault="00000000" w:rsidRPr="00000000" w14:paraId="000008A1">
      <w:pPr>
        <w:numPr>
          <w:ilvl w:val="0"/>
          <w:numId w:val="199"/>
        </w:numPr>
        <w:ind w:left="720" w:hanging="360"/>
      </w:pPr>
      <w:r w:rsidDel="00000000" w:rsidR="00000000" w:rsidRPr="00000000">
        <w:rPr>
          <w:rtl w:val="0"/>
        </w:rPr>
        <w:t xml:space="preserve">These systems serve as powerful aids in various business functions, from automating routine tasks to providing advanced analytical insights, thereby enhancing both efficiency and strategic decision-making capabilities.</w:t>
      </w:r>
    </w:p>
    <w:p w:rsidR="00000000" w:rsidDel="00000000" w:rsidP="00000000" w:rsidRDefault="00000000" w:rsidRPr="00000000" w14:paraId="000008A2">
      <w:pPr>
        <w:rPr/>
      </w:pPr>
      <w:r w:rsidDel="00000000" w:rsidR="00000000" w:rsidRPr="00000000">
        <w:rPr>
          <w:rtl w:val="0"/>
        </w:rPr>
        <w:t xml:space="preserve">The Need for Co-Pilot Systems in Modern Enterprises</w:t>
      </w:r>
    </w:p>
    <w:p w:rsidR="00000000" w:rsidDel="00000000" w:rsidP="00000000" w:rsidRDefault="00000000" w:rsidRPr="00000000" w14:paraId="000008A3">
      <w:pPr>
        <w:numPr>
          <w:ilvl w:val="0"/>
          <w:numId w:val="218"/>
        </w:numPr>
        <w:ind w:left="720" w:hanging="360"/>
      </w:pPr>
      <w:r w:rsidDel="00000000" w:rsidR="00000000" w:rsidRPr="00000000">
        <w:rPr>
          <w:rtl w:val="0"/>
        </w:rPr>
        <w:t xml:space="preserve">In the context of rapid technological evolution and increasing data complexities, co-pilot systems have emerged as essential tools for enterprises seeking to remain competitive and innovative.</w:t>
      </w:r>
    </w:p>
    <w:p w:rsidR="00000000" w:rsidDel="00000000" w:rsidP="00000000" w:rsidRDefault="00000000" w:rsidRPr="00000000" w14:paraId="000008A4">
      <w:pPr>
        <w:numPr>
          <w:ilvl w:val="0"/>
          <w:numId w:val="218"/>
        </w:numPr>
        <w:ind w:left="720" w:hanging="360"/>
      </w:pPr>
      <w:r w:rsidDel="00000000" w:rsidR="00000000" w:rsidRPr="00000000">
        <w:rPr>
          <w:rtl w:val="0"/>
        </w:rPr>
        <w:t xml:space="preserve">They address the growing demand for efficient data handling, predictive analytics, and automation in complex business environments, making them indispensable for forward-thinking organizations.</w:t>
      </w:r>
    </w:p>
    <w:p w:rsidR="00000000" w:rsidDel="00000000" w:rsidP="00000000" w:rsidRDefault="00000000" w:rsidRPr="00000000" w14:paraId="000008A5">
      <w:pPr>
        <w:pStyle w:val="Heading4"/>
        <w:rPr/>
      </w:pPr>
      <w:bookmarkStart w:colFirst="0" w:colLast="0" w:name="_38x9rdn9oh8q" w:id="318"/>
      <w:bookmarkEnd w:id="318"/>
      <w:r w:rsidDel="00000000" w:rsidR="00000000" w:rsidRPr="00000000">
        <w:rPr>
          <w:rtl w:val="0"/>
        </w:rPr>
        <w:t xml:space="preserve">Development Strategy for Co-Pilot Systems</w:t>
      </w:r>
    </w:p>
    <w:p w:rsidR="00000000" w:rsidDel="00000000" w:rsidP="00000000" w:rsidRDefault="00000000" w:rsidRPr="00000000" w14:paraId="000008A6">
      <w:pPr>
        <w:rPr/>
      </w:pPr>
      <w:r w:rsidDel="00000000" w:rsidR="00000000" w:rsidRPr="00000000">
        <w:rPr>
          <w:rtl w:val="0"/>
        </w:rPr>
        <w:t xml:space="preserve">Building or Choosing the Right Co-Pilot System: Third-Party Providers vs. Custom Development</w:t>
      </w:r>
    </w:p>
    <w:p w:rsidR="00000000" w:rsidDel="00000000" w:rsidP="00000000" w:rsidRDefault="00000000" w:rsidRPr="00000000" w14:paraId="000008A7">
      <w:pPr>
        <w:numPr>
          <w:ilvl w:val="0"/>
          <w:numId w:val="44"/>
        </w:numPr>
        <w:ind w:left="720" w:hanging="360"/>
      </w:pPr>
      <w:r w:rsidDel="00000000" w:rsidR="00000000" w:rsidRPr="00000000">
        <w:rPr>
          <w:rtl w:val="0"/>
        </w:rPr>
        <w:t xml:space="preserve">Enterprises must decide whether to develop their own custom co-pilot systems or leverage solutions from third-party providers like Microsoft or Google. Each approach has its unique benefits and considerations.</w:t>
      </w:r>
    </w:p>
    <w:p w:rsidR="00000000" w:rsidDel="00000000" w:rsidP="00000000" w:rsidRDefault="00000000" w:rsidRPr="00000000" w14:paraId="000008A8">
      <w:pPr>
        <w:numPr>
          <w:ilvl w:val="0"/>
          <w:numId w:val="44"/>
        </w:numPr>
        <w:ind w:left="720" w:hanging="360"/>
      </w:pPr>
      <w:r w:rsidDel="00000000" w:rsidR="00000000" w:rsidRPr="00000000">
        <w:rPr>
          <w:rtl w:val="0"/>
        </w:rPr>
        <w:t xml:space="preserve">Third-party solutions often provide a ready-to-deploy framework with comprehensive support, but may lack the specific customization needed for an enterprise's unique operational environment.</w:t>
      </w:r>
    </w:p>
    <w:p w:rsidR="00000000" w:rsidDel="00000000" w:rsidP="00000000" w:rsidRDefault="00000000" w:rsidRPr="00000000" w14:paraId="000008A9">
      <w:pPr>
        <w:numPr>
          <w:ilvl w:val="0"/>
          <w:numId w:val="44"/>
        </w:numPr>
        <w:ind w:left="720" w:hanging="360"/>
      </w:pPr>
      <w:r w:rsidDel="00000000" w:rsidR="00000000" w:rsidRPr="00000000">
        <w:rPr>
          <w:rtl w:val="0"/>
        </w:rPr>
        <w:t xml:space="preserve">Building a custom co-pilot, on the other hand, allows for tailored solutions perfectly aligned with specific business needs, although it requires more resources in terms of development and maintenance.</w:t>
      </w:r>
    </w:p>
    <w:p w:rsidR="00000000" w:rsidDel="00000000" w:rsidP="00000000" w:rsidRDefault="00000000" w:rsidRPr="00000000" w14:paraId="000008AA">
      <w:pPr>
        <w:pStyle w:val="Heading4"/>
        <w:rPr/>
      </w:pPr>
      <w:bookmarkStart w:colFirst="0" w:colLast="0" w:name="_ef50iq7wkup7" w:id="319"/>
      <w:bookmarkEnd w:id="319"/>
      <w:r w:rsidDel="00000000" w:rsidR="00000000" w:rsidRPr="00000000">
        <w:rPr>
          <w:rtl w:val="0"/>
        </w:rPr>
        <w:t xml:space="preserve">Establishing User-Centric Design Principles</w:t>
      </w:r>
    </w:p>
    <w:p w:rsidR="00000000" w:rsidDel="00000000" w:rsidP="00000000" w:rsidRDefault="00000000" w:rsidRPr="00000000" w14:paraId="000008AB">
      <w:pPr>
        <w:numPr>
          <w:ilvl w:val="0"/>
          <w:numId w:val="162"/>
        </w:numPr>
        <w:ind w:left="720" w:hanging="360"/>
      </w:pPr>
      <w:r w:rsidDel="00000000" w:rsidR="00000000" w:rsidRPr="00000000">
        <w:rPr>
          <w:rtl w:val="0"/>
        </w:rPr>
        <w:t xml:space="preserve">The design of co-pilot systems should be deeply rooted in user-centric principles, focusing on usability, functionality, and a seamless user experience.</w:t>
      </w:r>
    </w:p>
    <w:p w:rsidR="00000000" w:rsidDel="00000000" w:rsidP="00000000" w:rsidRDefault="00000000" w:rsidRPr="00000000" w14:paraId="000008AC">
      <w:pPr>
        <w:numPr>
          <w:ilvl w:val="0"/>
          <w:numId w:val="162"/>
        </w:numPr>
        <w:ind w:left="720" w:hanging="360"/>
      </w:pPr>
      <w:r w:rsidDel="00000000" w:rsidR="00000000" w:rsidRPr="00000000">
        <w:rPr>
          <w:rtl w:val="0"/>
        </w:rPr>
        <w:t xml:space="preserve">This approach ensures that the systems are intuitive and effective, catering specifically to the needs and preferences of end-users, thereby maximizing adoption and impact.</w:t>
      </w:r>
    </w:p>
    <w:p w:rsidR="00000000" w:rsidDel="00000000" w:rsidP="00000000" w:rsidRDefault="00000000" w:rsidRPr="00000000" w14:paraId="000008AD">
      <w:pPr>
        <w:pStyle w:val="Heading4"/>
        <w:rPr/>
      </w:pPr>
      <w:bookmarkStart w:colFirst="0" w:colLast="0" w:name="_tr5ecseerahu" w:id="320"/>
      <w:bookmarkEnd w:id="320"/>
      <w:r w:rsidDel="00000000" w:rsidR="00000000" w:rsidRPr="00000000">
        <w:rPr>
          <w:rtl w:val="0"/>
        </w:rPr>
        <w:t xml:space="preserve">Feature Prioritization Process</w:t>
      </w:r>
    </w:p>
    <w:p w:rsidR="00000000" w:rsidDel="00000000" w:rsidP="00000000" w:rsidRDefault="00000000" w:rsidRPr="00000000" w14:paraId="000008AE">
      <w:pPr>
        <w:numPr>
          <w:ilvl w:val="0"/>
          <w:numId w:val="131"/>
        </w:numPr>
        <w:ind w:left="720" w:hanging="360"/>
      </w:pPr>
      <w:r w:rsidDel="00000000" w:rsidR="00000000" w:rsidRPr="00000000">
        <w:rPr>
          <w:rtl w:val="0"/>
        </w:rPr>
        <w:t xml:space="preserve">A methodical approach to feature prioritization is critical. This involves analyzing user feedback and business requirements to identify which features will bring the most value.</w:t>
      </w:r>
    </w:p>
    <w:p w:rsidR="00000000" w:rsidDel="00000000" w:rsidP="00000000" w:rsidRDefault="00000000" w:rsidRPr="00000000" w14:paraId="000008AF">
      <w:pPr>
        <w:numPr>
          <w:ilvl w:val="0"/>
          <w:numId w:val="131"/>
        </w:numPr>
        <w:ind w:left="720" w:hanging="360"/>
      </w:pPr>
      <w:r w:rsidDel="00000000" w:rsidR="00000000" w:rsidRPr="00000000">
        <w:rPr>
          <w:rtl w:val="0"/>
        </w:rPr>
        <w:t xml:space="preserve">The process should align with the enterprise's strategic objectives, ensuring that the co-pilot system effectively supports and enhances business operations.</w:t>
      </w:r>
    </w:p>
    <w:p w:rsidR="00000000" w:rsidDel="00000000" w:rsidP="00000000" w:rsidRDefault="00000000" w:rsidRPr="00000000" w14:paraId="000008B0">
      <w:pPr>
        <w:ind w:left="720" w:firstLine="0"/>
        <w:rPr/>
      </w:pPr>
      <w:r w:rsidDel="00000000" w:rsidR="00000000" w:rsidRPr="00000000">
        <w:rPr>
          <w:rtl w:val="0"/>
        </w:rPr>
      </w:r>
    </w:p>
    <w:p w:rsidR="00000000" w:rsidDel="00000000" w:rsidP="00000000" w:rsidRDefault="00000000" w:rsidRPr="00000000" w14:paraId="000008B1">
      <w:pPr>
        <w:pStyle w:val="Heading4"/>
        <w:rPr/>
      </w:pPr>
      <w:bookmarkStart w:colFirst="0" w:colLast="0" w:name="_vtq8xoa5x61h" w:id="321"/>
      <w:bookmarkEnd w:id="321"/>
      <w:r w:rsidDel="00000000" w:rsidR="00000000" w:rsidRPr="00000000">
        <w:rPr>
          <w:rtl w:val="0"/>
        </w:rPr>
        <w:t xml:space="preserve">The Benefits of Co-Pilot Systems in Enterprises</w:t>
      </w:r>
    </w:p>
    <w:p w:rsidR="00000000" w:rsidDel="00000000" w:rsidP="00000000" w:rsidRDefault="00000000" w:rsidRPr="00000000" w14:paraId="000008B2">
      <w:pPr>
        <w:numPr>
          <w:ilvl w:val="0"/>
          <w:numId w:val="254"/>
        </w:numPr>
        <w:ind w:left="720" w:hanging="360"/>
        <w:rPr>
          <w:u w:val="none"/>
        </w:rPr>
      </w:pPr>
      <w:r w:rsidDel="00000000" w:rsidR="00000000" w:rsidRPr="00000000">
        <w:rPr>
          <w:rtl w:val="0"/>
        </w:rPr>
        <w:t xml:space="preserve">Efficiency Gains and Enhanced Decision Making: Highlight how co-pilot systems can streamline operations and provide support in complex decision-making scenarios, leading to significant efficiency gains.</w:t>
      </w:r>
    </w:p>
    <w:p w:rsidR="00000000" w:rsidDel="00000000" w:rsidP="00000000" w:rsidRDefault="00000000" w:rsidRPr="00000000" w14:paraId="000008B3">
      <w:pPr>
        <w:numPr>
          <w:ilvl w:val="0"/>
          <w:numId w:val="254"/>
        </w:numPr>
        <w:ind w:left="720" w:hanging="360"/>
        <w:rPr>
          <w:u w:val="none"/>
        </w:rPr>
      </w:pPr>
      <w:r w:rsidDel="00000000" w:rsidR="00000000" w:rsidRPr="00000000">
        <w:rPr>
          <w:rtl w:val="0"/>
        </w:rPr>
        <w:t xml:space="preserve">Adoption Strategies and User Engagement: Discuss strategies for encouraging user adoption of co-pilot systems, focusing on training programs, user engagement initiatives, and demonstrating the tangible benefits these systems bring to everyday operations.</w:t>
      </w:r>
    </w:p>
    <w:p w:rsidR="00000000" w:rsidDel="00000000" w:rsidP="00000000" w:rsidRDefault="00000000" w:rsidRPr="00000000" w14:paraId="000008B4">
      <w:pPr>
        <w:ind w:left="0" w:firstLine="0"/>
        <w:rPr/>
      </w:pPr>
      <w:r w:rsidDel="00000000" w:rsidR="00000000" w:rsidRPr="00000000">
        <w:rPr>
          <w:rtl w:val="0"/>
        </w:rPr>
      </w:r>
    </w:p>
    <w:p w:rsidR="00000000" w:rsidDel="00000000" w:rsidP="00000000" w:rsidRDefault="00000000" w:rsidRPr="00000000" w14:paraId="000008B5">
      <w:pPr>
        <w:pStyle w:val="Heading4"/>
        <w:rPr/>
      </w:pPr>
      <w:bookmarkStart w:colFirst="0" w:colLast="0" w:name="_tcjx812om6rv" w:id="322"/>
      <w:bookmarkEnd w:id="322"/>
      <w:r w:rsidDel="00000000" w:rsidR="00000000" w:rsidRPr="00000000">
        <w:rPr>
          <w:rtl w:val="0"/>
        </w:rPr>
        <w:t xml:space="preserve">The Benefits of Co-Pilot Systems in Enterprises</w:t>
      </w:r>
    </w:p>
    <w:p w:rsidR="00000000" w:rsidDel="00000000" w:rsidP="00000000" w:rsidRDefault="00000000" w:rsidRPr="00000000" w14:paraId="000008B6">
      <w:pPr>
        <w:numPr>
          <w:ilvl w:val="0"/>
          <w:numId w:val="154"/>
        </w:numPr>
        <w:ind w:left="720" w:hanging="360"/>
      </w:pPr>
      <w:r w:rsidDel="00000000" w:rsidR="00000000" w:rsidRPr="00000000">
        <w:rPr>
          <w:rtl w:val="0"/>
        </w:rPr>
        <w:t xml:space="preserve">Efficiency Gains and Enhanced Decision Making: Highlight how co-pilot systems can streamline operations and provide support in complex decision-making scenarios, leading to significant efficiency gains.</w:t>
      </w:r>
    </w:p>
    <w:p w:rsidR="00000000" w:rsidDel="00000000" w:rsidP="00000000" w:rsidRDefault="00000000" w:rsidRPr="00000000" w14:paraId="000008B7">
      <w:pPr>
        <w:numPr>
          <w:ilvl w:val="0"/>
          <w:numId w:val="154"/>
        </w:numPr>
        <w:ind w:left="720" w:hanging="360"/>
      </w:pPr>
      <w:r w:rsidDel="00000000" w:rsidR="00000000" w:rsidRPr="00000000">
        <w:rPr>
          <w:rtl w:val="0"/>
        </w:rPr>
        <w:t xml:space="preserve">Adoption Strategies and User Engagement: Discuss strategies for encouraging user adoption of co-pilot systems, focusing on training programs, user engagement initiatives, and demonstrating the tangible benefits these systems bring to everyday operations.</w:t>
      </w:r>
    </w:p>
    <w:p w:rsidR="00000000" w:rsidDel="00000000" w:rsidP="00000000" w:rsidRDefault="00000000" w:rsidRPr="00000000" w14:paraId="000008B8">
      <w:pPr>
        <w:pStyle w:val="Heading4"/>
        <w:rPr/>
      </w:pPr>
      <w:bookmarkStart w:colFirst="0" w:colLast="0" w:name="_agg24pk7301a" w:id="323"/>
      <w:bookmarkEnd w:id="323"/>
      <w:r w:rsidDel="00000000" w:rsidR="00000000" w:rsidRPr="00000000">
        <w:rPr>
          <w:rtl w:val="0"/>
        </w:rPr>
        <w:t xml:space="preserve">Establishing a Feedback Loop for Continuous Improvement</w:t>
      </w:r>
    </w:p>
    <w:p w:rsidR="00000000" w:rsidDel="00000000" w:rsidP="00000000" w:rsidRDefault="00000000" w:rsidRPr="00000000" w14:paraId="000008B9">
      <w:pPr>
        <w:numPr>
          <w:ilvl w:val="0"/>
          <w:numId w:val="178"/>
        </w:numPr>
        <w:ind w:left="720" w:hanging="360"/>
      </w:pPr>
      <w:r w:rsidDel="00000000" w:rsidR="00000000" w:rsidRPr="00000000">
        <w:rPr>
          <w:rtl w:val="0"/>
        </w:rPr>
        <w:t xml:space="preserve">Iterative Development Incorporating User Feedback: Explain the importance of a feedback loop in the development process, where user feedback is continuously gathered and used to make iterative improvements to the system.</w:t>
      </w:r>
    </w:p>
    <w:p w:rsidR="00000000" w:rsidDel="00000000" w:rsidP="00000000" w:rsidRDefault="00000000" w:rsidRPr="00000000" w14:paraId="000008BA">
      <w:pPr>
        <w:numPr>
          <w:ilvl w:val="0"/>
          <w:numId w:val="178"/>
        </w:numPr>
        <w:ind w:left="720" w:hanging="360"/>
      </w:pPr>
      <w:r w:rsidDel="00000000" w:rsidR="00000000" w:rsidRPr="00000000">
        <w:rPr>
          <w:rtl w:val="0"/>
        </w:rPr>
        <w:t xml:space="preserve">Metrics for Measuring Effectiveness: Describe the key performance indicators and metrics that can be used to measure the effectiveness of co-pilot systems, helping guide future development and optimization efforts.</w:t>
      </w:r>
    </w:p>
    <w:p w:rsidR="00000000" w:rsidDel="00000000" w:rsidP="00000000" w:rsidRDefault="00000000" w:rsidRPr="00000000" w14:paraId="000008BB">
      <w:pPr>
        <w:pStyle w:val="Heading4"/>
        <w:rPr/>
      </w:pPr>
      <w:bookmarkStart w:colFirst="0" w:colLast="0" w:name="_53cd7fc1lxbt" w:id="324"/>
      <w:bookmarkEnd w:id="324"/>
      <w:r w:rsidDel="00000000" w:rsidR="00000000" w:rsidRPr="00000000">
        <w:rPr>
          <w:rtl w:val="0"/>
        </w:rPr>
        <w:t xml:space="preserve">Training Programs for Co-Pilot System Users</w:t>
      </w:r>
    </w:p>
    <w:p w:rsidR="00000000" w:rsidDel="00000000" w:rsidP="00000000" w:rsidRDefault="00000000" w:rsidRPr="00000000" w14:paraId="000008BC">
      <w:pPr>
        <w:numPr>
          <w:ilvl w:val="0"/>
          <w:numId w:val="200"/>
        </w:numPr>
        <w:ind w:left="720" w:hanging="360"/>
        <w:rPr>
          <w:u w:val="none"/>
        </w:rPr>
      </w:pPr>
      <w:r w:rsidDel="00000000" w:rsidR="00000000" w:rsidRPr="00000000">
        <w:rPr>
          <w:rtl w:val="0"/>
        </w:rPr>
        <w:t xml:space="preserve">Comprehensive Curriculum Development: Outline the approach to developing a comprehensive training curriculum that covers essential AI and system-specific skills required for effectively using co-pilot systems.</w:t>
      </w:r>
    </w:p>
    <w:p w:rsidR="00000000" w:rsidDel="00000000" w:rsidP="00000000" w:rsidRDefault="00000000" w:rsidRPr="00000000" w14:paraId="000008BD">
      <w:pPr>
        <w:numPr>
          <w:ilvl w:val="0"/>
          <w:numId w:val="200"/>
        </w:numPr>
        <w:ind w:left="720" w:hanging="360"/>
        <w:rPr>
          <w:u w:val="none"/>
        </w:rPr>
      </w:pPr>
      <w:r w:rsidDel="00000000" w:rsidR="00000000" w:rsidRPr="00000000">
        <w:rPr>
          <w:rtl w:val="0"/>
        </w:rPr>
        <w:t xml:space="preserve">Diverse Training Delivery Methods: Discuss various methods for delivering training, such as in-person workshops, online modules, and hands-on sessions, to accommodate different learning styles and needs.</w:t>
      </w:r>
    </w:p>
    <w:p w:rsidR="00000000" w:rsidDel="00000000" w:rsidP="00000000" w:rsidRDefault="00000000" w:rsidRPr="00000000" w14:paraId="000008BE">
      <w:pPr>
        <w:pStyle w:val="Heading4"/>
        <w:rPr/>
      </w:pPr>
      <w:bookmarkStart w:colFirst="0" w:colLast="0" w:name="_gs408opsmz65" w:id="325"/>
      <w:bookmarkEnd w:id="325"/>
      <w:r w:rsidDel="00000000" w:rsidR="00000000" w:rsidRPr="00000000">
        <w:rPr>
          <w:rtl w:val="0"/>
        </w:rPr>
        <w:t xml:space="preserve">Reinforcing Feedback Loop in Training Programs</w:t>
      </w:r>
    </w:p>
    <w:p w:rsidR="00000000" w:rsidDel="00000000" w:rsidP="00000000" w:rsidRDefault="00000000" w:rsidRPr="00000000" w14:paraId="000008BF">
      <w:pPr>
        <w:rPr/>
      </w:pPr>
      <w:r w:rsidDel="00000000" w:rsidR="00000000" w:rsidRPr="00000000">
        <w:rPr>
          <w:rtl w:val="0"/>
        </w:rPr>
        <w:t xml:space="preserve">Evaluations and Continuous Improvement Post Workshops: Stress the importance of conducting evaluations after training workshops to gather feedback and insights. This feedback is crucial for continuous improvement of the training programs, ensuring they remain relevant and effective.</w:t>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numPr>
          <w:ilvl w:val="0"/>
          <w:numId w:val="63"/>
        </w:numPr>
        <w:ind w:left="720" w:hanging="360"/>
      </w:pPr>
      <w:r w:rsidDel="00000000" w:rsidR="00000000" w:rsidRPr="00000000">
        <w:rPr>
          <w:rtl w:val="0"/>
        </w:rPr>
        <w:t xml:space="preserve">Regular Assessment of Training Effectiveness: Discuss strategies for regularly assessing the effectiveness of training programs. This includes monitoring how well the training translates into practical application and making necessary adjustments to the curriculum based on evolving user needs and technological advancements.</w:t>
      </w:r>
    </w:p>
    <w:p w:rsidR="00000000" w:rsidDel="00000000" w:rsidP="00000000" w:rsidRDefault="00000000" w:rsidRPr="00000000" w14:paraId="000008C2">
      <w:pPr>
        <w:pStyle w:val="Heading4"/>
        <w:rPr/>
      </w:pPr>
      <w:bookmarkStart w:colFirst="0" w:colLast="0" w:name="_cnac29cxb1jy" w:id="326"/>
      <w:bookmarkEnd w:id="326"/>
      <w:r w:rsidDel="00000000" w:rsidR="00000000" w:rsidRPr="00000000">
        <w:rPr>
          <w:rtl w:val="0"/>
        </w:rPr>
        <w:t xml:space="preserve">Implementing Co-Pilot Systems: A Step-by-Step Guide</w:t>
      </w:r>
    </w:p>
    <w:p w:rsidR="00000000" w:rsidDel="00000000" w:rsidP="00000000" w:rsidRDefault="00000000" w:rsidRPr="00000000" w14:paraId="000008C3">
      <w:pPr>
        <w:numPr>
          <w:ilvl w:val="0"/>
          <w:numId w:val="15"/>
        </w:numPr>
        <w:ind w:left="720" w:hanging="360"/>
      </w:pPr>
      <w:r w:rsidDel="00000000" w:rsidR="00000000" w:rsidRPr="00000000">
        <w:rPr>
          <w:rtl w:val="0"/>
        </w:rPr>
        <w:t xml:space="preserve">Pilot Testing and Proof of Concept: Detail the importance of pilot testing co-pilot systems in a controlled environment to validate their effectiveness and gather initial user feedback.</w:t>
      </w:r>
    </w:p>
    <w:p w:rsidR="00000000" w:rsidDel="00000000" w:rsidP="00000000" w:rsidRDefault="00000000" w:rsidRPr="00000000" w14:paraId="000008C4">
      <w:pPr>
        <w:numPr>
          <w:ilvl w:val="0"/>
          <w:numId w:val="15"/>
        </w:numPr>
        <w:ind w:left="720" w:hanging="360"/>
      </w:pPr>
      <w:r w:rsidDel="00000000" w:rsidR="00000000" w:rsidRPr="00000000">
        <w:rPr>
          <w:rtl w:val="0"/>
        </w:rPr>
        <w:t xml:space="preserve">Scalable Deployment Strategies: Explore strategies for scaling the deployment of co-pilot systems across the enterprise, ensuring they integrate smoothly with existing workflows and systems.</w:t>
      </w:r>
    </w:p>
    <w:p w:rsidR="00000000" w:rsidDel="00000000" w:rsidP="00000000" w:rsidRDefault="00000000" w:rsidRPr="00000000" w14:paraId="000008C5">
      <w:pPr>
        <w:pStyle w:val="Heading4"/>
        <w:rPr/>
      </w:pPr>
      <w:bookmarkStart w:colFirst="0" w:colLast="0" w:name="_huod22voz3bd" w:id="327"/>
      <w:bookmarkEnd w:id="327"/>
      <w:r w:rsidDel="00000000" w:rsidR="00000000" w:rsidRPr="00000000">
        <w:rPr>
          <w:rtl w:val="0"/>
        </w:rPr>
        <w:t xml:space="preserve">Long-Term Management and Evolution of Co-Pilot Systems</w:t>
      </w:r>
    </w:p>
    <w:p w:rsidR="00000000" w:rsidDel="00000000" w:rsidP="00000000" w:rsidRDefault="00000000" w:rsidRPr="00000000" w14:paraId="000008C6">
      <w:pPr>
        <w:numPr>
          <w:ilvl w:val="0"/>
          <w:numId w:val="57"/>
        </w:numPr>
        <w:ind w:left="720" w:hanging="360"/>
      </w:pPr>
      <w:r w:rsidDel="00000000" w:rsidR="00000000" w:rsidRPr="00000000">
        <w:rPr>
          <w:rtl w:val="0"/>
        </w:rPr>
        <w:t xml:space="preserve">Maintenance and Upgrades: Highlight the ongoing maintenance requirements of co-pilot systems, including regular upgrades to incorporate new features and capabilities.</w:t>
      </w:r>
    </w:p>
    <w:p w:rsidR="00000000" w:rsidDel="00000000" w:rsidP="00000000" w:rsidRDefault="00000000" w:rsidRPr="00000000" w14:paraId="000008C7">
      <w:pPr>
        <w:numPr>
          <w:ilvl w:val="0"/>
          <w:numId w:val="57"/>
        </w:numPr>
        <w:ind w:left="720" w:hanging="360"/>
      </w:pPr>
      <w:r w:rsidDel="00000000" w:rsidR="00000000" w:rsidRPr="00000000">
        <w:rPr>
          <w:rtl w:val="0"/>
        </w:rPr>
        <w:t xml:space="preserve">Adapting to Changing Business Needs: Discuss the need for co-pilot systems to be adaptable, enabling them to evolve in response to changing business needs and technological advancements. This section should emphasize the importance of flexibility in system architecture to accommodate future growth and shifts in operational strategies.</w:t>
      </w:r>
    </w:p>
    <w:p w:rsidR="00000000" w:rsidDel="00000000" w:rsidP="00000000" w:rsidRDefault="00000000" w:rsidRPr="00000000" w14:paraId="000008C8">
      <w:pPr>
        <w:pStyle w:val="Heading4"/>
        <w:rPr/>
      </w:pPr>
      <w:bookmarkStart w:colFirst="0" w:colLast="0" w:name="_erbj1mi3oz4p" w:id="328"/>
      <w:bookmarkEnd w:id="328"/>
      <w:r w:rsidDel="00000000" w:rsidR="00000000" w:rsidRPr="00000000">
        <w:rPr>
          <w:rtl w:val="0"/>
        </w:rPr>
        <w:t xml:space="preserve">Evaluating the Impact of Co-Pilot Systems</w:t>
      </w:r>
    </w:p>
    <w:p w:rsidR="00000000" w:rsidDel="00000000" w:rsidP="00000000" w:rsidRDefault="00000000" w:rsidRPr="00000000" w14:paraId="000008C9">
      <w:pPr>
        <w:numPr>
          <w:ilvl w:val="0"/>
          <w:numId w:val="222"/>
        </w:numPr>
        <w:ind w:left="720" w:hanging="360"/>
      </w:pPr>
      <w:r w:rsidDel="00000000" w:rsidR="00000000" w:rsidRPr="00000000">
        <w:rPr>
          <w:rtl w:val="0"/>
        </w:rPr>
        <w:t xml:space="preserve">Performance Metrics and ROI Analysis: Illustrate how to evaluate the impact of co-pilot systems using specific performance metrics and return on investment (ROI) analysis. This assessment helps in quantifying the benefits of the systems in terms of efficiency, cost savings, and overall contribution to business goals.</w:t>
      </w:r>
    </w:p>
    <w:p w:rsidR="00000000" w:rsidDel="00000000" w:rsidP="00000000" w:rsidRDefault="00000000" w:rsidRPr="00000000" w14:paraId="000008CA">
      <w:pPr>
        <w:numPr>
          <w:ilvl w:val="0"/>
          <w:numId w:val="222"/>
        </w:numPr>
        <w:ind w:left="720" w:hanging="360"/>
      </w:pPr>
      <w:r w:rsidDel="00000000" w:rsidR="00000000" w:rsidRPr="00000000">
        <w:rPr>
          <w:rtl w:val="0"/>
        </w:rPr>
        <w:t xml:space="preserve">Feedback Mechanisms for Continuous Enhancement: Discuss the establishment of robust feedback mechanisms that allow for continuous collection of user insights and experiences. This feedback is vital for ongoing enhancement and refinement of the co-pilot systems.</w:t>
      </w:r>
    </w:p>
    <w:p w:rsidR="00000000" w:rsidDel="00000000" w:rsidP="00000000" w:rsidRDefault="00000000" w:rsidRPr="00000000" w14:paraId="000008CB">
      <w:pPr>
        <w:pStyle w:val="Heading3"/>
        <w:rPr/>
      </w:pPr>
      <w:bookmarkStart w:colFirst="0" w:colLast="0" w:name="_xhr8uhweellu" w:id="329"/>
      <w:bookmarkEnd w:id="329"/>
      <w:r w:rsidDel="00000000" w:rsidR="00000000" w:rsidRPr="00000000">
        <w:rPr>
          <w:rtl w:val="0"/>
        </w:rPr>
        <w:t xml:space="preserve">Benefits of Implementing a Co-Pilot System</w:t>
      </w:r>
    </w:p>
    <w:p w:rsidR="00000000" w:rsidDel="00000000" w:rsidP="00000000" w:rsidRDefault="00000000" w:rsidRPr="00000000" w14:paraId="000008CC">
      <w:pPr>
        <w:pStyle w:val="Heading4"/>
        <w:rPr/>
      </w:pPr>
      <w:bookmarkStart w:colFirst="0" w:colLast="0" w:name="_ucj3xmk9dygx" w:id="330"/>
      <w:bookmarkEnd w:id="330"/>
      <w:r w:rsidDel="00000000" w:rsidR="00000000" w:rsidRPr="00000000">
        <w:rPr>
          <w:rtl w:val="0"/>
        </w:rPr>
        <w:t xml:space="preserve">Efficiency Gains</w:t>
      </w:r>
    </w:p>
    <w:p w:rsidR="00000000" w:rsidDel="00000000" w:rsidP="00000000" w:rsidRDefault="00000000" w:rsidRPr="00000000" w14:paraId="000008CD">
      <w:pPr>
        <w:numPr>
          <w:ilvl w:val="0"/>
          <w:numId w:val="36"/>
        </w:numPr>
        <w:ind w:left="720" w:hanging="360"/>
      </w:pPr>
      <w:r w:rsidDel="00000000" w:rsidR="00000000" w:rsidRPr="00000000">
        <w:rPr>
          <w:rtl w:val="0"/>
        </w:rPr>
        <w:t xml:space="preserve">Streamlining Operations: Explore how co-pilot systems streamline various business processes, leading to significant improvements in operational efficiency. Highlight examples where automation and AI-driven insights have reduced manual efforts and expedited decision-making.</w:t>
      </w:r>
    </w:p>
    <w:p w:rsidR="00000000" w:rsidDel="00000000" w:rsidP="00000000" w:rsidRDefault="00000000" w:rsidRPr="00000000" w14:paraId="000008CE">
      <w:pPr>
        <w:numPr>
          <w:ilvl w:val="0"/>
          <w:numId w:val="36"/>
        </w:numPr>
        <w:ind w:left="720" w:hanging="360"/>
      </w:pPr>
      <w:r w:rsidDel="00000000" w:rsidR="00000000" w:rsidRPr="00000000">
        <w:rPr>
          <w:rtl w:val="0"/>
        </w:rPr>
        <w:t xml:space="preserve">Enhanced Decision-Making: Delve into how co-pilot systems provide data-driven insights, aiding leaders and teams in making more informed and effective decisions. Discuss the integration of predictive analytics and real-time data analysis capabilities.</w:t>
      </w:r>
    </w:p>
    <w:p w:rsidR="00000000" w:rsidDel="00000000" w:rsidP="00000000" w:rsidRDefault="00000000" w:rsidRPr="00000000" w14:paraId="000008CF">
      <w:pPr>
        <w:pStyle w:val="Heading4"/>
        <w:rPr/>
      </w:pPr>
      <w:bookmarkStart w:colFirst="0" w:colLast="0" w:name="_i4l5i4ovp4s8" w:id="331"/>
      <w:bookmarkEnd w:id="331"/>
      <w:r w:rsidDel="00000000" w:rsidR="00000000" w:rsidRPr="00000000">
        <w:rPr>
          <w:rtl w:val="0"/>
        </w:rPr>
        <w:t xml:space="preserve">User Adoption Strategies</w:t>
      </w:r>
    </w:p>
    <w:p w:rsidR="00000000" w:rsidDel="00000000" w:rsidP="00000000" w:rsidRDefault="00000000" w:rsidRPr="00000000" w14:paraId="000008D0">
      <w:pPr>
        <w:numPr>
          <w:ilvl w:val="0"/>
          <w:numId w:val="108"/>
        </w:numPr>
        <w:ind w:left="720" w:hanging="360"/>
      </w:pPr>
      <w:r w:rsidDel="00000000" w:rsidR="00000000" w:rsidRPr="00000000">
        <w:rPr>
          <w:rtl w:val="0"/>
        </w:rPr>
        <w:t xml:space="preserve">Engagement and Training: Outline strategies for engaging employees with co-pilot systems, including comprehensive training programs tailored to different user groups within the enterprise.</w:t>
      </w:r>
    </w:p>
    <w:p w:rsidR="00000000" w:rsidDel="00000000" w:rsidP="00000000" w:rsidRDefault="00000000" w:rsidRPr="00000000" w14:paraId="000008D1">
      <w:pPr>
        <w:numPr>
          <w:ilvl w:val="0"/>
          <w:numId w:val="108"/>
        </w:numPr>
        <w:ind w:left="720" w:hanging="360"/>
      </w:pPr>
      <w:r w:rsidDel="00000000" w:rsidR="00000000" w:rsidRPr="00000000">
        <w:rPr>
          <w:rtl w:val="0"/>
        </w:rPr>
        <w:t xml:space="preserve">Customization for User Needs: Stress the importance of customizing co-pilot systems to align with the specific needs and workflows of different departments, enhancing their relevance and usability.</w:t>
      </w:r>
    </w:p>
    <w:p w:rsidR="00000000" w:rsidDel="00000000" w:rsidP="00000000" w:rsidRDefault="00000000" w:rsidRPr="00000000" w14:paraId="000008D2">
      <w:pPr>
        <w:pStyle w:val="Heading3"/>
        <w:rPr/>
      </w:pPr>
      <w:bookmarkStart w:colFirst="0" w:colLast="0" w:name="_wiqo39gj21lo" w:id="332"/>
      <w:bookmarkEnd w:id="332"/>
      <w:r w:rsidDel="00000000" w:rsidR="00000000" w:rsidRPr="00000000">
        <w:rPr>
          <w:rtl w:val="0"/>
        </w:rPr>
        <w:t xml:space="preserve">Iterative Development and Feedback Loop</w:t>
      </w:r>
    </w:p>
    <w:p w:rsidR="00000000" w:rsidDel="00000000" w:rsidP="00000000" w:rsidRDefault="00000000" w:rsidRPr="00000000" w14:paraId="000008D3">
      <w:pPr>
        <w:pStyle w:val="Heading4"/>
        <w:rPr/>
      </w:pPr>
      <w:bookmarkStart w:colFirst="0" w:colLast="0" w:name="_oc1cmkp9hhy5" w:id="333"/>
      <w:bookmarkEnd w:id="333"/>
      <w:r w:rsidDel="00000000" w:rsidR="00000000" w:rsidRPr="00000000">
        <w:rPr>
          <w:rtl w:val="0"/>
        </w:rPr>
        <w:t xml:space="preserve">Incorporation of User Feedback</w:t>
      </w:r>
    </w:p>
    <w:p w:rsidR="00000000" w:rsidDel="00000000" w:rsidP="00000000" w:rsidRDefault="00000000" w:rsidRPr="00000000" w14:paraId="000008D4">
      <w:pPr>
        <w:numPr>
          <w:ilvl w:val="0"/>
          <w:numId w:val="262"/>
        </w:numPr>
        <w:ind w:left="720" w:hanging="360"/>
      </w:pPr>
      <w:r w:rsidDel="00000000" w:rsidR="00000000" w:rsidRPr="00000000">
        <w:rPr>
          <w:rtl w:val="0"/>
        </w:rPr>
        <w:t xml:space="preserve">Continuous Improvement Process: Explain how user feedback is systematically collected and analyzed to continually improve the co-pilot system. Highlight methods for gathering feedback, such as surveys, user forums, and direct observations.</w:t>
      </w:r>
    </w:p>
    <w:p w:rsidR="00000000" w:rsidDel="00000000" w:rsidP="00000000" w:rsidRDefault="00000000" w:rsidRPr="00000000" w14:paraId="000008D5">
      <w:pPr>
        <w:numPr>
          <w:ilvl w:val="0"/>
          <w:numId w:val="262"/>
        </w:numPr>
        <w:ind w:left="720" w:hanging="360"/>
      </w:pPr>
      <w:r w:rsidDel="00000000" w:rsidR="00000000" w:rsidRPr="00000000">
        <w:rPr>
          <w:rtl w:val="0"/>
        </w:rPr>
        <w:t xml:space="preserve">Adaptive Feature Development: Discuss how user feedback influences the development of new features and the refinement of existing ones, ensuring that the co-pilot system remains aligned with user needs and preferences.</w:t>
      </w:r>
    </w:p>
    <w:p w:rsidR="00000000" w:rsidDel="00000000" w:rsidP="00000000" w:rsidRDefault="00000000" w:rsidRPr="00000000" w14:paraId="000008D6">
      <w:pPr>
        <w:pStyle w:val="Heading4"/>
        <w:rPr/>
      </w:pPr>
      <w:bookmarkStart w:colFirst="0" w:colLast="0" w:name="_15htrs7fesax" w:id="334"/>
      <w:bookmarkEnd w:id="334"/>
      <w:r w:rsidDel="00000000" w:rsidR="00000000" w:rsidRPr="00000000">
        <w:rPr>
          <w:rtl w:val="0"/>
        </w:rPr>
        <w:t xml:space="preserve">Effectiveness Measurement</w:t>
      </w:r>
    </w:p>
    <w:p w:rsidR="00000000" w:rsidDel="00000000" w:rsidP="00000000" w:rsidRDefault="00000000" w:rsidRPr="00000000" w14:paraId="000008D7">
      <w:pPr>
        <w:numPr>
          <w:ilvl w:val="0"/>
          <w:numId w:val="73"/>
        </w:numPr>
        <w:ind w:left="720" w:hanging="360"/>
      </w:pPr>
      <w:r w:rsidDel="00000000" w:rsidR="00000000" w:rsidRPr="00000000">
        <w:rPr>
          <w:rtl w:val="0"/>
        </w:rPr>
        <w:t xml:space="preserve">Key Performance Indicators (KPIs): Identify and define specific KPIs used to measure the effectiveness of co-pilot systems in terms of user engagement, productivity improvements, and operational efficiency.</w:t>
      </w:r>
    </w:p>
    <w:p w:rsidR="00000000" w:rsidDel="00000000" w:rsidP="00000000" w:rsidRDefault="00000000" w:rsidRPr="00000000" w14:paraId="000008D8">
      <w:pPr>
        <w:numPr>
          <w:ilvl w:val="0"/>
          <w:numId w:val="73"/>
        </w:numPr>
        <w:ind w:left="720" w:hanging="360"/>
      </w:pPr>
      <w:r w:rsidDel="00000000" w:rsidR="00000000" w:rsidRPr="00000000">
        <w:rPr>
          <w:rtl w:val="0"/>
        </w:rPr>
        <w:t xml:space="preserve">Data-Driven Insights: Emphasize the role of data analytics in measuring the impact of co-pilot systems. Illustrate how data is used to track usage patterns, identify areas for enhancement, and quantify the overall benefits to the organization.</w:t>
      </w:r>
    </w:p>
    <w:p w:rsidR="00000000" w:rsidDel="00000000" w:rsidP="00000000" w:rsidRDefault="00000000" w:rsidRPr="00000000" w14:paraId="000008D9">
      <w:pPr>
        <w:pStyle w:val="Heading3"/>
        <w:rPr/>
      </w:pPr>
      <w:bookmarkStart w:colFirst="0" w:colLast="0" w:name="_h92rj7chawhh" w:id="335"/>
      <w:bookmarkEnd w:id="335"/>
      <w:r w:rsidDel="00000000" w:rsidR="00000000" w:rsidRPr="00000000">
        <w:rPr>
          <w:rtl w:val="0"/>
        </w:rPr>
        <w:t xml:space="preserve">Training Programs for Co-Pilot Systems</w:t>
      </w:r>
    </w:p>
    <w:p w:rsidR="00000000" w:rsidDel="00000000" w:rsidP="00000000" w:rsidRDefault="00000000" w:rsidRPr="00000000" w14:paraId="000008DA">
      <w:pPr>
        <w:pStyle w:val="Heading4"/>
        <w:rPr/>
      </w:pPr>
      <w:bookmarkStart w:colFirst="0" w:colLast="0" w:name="_t28c8a3121vj" w:id="336"/>
      <w:bookmarkEnd w:id="336"/>
      <w:r w:rsidDel="00000000" w:rsidR="00000000" w:rsidRPr="00000000">
        <w:rPr>
          <w:rtl w:val="0"/>
        </w:rPr>
        <w:t xml:space="preserve">Curriculum Development</w:t>
      </w:r>
    </w:p>
    <w:p w:rsidR="00000000" w:rsidDel="00000000" w:rsidP="00000000" w:rsidRDefault="00000000" w:rsidRPr="00000000" w14:paraId="000008DB">
      <w:pPr>
        <w:numPr>
          <w:ilvl w:val="0"/>
          <w:numId w:val="114"/>
        </w:numPr>
        <w:ind w:left="720" w:hanging="360"/>
      </w:pPr>
      <w:r w:rsidDel="00000000" w:rsidR="00000000" w:rsidRPr="00000000">
        <w:rPr>
          <w:rtl w:val="0"/>
        </w:rPr>
        <w:t xml:space="preserve">Skill-Focused Content: Discuss the development of a curriculum that is specifically designed to impart essential skills needed for effectively using co-pilot systems. This includes practical sessions on system navigation, data interpretation, and scenario-based problem-solving.</w:t>
      </w:r>
    </w:p>
    <w:p w:rsidR="00000000" w:rsidDel="00000000" w:rsidP="00000000" w:rsidRDefault="00000000" w:rsidRPr="00000000" w14:paraId="000008DC">
      <w:pPr>
        <w:numPr>
          <w:ilvl w:val="0"/>
          <w:numId w:val="114"/>
        </w:numPr>
        <w:ind w:left="720" w:hanging="360"/>
      </w:pPr>
      <w:r w:rsidDel="00000000" w:rsidR="00000000" w:rsidRPr="00000000">
        <w:rPr>
          <w:rtl w:val="0"/>
        </w:rPr>
        <w:t xml:space="preserve">Integration with Business Processes: Emphasize how the training program integrates co-pilot system usage with the organization's existing business processes and workflows. The aim is to demonstrate real-world applications and benefits.</w:t>
      </w:r>
    </w:p>
    <w:p w:rsidR="00000000" w:rsidDel="00000000" w:rsidP="00000000" w:rsidRDefault="00000000" w:rsidRPr="00000000" w14:paraId="000008DD">
      <w:pPr>
        <w:pStyle w:val="Heading4"/>
        <w:rPr/>
      </w:pPr>
      <w:bookmarkStart w:colFirst="0" w:colLast="0" w:name="_lg7pbyce2g40" w:id="337"/>
      <w:bookmarkEnd w:id="337"/>
      <w:r w:rsidDel="00000000" w:rsidR="00000000" w:rsidRPr="00000000">
        <w:rPr>
          <w:rtl w:val="0"/>
        </w:rPr>
        <w:t xml:space="preserve">Diverse Training Methods</w:t>
      </w:r>
    </w:p>
    <w:p w:rsidR="00000000" w:rsidDel="00000000" w:rsidP="00000000" w:rsidRDefault="00000000" w:rsidRPr="00000000" w14:paraId="000008DE">
      <w:pPr>
        <w:numPr>
          <w:ilvl w:val="0"/>
          <w:numId w:val="58"/>
        </w:numPr>
        <w:ind w:left="720" w:hanging="360"/>
      </w:pPr>
      <w:r w:rsidDel="00000000" w:rsidR="00000000" w:rsidRPr="00000000">
        <w:rPr>
          <w:rtl w:val="0"/>
        </w:rPr>
        <w:t xml:space="preserve">Adaptive Learning Approaches: Outline the deployment of various training delivery methods, such as e-learning modules, in-person workshops, and interactive webinars. The focus here is on adapting to different learning styles, ensuring that all employees, regardless of their professional backgrounds or learning preferences, can effectively engage with the training.</w:t>
      </w:r>
    </w:p>
    <w:p w:rsidR="00000000" w:rsidDel="00000000" w:rsidP="00000000" w:rsidRDefault="00000000" w:rsidRPr="00000000" w14:paraId="000008DF">
      <w:pPr>
        <w:numPr>
          <w:ilvl w:val="0"/>
          <w:numId w:val="220"/>
        </w:numPr>
        <w:ind w:left="720" w:hanging="360"/>
      </w:pPr>
      <w:r w:rsidDel="00000000" w:rsidR="00000000" w:rsidRPr="00000000">
        <w:rPr>
          <w:rtl w:val="0"/>
        </w:rPr>
        <w:t xml:space="preserve">Scenario-Based Training: Highlight the use of real-life scenarios and case studies in training sessions. This approach helps in contextualizing the co-pilot system's capabilities within the actual work environment, making the learning experience more relevant and engaging.</w:t>
      </w:r>
    </w:p>
    <w:p w:rsidR="00000000" w:rsidDel="00000000" w:rsidP="00000000" w:rsidRDefault="00000000" w:rsidRPr="00000000" w14:paraId="000008E0">
      <w:pPr>
        <w:pStyle w:val="Heading3"/>
        <w:rPr/>
      </w:pPr>
      <w:bookmarkStart w:colFirst="0" w:colLast="0" w:name="_e20oxcz3cqbj" w:id="338"/>
      <w:bookmarkEnd w:id="338"/>
      <w:r w:rsidDel="00000000" w:rsidR="00000000" w:rsidRPr="00000000">
        <w:rPr>
          <w:rtl w:val="0"/>
        </w:rPr>
        <w:t xml:space="preserve">Continuous Improvement Through Feedback</w:t>
      </w:r>
    </w:p>
    <w:p w:rsidR="00000000" w:rsidDel="00000000" w:rsidP="00000000" w:rsidRDefault="00000000" w:rsidRPr="00000000" w14:paraId="000008E1">
      <w:pPr>
        <w:pStyle w:val="Heading4"/>
        <w:rPr/>
      </w:pPr>
      <w:bookmarkStart w:colFirst="0" w:colLast="0" w:name="_9xo4hsac343r" w:id="339"/>
      <w:bookmarkEnd w:id="339"/>
      <w:r w:rsidDel="00000000" w:rsidR="00000000" w:rsidRPr="00000000">
        <w:rPr>
          <w:rtl w:val="0"/>
        </w:rPr>
        <w:t xml:space="preserve">Post-Training Evaluations</w:t>
      </w:r>
    </w:p>
    <w:p w:rsidR="00000000" w:rsidDel="00000000" w:rsidP="00000000" w:rsidRDefault="00000000" w:rsidRPr="00000000" w14:paraId="000008E2">
      <w:pPr>
        <w:numPr>
          <w:ilvl w:val="0"/>
          <w:numId w:val="197"/>
        </w:numPr>
        <w:ind w:left="720" w:hanging="360"/>
      </w:pPr>
      <w:r w:rsidDel="00000000" w:rsidR="00000000" w:rsidRPr="00000000">
        <w:rPr>
          <w:rtl w:val="0"/>
        </w:rPr>
        <w:t xml:space="preserve">Feedback Mechanisms: Discuss the importance of conducting thorough evaluations after each training session. These evaluations can include surveys, quizzes, or informal group discussions aimed at assessing the clarity, relevance, and impact of the training content.</w:t>
      </w:r>
    </w:p>
    <w:p w:rsidR="00000000" w:rsidDel="00000000" w:rsidP="00000000" w:rsidRDefault="00000000" w:rsidRPr="00000000" w14:paraId="000008E3">
      <w:pPr>
        <w:numPr>
          <w:ilvl w:val="0"/>
          <w:numId w:val="197"/>
        </w:numPr>
        <w:ind w:left="720" w:hanging="360"/>
      </w:pPr>
      <w:r w:rsidDel="00000000" w:rsidR="00000000" w:rsidRPr="00000000">
        <w:rPr>
          <w:rtl w:val="0"/>
        </w:rPr>
        <w:t xml:space="preserve">Actionable Insights from Feedback: Explain how feedback from these evaluations is used to refine training modules. Focus on how constructive criticism and suggestions are incorporated to enhance the effectiveness of future training sessions.</w:t>
      </w:r>
    </w:p>
    <w:p w:rsidR="00000000" w:rsidDel="00000000" w:rsidP="00000000" w:rsidRDefault="00000000" w:rsidRPr="00000000" w14:paraId="000008E4">
      <w:pPr>
        <w:pStyle w:val="Heading4"/>
        <w:rPr/>
      </w:pPr>
      <w:bookmarkStart w:colFirst="0" w:colLast="0" w:name="_lgajcp86mk90" w:id="340"/>
      <w:bookmarkEnd w:id="340"/>
      <w:r w:rsidDel="00000000" w:rsidR="00000000" w:rsidRPr="00000000">
        <w:rPr>
          <w:rtl w:val="0"/>
        </w:rPr>
        <w:t xml:space="preserve">Regular Training Effectiveness Assessment</w:t>
      </w:r>
    </w:p>
    <w:p w:rsidR="00000000" w:rsidDel="00000000" w:rsidP="00000000" w:rsidRDefault="00000000" w:rsidRPr="00000000" w14:paraId="000008E5">
      <w:pPr>
        <w:numPr>
          <w:ilvl w:val="0"/>
          <w:numId w:val="132"/>
        </w:numPr>
        <w:ind w:left="720" w:hanging="360"/>
        <w:rPr>
          <w:u w:val="none"/>
        </w:rPr>
      </w:pPr>
      <w:r w:rsidDel="00000000" w:rsidR="00000000" w:rsidRPr="00000000">
        <w:rPr>
          <w:rtl w:val="0"/>
        </w:rPr>
        <w:t xml:space="preserve">Ongoing Monitoring and Adjustment: Detail the process of continually assessing the effectiveness of training programs. This involves monitoring changes in employee performance and system usage patterns post-training.</w:t>
      </w:r>
    </w:p>
    <w:p w:rsidR="00000000" w:rsidDel="00000000" w:rsidP="00000000" w:rsidRDefault="00000000" w:rsidRPr="00000000" w14:paraId="000008E6">
      <w:pPr>
        <w:numPr>
          <w:ilvl w:val="0"/>
          <w:numId w:val="132"/>
        </w:numPr>
        <w:ind w:left="720" w:hanging="360"/>
        <w:rPr>
          <w:u w:val="none"/>
        </w:rPr>
      </w:pPr>
      <w:r w:rsidDel="00000000" w:rsidR="00000000" w:rsidRPr="00000000">
        <w:rPr>
          <w:rtl w:val="0"/>
        </w:rPr>
        <w:t xml:space="preserve">Alignment with Evolving Needs: Emphasize the importance of regularly updating training content to align with new features or updates in the co-pilot system as well as evolving business requirements. This ensures that the workforce remains adept at leveraging the system's full potential.</w:t>
      </w:r>
    </w:p>
    <w:p w:rsidR="00000000" w:rsidDel="00000000" w:rsidP="00000000" w:rsidRDefault="00000000" w:rsidRPr="00000000" w14:paraId="000008E7">
      <w:pPr>
        <w:pStyle w:val="Heading3"/>
        <w:rPr/>
      </w:pPr>
      <w:bookmarkStart w:colFirst="0" w:colLast="0" w:name="_rvyj4sw02hlm" w:id="341"/>
      <w:bookmarkEnd w:id="341"/>
      <w:r w:rsidDel="00000000" w:rsidR="00000000" w:rsidRPr="00000000">
        <w:rPr>
          <w:rtl w:val="0"/>
        </w:rPr>
        <w:t xml:space="preserve">Future Outlook and Evolving Trends in Co-Pilot Technology</w:t>
      </w:r>
    </w:p>
    <w:p w:rsidR="00000000" w:rsidDel="00000000" w:rsidP="00000000" w:rsidRDefault="00000000" w:rsidRPr="00000000" w14:paraId="000008E8">
      <w:pPr>
        <w:pStyle w:val="Heading4"/>
        <w:rPr/>
      </w:pPr>
      <w:bookmarkStart w:colFirst="0" w:colLast="0" w:name="_ce3pm04c84qc" w:id="342"/>
      <w:bookmarkEnd w:id="342"/>
      <w:r w:rsidDel="00000000" w:rsidR="00000000" w:rsidRPr="00000000">
        <w:rPr>
          <w:rtl w:val="0"/>
        </w:rPr>
        <w:t xml:space="preserve">Emerging Trends in Co-Pilot Technology</w:t>
      </w:r>
    </w:p>
    <w:p w:rsidR="00000000" w:rsidDel="00000000" w:rsidP="00000000" w:rsidRDefault="00000000" w:rsidRPr="00000000" w14:paraId="000008E9">
      <w:pPr>
        <w:numPr>
          <w:ilvl w:val="0"/>
          <w:numId w:val="89"/>
        </w:numPr>
        <w:ind w:left="720" w:hanging="360"/>
      </w:pPr>
      <w:r w:rsidDel="00000000" w:rsidR="00000000" w:rsidRPr="00000000">
        <w:rPr>
          <w:rtl w:val="0"/>
        </w:rPr>
        <w:t xml:space="preserve">Integration of Advanced AI and Machine Learning: Discuss the increasing integration of sophisticated AI algorithms and machine learning techniques into co-pilot systems. This evolution is expected to enhance the predictive accuracy, responsiveness, and adaptability of these systems, allowing for more nuanced and context-aware assistance.</w:t>
      </w:r>
    </w:p>
    <w:p w:rsidR="00000000" w:rsidDel="00000000" w:rsidP="00000000" w:rsidRDefault="00000000" w:rsidRPr="00000000" w14:paraId="000008EA">
      <w:pPr>
        <w:numPr>
          <w:ilvl w:val="0"/>
          <w:numId w:val="89"/>
        </w:numPr>
        <w:ind w:left="720" w:hanging="360"/>
      </w:pPr>
      <w:r w:rsidDel="00000000" w:rsidR="00000000" w:rsidRPr="00000000">
        <w:rPr>
          <w:rtl w:val="0"/>
        </w:rPr>
        <w:t xml:space="preserve">Enhanced Natural Language Processing (NLP): Highlight the advancements in NLP capabilities, enabling co-pilot systems to understand and respond to complex user queries more effectively. This will facilitate more intuitive and conversational interactions between users and the system, making it more user-friendly.</w:t>
      </w:r>
    </w:p>
    <w:p w:rsidR="00000000" w:rsidDel="00000000" w:rsidP="00000000" w:rsidRDefault="00000000" w:rsidRPr="00000000" w14:paraId="000008EB">
      <w:pPr>
        <w:pStyle w:val="Heading4"/>
        <w:rPr/>
      </w:pPr>
      <w:bookmarkStart w:colFirst="0" w:colLast="0" w:name="_txilrn6yp99c" w:id="343"/>
      <w:bookmarkEnd w:id="343"/>
      <w:r w:rsidDel="00000000" w:rsidR="00000000" w:rsidRPr="00000000">
        <w:rPr>
          <w:rtl w:val="0"/>
        </w:rPr>
        <w:t xml:space="preserve">Enhanced Data Analytics and Visualization</w:t>
      </w:r>
    </w:p>
    <w:p w:rsidR="00000000" w:rsidDel="00000000" w:rsidP="00000000" w:rsidRDefault="00000000" w:rsidRPr="00000000" w14:paraId="000008EC">
      <w:pPr>
        <w:numPr>
          <w:ilvl w:val="0"/>
          <w:numId w:val="195"/>
        </w:numPr>
        <w:ind w:left="720" w:hanging="360"/>
      </w:pPr>
      <w:r w:rsidDel="00000000" w:rsidR="00000000" w:rsidRPr="00000000">
        <w:rPr>
          <w:rtl w:val="0"/>
        </w:rPr>
        <w:t xml:space="preserve">Real-Time Data Processing: Explore how future co-pilot systems are likely to focus on real-time data analysis, providing instant insights and recommendations. This feature can significantly impact decision-making processes, allowing businesses to respond swiftly to market changes.</w:t>
      </w:r>
    </w:p>
    <w:p w:rsidR="00000000" w:rsidDel="00000000" w:rsidP="00000000" w:rsidRDefault="00000000" w:rsidRPr="00000000" w14:paraId="000008ED">
      <w:pPr>
        <w:numPr>
          <w:ilvl w:val="0"/>
          <w:numId w:val="195"/>
        </w:numPr>
        <w:ind w:left="720" w:hanging="360"/>
      </w:pPr>
      <w:r w:rsidDel="00000000" w:rsidR="00000000" w:rsidRPr="00000000">
        <w:rPr>
          <w:rtl w:val="0"/>
        </w:rPr>
        <w:t xml:space="preserve">Advanced Visualization Tools: Predict the incorporation of more sophisticated data visualization tools within co-pilot systems. These tools will help in presenting complex data in an easily digestible format, aiding in better understanding and quicker decision-making.</w:t>
      </w:r>
    </w:p>
    <w:p w:rsidR="00000000" w:rsidDel="00000000" w:rsidP="00000000" w:rsidRDefault="00000000" w:rsidRPr="00000000" w14:paraId="000008EE">
      <w:pPr>
        <w:pStyle w:val="Heading4"/>
        <w:rPr/>
      </w:pPr>
      <w:bookmarkStart w:colFirst="0" w:colLast="0" w:name="_jkgmnpkbepc3" w:id="344"/>
      <w:bookmarkEnd w:id="344"/>
      <w:r w:rsidDel="00000000" w:rsidR="00000000" w:rsidRPr="00000000">
        <w:rPr>
          <w:rtl w:val="0"/>
        </w:rPr>
        <w:t xml:space="preserve">Anticipating Transformative Impacts on Business Operations</w:t>
      </w:r>
    </w:p>
    <w:p w:rsidR="00000000" w:rsidDel="00000000" w:rsidP="00000000" w:rsidRDefault="00000000" w:rsidRPr="00000000" w14:paraId="000008EF">
      <w:pPr>
        <w:numPr>
          <w:ilvl w:val="0"/>
          <w:numId w:val="233"/>
        </w:numPr>
        <w:ind w:left="720" w:hanging="360"/>
      </w:pPr>
      <w:r w:rsidDel="00000000" w:rsidR="00000000" w:rsidRPr="00000000">
        <w:rPr>
          <w:rtl w:val="0"/>
        </w:rPr>
        <w:t xml:space="preserve">Automating Complex Decision-Making Processes: Discuss how the advancement in co-pilot technology could lead to the automation of more complex decision-making processes, thereby reducing the cognitive load on human decision-makers and increasing operational efficiency.</w:t>
      </w:r>
    </w:p>
    <w:p w:rsidR="00000000" w:rsidDel="00000000" w:rsidP="00000000" w:rsidRDefault="00000000" w:rsidRPr="00000000" w14:paraId="000008F0">
      <w:pPr>
        <w:numPr>
          <w:ilvl w:val="0"/>
          <w:numId w:val="3"/>
        </w:numPr>
        <w:ind w:left="720" w:hanging="360"/>
      </w:pPr>
      <w:r w:rsidDel="00000000" w:rsidR="00000000" w:rsidRPr="00000000">
        <w:rPr>
          <w:rtl w:val="0"/>
        </w:rPr>
        <w:t xml:space="preserve">Customization and Personalization: Anticipate a shift towards more personalized co-pilot systems that adapt to individual user preferences and work styles. This customization will enhance user experience and productivity, as systems will be tailored to suit specific user needs and preferences.</w:t>
      </w:r>
    </w:p>
    <w:p w:rsidR="00000000" w:rsidDel="00000000" w:rsidP="00000000" w:rsidRDefault="00000000" w:rsidRPr="00000000" w14:paraId="000008F1">
      <w:pPr>
        <w:pStyle w:val="Heading4"/>
        <w:rPr/>
      </w:pPr>
      <w:bookmarkStart w:colFirst="0" w:colLast="0" w:name="_mv7osy8mta3s" w:id="345"/>
      <w:bookmarkEnd w:id="345"/>
      <w:r w:rsidDel="00000000" w:rsidR="00000000" w:rsidRPr="00000000">
        <w:rPr>
          <w:rtl w:val="0"/>
        </w:rPr>
        <w:t xml:space="preserve">Integrating with Emerging Technologies</w:t>
      </w:r>
    </w:p>
    <w:p w:rsidR="00000000" w:rsidDel="00000000" w:rsidP="00000000" w:rsidRDefault="00000000" w:rsidRPr="00000000" w14:paraId="000008F2">
      <w:pPr>
        <w:numPr>
          <w:ilvl w:val="0"/>
          <w:numId w:val="64"/>
        </w:numPr>
        <w:ind w:left="720" w:hanging="360"/>
      </w:pPr>
      <w:r w:rsidDel="00000000" w:rsidR="00000000" w:rsidRPr="00000000">
        <w:rPr>
          <w:rtl w:val="0"/>
        </w:rPr>
        <w:t xml:space="preserve">IoT and Edge Computing: Explore the potential integration of co-pilot systems with IoT devices and edge computing. This integration would allow for the seamless collection and analysis of data from various sources, enhancing the system's ability to provide timely and contextually relevant advice or solutions.</w:t>
      </w:r>
    </w:p>
    <w:p w:rsidR="00000000" w:rsidDel="00000000" w:rsidP="00000000" w:rsidRDefault="00000000" w:rsidRPr="00000000" w14:paraId="000008F3">
      <w:pPr>
        <w:numPr>
          <w:ilvl w:val="0"/>
          <w:numId w:val="64"/>
        </w:numPr>
        <w:ind w:left="720" w:hanging="360"/>
      </w:pPr>
      <w:r w:rsidDel="00000000" w:rsidR="00000000" w:rsidRPr="00000000">
        <w:rPr>
          <w:rtl w:val="0"/>
        </w:rPr>
        <w:t xml:space="preserve">Blockchain for Enhanced Security: Speculate on the integration of blockchain technology to enhance the security and transparency of co-pilot systems, especially in industries where data integrity and compliance are paramount.</w:t>
      </w:r>
    </w:p>
    <w:p w:rsidR="00000000" w:rsidDel="00000000" w:rsidP="00000000" w:rsidRDefault="00000000" w:rsidRPr="00000000" w14:paraId="000008F4">
      <w:pPr>
        <w:pStyle w:val="Heading4"/>
        <w:rPr/>
      </w:pPr>
      <w:bookmarkStart w:colFirst="0" w:colLast="0" w:name="_boxlnz9nv9mz" w:id="346"/>
      <w:bookmarkEnd w:id="346"/>
      <w:r w:rsidDel="00000000" w:rsidR="00000000" w:rsidRPr="00000000">
        <w:rPr>
          <w:rtl w:val="0"/>
        </w:rPr>
        <w:t xml:space="preserve">Ethical AI and Responsible Use</w:t>
      </w:r>
    </w:p>
    <w:p w:rsidR="00000000" w:rsidDel="00000000" w:rsidP="00000000" w:rsidRDefault="00000000" w:rsidRPr="00000000" w14:paraId="000008F5">
      <w:pPr>
        <w:numPr>
          <w:ilvl w:val="0"/>
          <w:numId w:val="237"/>
        </w:numPr>
        <w:ind w:left="720" w:hanging="360"/>
      </w:pPr>
      <w:r w:rsidDel="00000000" w:rsidR="00000000" w:rsidRPr="00000000">
        <w:rPr>
          <w:rtl w:val="0"/>
        </w:rPr>
        <w:t xml:space="preserve">Focus on Ethical AI: Discuss the growing emphasis on ethical AI principles in the development of co-pilot systems. As these systems become more autonomous and influential in decision-making, ensuring they adhere to ethical guidelines and societal values will be crucial.</w:t>
      </w:r>
    </w:p>
    <w:p w:rsidR="00000000" w:rsidDel="00000000" w:rsidP="00000000" w:rsidRDefault="00000000" w:rsidRPr="00000000" w14:paraId="000008F6">
      <w:pPr>
        <w:numPr>
          <w:ilvl w:val="0"/>
          <w:numId w:val="237"/>
        </w:numPr>
        <w:ind w:left="720" w:hanging="360"/>
      </w:pPr>
      <w:r w:rsidDel="00000000" w:rsidR="00000000" w:rsidRPr="00000000">
        <w:rPr>
          <w:rtl w:val="0"/>
        </w:rPr>
        <w:t xml:space="preserve">Responsible Use and Governance: Highlight the importance of responsible use policies and governance structures to oversee the deployment and operation of co-pilot systems, ensuring they are used in ways that benefit the organization without compromising ethical standards or employee well-being.</w:t>
      </w:r>
    </w:p>
    <w:p w:rsidR="00000000" w:rsidDel="00000000" w:rsidP="00000000" w:rsidRDefault="00000000" w:rsidRPr="00000000" w14:paraId="000008F7">
      <w:pPr>
        <w:pStyle w:val="Heading3"/>
        <w:rPr/>
      </w:pPr>
      <w:bookmarkStart w:colFirst="0" w:colLast="0" w:name="_7ycp98a0m72l" w:id="347"/>
      <w:bookmarkEnd w:id="347"/>
      <w:r w:rsidDel="00000000" w:rsidR="00000000" w:rsidRPr="00000000">
        <w:rPr>
          <w:rtl w:val="0"/>
        </w:rPr>
        <w:t xml:space="preserve">Creating a Unique Co-Pilot System:</w:t>
      </w:r>
    </w:p>
    <w:p w:rsidR="00000000" w:rsidDel="00000000" w:rsidP="00000000" w:rsidRDefault="00000000" w:rsidRPr="00000000" w14:paraId="000008F8">
      <w:pPr>
        <w:rPr/>
      </w:pPr>
      <w:r w:rsidDel="00000000" w:rsidR="00000000" w:rsidRPr="00000000">
        <w:rPr>
          <w:rtl w:val="0"/>
        </w:rPr>
        <w:t xml:space="preserve">In response to the high costs associated with Microsoft 365 Co-Pilot, the exploration of a more cost-effective yet equally functional alternative became a priority. This led to the development of a unique co-pilot system using Microsoft Graph and OpenAI's GPT-4, which was accomplished in under an hour and at a fraction of the cost.</w:t>
      </w:r>
    </w:p>
    <w:p w:rsidR="00000000" w:rsidDel="00000000" w:rsidP="00000000" w:rsidRDefault="00000000" w:rsidRPr="00000000" w14:paraId="000008F9">
      <w:pPr>
        <w:pStyle w:val="Heading4"/>
        <w:rPr/>
      </w:pPr>
      <w:bookmarkStart w:colFirst="0" w:colLast="0" w:name="_llpktsu8rxw7" w:id="348"/>
      <w:bookmarkEnd w:id="348"/>
      <w:r w:rsidDel="00000000" w:rsidR="00000000" w:rsidRPr="00000000">
        <w:rPr>
          <w:rtl w:val="0"/>
        </w:rPr>
        <w:t xml:space="preserve">Development Overview:</w:t>
      </w:r>
    </w:p>
    <w:p w:rsidR="00000000" w:rsidDel="00000000" w:rsidP="00000000" w:rsidRDefault="00000000" w:rsidRPr="00000000" w14:paraId="000008FA">
      <w:pPr>
        <w:numPr>
          <w:ilvl w:val="0"/>
          <w:numId w:val="280"/>
        </w:numPr>
        <w:ind w:left="720" w:hanging="360"/>
      </w:pPr>
      <w:r w:rsidDel="00000000" w:rsidR="00000000" w:rsidRPr="00000000">
        <w:rPr>
          <w:rtl w:val="0"/>
        </w:rPr>
        <w:t xml:space="preserve">Cost-Effective Alternative: The new system was developed as a budget-friendly alternative to the expensive Microsoft 365 Co-Pilot, offering similar functionalities without the hefty price tag.</w:t>
      </w:r>
    </w:p>
    <w:p w:rsidR="00000000" w:rsidDel="00000000" w:rsidP="00000000" w:rsidRDefault="00000000" w:rsidRPr="00000000" w14:paraId="000008FB">
      <w:pPr>
        <w:numPr>
          <w:ilvl w:val="0"/>
          <w:numId w:val="280"/>
        </w:numPr>
        <w:ind w:left="720" w:hanging="360"/>
      </w:pPr>
      <w:r w:rsidDel="00000000" w:rsidR="00000000" w:rsidRPr="00000000">
        <w:rPr>
          <w:rtl w:val="0"/>
        </w:rPr>
        <w:t xml:space="preserve">Microsoft Graph and GPT-4 Integration: The combination of Microsoft Graph and GPT-4 not only replicated the desired functionality but also offered a more advanced language processing capability, enhancing the overall effectiveness of the system.</w:t>
      </w:r>
    </w:p>
    <w:p w:rsidR="00000000" w:rsidDel="00000000" w:rsidP="00000000" w:rsidRDefault="00000000" w:rsidRPr="00000000" w14:paraId="000008FC">
      <w:pPr>
        <w:numPr>
          <w:ilvl w:val="0"/>
          <w:numId w:val="280"/>
        </w:numPr>
        <w:ind w:left="720" w:hanging="360"/>
      </w:pPr>
      <w:r w:rsidDel="00000000" w:rsidR="00000000" w:rsidRPr="00000000">
        <w:rPr>
          <w:rtl w:val="0"/>
        </w:rPr>
        <w:t xml:space="preserve">Outlook Add-On Creation: The process involved creating a Microsoft Outlook add-on using a React template from GitHub, integrated with the GPT-4 API for advanced text processing and Microsoft Graph for accessing a wide range of data.</w:t>
      </w:r>
    </w:p>
    <w:p w:rsidR="00000000" w:rsidDel="00000000" w:rsidP="00000000" w:rsidRDefault="00000000" w:rsidRPr="00000000" w14:paraId="000008FD">
      <w:pPr>
        <w:pStyle w:val="Heading4"/>
        <w:rPr/>
      </w:pPr>
      <w:bookmarkStart w:colFirst="0" w:colLast="0" w:name="_9px8z3hi194n" w:id="349"/>
      <w:bookmarkEnd w:id="349"/>
      <w:r w:rsidDel="00000000" w:rsidR="00000000" w:rsidRPr="00000000">
        <w:rPr>
          <w:rtl w:val="0"/>
        </w:rPr>
        <w:t xml:space="preserve">Building the System:</w:t>
      </w:r>
    </w:p>
    <w:p w:rsidR="00000000" w:rsidDel="00000000" w:rsidP="00000000" w:rsidRDefault="00000000" w:rsidRPr="00000000" w14:paraId="000008FE">
      <w:pPr>
        <w:numPr>
          <w:ilvl w:val="0"/>
          <w:numId w:val="231"/>
        </w:numPr>
        <w:ind w:left="720" w:hanging="360"/>
      </w:pPr>
      <w:r w:rsidDel="00000000" w:rsidR="00000000" w:rsidRPr="00000000">
        <w:rPr>
          <w:rtl w:val="0"/>
        </w:rPr>
        <w:t xml:space="preserve">Environment Setup: The initial step involved cloning a React GitHub template and setting up the development environment with necessary dependencies.</w:t>
      </w:r>
    </w:p>
    <w:p w:rsidR="00000000" w:rsidDel="00000000" w:rsidP="00000000" w:rsidRDefault="00000000" w:rsidRPr="00000000" w14:paraId="000008FF">
      <w:pPr>
        <w:numPr>
          <w:ilvl w:val="0"/>
          <w:numId w:val="231"/>
        </w:numPr>
        <w:ind w:left="720" w:hanging="360"/>
      </w:pPr>
      <w:r w:rsidDel="00000000" w:rsidR="00000000" w:rsidRPr="00000000">
        <w:rPr>
          <w:rtl w:val="0"/>
        </w:rPr>
        <w:t xml:space="preserve">GPT-4 Integration: Integrating GPT-4 allowed for advanced natural language processing, enabling the system to understand and generate contextually relevant text based on user inputs.</w:t>
      </w:r>
    </w:p>
    <w:p w:rsidR="00000000" w:rsidDel="00000000" w:rsidP="00000000" w:rsidRDefault="00000000" w:rsidRPr="00000000" w14:paraId="00000900">
      <w:pPr>
        <w:numPr>
          <w:ilvl w:val="0"/>
          <w:numId w:val="231"/>
        </w:numPr>
        <w:ind w:left="720" w:hanging="360"/>
      </w:pPr>
      <w:r w:rsidDel="00000000" w:rsidR="00000000" w:rsidRPr="00000000">
        <w:rPr>
          <w:rtl w:val="0"/>
        </w:rPr>
        <w:t xml:space="preserve">Microsoft Graph Integration: Utilizing Microsoft Graph provided access to extensive data from Microsoft 365 services, enabling the system to interact with and analyze data like emails, calendars, and documents.</w:t>
      </w:r>
    </w:p>
    <w:p w:rsidR="00000000" w:rsidDel="00000000" w:rsidP="00000000" w:rsidRDefault="00000000" w:rsidRPr="00000000" w14:paraId="00000901">
      <w:pPr>
        <w:numPr>
          <w:ilvl w:val="0"/>
          <w:numId w:val="231"/>
        </w:numPr>
        <w:ind w:left="720" w:hanging="360"/>
      </w:pPr>
      <w:r w:rsidDel="00000000" w:rsidR="00000000" w:rsidRPr="00000000">
        <w:rPr>
          <w:rtl w:val="0"/>
        </w:rPr>
        <w:t xml:space="preserve">Development and Customization: The add-on was developed by modifying React components and implementing logic for interaction with GPT-4 and Microsoft Graph. The user interface was designed to be intuitive and user-friendly.</w:t>
      </w:r>
    </w:p>
    <w:p w:rsidR="00000000" w:rsidDel="00000000" w:rsidP="00000000" w:rsidRDefault="00000000" w:rsidRPr="00000000" w14:paraId="00000902">
      <w:pPr>
        <w:pStyle w:val="Heading4"/>
        <w:rPr/>
      </w:pPr>
      <w:bookmarkStart w:colFirst="0" w:colLast="0" w:name="_27hrs5laa4lt" w:id="350"/>
      <w:bookmarkEnd w:id="350"/>
      <w:r w:rsidDel="00000000" w:rsidR="00000000" w:rsidRPr="00000000">
        <w:rPr>
          <w:rtl w:val="0"/>
        </w:rPr>
        <w:t xml:space="preserve">Operational Mechanics:</w:t>
      </w:r>
    </w:p>
    <w:p w:rsidR="00000000" w:rsidDel="00000000" w:rsidP="00000000" w:rsidRDefault="00000000" w:rsidRPr="00000000" w14:paraId="00000903">
      <w:pPr>
        <w:numPr>
          <w:ilvl w:val="0"/>
          <w:numId w:val="41"/>
        </w:numPr>
        <w:ind w:left="720" w:hanging="360"/>
      </w:pPr>
      <w:r w:rsidDel="00000000" w:rsidR="00000000" w:rsidRPr="00000000">
        <w:rPr>
          <w:rtl w:val="0"/>
        </w:rPr>
        <w:t xml:space="preserve">Text Processing: The system processes text captured from emails using GPT-4, generating intelligent suggestions and responses.</w:t>
      </w:r>
    </w:p>
    <w:p w:rsidR="00000000" w:rsidDel="00000000" w:rsidP="00000000" w:rsidRDefault="00000000" w:rsidRPr="00000000" w14:paraId="00000904">
      <w:pPr>
        <w:numPr>
          <w:ilvl w:val="0"/>
          <w:numId w:val="41"/>
        </w:numPr>
        <w:ind w:left="720" w:hanging="360"/>
      </w:pPr>
      <w:r w:rsidDel="00000000" w:rsidR="00000000" w:rsidRPr="00000000">
        <w:rPr>
          <w:rtl w:val="0"/>
        </w:rPr>
        <w:t xml:space="preserve">Interactions with Microsoft Graph: The system uses Microsoft Graph to access and manipulate data based on the text content or GPT-4 analysis, enhancing the functionality of the add-on.</w:t>
      </w:r>
    </w:p>
    <w:p w:rsidR="00000000" w:rsidDel="00000000" w:rsidP="00000000" w:rsidRDefault="00000000" w:rsidRPr="00000000" w14:paraId="00000905">
      <w:pPr>
        <w:numPr>
          <w:ilvl w:val="0"/>
          <w:numId w:val="41"/>
        </w:numPr>
        <w:ind w:left="720" w:hanging="360"/>
      </w:pPr>
      <w:r w:rsidDel="00000000" w:rsidR="00000000" w:rsidRPr="00000000">
        <w:rPr>
          <w:rtl w:val="0"/>
        </w:rPr>
        <w:t xml:space="preserve">Suggestions Display: The add-on displays generated suggestions or actions within its UI, aiding users in email composition and decision-making.</w:t>
      </w:r>
    </w:p>
    <w:p w:rsidR="00000000" w:rsidDel="00000000" w:rsidP="00000000" w:rsidRDefault="00000000" w:rsidRPr="00000000" w14:paraId="00000906">
      <w:pPr>
        <w:pStyle w:val="Heading4"/>
        <w:rPr/>
      </w:pPr>
      <w:bookmarkStart w:colFirst="0" w:colLast="0" w:name="_ybh663hqv6j1" w:id="351"/>
      <w:bookmarkEnd w:id="351"/>
      <w:r w:rsidDel="00000000" w:rsidR="00000000" w:rsidRPr="00000000">
        <w:rPr>
          <w:rtl w:val="0"/>
        </w:rPr>
        <w:t xml:space="preserve">Deployment and Testing:</w:t>
      </w:r>
    </w:p>
    <w:p w:rsidR="00000000" w:rsidDel="00000000" w:rsidP="00000000" w:rsidRDefault="00000000" w:rsidRPr="00000000" w14:paraId="00000907">
      <w:pPr>
        <w:numPr>
          <w:ilvl w:val="0"/>
          <w:numId w:val="59"/>
        </w:numPr>
        <w:ind w:left="720" w:hanging="360"/>
      </w:pPr>
      <w:r w:rsidDel="00000000" w:rsidR="00000000" w:rsidRPr="00000000">
        <w:rPr>
          <w:rtl w:val="0"/>
        </w:rPr>
        <w:t xml:space="preserve">Local Testing: The add-on was tested locally for functionality and effectiveness before deployment.</w:t>
      </w:r>
    </w:p>
    <w:p w:rsidR="00000000" w:rsidDel="00000000" w:rsidP="00000000" w:rsidRDefault="00000000" w:rsidRPr="00000000" w14:paraId="00000908">
      <w:pPr>
        <w:numPr>
          <w:ilvl w:val="0"/>
          <w:numId w:val="59"/>
        </w:numPr>
        <w:ind w:left="720" w:hanging="360"/>
      </w:pPr>
      <w:r w:rsidDel="00000000" w:rsidR="00000000" w:rsidRPr="00000000">
        <w:rPr>
          <w:rtl w:val="0"/>
        </w:rPr>
        <w:t xml:space="preserve">Deployment Strategy: Upon successful testing, the add-on was deployed to the Office Store for broader use, or distributed directly to users within the organization.</w:t>
      </w:r>
    </w:p>
    <w:p w:rsidR="00000000" w:rsidDel="00000000" w:rsidP="00000000" w:rsidRDefault="00000000" w:rsidRPr="00000000" w14:paraId="00000909">
      <w:pPr>
        <w:pStyle w:val="Heading3"/>
        <w:rPr/>
      </w:pPr>
      <w:bookmarkStart w:colFirst="0" w:colLast="0" w:name="_767zjicau41w" w:id="352"/>
      <w:bookmarkEnd w:id="352"/>
      <w:r w:rsidDel="00000000" w:rsidR="00000000" w:rsidRPr="00000000">
        <w:rPr>
          <w:rtl w:val="0"/>
        </w:rPr>
        <w:t xml:space="preserve">How to Create a Unique Co-Pilot System Using Microsoft Graph and GPT-4</w:t>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t xml:space="preserve">Developing a custom co-pilot system, whether for Microsoft or Google ecosystems, involves integrating various tools and technologies to create an AI-assisted platform that enhances business operations and decision-making. Here's a structured approach to creating such a system, including integrating custom skills and prompts.</w:t>
      </w:r>
    </w:p>
    <w:p w:rsidR="00000000" w:rsidDel="00000000" w:rsidP="00000000" w:rsidRDefault="00000000" w:rsidRPr="00000000" w14:paraId="0000090C">
      <w:pPr>
        <w:pStyle w:val="Heading3"/>
        <w:rPr/>
      </w:pPr>
      <w:bookmarkStart w:colFirst="0" w:colLast="0" w:name="_kbu1k0jx607a" w:id="353"/>
      <w:bookmarkEnd w:id="353"/>
      <w:r w:rsidDel="00000000" w:rsidR="00000000" w:rsidRPr="00000000">
        <w:rPr>
          <w:rtl w:val="0"/>
        </w:rPr>
        <w:t xml:space="preserve">Development of a Custom Co-Pilot System</w:t>
      </w:r>
    </w:p>
    <w:p w:rsidR="00000000" w:rsidDel="00000000" w:rsidP="00000000" w:rsidRDefault="00000000" w:rsidRPr="00000000" w14:paraId="0000090D">
      <w:pPr>
        <w:pStyle w:val="Heading4"/>
        <w:rPr/>
      </w:pPr>
      <w:bookmarkStart w:colFirst="0" w:colLast="0" w:name="_pm5pj0pkznos" w:id="354"/>
      <w:bookmarkEnd w:id="354"/>
      <w:r w:rsidDel="00000000" w:rsidR="00000000" w:rsidRPr="00000000">
        <w:rPr>
          <w:rtl w:val="0"/>
        </w:rPr>
        <w:t xml:space="preserve">1. Conceptualization and Planning</w:t>
      </w:r>
    </w:p>
    <w:p w:rsidR="00000000" w:rsidDel="00000000" w:rsidP="00000000" w:rsidRDefault="00000000" w:rsidRPr="00000000" w14:paraId="0000090E">
      <w:pPr>
        <w:numPr>
          <w:ilvl w:val="0"/>
          <w:numId w:val="206"/>
        </w:numPr>
        <w:ind w:left="720" w:hanging="360"/>
      </w:pPr>
      <w:r w:rsidDel="00000000" w:rsidR="00000000" w:rsidRPr="00000000">
        <w:rPr>
          <w:rtl w:val="0"/>
        </w:rPr>
        <w:t xml:space="preserve">Understanding the Need: Identify why your enterprise needs a custom co-pilot system. Consider the specific functionalities you aim to enhance or replicate in your system.</w:t>
      </w:r>
    </w:p>
    <w:p w:rsidR="00000000" w:rsidDel="00000000" w:rsidP="00000000" w:rsidRDefault="00000000" w:rsidRPr="00000000" w14:paraId="0000090F">
      <w:pPr>
        <w:numPr>
          <w:ilvl w:val="0"/>
          <w:numId w:val="206"/>
        </w:numPr>
        <w:ind w:left="720" w:hanging="360"/>
      </w:pPr>
      <w:r w:rsidDel="00000000" w:rsidR="00000000" w:rsidRPr="00000000">
        <w:rPr>
          <w:rtl w:val="0"/>
        </w:rPr>
        <w:t xml:space="preserve">Choosing the Right Tools: Decide whether to use Microsoft Copilot Studio, Google's AI tools, or other platforms. Consider the unique features of each and how they align with your business needs.</w:t>
      </w:r>
    </w:p>
    <w:p w:rsidR="00000000" w:rsidDel="00000000" w:rsidP="00000000" w:rsidRDefault="00000000" w:rsidRPr="00000000" w14:paraId="00000910">
      <w:pPr>
        <w:pStyle w:val="Heading4"/>
        <w:rPr/>
      </w:pPr>
      <w:bookmarkStart w:colFirst="0" w:colLast="0" w:name="_ivgvtyp23o6j" w:id="355"/>
      <w:bookmarkEnd w:id="355"/>
      <w:r w:rsidDel="00000000" w:rsidR="00000000" w:rsidRPr="00000000">
        <w:rPr>
          <w:rtl w:val="0"/>
        </w:rPr>
        <w:t xml:space="preserve">2. Environment Setup</w:t>
      </w:r>
    </w:p>
    <w:p w:rsidR="00000000" w:rsidDel="00000000" w:rsidP="00000000" w:rsidRDefault="00000000" w:rsidRPr="00000000" w14:paraId="00000911">
      <w:pPr>
        <w:numPr>
          <w:ilvl w:val="0"/>
          <w:numId w:val="97"/>
        </w:numPr>
        <w:ind w:left="720" w:hanging="360"/>
      </w:pPr>
      <w:r w:rsidDel="00000000" w:rsidR="00000000" w:rsidRPr="00000000">
        <w:rPr>
          <w:rtl w:val="0"/>
        </w:rPr>
        <w:t xml:space="preserve">Development Environment: Set up your development environment. For Microsoft, use Copilot Studio; for Google, consider Google Cloud Platform or similar tools.</w:t>
      </w:r>
    </w:p>
    <w:p w:rsidR="00000000" w:rsidDel="00000000" w:rsidP="00000000" w:rsidRDefault="00000000" w:rsidRPr="00000000" w14:paraId="00000912">
      <w:pPr>
        <w:numPr>
          <w:ilvl w:val="0"/>
          <w:numId w:val="97"/>
        </w:numPr>
        <w:ind w:left="720" w:hanging="360"/>
      </w:pPr>
      <w:r w:rsidDel="00000000" w:rsidR="00000000" w:rsidRPr="00000000">
        <w:rPr>
          <w:rtl w:val="0"/>
        </w:rPr>
        <w:t xml:space="preserve">Dependencies and Integrations: Ensure necessary dependencies are installed and integrated, such as Node.js for Microsoft or Python libraries for Google AI.</w:t>
      </w:r>
    </w:p>
    <w:p w:rsidR="00000000" w:rsidDel="00000000" w:rsidP="00000000" w:rsidRDefault="00000000" w:rsidRPr="00000000" w14:paraId="00000913">
      <w:pPr>
        <w:pStyle w:val="Heading4"/>
        <w:rPr/>
      </w:pPr>
      <w:bookmarkStart w:colFirst="0" w:colLast="0" w:name="_w7iryzm4w0wy" w:id="356"/>
      <w:bookmarkEnd w:id="356"/>
      <w:r w:rsidDel="00000000" w:rsidR="00000000" w:rsidRPr="00000000">
        <w:rPr>
          <w:rtl w:val="0"/>
        </w:rPr>
        <w:t xml:space="preserve">3. AI Integration</w:t>
      </w:r>
    </w:p>
    <w:p w:rsidR="00000000" w:rsidDel="00000000" w:rsidP="00000000" w:rsidRDefault="00000000" w:rsidRPr="00000000" w14:paraId="00000914">
      <w:pPr>
        <w:numPr>
          <w:ilvl w:val="0"/>
          <w:numId w:val="117"/>
        </w:numPr>
        <w:ind w:left="720" w:hanging="360"/>
      </w:pPr>
      <w:r w:rsidDel="00000000" w:rsidR="00000000" w:rsidRPr="00000000">
        <w:rPr>
          <w:rtl w:val="0"/>
        </w:rPr>
        <w:t xml:space="preserve">Microsoft Graph and GPT-4 Integration: For Microsoft, integrate Microsoft Graph for data access and GPT-4 for advanced language processing.</w:t>
      </w:r>
    </w:p>
    <w:p w:rsidR="00000000" w:rsidDel="00000000" w:rsidP="00000000" w:rsidRDefault="00000000" w:rsidRPr="00000000" w14:paraId="00000915">
      <w:pPr>
        <w:numPr>
          <w:ilvl w:val="0"/>
          <w:numId w:val="117"/>
        </w:numPr>
        <w:ind w:left="720" w:hanging="360"/>
      </w:pPr>
      <w:r w:rsidDel="00000000" w:rsidR="00000000" w:rsidRPr="00000000">
        <w:rPr>
          <w:rtl w:val="0"/>
        </w:rPr>
        <w:t xml:space="preserve">Google AI and TensorFlow: For Google, leverage Google AI services and TensorFlow for machine learning and natural language processing capabilities.</w:t>
      </w:r>
    </w:p>
    <w:p w:rsidR="00000000" w:rsidDel="00000000" w:rsidP="00000000" w:rsidRDefault="00000000" w:rsidRPr="00000000" w14:paraId="00000916">
      <w:pPr>
        <w:pStyle w:val="Heading4"/>
        <w:rPr/>
      </w:pPr>
      <w:bookmarkStart w:colFirst="0" w:colLast="0" w:name="_fq83deh6mk78" w:id="357"/>
      <w:bookmarkEnd w:id="357"/>
      <w:r w:rsidDel="00000000" w:rsidR="00000000" w:rsidRPr="00000000">
        <w:rPr>
          <w:rtl w:val="0"/>
        </w:rPr>
        <w:t xml:space="preserve">4. Custom Skills and Prompts Development</w:t>
      </w:r>
    </w:p>
    <w:p w:rsidR="00000000" w:rsidDel="00000000" w:rsidP="00000000" w:rsidRDefault="00000000" w:rsidRPr="00000000" w14:paraId="00000917">
      <w:pPr>
        <w:numPr>
          <w:ilvl w:val="0"/>
          <w:numId w:val="7"/>
        </w:numPr>
        <w:ind w:left="720" w:hanging="360"/>
      </w:pPr>
      <w:r w:rsidDel="00000000" w:rsidR="00000000" w:rsidRPr="00000000">
        <w:rPr>
          <w:rtl w:val="0"/>
        </w:rPr>
        <w:t xml:space="preserve">Developing Skills: Create specific skills relevant to your business operations, such as data analysis, report generation, or customer interaction.</w:t>
      </w:r>
    </w:p>
    <w:p w:rsidR="00000000" w:rsidDel="00000000" w:rsidP="00000000" w:rsidRDefault="00000000" w:rsidRPr="00000000" w14:paraId="00000918">
      <w:pPr>
        <w:numPr>
          <w:ilvl w:val="0"/>
          <w:numId w:val="7"/>
        </w:numPr>
        <w:ind w:left="720" w:hanging="360"/>
      </w:pPr>
      <w:r w:rsidDel="00000000" w:rsidR="00000000" w:rsidRPr="00000000">
        <w:rPr>
          <w:rtl w:val="0"/>
        </w:rPr>
        <w:t xml:space="preserve">Creating Custom Prompts: Design prompts that guide the AI to perform tasks aligned with your operational needs. Use natural language processing to make the system intuitive.</w:t>
      </w:r>
    </w:p>
    <w:p w:rsidR="00000000" w:rsidDel="00000000" w:rsidP="00000000" w:rsidRDefault="00000000" w:rsidRPr="00000000" w14:paraId="00000919">
      <w:pPr>
        <w:pStyle w:val="Heading4"/>
        <w:rPr/>
      </w:pPr>
      <w:bookmarkStart w:colFirst="0" w:colLast="0" w:name="_pf7ai57pn25u" w:id="358"/>
      <w:bookmarkEnd w:id="358"/>
      <w:r w:rsidDel="00000000" w:rsidR="00000000" w:rsidRPr="00000000">
        <w:rPr>
          <w:rtl w:val="0"/>
        </w:rPr>
        <w:t xml:space="preserve">5. Interface and User Experience</w:t>
      </w:r>
    </w:p>
    <w:p w:rsidR="00000000" w:rsidDel="00000000" w:rsidP="00000000" w:rsidRDefault="00000000" w:rsidRPr="00000000" w14:paraId="0000091A">
      <w:pPr>
        <w:numPr>
          <w:ilvl w:val="0"/>
          <w:numId w:val="134"/>
        </w:numPr>
        <w:ind w:left="720" w:hanging="360"/>
      </w:pPr>
      <w:r w:rsidDel="00000000" w:rsidR="00000000" w:rsidRPr="00000000">
        <w:rPr>
          <w:rtl w:val="0"/>
        </w:rPr>
        <w:t xml:space="preserve">Web or Chat-based Interfaces: Develop interfaces for platforms like Slack, Teams, or custom web applications. Ensure these interfaces are user-friendly and align with your employees' workflow.</w:t>
      </w:r>
    </w:p>
    <w:p w:rsidR="00000000" w:rsidDel="00000000" w:rsidP="00000000" w:rsidRDefault="00000000" w:rsidRPr="00000000" w14:paraId="0000091B">
      <w:pPr>
        <w:numPr>
          <w:ilvl w:val="0"/>
          <w:numId w:val="134"/>
        </w:numPr>
        <w:ind w:left="720" w:hanging="360"/>
      </w:pPr>
      <w:r w:rsidDel="00000000" w:rsidR="00000000" w:rsidRPr="00000000">
        <w:rPr>
          <w:rtl w:val="0"/>
        </w:rPr>
        <w:t xml:space="preserve">Reducing User Friction: Focus on creating a seamless experience for end-users. Minimize complexities and make the system intuitive and easy to interact with.</w:t>
      </w:r>
    </w:p>
    <w:p w:rsidR="00000000" w:rsidDel="00000000" w:rsidP="00000000" w:rsidRDefault="00000000" w:rsidRPr="00000000" w14:paraId="0000091C">
      <w:pPr>
        <w:pStyle w:val="Heading4"/>
        <w:rPr/>
      </w:pPr>
      <w:bookmarkStart w:colFirst="0" w:colLast="0" w:name="_mqh4xo2isflr" w:id="359"/>
      <w:bookmarkEnd w:id="359"/>
      <w:r w:rsidDel="00000000" w:rsidR="00000000" w:rsidRPr="00000000">
        <w:rPr>
          <w:rtl w:val="0"/>
        </w:rPr>
        <w:t xml:space="preserve">6. Testing and Iterations</w:t>
      </w:r>
    </w:p>
    <w:p w:rsidR="00000000" w:rsidDel="00000000" w:rsidP="00000000" w:rsidRDefault="00000000" w:rsidRPr="00000000" w14:paraId="0000091D">
      <w:pPr>
        <w:numPr>
          <w:ilvl w:val="0"/>
          <w:numId w:val="209"/>
        </w:numPr>
        <w:ind w:left="720" w:hanging="360"/>
      </w:pPr>
      <w:r w:rsidDel="00000000" w:rsidR="00000000" w:rsidRPr="00000000">
        <w:rPr>
          <w:rtl w:val="0"/>
        </w:rPr>
        <w:t xml:space="preserve">Local Testing: Test the system extensively in a controlled environment to ensure all integrations work as expected.</w:t>
      </w:r>
    </w:p>
    <w:p w:rsidR="00000000" w:rsidDel="00000000" w:rsidP="00000000" w:rsidRDefault="00000000" w:rsidRPr="00000000" w14:paraId="0000091E">
      <w:pPr>
        <w:numPr>
          <w:ilvl w:val="0"/>
          <w:numId w:val="209"/>
        </w:numPr>
        <w:ind w:left="720" w:hanging="360"/>
      </w:pPr>
      <w:r w:rsidDel="00000000" w:rsidR="00000000" w:rsidRPr="00000000">
        <w:rPr>
          <w:rtl w:val="0"/>
        </w:rPr>
        <w:t xml:space="preserve">Feedback Loops: Establish feedback mechanisms to gather user inputs and make necessary adjustments.</w:t>
      </w:r>
    </w:p>
    <w:p w:rsidR="00000000" w:rsidDel="00000000" w:rsidP="00000000" w:rsidRDefault="00000000" w:rsidRPr="00000000" w14:paraId="0000091F">
      <w:pPr>
        <w:pStyle w:val="Heading4"/>
        <w:rPr/>
      </w:pPr>
      <w:bookmarkStart w:colFirst="0" w:colLast="0" w:name="_llhdom79hcx4" w:id="360"/>
      <w:bookmarkEnd w:id="360"/>
      <w:r w:rsidDel="00000000" w:rsidR="00000000" w:rsidRPr="00000000">
        <w:rPr>
          <w:rtl w:val="0"/>
        </w:rPr>
        <w:t xml:space="preserve">7. Deployment</w:t>
      </w:r>
    </w:p>
    <w:p w:rsidR="00000000" w:rsidDel="00000000" w:rsidP="00000000" w:rsidRDefault="00000000" w:rsidRPr="00000000" w14:paraId="00000920">
      <w:pPr>
        <w:numPr>
          <w:ilvl w:val="0"/>
          <w:numId w:val="19"/>
        </w:numPr>
        <w:ind w:left="720" w:hanging="360"/>
      </w:pPr>
      <w:r w:rsidDel="00000000" w:rsidR="00000000" w:rsidRPr="00000000">
        <w:rPr>
          <w:rtl w:val="0"/>
        </w:rPr>
        <w:t xml:space="preserve">Scalable Deployment: Develop a strategy for deploying the system across the organization. Ensure it integrates smoothly with existing systems and workflows.</w:t>
      </w:r>
    </w:p>
    <w:p w:rsidR="00000000" w:rsidDel="00000000" w:rsidP="00000000" w:rsidRDefault="00000000" w:rsidRPr="00000000" w14:paraId="00000921">
      <w:pPr>
        <w:numPr>
          <w:ilvl w:val="0"/>
          <w:numId w:val="19"/>
        </w:numPr>
        <w:ind w:left="720" w:hanging="360"/>
      </w:pPr>
      <w:r w:rsidDel="00000000" w:rsidR="00000000" w:rsidRPr="00000000">
        <w:rPr>
          <w:rtl w:val="0"/>
        </w:rPr>
        <w:t xml:space="preserve">Monitoring and Updates: Regularly monitor the system's performance and make necessary updates to keep up with changing business needs and technological advancements.</w:t>
      </w:r>
    </w:p>
    <w:p w:rsidR="00000000" w:rsidDel="00000000" w:rsidP="00000000" w:rsidRDefault="00000000" w:rsidRPr="00000000" w14:paraId="00000922">
      <w:pPr>
        <w:pStyle w:val="Heading4"/>
        <w:rPr/>
      </w:pPr>
      <w:bookmarkStart w:colFirst="0" w:colLast="0" w:name="_ew7oqjdt9jgd" w:id="361"/>
      <w:bookmarkEnd w:id="361"/>
      <w:r w:rsidDel="00000000" w:rsidR="00000000" w:rsidRPr="00000000">
        <w:rPr>
          <w:rtl w:val="0"/>
        </w:rPr>
        <w:t xml:space="preserve">8. Security and Compliance</w:t>
      </w:r>
    </w:p>
    <w:p w:rsidR="00000000" w:rsidDel="00000000" w:rsidP="00000000" w:rsidRDefault="00000000" w:rsidRPr="00000000" w14:paraId="00000923">
      <w:pPr>
        <w:numPr>
          <w:ilvl w:val="0"/>
          <w:numId w:val="106"/>
        </w:numPr>
        <w:ind w:left="720" w:hanging="360"/>
      </w:pPr>
      <w:r w:rsidDel="00000000" w:rsidR="00000000" w:rsidRPr="00000000">
        <w:rPr>
          <w:rtl w:val="0"/>
        </w:rPr>
        <w:t xml:space="preserve">Data Privacy and Security: Implement strong security measures to protect sensitive data. Comply with relevant data protection regulations.</w:t>
      </w:r>
    </w:p>
    <w:p w:rsidR="00000000" w:rsidDel="00000000" w:rsidP="00000000" w:rsidRDefault="00000000" w:rsidRPr="00000000" w14:paraId="00000924">
      <w:pPr>
        <w:numPr>
          <w:ilvl w:val="0"/>
          <w:numId w:val="106"/>
        </w:numPr>
        <w:ind w:left="720" w:hanging="360"/>
      </w:pPr>
      <w:r w:rsidDel="00000000" w:rsidR="00000000" w:rsidRPr="00000000">
        <w:rPr>
          <w:rtl w:val="0"/>
        </w:rPr>
        <w:t xml:space="preserve">User Access Control: Manage user permissions and access to ensure data security and integrity.</w:t>
      </w:r>
    </w:p>
    <w:p w:rsidR="00000000" w:rsidDel="00000000" w:rsidP="00000000" w:rsidRDefault="00000000" w:rsidRPr="00000000" w14:paraId="00000925">
      <w:pPr>
        <w:pStyle w:val="Heading4"/>
        <w:rPr/>
      </w:pPr>
      <w:bookmarkStart w:colFirst="0" w:colLast="0" w:name="_poltkcknfyyp" w:id="362"/>
      <w:bookmarkEnd w:id="362"/>
      <w:r w:rsidDel="00000000" w:rsidR="00000000" w:rsidRPr="00000000">
        <w:rPr>
          <w:rtl w:val="0"/>
        </w:rPr>
        <w:t xml:space="preserve">9. Analytics and Reporting</w:t>
      </w:r>
    </w:p>
    <w:p w:rsidR="00000000" w:rsidDel="00000000" w:rsidP="00000000" w:rsidRDefault="00000000" w:rsidRPr="00000000" w14:paraId="00000926">
      <w:pPr>
        <w:numPr>
          <w:ilvl w:val="0"/>
          <w:numId w:val="129"/>
        </w:numPr>
        <w:ind w:left="720" w:hanging="360"/>
      </w:pPr>
      <w:r w:rsidDel="00000000" w:rsidR="00000000" w:rsidRPr="00000000">
        <w:rPr>
          <w:rtl w:val="0"/>
        </w:rPr>
        <w:t xml:space="preserve">Performance Metrics: Utilize built-in analytics (in Copilot Studio or Google AI) to track the system's performance and user engagement.</w:t>
      </w:r>
    </w:p>
    <w:p w:rsidR="00000000" w:rsidDel="00000000" w:rsidP="00000000" w:rsidRDefault="00000000" w:rsidRPr="00000000" w14:paraId="00000927">
      <w:pPr>
        <w:numPr>
          <w:ilvl w:val="0"/>
          <w:numId w:val="129"/>
        </w:numPr>
        <w:ind w:left="720" w:hanging="360"/>
      </w:pPr>
      <w:r w:rsidDel="00000000" w:rsidR="00000000" w:rsidRPr="00000000">
        <w:rPr>
          <w:rtl w:val="0"/>
        </w:rPr>
        <w:t xml:space="preserve">ROI Analysis: Conduct an analysis of the return on investment, measuring efficiency gains, cost savings, and overall impact on business operations.</w:t>
      </w:r>
    </w:p>
    <w:p w:rsidR="00000000" w:rsidDel="00000000" w:rsidP="00000000" w:rsidRDefault="00000000" w:rsidRPr="00000000" w14:paraId="00000928">
      <w:pPr>
        <w:pStyle w:val="Heading4"/>
        <w:rPr/>
      </w:pPr>
      <w:bookmarkStart w:colFirst="0" w:colLast="0" w:name="_t5jvr6744c2c" w:id="363"/>
      <w:bookmarkEnd w:id="363"/>
      <w:r w:rsidDel="00000000" w:rsidR="00000000" w:rsidRPr="00000000">
        <w:rPr>
          <w:rtl w:val="0"/>
        </w:rPr>
        <w:t xml:space="preserve">10. Future Outlook and Evolution Concept and Design</w:t>
      </w:r>
    </w:p>
    <w:p w:rsidR="00000000" w:rsidDel="00000000" w:rsidP="00000000" w:rsidRDefault="00000000" w:rsidRPr="00000000" w14:paraId="00000929">
      <w:pPr>
        <w:numPr>
          <w:ilvl w:val="0"/>
          <w:numId w:val="115"/>
        </w:numPr>
        <w:ind w:left="720" w:hanging="360"/>
      </w:pPr>
      <w:r w:rsidDel="00000000" w:rsidR="00000000" w:rsidRPr="00000000">
        <w:rPr>
          <w:rtl w:val="0"/>
        </w:rPr>
        <w:t xml:space="preserve">Need Identification: Recognize the necessity for a cost-effective alternative to Microsoft 365 Co-Pilot.</w:t>
      </w:r>
    </w:p>
    <w:p w:rsidR="00000000" w:rsidDel="00000000" w:rsidP="00000000" w:rsidRDefault="00000000" w:rsidRPr="00000000" w14:paraId="0000092A">
      <w:pPr>
        <w:numPr>
          <w:ilvl w:val="0"/>
          <w:numId w:val="115"/>
        </w:numPr>
        <w:ind w:left="720" w:hanging="360"/>
      </w:pPr>
      <w:r w:rsidDel="00000000" w:rsidR="00000000" w:rsidRPr="00000000">
        <w:rPr>
          <w:rtl w:val="0"/>
        </w:rPr>
        <w:t xml:space="preserve">Functionalities: Define specific functionalities to be enhanced or replicated, like advanced language processing and data interaction.</w:t>
      </w:r>
    </w:p>
    <w:p w:rsidR="00000000" w:rsidDel="00000000" w:rsidP="00000000" w:rsidRDefault="00000000" w:rsidRPr="00000000" w14:paraId="0000092B">
      <w:pPr>
        <w:pStyle w:val="Heading4"/>
        <w:rPr/>
      </w:pPr>
      <w:bookmarkStart w:colFirst="0" w:colLast="0" w:name="_9co323giglhu" w:id="364"/>
      <w:bookmarkEnd w:id="364"/>
      <w:r w:rsidDel="00000000" w:rsidR="00000000" w:rsidRPr="00000000">
        <w:rPr>
          <w:rtl w:val="0"/>
        </w:rPr>
        <w:t xml:space="preserve">Microsoft Co-Pilot System Development</w:t>
      </w:r>
    </w:p>
    <w:p w:rsidR="00000000" w:rsidDel="00000000" w:rsidP="00000000" w:rsidRDefault="00000000" w:rsidRPr="00000000" w14:paraId="0000092C">
      <w:pPr>
        <w:numPr>
          <w:ilvl w:val="0"/>
          <w:numId w:val="260"/>
        </w:numPr>
        <w:ind w:left="720" w:hanging="360"/>
      </w:pPr>
      <w:r w:rsidDel="00000000" w:rsidR="00000000" w:rsidRPr="00000000">
        <w:rPr>
          <w:rtl w:val="0"/>
        </w:rPr>
        <w:t xml:space="preserve">Microsoft Graph and GPT-4 Integration: Combine Microsoft Graph for data access and OpenAI's GPT-4 for language processing.</w:t>
      </w:r>
    </w:p>
    <w:p w:rsidR="00000000" w:rsidDel="00000000" w:rsidP="00000000" w:rsidRDefault="00000000" w:rsidRPr="00000000" w14:paraId="0000092D">
      <w:pPr>
        <w:numPr>
          <w:ilvl w:val="0"/>
          <w:numId w:val="260"/>
        </w:numPr>
        <w:ind w:left="720" w:hanging="360"/>
      </w:pPr>
      <w:r w:rsidDel="00000000" w:rsidR="00000000" w:rsidRPr="00000000">
        <w:rPr>
          <w:rtl w:val="0"/>
        </w:rPr>
        <w:t xml:space="preserve">Outlook Add-On: Use a React GitHub template, customizing it for Microsoft Outlook integration.</w:t>
      </w:r>
    </w:p>
    <w:p w:rsidR="00000000" w:rsidDel="00000000" w:rsidP="00000000" w:rsidRDefault="00000000" w:rsidRPr="00000000" w14:paraId="0000092E">
      <w:pPr>
        <w:numPr>
          <w:ilvl w:val="0"/>
          <w:numId w:val="260"/>
        </w:numPr>
        <w:ind w:left="720" w:hanging="360"/>
      </w:pPr>
      <w:r w:rsidDel="00000000" w:rsidR="00000000" w:rsidRPr="00000000">
        <w:rPr>
          <w:rtl w:val="0"/>
        </w:rPr>
        <w:t xml:space="preserve">Custom Skills and Prompts: Develop tailored skills and prompts specific to your business operations.</w:t>
      </w:r>
    </w:p>
    <w:p w:rsidR="00000000" w:rsidDel="00000000" w:rsidP="00000000" w:rsidRDefault="00000000" w:rsidRPr="00000000" w14:paraId="0000092F">
      <w:pPr>
        <w:numPr>
          <w:ilvl w:val="0"/>
          <w:numId w:val="260"/>
        </w:numPr>
        <w:ind w:left="720" w:hanging="360"/>
      </w:pPr>
      <w:r w:rsidDel="00000000" w:rsidR="00000000" w:rsidRPr="00000000">
        <w:rPr>
          <w:rtl w:val="0"/>
        </w:rPr>
        <w:t xml:space="preserve">User Interface: Design an intuitive and user-friendly interface.</w:t>
      </w:r>
    </w:p>
    <w:p w:rsidR="00000000" w:rsidDel="00000000" w:rsidP="00000000" w:rsidRDefault="00000000" w:rsidRPr="00000000" w14:paraId="00000930">
      <w:pPr>
        <w:numPr>
          <w:ilvl w:val="0"/>
          <w:numId w:val="260"/>
        </w:numPr>
        <w:ind w:left="720" w:hanging="360"/>
      </w:pPr>
      <w:r w:rsidDel="00000000" w:rsidR="00000000" w:rsidRPr="00000000">
        <w:rPr>
          <w:rtl w:val="0"/>
        </w:rPr>
        <w:t xml:space="preserve">Testing and Deployment: Test locally, iterate based on feedback, and deploy through the Office Store or internally.</w:t>
      </w:r>
    </w:p>
    <w:p w:rsidR="00000000" w:rsidDel="00000000" w:rsidP="00000000" w:rsidRDefault="00000000" w:rsidRPr="00000000" w14:paraId="00000931">
      <w:pPr>
        <w:numPr>
          <w:ilvl w:val="0"/>
          <w:numId w:val="260"/>
        </w:numPr>
        <w:ind w:left="720" w:hanging="360"/>
      </w:pPr>
      <w:r w:rsidDel="00000000" w:rsidR="00000000" w:rsidRPr="00000000">
        <w:rPr>
          <w:rtl w:val="0"/>
        </w:rPr>
        <w:t xml:space="preserve">Options for Customization: Explore Microsoft Copilot Studio for creating and modifying prompts and fine-tuning them with company-specific data.</w:t>
      </w:r>
    </w:p>
    <w:p w:rsidR="00000000" w:rsidDel="00000000" w:rsidP="00000000" w:rsidRDefault="00000000" w:rsidRPr="00000000" w14:paraId="00000932">
      <w:pPr>
        <w:pStyle w:val="Heading4"/>
        <w:rPr/>
      </w:pPr>
      <w:bookmarkStart w:colFirst="0" w:colLast="0" w:name="_hzh4mcm9laxe" w:id="365"/>
      <w:bookmarkEnd w:id="365"/>
      <w:r w:rsidDel="00000000" w:rsidR="00000000" w:rsidRPr="00000000">
        <w:rPr>
          <w:rtl w:val="0"/>
        </w:rPr>
        <w:t xml:space="preserve">Google Co-Pilot System Development</w:t>
      </w:r>
    </w:p>
    <w:p w:rsidR="00000000" w:rsidDel="00000000" w:rsidP="00000000" w:rsidRDefault="00000000" w:rsidRPr="00000000" w14:paraId="00000933">
      <w:pPr>
        <w:numPr>
          <w:ilvl w:val="0"/>
          <w:numId w:val="229"/>
        </w:numPr>
        <w:ind w:left="720" w:hanging="360"/>
      </w:pPr>
      <w:r w:rsidDel="00000000" w:rsidR="00000000" w:rsidRPr="00000000">
        <w:rPr>
          <w:rtl w:val="0"/>
        </w:rPr>
        <w:t xml:space="preserve">Google Cloud's Vertex AI Platform: Utilize Vertex AI for building and deploying machine learning models and AI applications. Access foundation models for text and image creation.</w:t>
      </w:r>
    </w:p>
    <w:p w:rsidR="00000000" w:rsidDel="00000000" w:rsidP="00000000" w:rsidRDefault="00000000" w:rsidRPr="00000000" w14:paraId="00000934">
      <w:pPr>
        <w:numPr>
          <w:ilvl w:val="0"/>
          <w:numId w:val="229"/>
        </w:numPr>
        <w:ind w:left="720" w:hanging="360"/>
      </w:pPr>
      <w:r w:rsidDel="00000000" w:rsidR="00000000" w:rsidRPr="00000000">
        <w:rPr>
          <w:rtl w:val="0"/>
        </w:rPr>
        <w:t xml:space="preserve">Gemini API Integration: Leverage Google's Gemini API for multi-modal AI capabilities, including text, image, audio processing, and advanced coding.</w:t>
      </w:r>
    </w:p>
    <w:p w:rsidR="00000000" w:rsidDel="00000000" w:rsidP="00000000" w:rsidRDefault="00000000" w:rsidRPr="00000000" w14:paraId="00000935">
      <w:pPr>
        <w:numPr>
          <w:ilvl w:val="0"/>
          <w:numId w:val="229"/>
        </w:numPr>
        <w:ind w:left="720" w:hanging="360"/>
      </w:pPr>
      <w:r w:rsidDel="00000000" w:rsidR="00000000" w:rsidRPr="00000000">
        <w:rPr>
          <w:rtl w:val="0"/>
        </w:rPr>
        <w:t xml:space="preserve">Generative AI App Builder: Create apps using conversational AI, connected to Google's search capabilities and foundation models.</w:t>
      </w:r>
    </w:p>
    <w:p w:rsidR="00000000" w:rsidDel="00000000" w:rsidP="00000000" w:rsidRDefault="00000000" w:rsidRPr="00000000" w14:paraId="00000936">
      <w:pPr>
        <w:numPr>
          <w:ilvl w:val="0"/>
          <w:numId w:val="229"/>
        </w:numPr>
        <w:ind w:left="720" w:hanging="360"/>
      </w:pPr>
      <w:r w:rsidDel="00000000" w:rsidR="00000000" w:rsidRPr="00000000">
        <w:rPr>
          <w:rtl w:val="0"/>
        </w:rPr>
        <w:t xml:space="preserve">Customization and Integration: Customize prompts with data from your company and integrate with Google Cloud tools for wider functionality.</w:t>
      </w:r>
    </w:p>
    <w:p w:rsidR="00000000" w:rsidDel="00000000" w:rsidP="00000000" w:rsidRDefault="00000000" w:rsidRPr="00000000" w14:paraId="00000937">
      <w:pPr>
        <w:numPr>
          <w:ilvl w:val="0"/>
          <w:numId w:val="229"/>
        </w:numPr>
        <w:ind w:left="720" w:hanging="360"/>
      </w:pPr>
      <w:r w:rsidDel="00000000" w:rsidR="00000000" w:rsidRPr="00000000">
        <w:rPr>
          <w:rtl w:val="0"/>
        </w:rPr>
        <w:t xml:space="preserve">User Interface and Experience: Develop web or chat-based interfaces for platforms like Slack or Teams, focusing on reducing end-user friction.</w:t>
      </w:r>
    </w:p>
    <w:p w:rsidR="00000000" w:rsidDel="00000000" w:rsidP="00000000" w:rsidRDefault="00000000" w:rsidRPr="00000000" w14:paraId="00000938">
      <w:pPr>
        <w:numPr>
          <w:ilvl w:val="0"/>
          <w:numId w:val="229"/>
        </w:numPr>
        <w:ind w:left="720" w:hanging="360"/>
      </w:pPr>
      <w:r w:rsidDel="00000000" w:rsidR="00000000" w:rsidRPr="00000000">
        <w:rPr>
          <w:rtl w:val="0"/>
        </w:rPr>
        <w:t xml:space="preserve">Security and Compliance: Ensure data privacy and security, complying with relevant regulations.</w:t>
      </w:r>
    </w:p>
    <w:p w:rsidR="00000000" w:rsidDel="00000000" w:rsidP="00000000" w:rsidRDefault="00000000" w:rsidRPr="00000000" w14:paraId="00000939">
      <w:pPr>
        <w:pStyle w:val="Heading4"/>
        <w:rPr/>
      </w:pPr>
      <w:bookmarkStart w:colFirst="0" w:colLast="0" w:name="_n3no54ogya7o" w:id="366"/>
      <w:bookmarkEnd w:id="366"/>
      <w:r w:rsidDel="00000000" w:rsidR="00000000" w:rsidRPr="00000000">
        <w:rPr>
          <w:rtl w:val="0"/>
        </w:rPr>
        <w:t xml:space="preserve">Additional Considerations</w:t>
      </w:r>
    </w:p>
    <w:p w:rsidR="00000000" w:rsidDel="00000000" w:rsidP="00000000" w:rsidRDefault="00000000" w:rsidRPr="00000000" w14:paraId="0000093A">
      <w:pPr>
        <w:numPr>
          <w:ilvl w:val="0"/>
          <w:numId w:val="259"/>
        </w:numPr>
        <w:ind w:left="720" w:hanging="360"/>
      </w:pPr>
      <w:r w:rsidDel="00000000" w:rsidR="00000000" w:rsidRPr="00000000">
        <w:rPr>
          <w:rtl w:val="0"/>
        </w:rPr>
        <w:t xml:space="preserve">MoE Models: Incorporate Mixture of Experts (MoE) models for more specialized tasks and complex problem-solving.</w:t>
      </w:r>
    </w:p>
    <w:p w:rsidR="00000000" w:rsidDel="00000000" w:rsidP="00000000" w:rsidRDefault="00000000" w:rsidRPr="00000000" w14:paraId="0000093B">
      <w:pPr>
        <w:numPr>
          <w:ilvl w:val="0"/>
          <w:numId w:val="259"/>
        </w:numPr>
        <w:ind w:left="720" w:hanging="360"/>
      </w:pPr>
      <w:r w:rsidDel="00000000" w:rsidR="00000000" w:rsidRPr="00000000">
        <w:rPr>
          <w:rtl w:val="0"/>
        </w:rPr>
        <w:t xml:space="preserve">Reducing User Friction: Ensure the co-pilot system is seamless and intuitive for end-users.</w:t>
      </w:r>
    </w:p>
    <w:p w:rsidR="00000000" w:rsidDel="00000000" w:rsidP="00000000" w:rsidRDefault="00000000" w:rsidRPr="00000000" w14:paraId="0000093C">
      <w:pPr>
        <w:numPr>
          <w:ilvl w:val="0"/>
          <w:numId w:val="259"/>
        </w:numPr>
        <w:ind w:left="720" w:hanging="360"/>
      </w:pPr>
      <w:r w:rsidDel="00000000" w:rsidR="00000000" w:rsidRPr="00000000">
        <w:rPr>
          <w:rtl w:val="0"/>
        </w:rPr>
        <w:t xml:space="preserve">Iterative Development and Feedback: Implement a feedback loop for continuous system improvement based on user feedback and performance metrics.</w:t>
      </w:r>
    </w:p>
    <w:p w:rsidR="00000000" w:rsidDel="00000000" w:rsidP="00000000" w:rsidRDefault="00000000" w:rsidRPr="00000000" w14:paraId="0000093D">
      <w:pPr>
        <w:pStyle w:val="Heading4"/>
        <w:rPr/>
      </w:pPr>
      <w:bookmarkStart w:colFirst="0" w:colLast="0" w:name="_rgudvmksyfu7" w:id="367"/>
      <w:bookmarkEnd w:id="367"/>
      <w:r w:rsidDel="00000000" w:rsidR="00000000" w:rsidRPr="00000000">
        <w:rPr>
          <w:rtl w:val="0"/>
        </w:rPr>
        <w:t xml:space="preserve">Analytics and Reporting</w:t>
      </w:r>
    </w:p>
    <w:p w:rsidR="00000000" w:rsidDel="00000000" w:rsidP="00000000" w:rsidRDefault="00000000" w:rsidRPr="00000000" w14:paraId="0000093E">
      <w:pPr>
        <w:numPr>
          <w:ilvl w:val="0"/>
          <w:numId w:val="194"/>
        </w:numPr>
        <w:ind w:left="720" w:hanging="360"/>
      </w:pPr>
      <w:r w:rsidDel="00000000" w:rsidR="00000000" w:rsidRPr="00000000">
        <w:rPr>
          <w:rtl w:val="0"/>
        </w:rPr>
        <w:t xml:space="preserve">Performance Metrics: Use built-in analytics in Microsoft and Google tools to track system performance and user engagement.</w:t>
      </w:r>
    </w:p>
    <w:p w:rsidR="00000000" w:rsidDel="00000000" w:rsidP="00000000" w:rsidRDefault="00000000" w:rsidRPr="00000000" w14:paraId="0000093F">
      <w:pPr>
        <w:numPr>
          <w:ilvl w:val="0"/>
          <w:numId w:val="194"/>
        </w:numPr>
        <w:ind w:left="720" w:hanging="360"/>
      </w:pPr>
      <w:r w:rsidDel="00000000" w:rsidR="00000000" w:rsidRPr="00000000">
        <w:rPr>
          <w:rtl w:val="0"/>
        </w:rPr>
        <w:t xml:space="preserve">ROI Analysis: Conduct ROI analysis to measure efficiency gains, cost savings, and overall business impact.</w:t>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t xml:space="preserve">By utilizing the tools and platforms offered by Microsoft and Google, businesses can develop a custom co-pilot system tailored to their specific operational needs, ensuring a balance between functionality, cost-effectiveness, and user experience. Both Microsoft Copilot Studio and Google Cloud’s Vertex AI provide robust foundations for creating these systems, allowing for extensive customization and integration with existing enterprise tools and workflows.</w:t>
      </w:r>
    </w:p>
    <w:p w:rsidR="00000000" w:rsidDel="00000000" w:rsidP="00000000" w:rsidRDefault="00000000" w:rsidRPr="00000000" w14:paraId="00000942">
      <w:pPr>
        <w:ind w:left="720" w:firstLine="0"/>
        <w:rPr/>
      </w:pPr>
      <w:r w:rsidDel="00000000" w:rsidR="00000000" w:rsidRPr="00000000">
        <w:rPr>
          <w:rtl w:val="0"/>
        </w:rPr>
      </w:r>
    </w:p>
    <w:p w:rsidR="00000000" w:rsidDel="00000000" w:rsidP="00000000" w:rsidRDefault="00000000" w:rsidRPr="00000000" w14:paraId="00000943">
      <w:pPr>
        <w:pStyle w:val="Heading3"/>
        <w:rPr/>
      </w:pPr>
      <w:bookmarkStart w:colFirst="0" w:colLast="0" w:name="_1nizl7h0oduf" w:id="368"/>
      <w:bookmarkEnd w:id="368"/>
      <w:r w:rsidDel="00000000" w:rsidR="00000000" w:rsidRPr="00000000">
        <w:rPr>
          <w:rtl w:val="0"/>
        </w:rPr>
        <w:t xml:space="preserve">Sample Requirements Proposal</w:t>
      </w:r>
    </w:p>
    <w:p w:rsidR="00000000" w:rsidDel="00000000" w:rsidP="00000000" w:rsidRDefault="00000000" w:rsidRPr="00000000" w14:paraId="00000944">
      <w:pPr>
        <w:pStyle w:val="Heading4"/>
        <w:rPr/>
      </w:pPr>
      <w:bookmarkStart w:colFirst="0" w:colLast="0" w:name="_g5denzei3dfa" w:id="369"/>
      <w:bookmarkEnd w:id="369"/>
      <w:r w:rsidDel="00000000" w:rsidR="00000000" w:rsidRPr="00000000">
        <w:rPr>
          <w:rtl w:val="0"/>
        </w:rPr>
        <w:t xml:space="preserve">Microsoft CoPilot Proposal for Generic Enterprise AI Governance Council</w:t>
      </w:r>
    </w:p>
    <w:p w:rsidR="00000000" w:rsidDel="00000000" w:rsidP="00000000" w:rsidRDefault="00000000" w:rsidRPr="00000000" w14:paraId="00000945">
      <w:pPr>
        <w:ind w:left="0" w:firstLine="0"/>
        <w:rPr/>
      </w:pPr>
      <w:r w:rsidDel="00000000" w:rsidR="00000000" w:rsidRPr="00000000">
        <w:rPr>
          <w:rtl w:val="0"/>
        </w:rPr>
      </w:r>
    </w:p>
    <w:p w:rsidR="00000000" w:rsidDel="00000000" w:rsidP="00000000" w:rsidRDefault="00000000" w:rsidRPr="00000000" w14:paraId="00000946">
      <w:pPr>
        <w:pStyle w:val="Heading4"/>
        <w:rPr/>
      </w:pPr>
      <w:bookmarkStart w:colFirst="0" w:colLast="0" w:name="_evnjnc9elptd" w:id="370"/>
      <w:bookmarkEnd w:id="370"/>
      <w:r w:rsidDel="00000000" w:rsidR="00000000" w:rsidRPr="00000000">
        <w:rPr>
          <w:rtl w:val="0"/>
        </w:rPr>
        <w:t xml:space="preserve">Introduction</w:t>
      </w:r>
    </w:p>
    <w:p w:rsidR="00000000" w:rsidDel="00000000" w:rsidP="00000000" w:rsidRDefault="00000000" w:rsidRPr="00000000" w14:paraId="00000947">
      <w:pPr>
        <w:rPr/>
      </w:pPr>
      <w:r w:rsidDel="00000000" w:rsidR="00000000" w:rsidRPr="00000000">
        <w:rPr>
          <w:rtl w:val="0"/>
        </w:rPr>
        <w:t xml:space="preserve">This proposal outlines the Microsoft Copilot Proof of Concept (POC) project, aligning with an enterprise's strategic Artificial Intelligence (AI) goals. The project aims to leverage Microsoft Copilot's capabilities to enhance AI initiatives, driving innovation and efficiency in alignment with the company's long-term vision.</w:t>
      </w:r>
    </w:p>
    <w:p w:rsidR="00000000" w:rsidDel="00000000" w:rsidP="00000000" w:rsidRDefault="00000000" w:rsidRPr="00000000" w14:paraId="00000948">
      <w:pPr>
        <w:pStyle w:val="Heading4"/>
        <w:rPr/>
      </w:pPr>
      <w:bookmarkStart w:colFirst="0" w:colLast="0" w:name="_wrxz0ojsfa8u" w:id="371"/>
      <w:bookmarkEnd w:id="371"/>
      <w:r w:rsidDel="00000000" w:rsidR="00000000" w:rsidRPr="00000000">
        <w:rPr>
          <w:rtl w:val="0"/>
        </w:rPr>
        <w:t xml:space="preserve">Context and Background</w:t>
      </w:r>
    </w:p>
    <w:p w:rsidR="00000000" w:rsidDel="00000000" w:rsidP="00000000" w:rsidRDefault="00000000" w:rsidRPr="00000000" w14:paraId="00000949">
      <w:pPr>
        <w:numPr>
          <w:ilvl w:val="1"/>
          <w:numId w:val="10"/>
        </w:numPr>
        <w:ind w:left="1440" w:hanging="360"/>
      </w:pPr>
      <w:r w:rsidDel="00000000" w:rsidR="00000000" w:rsidRPr="00000000">
        <w:rPr>
          <w:rtl w:val="0"/>
        </w:rPr>
        <w:t xml:space="preserve">Current Data and AI Landscape: The existing data infrastructure and AI implementations set the stage for the next phase of technological advancement.</w:t>
      </w:r>
    </w:p>
    <w:p w:rsidR="00000000" w:rsidDel="00000000" w:rsidP="00000000" w:rsidRDefault="00000000" w:rsidRPr="00000000" w14:paraId="0000094A">
      <w:pPr>
        <w:numPr>
          <w:ilvl w:val="1"/>
          <w:numId w:val="10"/>
        </w:numPr>
        <w:ind w:left="1440" w:hanging="360"/>
      </w:pPr>
      <w:r w:rsidDel="00000000" w:rsidR="00000000" w:rsidRPr="00000000">
        <w:rPr>
          <w:rtl w:val="0"/>
        </w:rPr>
        <w:t xml:space="preserve">AI Expansion RFP: This Request for Proposal (RFP) is a pivotal step in scaling AI capabilities. The Microsoft Copilot POC project will complement this initiative by integrating advanced AI functionalities.</w:t>
      </w:r>
    </w:p>
    <w:p w:rsidR="00000000" w:rsidDel="00000000" w:rsidP="00000000" w:rsidRDefault="00000000" w:rsidRPr="00000000" w14:paraId="0000094B">
      <w:pPr>
        <w:numPr>
          <w:ilvl w:val="1"/>
          <w:numId w:val="10"/>
        </w:numPr>
        <w:ind w:left="1440" w:hanging="360"/>
      </w:pPr>
      <w:r w:rsidDel="00000000" w:rsidR="00000000" w:rsidRPr="00000000">
        <w:rPr>
          <w:rtl w:val="0"/>
        </w:rPr>
        <w:t xml:space="preserve">Integration with Initiatives: Designed to seamlessly integrate with ongoing AI and data management initiatives, amplifying their impact.</w:t>
      </w:r>
    </w:p>
    <w:p w:rsidR="00000000" w:rsidDel="00000000" w:rsidP="00000000" w:rsidRDefault="00000000" w:rsidRPr="00000000" w14:paraId="0000094C">
      <w:pPr>
        <w:pStyle w:val="Heading4"/>
        <w:rPr/>
      </w:pPr>
      <w:bookmarkStart w:colFirst="0" w:colLast="0" w:name="_u0kejrdtfor8" w:id="372"/>
      <w:bookmarkEnd w:id="372"/>
      <w:r w:rsidDel="00000000" w:rsidR="00000000" w:rsidRPr="00000000">
        <w:rPr>
          <w:rtl w:val="0"/>
        </w:rPr>
        <w:t xml:space="preserve">Target Audience</w:t>
      </w:r>
    </w:p>
    <w:p w:rsidR="00000000" w:rsidDel="00000000" w:rsidP="00000000" w:rsidRDefault="00000000" w:rsidRPr="00000000" w14:paraId="0000094D">
      <w:pPr>
        <w:numPr>
          <w:ilvl w:val="1"/>
          <w:numId w:val="10"/>
        </w:numPr>
        <w:ind w:left="1440" w:hanging="360"/>
      </w:pPr>
      <w:r w:rsidDel="00000000" w:rsidR="00000000" w:rsidRPr="00000000">
        <w:rPr>
          <w:rtl w:val="0"/>
        </w:rPr>
        <w:t xml:space="preserve">Initial RFP Group: Key decision-makers in AI consulting and Data Fabric selection.</w:t>
      </w:r>
    </w:p>
    <w:p w:rsidR="00000000" w:rsidDel="00000000" w:rsidP="00000000" w:rsidRDefault="00000000" w:rsidRPr="00000000" w14:paraId="0000094E">
      <w:pPr>
        <w:numPr>
          <w:ilvl w:val="1"/>
          <w:numId w:val="10"/>
        </w:numPr>
        <w:ind w:left="1440" w:hanging="360"/>
      </w:pPr>
      <w:r w:rsidDel="00000000" w:rsidR="00000000" w:rsidRPr="00000000">
        <w:rPr>
          <w:rtl w:val="0"/>
        </w:rPr>
        <w:t xml:space="preserve">Post-Procurement Groups: Broadening the scope to include other departments for demonstration and quick wins.</w:t>
      </w:r>
    </w:p>
    <w:p w:rsidR="00000000" w:rsidDel="00000000" w:rsidP="00000000" w:rsidRDefault="00000000" w:rsidRPr="00000000" w14:paraId="0000094F">
      <w:pPr>
        <w:numPr>
          <w:ilvl w:val="1"/>
          <w:numId w:val="10"/>
        </w:numPr>
        <w:ind w:left="1440" w:hanging="360"/>
      </w:pPr>
      <w:r w:rsidDel="00000000" w:rsidR="00000000" w:rsidRPr="00000000">
        <w:rPr>
          <w:rtl w:val="0"/>
        </w:rPr>
        <w:t xml:space="preserve">CIO and Executive Involvement: Ensuring executive oversight and alignment with organizational strategies.</w:t>
      </w:r>
    </w:p>
    <w:p w:rsidR="00000000" w:rsidDel="00000000" w:rsidP="00000000" w:rsidRDefault="00000000" w:rsidRPr="00000000" w14:paraId="00000950">
      <w:pPr>
        <w:pStyle w:val="Heading4"/>
        <w:rPr/>
      </w:pPr>
      <w:bookmarkStart w:colFirst="0" w:colLast="0" w:name="_tvc7frkl9hn0" w:id="373"/>
      <w:bookmarkEnd w:id="373"/>
      <w:r w:rsidDel="00000000" w:rsidR="00000000" w:rsidRPr="00000000">
        <w:rPr>
          <w:rtl w:val="0"/>
        </w:rPr>
        <w:t xml:space="preserve">Purpose</w:t>
      </w:r>
    </w:p>
    <w:p w:rsidR="00000000" w:rsidDel="00000000" w:rsidP="00000000" w:rsidRDefault="00000000" w:rsidRPr="00000000" w14:paraId="00000951">
      <w:pPr>
        <w:numPr>
          <w:ilvl w:val="1"/>
          <w:numId w:val="10"/>
        </w:numPr>
        <w:ind w:left="1440" w:hanging="360"/>
      </w:pPr>
      <w:r w:rsidDel="00000000" w:rsidR="00000000" w:rsidRPr="00000000">
        <w:rPr>
          <w:rtl w:val="0"/>
        </w:rPr>
        <w:t xml:space="preserve">Assess Microsoft Copilot's Compatibility: Evaluate how Copilot fits within the company's existing data and access policies.</w:t>
      </w:r>
    </w:p>
    <w:p w:rsidR="00000000" w:rsidDel="00000000" w:rsidP="00000000" w:rsidRDefault="00000000" w:rsidRPr="00000000" w14:paraId="00000952">
      <w:pPr>
        <w:numPr>
          <w:ilvl w:val="1"/>
          <w:numId w:val="10"/>
        </w:numPr>
        <w:ind w:left="1440" w:hanging="360"/>
      </w:pPr>
      <w:r w:rsidDel="00000000" w:rsidR="00000000" w:rsidRPr="00000000">
        <w:rPr>
          <w:rtl w:val="0"/>
        </w:rPr>
        <w:t xml:space="preserve">Workforce Productivity and Optimization: Analyze Copilot’s potential to boost productivity, particularly for the IT-enabled workforce.</w:t>
      </w:r>
    </w:p>
    <w:p w:rsidR="00000000" w:rsidDel="00000000" w:rsidP="00000000" w:rsidRDefault="00000000" w:rsidRPr="00000000" w14:paraId="00000953">
      <w:pPr>
        <w:pStyle w:val="Heading4"/>
        <w:rPr/>
      </w:pPr>
      <w:bookmarkStart w:colFirst="0" w:colLast="0" w:name="_yhev6ke4fu7v" w:id="374"/>
      <w:bookmarkEnd w:id="374"/>
      <w:r w:rsidDel="00000000" w:rsidR="00000000" w:rsidRPr="00000000">
        <w:rPr>
          <w:rtl w:val="0"/>
        </w:rPr>
        <w:t xml:space="preserve">Deliverables</w:t>
      </w:r>
    </w:p>
    <w:p w:rsidR="00000000" w:rsidDel="00000000" w:rsidP="00000000" w:rsidRDefault="00000000" w:rsidRPr="00000000" w14:paraId="00000954">
      <w:pPr>
        <w:numPr>
          <w:ilvl w:val="1"/>
          <w:numId w:val="10"/>
        </w:numPr>
        <w:ind w:left="1440" w:hanging="360"/>
      </w:pPr>
      <w:r w:rsidDel="00000000" w:rsidR="00000000" w:rsidRPr="00000000">
        <w:rPr>
          <w:rtl w:val="0"/>
        </w:rPr>
        <w:t xml:space="preserve">Comprehensive Analysis and Report: Covering productivity metrics, optimization strategies, and impact on the IT-enabled workforce.</w:t>
      </w:r>
    </w:p>
    <w:p w:rsidR="00000000" w:rsidDel="00000000" w:rsidP="00000000" w:rsidRDefault="00000000" w:rsidRPr="00000000" w14:paraId="00000955">
      <w:pPr>
        <w:numPr>
          <w:ilvl w:val="1"/>
          <w:numId w:val="10"/>
        </w:numPr>
        <w:ind w:left="1440" w:hanging="360"/>
      </w:pPr>
      <w:r w:rsidDel="00000000" w:rsidR="00000000" w:rsidRPr="00000000">
        <w:rPr>
          <w:rtl w:val="0"/>
        </w:rPr>
        <w:t xml:space="preserve">Phased Approach: Starting with a small group, scaling up based on ROI analysis.</w:t>
      </w:r>
    </w:p>
    <w:p w:rsidR="00000000" w:rsidDel="00000000" w:rsidP="00000000" w:rsidRDefault="00000000" w:rsidRPr="00000000" w14:paraId="00000956">
      <w:pPr>
        <w:pStyle w:val="Heading4"/>
        <w:rPr/>
      </w:pPr>
      <w:bookmarkStart w:colFirst="0" w:colLast="0" w:name="_doo61lzhv61e" w:id="375"/>
      <w:bookmarkEnd w:id="375"/>
      <w:r w:rsidDel="00000000" w:rsidR="00000000" w:rsidRPr="00000000">
        <w:rPr>
          <w:rtl w:val="0"/>
        </w:rPr>
        <w:t xml:space="preserve">Scope</w:t>
      </w:r>
    </w:p>
    <w:p w:rsidR="00000000" w:rsidDel="00000000" w:rsidP="00000000" w:rsidRDefault="00000000" w:rsidRPr="00000000" w14:paraId="00000957">
      <w:pPr>
        <w:numPr>
          <w:ilvl w:val="1"/>
          <w:numId w:val="10"/>
        </w:numPr>
        <w:ind w:left="1440" w:hanging="360"/>
      </w:pPr>
      <w:r w:rsidDel="00000000" w:rsidR="00000000" w:rsidRPr="00000000">
        <w:rPr>
          <w:rtl w:val="0"/>
        </w:rPr>
        <w:t xml:space="preserve">AI Readiness Assessment for Copilot: Evaluating the current state of AI readiness for Copilot integration.</w:t>
      </w:r>
    </w:p>
    <w:p w:rsidR="00000000" w:rsidDel="00000000" w:rsidP="00000000" w:rsidRDefault="00000000" w:rsidRPr="00000000" w14:paraId="00000958">
      <w:pPr>
        <w:numPr>
          <w:ilvl w:val="1"/>
          <w:numId w:val="10"/>
        </w:numPr>
        <w:ind w:left="1440" w:hanging="360"/>
      </w:pPr>
      <w:r w:rsidDel="00000000" w:rsidR="00000000" w:rsidRPr="00000000">
        <w:rPr>
          <w:rtl w:val="0"/>
        </w:rPr>
        <w:t xml:space="preserve">Human-Centric AI Approach for Workforce Efficiency: Tailoring AI implementation to enhance workforce productivity.</w:t>
      </w:r>
    </w:p>
    <w:p w:rsidR="00000000" w:rsidDel="00000000" w:rsidP="00000000" w:rsidRDefault="00000000" w:rsidRPr="00000000" w14:paraId="00000959">
      <w:pPr>
        <w:numPr>
          <w:ilvl w:val="1"/>
          <w:numId w:val="10"/>
        </w:numPr>
        <w:ind w:left="1440" w:hanging="360"/>
      </w:pPr>
      <w:r w:rsidDel="00000000" w:rsidR="00000000" w:rsidRPr="00000000">
        <w:rPr>
          <w:rtl w:val="0"/>
        </w:rPr>
        <w:t xml:space="preserve">Micro-Transformation Strategy for Phased Copilot Integration: Implementing Copilot in manageable, incremental changes.</w:t>
      </w:r>
    </w:p>
    <w:p w:rsidR="00000000" w:rsidDel="00000000" w:rsidP="00000000" w:rsidRDefault="00000000" w:rsidRPr="00000000" w14:paraId="0000095A">
      <w:pPr>
        <w:numPr>
          <w:ilvl w:val="1"/>
          <w:numId w:val="10"/>
        </w:numPr>
        <w:ind w:left="1440" w:hanging="360"/>
      </w:pPr>
      <w:r w:rsidDel="00000000" w:rsidR="00000000" w:rsidRPr="00000000">
        <w:rPr>
          <w:rtl w:val="0"/>
        </w:rPr>
        <w:t xml:space="preserve">Data Fabric and Cloud Strategy Incorporation: Aligning Copilot integration with broader digital transformation objectives.</w:t>
      </w:r>
    </w:p>
    <w:p w:rsidR="00000000" w:rsidDel="00000000" w:rsidP="00000000" w:rsidRDefault="00000000" w:rsidRPr="00000000" w14:paraId="0000095B">
      <w:pPr>
        <w:pStyle w:val="Heading4"/>
        <w:rPr/>
      </w:pPr>
      <w:bookmarkStart w:colFirst="0" w:colLast="0" w:name="_m3ort8rlr201" w:id="376"/>
      <w:bookmarkEnd w:id="376"/>
      <w:r w:rsidDel="00000000" w:rsidR="00000000" w:rsidRPr="00000000">
        <w:rPr>
          <w:rtl w:val="0"/>
        </w:rPr>
        <w:t xml:space="preserve">KPIs and ROIs</w:t>
      </w:r>
    </w:p>
    <w:p w:rsidR="00000000" w:rsidDel="00000000" w:rsidP="00000000" w:rsidRDefault="00000000" w:rsidRPr="00000000" w14:paraId="0000095C">
      <w:pPr>
        <w:numPr>
          <w:ilvl w:val="1"/>
          <w:numId w:val="10"/>
        </w:numPr>
        <w:ind w:left="1440" w:hanging="360"/>
      </w:pPr>
      <w:r w:rsidDel="00000000" w:rsidR="00000000" w:rsidRPr="00000000">
        <w:rPr>
          <w:rtl w:val="0"/>
        </w:rPr>
        <w:t xml:space="preserve">Key Performance Indicators (KPIs): Metrics like User Adoption Rate, Improvement in Task Efficiency, Error Reduction Rate, System Uptime, User Satisfaction Score, and Innovation Rate.</w:t>
      </w:r>
    </w:p>
    <w:p w:rsidR="00000000" w:rsidDel="00000000" w:rsidP="00000000" w:rsidRDefault="00000000" w:rsidRPr="00000000" w14:paraId="0000095D">
      <w:pPr>
        <w:numPr>
          <w:ilvl w:val="1"/>
          <w:numId w:val="10"/>
        </w:numPr>
        <w:ind w:left="1440" w:hanging="360"/>
      </w:pPr>
      <w:r w:rsidDel="00000000" w:rsidR="00000000" w:rsidRPr="00000000">
        <w:rPr>
          <w:rtl w:val="0"/>
        </w:rPr>
        <w:t xml:space="preserve">ROI Analysis: Evaluating financial returns relative to the costs incurred in implementing Copilot.</w:t>
      </w:r>
    </w:p>
    <w:p w:rsidR="00000000" w:rsidDel="00000000" w:rsidP="00000000" w:rsidRDefault="00000000" w:rsidRPr="00000000" w14:paraId="0000095E">
      <w:pPr>
        <w:pStyle w:val="Heading4"/>
        <w:rPr/>
      </w:pPr>
      <w:bookmarkStart w:colFirst="0" w:colLast="0" w:name="_jmlgjb5spz59" w:id="377"/>
      <w:bookmarkEnd w:id="377"/>
      <w:r w:rsidDel="00000000" w:rsidR="00000000" w:rsidRPr="00000000">
        <w:rPr>
          <w:rtl w:val="0"/>
        </w:rPr>
        <w:t xml:space="preserve">Methodology</w:t>
      </w:r>
    </w:p>
    <w:p w:rsidR="00000000" w:rsidDel="00000000" w:rsidP="00000000" w:rsidRDefault="00000000" w:rsidRPr="00000000" w14:paraId="0000095F">
      <w:pPr>
        <w:numPr>
          <w:ilvl w:val="1"/>
          <w:numId w:val="10"/>
        </w:numPr>
        <w:ind w:left="1440" w:hanging="360"/>
      </w:pPr>
      <w:r w:rsidDel="00000000" w:rsidR="00000000" w:rsidRPr="00000000">
        <w:rPr>
          <w:rtl w:val="0"/>
        </w:rPr>
        <w:t xml:space="preserve">Responsive: Adapting to feedback, agile development, and rapid prototyping.</w:t>
      </w:r>
    </w:p>
    <w:p w:rsidR="00000000" w:rsidDel="00000000" w:rsidP="00000000" w:rsidRDefault="00000000" w:rsidRPr="00000000" w14:paraId="00000960">
      <w:pPr>
        <w:numPr>
          <w:ilvl w:val="1"/>
          <w:numId w:val="10"/>
        </w:numPr>
        <w:ind w:left="1440" w:hanging="360"/>
      </w:pPr>
      <w:r w:rsidDel="00000000" w:rsidR="00000000" w:rsidRPr="00000000">
        <w:rPr>
          <w:rtl w:val="0"/>
        </w:rPr>
        <w:t xml:space="preserve">Unifying: Aligning with organizational goals, promoting cross-departmental collaboration, and adhering to unified data policies.</w:t>
      </w:r>
    </w:p>
    <w:p w:rsidR="00000000" w:rsidDel="00000000" w:rsidP="00000000" w:rsidRDefault="00000000" w:rsidRPr="00000000" w14:paraId="00000961">
      <w:pPr>
        <w:numPr>
          <w:ilvl w:val="1"/>
          <w:numId w:val="10"/>
        </w:numPr>
        <w:ind w:left="1440" w:hanging="360"/>
      </w:pPr>
      <w:r w:rsidDel="00000000" w:rsidR="00000000" w:rsidRPr="00000000">
        <w:rPr>
          <w:rtl w:val="0"/>
        </w:rPr>
        <w:t xml:space="preserve">Visionary: Anticipating future trends, planning for scalability, and exploring innovative use cases.</w:t>
      </w:r>
    </w:p>
    <w:p w:rsidR="00000000" w:rsidDel="00000000" w:rsidP="00000000" w:rsidRDefault="00000000" w:rsidRPr="00000000" w14:paraId="00000962">
      <w:pPr>
        <w:pStyle w:val="Heading4"/>
        <w:rPr/>
      </w:pPr>
      <w:bookmarkStart w:colFirst="0" w:colLast="0" w:name="_8vkmocmvqxui" w:id="378"/>
      <w:bookmarkEnd w:id="378"/>
      <w:r w:rsidDel="00000000" w:rsidR="00000000" w:rsidRPr="00000000">
        <w:rPr>
          <w:rtl w:val="0"/>
        </w:rPr>
        <w:t xml:space="preserve">Governance and Compliance</w:t>
      </w:r>
    </w:p>
    <w:p w:rsidR="00000000" w:rsidDel="00000000" w:rsidP="00000000" w:rsidRDefault="00000000" w:rsidRPr="00000000" w14:paraId="00000963">
      <w:pPr>
        <w:numPr>
          <w:ilvl w:val="1"/>
          <w:numId w:val="10"/>
        </w:numPr>
        <w:ind w:left="1440" w:hanging="360"/>
      </w:pPr>
      <w:r w:rsidDel="00000000" w:rsidR="00000000" w:rsidRPr="00000000">
        <w:rPr>
          <w:rtl w:val="0"/>
        </w:rPr>
        <w:t xml:space="preserve">Alignment with Standards: Ensuring Copilot POC adheres to governance and compliance requirements.</w:t>
      </w:r>
    </w:p>
    <w:p w:rsidR="00000000" w:rsidDel="00000000" w:rsidP="00000000" w:rsidRDefault="00000000" w:rsidRPr="00000000" w14:paraId="00000964">
      <w:pPr>
        <w:numPr>
          <w:ilvl w:val="1"/>
          <w:numId w:val="10"/>
        </w:numPr>
        <w:ind w:left="1440" w:hanging="360"/>
      </w:pPr>
      <w:r w:rsidDel="00000000" w:rsidR="00000000" w:rsidRPr="00000000">
        <w:rPr>
          <w:rtl w:val="0"/>
        </w:rPr>
        <w:t xml:space="preserve">Ethical AI and Data Usage: Addressing ethical considerations in AI and data handling.</w:t>
      </w:r>
    </w:p>
    <w:p w:rsidR="00000000" w:rsidDel="00000000" w:rsidP="00000000" w:rsidRDefault="00000000" w:rsidRPr="00000000" w14:paraId="00000965">
      <w:pPr>
        <w:pStyle w:val="Heading4"/>
        <w:rPr/>
      </w:pPr>
      <w:bookmarkStart w:colFirst="0" w:colLast="0" w:name="_likzv06vvb4g" w:id="379"/>
      <w:bookmarkEnd w:id="379"/>
      <w:r w:rsidDel="00000000" w:rsidR="00000000" w:rsidRPr="00000000">
        <w:rPr>
          <w:rtl w:val="0"/>
        </w:rPr>
        <w:t xml:space="preserve">Timeline and Milestones</w:t>
      </w:r>
    </w:p>
    <w:p w:rsidR="00000000" w:rsidDel="00000000" w:rsidP="00000000" w:rsidRDefault="00000000" w:rsidRPr="00000000" w14:paraId="00000966">
      <w:pPr>
        <w:numPr>
          <w:ilvl w:val="1"/>
          <w:numId w:val="10"/>
        </w:numPr>
        <w:ind w:left="1440" w:hanging="360"/>
      </w:pPr>
      <w:r w:rsidDel="00000000" w:rsidR="00000000" w:rsidRPr="00000000">
        <w:rPr>
          <w:rtl w:val="0"/>
        </w:rPr>
        <w:t xml:space="preserve">Project Schedule: Detailed timeline from assessment to deployment.</w:t>
      </w:r>
    </w:p>
    <w:p w:rsidR="00000000" w:rsidDel="00000000" w:rsidP="00000000" w:rsidRDefault="00000000" w:rsidRPr="00000000" w14:paraId="00000967">
      <w:pPr>
        <w:numPr>
          <w:ilvl w:val="1"/>
          <w:numId w:val="10"/>
        </w:numPr>
        <w:ind w:left="1440" w:hanging="360"/>
      </w:pPr>
      <w:r w:rsidDel="00000000" w:rsidR="00000000" w:rsidRPr="00000000">
        <w:rPr>
          <w:rtl w:val="0"/>
        </w:rPr>
        <w:t xml:space="preserve">Milestone Tracking: Regular updates on project progress.</w:t>
      </w:r>
    </w:p>
    <w:p w:rsidR="00000000" w:rsidDel="00000000" w:rsidP="00000000" w:rsidRDefault="00000000" w:rsidRPr="00000000" w14:paraId="00000968">
      <w:pPr>
        <w:pStyle w:val="Heading4"/>
        <w:rPr/>
      </w:pPr>
      <w:bookmarkStart w:colFirst="0" w:colLast="0" w:name="_xkfnyesp63in" w:id="380"/>
      <w:bookmarkEnd w:id="380"/>
      <w:r w:rsidDel="00000000" w:rsidR="00000000" w:rsidRPr="00000000">
        <w:rPr>
          <w:rtl w:val="0"/>
        </w:rPr>
        <w:t xml:space="preserve">Conclusion</w:t>
      </w:r>
    </w:p>
    <w:p w:rsidR="00000000" w:rsidDel="00000000" w:rsidP="00000000" w:rsidRDefault="00000000" w:rsidRPr="00000000" w14:paraId="00000969">
      <w:pPr>
        <w:numPr>
          <w:ilvl w:val="1"/>
          <w:numId w:val="10"/>
        </w:numPr>
        <w:ind w:left="1440" w:hanging="360"/>
      </w:pPr>
      <w:r w:rsidDel="00000000" w:rsidR="00000000" w:rsidRPr="00000000">
        <w:rPr>
          <w:rtl w:val="0"/>
        </w:rPr>
        <w:t xml:space="preserve">Approach Summary: Recapitulating the strategic approach and anticipated outcomes of the Microsoft Copilot POC project.</w:t>
      </w:r>
    </w:p>
    <w:p w:rsidR="00000000" w:rsidDel="00000000" w:rsidP="00000000" w:rsidRDefault="00000000" w:rsidRPr="00000000" w14:paraId="0000096A">
      <w:pPr>
        <w:numPr>
          <w:ilvl w:val="1"/>
          <w:numId w:val="10"/>
        </w:numPr>
        <w:ind w:left="1440" w:hanging="360"/>
      </w:pPr>
      <w:r w:rsidDel="00000000" w:rsidR="00000000" w:rsidRPr="00000000">
        <w:rPr>
          <w:rtl w:val="0"/>
        </w:rPr>
        <w:t xml:space="preserve">Expected Outcomes: Highlighting the transformative potential of the Copilot initiative.</w:t>
      </w:r>
    </w:p>
    <w:p w:rsidR="00000000" w:rsidDel="00000000" w:rsidP="00000000" w:rsidRDefault="00000000" w:rsidRPr="00000000" w14:paraId="0000096B">
      <w:pPr>
        <w:ind w:left="0" w:firstLine="0"/>
        <w:rPr/>
      </w:pPr>
      <w:r w:rsidDel="00000000" w:rsidR="00000000" w:rsidRPr="00000000">
        <w:rPr>
          <w:rtl w:val="0"/>
        </w:rPr>
      </w:r>
    </w:p>
    <w:p w:rsidR="00000000" w:rsidDel="00000000" w:rsidP="00000000" w:rsidRDefault="00000000" w:rsidRPr="00000000" w14:paraId="0000096C">
      <w:pPr>
        <w:pStyle w:val="Heading4"/>
        <w:rPr/>
      </w:pPr>
      <w:bookmarkStart w:colFirst="0" w:colLast="0" w:name="_5vr5le6flqii" w:id="381"/>
      <w:bookmarkEnd w:id="381"/>
      <w:r w:rsidDel="00000000" w:rsidR="00000000" w:rsidRPr="00000000">
        <w:rPr>
          <w:rtl w:val="0"/>
        </w:rPr>
        <w:t xml:space="preserve">Appendices</w:t>
      </w:r>
    </w:p>
    <w:p w:rsidR="00000000" w:rsidDel="00000000" w:rsidP="00000000" w:rsidRDefault="00000000" w:rsidRPr="00000000" w14:paraId="0000096D">
      <w:pPr>
        <w:numPr>
          <w:ilvl w:val="1"/>
          <w:numId w:val="10"/>
        </w:numPr>
        <w:ind w:left="1440" w:hanging="360"/>
      </w:pPr>
      <w:r w:rsidDel="00000000" w:rsidR="00000000" w:rsidRPr="00000000">
        <w:rPr>
          <w:rtl w:val="0"/>
        </w:rPr>
        <w:t xml:space="preserve">Supporting Documents: Relevant RFP details, case studies, and resource materials.</w:t>
      </w:r>
    </w:p>
    <w:p w:rsidR="00000000" w:rsidDel="00000000" w:rsidP="00000000" w:rsidRDefault="00000000" w:rsidRPr="00000000" w14:paraId="0000096E">
      <w:pPr>
        <w:numPr>
          <w:ilvl w:val="1"/>
          <w:numId w:val="10"/>
        </w:numPr>
        <w:ind w:left="1440" w:hanging="360"/>
      </w:pPr>
      <w:r w:rsidDel="00000000" w:rsidR="00000000" w:rsidRPr="00000000">
        <w:rPr>
          <w:rtl w:val="0"/>
        </w:rPr>
        <w:t xml:space="preserve">Reference Material: Additional information to support the project’s implementation and scaling.</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pStyle w:val="Heading2"/>
        <w:rPr/>
      </w:pPr>
      <w:bookmarkStart w:colFirst="0" w:colLast="0" w:name="_opez4tjrs76r" w:id="382"/>
      <w:bookmarkEnd w:id="382"/>
      <w:r w:rsidDel="00000000" w:rsidR="00000000" w:rsidRPr="00000000">
        <w:rPr>
          <w:rtl w:val="0"/>
        </w:rPr>
        <w:t xml:space="preserve">Advanced AI Integrations</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pStyle w:val="Heading3"/>
        <w:rPr/>
      </w:pPr>
      <w:bookmarkStart w:colFirst="0" w:colLast="0" w:name="_3id341txjecr" w:id="383"/>
      <w:bookmarkEnd w:id="383"/>
      <w:r w:rsidDel="00000000" w:rsidR="00000000" w:rsidRPr="00000000">
        <w:rPr>
          <w:rtl w:val="0"/>
        </w:rPr>
        <w:t xml:space="preserve">Implementation Strategies</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tl w:val="0"/>
        </w:rPr>
        <w:tab/>
        <w:t xml:space="preserve">•</w:t>
        <w:tab/>
        <w:t xml:space="preserve">Create a detailed roadmap for AI tool and methodology implementation.</w:t>
      </w:r>
    </w:p>
    <w:p w:rsidR="00000000" w:rsidDel="00000000" w:rsidP="00000000" w:rsidRDefault="00000000" w:rsidRPr="00000000" w14:paraId="00000975">
      <w:pPr>
        <w:rPr/>
      </w:pPr>
      <w:r w:rsidDel="00000000" w:rsidR="00000000" w:rsidRPr="00000000">
        <w:rPr>
          <w:rtl w:val="0"/>
        </w:rPr>
        <w:tab/>
        <w:t xml:space="preserve">•</w:t>
        <w:tab/>
        <w:t xml:space="preserve">Establish best practices for AI integration.</w:t>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pStyle w:val="Heading3"/>
        <w:rPr/>
      </w:pPr>
      <w:bookmarkStart w:colFirst="0" w:colLast="0" w:name="_i5nz7vi1nqn7" w:id="384"/>
      <w:bookmarkEnd w:id="384"/>
      <w:r w:rsidDel="00000000" w:rsidR="00000000" w:rsidRPr="00000000">
        <w:rPr>
          <w:rtl w:val="0"/>
        </w:rPr>
        <w:t xml:space="preserve">Performance Enhancement</w:t>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tab/>
        <w:t xml:space="preserve">•</w:t>
        <w:tab/>
        <w:t xml:space="preserve">Define metrics for efficiency improvements.</w:t>
      </w:r>
    </w:p>
    <w:p w:rsidR="00000000" w:rsidDel="00000000" w:rsidP="00000000" w:rsidRDefault="00000000" w:rsidRPr="00000000" w14:paraId="0000097A">
      <w:pPr>
        <w:rPr/>
      </w:pPr>
      <w:r w:rsidDel="00000000" w:rsidR="00000000" w:rsidRPr="00000000">
        <w:rPr>
          <w:rtl w:val="0"/>
        </w:rPr>
        <w:tab/>
        <w:t xml:space="preserve">•</w:t>
        <w:tab/>
        <w:t xml:space="preserve">Promote a culture of continuous improvement.</w:t>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t xml:space="preserve">Feedback Loop</w:t>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tab/>
        <w:t xml:space="preserve">•</w:t>
        <w:tab/>
        <w:t xml:space="preserve">Conduct regular audits of AI-enhanced processes.</w:t>
      </w:r>
    </w:p>
    <w:p w:rsidR="00000000" w:rsidDel="00000000" w:rsidP="00000000" w:rsidRDefault="00000000" w:rsidRPr="00000000" w14:paraId="0000097F">
      <w:pPr>
        <w:rPr/>
      </w:pPr>
      <w:r w:rsidDel="00000000" w:rsidR="00000000" w:rsidRPr="00000000">
        <w:rPr>
          <w:rtl w:val="0"/>
        </w:rPr>
        <w:tab/>
        <w:t xml:space="preserve">•</w:t>
        <w:tab/>
        <w:t xml:space="preserve">Encourage stakeholder feedback to refine strategies.</w:t>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pStyle w:val="Heading2"/>
        <w:rPr/>
      </w:pPr>
      <w:bookmarkStart w:colFirst="0" w:colLast="0" w:name="_afk8gxczd8ey" w:id="385"/>
      <w:bookmarkEnd w:id="385"/>
      <w:r w:rsidDel="00000000" w:rsidR="00000000" w:rsidRPr="00000000">
        <w:rPr>
          <w:rtl w:val="0"/>
        </w:rPr>
        <w:t xml:space="preserve">Responsible AI and Compliance</w:t>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pStyle w:val="Heading3"/>
        <w:rPr/>
      </w:pPr>
      <w:bookmarkStart w:colFirst="0" w:colLast="0" w:name="_or8xidxwa73d" w:id="386"/>
      <w:bookmarkEnd w:id="386"/>
      <w:r w:rsidDel="00000000" w:rsidR="00000000" w:rsidRPr="00000000">
        <w:rPr>
          <w:rtl w:val="0"/>
        </w:rPr>
        <w:t xml:space="preserve">EU AI Compliance Checker</w:t>
      </w:r>
    </w:p>
    <w:p w:rsidR="00000000" w:rsidDel="00000000" w:rsidP="00000000" w:rsidRDefault="00000000" w:rsidRPr="00000000" w14:paraId="00000984">
      <w:pPr>
        <w:rPr/>
      </w:pPr>
      <w:r w:rsidDel="00000000" w:rsidR="00000000" w:rsidRPr="00000000">
        <w:rPr>
          <w:rtl w:val="0"/>
        </w:rPr>
      </w:r>
    </w:p>
    <w:p w:rsidR="00000000" w:rsidDel="00000000" w:rsidP="00000000" w:rsidRDefault="00000000" w:rsidRPr="00000000" w14:paraId="00000985">
      <w:pPr>
        <w:rPr/>
      </w:pPr>
      <w:r w:rsidDel="00000000" w:rsidR="00000000" w:rsidRPr="00000000">
        <w:rPr>
          <w:rtl w:val="0"/>
        </w:rPr>
        <w:tab/>
        <w:t xml:space="preserve">•</w:t>
        <w:tab/>
        <w:t xml:space="preserve">Features of the compliance checker including monitoring and reporting.</w:t>
      </w:r>
    </w:p>
    <w:p w:rsidR="00000000" w:rsidDel="00000000" w:rsidP="00000000" w:rsidRDefault="00000000" w:rsidRPr="00000000" w14:paraId="00000986">
      <w:pPr>
        <w:rPr/>
      </w:pPr>
      <w:r w:rsidDel="00000000" w:rsidR="00000000" w:rsidRPr="00000000">
        <w:rPr>
          <w:rtl w:val="0"/>
        </w:rPr>
        <w:tab/>
        <w:t xml:space="preserve">•</w:t>
        <w:tab/>
        <w:t xml:space="preserve">Compliance assessment process.</w:t>
      </w:r>
    </w:p>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pStyle w:val="Heading3"/>
        <w:rPr/>
      </w:pPr>
      <w:bookmarkStart w:colFirst="0" w:colLast="0" w:name="_qdc1rzn3th5r" w:id="387"/>
      <w:bookmarkEnd w:id="387"/>
      <w:r w:rsidDel="00000000" w:rsidR="00000000" w:rsidRPr="00000000">
        <w:rPr>
          <w:rtl w:val="0"/>
        </w:rPr>
        <w:t xml:space="preserve">GuardRails &amp; AiEQ</w:t>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tab/>
        <w:t xml:space="preserve">•</w:t>
        <w:tab/>
        <w:t xml:space="preserve">Design and integration of systems ensuring ethical AI usage.</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t xml:space="preserve">Feedback Loop</w:t>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0"/>
        </w:rPr>
        <w:tab/>
        <w:t xml:space="preserve">•</w:t>
        <w:tab/>
        <w:t xml:space="preserve">Regular reviews for AI compliance.</w:t>
      </w:r>
    </w:p>
    <w:p w:rsidR="00000000" w:rsidDel="00000000" w:rsidP="00000000" w:rsidRDefault="00000000" w:rsidRPr="00000000" w14:paraId="0000098F">
      <w:pPr>
        <w:rPr/>
      </w:pPr>
      <w:r w:rsidDel="00000000" w:rsidR="00000000" w:rsidRPr="00000000">
        <w:rPr>
          <w:rtl w:val="0"/>
        </w:rPr>
        <w:tab/>
        <w:t xml:space="preserve">•</w:t>
        <w:tab/>
        <w:t xml:space="preserve">Conduct ethical AI audits to evaluate effectiveness.</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pStyle w:val="Heading2"/>
        <w:rPr/>
      </w:pPr>
      <w:bookmarkStart w:colFirst="0" w:colLast="0" w:name="_t7c3otam2kwk" w:id="388"/>
      <w:bookmarkEnd w:id="388"/>
      <w:r w:rsidDel="00000000" w:rsidR="00000000" w:rsidRPr="00000000">
        <w:rPr>
          <w:rtl w:val="0"/>
        </w:rPr>
        <w:t xml:space="preserve">Data Fabric Architecture and Implementation</w:t>
      </w:r>
    </w:p>
    <w:p w:rsidR="00000000" w:rsidDel="00000000" w:rsidP="00000000" w:rsidRDefault="00000000" w:rsidRPr="00000000" w14:paraId="00000992">
      <w:pPr>
        <w:rPr/>
      </w:pPr>
      <w:r w:rsidDel="00000000" w:rsidR="00000000" w:rsidRPr="00000000">
        <w:rPr>
          <w:rtl w:val="0"/>
        </w:rPr>
      </w:r>
    </w:p>
    <w:p w:rsidR="00000000" w:rsidDel="00000000" w:rsidP="00000000" w:rsidRDefault="00000000" w:rsidRPr="00000000" w14:paraId="00000993">
      <w:pPr>
        <w:pStyle w:val="Heading3"/>
        <w:rPr/>
      </w:pPr>
      <w:bookmarkStart w:colFirst="0" w:colLast="0" w:name="_9wa3wrt203jt" w:id="389"/>
      <w:bookmarkEnd w:id="389"/>
      <w:r w:rsidDel="00000000" w:rsidR="00000000" w:rsidRPr="00000000">
        <w:rPr>
          <w:rtl w:val="0"/>
        </w:rPr>
        <w:t xml:space="preserve">Key Components</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rPr/>
      </w:pPr>
      <w:r w:rsidDel="00000000" w:rsidR="00000000" w:rsidRPr="00000000">
        <w:rPr>
          <w:rtl w:val="0"/>
        </w:rPr>
        <w:tab/>
        <w:t xml:space="preserve">•</w:t>
        <w:tab/>
        <w:t xml:space="preserve">Description of each component including data virtualization</w:t>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t xml:space="preserve">and federation.</w:t>
      </w:r>
    </w:p>
    <w:p w:rsidR="00000000" w:rsidDel="00000000" w:rsidP="00000000" w:rsidRDefault="00000000" w:rsidRPr="00000000" w14:paraId="00000998">
      <w:pPr>
        <w:rPr/>
      </w:pPr>
      <w:r w:rsidDel="00000000" w:rsidR="00000000" w:rsidRPr="00000000">
        <w:rPr>
          <w:rtl w:val="0"/>
        </w:rPr>
      </w:r>
    </w:p>
    <w:p w:rsidR="00000000" w:rsidDel="00000000" w:rsidP="00000000" w:rsidRDefault="00000000" w:rsidRPr="00000000" w14:paraId="00000999">
      <w:pPr>
        <w:rPr/>
      </w:pPr>
      <w:r w:rsidDel="00000000" w:rsidR="00000000" w:rsidRPr="00000000">
        <w:rPr>
          <w:rtl w:val="0"/>
        </w:rPr>
        <w:tab/>
        <w:t xml:space="preserve">•</w:t>
        <w:tab/>
        <w:t xml:space="preserve">Step-by-step implementation plan.</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pStyle w:val="Heading3"/>
        <w:rPr/>
      </w:pPr>
      <w:bookmarkStart w:colFirst="0" w:colLast="0" w:name="_r4c8a3wha8ou" w:id="390"/>
      <w:bookmarkEnd w:id="390"/>
      <w:r w:rsidDel="00000000" w:rsidR="00000000" w:rsidRPr="00000000">
        <w:rPr>
          <w:rtl w:val="0"/>
        </w:rPr>
        <w:t xml:space="preserve">Advanced Features</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tab/>
        <w:t xml:space="preserve">•</w:t>
        <w:tab/>
      </w:r>
      <w:r w:rsidDel="00000000" w:rsidR="00000000" w:rsidRPr="00000000">
        <w:rPr>
          <w:rtl w:val="0"/>
        </w:rPr>
        <w:t xml:space="preserve">Development of</w:t>
      </w:r>
      <w:r w:rsidDel="00000000" w:rsidR="00000000" w:rsidRPr="00000000">
        <w:rPr>
          <w:rtl w:val="0"/>
        </w:rPr>
        <w:t xml:space="preserve"> advanced features like autonomous AI systems.</w:t>
      </w:r>
    </w:p>
    <w:p w:rsidR="00000000" w:rsidDel="00000000" w:rsidP="00000000" w:rsidRDefault="00000000" w:rsidRPr="00000000" w14:paraId="0000099E">
      <w:pPr>
        <w:rPr/>
      </w:pPr>
      <w:r w:rsidDel="00000000" w:rsidR="00000000" w:rsidRPr="00000000">
        <w:rPr>
          <w:rtl w:val="0"/>
        </w:rPr>
        <w:tab/>
        <w:t xml:space="preserve">•</w:t>
        <w:tab/>
        <w:t xml:space="preserve">Implementation of robust security measures.</w:t>
      </w:r>
    </w:p>
    <w:p w:rsidR="00000000" w:rsidDel="00000000" w:rsidP="00000000" w:rsidRDefault="00000000" w:rsidRPr="00000000" w14:paraId="0000099F">
      <w:pPr>
        <w:rPr/>
      </w:pPr>
      <w:r w:rsidDel="00000000" w:rsidR="00000000" w:rsidRPr="00000000">
        <w:rPr>
          <w:rtl w:val="0"/>
        </w:rPr>
      </w:r>
    </w:p>
    <w:p w:rsidR="00000000" w:rsidDel="00000000" w:rsidP="00000000" w:rsidRDefault="00000000" w:rsidRPr="00000000" w14:paraId="000009A0">
      <w:pPr>
        <w:rPr/>
      </w:pPr>
      <w:r w:rsidDel="00000000" w:rsidR="00000000" w:rsidRPr="00000000">
        <w:rPr>
          <w:rtl w:val="0"/>
        </w:rPr>
        <w:t xml:space="preserve">Feedback Loop</w:t>
      </w:r>
    </w:p>
    <w:p w:rsidR="00000000" w:rsidDel="00000000" w:rsidP="00000000" w:rsidRDefault="00000000" w:rsidRPr="00000000" w14:paraId="000009A1">
      <w:pPr>
        <w:rPr/>
      </w:pPr>
      <w:r w:rsidDel="00000000" w:rsidR="00000000" w:rsidRPr="00000000">
        <w:rPr>
          <w:rtl w:val="0"/>
        </w:rPr>
      </w:r>
    </w:p>
    <w:p w:rsidR="00000000" w:rsidDel="00000000" w:rsidP="00000000" w:rsidRDefault="00000000" w:rsidRPr="00000000" w14:paraId="000009A2">
      <w:pPr>
        <w:rPr/>
      </w:pPr>
      <w:r w:rsidDel="00000000" w:rsidR="00000000" w:rsidRPr="00000000">
        <w:rPr>
          <w:rtl w:val="0"/>
        </w:rPr>
        <w:tab/>
        <w:t xml:space="preserve">•</w:t>
        <w:tab/>
        <w:t xml:space="preserve">Continuous optimization based on usage patterns.</w:t>
      </w:r>
    </w:p>
    <w:p w:rsidR="00000000" w:rsidDel="00000000" w:rsidP="00000000" w:rsidRDefault="00000000" w:rsidRPr="00000000" w14:paraId="000009A3">
      <w:pPr>
        <w:rPr/>
      </w:pPr>
      <w:r w:rsidDel="00000000" w:rsidR="00000000" w:rsidRPr="00000000">
        <w:rPr>
          <w:rtl w:val="0"/>
        </w:rPr>
        <w:tab/>
        <w:t xml:space="preserve">•</w:t>
        <w:tab/>
        <w:t xml:space="preserve">Regular security updates based on emerging threats and feedback.</w:t>
      </w:r>
    </w:p>
    <w:p w:rsidR="00000000" w:rsidDel="00000000" w:rsidP="00000000" w:rsidRDefault="00000000" w:rsidRPr="00000000" w14:paraId="000009A4">
      <w:pPr>
        <w:rPr/>
      </w:pPr>
      <w:r w:rsidDel="00000000" w:rsidR="00000000" w:rsidRPr="00000000">
        <w:rPr>
          <w:rtl w:val="0"/>
        </w:rPr>
      </w:r>
    </w:p>
    <w:p w:rsidR="00000000" w:rsidDel="00000000" w:rsidP="00000000" w:rsidRDefault="00000000" w:rsidRPr="00000000" w14:paraId="000009A5">
      <w:pPr>
        <w:pStyle w:val="Heading2"/>
        <w:rPr/>
      </w:pPr>
      <w:bookmarkStart w:colFirst="0" w:colLast="0" w:name="_e7ixen8m3oxm" w:id="391"/>
      <w:bookmarkEnd w:id="391"/>
      <w:r w:rsidDel="00000000" w:rsidR="00000000" w:rsidRPr="00000000">
        <w:rPr>
          <w:rtl w:val="0"/>
        </w:rPr>
        <w:t xml:space="preserve">Human in the Loop System</w:t>
      </w:r>
    </w:p>
    <w:p w:rsidR="00000000" w:rsidDel="00000000" w:rsidP="00000000" w:rsidRDefault="00000000" w:rsidRPr="00000000" w14:paraId="000009A6">
      <w:pPr>
        <w:pStyle w:val="Heading3"/>
        <w:rPr/>
      </w:pPr>
      <w:bookmarkStart w:colFirst="0" w:colLast="0" w:name="_xxvlxrexbag6" w:id="392"/>
      <w:bookmarkEnd w:id="392"/>
      <w:r w:rsidDel="00000000" w:rsidR="00000000" w:rsidRPr="00000000">
        <w:rPr>
          <w:rtl w:val="0"/>
        </w:rPr>
        <w:t xml:space="preserve">System Design</w:t>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pPr>
      <w:r w:rsidDel="00000000" w:rsidR="00000000" w:rsidRPr="00000000">
        <w:rPr>
          <w:rtl w:val="0"/>
        </w:rPr>
        <w:tab/>
        <w:t xml:space="preserve">•</w:t>
        <w:tab/>
        <w:t xml:space="preserve">Develop an API-driven system for integrating human expertise in AI decision-making.</w:t>
      </w:r>
    </w:p>
    <w:p w:rsidR="00000000" w:rsidDel="00000000" w:rsidP="00000000" w:rsidRDefault="00000000" w:rsidRPr="00000000" w14:paraId="000009A9">
      <w:pPr>
        <w:rPr/>
      </w:pPr>
      <w:r w:rsidDel="00000000" w:rsidR="00000000" w:rsidRPr="00000000">
        <w:rPr>
          <w:rtl w:val="0"/>
        </w:rPr>
        <w:tab/>
        <w:t xml:space="preserve">•</w:t>
        <w:tab/>
        <w:t xml:space="preserve">Ensure the system effectively manages task escalation and sentiment analysis.</w:t>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pStyle w:val="Heading3"/>
        <w:rPr/>
      </w:pPr>
      <w:bookmarkStart w:colFirst="0" w:colLast="0" w:name="_qdubpf10qliv" w:id="393"/>
      <w:bookmarkEnd w:id="393"/>
      <w:r w:rsidDel="00000000" w:rsidR="00000000" w:rsidRPr="00000000">
        <w:rPr>
          <w:rtl w:val="0"/>
        </w:rPr>
        <w:t xml:space="preserve">Reinforcement Learning Integration</w:t>
      </w:r>
    </w:p>
    <w:p w:rsidR="00000000" w:rsidDel="00000000" w:rsidP="00000000" w:rsidRDefault="00000000" w:rsidRPr="00000000" w14:paraId="000009AC">
      <w:pPr>
        <w:rPr/>
      </w:pPr>
      <w:r w:rsidDel="00000000" w:rsidR="00000000" w:rsidRPr="00000000">
        <w:rPr>
          <w:rtl w:val="0"/>
        </w:rPr>
      </w:r>
    </w:p>
    <w:p w:rsidR="00000000" w:rsidDel="00000000" w:rsidP="00000000" w:rsidRDefault="00000000" w:rsidRPr="00000000" w14:paraId="000009AD">
      <w:pPr>
        <w:rPr/>
      </w:pPr>
      <w:r w:rsidDel="00000000" w:rsidR="00000000" w:rsidRPr="00000000">
        <w:rPr>
          <w:rtl w:val="0"/>
        </w:rPr>
        <w:tab/>
        <w:t xml:space="preserve">•</w:t>
        <w:tab/>
        <w:t xml:space="preserve">Create a process for using human feedback to fine-tune AI models.</w:t>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t xml:space="preserve">Feedback Loop</w:t>
      </w:r>
    </w:p>
    <w:p w:rsidR="00000000" w:rsidDel="00000000" w:rsidP="00000000" w:rsidRDefault="00000000" w:rsidRPr="00000000" w14:paraId="000009B0">
      <w:pPr>
        <w:rPr/>
      </w:pPr>
      <w:r w:rsidDel="00000000" w:rsidR="00000000" w:rsidRPr="00000000">
        <w:rPr>
          <w:rtl w:val="0"/>
        </w:rPr>
      </w:r>
    </w:p>
    <w:p w:rsidR="00000000" w:rsidDel="00000000" w:rsidP="00000000" w:rsidRDefault="00000000" w:rsidRPr="00000000" w14:paraId="000009B1">
      <w:pPr>
        <w:rPr/>
      </w:pPr>
      <w:r w:rsidDel="00000000" w:rsidR="00000000" w:rsidRPr="00000000">
        <w:rPr>
          <w:rtl w:val="0"/>
        </w:rPr>
        <w:tab/>
        <w:t xml:space="preserve">•</w:t>
        <w:tab/>
        <w:t xml:space="preserve">Regularly review the system’s effectiveness.</w:t>
      </w:r>
    </w:p>
    <w:p w:rsidR="00000000" w:rsidDel="00000000" w:rsidP="00000000" w:rsidRDefault="00000000" w:rsidRPr="00000000" w14:paraId="000009B2">
      <w:pPr>
        <w:rPr/>
      </w:pPr>
      <w:r w:rsidDel="00000000" w:rsidR="00000000" w:rsidRPr="00000000">
        <w:rPr>
          <w:rtl w:val="0"/>
        </w:rPr>
        <w:tab/>
        <w:t xml:space="preserve">•</w:t>
        <w:tab/>
        <w:t xml:space="preserve">Implement continuous training for human experts in the system.</w:t>
      </w:r>
    </w:p>
    <w:p w:rsidR="00000000" w:rsidDel="00000000" w:rsidP="00000000" w:rsidRDefault="00000000" w:rsidRPr="00000000" w14:paraId="000009B3">
      <w:pPr>
        <w:pStyle w:val="Heading4"/>
        <w:rPr/>
      </w:pPr>
      <w:bookmarkStart w:colFirst="0" w:colLast="0" w:name="_svor49xs1931" w:id="394"/>
      <w:bookmarkEnd w:id="394"/>
      <w:r w:rsidDel="00000000" w:rsidR="00000000" w:rsidRPr="00000000">
        <w:rPr>
          <w:rtl w:val="0"/>
        </w:rPr>
        <w:t xml:space="preserve">Human in the Loop Layer:</w:t>
      </w:r>
    </w:p>
    <w:p w:rsidR="00000000" w:rsidDel="00000000" w:rsidP="00000000" w:rsidRDefault="00000000" w:rsidRPr="00000000" w14:paraId="000009B4">
      <w:pPr>
        <w:ind w:left="0" w:firstLine="0"/>
        <w:rPr/>
      </w:pPr>
      <w:r w:rsidDel="00000000" w:rsidR="00000000" w:rsidRPr="00000000">
        <w:rPr>
          <w:rtl w:val="0"/>
        </w:rPr>
        <w:t xml:space="preserve">Integrates features for human intervention in AI processes, ensuring decisions and operations remain ethical and accurate.</w:t>
      </w:r>
    </w:p>
    <w:p w:rsidR="00000000" w:rsidDel="00000000" w:rsidP="00000000" w:rsidRDefault="00000000" w:rsidRPr="00000000" w14:paraId="000009B5">
      <w:pPr>
        <w:ind w:left="0" w:firstLine="0"/>
        <w:rPr/>
      </w:pPr>
      <w:r w:rsidDel="00000000" w:rsidR="00000000" w:rsidRPr="00000000">
        <w:rPr>
          <w:rtl w:val="0"/>
        </w:rPr>
      </w:r>
    </w:p>
    <w:p w:rsidR="00000000" w:rsidDel="00000000" w:rsidP="00000000" w:rsidRDefault="00000000" w:rsidRPr="00000000" w14:paraId="000009B6">
      <w:pPr>
        <w:ind w:left="0" w:firstLine="0"/>
        <w:rPr/>
      </w:pPr>
      <w:r w:rsidDel="00000000" w:rsidR="00000000" w:rsidRPr="00000000">
        <w:rPr>
          <w:rtl w:val="0"/>
        </w:rPr>
        <w:t xml:space="preserve">This layer is crucial for supervising automated operations and refining AI models based on human insights.</w:t>
      </w:r>
    </w:p>
    <w:p w:rsidR="00000000" w:rsidDel="00000000" w:rsidP="00000000" w:rsidRDefault="00000000" w:rsidRPr="00000000" w14:paraId="000009B7">
      <w:pPr>
        <w:pStyle w:val="Heading4"/>
        <w:rPr/>
      </w:pPr>
      <w:bookmarkStart w:colFirst="0" w:colLast="0" w:name="_calc8nu3579v" w:id="395"/>
      <w:bookmarkEnd w:id="395"/>
      <w:r w:rsidDel="00000000" w:rsidR="00000000" w:rsidRPr="00000000">
        <w:rPr>
          <w:rtl w:val="0"/>
        </w:rPr>
        <w:t xml:space="preserve">Additional Functionalities</w:t>
      </w:r>
    </w:p>
    <w:p w:rsidR="00000000" w:rsidDel="00000000" w:rsidP="00000000" w:rsidRDefault="00000000" w:rsidRPr="00000000" w14:paraId="000009B8">
      <w:pPr>
        <w:ind w:left="0" w:firstLine="0"/>
        <w:rPr/>
      </w:pPr>
      <w:r w:rsidDel="00000000" w:rsidR="00000000" w:rsidRPr="00000000">
        <w:rPr>
          <w:rtl w:val="0"/>
        </w:rPr>
        <w:t xml:space="preserve">UI/UX Development:</w:t>
      </w:r>
    </w:p>
    <w:p w:rsidR="00000000" w:rsidDel="00000000" w:rsidP="00000000" w:rsidRDefault="00000000" w:rsidRPr="00000000" w14:paraId="000009B9">
      <w:pPr>
        <w:numPr>
          <w:ilvl w:val="1"/>
          <w:numId w:val="285"/>
        </w:numPr>
        <w:ind w:left="1440" w:hanging="360"/>
      </w:pPr>
      <w:r w:rsidDel="00000000" w:rsidR="00000000" w:rsidRPr="00000000">
        <w:rPr>
          <w:rtl w:val="0"/>
        </w:rPr>
        <w:t xml:space="preserve">Emphasizes the development of intuitive and engaging user interfaces, enhancing the overall user interaction with the API.</w:t>
      </w:r>
    </w:p>
    <w:p w:rsidR="00000000" w:rsidDel="00000000" w:rsidP="00000000" w:rsidRDefault="00000000" w:rsidRPr="00000000" w14:paraId="000009BA">
      <w:pPr>
        <w:numPr>
          <w:ilvl w:val="1"/>
          <w:numId w:val="285"/>
        </w:numPr>
        <w:ind w:left="1440" w:hanging="360"/>
      </w:pPr>
      <w:r w:rsidDel="00000000" w:rsidR="00000000" w:rsidRPr="00000000">
        <w:rPr>
          <w:rtl w:val="0"/>
        </w:rPr>
        <w:t xml:space="preserve">Focuses on creating user-friendly designs that simplify complex processes.</w:t>
      </w:r>
    </w:p>
    <w:p w:rsidR="00000000" w:rsidDel="00000000" w:rsidP="00000000" w:rsidRDefault="00000000" w:rsidRPr="00000000" w14:paraId="000009BB">
      <w:pPr>
        <w:ind w:left="0" w:firstLine="0"/>
        <w:rPr/>
      </w:pPr>
      <w:r w:rsidDel="00000000" w:rsidR="00000000" w:rsidRPr="00000000">
        <w:rPr>
          <w:rtl w:val="0"/>
        </w:rPr>
        <w:t xml:space="preserve">System Integration:</w:t>
      </w:r>
    </w:p>
    <w:p w:rsidR="00000000" w:rsidDel="00000000" w:rsidP="00000000" w:rsidRDefault="00000000" w:rsidRPr="00000000" w14:paraId="000009BC">
      <w:pPr>
        <w:numPr>
          <w:ilvl w:val="1"/>
          <w:numId w:val="285"/>
        </w:numPr>
        <w:ind w:left="1440" w:hanging="360"/>
      </w:pPr>
      <w:r w:rsidDel="00000000" w:rsidR="00000000" w:rsidRPr="00000000">
        <w:rPr>
          <w:rtl w:val="0"/>
        </w:rPr>
        <w:t xml:space="preserve">Ensures that the API architecture is designed to seamlessly integrate with existing systems within the enterprise.</w:t>
      </w:r>
    </w:p>
    <w:p w:rsidR="00000000" w:rsidDel="00000000" w:rsidP="00000000" w:rsidRDefault="00000000" w:rsidRPr="00000000" w14:paraId="000009BD">
      <w:pPr>
        <w:numPr>
          <w:ilvl w:val="1"/>
          <w:numId w:val="285"/>
        </w:numPr>
        <w:ind w:left="1440" w:hanging="360"/>
      </w:pPr>
      <w:r w:rsidDel="00000000" w:rsidR="00000000" w:rsidRPr="00000000">
        <w:rPr>
          <w:rtl w:val="0"/>
        </w:rPr>
        <w:t xml:space="preserve">Aims to enhance the functionality of these systems without causing disruptions to current operations.</w:t>
      </w:r>
    </w:p>
    <w:p w:rsidR="00000000" w:rsidDel="00000000" w:rsidP="00000000" w:rsidRDefault="00000000" w:rsidRPr="00000000" w14:paraId="000009BE">
      <w:pPr>
        <w:pStyle w:val="Heading4"/>
        <w:rPr/>
      </w:pPr>
      <w:bookmarkStart w:colFirst="0" w:colLast="0" w:name="_j36vcjmkruhp" w:id="396"/>
      <w:bookmarkEnd w:id="396"/>
      <w:r w:rsidDel="00000000" w:rsidR="00000000" w:rsidRPr="00000000">
        <w:rPr>
          <w:rtl w:val="0"/>
        </w:rPr>
        <w:t xml:space="preserve">Feedback Loop Integration</w:t>
      </w:r>
    </w:p>
    <w:p w:rsidR="00000000" w:rsidDel="00000000" w:rsidP="00000000" w:rsidRDefault="00000000" w:rsidRPr="00000000" w14:paraId="000009BF">
      <w:pPr>
        <w:ind w:left="0" w:firstLine="0"/>
        <w:rPr/>
      </w:pPr>
      <w:r w:rsidDel="00000000" w:rsidR="00000000" w:rsidRPr="00000000">
        <w:rPr>
          <w:rtl w:val="0"/>
        </w:rPr>
        <w:t xml:space="preserve">Continuous Performance Monitoring:</w:t>
      </w:r>
    </w:p>
    <w:p w:rsidR="00000000" w:rsidDel="00000000" w:rsidP="00000000" w:rsidRDefault="00000000" w:rsidRPr="00000000" w14:paraId="000009C0">
      <w:pPr>
        <w:numPr>
          <w:ilvl w:val="1"/>
          <w:numId w:val="144"/>
        </w:numPr>
        <w:ind w:left="1440" w:hanging="360"/>
      </w:pPr>
      <w:r w:rsidDel="00000000" w:rsidR="00000000" w:rsidRPr="00000000">
        <w:rPr>
          <w:rtl w:val="0"/>
        </w:rPr>
        <w:t xml:space="preserve">Implements a system for ongoing monitoring of API performance, allowing for prompt identification and resolution of issues.</w:t>
      </w:r>
    </w:p>
    <w:p w:rsidR="00000000" w:rsidDel="00000000" w:rsidP="00000000" w:rsidRDefault="00000000" w:rsidRPr="00000000" w14:paraId="000009C1">
      <w:pPr>
        <w:numPr>
          <w:ilvl w:val="1"/>
          <w:numId w:val="144"/>
        </w:numPr>
        <w:ind w:left="1440" w:hanging="360"/>
      </w:pPr>
      <w:r w:rsidDel="00000000" w:rsidR="00000000" w:rsidRPr="00000000">
        <w:rPr>
          <w:rtl w:val="0"/>
        </w:rPr>
        <w:t xml:space="preserve">This monitoring helps in optimizing the API for efficiency and effectiveness.</w:t>
      </w:r>
    </w:p>
    <w:p w:rsidR="00000000" w:rsidDel="00000000" w:rsidP="00000000" w:rsidRDefault="00000000" w:rsidRPr="00000000" w14:paraId="000009C2">
      <w:pPr>
        <w:ind w:left="0" w:firstLine="0"/>
        <w:rPr/>
      </w:pPr>
      <w:r w:rsidDel="00000000" w:rsidR="00000000" w:rsidRPr="00000000">
        <w:rPr>
          <w:rtl w:val="0"/>
        </w:rPr>
      </w:r>
    </w:p>
    <w:p w:rsidR="00000000" w:rsidDel="00000000" w:rsidP="00000000" w:rsidRDefault="00000000" w:rsidRPr="00000000" w14:paraId="000009C3">
      <w:pPr>
        <w:ind w:left="0" w:firstLine="0"/>
        <w:rPr/>
      </w:pPr>
      <w:r w:rsidDel="00000000" w:rsidR="00000000" w:rsidRPr="00000000">
        <w:rPr>
          <w:rtl w:val="0"/>
        </w:rPr>
        <w:t xml:space="preserve">User Feedback Utilization:</w:t>
      </w:r>
    </w:p>
    <w:p w:rsidR="00000000" w:rsidDel="00000000" w:rsidP="00000000" w:rsidRDefault="00000000" w:rsidRPr="00000000" w14:paraId="000009C4">
      <w:pPr>
        <w:numPr>
          <w:ilvl w:val="1"/>
          <w:numId w:val="144"/>
        </w:numPr>
        <w:ind w:left="1440" w:hanging="360"/>
      </w:pPr>
      <w:r w:rsidDel="00000000" w:rsidR="00000000" w:rsidRPr="00000000">
        <w:rPr>
          <w:rtl w:val="0"/>
        </w:rPr>
        <w:t xml:space="preserve">Actively incorporates feedback from users to continually improve the API's functionality and user experience.</w:t>
      </w:r>
    </w:p>
    <w:p w:rsidR="00000000" w:rsidDel="00000000" w:rsidP="00000000" w:rsidRDefault="00000000" w:rsidRPr="00000000" w14:paraId="000009C5">
      <w:pPr>
        <w:numPr>
          <w:ilvl w:val="1"/>
          <w:numId w:val="144"/>
        </w:numPr>
        <w:ind w:left="1440" w:hanging="360"/>
      </w:pPr>
      <w:r w:rsidDel="00000000" w:rsidR="00000000" w:rsidRPr="00000000">
        <w:rPr>
          <w:rtl w:val="0"/>
        </w:rPr>
        <w:t xml:space="preserve">This feedback mechanism ensures that the API remains aligned with user needs and expectations.</w:t>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t xml:space="preserve">By focusing on these enhanced features and integration strategies, the API becomes a robust, dynamic tool that not only fulfills technical requirements but also adapts to user needs and evolving AI environments.</w:t>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pStyle w:val="Heading2"/>
        <w:rPr/>
      </w:pPr>
      <w:bookmarkStart w:colFirst="0" w:colLast="0" w:name="_ccwnhkvzwbcj" w:id="397"/>
      <w:bookmarkEnd w:id="397"/>
      <w:r w:rsidDel="00000000" w:rsidR="00000000" w:rsidRPr="00000000">
        <w:rPr>
          <w:rtl w:val="0"/>
        </w:rPr>
        <w:t xml:space="preserve">Zero Trust: A Comprehensive Approach to Cybersecurity</w:t>
      </w:r>
    </w:p>
    <w:p w:rsidR="00000000" w:rsidDel="00000000" w:rsidP="00000000" w:rsidRDefault="00000000" w:rsidRPr="00000000" w14:paraId="000009CA">
      <w:pPr>
        <w:rPr/>
      </w:pPr>
      <w:r w:rsidDel="00000000" w:rsidR="00000000" w:rsidRPr="00000000">
        <w:rPr>
          <w:rtl w:val="0"/>
        </w:rPr>
        <w:t xml:space="preserve">In an era where cyber threats are increasingly sophisticated, traditional security measures are proving inadequate. </w:t>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t xml:space="preserve">The deployment and architecture of Enterprise AI involve integrating advanced AI technologies into the core business processes, transforming data analytics, decision-making, and operational workflows. This integration requires a robust architecture that not only supports the complex algorithms and large datasets inherent in AI but also adapts to the changing business environment. </w:t>
      </w:r>
    </w:p>
    <w:p w:rsidR="00000000" w:rsidDel="00000000" w:rsidP="00000000" w:rsidRDefault="00000000" w:rsidRPr="00000000" w14:paraId="000009CD">
      <w:pPr>
        <w:rPr/>
      </w:pPr>
      <w:r w:rsidDel="00000000" w:rsidR="00000000" w:rsidRPr="00000000">
        <w:rPr>
          <w:rtl w:val="0"/>
        </w:rPr>
      </w:r>
    </w:p>
    <w:p w:rsidR="00000000" w:rsidDel="00000000" w:rsidP="00000000" w:rsidRDefault="00000000" w:rsidRPr="00000000" w14:paraId="000009CE">
      <w:pPr>
        <w:rPr/>
      </w:pPr>
      <w:r w:rsidDel="00000000" w:rsidR="00000000" w:rsidRPr="00000000">
        <w:rPr>
          <w:rtl w:val="0"/>
        </w:rPr>
        <w:t xml:space="preserve">A successful Enterprise AI deployment hinges on a flexible, scalable, and secure infrastructure, designed to maximize the potential of AI applications while safeguarding against potential risks and ensuring compliance with regulatory standards. </w:t>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t xml:space="preserve">This is where the Zero Trust model becomes pivotal, offering a cybersecurity framework tailored for the sophisticated needs of Enterprise AI.</w:t>
      </w:r>
    </w:p>
    <w:p w:rsidR="00000000" w:rsidDel="00000000" w:rsidP="00000000" w:rsidRDefault="00000000" w:rsidRPr="00000000" w14:paraId="000009D1">
      <w:pPr>
        <w:pStyle w:val="Heading3"/>
        <w:rPr/>
      </w:pPr>
      <w:bookmarkStart w:colFirst="0" w:colLast="0" w:name="_mwxsb9cw6jnb" w:id="398"/>
      <w:bookmarkEnd w:id="398"/>
      <w:r w:rsidDel="00000000" w:rsidR="00000000" w:rsidRPr="00000000">
        <w:rPr>
          <w:rtl w:val="0"/>
        </w:rPr>
        <w:t xml:space="preserve">Benefits of Zero Trust</w:t>
      </w:r>
    </w:p>
    <w:p w:rsidR="00000000" w:rsidDel="00000000" w:rsidP="00000000" w:rsidRDefault="00000000" w:rsidRPr="00000000" w14:paraId="000009D2">
      <w:pPr>
        <w:pStyle w:val="Heading4"/>
        <w:rPr/>
      </w:pPr>
      <w:bookmarkStart w:colFirst="0" w:colLast="0" w:name="_gdaxeiic9d7b" w:id="399"/>
      <w:bookmarkEnd w:id="399"/>
      <w:r w:rsidDel="00000000" w:rsidR="00000000" w:rsidRPr="00000000">
        <w:rPr>
          <w:rtl w:val="0"/>
        </w:rPr>
        <w:t xml:space="preserve">Enhanced Security</w:t>
      </w:r>
    </w:p>
    <w:p w:rsidR="00000000" w:rsidDel="00000000" w:rsidP="00000000" w:rsidRDefault="00000000" w:rsidRPr="00000000" w14:paraId="000009D3">
      <w:pPr>
        <w:numPr>
          <w:ilvl w:val="0"/>
          <w:numId w:val="102"/>
        </w:numPr>
        <w:ind w:left="720" w:hanging="360"/>
      </w:pPr>
      <w:r w:rsidDel="00000000" w:rsidR="00000000" w:rsidRPr="00000000">
        <w:rPr>
          <w:rtl w:val="0"/>
        </w:rPr>
        <w:t xml:space="preserve">Micro-Segmentation: Provides granular security controls to protect individual network segments.</w:t>
      </w:r>
    </w:p>
    <w:p w:rsidR="00000000" w:rsidDel="00000000" w:rsidP="00000000" w:rsidRDefault="00000000" w:rsidRPr="00000000" w14:paraId="000009D4">
      <w:pPr>
        <w:numPr>
          <w:ilvl w:val="0"/>
          <w:numId w:val="102"/>
        </w:numPr>
        <w:ind w:left="720" w:hanging="360"/>
      </w:pPr>
      <w:r w:rsidDel="00000000" w:rsidR="00000000" w:rsidRPr="00000000">
        <w:rPr>
          <w:rtl w:val="0"/>
        </w:rPr>
        <w:t xml:space="preserve">Prevents Data Breaches: Reduces the attack surface and limits the impact of breaches by verifying every access request.</w:t>
      </w:r>
    </w:p>
    <w:p w:rsidR="00000000" w:rsidDel="00000000" w:rsidP="00000000" w:rsidRDefault="00000000" w:rsidRPr="00000000" w14:paraId="000009D5">
      <w:pPr>
        <w:pStyle w:val="Heading4"/>
        <w:rPr/>
      </w:pPr>
      <w:bookmarkStart w:colFirst="0" w:colLast="0" w:name="_kyw1onaro44y" w:id="400"/>
      <w:bookmarkEnd w:id="400"/>
      <w:r w:rsidDel="00000000" w:rsidR="00000000" w:rsidRPr="00000000">
        <w:rPr>
          <w:rtl w:val="0"/>
        </w:rPr>
        <w:t xml:space="preserve">Compliance and Data Protection</w:t>
      </w:r>
    </w:p>
    <w:p w:rsidR="00000000" w:rsidDel="00000000" w:rsidP="00000000" w:rsidRDefault="00000000" w:rsidRPr="00000000" w14:paraId="000009D6">
      <w:pPr>
        <w:numPr>
          <w:ilvl w:val="0"/>
          <w:numId w:val="82"/>
        </w:numPr>
        <w:ind w:left="720" w:hanging="360"/>
      </w:pPr>
      <w:r w:rsidDel="00000000" w:rsidR="00000000" w:rsidRPr="00000000">
        <w:rPr>
          <w:rtl w:val="0"/>
        </w:rPr>
        <w:t xml:space="preserve">Regulatory Compliance: Helps in meeting regulatory requirements by providing comprehensive data security measures.</w:t>
      </w:r>
    </w:p>
    <w:p w:rsidR="00000000" w:rsidDel="00000000" w:rsidP="00000000" w:rsidRDefault="00000000" w:rsidRPr="00000000" w14:paraId="000009D7">
      <w:pPr>
        <w:numPr>
          <w:ilvl w:val="0"/>
          <w:numId w:val="82"/>
        </w:numPr>
        <w:ind w:left="720" w:hanging="360"/>
      </w:pPr>
      <w:r w:rsidDel="00000000" w:rsidR="00000000" w:rsidRPr="00000000">
        <w:rPr>
          <w:rtl w:val="0"/>
        </w:rPr>
        <w:t xml:space="preserve">Data Privacy: Ensures sensitive data is accessed securely and only by authorized personnel.</w:t>
      </w:r>
    </w:p>
    <w:p w:rsidR="00000000" w:rsidDel="00000000" w:rsidP="00000000" w:rsidRDefault="00000000" w:rsidRPr="00000000" w14:paraId="000009D8">
      <w:pPr>
        <w:pStyle w:val="Heading4"/>
        <w:rPr/>
      </w:pPr>
      <w:bookmarkStart w:colFirst="0" w:colLast="0" w:name="_51snakjpobsm" w:id="401"/>
      <w:bookmarkEnd w:id="401"/>
      <w:r w:rsidDel="00000000" w:rsidR="00000000" w:rsidRPr="00000000">
        <w:rPr>
          <w:rtl w:val="0"/>
        </w:rPr>
        <w:t xml:space="preserve">Flexibility and Scalability</w:t>
      </w:r>
    </w:p>
    <w:p w:rsidR="00000000" w:rsidDel="00000000" w:rsidP="00000000" w:rsidRDefault="00000000" w:rsidRPr="00000000" w14:paraId="000009D9">
      <w:pPr>
        <w:numPr>
          <w:ilvl w:val="0"/>
          <w:numId w:val="226"/>
        </w:numPr>
        <w:ind w:left="720" w:hanging="360"/>
      </w:pPr>
      <w:r w:rsidDel="00000000" w:rsidR="00000000" w:rsidRPr="00000000">
        <w:rPr>
          <w:rtl w:val="0"/>
        </w:rPr>
        <w:t xml:space="preserve">Adaptable to Various Environments: Suitable for cloud, on-premises, and hybrid environments.</w:t>
      </w:r>
    </w:p>
    <w:p w:rsidR="00000000" w:rsidDel="00000000" w:rsidP="00000000" w:rsidRDefault="00000000" w:rsidRPr="00000000" w14:paraId="000009DA">
      <w:pPr>
        <w:numPr>
          <w:ilvl w:val="0"/>
          <w:numId w:val="226"/>
        </w:numPr>
        <w:ind w:left="720" w:hanging="360"/>
      </w:pPr>
      <w:r w:rsidDel="00000000" w:rsidR="00000000" w:rsidRPr="00000000">
        <w:rPr>
          <w:rtl w:val="0"/>
        </w:rPr>
        <w:t xml:space="preserve">Scalable Security Model: Can be scaled up or down based on the organization’s size and needs.</w:t>
      </w:r>
    </w:p>
    <w:p w:rsidR="00000000" w:rsidDel="00000000" w:rsidP="00000000" w:rsidRDefault="00000000" w:rsidRPr="00000000" w14:paraId="000009DB">
      <w:pPr>
        <w:pStyle w:val="Heading3"/>
        <w:rPr/>
      </w:pPr>
      <w:bookmarkStart w:colFirst="0" w:colLast="0" w:name="_7n4yamwmopyf" w:id="402"/>
      <w:bookmarkEnd w:id="402"/>
      <w:r w:rsidDel="00000000" w:rsidR="00000000" w:rsidRPr="00000000">
        <w:rPr>
          <w:rtl w:val="0"/>
        </w:rPr>
        <w:t xml:space="preserve">Key Features of Zero Trust</w:t>
      </w:r>
    </w:p>
    <w:p w:rsidR="00000000" w:rsidDel="00000000" w:rsidP="00000000" w:rsidRDefault="00000000" w:rsidRPr="00000000" w14:paraId="000009DC">
      <w:pPr>
        <w:pStyle w:val="Heading4"/>
        <w:rPr/>
      </w:pPr>
      <w:bookmarkStart w:colFirst="0" w:colLast="0" w:name="_rfjtvzqxjnzt" w:id="403"/>
      <w:bookmarkEnd w:id="403"/>
      <w:r w:rsidDel="00000000" w:rsidR="00000000" w:rsidRPr="00000000">
        <w:rPr>
          <w:rtl w:val="0"/>
        </w:rPr>
        <w:t xml:space="preserve">Strict User Verification</w:t>
      </w:r>
    </w:p>
    <w:p w:rsidR="00000000" w:rsidDel="00000000" w:rsidP="00000000" w:rsidRDefault="00000000" w:rsidRPr="00000000" w14:paraId="000009DD">
      <w:pPr>
        <w:numPr>
          <w:ilvl w:val="0"/>
          <w:numId w:val="34"/>
        </w:numPr>
        <w:ind w:left="720" w:hanging="360"/>
      </w:pPr>
      <w:r w:rsidDel="00000000" w:rsidR="00000000" w:rsidRPr="00000000">
        <w:rPr>
          <w:rtl w:val="0"/>
        </w:rPr>
        <w:t xml:space="preserve">Multi-Factor Authentication (MFA): Requires multiple credentials for user verification, enhancing security.</w:t>
      </w:r>
    </w:p>
    <w:p w:rsidR="00000000" w:rsidDel="00000000" w:rsidP="00000000" w:rsidRDefault="00000000" w:rsidRPr="00000000" w14:paraId="000009DE">
      <w:pPr>
        <w:numPr>
          <w:ilvl w:val="0"/>
          <w:numId w:val="34"/>
        </w:numPr>
        <w:ind w:left="720" w:hanging="360"/>
      </w:pPr>
      <w:r w:rsidDel="00000000" w:rsidR="00000000" w:rsidRPr="00000000">
        <w:rPr>
          <w:rtl w:val="0"/>
        </w:rPr>
        <w:t xml:space="preserve">Contextual User Access: Grants access based on the user's role, location, and other contextual factors.</w:t>
      </w:r>
    </w:p>
    <w:p w:rsidR="00000000" w:rsidDel="00000000" w:rsidP="00000000" w:rsidRDefault="00000000" w:rsidRPr="00000000" w14:paraId="000009DF">
      <w:pPr>
        <w:pStyle w:val="Heading4"/>
        <w:rPr/>
      </w:pPr>
      <w:bookmarkStart w:colFirst="0" w:colLast="0" w:name="_53ui7gadrhh7" w:id="404"/>
      <w:bookmarkEnd w:id="404"/>
      <w:r w:rsidDel="00000000" w:rsidR="00000000" w:rsidRPr="00000000">
        <w:rPr>
          <w:rtl w:val="0"/>
        </w:rPr>
        <w:t xml:space="preserve">Least-Privilege Access</w:t>
      </w:r>
    </w:p>
    <w:p w:rsidR="00000000" w:rsidDel="00000000" w:rsidP="00000000" w:rsidRDefault="00000000" w:rsidRPr="00000000" w14:paraId="000009E0">
      <w:pPr>
        <w:numPr>
          <w:ilvl w:val="0"/>
          <w:numId w:val="71"/>
        </w:numPr>
        <w:ind w:left="720" w:hanging="360"/>
      </w:pPr>
      <w:r w:rsidDel="00000000" w:rsidR="00000000" w:rsidRPr="00000000">
        <w:rPr>
          <w:rtl w:val="0"/>
        </w:rPr>
        <w:t xml:space="preserve">Limited Access Rights: Ensures users have access only to the resources they need for their specific roles, minimizing the potential for internal threats.</w:t>
      </w:r>
    </w:p>
    <w:p w:rsidR="00000000" w:rsidDel="00000000" w:rsidP="00000000" w:rsidRDefault="00000000" w:rsidRPr="00000000" w14:paraId="000009E1">
      <w:pPr>
        <w:pStyle w:val="Heading4"/>
        <w:rPr/>
      </w:pPr>
      <w:bookmarkStart w:colFirst="0" w:colLast="0" w:name="_hqevm0rq6xrq" w:id="405"/>
      <w:bookmarkEnd w:id="405"/>
      <w:r w:rsidDel="00000000" w:rsidR="00000000" w:rsidRPr="00000000">
        <w:rPr>
          <w:rtl w:val="0"/>
        </w:rPr>
        <w:t xml:space="preserve">Continuous Monitoring and Validation</w:t>
      </w:r>
    </w:p>
    <w:p w:rsidR="00000000" w:rsidDel="00000000" w:rsidP="00000000" w:rsidRDefault="00000000" w:rsidRPr="00000000" w14:paraId="000009E2">
      <w:pPr>
        <w:numPr>
          <w:ilvl w:val="0"/>
          <w:numId w:val="24"/>
        </w:numPr>
        <w:ind w:left="720" w:hanging="360"/>
      </w:pPr>
      <w:r w:rsidDel="00000000" w:rsidR="00000000" w:rsidRPr="00000000">
        <w:rPr>
          <w:rtl w:val="0"/>
        </w:rPr>
        <w:t xml:space="preserve">Real-Time Monitoring: Constantly monitors network activities to detect and respond to threats promptly.</w:t>
      </w:r>
    </w:p>
    <w:p w:rsidR="00000000" w:rsidDel="00000000" w:rsidP="00000000" w:rsidRDefault="00000000" w:rsidRPr="00000000" w14:paraId="000009E3">
      <w:pPr>
        <w:numPr>
          <w:ilvl w:val="0"/>
          <w:numId w:val="24"/>
        </w:numPr>
        <w:ind w:left="720" w:hanging="360"/>
      </w:pPr>
      <w:r w:rsidDel="00000000" w:rsidR="00000000" w:rsidRPr="00000000">
        <w:rPr>
          <w:rtl w:val="0"/>
        </w:rPr>
        <w:t xml:space="preserve">Dynamic Policy Adjustment: Adapts security policies based on observed behaviors and threats.</w:t>
      </w:r>
    </w:p>
    <w:p w:rsidR="00000000" w:rsidDel="00000000" w:rsidP="00000000" w:rsidRDefault="00000000" w:rsidRPr="00000000" w14:paraId="000009E4">
      <w:pPr>
        <w:pStyle w:val="Heading4"/>
        <w:rPr/>
      </w:pPr>
      <w:bookmarkStart w:colFirst="0" w:colLast="0" w:name="_lmtfmvbgnzvj" w:id="406"/>
      <w:bookmarkEnd w:id="406"/>
      <w:r w:rsidDel="00000000" w:rsidR="00000000" w:rsidRPr="00000000">
        <w:rPr>
          <w:rtl w:val="0"/>
        </w:rPr>
        <w:t xml:space="preserve">Network Segmentation</w:t>
      </w:r>
    </w:p>
    <w:p w:rsidR="00000000" w:rsidDel="00000000" w:rsidP="00000000" w:rsidRDefault="00000000" w:rsidRPr="00000000" w14:paraId="000009E5">
      <w:pPr>
        <w:numPr>
          <w:ilvl w:val="0"/>
          <w:numId w:val="83"/>
        </w:numPr>
        <w:ind w:left="720" w:hanging="360"/>
      </w:pPr>
      <w:r w:rsidDel="00000000" w:rsidR="00000000" w:rsidRPr="00000000">
        <w:rPr>
          <w:rtl w:val="0"/>
        </w:rPr>
        <w:t xml:space="preserve">Micro-Segmentation: Divides the network into smaller zones to maintain separate access for different parts of the network.</w:t>
      </w:r>
    </w:p>
    <w:p w:rsidR="00000000" w:rsidDel="00000000" w:rsidP="00000000" w:rsidRDefault="00000000" w:rsidRPr="00000000" w14:paraId="000009E6">
      <w:pPr>
        <w:numPr>
          <w:ilvl w:val="0"/>
          <w:numId w:val="83"/>
        </w:numPr>
        <w:ind w:left="720" w:hanging="360"/>
      </w:pPr>
      <w:r w:rsidDel="00000000" w:rsidR="00000000" w:rsidRPr="00000000">
        <w:rPr>
          <w:rtl w:val="0"/>
        </w:rPr>
        <w:t xml:space="preserve">Secure Data Flow: Controls and inspects traffic flow between segments to prevent unauthorized data access and lateral movement.</w:t>
      </w:r>
    </w:p>
    <w:p w:rsidR="00000000" w:rsidDel="00000000" w:rsidP="00000000" w:rsidRDefault="00000000" w:rsidRPr="00000000" w14:paraId="000009E7">
      <w:pPr>
        <w:pStyle w:val="Heading3"/>
        <w:rPr/>
      </w:pPr>
      <w:bookmarkStart w:colFirst="0" w:colLast="0" w:name="_zi4ho7ras5md" w:id="407"/>
      <w:bookmarkEnd w:id="407"/>
      <w:r w:rsidDel="00000000" w:rsidR="00000000" w:rsidRPr="00000000">
        <w:rPr>
          <w:rtl w:val="0"/>
        </w:rPr>
        <w:t xml:space="preserve">Implementing Zero Trust</w:t>
      </w:r>
    </w:p>
    <w:p w:rsidR="00000000" w:rsidDel="00000000" w:rsidP="00000000" w:rsidRDefault="00000000" w:rsidRPr="00000000" w14:paraId="000009E8">
      <w:pPr>
        <w:pStyle w:val="Heading4"/>
        <w:rPr/>
      </w:pPr>
      <w:bookmarkStart w:colFirst="0" w:colLast="0" w:name="_cn6c1ijnfnxi" w:id="408"/>
      <w:bookmarkEnd w:id="408"/>
      <w:r w:rsidDel="00000000" w:rsidR="00000000" w:rsidRPr="00000000">
        <w:rPr>
          <w:rtl w:val="0"/>
        </w:rPr>
        <w:t xml:space="preserve">Step 1: Define the Protect Surface</w:t>
      </w:r>
    </w:p>
    <w:p w:rsidR="00000000" w:rsidDel="00000000" w:rsidP="00000000" w:rsidRDefault="00000000" w:rsidRPr="00000000" w14:paraId="000009E9">
      <w:pPr>
        <w:numPr>
          <w:ilvl w:val="0"/>
          <w:numId w:val="6"/>
        </w:numPr>
        <w:ind w:left="720" w:hanging="360"/>
      </w:pPr>
      <w:r w:rsidDel="00000000" w:rsidR="00000000" w:rsidRPr="00000000">
        <w:rPr>
          <w:rtl w:val="0"/>
        </w:rPr>
        <w:t xml:space="preserve">Identify Critical Data: Determine the most valuable data, assets, applications, and services (DAAS) to protect.</w:t>
      </w:r>
    </w:p>
    <w:p w:rsidR="00000000" w:rsidDel="00000000" w:rsidP="00000000" w:rsidRDefault="00000000" w:rsidRPr="00000000" w14:paraId="000009EA">
      <w:pPr>
        <w:numPr>
          <w:ilvl w:val="0"/>
          <w:numId w:val="6"/>
        </w:numPr>
        <w:ind w:left="720" w:hanging="360"/>
      </w:pPr>
      <w:r w:rsidDel="00000000" w:rsidR="00000000" w:rsidRPr="00000000">
        <w:rPr>
          <w:rtl w:val="0"/>
        </w:rPr>
        <w:t xml:space="preserve">Map the Transaction Flows: Understand how traffic moves across the network to identify legitimate access patterns.</w:t>
      </w:r>
    </w:p>
    <w:p w:rsidR="00000000" w:rsidDel="00000000" w:rsidP="00000000" w:rsidRDefault="00000000" w:rsidRPr="00000000" w14:paraId="000009EB">
      <w:pPr>
        <w:pStyle w:val="Heading4"/>
        <w:rPr/>
      </w:pPr>
      <w:bookmarkStart w:colFirst="0" w:colLast="0" w:name="_d1216m3qzckx" w:id="409"/>
      <w:bookmarkEnd w:id="409"/>
      <w:r w:rsidDel="00000000" w:rsidR="00000000" w:rsidRPr="00000000">
        <w:rPr>
          <w:rtl w:val="0"/>
        </w:rPr>
        <w:t xml:space="preserve">Step 2: Architect a Zero Trust Network</w:t>
      </w:r>
    </w:p>
    <w:p w:rsidR="00000000" w:rsidDel="00000000" w:rsidP="00000000" w:rsidRDefault="00000000" w:rsidRPr="00000000" w14:paraId="000009EC">
      <w:pPr>
        <w:numPr>
          <w:ilvl w:val="0"/>
          <w:numId w:val="204"/>
        </w:numPr>
        <w:ind w:left="720" w:hanging="360"/>
      </w:pPr>
      <w:r w:rsidDel="00000000" w:rsidR="00000000" w:rsidRPr="00000000">
        <w:rPr>
          <w:rtl w:val="0"/>
        </w:rPr>
        <w:t xml:space="preserve">Segment Networks: Create micro-segments to isolate DAAS.</w:t>
      </w:r>
    </w:p>
    <w:p w:rsidR="00000000" w:rsidDel="00000000" w:rsidP="00000000" w:rsidRDefault="00000000" w:rsidRPr="00000000" w14:paraId="000009ED">
      <w:pPr>
        <w:numPr>
          <w:ilvl w:val="0"/>
          <w:numId w:val="204"/>
        </w:numPr>
        <w:ind w:left="720" w:hanging="360"/>
      </w:pPr>
      <w:r w:rsidDel="00000000" w:rsidR="00000000" w:rsidRPr="00000000">
        <w:rPr>
          <w:rtl w:val="0"/>
        </w:rPr>
        <w:t xml:space="preserve">Implement Security Controls: Apply stringent security controls and monitoring within each segment.</w:t>
      </w:r>
    </w:p>
    <w:p w:rsidR="00000000" w:rsidDel="00000000" w:rsidP="00000000" w:rsidRDefault="00000000" w:rsidRPr="00000000" w14:paraId="000009EE">
      <w:pPr>
        <w:pStyle w:val="Heading4"/>
        <w:rPr/>
      </w:pPr>
      <w:bookmarkStart w:colFirst="0" w:colLast="0" w:name="_ox0oou1scl8g" w:id="410"/>
      <w:bookmarkEnd w:id="410"/>
      <w:r w:rsidDel="00000000" w:rsidR="00000000" w:rsidRPr="00000000">
        <w:rPr>
          <w:rtl w:val="0"/>
        </w:rPr>
        <w:t xml:space="preserve">Step 3: Create a Zero Trust Policy</w:t>
      </w:r>
    </w:p>
    <w:p w:rsidR="00000000" w:rsidDel="00000000" w:rsidP="00000000" w:rsidRDefault="00000000" w:rsidRPr="00000000" w14:paraId="000009EF">
      <w:pPr>
        <w:numPr>
          <w:ilvl w:val="0"/>
          <w:numId w:val="55"/>
        </w:numPr>
        <w:ind w:left="720" w:hanging="360"/>
      </w:pPr>
      <w:r w:rsidDel="00000000" w:rsidR="00000000" w:rsidRPr="00000000">
        <w:rPr>
          <w:rtl w:val="0"/>
        </w:rPr>
        <w:t xml:space="preserve">Establish Access Policies: Define who can access what resources and under what conditions.</w:t>
      </w:r>
    </w:p>
    <w:p w:rsidR="00000000" w:rsidDel="00000000" w:rsidP="00000000" w:rsidRDefault="00000000" w:rsidRPr="00000000" w14:paraId="000009F0">
      <w:pPr>
        <w:numPr>
          <w:ilvl w:val="0"/>
          <w:numId w:val="55"/>
        </w:numPr>
        <w:ind w:left="720" w:hanging="360"/>
      </w:pPr>
      <w:r w:rsidDel="00000000" w:rsidR="00000000" w:rsidRPr="00000000">
        <w:rPr>
          <w:rtl w:val="0"/>
        </w:rPr>
        <w:t xml:space="preserve">Use Least-Privilege Access: Restrict user access rights to the minimum necessary to perform their job.</w:t>
      </w:r>
    </w:p>
    <w:p w:rsidR="00000000" w:rsidDel="00000000" w:rsidP="00000000" w:rsidRDefault="00000000" w:rsidRPr="00000000" w14:paraId="000009F1">
      <w:pPr>
        <w:pStyle w:val="Heading4"/>
        <w:rPr/>
      </w:pPr>
      <w:bookmarkStart w:colFirst="0" w:colLast="0" w:name="_idccxdqefe7o" w:id="411"/>
      <w:bookmarkEnd w:id="411"/>
      <w:r w:rsidDel="00000000" w:rsidR="00000000" w:rsidRPr="00000000">
        <w:rPr>
          <w:rtl w:val="0"/>
        </w:rPr>
        <w:t xml:space="preserve">Step 4: Monitor and Maintain</w:t>
      </w:r>
    </w:p>
    <w:p w:rsidR="00000000" w:rsidDel="00000000" w:rsidP="00000000" w:rsidRDefault="00000000" w:rsidRPr="00000000" w14:paraId="000009F2">
      <w:pPr>
        <w:numPr>
          <w:ilvl w:val="0"/>
          <w:numId w:val="137"/>
        </w:numPr>
        <w:ind w:left="720" w:hanging="360"/>
      </w:pPr>
      <w:r w:rsidDel="00000000" w:rsidR="00000000" w:rsidRPr="00000000">
        <w:rPr>
          <w:rtl w:val="0"/>
        </w:rPr>
        <w:t xml:space="preserve">Continuous Monitoring: Implement tools for real-time monitoring and anomaly detection.</w:t>
      </w:r>
    </w:p>
    <w:p w:rsidR="00000000" w:rsidDel="00000000" w:rsidP="00000000" w:rsidRDefault="00000000" w:rsidRPr="00000000" w14:paraId="000009F3">
      <w:pPr>
        <w:numPr>
          <w:ilvl w:val="0"/>
          <w:numId w:val="137"/>
        </w:numPr>
        <w:ind w:left="720" w:hanging="360"/>
      </w:pPr>
      <w:r w:rsidDel="00000000" w:rsidR="00000000" w:rsidRPr="00000000">
        <w:rPr>
          <w:rtl w:val="0"/>
        </w:rPr>
        <w:t xml:space="preserve">Regular Policy Review: Continuously evaluate and update Zero Trust policies to adapt to new threats and changes in the organization.</w:t>
      </w:r>
    </w:p>
    <w:p w:rsidR="00000000" w:rsidDel="00000000" w:rsidP="00000000" w:rsidRDefault="00000000" w:rsidRPr="00000000" w14:paraId="000009F4">
      <w:pPr>
        <w:pStyle w:val="Heading4"/>
        <w:rPr/>
      </w:pPr>
      <w:bookmarkStart w:colFirst="0" w:colLast="0" w:name="_zb37bxkaafbs" w:id="412"/>
      <w:bookmarkEnd w:id="412"/>
      <w:r w:rsidDel="00000000" w:rsidR="00000000" w:rsidRPr="00000000">
        <w:rPr>
          <w:rtl w:val="0"/>
        </w:rPr>
        <w:t xml:space="preserve">Step 5: Educate and Train Employees</w:t>
      </w:r>
    </w:p>
    <w:p w:rsidR="00000000" w:rsidDel="00000000" w:rsidP="00000000" w:rsidRDefault="00000000" w:rsidRPr="00000000" w14:paraId="000009F5">
      <w:pPr>
        <w:numPr>
          <w:ilvl w:val="0"/>
          <w:numId w:val="155"/>
        </w:numPr>
        <w:ind w:left="720" w:hanging="360"/>
      </w:pPr>
      <w:r w:rsidDel="00000000" w:rsidR="00000000" w:rsidRPr="00000000">
        <w:rPr>
          <w:rtl w:val="0"/>
        </w:rPr>
        <w:t xml:space="preserve">Awareness Programs: Conduct training and awareness programs to educate employees about cybersecurity best practices.</w:t>
      </w:r>
    </w:p>
    <w:p w:rsidR="00000000" w:rsidDel="00000000" w:rsidP="00000000" w:rsidRDefault="00000000" w:rsidRPr="00000000" w14:paraId="000009F6">
      <w:pPr>
        <w:numPr>
          <w:ilvl w:val="0"/>
          <w:numId w:val="155"/>
        </w:numPr>
        <w:ind w:left="720" w:hanging="360"/>
      </w:pPr>
      <w:r w:rsidDel="00000000" w:rsidR="00000000" w:rsidRPr="00000000">
        <w:rPr>
          <w:rtl w:val="0"/>
        </w:rPr>
        <w:t xml:space="preserve">Simulated Attacks: Regularly test the system with simulated attacks to assess the effectiveness of the Zero Trust implementation.</w:t>
      </w:r>
    </w:p>
    <w:p w:rsidR="00000000" w:rsidDel="00000000" w:rsidP="00000000" w:rsidRDefault="00000000" w:rsidRPr="00000000" w14:paraId="000009F7">
      <w:pPr>
        <w:rPr/>
      </w:pPr>
      <w:r w:rsidDel="00000000" w:rsidR="00000000" w:rsidRPr="00000000">
        <w:rPr>
          <w:rtl w:val="0"/>
        </w:rPr>
      </w:r>
    </w:p>
    <w:p w:rsidR="00000000" w:rsidDel="00000000" w:rsidP="00000000" w:rsidRDefault="00000000" w:rsidRPr="00000000" w14:paraId="000009F8">
      <w:pPr>
        <w:rPr/>
      </w:pPr>
      <w:r w:rsidDel="00000000" w:rsidR="00000000" w:rsidRPr="00000000">
        <w:rPr>
          <w:rtl w:val="0"/>
        </w:rPr>
        <w:t xml:space="preserve">The implementation of a Zero Trust model is crucial for ensuring robust cybersecurity. As AI systems increasingly handle sensitive data and critical operations, Zero Trust provides a necessary shield against a wide array of cyber threats. By adopting this approach, enterprises can not only secure their AI-driven processes but also foster a culture of constant vigilance and adaptive security. </w:t>
      </w:r>
    </w:p>
    <w:p w:rsidR="00000000" w:rsidDel="00000000" w:rsidP="00000000" w:rsidRDefault="00000000" w:rsidRPr="00000000" w14:paraId="000009F9">
      <w:pPr>
        <w:rPr/>
      </w:pPr>
      <w:r w:rsidDel="00000000" w:rsidR="00000000" w:rsidRPr="00000000">
        <w:rPr>
          <w:rtl w:val="0"/>
        </w:rPr>
      </w:r>
    </w:p>
    <w:p w:rsidR="00000000" w:rsidDel="00000000" w:rsidP="00000000" w:rsidRDefault="00000000" w:rsidRPr="00000000" w14:paraId="000009FA">
      <w:pPr>
        <w:rPr/>
      </w:pPr>
      <w:r w:rsidDel="00000000" w:rsidR="00000000" w:rsidRPr="00000000">
        <w:rPr>
          <w:rtl w:val="0"/>
        </w:rPr>
        <w:t xml:space="preserve">This model's emphasis on strict access control, continuous monitoring, and verification aligns perfectly with the dynamic and often unpredictable landscape of AI, making it an indispensable component of modern enterprise AI architectures. In essence, Zero Trust is not just a security measure; it's a strategic investment in the long-term resilience and integrity of an enterprise's AI infrastructure.</w:t>
      </w:r>
    </w:p>
    <w:p w:rsidR="00000000" w:rsidDel="00000000" w:rsidP="00000000" w:rsidRDefault="00000000" w:rsidRPr="00000000" w14:paraId="000009FB">
      <w:pPr>
        <w:pStyle w:val="Heading2"/>
        <w:rPr/>
      </w:pPr>
      <w:bookmarkStart w:colFirst="0" w:colLast="0" w:name="_311fv5e129by" w:id="413"/>
      <w:bookmarkEnd w:id="413"/>
      <w:r w:rsidDel="00000000" w:rsidR="00000000" w:rsidRPr="00000000">
        <w:rPr>
          <w:rtl w:val="0"/>
        </w:rPr>
        <w:t xml:space="preserve">Securing LLMs and Data Fabric</w:t>
      </w:r>
    </w:p>
    <w:p w:rsidR="00000000" w:rsidDel="00000000" w:rsidP="00000000" w:rsidRDefault="00000000" w:rsidRPr="00000000" w14:paraId="000009FC">
      <w:pPr>
        <w:numPr>
          <w:ilvl w:val="0"/>
          <w:numId w:val="151"/>
        </w:numPr>
        <w:ind w:left="720" w:hanging="360"/>
      </w:pPr>
      <w:r w:rsidDel="00000000" w:rsidR="00000000" w:rsidRPr="00000000">
        <w:rPr>
          <w:rtl w:val="0"/>
        </w:rPr>
        <w:t xml:space="preserve">Overview of Security Challenges in LLMs and Data Fabric: Provide an introductory overview of the unique security challenges and vulnerabilities associated with Large Language Models (LLMs) and Data Fabric infrastructures in modern enterprises.</w:t>
      </w:r>
    </w:p>
    <w:p w:rsidR="00000000" w:rsidDel="00000000" w:rsidP="00000000" w:rsidRDefault="00000000" w:rsidRPr="00000000" w14:paraId="000009FD">
      <w:pPr>
        <w:numPr>
          <w:ilvl w:val="0"/>
          <w:numId w:val="151"/>
        </w:numPr>
        <w:ind w:left="720" w:hanging="360"/>
      </w:pPr>
      <w:r w:rsidDel="00000000" w:rsidR="00000000" w:rsidRPr="00000000">
        <w:rPr>
          <w:rtl w:val="0"/>
        </w:rPr>
        <w:t xml:space="preserve">Importance for Enterprise Security: Highlight the criticality of securing these systems to protect sensitive enterprise data and maintain operational integrity.</w:t>
      </w:r>
    </w:p>
    <w:p w:rsidR="00000000" w:rsidDel="00000000" w:rsidP="00000000" w:rsidRDefault="00000000" w:rsidRPr="00000000" w14:paraId="000009FE">
      <w:pPr>
        <w:pStyle w:val="Heading3"/>
        <w:rPr/>
      </w:pPr>
      <w:bookmarkStart w:colFirst="0" w:colLast="0" w:name="_a7xckba3rgok" w:id="414"/>
      <w:bookmarkEnd w:id="414"/>
      <w:r w:rsidDel="00000000" w:rsidR="00000000" w:rsidRPr="00000000">
        <w:rPr>
          <w:rtl w:val="0"/>
        </w:rPr>
        <w:t xml:space="preserve">Fundamentals of LLM and Data Fabric Security</w:t>
      </w:r>
    </w:p>
    <w:p w:rsidR="00000000" w:rsidDel="00000000" w:rsidP="00000000" w:rsidRDefault="00000000" w:rsidRPr="00000000" w14:paraId="000009FF">
      <w:pPr>
        <w:numPr>
          <w:ilvl w:val="0"/>
          <w:numId w:val="112"/>
        </w:numPr>
        <w:ind w:left="720" w:hanging="360"/>
      </w:pPr>
      <w:r w:rsidDel="00000000" w:rsidR="00000000" w:rsidRPr="00000000">
        <w:rPr>
          <w:rtl w:val="0"/>
        </w:rPr>
        <w:t xml:space="preserve">Key Concepts and Terminology: Define essential terms and concepts related to LLMs and Data Fabric security.</w:t>
      </w:r>
    </w:p>
    <w:p w:rsidR="00000000" w:rsidDel="00000000" w:rsidP="00000000" w:rsidRDefault="00000000" w:rsidRPr="00000000" w14:paraId="00000A00">
      <w:pPr>
        <w:numPr>
          <w:ilvl w:val="0"/>
          <w:numId w:val="112"/>
        </w:numPr>
        <w:ind w:left="720" w:hanging="360"/>
      </w:pPr>
      <w:r w:rsidDel="00000000" w:rsidR="00000000" w:rsidRPr="00000000">
        <w:rPr>
          <w:rtl w:val="0"/>
        </w:rPr>
        <w:t xml:space="preserve">Understanding the Threat Landscape: Explore common threats and attack vectors specific to LLMs and Data Fabric systems.</w:t>
      </w:r>
    </w:p>
    <w:p w:rsidR="00000000" w:rsidDel="00000000" w:rsidP="00000000" w:rsidRDefault="00000000" w:rsidRPr="00000000" w14:paraId="00000A01">
      <w:pPr>
        <w:pStyle w:val="Heading3"/>
        <w:rPr/>
      </w:pPr>
      <w:bookmarkStart w:colFirst="0" w:colLast="0" w:name="_on4tisnkxw54" w:id="415"/>
      <w:bookmarkEnd w:id="415"/>
      <w:r w:rsidDel="00000000" w:rsidR="00000000" w:rsidRPr="00000000">
        <w:rPr>
          <w:rtl w:val="0"/>
        </w:rPr>
        <w:t xml:space="preserve">Secure Architecture Design for LLMs</w:t>
      </w:r>
    </w:p>
    <w:p w:rsidR="00000000" w:rsidDel="00000000" w:rsidP="00000000" w:rsidRDefault="00000000" w:rsidRPr="00000000" w14:paraId="00000A02">
      <w:pPr>
        <w:numPr>
          <w:ilvl w:val="0"/>
          <w:numId w:val="257"/>
        </w:numPr>
        <w:ind w:left="720" w:hanging="360"/>
      </w:pPr>
      <w:r w:rsidDel="00000000" w:rsidR="00000000" w:rsidRPr="00000000">
        <w:rPr>
          <w:rtl w:val="0"/>
        </w:rPr>
        <w:t xml:space="preserve">Design Principles for Secure LLM Systems: Discuss fundamental design principles for building secure LLM architectures.</w:t>
      </w:r>
    </w:p>
    <w:p w:rsidR="00000000" w:rsidDel="00000000" w:rsidP="00000000" w:rsidRDefault="00000000" w:rsidRPr="00000000" w14:paraId="00000A03">
      <w:pPr>
        <w:numPr>
          <w:ilvl w:val="0"/>
          <w:numId w:val="257"/>
        </w:numPr>
        <w:ind w:left="720" w:hanging="360"/>
      </w:pPr>
      <w:r w:rsidDel="00000000" w:rsidR="00000000" w:rsidRPr="00000000">
        <w:rPr>
          <w:rtl w:val="0"/>
        </w:rPr>
        <w:t xml:space="preserve">Isolation and Containment Strategies: Explore techniques for isolating LLMs and containing potential breaches.</w:t>
      </w:r>
    </w:p>
    <w:p w:rsidR="00000000" w:rsidDel="00000000" w:rsidP="00000000" w:rsidRDefault="00000000" w:rsidRPr="00000000" w14:paraId="00000A04">
      <w:pPr>
        <w:pStyle w:val="Heading3"/>
        <w:rPr/>
      </w:pPr>
      <w:bookmarkStart w:colFirst="0" w:colLast="0" w:name="_jsnro9ki69ij" w:id="416"/>
      <w:bookmarkEnd w:id="416"/>
      <w:r w:rsidDel="00000000" w:rsidR="00000000" w:rsidRPr="00000000">
        <w:rPr>
          <w:rtl w:val="0"/>
        </w:rPr>
        <w:t xml:space="preserve">Data Fabric Security Essentials</w:t>
      </w:r>
    </w:p>
    <w:p w:rsidR="00000000" w:rsidDel="00000000" w:rsidP="00000000" w:rsidRDefault="00000000" w:rsidRPr="00000000" w14:paraId="00000A05">
      <w:pPr>
        <w:numPr>
          <w:ilvl w:val="0"/>
          <w:numId w:val="172"/>
        </w:numPr>
        <w:ind w:left="720" w:hanging="360"/>
      </w:pPr>
      <w:r w:rsidDel="00000000" w:rsidR="00000000" w:rsidRPr="00000000">
        <w:rPr>
          <w:rtl w:val="0"/>
        </w:rPr>
        <w:t xml:space="preserve">Data Fabric Architecture Overview: Provide an overview of Data Fabric architecture, focusing on security aspects.</w:t>
      </w:r>
    </w:p>
    <w:p w:rsidR="00000000" w:rsidDel="00000000" w:rsidP="00000000" w:rsidRDefault="00000000" w:rsidRPr="00000000" w14:paraId="00000A06">
      <w:pPr>
        <w:numPr>
          <w:ilvl w:val="0"/>
          <w:numId w:val="172"/>
        </w:numPr>
        <w:ind w:left="720" w:hanging="360"/>
      </w:pPr>
      <w:r w:rsidDel="00000000" w:rsidR="00000000" w:rsidRPr="00000000">
        <w:rPr>
          <w:rtl w:val="0"/>
        </w:rPr>
        <w:t xml:space="preserve">Secure Data Management Practices: Discuss best practices for managing data within Data Fabric, including access controls and encryption.</w:t>
      </w:r>
    </w:p>
    <w:p w:rsidR="00000000" w:rsidDel="00000000" w:rsidP="00000000" w:rsidRDefault="00000000" w:rsidRPr="00000000" w14:paraId="00000A07">
      <w:pPr>
        <w:pStyle w:val="Heading3"/>
        <w:rPr/>
      </w:pPr>
      <w:bookmarkStart w:colFirst="0" w:colLast="0" w:name="_ccvq5sovqi4o" w:id="417"/>
      <w:bookmarkEnd w:id="417"/>
      <w:r w:rsidDel="00000000" w:rsidR="00000000" w:rsidRPr="00000000">
        <w:rPr>
          <w:rtl w:val="0"/>
        </w:rPr>
        <w:t xml:space="preserve">Authentication and Access Control</w:t>
      </w:r>
    </w:p>
    <w:p w:rsidR="00000000" w:rsidDel="00000000" w:rsidP="00000000" w:rsidRDefault="00000000" w:rsidRPr="00000000" w14:paraId="00000A08">
      <w:pPr>
        <w:numPr>
          <w:ilvl w:val="0"/>
          <w:numId w:val="4"/>
        </w:numPr>
        <w:ind w:left="720" w:hanging="360"/>
      </w:pPr>
      <w:r w:rsidDel="00000000" w:rsidR="00000000" w:rsidRPr="00000000">
        <w:rPr>
          <w:rtl w:val="0"/>
        </w:rPr>
        <w:t xml:space="preserve">Implementing Robust Authentication Mechanisms: Discuss methods for implementing strong authentication in LLM and Data Fabric systems.</w:t>
      </w:r>
    </w:p>
    <w:p w:rsidR="00000000" w:rsidDel="00000000" w:rsidP="00000000" w:rsidRDefault="00000000" w:rsidRPr="00000000" w14:paraId="00000A09">
      <w:pPr>
        <w:numPr>
          <w:ilvl w:val="0"/>
          <w:numId w:val="4"/>
        </w:numPr>
        <w:ind w:left="720" w:hanging="360"/>
      </w:pPr>
      <w:r w:rsidDel="00000000" w:rsidR="00000000" w:rsidRPr="00000000">
        <w:rPr>
          <w:rtl w:val="0"/>
        </w:rPr>
        <w:t xml:space="preserve">Access Control Models and Policies: Outline effective access control strategies and policy development for securing LLMs and Data Fabric.</w:t>
      </w:r>
    </w:p>
    <w:p w:rsidR="00000000" w:rsidDel="00000000" w:rsidP="00000000" w:rsidRDefault="00000000" w:rsidRPr="00000000" w14:paraId="00000A0A">
      <w:pPr>
        <w:pStyle w:val="Heading3"/>
        <w:rPr/>
      </w:pPr>
      <w:bookmarkStart w:colFirst="0" w:colLast="0" w:name="_sns565thmus5" w:id="418"/>
      <w:bookmarkEnd w:id="418"/>
      <w:r w:rsidDel="00000000" w:rsidR="00000000" w:rsidRPr="00000000">
        <w:rPr>
          <w:rtl w:val="0"/>
        </w:rPr>
        <w:t xml:space="preserve">Monitoring and Anomaly Detection</w:t>
      </w:r>
    </w:p>
    <w:p w:rsidR="00000000" w:rsidDel="00000000" w:rsidP="00000000" w:rsidRDefault="00000000" w:rsidRPr="00000000" w14:paraId="00000A0B">
      <w:pPr>
        <w:numPr>
          <w:ilvl w:val="0"/>
          <w:numId w:val="119"/>
        </w:numPr>
        <w:ind w:left="720" w:hanging="360"/>
      </w:pPr>
      <w:r w:rsidDel="00000000" w:rsidR="00000000" w:rsidRPr="00000000">
        <w:rPr>
          <w:rtl w:val="0"/>
        </w:rPr>
        <w:t xml:space="preserve">Continuous Monitoring Strategies: Explore techniques for continuous monitoring of LLM and Data Fabric systems.</w:t>
      </w:r>
    </w:p>
    <w:p w:rsidR="00000000" w:rsidDel="00000000" w:rsidP="00000000" w:rsidRDefault="00000000" w:rsidRPr="00000000" w14:paraId="00000A0C">
      <w:pPr>
        <w:numPr>
          <w:ilvl w:val="0"/>
          <w:numId w:val="119"/>
        </w:numPr>
        <w:ind w:left="720" w:hanging="360"/>
      </w:pPr>
      <w:r w:rsidDel="00000000" w:rsidR="00000000" w:rsidRPr="00000000">
        <w:rPr>
          <w:rtl w:val="0"/>
        </w:rPr>
        <w:t xml:space="preserve">Implementing Anomaly Detection: Discuss how to implement anomaly detection to identify unusual patterns indicative of security breaches.</w:t>
      </w:r>
    </w:p>
    <w:p w:rsidR="00000000" w:rsidDel="00000000" w:rsidP="00000000" w:rsidRDefault="00000000" w:rsidRPr="00000000" w14:paraId="00000A0D">
      <w:pPr>
        <w:pStyle w:val="Heading3"/>
        <w:rPr/>
      </w:pPr>
      <w:bookmarkStart w:colFirst="0" w:colLast="0" w:name="_pre1s7p2xs4d" w:id="419"/>
      <w:bookmarkEnd w:id="419"/>
      <w:r w:rsidDel="00000000" w:rsidR="00000000" w:rsidRPr="00000000">
        <w:rPr>
          <w:rtl w:val="0"/>
        </w:rPr>
        <w:t xml:space="preserve">Securing Integration and API Access</w:t>
      </w:r>
    </w:p>
    <w:p w:rsidR="00000000" w:rsidDel="00000000" w:rsidP="00000000" w:rsidRDefault="00000000" w:rsidRPr="00000000" w14:paraId="00000A0E">
      <w:pPr>
        <w:numPr>
          <w:ilvl w:val="0"/>
          <w:numId w:val="210"/>
        </w:numPr>
        <w:ind w:left="720" w:hanging="360"/>
      </w:pPr>
      <w:r w:rsidDel="00000000" w:rsidR="00000000" w:rsidRPr="00000000">
        <w:rPr>
          <w:rtl w:val="0"/>
        </w:rPr>
        <w:t xml:space="preserve">API Security for LLMs and Data Fabric: Delve into best practices for securing APIs used in LLM and Data Fabric integrations.</w:t>
      </w:r>
    </w:p>
    <w:p w:rsidR="00000000" w:rsidDel="00000000" w:rsidP="00000000" w:rsidRDefault="00000000" w:rsidRPr="00000000" w14:paraId="00000A0F">
      <w:pPr>
        <w:numPr>
          <w:ilvl w:val="0"/>
          <w:numId w:val="210"/>
        </w:numPr>
        <w:ind w:left="720" w:hanging="360"/>
      </w:pPr>
      <w:r w:rsidDel="00000000" w:rsidR="00000000" w:rsidRPr="00000000">
        <w:rPr>
          <w:rtl w:val="0"/>
        </w:rPr>
        <w:t xml:space="preserve">Preventing Data Leaks through Secure Integrations: Address strategies for preventing data leaks in integrated systems.</w:t>
      </w:r>
    </w:p>
    <w:p w:rsidR="00000000" w:rsidDel="00000000" w:rsidP="00000000" w:rsidRDefault="00000000" w:rsidRPr="00000000" w14:paraId="00000A10">
      <w:pPr>
        <w:pStyle w:val="Heading3"/>
        <w:rPr/>
      </w:pPr>
      <w:bookmarkStart w:colFirst="0" w:colLast="0" w:name="_s2cn341el8vr" w:id="420"/>
      <w:bookmarkEnd w:id="420"/>
      <w:r w:rsidDel="00000000" w:rsidR="00000000" w:rsidRPr="00000000">
        <w:rPr>
          <w:rtl w:val="0"/>
        </w:rPr>
        <w:t xml:space="preserve">Data Fabric Scalability and Security</w:t>
      </w:r>
    </w:p>
    <w:p w:rsidR="00000000" w:rsidDel="00000000" w:rsidP="00000000" w:rsidRDefault="00000000" w:rsidRPr="00000000" w14:paraId="00000A11">
      <w:pPr>
        <w:numPr>
          <w:ilvl w:val="0"/>
          <w:numId w:val="98"/>
        </w:numPr>
        <w:ind w:left="720" w:hanging="360"/>
      </w:pPr>
      <w:r w:rsidDel="00000000" w:rsidR="00000000" w:rsidRPr="00000000">
        <w:rPr>
          <w:rtl w:val="0"/>
        </w:rPr>
        <w:t xml:space="preserve">Balancing Scalability and Security: Discuss how to scale Data Fabric architectures securely.</w:t>
      </w:r>
    </w:p>
    <w:p w:rsidR="00000000" w:rsidDel="00000000" w:rsidP="00000000" w:rsidRDefault="00000000" w:rsidRPr="00000000" w14:paraId="00000A12">
      <w:pPr>
        <w:numPr>
          <w:ilvl w:val="0"/>
          <w:numId w:val="98"/>
        </w:numPr>
        <w:ind w:left="720" w:hanging="360"/>
      </w:pPr>
      <w:r w:rsidDel="00000000" w:rsidR="00000000" w:rsidRPr="00000000">
        <w:rPr>
          <w:rtl w:val="0"/>
        </w:rPr>
        <w:t xml:space="preserve">Handling Distributed Data Securely: Explore security considerations for distributed data management in Data Fabric.</w:t>
      </w:r>
    </w:p>
    <w:p w:rsidR="00000000" w:rsidDel="00000000" w:rsidP="00000000" w:rsidRDefault="00000000" w:rsidRPr="00000000" w14:paraId="00000A13">
      <w:pPr>
        <w:pStyle w:val="Heading3"/>
        <w:rPr/>
      </w:pPr>
      <w:bookmarkStart w:colFirst="0" w:colLast="0" w:name="_o73p7ygd7r4" w:id="421"/>
      <w:bookmarkEnd w:id="421"/>
      <w:r w:rsidDel="00000000" w:rsidR="00000000" w:rsidRPr="00000000">
        <w:rPr>
          <w:rtl w:val="0"/>
        </w:rPr>
        <w:t xml:space="preserve">Incident Response and Recovery</w:t>
      </w:r>
    </w:p>
    <w:p w:rsidR="00000000" w:rsidDel="00000000" w:rsidP="00000000" w:rsidRDefault="00000000" w:rsidRPr="00000000" w14:paraId="00000A14">
      <w:pPr>
        <w:numPr>
          <w:ilvl w:val="0"/>
          <w:numId w:val="242"/>
        </w:numPr>
        <w:ind w:left="720" w:hanging="360"/>
      </w:pPr>
      <w:r w:rsidDel="00000000" w:rsidR="00000000" w:rsidRPr="00000000">
        <w:rPr>
          <w:rtl w:val="0"/>
        </w:rPr>
        <w:t xml:space="preserve">Developing an Incident Response Plan: Outline how to create an effective incident response plan for LLM and Data Fabric breaches.</w:t>
      </w:r>
    </w:p>
    <w:p w:rsidR="00000000" w:rsidDel="00000000" w:rsidP="00000000" w:rsidRDefault="00000000" w:rsidRPr="00000000" w14:paraId="00000A15">
      <w:pPr>
        <w:numPr>
          <w:ilvl w:val="0"/>
          <w:numId w:val="242"/>
        </w:numPr>
        <w:ind w:left="720" w:hanging="360"/>
      </w:pPr>
      <w:r w:rsidDel="00000000" w:rsidR="00000000" w:rsidRPr="00000000">
        <w:rPr>
          <w:rtl w:val="0"/>
        </w:rPr>
        <w:t xml:space="preserve">Disaster Recovery and Business Continuity: Discuss strategies for disaster recovery and maintaining business continuity in the event of security incidents.</w:t>
      </w:r>
    </w:p>
    <w:p w:rsidR="00000000" w:rsidDel="00000000" w:rsidP="00000000" w:rsidRDefault="00000000" w:rsidRPr="00000000" w14:paraId="00000A16">
      <w:pPr>
        <w:pStyle w:val="Heading3"/>
        <w:rPr/>
      </w:pPr>
      <w:bookmarkStart w:colFirst="0" w:colLast="0" w:name="_wmbncf7xo2tf" w:id="422"/>
      <w:bookmarkEnd w:id="422"/>
      <w:r w:rsidDel="00000000" w:rsidR="00000000" w:rsidRPr="00000000">
        <w:rPr>
          <w:rtl w:val="0"/>
        </w:rPr>
        <w:t xml:space="preserve">Compliance and Legal Considerations</w:t>
      </w:r>
    </w:p>
    <w:p w:rsidR="00000000" w:rsidDel="00000000" w:rsidP="00000000" w:rsidRDefault="00000000" w:rsidRPr="00000000" w14:paraId="00000A17">
      <w:pPr>
        <w:numPr>
          <w:ilvl w:val="0"/>
          <w:numId w:val="22"/>
        </w:numPr>
        <w:ind w:left="720" w:hanging="360"/>
      </w:pPr>
      <w:r w:rsidDel="00000000" w:rsidR="00000000" w:rsidRPr="00000000">
        <w:rPr>
          <w:rtl w:val="0"/>
        </w:rPr>
        <w:t xml:space="preserve">Navigating Compliance Requirements: Explore compliance requirements relevant to LLM and Data Fabric security.</w:t>
      </w:r>
    </w:p>
    <w:p w:rsidR="00000000" w:rsidDel="00000000" w:rsidP="00000000" w:rsidRDefault="00000000" w:rsidRPr="00000000" w14:paraId="00000A18">
      <w:pPr>
        <w:numPr>
          <w:ilvl w:val="0"/>
          <w:numId w:val="22"/>
        </w:numPr>
        <w:ind w:left="720" w:hanging="360"/>
      </w:pPr>
      <w:r w:rsidDel="00000000" w:rsidR="00000000" w:rsidRPr="00000000">
        <w:rPr>
          <w:rtl w:val="0"/>
        </w:rPr>
        <w:t xml:space="preserve">Legal Implications of Data Breaches: Discuss the legal implications of data breaches in LLM and Data Fabric systems.</w:t>
      </w:r>
    </w:p>
    <w:p w:rsidR="00000000" w:rsidDel="00000000" w:rsidP="00000000" w:rsidRDefault="00000000" w:rsidRPr="00000000" w14:paraId="00000A19">
      <w:pPr>
        <w:pStyle w:val="Heading3"/>
        <w:rPr/>
      </w:pPr>
      <w:bookmarkStart w:colFirst="0" w:colLast="0" w:name="_7dgqjpob5m73" w:id="423"/>
      <w:bookmarkEnd w:id="423"/>
      <w:r w:rsidDel="00000000" w:rsidR="00000000" w:rsidRPr="00000000">
        <w:rPr>
          <w:rtl w:val="0"/>
        </w:rPr>
        <w:t xml:space="preserve">Best Practices and Case Studies</w:t>
      </w:r>
    </w:p>
    <w:p w:rsidR="00000000" w:rsidDel="00000000" w:rsidP="00000000" w:rsidRDefault="00000000" w:rsidRPr="00000000" w14:paraId="00000A1A">
      <w:pPr>
        <w:numPr>
          <w:ilvl w:val="0"/>
          <w:numId w:val="33"/>
        </w:numPr>
        <w:ind w:left="720" w:hanging="360"/>
      </w:pPr>
      <w:r w:rsidDel="00000000" w:rsidR="00000000" w:rsidRPr="00000000">
        <w:rPr>
          <w:rtl w:val="0"/>
        </w:rPr>
        <w:t xml:space="preserve">Security Best Practices: Compile a list of best practices for securing LLMs and Data Fabric systems.</w:t>
      </w:r>
    </w:p>
    <w:p w:rsidR="00000000" w:rsidDel="00000000" w:rsidP="00000000" w:rsidRDefault="00000000" w:rsidRPr="00000000" w14:paraId="00000A1B">
      <w:pPr>
        <w:numPr>
          <w:ilvl w:val="0"/>
          <w:numId w:val="33"/>
        </w:numPr>
        <w:ind w:left="720" w:hanging="360"/>
      </w:pPr>
      <w:r w:rsidDel="00000000" w:rsidR="00000000" w:rsidRPr="00000000">
        <w:rPr>
          <w:rtl w:val="0"/>
        </w:rPr>
        <w:t xml:space="preserve">Case Studies: Present real-world case studies where these security measures have been effectively implemented.</w:t>
      </w:r>
    </w:p>
    <w:p w:rsidR="00000000" w:rsidDel="00000000" w:rsidP="00000000" w:rsidRDefault="00000000" w:rsidRPr="00000000" w14:paraId="00000A1C">
      <w:pPr>
        <w:pStyle w:val="Heading3"/>
        <w:rPr/>
      </w:pPr>
      <w:bookmarkStart w:colFirst="0" w:colLast="0" w:name="_bwk8nvbfiwyb" w:id="424"/>
      <w:bookmarkEnd w:id="424"/>
      <w:r w:rsidDel="00000000" w:rsidR="00000000" w:rsidRPr="00000000">
        <w:rPr>
          <w:rtl w:val="0"/>
        </w:rPr>
        <w:t xml:space="preserve">Future Trends and Emerging Technologies</w:t>
      </w:r>
    </w:p>
    <w:p w:rsidR="00000000" w:rsidDel="00000000" w:rsidP="00000000" w:rsidRDefault="00000000" w:rsidRPr="00000000" w14:paraId="00000A1D">
      <w:pPr>
        <w:numPr>
          <w:ilvl w:val="0"/>
          <w:numId w:val="190"/>
        </w:numPr>
        <w:ind w:left="720" w:hanging="360"/>
      </w:pPr>
      <w:r w:rsidDel="00000000" w:rsidR="00000000" w:rsidRPr="00000000">
        <w:rPr>
          <w:rtl w:val="0"/>
        </w:rPr>
        <w:t xml:space="preserve">Emerging Threats and Technologies: Discuss emerging threats in LLM and Data Fabric security and how new technologies might address these challenges.</w:t>
      </w:r>
    </w:p>
    <w:p w:rsidR="00000000" w:rsidDel="00000000" w:rsidP="00000000" w:rsidRDefault="00000000" w:rsidRPr="00000000" w14:paraId="00000A1E">
      <w:pPr>
        <w:numPr>
          <w:ilvl w:val="0"/>
          <w:numId w:val="190"/>
        </w:numPr>
        <w:ind w:left="720" w:hanging="360"/>
      </w:pPr>
      <w:r w:rsidDel="00000000" w:rsidR="00000000" w:rsidRPr="00000000">
        <w:rPr>
          <w:rtl w:val="0"/>
        </w:rPr>
        <w:t xml:space="preserve">Preparing for Future Security Challenges: Offer guidance on how to stay informed and prepared for future security developments in LLMs and Data Fabric.</w:t>
      </w:r>
    </w:p>
    <w:p w:rsidR="00000000" w:rsidDel="00000000" w:rsidP="00000000" w:rsidRDefault="00000000" w:rsidRPr="00000000" w14:paraId="00000A1F">
      <w:pPr>
        <w:pStyle w:val="Heading3"/>
        <w:rPr/>
      </w:pPr>
      <w:bookmarkStart w:colFirst="0" w:colLast="0" w:name="_b96h3424d58c" w:id="425"/>
      <w:bookmarkEnd w:id="425"/>
      <w:r w:rsidDel="00000000" w:rsidR="00000000" w:rsidRPr="00000000">
        <w:rPr>
          <w:rtl w:val="0"/>
        </w:rPr>
        <w:t xml:space="preserve">Conclusion</w:t>
      </w:r>
    </w:p>
    <w:p w:rsidR="00000000" w:rsidDel="00000000" w:rsidP="00000000" w:rsidRDefault="00000000" w:rsidRPr="00000000" w14:paraId="00000A20">
      <w:pPr>
        <w:numPr>
          <w:ilvl w:val="0"/>
          <w:numId w:val="232"/>
        </w:numPr>
        <w:ind w:left="720" w:hanging="360"/>
      </w:pPr>
      <w:r w:rsidDel="00000000" w:rsidR="00000000" w:rsidRPr="00000000">
        <w:rPr>
          <w:rtl w:val="0"/>
        </w:rPr>
        <w:t xml:space="preserve">Summarizing Key Takeaways: Conclude the chapter by summarizing the main points and reiterating the importance of robust security measures in LLM and Data Fabric environments.</w:t>
      </w:r>
    </w:p>
    <w:p w:rsidR="00000000" w:rsidDel="00000000" w:rsidP="00000000" w:rsidRDefault="00000000" w:rsidRPr="00000000" w14:paraId="00000A21">
      <w:pPr>
        <w:pStyle w:val="Heading2"/>
        <w:rPr/>
      </w:pPr>
      <w:bookmarkStart w:colFirst="0" w:colLast="0" w:name="_cb1nq8w2kuv1" w:id="426"/>
      <w:bookmarkEnd w:id="426"/>
      <w:r w:rsidDel="00000000" w:rsidR="00000000" w:rsidRPr="00000000">
        <w:rPr>
          <w:rtl w:val="0"/>
        </w:rPr>
        <w:t xml:space="preserve">Prompt Injections &amp; LLM Exploits</w:t>
      </w:r>
    </w:p>
    <w:p w:rsidR="00000000" w:rsidDel="00000000" w:rsidP="00000000" w:rsidRDefault="00000000" w:rsidRPr="00000000" w14:paraId="00000A22">
      <w:pPr>
        <w:numPr>
          <w:ilvl w:val="0"/>
          <w:numId w:val="169"/>
        </w:numPr>
        <w:ind w:left="720" w:hanging="360"/>
      </w:pPr>
      <w:r w:rsidDel="00000000" w:rsidR="00000000" w:rsidRPr="00000000">
        <w:rPr>
          <w:rtl w:val="0"/>
        </w:rPr>
        <w:t xml:space="preserve">Overview of Prompt Injection in LLMs: Introduce the concept of prompt injections in Large Language Models (LLMs), explaining how these exploits can manipulate AI outputs. Discuss the growing relevance of this issue as LLMs become more integrated into various applications.</w:t>
      </w:r>
    </w:p>
    <w:p w:rsidR="00000000" w:rsidDel="00000000" w:rsidP="00000000" w:rsidRDefault="00000000" w:rsidRPr="00000000" w14:paraId="00000A23">
      <w:pPr>
        <w:numPr>
          <w:ilvl w:val="0"/>
          <w:numId w:val="169"/>
        </w:numPr>
        <w:ind w:left="720" w:hanging="360"/>
      </w:pPr>
      <w:r w:rsidDel="00000000" w:rsidR="00000000" w:rsidRPr="00000000">
        <w:rPr>
          <w:rtl w:val="0"/>
        </w:rPr>
        <w:t xml:space="preserve">Significance for Enterprises: Highlight the importance of understanding and mitigating these risks in enterprise settings, especially for maintaining system integrity and user trust.</w:t>
      </w:r>
    </w:p>
    <w:p w:rsidR="00000000" w:rsidDel="00000000" w:rsidP="00000000" w:rsidRDefault="00000000" w:rsidRPr="00000000" w14:paraId="00000A24">
      <w:pPr>
        <w:pStyle w:val="Heading3"/>
        <w:rPr/>
      </w:pPr>
      <w:bookmarkStart w:colFirst="0" w:colLast="0" w:name="_5mjy7m3b5sab" w:id="427"/>
      <w:bookmarkEnd w:id="427"/>
      <w:r w:rsidDel="00000000" w:rsidR="00000000" w:rsidRPr="00000000">
        <w:rPr>
          <w:rtl w:val="0"/>
        </w:rPr>
        <w:t xml:space="preserve">Understanding Prompt Injection Attacks</w:t>
      </w:r>
    </w:p>
    <w:p w:rsidR="00000000" w:rsidDel="00000000" w:rsidP="00000000" w:rsidRDefault="00000000" w:rsidRPr="00000000" w14:paraId="00000A25">
      <w:pPr>
        <w:numPr>
          <w:ilvl w:val="0"/>
          <w:numId w:val="165"/>
        </w:numPr>
        <w:ind w:left="720" w:hanging="360"/>
      </w:pPr>
      <w:r w:rsidDel="00000000" w:rsidR="00000000" w:rsidRPr="00000000">
        <w:rPr>
          <w:rtl w:val="0"/>
        </w:rPr>
        <w:t xml:space="preserve">Direct vs. Indirect Prompt Injections: Define and differentiate between direct and indirect prompt injections, using examples to illustrate how attackers manipulate AI models.</w:t>
      </w:r>
    </w:p>
    <w:p w:rsidR="00000000" w:rsidDel="00000000" w:rsidP="00000000" w:rsidRDefault="00000000" w:rsidRPr="00000000" w14:paraId="00000A26">
      <w:pPr>
        <w:numPr>
          <w:ilvl w:val="0"/>
          <w:numId w:val="165"/>
        </w:numPr>
        <w:ind w:left="720" w:hanging="360"/>
      </w:pPr>
      <w:r w:rsidDel="00000000" w:rsidR="00000000" w:rsidRPr="00000000">
        <w:rPr>
          <w:rtl w:val="0"/>
        </w:rPr>
        <w:t xml:space="preserve">Types of Prompt Injection Attacks: Delve into various prompt injection techniques like jailbreaking, virtualization, and role-playing. Explain each method with illustrative examples.</w:t>
      </w:r>
    </w:p>
    <w:p w:rsidR="00000000" w:rsidDel="00000000" w:rsidP="00000000" w:rsidRDefault="00000000" w:rsidRPr="00000000" w14:paraId="00000A27">
      <w:pPr>
        <w:pStyle w:val="Heading3"/>
        <w:rPr/>
      </w:pPr>
      <w:bookmarkStart w:colFirst="0" w:colLast="0" w:name="_7qcs8thoud3i" w:id="428"/>
      <w:bookmarkEnd w:id="428"/>
      <w:r w:rsidDel="00000000" w:rsidR="00000000" w:rsidRPr="00000000">
        <w:rPr>
          <w:rtl w:val="0"/>
        </w:rPr>
        <w:t xml:space="preserve">The Mechanism Behind the Attacks</w:t>
      </w:r>
    </w:p>
    <w:p w:rsidR="00000000" w:rsidDel="00000000" w:rsidP="00000000" w:rsidRDefault="00000000" w:rsidRPr="00000000" w14:paraId="00000A28">
      <w:pPr>
        <w:numPr>
          <w:ilvl w:val="0"/>
          <w:numId w:val="26"/>
        </w:numPr>
        <w:ind w:left="720" w:hanging="360"/>
      </w:pPr>
      <w:r w:rsidDel="00000000" w:rsidR="00000000" w:rsidRPr="00000000">
        <w:rPr>
          <w:rtl w:val="0"/>
        </w:rPr>
        <w:t xml:space="preserve">LLM Operational Dynamics: Explore how LLMs process and respond to prompts, setting the stage for understanding how prompt injections exploit these processes.</w:t>
      </w:r>
    </w:p>
    <w:p w:rsidR="00000000" w:rsidDel="00000000" w:rsidP="00000000" w:rsidRDefault="00000000" w:rsidRPr="00000000" w14:paraId="00000A29">
      <w:pPr>
        <w:numPr>
          <w:ilvl w:val="0"/>
          <w:numId w:val="26"/>
        </w:numPr>
        <w:ind w:left="720" w:hanging="360"/>
      </w:pPr>
      <w:r w:rsidDel="00000000" w:rsidR="00000000" w:rsidRPr="00000000">
        <w:rPr>
          <w:rtl w:val="0"/>
        </w:rPr>
        <w:t xml:space="preserve">Attack Strategies: Discuss the strategies attackers use, such as manipulating user input, embedding malicious content, and exploiting model responses.</w:t>
      </w:r>
    </w:p>
    <w:p w:rsidR="00000000" w:rsidDel="00000000" w:rsidP="00000000" w:rsidRDefault="00000000" w:rsidRPr="00000000" w14:paraId="00000A2A">
      <w:pPr>
        <w:pStyle w:val="Heading3"/>
        <w:rPr/>
      </w:pPr>
      <w:bookmarkStart w:colFirst="0" w:colLast="0" w:name="_2f4pggvk1sdm" w:id="429"/>
      <w:bookmarkEnd w:id="429"/>
      <w:r w:rsidDel="00000000" w:rsidR="00000000" w:rsidRPr="00000000">
        <w:rPr>
          <w:rtl w:val="0"/>
        </w:rPr>
        <w:t xml:space="preserve">Real-World Examples and Case Studies</w:t>
      </w:r>
    </w:p>
    <w:p w:rsidR="00000000" w:rsidDel="00000000" w:rsidP="00000000" w:rsidRDefault="00000000" w:rsidRPr="00000000" w14:paraId="00000A2B">
      <w:pPr>
        <w:numPr>
          <w:ilvl w:val="0"/>
          <w:numId w:val="246"/>
        </w:numPr>
        <w:ind w:left="720" w:hanging="360"/>
      </w:pPr>
      <w:r w:rsidDel="00000000" w:rsidR="00000000" w:rsidRPr="00000000">
        <w:rPr>
          <w:rtl w:val="0"/>
        </w:rPr>
        <w:t xml:space="preserve">Notable Incidents: Present real-world examples of prompt injection attacks, detailing how they were executed and their impacts.</w:t>
      </w:r>
    </w:p>
    <w:p w:rsidR="00000000" w:rsidDel="00000000" w:rsidP="00000000" w:rsidRDefault="00000000" w:rsidRPr="00000000" w14:paraId="00000A2C">
      <w:pPr>
        <w:numPr>
          <w:ilvl w:val="0"/>
          <w:numId w:val="246"/>
        </w:numPr>
        <w:ind w:left="720" w:hanging="360"/>
      </w:pPr>
      <w:r w:rsidDel="00000000" w:rsidR="00000000" w:rsidRPr="00000000">
        <w:rPr>
          <w:rtl w:val="0"/>
        </w:rPr>
        <w:t xml:space="preserve">Case Study Analysis: Analyze these cases to extract lessons and patterns in attack methodologies.</w:t>
      </w:r>
    </w:p>
    <w:p w:rsidR="00000000" w:rsidDel="00000000" w:rsidP="00000000" w:rsidRDefault="00000000" w:rsidRPr="00000000" w14:paraId="00000A2D">
      <w:pPr>
        <w:pStyle w:val="Heading3"/>
        <w:rPr/>
      </w:pPr>
      <w:bookmarkStart w:colFirst="0" w:colLast="0" w:name="_rg1bkw29kna8" w:id="430"/>
      <w:bookmarkEnd w:id="430"/>
      <w:r w:rsidDel="00000000" w:rsidR="00000000" w:rsidRPr="00000000">
        <w:rPr>
          <w:rtl w:val="0"/>
        </w:rPr>
        <w:t xml:space="preserve">Mitigation Strategies and Best Practices</w:t>
      </w:r>
    </w:p>
    <w:p w:rsidR="00000000" w:rsidDel="00000000" w:rsidP="00000000" w:rsidRDefault="00000000" w:rsidRPr="00000000" w14:paraId="00000A2E">
      <w:pPr>
        <w:numPr>
          <w:ilvl w:val="0"/>
          <w:numId w:val="47"/>
        </w:numPr>
        <w:ind w:left="720" w:hanging="360"/>
      </w:pPr>
      <w:r w:rsidDel="00000000" w:rsidR="00000000" w:rsidRPr="00000000">
        <w:rPr>
          <w:rtl w:val="0"/>
        </w:rPr>
        <w:t xml:space="preserve">Input Sanitization Techniques: Discuss methods to sanitize user inputs to prevent prompt injections, including software tools and coding practices.</w:t>
      </w:r>
    </w:p>
    <w:p w:rsidR="00000000" w:rsidDel="00000000" w:rsidP="00000000" w:rsidRDefault="00000000" w:rsidRPr="00000000" w14:paraId="00000A2F">
      <w:pPr>
        <w:numPr>
          <w:ilvl w:val="0"/>
          <w:numId w:val="47"/>
        </w:numPr>
        <w:ind w:left="720" w:hanging="360"/>
      </w:pPr>
      <w:r w:rsidDel="00000000" w:rsidR="00000000" w:rsidRPr="00000000">
        <w:rPr>
          <w:rtl w:val="0"/>
        </w:rPr>
        <w:t xml:space="preserve">Data Provenance and Integrity: Emphasize the importance of verifying data sources and maintaining data integrity.</w:t>
      </w:r>
    </w:p>
    <w:p w:rsidR="00000000" w:rsidDel="00000000" w:rsidP="00000000" w:rsidRDefault="00000000" w:rsidRPr="00000000" w14:paraId="00000A30">
      <w:pPr>
        <w:pStyle w:val="Heading3"/>
        <w:rPr/>
      </w:pPr>
      <w:bookmarkStart w:colFirst="0" w:colLast="0" w:name="_xrd788x3aaa0" w:id="431"/>
      <w:bookmarkEnd w:id="431"/>
      <w:r w:rsidDel="00000000" w:rsidR="00000000" w:rsidRPr="00000000">
        <w:rPr>
          <w:rtl w:val="0"/>
        </w:rPr>
        <w:t xml:space="preserve">Building Resilient Systems Against Prompt Injections</w:t>
      </w:r>
    </w:p>
    <w:p w:rsidR="00000000" w:rsidDel="00000000" w:rsidP="00000000" w:rsidRDefault="00000000" w:rsidRPr="00000000" w14:paraId="00000A31">
      <w:pPr>
        <w:numPr>
          <w:ilvl w:val="0"/>
          <w:numId w:val="133"/>
        </w:numPr>
        <w:ind w:left="720" w:hanging="360"/>
      </w:pPr>
      <w:r w:rsidDel="00000000" w:rsidR="00000000" w:rsidRPr="00000000">
        <w:rPr>
          <w:rtl w:val="0"/>
        </w:rPr>
        <w:t xml:space="preserve">System Design Considerations: Offer guidelines for designing systems that are resistant to prompt injection attacks.</w:t>
      </w:r>
    </w:p>
    <w:p w:rsidR="00000000" w:rsidDel="00000000" w:rsidP="00000000" w:rsidRDefault="00000000" w:rsidRPr="00000000" w14:paraId="00000A32">
      <w:pPr>
        <w:numPr>
          <w:ilvl w:val="0"/>
          <w:numId w:val="133"/>
        </w:numPr>
        <w:ind w:left="720" w:hanging="360"/>
      </w:pPr>
      <w:r w:rsidDel="00000000" w:rsidR="00000000" w:rsidRPr="00000000">
        <w:rPr>
          <w:rtl w:val="0"/>
        </w:rPr>
        <w:t xml:space="preserve">Implementation of Anomaly Detection: Explore how anomaly detection can be used to flag unusual patterns indicative of an attack.</w:t>
      </w:r>
    </w:p>
    <w:p w:rsidR="00000000" w:rsidDel="00000000" w:rsidP="00000000" w:rsidRDefault="00000000" w:rsidRPr="00000000" w14:paraId="00000A33">
      <w:pPr>
        <w:numPr>
          <w:ilvl w:val="0"/>
          <w:numId w:val="133"/>
        </w:numPr>
        <w:ind w:left="720" w:hanging="360"/>
      </w:pPr>
      <w:r w:rsidDel="00000000" w:rsidR="00000000" w:rsidRPr="00000000">
        <w:rPr>
          <w:rtl w:val="0"/>
        </w:rPr>
        <w:t xml:space="preserve">Ongoing Vigilance and Updates: Stress the importance of keeping systems updated and continuously monitoring for new types of attacks.</w:t>
      </w:r>
    </w:p>
    <w:p w:rsidR="00000000" w:rsidDel="00000000" w:rsidP="00000000" w:rsidRDefault="00000000" w:rsidRPr="00000000" w14:paraId="00000A34">
      <w:pPr>
        <w:pStyle w:val="Heading3"/>
        <w:rPr/>
      </w:pPr>
      <w:bookmarkStart w:colFirst="0" w:colLast="0" w:name="_ih3vbbsey8dz" w:id="432"/>
      <w:bookmarkEnd w:id="432"/>
      <w:r w:rsidDel="00000000" w:rsidR="00000000" w:rsidRPr="00000000">
        <w:rPr>
          <w:rtl w:val="0"/>
        </w:rPr>
        <w:t xml:space="preserve">Red Teaming and Proactive Defense</w:t>
      </w:r>
    </w:p>
    <w:p w:rsidR="00000000" w:rsidDel="00000000" w:rsidP="00000000" w:rsidRDefault="00000000" w:rsidRPr="00000000" w14:paraId="00000A35">
      <w:pPr>
        <w:numPr>
          <w:ilvl w:val="0"/>
          <w:numId w:val="113"/>
        </w:numPr>
        <w:ind w:left="720" w:hanging="360"/>
      </w:pPr>
      <w:r w:rsidDel="00000000" w:rsidR="00000000" w:rsidRPr="00000000">
        <w:rPr>
          <w:rtl w:val="0"/>
        </w:rPr>
        <w:t xml:space="preserve">Red Teaming Exercises: Explain how red teaming can help identify vulnerabilities in LLM systems.</w:t>
      </w:r>
    </w:p>
    <w:p w:rsidR="00000000" w:rsidDel="00000000" w:rsidP="00000000" w:rsidRDefault="00000000" w:rsidRPr="00000000" w14:paraId="00000A36">
      <w:pPr>
        <w:numPr>
          <w:ilvl w:val="0"/>
          <w:numId w:val="113"/>
        </w:numPr>
        <w:ind w:left="720" w:hanging="360"/>
      </w:pPr>
      <w:r w:rsidDel="00000000" w:rsidR="00000000" w:rsidRPr="00000000">
        <w:rPr>
          <w:rtl w:val="0"/>
        </w:rPr>
        <w:t xml:space="preserve">Developing a Proactive Defense Strategy: Outline strategies for staying ahead of attackers, including staying informed about the latest research and attack trends.</w:t>
      </w:r>
    </w:p>
    <w:p w:rsidR="00000000" w:rsidDel="00000000" w:rsidP="00000000" w:rsidRDefault="00000000" w:rsidRPr="00000000" w14:paraId="00000A37">
      <w:pPr>
        <w:pStyle w:val="Heading3"/>
        <w:rPr/>
      </w:pPr>
      <w:bookmarkStart w:colFirst="0" w:colLast="0" w:name="_7ljhgzy1w3i4" w:id="433"/>
      <w:bookmarkEnd w:id="433"/>
      <w:r w:rsidDel="00000000" w:rsidR="00000000" w:rsidRPr="00000000">
        <w:rPr>
          <w:rtl w:val="0"/>
        </w:rPr>
        <w:t xml:space="preserve">Policy and Governance</w:t>
      </w:r>
    </w:p>
    <w:p w:rsidR="00000000" w:rsidDel="00000000" w:rsidP="00000000" w:rsidRDefault="00000000" w:rsidRPr="00000000" w14:paraId="00000A38">
      <w:pPr>
        <w:numPr>
          <w:ilvl w:val="0"/>
          <w:numId w:val="87"/>
        </w:numPr>
        <w:ind w:left="720" w:hanging="360"/>
      </w:pPr>
      <w:r w:rsidDel="00000000" w:rsidR="00000000" w:rsidRPr="00000000">
        <w:rPr>
          <w:rtl w:val="0"/>
        </w:rPr>
        <w:t xml:space="preserve">Establishing Governance Protocols: Discuss how to create effective governance frameworks to oversee LLM usage and security.</w:t>
      </w:r>
    </w:p>
    <w:p w:rsidR="00000000" w:rsidDel="00000000" w:rsidP="00000000" w:rsidRDefault="00000000" w:rsidRPr="00000000" w14:paraId="00000A39">
      <w:pPr>
        <w:numPr>
          <w:ilvl w:val="0"/>
          <w:numId w:val="87"/>
        </w:numPr>
        <w:ind w:left="720" w:hanging="360"/>
      </w:pPr>
      <w:r w:rsidDel="00000000" w:rsidR="00000000" w:rsidRPr="00000000">
        <w:rPr>
          <w:rtl w:val="0"/>
        </w:rPr>
        <w:t xml:space="preserve">Legal and Ethical Considerations: Address the legal and ethical implications of prompt injections and their mitigation.</w:t>
      </w:r>
    </w:p>
    <w:p w:rsidR="00000000" w:rsidDel="00000000" w:rsidP="00000000" w:rsidRDefault="00000000" w:rsidRPr="00000000" w14:paraId="00000A3A">
      <w:pPr>
        <w:pStyle w:val="Heading3"/>
        <w:rPr/>
      </w:pPr>
      <w:bookmarkStart w:colFirst="0" w:colLast="0" w:name="_pbv1on6p6e63" w:id="434"/>
      <w:bookmarkEnd w:id="434"/>
      <w:r w:rsidDel="00000000" w:rsidR="00000000" w:rsidRPr="00000000">
        <w:rPr>
          <w:rtl w:val="0"/>
        </w:rPr>
        <w:t xml:space="preserve">Training and Awareness</w:t>
      </w:r>
    </w:p>
    <w:p w:rsidR="00000000" w:rsidDel="00000000" w:rsidP="00000000" w:rsidRDefault="00000000" w:rsidRPr="00000000" w14:paraId="00000A3B">
      <w:pPr>
        <w:numPr>
          <w:ilvl w:val="0"/>
          <w:numId w:val="128"/>
        </w:numPr>
        <w:ind w:left="720" w:hanging="360"/>
      </w:pPr>
      <w:r w:rsidDel="00000000" w:rsidR="00000000" w:rsidRPr="00000000">
        <w:rPr>
          <w:rtl w:val="0"/>
        </w:rPr>
        <w:t xml:space="preserve">Employee Training Programs: Suggest training modules for employees to recognize and respond to prompt injection threats.</w:t>
      </w:r>
    </w:p>
    <w:p w:rsidR="00000000" w:rsidDel="00000000" w:rsidP="00000000" w:rsidRDefault="00000000" w:rsidRPr="00000000" w14:paraId="00000A3C">
      <w:pPr>
        <w:numPr>
          <w:ilvl w:val="0"/>
          <w:numId w:val="128"/>
        </w:numPr>
        <w:ind w:left="720" w:hanging="360"/>
      </w:pPr>
      <w:r w:rsidDel="00000000" w:rsidR="00000000" w:rsidRPr="00000000">
        <w:rPr>
          <w:rtl w:val="0"/>
        </w:rPr>
        <w:t xml:space="preserve">Creating a Culture of Security Awareness: Discuss ways to foster a workplace environment that prioritizes AI security and ethical practices.</w:t>
      </w:r>
    </w:p>
    <w:p w:rsidR="00000000" w:rsidDel="00000000" w:rsidP="00000000" w:rsidRDefault="00000000" w:rsidRPr="00000000" w14:paraId="00000A3D">
      <w:pPr>
        <w:pStyle w:val="Heading3"/>
        <w:rPr/>
      </w:pPr>
      <w:bookmarkStart w:colFirst="0" w:colLast="0" w:name="_zd0x1f5zxq6m" w:id="435"/>
      <w:bookmarkEnd w:id="435"/>
      <w:r w:rsidDel="00000000" w:rsidR="00000000" w:rsidRPr="00000000">
        <w:rPr>
          <w:rtl w:val="0"/>
        </w:rPr>
        <w:t xml:space="preserve">Future Outlook and Evolving Threats</w:t>
      </w:r>
    </w:p>
    <w:p w:rsidR="00000000" w:rsidDel="00000000" w:rsidP="00000000" w:rsidRDefault="00000000" w:rsidRPr="00000000" w14:paraId="00000A3E">
      <w:pPr>
        <w:numPr>
          <w:ilvl w:val="0"/>
          <w:numId w:val="46"/>
        </w:numPr>
        <w:ind w:left="720" w:hanging="360"/>
      </w:pPr>
      <w:r w:rsidDel="00000000" w:rsidR="00000000" w:rsidRPr="00000000">
        <w:rPr>
          <w:rtl w:val="0"/>
        </w:rPr>
        <w:t xml:space="preserve">Anticipating Future Trends: Project how prompt injection attacks might evolve and what future challenges might arise.</w:t>
      </w:r>
    </w:p>
    <w:p w:rsidR="00000000" w:rsidDel="00000000" w:rsidP="00000000" w:rsidRDefault="00000000" w:rsidRPr="00000000" w14:paraId="00000A3F">
      <w:pPr>
        <w:numPr>
          <w:ilvl w:val="0"/>
          <w:numId w:val="46"/>
        </w:numPr>
        <w:ind w:left="720" w:hanging="360"/>
      </w:pPr>
      <w:r w:rsidDel="00000000" w:rsidR="00000000" w:rsidRPr="00000000">
        <w:rPr>
          <w:rtl w:val="0"/>
        </w:rPr>
        <w:t xml:space="preserve">Staying Ahead of the Curve: Offer guidance on how organizations can remain vigilant and adaptive in the face of evolving AI threats.</w:t>
      </w:r>
    </w:p>
    <w:p w:rsidR="00000000" w:rsidDel="00000000" w:rsidP="00000000" w:rsidRDefault="00000000" w:rsidRPr="00000000" w14:paraId="00000A40">
      <w:pPr>
        <w:pStyle w:val="Heading4"/>
        <w:rPr/>
      </w:pPr>
      <w:bookmarkStart w:colFirst="0" w:colLast="0" w:name="_mpxsdb968rs0" w:id="436"/>
      <w:bookmarkEnd w:id="436"/>
      <w:r w:rsidDel="00000000" w:rsidR="00000000" w:rsidRPr="00000000">
        <w:rPr>
          <w:rtl w:val="0"/>
        </w:rPr>
        <w:t xml:space="preserve">Conclusion</w:t>
      </w:r>
    </w:p>
    <w:p w:rsidR="00000000" w:rsidDel="00000000" w:rsidP="00000000" w:rsidRDefault="00000000" w:rsidRPr="00000000" w14:paraId="00000A41">
      <w:pPr>
        <w:numPr>
          <w:ilvl w:val="0"/>
          <w:numId w:val="243"/>
        </w:numPr>
        <w:ind w:left="720" w:hanging="360"/>
      </w:pPr>
      <w:r w:rsidDel="00000000" w:rsidR="00000000" w:rsidRPr="00000000">
        <w:rPr>
          <w:rtl w:val="0"/>
        </w:rPr>
        <w:t xml:space="preserve">Recap and Final Thoughts: Summarize the key points discussed in the chapter, emphasizing the importance of awareness, preparedness, and proactive measures in combating prompt injections and LLM exploits.</w:t>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pStyle w:val="Heading2"/>
        <w:rPr/>
      </w:pPr>
      <w:bookmarkStart w:colFirst="0" w:colLast="0" w:name="_7yzu8sfm502m" w:id="437"/>
      <w:bookmarkEnd w:id="437"/>
      <w:r w:rsidDel="00000000" w:rsidR="00000000" w:rsidRPr="00000000">
        <w:rPr>
          <w:rtl w:val="0"/>
        </w:rPr>
        <w:t xml:space="preserve">Total Cost of Ownership (TCO) Considerations for Enterprise AI Deployment</w:t>
      </w:r>
    </w:p>
    <w:p w:rsidR="00000000" w:rsidDel="00000000" w:rsidP="00000000" w:rsidRDefault="00000000" w:rsidRPr="00000000" w14:paraId="00000A44">
      <w:pPr>
        <w:pStyle w:val="Heading3"/>
        <w:rPr/>
      </w:pPr>
      <w:bookmarkStart w:colFirst="0" w:colLast="0" w:name="_oeygog1lrzsk" w:id="438"/>
      <w:bookmarkEnd w:id="438"/>
      <w:r w:rsidDel="00000000" w:rsidR="00000000" w:rsidRPr="00000000">
        <w:rPr>
          <w:rtl w:val="0"/>
        </w:rPr>
        <w:t xml:space="preserve">Initial Implementation Costs</w:t>
      </w:r>
    </w:p>
    <w:p w:rsidR="00000000" w:rsidDel="00000000" w:rsidP="00000000" w:rsidRDefault="00000000" w:rsidRPr="00000000" w14:paraId="00000A45">
      <w:pPr>
        <w:numPr>
          <w:ilvl w:val="0"/>
          <w:numId w:val="263"/>
        </w:numPr>
        <w:ind w:left="720" w:hanging="360"/>
      </w:pPr>
      <w:r w:rsidDel="00000000" w:rsidR="00000000" w:rsidRPr="00000000">
        <w:rPr>
          <w:rtl w:val="0"/>
        </w:rPr>
        <w:t xml:space="preserve">Hardware and Infrastructure: Evaluate the specific hardware requirements for AI systems, focusing on processors and storage that can handle large datasets and complex computations.</w:t>
      </w:r>
    </w:p>
    <w:p w:rsidR="00000000" w:rsidDel="00000000" w:rsidP="00000000" w:rsidRDefault="00000000" w:rsidRPr="00000000" w14:paraId="00000A46">
      <w:pPr>
        <w:numPr>
          <w:ilvl w:val="0"/>
          <w:numId w:val="263"/>
        </w:numPr>
        <w:ind w:left="720" w:hanging="360"/>
      </w:pPr>
      <w:r w:rsidDel="00000000" w:rsidR="00000000" w:rsidRPr="00000000">
        <w:rPr>
          <w:rtl w:val="0"/>
        </w:rPr>
        <w:t xml:space="preserve">AI Software and Licenses: Include costs for AI software solutions, considering both one-time purchase prices and recurring subscription fees.</w:t>
      </w:r>
    </w:p>
    <w:p w:rsidR="00000000" w:rsidDel="00000000" w:rsidP="00000000" w:rsidRDefault="00000000" w:rsidRPr="00000000" w14:paraId="00000A47">
      <w:pPr>
        <w:numPr>
          <w:ilvl w:val="0"/>
          <w:numId w:val="263"/>
        </w:numPr>
        <w:ind w:left="720" w:hanging="360"/>
      </w:pPr>
      <w:r w:rsidDel="00000000" w:rsidR="00000000" w:rsidRPr="00000000">
        <w:rPr>
          <w:rtl w:val="0"/>
        </w:rPr>
        <w:t xml:space="preserve">Labor Costs: Factor in the salaries or consulting fees for AI specialists required for system setup and configuration.</w:t>
      </w:r>
    </w:p>
    <w:p w:rsidR="00000000" w:rsidDel="00000000" w:rsidP="00000000" w:rsidRDefault="00000000" w:rsidRPr="00000000" w14:paraId="00000A48">
      <w:pPr>
        <w:pStyle w:val="Heading4"/>
        <w:rPr/>
      </w:pPr>
      <w:bookmarkStart w:colFirst="0" w:colLast="0" w:name="_abn0fhy118xq" w:id="439"/>
      <w:bookmarkEnd w:id="439"/>
      <w:r w:rsidDel="00000000" w:rsidR="00000000" w:rsidRPr="00000000">
        <w:rPr>
          <w:rtl w:val="0"/>
        </w:rPr>
        <w:t xml:space="preserve">Ongoing Operational Costs</w:t>
      </w:r>
    </w:p>
    <w:p w:rsidR="00000000" w:rsidDel="00000000" w:rsidP="00000000" w:rsidRDefault="00000000" w:rsidRPr="00000000" w14:paraId="00000A49">
      <w:pPr>
        <w:numPr>
          <w:ilvl w:val="0"/>
          <w:numId w:val="62"/>
        </w:numPr>
        <w:ind w:left="720" w:hanging="360"/>
      </w:pPr>
      <w:r w:rsidDel="00000000" w:rsidR="00000000" w:rsidRPr="00000000">
        <w:rPr>
          <w:rtl w:val="0"/>
        </w:rPr>
        <w:t xml:space="preserve">Maintenance and Upgrades: Allocate a budget for routine system maintenance, software updates, and technological upgrades to maintain optimal AI performance.</w:t>
      </w:r>
    </w:p>
    <w:p w:rsidR="00000000" w:rsidDel="00000000" w:rsidP="00000000" w:rsidRDefault="00000000" w:rsidRPr="00000000" w14:paraId="00000A4A">
      <w:pPr>
        <w:numPr>
          <w:ilvl w:val="0"/>
          <w:numId w:val="62"/>
        </w:numPr>
        <w:ind w:left="720" w:hanging="360"/>
      </w:pPr>
      <w:r w:rsidDel="00000000" w:rsidR="00000000" w:rsidRPr="00000000">
        <w:rPr>
          <w:rtl w:val="0"/>
        </w:rPr>
        <w:t xml:space="preserve">Support Services: Estimate ongoing costs for technical support, including in-house IT staff or external service providers.</w:t>
      </w:r>
    </w:p>
    <w:p w:rsidR="00000000" w:rsidDel="00000000" w:rsidP="00000000" w:rsidRDefault="00000000" w:rsidRPr="00000000" w14:paraId="00000A4B">
      <w:pPr>
        <w:pStyle w:val="Heading4"/>
        <w:rPr/>
      </w:pPr>
      <w:bookmarkStart w:colFirst="0" w:colLast="0" w:name="_3cvx7q5xzk9z" w:id="440"/>
      <w:bookmarkEnd w:id="440"/>
      <w:r w:rsidDel="00000000" w:rsidR="00000000" w:rsidRPr="00000000">
        <w:rPr>
          <w:rtl w:val="0"/>
        </w:rPr>
        <w:t xml:space="preserve">Training and Development Costs</w:t>
      </w:r>
    </w:p>
    <w:p w:rsidR="00000000" w:rsidDel="00000000" w:rsidP="00000000" w:rsidRDefault="00000000" w:rsidRPr="00000000" w14:paraId="00000A4C">
      <w:pPr>
        <w:numPr>
          <w:ilvl w:val="0"/>
          <w:numId w:val="135"/>
        </w:numPr>
        <w:ind w:left="720" w:hanging="360"/>
      </w:pPr>
      <w:r w:rsidDel="00000000" w:rsidR="00000000" w:rsidRPr="00000000">
        <w:rPr>
          <w:rtl w:val="0"/>
        </w:rPr>
        <w:t xml:space="preserve">Staff Training: Plan expenditures for comprehensive training programs to ensure staff can effectively utilize and manage the AI system.</w:t>
      </w:r>
    </w:p>
    <w:p w:rsidR="00000000" w:rsidDel="00000000" w:rsidP="00000000" w:rsidRDefault="00000000" w:rsidRPr="00000000" w14:paraId="00000A4D">
      <w:pPr>
        <w:numPr>
          <w:ilvl w:val="0"/>
          <w:numId w:val="135"/>
        </w:numPr>
        <w:ind w:left="720" w:hanging="360"/>
      </w:pPr>
      <w:r w:rsidDel="00000000" w:rsidR="00000000" w:rsidRPr="00000000">
        <w:rPr>
          <w:rtl w:val="0"/>
        </w:rPr>
        <w:t xml:space="preserve">Continuous Learning Programs: Budget for ongoing educational initiatives to keep pace with AI advancements.</w:t>
      </w:r>
    </w:p>
    <w:p w:rsidR="00000000" w:rsidDel="00000000" w:rsidP="00000000" w:rsidRDefault="00000000" w:rsidRPr="00000000" w14:paraId="00000A4E">
      <w:pPr>
        <w:pStyle w:val="Heading4"/>
        <w:rPr/>
      </w:pPr>
      <w:bookmarkStart w:colFirst="0" w:colLast="0" w:name="_klczzaipeo6n" w:id="441"/>
      <w:bookmarkEnd w:id="441"/>
      <w:r w:rsidDel="00000000" w:rsidR="00000000" w:rsidRPr="00000000">
        <w:rPr>
          <w:rtl w:val="0"/>
        </w:rPr>
        <w:t xml:space="preserve">Integration and Data Management Costs</w:t>
      </w:r>
    </w:p>
    <w:p w:rsidR="00000000" w:rsidDel="00000000" w:rsidP="00000000" w:rsidRDefault="00000000" w:rsidRPr="00000000" w14:paraId="00000A4F">
      <w:pPr>
        <w:numPr>
          <w:ilvl w:val="0"/>
          <w:numId w:val="201"/>
        </w:numPr>
        <w:ind w:left="720" w:hanging="360"/>
      </w:pPr>
      <w:r w:rsidDel="00000000" w:rsidR="00000000" w:rsidRPr="00000000">
        <w:rPr>
          <w:rtl w:val="0"/>
        </w:rPr>
        <w:t xml:space="preserve">System Integration: Estimate expenses involved in harmonizing the new AI solution with existing business systems and workflows.</w:t>
      </w:r>
    </w:p>
    <w:p w:rsidR="00000000" w:rsidDel="00000000" w:rsidP="00000000" w:rsidRDefault="00000000" w:rsidRPr="00000000" w14:paraId="00000A50">
      <w:pPr>
        <w:numPr>
          <w:ilvl w:val="0"/>
          <w:numId w:val="201"/>
        </w:numPr>
        <w:ind w:left="720" w:hanging="360"/>
      </w:pPr>
      <w:r w:rsidDel="00000000" w:rsidR="00000000" w:rsidRPr="00000000">
        <w:rPr>
          <w:rtl w:val="0"/>
        </w:rPr>
        <w:t xml:space="preserve">Data Migration and Processing: Account for costs in moving existing data to the new AI platform and ongoing expenses for data processing and management.</w:t>
      </w:r>
    </w:p>
    <w:p w:rsidR="00000000" w:rsidDel="00000000" w:rsidP="00000000" w:rsidRDefault="00000000" w:rsidRPr="00000000" w14:paraId="00000A51">
      <w:pPr>
        <w:pStyle w:val="Heading4"/>
        <w:rPr/>
      </w:pPr>
      <w:bookmarkStart w:colFirst="0" w:colLast="0" w:name="_8edmrtjtcfc4" w:id="442"/>
      <w:bookmarkEnd w:id="442"/>
      <w:r w:rsidDel="00000000" w:rsidR="00000000" w:rsidRPr="00000000">
        <w:rPr>
          <w:rtl w:val="0"/>
        </w:rPr>
        <w:t xml:space="preserve">Downtime and Efficiency Loss</w:t>
      </w:r>
    </w:p>
    <w:p w:rsidR="00000000" w:rsidDel="00000000" w:rsidP="00000000" w:rsidRDefault="00000000" w:rsidRPr="00000000" w14:paraId="00000A52">
      <w:pPr>
        <w:numPr>
          <w:ilvl w:val="0"/>
          <w:numId w:val="99"/>
        </w:numPr>
        <w:ind w:left="720" w:hanging="360"/>
      </w:pPr>
      <w:r w:rsidDel="00000000" w:rsidR="00000000" w:rsidRPr="00000000">
        <w:rPr>
          <w:rtl w:val="0"/>
        </w:rPr>
        <w:t xml:space="preserve">Operational Downtime: Quantify potential financial impacts due to operational pauses or slowdowns during AI system implementation and maintenance.</w:t>
      </w:r>
    </w:p>
    <w:p w:rsidR="00000000" w:rsidDel="00000000" w:rsidP="00000000" w:rsidRDefault="00000000" w:rsidRPr="00000000" w14:paraId="00000A53">
      <w:pPr>
        <w:numPr>
          <w:ilvl w:val="0"/>
          <w:numId w:val="99"/>
        </w:numPr>
        <w:ind w:left="720" w:hanging="360"/>
      </w:pPr>
      <w:r w:rsidDel="00000000" w:rsidR="00000000" w:rsidRPr="00000000">
        <w:rPr>
          <w:rtl w:val="0"/>
        </w:rPr>
        <w:t xml:space="preserve">Efficiency Loss: Consider initial productivity drops during the transition phase and plan strategies to mitigate these effects.</w:t>
      </w:r>
    </w:p>
    <w:p w:rsidR="00000000" w:rsidDel="00000000" w:rsidP="00000000" w:rsidRDefault="00000000" w:rsidRPr="00000000" w14:paraId="00000A54">
      <w:pPr>
        <w:pStyle w:val="Heading4"/>
        <w:rPr/>
      </w:pPr>
      <w:bookmarkStart w:colFirst="0" w:colLast="0" w:name="_inqpe63w86bi" w:id="443"/>
      <w:bookmarkEnd w:id="443"/>
      <w:r w:rsidDel="00000000" w:rsidR="00000000" w:rsidRPr="00000000">
        <w:rPr>
          <w:rtl w:val="0"/>
        </w:rPr>
        <w:t xml:space="preserve">Security and Compliance</w:t>
      </w:r>
    </w:p>
    <w:p w:rsidR="00000000" w:rsidDel="00000000" w:rsidP="00000000" w:rsidRDefault="00000000" w:rsidRPr="00000000" w14:paraId="00000A55">
      <w:pPr>
        <w:numPr>
          <w:ilvl w:val="0"/>
          <w:numId w:val="186"/>
        </w:numPr>
        <w:ind w:left="720" w:hanging="360"/>
      </w:pPr>
      <w:r w:rsidDel="00000000" w:rsidR="00000000" w:rsidRPr="00000000">
        <w:rPr>
          <w:rtl w:val="0"/>
        </w:rPr>
        <w:t xml:space="preserve">Cybersecurity Measures: Budget for robust cybersecurity solutions, including software and training to protect AI systems.</w:t>
      </w:r>
    </w:p>
    <w:p w:rsidR="00000000" w:rsidDel="00000000" w:rsidP="00000000" w:rsidRDefault="00000000" w:rsidRPr="00000000" w14:paraId="00000A56">
      <w:pPr>
        <w:numPr>
          <w:ilvl w:val="0"/>
          <w:numId w:val="186"/>
        </w:numPr>
        <w:ind w:left="720" w:hanging="360"/>
      </w:pPr>
      <w:r w:rsidDel="00000000" w:rsidR="00000000" w:rsidRPr="00000000">
        <w:rPr>
          <w:rtl w:val="0"/>
        </w:rPr>
        <w:t xml:space="preserve">Regulatory Compliance: Ensure funds are allocated for compliance with industry-specific regulations related to AI use.</w:t>
      </w:r>
    </w:p>
    <w:p w:rsidR="00000000" w:rsidDel="00000000" w:rsidP="00000000" w:rsidRDefault="00000000" w:rsidRPr="00000000" w14:paraId="00000A57">
      <w:pPr>
        <w:pStyle w:val="Heading4"/>
        <w:rPr/>
      </w:pPr>
      <w:bookmarkStart w:colFirst="0" w:colLast="0" w:name="_xclxugizqpsj" w:id="444"/>
      <w:bookmarkEnd w:id="444"/>
      <w:r w:rsidDel="00000000" w:rsidR="00000000" w:rsidRPr="00000000">
        <w:rPr>
          <w:rtl w:val="0"/>
        </w:rPr>
        <w:t xml:space="preserve">Scalability and Future-Proofing</w:t>
      </w:r>
    </w:p>
    <w:p w:rsidR="00000000" w:rsidDel="00000000" w:rsidP="00000000" w:rsidRDefault="00000000" w:rsidRPr="00000000" w14:paraId="00000A58">
      <w:pPr>
        <w:numPr>
          <w:ilvl w:val="0"/>
          <w:numId w:val="78"/>
        </w:numPr>
        <w:ind w:left="720" w:hanging="360"/>
      </w:pPr>
      <w:r w:rsidDel="00000000" w:rsidR="00000000" w:rsidRPr="00000000">
        <w:rPr>
          <w:rtl w:val="0"/>
        </w:rPr>
        <w:t xml:space="preserve">Expansion Costs: Anticipate the financial implications of scaling the AI solution to accommodate business growth.</w:t>
      </w:r>
    </w:p>
    <w:p w:rsidR="00000000" w:rsidDel="00000000" w:rsidP="00000000" w:rsidRDefault="00000000" w:rsidRPr="00000000" w14:paraId="00000A59">
      <w:pPr>
        <w:numPr>
          <w:ilvl w:val="0"/>
          <w:numId w:val="78"/>
        </w:numPr>
        <w:ind w:left="720" w:hanging="360"/>
      </w:pPr>
      <w:r w:rsidDel="00000000" w:rsidR="00000000" w:rsidRPr="00000000">
        <w:rPr>
          <w:rtl w:val="0"/>
        </w:rPr>
        <w:t xml:space="preserve">Technology Updates: Set aside resources for updating AI technologies to stay abreast of industry developments.</w:t>
      </w:r>
    </w:p>
    <w:p w:rsidR="00000000" w:rsidDel="00000000" w:rsidP="00000000" w:rsidRDefault="00000000" w:rsidRPr="00000000" w14:paraId="00000A5A">
      <w:pPr>
        <w:pStyle w:val="Heading4"/>
        <w:rPr/>
      </w:pPr>
      <w:bookmarkStart w:colFirst="0" w:colLast="0" w:name="_e5ojqujwnq2k" w:id="445"/>
      <w:bookmarkEnd w:id="445"/>
      <w:r w:rsidDel="00000000" w:rsidR="00000000" w:rsidRPr="00000000">
        <w:rPr>
          <w:rtl w:val="0"/>
        </w:rPr>
        <w:t xml:space="preserve">Vendor and Technology Dependence</w:t>
      </w:r>
    </w:p>
    <w:p w:rsidR="00000000" w:rsidDel="00000000" w:rsidP="00000000" w:rsidRDefault="00000000" w:rsidRPr="00000000" w14:paraId="00000A5B">
      <w:pPr>
        <w:numPr>
          <w:ilvl w:val="0"/>
          <w:numId w:val="225"/>
        </w:numPr>
        <w:ind w:left="720" w:hanging="360"/>
      </w:pPr>
      <w:r w:rsidDel="00000000" w:rsidR="00000000" w:rsidRPr="00000000">
        <w:rPr>
          <w:rtl w:val="0"/>
        </w:rPr>
        <w:t xml:space="preserve">Vendor Lock-In Risks: Evaluate and plan for potential costs associated with specific vendor dependencies.</w:t>
      </w:r>
    </w:p>
    <w:p w:rsidR="00000000" w:rsidDel="00000000" w:rsidP="00000000" w:rsidRDefault="00000000" w:rsidRPr="00000000" w14:paraId="00000A5C">
      <w:pPr>
        <w:numPr>
          <w:ilvl w:val="0"/>
          <w:numId w:val="225"/>
        </w:numPr>
        <w:ind w:left="720" w:hanging="360"/>
      </w:pPr>
      <w:r w:rsidDel="00000000" w:rsidR="00000000" w:rsidRPr="00000000">
        <w:rPr>
          <w:rtl w:val="0"/>
        </w:rPr>
        <w:t xml:space="preserve">Contingency Funds: Allocate a budget for transitioning to alternative technologies or vendors if necessary.</w:t>
      </w:r>
    </w:p>
    <w:p w:rsidR="00000000" w:rsidDel="00000000" w:rsidP="00000000" w:rsidRDefault="00000000" w:rsidRPr="00000000" w14:paraId="00000A5D">
      <w:pPr>
        <w:pStyle w:val="Heading4"/>
        <w:rPr/>
      </w:pPr>
      <w:bookmarkStart w:colFirst="0" w:colLast="0" w:name="_mo0avq2njpp6" w:id="446"/>
      <w:bookmarkEnd w:id="446"/>
      <w:r w:rsidDel="00000000" w:rsidR="00000000" w:rsidRPr="00000000">
        <w:rPr>
          <w:rtl w:val="0"/>
        </w:rPr>
        <w:t xml:space="preserve">Disaster Recovery and Data Backup</w:t>
      </w:r>
    </w:p>
    <w:p w:rsidR="00000000" w:rsidDel="00000000" w:rsidP="00000000" w:rsidRDefault="00000000" w:rsidRPr="00000000" w14:paraId="00000A5E">
      <w:pPr>
        <w:numPr>
          <w:ilvl w:val="0"/>
          <w:numId w:val="284"/>
        </w:numPr>
        <w:ind w:left="720" w:hanging="360"/>
      </w:pPr>
      <w:r w:rsidDel="00000000" w:rsidR="00000000" w:rsidRPr="00000000">
        <w:rPr>
          <w:rtl w:val="0"/>
        </w:rPr>
        <w:t xml:space="preserve">Backup Solutions: Invest in data backup solutions to mitigate risks of data loss.</w:t>
      </w:r>
    </w:p>
    <w:p w:rsidR="00000000" w:rsidDel="00000000" w:rsidP="00000000" w:rsidRDefault="00000000" w:rsidRPr="00000000" w14:paraId="00000A5F">
      <w:pPr>
        <w:numPr>
          <w:ilvl w:val="0"/>
          <w:numId w:val="284"/>
        </w:numPr>
        <w:ind w:left="720" w:hanging="360"/>
      </w:pPr>
      <w:r w:rsidDel="00000000" w:rsidR="00000000" w:rsidRPr="00000000">
        <w:rPr>
          <w:rtl w:val="0"/>
        </w:rPr>
        <w:t xml:space="preserve">Emergency Preparedness: Budget for emergency response and recovery processes.</w:t>
      </w:r>
    </w:p>
    <w:p w:rsidR="00000000" w:rsidDel="00000000" w:rsidP="00000000" w:rsidRDefault="00000000" w:rsidRPr="00000000" w14:paraId="00000A60">
      <w:pPr>
        <w:pStyle w:val="Heading4"/>
        <w:rPr/>
      </w:pPr>
      <w:bookmarkStart w:colFirst="0" w:colLast="0" w:name="_qqkw8kxj6507" w:id="447"/>
      <w:bookmarkEnd w:id="447"/>
      <w:r w:rsidDel="00000000" w:rsidR="00000000" w:rsidRPr="00000000">
        <w:rPr>
          <w:rtl w:val="0"/>
        </w:rPr>
        <w:t xml:space="preserve">Decommissioning and End-of-Life Costs</w:t>
      </w:r>
    </w:p>
    <w:p w:rsidR="00000000" w:rsidDel="00000000" w:rsidP="00000000" w:rsidRDefault="00000000" w:rsidRPr="00000000" w14:paraId="00000A61">
      <w:pPr>
        <w:numPr>
          <w:ilvl w:val="0"/>
          <w:numId w:val="38"/>
        </w:numPr>
        <w:ind w:left="720" w:hanging="360"/>
      </w:pPr>
      <w:r w:rsidDel="00000000" w:rsidR="00000000" w:rsidRPr="00000000">
        <w:rPr>
          <w:rtl w:val="0"/>
        </w:rPr>
        <w:t xml:space="preserve">System Decommissioning: Prepare for the costs related to retiring the AI system, including data migration to new platforms and hardware disposal.</w:t>
      </w:r>
    </w:p>
    <w:p w:rsidR="00000000" w:rsidDel="00000000" w:rsidP="00000000" w:rsidRDefault="00000000" w:rsidRPr="00000000" w14:paraId="00000A62">
      <w:pPr>
        <w:numPr>
          <w:ilvl w:val="0"/>
          <w:numId w:val="38"/>
        </w:numPr>
        <w:ind w:left="720" w:hanging="360"/>
      </w:pPr>
      <w:r w:rsidDel="00000000" w:rsidR="00000000" w:rsidRPr="00000000">
        <w:rPr>
          <w:rtl w:val="0"/>
        </w:rPr>
        <w:t xml:space="preserve">Legacy System Integration: Factor in expenses for integrating or maintaining legacy systems during the transition to newer solutions.</w:t>
      </w:r>
    </w:p>
    <w:p w:rsidR="00000000" w:rsidDel="00000000" w:rsidP="00000000" w:rsidRDefault="00000000" w:rsidRPr="00000000" w14:paraId="00000A63">
      <w:pPr>
        <w:pStyle w:val="Heading3"/>
        <w:rPr/>
      </w:pPr>
      <w:bookmarkStart w:colFirst="0" w:colLast="0" w:name="_l39y1mcv2ic5" w:id="448"/>
      <w:bookmarkEnd w:id="448"/>
      <w:r w:rsidDel="00000000" w:rsidR="00000000" w:rsidRPr="00000000">
        <w:rPr>
          <w:rtl w:val="0"/>
        </w:rPr>
        <w:t xml:space="preserve">Implementing a Cost-Effective AI Strategy</w:t>
      </w:r>
    </w:p>
    <w:p w:rsidR="00000000" w:rsidDel="00000000" w:rsidP="00000000" w:rsidRDefault="00000000" w:rsidRPr="00000000" w14:paraId="00000A64">
      <w:pPr>
        <w:pStyle w:val="Heading4"/>
        <w:rPr/>
      </w:pPr>
      <w:bookmarkStart w:colFirst="0" w:colLast="0" w:name="_n7lto57h8r0f" w:id="449"/>
      <w:bookmarkEnd w:id="449"/>
      <w:r w:rsidDel="00000000" w:rsidR="00000000" w:rsidRPr="00000000">
        <w:rPr>
          <w:rtl w:val="0"/>
        </w:rPr>
        <w:t xml:space="preserve">Practical Advice and Implementation Details</w:t>
      </w:r>
    </w:p>
    <w:p w:rsidR="00000000" w:rsidDel="00000000" w:rsidP="00000000" w:rsidRDefault="00000000" w:rsidRPr="00000000" w14:paraId="00000A65">
      <w:pPr>
        <w:numPr>
          <w:ilvl w:val="0"/>
          <w:numId w:val="249"/>
        </w:numPr>
        <w:ind w:left="720" w:hanging="360"/>
      </w:pPr>
      <w:r w:rsidDel="00000000" w:rsidR="00000000" w:rsidRPr="00000000">
        <w:rPr>
          <w:rtl w:val="0"/>
        </w:rPr>
        <w:t xml:space="preserve">Regular Budget Reviews: Conduct frequent assessments of AI-related expenditures to identify areas for cost optimization.</w:t>
      </w:r>
    </w:p>
    <w:p w:rsidR="00000000" w:rsidDel="00000000" w:rsidP="00000000" w:rsidRDefault="00000000" w:rsidRPr="00000000" w14:paraId="00000A66">
      <w:pPr>
        <w:numPr>
          <w:ilvl w:val="0"/>
          <w:numId w:val="249"/>
        </w:numPr>
        <w:ind w:left="720" w:hanging="360"/>
      </w:pPr>
      <w:r w:rsidDel="00000000" w:rsidR="00000000" w:rsidRPr="00000000">
        <w:rPr>
          <w:rtl w:val="0"/>
        </w:rPr>
        <w:t xml:space="preserve">Cost-Benefit Analysis: Regularly evaluate the return on investment (ROI) of AI deployments, considering both tangible and intangible benefits.</w:t>
      </w:r>
    </w:p>
    <w:p w:rsidR="00000000" w:rsidDel="00000000" w:rsidP="00000000" w:rsidRDefault="00000000" w:rsidRPr="00000000" w14:paraId="00000A67">
      <w:pPr>
        <w:numPr>
          <w:ilvl w:val="0"/>
          <w:numId w:val="249"/>
        </w:numPr>
        <w:ind w:left="720" w:hanging="360"/>
      </w:pPr>
      <w:r w:rsidDel="00000000" w:rsidR="00000000" w:rsidRPr="00000000">
        <w:rPr>
          <w:rtl w:val="0"/>
        </w:rPr>
        <w:t xml:space="preserve">Vendor Negotiations: Engage in strategic negotiations with AI technology vendors for favorable pricing and terms.</w:t>
      </w:r>
    </w:p>
    <w:p w:rsidR="00000000" w:rsidDel="00000000" w:rsidP="00000000" w:rsidRDefault="00000000" w:rsidRPr="00000000" w14:paraId="00000A68">
      <w:pPr>
        <w:numPr>
          <w:ilvl w:val="0"/>
          <w:numId w:val="249"/>
        </w:numPr>
        <w:ind w:left="720" w:hanging="360"/>
      </w:pPr>
      <w:r w:rsidDel="00000000" w:rsidR="00000000" w:rsidRPr="00000000">
        <w:rPr>
          <w:rtl w:val="0"/>
        </w:rPr>
        <w:t xml:space="preserve">Efficient Resource Utilization: Optimize the use of AI resources to reduce unnecessary costs, such as minimizing idle computational power.</w:t>
      </w:r>
    </w:p>
    <w:p w:rsidR="00000000" w:rsidDel="00000000" w:rsidP="00000000" w:rsidRDefault="00000000" w:rsidRPr="00000000" w14:paraId="00000A69">
      <w:pPr>
        <w:pStyle w:val="Heading4"/>
        <w:rPr/>
      </w:pPr>
      <w:bookmarkStart w:colFirst="0" w:colLast="0" w:name="_9s8axpfs4vro" w:id="450"/>
      <w:bookmarkEnd w:id="450"/>
      <w:r w:rsidDel="00000000" w:rsidR="00000000" w:rsidRPr="00000000">
        <w:rPr>
          <w:rtl w:val="0"/>
        </w:rPr>
        <w:t xml:space="preserve">Monitoring AI Usage and Costs: Understanding Tokens</w:t>
      </w:r>
    </w:p>
    <w:p w:rsidR="00000000" w:rsidDel="00000000" w:rsidP="00000000" w:rsidRDefault="00000000" w:rsidRPr="00000000" w14:paraId="00000A6A">
      <w:pPr>
        <w:numPr>
          <w:ilvl w:val="0"/>
          <w:numId w:val="23"/>
        </w:numPr>
        <w:ind w:left="720" w:hanging="360"/>
      </w:pPr>
      <w:r w:rsidDel="00000000" w:rsidR="00000000" w:rsidRPr="00000000">
        <w:rPr>
          <w:rtl w:val="0"/>
        </w:rPr>
        <w:t xml:space="preserve">Token-Based Billing in LLMs: Many AI services, particularly those involving Large Language Models (LLMs), use a token-based system for billing. A token typically represents a unit of text (like a word or a part of a word).</w:t>
      </w:r>
    </w:p>
    <w:p w:rsidR="00000000" w:rsidDel="00000000" w:rsidP="00000000" w:rsidRDefault="00000000" w:rsidRPr="00000000" w14:paraId="00000A6B">
      <w:pPr>
        <w:pStyle w:val="Heading4"/>
        <w:rPr/>
      </w:pPr>
      <w:bookmarkStart w:colFirst="0" w:colLast="0" w:name="_2g3prvpmx6l7" w:id="451"/>
      <w:bookmarkEnd w:id="451"/>
      <w:r w:rsidDel="00000000" w:rsidR="00000000" w:rsidRPr="00000000">
        <w:rPr>
          <w:rtl w:val="0"/>
        </w:rPr>
        <w:t xml:space="preserve">How Tokens Work</w:t>
      </w:r>
    </w:p>
    <w:p w:rsidR="00000000" w:rsidDel="00000000" w:rsidP="00000000" w:rsidRDefault="00000000" w:rsidRPr="00000000" w14:paraId="00000A6C">
      <w:pPr>
        <w:numPr>
          <w:ilvl w:val="0"/>
          <w:numId w:val="91"/>
        </w:numPr>
        <w:ind w:left="720" w:hanging="360"/>
      </w:pPr>
      <w:r w:rsidDel="00000000" w:rsidR="00000000" w:rsidRPr="00000000">
        <w:rPr>
          <w:rtl w:val="0"/>
        </w:rPr>
        <w:t xml:space="preserve">Input Content Cost: Tokens are counted for each piece of input content fed into an LLM. This includes commands, queries, and data for processing.</w:t>
      </w:r>
    </w:p>
    <w:p w:rsidR="00000000" w:rsidDel="00000000" w:rsidP="00000000" w:rsidRDefault="00000000" w:rsidRPr="00000000" w14:paraId="00000A6D">
      <w:pPr>
        <w:numPr>
          <w:ilvl w:val="0"/>
          <w:numId w:val="91"/>
        </w:numPr>
        <w:ind w:left="720" w:hanging="360"/>
      </w:pPr>
      <w:r w:rsidDel="00000000" w:rsidR="00000000" w:rsidRPr="00000000">
        <w:rPr>
          <w:rtl w:val="0"/>
        </w:rPr>
        <w:t xml:space="preserve">Output Content Cost: Tokens also apply to the content generated by the LLM in response to input. This output often has a different cost structure.</w:t>
      </w:r>
    </w:p>
    <w:p w:rsidR="00000000" w:rsidDel="00000000" w:rsidP="00000000" w:rsidRDefault="00000000" w:rsidRPr="00000000" w14:paraId="00000A6E">
      <w:pPr>
        <w:pStyle w:val="Heading4"/>
        <w:rPr/>
      </w:pPr>
      <w:bookmarkStart w:colFirst="0" w:colLast="0" w:name="_ccnkx63j5hzf" w:id="452"/>
      <w:bookmarkEnd w:id="452"/>
      <w:r w:rsidDel="00000000" w:rsidR="00000000" w:rsidRPr="00000000">
        <w:rPr>
          <w:rtl w:val="0"/>
        </w:rPr>
        <w:t xml:space="preserve">Tracking Token Usage</w:t>
      </w:r>
    </w:p>
    <w:p w:rsidR="00000000" w:rsidDel="00000000" w:rsidP="00000000" w:rsidRDefault="00000000" w:rsidRPr="00000000" w14:paraId="00000A6F">
      <w:pPr>
        <w:numPr>
          <w:ilvl w:val="0"/>
          <w:numId w:val="60"/>
        </w:numPr>
        <w:ind w:left="720" w:hanging="360"/>
      </w:pPr>
      <w:r w:rsidDel="00000000" w:rsidR="00000000" w:rsidRPr="00000000">
        <w:rPr>
          <w:rtl w:val="0"/>
        </w:rPr>
        <w:t xml:space="preserve">Monitoring Tools: Implement tools to monitor the number of tokens used in both inputs and outputs. This helps in forecasting costs and budgeting.</w:t>
      </w:r>
    </w:p>
    <w:p w:rsidR="00000000" w:rsidDel="00000000" w:rsidP="00000000" w:rsidRDefault="00000000" w:rsidRPr="00000000" w14:paraId="00000A70">
      <w:pPr>
        <w:numPr>
          <w:ilvl w:val="0"/>
          <w:numId w:val="60"/>
        </w:numPr>
        <w:ind w:left="720" w:hanging="360"/>
      </w:pPr>
      <w:r w:rsidDel="00000000" w:rsidR="00000000" w:rsidRPr="00000000">
        <w:rPr>
          <w:rtl w:val="0"/>
        </w:rPr>
        <w:t xml:space="preserve">Optimizing Token Usage: Strategize to minimize token usage without compromising output quality. For example, refining input queries to be more concise can reduce the number of tokens consumed.</w:t>
      </w:r>
    </w:p>
    <w:p w:rsidR="00000000" w:rsidDel="00000000" w:rsidP="00000000" w:rsidRDefault="00000000" w:rsidRPr="00000000" w14:paraId="00000A71">
      <w:pPr>
        <w:pStyle w:val="Heading4"/>
        <w:rPr/>
      </w:pPr>
      <w:bookmarkStart w:colFirst="0" w:colLast="0" w:name="_2ojdchqeqq3q" w:id="453"/>
      <w:bookmarkEnd w:id="453"/>
      <w:r w:rsidDel="00000000" w:rsidR="00000000" w:rsidRPr="00000000">
        <w:rPr>
          <w:rtl w:val="0"/>
        </w:rPr>
        <w:t xml:space="preserve">Balancing Cost and Performance</w:t>
      </w:r>
    </w:p>
    <w:p w:rsidR="00000000" w:rsidDel="00000000" w:rsidP="00000000" w:rsidRDefault="00000000" w:rsidRPr="00000000" w14:paraId="00000A72">
      <w:pPr>
        <w:numPr>
          <w:ilvl w:val="0"/>
          <w:numId w:val="268"/>
        </w:numPr>
        <w:ind w:left="720" w:hanging="360"/>
      </w:pPr>
      <w:r w:rsidDel="00000000" w:rsidR="00000000" w:rsidRPr="00000000">
        <w:rPr>
          <w:rtl w:val="0"/>
        </w:rPr>
        <w:t xml:space="preserve">Cost-Performance Trade-off: Carefully balance the need for high-quality AI outputs with the costs associated with more complex or lengthy inputs and outputs.</w:t>
      </w:r>
    </w:p>
    <w:p w:rsidR="00000000" w:rsidDel="00000000" w:rsidP="00000000" w:rsidRDefault="00000000" w:rsidRPr="00000000" w14:paraId="00000A73">
      <w:pPr>
        <w:numPr>
          <w:ilvl w:val="0"/>
          <w:numId w:val="268"/>
        </w:numPr>
        <w:ind w:left="720" w:hanging="360"/>
      </w:pPr>
      <w:r w:rsidDel="00000000" w:rsidR="00000000" w:rsidRPr="00000000">
        <w:rPr>
          <w:rtl w:val="0"/>
        </w:rPr>
        <w:t xml:space="preserve">Regular Performance Assessments: Evaluate the effectiveness of AI applications in relation to their cost, adjusting strategies as needed for optimal balance.</w:t>
      </w:r>
    </w:p>
    <w:p w:rsidR="00000000" w:rsidDel="00000000" w:rsidP="00000000" w:rsidRDefault="00000000" w:rsidRPr="00000000" w14:paraId="00000A74">
      <w:pPr>
        <w:rPr/>
      </w:pPr>
      <w:r w:rsidDel="00000000" w:rsidR="00000000" w:rsidRPr="00000000">
        <w:rPr>
          <w:rtl w:val="0"/>
        </w:rPr>
      </w:r>
    </w:p>
    <w:p w:rsidR="00000000" w:rsidDel="00000000" w:rsidP="00000000" w:rsidRDefault="00000000" w:rsidRPr="00000000" w14:paraId="00000A75">
      <w:pPr>
        <w:rPr/>
      </w:pPr>
      <w:r w:rsidDel="00000000" w:rsidR="00000000" w:rsidRPr="00000000">
        <w:rPr>
          <w:rtl w:val="0"/>
        </w:rPr>
        <w:t xml:space="preserve">By understanding and managing the costs associated with each aspect of AI deployment, from initial setup to ongoing operation and token usage, enterprises can ensure a cost-effective approach to AI integration. This approach enables not only the optimization of financial resources but also aligns AI strategies with broader business objectives.</w:t>
      </w:r>
    </w:p>
    <w:p w:rsidR="00000000" w:rsidDel="00000000" w:rsidP="00000000" w:rsidRDefault="00000000" w:rsidRPr="00000000" w14:paraId="00000A76">
      <w:pPr>
        <w:pStyle w:val="Heading2"/>
        <w:rPr/>
      </w:pPr>
      <w:bookmarkStart w:colFirst="0" w:colLast="0" w:name="_phab7ivurhur" w:id="454"/>
      <w:bookmarkEnd w:id="454"/>
      <w:r w:rsidDel="00000000" w:rsidR="00000000" w:rsidRPr="00000000">
        <w:rPr>
          <w:rtl w:val="0"/>
        </w:rPr>
        <w:t xml:space="preserve">API Structure and Management for Unified Data Fabric</w:t>
      </w:r>
    </w:p>
    <w:p w:rsidR="00000000" w:rsidDel="00000000" w:rsidP="00000000" w:rsidRDefault="00000000" w:rsidRPr="00000000" w14:paraId="00000A77">
      <w:pPr>
        <w:rPr/>
      </w:pPr>
      <w:r w:rsidDel="00000000" w:rsidR="00000000" w:rsidRPr="00000000">
        <w:rPr>
          <w:rtl w:val="0"/>
        </w:rPr>
        <w:t xml:space="preserve">This comprehensive approach ensures that the API aligns with both the technical requirements of an advanced data fabric and the user needs, integrating smoothly into the broader enterprise technology ecosystem.</w:t>
      </w:r>
    </w:p>
    <w:p w:rsidR="00000000" w:rsidDel="00000000" w:rsidP="00000000" w:rsidRDefault="00000000" w:rsidRPr="00000000" w14:paraId="00000A78">
      <w:pPr>
        <w:pStyle w:val="Heading4"/>
        <w:rPr/>
      </w:pPr>
      <w:bookmarkStart w:colFirst="0" w:colLast="0" w:name="_cyg2df6lbtol" w:id="455"/>
      <w:bookmarkEnd w:id="455"/>
      <w:r w:rsidDel="00000000" w:rsidR="00000000" w:rsidRPr="00000000">
        <w:rPr>
          <w:rtl w:val="0"/>
        </w:rPr>
        <w:t xml:space="preserve">API and Administrative Interface Development</w:t>
      </w:r>
    </w:p>
    <w:p w:rsidR="00000000" w:rsidDel="00000000" w:rsidP="00000000" w:rsidRDefault="00000000" w:rsidRPr="00000000" w14:paraId="00000A79">
      <w:pPr>
        <w:rPr/>
      </w:pPr>
      <w:r w:rsidDel="00000000" w:rsidR="00000000" w:rsidRPr="00000000">
        <w:rPr>
          <w:b w:val="1"/>
          <w:rtl w:val="0"/>
        </w:rPr>
        <w:t xml:space="preserve">Scalability and Security: </w:t>
      </w:r>
      <w:r w:rsidDel="00000000" w:rsidR="00000000" w:rsidRPr="00000000">
        <w:rPr>
          <w:rtl w:val="0"/>
        </w:rPr>
        <w:t xml:space="preserve">The APIs are designed to scale efficiently with the enterprise's growing data needs while maintaining stringent security protocols to protect data integrity.</w:t>
      </w:r>
    </w:p>
    <w:p w:rsidR="00000000" w:rsidDel="00000000" w:rsidP="00000000" w:rsidRDefault="00000000" w:rsidRPr="00000000" w14:paraId="00000A7A">
      <w:pPr>
        <w:rPr/>
      </w:pPr>
      <w:r w:rsidDel="00000000" w:rsidR="00000000" w:rsidRPr="00000000">
        <w:rPr>
          <w:b w:val="1"/>
          <w:rtl w:val="0"/>
        </w:rPr>
        <w:t xml:space="preserve">Efficient Data Interaction: </w:t>
      </w:r>
      <w:r w:rsidDel="00000000" w:rsidR="00000000" w:rsidRPr="00000000">
        <w:rPr>
          <w:rtl w:val="0"/>
        </w:rPr>
        <w:t xml:space="preserve">These APIs facilitate smooth data interactions, integrating various platforms like cloud, on-premise, and edge computing services seamlessly.</w:t>
      </w:r>
    </w:p>
    <w:p w:rsidR="00000000" w:rsidDel="00000000" w:rsidP="00000000" w:rsidRDefault="00000000" w:rsidRPr="00000000" w14:paraId="00000A7B">
      <w:pPr>
        <w:pStyle w:val="Heading4"/>
        <w:rPr/>
      </w:pPr>
      <w:bookmarkStart w:colFirst="0" w:colLast="0" w:name="_8r95kblfkih2" w:id="456"/>
      <w:bookmarkEnd w:id="456"/>
      <w:r w:rsidDel="00000000" w:rsidR="00000000" w:rsidRPr="00000000">
        <w:rPr>
          <w:rtl w:val="0"/>
        </w:rPr>
        <w:t xml:space="preserve">Intuitive Administrative Interfaces</w:t>
      </w:r>
    </w:p>
    <w:p w:rsidR="00000000" w:rsidDel="00000000" w:rsidP="00000000" w:rsidRDefault="00000000" w:rsidRPr="00000000" w14:paraId="00000A7C">
      <w:pPr>
        <w:rPr/>
      </w:pPr>
      <w:r w:rsidDel="00000000" w:rsidR="00000000" w:rsidRPr="00000000">
        <w:rPr>
          <w:b w:val="1"/>
          <w:rtl w:val="0"/>
        </w:rPr>
        <w:t xml:space="preserve">User-Friendly Design: </w:t>
      </w:r>
      <w:r w:rsidDel="00000000" w:rsidR="00000000" w:rsidRPr="00000000">
        <w:rPr>
          <w:rtl w:val="0"/>
        </w:rPr>
        <w:t xml:space="preserve">The administrative interfaces are crafted for ease of use, enabling users to manage the data fabric effectively without requiring in-depth technical know-how.</w:t>
      </w:r>
    </w:p>
    <w:p w:rsidR="00000000" w:rsidDel="00000000" w:rsidP="00000000" w:rsidRDefault="00000000" w:rsidRPr="00000000" w14:paraId="00000A7D">
      <w:pPr>
        <w:rPr>
          <w:b w:val="1"/>
        </w:rPr>
      </w:pPr>
      <w:r w:rsidDel="00000000" w:rsidR="00000000" w:rsidRPr="00000000">
        <w:rPr>
          <w:rtl w:val="0"/>
        </w:rPr>
      </w:r>
    </w:p>
    <w:p w:rsidR="00000000" w:rsidDel="00000000" w:rsidP="00000000" w:rsidRDefault="00000000" w:rsidRPr="00000000" w14:paraId="00000A7E">
      <w:pPr>
        <w:rPr/>
      </w:pPr>
      <w:r w:rsidDel="00000000" w:rsidR="00000000" w:rsidRPr="00000000">
        <w:rPr>
          <w:b w:val="1"/>
          <w:rtl w:val="0"/>
        </w:rPr>
        <w:t xml:space="preserve">Centralized Control and Monitoring: </w:t>
      </w:r>
      <w:r w:rsidDel="00000000" w:rsidR="00000000" w:rsidRPr="00000000">
        <w:rPr>
          <w:rtl w:val="0"/>
        </w:rPr>
        <w:t xml:space="preserve">A centralized dashboard is provided for comprehensive monitoring and management of the data fabric, offering insights into performance and data flow.</w:t>
      </w:r>
    </w:p>
    <w:p w:rsidR="00000000" w:rsidDel="00000000" w:rsidP="00000000" w:rsidRDefault="00000000" w:rsidRPr="00000000" w14:paraId="00000A7F">
      <w:pPr>
        <w:pStyle w:val="Heading4"/>
        <w:rPr/>
      </w:pPr>
      <w:bookmarkStart w:colFirst="0" w:colLast="0" w:name="_wedhlweu3hpy" w:id="457"/>
      <w:bookmarkEnd w:id="457"/>
      <w:r w:rsidDel="00000000" w:rsidR="00000000" w:rsidRPr="00000000">
        <w:rPr>
          <w:rtl w:val="0"/>
        </w:rPr>
        <w:t xml:space="preserve">Technical Architecture Overview</w:t>
      </w:r>
    </w:p>
    <w:p w:rsidR="00000000" w:rsidDel="00000000" w:rsidP="00000000" w:rsidRDefault="00000000" w:rsidRPr="00000000" w14:paraId="00000A80">
      <w:pPr>
        <w:rPr/>
      </w:pPr>
      <w:r w:rsidDel="00000000" w:rsidR="00000000" w:rsidRPr="00000000">
        <w:rPr>
          <w:b w:val="1"/>
          <w:rtl w:val="0"/>
        </w:rPr>
        <w:t xml:space="preserve">In-Depth Description: </w:t>
      </w:r>
      <w:r w:rsidDel="00000000" w:rsidR="00000000" w:rsidRPr="00000000">
        <w:rPr>
          <w:rtl w:val="0"/>
        </w:rPr>
        <w:t xml:space="preserve">The architecture of the API is detailed, focusing on its ability to handle scalability, maintain security, and integrate with various systems.</w:t>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rPr/>
      </w:pPr>
      <w:r w:rsidDel="00000000" w:rsidR="00000000" w:rsidRPr="00000000">
        <w:rPr>
          <w:b w:val="1"/>
          <w:rtl w:val="0"/>
        </w:rPr>
        <w:t xml:space="preserve">Tenant and Data Management: </w:t>
      </w:r>
      <w:r w:rsidDel="00000000" w:rsidR="00000000" w:rsidRPr="00000000">
        <w:rPr>
          <w:rtl w:val="0"/>
        </w:rPr>
        <w:t xml:space="preserve">Special emphasis is placed on functionalities that support efficient tenant management and robust data/content management systems.</w:t>
      </w:r>
    </w:p>
    <w:p w:rsidR="00000000" w:rsidDel="00000000" w:rsidP="00000000" w:rsidRDefault="00000000" w:rsidRPr="00000000" w14:paraId="00000A83">
      <w:pPr>
        <w:pStyle w:val="Heading4"/>
        <w:rPr/>
      </w:pPr>
      <w:bookmarkStart w:colFirst="0" w:colLast="0" w:name="_8zlqvuwtsqfa" w:id="458"/>
      <w:bookmarkEnd w:id="458"/>
      <w:r w:rsidDel="00000000" w:rsidR="00000000" w:rsidRPr="00000000">
        <w:rPr>
          <w:rtl w:val="0"/>
        </w:rPr>
        <w:t xml:space="preserve">Integrating API Technical Architecture</w:t>
      </w:r>
    </w:p>
    <w:p w:rsidR="00000000" w:rsidDel="00000000" w:rsidP="00000000" w:rsidRDefault="00000000" w:rsidRPr="00000000" w14:paraId="00000A84">
      <w:pPr>
        <w:rPr/>
      </w:pPr>
      <w:r w:rsidDel="00000000" w:rsidR="00000000" w:rsidRPr="00000000">
        <w:rPr>
          <w:b w:val="1"/>
          <w:rtl w:val="0"/>
        </w:rPr>
        <w:t xml:space="preserve">Comprehensive Interface:</w:t>
      </w:r>
      <w:r w:rsidDel="00000000" w:rsidR="00000000" w:rsidRPr="00000000">
        <w:rPr>
          <w:rtl w:val="0"/>
        </w:rPr>
        <w:t xml:space="preserve"> The API framework is built to be secure and user-friendly, ensuring ease of access and effective management.</w:t>
      </w:r>
    </w:p>
    <w:p w:rsidR="00000000" w:rsidDel="00000000" w:rsidP="00000000" w:rsidRDefault="00000000" w:rsidRPr="00000000" w14:paraId="00000A85">
      <w:pPr>
        <w:pStyle w:val="Heading4"/>
        <w:rPr/>
      </w:pPr>
      <w:bookmarkStart w:colFirst="0" w:colLast="0" w:name="_xa0alzlmx6p2" w:id="459"/>
      <w:bookmarkEnd w:id="459"/>
      <w:r w:rsidDel="00000000" w:rsidR="00000000" w:rsidRPr="00000000">
        <w:rPr>
          <w:rtl w:val="0"/>
        </w:rPr>
        <w:t xml:space="preserve">Core Functionalities:</w:t>
      </w:r>
    </w:p>
    <w:p w:rsidR="00000000" w:rsidDel="00000000" w:rsidP="00000000" w:rsidRDefault="00000000" w:rsidRPr="00000000" w14:paraId="00000A86">
      <w:pPr>
        <w:rPr/>
      </w:pPr>
      <w:r w:rsidDel="00000000" w:rsidR="00000000" w:rsidRPr="00000000">
        <w:rPr>
          <w:b w:val="1"/>
          <w:rtl w:val="0"/>
        </w:rPr>
        <w:t xml:space="preserve">Authentication and Security:</w:t>
      </w:r>
      <w:r w:rsidDel="00000000" w:rsidR="00000000" w:rsidRPr="00000000">
        <w:rPr>
          <w:rtl w:val="0"/>
        </w:rPr>
        <w:t xml:space="preserve"> Standard security protocols like OAuth 2.0 are used for secure API access.</w:t>
      </w:r>
    </w:p>
    <w:p w:rsidR="00000000" w:rsidDel="00000000" w:rsidP="00000000" w:rsidRDefault="00000000" w:rsidRPr="00000000" w14:paraId="00000A87">
      <w:pPr>
        <w:rPr/>
      </w:pPr>
      <w:r w:rsidDel="00000000" w:rsidR="00000000" w:rsidRPr="00000000">
        <w:rPr>
          <w:rtl w:val="0"/>
        </w:rPr>
      </w:r>
    </w:p>
    <w:p w:rsidR="00000000" w:rsidDel="00000000" w:rsidP="00000000" w:rsidRDefault="00000000" w:rsidRPr="00000000" w14:paraId="00000A88">
      <w:pPr>
        <w:rPr/>
      </w:pPr>
      <w:r w:rsidDel="00000000" w:rsidR="00000000" w:rsidRPr="00000000">
        <w:rPr>
          <w:b w:val="1"/>
          <w:rtl w:val="0"/>
        </w:rPr>
        <w:t xml:space="preserve">Error Handling and Rate Limiting: </w:t>
      </w:r>
      <w:r w:rsidDel="00000000" w:rsidR="00000000" w:rsidRPr="00000000">
        <w:rPr>
          <w:rtl w:val="0"/>
        </w:rPr>
        <w:t xml:space="preserve">Standardized processes are in place for efficient error handling and API request management.</w:t>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b w:val="1"/>
          <w:rtl w:val="0"/>
        </w:rPr>
        <w:t xml:space="preserve">Advanced Data Management: </w:t>
      </w:r>
      <w:r w:rsidDel="00000000" w:rsidR="00000000" w:rsidRPr="00000000">
        <w:rPr>
          <w:rtl w:val="0"/>
        </w:rPr>
        <w:t xml:space="preserve">Features like pagination, filtering, and sorting are included, along with SDK support in multiple languages for enhanced data management.</w:t>
      </w:r>
    </w:p>
    <w:p w:rsidR="00000000" w:rsidDel="00000000" w:rsidP="00000000" w:rsidRDefault="00000000" w:rsidRPr="00000000" w14:paraId="00000A8B">
      <w:pPr>
        <w:pStyle w:val="Heading4"/>
        <w:rPr/>
      </w:pPr>
      <w:bookmarkStart w:colFirst="0" w:colLast="0" w:name="_iaodmjhzy79h" w:id="460"/>
      <w:bookmarkEnd w:id="460"/>
      <w:r w:rsidDel="00000000" w:rsidR="00000000" w:rsidRPr="00000000">
        <w:rPr>
          <w:rtl w:val="0"/>
        </w:rPr>
        <w:t xml:space="preserve">Tenant Management and Webhooks:</w:t>
      </w:r>
    </w:p>
    <w:p w:rsidR="00000000" w:rsidDel="00000000" w:rsidP="00000000" w:rsidRDefault="00000000" w:rsidRPr="00000000" w14:paraId="00000A8C">
      <w:pPr>
        <w:rPr/>
      </w:pPr>
      <w:r w:rsidDel="00000000" w:rsidR="00000000" w:rsidRPr="00000000">
        <w:rPr>
          <w:rtl w:val="0"/>
        </w:rPr>
        <w:t xml:space="preserve">This component focuses on managing different user groups or 'tenants' within the API framework, ensuring tailored experiences.</w:t>
      </w:r>
    </w:p>
    <w:p w:rsidR="00000000" w:rsidDel="00000000" w:rsidP="00000000" w:rsidRDefault="00000000" w:rsidRPr="00000000" w14:paraId="00000A8D">
      <w:pPr>
        <w:rPr/>
      </w:pPr>
      <w:r w:rsidDel="00000000" w:rsidR="00000000" w:rsidRPr="00000000">
        <w:rPr>
          <w:rtl w:val="0"/>
        </w:rPr>
      </w:r>
    </w:p>
    <w:p w:rsidR="00000000" w:rsidDel="00000000" w:rsidP="00000000" w:rsidRDefault="00000000" w:rsidRPr="00000000" w14:paraId="00000A8E">
      <w:pPr>
        <w:rPr/>
      </w:pPr>
      <w:r w:rsidDel="00000000" w:rsidR="00000000" w:rsidRPr="00000000">
        <w:rPr>
          <w:rtl w:val="0"/>
        </w:rPr>
        <w:t xml:space="preserve">Webhooks are utilized for creating a responsive, event-driven architecture, where real-time data can trigger automated processes.</w:t>
      </w:r>
    </w:p>
    <w:p w:rsidR="00000000" w:rsidDel="00000000" w:rsidP="00000000" w:rsidRDefault="00000000" w:rsidRPr="00000000" w14:paraId="00000A8F">
      <w:pPr>
        <w:pStyle w:val="Heading4"/>
        <w:rPr/>
      </w:pPr>
      <w:bookmarkStart w:colFirst="0" w:colLast="0" w:name="_g0c6gew9me7" w:id="461"/>
      <w:bookmarkEnd w:id="461"/>
      <w:r w:rsidDel="00000000" w:rsidR="00000000" w:rsidRPr="00000000">
        <w:rPr>
          <w:rtl w:val="0"/>
        </w:rPr>
        <w:t xml:space="preserve">Skill Management and Discovery Platform:</w:t>
      </w:r>
    </w:p>
    <w:p w:rsidR="00000000" w:rsidDel="00000000" w:rsidP="00000000" w:rsidRDefault="00000000" w:rsidRPr="00000000" w14:paraId="00000A90">
      <w:pPr>
        <w:rPr/>
      </w:pPr>
      <w:r w:rsidDel="00000000" w:rsidR="00000000" w:rsidRPr="00000000">
        <w:rPr>
          <w:rtl w:val="0"/>
        </w:rPr>
        <w:t xml:space="preserve">Endpoints are incorporated for managing and cataloging AI skills, essential in environments where AI applications are continually evolving.</w:t>
      </w:r>
    </w:p>
    <w:p w:rsidR="00000000" w:rsidDel="00000000" w:rsidP="00000000" w:rsidRDefault="00000000" w:rsidRPr="00000000" w14:paraId="00000A91">
      <w:pPr>
        <w:rPr/>
      </w:pPr>
      <w:r w:rsidDel="00000000" w:rsidR="00000000" w:rsidRPr="00000000">
        <w:rPr>
          <w:rtl w:val="0"/>
        </w:rPr>
      </w:r>
    </w:p>
    <w:p w:rsidR="00000000" w:rsidDel="00000000" w:rsidP="00000000" w:rsidRDefault="00000000" w:rsidRPr="00000000" w14:paraId="00000A92">
      <w:pPr>
        <w:rPr/>
      </w:pPr>
      <w:r w:rsidDel="00000000" w:rsidR="00000000" w:rsidRPr="00000000">
        <w:rPr>
          <w:rtl w:val="0"/>
        </w:rPr>
        <w:t xml:space="preserve">This platform facilitates easy discovery and integration of new AI capabilities into existing systems.</w:t>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pStyle w:val="Heading2"/>
        <w:rPr/>
      </w:pPr>
      <w:bookmarkStart w:colFirst="0" w:colLast="0" w:name="_qtkqeqgifh3o" w:id="462"/>
      <w:bookmarkEnd w:id="462"/>
      <w:r w:rsidDel="00000000" w:rsidR="00000000" w:rsidRPr="00000000">
        <w:rPr>
          <w:rtl w:val="0"/>
        </w:rPr>
        <w:t xml:space="preserve">API: Unified Data Fabric API</w:t>
      </w:r>
    </w:p>
    <w:p w:rsidR="00000000" w:rsidDel="00000000" w:rsidP="00000000" w:rsidRDefault="00000000" w:rsidRPr="00000000" w14:paraId="00000A95">
      <w:pPr>
        <w:rPr/>
      </w:pPr>
      <w:r w:rsidDel="00000000" w:rsidR="00000000" w:rsidRPr="00000000">
        <w:rPr>
          <w:rtl w:val="0"/>
        </w:rPr>
        <w:t xml:space="preserve">This documentation details the Unified Data Fabric API, designed for scalability, security, and efficient data interaction across various platforms, including cloud, on-premise, and edge computing services.</w:t>
      </w:r>
    </w:p>
    <w:p w:rsidR="00000000" w:rsidDel="00000000" w:rsidP="00000000" w:rsidRDefault="00000000" w:rsidRPr="00000000" w14:paraId="00000A96">
      <w:pPr>
        <w:pStyle w:val="Heading4"/>
        <w:rPr/>
      </w:pPr>
      <w:bookmarkStart w:colFirst="0" w:colLast="0" w:name="_rbdji56pxfb" w:id="463"/>
      <w:bookmarkEnd w:id="463"/>
      <w:r w:rsidDel="00000000" w:rsidR="00000000" w:rsidRPr="00000000">
        <w:rPr>
          <w:rtl w:val="0"/>
        </w:rPr>
        <w:t xml:space="preserve">Base URL</w:t>
      </w:r>
    </w:p>
    <w:p w:rsidR="00000000" w:rsidDel="00000000" w:rsidP="00000000" w:rsidRDefault="00000000" w:rsidRPr="00000000" w14:paraId="00000A97">
      <w:pPr>
        <w:numPr>
          <w:ilvl w:val="0"/>
          <w:numId w:val="267"/>
        </w:numPr>
        <w:ind w:left="720" w:hanging="360"/>
      </w:pPr>
      <w:r w:rsidDel="00000000" w:rsidR="00000000" w:rsidRPr="00000000">
        <w:rPr>
          <w:rtl w:val="0"/>
        </w:rPr>
        <w:t xml:space="preserve">Base URL: https://api.yourdomain.com/</w:t>
      </w:r>
    </w:p>
    <w:p w:rsidR="00000000" w:rsidDel="00000000" w:rsidP="00000000" w:rsidRDefault="00000000" w:rsidRPr="00000000" w14:paraId="00000A98">
      <w:pPr>
        <w:pStyle w:val="Heading3"/>
        <w:rPr/>
      </w:pPr>
      <w:bookmarkStart w:colFirst="0" w:colLast="0" w:name="_7tukn716l1hl" w:id="464"/>
      <w:bookmarkEnd w:id="464"/>
      <w:r w:rsidDel="00000000" w:rsidR="00000000" w:rsidRPr="00000000">
        <w:rPr>
          <w:rtl w:val="0"/>
        </w:rPr>
        <w:t xml:space="preserve">Authentication &amp; Authorization</w:t>
      </w:r>
    </w:p>
    <w:p w:rsidR="00000000" w:rsidDel="00000000" w:rsidP="00000000" w:rsidRDefault="00000000" w:rsidRPr="00000000" w14:paraId="00000A99">
      <w:pPr>
        <w:pStyle w:val="Heading4"/>
        <w:rPr/>
      </w:pPr>
      <w:bookmarkStart w:colFirst="0" w:colLast="0" w:name="_fx3m1gyo0nx1" w:id="465"/>
      <w:bookmarkEnd w:id="465"/>
      <w:r w:rsidDel="00000000" w:rsidR="00000000" w:rsidRPr="00000000">
        <w:rPr>
          <w:rtl w:val="0"/>
        </w:rPr>
        <w:t xml:space="preserve">OAuth 2.0 Authentication</w:t>
      </w:r>
    </w:p>
    <w:p w:rsidR="00000000" w:rsidDel="00000000" w:rsidP="00000000" w:rsidRDefault="00000000" w:rsidRPr="00000000" w14:paraId="00000A9A">
      <w:pPr>
        <w:numPr>
          <w:ilvl w:val="0"/>
          <w:numId w:val="110"/>
        </w:numPr>
        <w:ind w:left="720" w:hanging="360"/>
      </w:pPr>
      <w:r w:rsidDel="00000000" w:rsidR="00000000" w:rsidRPr="00000000">
        <w:rPr>
          <w:rtl w:val="0"/>
        </w:rPr>
        <w:t xml:space="preserve">Endpoint: /auth/oauth/token</w:t>
      </w:r>
    </w:p>
    <w:p w:rsidR="00000000" w:rsidDel="00000000" w:rsidP="00000000" w:rsidRDefault="00000000" w:rsidRPr="00000000" w14:paraId="00000A9B">
      <w:pPr>
        <w:numPr>
          <w:ilvl w:val="0"/>
          <w:numId w:val="110"/>
        </w:numPr>
        <w:ind w:left="720" w:hanging="360"/>
      </w:pPr>
      <w:r w:rsidDel="00000000" w:rsidR="00000000" w:rsidRPr="00000000">
        <w:rPr>
          <w:rtl w:val="0"/>
        </w:rPr>
        <w:t xml:space="preserve">Methods: POST</w:t>
      </w:r>
    </w:p>
    <w:p w:rsidR="00000000" w:rsidDel="00000000" w:rsidP="00000000" w:rsidRDefault="00000000" w:rsidRPr="00000000" w14:paraId="00000A9C">
      <w:pPr>
        <w:numPr>
          <w:ilvl w:val="0"/>
          <w:numId w:val="110"/>
        </w:numPr>
        <w:ind w:left="720" w:hanging="360"/>
      </w:pPr>
      <w:r w:rsidDel="00000000" w:rsidR="00000000" w:rsidRPr="00000000">
        <w:rPr>
          <w:rtl w:val="0"/>
        </w:rPr>
        <w:t xml:space="preserve">Description: Retrieve an access token for authenticated sessions.</w:t>
      </w:r>
    </w:p>
    <w:p w:rsidR="00000000" w:rsidDel="00000000" w:rsidP="00000000" w:rsidRDefault="00000000" w:rsidRPr="00000000" w14:paraId="00000A9D">
      <w:pPr>
        <w:numPr>
          <w:ilvl w:val="0"/>
          <w:numId w:val="110"/>
        </w:numPr>
        <w:ind w:left="720" w:hanging="360"/>
      </w:pPr>
      <w:r w:rsidDel="00000000" w:rsidR="00000000" w:rsidRPr="00000000">
        <w:rPr>
          <w:rtl w:val="0"/>
        </w:rPr>
        <w:t xml:space="preserve">Parameters: client_id, client_secret, grant_type, redirect_uri, scope</w:t>
      </w:r>
    </w:p>
    <w:p w:rsidR="00000000" w:rsidDel="00000000" w:rsidP="00000000" w:rsidRDefault="00000000" w:rsidRPr="00000000" w14:paraId="00000A9E">
      <w:pPr>
        <w:pStyle w:val="Heading4"/>
        <w:rPr/>
      </w:pPr>
      <w:bookmarkStart w:colFirst="0" w:colLast="0" w:name="_y7rcx0ekqrn2" w:id="466"/>
      <w:bookmarkEnd w:id="466"/>
      <w:r w:rsidDel="00000000" w:rsidR="00000000" w:rsidRPr="00000000">
        <w:rPr>
          <w:rtl w:val="0"/>
        </w:rPr>
        <w:t xml:space="preserve">OAuth 2.0 Token Refresh</w:t>
      </w:r>
    </w:p>
    <w:p w:rsidR="00000000" w:rsidDel="00000000" w:rsidP="00000000" w:rsidRDefault="00000000" w:rsidRPr="00000000" w14:paraId="00000A9F">
      <w:pPr>
        <w:numPr>
          <w:ilvl w:val="0"/>
          <w:numId w:val="168"/>
        </w:numPr>
        <w:ind w:left="720" w:hanging="360"/>
      </w:pPr>
      <w:r w:rsidDel="00000000" w:rsidR="00000000" w:rsidRPr="00000000">
        <w:rPr>
          <w:rtl w:val="0"/>
        </w:rPr>
        <w:t xml:space="preserve">Endpoint: /auth/oauth/refresh</w:t>
      </w:r>
    </w:p>
    <w:p w:rsidR="00000000" w:rsidDel="00000000" w:rsidP="00000000" w:rsidRDefault="00000000" w:rsidRPr="00000000" w14:paraId="00000AA0">
      <w:pPr>
        <w:numPr>
          <w:ilvl w:val="0"/>
          <w:numId w:val="168"/>
        </w:numPr>
        <w:ind w:left="720" w:hanging="360"/>
      </w:pPr>
      <w:r w:rsidDel="00000000" w:rsidR="00000000" w:rsidRPr="00000000">
        <w:rPr>
          <w:rtl w:val="0"/>
        </w:rPr>
        <w:t xml:space="preserve">Methods: POST</w:t>
      </w:r>
    </w:p>
    <w:p w:rsidR="00000000" w:rsidDel="00000000" w:rsidP="00000000" w:rsidRDefault="00000000" w:rsidRPr="00000000" w14:paraId="00000AA1">
      <w:pPr>
        <w:numPr>
          <w:ilvl w:val="0"/>
          <w:numId w:val="168"/>
        </w:numPr>
        <w:ind w:left="720" w:hanging="360"/>
      </w:pPr>
      <w:r w:rsidDel="00000000" w:rsidR="00000000" w:rsidRPr="00000000">
        <w:rPr>
          <w:rtl w:val="0"/>
        </w:rPr>
        <w:t xml:space="preserve">Description: Refresh an expired access token.</w:t>
      </w:r>
    </w:p>
    <w:p w:rsidR="00000000" w:rsidDel="00000000" w:rsidP="00000000" w:rsidRDefault="00000000" w:rsidRPr="00000000" w14:paraId="00000AA2">
      <w:pPr>
        <w:numPr>
          <w:ilvl w:val="0"/>
          <w:numId w:val="168"/>
        </w:numPr>
        <w:ind w:left="720" w:hanging="360"/>
      </w:pPr>
      <w:r w:rsidDel="00000000" w:rsidR="00000000" w:rsidRPr="00000000">
        <w:rPr>
          <w:rtl w:val="0"/>
        </w:rPr>
        <w:t xml:space="preserve">Parameters: refresh_token</w:t>
      </w:r>
    </w:p>
    <w:p w:rsidR="00000000" w:rsidDel="00000000" w:rsidP="00000000" w:rsidRDefault="00000000" w:rsidRPr="00000000" w14:paraId="00000AA3">
      <w:pPr>
        <w:pStyle w:val="Heading4"/>
        <w:rPr/>
      </w:pPr>
      <w:bookmarkStart w:colFirst="0" w:colLast="0" w:name="_411dbzqh4uwa" w:id="467"/>
      <w:bookmarkEnd w:id="467"/>
      <w:r w:rsidDel="00000000" w:rsidR="00000000" w:rsidRPr="00000000">
        <w:rPr>
          <w:rtl w:val="0"/>
        </w:rPr>
        <w:t xml:space="preserve">Token Management</w:t>
      </w:r>
    </w:p>
    <w:p w:rsidR="00000000" w:rsidDel="00000000" w:rsidP="00000000" w:rsidRDefault="00000000" w:rsidRPr="00000000" w14:paraId="00000AA4">
      <w:pPr>
        <w:numPr>
          <w:ilvl w:val="0"/>
          <w:numId w:val="65"/>
        </w:numPr>
        <w:ind w:left="720" w:hanging="360"/>
      </w:pPr>
      <w:r w:rsidDel="00000000" w:rsidR="00000000" w:rsidRPr="00000000">
        <w:rPr>
          <w:rtl w:val="0"/>
        </w:rPr>
        <w:t xml:space="preserve">Description: Tokens expire after one hour; renew via the refresh token endpoint.</w:t>
      </w:r>
    </w:p>
    <w:p w:rsidR="00000000" w:rsidDel="00000000" w:rsidP="00000000" w:rsidRDefault="00000000" w:rsidRPr="00000000" w14:paraId="00000AA5">
      <w:pPr>
        <w:pStyle w:val="Heading4"/>
        <w:rPr/>
      </w:pPr>
      <w:bookmarkStart w:colFirst="0" w:colLast="0" w:name="_anrzc29k9m6c" w:id="468"/>
      <w:bookmarkEnd w:id="468"/>
      <w:r w:rsidDel="00000000" w:rsidR="00000000" w:rsidRPr="00000000">
        <w:rPr>
          <w:rtl w:val="0"/>
        </w:rPr>
        <w:t xml:space="preserve">Error Handling</w:t>
      </w:r>
    </w:p>
    <w:p w:rsidR="00000000" w:rsidDel="00000000" w:rsidP="00000000" w:rsidRDefault="00000000" w:rsidRPr="00000000" w14:paraId="00000AA6">
      <w:pPr>
        <w:numPr>
          <w:ilvl w:val="0"/>
          <w:numId w:val="42"/>
        </w:numPr>
        <w:ind w:left="720" w:hanging="360"/>
      </w:pPr>
      <w:r w:rsidDel="00000000" w:rsidR="00000000" w:rsidRPr="00000000">
        <w:rPr>
          <w:rtl w:val="0"/>
        </w:rPr>
        <w:t xml:space="preserve">Description: API error handling.</w:t>
      </w:r>
    </w:p>
    <w:p w:rsidR="00000000" w:rsidDel="00000000" w:rsidP="00000000" w:rsidRDefault="00000000" w:rsidRPr="00000000" w14:paraId="00000AA7">
      <w:pPr>
        <w:numPr>
          <w:ilvl w:val="0"/>
          <w:numId w:val="42"/>
        </w:numPr>
        <w:ind w:left="720" w:hanging="360"/>
      </w:pPr>
      <w:r w:rsidDel="00000000" w:rsidR="00000000" w:rsidRPr="00000000">
        <w:rPr>
          <w:rtl w:val="0"/>
        </w:rPr>
        <w:t xml:space="preserve">Error Format: { "error": { "code": &lt;error_code&gt;, "message": &lt;error_message&gt; } }</w:t>
      </w:r>
    </w:p>
    <w:p w:rsidR="00000000" w:rsidDel="00000000" w:rsidP="00000000" w:rsidRDefault="00000000" w:rsidRPr="00000000" w14:paraId="00000AA8">
      <w:pPr>
        <w:pStyle w:val="Heading4"/>
        <w:rPr/>
      </w:pPr>
      <w:bookmarkStart w:colFirst="0" w:colLast="0" w:name="_ngsravfw823" w:id="469"/>
      <w:bookmarkEnd w:id="469"/>
      <w:r w:rsidDel="00000000" w:rsidR="00000000" w:rsidRPr="00000000">
        <w:rPr>
          <w:rtl w:val="0"/>
        </w:rPr>
        <w:t xml:space="preserve">Rate Limiting</w:t>
      </w:r>
    </w:p>
    <w:p w:rsidR="00000000" w:rsidDel="00000000" w:rsidP="00000000" w:rsidRDefault="00000000" w:rsidRPr="00000000" w14:paraId="00000AA9">
      <w:pPr>
        <w:numPr>
          <w:ilvl w:val="0"/>
          <w:numId w:val="143"/>
        </w:numPr>
        <w:ind w:left="720" w:hanging="360"/>
      </w:pPr>
      <w:r w:rsidDel="00000000" w:rsidR="00000000" w:rsidRPr="00000000">
        <w:rPr>
          <w:rtl w:val="0"/>
        </w:rPr>
        <w:t xml:space="preserve">Headers:</w:t>
      </w:r>
    </w:p>
    <w:p w:rsidR="00000000" w:rsidDel="00000000" w:rsidP="00000000" w:rsidRDefault="00000000" w:rsidRPr="00000000" w14:paraId="00000AAA">
      <w:pPr>
        <w:numPr>
          <w:ilvl w:val="1"/>
          <w:numId w:val="143"/>
        </w:numPr>
        <w:ind w:left="1440" w:hanging="360"/>
      </w:pPr>
      <w:r w:rsidDel="00000000" w:rsidR="00000000" w:rsidRPr="00000000">
        <w:rPr>
          <w:rtl w:val="0"/>
        </w:rPr>
        <w:t xml:space="preserve">X-RateLimit-Limit: Max requests in the time window.</w:t>
      </w:r>
    </w:p>
    <w:p w:rsidR="00000000" w:rsidDel="00000000" w:rsidP="00000000" w:rsidRDefault="00000000" w:rsidRPr="00000000" w14:paraId="00000AAB">
      <w:pPr>
        <w:numPr>
          <w:ilvl w:val="1"/>
          <w:numId w:val="143"/>
        </w:numPr>
        <w:ind w:left="1440" w:hanging="360"/>
      </w:pPr>
      <w:r w:rsidDel="00000000" w:rsidR="00000000" w:rsidRPr="00000000">
        <w:rPr>
          <w:rtl w:val="0"/>
        </w:rPr>
        <w:t xml:space="preserve">X-RateLimit-Remaining: Remaining requests.</w:t>
      </w:r>
    </w:p>
    <w:p w:rsidR="00000000" w:rsidDel="00000000" w:rsidP="00000000" w:rsidRDefault="00000000" w:rsidRPr="00000000" w14:paraId="00000AAC">
      <w:pPr>
        <w:numPr>
          <w:ilvl w:val="1"/>
          <w:numId w:val="143"/>
        </w:numPr>
        <w:ind w:left="1440" w:hanging="360"/>
      </w:pPr>
      <w:r w:rsidDel="00000000" w:rsidR="00000000" w:rsidRPr="00000000">
        <w:rPr>
          <w:rtl w:val="0"/>
        </w:rPr>
        <w:t xml:space="preserve">X-RateLimit-Reset: Reset time (UTC epoch).</w:t>
      </w:r>
    </w:p>
    <w:p w:rsidR="00000000" w:rsidDel="00000000" w:rsidP="00000000" w:rsidRDefault="00000000" w:rsidRPr="00000000" w14:paraId="00000AAD">
      <w:pPr>
        <w:pStyle w:val="Heading4"/>
        <w:rPr/>
      </w:pPr>
      <w:bookmarkStart w:colFirst="0" w:colLast="0" w:name="_4076fck3uhks" w:id="470"/>
      <w:bookmarkEnd w:id="470"/>
      <w:r w:rsidDel="00000000" w:rsidR="00000000" w:rsidRPr="00000000">
        <w:rPr>
          <w:rtl w:val="0"/>
        </w:rPr>
        <w:t xml:space="preserve">Pagination</w:t>
      </w:r>
    </w:p>
    <w:p w:rsidR="00000000" w:rsidDel="00000000" w:rsidP="00000000" w:rsidRDefault="00000000" w:rsidRPr="00000000" w14:paraId="00000AAE">
      <w:pPr>
        <w:numPr>
          <w:ilvl w:val="0"/>
          <w:numId w:val="170"/>
        </w:numPr>
        <w:ind w:left="720" w:hanging="360"/>
      </w:pPr>
      <w:r w:rsidDel="00000000" w:rsidR="00000000" w:rsidRPr="00000000">
        <w:rPr>
          <w:rtl w:val="0"/>
        </w:rPr>
        <w:t xml:space="preserve">Parameters:</w:t>
      </w:r>
    </w:p>
    <w:p w:rsidR="00000000" w:rsidDel="00000000" w:rsidP="00000000" w:rsidRDefault="00000000" w:rsidRPr="00000000" w14:paraId="00000AAF">
      <w:pPr>
        <w:numPr>
          <w:ilvl w:val="1"/>
          <w:numId w:val="170"/>
        </w:numPr>
        <w:ind w:left="1440" w:hanging="360"/>
      </w:pPr>
      <w:r w:rsidDel="00000000" w:rsidR="00000000" w:rsidRPr="00000000">
        <w:rPr>
          <w:rtl w:val="0"/>
        </w:rPr>
        <w:t xml:space="preserve">page: Page number.</w:t>
      </w:r>
    </w:p>
    <w:p w:rsidR="00000000" w:rsidDel="00000000" w:rsidP="00000000" w:rsidRDefault="00000000" w:rsidRPr="00000000" w14:paraId="00000AB0">
      <w:pPr>
        <w:numPr>
          <w:ilvl w:val="1"/>
          <w:numId w:val="170"/>
        </w:numPr>
        <w:ind w:left="1440" w:hanging="360"/>
      </w:pPr>
      <w:r w:rsidDel="00000000" w:rsidR="00000000" w:rsidRPr="00000000">
        <w:rPr>
          <w:rtl w:val="0"/>
        </w:rPr>
        <w:t xml:space="preserve">limit: Results per page.</w:t>
      </w:r>
    </w:p>
    <w:p w:rsidR="00000000" w:rsidDel="00000000" w:rsidP="00000000" w:rsidRDefault="00000000" w:rsidRPr="00000000" w14:paraId="00000AB1">
      <w:pPr>
        <w:pStyle w:val="Heading4"/>
        <w:rPr/>
      </w:pPr>
      <w:bookmarkStart w:colFirst="0" w:colLast="0" w:name="_pz4x2gejwzgy" w:id="471"/>
      <w:bookmarkEnd w:id="471"/>
      <w:r w:rsidDel="00000000" w:rsidR="00000000" w:rsidRPr="00000000">
        <w:rPr>
          <w:rtl w:val="0"/>
        </w:rPr>
        <w:t xml:space="preserve">Filtering &amp; Sorting</w:t>
      </w:r>
    </w:p>
    <w:p w:rsidR="00000000" w:rsidDel="00000000" w:rsidP="00000000" w:rsidRDefault="00000000" w:rsidRPr="00000000" w14:paraId="00000AB2">
      <w:pPr>
        <w:numPr>
          <w:ilvl w:val="0"/>
          <w:numId w:val="18"/>
        </w:numPr>
        <w:ind w:left="720" w:hanging="360"/>
      </w:pPr>
      <w:r w:rsidDel="00000000" w:rsidR="00000000" w:rsidRPr="00000000">
        <w:rPr>
          <w:rtl w:val="0"/>
        </w:rPr>
        <w:t xml:space="preserve">Description: API filtering and sorting.</w:t>
      </w:r>
    </w:p>
    <w:p w:rsidR="00000000" w:rsidDel="00000000" w:rsidP="00000000" w:rsidRDefault="00000000" w:rsidRPr="00000000" w14:paraId="00000AB3">
      <w:pPr>
        <w:numPr>
          <w:ilvl w:val="0"/>
          <w:numId w:val="18"/>
        </w:numPr>
        <w:ind w:left="720" w:hanging="360"/>
      </w:pPr>
      <w:r w:rsidDel="00000000" w:rsidR="00000000" w:rsidRPr="00000000">
        <w:rPr>
          <w:rtl w:val="0"/>
        </w:rPr>
        <w:t xml:space="preserve">Filter Format: /endpoint?filter[attribute]=value</w:t>
      </w:r>
    </w:p>
    <w:p w:rsidR="00000000" w:rsidDel="00000000" w:rsidP="00000000" w:rsidRDefault="00000000" w:rsidRPr="00000000" w14:paraId="00000AB4">
      <w:pPr>
        <w:numPr>
          <w:ilvl w:val="0"/>
          <w:numId w:val="18"/>
        </w:numPr>
        <w:ind w:left="720" w:hanging="360"/>
      </w:pPr>
      <w:r w:rsidDel="00000000" w:rsidR="00000000" w:rsidRPr="00000000">
        <w:rPr>
          <w:rtl w:val="0"/>
        </w:rPr>
        <w:t xml:space="preserve">Sort Format: /endpoint?sort=-attribute</w:t>
      </w:r>
    </w:p>
    <w:p w:rsidR="00000000" w:rsidDel="00000000" w:rsidP="00000000" w:rsidRDefault="00000000" w:rsidRPr="00000000" w14:paraId="00000AB5">
      <w:pPr>
        <w:pStyle w:val="Heading4"/>
        <w:rPr/>
      </w:pPr>
      <w:bookmarkStart w:colFirst="0" w:colLast="0" w:name="_65e7fhugemn6" w:id="472"/>
      <w:bookmarkEnd w:id="472"/>
      <w:r w:rsidDel="00000000" w:rsidR="00000000" w:rsidRPr="00000000">
        <w:rPr>
          <w:rtl w:val="0"/>
        </w:rPr>
        <w:t xml:space="preserve">SDK &amp; Client Libraries</w:t>
      </w:r>
    </w:p>
    <w:p w:rsidR="00000000" w:rsidDel="00000000" w:rsidP="00000000" w:rsidRDefault="00000000" w:rsidRPr="00000000" w14:paraId="00000AB6">
      <w:pPr>
        <w:numPr>
          <w:ilvl w:val="0"/>
          <w:numId w:val="216"/>
        </w:numPr>
        <w:ind w:left="720" w:hanging="360"/>
      </w:pPr>
      <w:r w:rsidDel="00000000" w:rsidR="00000000" w:rsidRPr="00000000">
        <w:rPr>
          <w:rtl w:val="0"/>
        </w:rPr>
        <w:t xml:space="preserve">Description: SDKs and client libraries.</w:t>
      </w:r>
    </w:p>
    <w:p w:rsidR="00000000" w:rsidDel="00000000" w:rsidP="00000000" w:rsidRDefault="00000000" w:rsidRPr="00000000" w14:paraId="00000AB7">
      <w:pPr>
        <w:numPr>
          <w:ilvl w:val="0"/>
          <w:numId w:val="216"/>
        </w:numPr>
        <w:ind w:left="720" w:hanging="360"/>
      </w:pPr>
      <w:r w:rsidDel="00000000" w:rsidR="00000000" w:rsidRPr="00000000">
        <w:rPr>
          <w:rtl w:val="0"/>
        </w:rPr>
        <w:t xml:space="preserve">Languages: JavaScript, Python, Go</w:t>
      </w:r>
    </w:p>
    <w:p w:rsidR="00000000" w:rsidDel="00000000" w:rsidP="00000000" w:rsidRDefault="00000000" w:rsidRPr="00000000" w14:paraId="00000AB8">
      <w:pPr>
        <w:numPr>
          <w:ilvl w:val="0"/>
          <w:numId w:val="216"/>
        </w:numPr>
        <w:ind w:left="720" w:hanging="360"/>
      </w:pPr>
      <w:r w:rsidDel="00000000" w:rsidR="00000000" w:rsidRPr="00000000">
        <w:rPr>
          <w:rtl w:val="0"/>
        </w:rPr>
        <w:t xml:space="preserve">Documentation: [URL]</w:t>
      </w:r>
    </w:p>
    <w:p w:rsidR="00000000" w:rsidDel="00000000" w:rsidP="00000000" w:rsidRDefault="00000000" w:rsidRPr="00000000" w14:paraId="00000AB9">
      <w:pPr>
        <w:pStyle w:val="Heading4"/>
        <w:rPr/>
      </w:pPr>
      <w:bookmarkStart w:colFirst="0" w:colLast="0" w:name="_bhzqbfqfjn8b" w:id="473"/>
      <w:bookmarkEnd w:id="473"/>
      <w:r w:rsidDel="00000000" w:rsidR="00000000" w:rsidRPr="00000000">
        <w:rPr>
          <w:rtl w:val="0"/>
        </w:rPr>
        <w:t xml:space="preserve">Deprecation Policy</w:t>
      </w:r>
    </w:p>
    <w:p w:rsidR="00000000" w:rsidDel="00000000" w:rsidP="00000000" w:rsidRDefault="00000000" w:rsidRPr="00000000" w14:paraId="00000ABA">
      <w:pPr>
        <w:numPr>
          <w:ilvl w:val="0"/>
          <w:numId w:val="68"/>
        </w:numPr>
        <w:ind w:left="720" w:hanging="360"/>
      </w:pPr>
      <w:r w:rsidDel="00000000" w:rsidR="00000000" w:rsidRPr="00000000">
        <w:rPr>
          <w:rtl w:val="0"/>
        </w:rPr>
        <w:t xml:space="preserve">Description: API deprecation policy.</w:t>
      </w:r>
    </w:p>
    <w:p w:rsidR="00000000" w:rsidDel="00000000" w:rsidP="00000000" w:rsidRDefault="00000000" w:rsidRPr="00000000" w14:paraId="00000ABB">
      <w:pPr>
        <w:numPr>
          <w:ilvl w:val="0"/>
          <w:numId w:val="68"/>
        </w:numPr>
        <w:ind w:left="720" w:hanging="360"/>
      </w:pPr>
      <w:r w:rsidDel="00000000" w:rsidR="00000000" w:rsidRPr="00000000">
        <w:rPr>
          <w:rtl w:val="0"/>
        </w:rPr>
        <w:t xml:space="preserve">Notice Period: 6 months</w:t>
      </w:r>
    </w:p>
    <w:p w:rsidR="00000000" w:rsidDel="00000000" w:rsidP="00000000" w:rsidRDefault="00000000" w:rsidRPr="00000000" w14:paraId="00000ABC">
      <w:pPr>
        <w:numPr>
          <w:ilvl w:val="0"/>
          <w:numId w:val="68"/>
        </w:numPr>
        <w:ind w:left="720" w:hanging="360"/>
      </w:pPr>
      <w:r w:rsidDel="00000000" w:rsidR="00000000" w:rsidRPr="00000000">
        <w:rPr>
          <w:rtl w:val="0"/>
        </w:rPr>
        <w:t xml:space="preserve">Communication: Email, API documentation</w:t>
      </w:r>
    </w:p>
    <w:p w:rsidR="00000000" w:rsidDel="00000000" w:rsidP="00000000" w:rsidRDefault="00000000" w:rsidRPr="00000000" w14:paraId="00000ABD">
      <w:pPr>
        <w:pStyle w:val="Heading4"/>
        <w:rPr/>
      </w:pPr>
      <w:bookmarkStart w:colFirst="0" w:colLast="0" w:name="_7c446f9alsvl" w:id="474"/>
      <w:bookmarkEnd w:id="474"/>
      <w:r w:rsidDel="00000000" w:rsidR="00000000" w:rsidRPr="00000000">
        <w:rPr>
          <w:rtl w:val="0"/>
        </w:rPr>
        <w:t xml:space="preserve">Supported Data Formats</w:t>
      </w:r>
    </w:p>
    <w:p w:rsidR="00000000" w:rsidDel="00000000" w:rsidP="00000000" w:rsidRDefault="00000000" w:rsidRPr="00000000" w14:paraId="00000ABE">
      <w:pPr>
        <w:numPr>
          <w:ilvl w:val="0"/>
          <w:numId w:val="96"/>
        </w:numPr>
        <w:ind w:left="720" w:hanging="360"/>
      </w:pPr>
      <w:r w:rsidDel="00000000" w:rsidR="00000000" w:rsidRPr="00000000">
        <w:rPr>
          <w:rtl w:val="0"/>
        </w:rPr>
        <w:t xml:space="preserve">Description: Supported data formats.</w:t>
      </w:r>
    </w:p>
    <w:p w:rsidR="00000000" w:rsidDel="00000000" w:rsidP="00000000" w:rsidRDefault="00000000" w:rsidRPr="00000000" w14:paraId="00000ABF">
      <w:pPr>
        <w:numPr>
          <w:ilvl w:val="0"/>
          <w:numId w:val="96"/>
        </w:numPr>
        <w:ind w:left="720" w:hanging="360"/>
      </w:pPr>
      <w:r w:rsidDel="00000000" w:rsidR="00000000" w:rsidRPr="00000000">
        <w:rPr>
          <w:rtl w:val="0"/>
        </w:rPr>
        <w:t xml:space="preserve">Formats: JSON, XML, CSV</w:t>
      </w:r>
    </w:p>
    <w:p w:rsidR="00000000" w:rsidDel="00000000" w:rsidP="00000000" w:rsidRDefault="00000000" w:rsidRPr="00000000" w14:paraId="00000AC0">
      <w:pPr>
        <w:pStyle w:val="Heading4"/>
        <w:rPr/>
      </w:pPr>
      <w:bookmarkStart w:colFirst="0" w:colLast="0" w:name="_i8i834lro81h" w:id="475"/>
      <w:bookmarkEnd w:id="475"/>
      <w:r w:rsidDel="00000000" w:rsidR="00000000" w:rsidRPr="00000000">
        <w:rPr>
          <w:rtl w:val="0"/>
        </w:rPr>
        <w:t xml:space="preserve">Tenant Management</w:t>
      </w:r>
    </w:p>
    <w:p w:rsidR="00000000" w:rsidDel="00000000" w:rsidP="00000000" w:rsidRDefault="00000000" w:rsidRPr="00000000" w14:paraId="00000AC1">
      <w:pPr>
        <w:numPr>
          <w:ilvl w:val="0"/>
          <w:numId w:val="90"/>
        </w:numPr>
        <w:ind w:left="720" w:hanging="360"/>
      </w:pPr>
      <w:r w:rsidDel="00000000" w:rsidR="00000000" w:rsidRPr="00000000">
        <w:rPr>
          <w:rtl w:val="0"/>
        </w:rPr>
        <w:t xml:space="preserve">Endpoint: /platform/tenant-management</w:t>
      </w:r>
    </w:p>
    <w:p w:rsidR="00000000" w:rsidDel="00000000" w:rsidP="00000000" w:rsidRDefault="00000000" w:rsidRPr="00000000" w14:paraId="00000AC2">
      <w:pPr>
        <w:numPr>
          <w:ilvl w:val="0"/>
          <w:numId w:val="90"/>
        </w:numPr>
        <w:ind w:left="720" w:hanging="360"/>
      </w:pPr>
      <w:r w:rsidDel="00000000" w:rsidR="00000000" w:rsidRPr="00000000">
        <w:rPr>
          <w:rtl w:val="0"/>
        </w:rPr>
        <w:t xml:space="preserve">Methods: GET, POST, PUT, DELETE</w:t>
      </w:r>
    </w:p>
    <w:p w:rsidR="00000000" w:rsidDel="00000000" w:rsidP="00000000" w:rsidRDefault="00000000" w:rsidRPr="00000000" w14:paraId="00000AC3">
      <w:pPr>
        <w:numPr>
          <w:ilvl w:val="0"/>
          <w:numId w:val="90"/>
        </w:numPr>
        <w:ind w:left="720" w:hanging="360"/>
      </w:pPr>
      <w:r w:rsidDel="00000000" w:rsidR="00000000" w:rsidRPr="00000000">
        <w:rPr>
          <w:rtl w:val="0"/>
        </w:rPr>
        <w:t xml:space="preserve">Description: Facilitates the creation, modification, querying, and deletion of</w:t>
      </w:r>
    </w:p>
    <w:p w:rsidR="00000000" w:rsidDel="00000000" w:rsidP="00000000" w:rsidRDefault="00000000" w:rsidRPr="00000000" w14:paraId="00000AC4">
      <w:pPr>
        <w:rPr/>
      </w:pPr>
      <w:r w:rsidDel="00000000" w:rsidR="00000000" w:rsidRPr="00000000">
        <w:rPr>
          <w:rtl w:val="0"/>
        </w:rPr>
        <w:t xml:space="preserve">tenants within the platform. Each tenant has its configurations, resources, and isolated data.</w:t>
      </w:r>
    </w:p>
    <w:p w:rsidR="00000000" w:rsidDel="00000000" w:rsidP="00000000" w:rsidRDefault="00000000" w:rsidRPr="00000000" w14:paraId="00000AC5">
      <w:pPr>
        <w:numPr>
          <w:ilvl w:val="0"/>
          <w:numId w:val="54"/>
        </w:numPr>
        <w:ind w:left="720" w:hanging="360"/>
      </w:pPr>
      <w:r w:rsidDel="00000000" w:rsidR="00000000" w:rsidRPr="00000000">
        <w:rPr>
          <w:rtl w:val="0"/>
        </w:rPr>
        <w:t xml:space="preserve">GET Parameters:</w:t>
      </w:r>
    </w:p>
    <w:p w:rsidR="00000000" w:rsidDel="00000000" w:rsidP="00000000" w:rsidRDefault="00000000" w:rsidRPr="00000000" w14:paraId="00000AC6">
      <w:pPr>
        <w:numPr>
          <w:ilvl w:val="1"/>
          <w:numId w:val="54"/>
        </w:numPr>
        <w:ind w:left="1440" w:hanging="360"/>
      </w:pPr>
      <w:r w:rsidDel="00000000" w:rsidR="00000000" w:rsidRPr="00000000">
        <w:rPr>
          <w:rtl w:val="0"/>
        </w:rPr>
        <w:t xml:space="preserve">tenant_id (Optional): Retrieves detailed information about a particular tenant. Without this, a list of all tenants is returned.</w:t>
      </w:r>
    </w:p>
    <w:p w:rsidR="00000000" w:rsidDel="00000000" w:rsidP="00000000" w:rsidRDefault="00000000" w:rsidRPr="00000000" w14:paraId="00000AC7">
      <w:pPr>
        <w:numPr>
          <w:ilvl w:val="0"/>
          <w:numId w:val="54"/>
        </w:numPr>
        <w:ind w:left="720" w:hanging="360"/>
      </w:pPr>
      <w:r w:rsidDel="00000000" w:rsidR="00000000" w:rsidRPr="00000000">
        <w:rPr>
          <w:rtl w:val="0"/>
        </w:rPr>
        <w:t xml:space="preserve">POST Parameters:</w:t>
      </w:r>
    </w:p>
    <w:p w:rsidR="00000000" w:rsidDel="00000000" w:rsidP="00000000" w:rsidRDefault="00000000" w:rsidRPr="00000000" w14:paraId="00000AC8">
      <w:pPr>
        <w:numPr>
          <w:ilvl w:val="1"/>
          <w:numId w:val="54"/>
        </w:numPr>
        <w:ind w:left="1440" w:hanging="360"/>
      </w:pPr>
      <w:r w:rsidDel="00000000" w:rsidR="00000000" w:rsidRPr="00000000">
        <w:rPr>
          <w:rtl w:val="0"/>
        </w:rPr>
        <w:t xml:space="preserve">tenant_name: Name of the new tenant.</w:t>
      </w:r>
    </w:p>
    <w:p w:rsidR="00000000" w:rsidDel="00000000" w:rsidP="00000000" w:rsidRDefault="00000000" w:rsidRPr="00000000" w14:paraId="00000AC9">
      <w:pPr>
        <w:numPr>
          <w:ilvl w:val="1"/>
          <w:numId w:val="54"/>
        </w:numPr>
        <w:ind w:left="1440" w:hanging="360"/>
      </w:pPr>
      <w:r w:rsidDel="00000000" w:rsidR="00000000" w:rsidRPr="00000000">
        <w:rPr>
          <w:rtl w:val="0"/>
        </w:rPr>
        <w:t xml:space="preserve">tenant_config (Optional): Initial configuration details for the tenant.</w:t>
      </w:r>
    </w:p>
    <w:p w:rsidR="00000000" w:rsidDel="00000000" w:rsidP="00000000" w:rsidRDefault="00000000" w:rsidRPr="00000000" w14:paraId="00000ACA">
      <w:pPr>
        <w:numPr>
          <w:ilvl w:val="0"/>
          <w:numId w:val="54"/>
        </w:numPr>
        <w:ind w:left="720" w:hanging="360"/>
      </w:pPr>
      <w:r w:rsidDel="00000000" w:rsidR="00000000" w:rsidRPr="00000000">
        <w:rPr>
          <w:rtl w:val="0"/>
        </w:rPr>
        <w:t xml:space="preserve">PUT Parameters:</w:t>
      </w:r>
    </w:p>
    <w:p w:rsidR="00000000" w:rsidDel="00000000" w:rsidP="00000000" w:rsidRDefault="00000000" w:rsidRPr="00000000" w14:paraId="00000ACB">
      <w:pPr>
        <w:numPr>
          <w:ilvl w:val="1"/>
          <w:numId w:val="54"/>
        </w:numPr>
        <w:ind w:left="1440" w:hanging="360"/>
      </w:pPr>
      <w:r w:rsidDel="00000000" w:rsidR="00000000" w:rsidRPr="00000000">
        <w:rPr>
          <w:rtl w:val="0"/>
        </w:rPr>
        <w:t xml:space="preserve">tenant_id: Identifier of the tenant to be updated.</w:t>
      </w:r>
    </w:p>
    <w:p w:rsidR="00000000" w:rsidDel="00000000" w:rsidP="00000000" w:rsidRDefault="00000000" w:rsidRPr="00000000" w14:paraId="00000ACC">
      <w:pPr>
        <w:numPr>
          <w:ilvl w:val="1"/>
          <w:numId w:val="54"/>
        </w:numPr>
        <w:ind w:left="1440" w:hanging="360"/>
      </w:pPr>
      <w:r w:rsidDel="00000000" w:rsidR="00000000" w:rsidRPr="00000000">
        <w:rPr>
          <w:rtl w:val="0"/>
        </w:rPr>
        <w:t xml:space="preserve">updated_data: The data fields to be updated for the specified tenant.</w:t>
      </w:r>
    </w:p>
    <w:p w:rsidR="00000000" w:rsidDel="00000000" w:rsidP="00000000" w:rsidRDefault="00000000" w:rsidRPr="00000000" w14:paraId="00000ACD">
      <w:pPr>
        <w:numPr>
          <w:ilvl w:val="0"/>
          <w:numId w:val="54"/>
        </w:numPr>
        <w:ind w:left="720" w:hanging="360"/>
      </w:pPr>
      <w:r w:rsidDel="00000000" w:rsidR="00000000" w:rsidRPr="00000000">
        <w:rPr>
          <w:rtl w:val="0"/>
        </w:rPr>
        <w:t xml:space="preserve">DELETE Parameters:</w:t>
      </w:r>
    </w:p>
    <w:p w:rsidR="00000000" w:rsidDel="00000000" w:rsidP="00000000" w:rsidRDefault="00000000" w:rsidRPr="00000000" w14:paraId="00000ACE">
      <w:pPr>
        <w:numPr>
          <w:ilvl w:val="1"/>
          <w:numId w:val="54"/>
        </w:numPr>
        <w:ind w:left="1440" w:hanging="360"/>
      </w:pPr>
      <w:r w:rsidDel="00000000" w:rsidR="00000000" w:rsidRPr="00000000">
        <w:rPr>
          <w:rtl w:val="0"/>
        </w:rPr>
        <w:t xml:space="preserve">tenant_id: Identifier of the tenant to be deleted.</w:t>
      </w:r>
    </w:p>
    <w:p w:rsidR="00000000" w:rsidDel="00000000" w:rsidP="00000000" w:rsidRDefault="00000000" w:rsidRPr="00000000" w14:paraId="00000ACF">
      <w:pPr>
        <w:pStyle w:val="Heading4"/>
        <w:rPr/>
      </w:pPr>
      <w:bookmarkStart w:colFirst="0" w:colLast="0" w:name="_jbx64py6ke0e" w:id="476"/>
      <w:bookmarkEnd w:id="476"/>
      <w:r w:rsidDel="00000000" w:rsidR="00000000" w:rsidRPr="00000000">
        <w:rPr>
          <w:rtl w:val="0"/>
        </w:rPr>
        <w:t xml:space="preserve">Webhooks</w:t>
      </w:r>
    </w:p>
    <w:p w:rsidR="00000000" w:rsidDel="00000000" w:rsidP="00000000" w:rsidRDefault="00000000" w:rsidRPr="00000000" w14:paraId="00000AD0">
      <w:pPr>
        <w:numPr>
          <w:ilvl w:val="0"/>
          <w:numId w:val="35"/>
        </w:numPr>
        <w:ind w:left="720" w:hanging="360"/>
      </w:pPr>
      <w:r w:rsidDel="00000000" w:rsidR="00000000" w:rsidRPr="00000000">
        <w:rPr>
          <w:rtl w:val="0"/>
        </w:rPr>
        <w:t xml:space="preserve">Endpoint: /webhooks/events</w:t>
      </w:r>
    </w:p>
    <w:p w:rsidR="00000000" w:rsidDel="00000000" w:rsidP="00000000" w:rsidRDefault="00000000" w:rsidRPr="00000000" w14:paraId="00000AD1">
      <w:pPr>
        <w:numPr>
          <w:ilvl w:val="0"/>
          <w:numId w:val="35"/>
        </w:numPr>
        <w:ind w:left="720" w:hanging="360"/>
      </w:pPr>
      <w:r w:rsidDel="00000000" w:rsidR="00000000" w:rsidRPr="00000000">
        <w:rPr>
          <w:rtl w:val="0"/>
        </w:rPr>
        <w:t xml:space="preserve">Methods: POST, GET</w:t>
      </w:r>
    </w:p>
    <w:p w:rsidR="00000000" w:rsidDel="00000000" w:rsidP="00000000" w:rsidRDefault="00000000" w:rsidRPr="00000000" w14:paraId="00000AD2">
      <w:pPr>
        <w:numPr>
          <w:ilvl w:val="0"/>
          <w:numId w:val="35"/>
        </w:numPr>
        <w:ind w:left="720" w:hanging="360"/>
      </w:pPr>
      <w:r w:rsidDel="00000000" w:rsidR="00000000" w:rsidRPr="00000000">
        <w:rPr>
          <w:rtl w:val="0"/>
        </w:rPr>
        <w:t xml:space="preserve">Description: Manage webhook events.</w:t>
      </w:r>
    </w:p>
    <w:p w:rsidR="00000000" w:rsidDel="00000000" w:rsidP="00000000" w:rsidRDefault="00000000" w:rsidRPr="00000000" w14:paraId="00000AD3">
      <w:pPr>
        <w:numPr>
          <w:ilvl w:val="0"/>
          <w:numId w:val="35"/>
        </w:numPr>
        <w:ind w:left="720" w:hanging="360"/>
      </w:pPr>
      <w:r w:rsidDel="00000000" w:rsidR="00000000" w:rsidRPr="00000000">
        <w:rPr>
          <w:rtl w:val="0"/>
        </w:rPr>
        <w:t xml:space="preserve">Parameters: event_type, callback_url</w:t>
      </w:r>
    </w:p>
    <w:p w:rsidR="00000000" w:rsidDel="00000000" w:rsidP="00000000" w:rsidRDefault="00000000" w:rsidRPr="00000000" w14:paraId="00000AD4">
      <w:pPr>
        <w:pStyle w:val="Heading3"/>
        <w:rPr/>
      </w:pPr>
      <w:bookmarkStart w:colFirst="0" w:colLast="0" w:name="_elk2ouzzdpk" w:id="477"/>
      <w:bookmarkEnd w:id="477"/>
      <w:r w:rsidDel="00000000" w:rsidR="00000000" w:rsidRPr="00000000">
        <w:rPr>
          <w:rtl w:val="0"/>
        </w:rPr>
        <w:t xml:space="preserve">Skill Management &amp; Discovery Platform</w:t>
      </w:r>
    </w:p>
    <w:p w:rsidR="00000000" w:rsidDel="00000000" w:rsidP="00000000" w:rsidRDefault="00000000" w:rsidRPr="00000000" w14:paraId="00000AD5">
      <w:pPr>
        <w:pStyle w:val="Heading4"/>
        <w:rPr/>
      </w:pPr>
      <w:bookmarkStart w:colFirst="0" w:colLast="0" w:name="_ea0p3ylw1vxh" w:id="478"/>
      <w:bookmarkEnd w:id="478"/>
      <w:r w:rsidDel="00000000" w:rsidR="00000000" w:rsidRPr="00000000">
        <w:rPr>
          <w:rtl w:val="0"/>
        </w:rPr>
        <w:t xml:space="preserve">Skill Curation &amp; Publishing</w:t>
      </w:r>
    </w:p>
    <w:p w:rsidR="00000000" w:rsidDel="00000000" w:rsidP="00000000" w:rsidRDefault="00000000" w:rsidRPr="00000000" w14:paraId="00000AD6">
      <w:pPr>
        <w:numPr>
          <w:ilvl w:val="0"/>
          <w:numId w:val="157"/>
        </w:numPr>
        <w:ind w:left="720" w:hanging="360"/>
      </w:pPr>
      <w:r w:rsidDel="00000000" w:rsidR="00000000" w:rsidRPr="00000000">
        <w:rPr>
          <w:rtl w:val="0"/>
        </w:rPr>
        <w:t xml:space="preserve">Endpoint: /skills-management/skill-curation</w:t>
      </w:r>
    </w:p>
    <w:p w:rsidR="00000000" w:rsidDel="00000000" w:rsidP="00000000" w:rsidRDefault="00000000" w:rsidRPr="00000000" w14:paraId="00000AD7">
      <w:pPr>
        <w:numPr>
          <w:ilvl w:val="0"/>
          <w:numId w:val="157"/>
        </w:numPr>
        <w:ind w:left="720" w:hanging="360"/>
      </w:pPr>
      <w:r w:rsidDel="00000000" w:rsidR="00000000" w:rsidRPr="00000000">
        <w:rPr>
          <w:rtl w:val="0"/>
        </w:rPr>
        <w:t xml:space="preserve">Methods: GET, POST</w:t>
      </w:r>
    </w:p>
    <w:p w:rsidR="00000000" w:rsidDel="00000000" w:rsidP="00000000" w:rsidRDefault="00000000" w:rsidRPr="00000000" w14:paraId="00000AD8">
      <w:pPr>
        <w:numPr>
          <w:ilvl w:val="0"/>
          <w:numId w:val="157"/>
        </w:numPr>
        <w:ind w:left="720" w:hanging="360"/>
      </w:pPr>
      <w:r w:rsidDel="00000000" w:rsidR="00000000" w:rsidRPr="00000000">
        <w:rPr>
          <w:rtl w:val="0"/>
        </w:rPr>
        <w:t xml:space="preserve">Description: Handle skill curation, publishing, and packaging.</w:t>
      </w:r>
    </w:p>
    <w:p w:rsidR="00000000" w:rsidDel="00000000" w:rsidP="00000000" w:rsidRDefault="00000000" w:rsidRPr="00000000" w14:paraId="00000AD9">
      <w:pPr>
        <w:numPr>
          <w:ilvl w:val="0"/>
          <w:numId w:val="157"/>
        </w:numPr>
        <w:ind w:left="720" w:hanging="360"/>
      </w:pPr>
      <w:r w:rsidDel="00000000" w:rsidR="00000000" w:rsidRPr="00000000">
        <w:rPr>
          <w:rtl w:val="0"/>
        </w:rPr>
        <w:t xml:space="preserve">Parameters: skill_id, category</w:t>
      </w:r>
    </w:p>
    <w:p w:rsidR="00000000" w:rsidDel="00000000" w:rsidP="00000000" w:rsidRDefault="00000000" w:rsidRPr="00000000" w14:paraId="00000ADA">
      <w:pPr>
        <w:pStyle w:val="Heading4"/>
        <w:rPr/>
      </w:pPr>
      <w:bookmarkStart w:colFirst="0" w:colLast="0" w:name="_1e42mihymf9b" w:id="479"/>
      <w:bookmarkEnd w:id="479"/>
      <w:r w:rsidDel="00000000" w:rsidR="00000000" w:rsidRPr="00000000">
        <w:rPr>
          <w:rtl w:val="0"/>
        </w:rPr>
        <w:t xml:space="preserve">Skill Governance</w:t>
      </w:r>
    </w:p>
    <w:p w:rsidR="00000000" w:rsidDel="00000000" w:rsidP="00000000" w:rsidRDefault="00000000" w:rsidRPr="00000000" w14:paraId="00000ADB">
      <w:pPr>
        <w:numPr>
          <w:ilvl w:val="0"/>
          <w:numId w:val="84"/>
        </w:numPr>
        <w:ind w:left="720" w:hanging="360"/>
      </w:pPr>
      <w:r w:rsidDel="00000000" w:rsidR="00000000" w:rsidRPr="00000000">
        <w:rPr>
          <w:rtl w:val="0"/>
        </w:rPr>
        <w:t xml:space="preserve">Endpoint: /skills-management/skill-governance</w:t>
      </w:r>
    </w:p>
    <w:p w:rsidR="00000000" w:rsidDel="00000000" w:rsidP="00000000" w:rsidRDefault="00000000" w:rsidRPr="00000000" w14:paraId="00000ADC">
      <w:pPr>
        <w:numPr>
          <w:ilvl w:val="0"/>
          <w:numId w:val="84"/>
        </w:numPr>
        <w:ind w:left="720" w:hanging="360"/>
      </w:pPr>
      <w:r w:rsidDel="00000000" w:rsidR="00000000" w:rsidRPr="00000000">
        <w:rPr>
          <w:rtl w:val="0"/>
        </w:rPr>
        <w:t xml:space="preserve">Methods: GET, POST</w:t>
      </w:r>
    </w:p>
    <w:p w:rsidR="00000000" w:rsidDel="00000000" w:rsidP="00000000" w:rsidRDefault="00000000" w:rsidRPr="00000000" w14:paraId="00000ADD">
      <w:pPr>
        <w:numPr>
          <w:ilvl w:val="0"/>
          <w:numId w:val="84"/>
        </w:numPr>
        <w:ind w:left="720" w:hanging="360"/>
      </w:pPr>
      <w:r w:rsidDel="00000000" w:rsidR="00000000" w:rsidRPr="00000000">
        <w:rPr>
          <w:rtl w:val="0"/>
        </w:rPr>
        <w:t xml:space="preserve">Description: Manage and oversee skill governance procedures.</w:t>
      </w:r>
    </w:p>
    <w:p w:rsidR="00000000" w:rsidDel="00000000" w:rsidP="00000000" w:rsidRDefault="00000000" w:rsidRPr="00000000" w14:paraId="00000ADE">
      <w:pPr>
        <w:numPr>
          <w:ilvl w:val="0"/>
          <w:numId w:val="84"/>
        </w:numPr>
        <w:ind w:left="720" w:hanging="360"/>
      </w:pPr>
      <w:r w:rsidDel="00000000" w:rsidR="00000000" w:rsidRPr="00000000">
        <w:rPr>
          <w:rtl w:val="0"/>
        </w:rPr>
        <w:t xml:space="preserve">Parameters: Customized based on requirements.</w:t>
      </w:r>
    </w:p>
    <w:p w:rsidR="00000000" w:rsidDel="00000000" w:rsidP="00000000" w:rsidRDefault="00000000" w:rsidRPr="00000000" w14:paraId="00000ADF">
      <w:pPr>
        <w:pStyle w:val="Heading4"/>
        <w:rPr/>
      </w:pPr>
      <w:bookmarkStart w:colFirst="0" w:colLast="0" w:name="_dj7j04nzguu1" w:id="480"/>
      <w:bookmarkEnd w:id="480"/>
      <w:r w:rsidDel="00000000" w:rsidR="00000000" w:rsidRPr="00000000">
        <w:rPr>
          <w:rtl w:val="0"/>
        </w:rPr>
        <w:t xml:space="preserve">Skill Packaging</w:t>
      </w:r>
    </w:p>
    <w:p w:rsidR="00000000" w:rsidDel="00000000" w:rsidP="00000000" w:rsidRDefault="00000000" w:rsidRPr="00000000" w14:paraId="00000AE0">
      <w:pPr>
        <w:numPr>
          <w:ilvl w:val="0"/>
          <w:numId w:val="256"/>
        </w:numPr>
        <w:ind w:left="720" w:hanging="360"/>
      </w:pPr>
      <w:r w:rsidDel="00000000" w:rsidR="00000000" w:rsidRPr="00000000">
        <w:rPr>
          <w:rtl w:val="0"/>
        </w:rPr>
        <w:t xml:space="preserve">Endpoint: /skills-management/skill-packaging</w:t>
      </w:r>
    </w:p>
    <w:p w:rsidR="00000000" w:rsidDel="00000000" w:rsidP="00000000" w:rsidRDefault="00000000" w:rsidRPr="00000000" w14:paraId="00000AE1">
      <w:pPr>
        <w:numPr>
          <w:ilvl w:val="0"/>
          <w:numId w:val="256"/>
        </w:numPr>
        <w:ind w:left="720" w:hanging="360"/>
      </w:pPr>
      <w:r w:rsidDel="00000000" w:rsidR="00000000" w:rsidRPr="00000000">
        <w:rPr>
          <w:rtl w:val="0"/>
        </w:rPr>
        <w:t xml:space="preserve">Methods: GET, POST</w:t>
      </w:r>
    </w:p>
    <w:p w:rsidR="00000000" w:rsidDel="00000000" w:rsidP="00000000" w:rsidRDefault="00000000" w:rsidRPr="00000000" w14:paraId="00000AE2">
      <w:pPr>
        <w:numPr>
          <w:ilvl w:val="0"/>
          <w:numId w:val="256"/>
        </w:numPr>
        <w:ind w:left="720" w:hanging="360"/>
      </w:pPr>
      <w:r w:rsidDel="00000000" w:rsidR="00000000" w:rsidRPr="00000000">
        <w:rPr>
          <w:rtl w:val="0"/>
        </w:rPr>
        <w:t xml:space="preserve">Description: Package curated skills for deployment or distribution.</w:t>
      </w:r>
    </w:p>
    <w:p w:rsidR="00000000" w:rsidDel="00000000" w:rsidP="00000000" w:rsidRDefault="00000000" w:rsidRPr="00000000" w14:paraId="00000AE3">
      <w:pPr>
        <w:numPr>
          <w:ilvl w:val="0"/>
          <w:numId w:val="256"/>
        </w:numPr>
        <w:ind w:left="720" w:hanging="360"/>
      </w:pPr>
      <w:r w:rsidDel="00000000" w:rsidR="00000000" w:rsidRPr="00000000">
        <w:rPr>
          <w:rtl w:val="0"/>
        </w:rPr>
        <w:t xml:space="preserve">Parameters: Customized based on requirements.</w:t>
      </w:r>
    </w:p>
    <w:p w:rsidR="00000000" w:rsidDel="00000000" w:rsidP="00000000" w:rsidRDefault="00000000" w:rsidRPr="00000000" w14:paraId="00000AE4">
      <w:pPr>
        <w:pStyle w:val="Heading3"/>
        <w:rPr/>
      </w:pPr>
      <w:bookmarkStart w:colFirst="0" w:colLast="0" w:name="_bbhxqpvwrf93" w:id="481"/>
      <w:bookmarkEnd w:id="481"/>
      <w:r w:rsidDel="00000000" w:rsidR="00000000" w:rsidRPr="00000000">
        <w:rPr>
          <w:rtl w:val="0"/>
        </w:rPr>
        <w:t xml:space="preserve">Enhancement Package Framework</w:t>
      </w:r>
    </w:p>
    <w:p w:rsidR="00000000" w:rsidDel="00000000" w:rsidP="00000000" w:rsidRDefault="00000000" w:rsidRPr="00000000" w14:paraId="00000AE5">
      <w:pPr>
        <w:numPr>
          <w:ilvl w:val="0"/>
          <w:numId w:val="50"/>
        </w:numPr>
        <w:ind w:left="720" w:hanging="360"/>
      </w:pPr>
      <w:r w:rsidDel="00000000" w:rsidR="00000000" w:rsidRPr="00000000">
        <w:rPr>
          <w:rtl w:val="0"/>
        </w:rPr>
        <w:t xml:space="preserve">Endpoint: /foundation/enhancements/{tenant_id}</w:t>
      </w:r>
    </w:p>
    <w:p w:rsidR="00000000" w:rsidDel="00000000" w:rsidP="00000000" w:rsidRDefault="00000000" w:rsidRPr="00000000" w14:paraId="00000AE6">
      <w:pPr>
        <w:numPr>
          <w:ilvl w:val="0"/>
          <w:numId w:val="50"/>
        </w:numPr>
        <w:ind w:left="720" w:hanging="360"/>
      </w:pPr>
      <w:r w:rsidDel="00000000" w:rsidR="00000000" w:rsidRPr="00000000">
        <w:rPr>
          <w:rtl w:val="0"/>
        </w:rPr>
        <w:t xml:space="preserve">Methods: GET, POST, PUT, DELETE</w:t>
      </w:r>
    </w:p>
    <w:p w:rsidR="00000000" w:rsidDel="00000000" w:rsidP="00000000" w:rsidRDefault="00000000" w:rsidRPr="00000000" w14:paraId="00000AE7">
      <w:pPr>
        <w:numPr>
          <w:ilvl w:val="0"/>
          <w:numId w:val="50"/>
        </w:numPr>
        <w:ind w:left="720" w:hanging="360"/>
      </w:pPr>
      <w:r w:rsidDel="00000000" w:rsidR="00000000" w:rsidRPr="00000000">
        <w:rPr>
          <w:rtl w:val="0"/>
        </w:rPr>
        <w:t xml:space="preserve">Description: Manages third-party enhancement packages, extending platform functionality.</w:t>
      </w:r>
    </w:p>
    <w:p w:rsidR="00000000" w:rsidDel="00000000" w:rsidP="00000000" w:rsidRDefault="00000000" w:rsidRPr="00000000" w14:paraId="00000AE8">
      <w:pPr>
        <w:numPr>
          <w:ilvl w:val="1"/>
          <w:numId w:val="50"/>
        </w:numPr>
        <w:ind w:left="1440" w:hanging="360"/>
      </w:pPr>
      <w:r w:rsidDel="00000000" w:rsidR="00000000" w:rsidRPr="00000000">
        <w:rPr>
          <w:rtl w:val="0"/>
        </w:rPr>
        <w:t xml:space="preserve">GET Parameters: package_id (Optional)</w:t>
      </w:r>
    </w:p>
    <w:p w:rsidR="00000000" w:rsidDel="00000000" w:rsidP="00000000" w:rsidRDefault="00000000" w:rsidRPr="00000000" w14:paraId="00000AE9">
      <w:pPr>
        <w:numPr>
          <w:ilvl w:val="1"/>
          <w:numId w:val="50"/>
        </w:numPr>
        <w:ind w:left="1440" w:hanging="360"/>
      </w:pPr>
      <w:r w:rsidDel="00000000" w:rsidR="00000000" w:rsidRPr="00000000">
        <w:rPr>
          <w:rtl w:val="0"/>
        </w:rPr>
        <w:t xml:space="preserve">POST Parameters: package_metadata</w:t>
      </w:r>
    </w:p>
    <w:p w:rsidR="00000000" w:rsidDel="00000000" w:rsidP="00000000" w:rsidRDefault="00000000" w:rsidRPr="00000000" w14:paraId="00000AEA">
      <w:pPr>
        <w:numPr>
          <w:ilvl w:val="1"/>
          <w:numId w:val="50"/>
        </w:numPr>
        <w:ind w:left="1440" w:hanging="360"/>
      </w:pPr>
      <w:r w:rsidDel="00000000" w:rsidR="00000000" w:rsidRPr="00000000">
        <w:rPr>
          <w:rtl w:val="0"/>
        </w:rPr>
        <w:t xml:space="preserve">PUT Parameters: package_id, updated_metadata</w:t>
      </w:r>
    </w:p>
    <w:p w:rsidR="00000000" w:rsidDel="00000000" w:rsidP="00000000" w:rsidRDefault="00000000" w:rsidRPr="00000000" w14:paraId="00000AEB">
      <w:pPr>
        <w:numPr>
          <w:ilvl w:val="1"/>
          <w:numId w:val="50"/>
        </w:numPr>
        <w:ind w:left="1440" w:hanging="360"/>
      </w:pPr>
      <w:r w:rsidDel="00000000" w:rsidR="00000000" w:rsidRPr="00000000">
        <w:rPr>
          <w:rtl w:val="0"/>
        </w:rPr>
        <w:t xml:space="preserve">DELETE Parameters: package_id</w:t>
      </w:r>
    </w:p>
    <w:p w:rsidR="00000000" w:rsidDel="00000000" w:rsidP="00000000" w:rsidRDefault="00000000" w:rsidRPr="00000000" w14:paraId="00000AEC">
      <w:pPr>
        <w:pStyle w:val="Heading3"/>
        <w:rPr/>
      </w:pPr>
      <w:bookmarkStart w:colFirst="0" w:colLast="0" w:name="_1klu7dje6wkp" w:id="482"/>
      <w:bookmarkEnd w:id="482"/>
      <w:r w:rsidDel="00000000" w:rsidR="00000000" w:rsidRPr="00000000">
        <w:rPr>
          <w:rtl w:val="0"/>
        </w:rPr>
        <w:t xml:space="preserve">Human in the Loop Layer</w:t>
      </w:r>
    </w:p>
    <w:p w:rsidR="00000000" w:rsidDel="00000000" w:rsidP="00000000" w:rsidRDefault="00000000" w:rsidRPr="00000000" w14:paraId="00000AED">
      <w:pPr>
        <w:numPr>
          <w:ilvl w:val="0"/>
          <w:numId w:val="241"/>
        </w:numPr>
        <w:ind w:left="720" w:hanging="360"/>
      </w:pPr>
      <w:r w:rsidDel="00000000" w:rsidR="00000000" w:rsidRPr="00000000">
        <w:rPr>
          <w:rtl w:val="0"/>
        </w:rPr>
        <w:t xml:space="preserve">Endpoint: /human-layer/labelling-annotations</w:t>
      </w:r>
    </w:p>
    <w:p w:rsidR="00000000" w:rsidDel="00000000" w:rsidP="00000000" w:rsidRDefault="00000000" w:rsidRPr="00000000" w14:paraId="00000AEE">
      <w:pPr>
        <w:numPr>
          <w:ilvl w:val="0"/>
          <w:numId w:val="241"/>
        </w:numPr>
        <w:ind w:left="720" w:hanging="360"/>
      </w:pPr>
      <w:r w:rsidDel="00000000" w:rsidR="00000000" w:rsidRPr="00000000">
        <w:rPr>
          <w:rtl w:val="0"/>
        </w:rPr>
        <w:t xml:space="preserve">Methods: GET, POST</w:t>
      </w:r>
    </w:p>
    <w:p w:rsidR="00000000" w:rsidDel="00000000" w:rsidP="00000000" w:rsidRDefault="00000000" w:rsidRPr="00000000" w14:paraId="00000AEF">
      <w:pPr>
        <w:numPr>
          <w:ilvl w:val="0"/>
          <w:numId w:val="241"/>
        </w:numPr>
        <w:ind w:left="720" w:hanging="360"/>
      </w:pPr>
      <w:r w:rsidDel="00000000" w:rsidR="00000000" w:rsidRPr="00000000">
        <w:rPr>
          <w:rtl w:val="0"/>
        </w:rPr>
        <w:t xml:space="preserve">Description: Enables human annotators to label data or provide annotations on datasets.</w:t>
      </w:r>
    </w:p>
    <w:p w:rsidR="00000000" w:rsidDel="00000000" w:rsidP="00000000" w:rsidRDefault="00000000" w:rsidRPr="00000000" w14:paraId="00000AF0">
      <w:pPr>
        <w:numPr>
          <w:ilvl w:val="0"/>
          <w:numId w:val="241"/>
        </w:numPr>
        <w:ind w:left="720" w:hanging="360"/>
      </w:pPr>
      <w:r w:rsidDel="00000000" w:rsidR="00000000" w:rsidRPr="00000000">
        <w:rPr>
          <w:rtl w:val="0"/>
        </w:rPr>
        <w:t xml:space="preserve">Parameters: Customized based on</w:t>
      </w:r>
    </w:p>
    <w:p w:rsidR="00000000" w:rsidDel="00000000" w:rsidP="00000000" w:rsidRDefault="00000000" w:rsidRPr="00000000" w14:paraId="00000AF1">
      <w:pPr>
        <w:rPr/>
      </w:pPr>
      <w:r w:rsidDel="00000000" w:rsidR="00000000" w:rsidRPr="00000000">
        <w:rPr>
          <w:rtl w:val="0"/>
        </w:rPr>
        <w:t xml:space="preserve">requirements, such as data_id, user_id, annotation_type</w:t>
      </w:r>
    </w:p>
    <w:p w:rsidR="00000000" w:rsidDel="00000000" w:rsidP="00000000" w:rsidRDefault="00000000" w:rsidRPr="00000000" w14:paraId="00000AF2">
      <w:pPr>
        <w:pStyle w:val="Heading3"/>
        <w:rPr/>
      </w:pPr>
      <w:bookmarkStart w:colFirst="0" w:colLast="0" w:name="_c94am52y17te" w:id="483"/>
      <w:bookmarkEnd w:id="483"/>
      <w:r w:rsidDel="00000000" w:rsidR="00000000" w:rsidRPr="00000000">
        <w:rPr>
          <w:rtl w:val="0"/>
        </w:rPr>
        <w:t xml:space="preserve">Business Process Flow (Review) - Procedural/ML-based routing</w:t>
      </w:r>
    </w:p>
    <w:p w:rsidR="00000000" w:rsidDel="00000000" w:rsidP="00000000" w:rsidRDefault="00000000" w:rsidRPr="00000000" w14:paraId="00000AF3">
      <w:pPr>
        <w:numPr>
          <w:ilvl w:val="0"/>
          <w:numId w:val="45"/>
        </w:numPr>
        <w:ind w:left="720" w:hanging="360"/>
      </w:pPr>
      <w:r w:rsidDel="00000000" w:rsidR="00000000" w:rsidRPr="00000000">
        <w:rPr>
          <w:rtl w:val="0"/>
        </w:rPr>
        <w:t xml:space="preserve">Endpoint: /human-layer/business-process-flow</w:t>
      </w:r>
    </w:p>
    <w:p w:rsidR="00000000" w:rsidDel="00000000" w:rsidP="00000000" w:rsidRDefault="00000000" w:rsidRPr="00000000" w14:paraId="00000AF4">
      <w:pPr>
        <w:numPr>
          <w:ilvl w:val="0"/>
          <w:numId w:val="45"/>
        </w:numPr>
        <w:ind w:left="720" w:hanging="360"/>
      </w:pPr>
      <w:r w:rsidDel="00000000" w:rsidR="00000000" w:rsidRPr="00000000">
        <w:rPr>
          <w:rtl w:val="0"/>
        </w:rPr>
        <w:t xml:space="preserve">Methods: GET, POST</w:t>
      </w:r>
    </w:p>
    <w:p w:rsidR="00000000" w:rsidDel="00000000" w:rsidP="00000000" w:rsidRDefault="00000000" w:rsidRPr="00000000" w14:paraId="00000AF5">
      <w:pPr>
        <w:numPr>
          <w:ilvl w:val="0"/>
          <w:numId w:val="45"/>
        </w:numPr>
        <w:ind w:left="720" w:hanging="360"/>
      </w:pPr>
      <w:r w:rsidDel="00000000" w:rsidR="00000000" w:rsidRPr="00000000">
        <w:rPr>
          <w:rtl w:val="0"/>
        </w:rPr>
        <w:t xml:space="preserve">Description: Routes tasks through procedural or machine learning-based decision paths for efficient processing.</w:t>
      </w:r>
    </w:p>
    <w:p w:rsidR="00000000" w:rsidDel="00000000" w:rsidP="00000000" w:rsidRDefault="00000000" w:rsidRPr="00000000" w14:paraId="00000AF6">
      <w:pPr>
        <w:numPr>
          <w:ilvl w:val="0"/>
          <w:numId w:val="45"/>
        </w:numPr>
        <w:ind w:left="720" w:hanging="360"/>
      </w:pPr>
      <w:r w:rsidDel="00000000" w:rsidR="00000000" w:rsidRPr="00000000">
        <w:rPr>
          <w:rtl w:val="0"/>
        </w:rPr>
        <w:t xml:space="preserve">Parameters: Customized based on requirements, e.g., task_id, flow_type, status</w:t>
      </w:r>
    </w:p>
    <w:p w:rsidR="00000000" w:rsidDel="00000000" w:rsidP="00000000" w:rsidRDefault="00000000" w:rsidRPr="00000000" w14:paraId="00000AF7">
      <w:pPr>
        <w:pStyle w:val="Heading3"/>
        <w:rPr/>
      </w:pPr>
      <w:bookmarkStart w:colFirst="0" w:colLast="0" w:name="_30o03hv9grh" w:id="484"/>
      <w:bookmarkEnd w:id="484"/>
      <w:r w:rsidDel="00000000" w:rsidR="00000000" w:rsidRPr="00000000">
        <w:rPr>
          <w:rtl w:val="0"/>
        </w:rPr>
        <w:t xml:space="preserve">Review &amp; Feedback</w:t>
      </w:r>
    </w:p>
    <w:p w:rsidR="00000000" w:rsidDel="00000000" w:rsidP="00000000" w:rsidRDefault="00000000" w:rsidRPr="00000000" w14:paraId="00000AF8">
      <w:pPr>
        <w:numPr>
          <w:ilvl w:val="0"/>
          <w:numId w:val="120"/>
        </w:numPr>
        <w:ind w:left="720" w:hanging="360"/>
      </w:pPr>
      <w:r w:rsidDel="00000000" w:rsidR="00000000" w:rsidRPr="00000000">
        <w:rPr>
          <w:rtl w:val="0"/>
        </w:rPr>
        <w:t xml:space="preserve">Endpoint: /human-layer/review-feedback</w:t>
      </w:r>
    </w:p>
    <w:p w:rsidR="00000000" w:rsidDel="00000000" w:rsidP="00000000" w:rsidRDefault="00000000" w:rsidRPr="00000000" w14:paraId="00000AF9">
      <w:pPr>
        <w:numPr>
          <w:ilvl w:val="0"/>
          <w:numId w:val="120"/>
        </w:numPr>
        <w:ind w:left="720" w:hanging="360"/>
      </w:pPr>
      <w:r w:rsidDel="00000000" w:rsidR="00000000" w:rsidRPr="00000000">
        <w:rPr>
          <w:rtl w:val="0"/>
        </w:rPr>
        <w:t xml:space="preserve">Methods: GET, POST, PUT, DELETE</w:t>
      </w:r>
    </w:p>
    <w:p w:rsidR="00000000" w:rsidDel="00000000" w:rsidP="00000000" w:rsidRDefault="00000000" w:rsidRPr="00000000" w14:paraId="00000AFA">
      <w:pPr>
        <w:numPr>
          <w:ilvl w:val="0"/>
          <w:numId w:val="120"/>
        </w:numPr>
        <w:ind w:left="720" w:hanging="360"/>
      </w:pPr>
      <w:r w:rsidDel="00000000" w:rsidR="00000000" w:rsidRPr="00000000">
        <w:rPr>
          <w:rtl w:val="0"/>
        </w:rPr>
        <w:t xml:space="preserve">Description: Facilitates human review and feedback mechanisms for machine-generated tasks.</w:t>
      </w:r>
    </w:p>
    <w:p w:rsidR="00000000" w:rsidDel="00000000" w:rsidP="00000000" w:rsidRDefault="00000000" w:rsidRPr="00000000" w14:paraId="00000AFB">
      <w:pPr>
        <w:numPr>
          <w:ilvl w:val="1"/>
          <w:numId w:val="120"/>
        </w:numPr>
        <w:ind w:left="1440" w:hanging="360"/>
      </w:pPr>
      <w:r w:rsidDel="00000000" w:rsidR="00000000" w:rsidRPr="00000000">
        <w:rPr>
          <w:rtl w:val="0"/>
        </w:rPr>
        <w:t xml:space="preserve">GET Parameters: task_id, status, user_id, timestamp</w:t>
      </w:r>
    </w:p>
    <w:p w:rsidR="00000000" w:rsidDel="00000000" w:rsidP="00000000" w:rsidRDefault="00000000" w:rsidRPr="00000000" w14:paraId="00000AFC">
      <w:pPr>
        <w:numPr>
          <w:ilvl w:val="1"/>
          <w:numId w:val="120"/>
        </w:numPr>
        <w:ind w:left="1440" w:hanging="360"/>
      </w:pPr>
      <w:r w:rsidDel="00000000" w:rsidR="00000000" w:rsidRPr="00000000">
        <w:rPr>
          <w:rtl w:val="0"/>
        </w:rPr>
        <w:t xml:space="preserve">POST Parameters: task_id, feedback, user_id, status</w:t>
      </w:r>
    </w:p>
    <w:p w:rsidR="00000000" w:rsidDel="00000000" w:rsidP="00000000" w:rsidRDefault="00000000" w:rsidRPr="00000000" w14:paraId="00000AFD">
      <w:pPr>
        <w:numPr>
          <w:ilvl w:val="1"/>
          <w:numId w:val="120"/>
        </w:numPr>
        <w:ind w:left="1440" w:hanging="360"/>
      </w:pPr>
      <w:r w:rsidDel="00000000" w:rsidR="00000000" w:rsidRPr="00000000">
        <w:rPr>
          <w:rtl w:val="0"/>
        </w:rPr>
        <w:t xml:space="preserve">PUT Parameters: task_id, feedback_id, updated_feedback, status</w:t>
      </w:r>
    </w:p>
    <w:p w:rsidR="00000000" w:rsidDel="00000000" w:rsidP="00000000" w:rsidRDefault="00000000" w:rsidRPr="00000000" w14:paraId="00000AFE">
      <w:pPr>
        <w:numPr>
          <w:ilvl w:val="1"/>
          <w:numId w:val="120"/>
        </w:numPr>
        <w:ind w:left="1440" w:hanging="360"/>
      </w:pPr>
      <w:r w:rsidDel="00000000" w:rsidR="00000000" w:rsidRPr="00000000">
        <w:rPr>
          <w:rtl w:val="0"/>
        </w:rPr>
        <w:t xml:space="preserve">DELETE Parameters: task_id, feedback_id</w:t>
      </w:r>
    </w:p>
    <w:p w:rsidR="00000000" w:rsidDel="00000000" w:rsidP="00000000" w:rsidRDefault="00000000" w:rsidRPr="00000000" w14:paraId="00000AFF">
      <w:pPr>
        <w:pStyle w:val="Heading3"/>
        <w:rPr/>
      </w:pPr>
      <w:bookmarkStart w:colFirst="0" w:colLast="0" w:name="_hpulqghqbl9i" w:id="485"/>
      <w:bookmarkEnd w:id="485"/>
      <w:r w:rsidDel="00000000" w:rsidR="00000000" w:rsidRPr="00000000">
        <w:rPr>
          <w:rtl w:val="0"/>
        </w:rPr>
        <w:t xml:space="preserve">Task Assignment</w:t>
      </w:r>
    </w:p>
    <w:p w:rsidR="00000000" w:rsidDel="00000000" w:rsidP="00000000" w:rsidRDefault="00000000" w:rsidRPr="00000000" w14:paraId="00000B00">
      <w:pPr>
        <w:numPr>
          <w:ilvl w:val="0"/>
          <w:numId w:val="149"/>
        </w:numPr>
        <w:ind w:left="720" w:hanging="360"/>
      </w:pPr>
      <w:r w:rsidDel="00000000" w:rsidR="00000000" w:rsidRPr="00000000">
        <w:rPr>
          <w:rtl w:val="0"/>
        </w:rPr>
        <w:t xml:space="preserve">Endpoint: /human-layer/task-assignment</w:t>
      </w:r>
    </w:p>
    <w:p w:rsidR="00000000" w:rsidDel="00000000" w:rsidP="00000000" w:rsidRDefault="00000000" w:rsidRPr="00000000" w14:paraId="00000B01">
      <w:pPr>
        <w:numPr>
          <w:ilvl w:val="0"/>
          <w:numId w:val="149"/>
        </w:numPr>
        <w:ind w:left="720" w:hanging="360"/>
      </w:pPr>
      <w:r w:rsidDel="00000000" w:rsidR="00000000" w:rsidRPr="00000000">
        <w:rPr>
          <w:rtl w:val="0"/>
        </w:rPr>
        <w:t xml:space="preserve">Methods: GET, POST</w:t>
      </w:r>
    </w:p>
    <w:p w:rsidR="00000000" w:rsidDel="00000000" w:rsidP="00000000" w:rsidRDefault="00000000" w:rsidRPr="00000000" w14:paraId="00000B02">
      <w:pPr>
        <w:numPr>
          <w:ilvl w:val="0"/>
          <w:numId w:val="149"/>
        </w:numPr>
        <w:ind w:left="720" w:hanging="360"/>
      </w:pPr>
      <w:r w:rsidDel="00000000" w:rsidR="00000000" w:rsidRPr="00000000">
        <w:rPr>
          <w:rtl w:val="0"/>
        </w:rPr>
        <w:t xml:space="preserve">Description: Manages the assignment of tasks to human reviewers.</w:t>
      </w:r>
    </w:p>
    <w:p w:rsidR="00000000" w:rsidDel="00000000" w:rsidP="00000000" w:rsidRDefault="00000000" w:rsidRPr="00000000" w14:paraId="00000B03">
      <w:pPr>
        <w:numPr>
          <w:ilvl w:val="1"/>
          <w:numId w:val="149"/>
        </w:numPr>
        <w:ind w:left="1440" w:hanging="360"/>
      </w:pPr>
      <w:r w:rsidDel="00000000" w:rsidR="00000000" w:rsidRPr="00000000">
        <w:rPr>
          <w:rtl w:val="0"/>
        </w:rPr>
        <w:t xml:space="preserve">GET Parameters: assignment_id, user_id, status</w:t>
      </w:r>
    </w:p>
    <w:p w:rsidR="00000000" w:rsidDel="00000000" w:rsidP="00000000" w:rsidRDefault="00000000" w:rsidRPr="00000000" w14:paraId="00000B04">
      <w:pPr>
        <w:numPr>
          <w:ilvl w:val="1"/>
          <w:numId w:val="149"/>
        </w:numPr>
        <w:ind w:left="1440" w:hanging="360"/>
      </w:pPr>
      <w:r w:rsidDel="00000000" w:rsidR="00000000" w:rsidRPr="00000000">
        <w:rPr>
          <w:rtl w:val="0"/>
        </w:rPr>
        <w:t xml:space="preserve">POST Parameters: task_id, user_id, status</w:t>
      </w:r>
    </w:p>
    <w:p w:rsidR="00000000" w:rsidDel="00000000" w:rsidP="00000000" w:rsidRDefault="00000000" w:rsidRPr="00000000" w14:paraId="00000B05">
      <w:pPr>
        <w:pStyle w:val="Heading3"/>
        <w:rPr/>
      </w:pPr>
      <w:bookmarkStart w:colFirst="0" w:colLast="0" w:name="_o5hmkvrzp753" w:id="486"/>
      <w:bookmarkEnd w:id="486"/>
      <w:r w:rsidDel="00000000" w:rsidR="00000000" w:rsidRPr="00000000">
        <w:rPr>
          <w:rtl w:val="0"/>
        </w:rPr>
        <w:t xml:space="preserve">Data &amp; Content Management</w:t>
      </w:r>
    </w:p>
    <w:p w:rsidR="00000000" w:rsidDel="00000000" w:rsidP="00000000" w:rsidRDefault="00000000" w:rsidRPr="00000000" w14:paraId="00000B06">
      <w:pPr>
        <w:pStyle w:val="Heading4"/>
        <w:rPr/>
      </w:pPr>
      <w:bookmarkStart w:colFirst="0" w:colLast="0" w:name="_medl1su991yb" w:id="487"/>
      <w:bookmarkEnd w:id="487"/>
      <w:r w:rsidDel="00000000" w:rsidR="00000000" w:rsidRPr="00000000">
        <w:rPr>
          <w:rtl w:val="0"/>
        </w:rPr>
        <w:t xml:space="preserve">Optical Character Recognition (OCR)</w:t>
      </w:r>
    </w:p>
    <w:p w:rsidR="00000000" w:rsidDel="00000000" w:rsidP="00000000" w:rsidRDefault="00000000" w:rsidRPr="00000000" w14:paraId="00000B07">
      <w:pPr>
        <w:numPr>
          <w:ilvl w:val="0"/>
          <w:numId w:val="264"/>
        </w:numPr>
        <w:ind w:left="720" w:hanging="360"/>
      </w:pPr>
      <w:r w:rsidDel="00000000" w:rsidR="00000000" w:rsidRPr="00000000">
        <w:rPr>
          <w:rtl w:val="0"/>
        </w:rPr>
        <w:t xml:space="preserve">Endpoint: /content-processing/ocr</w:t>
      </w:r>
    </w:p>
    <w:p w:rsidR="00000000" w:rsidDel="00000000" w:rsidP="00000000" w:rsidRDefault="00000000" w:rsidRPr="00000000" w14:paraId="00000B08">
      <w:pPr>
        <w:numPr>
          <w:ilvl w:val="0"/>
          <w:numId w:val="264"/>
        </w:numPr>
        <w:ind w:left="720" w:hanging="360"/>
      </w:pPr>
      <w:r w:rsidDel="00000000" w:rsidR="00000000" w:rsidRPr="00000000">
        <w:rPr>
          <w:rtl w:val="0"/>
        </w:rPr>
        <w:t xml:space="preserve">Methods: POST, GET</w:t>
      </w:r>
    </w:p>
    <w:p w:rsidR="00000000" w:rsidDel="00000000" w:rsidP="00000000" w:rsidRDefault="00000000" w:rsidRPr="00000000" w14:paraId="00000B09">
      <w:pPr>
        <w:numPr>
          <w:ilvl w:val="0"/>
          <w:numId w:val="264"/>
        </w:numPr>
        <w:ind w:left="720" w:hanging="360"/>
      </w:pPr>
      <w:r w:rsidDel="00000000" w:rsidR="00000000" w:rsidRPr="00000000">
        <w:rPr>
          <w:rtl w:val="0"/>
        </w:rPr>
        <w:t xml:space="preserve">Description: Processes images, PDFs, and other document types to extract text content.</w:t>
      </w:r>
    </w:p>
    <w:p w:rsidR="00000000" w:rsidDel="00000000" w:rsidP="00000000" w:rsidRDefault="00000000" w:rsidRPr="00000000" w14:paraId="00000B0A">
      <w:pPr>
        <w:numPr>
          <w:ilvl w:val="0"/>
          <w:numId w:val="264"/>
        </w:numPr>
        <w:ind w:left="720" w:hanging="360"/>
      </w:pPr>
      <w:r w:rsidDel="00000000" w:rsidR="00000000" w:rsidRPr="00000000">
        <w:rPr>
          <w:rtl w:val="0"/>
        </w:rPr>
        <w:t xml:space="preserve">Parameters: Customized based on requirements, e.g., file_type, file_id, output_format</w:t>
      </w:r>
    </w:p>
    <w:p w:rsidR="00000000" w:rsidDel="00000000" w:rsidP="00000000" w:rsidRDefault="00000000" w:rsidRPr="00000000" w14:paraId="00000B0B">
      <w:pPr>
        <w:pStyle w:val="Heading4"/>
        <w:rPr/>
      </w:pPr>
      <w:bookmarkStart w:colFirst="0" w:colLast="0" w:name="_4ags7wqi25v9" w:id="488"/>
      <w:bookmarkEnd w:id="488"/>
      <w:r w:rsidDel="00000000" w:rsidR="00000000" w:rsidRPr="00000000">
        <w:rPr>
          <w:rtl w:val="0"/>
        </w:rPr>
        <w:t xml:space="preserve">Multimedia Processing</w:t>
      </w:r>
    </w:p>
    <w:p w:rsidR="00000000" w:rsidDel="00000000" w:rsidP="00000000" w:rsidRDefault="00000000" w:rsidRPr="00000000" w14:paraId="00000B0C">
      <w:pPr>
        <w:numPr>
          <w:ilvl w:val="0"/>
          <w:numId w:val="166"/>
        </w:numPr>
        <w:ind w:left="720" w:hanging="360"/>
      </w:pPr>
      <w:r w:rsidDel="00000000" w:rsidR="00000000" w:rsidRPr="00000000">
        <w:rPr>
          <w:rtl w:val="0"/>
        </w:rPr>
        <w:t xml:space="preserve">Endpoint: /content-processing/multimedia</w:t>
      </w:r>
    </w:p>
    <w:p w:rsidR="00000000" w:rsidDel="00000000" w:rsidP="00000000" w:rsidRDefault="00000000" w:rsidRPr="00000000" w14:paraId="00000B0D">
      <w:pPr>
        <w:numPr>
          <w:ilvl w:val="0"/>
          <w:numId w:val="166"/>
        </w:numPr>
        <w:ind w:left="720" w:hanging="360"/>
      </w:pPr>
      <w:r w:rsidDel="00000000" w:rsidR="00000000" w:rsidRPr="00000000">
        <w:rPr>
          <w:rtl w:val="0"/>
        </w:rPr>
        <w:t xml:space="preserve">Methods: POST, GET</w:t>
      </w:r>
    </w:p>
    <w:p w:rsidR="00000000" w:rsidDel="00000000" w:rsidP="00000000" w:rsidRDefault="00000000" w:rsidRPr="00000000" w14:paraId="00000B0E">
      <w:pPr>
        <w:numPr>
          <w:ilvl w:val="0"/>
          <w:numId w:val="166"/>
        </w:numPr>
        <w:ind w:left="720" w:hanging="360"/>
      </w:pPr>
      <w:r w:rsidDel="00000000" w:rsidR="00000000" w:rsidRPr="00000000">
        <w:rPr>
          <w:rtl w:val="0"/>
        </w:rPr>
        <w:t xml:space="preserve">Description: Processes multimedia content like audio, video, and images for various transformations or analytics.</w:t>
      </w:r>
    </w:p>
    <w:p w:rsidR="00000000" w:rsidDel="00000000" w:rsidP="00000000" w:rsidRDefault="00000000" w:rsidRPr="00000000" w14:paraId="00000B0F">
      <w:pPr>
        <w:numPr>
          <w:ilvl w:val="0"/>
          <w:numId w:val="166"/>
        </w:numPr>
        <w:ind w:left="720" w:hanging="360"/>
      </w:pPr>
      <w:r w:rsidDel="00000000" w:rsidR="00000000" w:rsidRPr="00000000">
        <w:rPr>
          <w:rtl w:val="0"/>
        </w:rPr>
        <w:t xml:space="preserve">Parameters: Customized based on requirements, e.g., media_type, media_id, action_type</w:t>
      </w:r>
    </w:p>
    <w:p w:rsidR="00000000" w:rsidDel="00000000" w:rsidP="00000000" w:rsidRDefault="00000000" w:rsidRPr="00000000" w14:paraId="00000B10">
      <w:pPr>
        <w:pStyle w:val="Heading4"/>
        <w:rPr/>
      </w:pPr>
      <w:bookmarkStart w:colFirst="0" w:colLast="0" w:name="_67qhtkts02u2" w:id="489"/>
      <w:bookmarkEnd w:id="489"/>
      <w:r w:rsidDel="00000000" w:rsidR="00000000" w:rsidRPr="00000000">
        <w:rPr>
          <w:rtl w:val="0"/>
        </w:rPr>
        <w:t xml:space="preserve">Office Documents</w:t>
      </w:r>
    </w:p>
    <w:p w:rsidR="00000000" w:rsidDel="00000000" w:rsidP="00000000" w:rsidRDefault="00000000" w:rsidRPr="00000000" w14:paraId="00000B11">
      <w:pPr>
        <w:numPr>
          <w:ilvl w:val="0"/>
          <w:numId w:val="107"/>
        </w:numPr>
        <w:ind w:left="720" w:hanging="360"/>
      </w:pPr>
      <w:r w:rsidDel="00000000" w:rsidR="00000000" w:rsidRPr="00000000">
        <w:rPr>
          <w:rtl w:val="0"/>
        </w:rPr>
        <w:t xml:space="preserve">Endpoint: /content-processing/office-docs</w:t>
      </w:r>
    </w:p>
    <w:p w:rsidR="00000000" w:rsidDel="00000000" w:rsidP="00000000" w:rsidRDefault="00000000" w:rsidRPr="00000000" w14:paraId="00000B12">
      <w:pPr>
        <w:numPr>
          <w:ilvl w:val="0"/>
          <w:numId w:val="107"/>
        </w:numPr>
        <w:ind w:left="720" w:hanging="360"/>
      </w:pPr>
      <w:r w:rsidDel="00000000" w:rsidR="00000000" w:rsidRPr="00000000">
        <w:rPr>
          <w:rtl w:val="0"/>
        </w:rPr>
        <w:t xml:space="preserve">Methods: POST, GET</w:t>
      </w:r>
    </w:p>
    <w:p w:rsidR="00000000" w:rsidDel="00000000" w:rsidP="00000000" w:rsidRDefault="00000000" w:rsidRPr="00000000" w14:paraId="00000B13">
      <w:pPr>
        <w:numPr>
          <w:ilvl w:val="0"/>
          <w:numId w:val="107"/>
        </w:numPr>
        <w:ind w:left="720" w:hanging="360"/>
      </w:pPr>
      <w:r w:rsidDel="00000000" w:rsidR="00000000" w:rsidRPr="00000000">
        <w:rPr>
          <w:rtl w:val="0"/>
        </w:rPr>
        <w:t xml:space="preserve">Description: Processes standard office documents such as Word, Excel, and PowerPoint for reading, editing, or conversion.</w:t>
      </w:r>
    </w:p>
    <w:p w:rsidR="00000000" w:rsidDel="00000000" w:rsidP="00000000" w:rsidRDefault="00000000" w:rsidRPr="00000000" w14:paraId="00000B14">
      <w:pPr>
        <w:numPr>
          <w:ilvl w:val="0"/>
          <w:numId w:val="107"/>
        </w:numPr>
        <w:ind w:left="720" w:hanging="360"/>
      </w:pPr>
      <w:r w:rsidDel="00000000" w:rsidR="00000000" w:rsidRPr="00000000">
        <w:rPr>
          <w:rtl w:val="0"/>
        </w:rPr>
        <w:t xml:space="preserve">Parameters: Customized based on requirements, e.g., doc_type, doc_id, action</w:t>
      </w:r>
    </w:p>
    <w:p w:rsidR="00000000" w:rsidDel="00000000" w:rsidP="00000000" w:rsidRDefault="00000000" w:rsidRPr="00000000" w14:paraId="00000B15">
      <w:pPr>
        <w:pStyle w:val="Heading4"/>
        <w:rPr/>
      </w:pPr>
      <w:bookmarkStart w:colFirst="0" w:colLast="0" w:name="_hon63hiwtc4v" w:id="490"/>
      <w:bookmarkEnd w:id="490"/>
      <w:r w:rsidDel="00000000" w:rsidR="00000000" w:rsidRPr="00000000">
        <w:rPr>
          <w:rtl w:val="0"/>
        </w:rPr>
        <w:t xml:space="preserve">Embeddings and Content Chunking</w:t>
      </w:r>
    </w:p>
    <w:p w:rsidR="00000000" w:rsidDel="00000000" w:rsidP="00000000" w:rsidRDefault="00000000" w:rsidRPr="00000000" w14:paraId="00000B16">
      <w:pPr>
        <w:numPr>
          <w:ilvl w:val="0"/>
          <w:numId w:val="239"/>
        </w:numPr>
        <w:ind w:left="720" w:hanging="360"/>
      </w:pPr>
      <w:r w:rsidDel="00000000" w:rsidR="00000000" w:rsidRPr="00000000">
        <w:rPr>
          <w:rtl w:val="0"/>
        </w:rPr>
        <w:t xml:space="preserve">Endpoint: /content-processing/embeddings-chunking</w:t>
      </w:r>
    </w:p>
    <w:p w:rsidR="00000000" w:rsidDel="00000000" w:rsidP="00000000" w:rsidRDefault="00000000" w:rsidRPr="00000000" w14:paraId="00000B17">
      <w:pPr>
        <w:numPr>
          <w:ilvl w:val="0"/>
          <w:numId w:val="239"/>
        </w:numPr>
        <w:ind w:left="720" w:hanging="360"/>
      </w:pPr>
      <w:r w:rsidDel="00000000" w:rsidR="00000000" w:rsidRPr="00000000">
        <w:rPr>
          <w:rtl w:val="0"/>
        </w:rPr>
        <w:t xml:space="preserve">Methods: POST, GET</w:t>
      </w:r>
    </w:p>
    <w:p w:rsidR="00000000" w:rsidDel="00000000" w:rsidP="00000000" w:rsidRDefault="00000000" w:rsidRPr="00000000" w14:paraId="00000B18">
      <w:pPr>
        <w:numPr>
          <w:ilvl w:val="0"/>
          <w:numId w:val="239"/>
        </w:numPr>
        <w:ind w:left="720" w:hanging="360"/>
      </w:pPr>
      <w:r w:rsidDel="00000000" w:rsidR="00000000" w:rsidRPr="00000000">
        <w:rPr>
          <w:rtl w:val="0"/>
        </w:rPr>
        <w:t xml:space="preserve">Description: Generates embeddings for content and divides content into manageable chunks for better processing or understanding.</w:t>
      </w:r>
    </w:p>
    <w:p w:rsidR="00000000" w:rsidDel="00000000" w:rsidP="00000000" w:rsidRDefault="00000000" w:rsidRPr="00000000" w14:paraId="00000B19">
      <w:pPr>
        <w:numPr>
          <w:ilvl w:val="0"/>
          <w:numId w:val="239"/>
        </w:numPr>
        <w:ind w:left="720" w:hanging="360"/>
      </w:pPr>
      <w:r w:rsidDel="00000000" w:rsidR="00000000" w:rsidRPr="00000000">
        <w:rPr>
          <w:rtl w:val="0"/>
        </w:rPr>
        <w:t xml:space="preserve">Parameters: Customized based on requirements, e.g., content_id, embedding_type, chunk_size</w:t>
      </w:r>
    </w:p>
    <w:p w:rsidR="00000000" w:rsidDel="00000000" w:rsidP="00000000" w:rsidRDefault="00000000" w:rsidRPr="00000000" w14:paraId="00000B1A">
      <w:pPr>
        <w:pStyle w:val="Heading3"/>
        <w:rPr/>
      </w:pPr>
      <w:bookmarkStart w:colFirst="0" w:colLast="0" w:name="_qn9uvzcx0gq" w:id="491"/>
      <w:bookmarkEnd w:id="491"/>
      <w:r w:rsidDel="00000000" w:rsidR="00000000" w:rsidRPr="00000000">
        <w:rPr>
          <w:rtl w:val="0"/>
        </w:rPr>
        <w:t xml:space="preserve">Model Management - ML Ops</w:t>
      </w:r>
    </w:p>
    <w:p w:rsidR="00000000" w:rsidDel="00000000" w:rsidP="00000000" w:rsidRDefault="00000000" w:rsidRPr="00000000" w14:paraId="00000B1B">
      <w:pPr>
        <w:pStyle w:val="Heading4"/>
        <w:rPr/>
      </w:pPr>
      <w:bookmarkStart w:colFirst="0" w:colLast="0" w:name="_k4gaykibs5a6" w:id="492"/>
      <w:bookmarkEnd w:id="492"/>
      <w:r w:rsidDel="00000000" w:rsidR="00000000" w:rsidRPr="00000000">
        <w:rPr>
          <w:rtl w:val="0"/>
        </w:rPr>
        <w:t xml:space="preserve">Custom Models</w:t>
      </w:r>
    </w:p>
    <w:p w:rsidR="00000000" w:rsidDel="00000000" w:rsidP="00000000" w:rsidRDefault="00000000" w:rsidRPr="00000000" w14:paraId="00000B1C">
      <w:pPr>
        <w:numPr>
          <w:ilvl w:val="0"/>
          <w:numId w:val="142"/>
        </w:numPr>
        <w:ind w:left="720" w:hanging="360"/>
      </w:pPr>
      <w:r w:rsidDel="00000000" w:rsidR="00000000" w:rsidRPr="00000000">
        <w:rPr>
          <w:rtl w:val="0"/>
        </w:rPr>
        <w:t xml:space="preserve">Endpoint: /ml-ops/custom-models</w:t>
      </w:r>
    </w:p>
    <w:p w:rsidR="00000000" w:rsidDel="00000000" w:rsidP="00000000" w:rsidRDefault="00000000" w:rsidRPr="00000000" w14:paraId="00000B1D">
      <w:pPr>
        <w:numPr>
          <w:ilvl w:val="0"/>
          <w:numId w:val="142"/>
        </w:numPr>
        <w:ind w:left="720" w:hanging="360"/>
      </w:pPr>
      <w:r w:rsidDel="00000000" w:rsidR="00000000" w:rsidRPr="00000000">
        <w:rPr>
          <w:rtl w:val="0"/>
        </w:rPr>
        <w:t xml:space="preserve">Methods: GET, POST, PUT, DELETE</w:t>
      </w:r>
    </w:p>
    <w:p w:rsidR="00000000" w:rsidDel="00000000" w:rsidP="00000000" w:rsidRDefault="00000000" w:rsidRPr="00000000" w14:paraId="00000B1E">
      <w:pPr>
        <w:numPr>
          <w:ilvl w:val="0"/>
          <w:numId w:val="142"/>
        </w:numPr>
        <w:ind w:left="720" w:hanging="360"/>
      </w:pPr>
      <w:r w:rsidDel="00000000" w:rsidR="00000000" w:rsidRPr="00000000">
        <w:rPr>
          <w:rtl w:val="0"/>
        </w:rPr>
        <w:t xml:space="preserve">Description: Manages custom machine learning models.</w:t>
      </w:r>
    </w:p>
    <w:p w:rsidR="00000000" w:rsidDel="00000000" w:rsidP="00000000" w:rsidRDefault="00000000" w:rsidRPr="00000000" w14:paraId="00000B1F">
      <w:pPr>
        <w:numPr>
          <w:ilvl w:val="1"/>
          <w:numId w:val="142"/>
        </w:numPr>
        <w:ind w:left="1440" w:hanging="360"/>
      </w:pPr>
      <w:r w:rsidDel="00000000" w:rsidR="00000000" w:rsidRPr="00000000">
        <w:rPr>
          <w:rtl w:val="0"/>
        </w:rPr>
        <w:t xml:space="preserve">GET Parameters: model_name, type</w:t>
      </w:r>
    </w:p>
    <w:p w:rsidR="00000000" w:rsidDel="00000000" w:rsidP="00000000" w:rsidRDefault="00000000" w:rsidRPr="00000000" w14:paraId="00000B20">
      <w:pPr>
        <w:numPr>
          <w:ilvl w:val="1"/>
          <w:numId w:val="142"/>
        </w:numPr>
        <w:ind w:left="1440" w:hanging="360"/>
      </w:pPr>
      <w:r w:rsidDel="00000000" w:rsidR="00000000" w:rsidRPr="00000000">
        <w:rPr>
          <w:rtl w:val="0"/>
        </w:rPr>
        <w:t xml:space="preserve">POST Parameters: model_name, type, configuration, initial_weights</w:t>
      </w:r>
    </w:p>
    <w:p w:rsidR="00000000" w:rsidDel="00000000" w:rsidP="00000000" w:rsidRDefault="00000000" w:rsidRPr="00000000" w14:paraId="00000B21">
      <w:pPr>
        <w:numPr>
          <w:ilvl w:val="1"/>
          <w:numId w:val="142"/>
        </w:numPr>
        <w:ind w:left="1440" w:hanging="360"/>
      </w:pPr>
      <w:r w:rsidDel="00000000" w:rsidR="00000000" w:rsidRPr="00000000">
        <w:rPr>
          <w:rtl w:val="0"/>
        </w:rPr>
        <w:t xml:space="preserve">PUT Parameters: model_id, updated_configuration</w:t>
      </w:r>
    </w:p>
    <w:p w:rsidR="00000000" w:rsidDel="00000000" w:rsidP="00000000" w:rsidRDefault="00000000" w:rsidRPr="00000000" w14:paraId="00000B22">
      <w:pPr>
        <w:numPr>
          <w:ilvl w:val="1"/>
          <w:numId w:val="142"/>
        </w:numPr>
        <w:ind w:left="1440" w:hanging="360"/>
      </w:pPr>
      <w:r w:rsidDel="00000000" w:rsidR="00000000" w:rsidRPr="00000000">
        <w:rPr>
          <w:rtl w:val="0"/>
        </w:rPr>
        <w:t xml:space="preserve">DELETE Parameters: model_id</w:t>
      </w:r>
    </w:p>
    <w:p w:rsidR="00000000" w:rsidDel="00000000" w:rsidP="00000000" w:rsidRDefault="00000000" w:rsidRPr="00000000" w14:paraId="00000B23">
      <w:pPr>
        <w:pStyle w:val="Heading4"/>
        <w:rPr/>
      </w:pPr>
      <w:bookmarkStart w:colFirst="0" w:colLast="0" w:name="_rpc2ad36p54x" w:id="493"/>
      <w:bookmarkEnd w:id="493"/>
      <w:r w:rsidDel="00000000" w:rsidR="00000000" w:rsidRPr="00000000">
        <w:rPr>
          <w:rtl w:val="0"/>
        </w:rPr>
        <w:t xml:space="preserve">Fine-tuning (JSONL and other data sources)</w:t>
      </w:r>
    </w:p>
    <w:p w:rsidR="00000000" w:rsidDel="00000000" w:rsidP="00000000" w:rsidRDefault="00000000" w:rsidRPr="00000000" w14:paraId="00000B24">
      <w:pPr>
        <w:numPr>
          <w:ilvl w:val="0"/>
          <w:numId w:val="116"/>
        </w:numPr>
        <w:ind w:left="720" w:hanging="360"/>
      </w:pPr>
      <w:r w:rsidDel="00000000" w:rsidR="00000000" w:rsidRPr="00000000">
        <w:rPr>
          <w:rtl w:val="0"/>
        </w:rPr>
        <w:t xml:space="preserve">Endpoint: /ml-ops/fine-tuning</w:t>
      </w:r>
    </w:p>
    <w:p w:rsidR="00000000" w:rsidDel="00000000" w:rsidP="00000000" w:rsidRDefault="00000000" w:rsidRPr="00000000" w14:paraId="00000B25">
      <w:pPr>
        <w:numPr>
          <w:ilvl w:val="0"/>
          <w:numId w:val="116"/>
        </w:numPr>
        <w:ind w:left="720" w:hanging="360"/>
      </w:pPr>
      <w:r w:rsidDel="00000000" w:rsidR="00000000" w:rsidRPr="00000000">
        <w:rPr>
          <w:rtl w:val="0"/>
        </w:rPr>
        <w:t xml:space="preserve">Methods: POST</w:t>
      </w:r>
    </w:p>
    <w:p w:rsidR="00000000" w:rsidDel="00000000" w:rsidP="00000000" w:rsidRDefault="00000000" w:rsidRPr="00000000" w14:paraId="00000B26">
      <w:pPr>
        <w:numPr>
          <w:ilvl w:val="0"/>
          <w:numId w:val="116"/>
        </w:numPr>
        <w:ind w:left="720" w:hanging="360"/>
      </w:pPr>
      <w:r w:rsidDel="00000000" w:rsidR="00000000" w:rsidRPr="00000000">
        <w:rPr>
          <w:rtl w:val="0"/>
        </w:rPr>
        <w:t xml:space="preserve">Description: Facilitates fine-tuning of pre-existing models using specific data sources like JSONL.</w:t>
      </w:r>
    </w:p>
    <w:p w:rsidR="00000000" w:rsidDel="00000000" w:rsidP="00000000" w:rsidRDefault="00000000" w:rsidRPr="00000000" w14:paraId="00000B27">
      <w:pPr>
        <w:numPr>
          <w:ilvl w:val="1"/>
          <w:numId w:val="116"/>
        </w:numPr>
        <w:ind w:left="1440" w:hanging="360"/>
      </w:pPr>
      <w:r w:rsidDel="00000000" w:rsidR="00000000" w:rsidRPr="00000000">
        <w:rPr>
          <w:rtl w:val="0"/>
        </w:rPr>
        <w:t xml:space="preserve">POST Parameters: model_id, data_source, tuning_parameters</w:t>
      </w:r>
    </w:p>
    <w:p w:rsidR="00000000" w:rsidDel="00000000" w:rsidP="00000000" w:rsidRDefault="00000000" w:rsidRPr="00000000" w14:paraId="00000B28">
      <w:pPr>
        <w:pStyle w:val="Heading4"/>
        <w:rPr/>
      </w:pPr>
      <w:bookmarkStart w:colFirst="0" w:colLast="0" w:name="_i7f8tdef834z" w:id="494"/>
      <w:bookmarkEnd w:id="494"/>
      <w:r w:rsidDel="00000000" w:rsidR="00000000" w:rsidRPr="00000000">
        <w:rPr>
          <w:rtl w:val="0"/>
        </w:rPr>
        <w:t xml:space="preserve">Training Models (no OpenAI)</w:t>
      </w:r>
    </w:p>
    <w:p w:rsidR="00000000" w:rsidDel="00000000" w:rsidP="00000000" w:rsidRDefault="00000000" w:rsidRPr="00000000" w14:paraId="00000B29">
      <w:pPr>
        <w:numPr>
          <w:ilvl w:val="0"/>
          <w:numId w:val="167"/>
        </w:numPr>
        <w:ind w:left="720" w:hanging="360"/>
      </w:pPr>
      <w:r w:rsidDel="00000000" w:rsidR="00000000" w:rsidRPr="00000000">
        <w:rPr>
          <w:rtl w:val="0"/>
        </w:rPr>
        <w:t xml:space="preserve">Endpoint: /ml-ops/train</w:t>
      </w:r>
    </w:p>
    <w:p w:rsidR="00000000" w:rsidDel="00000000" w:rsidP="00000000" w:rsidRDefault="00000000" w:rsidRPr="00000000" w14:paraId="00000B2A">
      <w:pPr>
        <w:numPr>
          <w:ilvl w:val="0"/>
          <w:numId w:val="167"/>
        </w:numPr>
        <w:ind w:left="720" w:hanging="360"/>
      </w:pPr>
      <w:r w:rsidDel="00000000" w:rsidR="00000000" w:rsidRPr="00000000">
        <w:rPr>
          <w:rtl w:val="0"/>
        </w:rPr>
        <w:t xml:space="preserve">Methods: POST, GET</w:t>
      </w:r>
    </w:p>
    <w:p w:rsidR="00000000" w:rsidDel="00000000" w:rsidP="00000000" w:rsidRDefault="00000000" w:rsidRPr="00000000" w14:paraId="00000B2B">
      <w:pPr>
        <w:numPr>
          <w:ilvl w:val="0"/>
          <w:numId w:val="167"/>
        </w:numPr>
        <w:ind w:left="720" w:hanging="360"/>
      </w:pPr>
      <w:r w:rsidDel="00000000" w:rsidR="00000000" w:rsidRPr="00000000">
        <w:rPr>
          <w:rtl w:val="0"/>
        </w:rPr>
        <w:t xml:space="preserve">Description: Handles the training of machine learning models without relying on OpenAI platforms.</w:t>
      </w:r>
    </w:p>
    <w:p w:rsidR="00000000" w:rsidDel="00000000" w:rsidP="00000000" w:rsidRDefault="00000000" w:rsidRPr="00000000" w14:paraId="00000B2C">
      <w:pPr>
        <w:numPr>
          <w:ilvl w:val="1"/>
          <w:numId w:val="167"/>
        </w:numPr>
        <w:ind w:left="1440" w:hanging="360"/>
      </w:pPr>
      <w:r w:rsidDel="00000000" w:rsidR="00000000" w:rsidRPr="00000000">
        <w:rPr>
          <w:rtl w:val="0"/>
        </w:rPr>
        <w:t xml:space="preserve">POST Parameters: training_data, model_type, hyperparameters</w:t>
      </w:r>
    </w:p>
    <w:p w:rsidR="00000000" w:rsidDel="00000000" w:rsidP="00000000" w:rsidRDefault="00000000" w:rsidRPr="00000000" w14:paraId="00000B2D">
      <w:pPr>
        <w:numPr>
          <w:ilvl w:val="1"/>
          <w:numId w:val="167"/>
        </w:numPr>
        <w:ind w:left="1440" w:hanging="360"/>
      </w:pPr>
      <w:r w:rsidDel="00000000" w:rsidR="00000000" w:rsidRPr="00000000">
        <w:rPr>
          <w:rtl w:val="0"/>
        </w:rPr>
        <w:t xml:space="preserve">GET Parameters: training_id, status</w:t>
      </w:r>
    </w:p>
    <w:p w:rsidR="00000000" w:rsidDel="00000000" w:rsidP="00000000" w:rsidRDefault="00000000" w:rsidRPr="00000000" w14:paraId="00000B2E">
      <w:pPr>
        <w:pStyle w:val="Heading4"/>
        <w:rPr/>
      </w:pPr>
      <w:bookmarkStart w:colFirst="0" w:colLast="0" w:name="_p5051b3qi5w8" w:id="495"/>
      <w:bookmarkEnd w:id="495"/>
      <w:r w:rsidDel="00000000" w:rsidR="00000000" w:rsidRPr="00000000">
        <w:rPr>
          <w:rtl w:val="0"/>
        </w:rPr>
        <w:t xml:space="preserve">Lifecycle Management</w:t>
      </w:r>
    </w:p>
    <w:p w:rsidR="00000000" w:rsidDel="00000000" w:rsidP="00000000" w:rsidRDefault="00000000" w:rsidRPr="00000000" w14:paraId="00000B2F">
      <w:pPr>
        <w:numPr>
          <w:ilvl w:val="0"/>
          <w:numId w:val="5"/>
        </w:numPr>
        <w:ind w:left="720" w:hanging="360"/>
      </w:pPr>
      <w:r w:rsidDel="00000000" w:rsidR="00000000" w:rsidRPr="00000000">
        <w:rPr>
          <w:rtl w:val="0"/>
        </w:rPr>
        <w:t xml:space="preserve">Endpoint: /ml-ops/lifecycle</w:t>
      </w:r>
    </w:p>
    <w:p w:rsidR="00000000" w:rsidDel="00000000" w:rsidP="00000000" w:rsidRDefault="00000000" w:rsidRPr="00000000" w14:paraId="00000B30">
      <w:pPr>
        <w:numPr>
          <w:ilvl w:val="0"/>
          <w:numId w:val="5"/>
        </w:numPr>
        <w:ind w:left="720" w:hanging="360"/>
      </w:pPr>
      <w:r w:rsidDel="00000000" w:rsidR="00000000" w:rsidRPr="00000000">
        <w:rPr>
          <w:rtl w:val="0"/>
        </w:rPr>
        <w:t xml:space="preserve">Methods: GET, PUT</w:t>
      </w:r>
    </w:p>
    <w:p w:rsidR="00000000" w:rsidDel="00000000" w:rsidP="00000000" w:rsidRDefault="00000000" w:rsidRPr="00000000" w14:paraId="00000B31">
      <w:pPr>
        <w:numPr>
          <w:ilvl w:val="0"/>
          <w:numId w:val="5"/>
        </w:numPr>
        <w:ind w:left="720" w:hanging="360"/>
      </w:pPr>
      <w:r w:rsidDel="00000000" w:rsidR="00000000" w:rsidRPr="00000000">
        <w:rPr>
          <w:rtl w:val="0"/>
        </w:rPr>
        <w:t xml:space="preserve">Description: Manages the lifecycle stages of models such as development, testing, production, and deprecation.</w:t>
      </w:r>
    </w:p>
    <w:p w:rsidR="00000000" w:rsidDel="00000000" w:rsidP="00000000" w:rsidRDefault="00000000" w:rsidRPr="00000000" w14:paraId="00000B32">
      <w:pPr>
        <w:numPr>
          <w:ilvl w:val="1"/>
          <w:numId w:val="5"/>
        </w:numPr>
        <w:ind w:left="1440" w:hanging="360"/>
      </w:pPr>
      <w:r w:rsidDel="00000000" w:rsidR="00000000" w:rsidRPr="00000000">
        <w:rPr>
          <w:rtl w:val="0"/>
        </w:rPr>
        <w:t xml:space="preserve">GET Parameters: model_id, lifecycle_stage</w:t>
      </w:r>
    </w:p>
    <w:p w:rsidR="00000000" w:rsidDel="00000000" w:rsidP="00000000" w:rsidRDefault="00000000" w:rsidRPr="00000000" w14:paraId="00000B33">
      <w:pPr>
        <w:numPr>
          <w:ilvl w:val="1"/>
          <w:numId w:val="5"/>
        </w:numPr>
        <w:ind w:left="1440" w:hanging="360"/>
      </w:pPr>
      <w:r w:rsidDel="00000000" w:rsidR="00000000" w:rsidRPr="00000000">
        <w:rPr>
          <w:rtl w:val="0"/>
        </w:rPr>
        <w:t xml:space="preserve">PUT Parameters: model_id, new_lifecycle_stage</w:t>
      </w:r>
    </w:p>
    <w:p w:rsidR="00000000" w:rsidDel="00000000" w:rsidP="00000000" w:rsidRDefault="00000000" w:rsidRPr="00000000" w14:paraId="00000B34">
      <w:pPr>
        <w:pStyle w:val="Heading4"/>
        <w:rPr/>
      </w:pPr>
      <w:bookmarkStart w:colFirst="0" w:colLast="0" w:name="_7ewuharzuvz4" w:id="496"/>
      <w:bookmarkEnd w:id="496"/>
      <w:r w:rsidDel="00000000" w:rsidR="00000000" w:rsidRPr="00000000">
        <w:rPr>
          <w:rtl w:val="0"/>
        </w:rPr>
        <w:t xml:space="preserve">Confidence Index</w:t>
      </w:r>
    </w:p>
    <w:p w:rsidR="00000000" w:rsidDel="00000000" w:rsidP="00000000" w:rsidRDefault="00000000" w:rsidRPr="00000000" w14:paraId="00000B35">
      <w:pPr>
        <w:numPr>
          <w:ilvl w:val="0"/>
          <w:numId w:val="202"/>
        </w:numPr>
        <w:ind w:left="720" w:hanging="360"/>
      </w:pPr>
      <w:r w:rsidDel="00000000" w:rsidR="00000000" w:rsidRPr="00000000">
        <w:rPr>
          <w:rtl w:val="0"/>
        </w:rPr>
        <w:t xml:space="preserve">Endpoint: /ml-ops/confidence-index</w:t>
      </w:r>
    </w:p>
    <w:p w:rsidR="00000000" w:rsidDel="00000000" w:rsidP="00000000" w:rsidRDefault="00000000" w:rsidRPr="00000000" w14:paraId="00000B36">
      <w:pPr>
        <w:numPr>
          <w:ilvl w:val="0"/>
          <w:numId w:val="202"/>
        </w:numPr>
        <w:ind w:left="720" w:hanging="360"/>
      </w:pPr>
      <w:r w:rsidDel="00000000" w:rsidR="00000000" w:rsidRPr="00000000">
        <w:rPr>
          <w:rtl w:val="0"/>
        </w:rPr>
        <w:t xml:space="preserve">Methods: GET</w:t>
      </w:r>
    </w:p>
    <w:p w:rsidR="00000000" w:rsidDel="00000000" w:rsidP="00000000" w:rsidRDefault="00000000" w:rsidRPr="00000000" w14:paraId="00000B37">
      <w:pPr>
        <w:numPr>
          <w:ilvl w:val="0"/>
          <w:numId w:val="202"/>
        </w:numPr>
        <w:ind w:left="720" w:hanging="360"/>
      </w:pPr>
      <w:r w:rsidDel="00000000" w:rsidR="00000000" w:rsidRPr="00000000">
        <w:rPr>
          <w:rtl w:val="0"/>
        </w:rPr>
        <w:t xml:space="preserve">Description: Retrieves a confidence index or score associated with predictions made by a model.</w:t>
      </w:r>
    </w:p>
    <w:p w:rsidR="00000000" w:rsidDel="00000000" w:rsidP="00000000" w:rsidRDefault="00000000" w:rsidRPr="00000000" w14:paraId="00000B38">
      <w:pPr>
        <w:numPr>
          <w:ilvl w:val="1"/>
          <w:numId w:val="202"/>
        </w:numPr>
        <w:ind w:left="1440" w:hanging="360"/>
      </w:pPr>
      <w:r w:rsidDel="00000000" w:rsidR="00000000" w:rsidRPr="00000000">
        <w:rPr>
          <w:rtl w:val="0"/>
        </w:rPr>
        <w:t xml:space="preserve">GET Parameters: model_id, prediction_id</w:t>
      </w:r>
    </w:p>
    <w:p w:rsidR="00000000" w:rsidDel="00000000" w:rsidP="00000000" w:rsidRDefault="00000000" w:rsidRPr="00000000" w14:paraId="00000B39">
      <w:pPr>
        <w:pStyle w:val="Heading3"/>
        <w:rPr/>
      </w:pPr>
      <w:bookmarkStart w:colFirst="0" w:colLast="0" w:name="_yg4pf19p82ob" w:id="497"/>
      <w:bookmarkEnd w:id="497"/>
      <w:r w:rsidDel="00000000" w:rsidR="00000000" w:rsidRPr="00000000">
        <w:rPr>
          <w:rtl w:val="0"/>
        </w:rPr>
        <w:t xml:space="preserve">IL Orchestrator</w:t>
      </w:r>
    </w:p>
    <w:p w:rsidR="00000000" w:rsidDel="00000000" w:rsidP="00000000" w:rsidRDefault="00000000" w:rsidRPr="00000000" w14:paraId="00000B3A">
      <w:pPr>
        <w:pStyle w:val="Heading4"/>
        <w:rPr/>
      </w:pPr>
      <w:bookmarkStart w:colFirst="0" w:colLast="0" w:name="_10qg18xg6iaj" w:id="498"/>
      <w:bookmarkEnd w:id="498"/>
      <w:r w:rsidDel="00000000" w:rsidR="00000000" w:rsidRPr="00000000">
        <w:rPr>
          <w:rtl w:val="0"/>
        </w:rPr>
        <w:t xml:space="preserve">Event Source (Triggers)</w:t>
      </w:r>
    </w:p>
    <w:p w:rsidR="00000000" w:rsidDel="00000000" w:rsidP="00000000" w:rsidRDefault="00000000" w:rsidRPr="00000000" w14:paraId="00000B3B">
      <w:pPr>
        <w:numPr>
          <w:ilvl w:val="0"/>
          <w:numId w:val="74"/>
        </w:numPr>
        <w:ind w:left="720" w:hanging="360"/>
      </w:pPr>
      <w:r w:rsidDel="00000000" w:rsidR="00000000" w:rsidRPr="00000000">
        <w:rPr>
          <w:rtl w:val="0"/>
        </w:rPr>
        <w:t xml:space="preserve">Endpoint: /il-orchestrator/event-source</w:t>
      </w:r>
    </w:p>
    <w:p w:rsidR="00000000" w:rsidDel="00000000" w:rsidP="00000000" w:rsidRDefault="00000000" w:rsidRPr="00000000" w14:paraId="00000B3C">
      <w:pPr>
        <w:numPr>
          <w:ilvl w:val="0"/>
          <w:numId w:val="74"/>
        </w:numPr>
        <w:ind w:left="720" w:hanging="360"/>
      </w:pPr>
      <w:r w:rsidDel="00000000" w:rsidR="00000000" w:rsidRPr="00000000">
        <w:rPr>
          <w:rtl w:val="0"/>
        </w:rPr>
        <w:t xml:space="preserve">Methods: POST</w:t>
      </w:r>
    </w:p>
    <w:p w:rsidR="00000000" w:rsidDel="00000000" w:rsidP="00000000" w:rsidRDefault="00000000" w:rsidRPr="00000000" w14:paraId="00000B3D">
      <w:pPr>
        <w:numPr>
          <w:ilvl w:val="0"/>
          <w:numId w:val="74"/>
        </w:numPr>
        <w:ind w:left="720" w:hanging="360"/>
      </w:pPr>
      <w:r w:rsidDel="00000000" w:rsidR="00000000" w:rsidRPr="00000000">
        <w:rPr>
          <w:rtl w:val="0"/>
        </w:rPr>
        <w:t xml:space="preserve">Description: Emits events from various services or modules to be routed through the orchestrator.</w:t>
      </w:r>
    </w:p>
    <w:p w:rsidR="00000000" w:rsidDel="00000000" w:rsidP="00000000" w:rsidRDefault="00000000" w:rsidRPr="00000000" w14:paraId="00000B3E">
      <w:pPr>
        <w:numPr>
          <w:ilvl w:val="1"/>
          <w:numId w:val="74"/>
        </w:numPr>
        <w:ind w:left="1440" w:hanging="360"/>
      </w:pPr>
      <w:r w:rsidDel="00000000" w:rsidR="00000000" w:rsidRPr="00000000">
        <w:rPr>
          <w:rtl w:val="0"/>
        </w:rPr>
        <w:t xml:space="preserve">POST Parameters: source_id, event_data</w:t>
      </w:r>
    </w:p>
    <w:p w:rsidR="00000000" w:rsidDel="00000000" w:rsidP="00000000" w:rsidRDefault="00000000" w:rsidRPr="00000000" w14:paraId="00000B3F">
      <w:pPr>
        <w:pStyle w:val="Heading4"/>
        <w:rPr/>
      </w:pPr>
      <w:bookmarkStart w:colFirst="0" w:colLast="0" w:name="_h3mdkje836ke" w:id="499"/>
      <w:bookmarkEnd w:id="499"/>
      <w:r w:rsidDel="00000000" w:rsidR="00000000" w:rsidRPr="00000000">
        <w:rPr>
          <w:rtl w:val="0"/>
        </w:rPr>
        <w:t xml:space="preserve">Intelligent Router with Event Grid Integration</w:t>
      </w:r>
    </w:p>
    <w:p w:rsidR="00000000" w:rsidDel="00000000" w:rsidP="00000000" w:rsidRDefault="00000000" w:rsidRPr="00000000" w14:paraId="00000B40">
      <w:pPr>
        <w:numPr>
          <w:ilvl w:val="0"/>
          <w:numId w:val="221"/>
        </w:numPr>
        <w:ind w:left="720" w:hanging="360"/>
      </w:pPr>
      <w:r w:rsidDel="00000000" w:rsidR="00000000" w:rsidRPr="00000000">
        <w:rPr>
          <w:rtl w:val="0"/>
        </w:rPr>
        <w:t xml:space="preserve">Endpoint: /il-orchestrator/intelligent-router-eventgrid</w:t>
      </w:r>
    </w:p>
    <w:p w:rsidR="00000000" w:rsidDel="00000000" w:rsidP="00000000" w:rsidRDefault="00000000" w:rsidRPr="00000000" w14:paraId="00000B41">
      <w:pPr>
        <w:numPr>
          <w:ilvl w:val="0"/>
          <w:numId w:val="221"/>
        </w:numPr>
        <w:ind w:left="720" w:hanging="360"/>
      </w:pPr>
      <w:r w:rsidDel="00000000" w:rsidR="00000000" w:rsidRPr="00000000">
        <w:rPr>
          <w:rtl w:val="0"/>
        </w:rPr>
        <w:t xml:space="preserve">Methods: GET, POST</w:t>
      </w:r>
    </w:p>
    <w:p w:rsidR="00000000" w:rsidDel="00000000" w:rsidP="00000000" w:rsidRDefault="00000000" w:rsidRPr="00000000" w14:paraId="00000B42">
      <w:pPr>
        <w:numPr>
          <w:ilvl w:val="0"/>
          <w:numId w:val="221"/>
        </w:numPr>
        <w:ind w:left="720" w:hanging="360"/>
      </w:pPr>
      <w:r w:rsidDel="00000000" w:rsidR="00000000" w:rsidRPr="00000000">
        <w:rPr>
          <w:rtl w:val="0"/>
        </w:rPr>
        <w:t xml:space="preserve">Description: Directs incoming events to appropriate handlers or functions using Azure Event Grid.</w:t>
      </w:r>
    </w:p>
    <w:p w:rsidR="00000000" w:rsidDel="00000000" w:rsidP="00000000" w:rsidRDefault="00000000" w:rsidRPr="00000000" w14:paraId="00000B43">
      <w:pPr>
        <w:numPr>
          <w:ilvl w:val="1"/>
          <w:numId w:val="221"/>
        </w:numPr>
        <w:ind w:left="1440" w:hanging="360"/>
      </w:pPr>
      <w:r w:rsidDel="00000000" w:rsidR="00000000" w:rsidRPr="00000000">
        <w:rPr>
          <w:rtl w:val="0"/>
        </w:rPr>
        <w:t xml:space="preserve">GET Parameters: router_id, status</w:t>
      </w:r>
    </w:p>
    <w:p w:rsidR="00000000" w:rsidDel="00000000" w:rsidP="00000000" w:rsidRDefault="00000000" w:rsidRPr="00000000" w14:paraId="00000B44">
      <w:pPr>
        <w:numPr>
          <w:ilvl w:val="1"/>
          <w:numId w:val="221"/>
        </w:numPr>
        <w:ind w:left="1440" w:hanging="360"/>
      </w:pPr>
      <w:r w:rsidDel="00000000" w:rsidR="00000000" w:rsidRPr="00000000">
        <w:rPr>
          <w:rtl w:val="0"/>
        </w:rPr>
        <w:t xml:space="preserve">POST Parameters: event_type, event_data</w:t>
      </w:r>
    </w:p>
    <w:p w:rsidR="00000000" w:rsidDel="00000000" w:rsidP="00000000" w:rsidRDefault="00000000" w:rsidRPr="00000000" w14:paraId="00000B45">
      <w:pPr>
        <w:pStyle w:val="Heading4"/>
        <w:rPr/>
      </w:pPr>
      <w:bookmarkStart w:colFirst="0" w:colLast="0" w:name="_6x0xrrgvk5p0" w:id="500"/>
      <w:bookmarkEnd w:id="500"/>
      <w:r w:rsidDel="00000000" w:rsidR="00000000" w:rsidRPr="00000000">
        <w:rPr>
          <w:rtl w:val="0"/>
        </w:rPr>
        <w:t xml:space="preserve">Event Handlers (Serverless Functions)</w:t>
      </w:r>
    </w:p>
    <w:p w:rsidR="00000000" w:rsidDel="00000000" w:rsidP="00000000" w:rsidRDefault="00000000" w:rsidRPr="00000000" w14:paraId="00000B46">
      <w:pPr>
        <w:numPr>
          <w:ilvl w:val="0"/>
          <w:numId w:val="85"/>
        </w:numPr>
        <w:ind w:left="720" w:hanging="360"/>
      </w:pPr>
      <w:r w:rsidDel="00000000" w:rsidR="00000000" w:rsidRPr="00000000">
        <w:rPr>
          <w:rtl w:val="0"/>
        </w:rPr>
        <w:t xml:space="preserve">Endpoint: /il-orchestrator/event-handlers</w:t>
      </w:r>
    </w:p>
    <w:p w:rsidR="00000000" w:rsidDel="00000000" w:rsidP="00000000" w:rsidRDefault="00000000" w:rsidRPr="00000000" w14:paraId="00000B47">
      <w:pPr>
        <w:numPr>
          <w:ilvl w:val="0"/>
          <w:numId w:val="85"/>
        </w:numPr>
        <w:ind w:left="720" w:hanging="360"/>
      </w:pPr>
      <w:r w:rsidDel="00000000" w:rsidR="00000000" w:rsidRPr="00000000">
        <w:rPr>
          <w:rtl w:val="0"/>
        </w:rPr>
        <w:t xml:space="preserve">Methods: POST</w:t>
      </w:r>
    </w:p>
    <w:p w:rsidR="00000000" w:rsidDel="00000000" w:rsidP="00000000" w:rsidRDefault="00000000" w:rsidRPr="00000000" w14:paraId="00000B48">
      <w:pPr>
        <w:numPr>
          <w:ilvl w:val="0"/>
          <w:numId w:val="85"/>
        </w:numPr>
        <w:ind w:left="720" w:hanging="360"/>
      </w:pPr>
      <w:r w:rsidDel="00000000" w:rsidR="00000000" w:rsidRPr="00000000">
        <w:rPr>
          <w:rtl w:val="0"/>
        </w:rPr>
        <w:t xml:space="preserve">Description: Serverless functions that process or handle events. These can be Azure Functions.</w:t>
      </w:r>
    </w:p>
    <w:p w:rsidR="00000000" w:rsidDel="00000000" w:rsidP="00000000" w:rsidRDefault="00000000" w:rsidRPr="00000000" w14:paraId="00000B49">
      <w:pPr>
        <w:numPr>
          <w:ilvl w:val="1"/>
          <w:numId w:val="85"/>
        </w:numPr>
        <w:ind w:left="1440" w:hanging="360"/>
      </w:pPr>
      <w:r w:rsidDel="00000000" w:rsidR="00000000" w:rsidRPr="00000000">
        <w:rPr>
          <w:rtl w:val="0"/>
        </w:rPr>
        <w:t xml:space="preserve">POST Parameters: function_name, event_data</w:t>
      </w:r>
    </w:p>
    <w:p w:rsidR="00000000" w:rsidDel="00000000" w:rsidP="00000000" w:rsidRDefault="00000000" w:rsidRPr="00000000" w14:paraId="00000B4A">
      <w:pPr>
        <w:pStyle w:val="Heading4"/>
        <w:rPr/>
      </w:pPr>
      <w:bookmarkStart w:colFirst="0" w:colLast="0" w:name="_64d8u76izmco" w:id="501"/>
      <w:bookmarkEnd w:id="501"/>
      <w:r w:rsidDel="00000000" w:rsidR="00000000" w:rsidRPr="00000000">
        <w:rPr>
          <w:rtl w:val="0"/>
        </w:rPr>
        <w:t xml:space="preserve">State Management with Event Grid Monitoring</w:t>
      </w:r>
    </w:p>
    <w:p w:rsidR="00000000" w:rsidDel="00000000" w:rsidP="00000000" w:rsidRDefault="00000000" w:rsidRPr="00000000" w14:paraId="00000B4B">
      <w:pPr>
        <w:numPr>
          <w:ilvl w:val="0"/>
          <w:numId w:val="180"/>
        </w:numPr>
        <w:ind w:left="720" w:hanging="360"/>
      </w:pPr>
      <w:r w:rsidDel="00000000" w:rsidR="00000000" w:rsidRPr="00000000">
        <w:rPr>
          <w:rtl w:val="0"/>
        </w:rPr>
        <w:t xml:space="preserve">Endpoint: /il-orchestrator/state-management-eventgrid</w:t>
      </w:r>
    </w:p>
    <w:p w:rsidR="00000000" w:rsidDel="00000000" w:rsidP="00000000" w:rsidRDefault="00000000" w:rsidRPr="00000000" w14:paraId="00000B4C">
      <w:pPr>
        <w:numPr>
          <w:ilvl w:val="0"/>
          <w:numId w:val="180"/>
        </w:numPr>
        <w:ind w:left="720" w:hanging="360"/>
      </w:pPr>
      <w:r w:rsidDel="00000000" w:rsidR="00000000" w:rsidRPr="00000000">
        <w:rPr>
          <w:rtl w:val="0"/>
        </w:rPr>
        <w:t xml:space="preserve">Methods: GET, POST, PUT, DELETE</w:t>
      </w:r>
    </w:p>
    <w:p w:rsidR="00000000" w:rsidDel="00000000" w:rsidP="00000000" w:rsidRDefault="00000000" w:rsidRPr="00000000" w14:paraId="00000B4D">
      <w:pPr>
        <w:numPr>
          <w:ilvl w:val="0"/>
          <w:numId w:val="180"/>
        </w:numPr>
        <w:ind w:left="720" w:hanging="360"/>
      </w:pPr>
      <w:r w:rsidDel="00000000" w:rsidR="00000000" w:rsidRPr="00000000">
        <w:rPr>
          <w:rtl w:val="0"/>
        </w:rPr>
        <w:t xml:space="preserve">Description: Maintains states and monitors system states using Azure Event Grid's monitoring capabilities.</w:t>
      </w:r>
    </w:p>
    <w:p w:rsidR="00000000" w:rsidDel="00000000" w:rsidP="00000000" w:rsidRDefault="00000000" w:rsidRPr="00000000" w14:paraId="00000B4E">
      <w:pPr>
        <w:numPr>
          <w:ilvl w:val="1"/>
          <w:numId w:val="180"/>
        </w:numPr>
        <w:ind w:left="1440" w:hanging="360"/>
      </w:pPr>
      <w:r w:rsidDel="00000000" w:rsidR="00000000" w:rsidRPr="00000000">
        <w:rPr>
          <w:rtl w:val="0"/>
        </w:rPr>
        <w:t xml:space="preserve">GET Parameters: state_id, event_type</w:t>
      </w:r>
    </w:p>
    <w:p w:rsidR="00000000" w:rsidDel="00000000" w:rsidP="00000000" w:rsidRDefault="00000000" w:rsidRPr="00000000" w14:paraId="00000B4F">
      <w:pPr>
        <w:numPr>
          <w:ilvl w:val="1"/>
          <w:numId w:val="180"/>
        </w:numPr>
        <w:ind w:left="1440" w:hanging="360"/>
      </w:pPr>
      <w:r w:rsidDel="00000000" w:rsidR="00000000" w:rsidRPr="00000000">
        <w:rPr>
          <w:rtl w:val="0"/>
        </w:rPr>
        <w:t xml:space="preserve">POST Parameters: event_type, current_state</w:t>
      </w:r>
    </w:p>
    <w:p w:rsidR="00000000" w:rsidDel="00000000" w:rsidP="00000000" w:rsidRDefault="00000000" w:rsidRPr="00000000" w14:paraId="00000B50">
      <w:pPr>
        <w:numPr>
          <w:ilvl w:val="1"/>
          <w:numId w:val="180"/>
        </w:numPr>
        <w:ind w:left="1440" w:hanging="360"/>
      </w:pPr>
      <w:r w:rsidDel="00000000" w:rsidR="00000000" w:rsidRPr="00000000">
        <w:rPr>
          <w:rtl w:val="0"/>
        </w:rPr>
        <w:t xml:space="preserve">PUT Parameters: state_id, updated_state</w:t>
      </w:r>
    </w:p>
    <w:p w:rsidR="00000000" w:rsidDel="00000000" w:rsidP="00000000" w:rsidRDefault="00000000" w:rsidRPr="00000000" w14:paraId="00000B51">
      <w:pPr>
        <w:numPr>
          <w:ilvl w:val="1"/>
          <w:numId w:val="180"/>
        </w:numPr>
        <w:ind w:left="1440" w:hanging="360"/>
      </w:pPr>
      <w:r w:rsidDel="00000000" w:rsidR="00000000" w:rsidRPr="00000000">
        <w:rPr>
          <w:rtl w:val="0"/>
        </w:rPr>
        <w:t xml:space="preserve">DELETE Parameters: state_id</w:t>
      </w:r>
    </w:p>
    <w:p w:rsidR="00000000" w:rsidDel="00000000" w:rsidP="00000000" w:rsidRDefault="00000000" w:rsidRPr="00000000" w14:paraId="00000B52">
      <w:pPr>
        <w:pStyle w:val="Heading4"/>
        <w:rPr/>
      </w:pPr>
      <w:bookmarkStart w:colFirst="0" w:colLast="0" w:name="_nzglu7qi8rt1" w:id="502"/>
      <w:bookmarkEnd w:id="502"/>
      <w:r w:rsidDel="00000000" w:rsidR="00000000" w:rsidRPr="00000000">
        <w:rPr>
          <w:rtl w:val="0"/>
        </w:rPr>
        <w:t xml:space="preserve">Packaging &amp; Configurations for Serverless</w:t>
      </w:r>
    </w:p>
    <w:p w:rsidR="00000000" w:rsidDel="00000000" w:rsidP="00000000" w:rsidRDefault="00000000" w:rsidRPr="00000000" w14:paraId="00000B53">
      <w:pPr>
        <w:numPr>
          <w:ilvl w:val="0"/>
          <w:numId w:val="171"/>
        </w:numPr>
        <w:ind w:left="720" w:hanging="360"/>
      </w:pPr>
      <w:r w:rsidDel="00000000" w:rsidR="00000000" w:rsidRPr="00000000">
        <w:rPr>
          <w:rtl w:val="0"/>
        </w:rPr>
        <w:t xml:space="preserve">Endpoint: /il-orchestrator/serverless-packaging-configurations</w:t>
      </w:r>
    </w:p>
    <w:p w:rsidR="00000000" w:rsidDel="00000000" w:rsidP="00000000" w:rsidRDefault="00000000" w:rsidRPr="00000000" w14:paraId="00000B54">
      <w:pPr>
        <w:numPr>
          <w:ilvl w:val="0"/>
          <w:numId w:val="171"/>
        </w:numPr>
        <w:ind w:left="720" w:hanging="360"/>
      </w:pPr>
      <w:r w:rsidDel="00000000" w:rsidR="00000000" w:rsidRPr="00000000">
        <w:rPr>
          <w:rtl w:val="0"/>
        </w:rPr>
        <w:t xml:space="preserve">Methods: GET, POST, PUT, DELETE</w:t>
      </w:r>
    </w:p>
    <w:p w:rsidR="00000000" w:rsidDel="00000000" w:rsidP="00000000" w:rsidRDefault="00000000" w:rsidRPr="00000000" w14:paraId="00000B55">
      <w:pPr>
        <w:numPr>
          <w:ilvl w:val="0"/>
          <w:numId w:val="171"/>
        </w:numPr>
        <w:ind w:left="720" w:hanging="360"/>
      </w:pPr>
      <w:r w:rsidDel="00000000" w:rsidR="00000000" w:rsidRPr="00000000">
        <w:rPr>
          <w:rtl w:val="0"/>
        </w:rPr>
        <w:t xml:space="preserve">Description: Manages packaging and configurations for serverless functions.</w:t>
      </w:r>
    </w:p>
    <w:p w:rsidR="00000000" w:rsidDel="00000000" w:rsidP="00000000" w:rsidRDefault="00000000" w:rsidRPr="00000000" w14:paraId="00000B56">
      <w:pPr>
        <w:numPr>
          <w:ilvl w:val="1"/>
          <w:numId w:val="171"/>
        </w:numPr>
        <w:ind w:left="1440" w:hanging="360"/>
      </w:pPr>
      <w:r w:rsidDel="00000000" w:rsidR="00000000" w:rsidRPr="00000000">
        <w:rPr>
          <w:rtl w:val="0"/>
        </w:rPr>
        <w:t xml:space="preserve">GET Parameters: package_id, version</w:t>
      </w:r>
    </w:p>
    <w:p w:rsidR="00000000" w:rsidDel="00000000" w:rsidP="00000000" w:rsidRDefault="00000000" w:rsidRPr="00000000" w14:paraId="00000B57">
      <w:pPr>
        <w:numPr>
          <w:ilvl w:val="1"/>
          <w:numId w:val="171"/>
        </w:numPr>
        <w:ind w:left="1440" w:hanging="360"/>
      </w:pPr>
      <w:r w:rsidDel="00000000" w:rsidR="00000000" w:rsidRPr="00000000">
        <w:rPr>
          <w:rtl w:val="0"/>
        </w:rPr>
        <w:t xml:space="preserve">POST Parameters: function_data, configuration</w:t>
      </w:r>
    </w:p>
    <w:p w:rsidR="00000000" w:rsidDel="00000000" w:rsidP="00000000" w:rsidRDefault="00000000" w:rsidRPr="00000000" w14:paraId="00000B58">
      <w:pPr>
        <w:numPr>
          <w:ilvl w:val="1"/>
          <w:numId w:val="171"/>
        </w:numPr>
        <w:ind w:left="1440" w:hanging="360"/>
      </w:pPr>
      <w:r w:rsidDel="00000000" w:rsidR="00000000" w:rsidRPr="00000000">
        <w:rPr>
          <w:rtl w:val="0"/>
        </w:rPr>
        <w:t xml:space="preserve">PUT Parameters: package_id, updated_configuration</w:t>
      </w:r>
    </w:p>
    <w:p w:rsidR="00000000" w:rsidDel="00000000" w:rsidP="00000000" w:rsidRDefault="00000000" w:rsidRPr="00000000" w14:paraId="00000B59">
      <w:pPr>
        <w:numPr>
          <w:ilvl w:val="1"/>
          <w:numId w:val="171"/>
        </w:numPr>
        <w:ind w:left="1440" w:hanging="360"/>
      </w:pPr>
      <w:r w:rsidDel="00000000" w:rsidR="00000000" w:rsidRPr="00000000">
        <w:rPr>
          <w:rtl w:val="0"/>
        </w:rPr>
        <w:t xml:space="preserve">DELETE Parameters: package_id</w:t>
      </w:r>
    </w:p>
    <w:p w:rsidR="00000000" w:rsidDel="00000000" w:rsidP="00000000" w:rsidRDefault="00000000" w:rsidRPr="00000000" w14:paraId="00000B5A">
      <w:pPr>
        <w:pStyle w:val="Heading4"/>
        <w:rPr/>
      </w:pPr>
      <w:bookmarkStart w:colFirst="0" w:colLast="0" w:name="_nhvn5mnxf39y" w:id="503"/>
      <w:bookmarkEnd w:id="503"/>
      <w:r w:rsidDel="00000000" w:rsidR="00000000" w:rsidRPr="00000000">
        <w:rPr>
          <w:rtl w:val="0"/>
        </w:rPr>
        <w:t xml:space="preserve">Subscriptions, Filters, and Event Schemas (Azure Event Grid)</w:t>
      </w:r>
    </w:p>
    <w:p w:rsidR="00000000" w:rsidDel="00000000" w:rsidP="00000000" w:rsidRDefault="00000000" w:rsidRPr="00000000" w14:paraId="00000B5B">
      <w:pPr>
        <w:numPr>
          <w:ilvl w:val="0"/>
          <w:numId w:val="103"/>
        </w:numPr>
        <w:ind w:left="720" w:hanging="360"/>
      </w:pPr>
      <w:r w:rsidDel="00000000" w:rsidR="00000000" w:rsidRPr="00000000">
        <w:rPr>
          <w:rtl w:val="0"/>
        </w:rPr>
        <w:t xml:space="preserve">Description: Essential components when integrating Azure Event Grid, allowing the system to determine how and where to route events. The serverless functions can be executed in Azure Functions, responding to events sent by the Event Grid and effectively processing tasks or commands.</w:t>
      </w:r>
    </w:p>
    <w:p w:rsidR="00000000" w:rsidDel="00000000" w:rsidP="00000000" w:rsidRDefault="00000000" w:rsidRPr="00000000" w14:paraId="00000B5C">
      <w:pPr>
        <w:pStyle w:val="Heading3"/>
        <w:rPr/>
      </w:pPr>
      <w:bookmarkStart w:colFirst="0" w:colLast="0" w:name="_b8wmm77pyc29" w:id="504"/>
      <w:bookmarkEnd w:id="504"/>
      <w:r w:rsidDel="00000000" w:rsidR="00000000" w:rsidRPr="00000000">
        <w:rPr>
          <w:rtl w:val="0"/>
        </w:rPr>
        <w:t xml:space="preserve">Interface &amp; Integration</w:t>
      </w:r>
    </w:p>
    <w:p w:rsidR="00000000" w:rsidDel="00000000" w:rsidP="00000000" w:rsidRDefault="00000000" w:rsidRPr="00000000" w14:paraId="00000B5D">
      <w:pPr>
        <w:pStyle w:val="Heading4"/>
        <w:rPr/>
      </w:pPr>
      <w:bookmarkStart w:colFirst="0" w:colLast="0" w:name="_4splxugpd7xo" w:id="505"/>
      <w:bookmarkEnd w:id="505"/>
      <w:r w:rsidDel="00000000" w:rsidR="00000000" w:rsidRPr="00000000">
        <w:rPr>
          <w:rtl w:val="0"/>
        </w:rPr>
        <w:t xml:space="preserve">API Integration</w:t>
      </w:r>
    </w:p>
    <w:p w:rsidR="00000000" w:rsidDel="00000000" w:rsidP="00000000" w:rsidRDefault="00000000" w:rsidRPr="00000000" w14:paraId="00000B5E">
      <w:pPr>
        <w:numPr>
          <w:ilvl w:val="0"/>
          <w:numId w:val="205"/>
        </w:numPr>
        <w:ind w:left="720" w:hanging="360"/>
      </w:pPr>
      <w:r w:rsidDel="00000000" w:rsidR="00000000" w:rsidRPr="00000000">
        <w:rPr>
          <w:rtl w:val="0"/>
        </w:rPr>
        <w:t xml:space="preserve">Endpoint: /interface/api-integration</w:t>
      </w:r>
    </w:p>
    <w:p w:rsidR="00000000" w:rsidDel="00000000" w:rsidP="00000000" w:rsidRDefault="00000000" w:rsidRPr="00000000" w14:paraId="00000B5F">
      <w:pPr>
        <w:numPr>
          <w:ilvl w:val="0"/>
          <w:numId w:val="205"/>
        </w:numPr>
        <w:ind w:left="720" w:hanging="360"/>
      </w:pPr>
      <w:r w:rsidDel="00000000" w:rsidR="00000000" w:rsidRPr="00000000">
        <w:rPr>
          <w:rtl w:val="0"/>
        </w:rPr>
        <w:t xml:space="preserve">Methods: GET, POST</w:t>
      </w:r>
    </w:p>
    <w:p w:rsidR="00000000" w:rsidDel="00000000" w:rsidP="00000000" w:rsidRDefault="00000000" w:rsidRPr="00000000" w14:paraId="00000B60">
      <w:pPr>
        <w:numPr>
          <w:ilvl w:val="0"/>
          <w:numId w:val="205"/>
        </w:numPr>
        <w:ind w:left="720" w:hanging="360"/>
      </w:pPr>
      <w:r w:rsidDel="00000000" w:rsidR="00000000" w:rsidRPr="00000000">
        <w:rPr>
          <w:rtl w:val="0"/>
        </w:rPr>
        <w:t xml:space="preserve">Description: Facilitates integration with external APIs, managing configurations and data exchange.</w:t>
      </w:r>
    </w:p>
    <w:p w:rsidR="00000000" w:rsidDel="00000000" w:rsidP="00000000" w:rsidRDefault="00000000" w:rsidRPr="00000000" w14:paraId="00000B61">
      <w:pPr>
        <w:numPr>
          <w:ilvl w:val="1"/>
          <w:numId w:val="205"/>
        </w:numPr>
        <w:ind w:left="1440" w:hanging="360"/>
      </w:pPr>
      <w:r w:rsidDel="00000000" w:rsidR="00000000" w:rsidRPr="00000000">
        <w:rPr>
          <w:rtl w:val="0"/>
        </w:rPr>
        <w:t xml:space="preserve">GET Parameters: integration_id, status</w:t>
      </w:r>
    </w:p>
    <w:p w:rsidR="00000000" w:rsidDel="00000000" w:rsidP="00000000" w:rsidRDefault="00000000" w:rsidRPr="00000000" w14:paraId="00000B62">
      <w:pPr>
        <w:numPr>
          <w:ilvl w:val="1"/>
          <w:numId w:val="205"/>
        </w:numPr>
        <w:ind w:left="1440" w:hanging="360"/>
      </w:pPr>
      <w:r w:rsidDel="00000000" w:rsidR="00000000" w:rsidRPr="00000000">
        <w:rPr>
          <w:rtl w:val="0"/>
        </w:rPr>
        <w:t xml:space="preserve">POST Parameters: integration_id, configuration</w:t>
      </w:r>
    </w:p>
    <w:p w:rsidR="00000000" w:rsidDel="00000000" w:rsidP="00000000" w:rsidRDefault="00000000" w:rsidRPr="00000000" w14:paraId="00000B63">
      <w:pPr>
        <w:pStyle w:val="Heading4"/>
        <w:rPr/>
      </w:pPr>
      <w:bookmarkStart w:colFirst="0" w:colLast="0" w:name="_w90zzj2geg22" w:id="506"/>
      <w:bookmarkEnd w:id="506"/>
      <w:r w:rsidDel="00000000" w:rsidR="00000000" w:rsidRPr="00000000">
        <w:rPr>
          <w:rtl w:val="0"/>
        </w:rPr>
        <w:t xml:space="preserve">Assessment &amp; Review</w:t>
      </w:r>
    </w:p>
    <w:p w:rsidR="00000000" w:rsidDel="00000000" w:rsidP="00000000" w:rsidRDefault="00000000" w:rsidRPr="00000000" w14:paraId="00000B64">
      <w:pPr>
        <w:numPr>
          <w:ilvl w:val="0"/>
          <w:numId w:val="248"/>
        </w:numPr>
        <w:ind w:left="720" w:hanging="360"/>
      </w:pPr>
      <w:r w:rsidDel="00000000" w:rsidR="00000000" w:rsidRPr="00000000">
        <w:rPr>
          <w:rtl w:val="0"/>
        </w:rPr>
        <w:t xml:space="preserve">Endpoint: /assessment/quality-check</w:t>
      </w:r>
    </w:p>
    <w:p w:rsidR="00000000" w:rsidDel="00000000" w:rsidP="00000000" w:rsidRDefault="00000000" w:rsidRPr="00000000" w14:paraId="00000B65">
      <w:pPr>
        <w:numPr>
          <w:ilvl w:val="0"/>
          <w:numId w:val="248"/>
        </w:numPr>
        <w:ind w:left="720" w:hanging="360"/>
      </w:pPr>
      <w:r w:rsidDel="00000000" w:rsidR="00000000" w:rsidRPr="00000000">
        <w:rPr>
          <w:rtl w:val="0"/>
        </w:rPr>
        <w:t xml:space="preserve">Methods: GET, POST</w:t>
      </w:r>
    </w:p>
    <w:p w:rsidR="00000000" w:rsidDel="00000000" w:rsidP="00000000" w:rsidRDefault="00000000" w:rsidRPr="00000000" w14:paraId="00000B66">
      <w:pPr>
        <w:numPr>
          <w:ilvl w:val="0"/>
          <w:numId w:val="248"/>
        </w:numPr>
        <w:ind w:left="720" w:hanging="360"/>
      </w:pPr>
      <w:r w:rsidDel="00000000" w:rsidR="00000000" w:rsidRPr="00000000">
        <w:rPr>
          <w:rtl w:val="0"/>
        </w:rPr>
        <w:t xml:space="preserve">Description: Manages quality assessment of various operational aspects.</w:t>
      </w:r>
    </w:p>
    <w:p w:rsidR="00000000" w:rsidDel="00000000" w:rsidP="00000000" w:rsidRDefault="00000000" w:rsidRPr="00000000" w14:paraId="00000B67">
      <w:pPr>
        <w:numPr>
          <w:ilvl w:val="1"/>
          <w:numId w:val="248"/>
        </w:numPr>
        <w:ind w:left="1440" w:hanging="360"/>
      </w:pPr>
      <w:r w:rsidDel="00000000" w:rsidR="00000000" w:rsidRPr="00000000">
        <w:rPr>
          <w:rtl w:val="0"/>
        </w:rPr>
        <w:t xml:space="preserve">GET Parameters: qc_id, status</w:t>
      </w:r>
    </w:p>
    <w:p w:rsidR="00000000" w:rsidDel="00000000" w:rsidP="00000000" w:rsidRDefault="00000000" w:rsidRPr="00000000" w14:paraId="00000B68">
      <w:pPr>
        <w:numPr>
          <w:ilvl w:val="1"/>
          <w:numId w:val="248"/>
        </w:numPr>
        <w:ind w:left="1440" w:hanging="360"/>
      </w:pPr>
      <w:r w:rsidDel="00000000" w:rsidR="00000000" w:rsidRPr="00000000">
        <w:rPr>
          <w:rtl w:val="0"/>
        </w:rPr>
        <w:t xml:space="preserve">POST Parameters: qc_id, review_data</w:t>
      </w:r>
    </w:p>
    <w:p w:rsidR="00000000" w:rsidDel="00000000" w:rsidP="00000000" w:rsidRDefault="00000000" w:rsidRPr="00000000" w14:paraId="00000B69">
      <w:pPr>
        <w:pStyle w:val="Heading4"/>
        <w:rPr/>
      </w:pPr>
      <w:bookmarkStart w:colFirst="0" w:colLast="0" w:name="_ni8lom40efeu" w:id="507"/>
      <w:bookmarkEnd w:id="507"/>
      <w:r w:rsidDel="00000000" w:rsidR="00000000" w:rsidRPr="00000000">
        <w:rPr>
          <w:rtl w:val="0"/>
        </w:rPr>
        <w:t xml:space="preserve">UI/UX Framework</w:t>
      </w:r>
    </w:p>
    <w:p w:rsidR="00000000" w:rsidDel="00000000" w:rsidP="00000000" w:rsidRDefault="00000000" w:rsidRPr="00000000" w14:paraId="00000B6A">
      <w:pPr>
        <w:numPr>
          <w:ilvl w:val="0"/>
          <w:numId w:val="53"/>
        </w:numPr>
        <w:ind w:left="720" w:hanging="360"/>
      </w:pPr>
      <w:r w:rsidDel="00000000" w:rsidR="00000000" w:rsidRPr="00000000">
        <w:rPr>
          <w:rtl w:val="0"/>
        </w:rPr>
        <w:t xml:space="preserve">Endpoint: /foundation/uiux</w:t>
      </w:r>
    </w:p>
    <w:p w:rsidR="00000000" w:rsidDel="00000000" w:rsidP="00000000" w:rsidRDefault="00000000" w:rsidRPr="00000000" w14:paraId="00000B6B">
      <w:pPr>
        <w:numPr>
          <w:ilvl w:val="0"/>
          <w:numId w:val="53"/>
        </w:numPr>
        <w:ind w:left="720" w:hanging="360"/>
      </w:pPr>
      <w:r w:rsidDel="00000000" w:rsidR="00000000" w:rsidRPr="00000000">
        <w:rPr>
          <w:rtl w:val="0"/>
        </w:rPr>
        <w:t xml:space="preserve">Methods: GET, POST</w:t>
      </w:r>
    </w:p>
    <w:p w:rsidR="00000000" w:rsidDel="00000000" w:rsidP="00000000" w:rsidRDefault="00000000" w:rsidRPr="00000000" w14:paraId="00000B6C">
      <w:pPr>
        <w:numPr>
          <w:ilvl w:val="0"/>
          <w:numId w:val="53"/>
        </w:numPr>
        <w:ind w:left="720" w:hanging="360"/>
      </w:pPr>
      <w:r w:rsidDel="00000000" w:rsidR="00000000" w:rsidRPr="00000000">
        <w:rPr>
          <w:rtl w:val="0"/>
        </w:rPr>
        <w:t xml:space="preserve">Description: Provides components and templates for UI/UX development.</w:t>
      </w:r>
    </w:p>
    <w:p w:rsidR="00000000" w:rsidDel="00000000" w:rsidP="00000000" w:rsidRDefault="00000000" w:rsidRPr="00000000" w14:paraId="00000B6D">
      <w:pPr>
        <w:numPr>
          <w:ilvl w:val="1"/>
          <w:numId w:val="53"/>
        </w:numPr>
        <w:ind w:left="1440" w:hanging="360"/>
      </w:pPr>
      <w:r w:rsidDel="00000000" w:rsidR="00000000" w:rsidRPr="00000000">
        <w:rPr>
          <w:rtl w:val="0"/>
        </w:rPr>
        <w:t xml:space="preserve">GET Parameters: component_id</w:t>
      </w:r>
    </w:p>
    <w:p w:rsidR="00000000" w:rsidDel="00000000" w:rsidP="00000000" w:rsidRDefault="00000000" w:rsidRPr="00000000" w14:paraId="00000B6E">
      <w:pPr>
        <w:numPr>
          <w:ilvl w:val="1"/>
          <w:numId w:val="53"/>
        </w:numPr>
        <w:ind w:left="1440" w:hanging="360"/>
      </w:pPr>
      <w:r w:rsidDel="00000000" w:rsidR="00000000" w:rsidRPr="00000000">
        <w:rPr>
          <w:rtl w:val="0"/>
        </w:rPr>
        <w:t xml:space="preserve">POST Parameters: component_metadata</w:t>
      </w:r>
    </w:p>
    <w:p w:rsidR="00000000" w:rsidDel="00000000" w:rsidP="00000000" w:rsidRDefault="00000000" w:rsidRPr="00000000" w14:paraId="00000B6F">
      <w:pPr>
        <w:pStyle w:val="Heading4"/>
        <w:rPr/>
      </w:pPr>
      <w:bookmarkStart w:colFirst="0" w:colLast="0" w:name="_pg5rdqg6fjoh" w:id="508"/>
      <w:bookmarkEnd w:id="508"/>
      <w:r w:rsidDel="00000000" w:rsidR="00000000" w:rsidRPr="00000000">
        <w:rPr>
          <w:rtl w:val="0"/>
        </w:rPr>
        <w:t xml:space="preserve">Infrastructure Templating Framework</w:t>
      </w:r>
    </w:p>
    <w:p w:rsidR="00000000" w:rsidDel="00000000" w:rsidP="00000000" w:rsidRDefault="00000000" w:rsidRPr="00000000" w14:paraId="00000B70">
      <w:pPr>
        <w:numPr>
          <w:ilvl w:val="0"/>
          <w:numId w:val="20"/>
        </w:numPr>
        <w:ind w:left="720" w:hanging="360"/>
      </w:pPr>
      <w:r w:rsidDel="00000000" w:rsidR="00000000" w:rsidRPr="00000000">
        <w:rPr>
          <w:rtl w:val="0"/>
        </w:rPr>
        <w:t xml:space="preserve">Endpoint: /foundation/infrastructure-templates/blueprints</w:t>
      </w:r>
    </w:p>
    <w:p w:rsidR="00000000" w:rsidDel="00000000" w:rsidP="00000000" w:rsidRDefault="00000000" w:rsidRPr="00000000" w14:paraId="00000B71">
      <w:pPr>
        <w:numPr>
          <w:ilvl w:val="0"/>
          <w:numId w:val="20"/>
        </w:numPr>
        <w:ind w:left="720" w:hanging="360"/>
      </w:pPr>
      <w:r w:rsidDel="00000000" w:rsidR="00000000" w:rsidRPr="00000000">
        <w:rPr>
          <w:rtl w:val="0"/>
        </w:rPr>
        <w:t xml:space="preserve">Methods: POST, PUT, GET, DELETE</w:t>
      </w:r>
    </w:p>
    <w:p w:rsidR="00000000" w:rsidDel="00000000" w:rsidP="00000000" w:rsidRDefault="00000000" w:rsidRPr="00000000" w14:paraId="00000B72">
      <w:pPr>
        <w:numPr>
          <w:ilvl w:val="0"/>
          <w:numId w:val="20"/>
        </w:numPr>
        <w:ind w:left="720" w:hanging="360"/>
      </w:pPr>
      <w:r w:rsidDel="00000000" w:rsidR="00000000" w:rsidRPr="00000000">
        <w:rPr>
          <w:rtl w:val="0"/>
        </w:rPr>
        <w:t xml:space="preserve">Description: Manages infrastructure blueprint templates.</w:t>
      </w:r>
    </w:p>
    <w:p w:rsidR="00000000" w:rsidDel="00000000" w:rsidP="00000000" w:rsidRDefault="00000000" w:rsidRPr="00000000" w14:paraId="00000B73">
      <w:pPr>
        <w:numPr>
          <w:ilvl w:val="1"/>
          <w:numId w:val="20"/>
        </w:numPr>
        <w:ind w:left="1440" w:hanging="360"/>
      </w:pPr>
      <w:r w:rsidDel="00000000" w:rsidR="00000000" w:rsidRPr="00000000">
        <w:rPr>
          <w:rtl w:val="0"/>
        </w:rPr>
        <w:t xml:space="preserve">POST Parameters: blueprint_data</w:t>
      </w:r>
    </w:p>
    <w:p w:rsidR="00000000" w:rsidDel="00000000" w:rsidP="00000000" w:rsidRDefault="00000000" w:rsidRPr="00000000" w14:paraId="00000B74">
      <w:pPr>
        <w:numPr>
          <w:ilvl w:val="1"/>
          <w:numId w:val="20"/>
        </w:numPr>
        <w:ind w:left="1440" w:hanging="360"/>
      </w:pPr>
      <w:r w:rsidDel="00000000" w:rsidR="00000000" w:rsidRPr="00000000">
        <w:rPr>
          <w:rtl w:val="0"/>
        </w:rPr>
        <w:t xml:space="preserve">PUT Parameters: blueprint_id, updated_blueprint_data</w:t>
      </w:r>
    </w:p>
    <w:p w:rsidR="00000000" w:rsidDel="00000000" w:rsidP="00000000" w:rsidRDefault="00000000" w:rsidRPr="00000000" w14:paraId="00000B75">
      <w:pPr>
        <w:numPr>
          <w:ilvl w:val="1"/>
          <w:numId w:val="20"/>
        </w:numPr>
        <w:ind w:left="1440" w:hanging="360"/>
      </w:pPr>
      <w:r w:rsidDel="00000000" w:rsidR="00000000" w:rsidRPr="00000000">
        <w:rPr>
          <w:rtl w:val="0"/>
        </w:rPr>
        <w:t xml:space="preserve">GET Parameters: blueprint_id</w:t>
      </w:r>
    </w:p>
    <w:p w:rsidR="00000000" w:rsidDel="00000000" w:rsidP="00000000" w:rsidRDefault="00000000" w:rsidRPr="00000000" w14:paraId="00000B76">
      <w:pPr>
        <w:numPr>
          <w:ilvl w:val="1"/>
          <w:numId w:val="20"/>
        </w:numPr>
        <w:ind w:left="1440" w:hanging="360"/>
      </w:pPr>
      <w:r w:rsidDel="00000000" w:rsidR="00000000" w:rsidRPr="00000000">
        <w:rPr>
          <w:rtl w:val="0"/>
        </w:rPr>
        <w:t xml:space="preserve">DELETE Parameters: blueprint_id</w:t>
      </w:r>
    </w:p>
    <w:p w:rsidR="00000000" w:rsidDel="00000000" w:rsidP="00000000" w:rsidRDefault="00000000" w:rsidRPr="00000000" w14:paraId="00000B77">
      <w:pPr>
        <w:pStyle w:val="Heading4"/>
        <w:rPr/>
      </w:pPr>
      <w:bookmarkStart w:colFirst="0" w:colLast="0" w:name="_dcp3yv8utt6x" w:id="509"/>
      <w:bookmarkEnd w:id="509"/>
      <w:r w:rsidDel="00000000" w:rsidR="00000000" w:rsidRPr="00000000">
        <w:rPr>
          <w:rtl w:val="0"/>
        </w:rPr>
        <w:t xml:space="preserve">Container Orchestration</w:t>
      </w:r>
    </w:p>
    <w:p w:rsidR="00000000" w:rsidDel="00000000" w:rsidP="00000000" w:rsidRDefault="00000000" w:rsidRPr="00000000" w14:paraId="00000B78">
      <w:pPr>
        <w:numPr>
          <w:ilvl w:val="0"/>
          <w:numId w:val="224"/>
        </w:numPr>
        <w:ind w:left="720" w:hanging="360"/>
      </w:pPr>
      <w:r w:rsidDel="00000000" w:rsidR="00000000" w:rsidRPr="00000000">
        <w:rPr>
          <w:rtl w:val="0"/>
        </w:rPr>
        <w:t xml:space="preserve">Endpoint: /foundation/infrastructure-templates/container</w:t>
      </w:r>
    </w:p>
    <w:p w:rsidR="00000000" w:rsidDel="00000000" w:rsidP="00000000" w:rsidRDefault="00000000" w:rsidRPr="00000000" w14:paraId="00000B79">
      <w:pPr>
        <w:numPr>
          <w:ilvl w:val="0"/>
          <w:numId w:val="224"/>
        </w:numPr>
        <w:ind w:left="720" w:hanging="360"/>
      </w:pPr>
      <w:r w:rsidDel="00000000" w:rsidR="00000000" w:rsidRPr="00000000">
        <w:rPr>
          <w:rtl w:val="0"/>
        </w:rPr>
        <w:t xml:space="preserve">Methods: POST, PUT, GET</w:t>
      </w:r>
    </w:p>
    <w:p w:rsidR="00000000" w:rsidDel="00000000" w:rsidP="00000000" w:rsidRDefault="00000000" w:rsidRPr="00000000" w14:paraId="00000B7A">
      <w:pPr>
        <w:numPr>
          <w:ilvl w:val="0"/>
          <w:numId w:val="224"/>
        </w:numPr>
        <w:ind w:left="720" w:hanging="360"/>
      </w:pPr>
      <w:r w:rsidDel="00000000" w:rsidR="00000000" w:rsidRPr="00000000">
        <w:rPr>
          <w:rtl w:val="0"/>
        </w:rPr>
        <w:t xml:space="preserve">Description: Manages container orchestration templates.</w:t>
      </w:r>
    </w:p>
    <w:p w:rsidR="00000000" w:rsidDel="00000000" w:rsidP="00000000" w:rsidRDefault="00000000" w:rsidRPr="00000000" w14:paraId="00000B7B">
      <w:pPr>
        <w:numPr>
          <w:ilvl w:val="1"/>
          <w:numId w:val="224"/>
        </w:numPr>
        <w:ind w:left="1440" w:hanging="360"/>
      </w:pPr>
      <w:r w:rsidDel="00000000" w:rsidR="00000000" w:rsidRPr="00000000">
        <w:rPr>
          <w:rtl w:val="0"/>
        </w:rPr>
        <w:t xml:space="preserve">POST Parameters: configuration_data</w:t>
      </w:r>
    </w:p>
    <w:p w:rsidR="00000000" w:rsidDel="00000000" w:rsidP="00000000" w:rsidRDefault="00000000" w:rsidRPr="00000000" w14:paraId="00000B7C">
      <w:pPr>
        <w:numPr>
          <w:ilvl w:val="1"/>
          <w:numId w:val="224"/>
        </w:numPr>
        <w:ind w:left="1440" w:hanging="360"/>
      </w:pPr>
      <w:r w:rsidDel="00000000" w:rsidR="00000000" w:rsidRPr="00000000">
        <w:rPr>
          <w:rtl w:val="0"/>
        </w:rPr>
        <w:t xml:space="preserve">PUT Parameters: container_template_id, updated_configuration</w:t>
      </w:r>
    </w:p>
    <w:p w:rsidR="00000000" w:rsidDel="00000000" w:rsidP="00000000" w:rsidRDefault="00000000" w:rsidRPr="00000000" w14:paraId="00000B7D">
      <w:pPr>
        <w:numPr>
          <w:ilvl w:val="1"/>
          <w:numId w:val="224"/>
        </w:numPr>
        <w:ind w:left="1440" w:hanging="360"/>
      </w:pPr>
      <w:r w:rsidDel="00000000" w:rsidR="00000000" w:rsidRPr="00000000">
        <w:rPr>
          <w:rtl w:val="0"/>
        </w:rPr>
        <w:t xml:space="preserve">GET Parameters: container_template_id</w:t>
      </w:r>
    </w:p>
    <w:p w:rsidR="00000000" w:rsidDel="00000000" w:rsidP="00000000" w:rsidRDefault="00000000" w:rsidRPr="00000000" w14:paraId="00000B7E">
      <w:pPr>
        <w:pStyle w:val="Heading4"/>
        <w:rPr/>
      </w:pPr>
      <w:bookmarkStart w:colFirst="0" w:colLast="0" w:name="_o3asm9b09jgm" w:id="510"/>
      <w:bookmarkEnd w:id="510"/>
      <w:r w:rsidDel="00000000" w:rsidR="00000000" w:rsidRPr="00000000">
        <w:rPr>
          <w:rtl w:val="0"/>
        </w:rPr>
        <w:t xml:space="preserve">Serverless Function Orchestration</w:t>
      </w:r>
    </w:p>
    <w:p w:rsidR="00000000" w:rsidDel="00000000" w:rsidP="00000000" w:rsidRDefault="00000000" w:rsidRPr="00000000" w14:paraId="00000B7F">
      <w:pPr>
        <w:numPr>
          <w:ilvl w:val="0"/>
          <w:numId w:val="139"/>
        </w:numPr>
        <w:ind w:left="720" w:hanging="360"/>
      </w:pPr>
      <w:r w:rsidDel="00000000" w:rsidR="00000000" w:rsidRPr="00000000">
        <w:rPr>
          <w:rtl w:val="0"/>
        </w:rPr>
        <w:t xml:space="preserve">Endpoint: /foundation/infrastructure-templates/serverless</w:t>
      </w:r>
    </w:p>
    <w:p w:rsidR="00000000" w:rsidDel="00000000" w:rsidP="00000000" w:rsidRDefault="00000000" w:rsidRPr="00000000" w14:paraId="00000B80">
      <w:pPr>
        <w:numPr>
          <w:ilvl w:val="0"/>
          <w:numId w:val="139"/>
        </w:numPr>
        <w:ind w:left="720" w:hanging="360"/>
      </w:pPr>
      <w:r w:rsidDel="00000000" w:rsidR="00000000" w:rsidRPr="00000000">
        <w:rPr>
          <w:rtl w:val="0"/>
        </w:rPr>
        <w:t xml:space="preserve">Methods: POST, PUT, GET</w:t>
      </w:r>
    </w:p>
    <w:p w:rsidR="00000000" w:rsidDel="00000000" w:rsidP="00000000" w:rsidRDefault="00000000" w:rsidRPr="00000000" w14:paraId="00000B81">
      <w:pPr>
        <w:numPr>
          <w:ilvl w:val="0"/>
          <w:numId w:val="139"/>
        </w:numPr>
        <w:ind w:left="720" w:hanging="360"/>
      </w:pPr>
      <w:r w:rsidDel="00000000" w:rsidR="00000000" w:rsidRPr="00000000">
        <w:rPr>
          <w:rtl w:val="0"/>
        </w:rPr>
        <w:t xml:space="preserve">Description: Manages serverless function orchestration templates.</w:t>
      </w:r>
    </w:p>
    <w:p w:rsidR="00000000" w:rsidDel="00000000" w:rsidP="00000000" w:rsidRDefault="00000000" w:rsidRPr="00000000" w14:paraId="00000B82">
      <w:pPr>
        <w:numPr>
          <w:ilvl w:val="1"/>
          <w:numId w:val="139"/>
        </w:numPr>
        <w:ind w:left="1440" w:hanging="360"/>
      </w:pPr>
      <w:r w:rsidDel="00000000" w:rsidR="00000000" w:rsidRPr="00000000">
        <w:rPr>
          <w:rtl w:val="0"/>
        </w:rPr>
        <w:t xml:space="preserve">POST Parameters: configuration_data</w:t>
      </w:r>
    </w:p>
    <w:p w:rsidR="00000000" w:rsidDel="00000000" w:rsidP="00000000" w:rsidRDefault="00000000" w:rsidRPr="00000000" w14:paraId="00000B83">
      <w:pPr>
        <w:numPr>
          <w:ilvl w:val="1"/>
          <w:numId w:val="139"/>
        </w:numPr>
        <w:ind w:left="1440" w:hanging="360"/>
      </w:pPr>
      <w:r w:rsidDel="00000000" w:rsidR="00000000" w:rsidRPr="00000000">
        <w:rPr>
          <w:rtl w:val="0"/>
        </w:rPr>
        <w:t xml:space="preserve">PUT Parameters: serverless_template_id, updated_configuration</w:t>
      </w:r>
    </w:p>
    <w:p w:rsidR="00000000" w:rsidDel="00000000" w:rsidP="00000000" w:rsidRDefault="00000000" w:rsidRPr="00000000" w14:paraId="00000B84">
      <w:pPr>
        <w:numPr>
          <w:ilvl w:val="1"/>
          <w:numId w:val="139"/>
        </w:numPr>
        <w:ind w:left="1440" w:hanging="360"/>
      </w:pPr>
      <w:r w:rsidDel="00000000" w:rsidR="00000000" w:rsidRPr="00000000">
        <w:rPr>
          <w:rtl w:val="0"/>
        </w:rPr>
        <w:t xml:space="preserve">GET Parameters: serverless_template_id</w:t>
      </w:r>
    </w:p>
    <w:p w:rsidR="00000000" w:rsidDel="00000000" w:rsidP="00000000" w:rsidRDefault="00000000" w:rsidRPr="00000000" w14:paraId="00000B85">
      <w:pPr>
        <w:pStyle w:val="Heading4"/>
        <w:rPr/>
      </w:pPr>
      <w:bookmarkStart w:colFirst="0" w:colLast="0" w:name="_28rq1s3zy0v1" w:id="511"/>
      <w:bookmarkEnd w:id="511"/>
      <w:r w:rsidDel="00000000" w:rsidR="00000000" w:rsidRPr="00000000">
        <w:rPr>
          <w:rtl w:val="0"/>
        </w:rPr>
        <w:t xml:space="preserve">Parameterized Deployment</w:t>
      </w:r>
    </w:p>
    <w:p w:rsidR="00000000" w:rsidDel="00000000" w:rsidP="00000000" w:rsidRDefault="00000000" w:rsidRPr="00000000" w14:paraId="00000B86">
      <w:pPr>
        <w:numPr>
          <w:ilvl w:val="0"/>
          <w:numId w:val="152"/>
        </w:numPr>
        <w:ind w:left="720" w:hanging="360"/>
      </w:pPr>
      <w:r w:rsidDel="00000000" w:rsidR="00000000" w:rsidRPr="00000000">
        <w:rPr>
          <w:rtl w:val="0"/>
        </w:rPr>
        <w:t xml:space="preserve">Endpoint: /foundation/infrastructure-templates/deploy</w:t>
      </w:r>
    </w:p>
    <w:p w:rsidR="00000000" w:rsidDel="00000000" w:rsidP="00000000" w:rsidRDefault="00000000" w:rsidRPr="00000000" w14:paraId="00000B87">
      <w:pPr>
        <w:numPr>
          <w:ilvl w:val="0"/>
          <w:numId w:val="152"/>
        </w:numPr>
        <w:ind w:left="720" w:hanging="360"/>
      </w:pPr>
      <w:r w:rsidDel="00000000" w:rsidR="00000000" w:rsidRPr="00000000">
        <w:rPr>
          <w:rtl w:val="0"/>
        </w:rPr>
        <w:t xml:space="preserve">Methods: POST</w:t>
      </w:r>
    </w:p>
    <w:p w:rsidR="00000000" w:rsidDel="00000000" w:rsidP="00000000" w:rsidRDefault="00000000" w:rsidRPr="00000000" w14:paraId="00000B88">
      <w:pPr>
        <w:numPr>
          <w:ilvl w:val="0"/>
          <w:numId w:val="152"/>
        </w:numPr>
        <w:ind w:left="720" w:hanging="360"/>
      </w:pPr>
      <w:r w:rsidDel="00000000" w:rsidR="00000000" w:rsidRPr="00000000">
        <w:rPr>
          <w:rtl w:val="0"/>
        </w:rPr>
        <w:t xml:space="preserve">Description: Deploys templates with specific parameters.</w:t>
      </w:r>
    </w:p>
    <w:p w:rsidR="00000000" w:rsidDel="00000000" w:rsidP="00000000" w:rsidRDefault="00000000" w:rsidRPr="00000000" w14:paraId="00000B89">
      <w:pPr>
        <w:numPr>
          <w:ilvl w:val="1"/>
          <w:numId w:val="152"/>
        </w:numPr>
        <w:ind w:left="1440" w:hanging="360"/>
      </w:pPr>
      <w:r w:rsidDel="00000000" w:rsidR="00000000" w:rsidRPr="00000000">
        <w:rPr>
          <w:rtl w:val="0"/>
        </w:rPr>
        <w:t xml:space="preserve">POST Parameters: template_id, parameters</w:t>
      </w:r>
    </w:p>
    <w:p w:rsidR="00000000" w:rsidDel="00000000" w:rsidP="00000000" w:rsidRDefault="00000000" w:rsidRPr="00000000" w14:paraId="00000B8A">
      <w:pPr>
        <w:pStyle w:val="Heading4"/>
        <w:rPr/>
      </w:pPr>
      <w:bookmarkStart w:colFirst="0" w:colLast="0" w:name="_unzjcyapw3zn" w:id="512"/>
      <w:bookmarkEnd w:id="512"/>
      <w:r w:rsidDel="00000000" w:rsidR="00000000" w:rsidRPr="00000000">
        <w:rPr>
          <w:rtl w:val="0"/>
        </w:rPr>
        <w:t xml:space="preserve">Tenant-Specific Configurations</w:t>
      </w:r>
    </w:p>
    <w:p w:rsidR="00000000" w:rsidDel="00000000" w:rsidP="00000000" w:rsidRDefault="00000000" w:rsidRPr="00000000" w14:paraId="00000B8B">
      <w:pPr>
        <w:numPr>
          <w:ilvl w:val="0"/>
          <w:numId w:val="146"/>
        </w:numPr>
        <w:ind w:left="720" w:hanging="360"/>
      </w:pPr>
      <w:r w:rsidDel="00000000" w:rsidR="00000000" w:rsidRPr="00000000">
        <w:rPr>
          <w:rtl w:val="0"/>
        </w:rPr>
        <w:t xml:space="preserve">Endpoint: /foundation/infrastructure-templates/tenants</w:t>
      </w:r>
    </w:p>
    <w:p w:rsidR="00000000" w:rsidDel="00000000" w:rsidP="00000000" w:rsidRDefault="00000000" w:rsidRPr="00000000" w14:paraId="00000B8C">
      <w:pPr>
        <w:numPr>
          <w:ilvl w:val="0"/>
          <w:numId w:val="146"/>
        </w:numPr>
        <w:ind w:left="720" w:hanging="360"/>
      </w:pPr>
      <w:r w:rsidDel="00000000" w:rsidR="00000000" w:rsidRPr="00000000">
        <w:rPr>
          <w:rtl w:val="0"/>
        </w:rPr>
        <w:t xml:space="preserve">Methods: GET</w:t>
      </w:r>
    </w:p>
    <w:p w:rsidR="00000000" w:rsidDel="00000000" w:rsidP="00000000" w:rsidRDefault="00000000" w:rsidRPr="00000000" w14:paraId="00000B8D">
      <w:pPr>
        <w:numPr>
          <w:ilvl w:val="0"/>
          <w:numId w:val="146"/>
        </w:numPr>
        <w:ind w:left="720" w:hanging="360"/>
      </w:pPr>
      <w:r w:rsidDel="00000000" w:rsidR="00000000" w:rsidRPr="00000000">
        <w:rPr>
          <w:rtl w:val="0"/>
        </w:rPr>
        <w:t xml:space="preserve">Description: Retrieves tenant-specific configurations for templates.</w:t>
      </w:r>
    </w:p>
    <w:p w:rsidR="00000000" w:rsidDel="00000000" w:rsidP="00000000" w:rsidRDefault="00000000" w:rsidRPr="00000000" w14:paraId="00000B8E">
      <w:pPr>
        <w:numPr>
          <w:ilvl w:val="1"/>
          <w:numId w:val="146"/>
        </w:numPr>
        <w:ind w:left="1440" w:hanging="360"/>
      </w:pPr>
      <w:r w:rsidDel="00000000" w:rsidR="00000000" w:rsidRPr="00000000">
        <w:rPr>
          <w:rtl w:val="0"/>
        </w:rPr>
        <w:t xml:space="preserve">GET Parameters: tenant_id</w:t>
      </w:r>
    </w:p>
    <w:p w:rsidR="00000000" w:rsidDel="00000000" w:rsidP="00000000" w:rsidRDefault="00000000" w:rsidRPr="00000000" w14:paraId="00000B8F">
      <w:pPr>
        <w:pStyle w:val="Heading4"/>
        <w:rPr/>
      </w:pPr>
      <w:bookmarkStart w:colFirst="0" w:colLast="0" w:name="_crf2oj2gf0d4" w:id="513"/>
      <w:bookmarkEnd w:id="513"/>
      <w:r w:rsidDel="00000000" w:rsidR="00000000" w:rsidRPr="00000000">
        <w:rPr>
          <w:rtl w:val="0"/>
        </w:rPr>
        <w:t xml:space="preserve">Validation &amp; Testing</w:t>
      </w:r>
    </w:p>
    <w:p w:rsidR="00000000" w:rsidDel="00000000" w:rsidP="00000000" w:rsidRDefault="00000000" w:rsidRPr="00000000" w14:paraId="00000B90">
      <w:pPr>
        <w:numPr>
          <w:ilvl w:val="0"/>
          <w:numId w:val="95"/>
        </w:numPr>
        <w:ind w:left="720" w:hanging="360"/>
      </w:pPr>
      <w:r w:rsidDel="00000000" w:rsidR="00000000" w:rsidRPr="00000000">
        <w:rPr>
          <w:rtl w:val="0"/>
        </w:rPr>
        <w:t xml:space="preserve">Endpoint: /foundation/infrastructure-templates/validation</w:t>
      </w:r>
    </w:p>
    <w:p w:rsidR="00000000" w:rsidDel="00000000" w:rsidP="00000000" w:rsidRDefault="00000000" w:rsidRPr="00000000" w14:paraId="00000B91">
      <w:pPr>
        <w:numPr>
          <w:ilvl w:val="0"/>
          <w:numId w:val="95"/>
        </w:numPr>
        <w:ind w:left="720" w:hanging="360"/>
      </w:pPr>
      <w:r w:rsidDel="00000000" w:rsidR="00000000" w:rsidRPr="00000000">
        <w:rPr>
          <w:rtl w:val="0"/>
        </w:rPr>
        <w:t xml:space="preserve">Methods: POST</w:t>
      </w:r>
    </w:p>
    <w:p w:rsidR="00000000" w:rsidDel="00000000" w:rsidP="00000000" w:rsidRDefault="00000000" w:rsidRPr="00000000" w14:paraId="00000B92">
      <w:pPr>
        <w:numPr>
          <w:ilvl w:val="0"/>
          <w:numId w:val="95"/>
        </w:numPr>
        <w:ind w:left="720" w:hanging="360"/>
      </w:pPr>
      <w:r w:rsidDel="00000000" w:rsidR="00000000" w:rsidRPr="00000000">
        <w:rPr>
          <w:rtl w:val="0"/>
        </w:rPr>
        <w:t xml:space="preserve">Description: Validates and tests infrastructure configurations.</w:t>
      </w:r>
    </w:p>
    <w:p w:rsidR="00000000" w:rsidDel="00000000" w:rsidP="00000000" w:rsidRDefault="00000000" w:rsidRPr="00000000" w14:paraId="00000B93">
      <w:pPr>
        <w:numPr>
          <w:ilvl w:val="1"/>
          <w:numId w:val="95"/>
        </w:numPr>
        <w:ind w:left="1440" w:hanging="360"/>
      </w:pPr>
      <w:r w:rsidDel="00000000" w:rsidR="00000000" w:rsidRPr="00000000">
        <w:rPr>
          <w:rtl w:val="0"/>
        </w:rPr>
        <w:t xml:space="preserve">POST Parameters: template_id, test_parameters</w:t>
      </w:r>
    </w:p>
    <w:p w:rsidR="00000000" w:rsidDel="00000000" w:rsidP="00000000" w:rsidRDefault="00000000" w:rsidRPr="00000000" w14:paraId="00000B94">
      <w:pPr>
        <w:pStyle w:val="Heading4"/>
        <w:rPr/>
      </w:pPr>
      <w:bookmarkStart w:colFirst="0" w:colLast="0" w:name="_sqp5sigo47ek" w:id="514"/>
      <w:bookmarkEnd w:id="514"/>
      <w:r w:rsidDel="00000000" w:rsidR="00000000" w:rsidRPr="00000000">
        <w:rPr>
          <w:rtl w:val="0"/>
        </w:rPr>
        <w:t xml:space="preserve">Version Management</w:t>
      </w:r>
    </w:p>
    <w:p w:rsidR="00000000" w:rsidDel="00000000" w:rsidP="00000000" w:rsidRDefault="00000000" w:rsidRPr="00000000" w14:paraId="00000B95">
      <w:pPr>
        <w:numPr>
          <w:ilvl w:val="0"/>
          <w:numId w:val="156"/>
        </w:numPr>
        <w:ind w:left="720" w:hanging="360"/>
      </w:pPr>
      <w:r w:rsidDel="00000000" w:rsidR="00000000" w:rsidRPr="00000000">
        <w:rPr>
          <w:rtl w:val="0"/>
        </w:rPr>
        <w:t xml:space="preserve">Endpoint: /foundation/infrastructure-templates/versions</w:t>
      </w:r>
    </w:p>
    <w:p w:rsidR="00000000" w:rsidDel="00000000" w:rsidP="00000000" w:rsidRDefault="00000000" w:rsidRPr="00000000" w14:paraId="00000B96">
      <w:pPr>
        <w:numPr>
          <w:ilvl w:val="0"/>
          <w:numId w:val="156"/>
        </w:numPr>
        <w:ind w:left="720" w:hanging="360"/>
      </w:pPr>
      <w:r w:rsidDel="00000000" w:rsidR="00000000" w:rsidRPr="00000000">
        <w:rPr>
          <w:rtl w:val="0"/>
        </w:rPr>
        <w:t xml:space="preserve">Methods: POST, PUT, GET, DELETE</w:t>
      </w:r>
    </w:p>
    <w:p w:rsidR="00000000" w:rsidDel="00000000" w:rsidP="00000000" w:rsidRDefault="00000000" w:rsidRPr="00000000" w14:paraId="00000B97">
      <w:pPr>
        <w:numPr>
          <w:ilvl w:val="0"/>
          <w:numId w:val="156"/>
        </w:numPr>
        <w:ind w:left="720" w:hanging="360"/>
      </w:pPr>
      <w:r w:rsidDel="00000000" w:rsidR="00000000" w:rsidRPr="00000000">
        <w:rPr>
          <w:rtl w:val="0"/>
        </w:rPr>
        <w:t xml:space="preserve">Description: Manages versions of infrastructure templates.</w:t>
      </w:r>
    </w:p>
    <w:p w:rsidR="00000000" w:rsidDel="00000000" w:rsidP="00000000" w:rsidRDefault="00000000" w:rsidRPr="00000000" w14:paraId="00000B98">
      <w:pPr>
        <w:numPr>
          <w:ilvl w:val="1"/>
          <w:numId w:val="156"/>
        </w:numPr>
        <w:ind w:left="1440" w:hanging="360"/>
      </w:pPr>
      <w:r w:rsidDel="00000000" w:rsidR="00000000" w:rsidRPr="00000000">
        <w:rPr>
          <w:rtl w:val="0"/>
        </w:rPr>
        <w:t xml:space="preserve">POST Parameters: template_data</w:t>
      </w:r>
    </w:p>
    <w:p w:rsidR="00000000" w:rsidDel="00000000" w:rsidP="00000000" w:rsidRDefault="00000000" w:rsidRPr="00000000" w14:paraId="00000B99">
      <w:pPr>
        <w:numPr>
          <w:ilvl w:val="1"/>
          <w:numId w:val="156"/>
        </w:numPr>
        <w:ind w:left="1440" w:hanging="360"/>
      </w:pPr>
      <w:r w:rsidDel="00000000" w:rsidR="00000000" w:rsidRPr="00000000">
        <w:rPr>
          <w:rtl w:val="0"/>
        </w:rPr>
        <w:t xml:space="preserve">PUT Parameters: version_id, updated_template_data</w:t>
      </w:r>
    </w:p>
    <w:p w:rsidR="00000000" w:rsidDel="00000000" w:rsidP="00000000" w:rsidRDefault="00000000" w:rsidRPr="00000000" w14:paraId="00000B9A">
      <w:pPr>
        <w:numPr>
          <w:ilvl w:val="1"/>
          <w:numId w:val="156"/>
        </w:numPr>
        <w:ind w:left="1440" w:hanging="360"/>
      </w:pPr>
      <w:r w:rsidDel="00000000" w:rsidR="00000000" w:rsidRPr="00000000">
        <w:rPr>
          <w:rtl w:val="0"/>
        </w:rPr>
        <w:t xml:space="preserve">GET Parameters: version_id</w:t>
      </w:r>
    </w:p>
    <w:p w:rsidR="00000000" w:rsidDel="00000000" w:rsidP="00000000" w:rsidRDefault="00000000" w:rsidRPr="00000000" w14:paraId="00000B9B">
      <w:pPr>
        <w:numPr>
          <w:ilvl w:val="1"/>
          <w:numId w:val="156"/>
        </w:numPr>
        <w:ind w:left="1440" w:hanging="360"/>
      </w:pPr>
      <w:r w:rsidDel="00000000" w:rsidR="00000000" w:rsidRPr="00000000">
        <w:rPr>
          <w:rtl w:val="0"/>
        </w:rPr>
        <w:t xml:space="preserve">DELETE Parameters: version_id</w:t>
      </w:r>
    </w:p>
    <w:p w:rsidR="00000000" w:rsidDel="00000000" w:rsidP="00000000" w:rsidRDefault="00000000" w:rsidRPr="00000000" w14:paraId="00000B9C">
      <w:pPr>
        <w:pStyle w:val="Heading4"/>
        <w:rPr/>
      </w:pPr>
      <w:bookmarkStart w:colFirst="0" w:colLast="0" w:name="_hruki0e1utet" w:id="515"/>
      <w:bookmarkEnd w:id="515"/>
      <w:r w:rsidDel="00000000" w:rsidR="00000000" w:rsidRPr="00000000">
        <w:rPr>
          <w:rtl w:val="0"/>
        </w:rPr>
        <w:t xml:space="preserve">Service Binding</w:t>
      </w:r>
    </w:p>
    <w:p w:rsidR="00000000" w:rsidDel="00000000" w:rsidP="00000000" w:rsidRDefault="00000000" w:rsidRPr="00000000" w14:paraId="00000B9D">
      <w:pPr>
        <w:numPr>
          <w:ilvl w:val="0"/>
          <w:numId w:val="247"/>
        </w:numPr>
        <w:ind w:left="720" w:hanging="360"/>
      </w:pPr>
      <w:r w:rsidDel="00000000" w:rsidR="00000000" w:rsidRPr="00000000">
        <w:rPr>
          <w:rtl w:val="0"/>
        </w:rPr>
        <w:t xml:space="preserve">Endpoint: /foundation/infrastructure-templates/bindings</w:t>
      </w:r>
    </w:p>
    <w:p w:rsidR="00000000" w:rsidDel="00000000" w:rsidP="00000000" w:rsidRDefault="00000000" w:rsidRPr="00000000" w14:paraId="00000B9E">
      <w:pPr>
        <w:numPr>
          <w:ilvl w:val="0"/>
          <w:numId w:val="247"/>
        </w:numPr>
        <w:ind w:left="720" w:hanging="360"/>
      </w:pPr>
      <w:r w:rsidDel="00000000" w:rsidR="00000000" w:rsidRPr="00000000">
        <w:rPr>
          <w:rtl w:val="0"/>
        </w:rPr>
        <w:t xml:space="preserve">Methods: POST, DELETE</w:t>
      </w:r>
    </w:p>
    <w:p w:rsidR="00000000" w:rsidDel="00000000" w:rsidP="00000000" w:rsidRDefault="00000000" w:rsidRPr="00000000" w14:paraId="00000B9F">
      <w:pPr>
        <w:numPr>
          <w:ilvl w:val="0"/>
          <w:numId w:val="247"/>
        </w:numPr>
        <w:ind w:left="720" w:hanging="360"/>
      </w:pPr>
      <w:r w:rsidDel="00000000" w:rsidR="00000000" w:rsidRPr="00000000">
        <w:rPr>
          <w:rtl w:val="0"/>
        </w:rPr>
        <w:t xml:space="preserve">Description: Binds specific services to infrastructure configurations.</w:t>
      </w:r>
    </w:p>
    <w:p w:rsidR="00000000" w:rsidDel="00000000" w:rsidP="00000000" w:rsidRDefault="00000000" w:rsidRPr="00000000" w14:paraId="00000BA0">
      <w:pPr>
        <w:numPr>
          <w:ilvl w:val="1"/>
          <w:numId w:val="247"/>
        </w:numPr>
        <w:ind w:left="1440" w:hanging="360"/>
      </w:pPr>
      <w:r w:rsidDel="00000000" w:rsidR="00000000" w:rsidRPr="00000000">
        <w:rPr>
          <w:rtl w:val="0"/>
        </w:rPr>
        <w:t xml:space="preserve">POST Parameters: service_id, template_id</w:t>
      </w:r>
    </w:p>
    <w:p w:rsidR="00000000" w:rsidDel="00000000" w:rsidP="00000000" w:rsidRDefault="00000000" w:rsidRPr="00000000" w14:paraId="00000BA1">
      <w:pPr>
        <w:numPr>
          <w:ilvl w:val="1"/>
          <w:numId w:val="247"/>
        </w:numPr>
        <w:ind w:left="1440" w:hanging="360"/>
      </w:pPr>
      <w:r w:rsidDel="00000000" w:rsidR="00000000" w:rsidRPr="00000000">
        <w:rPr>
          <w:rtl w:val="0"/>
        </w:rPr>
        <w:t xml:space="preserve">DELETE Parameters: service_id, template_id</w:t>
      </w:r>
    </w:p>
    <w:p w:rsidR="00000000" w:rsidDel="00000000" w:rsidP="00000000" w:rsidRDefault="00000000" w:rsidRPr="00000000" w14:paraId="00000BA2">
      <w:pPr>
        <w:pStyle w:val="Heading4"/>
        <w:rPr/>
      </w:pPr>
      <w:bookmarkStart w:colFirst="0" w:colLast="0" w:name="_p1fpb1x1ndnu" w:id="516"/>
      <w:bookmarkEnd w:id="516"/>
      <w:r w:rsidDel="00000000" w:rsidR="00000000" w:rsidRPr="00000000">
        <w:rPr>
          <w:rtl w:val="0"/>
        </w:rPr>
        <w:t xml:space="preserve">Vector Storage</w:t>
      </w:r>
    </w:p>
    <w:p w:rsidR="00000000" w:rsidDel="00000000" w:rsidP="00000000" w:rsidRDefault="00000000" w:rsidRPr="00000000" w14:paraId="00000BA3">
      <w:pPr>
        <w:numPr>
          <w:ilvl w:val="0"/>
          <w:numId w:val="130"/>
        </w:numPr>
        <w:ind w:left="720" w:hanging="360"/>
      </w:pPr>
      <w:r w:rsidDel="00000000" w:rsidR="00000000" w:rsidRPr="00000000">
        <w:rPr>
          <w:rtl w:val="0"/>
        </w:rPr>
        <w:t xml:space="preserve">Endpoint: /foundation/vector-storage</w:t>
      </w:r>
    </w:p>
    <w:p w:rsidR="00000000" w:rsidDel="00000000" w:rsidP="00000000" w:rsidRDefault="00000000" w:rsidRPr="00000000" w14:paraId="00000BA4">
      <w:pPr>
        <w:numPr>
          <w:ilvl w:val="0"/>
          <w:numId w:val="130"/>
        </w:numPr>
        <w:ind w:left="720" w:hanging="360"/>
      </w:pPr>
      <w:r w:rsidDel="00000000" w:rsidR="00000000" w:rsidRPr="00000000">
        <w:rPr>
          <w:rtl w:val="0"/>
        </w:rPr>
        <w:t xml:space="preserve">Methods: GET, POST, DELETE</w:t>
      </w:r>
    </w:p>
    <w:p w:rsidR="00000000" w:rsidDel="00000000" w:rsidP="00000000" w:rsidRDefault="00000000" w:rsidRPr="00000000" w14:paraId="00000BA5">
      <w:pPr>
        <w:numPr>
          <w:ilvl w:val="0"/>
          <w:numId w:val="130"/>
        </w:numPr>
        <w:ind w:left="720" w:hanging="360"/>
      </w:pPr>
      <w:r w:rsidDel="00000000" w:rsidR="00000000" w:rsidRPr="00000000">
        <w:rPr>
          <w:rtl w:val="0"/>
        </w:rPr>
        <w:t xml:space="preserve">Description: Manages vector data across various storage solutions.</w:t>
      </w:r>
    </w:p>
    <w:p w:rsidR="00000000" w:rsidDel="00000000" w:rsidP="00000000" w:rsidRDefault="00000000" w:rsidRPr="00000000" w14:paraId="00000BA6">
      <w:pPr>
        <w:numPr>
          <w:ilvl w:val="1"/>
          <w:numId w:val="130"/>
        </w:numPr>
        <w:ind w:left="1440" w:hanging="360"/>
      </w:pPr>
      <w:r w:rsidDel="00000000" w:rsidR="00000000" w:rsidRPr="00000000">
        <w:rPr>
          <w:rtl w:val="0"/>
        </w:rPr>
        <w:t xml:space="preserve">GET Parameters: vector_id, storage_system (optional)</w:t>
      </w:r>
    </w:p>
    <w:p w:rsidR="00000000" w:rsidDel="00000000" w:rsidP="00000000" w:rsidRDefault="00000000" w:rsidRPr="00000000" w14:paraId="00000BA7">
      <w:pPr>
        <w:numPr>
          <w:ilvl w:val="1"/>
          <w:numId w:val="130"/>
        </w:numPr>
        <w:ind w:left="1440" w:hanging="360"/>
      </w:pPr>
      <w:r w:rsidDel="00000000" w:rsidR="00000000" w:rsidRPr="00000000">
        <w:rPr>
          <w:rtl w:val="0"/>
        </w:rPr>
        <w:t xml:space="preserve">POST Parameters: vector_data, storage_system</w:t>
      </w:r>
    </w:p>
    <w:p w:rsidR="00000000" w:rsidDel="00000000" w:rsidP="00000000" w:rsidRDefault="00000000" w:rsidRPr="00000000" w14:paraId="00000BA8">
      <w:pPr>
        <w:numPr>
          <w:ilvl w:val="1"/>
          <w:numId w:val="130"/>
        </w:numPr>
        <w:ind w:left="1440" w:hanging="360"/>
      </w:pPr>
      <w:r w:rsidDel="00000000" w:rsidR="00000000" w:rsidRPr="00000000">
        <w:rPr>
          <w:rtl w:val="0"/>
        </w:rPr>
        <w:t xml:space="preserve">DELETE Parameters: vector_id, storage_system</w:t>
      </w:r>
    </w:p>
    <w:p w:rsidR="00000000" w:rsidDel="00000000" w:rsidP="00000000" w:rsidRDefault="00000000" w:rsidRPr="00000000" w14:paraId="00000BA9">
      <w:pPr>
        <w:pStyle w:val="Heading4"/>
        <w:rPr/>
      </w:pPr>
      <w:bookmarkStart w:colFirst="0" w:colLast="0" w:name="_6nd3rxng8gng" w:id="517"/>
      <w:bookmarkEnd w:id="517"/>
      <w:r w:rsidDel="00000000" w:rsidR="00000000" w:rsidRPr="00000000">
        <w:rPr>
          <w:rtl w:val="0"/>
        </w:rPr>
        <w:t xml:space="preserve">Configuration Management</w:t>
      </w:r>
    </w:p>
    <w:p w:rsidR="00000000" w:rsidDel="00000000" w:rsidP="00000000" w:rsidRDefault="00000000" w:rsidRPr="00000000" w14:paraId="00000BAA">
      <w:pPr>
        <w:numPr>
          <w:ilvl w:val="0"/>
          <w:numId w:val="28"/>
        </w:numPr>
        <w:ind w:left="720" w:hanging="360"/>
      </w:pPr>
      <w:r w:rsidDel="00000000" w:rsidR="00000000" w:rsidRPr="00000000">
        <w:rPr>
          <w:rtl w:val="0"/>
        </w:rPr>
        <w:t xml:space="preserve">Endpoint: /foundation/vector-storage/configuration</w:t>
      </w:r>
    </w:p>
    <w:p w:rsidR="00000000" w:rsidDel="00000000" w:rsidP="00000000" w:rsidRDefault="00000000" w:rsidRPr="00000000" w14:paraId="00000BAB">
      <w:pPr>
        <w:numPr>
          <w:ilvl w:val="0"/>
          <w:numId w:val="28"/>
        </w:numPr>
        <w:ind w:left="720" w:hanging="360"/>
      </w:pPr>
      <w:r w:rsidDel="00000000" w:rsidR="00000000" w:rsidRPr="00000000">
        <w:rPr>
          <w:rtl w:val="0"/>
        </w:rPr>
        <w:t xml:space="preserve">Methods: POST, PUT, GET, DELETE</w:t>
      </w:r>
    </w:p>
    <w:p w:rsidR="00000000" w:rsidDel="00000000" w:rsidP="00000000" w:rsidRDefault="00000000" w:rsidRPr="00000000" w14:paraId="00000BAC">
      <w:pPr>
        <w:numPr>
          <w:ilvl w:val="0"/>
          <w:numId w:val="28"/>
        </w:numPr>
        <w:ind w:left="720" w:hanging="360"/>
      </w:pPr>
      <w:r w:rsidDel="00000000" w:rsidR="00000000" w:rsidRPr="00000000">
        <w:rPr>
          <w:rtl w:val="0"/>
        </w:rPr>
        <w:t xml:space="preserve">Description: Manages configurations of vector storage systems.</w:t>
      </w:r>
    </w:p>
    <w:p w:rsidR="00000000" w:rsidDel="00000000" w:rsidP="00000000" w:rsidRDefault="00000000" w:rsidRPr="00000000" w14:paraId="00000BAD">
      <w:pPr>
        <w:numPr>
          <w:ilvl w:val="1"/>
          <w:numId w:val="28"/>
        </w:numPr>
        <w:ind w:left="1440" w:hanging="360"/>
      </w:pPr>
      <w:r w:rsidDel="00000000" w:rsidR="00000000" w:rsidRPr="00000000">
        <w:rPr>
          <w:rtl w:val="0"/>
        </w:rPr>
        <w:t xml:space="preserve">POST Parameters: system_name, connection_string, authentication, other_settings</w:t>
      </w:r>
    </w:p>
    <w:p w:rsidR="00000000" w:rsidDel="00000000" w:rsidP="00000000" w:rsidRDefault="00000000" w:rsidRPr="00000000" w14:paraId="00000BAE">
      <w:pPr>
        <w:numPr>
          <w:ilvl w:val="1"/>
          <w:numId w:val="28"/>
        </w:numPr>
        <w:ind w:left="1440" w:hanging="360"/>
      </w:pPr>
      <w:r w:rsidDel="00000000" w:rsidR="00000000" w:rsidRPr="00000000">
        <w:rPr>
          <w:rtl w:val="0"/>
        </w:rPr>
        <w:t xml:space="preserve">PUT Parameters: system_name, updated_connection_string, updated_authentication, updated_settings</w:t>
      </w:r>
    </w:p>
    <w:p w:rsidR="00000000" w:rsidDel="00000000" w:rsidP="00000000" w:rsidRDefault="00000000" w:rsidRPr="00000000" w14:paraId="00000BAF">
      <w:pPr>
        <w:numPr>
          <w:ilvl w:val="1"/>
          <w:numId w:val="28"/>
        </w:numPr>
        <w:ind w:left="1440" w:hanging="360"/>
      </w:pPr>
      <w:r w:rsidDel="00000000" w:rsidR="00000000" w:rsidRPr="00000000">
        <w:rPr>
          <w:rtl w:val="0"/>
        </w:rPr>
        <w:t xml:space="preserve">GET Parameters: system_name</w:t>
      </w:r>
    </w:p>
    <w:p w:rsidR="00000000" w:rsidDel="00000000" w:rsidP="00000000" w:rsidRDefault="00000000" w:rsidRPr="00000000" w14:paraId="00000BB0">
      <w:pPr>
        <w:numPr>
          <w:ilvl w:val="1"/>
          <w:numId w:val="28"/>
        </w:numPr>
        <w:ind w:left="1440" w:hanging="360"/>
      </w:pPr>
      <w:r w:rsidDel="00000000" w:rsidR="00000000" w:rsidRPr="00000000">
        <w:rPr>
          <w:rtl w:val="0"/>
        </w:rPr>
        <w:t xml:space="preserve">DELETE Parameters: system_name</w:t>
      </w:r>
    </w:p>
    <w:p w:rsidR="00000000" w:rsidDel="00000000" w:rsidP="00000000" w:rsidRDefault="00000000" w:rsidRPr="00000000" w14:paraId="00000BB1">
      <w:pPr>
        <w:pStyle w:val="Heading4"/>
        <w:rPr/>
      </w:pPr>
      <w:bookmarkStart w:colFirst="0" w:colLast="0" w:name="_zhsgu2tdo5sv" w:id="518"/>
      <w:bookmarkEnd w:id="518"/>
      <w:r w:rsidDel="00000000" w:rsidR="00000000" w:rsidRPr="00000000">
        <w:rPr>
          <w:rtl w:val="0"/>
        </w:rPr>
        <w:t xml:space="preserve">Health Checks &amp; Monitoring</w:t>
      </w:r>
    </w:p>
    <w:p w:rsidR="00000000" w:rsidDel="00000000" w:rsidP="00000000" w:rsidRDefault="00000000" w:rsidRPr="00000000" w14:paraId="00000BB2">
      <w:pPr>
        <w:numPr>
          <w:ilvl w:val="0"/>
          <w:numId w:val="43"/>
        </w:numPr>
        <w:ind w:left="720" w:hanging="360"/>
      </w:pPr>
      <w:r w:rsidDel="00000000" w:rsidR="00000000" w:rsidRPr="00000000">
        <w:rPr>
          <w:rtl w:val="0"/>
        </w:rPr>
        <w:t xml:space="preserve">Endpoint: /foundation/vector-storage/health</w:t>
      </w:r>
    </w:p>
    <w:p w:rsidR="00000000" w:rsidDel="00000000" w:rsidP="00000000" w:rsidRDefault="00000000" w:rsidRPr="00000000" w14:paraId="00000BB3">
      <w:pPr>
        <w:numPr>
          <w:ilvl w:val="0"/>
          <w:numId w:val="43"/>
        </w:numPr>
        <w:ind w:left="720" w:hanging="360"/>
      </w:pPr>
      <w:r w:rsidDel="00000000" w:rsidR="00000000" w:rsidRPr="00000000">
        <w:rPr>
          <w:rtl w:val="0"/>
        </w:rPr>
        <w:t xml:space="preserve">Methods: GET</w:t>
      </w:r>
    </w:p>
    <w:p w:rsidR="00000000" w:rsidDel="00000000" w:rsidP="00000000" w:rsidRDefault="00000000" w:rsidRPr="00000000" w14:paraId="00000BB4">
      <w:pPr>
        <w:numPr>
          <w:ilvl w:val="0"/>
          <w:numId w:val="43"/>
        </w:numPr>
        <w:ind w:left="720" w:hanging="360"/>
      </w:pPr>
      <w:r w:rsidDel="00000000" w:rsidR="00000000" w:rsidRPr="00000000">
        <w:rPr>
          <w:rtl w:val="0"/>
        </w:rPr>
        <w:t xml:space="preserve">Description: Checks the health/status of vector storage systems.</w:t>
      </w:r>
    </w:p>
    <w:p w:rsidR="00000000" w:rsidDel="00000000" w:rsidP="00000000" w:rsidRDefault="00000000" w:rsidRPr="00000000" w14:paraId="00000BB5">
      <w:pPr>
        <w:numPr>
          <w:ilvl w:val="1"/>
          <w:numId w:val="43"/>
        </w:numPr>
        <w:ind w:left="1440" w:hanging="360"/>
      </w:pPr>
      <w:r w:rsidDel="00000000" w:rsidR="00000000" w:rsidRPr="00000000">
        <w:rPr>
          <w:rtl w:val="0"/>
        </w:rPr>
        <w:t xml:space="preserve">GET Parameters: system_name</w:t>
      </w:r>
    </w:p>
    <w:p w:rsidR="00000000" w:rsidDel="00000000" w:rsidP="00000000" w:rsidRDefault="00000000" w:rsidRPr="00000000" w14:paraId="00000BB6">
      <w:pPr>
        <w:pStyle w:val="Heading4"/>
        <w:rPr/>
      </w:pPr>
      <w:bookmarkStart w:colFirst="0" w:colLast="0" w:name="_dyalcltke79h" w:id="519"/>
      <w:bookmarkEnd w:id="519"/>
      <w:r w:rsidDel="00000000" w:rsidR="00000000" w:rsidRPr="00000000">
        <w:rPr>
          <w:rtl w:val="0"/>
        </w:rPr>
        <w:t xml:space="preserve">Backup and Restore</w:t>
      </w:r>
    </w:p>
    <w:p w:rsidR="00000000" w:rsidDel="00000000" w:rsidP="00000000" w:rsidRDefault="00000000" w:rsidRPr="00000000" w14:paraId="00000BB7">
      <w:pPr>
        <w:numPr>
          <w:ilvl w:val="0"/>
          <w:numId w:val="184"/>
        </w:numPr>
        <w:ind w:left="720" w:hanging="360"/>
      </w:pPr>
      <w:r w:rsidDel="00000000" w:rsidR="00000000" w:rsidRPr="00000000">
        <w:rPr>
          <w:rtl w:val="0"/>
        </w:rPr>
        <w:t xml:space="preserve">Endpoint: /foundation/vector-storage/backup</w:t>
      </w:r>
    </w:p>
    <w:p w:rsidR="00000000" w:rsidDel="00000000" w:rsidP="00000000" w:rsidRDefault="00000000" w:rsidRPr="00000000" w14:paraId="00000BB8">
      <w:pPr>
        <w:numPr>
          <w:ilvl w:val="0"/>
          <w:numId w:val="184"/>
        </w:numPr>
        <w:ind w:left="720" w:hanging="360"/>
      </w:pPr>
      <w:r w:rsidDel="00000000" w:rsidR="00000000" w:rsidRPr="00000000">
        <w:rPr>
          <w:rtl w:val="0"/>
        </w:rPr>
        <w:t xml:space="preserve">Methods: POST, PUT, GET</w:t>
      </w:r>
    </w:p>
    <w:p w:rsidR="00000000" w:rsidDel="00000000" w:rsidP="00000000" w:rsidRDefault="00000000" w:rsidRPr="00000000" w14:paraId="00000BB9">
      <w:pPr>
        <w:numPr>
          <w:ilvl w:val="0"/>
          <w:numId w:val="184"/>
        </w:numPr>
        <w:ind w:left="720" w:hanging="360"/>
      </w:pPr>
      <w:r w:rsidDel="00000000" w:rsidR="00000000" w:rsidRPr="00000000">
        <w:rPr>
          <w:rtl w:val="0"/>
        </w:rPr>
        <w:t xml:space="preserve">Description: Manages backup and restore operations for vector storage systems.</w:t>
      </w:r>
    </w:p>
    <w:p w:rsidR="00000000" w:rsidDel="00000000" w:rsidP="00000000" w:rsidRDefault="00000000" w:rsidRPr="00000000" w14:paraId="00000BBA">
      <w:pPr>
        <w:numPr>
          <w:ilvl w:val="1"/>
          <w:numId w:val="184"/>
        </w:numPr>
        <w:ind w:left="1440" w:hanging="360"/>
      </w:pPr>
      <w:r w:rsidDel="00000000" w:rsidR="00000000" w:rsidRPr="00000000">
        <w:rPr>
          <w:rtl w:val="0"/>
        </w:rPr>
        <w:t xml:space="preserve">POST Parameters: system_name, backup_location</w:t>
      </w:r>
    </w:p>
    <w:p w:rsidR="00000000" w:rsidDel="00000000" w:rsidP="00000000" w:rsidRDefault="00000000" w:rsidRPr="00000000" w14:paraId="00000BBB">
      <w:pPr>
        <w:numPr>
          <w:ilvl w:val="1"/>
          <w:numId w:val="184"/>
        </w:numPr>
        <w:ind w:left="1440" w:hanging="360"/>
      </w:pPr>
      <w:r w:rsidDel="00000000" w:rsidR="00000000" w:rsidRPr="00000000">
        <w:rPr>
          <w:rtl w:val="0"/>
        </w:rPr>
        <w:t xml:space="preserve">PUT Parameters: system_name, restore_location</w:t>
      </w:r>
    </w:p>
    <w:p w:rsidR="00000000" w:rsidDel="00000000" w:rsidP="00000000" w:rsidRDefault="00000000" w:rsidRPr="00000000" w14:paraId="00000BBC">
      <w:pPr>
        <w:numPr>
          <w:ilvl w:val="1"/>
          <w:numId w:val="184"/>
        </w:numPr>
        <w:ind w:left="1440" w:hanging="360"/>
      </w:pPr>
      <w:r w:rsidDel="00000000" w:rsidR="00000000" w:rsidRPr="00000000">
        <w:rPr>
          <w:rtl w:val="0"/>
        </w:rPr>
        <w:t xml:space="preserve">GET Parameters: system_name, operation_status</w:t>
      </w:r>
    </w:p>
    <w:p w:rsidR="00000000" w:rsidDel="00000000" w:rsidP="00000000" w:rsidRDefault="00000000" w:rsidRPr="00000000" w14:paraId="00000BBD">
      <w:pPr>
        <w:pStyle w:val="Heading4"/>
        <w:rPr/>
      </w:pPr>
      <w:bookmarkStart w:colFirst="0" w:colLast="0" w:name="_f3irgb8o4zfv" w:id="520"/>
      <w:bookmarkEnd w:id="520"/>
      <w:r w:rsidDel="00000000" w:rsidR="00000000" w:rsidRPr="00000000">
        <w:rPr>
          <w:rtl w:val="0"/>
        </w:rPr>
        <w:t xml:space="preserve">Index Management</w:t>
      </w:r>
    </w:p>
    <w:p w:rsidR="00000000" w:rsidDel="00000000" w:rsidP="00000000" w:rsidRDefault="00000000" w:rsidRPr="00000000" w14:paraId="00000BBE">
      <w:pPr>
        <w:numPr>
          <w:ilvl w:val="0"/>
          <w:numId w:val="250"/>
        </w:numPr>
        <w:ind w:left="720" w:hanging="360"/>
      </w:pPr>
      <w:r w:rsidDel="00000000" w:rsidR="00000000" w:rsidRPr="00000000">
        <w:rPr>
          <w:rtl w:val="0"/>
        </w:rPr>
        <w:t xml:space="preserve">Endpoint: /foundation/vector-storage/index</w:t>
      </w:r>
    </w:p>
    <w:p w:rsidR="00000000" w:rsidDel="00000000" w:rsidP="00000000" w:rsidRDefault="00000000" w:rsidRPr="00000000" w14:paraId="00000BBF">
      <w:pPr>
        <w:numPr>
          <w:ilvl w:val="0"/>
          <w:numId w:val="250"/>
        </w:numPr>
        <w:ind w:left="720" w:hanging="360"/>
      </w:pPr>
      <w:r w:rsidDel="00000000" w:rsidR="00000000" w:rsidRPr="00000000">
        <w:rPr>
          <w:rtl w:val="0"/>
        </w:rPr>
        <w:t xml:space="preserve">Methods: POST, PUT, GET, DELETE</w:t>
      </w:r>
    </w:p>
    <w:p w:rsidR="00000000" w:rsidDel="00000000" w:rsidP="00000000" w:rsidRDefault="00000000" w:rsidRPr="00000000" w14:paraId="00000BC0">
      <w:pPr>
        <w:numPr>
          <w:ilvl w:val="0"/>
          <w:numId w:val="250"/>
        </w:numPr>
        <w:ind w:left="720" w:hanging="360"/>
      </w:pPr>
      <w:r w:rsidDel="00000000" w:rsidR="00000000" w:rsidRPr="00000000">
        <w:rPr>
          <w:rtl w:val="0"/>
        </w:rPr>
        <w:t xml:space="preserve">Description: Manages indexes for systems like ElasticSearch.</w:t>
      </w:r>
    </w:p>
    <w:p w:rsidR="00000000" w:rsidDel="00000000" w:rsidP="00000000" w:rsidRDefault="00000000" w:rsidRPr="00000000" w14:paraId="00000BC1">
      <w:pPr>
        <w:numPr>
          <w:ilvl w:val="1"/>
          <w:numId w:val="250"/>
        </w:numPr>
        <w:ind w:left="1440" w:hanging="360"/>
      </w:pPr>
      <w:r w:rsidDel="00000000" w:rsidR="00000000" w:rsidRPr="00000000">
        <w:rPr>
          <w:rtl w:val="0"/>
        </w:rPr>
        <w:t xml:space="preserve">POST Parameters: index_name, settings</w:t>
      </w:r>
    </w:p>
    <w:p w:rsidR="00000000" w:rsidDel="00000000" w:rsidP="00000000" w:rsidRDefault="00000000" w:rsidRPr="00000000" w14:paraId="00000BC2">
      <w:pPr>
        <w:numPr>
          <w:ilvl w:val="1"/>
          <w:numId w:val="250"/>
        </w:numPr>
        <w:ind w:left="1440" w:hanging="360"/>
      </w:pPr>
      <w:r w:rsidDel="00000000" w:rsidR="00000000" w:rsidRPr="00000000">
        <w:rPr>
          <w:rtl w:val="0"/>
        </w:rPr>
        <w:t xml:space="preserve">PUT Parameters: index_name, updated_settings</w:t>
      </w:r>
    </w:p>
    <w:p w:rsidR="00000000" w:rsidDel="00000000" w:rsidP="00000000" w:rsidRDefault="00000000" w:rsidRPr="00000000" w14:paraId="00000BC3">
      <w:pPr>
        <w:numPr>
          <w:ilvl w:val="1"/>
          <w:numId w:val="250"/>
        </w:numPr>
        <w:ind w:left="1440" w:hanging="360"/>
      </w:pPr>
      <w:r w:rsidDel="00000000" w:rsidR="00000000" w:rsidRPr="00000000">
        <w:rPr>
          <w:rtl w:val="0"/>
        </w:rPr>
        <w:t xml:space="preserve">GET Parameters: index_name</w:t>
      </w:r>
    </w:p>
    <w:p w:rsidR="00000000" w:rsidDel="00000000" w:rsidP="00000000" w:rsidRDefault="00000000" w:rsidRPr="00000000" w14:paraId="00000BC4">
      <w:pPr>
        <w:numPr>
          <w:ilvl w:val="1"/>
          <w:numId w:val="250"/>
        </w:numPr>
        <w:ind w:left="1440" w:hanging="360"/>
      </w:pPr>
      <w:r w:rsidDel="00000000" w:rsidR="00000000" w:rsidRPr="00000000">
        <w:rPr>
          <w:rtl w:val="0"/>
        </w:rPr>
        <w:t xml:space="preserve">DELETE Parameters: index_name</w:t>
      </w:r>
    </w:p>
    <w:p w:rsidR="00000000" w:rsidDel="00000000" w:rsidP="00000000" w:rsidRDefault="00000000" w:rsidRPr="00000000" w14:paraId="00000BC5">
      <w:pPr>
        <w:pStyle w:val="Heading4"/>
        <w:rPr/>
      </w:pPr>
      <w:bookmarkStart w:colFirst="0" w:colLast="0" w:name="_w1zxc8xe4v2d" w:id="521"/>
      <w:bookmarkEnd w:id="521"/>
      <w:r w:rsidDel="00000000" w:rsidR="00000000" w:rsidRPr="00000000">
        <w:rPr>
          <w:rtl w:val="0"/>
        </w:rPr>
        <w:t xml:space="preserve">Load Balancing and Scaling</w:t>
      </w:r>
    </w:p>
    <w:p w:rsidR="00000000" w:rsidDel="00000000" w:rsidP="00000000" w:rsidRDefault="00000000" w:rsidRPr="00000000" w14:paraId="00000BC6">
      <w:pPr>
        <w:numPr>
          <w:ilvl w:val="0"/>
          <w:numId w:val="159"/>
        </w:numPr>
        <w:ind w:left="720" w:hanging="360"/>
      </w:pPr>
      <w:r w:rsidDel="00000000" w:rsidR="00000000" w:rsidRPr="00000000">
        <w:rPr>
          <w:rtl w:val="0"/>
        </w:rPr>
        <w:t xml:space="preserve">Endpoint: /foundation/vector-storage/scaling</w:t>
      </w:r>
    </w:p>
    <w:p w:rsidR="00000000" w:rsidDel="00000000" w:rsidP="00000000" w:rsidRDefault="00000000" w:rsidRPr="00000000" w14:paraId="00000BC7">
      <w:pPr>
        <w:numPr>
          <w:ilvl w:val="0"/>
          <w:numId w:val="159"/>
        </w:numPr>
        <w:ind w:left="720" w:hanging="360"/>
      </w:pPr>
      <w:r w:rsidDel="00000000" w:rsidR="00000000" w:rsidRPr="00000000">
        <w:rPr>
          <w:rtl w:val="0"/>
        </w:rPr>
        <w:t xml:space="preserve">Methods: POST, GET</w:t>
      </w:r>
    </w:p>
    <w:p w:rsidR="00000000" w:rsidDel="00000000" w:rsidP="00000000" w:rsidRDefault="00000000" w:rsidRPr="00000000" w14:paraId="00000BC8">
      <w:pPr>
        <w:numPr>
          <w:ilvl w:val="0"/>
          <w:numId w:val="159"/>
        </w:numPr>
        <w:ind w:left="720" w:hanging="360"/>
      </w:pPr>
      <w:r w:rsidDel="00000000" w:rsidR="00000000" w:rsidRPr="00000000">
        <w:rPr>
          <w:rtl w:val="0"/>
        </w:rPr>
        <w:t xml:space="preserve">Description: Sets scaling rules for vector storage systems and retrieves current scaling details.</w:t>
      </w:r>
    </w:p>
    <w:p w:rsidR="00000000" w:rsidDel="00000000" w:rsidP="00000000" w:rsidRDefault="00000000" w:rsidRPr="00000000" w14:paraId="00000BC9">
      <w:pPr>
        <w:numPr>
          <w:ilvl w:val="1"/>
          <w:numId w:val="159"/>
        </w:numPr>
        <w:ind w:left="1440" w:hanging="360"/>
      </w:pPr>
      <w:r w:rsidDel="00000000" w:rsidR="00000000" w:rsidRPr="00000000">
        <w:rPr>
          <w:rtl w:val="0"/>
        </w:rPr>
        <w:t xml:space="preserve">POST Parameters: system_name, scaling_rules</w:t>
      </w:r>
    </w:p>
    <w:p w:rsidR="00000000" w:rsidDel="00000000" w:rsidP="00000000" w:rsidRDefault="00000000" w:rsidRPr="00000000" w14:paraId="00000BCA">
      <w:pPr>
        <w:numPr>
          <w:ilvl w:val="1"/>
          <w:numId w:val="159"/>
        </w:numPr>
        <w:ind w:left="1440" w:hanging="360"/>
      </w:pPr>
      <w:r w:rsidDel="00000000" w:rsidR="00000000" w:rsidRPr="00000000">
        <w:rPr>
          <w:rtl w:val="0"/>
        </w:rPr>
        <w:t xml:space="preserve">GET Parameters: system_name</w:t>
      </w:r>
    </w:p>
    <w:p w:rsidR="00000000" w:rsidDel="00000000" w:rsidP="00000000" w:rsidRDefault="00000000" w:rsidRPr="00000000" w14:paraId="00000BCB">
      <w:pPr>
        <w:pStyle w:val="Heading4"/>
        <w:rPr/>
      </w:pPr>
      <w:bookmarkStart w:colFirst="0" w:colLast="0" w:name="_x25eggbyh3yh" w:id="522"/>
      <w:bookmarkEnd w:id="522"/>
      <w:r w:rsidDel="00000000" w:rsidR="00000000" w:rsidRPr="00000000">
        <w:rPr>
          <w:rtl w:val="0"/>
        </w:rPr>
        <w:t xml:space="preserve">Access Control and Security</w:t>
      </w:r>
    </w:p>
    <w:p w:rsidR="00000000" w:rsidDel="00000000" w:rsidP="00000000" w:rsidRDefault="00000000" w:rsidRPr="00000000" w14:paraId="00000BCC">
      <w:pPr>
        <w:numPr>
          <w:ilvl w:val="0"/>
          <w:numId w:val="126"/>
        </w:numPr>
        <w:ind w:left="720" w:hanging="360"/>
      </w:pPr>
      <w:r w:rsidDel="00000000" w:rsidR="00000000" w:rsidRPr="00000000">
        <w:rPr>
          <w:rtl w:val="0"/>
        </w:rPr>
        <w:t xml:space="preserve">Endpoint: /foundation/vector-storage/security</w:t>
      </w:r>
    </w:p>
    <w:p w:rsidR="00000000" w:rsidDel="00000000" w:rsidP="00000000" w:rsidRDefault="00000000" w:rsidRPr="00000000" w14:paraId="00000BCD">
      <w:pPr>
        <w:numPr>
          <w:ilvl w:val="0"/>
          <w:numId w:val="126"/>
        </w:numPr>
        <w:ind w:left="720" w:hanging="360"/>
      </w:pPr>
      <w:r w:rsidDel="00000000" w:rsidR="00000000" w:rsidRPr="00000000">
        <w:rPr>
          <w:rtl w:val="0"/>
        </w:rPr>
        <w:t xml:space="preserve">Methods: POST, GET</w:t>
      </w:r>
    </w:p>
    <w:p w:rsidR="00000000" w:rsidDel="00000000" w:rsidP="00000000" w:rsidRDefault="00000000" w:rsidRPr="00000000" w14:paraId="00000BCE">
      <w:pPr>
        <w:numPr>
          <w:ilvl w:val="0"/>
          <w:numId w:val="126"/>
        </w:numPr>
        <w:ind w:left="720" w:hanging="360"/>
      </w:pPr>
      <w:r w:rsidDel="00000000" w:rsidR="00000000" w:rsidRPr="00000000">
        <w:rPr>
          <w:rtl w:val="0"/>
        </w:rPr>
        <w:t xml:space="preserve">Description: Sets and retrieves access controls or security settings for vector storage systems.</w:t>
      </w:r>
    </w:p>
    <w:p w:rsidR="00000000" w:rsidDel="00000000" w:rsidP="00000000" w:rsidRDefault="00000000" w:rsidRPr="00000000" w14:paraId="00000BCF">
      <w:pPr>
        <w:numPr>
          <w:ilvl w:val="1"/>
          <w:numId w:val="126"/>
        </w:numPr>
        <w:ind w:left="1440" w:hanging="360"/>
      </w:pPr>
      <w:r w:rsidDel="00000000" w:rsidR="00000000" w:rsidRPr="00000000">
        <w:rPr>
          <w:rtl w:val="0"/>
        </w:rPr>
        <w:t xml:space="preserve">POST Parameters: system_name, settings</w:t>
      </w:r>
    </w:p>
    <w:p w:rsidR="00000000" w:rsidDel="00000000" w:rsidP="00000000" w:rsidRDefault="00000000" w:rsidRPr="00000000" w14:paraId="00000BD0">
      <w:pPr>
        <w:numPr>
          <w:ilvl w:val="1"/>
          <w:numId w:val="126"/>
        </w:numPr>
        <w:ind w:left="1440" w:hanging="360"/>
      </w:pPr>
      <w:r w:rsidDel="00000000" w:rsidR="00000000" w:rsidRPr="00000000">
        <w:rPr>
          <w:rtl w:val="0"/>
        </w:rPr>
        <w:t xml:space="preserve">GET Parameters: system_name</w:t>
      </w:r>
    </w:p>
    <w:p w:rsidR="00000000" w:rsidDel="00000000" w:rsidP="00000000" w:rsidRDefault="00000000" w:rsidRPr="00000000" w14:paraId="00000BD1">
      <w:pPr>
        <w:pStyle w:val="Heading3"/>
        <w:rPr/>
      </w:pPr>
      <w:bookmarkStart w:colFirst="0" w:colLast="0" w:name="_tyilxoqypxbx" w:id="523"/>
      <w:bookmarkEnd w:id="523"/>
      <w:r w:rsidDel="00000000" w:rsidR="00000000" w:rsidRPr="00000000">
        <w:rPr>
          <w:rtl w:val="0"/>
        </w:rPr>
        <w:t xml:space="preserve">DAG (Directed Acyclic Graph) Management</w:t>
      </w:r>
    </w:p>
    <w:p w:rsidR="00000000" w:rsidDel="00000000" w:rsidP="00000000" w:rsidRDefault="00000000" w:rsidRPr="00000000" w14:paraId="00000BD2">
      <w:pPr>
        <w:pStyle w:val="Heading4"/>
        <w:rPr/>
      </w:pPr>
      <w:bookmarkStart w:colFirst="0" w:colLast="0" w:name="_hoplkslhno5w" w:id="524"/>
      <w:bookmarkEnd w:id="524"/>
      <w:r w:rsidDel="00000000" w:rsidR="00000000" w:rsidRPr="00000000">
        <w:rPr>
          <w:rtl w:val="0"/>
        </w:rPr>
        <w:t xml:space="preserve">Graph Configuration</w:t>
      </w:r>
    </w:p>
    <w:p w:rsidR="00000000" w:rsidDel="00000000" w:rsidP="00000000" w:rsidRDefault="00000000" w:rsidRPr="00000000" w14:paraId="00000BD3">
      <w:pPr>
        <w:numPr>
          <w:ilvl w:val="0"/>
          <w:numId w:val="124"/>
        </w:numPr>
        <w:ind w:left="720" w:hanging="360"/>
      </w:pPr>
      <w:r w:rsidDel="00000000" w:rsidR="00000000" w:rsidRPr="00000000">
        <w:rPr>
          <w:rtl w:val="0"/>
        </w:rPr>
        <w:t xml:space="preserve">Endpoint: /foundation/dag-management/configuration</w:t>
      </w:r>
    </w:p>
    <w:p w:rsidR="00000000" w:rsidDel="00000000" w:rsidP="00000000" w:rsidRDefault="00000000" w:rsidRPr="00000000" w14:paraId="00000BD4">
      <w:pPr>
        <w:numPr>
          <w:ilvl w:val="0"/>
          <w:numId w:val="124"/>
        </w:numPr>
        <w:ind w:left="720" w:hanging="360"/>
      </w:pPr>
      <w:r w:rsidDel="00000000" w:rsidR="00000000" w:rsidRPr="00000000">
        <w:rPr>
          <w:rtl w:val="0"/>
        </w:rPr>
        <w:t xml:space="preserve">Methods: POST, PUT, GET, DELETE</w:t>
      </w:r>
    </w:p>
    <w:p w:rsidR="00000000" w:rsidDel="00000000" w:rsidP="00000000" w:rsidRDefault="00000000" w:rsidRPr="00000000" w14:paraId="00000BD5">
      <w:pPr>
        <w:numPr>
          <w:ilvl w:val="0"/>
          <w:numId w:val="124"/>
        </w:numPr>
        <w:ind w:left="720" w:hanging="360"/>
      </w:pPr>
      <w:r w:rsidDel="00000000" w:rsidR="00000000" w:rsidRPr="00000000">
        <w:rPr>
          <w:rtl w:val="0"/>
        </w:rPr>
        <w:t xml:space="preserve">Description: Manages configurations for DAGs/knowledge graphs.</w:t>
      </w:r>
    </w:p>
    <w:p w:rsidR="00000000" w:rsidDel="00000000" w:rsidP="00000000" w:rsidRDefault="00000000" w:rsidRPr="00000000" w14:paraId="00000BD6">
      <w:pPr>
        <w:numPr>
          <w:ilvl w:val="1"/>
          <w:numId w:val="124"/>
        </w:numPr>
        <w:ind w:left="1440" w:hanging="360"/>
      </w:pPr>
      <w:r w:rsidDel="00000000" w:rsidR="00000000" w:rsidRPr="00000000">
        <w:rPr>
          <w:rtl w:val="0"/>
        </w:rPr>
        <w:t xml:space="preserve">POST Parameters: graph_name, connection_string, authentication, schema_definition</w:t>
      </w:r>
    </w:p>
    <w:p w:rsidR="00000000" w:rsidDel="00000000" w:rsidP="00000000" w:rsidRDefault="00000000" w:rsidRPr="00000000" w14:paraId="00000BD7">
      <w:pPr>
        <w:numPr>
          <w:ilvl w:val="1"/>
          <w:numId w:val="124"/>
        </w:numPr>
        <w:ind w:left="1440" w:hanging="360"/>
      </w:pPr>
      <w:r w:rsidDel="00000000" w:rsidR="00000000" w:rsidRPr="00000000">
        <w:rPr>
          <w:rtl w:val="0"/>
        </w:rPr>
        <w:t xml:space="preserve">PUT Parameters: graph_name, updated_connection_string, updated_authentication, updated_schema</w:t>
      </w:r>
    </w:p>
    <w:p w:rsidR="00000000" w:rsidDel="00000000" w:rsidP="00000000" w:rsidRDefault="00000000" w:rsidRPr="00000000" w14:paraId="00000BD8">
      <w:pPr>
        <w:numPr>
          <w:ilvl w:val="1"/>
          <w:numId w:val="124"/>
        </w:numPr>
        <w:ind w:left="1440" w:hanging="360"/>
      </w:pPr>
      <w:r w:rsidDel="00000000" w:rsidR="00000000" w:rsidRPr="00000000">
        <w:rPr>
          <w:rtl w:val="0"/>
        </w:rPr>
        <w:t xml:space="preserve">GET Parameters: graph_name</w:t>
      </w:r>
    </w:p>
    <w:p w:rsidR="00000000" w:rsidDel="00000000" w:rsidP="00000000" w:rsidRDefault="00000000" w:rsidRPr="00000000" w14:paraId="00000BD9">
      <w:pPr>
        <w:numPr>
          <w:ilvl w:val="1"/>
          <w:numId w:val="124"/>
        </w:numPr>
        <w:ind w:left="1440" w:hanging="360"/>
      </w:pPr>
      <w:r w:rsidDel="00000000" w:rsidR="00000000" w:rsidRPr="00000000">
        <w:rPr>
          <w:rtl w:val="0"/>
        </w:rPr>
        <w:t xml:space="preserve">DELETE Parameters: graph_name</w:t>
      </w:r>
    </w:p>
    <w:p w:rsidR="00000000" w:rsidDel="00000000" w:rsidP="00000000" w:rsidRDefault="00000000" w:rsidRPr="00000000" w14:paraId="00000BDA">
      <w:pPr>
        <w:pStyle w:val="Heading4"/>
        <w:rPr/>
      </w:pPr>
      <w:bookmarkStart w:colFirst="0" w:colLast="0" w:name="_wlg9z84p9i13" w:id="525"/>
      <w:bookmarkEnd w:id="525"/>
      <w:r w:rsidDel="00000000" w:rsidR="00000000" w:rsidRPr="00000000">
        <w:rPr>
          <w:rtl w:val="0"/>
        </w:rPr>
        <w:t xml:space="preserve">Node Management</w:t>
      </w:r>
    </w:p>
    <w:p w:rsidR="00000000" w:rsidDel="00000000" w:rsidP="00000000" w:rsidRDefault="00000000" w:rsidRPr="00000000" w14:paraId="00000BDB">
      <w:pPr>
        <w:numPr>
          <w:ilvl w:val="0"/>
          <w:numId w:val="118"/>
        </w:numPr>
        <w:ind w:left="720" w:hanging="360"/>
      </w:pPr>
      <w:r w:rsidDel="00000000" w:rsidR="00000000" w:rsidRPr="00000000">
        <w:rPr>
          <w:rtl w:val="0"/>
        </w:rPr>
        <w:t xml:space="preserve">Endpoint: /foundation/dag-management/nodes</w:t>
      </w:r>
    </w:p>
    <w:p w:rsidR="00000000" w:rsidDel="00000000" w:rsidP="00000000" w:rsidRDefault="00000000" w:rsidRPr="00000000" w14:paraId="00000BDC">
      <w:pPr>
        <w:numPr>
          <w:ilvl w:val="0"/>
          <w:numId w:val="118"/>
        </w:numPr>
        <w:ind w:left="720" w:hanging="360"/>
      </w:pPr>
      <w:r w:rsidDel="00000000" w:rsidR="00000000" w:rsidRPr="00000000">
        <w:rPr>
          <w:rtl w:val="0"/>
        </w:rPr>
        <w:t xml:space="preserve">Methods: POST, PUT, GET, DELETE</w:t>
      </w:r>
    </w:p>
    <w:p w:rsidR="00000000" w:rsidDel="00000000" w:rsidP="00000000" w:rsidRDefault="00000000" w:rsidRPr="00000000" w14:paraId="00000BDD">
      <w:pPr>
        <w:numPr>
          <w:ilvl w:val="0"/>
          <w:numId w:val="118"/>
        </w:numPr>
        <w:ind w:left="720" w:hanging="360"/>
      </w:pPr>
      <w:r w:rsidDel="00000000" w:rsidR="00000000" w:rsidRPr="00000000">
        <w:rPr>
          <w:rtl w:val="0"/>
        </w:rPr>
        <w:t xml:space="preserve">Description: Manages nodes within DAGs.</w:t>
      </w:r>
    </w:p>
    <w:p w:rsidR="00000000" w:rsidDel="00000000" w:rsidP="00000000" w:rsidRDefault="00000000" w:rsidRPr="00000000" w14:paraId="00000BDE">
      <w:pPr>
        <w:numPr>
          <w:ilvl w:val="1"/>
          <w:numId w:val="118"/>
        </w:numPr>
        <w:ind w:left="1440" w:hanging="360"/>
      </w:pPr>
      <w:r w:rsidDel="00000000" w:rsidR="00000000" w:rsidRPr="00000000">
        <w:rPr>
          <w:rtl w:val="0"/>
        </w:rPr>
        <w:t xml:space="preserve">POST Parameters: node_id, node_data, relationships</w:t>
      </w:r>
    </w:p>
    <w:p w:rsidR="00000000" w:rsidDel="00000000" w:rsidP="00000000" w:rsidRDefault="00000000" w:rsidRPr="00000000" w14:paraId="00000BDF">
      <w:pPr>
        <w:numPr>
          <w:ilvl w:val="1"/>
          <w:numId w:val="118"/>
        </w:numPr>
        <w:ind w:left="1440" w:hanging="360"/>
      </w:pPr>
      <w:r w:rsidDel="00000000" w:rsidR="00000000" w:rsidRPr="00000000">
        <w:rPr>
          <w:rtl w:val="0"/>
        </w:rPr>
        <w:t xml:space="preserve">PUT Parameters: node_id, updated_node_data, updated_relationships</w:t>
      </w:r>
    </w:p>
    <w:p w:rsidR="00000000" w:rsidDel="00000000" w:rsidP="00000000" w:rsidRDefault="00000000" w:rsidRPr="00000000" w14:paraId="00000BE0">
      <w:pPr>
        <w:numPr>
          <w:ilvl w:val="1"/>
          <w:numId w:val="118"/>
        </w:numPr>
        <w:ind w:left="1440" w:hanging="360"/>
      </w:pPr>
      <w:r w:rsidDel="00000000" w:rsidR="00000000" w:rsidRPr="00000000">
        <w:rPr>
          <w:rtl w:val="0"/>
        </w:rPr>
        <w:t xml:space="preserve">GET Parameters: node_id</w:t>
      </w:r>
    </w:p>
    <w:p w:rsidR="00000000" w:rsidDel="00000000" w:rsidP="00000000" w:rsidRDefault="00000000" w:rsidRPr="00000000" w14:paraId="00000BE1">
      <w:pPr>
        <w:numPr>
          <w:ilvl w:val="1"/>
          <w:numId w:val="118"/>
        </w:numPr>
        <w:ind w:left="1440" w:hanging="360"/>
      </w:pPr>
      <w:r w:rsidDel="00000000" w:rsidR="00000000" w:rsidRPr="00000000">
        <w:rPr>
          <w:rtl w:val="0"/>
        </w:rPr>
        <w:t xml:space="preserve">DELETE Parameters: node_id</w:t>
      </w:r>
    </w:p>
    <w:p w:rsidR="00000000" w:rsidDel="00000000" w:rsidP="00000000" w:rsidRDefault="00000000" w:rsidRPr="00000000" w14:paraId="00000BE2">
      <w:pPr>
        <w:pStyle w:val="Heading4"/>
        <w:rPr/>
      </w:pPr>
      <w:bookmarkStart w:colFirst="0" w:colLast="0" w:name="_8vbelm22cq5t" w:id="526"/>
      <w:bookmarkEnd w:id="526"/>
      <w:r w:rsidDel="00000000" w:rsidR="00000000" w:rsidRPr="00000000">
        <w:rPr>
          <w:rtl w:val="0"/>
        </w:rPr>
        <w:t xml:space="preserve">Edge/Relationship Management</w:t>
      </w:r>
    </w:p>
    <w:p w:rsidR="00000000" w:rsidDel="00000000" w:rsidP="00000000" w:rsidRDefault="00000000" w:rsidRPr="00000000" w14:paraId="00000BE3">
      <w:pPr>
        <w:numPr>
          <w:ilvl w:val="0"/>
          <w:numId w:val="240"/>
        </w:numPr>
        <w:ind w:left="720" w:hanging="360"/>
      </w:pPr>
      <w:r w:rsidDel="00000000" w:rsidR="00000000" w:rsidRPr="00000000">
        <w:rPr>
          <w:rtl w:val="0"/>
        </w:rPr>
        <w:t xml:space="preserve">Endpoint: /foundation/dag-management/edges</w:t>
      </w:r>
    </w:p>
    <w:p w:rsidR="00000000" w:rsidDel="00000000" w:rsidP="00000000" w:rsidRDefault="00000000" w:rsidRPr="00000000" w14:paraId="00000BE4">
      <w:pPr>
        <w:numPr>
          <w:ilvl w:val="0"/>
          <w:numId w:val="240"/>
        </w:numPr>
        <w:ind w:left="720" w:hanging="360"/>
      </w:pPr>
      <w:r w:rsidDel="00000000" w:rsidR="00000000" w:rsidRPr="00000000">
        <w:rPr>
          <w:rtl w:val="0"/>
        </w:rPr>
        <w:t xml:space="preserve">Methods: POST, PUT, GET, DELETE</w:t>
      </w:r>
    </w:p>
    <w:p w:rsidR="00000000" w:rsidDel="00000000" w:rsidP="00000000" w:rsidRDefault="00000000" w:rsidRPr="00000000" w14:paraId="00000BE5">
      <w:pPr>
        <w:numPr>
          <w:ilvl w:val="0"/>
          <w:numId w:val="240"/>
        </w:numPr>
        <w:ind w:left="720" w:hanging="360"/>
      </w:pPr>
      <w:r w:rsidDel="00000000" w:rsidR="00000000" w:rsidRPr="00000000">
        <w:rPr>
          <w:rtl w:val="0"/>
        </w:rPr>
        <w:t xml:space="preserve">Description: Manages relationships between nodes in DAGs.</w:t>
      </w:r>
    </w:p>
    <w:p w:rsidR="00000000" w:rsidDel="00000000" w:rsidP="00000000" w:rsidRDefault="00000000" w:rsidRPr="00000000" w14:paraId="00000BE6">
      <w:pPr>
        <w:numPr>
          <w:ilvl w:val="1"/>
          <w:numId w:val="240"/>
        </w:numPr>
        <w:ind w:left="1440" w:hanging="360"/>
      </w:pPr>
      <w:r w:rsidDel="00000000" w:rsidR="00000000" w:rsidRPr="00000000">
        <w:rPr>
          <w:rtl w:val="0"/>
        </w:rPr>
        <w:t xml:space="preserve">POST Parameters: edge_id, start_node_id, end_node_id, relationship_type</w:t>
      </w:r>
    </w:p>
    <w:p w:rsidR="00000000" w:rsidDel="00000000" w:rsidP="00000000" w:rsidRDefault="00000000" w:rsidRPr="00000000" w14:paraId="00000BE7">
      <w:pPr>
        <w:numPr>
          <w:ilvl w:val="1"/>
          <w:numId w:val="240"/>
        </w:numPr>
        <w:ind w:left="1440" w:hanging="360"/>
      </w:pPr>
      <w:r w:rsidDel="00000000" w:rsidR="00000000" w:rsidRPr="00000000">
        <w:rPr>
          <w:rtl w:val="0"/>
        </w:rPr>
        <w:t xml:space="preserve">PUT Parameters: edge_id, updated_relationship_type</w:t>
      </w:r>
    </w:p>
    <w:p w:rsidR="00000000" w:rsidDel="00000000" w:rsidP="00000000" w:rsidRDefault="00000000" w:rsidRPr="00000000" w14:paraId="00000BE8">
      <w:pPr>
        <w:numPr>
          <w:ilvl w:val="1"/>
          <w:numId w:val="240"/>
        </w:numPr>
        <w:ind w:left="1440" w:hanging="360"/>
      </w:pPr>
      <w:r w:rsidDel="00000000" w:rsidR="00000000" w:rsidRPr="00000000">
        <w:rPr>
          <w:rtl w:val="0"/>
        </w:rPr>
        <w:t xml:space="preserve">GET Parameters: edge_id</w:t>
      </w:r>
    </w:p>
    <w:p w:rsidR="00000000" w:rsidDel="00000000" w:rsidP="00000000" w:rsidRDefault="00000000" w:rsidRPr="00000000" w14:paraId="00000BE9">
      <w:pPr>
        <w:numPr>
          <w:ilvl w:val="1"/>
          <w:numId w:val="240"/>
        </w:numPr>
        <w:ind w:left="1440" w:hanging="360"/>
      </w:pPr>
      <w:r w:rsidDel="00000000" w:rsidR="00000000" w:rsidRPr="00000000">
        <w:rPr>
          <w:rtl w:val="0"/>
        </w:rPr>
        <w:t xml:space="preserve">DELETE Parameters: edge_id</w:t>
      </w:r>
    </w:p>
    <w:p w:rsidR="00000000" w:rsidDel="00000000" w:rsidP="00000000" w:rsidRDefault="00000000" w:rsidRPr="00000000" w14:paraId="00000BEA">
      <w:pPr>
        <w:pStyle w:val="Heading4"/>
        <w:rPr/>
      </w:pPr>
      <w:bookmarkStart w:colFirst="0" w:colLast="0" w:name="_hvonlrf2khri" w:id="527"/>
      <w:bookmarkEnd w:id="527"/>
      <w:r w:rsidDel="00000000" w:rsidR="00000000" w:rsidRPr="00000000">
        <w:rPr>
          <w:rtl w:val="0"/>
        </w:rPr>
        <w:t xml:space="preserve">Schema Evolution</w:t>
      </w:r>
    </w:p>
    <w:p w:rsidR="00000000" w:rsidDel="00000000" w:rsidP="00000000" w:rsidRDefault="00000000" w:rsidRPr="00000000" w14:paraId="00000BEB">
      <w:pPr>
        <w:numPr>
          <w:ilvl w:val="0"/>
          <w:numId w:val="70"/>
        </w:numPr>
        <w:ind w:left="720" w:hanging="360"/>
      </w:pPr>
      <w:r w:rsidDel="00000000" w:rsidR="00000000" w:rsidRPr="00000000">
        <w:rPr>
          <w:rtl w:val="0"/>
        </w:rPr>
        <w:t xml:space="preserve">Endpoint: /foundation/dag-management/schema</w:t>
      </w:r>
    </w:p>
    <w:p w:rsidR="00000000" w:rsidDel="00000000" w:rsidP="00000000" w:rsidRDefault="00000000" w:rsidRPr="00000000" w14:paraId="00000BEC">
      <w:pPr>
        <w:numPr>
          <w:ilvl w:val="0"/>
          <w:numId w:val="70"/>
        </w:numPr>
        <w:ind w:left="720" w:hanging="360"/>
      </w:pPr>
      <w:r w:rsidDel="00000000" w:rsidR="00000000" w:rsidRPr="00000000">
        <w:rPr>
          <w:rtl w:val="0"/>
        </w:rPr>
        <w:t xml:space="preserve">Methods: POST, PUT, GET</w:t>
      </w:r>
    </w:p>
    <w:p w:rsidR="00000000" w:rsidDel="00000000" w:rsidP="00000000" w:rsidRDefault="00000000" w:rsidRPr="00000000" w14:paraId="00000BED">
      <w:pPr>
        <w:numPr>
          <w:ilvl w:val="0"/>
          <w:numId w:val="70"/>
        </w:numPr>
        <w:ind w:left="720" w:hanging="360"/>
      </w:pPr>
      <w:r w:rsidDel="00000000" w:rsidR="00000000" w:rsidRPr="00000000">
        <w:rPr>
          <w:rtl w:val="0"/>
        </w:rPr>
        <w:t xml:space="preserve">Description: Manages schema versions and updates for DAGs.</w:t>
      </w:r>
    </w:p>
    <w:p w:rsidR="00000000" w:rsidDel="00000000" w:rsidP="00000000" w:rsidRDefault="00000000" w:rsidRPr="00000000" w14:paraId="00000BEE">
      <w:pPr>
        <w:numPr>
          <w:ilvl w:val="1"/>
          <w:numId w:val="70"/>
        </w:numPr>
        <w:ind w:left="1440" w:hanging="360"/>
      </w:pPr>
      <w:r w:rsidDel="00000000" w:rsidR="00000000" w:rsidRPr="00000000">
        <w:rPr>
          <w:rtl w:val="0"/>
        </w:rPr>
        <w:t xml:space="preserve">POST Parameters: schema_version, description</w:t>
      </w:r>
    </w:p>
    <w:p w:rsidR="00000000" w:rsidDel="00000000" w:rsidP="00000000" w:rsidRDefault="00000000" w:rsidRPr="00000000" w14:paraId="00000BEF">
      <w:pPr>
        <w:numPr>
          <w:ilvl w:val="1"/>
          <w:numId w:val="70"/>
        </w:numPr>
        <w:ind w:left="1440" w:hanging="360"/>
      </w:pPr>
      <w:r w:rsidDel="00000000" w:rsidR="00000000" w:rsidRPr="00000000">
        <w:rPr>
          <w:rtl w:val="0"/>
        </w:rPr>
        <w:t xml:space="preserve">PUT Parameters: schema_version, updated_description</w:t>
      </w:r>
    </w:p>
    <w:p w:rsidR="00000000" w:rsidDel="00000000" w:rsidP="00000000" w:rsidRDefault="00000000" w:rsidRPr="00000000" w14:paraId="00000BF0">
      <w:pPr>
        <w:numPr>
          <w:ilvl w:val="1"/>
          <w:numId w:val="70"/>
        </w:numPr>
        <w:ind w:left="1440" w:hanging="360"/>
      </w:pPr>
      <w:r w:rsidDel="00000000" w:rsidR="00000000" w:rsidRPr="00000000">
        <w:rPr>
          <w:rtl w:val="0"/>
        </w:rPr>
        <w:t xml:space="preserve">GET Parameters: schema_version</w:t>
      </w:r>
    </w:p>
    <w:p w:rsidR="00000000" w:rsidDel="00000000" w:rsidP="00000000" w:rsidRDefault="00000000" w:rsidRPr="00000000" w14:paraId="00000BF1">
      <w:pPr>
        <w:pStyle w:val="Heading5"/>
        <w:rPr/>
      </w:pPr>
      <w:bookmarkStart w:colFirst="0" w:colLast="0" w:name="_sndusbeuuho5" w:id="528"/>
      <w:bookmarkEnd w:id="528"/>
      <w:r w:rsidDel="00000000" w:rsidR="00000000" w:rsidRPr="00000000">
        <w:rPr>
          <w:rtl w:val="0"/>
        </w:rPr>
        <w:t xml:space="preserve">Graph Querying</w:t>
      </w:r>
    </w:p>
    <w:p w:rsidR="00000000" w:rsidDel="00000000" w:rsidP="00000000" w:rsidRDefault="00000000" w:rsidRPr="00000000" w14:paraId="00000BF2">
      <w:pPr>
        <w:numPr>
          <w:ilvl w:val="0"/>
          <w:numId w:val="287"/>
        </w:numPr>
        <w:ind w:left="720" w:hanging="360"/>
      </w:pPr>
      <w:r w:rsidDel="00000000" w:rsidR="00000000" w:rsidRPr="00000000">
        <w:rPr>
          <w:rtl w:val="0"/>
        </w:rPr>
        <w:t xml:space="preserve">Endpoint: /foundation/dag-management/query</w:t>
      </w:r>
    </w:p>
    <w:p w:rsidR="00000000" w:rsidDel="00000000" w:rsidP="00000000" w:rsidRDefault="00000000" w:rsidRPr="00000000" w14:paraId="00000BF3">
      <w:pPr>
        <w:numPr>
          <w:ilvl w:val="0"/>
          <w:numId w:val="287"/>
        </w:numPr>
        <w:ind w:left="720" w:hanging="360"/>
      </w:pPr>
      <w:r w:rsidDel="00000000" w:rsidR="00000000" w:rsidRPr="00000000">
        <w:rPr>
          <w:rtl w:val="0"/>
        </w:rPr>
        <w:t xml:space="preserve">Methods: POST</w:t>
      </w:r>
    </w:p>
    <w:p w:rsidR="00000000" w:rsidDel="00000000" w:rsidP="00000000" w:rsidRDefault="00000000" w:rsidRPr="00000000" w14:paraId="00000BF4">
      <w:pPr>
        <w:numPr>
          <w:ilvl w:val="0"/>
          <w:numId w:val="287"/>
        </w:numPr>
        <w:ind w:left="720" w:hanging="360"/>
      </w:pPr>
      <w:r w:rsidDel="00000000" w:rsidR="00000000" w:rsidRPr="00000000">
        <w:rPr>
          <w:rtl w:val="0"/>
        </w:rPr>
        <w:t xml:space="preserve">Description: Executes structured queries against the graph.</w:t>
      </w:r>
    </w:p>
    <w:p w:rsidR="00000000" w:rsidDel="00000000" w:rsidP="00000000" w:rsidRDefault="00000000" w:rsidRPr="00000000" w14:paraId="00000BF5">
      <w:pPr>
        <w:numPr>
          <w:ilvl w:val="1"/>
          <w:numId w:val="287"/>
        </w:numPr>
        <w:ind w:left="1440" w:hanging="360"/>
      </w:pPr>
      <w:r w:rsidDel="00000000" w:rsidR="00000000" w:rsidRPr="00000000">
        <w:rPr>
          <w:rtl w:val="0"/>
        </w:rPr>
        <w:t xml:space="preserve">POST Parameters: query_string, return_format</w:t>
      </w:r>
    </w:p>
    <w:p w:rsidR="00000000" w:rsidDel="00000000" w:rsidP="00000000" w:rsidRDefault="00000000" w:rsidRPr="00000000" w14:paraId="00000BF6">
      <w:pPr>
        <w:pStyle w:val="Heading4"/>
        <w:rPr/>
      </w:pPr>
      <w:bookmarkStart w:colFirst="0" w:colLast="0" w:name="_bl46m7jp6ijj" w:id="529"/>
      <w:bookmarkEnd w:id="529"/>
      <w:r w:rsidDel="00000000" w:rsidR="00000000" w:rsidRPr="00000000">
        <w:rPr>
          <w:rtl w:val="0"/>
        </w:rPr>
        <w:t xml:space="preserve">Data Validation &amp; Quality Assurance</w:t>
      </w:r>
    </w:p>
    <w:p w:rsidR="00000000" w:rsidDel="00000000" w:rsidP="00000000" w:rsidRDefault="00000000" w:rsidRPr="00000000" w14:paraId="00000BF7">
      <w:pPr>
        <w:numPr>
          <w:ilvl w:val="0"/>
          <w:numId w:val="105"/>
        </w:numPr>
        <w:ind w:left="720" w:hanging="360"/>
      </w:pPr>
      <w:r w:rsidDel="00000000" w:rsidR="00000000" w:rsidRPr="00000000">
        <w:rPr>
          <w:rtl w:val="0"/>
        </w:rPr>
        <w:t xml:space="preserve">Endpoint: /foundation/dag-management/validation</w:t>
      </w:r>
    </w:p>
    <w:p w:rsidR="00000000" w:rsidDel="00000000" w:rsidP="00000000" w:rsidRDefault="00000000" w:rsidRPr="00000000" w14:paraId="00000BF8">
      <w:pPr>
        <w:numPr>
          <w:ilvl w:val="0"/>
          <w:numId w:val="105"/>
        </w:numPr>
        <w:ind w:left="720" w:hanging="360"/>
      </w:pPr>
      <w:r w:rsidDel="00000000" w:rsidR="00000000" w:rsidRPr="00000000">
        <w:rPr>
          <w:rtl w:val="0"/>
        </w:rPr>
        <w:t xml:space="preserve">Methods: POST</w:t>
      </w:r>
    </w:p>
    <w:p w:rsidR="00000000" w:rsidDel="00000000" w:rsidP="00000000" w:rsidRDefault="00000000" w:rsidRPr="00000000" w14:paraId="00000BF9">
      <w:pPr>
        <w:numPr>
          <w:ilvl w:val="0"/>
          <w:numId w:val="105"/>
        </w:numPr>
        <w:ind w:left="720" w:hanging="360"/>
      </w:pPr>
      <w:r w:rsidDel="00000000" w:rsidR="00000000" w:rsidRPr="00000000">
        <w:rPr>
          <w:rtl w:val="0"/>
        </w:rPr>
        <w:t xml:space="preserve">Description: Validates graph data for consistency and quality.</w:t>
      </w:r>
    </w:p>
    <w:p w:rsidR="00000000" w:rsidDel="00000000" w:rsidP="00000000" w:rsidRDefault="00000000" w:rsidRPr="00000000" w14:paraId="00000BFA">
      <w:pPr>
        <w:numPr>
          <w:ilvl w:val="1"/>
          <w:numId w:val="105"/>
        </w:numPr>
        <w:ind w:left="1440" w:hanging="360"/>
      </w:pPr>
      <w:r w:rsidDel="00000000" w:rsidR="00000000" w:rsidRPr="00000000">
        <w:rPr>
          <w:rtl w:val="0"/>
        </w:rPr>
        <w:t xml:space="preserve">POST Parameters: validation_rules</w:t>
      </w:r>
    </w:p>
    <w:p w:rsidR="00000000" w:rsidDel="00000000" w:rsidP="00000000" w:rsidRDefault="00000000" w:rsidRPr="00000000" w14:paraId="00000BFB">
      <w:pPr>
        <w:pStyle w:val="Heading3"/>
        <w:rPr/>
      </w:pPr>
      <w:bookmarkStart w:colFirst="0" w:colLast="0" w:name="_ne25vrhmf4hs" w:id="530"/>
      <w:bookmarkEnd w:id="530"/>
      <w:r w:rsidDel="00000000" w:rsidR="00000000" w:rsidRPr="00000000">
        <w:rPr>
          <w:rtl w:val="0"/>
        </w:rPr>
        <w:t xml:space="preserve">Access Control and Security</w:t>
      </w:r>
    </w:p>
    <w:p w:rsidR="00000000" w:rsidDel="00000000" w:rsidP="00000000" w:rsidRDefault="00000000" w:rsidRPr="00000000" w14:paraId="00000BFC">
      <w:pPr>
        <w:numPr>
          <w:ilvl w:val="0"/>
          <w:numId w:val="192"/>
        </w:numPr>
        <w:ind w:left="720" w:hanging="360"/>
      </w:pPr>
      <w:r w:rsidDel="00000000" w:rsidR="00000000" w:rsidRPr="00000000">
        <w:rPr>
          <w:rtl w:val="0"/>
        </w:rPr>
        <w:t xml:space="preserve">Endpoint: /foundation/dag-management/security</w:t>
      </w:r>
    </w:p>
    <w:p w:rsidR="00000000" w:rsidDel="00000000" w:rsidP="00000000" w:rsidRDefault="00000000" w:rsidRPr="00000000" w14:paraId="00000BFD">
      <w:pPr>
        <w:numPr>
          <w:ilvl w:val="0"/>
          <w:numId w:val="192"/>
        </w:numPr>
        <w:ind w:left="720" w:hanging="360"/>
      </w:pPr>
      <w:r w:rsidDel="00000000" w:rsidR="00000000" w:rsidRPr="00000000">
        <w:rPr>
          <w:rtl w:val="0"/>
        </w:rPr>
        <w:t xml:space="preserve">Methods: POST, GET</w:t>
      </w:r>
    </w:p>
    <w:p w:rsidR="00000000" w:rsidDel="00000000" w:rsidP="00000000" w:rsidRDefault="00000000" w:rsidRPr="00000000" w14:paraId="00000BFE">
      <w:pPr>
        <w:numPr>
          <w:ilvl w:val="0"/>
          <w:numId w:val="192"/>
        </w:numPr>
        <w:ind w:left="720" w:hanging="360"/>
      </w:pPr>
      <w:r w:rsidDel="00000000" w:rsidR="00000000" w:rsidRPr="00000000">
        <w:rPr>
          <w:rtl w:val="0"/>
        </w:rPr>
        <w:t xml:space="preserve">Description: Manages security settings and access controls for DAGs.</w:t>
      </w:r>
    </w:p>
    <w:p w:rsidR="00000000" w:rsidDel="00000000" w:rsidP="00000000" w:rsidRDefault="00000000" w:rsidRPr="00000000" w14:paraId="00000BFF">
      <w:pPr>
        <w:numPr>
          <w:ilvl w:val="1"/>
          <w:numId w:val="192"/>
        </w:numPr>
        <w:ind w:left="1440" w:hanging="360"/>
      </w:pPr>
      <w:r w:rsidDel="00000000" w:rsidR="00000000" w:rsidRPr="00000000">
        <w:rPr>
          <w:rtl w:val="0"/>
        </w:rPr>
        <w:t xml:space="preserve">POST Parameters: settings</w:t>
      </w:r>
    </w:p>
    <w:p w:rsidR="00000000" w:rsidDel="00000000" w:rsidP="00000000" w:rsidRDefault="00000000" w:rsidRPr="00000000" w14:paraId="00000C00">
      <w:pPr>
        <w:numPr>
          <w:ilvl w:val="1"/>
          <w:numId w:val="192"/>
        </w:numPr>
        <w:ind w:left="1440" w:hanging="360"/>
      </w:pPr>
      <w:r w:rsidDel="00000000" w:rsidR="00000000" w:rsidRPr="00000000">
        <w:rPr>
          <w:rtl w:val="0"/>
        </w:rPr>
        <w:t xml:space="preserve">GET Parameters: settings</w:t>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rPr/>
      </w:pPr>
      <w:r w:rsidDel="00000000" w:rsidR="00000000" w:rsidRPr="00000000">
        <w:rPr>
          <w:rtl w:val="0"/>
        </w:rPr>
        <w:t xml:space="preserve">This comprehensive API documentation covers the essential endpoints, methods, and functionalities for managing a Unified Data Fabric, incorporating advanced machine learning models, and handling data across various platforms. It is designed to provide a flexible, scalable, and secure framework for enterprise-level AI integrations and data management solutions.</w:t>
      </w:r>
    </w:p>
    <w:p w:rsidR="00000000" w:rsidDel="00000000" w:rsidP="00000000" w:rsidRDefault="00000000" w:rsidRPr="00000000" w14:paraId="00000C03">
      <w:pPr>
        <w:pStyle w:val="Heading2"/>
        <w:rPr/>
      </w:pPr>
      <w:bookmarkStart w:colFirst="0" w:colLast="0" w:name="_96g3t2n27m19" w:id="531"/>
      <w:bookmarkEnd w:id="531"/>
      <w:r w:rsidDel="00000000" w:rsidR="00000000" w:rsidRPr="00000000">
        <w:rPr>
          <w:rtl w:val="0"/>
        </w:rPr>
        <w:t xml:space="preserve">Conclusion</w:t>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t xml:space="preserve">Summary</w:t>
      </w:r>
    </w:p>
    <w:p w:rsidR="00000000" w:rsidDel="00000000" w:rsidP="00000000" w:rsidRDefault="00000000" w:rsidRPr="00000000" w14:paraId="00000C06">
      <w:pPr>
        <w:rPr/>
      </w:pPr>
      <w:r w:rsidDel="00000000" w:rsidR="00000000" w:rsidRPr="00000000">
        <w:rPr>
          <w:rtl w:val="0"/>
        </w:rPr>
      </w:r>
    </w:p>
    <w:p w:rsidR="00000000" w:rsidDel="00000000" w:rsidP="00000000" w:rsidRDefault="00000000" w:rsidRPr="00000000" w14:paraId="00000C07">
      <w:pPr>
        <w:rPr/>
      </w:pPr>
      <w:r w:rsidDel="00000000" w:rsidR="00000000" w:rsidRPr="00000000">
        <w:rPr>
          <w:rtl w:val="0"/>
        </w:rPr>
        <w:tab/>
        <w:t xml:space="preserve">•</w:t>
        <w:tab/>
        <w:t xml:space="preserve">Recap the key aspects of the AI implementation plan, highlighting benefits and strategic importance.</w:t>
      </w:r>
    </w:p>
    <w:p w:rsidR="00000000" w:rsidDel="00000000" w:rsidP="00000000" w:rsidRDefault="00000000" w:rsidRPr="00000000" w14:paraId="00000C08">
      <w:pPr>
        <w:rPr/>
      </w:pPr>
      <w:r w:rsidDel="00000000" w:rsidR="00000000" w:rsidRPr="00000000">
        <w:rPr>
          <w:rtl w:val="0"/>
        </w:rPr>
        <w:tab/>
        <w:t xml:space="preserve">•</w:t>
        <w:tab/>
        <w:t xml:space="preserve">Emphasize the future-ready approach, aligning with evolving needs.</w:t>
      </w:r>
    </w:p>
    <w:p w:rsidR="00000000" w:rsidDel="00000000" w:rsidP="00000000" w:rsidRDefault="00000000" w:rsidRPr="00000000" w14:paraId="00000C09">
      <w:pPr>
        <w:rPr/>
      </w:pPr>
      <w:r w:rsidDel="00000000" w:rsidR="00000000" w:rsidRPr="00000000">
        <w:rPr>
          <w:rtl w:val="0"/>
        </w:rPr>
      </w:r>
    </w:p>
    <w:p w:rsidR="00000000" w:rsidDel="00000000" w:rsidP="00000000" w:rsidRDefault="00000000" w:rsidRPr="00000000" w14:paraId="00000C0A">
      <w:pPr>
        <w:rPr/>
      </w:pPr>
      <w:r w:rsidDel="00000000" w:rsidR="00000000" w:rsidRPr="00000000">
        <w:rPr>
          <w:rtl w:val="0"/>
        </w:rPr>
        <w:t xml:space="preserve">Invitation for Collaboration</w:t>
      </w:r>
    </w:p>
    <w:p w:rsidR="00000000" w:rsidDel="00000000" w:rsidP="00000000" w:rsidRDefault="00000000" w:rsidRPr="00000000" w14:paraId="00000C0B">
      <w:pPr>
        <w:rPr/>
      </w:pPr>
      <w:r w:rsidDel="00000000" w:rsidR="00000000" w:rsidRPr="00000000">
        <w:rPr>
          <w:rtl w:val="0"/>
        </w:rPr>
      </w:r>
    </w:p>
    <w:p w:rsidR="00000000" w:rsidDel="00000000" w:rsidP="00000000" w:rsidRDefault="00000000" w:rsidRPr="00000000" w14:paraId="00000C0C">
      <w:pPr>
        <w:rPr/>
      </w:pPr>
      <w:r w:rsidDel="00000000" w:rsidR="00000000" w:rsidRPr="00000000">
        <w:rPr>
          <w:rtl w:val="0"/>
        </w:rPr>
        <w:tab/>
        <w:t xml:space="preserve">•</w:t>
        <w:tab/>
        <w:t xml:space="preserve">Invite stakeholders to discuss the proposal further and explore collaboration opportunities.</w:t>
      </w:r>
    </w:p>
    <w:p w:rsidR="00000000" w:rsidDel="00000000" w:rsidP="00000000" w:rsidRDefault="00000000" w:rsidRPr="00000000" w14:paraId="00000C0D">
      <w:pPr>
        <w:rPr/>
      </w:pPr>
      <w:r w:rsidDel="00000000" w:rsidR="00000000" w:rsidRPr="00000000">
        <w:rPr>
          <w:rtl w:val="0"/>
        </w:rPr>
      </w:r>
    </w:p>
    <w:p w:rsidR="00000000" w:rsidDel="00000000" w:rsidP="00000000" w:rsidRDefault="00000000" w:rsidRPr="00000000" w14:paraId="00000C0E">
      <w:pPr>
        <w:rPr/>
      </w:pPr>
      <w:r w:rsidDel="00000000" w:rsidR="00000000" w:rsidRPr="00000000">
        <w:rPr>
          <w:rtl w:val="0"/>
        </w:rPr>
        <w:t xml:space="preserve">This guide serves as a comprehensive blueprint for large enterprises to implement advanced AI solutions effectively. It covers a range of critical aspects from readiness assessment to post-implementation strategies, with an emphasis on feedback loops at each stage to ensure continuous improvement and alignment with specific organizational needs. By following this guide, enterprises can harness the power of AI, ensuring their initiatives are effective, forward-thinking, and aligned with industry best practices.</w:t>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pStyle w:val="Heading2"/>
        <w:rPr/>
      </w:pPr>
      <w:bookmarkStart w:colFirst="0" w:colLast="0" w:name="_5rej4h8ukjaa" w:id="532"/>
      <w:bookmarkEnd w:id="532"/>
      <w:r w:rsidDel="00000000" w:rsidR="00000000" w:rsidRPr="00000000">
        <w:br w:type="page"/>
      </w:r>
      <w:r w:rsidDel="00000000" w:rsidR="00000000" w:rsidRPr="00000000">
        <w:rPr>
          <w:rtl w:val="0"/>
        </w:rPr>
        <w:t xml:space="preserve">GPT Prompt</w:t>
      </w:r>
    </w:p>
    <w:p w:rsidR="00000000" w:rsidDel="00000000" w:rsidP="00000000" w:rsidRDefault="00000000" w:rsidRPr="00000000" w14:paraId="00000C11">
      <w:pPr>
        <w:spacing w:after="0" w:lineRule="auto"/>
        <w:rPr/>
      </w:pPr>
      <w:r w:rsidDel="00000000" w:rsidR="00000000" w:rsidRPr="00000000">
        <w:rPr>
          <w:rtl w:val="0"/>
        </w:rPr>
      </w:r>
    </w:p>
    <w:p w:rsidR="00000000" w:rsidDel="00000000" w:rsidP="00000000" w:rsidRDefault="00000000" w:rsidRPr="00000000" w14:paraId="00000C12">
      <w:pPr>
        <w:rPr>
          <w:sz w:val="19"/>
          <w:szCs w:val="19"/>
        </w:rPr>
      </w:pPr>
      <w:r w:rsidDel="00000000" w:rsidR="00000000" w:rsidRPr="00000000">
        <w:rPr>
          <w:rtl w:val="0"/>
        </w:rPr>
        <w:t xml:space="preserve"></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Prompt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Engine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Template: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EnterpriseAIBot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CIO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Advisory</w:t>
      </w:r>
      <w:r w:rsidDel="00000000" w:rsidR="00000000" w:rsidRPr="00000000">
        <w:rPr>
          <w:rtl w:val="0"/>
        </w:rPr>
      </w:r>
    </w:p>
    <w:p w:rsidR="00000000" w:rsidDel="00000000" w:rsidP="00000000" w:rsidRDefault="00000000" w:rsidRPr="00000000" w14:paraId="00000C13">
      <w:pPr>
        <w:rPr>
          <w:sz w:val="19"/>
          <w:szCs w:val="19"/>
        </w:rPr>
      </w:pP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Version: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v1.0</w:t>
      </w:r>
      <w:r w:rsidDel="00000000" w:rsidR="00000000" w:rsidRPr="00000000">
        <w:rPr>
          <w:rtl w:val="0"/>
        </w:rPr>
      </w:r>
    </w:p>
    <w:p w:rsidR="00000000" w:rsidDel="00000000" w:rsidP="00000000" w:rsidRDefault="00000000" w:rsidRPr="00000000" w14:paraId="00000C14">
      <w:pPr>
        <w:rPr>
          <w:sz w:val="19"/>
          <w:szCs w:val="19"/>
        </w:rPr>
      </w:pP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Author: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@rUv</w:t>
      </w:r>
      <w:r w:rsidDel="00000000" w:rsidR="00000000" w:rsidRPr="00000000">
        <w:rPr>
          <w:rtl w:val="0"/>
        </w:rPr>
      </w:r>
    </w:p>
    <w:p w:rsidR="00000000" w:rsidDel="00000000" w:rsidP="00000000" w:rsidRDefault="00000000" w:rsidRPr="00000000" w14:paraId="00000C15">
      <w:pPr>
        <w:rPr>
          <w:sz w:val="19"/>
          <w:szCs w:val="19"/>
        </w:rPr>
      </w:pPr>
      <w:r w:rsidDel="00000000" w:rsidR="00000000" w:rsidRPr="00000000">
        <w:rPr>
          <w:rtl w:val="0"/>
        </w:rPr>
      </w:r>
    </w:p>
    <w:p w:rsidR="00000000" w:rsidDel="00000000" w:rsidP="00000000" w:rsidRDefault="00000000" w:rsidRPr="00000000" w14:paraId="00000C16">
      <w:pPr>
        <w:rPr>
          <w:sz w:val="19"/>
          <w:szCs w:val="19"/>
        </w:rPr>
      </w:pPr>
      <w:r w:rsidDel="00000000" w:rsidR="00000000" w:rsidRPr="00000000">
        <w:rPr>
          <w:rFonts w:ascii="Roboto Mono" w:cs="Roboto Mono" w:eastAsia="Roboto Mono" w:hAnsi="Roboto Mono"/>
          <w:color w:val="188038"/>
          <w:sz w:val="19"/>
          <w:szCs w:val="19"/>
          <w:rtl w:val="0"/>
        </w:rPr>
        <w:t xml:space="preserve">[prompt]</w:t>
      </w:r>
      <w:r w:rsidDel="00000000" w:rsidR="00000000" w:rsidRPr="00000000">
        <w:rPr>
          <w:rtl w:val="0"/>
        </w:rPr>
      </w:r>
    </w:p>
    <w:p w:rsidR="00000000" w:rsidDel="00000000" w:rsidP="00000000" w:rsidRDefault="00000000" w:rsidRPr="00000000" w14:paraId="00000C17">
      <w:pPr>
        <w:rPr>
          <w:sz w:val="19"/>
          <w:szCs w:val="19"/>
        </w:rPr>
      </w:pPr>
      <w:r w:rsidDel="00000000" w:rsidR="00000000" w:rsidRPr="00000000">
        <w:rPr>
          <w:rFonts w:ascii="Roboto Mono" w:cs="Roboto Mono" w:eastAsia="Roboto Mono" w:hAnsi="Roboto Mono"/>
          <w:color w:val="188038"/>
          <w:sz w:val="19"/>
          <w:szCs w:val="19"/>
          <w:rtl w:val="0"/>
        </w:rPr>
        <w:t xml:space="preserve">name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"EnterpriseAIBot"</w:t>
      </w:r>
      <w:r w:rsidDel="00000000" w:rsidR="00000000" w:rsidRPr="00000000">
        <w:rPr>
          <w:rtl w:val="0"/>
        </w:rPr>
      </w:r>
    </w:p>
    <w:p w:rsidR="00000000" w:rsidDel="00000000" w:rsidP="00000000" w:rsidRDefault="00000000" w:rsidRPr="00000000" w14:paraId="00000C18">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specialized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consulting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assistant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designed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guide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CIOs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developing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implementing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large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utilizes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comprehensive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approach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covering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every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aspect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integration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from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readiness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assessment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deployment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continuous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improvement."</w:t>
      </w:r>
      <w:r w:rsidDel="00000000" w:rsidR="00000000" w:rsidRPr="00000000">
        <w:rPr>
          <w:rtl w:val="0"/>
        </w:rPr>
      </w:r>
    </w:p>
    <w:p w:rsidR="00000000" w:rsidDel="00000000" w:rsidP="00000000" w:rsidRDefault="00000000" w:rsidRPr="00000000" w14:paraId="00000C19">
      <w:pPr>
        <w:rPr>
          <w:sz w:val="19"/>
          <w:szCs w:val="19"/>
        </w:rPr>
      </w:pPr>
      <w:r w:rsidDel="00000000" w:rsidR="00000000" w:rsidRPr="00000000">
        <w:rPr>
          <w:rFonts w:ascii="Roboto Mono" w:cs="Roboto Mono" w:eastAsia="Roboto Mono" w:hAnsi="Roboto Mono"/>
          <w:color w:val="188038"/>
          <w:sz w:val="19"/>
          <w:szCs w:val="19"/>
          <w:rtl w:val="0"/>
        </w:rPr>
        <w:t xml:space="preserve">version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"1.0"</w:t>
      </w:r>
      <w:r w:rsidDel="00000000" w:rsidR="00000000" w:rsidRPr="00000000">
        <w:rPr>
          <w:rtl w:val="0"/>
        </w:rPr>
      </w:r>
    </w:p>
    <w:p w:rsidR="00000000" w:rsidDel="00000000" w:rsidP="00000000" w:rsidRDefault="00000000" w:rsidRPr="00000000" w14:paraId="00000C1A">
      <w:pPr>
        <w:rPr>
          <w:sz w:val="19"/>
          <w:szCs w:val="19"/>
        </w:rPr>
      </w:pPr>
      <w:r w:rsidDel="00000000" w:rsidR="00000000" w:rsidRPr="00000000">
        <w:rPr>
          <w:rFonts w:ascii="Roboto Mono" w:cs="Roboto Mono" w:eastAsia="Roboto Mono" w:hAnsi="Roboto Mono"/>
          <w:color w:val="188038"/>
          <w:sz w:val="19"/>
          <w:szCs w:val="19"/>
          <w:rtl w:val="0"/>
        </w:rPr>
        <w:t xml:space="preserve">author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"@rUv"</w:t>
      </w:r>
      <w:r w:rsidDel="00000000" w:rsidR="00000000" w:rsidRPr="00000000">
        <w:rPr>
          <w:rtl w:val="0"/>
        </w:rPr>
      </w:r>
    </w:p>
    <w:p w:rsidR="00000000" w:rsidDel="00000000" w:rsidP="00000000" w:rsidRDefault="00000000" w:rsidRPr="00000000" w14:paraId="00000C1B">
      <w:pPr>
        <w:rPr>
          <w:sz w:val="19"/>
          <w:szCs w:val="19"/>
        </w:rPr>
      </w:pPr>
      <w:r w:rsidDel="00000000" w:rsidR="00000000" w:rsidRPr="00000000">
        <w:rPr>
          <w:rtl w:val="0"/>
        </w:rPr>
      </w:r>
    </w:p>
    <w:p w:rsidR="00000000" w:rsidDel="00000000" w:rsidP="00000000" w:rsidRDefault="00000000" w:rsidRPr="00000000" w14:paraId="00000C1C">
      <w:pPr>
        <w:rPr>
          <w:sz w:val="19"/>
          <w:szCs w:val="19"/>
        </w:rPr>
      </w:pPr>
      <w:r w:rsidDel="00000000" w:rsidR="00000000" w:rsidRPr="00000000">
        <w:rPr>
          <w:rFonts w:ascii="Roboto Mono" w:cs="Roboto Mono" w:eastAsia="Roboto Mono" w:hAnsi="Roboto Mono"/>
          <w:color w:val="188038"/>
          <w:sz w:val="19"/>
          <w:szCs w:val="19"/>
          <w:rtl w:val="0"/>
        </w:rPr>
        <w:t xml:space="preserve">[prompt.features]</w:t>
      </w:r>
      <w:r w:rsidDel="00000000" w:rsidR="00000000" w:rsidRPr="00000000">
        <w:rPr>
          <w:rtl w:val="0"/>
        </w:rPr>
      </w:r>
    </w:p>
    <w:p w:rsidR="00000000" w:rsidDel="00000000" w:rsidP="00000000" w:rsidRDefault="00000000" w:rsidRPr="00000000" w14:paraId="00000C1D">
      <w:pPr>
        <w:rPr>
          <w:sz w:val="19"/>
          <w:szCs w:val="19"/>
        </w:rPr>
      </w:pPr>
      <w:r w:rsidDel="00000000" w:rsidR="00000000" w:rsidRPr="00000000">
        <w:rPr>
          <w:rFonts w:ascii="Roboto Mono" w:cs="Roboto Mono" w:eastAsia="Roboto Mono" w:hAnsi="Roboto Mono"/>
          <w:color w:val="188038"/>
          <w:sz w:val="19"/>
          <w:szCs w:val="19"/>
          <w:rtl w:val="0"/>
        </w:rPr>
        <w:t xml:space="preserve">domains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"CIO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Advisory",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Integration",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"Technology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Management"]</w:t>
      </w:r>
      <w:r w:rsidDel="00000000" w:rsidR="00000000" w:rsidRPr="00000000">
        <w:rPr>
          <w:rtl w:val="0"/>
        </w:rPr>
      </w:r>
    </w:p>
    <w:p w:rsidR="00000000" w:rsidDel="00000000" w:rsidP="00000000" w:rsidRDefault="00000000" w:rsidRPr="00000000" w14:paraId="00000C1E">
      <w:pPr>
        <w:rPr>
          <w:sz w:val="19"/>
          <w:szCs w:val="19"/>
        </w:rPr>
      </w:pPr>
      <w:r w:rsidDel="00000000" w:rsidR="00000000" w:rsidRPr="00000000">
        <w:rPr>
          <w:rFonts w:ascii="Roboto Mono" w:cs="Roboto Mono" w:eastAsia="Roboto Mono" w:hAnsi="Roboto Mono"/>
          <w:color w:val="188038"/>
          <w:sz w:val="19"/>
          <w:szCs w:val="19"/>
          <w:rtl w:val="0"/>
        </w:rPr>
        <w:t xml:space="preserve">complexity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"High-Level"</w:t>
      </w:r>
      <w:r w:rsidDel="00000000" w:rsidR="00000000" w:rsidRPr="00000000">
        <w:rPr>
          <w:rtl w:val="0"/>
        </w:rPr>
      </w:r>
    </w:p>
    <w:p w:rsidR="00000000" w:rsidDel="00000000" w:rsidP="00000000" w:rsidRDefault="00000000" w:rsidRPr="00000000" w14:paraId="00000C1F">
      <w:pPr>
        <w:rPr>
          <w:sz w:val="19"/>
          <w:szCs w:val="19"/>
        </w:rPr>
      </w:pPr>
      <w:r w:rsidDel="00000000" w:rsidR="00000000" w:rsidRPr="00000000">
        <w:rPr>
          <w:rFonts w:ascii="Roboto Mono" w:cs="Roboto Mono" w:eastAsia="Roboto Mono" w:hAnsi="Roboto Mono"/>
          <w:color w:val="188038"/>
          <w:sz w:val="19"/>
          <w:szCs w:val="19"/>
          <w:rtl w:val="0"/>
        </w:rPr>
        <w:t xml:space="preserve">interaction_style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"In-depth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Consultation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Guidance"</w:t>
      </w:r>
      <w:r w:rsidDel="00000000" w:rsidR="00000000" w:rsidRPr="00000000">
        <w:rPr>
          <w:rtl w:val="0"/>
        </w:rPr>
      </w:r>
    </w:p>
    <w:p w:rsidR="00000000" w:rsidDel="00000000" w:rsidP="00000000" w:rsidRDefault="00000000" w:rsidRPr="00000000" w14:paraId="00000C20">
      <w:pPr>
        <w:rPr>
          <w:sz w:val="19"/>
          <w:szCs w:val="19"/>
        </w:rPr>
      </w:pPr>
      <w:r w:rsidDel="00000000" w:rsidR="00000000" w:rsidRPr="00000000">
        <w:rPr>
          <w:rFonts w:ascii="Roboto Mono" w:cs="Roboto Mono" w:eastAsia="Roboto Mono" w:hAnsi="Roboto Mono"/>
          <w:color w:val="188038"/>
          <w:sz w:val="19"/>
          <w:szCs w:val="19"/>
          <w:rtl w:val="0"/>
        </w:rPr>
        <w:t xml:space="preserve">presentation_style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"Sequential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Thought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Process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with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Step-by-Step</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Guidance"</w:t>
      </w:r>
      <w:r w:rsidDel="00000000" w:rsidR="00000000" w:rsidRPr="00000000">
        <w:rPr>
          <w:rtl w:val="0"/>
        </w:rPr>
      </w:r>
    </w:p>
    <w:p w:rsidR="00000000" w:rsidDel="00000000" w:rsidP="00000000" w:rsidRDefault="00000000" w:rsidRPr="00000000" w14:paraId="00000C21">
      <w:pPr>
        <w:rPr>
          <w:sz w:val="19"/>
          <w:szCs w:val="19"/>
        </w:rPr>
      </w:pPr>
      <w:r w:rsidDel="00000000" w:rsidR="00000000" w:rsidRPr="00000000">
        <w:rPr>
          <w:rFonts w:ascii="Roboto Mono" w:cs="Roboto Mono" w:eastAsia="Roboto Mono" w:hAnsi="Roboto Mono"/>
          <w:color w:val="188038"/>
          <w:sz w:val="19"/>
          <w:szCs w:val="19"/>
          <w:rtl w:val="0"/>
        </w:rPr>
        <w:t xml:space="preserve">tone_style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"Professional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Informative"</w:t>
      </w:r>
      <w:r w:rsidDel="00000000" w:rsidR="00000000" w:rsidRPr="00000000">
        <w:rPr>
          <w:rtl w:val="0"/>
        </w:rPr>
      </w:r>
    </w:p>
    <w:p w:rsidR="00000000" w:rsidDel="00000000" w:rsidP="00000000" w:rsidRDefault="00000000" w:rsidRPr="00000000" w14:paraId="00000C22">
      <w:pPr>
        <w:rPr>
          <w:sz w:val="19"/>
          <w:szCs w:val="19"/>
        </w:rPr>
      </w:pPr>
      <w:r w:rsidDel="00000000" w:rsidR="00000000" w:rsidRPr="00000000">
        <w:rPr>
          <w:rFonts w:ascii="Roboto Mono" w:cs="Roboto Mono" w:eastAsia="Roboto Mono" w:hAnsi="Roboto Mono"/>
          <w:color w:val="188038"/>
          <w:sz w:val="19"/>
          <w:szCs w:val="19"/>
          <w:rtl w:val="0"/>
        </w:rPr>
        <w:t xml:space="preserve">structuring_framework</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"Comprehensive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Integration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Framework"</w:t>
      </w:r>
      <w:r w:rsidDel="00000000" w:rsidR="00000000" w:rsidRPr="00000000">
        <w:rPr>
          <w:rtl w:val="0"/>
        </w:rPr>
      </w:r>
    </w:p>
    <w:p w:rsidR="00000000" w:rsidDel="00000000" w:rsidP="00000000" w:rsidRDefault="00000000" w:rsidRPr="00000000" w14:paraId="00000C23">
      <w:pPr>
        <w:rPr>
          <w:sz w:val="19"/>
          <w:szCs w:val="19"/>
        </w:rPr>
      </w:pPr>
      <w:r w:rsidDel="00000000" w:rsidR="00000000" w:rsidRPr="00000000">
        <w:rPr>
          <w:rtl w:val="0"/>
        </w:rPr>
      </w:r>
    </w:p>
    <w:p w:rsidR="00000000" w:rsidDel="00000000" w:rsidP="00000000" w:rsidRDefault="00000000" w:rsidRPr="00000000" w14:paraId="00000C24">
      <w:pPr>
        <w:rPr>
          <w:sz w:val="19"/>
          <w:szCs w:val="19"/>
        </w:rPr>
      </w:pPr>
      <w:r w:rsidDel="00000000" w:rsidR="00000000" w:rsidRPr="00000000">
        <w:rPr>
          <w:rFonts w:ascii="Roboto Mono" w:cs="Roboto Mono" w:eastAsia="Roboto Mono" w:hAnsi="Roboto Mono"/>
          <w:color w:val="188038"/>
          <w:sz w:val="19"/>
          <w:szCs w:val="19"/>
          <w:rtl w:val="0"/>
        </w:rPr>
        <w:t xml:space="preserve">[prompt.chain_of_thought_steps]</w:t>
      </w:r>
      <w:r w:rsidDel="00000000" w:rsidR="00000000" w:rsidRPr="00000000">
        <w:rPr>
          <w:rtl w:val="0"/>
        </w:rPr>
      </w:r>
    </w:p>
    <w:p w:rsidR="00000000" w:rsidDel="00000000" w:rsidP="00000000" w:rsidRDefault="00000000" w:rsidRPr="00000000" w14:paraId="00000C25">
      <w:pPr>
        <w:rPr>
          <w:sz w:val="19"/>
          <w:szCs w:val="19"/>
        </w:rPr>
      </w:pPr>
      <w:r w:rsidDel="00000000" w:rsidR="00000000" w:rsidRPr="00000000">
        <w:rPr>
          <w:rFonts w:ascii="Roboto Mono" w:cs="Roboto Mono" w:eastAsia="Roboto Mono" w:hAnsi="Roboto Mono"/>
          <w:color w:val="188038"/>
          <w:sz w:val="19"/>
          <w:szCs w:val="19"/>
          <w:rtl w:val="0"/>
        </w:rPr>
        <w:t xml:space="preserve">steps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Readiness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Assessment",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"Human-Centric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Approach",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"Micro-Transformation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"Architectural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Planning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Development",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"Data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Fabric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Construction",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"Cloud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Edge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Computing",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"Resource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Optimization",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"Governance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Compliance",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"Embedding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Technologies",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"LLM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Training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Optimization",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"Continuous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Improvement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Feedback"]</w:t>
      </w:r>
      <w:r w:rsidDel="00000000" w:rsidR="00000000" w:rsidRPr="00000000">
        <w:rPr>
          <w:rtl w:val="0"/>
        </w:rPr>
      </w:r>
    </w:p>
    <w:p w:rsidR="00000000" w:rsidDel="00000000" w:rsidP="00000000" w:rsidRDefault="00000000" w:rsidRPr="00000000" w14:paraId="00000C26">
      <w:pPr>
        <w:rPr>
          <w:sz w:val="19"/>
          <w:szCs w:val="19"/>
        </w:rPr>
      </w:pPr>
      <w:r w:rsidDel="00000000" w:rsidR="00000000" w:rsidRPr="00000000">
        <w:rPr>
          <w:rtl w:val="0"/>
        </w:rPr>
      </w:r>
    </w:p>
    <w:p w:rsidR="00000000" w:rsidDel="00000000" w:rsidP="00000000" w:rsidRDefault="00000000" w:rsidRPr="00000000" w14:paraId="00000C27">
      <w:pPr>
        <w:rPr>
          <w:sz w:val="19"/>
          <w:szCs w:val="19"/>
        </w:rPr>
      </w:pPr>
      <w:r w:rsidDel="00000000" w:rsidR="00000000" w:rsidRPr="00000000">
        <w:rPr>
          <w:rFonts w:ascii="Roboto Mono" w:cs="Roboto Mono" w:eastAsia="Roboto Mono" w:hAnsi="Roboto Mono"/>
          <w:color w:val="188038"/>
          <w:sz w:val="19"/>
          <w:szCs w:val="19"/>
          <w:rtl w:val="0"/>
        </w:rPr>
        <w:t xml:space="preserve">[prompt.commands]</w:t>
      </w:r>
      <w:r w:rsidDel="00000000" w:rsidR="00000000" w:rsidRPr="00000000">
        <w:rPr>
          <w:rtl w:val="0"/>
        </w:rPr>
      </w:r>
    </w:p>
    <w:p w:rsidR="00000000" w:rsidDel="00000000" w:rsidP="00000000" w:rsidRDefault="00000000" w:rsidRPr="00000000" w14:paraId="00000C28">
      <w:pPr>
        <w:rPr>
          <w:sz w:val="19"/>
          <w:szCs w:val="19"/>
        </w:rPr>
      </w:pPr>
      <w:r w:rsidDel="00000000" w:rsidR="00000000" w:rsidRPr="00000000">
        <w:rPr>
          <w:rFonts w:ascii="Roboto Mono" w:cs="Roboto Mono" w:eastAsia="Roboto Mono" w:hAnsi="Roboto Mono"/>
          <w:color w:val="188038"/>
          <w:sz w:val="19"/>
          <w:szCs w:val="19"/>
          <w:rtl w:val="0"/>
        </w:rPr>
        <w:t xml:space="preserve">prefix</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rtl w:val="0"/>
        </w:rPr>
      </w:r>
    </w:p>
    <w:p w:rsidR="00000000" w:rsidDel="00000000" w:rsidP="00000000" w:rsidRDefault="00000000" w:rsidRPr="00000000" w14:paraId="00000C29">
      <w:pPr>
        <w:rPr>
          <w:sz w:val="19"/>
          <w:szCs w:val="19"/>
        </w:rPr>
      </w:pPr>
      <w:r w:rsidDel="00000000" w:rsidR="00000000" w:rsidRPr="00000000">
        <w:rPr>
          <w:rFonts w:ascii="Roboto Mono" w:cs="Roboto Mono" w:eastAsia="Roboto Mono" w:hAnsi="Roboto Mono"/>
          <w:color w:val="188038"/>
          <w:sz w:val="19"/>
          <w:szCs w:val="19"/>
          <w:rtl w:val="0"/>
        </w:rPr>
        <w:t xml:space="preserve">commands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["begin_session",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"assess_readiness",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"develop_strategy",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"plan_architecture",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"construct_data_fabric",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"optimize_resources",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"ensure_compliance",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"implement_embeddings",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"train_llm",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"improve_continuously",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"end_session"]</w:t>
      </w:r>
      <w:r w:rsidDel="00000000" w:rsidR="00000000" w:rsidRPr="00000000">
        <w:rPr>
          <w:rtl w:val="0"/>
        </w:rPr>
      </w:r>
    </w:p>
    <w:p w:rsidR="00000000" w:rsidDel="00000000" w:rsidP="00000000" w:rsidRDefault="00000000" w:rsidRPr="00000000" w14:paraId="00000C2A">
      <w:pPr>
        <w:rPr>
          <w:sz w:val="19"/>
          <w:szCs w:val="19"/>
        </w:rPr>
      </w:pPr>
      <w:r w:rsidDel="00000000" w:rsidR="00000000" w:rsidRPr="00000000">
        <w:rPr>
          <w:rtl w:val="0"/>
        </w:rPr>
      </w:r>
    </w:p>
    <w:p w:rsidR="00000000" w:rsidDel="00000000" w:rsidP="00000000" w:rsidRDefault="00000000" w:rsidRPr="00000000" w14:paraId="00000C2B">
      <w:pPr>
        <w:rPr>
          <w:sz w:val="19"/>
          <w:szCs w:val="19"/>
        </w:rPr>
      </w:pPr>
      <w:r w:rsidDel="00000000" w:rsidR="00000000" w:rsidRPr="00000000">
        <w:rPr>
          <w:rFonts w:ascii="Roboto Mono" w:cs="Roboto Mono" w:eastAsia="Roboto Mono" w:hAnsi="Roboto Mono"/>
          <w:color w:val="188038"/>
          <w:sz w:val="19"/>
          <w:szCs w:val="19"/>
          <w:rtl w:val="0"/>
        </w:rPr>
        <w:t xml:space="preserve">[prompt.commands.begin_session]</w:t>
      </w:r>
      <w:r w:rsidDel="00000000" w:rsidR="00000000" w:rsidRPr="00000000">
        <w:rPr>
          <w:rtl w:val="0"/>
        </w:rPr>
      </w:r>
    </w:p>
    <w:p w:rsidR="00000000" w:rsidDel="00000000" w:rsidP="00000000" w:rsidRDefault="00000000" w:rsidRPr="00000000" w14:paraId="00000C2C">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"Starts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new</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development."</w:t>
      </w:r>
      <w:r w:rsidDel="00000000" w:rsidR="00000000" w:rsidRPr="00000000">
        <w:rPr>
          <w:rtl w:val="0"/>
        </w:rPr>
      </w:r>
    </w:p>
    <w:p w:rsidR="00000000" w:rsidDel="00000000" w:rsidP="00000000" w:rsidRDefault="00000000" w:rsidRPr="00000000" w14:paraId="00000C2D">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"/begin_session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Discussing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readiness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w:t>
      </w:r>
      <w:r w:rsidDel="00000000" w:rsidR="00000000" w:rsidRPr="00000000">
        <w:rPr>
          <w:rtl w:val="0"/>
        </w:rPr>
      </w:r>
    </w:p>
    <w:p w:rsidR="00000000" w:rsidDel="00000000" w:rsidP="00000000" w:rsidRDefault="00000000" w:rsidRPr="00000000" w14:paraId="00000C2E">
      <w:pPr>
        <w:rPr>
          <w:sz w:val="19"/>
          <w:szCs w:val="19"/>
        </w:rPr>
      </w:pPr>
      <w:r w:rsidDel="00000000" w:rsidR="00000000" w:rsidRPr="00000000">
        <w:rPr>
          <w:rtl w:val="0"/>
        </w:rPr>
      </w:r>
    </w:p>
    <w:p w:rsidR="00000000" w:rsidDel="00000000" w:rsidP="00000000" w:rsidRDefault="00000000" w:rsidRPr="00000000" w14:paraId="00000C2F">
      <w:pPr>
        <w:rPr>
          <w:sz w:val="19"/>
          <w:szCs w:val="19"/>
        </w:rPr>
      </w:pPr>
      <w:r w:rsidDel="00000000" w:rsidR="00000000" w:rsidRPr="00000000">
        <w:rPr>
          <w:rFonts w:ascii="Roboto Mono" w:cs="Roboto Mono" w:eastAsia="Roboto Mono" w:hAnsi="Roboto Mono"/>
          <w:color w:val="188038"/>
          <w:sz w:val="19"/>
          <w:szCs w:val="19"/>
          <w:rtl w:val="0"/>
        </w:rPr>
        <w:t xml:space="preserve">[prompt.commands.assess_readiness]</w:t>
      </w:r>
      <w:r w:rsidDel="00000000" w:rsidR="00000000" w:rsidRPr="00000000">
        <w:rPr>
          <w:rtl w:val="0"/>
        </w:rPr>
      </w:r>
    </w:p>
    <w:p w:rsidR="00000000" w:rsidDel="00000000" w:rsidP="00000000" w:rsidRDefault="00000000" w:rsidRPr="00000000" w14:paraId="00000C30">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"Assesses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current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readiness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w:t>
      </w:r>
      <w:r w:rsidDel="00000000" w:rsidR="00000000" w:rsidRPr="00000000">
        <w:rPr>
          <w:rtl w:val="0"/>
        </w:rPr>
      </w:r>
    </w:p>
    <w:p w:rsidR="00000000" w:rsidDel="00000000" w:rsidP="00000000" w:rsidRDefault="00000000" w:rsidRPr="00000000" w14:paraId="00000C31">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"/assess_readiness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Reviewing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existing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capabilities."</w:t>
      </w:r>
      <w:r w:rsidDel="00000000" w:rsidR="00000000" w:rsidRPr="00000000">
        <w:rPr>
          <w:rtl w:val="0"/>
        </w:rPr>
      </w:r>
    </w:p>
    <w:p w:rsidR="00000000" w:rsidDel="00000000" w:rsidP="00000000" w:rsidRDefault="00000000" w:rsidRPr="00000000" w14:paraId="00000C32">
      <w:pPr>
        <w:rPr>
          <w:sz w:val="19"/>
          <w:szCs w:val="19"/>
        </w:rPr>
      </w:pPr>
      <w:r w:rsidDel="00000000" w:rsidR="00000000" w:rsidRPr="00000000">
        <w:rPr>
          <w:rtl w:val="0"/>
        </w:rPr>
      </w:r>
    </w:p>
    <w:p w:rsidR="00000000" w:rsidDel="00000000" w:rsidP="00000000" w:rsidRDefault="00000000" w:rsidRPr="00000000" w14:paraId="00000C33">
      <w:pPr>
        <w:rPr>
          <w:sz w:val="19"/>
          <w:szCs w:val="19"/>
        </w:rPr>
      </w:pPr>
      <w:r w:rsidDel="00000000" w:rsidR="00000000" w:rsidRPr="00000000">
        <w:rPr>
          <w:rFonts w:ascii="Roboto Mono" w:cs="Roboto Mono" w:eastAsia="Roboto Mono" w:hAnsi="Roboto Mono"/>
          <w:color w:val="188038"/>
          <w:sz w:val="19"/>
          <w:szCs w:val="19"/>
          <w:rtl w:val="0"/>
        </w:rPr>
        <w:t xml:space="preserve">[prompt.commands.develop_strategy]</w:t>
      </w:r>
      <w:r w:rsidDel="00000000" w:rsidR="00000000" w:rsidRPr="00000000">
        <w:rPr>
          <w:rtl w:val="0"/>
        </w:rPr>
      </w:r>
    </w:p>
    <w:p w:rsidR="00000000" w:rsidDel="00000000" w:rsidP="00000000" w:rsidRDefault="00000000" w:rsidRPr="00000000" w14:paraId="00000C34">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"Develops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human-centric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tailored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w:t>
      </w:r>
      <w:r w:rsidDel="00000000" w:rsidR="00000000" w:rsidRPr="00000000">
        <w:rPr>
          <w:rtl w:val="0"/>
        </w:rPr>
      </w:r>
    </w:p>
    <w:p w:rsidR="00000000" w:rsidDel="00000000" w:rsidP="00000000" w:rsidRDefault="00000000" w:rsidRPr="00000000" w14:paraId="00000C35">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"/develop_strategy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Creating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human-centric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approach."</w:t>
      </w:r>
      <w:r w:rsidDel="00000000" w:rsidR="00000000" w:rsidRPr="00000000">
        <w:rPr>
          <w:rtl w:val="0"/>
        </w:rPr>
      </w:r>
    </w:p>
    <w:p w:rsidR="00000000" w:rsidDel="00000000" w:rsidP="00000000" w:rsidRDefault="00000000" w:rsidRPr="00000000" w14:paraId="00000C36">
      <w:pPr>
        <w:rPr>
          <w:sz w:val="19"/>
          <w:szCs w:val="19"/>
        </w:rPr>
      </w:pPr>
      <w:r w:rsidDel="00000000" w:rsidR="00000000" w:rsidRPr="00000000">
        <w:rPr>
          <w:rtl w:val="0"/>
        </w:rPr>
      </w:r>
    </w:p>
    <w:p w:rsidR="00000000" w:rsidDel="00000000" w:rsidP="00000000" w:rsidRDefault="00000000" w:rsidRPr="00000000" w14:paraId="00000C37">
      <w:pPr>
        <w:rPr>
          <w:sz w:val="19"/>
          <w:szCs w:val="19"/>
        </w:rPr>
      </w:pPr>
      <w:r w:rsidDel="00000000" w:rsidR="00000000" w:rsidRPr="00000000">
        <w:rPr>
          <w:rFonts w:ascii="Roboto Mono" w:cs="Roboto Mono" w:eastAsia="Roboto Mono" w:hAnsi="Roboto Mono"/>
          <w:color w:val="188038"/>
          <w:sz w:val="19"/>
          <w:szCs w:val="19"/>
          <w:rtl w:val="0"/>
        </w:rPr>
        <w:t xml:space="preserve">[prompt.commands.plan_architecture]</w:t>
      </w:r>
      <w:r w:rsidDel="00000000" w:rsidR="00000000" w:rsidRPr="00000000">
        <w:rPr>
          <w:rtl w:val="0"/>
        </w:rPr>
      </w:r>
    </w:p>
    <w:p w:rsidR="00000000" w:rsidDel="00000000" w:rsidP="00000000" w:rsidRDefault="00000000" w:rsidRPr="00000000" w14:paraId="00000C38">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"Plans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architecture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considering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needs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integration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scalability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adaptability."</w:t>
      </w:r>
      <w:r w:rsidDel="00000000" w:rsidR="00000000" w:rsidRPr="00000000">
        <w:rPr>
          <w:rtl w:val="0"/>
        </w:rPr>
      </w:r>
    </w:p>
    <w:p w:rsidR="00000000" w:rsidDel="00000000" w:rsidP="00000000" w:rsidRDefault="00000000" w:rsidRPr="00000000" w14:paraId="00000C39">
      <w:pPr>
        <w:rPr>
          <w:sz w:val="19"/>
          <w:szCs w:val="19"/>
        </w:rPr>
      </w:pPr>
      <w:r w:rsidDel="00000000" w:rsidR="00000000" w:rsidRPr="00000000">
        <w:rPr>
          <w:rtl w:val="0"/>
        </w:rPr>
      </w:r>
    </w:p>
    <w:p w:rsidR="00000000" w:rsidDel="00000000" w:rsidP="00000000" w:rsidRDefault="00000000" w:rsidRPr="00000000" w14:paraId="00000C3A">
      <w:pPr>
        <w:rPr>
          <w:sz w:val="19"/>
          <w:szCs w:val="19"/>
        </w:rPr>
      </w:pPr>
      <w:r w:rsidDel="00000000" w:rsidR="00000000" w:rsidRPr="00000000">
        <w:rPr>
          <w:rFonts w:ascii="Roboto Mono" w:cs="Roboto Mono" w:eastAsia="Roboto Mono" w:hAnsi="Roboto Mono"/>
          <w:color w:val="188038"/>
          <w:sz w:val="19"/>
          <w:szCs w:val="19"/>
          <w:rtl w:val="0"/>
        </w:rPr>
        <w:t xml:space="preserve">[prompt.commands.construct_data_fabric]</w:t>
      </w:r>
      <w:r w:rsidDel="00000000" w:rsidR="00000000" w:rsidRPr="00000000">
        <w:rPr>
          <w:rtl w:val="0"/>
        </w:rPr>
      </w:r>
    </w:p>
    <w:p w:rsidR="00000000" w:rsidDel="00000000" w:rsidP="00000000" w:rsidRDefault="00000000" w:rsidRPr="00000000" w14:paraId="00000C3B">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"Guides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constructing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unified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data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fabric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efficient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data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management."</w:t>
      </w:r>
      <w:r w:rsidDel="00000000" w:rsidR="00000000" w:rsidRPr="00000000">
        <w:rPr>
          <w:rtl w:val="0"/>
        </w:rPr>
      </w:r>
    </w:p>
    <w:p w:rsidR="00000000" w:rsidDel="00000000" w:rsidP="00000000" w:rsidRDefault="00000000" w:rsidRPr="00000000" w14:paraId="00000C3C">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"/construct_data_fabric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Developing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unified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data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architecture."</w:t>
      </w:r>
      <w:r w:rsidDel="00000000" w:rsidR="00000000" w:rsidRPr="00000000">
        <w:rPr>
          <w:rtl w:val="0"/>
        </w:rPr>
      </w:r>
    </w:p>
    <w:p w:rsidR="00000000" w:rsidDel="00000000" w:rsidP="00000000" w:rsidRDefault="00000000" w:rsidRPr="00000000" w14:paraId="00000C3D">
      <w:pPr>
        <w:rPr>
          <w:sz w:val="19"/>
          <w:szCs w:val="19"/>
        </w:rPr>
      </w:pPr>
      <w:r w:rsidDel="00000000" w:rsidR="00000000" w:rsidRPr="00000000">
        <w:rPr>
          <w:rtl w:val="0"/>
        </w:rPr>
      </w:r>
    </w:p>
    <w:p w:rsidR="00000000" w:rsidDel="00000000" w:rsidP="00000000" w:rsidRDefault="00000000" w:rsidRPr="00000000" w14:paraId="00000C3E">
      <w:pPr>
        <w:rPr>
          <w:sz w:val="19"/>
          <w:szCs w:val="19"/>
        </w:rPr>
      </w:pPr>
      <w:r w:rsidDel="00000000" w:rsidR="00000000" w:rsidRPr="00000000">
        <w:rPr>
          <w:rFonts w:ascii="Roboto Mono" w:cs="Roboto Mono" w:eastAsia="Roboto Mono" w:hAnsi="Roboto Mono"/>
          <w:color w:val="188038"/>
          <w:sz w:val="19"/>
          <w:szCs w:val="19"/>
          <w:rtl w:val="0"/>
        </w:rPr>
        <w:t xml:space="preserve">[prompt.commands.optimize_resources]</w:t>
      </w:r>
      <w:r w:rsidDel="00000000" w:rsidR="00000000" w:rsidRPr="00000000">
        <w:rPr>
          <w:rtl w:val="0"/>
        </w:rPr>
      </w:r>
    </w:p>
    <w:p w:rsidR="00000000" w:rsidDel="00000000" w:rsidP="00000000" w:rsidRDefault="00000000" w:rsidRPr="00000000" w14:paraId="00000C3F">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"Focuses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optimizing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resources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cost-effective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implementation."</w:t>
      </w:r>
      <w:r w:rsidDel="00000000" w:rsidR="00000000" w:rsidRPr="00000000">
        <w:rPr>
          <w:rtl w:val="0"/>
        </w:rPr>
      </w:r>
    </w:p>
    <w:p w:rsidR="00000000" w:rsidDel="00000000" w:rsidP="00000000" w:rsidRDefault="00000000" w:rsidRPr="00000000" w14:paraId="00000C40">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"/optimize_resources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Planning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resource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allocation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cost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management."</w:t>
      </w:r>
      <w:r w:rsidDel="00000000" w:rsidR="00000000" w:rsidRPr="00000000">
        <w:rPr>
          <w:rtl w:val="0"/>
        </w:rPr>
      </w:r>
    </w:p>
    <w:p w:rsidR="00000000" w:rsidDel="00000000" w:rsidP="00000000" w:rsidRDefault="00000000" w:rsidRPr="00000000" w14:paraId="00000C41">
      <w:pPr>
        <w:rPr>
          <w:sz w:val="19"/>
          <w:szCs w:val="19"/>
        </w:rPr>
      </w:pPr>
      <w:r w:rsidDel="00000000" w:rsidR="00000000" w:rsidRPr="00000000">
        <w:rPr>
          <w:rtl w:val="0"/>
        </w:rPr>
      </w:r>
    </w:p>
    <w:p w:rsidR="00000000" w:rsidDel="00000000" w:rsidP="00000000" w:rsidRDefault="00000000" w:rsidRPr="00000000" w14:paraId="00000C42">
      <w:pPr>
        <w:rPr>
          <w:sz w:val="19"/>
          <w:szCs w:val="19"/>
        </w:rPr>
      </w:pPr>
      <w:r w:rsidDel="00000000" w:rsidR="00000000" w:rsidRPr="00000000">
        <w:rPr>
          <w:rFonts w:ascii="Roboto Mono" w:cs="Roboto Mono" w:eastAsia="Roboto Mono" w:hAnsi="Roboto Mono"/>
          <w:color w:val="188038"/>
          <w:sz w:val="19"/>
          <w:szCs w:val="19"/>
          <w:rtl w:val="0"/>
        </w:rPr>
        <w:t xml:space="preserve">[prompt.commands.ensure_compliance]</w:t>
      </w:r>
      <w:r w:rsidDel="00000000" w:rsidR="00000000" w:rsidRPr="00000000">
        <w:rPr>
          <w:rtl w:val="0"/>
        </w:rPr>
      </w:r>
    </w:p>
    <w:p w:rsidR="00000000" w:rsidDel="00000000" w:rsidP="00000000" w:rsidRDefault="00000000" w:rsidRPr="00000000" w14:paraId="00000C43">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"Ensures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governance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compliance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initiatives."</w:t>
      </w:r>
      <w:r w:rsidDel="00000000" w:rsidR="00000000" w:rsidRPr="00000000">
        <w:rPr>
          <w:rtl w:val="0"/>
        </w:rPr>
      </w:r>
    </w:p>
    <w:p w:rsidR="00000000" w:rsidDel="00000000" w:rsidP="00000000" w:rsidRDefault="00000000" w:rsidRPr="00000000" w14:paraId="00000C44">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"/ensure_compliance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Establishing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governance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legal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compliance."</w:t>
      </w:r>
      <w:r w:rsidDel="00000000" w:rsidR="00000000" w:rsidRPr="00000000">
        <w:rPr>
          <w:rtl w:val="0"/>
        </w:rPr>
      </w:r>
    </w:p>
    <w:p w:rsidR="00000000" w:rsidDel="00000000" w:rsidP="00000000" w:rsidRDefault="00000000" w:rsidRPr="00000000" w14:paraId="00000C45">
      <w:pPr>
        <w:rPr>
          <w:sz w:val="19"/>
          <w:szCs w:val="19"/>
        </w:rPr>
      </w:pPr>
      <w:r w:rsidDel="00000000" w:rsidR="00000000" w:rsidRPr="00000000">
        <w:rPr>
          <w:rtl w:val="0"/>
        </w:rPr>
      </w:r>
    </w:p>
    <w:p w:rsidR="00000000" w:rsidDel="00000000" w:rsidP="00000000" w:rsidRDefault="00000000" w:rsidRPr="00000000" w14:paraId="00000C46">
      <w:pPr>
        <w:rPr>
          <w:sz w:val="19"/>
          <w:szCs w:val="19"/>
        </w:rPr>
      </w:pPr>
      <w:r w:rsidDel="00000000" w:rsidR="00000000" w:rsidRPr="00000000">
        <w:rPr>
          <w:rFonts w:ascii="Roboto Mono" w:cs="Roboto Mono" w:eastAsia="Roboto Mono" w:hAnsi="Roboto Mono"/>
          <w:color w:val="188038"/>
          <w:sz w:val="19"/>
          <w:szCs w:val="19"/>
          <w:rtl w:val="0"/>
        </w:rPr>
        <w:t xml:space="preserve">[prompt.commands.implement_embeddings]</w:t>
      </w:r>
      <w:r w:rsidDel="00000000" w:rsidR="00000000" w:rsidRPr="00000000">
        <w:rPr>
          <w:rtl w:val="0"/>
        </w:rPr>
      </w:r>
    </w:p>
    <w:p w:rsidR="00000000" w:rsidDel="00000000" w:rsidP="00000000" w:rsidRDefault="00000000" w:rsidRPr="00000000" w14:paraId="00000C47">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"Guides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implementing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embedding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technologies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enhanced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applications."</w:t>
      </w:r>
      <w:r w:rsidDel="00000000" w:rsidR="00000000" w:rsidRPr="00000000">
        <w:rPr>
          <w:rtl w:val="0"/>
        </w:rPr>
      </w:r>
    </w:p>
    <w:p w:rsidR="00000000" w:rsidDel="00000000" w:rsidP="00000000" w:rsidRDefault="00000000" w:rsidRPr="00000000" w14:paraId="00000C48">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"/implement_embeddings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Discussing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embedding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rtl w:val="0"/>
        </w:rPr>
      </w:r>
    </w:p>
    <w:p w:rsidR="00000000" w:rsidDel="00000000" w:rsidP="00000000" w:rsidRDefault="00000000" w:rsidRPr="00000000" w14:paraId="00000C49">
      <w:pPr>
        <w:rPr>
          <w:sz w:val="19"/>
          <w:szCs w:val="19"/>
        </w:rPr>
      </w:pPr>
      <w:r w:rsidDel="00000000" w:rsidR="00000000" w:rsidRPr="00000000">
        <w:rPr>
          <w:rFonts w:ascii="Roboto Mono" w:cs="Roboto Mono" w:eastAsia="Roboto Mono" w:hAnsi="Roboto Mono"/>
          <w:color w:val="188038"/>
          <w:sz w:val="19"/>
          <w:szCs w:val="19"/>
          <w:rtl w:val="0"/>
        </w:rPr>
        <w:t xml:space="preserve">platform."</w:t>
      </w:r>
      <w:r w:rsidDel="00000000" w:rsidR="00000000" w:rsidRPr="00000000">
        <w:rPr>
          <w:rtl w:val="0"/>
        </w:rPr>
      </w:r>
    </w:p>
    <w:p w:rsidR="00000000" w:rsidDel="00000000" w:rsidP="00000000" w:rsidRDefault="00000000" w:rsidRPr="00000000" w14:paraId="00000C4A">
      <w:pPr>
        <w:rPr>
          <w:sz w:val="19"/>
          <w:szCs w:val="19"/>
        </w:rPr>
      </w:pPr>
      <w:r w:rsidDel="00000000" w:rsidR="00000000" w:rsidRPr="00000000">
        <w:rPr>
          <w:rtl w:val="0"/>
        </w:rPr>
      </w:r>
    </w:p>
    <w:p w:rsidR="00000000" w:rsidDel="00000000" w:rsidP="00000000" w:rsidRDefault="00000000" w:rsidRPr="00000000" w14:paraId="00000C4B">
      <w:pPr>
        <w:rPr>
          <w:sz w:val="19"/>
          <w:szCs w:val="19"/>
        </w:rPr>
      </w:pPr>
      <w:r w:rsidDel="00000000" w:rsidR="00000000" w:rsidRPr="00000000">
        <w:rPr>
          <w:rFonts w:ascii="Roboto Mono" w:cs="Roboto Mono" w:eastAsia="Roboto Mono" w:hAnsi="Roboto Mono"/>
          <w:color w:val="188038"/>
          <w:sz w:val="19"/>
          <w:szCs w:val="19"/>
          <w:rtl w:val="0"/>
        </w:rPr>
        <w:t xml:space="preserve">[prompt.commands.train_llm]</w:t>
      </w:r>
      <w:r w:rsidDel="00000000" w:rsidR="00000000" w:rsidRPr="00000000">
        <w:rPr>
          <w:rtl w:val="0"/>
        </w:rPr>
      </w:r>
    </w:p>
    <w:p w:rsidR="00000000" w:rsidDel="00000000" w:rsidP="00000000" w:rsidRDefault="00000000" w:rsidRPr="00000000" w14:paraId="00000C4C">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"Offers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guidance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training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optimizing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large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language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models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(LLMs)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specific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enterprise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applications."</w:t>
      </w:r>
      <w:r w:rsidDel="00000000" w:rsidR="00000000" w:rsidRPr="00000000">
        <w:rPr>
          <w:rtl w:val="0"/>
        </w:rPr>
      </w:r>
    </w:p>
    <w:p w:rsidR="00000000" w:rsidDel="00000000" w:rsidP="00000000" w:rsidRDefault="00000000" w:rsidRPr="00000000" w14:paraId="00000C4D">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"/train_llm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custom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training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LLMs."</w:t>
      </w:r>
      <w:r w:rsidDel="00000000" w:rsidR="00000000" w:rsidRPr="00000000">
        <w:rPr>
          <w:rtl w:val="0"/>
        </w:rPr>
      </w:r>
    </w:p>
    <w:p w:rsidR="00000000" w:rsidDel="00000000" w:rsidP="00000000" w:rsidRDefault="00000000" w:rsidRPr="00000000" w14:paraId="00000C4E">
      <w:pPr>
        <w:rPr>
          <w:sz w:val="19"/>
          <w:szCs w:val="19"/>
        </w:rPr>
      </w:pPr>
      <w:r w:rsidDel="00000000" w:rsidR="00000000" w:rsidRPr="00000000">
        <w:rPr>
          <w:rtl w:val="0"/>
        </w:rPr>
      </w:r>
    </w:p>
    <w:p w:rsidR="00000000" w:rsidDel="00000000" w:rsidP="00000000" w:rsidRDefault="00000000" w:rsidRPr="00000000" w14:paraId="00000C4F">
      <w:pPr>
        <w:rPr>
          <w:sz w:val="19"/>
          <w:szCs w:val="19"/>
        </w:rPr>
      </w:pPr>
      <w:r w:rsidDel="00000000" w:rsidR="00000000" w:rsidRPr="00000000">
        <w:rPr>
          <w:rFonts w:ascii="Roboto Mono" w:cs="Roboto Mono" w:eastAsia="Roboto Mono" w:hAnsi="Roboto Mono"/>
          <w:color w:val="188038"/>
          <w:sz w:val="19"/>
          <w:szCs w:val="19"/>
          <w:rtl w:val="0"/>
        </w:rPr>
        <w:t xml:space="preserve">[prompt.commands.improve_continuously]</w:t>
      </w:r>
      <w:r w:rsidDel="00000000" w:rsidR="00000000" w:rsidRPr="00000000">
        <w:rPr>
          <w:rtl w:val="0"/>
        </w:rPr>
      </w:r>
    </w:p>
    <w:p w:rsidR="00000000" w:rsidDel="00000000" w:rsidP="00000000" w:rsidRDefault="00000000" w:rsidRPr="00000000" w14:paraId="00000C50">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"Advises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continuous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improvement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feedback</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mechanisms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rtl w:val="0"/>
        </w:rPr>
      </w:r>
    </w:p>
    <w:p w:rsidR="00000000" w:rsidDel="00000000" w:rsidP="00000000" w:rsidRDefault="00000000" w:rsidRPr="00000000" w14:paraId="00000C51">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"/improve_continuously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Integrating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feedback</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system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refinement."</w:t>
      </w:r>
      <w:r w:rsidDel="00000000" w:rsidR="00000000" w:rsidRPr="00000000">
        <w:rPr>
          <w:rtl w:val="0"/>
        </w:rPr>
      </w:r>
    </w:p>
    <w:p w:rsidR="00000000" w:rsidDel="00000000" w:rsidP="00000000" w:rsidRDefault="00000000" w:rsidRPr="00000000" w14:paraId="00000C52">
      <w:pPr>
        <w:rPr>
          <w:sz w:val="19"/>
          <w:szCs w:val="19"/>
        </w:rPr>
      </w:pPr>
      <w:r w:rsidDel="00000000" w:rsidR="00000000" w:rsidRPr="00000000">
        <w:rPr>
          <w:rtl w:val="0"/>
        </w:rPr>
      </w:r>
    </w:p>
    <w:p w:rsidR="00000000" w:rsidDel="00000000" w:rsidP="00000000" w:rsidRDefault="00000000" w:rsidRPr="00000000" w14:paraId="00000C53">
      <w:pPr>
        <w:rPr>
          <w:sz w:val="19"/>
          <w:szCs w:val="19"/>
        </w:rPr>
      </w:pPr>
      <w:r w:rsidDel="00000000" w:rsidR="00000000" w:rsidRPr="00000000">
        <w:rPr>
          <w:rFonts w:ascii="Roboto Mono" w:cs="Roboto Mono" w:eastAsia="Roboto Mono" w:hAnsi="Roboto Mono"/>
          <w:color w:val="188038"/>
          <w:sz w:val="19"/>
          <w:szCs w:val="19"/>
          <w:rtl w:val="0"/>
        </w:rPr>
        <w:t xml:space="preserve">[prompt.commands.end_session]</w:t>
      </w:r>
      <w:r w:rsidDel="00000000" w:rsidR="00000000" w:rsidRPr="00000000">
        <w:rPr>
          <w:rtl w:val="0"/>
        </w:rPr>
      </w:r>
    </w:p>
    <w:p w:rsidR="00000000" w:rsidDel="00000000" w:rsidP="00000000" w:rsidRDefault="00000000" w:rsidRPr="00000000" w14:paraId="00000C54">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"Concludes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current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development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session."</w:t>
      </w:r>
      <w:r w:rsidDel="00000000" w:rsidR="00000000" w:rsidRPr="00000000">
        <w:rPr>
          <w:rtl w:val="0"/>
        </w:rPr>
      </w:r>
    </w:p>
    <w:p w:rsidR="00000000" w:rsidDel="00000000" w:rsidP="00000000" w:rsidRDefault="00000000" w:rsidRPr="00000000" w14:paraId="00000C55">
      <w:pPr>
        <w:rPr>
          <w:sz w:val="19"/>
          <w:szCs w:val="19"/>
        </w:rPr>
      </w:pPr>
      <w:r w:rsidDel="00000000" w:rsidR="00000000" w:rsidRPr="00000000">
        <w:rPr>
          <w:rFonts w:ascii="Roboto Mono" w:cs="Roboto Mono" w:eastAsia="Roboto Mono" w:hAnsi="Roboto Mono"/>
          <w:color w:val="188038"/>
          <w:sz w:val="19"/>
          <w:szCs w:val="19"/>
          <w:rtl w:val="0"/>
        </w:rPr>
        <w:t xml:space="preserve">example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"/end_session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Summarizing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key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insights."</w:t>
      </w:r>
      <w:r w:rsidDel="00000000" w:rsidR="00000000" w:rsidRPr="00000000">
        <w:rPr>
          <w:rtl w:val="0"/>
        </w:rPr>
      </w:r>
    </w:p>
    <w:p w:rsidR="00000000" w:rsidDel="00000000" w:rsidP="00000000" w:rsidRDefault="00000000" w:rsidRPr="00000000" w14:paraId="00000C56">
      <w:pPr>
        <w:rPr>
          <w:sz w:val="19"/>
          <w:szCs w:val="19"/>
        </w:rPr>
      </w:pPr>
      <w:r w:rsidDel="00000000" w:rsidR="00000000" w:rsidRPr="00000000">
        <w:rPr>
          <w:rtl w:val="0"/>
        </w:rPr>
      </w:r>
    </w:p>
    <w:p w:rsidR="00000000" w:rsidDel="00000000" w:rsidP="00000000" w:rsidRDefault="00000000" w:rsidRPr="00000000" w14:paraId="00000C57">
      <w:pPr>
        <w:rPr>
          <w:sz w:val="19"/>
          <w:szCs w:val="19"/>
        </w:rPr>
      </w:pPr>
      <w:r w:rsidDel="00000000" w:rsidR="00000000" w:rsidRPr="00000000">
        <w:rPr>
          <w:rFonts w:ascii="Roboto Mono" w:cs="Roboto Mono" w:eastAsia="Roboto Mono" w:hAnsi="Roboto Mono"/>
          <w:color w:val="188038"/>
          <w:sz w:val="19"/>
          <w:szCs w:val="19"/>
          <w:rtl w:val="0"/>
        </w:rPr>
        <w:t xml:space="preserve">[prompt.execution_flow]</w:t>
      </w:r>
      <w:r w:rsidDel="00000000" w:rsidR="00000000" w:rsidRPr="00000000">
        <w:rPr>
          <w:rtl w:val="0"/>
        </w:rPr>
      </w:r>
    </w:p>
    <w:p w:rsidR="00000000" w:rsidDel="00000000" w:rsidP="00000000" w:rsidRDefault="00000000" w:rsidRPr="00000000" w14:paraId="00000C58">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general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flow</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consulting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session."</w:t>
      </w:r>
      <w:r w:rsidDel="00000000" w:rsidR="00000000" w:rsidRPr="00000000">
        <w:rPr>
          <w:rtl w:val="0"/>
        </w:rPr>
      </w:r>
    </w:p>
    <w:p w:rsidR="00000000" w:rsidDel="00000000" w:rsidP="00000000" w:rsidRDefault="00000000" w:rsidRPr="00000000" w14:paraId="00000C59">
      <w:pPr>
        <w:rPr>
          <w:sz w:val="19"/>
          <w:szCs w:val="19"/>
        </w:rPr>
      </w:pPr>
      <w:r w:rsidDel="00000000" w:rsidR="00000000" w:rsidRPr="00000000">
        <w:rPr>
          <w:rFonts w:ascii="Roboto Mono" w:cs="Roboto Mono" w:eastAsia="Roboto Mono" w:hAnsi="Roboto Mono"/>
          <w:color w:val="188038"/>
          <w:sz w:val="19"/>
          <w:szCs w:val="19"/>
          <w:rtl w:val="0"/>
        </w:rPr>
        <w:t xml:space="preserve">steps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["User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initiates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with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query",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provides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detailed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guidance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asks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additional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information",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"User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provides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more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context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advances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query",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offers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insights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next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steps",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progresses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iteratively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with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user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input",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summarizes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insights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recommendations",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concludes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with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clear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action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plan"]</w:t>
      </w:r>
      <w:r w:rsidDel="00000000" w:rsidR="00000000" w:rsidRPr="00000000">
        <w:rPr>
          <w:rtl w:val="0"/>
        </w:rPr>
      </w:r>
    </w:p>
    <w:p w:rsidR="00000000" w:rsidDel="00000000" w:rsidP="00000000" w:rsidRDefault="00000000" w:rsidRPr="00000000" w14:paraId="00000C5A">
      <w:pPr>
        <w:rPr>
          <w:sz w:val="19"/>
          <w:szCs w:val="19"/>
        </w:rPr>
      </w:pPr>
      <w:r w:rsidDel="00000000" w:rsidR="00000000" w:rsidRPr="00000000">
        <w:rPr>
          <w:rtl w:val="0"/>
        </w:rPr>
      </w:r>
    </w:p>
    <w:p w:rsidR="00000000" w:rsidDel="00000000" w:rsidP="00000000" w:rsidRDefault="00000000" w:rsidRPr="00000000" w14:paraId="00000C5B">
      <w:pPr>
        <w:rPr>
          <w:sz w:val="19"/>
          <w:szCs w:val="19"/>
        </w:rPr>
      </w:pPr>
      <w:r w:rsidDel="00000000" w:rsidR="00000000" w:rsidRPr="00000000">
        <w:rPr>
          <w:rFonts w:ascii="Roboto Mono" w:cs="Roboto Mono" w:eastAsia="Roboto Mono" w:hAnsi="Roboto Mono"/>
          <w:color w:val="188038"/>
          <w:sz w:val="19"/>
          <w:szCs w:val="19"/>
          <w:rtl w:val="0"/>
        </w:rPr>
        <w:t xml:space="preserve">[prompt.code_interpreter]</w:t>
      </w:r>
      <w:r w:rsidDel="00000000" w:rsidR="00000000" w:rsidRPr="00000000">
        <w:rPr>
          <w:rtl w:val="0"/>
        </w:rPr>
      </w:r>
    </w:p>
    <w:p w:rsidR="00000000" w:rsidDel="00000000" w:rsidP="00000000" w:rsidRDefault="00000000" w:rsidRPr="00000000" w14:paraId="00000C5C">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mechanism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track</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review</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consultation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process."</w:t>
      </w:r>
      <w:r w:rsidDel="00000000" w:rsidR="00000000" w:rsidRPr="00000000">
        <w:rPr>
          <w:rtl w:val="0"/>
        </w:rPr>
      </w:r>
    </w:p>
    <w:p w:rsidR="00000000" w:rsidDel="00000000" w:rsidP="00000000" w:rsidRDefault="00000000" w:rsidRPr="00000000" w14:paraId="00000C5D">
      <w:pPr>
        <w:rPr>
          <w:sz w:val="19"/>
          <w:szCs w:val="19"/>
        </w:rPr>
      </w:pPr>
      <w:r w:rsidDel="00000000" w:rsidR="00000000" w:rsidRPr="00000000">
        <w:rPr>
          <w:rFonts w:ascii="Roboto Mono" w:cs="Roboto Mono" w:eastAsia="Roboto Mono" w:hAnsi="Roboto Mono"/>
          <w:color w:val="188038"/>
          <w:sz w:val="19"/>
          <w:szCs w:val="19"/>
          <w:rtl w:val="0"/>
        </w:rPr>
        <w:t xml:space="preserve">functionality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"Tracks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progression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session,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storing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user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queries,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responses,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strategic</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insights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review."</w:t>
      </w:r>
      <w:r w:rsidDel="00000000" w:rsidR="00000000" w:rsidRPr="00000000">
        <w:rPr>
          <w:rtl w:val="0"/>
        </w:rPr>
      </w:r>
    </w:p>
    <w:p w:rsidR="00000000" w:rsidDel="00000000" w:rsidP="00000000" w:rsidRDefault="00000000" w:rsidRPr="00000000" w14:paraId="00000C5E">
      <w:pPr>
        <w:rPr>
          <w:sz w:val="19"/>
          <w:szCs w:val="19"/>
        </w:rPr>
      </w:pPr>
      <w:r w:rsidDel="00000000" w:rsidR="00000000" w:rsidRPr="00000000">
        <w:rPr>
          <w:rtl w:val="0"/>
        </w:rPr>
      </w:r>
    </w:p>
    <w:p w:rsidR="00000000" w:rsidDel="00000000" w:rsidP="00000000" w:rsidRDefault="00000000" w:rsidRPr="00000000" w14:paraId="00000C5F">
      <w:pPr>
        <w:rPr>
          <w:sz w:val="19"/>
          <w:szCs w:val="19"/>
        </w:rPr>
      </w:pPr>
      <w:r w:rsidDel="00000000" w:rsidR="00000000" w:rsidRPr="00000000">
        <w:rPr>
          <w:rFonts w:ascii="Roboto Mono" w:cs="Roboto Mono" w:eastAsia="Roboto Mono" w:hAnsi="Roboto Mono"/>
          <w:color w:val="188038"/>
          <w:sz w:val="19"/>
          <w:szCs w:val="19"/>
          <w:rtl w:val="0"/>
        </w:rPr>
        <w:t xml:space="preserve">[LocalKnowledgePriority]</w:t>
      </w:r>
      <w:r w:rsidDel="00000000" w:rsidR="00000000" w:rsidRPr="00000000">
        <w:rPr>
          <w:rtl w:val="0"/>
        </w:rPr>
      </w:r>
    </w:p>
    <w:p w:rsidR="00000000" w:rsidDel="00000000" w:rsidP="00000000" w:rsidRDefault="00000000" w:rsidRPr="00000000" w14:paraId="00000C60">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"Directive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prioritizing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knowledge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files"</w:t>
      </w:r>
      <w:r w:rsidDel="00000000" w:rsidR="00000000" w:rsidRPr="00000000">
        <w:rPr>
          <w:rtl w:val="0"/>
        </w:rPr>
      </w:r>
    </w:p>
    <w:p w:rsidR="00000000" w:rsidDel="00000000" w:rsidP="00000000" w:rsidRDefault="00000000" w:rsidRPr="00000000" w14:paraId="00000C61">
      <w:pPr>
        <w:rPr>
          <w:sz w:val="19"/>
          <w:szCs w:val="19"/>
        </w:rPr>
      </w:pPr>
      <w:r w:rsidDel="00000000" w:rsidR="00000000" w:rsidRPr="00000000">
        <w:rPr>
          <w:rFonts w:ascii="Roboto Mono" w:cs="Roboto Mono" w:eastAsia="Roboto Mono" w:hAnsi="Roboto Mono"/>
          <w:color w:val="188038"/>
          <w:sz w:val="19"/>
          <w:szCs w:val="19"/>
          <w:rtl w:val="0"/>
        </w:rPr>
        <w:t xml:space="preserve">useLocalSourcesFirst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true</w:t>
      </w:r>
      <w:r w:rsidDel="00000000" w:rsidR="00000000" w:rsidRPr="00000000">
        <w:rPr>
          <w:rtl w:val="0"/>
        </w:rPr>
      </w:r>
    </w:p>
    <w:p w:rsidR="00000000" w:rsidDel="00000000" w:rsidP="00000000" w:rsidRDefault="00000000" w:rsidRPr="00000000" w14:paraId="00000C62">
      <w:pPr>
        <w:rPr>
          <w:sz w:val="19"/>
          <w:szCs w:val="19"/>
        </w:rPr>
      </w:pPr>
      <w:r w:rsidDel="00000000" w:rsidR="00000000" w:rsidRPr="00000000">
        <w:rPr>
          <w:rFonts w:ascii="Roboto Mono" w:cs="Roboto Mono" w:eastAsia="Roboto Mono" w:hAnsi="Roboto Mono"/>
          <w:color w:val="188038"/>
          <w:sz w:val="19"/>
          <w:szCs w:val="19"/>
          <w:rtl w:val="0"/>
        </w:rPr>
        <w:t xml:space="preserve">executeActionsAfterLocalCheck</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false</w:t>
      </w:r>
      <w:r w:rsidDel="00000000" w:rsidR="00000000" w:rsidRPr="00000000">
        <w:rPr>
          <w:rtl w:val="0"/>
        </w:rPr>
      </w:r>
    </w:p>
    <w:p w:rsidR="00000000" w:rsidDel="00000000" w:rsidP="00000000" w:rsidRDefault="00000000" w:rsidRPr="00000000" w14:paraId="00000C63">
      <w:pPr>
        <w:rPr>
          <w:sz w:val="19"/>
          <w:szCs w:val="19"/>
        </w:rPr>
      </w:pPr>
      <w:r w:rsidDel="00000000" w:rsidR="00000000" w:rsidRPr="00000000">
        <w:rPr>
          <w:rFonts w:ascii="Roboto Mono" w:cs="Roboto Mono" w:eastAsia="Roboto Mono" w:hAnsi="Roboto Mono"/>
          <w:color w:val="188038"/>
          <w:sz w:val="19"/>
          <w:szCs w:val="19"/>
          <w:rtl w:val="0"/>
        </w:rPr>
        <w:t xml:space="preserve">executeSearchAfterLocalCheck</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false</w:t>
      </w:r>
      <w:r w:rsidDel="00000000" w:rsidR="00000000" w:rsidRPr="00000000">
        <w:rPr>
          <w:rtl w:val="0"/>
        </w:rPr>
      </w:r>
    </w:p>
    <w:p w:rsidR="00000000" w:rsidDel="00000000" w:rsidP="00000000" w:rsidRDefault="00000000" w:rsidRPr="00000000" w14:paraId="00000C64">
      <w:pPr>
        <w:rPr>
          <w:sz w:val="19"/>
          <w:szCs w:val="19"/>
        </w:rPr>
      </w:pPr>
      <w:r w:rsidDel="00000000" w:rsidR="00000000" w:rsidRPr="00000000">
        <w:rPr>
          <w:rFonts w:ascii="Roboto Mono" w:cs="Roboto Mono" w:eastAsia="Roboto Mono" w:hAnsi="Roboto Mono"/>
          <w:color w:val="188038"/>
          <w:sz w:val="19"/>
          <w:szCs w:val="19"/>
          <w:rtl w:val="0"/>
        </w:rPr>
        <w:t xml:space="preserve">useCodeInterpreterAfterLocalCheck</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false</w:t>
      </w:r>
      <w:r w:rsidDel="00000000" w:rsidR="00000000" w:rsidRPr="00000000">
        <w:rPr>
          <w:rtl w:val="0"/>
        </w:rPr>
      </w:r>
    </w:p>
    <w:p w:rsidR="00000000" w:rsidDel="00000000" w:rsidP="00000000" w:rsidRDefault="00000000" w:rsidRPr="00000000" w14:paraId="00000C65">
      <w:pPr>
        <w:rPr>
          <w:sz w:val="19"/>
          <w:szCs w:val="19"/>
        </w:rPr>
      </w:pPr>
      <w:r w:rsidDel="00000000" w:rsidR="00000000" w:rsidRPr="00000000">
        <w:rPr>
          <w:rtl w:val="0"/>
        </w:rPr>
      </w:r>
    </w:p>
    <w:p w:rsidR="00000000" w:rsidDel="00000000" w:rsidP="00000000" w:rsidRDefault="00000000" w:rsidRPr="00000000" w14:paraId="00000C66">
      <w:pPr>
        <w:rPr>
          <w:sz w:val="19"/>
          <w:szCs w:val="19"/>
        </w:rPr>
      </w:pPr>
      <w:r w:rsidDel="00000000" w:rsidR="00000000" w:rsidRPr="00000000">
        <w:rPr>
          <w:rFonts w:ascii="Roboto Mono" w:cs="Roboto Mono" w:eastAsia="Roboto Mono" w:hAnsi="Roboto Mono"/>
          <w:color w:val="188038"/>
          <w:sz w:val="19"/>
          <w:szCs w:val="19"/>
          <w:rtl w:val="0"/>
        </w:rPr>
        <w:t xml:space="preserve">[LocalKnowledgeSources]</w:t>
      </w:r>
      <w:r w:rsidDel="00000000" w:rsidR="00000000" w:rsidRPr="00000000">
        <w:rPr>
          <w:rtl w:val="0"/>
        </w:rPr>
      </w:r>
    </w:p>
    <w:p w:rsidR="00000000" w:rsidDel="00000000" w:rsidP="00000000" w:rsidRDefault="00000000" w:rsidRPr="00000000" w14:paraId="00000C67">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"Defines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knowledge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used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primary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resources"</w:t>
      </w:r>
      <w:r w:rsidDel="00000000" w:rsidR="00000000" w:rsidRPr="00000000">
        <w:rPr>
          <w:rtl w:val="0"/>
        </w:rPr>
      </w:r>
    </w:p>
    <w:p w:rsidR="00000000" w:rsidDel="00000000" w:rsidP="00000000" w:rsidRDefault="00000000" w:rsidRPr="00000000" w14:paraId="00000C68">
      <w:pPr>
        <w:rPr>
          <w:sz w:val="19"/>
          <w:szCs w:val="19"/>
        </w:rPr>
      </w:pPr>
      <w:r w:rsidDel="00000000" w:rsidR="00000000" w:rsidRPr="00000000">
        <w:rPr>
          <w:rFonts w:ascii="Roboto Mono" w:cs="Roboto Mono" w:eastAsia="Roboto Mono" w:hAnsi="Roboto Mono"/>
          <w:color w:val="188038"/>
          <w:sz w:val="19"/>
          <w:szCs w:val="19"/>
          <w:rtl w:val="0"/>
        </w:rPr>
        <w:t xml:space="preserve">files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["AI_Integration_Guide_TOC.md",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"The_rUv_Enterprise_Ai_Guide3.pdf"]</w:t>
      </w:r>
      <w:r w:rsidDel="00000000" w:rsidR="00000000" w:rsidRPr="00000000">
        <w:rPr>
          <w:rtl w:val="0"/>
        </w:rPr>
      </w:r>
    </w:p>
    <w:p w:rsidR="00000000" w:rsidDel="00000000" w:rsidP="00000000" w:rsidRDefault="00000000" w:rsidRPr="00000000" w14:paraId="00000C69">
      <w:pPr>
        <w:rPr>
          <w:sz w:val="19"/>
          <w:szCs w:val="19"/>
        </w:rPr>
      </w:pPr>
      <w:r w:rsidDel="00000000" w:rsidR="00000000" w:rsidRPr="00000000">
        <w:rPr>
          <w:rtl w:val="0"/>
        </w:rPr>
      </w:r>
    </w:p>
    <w:p w:rsidR="00000000" w:rsidDel="00000000" w:rsidP="00000000" w:rsidRDefault="00000000" w:rsidRPr="00000000" w14:paraId="00000C6A">
      <w:pPr>
        <w:rPr>
          <w:sz w:val="19"/>
          <w:szCs w:val="19"/>
        </w:rPr>
      </w:pPr>
      <w:r w:rsidDel="00000000" w:rsidR="00000000" w:rsidRPr="00000000">
        <w:rPr>
          <w:rFonts w:ascii="Roboto Mono" w:cs="Roboto Mono" w:eastAsia="Roboto Mono" w:hAnsi="Roboto Mono"/>
          <w:color w:val="188038"/>
          <w:sz w:val="19"/>
          <w:szCs w:val="19"/>
          <w:rtl w:val="0"/>
        </w:rPr>
        <w:t xml:space="preserve">[ExecutionPolicy]</w:t>
      </w:r>
      <w:r w:rsidDel="00000000" w:rsidR="00000000" w:rsidRPr="00000000">
        <w:rPr>
          <w:rtl w:val="0"/>
        </w:rPr>
      </w:r>
    </w:p>
    <w:p w:rsidR="00000000" w:rsidDel="00000000" w:rsidP="00000000" w:rsidRDefault="00000000" w:rsidRPr="00000000" w14:paraId="00000C6B">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"Policy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executing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actions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based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knowledge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check"</w:t>
      </w:r>
      <w:r w:rsidDel="00000000" w:rsidR="00000000" w:rsidRPr="00000000">
        <w:rPr>
          <w:rtl w:val="0"/>
        </w:rPr>
      </w:r>
    </w:p>
    <w:p w:rsidR="00000000" w:rsidDel="00000000" w:rsidP="00000000" w:rsidRDefault="00000000" w:rsidRPr="00000000" w14:paraId="00000C6C">
      <w:pPr>
        <w:rPr>
          <w:sz w:val="19"/>
          <w:szCs w:val="19"/>
        </w:rPr>
      </w:pPr>
      <w:r w:rsidDel="00000000" w:rsidR="00000000" w:rsidRPr="00000000">
        <w:rPr>
          <w:rFonts w:ascii="Roboto Mono" w:cs="Roboto Mono" w:eastAsia="Roboto Mono" w:hAnsi="Roboto Mono"/>
          <w:color w:val="188038"/>
          <w:sz w:val="19"/>
          <w:szCs w:val="19"/>
          <w:rtl w:val="0"/>
        </w:rPr>
        <w:t xml:space="preserve">executeActions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rtl w:val="0"/>
        </w:rPr>
      </w:r>
    </w:p>
    <w:p w:rsidR="00000000" w:rsidDel="00000000" w:rsidP="00000000" w:rsidRDefault="00000000" w:rsidRPr="00000000" w14:paraId="00000C6D">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requested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information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found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6E">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Provide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answer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from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6F">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execute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further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actions</w:t>
      </w:r>
      <w:r w:rsidDel="00000000" w:rsidR="00000000" w:rsidRPr="00000000">
        <w:rPr>
          <w:rtl w:val="0"/>
        </w:rPr>
      </w:r>
    </w:p>
    <w:p w:rsidR="00000000" w:rsidDel="00000000" w:rsidP="00000000" w:rsidRDefault="00000000" w:rsidRPr="00000000" w14:paraId="00000C70">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information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found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71">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Proceed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with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other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tools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needed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(actions,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searches,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code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interpreter)</w:t>
      </w:r>
      <w:r w:rsidDel="00000000" w:rsidR="00000000" w:rsidRPr="00000000">
        <w:rPr>
          <w:rtl w:val="0"/>
        </w:rPr>
      </w:r>
    </w:p>
    <w:p w:rsidR="00000000" w:rsidDel="00000000" w:rsidP="00000000" w:rsidRDefault="00000000" w:rsidRPr="00000000" w14:paraId="00000C72">
      <w:pPr>
        <w:rPr>
          <w:sz w:val="19"/>
          <w:szCs w:val="19"/>
        </w:rPr>
      </w:pP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rtl w:val="0"/>
        </w:rPr>
      </w:r>
    </w:p>
    <w:p w:rsidR="00000000" w:rsidDel="00000000" w:rsidP="00000000" w:rsidRDefault="00000000" w:rsidRPr="00000000" w14:paraId="00000C73">
      <w:pPr>
        <w:rPr>
          <w:sz w:val="19"/>
          <w:szCs w:val="19"/>
        </w:rPr>
      </w:pPr>
      <w:r w:rsidDel="00000000" w:rsidR="00000000" w:rsidRPr="00000000">
        <w:rPr>
          <w:rtl w:val="0"/>
        </w:rPr>
      </w:r>
    </w:p>
    <w:p w:rsidR="00000000" w:rsidDel="00000000" w:rsidP="00000000" w:rsidRDefault="00000000" w:rsidRPr="00000000" w14:paraId="00000C74">
      <w:pPr>
        <w:rPr>
          <w:sz w:val="19"/>
          <w:szCs w:val="19"/>
        </w:rPr>
      </w:pPr>
      <w:r w:rsidDel="00000000" w:rsidR="00000000" w:rsidRPr="00000000">
        <w:rPr>
          <w:rFonts w:ascii="Roboto Mono" w:cs="Roboto Mono" w:eastAsia="Roboto Mono" w:hAnsi="Roboto Mono"/>
          <w:color w:val="188038"/>
          <w:sz w:val="19"/>
          <w:szCs w:val="19"/>
          <w:rtl w:val="0"/>
        </w:rPr>
        <w:t xml:space="preserve">[SearchPolicy]</w:t>
      </w:r>
      <w:r w:rsidDel="00000000" w:rsidR="00000000" w:rsidRPr="00000000">
        <w:rPr>
          <w:rtl w:val="0"/>
        </w:rPr>
      </w:r>
    </w:p>
    <w:p w:rsidR="00000000" w:rsidDel="00000000" w:rsidP="00000000" w:rsidRDefault="00000000" w:rsidRPr="00000000" w14:paraId="00000C75">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"Policy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performing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searches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based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knowledge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check"</w:t>
      </w:r>
      <w:r w:rsidDel="00000000" w:rsidR="00000000" w:rsidRPr="00000000">
        <w:rPr>
          <w:rtl w:val="0"/>
        </w:rPr>
      </w:r>
    </w:p>
    <w:p w:rsidR="00000000" w:rsidDel="00000000" w:rsidP="00000000" w:rsidRDefault="00000000" w:rsidRPr="00000000" w14:paraId="00000C76">
      <w:pPr>
        <w:rPr>
          <w:sz w:val="19"/>
          <w:szCs w:val="19"/>
        </w:rPr>
      </w:pPr>
      <w:r w:rsidDel="00000000" w:rsidR="00000000" w:rsidRPr="00000000">
        <w:rPr>
          <w:rFonts w:ascii="Roboto Mono" w:cs="Roboto Mono" w:eastAsia="Roboto Mono" w:hAnsi="Roboto Mono"/>
          <w:color w:val="188038"/>
          <w:sz w:val="19"/>
          <w:szCs w:val="19"/>
          <w:rtl w:val="0"/>
        </w:rPr>
        <w:t xml:space="preserve">executeSearches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rtl w:val="0"/>
        </w:rPr>
      </w:r>
    </w:p>
    <w:p w:rsidR="00000000" w:rsidDel="00000000" w:rsidP="00000000" w:rsidRDefault="00000000" w:rsidRPr="00000000" w14:paraId="00000C77">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requested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information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found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78">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Provide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answer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from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79">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Do</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perform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additional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searches</w:t>
      </w:r>
      <w:r w:rsidDel="00000000" w:rsidR="00000000" w:rsidRPr="00000000">
        <w:rPr>
          <w:rtl w:val="0"/>
        </w:rPr>
      </w:r>
    </w:p>
    <w:p w:rsidR="00000000" w:rsidDel="00000000" w:rsidP="00000000" w:rsidRDefault="00000000" w:rsidRPr="00000000" w14:paraId="00000C7A">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information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found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7B">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Proceed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with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search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tools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necessary</w:t>
      </w:r>
      <w:r w:rsidDel="00000000" w:rsidR="00000000" w:rsidRPr="00000000">
        <w:rPr>
          <w:rtl w:val="0"/>
        </w:rPr>
      </w:r>
    </w:p>
    <w:p w:rsidR="00000000" w:rsidDel="00000000" w:rsidP="00000000" w:rsidRDefault="00000000" w:rsidRPr="00000000" w14:paraId="00000C7C">
      <w:pPr>
        <w:rPr>
          <w:sz w:val="19"/>
          <w:szCs w:val="19"/>
        </w:rPr>
      </w:pP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rtl w:val="0"/>
        </w:rPr>
      </w:r>
    </w:p>
    <w:p w:rsidR="00000000" w:rsidDel="00000000" w:rsidP="00000000" w:rsidRDefault="00000000" w:rsidRPr="00000000" w14:paraId="00000C7D">
      <w:pPr>
        <w:rPr>
          <w:sz w:val="19"/>
          <w:szCs w:val="19"/>
        </w:rPr>
      </w:pPr>
      <w:r w:rsidDel="00000000" w:rsidR="00000000" w:rsidRPr="00000000">
        <w:rPr>
          <w:rtl w:val="0"/>
        </w:rPr>
      </w:r>
    </w:p>
    <w:p w:rsidR="00000000" w:rsidDel="00000000" w:rsidP="00000000" w:rsidRDefault="00000000" w:rsidRPr="00000000" w14:paraId="00000C7E">
      <w:pPr>
        <w:rPr>
          <w:sz w:val="19"/>
          <w:szCs w:val="19"/>
        </w:rPr>
      </w:pPr>
      <w:r w:rsidDel="00000000" w:rsidR="00000000" w:rsidRPr="00000000">
        <w:rPr>
          <w:rFonts w:ascii="Roboto Mono" w:cs="Roboto Mono" w:eastAsia="Roboto Mono" w:hAnsi="Roboto Mono"/>
          <w:color w:val="188038"/>
          <w:sz w:val="19"/>
          <w:szCs w:val="19"/>
          <w:rtl w:val="0"/>
        </w:rPr>
        <w:t xml:space="preserve">[CodeInterpreterPolicy]</w:t>
      </w:r>
      <w:r w:rsidDel="00000000" w:rsidR="00000000" w:rsidRPr="00000000">
        <w:rPr>
          <w:rtl w:val="0"/>
        </w:rPr>
      </w:r>
    </w:p>
    <w:p w:rsidR="00000000" w:rsidDel="00000000" w:rsidP="00000000" w:rsidRDefault="00000000" w:rsidRPr="00000000" w14:paraId="00000C7F">
      <w:pPr>
        <w:rPr>
          <w:sz w:val="19"/>
          <w:szCs w:val="19"/>
        </w:rPr>
      </w:pPr>
      <w:r w:rsidDel="00000000" w:rsidR="00000000" w:rsidRPr="00000000">
        <w:rPr>
          <w:rFonts w:ascii="Roboto Mono" w:cs="Roboto Mono" w:eastAsia="Roboto Mono" w:hAnsi="Roboto Mono"/>
          <w:color w:val="188038"/>
          <w:sz w:val="19"/>
          <w:szCs w:val="19"/>
          <w:rtl w:val="0"/>
        </w:rPr>
        <w:t xml:space="preserve">description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"Policy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for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using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code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interpreter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based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knowledge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check"</w:t>
      </w:r>
      <w:r w:rsidDel="00000000" w:rsidR="00000000" w:rsidRPr="00000000">
        <w:rPr>
          <w:rtl w:val="0"/>
        </w:rPr>
      </w:r>
    </w:p>
    <w:p w:rsidR="00000000" w:rsidDel="00000000" w:rsidP="00000000" w:rsidRDefault="00000000" w:rsidRPr="00000000" w14:paraId="00000C80">
      <w:pPr>
        <w:rPr>
          <w:sz w:val="19"/>
          <w:szCs w:val="19"/>
        </w:rPr>
      </w:pPr>
      <w:r w:rsidDel="00000000" w:rsidR="00000000" w:rsidRPr="00000000">
        <w:rPr>
          <w:rFonts w:ascii="Roboto Mono" w:cs="Roboto Mono" w:eastAsia="Roboto Mono" w:hAnsi="Roboto Mono"/>
          <w:color w:val="188038"/>
          <w:sz w:val="19"/>
          <w:szCs w:val="19"/>
          <w:rtl w:val="0"/>
        </w:rPr>
        <w:t xml:space="preserve">useCodeInterpreter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rtl w:val="0"/>
        </w:rPr>
      </w:r>
    </w:p>
    <w:p w:rsidR="00000000" w:rsidDel="00000000" w:rsidP="00000000" w:rsidRDefault="00000000" w:rsidRPr="00000000" w14:paraId="00000C81">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query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can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be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answered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with</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82">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Use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information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from</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83">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Avoid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using</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code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interpreter</w:t>
      </w:r>
      <w:r w:rsidDel="00000000" w:rsidR="00000000" w:rsidRPr="00000000">
        <w:rPr>
          <w:rtl w:val="0"/>
        </w:rPr>
      </w:r>
    </w:p>
    <w:p w:rsidR="00000000" w:rsidDel="00000000" w:rsidP="00000000" w:rsidRDefault="00000000" w:rsidRPr="00000000" w14:paraId="00000C84">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If</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query</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requires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computational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analysis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not</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covered</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local</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sources:</w:t>
      </w:r>
      <w:r w:rsidDel="00000000" w:rsidR="00000000" w:rsidRPr="00000000">
        <w:rPr>
          <w:rtl w:val="0"/>
        </w:rPr>
      </w:r>
    </w:p>
    <w:p w:rsidR="00000000" w:rsidDel="00000000" w:rsidP="00000000" w:rsidRDefault="00000000" w:rsidRPr="00000000" w14:paraId="00000C85">
      <w:pPr>
        <w:rPr>
          <w:sz w:val="19"/>
          <w:szCs w:val="19"/>
        </w:rPr>
      </w:pP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Utilize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the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code</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interpreter</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as</w:t>
      </w:r>
      <w:r w:rsidDel="00000000" w:rsidR="00000000" w:rsidRPr="00000000">
        <w:rPr>
          <w:sz w:val="19"/>
          <w:szCs w:val="19"/>
          <w:rtl w:val="0"/>
        </w:rPr>
        <w:t xml:space="preserve"> </w:t>
      </w:r>
      <w:r w:rsidDel="00000000" w:rsidR="00000000" w:rsidRPr="00000000">
        <w:rPr>
          <w:rFonts w:ascii="Roboto Mono" w:cs="Roboto Mono" w:eastAsia="Roboto Mono" w:hAnsi="Roboto Mono"/>
          <w:color w:val="188038"/>
          <w:sz w:val="19"/>
          <w:szCs w:val="19"/>
          <w:rtl w:val="0"/>
        </w:rPr>
        <w:t xml:space="preserve">needed</w:t>
      </w:r>
      <w:r w:rsidDel="00000000" w:rsidR="00000000" w:rsidRPr="00000000">
        <w:rPr>
          <w:rtl w:val="0"/>
        </w:rPr>
      </w:r>
    </w:p>
    <w:p w:rsidR="00000000" w:rsidDel="00000000" w:rsidP="00000000" w:rsidRDefault="00000000" w:rsidRPr="00000000" w14:paraId="00000C86">
      <w:pPr>
        <w:rPr>
          <w:sz w:val="19"/>
          <w:szCs w:val="19"/>
        </w:rPr>
      </w:pPr>
      <w:r w:rsidDel="00000000" w:rsidR="00000000" w:rsidRPr="00000000">
        <w:rPr>
          <w:rFonts w:ascii="Roboto Mono" w:cs="Roboto Mono" w:eastAsia="Roboto Mono" w:hAnsi="Roboto Mono"/>
          <w:color w:val="188038"/>
          <w:sz w:val="19"/>
          <w:szCs w:val="19"/>
          <w:rtl w:val="0"/>
        </w:rPr>
        <w:t xml:space="preserve">'''</w:t>
      </w:r>
      <w:r w:rsidDel="00000000" w:rsidR="00000000" w:rsidRPr="00000000">
        <w:rPr>
          <w:rtl w:val="0"/>
        </w:rPr>
      </w:r>
    </w:p>
    <w:p w:rsidR="00000000" w:rsidDel="00000000" w:rsidP="00000000" w:rsidRDefault="00000000" w:rsidRPr="00000000" w14:paraId="00000C87">
      <w:pPr>
        <w:rPr>
          <w:sz w:val="19"/>
          <w:szCs w:val="19"/>
        </w:rPr>
      </w:pPr>
      <w:r w:rsidDel="00000000" w:rsidR="00000000" w:rsidRPr="00000000">
        <w:rPr>
          <w:rtl w:val="0"/>
        </w:rPr>
      </w:r>
    </w:p>
    <w:p w:rsidR="00000000" w:rsidDel="00000000" w:rsidP="00000000" w:rsidRDefault="00000000" w:rsidRPr="00000000" w14:paraId="00000C88">
      <w:pPr>
        <w:rPr>
          <w:sz w:val="19"/>
          <w:szCs w:val="19"/>
        </w:rPr>
      </w:pPr>
      <w:r w:rsidDel="00000000" w:rsidR="00000000" w:rsidRPr="00000000">
        <w:rPr>
          <w:rtl w:val="0"/>
        </w:rPr>
      </w:r>
    </w:p>
    <w:p w:rsidR="00000000" w:rsidDel="00000000" w:rsidP="00000000" w:rsidRDefault="00000000" w:rsidRPr="00000000" w14:paraId="00000C89">
      <w:pPr>
        <w:rPr>
          <w:sz w:val="19"/>
          <w:szCs w:val="19"/>
        </w:rPr>
      </w:pPr>
      <w:r w:rsidDel="00000000" w:rsidR="00000000" w:rsidRPr="00000000">
        <w:rPr>
          <w:rtl w:val="0"/>
        </w:rPr>
      </w:r>
    </w:p>
    <w:p w:rsidR="00000000" w:rsidDel="00000000" w:rsidP="00000000" w:rsidRDefault="00000000" w:rsidRPr="00000000" w14:paraId="00000C8A">
      <w:pPr>
        <w:rPr>
          <w:sz w:val="19"/>
          <w:szCs w:val="19"/>
        </w:rPr>
      </w:pPr>
      <w:r w:rsidDel="00000000" w:rsidR="00000000" w:rsidRPr="00000000">
        <w:rPr>
          <w:rtl w:val="0"/>
        </w:rPr>
      </w:r>
    </w:p>
    <w:p w:rsidR="00000000" w:rsidDel="00000000" w:rsidP="00000000" w:rsidRDefault="00000000" w:rsidRPr="00000000" w14:paraId="00000C8B">
      <w:pPr>
        <w:spacing w:after="0" w:lineRule="auto"/>
        <w:rPr>
          <w:sz w:val="18"/>
          <w:szCs w:val="18"/>
        </w:rPr>
      </w:pPr>
      <w:r w:rsidDel="00000000" w:rsidR="00000000" w:rsidRPr="00000000">
        <w:rPr>
          <w:rtl w:val="0"/>
        </w:rPr>
      </w:r>
    </w:p>
    <w:p w:rsidR="00000000" w:rsidDel="00000000" w:rsidP="00000000" w:rsidRDefault="00000000" w:rsidRPr="00000000" w14:paraId="00000C8C">
      <w:pPr>
        <w:rPr/>
      </w:pPr>
      <w:r w:rsidDel="00000000" w:rsidR="00000000" w:rsidRPr="00000000">
        <w:rPr>
          <w:rtl w:val="0"/>
        </w:rPr>
        <w:t xml:space="preserve"></w:t>
      </w:r>
    </w:p>
    <w:p w:rsidR="00000000" w:rsidDel="00000000" w:rsidP="00000000" w:rsidRDefault="00000000" w:rsidRPr="00000000" w14:paraId="00000C8D">
      <w:pPr>
        <w:pStyle w:val="Heading1"/>
        <w:rPr/>
      </w:pPr>
      <w:bookmarkStart w:colFirst="0" w:colLast="0" w:name="_otbgze6una91" w:id="533"/>
      <w:bookmarkEnd w:id="533"/>
      <w:r w:rsidDel="00000000" w:rsidR="00000000" w:rsidRPr="00000000">
        <w:rPr>
          <w:rtl w:val="0"/>
        </w:rPr>
        <w:t xml:space="preserve">Glossary / ToC</w:t>
      </w:r>
    </w:p>
    <w:p w:rsidR="00000000" w:rsidDel="00000000" w:rsidP="00000000" w:rsidRDefault="00000000" w:rsidRPr="00000000" w14:paraId="00000C8E">
      <w:pPr>
        <w:rPr>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C8F">
          <w:pPr>
            <w:widowControl w:val="0"/>
            <w:tabs>
              <w:tab w:val="right" w:leader="none" w:pos="12000"/>
            </w:tabs>
            <w:spacing w:before="60" w:line="240" w:lineRule="auto"/>
            <w:rPr>
              <w:rFonts w:ascii="Arial" w:cs="Arial" w:eastAsia="Arial" w:hAnsi="Arial"/>
              <w:b w:val="1"/>
              <w:sz w:val="22"/>
              <w:szCs w:val="22"/>
            </w:rPr>
          </w:pPr>
          <w:r w:rsidDel="00000000" w:rsidR="00000000" w:rsidRPr="00000000">
            <w:fldChar w:fldCharType="begin"/>
            <w:instrText xml:space="preserve"> TOC \h \u \z \t "Heading 1,1,Heading 2,2,Heading 3,3,Heading 4,4,Heading 5,5,Heading 6,6,"</w:instrText>
            <w:fldChar w:fldCharType="separate"/>
          </w:r>
          <w:hyperlink w:anchor="_f2tny8ypwaql">
            <w:r w:rsidDel="00000000" w:rsidR="00000000" w:rsidRPr="00000000">
              <w:rPr>
                <w:rFonts w:ascii="Raleway Light" w:cs="Raleway Light" w:eastAsia="Raleway Light" w:hAnsi="Raleway Light"/>
                <w:sz w:val="22"/>
                <w:szCs w:val="22"/>
                <w:rtl w:val="0"/>
              </w:rPr>
              <w:t xml:space="preserve">Strategic AI Integration: A Comprehensive Guide</w:t>
              <w:tab/>
              <w:t xml:space="preserve">1</w:t>
            </w:r>
          </w:hyperlink>
          <w:r w:rsidDel="00000000" w:rsidR="00000000" w:rsidRPr="00000000">
            <w:rPr>
              <w:rtl w:val="0"/>
            </w:rPr>
          </w:r>
        </w:p>
        <w:p w:rsidR="00000000" w:rsidDel="00000000" w:rsidP="00000000" w:rsidRDefault="00000000" w:rsidRPr="00000000" w14:paraId="00000C90">
          <w:pPr>
            <w:widowControl w:val="0"/>
            <w:tabs>
              <w:tab w:val="right" w:leader="none" w:pos="12000"/>
            </w:tabs>
            <w:spacing w:before="60" w:line="240" w:lineRule="auto"/>
            <w:ind w:left="360" w:firstLine="0"/>
            <w:rPr>
              <w:rFonts w:ascii="Arial" w:cs="Arial" w:eastAsia="Arial" w:hAnsi="Arial"/>
              <w:sz w:val="22"/>
              <w:szCs w:val="22"/>
            </w:rPr>
          </w:pPr>
          <w:hyperlink w:anchor="_ulku16lv1vm3">
            <w:r w:rsidDel="00000000" w:rsidR="00000000" w:rsidRPr="00000000">
              <w:rPr>
                <w:rFonts w:ascii="Raleway Light" w:cs="Raleway Light" w:eastAsia="Raleway Light" w:hAnsi="Raleway Light"/>
                <w:sz w:val="22"/>
                <w:szCs w:val="22"/>
                <w:rtl w:val="0"/>
              </w:rPr>
              <w:t xml:space="preserve">Introduction</w:t>
              <w:tab/>
              <w:t xml:space="preserve">15</w:t>
            </w:r>
          </w:hyperlink>
          <w:r w:rsidDel="00000000" w:rsidR="00000000" w:rsidRPr="00000000">
            <w:rPr>
              <w:rtl w:val="0"/>
            </w:rPr>
          </w:r>
        </w:p>
        <w:p w:rsidR="00000000" w:rsidDel="00000000" w:rsidP="00000000" w:rsidRDefault="00000000" w:rsidRPr="00000000" w14:paraId="00000C91">
          <w:pPr>
            <w:widowControl w:val="0"/>
            <w:tabs>
              <w:tab w:val="right" w:leader="none" w:pos="12000"/>
            </w:tabs>
            <w:spacing w:before="60" w:line="240" w:lineRule="auto"/>
            <w:ind w:left="720" w:firstLine="0"/>
            <w:rPr>
              <w:rFonts w:ascii="Arial" w:cs="Arial" w:eastAsia="Arial" w:hAnsi="Arial"/>
              <w:sz w:val="22"/>
              <w:szCs w:val="22"/>
            </w:rPr>
          </w:pPr>
          <w:hyperlink w:anchor="_sfobplyjia3s">
            <w:r w:rsidDel="00000000" w:rsidR="00000000" w:rsidRPr="00000000">
              <w:rPr>
                <w:rFonts w:ascii="Raleway Light" w:cs="Raleway Light" w:eastAsia="Raleway Light" w:hAnsi="Raleway Light"/>
                <w:sz w:val="22"/>
                <w:szCs w:val="22"/>
                <w:rtl w:val="0"/>
              </w:rPr>
              <w:t xml:space="preserve">Why?</w:t>
              <w:tab/>
              <w:t xml:space="preserve">16</w:t>
            </w:r>
          </w:hyperlink>
          <w:r w:rsidDel="00000000" w:rsidR="00000000" w:rsidRPr="00000000">
            <w:rPr>
              <w:rtl w:val="0"/>
            </w:rPr>
          </w:r>
        </w:p>
        <w:p w:rsidR="00000000" w:rsidDel="00000000" w:rsidP="00000000" w:rsidRDefault="00000000" w:rsidRPr="00000000" w14:paraId="00000C92">
          <w:pPr>
            <w:widowControl w:val="0"/>
            <w:tabs>
              <w:tab w:val="right" w:leader="none" w:pos="12000"/>
            </w:tabs>
            <w:spacing w:before="60" w:line="240" w:lineRule="auto"/>
            <w:ind w:left="720" w:firstLine="0"/>
            <w:rPr>
              <w:rFonts w:ascii="Arial" w:cs="Arial" w:eastAsia="Arial" w:hAnsi="Arial"/>
              <w:sz w:val="22"/>
              <w:szCs w:val="22"/>
            </w:rPr>
          </w:pPr>
          <w:hyperlink w:anchor="_d1ysz04q4pa9">
            <w:r w:rsidDel="00000000" w:rsidR="00000000" w:rsidRPr="00000000">
              <w:rPr>
                <w:rFonts w:ascii="Raleway Light" w:cs="Raleway Light" w:eastAsia="Raleway Light" w:hAnsi="Raleway Light"/>
                <w:sz w:val="22"/>
                <w:szCs w:val="22"/>
                <w:rtl w:val="0"/>
              </w:rPr>
              <w:t xml:space="preserve">What?</w:t>
              <w:tab/>
              <w:t xml:space="preserve">16</w:t>
            </w:r>
          </w:hyperlink>
          <w:r w:rsidDel="00000000" w:rsidR="00000000" w:rsidRPr="00000000">
            <w:rPr>
              <w:rtl w:val="0"/>
            </w:rPr>
          </w:r>
        </w:p>
        <w:p w:rsidR="00000000" w:rsidDel="00000000" w:rsidP="00000000" w:rsidRDefault="00000000" w:rsidRPr="00000000" w14:paraId="00000C93">
          <w:pPr>
            <w:widowControl w:val="0"/>
            <w:tabs>
              <w:tab w:val="right" w:leader="none" w:pos="12000"/>
            </w:tabs>
            <w:spacing w:before="60" w:line="240" w:lineRule="auto"/>
            <w:ind w:left="720" w:firstLine="0"/>
            <w:rPr>
              <w:rFonts w:ascii="Arial" w:cs="Arial" w:eastAsia="Arial" w:hAnsi="Arial"/>
              <w:sz w:val="22"/>
              <w:szCs w:val="22"/>
            </w:rPr>
          </w:pPr>
          <w:hyperlink w:anchor="_pyvho45vlxfp">
            <w:r w:rsidDel="00000000" w:rsidR="00000000" w:rsidRPr="00000000">
              <w:rPr>
                <w:rFonts w:ascii="Raleway Light" w:cs="Raleway Light" w:eastAsia="Raleway Light" w:hAnsi="Raleway Light"/>
                <w:sz w:val="22"/>
                <w:szCs w:val="22"/>
                <w:rtl w:val="0"/>
              </w:rPr>
              <w:t xml:space="preserve">Target Audience</w:t>
              <w:tab/>
              <w:t xml:space="preserve">17</w:t>
            </w:r>
          </w:hyperlink>
          <w:r w:rsidDel="00000000" w:rsidR="00000000" w:rsidRPr="00000000">
            <w:rPr>
              <w:rtl w:val="0"/>
            </w:rPr>
          </w:r>
        </w:p>
        <w:p w:rsidR="00000000" w:rsidDel="00000000" w:rsidP="00000000" w:rsidRDefault="00000000" w:rsidRPr="00000000" w14:paraId="00000C94">
          <w:pPr>
            <w:widowControl w:val="0"/>
            <w:tabs>
              <w:tab w:val="right" w:leader="none" w:pos="12000"/>
            </w:tabs>
            <w:spacing w:before="60" w:line="240" w:lineRule="auto"/>
            <w:ind w:left="720" w:firstLine="0"/>
            <w:rPr>
              <w:rFonts w:ascii="Arial" w:cs="Arial" w:eastAsia="Arial" w:hAnsi="Arial"/>
              <w:sz w:val="22"/>
              <w:szCs w:val="22"/>
            </w:rPr>
          </w:pPr>
          <w:hyperlink w:anchor="_h3cyfup9j6dl">
            <w:r w:rsidDel="00000000" w:rsidR="00000000" w:rsidRPr="00000000">
              <w:rPr>
                <w:rFonts w:ascii="Raleway Light" w:cs="Raleway Light" w:eastAsia="Raleway Light" w:hAnsi="Raleway Light"/>
                <w:sz w:val="22"/>
                <w:szCs w:val="22"/>
                <w:rtl w:val="0"/>
              </w:rPr>
              <w:t xml:space="preserve">Timeframe</w:t>
              <w:tab/>
              <w:t xml:space="preserve">17</w:t>
            </w:r>
          </w:hyperlink>
          <w:r w:rsidDel="00000000" w:rsidR="00000000" w:rsidRPr="00000000">
            <w:rPr>
              <w:rtl w:val="0"/>
            </w:rPr>
          </w:r>
        </w:p>
        <w:p w:rsidR="00000000" w:rsidDel="00000000" w:rsidP="00000000" w:rsidRDefault="00000000" w:rsidRPr="00000000" w14:paraId="00000C95">
          <w:pPr>
            <w:widowControl w:val="0"/>
            <w:tabs>
              <w:tab w:val="right" w:leader="none" w:pos="12000"/>
            </w:tabs>
            <w:spacing w:before="60" w:line="240" w:lineRule="auto"/>
            <w:ind w:left="720" w:firstLine="0"/>
            <w:rPr>
              <w:rFonts w:ascii="Arial" w:cs="Arial" w:eastAsia="Arial" w:hAnsi="Arial"/>
              <w:sz w:val="22"/>
              <w:szCs w:val="22"/>
            </w:rPr>
          </w:pPr>
          <w:hyperlink w:anchor="_nl73kcflh5lw">
            <w:r w:rsidDel="00000000" w:rsidR="00000000" w:rsidRPr="00000000">
              <w:rPr>
                <w:rFonts w:ascii="Arial" w:cs="Arial" w:eastAsia="Arial" w:hAnsi="Arial"/>
                <w:sz w:val="22"/>
                <w:szCs w:val="22"/>
                <w:rtl w:val="0"/>
              </w:rPr>
              <w:t xml:space="preserve">The rUv Method</w:t>
              <w:tab/>
              <w:t xml:space="preserve">17</w:t>
            </w:r>
          </w:hyperlink>
          <w:r w:rsidDel="00000000" w:rsidR="00000000" w:rsidRPr="00000000">
            <w:rPr>
              <w:rtl w:val="0"/>
            </w:rPr>
          </w:r>
        </w:p>
        <w:p w:rsidR="00000000" w:rsidDel="00000000" w:rsidP="00000000" w:rsidRDefault="00000000" w:rsidRPr="00000000" w14:paraId="00000C96">
          <w:pPr>
            <w:widowControl w:val="0"/>
            <w:tabs>
              <w:tab w:val="right" w:leader="none" w:pos="12000"/>
            </w:tabs>
            <w:spacing w:before="60" w:line="240" w:lineRule="auto"/>
            <w:ind w:left="720" w:firstLine="0"/>
            <w:rPr>
              <w:rFonts w:ascii="Arial" w:cs="Arial" w:eastAsia="Arial" w:hAnsi="Arial"/>
              <w:sz w:val="22"/>
              <w:szCs w:val="22"/>
            </w:rPr>
          </w:pPr>
          <w:hyperlink w:anchor="_h85sqcyzg3b1">
            <w:r w:rsidDel="00000000" w:rsidR="00000000" w:rsidRPr="00000000">
              <w:rPr>
                <w:rFonts w:ascii="Raleway Light" w:cs="Raleway Light" w:eastAsia="Raleway Light" w:hAnsi="Raleway Light"/>
                <w:sz w:val="22"/>
                <w:szCs w:val="22"/>
                <w:rtl w:val="0"/>
              </w:rPr>
              <w:t xml:space="preserve">Pick and Play with a Lean Team</w:t>
              <w:tab/>
              <w:t xml:space="preserve">17</w:t>
            </w:r>
          </w:hyperlink>
          <w:r w:rsidDel="00000000" w:rsidR="00000000" w:rsidRPr="00000000">
            <w:rPr>
              <w:rtl w:val="0"/>
            </w:rPr>
          </w:r>
        </w:p>
        <w:p w:rsidR="00000000" w:rsidDel="00000000" w:rsidP="00000000" w:rsidRDefault="00000000" w:rsidRPr="00000000" w14:paraId="00000C97">
          <w:pPr>
            <w:widowControl w:val="0"/>
            <w:tabs>
              <w:tab w:val="right" w:leader="none" w:pos="12000"/>
            </w:tabs>
            <w:spacing w:before="60" w:line="240" w:lineRule="auto"/>
            <w:ind w:left="720" w:firstLine="0"/>
            <w:rPr>
              <w:rFonts w:ascii="Arial" w:cs="Arial" w:eastAsia="Arial" w:hAnsi="Arial"/>
              <w:sz w:val="22"/>
              <w:szCs w:val="22"/>
            </w:rPr>
          </w:pPr>
          <w:hyperlink w:anchor="_8r6iltk96fm5">
            <w:r w:rsidDel="00000000" w:rsidR="00000000" w:rsidRPr="00000000">
              <w:rPr>
                <w:rFonts w:ascii="Raleway Light" w:cs="Raleway Light" w:eastAsia="Raleway Light" w:hAnsi="Raleway Light"/>
                <w:sz w:val="22"/>
                <w:szCs w:val="22"/>
                <w:rtl w:val="0"/>
              </w:rPr>
              <w:t xml:space="preserve">Key Focus Areas &amp; Requirements</w:t>
              <w:tab/>
              <w:t xml:space="preserve">18</w:t>
            </w:r>
          </w:hyperlink>
          <w:r w:rsidDel="00000000" w:rsidR="00000000" w:rsidRPr="00000000">
            <w:rPr>
              <w:rtl w:val="0"/>
            </w:rPr>
          </w:r>
        </w:p>
        <w:p w:rsidR="00000000" w:rsidDel="00000000" w:rsidP="00000000" w:rsidRDefault="00000000" w:rsidRPr="00000000" w14:paraId="00000C98">
          <w:pPr>
            <w:widowControl w:val="0"/>
            <w:tabs>
              <w:tab w:val="right" w:leader="none" w:pos="12000"/>
            </w:tabs>
            <w:spacing w:before="60" w:line="240" w:lineRule="auto"/>
            <w:ind w:left="360" w:firstLine="0"/>
            <w:rPr>
              <w:rFonts w:ascii="Arial" w:cs="Arial" w:eastAsia="Arial" w:hAnsi="Arial"/>
              <w:sz w:val="22"/>
              <w:szCs w:val="22"/>
            </w:rPr>
          </w:pPr>
          <w:hyperlink w:anchor="_tqioiuaindhw">
            <w:r w:rsidDel="00000000" w:rsidR="00000000" w:rsidRPr="00000000">
              <w:rPr>
                <w:rFonts w:ascii="Raleway Light" w:cs="Raleway Light" w:eastAsia="Raleway Light" w:hAnsi="Raleway Light"/>
                <w:sz w:val="22"/>
                <w:szCs w:val="22"/>
                <w:rtl w:val="0"/>
              </w:rPr>
              <w:t xml:space="preserve">Background on rUv</w:t>
              <w:tab/>
              <w:t xml:space="preserve">18</w:t>
            </w:r>
          </w:hyperlink>
          <w:r w:rsidDel="00000000" w:rsidR="00000000" w:rsidRPr="00000000">
            <w:rPr>
              <w:rtl w:val="0"/>
            </w:rPr>
          </w:r>
        </w:p>
        <w:p w:rsidR="00000000" w:rsidDel="00000000" w:rsidP="00000000" w:rsidRDefault="00000000" w:rsidRPr="00000000" w14:paraId="00000C99">
          <w:pPr>
            <w:widowControl w:val="0"/>
            <w:tabs>
              <w:tab w:val="right" w:leader="none" w:pos="12000"/>
            </w:tabs>
            <w:spacing w:before="60" w:line="240" w:lineRule="auto"/>
            <w:ind w:left="360" w:firstLine="0"/>
            <w:rPr>
              <w:rFonts w:ascii="Arial" w:cs="Arial" w:eastAsia="Arial" w:hAnsi="Arial"/>
              <w:sz w:val="22"/>
              <w:szCs w:val="22"/>
            </w:rPr>
          </w:pPr>
          <w:hyperlink w:anchor="_b0aqlj46gu48">
            <w:r w:rsidDel="00000000" w:rsidR="00000000" w:rsidRPr="00000000">
              <w:rPr>
                <w:rFonts w:ascii="Raleway Light" w:cs="Raleway Light" w:eastAsia="Raleway Light" w:hAnsi="Raleway Light"/>
                <w:sz w:val="22"/>
                <w:szCs w:val="22"/>
                <w:rtl w:val="0"/>
              </w:rPr>
              <w:t xml:space="preserve">The Art of Consulting &amp; the rUv Method</w:t>
              <w:tab/>
              <w:t xml:space="preserve">20</w:t>
            </w:r>
          </w:hyperlink>
          <w:r w:rsidDel="00000000" w:rsidR="00000000" w:rsidRPr="00000000">
            <w:rPr>
              <w:rtl w:val="0"/>
            </w:rPr>
          </w:r>
        </w:p>
        <w:p w:rsidR="00000000" w:rsidDel="00000000" w:rsidP="00000000" w:rsidRDefault="00000000" w:rsidRPr="00000000" w14:paraId="00000C9A">
          <w:pPr>
            <w:widowControl w:val="0"/>
            <w:tabs>
              <w:tab w:val="right" w:leader="none" w:pos="12000"/>
            </w:tabs>
            <w:spacing w:before="60" w:line="240" w:lineRule="auto"/>
            <w:ind w:left="720" w:firstLine="0"/>
            <w:rPr>
              <w:rFonts w:ascii="Arial" w:cs="Arial" w:eastAsia="Arial" w:hAnsi="Arial"/>
              <w:sz w:val="22"/>
              <w:szCs w:val="22"/>
            </w:rPr>
          </w:pPr>
          <w:hyperlink w:anchor="_2tu538y9mze5">
            <w:r w:rsidDel="00000000" w:rsidR="00000000" w:rsidRPr="00000000">
              <w:rPr>
                <w:rFonts w:ascii="Raleway Light" w:cs="Raleway Light" w:eastAsia="Raleway Light" w:hAnsi="Raleway Light"/>
                <w:sz w:val="22"/>
                <w:szCs w:val="22"/>
                <w:rtl w:val="0"/>
              </w:rPr>
              <w:t xml:space="preserve">rUv - Responsive, Unifying, and Visionary</w:t>
              <w:tab/>
              <w:t xml:space="preserve">23</w:t>
            </w:r>
          </w:hyperlink>
          <w:r w:rsidDel="00000000" w:rsidR="00000000" w:rsidRPr="00000000">
            <w:rPr>
              <w:rtl w:val="0"/>
            </w:rPr>
          </w:r>
        </w:p>
        <w:p w:rsidR="00000000" w:rsidDel="00000000" w:rsidP="00000000" w:rsidRDefault="00000000" w:rsidRPr="00000000" w14:paraId="00000C9B">
          <w:pPr>
            <w:widowControl w:val="0"/>
            <w:tabs>
              <w:tab w:val="right" w:leader="none" w:pos="12000"/>
            </w:tabs>
            <w:spacing w:before="60" w:line="240" w:lineRule="auto"/>
            <w:ind w:left="1080" w:firstLine="0"/>
            <w:rPr>
              <w:rFonts w:ascii="Arial" w:cs="Arial" w:eastAsia="Arial" w:hAnsi="Arial"/>
              <w:sz w:val="22"/>
              <w:szCs w:val="22"/>
            </w:rPr>
          </w:pPr>
          <w:hyperlink w:anchor="_81ses4t35275">
            <w:r w:rsidDel="00000000" w:rsidR="00000000" w:rsidRPr="00000000">
              <w:rPr>
                <w:rFonts w:ascii="Raleway Light" w:cs="Raleway Light" w:eastAsia="Raleway Light" w:hAnsi="Raleway Light"/>
                <w:sz w:val="22"/>
                <w:szCs w:val="22"/>
                <w:rtl w:val="0"/>
              </w:rPr>
              <w:t xml:space="preserve">Responsive</w:t>
              <w:tab/>
              <w:t xml:space="preserve">23</w:t>
            </w:r>
          </w:hyperlink>
          <w:r w:rsidDel="00000000" w:rsidR="00000000" w:rsidRPr="00000000">
            <w:rPr>
              <w:rtl w:val="0"/>
            </w:rPr>
          </w:r>
        </w:p>
        <w:p w:rsidR="00000000" w:rsidDel="00000000" w:rsidP="00000000" w:rsidRDefault="00000000" w:rsidRPr="00000000" w14:paraId="00000C9C">
          <w:pPr>
            <w:widowControl w:val="0"/>
            <w:tabs>
              <w:tab w:val="right" w:leader="none" w:pos="12000"/>
            </w:tabs>
            <w:spacing w:before="60" w:line="240" w:lineRule="auto"/>
            <w:ind w:left="1080" w:firstLine="0"/>
            <w:rPr>
              <w:rFonts w:ascii="Arial" w:cs="Arial" w:eastAsia="Arial" w:hAnsi="Arial"/>
              <w:sz w:val="22"/>
              <w:szCs w:val="22"/>
            </w:rPr>
          </w:pPr>
          <w:hyperlink w:anchor="_hue3t1jvoclh">
            <w:r w:rsidDel="00000000" w:rsidR="00000000" w:rsidRPr="00000000">
              <w:rPr>
                <w:rFonts w:ascii="Raleway Light" w:cs="Raleway Light" w:eastAsia="Raleway Light" w:hAnsi="Raleway Light"/>
                <w:sz w:val="22"/>
                <w:szCs w:val="22"/>
                <w:rtl w:val="0"/>
              </w:rPr>
              <w:t xml:space="preserve">Unifying</w:t>
              <w:tab/>
              <w:t xml:space="preserve">23</w:t>
            </w:r>
          </w:hyperlink>
          <w:r w:rsidDel="00000000" w:rsidR="00000000" w:rsidRPr="00000000">
            <w:rPr>
              <w:rtl w:val="0"/>
            </w:rPr>
          </w:r>
        </w:p>
        <w:p w:rsidR="00000000" w:rsidDel="00000000" w:rsidP="00000000" w:rsidRDefault="00000000" w:rsidRPr="00000000" w14:paraId="00000C9D">
          <w:pPr>
            <w:widowControl w:val="0"/>
            <w:tabs>
              <w:tab w:val="right" w:leader="none" w:pos="12000"/>
            </w:tabs>
            <w:spacing w:before="60" w:line="240" w:lineRule="auto"/>
            <w:ind w:left="1080" w:firstLine="0"/>
            <w:rPr>
              <w:rFonts w:ascii="Arial" w:cs="Arial" w:eastAsia="Arial" w:hAnsi="Arial"/>
              <w:sz w:val="22"/>
              <w:szCs w:val="22"/>
            </w:rPr>
          </w:pPr>
          <w:hyperlink w:anchor="_pdpsecjnlff3">
            <w:r w:rsidDel="00000000" w:rsidR="00000000" w:rsidRPr="00000000">
              <w:rPr>
                <w:rFonts w:ascii="Raleway Light" w:cs="Raleway Light" w:eastAsia="Raleway Light" w:hAnsi="Raleway Light"/>
                <w:sz w:val="22"/>
                <w:szCs w:val="22"/>
                <w:rtl w:val="0"/>
              </w:rPr>
              <w:t xml:space="preserve">Visionary</w:t>
              <w:tab/>
              <w:t xml:space="preserve">24</w:t>
            </w:r>
          </w:hyperlink>
          <w:r w:rsidDel="00000000" w:rsidR="00000000" w:rsidRPr="00000000">
            <w:rPr>
              <w:rtl w:val="0"/>
            </w:rPr>
          </w:r>
        </w:p>
        <w:p w:rsidR="00000000" w:rsidDel="00000000" w:rsidP="00000000" w:rsidRDefault="00000000" w:rsidRPr="00000000" w14:paraId="00000C9E">
          <w:pPr>
            <w:widowControl w:val="0"/>
            <w:tabs>
              <w:tab w:val="right" w:leader="none" w:pos="12000"/>
            </w:tabs>
            <w:spacing w:before="60" w:line="240" w:lineRule="auto"/>
            <w:ind w:left="360" w:firstLine="0"/>
            <w:rPr>
              <w:rFonts w:ascii="Arial" w:cs="Arial" w:eastAsia="Arial" w:hAnsi="Arial"/>
              <w:sz w:val="22"/>
              <w:szCs w:val="22"/>
            </w:rPr>
          </w:pPr>
          <w:hyperlink w:anchor="_3etsyig5pakk">
            <w:r w:rsidDel="00000000" w:rsidR="00000000" w:rsidRPr="00000000">
              <w:rPr>
                <w:rFonts w:ascii="Raleway Light" w:cs="Raleway Light" w:eastAsia="Raleway Light" w:hAnsi="Raleway Light"/>
                <w:sz w:val="22"/>
                <w:szCs w:val="22"/>
                <w:rtl w:val="0"/>
              </w:rPr>
              <w:t xml:space="preserve">Pick and Play</w:t>
              <w:tab/>
              <w:t xml:space="preserve">24</w:t>
            </w:r>
          </w:hyperlink>
          <w:r w:rsidDel="00000000" w:rsidR="00000000" w:rsidRPr="00000000">
            <w:rPr>
              <w:rtl w:val="0"/>
            </w:rPr>
          </w:r>
        </w:p>
        <w:p w:rsidR="00000000" w:rsidDel="00000000" w:rsidP="00000000" w:rsidRDefault="00000000" w:rsidRPr="00000000" w14:paraId="00000C9F">
          <w:pPr>
            <w:widowControl w:val="0"/>
            <w:tabs>
              <w:tab w:val="right" w:leader="none" w:pos="12000"/>
            </w:tabs>
            <w:spacing w:before="60" w:line="240" w:lineRule="auto"/>
            <w:ind w:left="1080" w:firstLine="0"/>
            <w:rPr>
              <w:rFonts w:ascii="Arial" w:cs="Arial" w:eastAsia="Arial" w:hAnsi="Arial"/>
              <w:sz w:val="22"/>
              <w:szCs w:val="22"/>
            </w:rPr>
          </w:pPr>
          <w:hyperlink w:anchor="_fuegw5j75nqt">
            <w:r w:rsidDel="00000000" w:rsidR="00000000" w:rsidRPr="00000000">
              <w:rPr>
                <w:rFonts w:ascii="Raleway Light" w:cs="Raleway Light" w:eastAsia="Raleway Light" w:hAnsi="Raleway Light"/>
                <w:sz w:val="22"/>
                <w:szCs w:val="22"/>
                <w:rtl w:val="0"/>
              </w:rPr>
              <w:t xml:space="preserve">Concept of Pick and Play</w:t>
              <w:tab/>
              <w:t xml:space="preserve">25</w:t>
            </w:r>
          </w:hyperlink>
          <w:r w:rsidDel="00000000" w:rsidR="00000000" w:rsidRPr="00000000">
            <w:rPr>
              <w:rtl w:val="0"/>
            </w:rPr>
          </w:r>
        </w:p>
        <w:p w:rsidR="00000000" w:rsidDel="00000000" w:rsidP="00000000" w:rsidRDefault="00000000" w:rsidRPr="00000000" w14:paraId="00000CA0">
          <w:pPr>
            <w:widowControl w:val="0"/>
            <w:tabs>
              <w:tab w:val="right" w:leader="none" w:pos="12000"/>
            </w:tabs>
            <w:spacing w:before="60" w:line="240" w:lineRule="auto"/>
            <w:ind w:left="1080" w:firstLine="0"/>
            <w:rPr>
              <w:rFonts w:ascii="Arial" w:cs="Arial" w:eastAsia="Arial" w:hAnsi="Arial"/>
              <w:sz w:val="22"/>
              <w:szCs w:val="22"/>
            </w:rPr>
          </w:pPr>
          <w:hyperlink w:anchor="_q3xmxrl8i992">
            <w:r w:rsidDel="00000000" w:rsidR="00000000" w:rsidRPr="00000000">
              <w:rPr>
                <w:rFonts w:ascii="Raleway Light" w:cs="Raleway Light" w:eastAsia="Raleway Light" w:hAnsi="Raleway Light"/>
                <w:sz w:val="22"/>
                <w:szCs w:val="22"/>
                <w:rtl w:val="0"/>
              </w:rPr>
              <w:t xml:space="preserve">Benefits of Pick and Play</w:t>
              <w:tab/>
              <w:t xml:space="preserve">26</w:t>
            </w:r>
          </w:hyperlink>
          <w:r w:rsidDel="00000000" w:rsidR="00000000" w:rsidRPr="00000000">
            <w:rPr>
              <w:rtl w:val="0"/>
            </w:rPr>
          </w:r>
        </w:p>
        <w:p w:rsidR="00000000" w:rsidDel="00000000" w:rsidP="00000000" w:rsidRDefault="00000000" w:rsidRPr="00000000" w14:paraId="00000CA1">
          <w:pPr>
            <w:widowControl w:val="0"/>
            <w:tabs>
              <w:tab w:val="right" w:leader="none" w:pos="12000"/>
            </w:tabs>
            <w:spacing w:before="60" w:line="240" w:lineRule="auto"/>
            <w:ind w:left="1080" w:firstLine="0"/>
            <w:rPr>
              <w:rFonts w:ascii="Arial" w:cs="Arial" w:eastAsia="Arial" w:hAnsi="Arial"/>
              <w:sz w:val="22"/>
              <w:szCs w:val="22"/>
            </w:rPr>
          </w:pPr>
          <w:hyperlink w:anchor="_6zcglor742f">
            <w:r w:rsidDel="00000000" w:rsidR="00000000" w:rsidRPr="00000000">
              <w:rPr>
                <w:rFonts w:ascii="Raleway Light" w:cs="Raleway Light" w:eastAsia="Raleway Light" w:hAnsi="Raleway Light"/>
                <w:sz w:val="22"/>
                <w:szCs w:val="22"/>
                <w:rtl w:val="0"/>
              </w:rPr>
              <w:t xml:space="preserve">Key Elements of the Pick and Play Approach</w:t>
              <w:tab/>
              <w:t xml:space="preserve">26</w:t>
            </w:r>
          </w:hyperlink>
          <w:r w:rsidDel="00000000" w:rsidR="00000000" w:rsidRPr="00000000">
            <w:rPr>
              <w:rtl w:val="0"/>
            </w:rPr>
          </w:r>
        </w:p>
        <w:p w:rsidR="00000000" w:rsidDel="00000000" w:rsidP="00000000" w:rsidRDefault="00000000" w:rsidRPr="00000000" w14:paraId="00000CA2">
          <w:pPr>
            <w:widowControl w:val="0"/>
            <w:tabs>
              <w:tab w:val="right" w:leader="none" w:pos="12000"/>
            </w:tabs>
            <w:spacing w:before="60" w:line="240" w:lineRule="auto"/>
            <w:ind w:left="360" w:firstLine="0"/>
            <w:rPr>
              <w:rFonts w:ascii="Arial" w:cs="Arial" w:eastAsia="Arial" w:hAnsi="Arial"/>
              <w:sz w:val="22"/>
              <w:szCs w:val="22"/>
            </w:rPr>
          </w:pPr>
          <w:hyperlink w:anchor="_f6brptt7uspx">
            <w:r w:rsidDel="00000000" w:rsidR="00000000" w:rsidRPr="00000000">
              <w:rPr>
                <w:rFonts w:ascii="Raleway Light" w:cs="Raleway Light" w:eastAsia="Raleway Light" w:hAnsi="Raleway Light"/>
                <w:sz w:val="22"/>
                <w:szCs w:val="22"/>
                <w:rtl w:val="0"/>
              </w:rPr>
              <w:t xml:space="preserve">Human-Centric AI: Elevating the Enterprise Experience</w:t>
              <w:tab/>
              <w:t xml:space="preserve">27</w:t>
            </w:r>
          </w:hyperlink>
          <w:r w:rsidDel="00000000" w:rsidR="00000000" w:rsidRPr="00000000">
            <w:rPr>
              <w:rtl w:val="0"/>
            </w:rPr>
          </w:r>
        </w:p>
        <w:p w:rsidR="00000000" w:rsidDel="00000000" w:rsidP="00000000" w:rsidRDefault="00000000" w:rsidRPr="00000000" w14:paraId="00000CA3">
          <w:pPr>
            <w:widowControl w:val="0"/>
            <w:tabs>
              <w:tab w:val="right" w:leader="none" w:pos="12000"/>
            </w:tabs>
            <w:spacing w:before="60" w:line="240" w:lineRule="auto"/>
            <w:ind w:left="720" w:firstLine="0"/>
            <w:rPr>
              <w:rFonts w:ascii="Arial" w:cs="Arial" w:eastAsia="Arial" w:hAnsi="Arial"/>
              <w:sz w:val="22"/>
              <w:szCs w:val="22"/>
            </w:rPr>
          </w:pPr>
          <w:hyperlink w:anchor="_mxvriie33zef">
            <w:r w:rsidDel="00000000" w:rsidR="00000000" w:rsidRPr="00000000">
              <w:rPr>
                <w:rFonts w:ascii="Raleway Light" w:cs="Raleway Light" w:eastAsia="Raleway Light" w:hAnsi="Raleway Light"/>
                <w:sz w:val="22"/>
                <w:szCs w:val="22"/>
                <w:rtl w:val="0"/>
              </w:rPr>
              <w:t xml:space="preserve">The Essence of Human-Centric AI</w:t>
              <w:tab/>
              <w:t xml:space="preserve">27</w:t>
            </w:r>
          </w:hyperlink>
          <w:r w:rsidDel="00000000" w:rsidR="00000000" w:rsidRPr="00000000">
            <w:rPr>
              <w:rtl w:val="0"/>
            </w:rPr>
          </w:r>
        </w:p>
        <w:p w:rsidR="00000000" w:rsidDel="00000000" w:rsidP="00000000" w:rsidRDefault="00000000" w:rsidRPr="00000000" w14:paraId="00000CA4">
          <w:pPr>
            <w:widowControl w:val="0"/>
            <w:tabs>
              <w:tab w:val="right" w:leader="none" w:pos="12000"/>
            </w:tabs>
            <w:spacing w:before="60" w:line="240" w:lineRule="auto"/>
            <w:ind w:left="720" w:firstLine="0"/>
            <w:rPr>
              <w:rFonts w:ascii="Arial" w:cs="Arial" w:eastAsia="Arial" w:hAnsi="Arial"/>
              <w:sz w:val="22"/>
              <w:szCs w:val="22"/>
            </w:rPr>
          </w:pPr>
          <w:hyperlink w:anchor="_7d5lrdd0v9o8">
            <w:r w:rsidDel="00000000" w:rsidR="00000000" w:rsidRPr="00000000">
              <w:rPr>
                <w:rFonts w:ascii="Raleway Light" w:cs="Raleway Light" w:eastAsia="Raleway Light" w:hAnsi="Raleway Light"/>
                <w:sz w:val="22"/>
                <w:szCs w:val="22"/>
                <w:rtl w:val="0"/>
              </w:rPr>
              <w:t xml:space="preserve">Impact on Workforce and Operations</w:t>
              <w:tab/>
              <w:t xml:space="preserve">28</w:t>
            </w:r>
          </w:hyperlink>
          <w:r w:rsidDel="00000000" w:rsidR="00000000" w:rsidRPr="00000000">
            <w:rPr>
              <w:rtl w:val="0"/>
            </w:rPr>
          </w:r>
        </w:p>
        <w:p w:rsidR="00000000" w:rsidDel="00000000" w:rsidP="00000000" w:rsidRDefault="00000000" w:rsidRPr="00000000" w14:paraId="00000CA5">
          <w:pPr>
            <w:widowControl w:val="0"/>
            <w:tabs>
              <w:tab w:val="right" w:leader="none" w:pos="12000"/>
            </w:tabs>
            <w:spacing w:before="60" w:line="240" w:lineRule="auto"/>
            <w:ind w:left="720" w:firstLine="0"/>
            <w:rPr>
              <w:rFonts w:ascii="Arial" w:cs="Arial" w:eastAsia="Arial" w:hAnsi="Arial"/>
              <w:sz w:val="22"/>
              <w:szCs w:val="22"/>
            </w:rPr>
          </w:pPr>
          <w:hyperlink w:anchor="_pjjlbyrygdaw">
            <w:r w:rsidDel="00000000" w:rsidR="00000000" w:rsidRPr="00000000">
              <w:rPr>
                <w:rFonts w:ascii="Raleway Light" w:cs="Raleway Light" w:eastAsia="Raleway Light" w:hAnsi="Raleway Light"/>
                <w:sz w:val="22"/>
                <w:szCs w:val="22"/>
                <w:rtl w:val="0"/>
              </w:rPr>
              <w:t xml:space="preserve">Collaboration and Communication</w:t>
              <w:tab/>
              <w:t xml:space="preserve">28</w:t>
            </w:r>
          </w:hyperlink>
          <w:r w:rsidDel="00000000" w:rsidR="00000000" w:rsidRPr="00000000">
            <w:rPr>
              <w:rtl w:val="0"/>
            </w:rPr>
          </w:r>
        </w:p>
        <w:p w:rsidR="00000000" w:rsidDel="00000000" w:rsidP="00000000" w:rsidRDefault="00000000" w:rsidRPr="00000000" w14:paraId="00000CA6">
          <w:pPr>
            <w:widowControl w:val="0"/>
            <w:tabs>
              <w:tab w:val="right" w:leader="none" w:pos="12000"/>
            </w:tabs>
            <w:spacing w:before="60" w:line="240" w:lineRule="auto"/>
            <w:ind w:left="720" w:firstLine="0"/>
            <w:rPr>
              <w:rFonts w:ascii="Arial" w:cs="Arial" w:eastAsia="Arial" w:hAnsi="Arial"/>
              <w:sz w:val="22"/>
              <w:szCs w:val="22"/>
            </w:rPr>
          </w:pPr>
          <w:hyperlink w:anchor="_w9xhnmh6lrk1">
            <w:r w:rsidDel="00000000" w:rsidR="00000000" w:rsidRPr="00000000">
              <w:rPr>
                <w:rFonts w:ascii="Arial" w:cs="Arial" w:eastAsia="Arial" w:hAnsi="Arial"/>
                <w:sz w:val="22"/>
                <w:szCs w:val="22"/>
                <w:rtl w:val="0"/>
              </w:rPr>
              <w:t xml:space="preserve">Future-Oriented and Evolving</w:t>
              <w:tab/>
              <w:t xml:space="preserve">29</w:t>
            </w:r>
          </w:hyperlink>
          <w:r w:rsidDel="00000000" w:rsidR="00000000" w:rsidRPr="00000000">
            <w:rPr>
              <w:rtl w:val="0"/>
            </w:rPr>
          </w:r>
        </w:p>
        <w:p w:rsidR="00000000" w:rsidDel="00000000" w:rsidP="00000000" w:rsidRDefault="00000000" w:rsidRPr="00000000" w14:paraId="00000CA7">
          <w:pPr>
            <w:widowControl w:val="0"/>
            <w:tabs>
              <w:tab w:val="right" w:leader="none" w:pos="12000"/>
            </w:tabs>
            <w:spacing w:before="60" w:line="240" w:lineRule="auto"/>
            <w:ind w:left="360" w:firstLine="0"/>
            <w:rPr>
              <w:rFonts w:ascii="Arial" w:cs="Arial" w:eastAsia="Arial" w:hAnsi="Arial"/>
              <w:sz w:val="22"/>
              <w:szCs w:val="22"/>
            </w:rPr>
          </w:pPr>
          <w:hyperlink w:anchor="_cmkoan6shyma">
            <w:r w:rsidDel="00000000" w:rsidR="00000000" w:rsidRPr="00000000">
              <w:rPr>
                <w:rFonts w:ascii="Raleway Light" w:cs="Raleway Light" w:eastAsia="Raleway Light" w:hAnsi="Raleway Light"/>
                <w:sz w:val="22"/>
                <w:szCs w:val="22"/>
                <w:rtl w:val="0"/>
              </w:rPr>
              <w:t xml:space="preserve">Micro-Transformation in Enterprise Environments</w:t>
              <w:tab/>
              <w:t xml:space="preserve">29</w:t>
            </w:r>
          </w:hyperlink>
          <w:r w:rsidDel="00000000" w:rsidR="00000000" w:rsidRPr="00000000">
            <w:rPr>
              <w:rtl w:val="0"/>
            </w:rPr>
          </w:r>
        </w:p>
        <w:p w:rsidR="00000000" w:rsidDel="00000000" w:rsidP="00000000" w:rsidRDefault="00000000" w:rsidRPr="00000000" w14:paraId="00000CA8">
          <w:pPr>
            <w:widowControl w:val="0"/>
            <w:tabs>
              <w:tab w:val="right" w:leader="none" w:pos="12000"/>
            </w:tabs>
            <w:spacing w:before="60" w:line="240" w:lineRule="auto"/>
            <w:ind w:left="1080" w:firstLine="0"/>
            <w:rPr>
              <w:rFonts w:ascii="Arial" w:cs="Arial" w:eastAsia="Arial" w:hAnsi="Arial"/>
              <w:sz w:val="22"/>
              <w:szCs w:val="22"/>
            </w:rPr>
          </w:pPr>
          <w:hyperlink w:anchor="_m8ta3dlfa0re">
            <w:r w:rsidDel="00000000" w:rsidR="00000000" w:rsidRPr="00000000">
              <w:rPr>
                <w:rFonts w:ascii="Raleway Light" w:cs="Raleway Light" w:eastAsia="Raleway Light" w:hAnsi="Raleway Light"/>
                <w:sz w:val="22"/>
                <w:szCs w:val="22"/>
                <w:rtl w:val="0"/>
              </w:rPr>
              <w:t xml:space="preserve">Technical Infrastructure Transformations</w:t>
              <w:tab/>
              <w:t xml:space="preserve">30</w:t>
            </w:r>
          </w:hyperlink>
          <w:r w:rsidDel="00000000" w:rsidR="00000000" w:rsidRPr="00000000">
            <w:rPr>
              <w:rtl w:val="0"/>
            </w:rPr>
          </w:r>
        </w:p>
        <w:p w:rsidR="00000000" w:rsidDel="00000000" w:rsidP="00000000" w:rsidRDefault="00000000" w:rsidRPr="00000000" w14:paraId="00000CA9">
          <w:pPr>
            <w:widowControl w:val="0"/>
            <w:tabs>
              <w:tab w:val="right" w:leader="none" w:pos="12000"/>
            </w:tabs>
            <w:spacing w:before="60" w:line="240" w:lineRule="auto"/>
            <w:ind w:left="720" w:firstLine="0"/>
            <w:rPr>
              <w:rFonts w:ascii="Arial" w:cs="Arial" w:eastAsia="Arial" w:hAnsi="Arial"/>
              <w:sz w:val="22"/>
              <w:szCs w:val="22"/>
            </w:rPr>
          </w:pPr>
          <w:hyperlink w:anchor="_wxhb8wv8w4vv">
            <w:r w:rsidDel="00000000" w:rsidR="00000000" w:rsidRPr="00000000">
              <w:rPr>
                <w:rFonts w:ascii="Raleway Light" w:cs="Raleway Light" w:eastAsia="Raleway Light" w:hAnsi="Raleway Light"/>
                <w:sz w:val="22"/>
                <w:szCs w:val="22"/>
                <w:rtl w:val="0"/>
              </w:rPr>
              <w:t xml:space="preserve">Cultural Shifts</w:t>
              <w:tab/>
              <w:t xml:space="preserve">30</w:t>
            </w:r>
          </w:hyperlink>
          <w:r w:rsidDel="00000000" w:rsidR="00000000" w:rsidRPr="00000000">
            <w:rPr>
              <w:rtl w:val="0"/>
            </w:rPr>
          </w:r>
        </w:p>
        <w:p w:rsidR="00000000" w:rsidDel="00000000" w:rsidP="00000000" w:rsidRDefault="00000000" w:rsidRPr="00000000" w14:paraId="00000CAA">
          <w:pPr>
            <w:widowControl w:val="0"/>
            <w:tabs>
              <w:tab w:val="right" w:leader="none" w:pos="12000"/>
            </w:tabs>
            <w:spacing w:before="60" w:line="240" w:lineRule="auto"/>
            <w:ind w:left="720" w:firstLine="0"/>
            <w:rPr>
              <w:rFonts w:ascii="Arial" w:cs="Arial" w:eastAsia="Arial" w:hAnsi="Arial"/>
              <w:sz w:val="22"/>
              <w:szCs w:val="22"/>
            </w:rPr>
          </w:pPr>
          <w:hyperlink w:anchor="_axw1ytc085fv">
            <w:r w:rsidDel="00000000" w:rsidR="00000000" w:rsidRPr="00000000">
              <w:rPr>
                <w:rFonts w:ascii="Raleway Light" w:cs="Raleway Light" w:eastAsia="Raleway Light" w:hAnsi="Raleway Light"/>
                <w:sz w:val="22"/>
                <w:szCs w:val="22"/>
                <w:rtl w:val="0"/>
              </w:rPr>
              <w:t xml:space="preserve">Measurability and Scalability</w:t>
              <w:tab/>
              <w:t xml:space="preserve">31</w:t>
            </w:r>
          </w:hyperlink>
          <w:r w:rsidDel="00000000" w:rsidR="00000000" w:rsidRPr="00000000">
            <w:rPr>
              <w:rtl w:val="0"/>
            </w:rPr>
          </w:r>
        </w:p>
        <w:p w:rsidR="00000000" w:rsidDel="00000000" w:rsidP="00000000" w:rsidRDefault="00000000" w:rsidRPr="00000000" w14:paraId="00000CAB">
          <w:pPr>
            <w:widowControl w:val="0"/>
            <w:tabs>
              <w:tab w:val="right" w:leader="none" w:pos="12000"/>
            </w:tabs>
            <w:spacing w:before="60" w:line="240" w:lineRule="auto"/>
            <w:ind w:left="720" w:firstLine="0"/>
            <w:rPr>
              <w:rFonts w:ascii="Arial" w:cs="Arial" w:eastAsia="Arial" w:hAnsi="Arial"/>
              <w:sz w:val="22"/>
              <w:szCs w:val="22"/>
            </w:rPr>
          </w:pPr>
          <w:hyperlink w:anchor="_14qe5htax0tw">
            <w:r w:rsidDel="00000000" w:rsidR="00000000" w:rsidRPr="00000000">
              <w:rPr>
                <w:rFonts w:ascii="Raleway Light" w:cs="Raleway Light" w:eastAsia="Raleway Light" w:hAnsi="Raleway Light"/>
                <w:sz w:val="22"/>
                <w:szCs w:val="22"/>
                <w:rtl w:val="0"/>
              </w:rPr>
              <w:t xml:space="preserve">Implementation and Scaling</w:t>
              <w:tab/>
              <w:t xml:space="preserve">31</w:t>
            </w:r>
          </w:hyperlink>
          <w:r w:rsidDel="00000000" w:rsidR="00000000" w:rsidRPr="00000000">
            <w:rPr>
              <w:rtl w:val="0"/>
            </w:rPr>
          </w:r>
        </w:p>
        <w:p w:rsidR="00000000" w:rsidDel="00000000" w:rsidP="00000000" w:rsidRDefault="00000000" w:rsidRPr="00000000" w14:paraId="00000CAC">
          <w:pPr>
            <w:widowControl w:val="0"/>
            <w:tabs>
              <w:tab w:val="right" w:leader="none" w:pos="12000"/>
            </w:tabs>
            <w:spacing w:before="60" w:line="240" w:lineRule="auto"/>
            <w:ind w:left="720" w:firstLine="0"/>
            <w:rPr>
              <w:rFonts w:ascii="Arial" w:cs="Arial" w:eastAsia="Arial" w:hAnsi="Arial"/>
              <w:sz w:val="22"/>
              <w:szCs w:val="22"/>
            </w:rPr>
          </w:pPr>
          <w:hyperlink w:anchor="_v5l24mr5vh2f">
            <w:r w:rsidDel="00000000" w:rsidR="00000000" w:rsidRPr="00000000">
              <w:rPr>
                <w:rFonts w:ascii="Raleway Light" w:cs="Raleway Light" w:eastAsia="Raleway Light" w:hAnsi="Raleway Light"/>
                <w:sz w:val="22"/>
                <w:szCs w:val="22"/>
                <w:rtl w:val="0"/>
              </w:rPr>
              <w:t xml:space="preserve">Integrating Technology and Culture</w:t>
              <w:tab/>
              <w:t xml:space="preserve">31</w:t>
            </w:r>
          </w:hyperlink>
          <w:r w:rsidDel="00000000" w:rsidR="00000000" w:rsidRPr="00000000">
            <w:rPr>
              <w:rtl w:val="0"/>
            </w:rPr>
          </w:r>
        </w:p>
        <w:p w:rsidR="00000000" w:rsidDel="00000000" w:rsidP="00000000" w:rsidRDefault="00000000" w:rsidRPr="00000000" w14:paraId="00000CAD">
          <w:pPr>
            <w:widowControl w:val="0"/>
            <w:tabs>
              <w:tab w:val="right" w:leader="none" w:pos="12000"/>
            </w:tabs>
            <w:spacing w:before="60" w:line="240" w:lineRule="auto"/>
            <w:ind w:left="720" w:firstLine="0"/>
            <w:rPr>
              <w:rFonts w:ascii="Arial" w:cs="Arial" w:eastAsia="Arial" w:hAnsi="Arial"/>
              <w:sz w:val="22"/>
              <w:szCs w:val="22"/>
            </w:rPr>
          </w:pPr>
          <w:hyperlink w:anchor="_20mjcis9ernz">
            <w:r w:rsidDel="00000000" w:rsidR="00000000" w:rsidRPr="00000000">
              <w:rPr>
                <w:rFonts w:ascii="Raleway Light" w:cs="Raleway Light" w:eastAsia="Raleway Light" w:hAnsi="Raleway Light"/>
                <w:sz w:val="22"/>
                <w:szCs w:val="22"/>
                <w:rtl w:val="0"/>
              </w:rPr>
              <w:t xml:space="preserve">Benefits of Micro-Transformation</w:t>
              <w:tab/>
              <w:t xml:space="preserve">32</w:t>
            </w:r>
          </w:hyperlink>
          <w:r w:rsidDel="00000000" w:rsidR="00000000" w:rsidRPr="00000000">
            <w:rPr>
              <w:rtl w:val="0"/>
            </w:rPr>
          </w:r>
        </w:p>
        <w:p w:rsidR="00000000" w:rsidDel="00000000" w:rsidP="00000000" w:rsidRDefault="00000000" w:rsidRPr="00000000" w14:paraId="00000CAE">
          <w:pPr>
            <w:widowControl w:val="0"/>
            <w:tabs>
              <w:tab w:val="right" w:leader="none" w:pos="12000"/>
            </w:tabs>
            <w:spacing w:before="60" w:line="240" w:lineRule="auto"/>
            <w:ind w:left="720" w:firstLine="0"/>
            <w:rPr>
              <w:rFonts w:ascii="Arial" w:cs="Arial" w:eastAsia="Arial" w:hAnsi="Arial"/>
              <w:sz w:val="22"/>
              <w:szCs w:val="22"/>
            </w:rPr>
          </w:pPr>
          <w:hyperlink w:anchor="_k7f1kz37mk0a">
            <w:r w:rsidDel="00000000" w:rsidR="00000000" w:rsidRPr="00000000">
              <w:rPr>
                <w:rFonts w:ascii="Raleway Light" w:cs="Raleway Light" w:eastAsia="Raleway Light" w:hAnsi="Raleway Light"/>
                <w:sz w:val="22"/>
                <w:szCs w:val="22"/>
                <w:rtl w:val="0"/>
              </w:rPr>
              <w:t xml:space="preserve">Challenges and Solutions</w:t>
              <w:tab/>
              <w:t xml:space="preserve">32</w:t>
            </w:r>
          </w:hyperlink>
          <w:r w:rsidDel="00000000" w:rsidR="00000000" w:rsidRPr="00000000">
            <w:rPr>
              <w:rtl w:val="0"/>
            </w:rPr>
          </w:r>
        </w:p>
        <w:p w:rsidR="00000000" w:rsidDel="00000000" w:rsidP="00000000" w:rsidRDefault="00000000" w:rsidRPr="00000000" w14:paraId="00000CAF">
          <w:pPr>
            <w:widowControl w:val="0"/>
            <w:tabs>
              <w:tab w:val="right" w:leader="none" w:pos="12000"/>
            </w:tabs>
            <w:spacing w:before="60" w:line="240" w:lineRule="auto"/>
            <w:ind w:left="360" w:firstLine="0"/>
            <w:rPr>
              <w:rFonts w:ascii="Arial" w:cs="Arial" w:eastAsia="Arial" w:hAnsi="Arial"/>
              <w:sz w:val="22"/>
              <w:szCs w:val="22"/>
            </w:rPr>
          </w:pPr>
          <w:hyperlink w:anchor="_msjmfpr198mn">
            <w:r w:rsidDel="00000000" w:rsidR="00000000" w:rsidRPr="00000000">
              <w:rPr>
                <w:rFonts w:ascii="Raleway Light" w:cs="Raleway Light" w:eastAsia="Raleway Light" w:hAnsi="Raleway Light"/>
                <w:sz w:val="22"/>
                <w:szCs w:val="22"/>
                <w:rtl w:val="0"/>
              </w:rPr>
              <w:t xml:space="preserve">AI Readiness Assessment and Framework for Enterprise Integration</w:t>
              <w:tab/>
              <w:t xml:space="preserve">32</w:t>
            </w:r>
          </w:hyperlink>
          <w:r w:rsidDel="00000000" w:rsidR="00000000" w:rsidRPr="00000000">
            <w:rPr>
              <w:rtl w:val="0"/>
            </w:rPr>
          </w:r>
        </w:p>
        <w:p w:rsidR="00000000" w:rsidDel="00000000" w:rsidP="00000000" w:rsidRDefault="00000000" w:rsidRPr="00000000" w14:paraId="00000CB0">
          <w:pPr>
            <w:widowControl w:val="0"/>
            <w:tabs>
              <w:tab w:val="right" w:leader="none" w:pos="12000"/>
            </w:tabs>
            <w:spacing w:before="60" w:line="240" w:lineRule="auto"/>
            <w:ind w:left="720" w:firstLine="0"/>
            <w:rPr>
              <w:rFonts w:ascii="Arial" w:cs="Arial" w:eastAsia="Arial" w:hAnsi="Arial"/>
              <w:sz w:val="22"/>
              <w:szCs w:val="22"/>
            </w:rPr>
          </w:pPr>
          <w:hyperlink w:anchor="_7a74tkdu4fi8">
            <w:r w:rsidDel="00000000" w:rsidR="00000000" w:rsidRPr="00000000">
              <w:rPr>
                <w:rFonts w:ascii="Raleway Light" w:cs="Raleway Light" w:eastAsia="Raleway Light" w:hAnsi="Raleway Light"/>
                <w:sz w:val="22"/>
                <w:szCs w:val="22"/>
                <w:rtl w:val="0"/>
              </w:rPr>
              <w:t xml:space="preserve">Assessment Goals</w:t>
              <w:tab/>
              <w:t xml:space="preserve">33</w:t>
            </w:r>
          </w:hyperlink>
          <w:r w:rsidDel="00000000" w:rsidR="00000000" w:rsidRPr="00000000">
            <w:rPr>
              <w:rtl w:val="0"/>
            </w:rPr>
          </w:r>
        </w:p>
        <w:p w:rsidR="00000000" w:rsidDel="00000000" w:rsidP="00000000" w:rsidRDefault="00000000" w:rsidRPr="00000000" w14:paraId="00000CB1">
          <w:pPr>
            <w:widowControl w:val="0"/>
            <w:tabs>
              <w:tab w:val="right" w:leader="none" w:pos="12000"/>
            </w:tabs>
            <w:spacing w:before="60" w:line="240" w:lineRule="auto"/>
            <w:ind w:left="1080" w:firstLine="0"/>
            <w:rPr>
              <w:rFonts w:ascii="Arial" w:cs="Arial" w:eastAsia="Arial" w:hAnsi="Arial"/>
              <w:sz w:val="22"/>
              <w:szCs w:val="22"/>
            </w:rPr>
          </w:pPr>
          <w:hyperlink w:anchor="_h38sw0kvkebn">
            <w:r w:rsidDel="00000000" w:rsidR="00000000" w:rsidRPr="00000000">
              <w:rPr>
                <w:rFonts w:ascii="Raleway Light" w:cs="Raleway Light" w:eastAsia="Raleway Light" w:hAnsi="Raleway Light"/>
                <w:sz w:val="22"/>
                <w:szCs w:val="22"/>
                <w:rtl w:val="0"/>
              </w:rPr>
              <w:t xml:space="preserve">Understanding Current Capabilities and Infrastructure</w:t>
              <w:tab/>
              <w:t xml:space="preserve">33</w:t>
            </w:r>
          </w:hyperlink>
          <w:r w:rsidDel="00000000" w:rsidR="00000000" w:rsidRPr="00000000">
            <w:rPr>
              <w:rtl w:val="0"/>
            </w:rPr>
          </w:r>
        </w:p>
        <w:p w:rsidR="00000000" w:rsidDel="00000000" w:rsidP="00000000" w:rsidRDefault="00000000" w:rsidRPr="00000000" w14:paraId="00000CB2">
          <w:pPr>
            <w:widowControl w:val="0"/>
            <w:tabs>
              <w:tab w:val="right" w:leader="none" w:pos="12000"/>
            </w:tabs>
            <w:spacing w:before="60" w:line="240" w:lineRule="auto"/>
            <w:ind w:left="1080" w:firstLine="0"/>
            <w:rPr>
              <w:rFonts w:ascii="Arial" w:cs="Arial" w:eastAsia="Arial" w:hAnsi="Arial"/>
              <w:sz w:val="22"/>
              <w:szCs w:val="22"/>
            </w:rPr>
          </w:pPr>
          <w:hyperlink w:anchor="_col7onfmefn4">
            <w:r w:rsidDel="00000000" w:rsidR="00000000" w:rsidRPr="00000000">
              <w:rPr>
                <w:rFonts w:ascii="Raleway Light" w:cs="Raleway Light" w:eastAsia="Raleway Light" w:hAnsi="Raleway Light"/>
                <w:sz w:val="22"/>
                <w:szCs w:val="22"/>
                <w:rtl w:val="0"/>
              </w:rPr>
              <w:t xml:space="preserve">Defining Objectives</w:t>
              <w:tab/>
              <w:t xml:space="preserve">33</w:t>
            </w:r>
          </w:hyperlink>
          <w:r w:rsidDel="00000000" w:rsidR="00000000" w:rsidRPr="00000000">
            <w:rPr>
              <w:rtl w:val="0"/>
            </w:rPr>
          </w:r>
        </w:p>
        <w:p w:rsidR="00000000" w:rsidDel="00000000" w:rsidP="00000000" w:rsidRDefault="00000000" w:rsidRPr="00000000" w14:paraId="00000CB3">
          <w:pPr>
            <w:widowControl w:val="0"/>
            <w:tabs>
              <w:tab w:val="right" w:leader="none" w:pos="12000"/>
            </w:tabs>
            <w:spacing w:before="60" w:line="240" w:lineRule="auto"/>
            <w:ind w:left="1080" w:firstLine="0"/>
            <w:rPr>
              <w:rFonts w:ascii="Arial" w:cs="Arial" w:eastAsia="Arial" w:hAnsi="Arial"/>
              <w:sz w:val="22"/>
              <w:szCs w:val="22"/>
            </w:rPr>
          </w:pPr>
          <w:hyperlink w:anchor="_9z0e6u5ohr5l">
            <w:r w:rsidDel="00000000" w:rsidR="00000000" w:rsidRPr="00000000">
              <w:rPr>
                <w:rFonts w:ascii="Raleway Light" w:cs="Raleway Light" w:eastAsia="Raleway Light" w:hAnsi="Raleway Light"/>
                <w:sz w:val="22"/>
                <w:szCs w:val="22"/>
                <w:rtl w:val="0"/>
              </w:rPr>
              <w:t xml:space="preserve">Methodology</w:t>
              <w:tab/>
              <w:t xml:space="preserve">34</w:t>
            </w:r>
          </w:hyperlink>
          <w:r w:rsidDel="00000000" w:rsidR="00000000" w:rsidRPr="00000000">
            <w:rPr>
              <w:rtl w:val="0"/>
            </w:rPr>
          </w:r>
        </w:p>
        <w:p w:rsidR="00000000" w:rsidDel="00000000" w:rsidP="00000000" w:rsidRDefault="00000000" w:rsidRPr="00000000" w14:paraId="00000CB4">
          <w:pPr>
            <w:widowControl w:val="0"/>
            <w:tabs>
              <w:tab w:val="right" w:leader="none" w:pos="12000"/>
            </w:tabs>
            <w:spacing w:before="60" w:line="240" w:lineRule="auto"/>
            <w:ind w:left="720" w:firstLine="0"/>
            <w:rPr>
              <w:rFonts w:ascii="Arial" w:cs="Arial" w:eastAsia="Arial" w:hAnsi="Arial"/>
              <w:sz w:val="22"/>
              <w:szCs w:val="22"/>
            </w:rPr>
          </w:pPr>
          <w:hyperlink w:anchor="_r3w4q6xs3mss">
            <w:r w:rsidDel="00000000" w:rsidR="00000000" w:rsidRPr="00000000">
              <w:rPr>
                <w:rFonts w:ascii="Raleway Light" w:cs="Raleway Light" w:eastAsia="Raleway Light" w:hAnsi="Raleway Light"/>
                <w:sz w:val="22"/>
                <w:szCs w:val="22"/>
                <w:rtl w:val="0"/>
              </w:rPr>
              <w:t xml:space="preserve">Assessment Framework Development</w:t>
              <w:tab/>
              <w:t xml:space="preserve">34</w:t>
            </w:r>
          </w:hyperlink>
          <w:r w:rsidDel="00000000" w:rsidR="00000000" w:rsidRPr="00000000">
            <w:rPr>
              <w:rtl w:val="0"/>
            </w:rPr>
          </w:r>
        </w:p>
        <w:p w:rsidR="00000000" w:rsidDel="00000000" w:rsidP="00000000" w:rsidRDefault="00000000" w:rsidRPr="00000000" w14:paraId="00000CB5">
          <w:pPr>
            <w:widowControl w:val="0"/>
            <w:tabs>
              <w:tab w:val="right" w:leader="none" w:pos="12000"/>
            </w:tabs>
            <w:spacing w:before="60" w:line="240" w:lineRule="auto"/>
            <w:ind w:left="1080" w:firstLine="0"/>
            <w:rPr>
              <w:rFonts w:ascii="Arial" w:cs="Arial" w:eastAsia="Arial" w:hAnsi="Arial"/>
              <w:sz w:val="22"/>
              <w:szCs w:val="22"/>
            </w:rPr>
          </w:pPr>
          <w:hyperlink w:anchor="_kz0rwjt7nibq">
            <w:r w:rsidDel="00000000" w:rsidR="00000000" w:rsidRPr="00000000">
              <w:rPr>
                <w:rFonts w:ascii="Raleway Light" w:cs="Raleway Light" w:eastAsia="Raleway Light" w:hAnsi="Raleway Light"/>
                <w:sz w:val="22"/>
                <w:szCs w:val="22"/>
                <w:rtl w:val="0"/>
              </w:rPr>
              <w:t xml:space="preserve">Focus Areas:</w:t>
              <w:tab/>
              <w:t xml:space="preserve">34</w:t>
            </w:r>
          </w:hyperlink>
          <w:r w:rsidDel="00000000" w:rsidR="00000000" w:rsidRPr="00000000">
            <w:rPr>
              <w:rtl w:val="0"/>
            </w:rPr>
          </w:r>
        </w:p>
        <w:p w:rsidR="00000000" w:rsidDel="00000000" w:rsidP="00000000" w:rsidRDefault="00000000" w:rsidRPr="00000000" w14:paraId="00000CB6">
          <w:pPr>
            <w:widowControl w:val="0"/>
            <w:tabs>
              <w:tab w:val="right" w:leader="none" w:pos="12000"/>
            </w:tabs>
            <w:spacing w:before="60" w:line="240" w:lineRule="auto"/>
            <w:ind w:left="1080" w:firstLine="0"/>
            <w:rPr>
              <w:rFonts w:ascii="Arial" w:cs="Arial" w:eastAsia="Arial" w:hAnsi="Arial"/>
              <w:sz w:val="22"/>
              <w:szCs w:val="22"/>
            </w:rPr>
          </w:pPr>
          <w:hyperlink w:anchor="_r3w4q6xs3mss">
            <w:r w:rsidDel="00000000" w:rsidR="00000000" w:rsidRPr="00000000">
              <w:rPr>
                <w:rFonts w:ascii="Raleway Light" w:cs="Raleway Light" w:eastAsia="Raleway Light" w:hAnsi="Raleway Light"/>
                <w:sz w:val="22"/>
                <w:szCs w:val="22"/>
                <w:rtl w:val="0"/>
              </w:rPr>
              <w:t xml:space="preserve">Data Governance</w:t>
              <w:tab/>
              <w:t xml:space="preserve">34</w:t>
            </w:r>
          </w:hyperlink>
          <w:r w:rsidDel="00000000" w:rsidR="00000000" w:rsidRPr="00000000">
            <w:rPr>
              <w:rtl w:val="0"/>
            </w:rPr>
          </w:r>
        </w:p>
        <w:p w:rsidR="00000000" w:rsidDel="00000000" w:rsidP="00000000" w:rsidRDefault="00000000" w:rsidRPr="00000000" w14:paraId="00000CB7">
          <w:pPr>
            <w:widowControl w:val="0"/>
            <w:tabs>
              <w:tab w:val="right" w:leader="none" w:pos="12000"/>
            </w:tabs>
            <w:spacing w:before="60" w:line="240" w:lineRule="auto"/>
            <w:ind w:left="1080" w:firstLine="0"/>
            <w:rPr>
              <w:rFonts w:ascii="Arial" w:cs="Arial" w:eastAsia="Arial" w:hAnsi="Arial"/>
              <w:sz w:val="22"/>
              <w:szCs w:val="22"/>
            </w:rPr>
          </w:pPr>
          <w:hyperlink w:anchor="_r3w4q6xs3mss">
            <w:r w:rsidDel="00000000" w:rsidR="00000000" w:rsidRPr="00000000">
              <w:rPr>
                <w:rFonts w:ascii="Raleway Light" w:cs="Raleway Light" w:eastAsia="Raleway Light" w:hAnsi="Raleway Light"/>
                <w:sz w:val="22"/>
                <w:szCs w:val="22"/>
                <w:rtl w:val="0"/>
              </w:rPr>
              <w:t xml:space="preserve">Skills Assessment</w:t>
              <w:tab/>
              <w:t xml:space="preserve">35</w:t>
            </w:r>
          </w:hyperlink>
          <w:r w:rsidDel="00000000" w:rsidR="00000000" w:rsidRPr="00000000">
            <w:rPr>
              <w:rtl w:val="0"/>
            </w:rPr>
          </w:r>
        </w:p>
        <w:p w:rsidR="00000000" w:rsidDel="00000000" w:rsidP="00000000" w:rsidRDefault="00000000" w:rsidRPr="00000000" w14:paraId="00000CB8">
          <w:pPr>
            <w:widowControl w:val="0"/>
            <w:tabs>
              <w:tab w:val="right" w:leader="none" w:pos="12000"/>
            </w:tabs>
            <w:spacing w:before="60" w:line="240" w:lineRule="auto"/>
            <w:ind w:left="1080" w:firstLine="0"/>
            <w:rPr>
              <w:rFonts w:ascii="Arial" w:cs="Arial" w:eastAsia="Arial" w:hAnsi="Arial"/>
              <w:sz w:val="22"/>
              <w:szCs w:val="22"/>
            </w:rPr>
          </w:pPr>
          <w:hyperlink w:anchor="_r3w4q6xs3mss">
            <w:r w:rsidDel="00000000" w:rsidR="00000000" w:rsidRPr="00000000">
              <w:rPr>
                <w:rFonts w:ascii="Raleway Light" w:cs="Raleway Light" w:eastAsia="Raleway Light" w:hAnsi="Raleway Light"/>
                <w:sz w:val="22"/>
                <w:szCs w:val="22"/>
                <w:rtl w:val="0"/>
              </w:rPr>
              <w:t xml:space="preserve">Technology Assessment</w:t>
              <w:tab/>
              <w:t xml:space="preserve">35</w:t>
            </w:r>
          </w:hyperlink>
          <w:r w:rsidDel="00000000" w:rsidR="00000000" w:rsidRPr="00000000">
            <w:rPr>
              <w:rtl w:val="0"/>
            </w:rPr>
          </w:r>
        </w:p>
        <w:p w:rsidR="00000000" w:rsidDel="00000000" w:rsidP="00000000" w:rsidRDefault="00000000" w:rsidRPr="00000000" w14:paraId="00000CB9">
          <w:pPr>
            <w:widowControl w:val="0"/>
            <w:tabs>
              <w:tab w:val="right" w:leader="none" w:pos="12000"/>
            </w:tabs>
            <w:spacing w:before="60" w:line="240" w:lineRule="auto"/>
            <w:ind w:left="1080" w:firstLine="0"/>
            <w:rPr>
              <w:rFonts w:ascii="Arial" w:cs="Arial" w:eastAsia="Arial" w:hAnsi="Arial"/>
              <w:sz w:val="22"/>
              <w:szCs w:val="22"/>
            </w:rPr>
          </w:pPr>
          <w:hyperlink w:anchor="_itwv3h2uthip">
            <w:r w:rsidDel="00000000" w:rsidR="00000000" w:rsidRPr="00000000">
              <w:rPr>
                <w:rFonts w:ascii="Raleway Light" w:cs="Raleway Light" w:eastAsia="Raleway Light" w:hAnsi="Raleway Light"/>
                <w:sz w:val="22"/>
                <w:szCs w:val="22"/>
                <w:rtl w:val="0"/>
              </w:rPr>
              <w:t xml:space="preserve">Compliance and Ethics</w:t>
              <w:tab/>
              <w:t xml:space="preserve">35</w:t>
            </w:r>
          </w:hyperlink>
          <w:r w:rsidDel="00000000" w:rsidR="00000000" w:rsidRPr="00000000">
            <w:rPr>
              <w:rtl w:val="0"/>
            </w:rPr>
          </w:r>
        </w:p>
        <w:p w:rsidR="00000000" w:rsidDel="00000000" w:rsidP="00000000" w:rsidRDefault="00000000" w:rsidRPr="00000000" w14:paraId="00000CBA">
          <w:pPr>
            <w:widowControl w:val="0"/>
            <w:tabs>
              <w:tab w:val="right" w:leader="none" w:pos="12000"/>
            </w:tabs>
            <w:spacing w:before="60" w:line="240" w:lineRule="auto"/>
            <w:ind w:left="720" w:firstLine="0"/>
            <w:rPr>
              <w:rFonts w:ascii="Arial" w:cs="Arial" w:eastAsia="Arial" w:hAnsi="Arial"/>
              <w:sz w:val="22"/>
              <w:szCs w:val="22"/>
            </w:rPr>
          </w:pPr>
          <w:hyperlink w:anchor="_dbnatpucls1z">
            <w:r w:rsidDel="00000000" w:rsidR="00000000" w:rsidRPr="00000000">
              <w:rPr>
                <w:rFonts w:ascii="Raleway Light" w:cs="Raleway Light" w:eastAsia="Raleway Light" w:hAnsi="Raleway Light"/>
                <w:sz w:val="22"/>
                <w:szCs w:val="22"/>
                <w:rtl w:val="0"/>
              </w:rPr>
              <w:t xml:space="preserve">Assessment Workshop</w:t>
              <w:tab/>
              <w:t xml:space="preserve">36</w:t>
            </w:r>
          </w:hyperlink>
          <w:r w:rsidDel="00000000" w:rsidR="00000000" w:rsidRPr="00000000">
            <w:rPr>
              <w:rtl w:val="0"/>
            </w:rPr>
          </w:r>
        </w:p>
        <w:p w:rsidR="00000000" w:rsidDel="00000000" w:rsidP="00000000" w:rsidRDefault="00000000" w:rsidRPr="00000000" w14:paraId="00000CBB">
          <w:pPr>
            <w:widowControl w:val="0"/>
            <w:tabs>
              <w:tab w:val="right" w:leader="none" w:pos="12000"/>
            </w:tabs>
            <w:spacing w:before="60" w:line="240" w:lineRule="auto"/>
            <w:ind w:left="1080" w:firstLine="0"/>
            <w:rPr>
              <w:rFonts w:ascii="Arial" w:cs="Arial" w:eastAsia="Arial" w:hAnsi="Arial"/>
              <w:sz w:val="22"/>
              <w:szCs w:val="22"/>
            </w:rPr>
          </w:pPr>
          <w:hyperlink w:anchor="_q9meld4vet0c">
            <w:r w:rsidDel="00000000" w:rsidR="00000000" w:rsidRPr="00000000">
              <w:rPr>
                <w:rFonts w:ascii="Raleway Light" w:cs="Raleway Light" w:eastAsia="Raleway Light" w:hAnsi="Raleway Light"/>
                <w:sz w:val="22"/>
                <w:szCs w:val="22"/>
                <w:rtl w:val="0"/>
              </w:rPr>
              <w:t xml:space="preserve">Unconference Method:</w:t>
              <w:tab/>
              <w:t xml:space="preserve">36</w:t>
            </w:r>
          </w:hyperlink>
          <w:r w:rsidDel="00000000" w:rsidR="00000000" w:rsidRPr="00000000">
            <w:rPr>
              <w:rtl w:val="0"/>
            </w:rPr>
          </w:r>
        </w:p>
        <w:p w:rsidR="00000000" w:rsidDel="00000000" w:rsidP="00000000" w:rsidRDefault="00000000" w:rsidRPr="00000000" w14:paraId="00000CBC">
          <w:pPr>
            <w:widowControl w:val="0"/>
            <w:tabs>
              <w:tab w:val="right" w:leader="none" w:pos="12000"/>
            </w:tabs>
            <w:spacing w:before="60" w:line="240" w:lineRule="auto"/>
            <w:ind w:left="1080" w:firstLine="0"/>
            <w:rPr>
              <w:rFonts w:ascii="Arial" w:cs="Arial" w:eastAsia="Arial" w:hAnsi="Arial"/>
              <w:sz w:val="22"/>
              <w:szCs w:val="22"/>
            </w:rPr>
          </w:pPr>
          <w:hyperlink w:anchor="_p5hqwdyxp77">
            <w:r w:rsidDel="00000000" w:rsidR="00000000" w:rsidRPr="00000000">
              <w:rPr>
                <w:rFonts w:ascii="Raleway Light" w:cs="Raleway Light" w:eastAsia="Raleway Light" w:hAnsi="Raleway Light"/>
                <w:sz w:val="22"/>
                <w:szCs w:val="22"/>
                <w:rtl w:val="0"/>
              </w:rPr>
              <w:t xml:space="preserve">Design Thinking Session:</w:t>
              <w:tab/>
              <w:t xml:space="preserve">36</w:t>
            </w:r>
          </w:hyperlink>
          <w:r w:rsidDel="00000000" w:rsidR="00000000" w:rsidRPr="00000000">
            <w:rPr>
              <w:rtl w:val="0"/>
            </w:rPr>
          </w:r>
        </w:p>
        <w:p w:rsidR="00000000" w:rsidDel="00000000" w:rsidP="00000000" w:rsidRDefault="00000000" w:rsidRPr="00000000" w14:paraId="00000CBD">
          <w:pPr>
            <w:widowControl w:val="0"/>
            <w:tabs>
              <w:tab w:val="right" w:leader="none" w:pos="12000"/>
            </w:tabs>
            <w:spacing w:before="60" w:line="240" w:lineRule="auto"/>
            <w:ind w:left="1080" w:firstLine="0"/>
            <w:rPr>
              <w:rFonts w:ascii="Arial" w:cs="Arial" w:eastAsia="Arial" w:hAnsi="Arial"/>
              <w:sz w:val="22"/>
              <w:szCs w:val="22"/>
            </w:rPr>
          </w:pPr>
          <w:hyperlink w:anchor="_xphgi4wugoil">
            <w:r w:rsidDel="00000000" w:rsidR="00000000" w:rsidRPr="00000000">
              <w:rPr>
                <w:rFonts w:ascii="Raleway Light" w:cs="Raleway Light" w:eastAsia="Raleway Light" w:hAnsi="Raleway Light"/>
                <w:sz w:val="22"/>
                <w:szCs w:val="22"/>
                <w:rtl w:val="0"/>
              </w:rPr>
              <w:t xml:space="preserve">Lean Startup Approach:</w:t>
              <w:tab/>
              <w:t xml:space="preserve">37</w:t>
            </w:r>
          </w:hyperlink>
          <w:r w:rsidDel="00000000" w:rsidR="00000000" w:rsidRPr="00000000">
            <w:rPr>
              <w:rtl w:val="0"/>
            </w:rPr>
          </w:r>
        </w:p>
        <w:p w:rsidR="00000000" w:rsidDel="00000000" w:rsidP="00000000" w:rsidRDefault="00000000" w:rsidRPr="00000000" w14:paraId="00000CBE">
          <w:pPr>
            <w:widowControl w:val="0"/>
            <w:tabs>
              <w:tab w:val="right" w:leader="none" w:pos="12000"/>
            </w:tabs>
            <w:spacing w:before="60" w:line="240" w:lineRule="auto"/>
            <w:ind w:left="1080" w:firstLine="0"/>
            <w:rPr>
              <w:rFonts w:ascii="Arial" w:cs="Arial" w:eastAsia="Arial" w:hAnsi="Arial"/>
              <w:sz w:val="22"/>
              <w:szCs w:val="22"/>
            </w:rPr>
          </w:pPr>
          <w:hyperlink w:anchor="_h7ctonk1nrut">
            <w:r w:rsidDel="00000000" w:rsidR="00000000" w:rsidRPr="00000000">
              <w:rPr>
                <w:rFonts w:ascii="Raleway Light" w:cs="Raleway Light" w:eastAsia="Raleway Light" w:hAnsi="Raleway Light"/>
                <w:sz w:val="22"/>
                <w:szCs w:val="22"/>
                <w:rtl w:val="0"/>
              </w:rPr>
              <w:t xml:space="preserve">Deliverables</w:t>
              <w:tab/>
              <w:t xml:space="preserve">37</w:t>
            </w:r>
          </w:hyperlink>
          <w:r w:rsidDel="00000000" w:rsidR="00000000" w:rsidRPr="00000000">
            <w:rPr>
              <w:rtl w:val="0"/>
            </w:rPr>
          </w:r>
        </w:p>
        <w:p w:rsidR="00000000" w:rsidDel="00000000" w:rsidP="00000000" w:rsidRDefault="00000000" w:rsidRPr="00000000" w14:paraId="00000CBF">
          <w:pPr>
            <w:widowControl w:val="0"/>
            <w:tabs>
              <w:tab w:val="right" w:leader="none" w:pos="12000"/>
            </w:tabs>
            <w:spacing w:before="60" w:line="240" w:lineRule="auto"/>
            <w:ind w:left="720" w:firstLine="0"/>
            <w:rPr>
              <w:rFonts w:ascii="Arial" w:cs="Arial" w:eastAsia="Arial" w:hAnsi="Arial"/>
              <w:sz w:val="22"/>
              <w:szCs w:val="22"/>
            </w:rPr>
          </w:pPr>
          <w:hyperlink w:anchor="_14d2pr6cri26">
            <w:r w:rsidDel="00000000" w:rsidR="00000000" w:rsidRPr="00000000">
              <w:rPr>
                <w:rFonts w:ascii="Arial" w:cs="Arial" w:eastAsia="Arial" w:hAnsi="Arial"/>
                <w:sz w:val="22"/>
                <w:szCs w:val="22"/>
                <w:rtl w:val="0"/>
              </w:rPr>
              <w:t xml:space="preserve">Introductory Workshops Format &amp; Agenda</w:t>
              <w:tab/>
              <w:t xml:space="preserve">38</w:t>
            </w:r>
          </w:hyperlink>
          <w:r w:rsidDel="00000000" w:rsidR="00000000" w:rsidRPr="00000000">
            <w:rPr>
              <w:rtl w:val="0"/>
            </w:rPr>
          </w:r>
        </w:p>
        <w:p w:rsidR="00000000" w:rsidDel="00000000" w:rsidP="00000000" w:rsidRDefault="00000000" w:rsidRPr="00000000" w14:paraId="00000CC0">
          <w:pPr>
            <w:widowControl w:val="0"/>
            <w:tabs>
              <w:tab w:val="right" w:leader="none" w:pos="12000"/>
            </w:tabs>
            <w:spacing w:before="60" w:line="240" w:lineRule="auto"/>
            <w:ind w:left="1080" w:firstLine="0"/>
            <w:rPr>
              <w:rFonts w:ascii="Arial" w:cs="Arial" w:eastAsia="Arial" w:hAnsi="Arial"/>
              <w:sz w:val="22"/>
              <w:szCs w:val="22"/>
            </w:rPr>
          </w:pPr>
          <w:hyperlink w:anchor="_t29jwqmq5f28">
            <w:r w:rsidDel="00000000" w:rsidR="00000000" w:rsidRPr="00000000">
              <w:rPr>
                <w:rFonts w:ascii="Arial" w:cs="Arial" w:eastAsia="Arial" w:hAnsi="Arial"/>
                <w:sz w:val="22"/>
                <w:szCs w:val="22"/>
                <w:rtl w:val="0"/>
              </w:rPr>
              <w:t xml:space="preserve">Session 1: Introduction to AI Integration and Management in the AI Era</w:t>
              <w:tab/>
              <w:t xml:space="preserve">38</w:t>
            </w:r>
          </w:hyperlink>
          <w:r w:rsidDel="00000000" w:rsidR="00000000" w:rsidRPr="00000000">
            <w:rPr>
              <w:rtl w:val="0"/>
            </w:rPr>
          </w:r>
        </w:p>
        <w:p w:rsidR="00000000" w:rsidDel="00000000" w:rsidP="00000000" w:rsidRDefault="00000000" w:rsidRPr="00000000" w14:paraId="00000CC1">
          <w:pPr>
            <w:widowControl w:val="0"/>
            <w:tabs>
              <w:tab w:val="right" w:leader="none" w:pos="12000"/>
            </w:tabs>
            <w:spacing w:before="60" w:line="240" w:lineRule="auto"/>
            <w:ind w:left="1080" w:firstLine="0"/>
            <w:rPr>
              <w:rFonts w:ascii="Arial" w:cs="Arial" w:eastAsia="Arial" w:hAnsi="Arial"/>
              <w:sz w:val="22"/>
              <w:szCs w:val="22"/>
            </w:rPr>
          </w:pPr>
          <w:hyperlink w:anchor="_pi6j6giishp9">
            <w:r w:rsidDel="00000000" w:rsidR="00000000" w:rsidRPr="00000000">
              <w:rPr>
                <w:rFonts w:ascii="Arial" w:cs="Arial" w:eastAsia="Arial" w:hAnsi="Arial"/>
                <w:sz w:val="22"/>
                <w:szCs w:val="22"/>
                <w:rtl w:val="0"/>
              </w:rPr>
              <w:t xml:space="preserve">Session 2: AI Ethics, Governance, and Risk Management</w:t>
              <w:tab/>
              <w:t xml:space="preserve">38</w:t>
            </w:r>
          </w:hyperlink>
          <w:r w:rsidDel="00000000" w:rsidR="00000000" w:rsidRPr="00000000">
            <w:rPr>
              <w:rtl w:val="0"/>
            </w:rPr>
          </w:r>
        </w:p>
        <w:p w:rsidR="00000000" w:rsidDel="00000000" w:rsidP="00000000" w:rsidRDefault="00000000" w:rsidRPr="00000000" w14:paraId="00000CC2">
          <w:pPr>
            <w:widowControl w:val="0"/>
            <w:tabs>
              <w:tab w:val="right" w:leader="none" w:pos="12000"/>
            </w:tabs>
            <w:spacing w:before="60" w:line="240" w:lineRule="auto"/>
            <w:ind w:left="1080" w:firstLine="0"/>
            <w:rPr>
              <w:rFonts w:ascii="Arial" w:cs="Arial" w:eastAsia="Arial" w:hAnsi="Arial"/>
              <w:sz w:val="22"/>
              <w:szCs w:val="22"/>
            </w:rPr>
          </w:pPr>
          <w:hyperlink w:anchor="_c62ez3pl8hlf">
            <w:r w:rsidDel="00000000" w:rsidR="00000000" w:rsidRPr="00000000">
              <w:rPr>
                <w:rFonts w:ascii="Arial" w:cs="Arial" w:eastAsia="Arial" w:hAnsi="Arial"/>
                <w:sz w:val="22"/>
                <w:szCs w:val="22"/>
                <w:rtl w:val="0"/>
              </w:rPr>
              <w:t xml:space="preserve">Session 3: AI Readiness Assessment and Framework Development</w:t>
              <w:tab/>
              <w:t xml:space="preserve">39</w:t>
            </w:r>
          </w:hyperlink>
          <w:r w:rsidDel="00000000" w:rsidR="00000000" w:rsidRPr="00000000">
            <w:rPr>
              <w:rtl w:val="0"/>
            </w:rPr>
          </w:r>
        </w:p>
        <w:p w:rsidR="00000000" w:rsidDel="00000000" w:rsidP="00000000" w:rsidRDefault="00000000" w:rsidRPr="00000000" w14:paraId="00000CC3">
          <w:pPr>
            <w:widowControl w:val="0"/>
            <w:tabs>
              <w:tab w:val="right" w:leader="none" w:pos="12000"/>
            </w:tabs>
            <w:spacing w:before="60" w:line="240" w:lineRule="auto"/>
            <w:ind w:left="1080" w:firstLine="0"/>
            <w:rPr>
              <w:rFonts w:ascii="Arial" w:cs="Arial" w:eastAsia="Arial" w:hAnsi="Arial"/>
              <w:sz w:val="22"/>
              <w:szCs w:val="22"/>
            </w:rPr>
          </w:pPr>
          <w:hyperlink w:anchor="_xwmdk544dsnw">
            <w:r w:rsidDel="00000000" w:rsidR="00000000" w:rsidRPr="00000000">
              <w:rPr>
                <w:rFonts w:ascii="Arial" w:cs="Arial" w:eastAsia="Arial" w:hAnsi="Arial"/>
                <w:sz w:val="22"/>
                <w:szCs w:val="22"/>
                <w:rtl w:val="0"/>
              </w:rPr>
              <w:t xml:space="preserve">Session 4: Management Feedback Loops and Future Directions</w:t>
              <w:tab/>
              <w:t xml:space="preserve">39</w:t>
            </w:r>
          </w:hyperlink>
          <w:r w:rsidDel="00000000" w:rsidR="00000000" w:rsidRPr="00000000">
            <w:rPr>
              <w:rtl w:val="0"/>
            </w:rPr>
          </w:r>
        </w:p>
        <w:p w:rsidR="00000000" w:rsidDel="00000000" w:rsidP="00000000" w:rsidRDefault="00000000" w:rsidRPr="00000000" w14:paraId="00000CC4">
          <w:pPr>
            <w:widowControl w:val="0"/>
            <w:tabs>
              <w:tab w:val="right" w:leader="none" w:pos="12000"/>
            </w:tabs>
            <w:spacing w:before="60" w:line="240" w:lineRule="auto"/>
            <w:ind w:left="720" w:firstLine="0"/>
            <w:rPr>
              <w:rFonts w:ascii="Arial" w:cs="Arial" w:eastAsia="Arial" w:hAnsi="Arial"/>
              <w:sz w:val="22"/>
              <w:szCs w:val="22"/>
            </w:rPr>
          </w:pPr>
          <w:hyperlink w:anchor="_ph8lnb43z7gd">
            <w:r w:rsidDel="00000000" w:rsidR="00000000" w:rsidRPr="00000000">
              <w:rPr>
                <w:rFonts w:ascii="Arial" w:cs="Arial" w:eastAsia="Arial" w:hAnsi="Arial"/>
                <w:sz w:val="22"/>
                <w:szCs w:val="22"/>
                <w:rtl w:val="0"/>
              </w:rPr>
              <w:t xml:space="preserve">Additional Notes:</w:t>
              <w:tab/>
              <w:t xml:space="preserve">40</w:t>
            </w:r>
          </w:hyperlink>
          <w:r w:rsidDel="00000000" w:rsidR="00000000" w:rsidRPr="00000000">
            <w:rPr>
              <w:rtl w:val="0"/>
            </w:rPr>
          </w:r>
        </w:p>
        <w:p w:rsidR="00000000" w:rsidDel="00000000" w:rsidP="00000000" w:rsidRDefault="00000000" w:rsidRPr="00000000" w14:paraId="00000CC5">
          <w:pPr>
            <w:widowControl w:val="0"/>
            <w:tabs>
              <w:tab w:val="right" w:leader="none" w:pos="12000"/>
            </w:tabs>
            <w:spacing w:before="60" w:line="240" w:lineRule="auto"/>
            <w:ind w:left="720" w:firstLine="0"/>
            <w:rPr>
              <w:rFonts w:ascii="Arial" w:cs="Arial" w:eastAsia="Arial" w:hAnsi="Arial"/>
              <w:sz w:val="22"/>
              <w:szCs w:val="22"/>
            </w:rPr>
          </w:pPr>
          <w:hyperlink w:anchor="_c4n7lfjsjgah">
            <w:r w:rsidDel="00000000" w:rsidR="00000000" w:rsidRPr="00000000">
              <w:rPr>
                <w:rFonts w:ascii="Raleway Light" w:cs="Raleway Light" w:eastAsia="Raleway Light" w:hAnsi="Raleway Light"/>
                <w:sz w:val="22"/>
                <w:szCs w:val="22"/>
                <w:rtl w:val="0"/>
              </w:rPr>
              <w:t xml:space="preserve">Management in the AI Era</w:t>
              <w:tab/>
              <w:t xml:space="preserve">41</w:t>
            </w:r>
          </w:hyperlink>
          <w:r w:rsidDel="00000000" w:rsidR="00000000" w:rsidRPr="00000000">
            <w:rPr>
              <w:rtl w:val="0"/>
            </w:rPr>
          </w:r>
        </w:p>
        <w:p w:rsidR="00000000" w:rsidDel="00000000" w:rsidP="00000000" w:rsidRDefault="00000000" w:rsidRPr="00000000" w14:paraId="00000CC6">
          <w:pPr>
            <w:widowControl w:val="0"/>
            <w:tabs>
              <w:tab w:val="right" w:leader="none" w:pos="12000"/>
            </w:tabs>
            <w:spacing w:before="60" w:line="240" w:lineRule="auto"/>
            <w:ind w:left="1080" w:firstLine="0"/>
            <w:rPr>
              <w:rFonts w:ascii="Arial" w:cs="Arial" w:eastAsia="Arial" w:hAnsi="Arial"/>
              <w:sz w:val="22"/>
              <w:szCs w:val="22"/>
            </w:rPr>
          </w:pPr>
          <w:hyperlink w:anchor="_v561wixoajja">
            <w:r w:rsidDel="00000000" w:rsidR="00000000" w:rsidRPr="00000000">
              <w:rPr>
                <w:rFonts w:ascii="Raleway Light" w:cs="Raleway Light" w:eastAsia="Raleway Light" w:hAnsi="Raleway Light"/>
                <w:sz w:val="22"/>
                <w:szCs w:val="22"/>
                <w:rtl w:val="0"/>
              </w:rPr>
              <w:t xml:space="preserve">Leadership and Vision in AI Transformation:</w:t>
              <w:tab/>
              <w:t xml:space="preserve">41</w:t>
            </w:r>
          </w:hyperlink>
          <w:r w:rsidDel="00000000" w:rsidR="00000000" w:rsidRPr="00000000">
            <w:rPr>
              <w:rtl w:val="0"/>
            </w:rPr>
          </w:r>
        </w:p>
        <w:p w:rsidR="00000000" w:rsidDel="00000000" w:rsidP="00000000" w:rsidRDefault="00000000" w:rsidRPr="00000000" w14:paraId="00000CC7">
          <w:pPr>
            <w:widowControl w:val="0"/>
            <w:tabs>
              <w:tab w:val="right" w:leader="none" w:pos="12000"/>
            </w:tabs>
            <w:spacing w:before="60" w:line="240" w:lineRule="auto"/>
            <w:ind w:left="1080" w:firstLine="0"/>
            <w:rPr>
              <w:rFonts w:ascii="Arial" w:cs="Arial" w:eastAsia="Arial" w:hAnsi="Arial"/>
              <w:sz w:val="22"/>
              <w:szCs w:val="22"/>
            </w:rPr>
          </w:pPr>
          <w:hyperlink w:anchor="_3f8chvxgy0u4">
            <w:r w:rsidDel="00000000" w:rsidR="00000000" w:rsidRPr="00000000">
              <w:rPr>
                <w:rFonts w:ascii="Raleway Light" w:cs="Raleway Light" w:eastAsia="Raleway Light" w:hAnsi="Raleway Light"/>
                <w:sz w:val="22"/>
                <w:szCs w:val="22"/>
                <w:rtl w:val="0"/>
              </w:rPr>
              <w:t xml:space="preserve">Organizational Change Management:</w:t>
              <w:tab/>
              <w:t xml:space="preserve">41</w:t>
            </w:r>
          </w:hyperlink>
          <w:r w:rsidDel="00000000" w:rsidR="00000000" w:rsidRPr="00000000">
            <w:rPr>
              <w:rtl w:val="0"/>
            </w:rPr>
          </w:r>
        </w:p>
        <w:p w:rsidR="00000000" w:rsidDel="00000000" w:rsidP="00000000" w:rsidRDefault="00000000" w:rsidRPr="00000000" w14:paraId="00000CC8">
          <w:pPr>
            <w:widowControl w:val="0"/>
            <w:tabs>
              <w:tab w:val="right" w:leader="none" w:pos="12000"/>
            </w:tabs>
            <w:spacing w:before="60" w:line="240" w:lineRule="auto"/>
            <w:ind w:left="1080" w:firstLine="0"/>
            <w:rPr>
              <w:rFonts w:ascii="Arial" w:cs="Arial" w:eastAsia="Arial" w:hAnsi="Arial"/>
              <w:sz w:val="22"/>
              <w:szCs w:val="22"/>
            </w:rPr>
          </w:pPr>
          <w:hyperlink w:anchor="_vv8trzmzq3nd">
            <w:r w:rsidDel="00000000" w:rsidR="00000000" w:rsidRPr="00000000">
              <w:rPr>
                <w:rFonts w:ascii="Raleway Light" w:cs="Raleway Light" w:eastAsia="Raleway Light" w:hAnsi="Raleway Light"/>
                <w:sz w:val="22"/>
                <w:szCs w:val="22"/>
                <w:rtl w:val="0"/>
              </w:rPr>
              <w:t xml:space="preserve">AI Ethics and Responsibility:</w:t>
              <w:tab/>
              <w:t xml:space="preserve">42</w:t>
            </w:r>
          </w:hyperlink>
          <w:r w:rsidDel="00000000" w:rsidR="00000000" w:rsidRPr="00000000">
            <w:rPr>
              <w:rtl w:val="0"/>
            </w:rPr>
          </w:r>
        </w:p>
        <w:p w:rsidR="00000000" w:rsidDel="00000000" w:rsidP="00000000" w:rsidRDefault="00000000" w:rsidRPr="00000000" w14:paraId="00000CC9">
          <w:pPr>
            <w:widowControl w:val="0"/>
            <w:tabs>
              <w:tab w:val="right" w:leader="none" w:pos="12000"/>
            </w:tabs>
            <w:spacing w:before="60" w:line="240" w:lineRule="auto"/>
            <w:ind w:left="1080" w:firstLine="0"/>
            <w:rPr>
              <w:rFonts w:ascii="Arial" w:cs="Arial" w:eastAsia="Arial" w:hAnsi="Arial"/>
              <w:sz w:val="22"/>
              <w:szCs w:val="22"/>
            </w:rPr>
          </w:pPr>
          <w:hyperlink w:anchor="_z7897oow7iw4">
            <w:r w:rsidDel="00000000" w:rsidR="00000000" w:rsidRPr="00000000">
              <w:rPr>
                <w:rFonts w:ascii="Raleway Light" w:cs="Raleway Light" w:eastAsia="Raleway Light" w:hAnsi="Raleway Light"/>
                <w:sz w:val="22"/>
                <w:szCs w:val="22"/>
                <w:rtl w:val="0"/>
              </w:rPr>
              <w:t xml:space="preserve">Innovative Business Models with AI:</w:t>
              <w:tab/>
              <w:t xml:space="preserve">42</w:t>
            </w:r>
          </w:hyperlink>
          <w:r w:rsidDel="00000000" w:rsidR="00000000" w:rsidRPr="00000000">
            <w:rPr>
              <w:rtl w:val="0"/>
            </w:rPr>
          </w:r>
        </w:p>
        <w:p w:rsidR="00000000" w:rsidDel="00000000" w:rsidP="00000000" w:rsidRDefault="00000000" w:rsidRPr="00000000" w14:paraId="00000CCA">
          <w:pPr>
            <w:widowControl w:val="0"/>
            <w:tabs>
              <w:tab w:val="right" w:leader="none" w:pos="12000"/>
            </w:tabs>
            <w:spacing w:before="60" w:line="240" w:lineRule="auto"/>
            <w:ind w:left="1080" w:firstLine="0"/>
            <w:rPr>
              <w:rFonts w:ascii="Arial" w:cs="Arial" w:eastAsia="Arial" w:hAnsi="Arial"/>
              <w:sz w:val="22"/>
              <w:szCs w:val="22"/>
            </w:rPr>
          </w:pPr>
          <w:hyperlink w:anchor="_gl3zskq6pjc6">
            <w:r w:rsidDel="00000000" w:rsidR="00000000" w:rsidRPr="00000000">
              <w:rPr>
                <w:rFonts w:ascii="Raleway Light" w:cs="Raleway Light" w:eastAsia="Raleway Light" w:hAnsi="Raleway Light"/>
                <w:sz w:val="22"/>
                <w:szCs w:val="22"/>
                <w:rtl w:val="0"/>
              </w:rPr>
              <w:t xml:space="preserve">AI Ecosystem and Partnerships:</w:t>
              <w:tab/>
              <w:t xml:space="preserve">43</w:t>
            </w:r>
          </w:hyperlink>
          <w:r w:rsidDel="00000000" w:rsidR="00000000" w:rsidRPr="00000000">
            <w:rPr>
              <w:rtl w:val="0"/>
            </w:rPr>
          </w:r>
        </w:p>
        <w:p w:rsidR="00000000" w:rsidDel="00000000" w:rsidP="00000000" w:rsidRDefault="00000000" w:rsidRPr="00000000" w14:paraId="00000CCB">
          <w:pPr>
            <w:widowControl w:val="0"/>
            <w:tabs>
              <w:tab w:val="right" w:leader="none" w:pos="12000"/>
            </w:tabs>
            <w:spacing w:before="60" w:line="240" w:lineRule="auto"/>
            <w:ind w:left="1080" w:firstLine="0"/>
            <w:rPr>
              <w:rFonts w:ascii="Arial" w:cs="Arial" w:eastAsia="Arial" w:hAnsi="Arial"/>
              <w:sz w:val="22"/>
              <w:szCs w:val="22"/>
            </w:rPr>
          </w:pPr>
          <w:hyperlink w:anchor="_i9lh6jnempw3">
            <w:r w:rsidDel="00000000" w:rsidR="00000000" w:rsidRPr="00000000">
              <w:rPr>
                <w:rFonts w:ascii="Raleway Light" w:cs="Raleway Light" w:eastAsia="Raleway Light" w:hAnsi="Raleway Light"/>
                <w:sz w:val="22"/>
                <w:szCs w:val="22"/>
                <w:rtl w:val="0"/>
              </w:rPr>
              <w:t xml:space="preserve">AI Governance and Risk Management:</w:t>
              <w:tab/>
              <w:t xml:space="preserve">43</w:t>
            </w:r>
          </w:hyperlink>
          <w:r w:rsidDel="00000000" w:rsidR="00000000" w:rsidRPr="00000000">
            <w:rPr>
              <w:rtl w:val="0"/>
            </w:rPr>
          </w:r>
        </w:p>
        <w:p w:rsidR="00000000" w:rsidDel="00000000" w:rsidP="00000000" w:rsidRDefault="00000000" w:rsidRPr="00000000" w14:paraId="00000CCC">
          <w:pPr>
            <w:widowControl w:val="0"/>
            <w:tabs>
              <w:tab w:val="right" w:leader="none" w:pos="12000"/>
            </w:tabs>
            <w:spacing w:before="60" w:line="240" w:lineRule="auto"/>
            <w:ind w:left="1080" w:firstLine="0"/>
            <w:rPr>
              <w:rFonts w:ascii="Arial" w:cs="Arial" w:eastAsia="Arial" w:hAnsi="Arial"/>
              <w:sz w:val="22"/>
              <w:szCs w:val="22"/>
            </w:rPr>
          </w:pPr>
          <w:hyperlink w:anchor="_n0xymo3rgar">
            <w:r w:rsidDel="00000000" w:rsidR="00000000" w:rsidRPr="00000000">
              <w:rPr>
                <w:rFonts w:ascii="Raleway Light" w:cs="Raleway Light" w:eastAsia="Raleway Light" w:hAnsi="Raleway Light"/>
                <w:sz w:val="22"/>
                <w:szCs w:val="22"/>
                <w:rtl w:val="0"/>
              </w:rPr>
              <w:t xml:space="preserve">Evaluating and Measuring AI Impact:</w:t>
              <w:tab/>
              <w:t xml:space="preserve">43</w:t>
            </w:r>
          </w:hyperlink>
          <w:r w:rsidDel="00000000" w:rsidR="00000000" w:rsidRPr="00000000">
            <w:rPr>
              <w:rtl w:val="0"/>
            </w:rPr>
          </w:r>
        </w:p>
        <w:p w:rsidR="00000000" w:rsidDel="00000000" w:rsidP="00000000" w:rsidRDefault="00000000" w:rsidRPr="00000000" w14:paraId="00000CCD">
          <w:pPr>
            <w:widowControl w:val="0"/>
            <w:tabs>
              <w:tab w:val="right" w:leader="none" w:pos="12000"/>
            </w:tabs>
            <w:spacing w:before="60" w:line="240" w:lineRule="auto"/>
            <w:ind w:left="720" w:firstLine="0"/>
            <w:rPr>
              <w:rFonts w:ascii="Arial" w:cs="Arial" w:eastAsia="Arial" w:hAnsi="Arial"/>
              <w:sz w:val="22"/>
              <w:szCs w:val="22"/>
            </w:rPr>
          </w:pPr>
          <w:hyperlink w:anchor="_r3w4q6xs3mss">
            <w:r w:rsidDel="00000000" w:rsidR="00000000" w:rsidRPr="00000000">
              <w:rPr>
                <w:rFonts w:ascii="Raleway Light" w:cs="Raleway Light" w:eastAsia="Raleway Light" w:hAnsi="Raleway Light"/>
                <w:sz w:val="22"/>
                <w:szCs w:val="22"/>
                <w:rtl w:val="0"/>
              </w:rPr>
              <w:t xml:space="preserve">Management Feedback Loops</w:t>
              <w:tab/>
              <w:t xml:space="preserve">44</w:t>
            </w:r>
          </w:hyperlink>
          <w:r w:rsidDel="00000000" w:rsidR="00000000" w:rsidRPr="00000000">
            <w:rPr>
              <w:rtl w:val="0"/>
            </w:rPr>
          </w:r>
        </w:p>
        <w:p w:rsidR="00000000" w:rsidDel="00000000" w:rsidP="00000000" w:rsidRDefault="00000000" w:rsidRPr="00000000" w14:paraId="00000CCE">
          <w:pPr>
            <w:widowControl w:val="0"/>
            <w:tabs>
              <w:tab w:val="right" w:leader="none" w:pos="12000"/>
            </w:tabs>
            <w:spacing w:before="60" w:line="240" w:lineRule="auto"/>
            <w:ind w:left="1080" w:firstLine="0"/>
            <w:rPr>
              <w:rFonts w:ascii="Arial" w:cs="Arial" w:eastAsia="Arial" w:hAnsi="Arial"/>
              <w:sz w:val="22"/>
              <w:szCs w:val="22"/>
            </w:rPr>
          </w:pPr>
          <w:hyperlink w:anchor="_qkcv6kgcg6qp">
            <w:r w:rsidDel="00000000" w:rsidR="00000000" w:rsidRPr="00000000">
              <w:rPr>
                <w:rFonts w:ascii="Raleway Light" w:cs="Raleway Light" w:eastAsia="Raleway Light" w:hAnsi="Raleway Light"/>
                <w:sz w:val="22"/>
                <w:szCs w:val="22"/>
                <w:rtl w:val="0"/>
              </w:rPr>
              <w:t xml:space="preserve">Regular Review and Adaptation</w:t>
              <w:tab/>
              <w:t xml:space="preserve">45</w:t>
            </w:r>
          </w:hyperlink>
          <w:r w:rsidDel="00000000" w:rsidR="00000000" w:rsidRPr="00000000">
            <w:rPr>
              <w:rtl w:val="0"/>
            </w:rPr>
          </w:r>
        </w:p>
        <w:p w:rsidR="00000000" w:rsidDel="00000000" w:rsidP="00000000" w:rsidRDefault="00000000" w:rsidRPr="00000000" w14:paraId="00000CCF">
          <w:pPr>
            <w:widowControl w:val="0"/>
            <w:tabs>
              <w:tab w:val="right" w:leader="none" w:pos="12000"/>
            </w:tabs>
            <w:spacing w:before="60" w:line="240" w:lineRule="auto"/>
            <w:ind w:left="1080" w:firstLine="0"/>
            <w:rPr>
              <w:rFonts w:ascii="Arial" w:cs="Arial" w:eastAsia="Arial" w:hAnsi="Arial"/>
              <w:sz w:val="22"/>
              <w:szCs w:val="22"/>
            </w:rPr>
          </w:pPr>
          <w:hyperlink w:anchor="_46s99xtgti20">
            <w:r w:rsidDel="00000000" w:rsidR="00000000" w:rsidRPr="00000000">
              <w:rPr>
                <w:rFonts w:ascii="Raleway Light" w:cs="Raleway Light" w:eastAsia="Raleway Light" w:hAnsi="Raleway Light"/>
                <w:sz w:val="22"/>
                <w:szCs w:val="22"/>
                <w:rtl w:val="0"/>
              </w:rPr>
              <w:t xml:space="preserve">Cross-Departmental Feedback</w:t>
              <w:tab/>
              <w:t xml:space="preserve">46</w:t>
            </w:r>
          </w:hyperlink>
          <w:r w:rsidDel="00000000" w:rsidR="00000000" w:rsidRPr="00000000">
            <w:rPr>
              <w:rtl w:val="0"/>
            </w:rPr>
          </w:r>
        </w:p>
        <w:p w:rsidR="00000000" w:rsidDel="00000000" w:rsidP="00000000" w:rsidRDefault="00000000" w:rsidRPr="00000000" w14:paraId="00000CD0">
          <w:pPr>
            <w:widowControl w:val="0"/>
            <w:tabs>
              <w:tab w:val="right" w:leader="none" w:pos="12000"/>
            </w:tabs>
            <w:spacing w:before="60" w:line="240" w:lineRule="auto"/>
            <w:ind w:left="720" w:firstLine="0"/>
            <w:rPr>
              <w:rFonts w:ascii="Arial" w:cs="Arial" w:eastAsia="Arial" w:hAnsi="Arial"/>
              <w:sz w:val="22"/>
              <w:szCs w:val="22"/>
            </w:rPr>
          </w:pPr>
          <w:hyperlink w:anchor="_o7bwc446nr5b">
            <w:r w:rsidDel="00000000" w:rsidR="00000000" w:rsidRPr="00000000">
              <w:rPr>
                <w:rFonts w:ascii="Raleway Light" w:cs="Raleway Light" w:eastAsia="Raleway Light" w:hAnsi="Raleway Light"/>
                <w:sz w:val="22"/>
                <w:szCs w:val="22"/>
                <w:rtl w:val="0"/>
              </w:rPr>
              <w:t xml:space="preserve">Regulations, Legislation, and Governance</w:t>
              <w:tab/>
              <w:t xml:space="preserve">46</w:t>
            </w:r>
          </w:hyperlink>
          <w:r w:rsidDel="00000000" w:rsidR="00000000" w:rsidRPr="00000000">
            <w:rPr>
              <w:rtl w:val="0"/>
            </w:rPr>
          </w:r>
        </w:p>
        <w:p w:rsidR="00000000" w:rsidDel="00000000" w:rsidP="00000000" w:rsidRDefault="00000000" w:rsidRPr="00000000" w14:paraId="00000CD1">
          <w:pPr>
            <w:widowControl w:val="0"/>
            <w:tabs>
              <w:tab w:val="right" w:leader="none" w:pos="12000"/>
            </w:tabs>
            <w:spacing w:before="60" w:line="240" w:lineRule="auto"/>
            <w:ind w:left="1080" w:firstLine="0"/>
            <w:rPr>
              <w:rFonts w:ascii="Arial" w:cs="Arial" w:eastAsia="Arial" w:hAnsi="Arial"/>
              <w:sz w:val="22"/>
              <w:szCs w:val="22"/>
            </w:rPr>
          </w:pPr>
          <w:hyperlink w:anchor="_iof2x0h3ylix">
            <w:r w:rsidDel="00000000" w:rsidR="00000000" w:rsidRPr="00000000">
              <w:rPr>
                <w:rFonts w:ascii="Raleway Light" w:cs="Raleway Light" w:eastAsia="Raleway Light" w:hAnsi="Raleway Light"/>
                <w:sz w:val="22"/>
                <w:szCs w:val="22"/>
                <w:rtl w:val="0"/>
              </w:rPr>
              <w:t xml:space="preserve">Navigating Legal Frameworks</w:t>
              <w:tab/>
              <w:t xml:space="preserve">46</w:t>
            </w:r>
          </w:hyperlink>
          <w:r w:rsidDel="00000000" w:rsidR="00000000" w:rsidRPr="00000000">
            <w:rPr>
              <w:rtl w:val="0"/>
            </w:rPr>
          </w:r>
        </w:p>
        <w:p w:rsidR="00000000" w:rsidDel="00000000" w:rsidP="00000000" w:rsidRDefault="00000000" w:rsidRPr="00000000" w14:paraId="00000CD2">
          <w:pPr>
            <w:widowControl w:val="0"/>
            <w:tabs>
              <w:tab w:val="right" w:leader="none" w:pos="12000"/>
            </w:tabs>
            <w:spacing w:before="60" w:line="240" w:lineRule="auto"/>
            <w:ind w:left="1080" w:firstLine="0"/>
            <w:rPr>
              <w:rFonts w:ascii="Arial" w:cs="Arial" w:eastAsia="Arial" w:hAnsi="Arial"/>
              <w:sz w:val="22"/>
              <w:szCs w:val="22"/>
            </w:rPr>
          </w:pPr>
          <w:hyperlink w:anchor="_4bilo3km3u6z">
            <w:r w:rsidDel="00000000" w:rsidR="00000000" w:rsidRPr="00000000">
              <w:rPr>
                <w:rFonts w:ascii="Raleway Light" w:cs="Raleway Light" w:eastAsia="Raleway Light" w:hAnsi="Raleway Light"/>
                <w:sz w:val="22"/>
                <w:szCs w:val="22"/>
                <w:rtl w:val="0"/>
              </w:rPr>
              <w:t xml:space="preserve">Ethical AI Governance</w:t>
              <w:tab/>
              <w:t xml:space="preserve">47</w:t>
            </w:r>
          </w:hyperlink>
          <w:r w:rsidDel="00000000" w:rsidR="00000000" w:rsidRPr="00000000">
            <w:rPr>
              <w:rtl w:val="0"/>
            </w:rPr>
          </w:r>
        </w:p>
        <w:p w:rsidR="00000000" w:rsidDel="00000000" w:rsidP="00000000" w:rsidRDefault="00000000" w:rsidRPr="00000000" w14:paraId="00000CD3">
          <w:pPr>
            <w:widowControl w:val="0"/>
            <w:tabs>
              <w:tab w:val="right" w:leader="none" w:pos="12000"/>
            </w:tabs>
            <w:spacing w:before="60" w:line="240" w:lineRule="auto"/>
            <w:ind w:left="720" w:firstLine="0"/>
            <w:rPr>
              <w:rFonts w:ascii="Arial" w:cs="Arial" w:eastAsia="Arial" w:hAnsi="Arial"/>
              <w:sz w:val="22"/>
              <w:szCs w:val="22"/>
            </w:rPr>
          </w:pPr>
          <w:hyperlink w:anchor="_fa3roh2lpkil">
            <w:r w:rsidDel="00000000" w:rsidR="00000000" w:rsidRPr="00000000">
              <w:rPr>
                <w:rFonts w:ascii="Raleway Light" w:cs="Raleway Light" w:eastAsia="Raleway Light" w:hAnsi="Raleway Light"/>
                <w:sz w:val="22"/>
                <w:szCs w:val="22"/>
                <w:rtl w:val="0"/>
              </w:rPr>
              <w:t xml:space="preserve">Executive Steering Committee</w:t>
              <w:tab/>
              <w:t xml:space="preserve">47</w:t>
            </w:r>
          </w:hyperlink>
          <w:r w:rsidDel="00000000" w:rsidR="00000000" w:rsidRPr="00000000">
            <w:rPr>
              <w:rtl w:val="0"/>
            </w:rPr>
          </w:r>
        </w:p>
        <w:p w:rsidR="00000000" w:rsidDel="00000000" w:rsidP="00000000" w:rsidRDefault="00000000" w:rsidRPr="00000000" w14:paraId="00000CD4">
          <w:pPr>
            <w:widowControl w:val="0"/>
            <w:tabs>
              <w:tab w:val="right" w:leader="none" w:pos="12000"/>
            </w:tabs>
            <w:spacing w:before="60" w:line="240" w:lineRule="auto"/>
            <w:ind w:left="720" w:firstLine="0"/>
            <w:rPr>
              <w:rFonts w:ascii="Arial" w:cs="Arial" w:eastAsia="Arial" w:hAnsi="Arial"/>
              <w:sz w:val="22"/>
              <w:szCs w:val="22"/>
            </w:rPr>
          </w:pPr>
          <w:hyperlink w:anchor="_4z7nx1k6r7uv">
            <w:r w:rsidDel="00000000" w:rsidR="00000000" w:rsidRPr="00000000">
              <w:rPr>
                <w:rFonts w:ascii="Raleway Light" w:cs="Raleway Light" w:eastAsia="Raleway Light" w:hAnsi="Raleway Light"/>
                <w:sz w:val="22"/>
                <w:szCs w:val="22"/>
                <w:rtl w:val="0"/>
              </w:rPr>
              <w:t xml:space="preserve">Formation and Structure</w:t>
              <w:tab/>
              <w:t xml:space="preserve">48</w:t>
            </w:r>
          </w:hyperlink>
          <w:r w:rsidDel="00000000" w:rsidR="00000000" w:rsidRPr="00000000">
            <w:rPr>
              <w:rtl w:val="0"/>
            </w:rPr>
          </w:r>
        </w:p>
        <w:p w:rsidR="00000000" w:rsidDel="00000000" w:rsidP="00000000" w:rsidRDefault="00000000" w:rsidRPr="00000000" w14:paraId="00000CD5">
          <w:pPr>
            <w:widowControl w:val="0"/>
            <w:tabs>
              <w:tab w:val="right" w:leader="none" w:pos="12000"/>
            </w:tabs>
            <w:spacing w:before="60" w:line="240" w:lineRule="auto"/>
            <w:ind w:left="720" w:firstLine="0"/>
            <w:rPr>
              <w:rFonts w:ascii="Arial" w:cs="Arial" w:eastAsia="Arial" w:hAnsi="Arial"/>
              <w:sz w:val="22"/>
              <w:szCs w:val="22"/>
            </w:rPr>
          </w:pPr>
          <w:hyperlink w:anchor="_468plhz1t0hv">
            <w:r w:rsidDel="00000000" w:rsidR="00000000" w:rsidRPr="00000000">
              <w:rPr>
                <w:rFonts w:ascii="Raleway Light" w:cs="Raleway Light" w:eastAsia="Raleway Light" w:hAnsi="Raleway Light"/>
                <w:sz w:val="22"/>
                <w:szCs w:val="22"/>
                <w:rtl w:val="0"/>
              </w:rPr>
              <w:t xml:space="preserve">Strategic Direction and Oversight</w:t>
              <w:tab/>
              <w:t xml:space="preserve">48</w:t>
            </w:r>
          </w:hyperlink>
          <w:r w:rsidDel="00000000" w:rsidR="00000000" w:rsidRPr="00000000">
            <w:rPr>
              <w:rtl w:val="0"/>
            </w:rPr>
          </w:r>
        </w:p>
        <w:p w:rsidR="00000000" w:rsidDel="00000000" w:rsidP="00000000" w:rsidRDefault="00000000" w:rsidRPr="00000000" w14:paraId="00000CD6">
          <w:pPr>
            <w:widowControl w:val="0"/>
            <w:tabs>
              <w:tab w:val="right" w:leader="none" w:pos="12000"/>
            </w:tabs>
            <w:spacing w:before="60" w:line="240" w:lineRule="auto"/>
            <w:ind w:left="720" w:firstLine="0"/>
            <w:rPr>
              <w:rFonts w:ascii="Arial" w:cs="Arial" w:eastAsia="Arial" w:hAnsi="Arial"/>
              <w:sz w:val="22"/>
              <w:szCs w:val="22"/>
            </w:rPr>
          </w:pPr>
          <w:hyperlink w:anchor="_mlncjwe4uiun">
            <w:r w:rsidDel="00000000" w:rsidR="00000000" w:rsidRPr="00000000">
              <w:rPr>
                <w:rFonts w:ascii="Raleway Light" w:cs="Raleway Light" w:eastAsia="Raleway Light" w:hAnsi="Raleway Light"/>
                <w:sz w:val="22"/>
                <w:szCs w:val="22"/>
                <w:rtl w:val="0"/>
              </w:rPr>
              <w:t xml:space="preserve">Regular Meetings and Decision-Making</w:t>
              <w:tab/>
              <w:t xml:space="preserve">48</w:t>
            </w:r>
          </w:hyperlink>
          <w:r w:rsidDel="00000000" w:rsidR="00000000" w:rsidRPr="00000000">
            <w:rPr>
              <w:rtl w:val="0"/>
            </w:rPr>
          </w:r>
        </w:p>
        <w:p w:rsidR="00000000" w:rsidDel="00000000" w:rsidP="00000000" w:rsidRDefault="00000000" w:rsidRPr="00000000" w14:paraId="00000CD7">
          <w:pPr>
            <w:widowControl w:val="0"/>
            <w:tabs>
              <w:tab w:val="right" w:leader="none" w:pos="12000"/>
            </w:tabs>
            <w:spacing w:before="60" w:line="240" w:lineRule="auto"/>
            <w:ind w:left="720" w:firstLine="0"/>
            <w:rPr>
              <w:rFonts w:ascii="Arial" w:cs="Arial" w:eastAsia="Arial" w:hAnsi="Arial"/>
              <w:sz w:val="22"/>
              <w:szCs w:val="22"/>
            </w:rPr>
          </w:pPr>
          <w:hyperlink w:anchor="_mhxryik4ekpx">
            <w:r w:rsidDel="00000000" w:rsidR="00000000" w:rsidRPr="00000000">
              <w:rPr>
                <w:rFonts w:ascii="Raleway Light" w:cs="Raleway Light" w:eastAsia="Raleway Light" w:hAnsi="Raleway Light"/>
                <w:sz w:val="22"/>
                <w:szCs w:val="22"/>
                <w:rtl w:val="0"/>
              </w:rPr>
              <w:t xml:space="preserve">Governance and Accountability</w:t>
              <w:tab/>
              <w:t xml:space="preserve">48</w:t>
            </w:r>
          </w:hyperlink>
          <w:r w:rsidDel="00000000" w:rsidR="00000000" w:rsidRPr="00000000">
            <w:rPr>
              <w:rtl w:val="0"/>
            </w:rPr>
          </w:r>
        </w:p>
        <w:p w:rsidR="00000000" w:rsidDel="00000000" w:rsidP="00000000" w:rsidRDefault="00000000" w:rsidRPr="00000000" w14:paraId="00000CD8">
          <w:pPr>
            <w:widowControl w:val="0"/>
            <w:tabs>
              <w:tab w:val="right" w:leader="none" w:pos="12000"/>
            </w:tabs>
            <w:spacing w:before="60" w:line="240" w:lineRule="auto"/>
            <w:ind w:left="720" w:firstLine="0"/>
            <w:rPr>
              <w:rFonts w:ascii="Arial" w:cs="Arial" w:eastAsia="Arial" w:hAnsi="Arial"/>
              <w:sz w:val="22"/>
              <w:szCs w:val="22"/>
            </w:rPr>
          </w:pPr>
          <w:hyperlink w:anchor="_b5ji41aryqxw">
            <w:r w:rsidDel="00000000" w:rsidR="00000000" w:rsidRPr="00000000">
              <w:rPr>
                <w:rFonts w:ascii="Raleway Light" w:cs="Raleway Light" w:eastAsia="Raleway Light" w:hAnsi="Raleway Light"/>
                <w:sz w:val="22"/>
                <w:szCs w:val="22"/>
                <w:rtl w:val="0"/>
              </w:rPr>
              <w:t xml:space="preserve">Avoiding Bureaucracy</w:t>
              <w:tab/>
              <w:t xml:space="preserve">49</w:t>
            </w:r>
          </w:hyperlink>
          <w:r w:rsidDel="00000000" w:rsidR="00000000" w:rsidRPr="00000000">
            <w:rPr>
              <w:rtl w:val="0"/>
            </w:rPr>
          </w:r>
        </w:p>
        <w:p w:rsidR="00000000" w:rsidDel="00000000" w:rsidP="00000000" w:rsidRDefault="00000000" w:rsidRPr="00000000" w14:paraId="00000CD9">
          <w:pPr>
            <w:widowControl w:val="0"/>
            <w:tabs>
              <w:tab w:val="right" w:leader="none" w:pos="12000"/>
            </w:tabs>
            <w:spacing w:before="60" w:line="240" w:lineRule="auto"/>
            <w:ind w:left="1080" w:firstLine="0"/>
            <w:rPr>
              <w:rFonts w:ascii="Arial" w:cs="Arial" w:eastAsia="Arial" w:hAnsi="Arial"/>
              <w:sz w:val="22"/>
              <w:szCs w:val="22"/>
            </w:rPr>
          </w:pPr>
          <w:hyperlink w:anchor="_k2qygd7tydzj">
            <w:r w:rsidDel="00000000" w:rsidR="00000000" w:rsidRPr="00000000">
              <w:rPr>
                <w:rFonts w:ascii="Raleway Light" w:cs="Raleway Light" w:eastAsia="Raleway Light" w:hAnsi="Raleway Light"/>
                <w:sz w:val="22"/>
                <w:szCs w:val="22"/>
                <w:rtl w:val="0"/>
              </w:rPr>
              <w:t xml:space="preserve">Strategic Direction and Oversight</w:t>
              <w:tab/>
              <w:t xml:space="preserve">49</w:t>
            </w:r>
          </w:hyperlink>
          <w:r w:rsidDel="00000000" w:rsidR="00000000" w:rsidRPr="00000000">
            <w:rPr>
              <w:rtl w:val="0"/>
            </w:rPr>
          </w:r>
        </w:p>
        <w:p w:rsidR="00000000" w:rsidDel="00000000" w:rsidP="00000000" w:rsidRDefault="00000000" w:rsidRPr="00000000" w14:paraId="00000CDA">
          <w:pPr>
            <w:widowControl w:val="0"/>
            <w:tabs>
              <w:tab w:val="right" w:leader="none" w:pos="12000"/>
            </w:tabs>
            <w:spacing w:before="60" w:line="240" w:lineRule="auto"/>
            <w:ind w:left="720" w:firstLine="0"/>
            <w:rPr>
              <w:rFonts w:ascii="Arial" w:cs="Arial" w:eastAsia="Arial" w:hAnsi="Arial"/>
              <w:sz w:val="22"/>
              <w:szCs w:val="22"/>
            </w:rPr>
          </w:pPr>
          <w:hyperlink w:anchor="_7twa2pjny23">
            <w:r w:rsidDel="00000000" w:rsidR="00000000" w:rsidRPr="00000000">
              <w:rPr>
                <w:rFonts w:ascii="Raleway Light" w:cs="Raleway Light" w:eastAsia="Raleway Light" w:hAnsi="Raleway Light"/>
                <w:sz w:val="22"/>
                <w:szCs w:val="22"/>
                <w:rtl w:val="0"/>
              </w:rPr>
              <w:t xml:space="preserve">AI Readiness Assessment &amp; Final Deliverables</w:t>
              <w:tab/>
              <w:t xml:space="preserve">49</w:t>
            </w:r>
          </w:hyperlink>
          <w:r w:rsidDel="00000000" w:rsidR="00000000" w:rsidRPr="00000000">
            <w:rPr>
              <w:rtl w:val="0"/>
            </w:rPr>
          </w:r>
        </w:p>
        <w:p w:rsidR="00000000" w:rsidDel="00000000" w:rsidP="00000000" w:rsidRDefault="00000000" w:rsidRPr="00000000" w14:paraId="00000CDB">
          <w:pPr>
            <w:widowControl w:val="0"/>
            <w:tabs>
              <w:tab w:val="right" w:leader="none" w:pos="12000"/>
            </w:tabs>
            <w:spacing w:before="60" w:line="240" w:lineRule="auto"/>
            <w:ind w:left="1080" w:firstLine="0"/>
            <w:rPr>
              <w:rFonts w:ascii="Arial" w:cs="Arial" w:eastAsia="Arial" w:hAnsi="Arial"/>
              <w:sz w:val="22"/>
              <w:szCs w:val="22"/>
            </w:rPr>
          </w:pPr>
          <w:hyperlink w:anchor="_djw61btlaumv">
            <w:r w:rsidDel="00000000" w:rsidR="00000000" w:rsidRPr="00000000">
              <w:rPr>
                <w:rFonts w:ascii="Raleway Light" w:cs="Raleway Light" w:eastAsia="Raleway Light" w:hAnsi="Raleway Light"/>
                <w:sz w:val="22"/>
                <w:szCs w:val="22"/>
                <w:rtl w:val="0"/>
              </w:rPr>
              <w:t xml:space="preserve">Overview of Deliverables</w:t>
              <w:tab/>
              <w:t xml:space="preserve">49</w:t>
            </w:r>
          </w:hyperlink>
          <w:r w:rsidDel="00000000" w:rsidR="00000000" w:rsidRPr="00000000">
            <w:rPr>
              <w:rtl w:val="0"/>
            </w:rPr>
          </w:r>
        </w:p>
        <w:p w:rsidR="00000000" w:rsidDel="00000000" w:rsidP="00000000" w:rsidRDefault="00000000" w:rsidRPr="00000000" w14:paraId="00000CDC">
          <w:pPr>
            <w:widowControl w:val="0"/>
            <w:tabs>
              <w:tab w:val="right" w:leader="none" w:pos="12000"/>
            </w:tabs>
            <w:spacing w:before="60" w:line="240" w:lineRule="auto"/>
            <w:ind w:left="360" w:firstLine="0"/>
            <w:rPr>
              <w:rFonts w:ascii="Arial" w:cs="Arial" w:eastAsia="Arial" w:hAnsi="Arial"/>
              <w:sz w:val="22"/>
              <w:szCs w:val="22"/>
            </w:rPr>
          </w:pPr>
          <w:hyperlink w:anchor="_g18ljzrbon5i">
            <w:r w:rsidDel="00000000" w:rsidR="00000000" w:rsidRPr="00000000">
              <w:rPr>
                <w:rFonts w:ascii="Raleway Light" w:cs="Raleway Light" w:eastAsia="Raleway Light" w:hAnsi="Raleway Light"/>
                <w:sz w:val="22"/>
                <w:szCs w:val="22"/>
                <w:rtl w:val="0"/>
              </w:rPr>
              <w:t xml:space="preserve">RFP Guide for Effective AI Integration in Enterprises</w:t>
              <w:tab/>
              <w:t xml:space="preserve">50</w:t>
            </w:r>
          </w:hyperlink>
          <w:r w:rsidDel="00000000" w:rsidR="00000000" w:rsidRPr="00000000">
            <w:rPr>
              <w:rtl w:val="0"/>
            </w:rPr>
          </w:r>
        </w:p>
        <w:p w:rsidR="00000000" w:rsidDel="00000000" w:rsidP="00000000" w:rsidRDefault="00000000" w:rsidRPr="00000000" w14:paraId="00000CDD">
          <w:pPr>
            <w:widowControl w:val="0"/>
            <w:tabs>
              <w:tab w:val="right" w:leader="none" w:pos="12000"/>
            </w:tabs>
            <w:spacing w:before="60" w:line="240" w:lineRule="auto"/>
            <w:ind w:left="1080" w:firstLine="0"/>
            <w:rPr>
              <w:rFonts w:ascii="Arial" w:cs="Arial" w:eastAsia="Arial" w:hAnsi="Arial"/>
              <w:sz w:val="22"/>
              <w:szCs w:val="22"/>
            </w:rPr>
          </w:pPr>
          <w:hyperlink w:anchor="_eibaaxgem3m">
            <w:r w:rsidDel="00000000" w:rsidR="00000000" w:rsidRPr="00000000">
              <w:rPr>
                <w:rFonts w:ascii="Raleway Light" w:cs="Raleway Light" w:eastAsia="Raleway Light" w:hAnsi="Raleway Light"/>
                <w:sz w:val="22"/>
                <w:szCs w:val="22"/>
                <w:rtl w:val="0"/>
              </w:rPr>
              <w:t xml:space="preserve">Drafting the RFP Document:</w:t>
              <w:tab/>
              <w:t xml:space="preserve">50</w:t>
            </w:r>
          </w:hyperlink>
          <w:r w:rsidDel="00000000" w:rsidR="00000000" w:rsidRPr="00000000">
            <w:rPr>
              <w:rtl w:val="0"/>
            </w:rPr>
          </w:r>
        </w:p>
        <w:p w:rsidR="00000000" w:rsidDel="00000000" w:rsidP="00000000" w:rsidRDefault="00000000" w:rsidRPr="00000000" w14:paraId="00000CDE">
          <w:pPr>
            <w:widowControl w:val="0"/>
            <w:tabs>
              <w:tab w:val="right" w:leader="none" w:pos="12000"/>
            </w:tabs>
            <w:spacing w:before="60" w:line="240" w:lineRule="auto"/>
            <w:ind w:left="1080" w:firstLine="0"/>
            <w:rPr>
              <w:rFonts w:ascii="Arial" w:cs="Arial" w:eastAsia="Arial" w:hAnsi="Arial"/>
              <w:sz w:val="22"/>
              <w:szCs w:val="22"/>
            </w:rPr>
          </w:pPr>
          <w:hyperlink w:anchor="_xx71i5tw3hwk">
            <w:r w:rsidDel="00000000" w:rsidR="00000000" w:rsidRPr="00000000">
              <w:rPr>
                <w:rFonts w:ascii="Raleway Light" w:cs="Raleway Light" w:eastAsia="Raleway Light" w:hAnsi="Raleway Light"/>
                <w:sz w:val="22"/>
                <w:szCs w:val="22"/>
                <w:rtl w:val="0"/>
              </w:rPr>
              <w:t xml:space="preserve">Responding to Feedback:</w:t>
              <w:tab/>
              <w:t xml:space="preserve">51</w:t>
            </w:r>
          </w:hyperlink>
          <w:r w:rsidDel="00000000" w:rsidR="00000000" w:rsidRPr="00000000">
            <w:rPr>
              <w:rtl w:val="0"/>
            </w:rPr>
          </w:r>
        </w:p>
        <w:p w:rsidR="00000000" w:rsidDel="00000000" w:rsidP="00000000" w:rsidRDefault="00000000" w:rsidRPr="00000000" w14:paraId="00000CDF">
          <w:pPr>
            <w:widowControl w:val="0"/>
            <w:tabs>
              <w:tab w:val="right" w:leader="none" w:pos="12000"/>
            </w:tabs>
            <w:spacing w:before="60" w:line="240" w:lineRule="auto"/>
            <w:ind w:left="1080" w:firstLine="0"/>
            <w:rPr>
              <w:rFonts w:ascii="Arial" w:cs="Arial" w:eastAsia="Arial" w:hAnsi="Arial"/>
              <w:sz w:val="22"/>
              <w:szCs w:val="22"/>
            </w:rPr>
          </w:pPr>
          <w:hyperlink w:anchor="_rop94m2r9if1">
            <w:r w:rsidDel="00000000" w:rsidR="00000000" w:rsidRPr="00000000">
              <w:rPr>
                <w:rFonts w:ascii="Raleway Light" w:cs="Raleway Light" w:eastAsia="Raleway Light" w:hAnsi="Raleway Light"/>
                <w:sz w:val="22"/>
                <w:szCs w:val="22"/>
                <w:rtl w:val="0"/>
              </w:rPr>
              <w:t xml:space="preserve">Selection Criteria:</w:t>
              <w:tab/>
              <w:t xml:space="preserve">51</w:t>
            </w:r>
          </w:hyperlink>
          <w:r w:rsidDel="00000000" w:rsidR="00000000" w:rsidRPr="00000000">
            <w:rPr>
              <w:rtl w:val="0"/>
            </w:rPr>
          </w:r>
        </w:p>
        <w:p w:rsidR="00000000" w:rsidDel="00000000" w:rsidP="00000000" w:rsidRDefault="00000000" w:rsidRPr="00000000" w14:paraId="00000CE0">
          <w:pPr>
            <w:widowControl w:val="0"/>
            <w:tabs>
              <w:tab w:val="right" w:leader="none" w:pos="12000"/>
            </w:tabs>
            <w:spacing w:before="60" w:line="240" w:lineRule="auto"/>
            <w:ind w:left="1080" w:firstLine="0"/>
            <w:rPr>
              <w:rFonts w:ascii="Arial" w:cs="Arial" w:eastAsia="Arial" w:hAnsi="Arial"/>
              <w:sz w:val="22"/>
              <w:szCs w:val="22"/>
            </w:rPr>
          </w:pPr>
          <w:hyperlink w:anchor="_tvn4rnytid30">
            <w:r w:rsidDel="00000000" w:rsidR="00000000" w:rsidRPr="00000000">
              <w:rPr>
                <w:rFonts w:ascii="Raleway Light" w:cs="Raleway Light" w:eastAsia="Raleway Light" w:hAnsi="Raleway Light"/>
                <w:sz w:val="22"/>
                <w:szCs w:val="22"/>
                <w:rtl w:val="0"/>
              </w:rPr>
              <w:t xml:space="preserve">Cost Analysis:</w:t>
              <w:tab/>
              <w:t xml:space="preserve">51</w:t>
            </w:r>
          </w:hyperlink>
          <w:r w:rsidDel="00000000" w:rsidR="00000000" w:rsidRPr="00000000">
            <w:rPr>
              <w:rtl w:val="0"/>
            </w:rPr>
          </w:r>
        </w:p>
        <w:p w:rsidR="00000000" w:rsidDel="00000000" w:rsidP="00000000" w:rsidRDefault="00000000" w:rsidRPr="00000000" w14:paraId="00000CE1">
          <w:pPr>
            <w:widowControl w:val="0"/>
            <w:tabs>
              <w:tab w:val="right" w:leader="none" w:pos="12000"/>
            </w:tabs>
            <w:spacing w:before="60" w:line="240" w:lineRule="auto"/>
            <w:ind w:left="1080" w:firstLine="0"/>
            <w:rPr>
              <w:rFonts w:ascii="Arial" w:cs="Arial" w:eastAsia="Arial" w:hAnsi="Arial"/>
              <w:sz w:val="22"/>
              <w:szCs w:val="22"/>
            </w:rPr>
          </w:pPr>
          <w:hyperlink w:anchor="_ub21c1lebo80">
            <w:r w:rsidDel="00000000" w:rsidR="00000000" w:rsidRPr="00000000">
              <w:rPr>
                <w:rFonts w:ascii="Raleway Light" w:cs="Raleway Light" w:eastAsia="Raleway Light" w:hAnsi="Raleway Light"/>
                <w:sz w:val="22"/>
                <w:szCs w:val="22"/>
                <w:rtl w:val="0"/>
              </w:rPr>
              <w:t xml:space="preserve">Vendor Engagement and Communication:</w:t>
              <w:tab/>
              <w:t xml:space="preserve">51</w:t>
            </w:r>
          </w:hyperlink>
          <w:r w:rsidDel="00000000" w:rsidR="00000000" w:rsidRPr="00000000">
            <w:rPr>
              <w:rtl w:val="0"/>
            </w:rPr>
          </w:r>
        </w:p>
        <w:p w:rsidR="00000000" w:rsidDel="00000000" w:rsidP="00000000" w:rsidRDefault="00000000" w:rsidRPr="00000000" w14:paraId="00000CE2">
          <w:pPr>
            <w:widowControl w:val="0"/>
            <w:tabs>
              <w:tab w:val="right" w:leader="none" w:pos="12000"/>
            </w:tabs>
            <w:spacing w:before="60" w:line="240" w:lineRule="auto"/>
            <w:ind w:left="1080" w:firstLine="0"/>
            <w:rPr>
              <w:rFonts w:ascii="Arial" w:cs="Arial" w:eastAsia="Arial" w:hAnsi="Arial"/>
              <w:sz w:val="22"/>
              <w:szCs w:val="22"/>
            </w:rPr>
          </w:pPr>
          <w:hyperlink w:anchor="_ydty1c6ylsqw">
            <w:r w:rsidDel="00000000" w:rsidR="00000000" w:rsidRPr="00000000">
              <w:rPr>
                <w:rFonts w:ascii="Raleway Light" w:cs="Raleway Light" w:eastAsia="Raleway Light" w:hAnsi="Raleway Light"/>
                <w:sz w:val="22"/>
                <w:szCs w:val="22"/>
                <w:rtl w:val="0"/>
              </w:rPr>
              <w:t xml:space="preserve">Evaluating and Shortlisting Proposals:</w:t>
              <w:tab/>
              <w:t xml:space="preserve">52</w:t>
            </w:r>
          </w:hyperlink>
          <w:r w:rsidDel="00000000" w:rsidR="00000000" w:rsidRPr="00000000">
            <w:rPr>
              <w:rtl w:val="0"/>
            </w:rPr>
          </w:r>
        </w:p>
        <w:p w:rsidR="00000000" w:rsidDel="00000000" w:rsidP="00000000" w:rsidRDefault="00000000" w:rsidRPr="00000000" w14:paraId="00000CE3">
          <w:pPr>
            <w:widowControl w:val="0"/>
            <w:tabs>
              <w:tab w:val="right" w:leader="none" w:pos="12000"/>
            </w:tabs>
            <w:spacing w:before="60" w:line="240" w:lineRule="auto"/>
            <w:ind w:left="1080" w:firstLine="0"/>
            <w:rPr>
              <w:rFonts w:ascii="Arial" w:cs="Arial" w:eastAsia="Arial" w:hAnsi="Arial"/>
              <w:sz w:val="22"/>
              <w:szCs w:val="22"/>
            </w:rPr>
          </w:pPr>
          <w:hyperlink w:anchor="_kdb90ifqyjxe">
            <w:r w:rsidDel="00000000" w:rsidR="00000000" w:rsidRPr="00000000">
              <w:rPr>
                <w:rFonts w:ascii="Raleway Light" w:cs="Raleway Light" w:eastAsia="Raleway Light" w:hAnsi="Raleway Light"/>
                <w:sz w:val="22"/>
                <w:szCs w:val="22"/>
                <w:rtl w:val="0"/>
              </w:rPr>
              <w:t xml:space="preserve">Final Decision Making:</w:t>
              <w:tab/>
              <w:t xml:space="preserve">52</w:t>
            </w:r>
          </w:hyperlink>
          <w:r w:rsidDel="00000000" w:rsidR="00000000" w:rsidRPr="00000000">
            <w:rPr>
              <w:rtl w:val="0"/>
            </w:rPr>
          </w:r>
        </w:p>
        <w:p w:rsidR="00000000" w:rsidDel="00000000" w:rsidP="00000000" w:rsidRDefault="00000000" w:rsidRPr="00000000" w14:paraId="00000CE4">
          <w:pPr>
            <w:widowControl w:val="0"/>
            <w:tabs>
              <w:tab w:val="right" w:leader="none" w:pos="12000"/>
            </w:tabs>
            <w:spacing w:before="60" w:line="240" w:lineRule="auto"/>
            <w:ind w:left="1080" w:firstLine="0"/>
            <w:rPr>
              <w:rFonts w:ascii="Arial" w:cs="Arial" w:eastAsia="Arial" w:hAnsi="Arial"/>
              <w:sz w:val="22"/>
              <w:szCs w:val="22"/>
            </w:rPr>
          </w:pPr>
          <w:hyperlink w:anchor="_x17c89qwvf23">
            <w:r w:rsidDel="00000000" w:rsidR="00000000" w:rsidRPr="00000000">
              <w:rPr>
                <w:rFonts w:ascii="Raleway Light" w:cs="Raleway Light" w:eastAsia="Raleway Light" w:hAnsi="Raleway Light"/>
                <w:sz w:val="22"/>
                <w:szCs w:val="22"/>
                <w:rtl w:val="0"/>
              </w:rPr>
              <w:t xml:space="preserve">Post-Selection Process:</w:t>
              <w:tab/>
              <w:t xml:space="preserve">52</w:t>
            </w:r>
          </w:hyperlink>
          <w:r w:rsidDel="00000000" w:rsidR="00000000" w:rsidRPr="00000000">
            <w:rPr>
              <w:rtl w:val="0"/>
            </w:rPr>
          </w:r>
        </w:p>
        <w:p w:rsidR="00000000" w:rsidDel="00000000" w:rsidP="00000000" w:rsidRDefault="00000000" w:rsidRPr="00000000" w14:paraId="00000CE5">
          <w:pPr>
            <w:widowControl w:val="0"/>
            <w:tabs>
              <w:tab w:val="right" w:leader="none" w:pos="12000"/>
            </w:tabs>
            <w:spacing w:before="60" w:line="240" w:lineRule="auto"/>
            <w:ind w:left="1080" w:firstLine="0"/>
            <w:rPr>
              <w:rFonts w:ascii="Arial" w:cs="Arial" w:eastAsia="Arial" w:hAnsi="Arial"/>
              <w:sz w:val="22"/>
              <w:szCs w:val="22"/>
            </w:rPr>
          </w:pPr>
          <w:hyperlink w:anchor="_t6ttr3kfa7mg">
            <w:r w:rsidDel="00000000" w:rsidR="00000000" w:rsidRPr="00000000">
              <w:rPr>
                <w:rFonts w:ascii="Raleway Light" w:cs="Raleway Light" w:eastAsia="Raleway Light" w:hAnsi="Raleway Light"/>
                <w:sz w:val="22"/>
                <w:szCs w:val="22"/>
                <w:rtl w:val="0"/>
              </w:rPr>
              <w:t xml:space="preserve">Feedback Loops:</w:t>
              <w:tab/>
              <w:t xml:space="preserve">52</w:t>
            </w:r>
          </w:hyperlink>
          <w:r w:rsidDel="00000000" w:rsidR="00000000" w:rsidRPr="00000000">
            <w:rPr>
              <w:rtl w:val="0"/>
            </w:rPr>
          </w:r>
        </w:p>
        <w:p w:rsidR="00000000" w:rsidDel="00000000" w:rsidP="00000000" w:rsidRDefault="00000000" w:rsidRPr="00000000" w14:paraId="00000CE6">
          <w:pPr>
            <w:widowControl w:val="0"/>
            <w:tabs>
              <w:tab w:val="right" w:leader="none" w:pos="12000"/>
            </w:tabs>
            <w:spacing w:before="60" w:line="240" w:lineRule="auto"/>
            <w:ind w:left="360" w:firstLine="0"/>
            <w:rPr>
              <w:rFonts w:ascii="Arial" w:cs="Arial" w:eastAsia="Arial" w:hAnsi="Arial"/>
              <w:sz w:val="22"/>
              <w:szCs w:val="22"/>
            </w:rPr>
          </w:pPr>
          <w:hyperlink w:anchor="_wf240ef0okor">
            <w:r w:rsidDel="00000000" w:rsidR="00000000" w:rsidRPr="00000000">
              <w:rPr>
                <w:rFonts w:ascii="Raleway Light" w:cs="Raleway Light" w:eastAsia="Raleway Light" w:hAnsi="Raleway Light"/>
                <w:sz w:val="22"/>
                <w:szCs w:val="22"/>
                <w:rtl w:val="0"/>
              </w:rPr>
              <w:t xml:space="preserve">Technology: The Foundation for AI-Driven Transformation</w:t>
              <w:tab/>
              <w:t xml:space="preserve">53</w:t>
            </w:r>
          </w:hyperlink>
          <w:r w:rsidDel="00000000" w:rsidR="00000000" w:rsidRPr="00000000">
            <w:rPr>
              <w:rtl w:val="0"/>
            </w:rPr>
          </w:r>
        </w:p>
        <w:p w:rsidR="00000000" w:rsidDel="00000000" w:rsidP="00000000" w:rsidRDefault="00000000" w:rsidRPr="00000000" w14:paraId="00000CE7">
          <w:pPr>
            <w:widowControl w:val="0"/>
            <w:tabs>
              <w:tab w:val="right" w:leader="none" w:pos="12000"/>
            </w:tabs>
            <w:spacing w:before="60" w:line="240" w:lineRule="auto"/>
            <w:ind w:left="360" w:firstLine="0"/>
            <w:rPr>
              <w:rFonts w:ascii="Arial" w:cs="Arial" w:eastAsia="Arial" w:hAnsi="Arial"/>
              <w:sz w:val="22"/>
              <w:szCs w:val="22"/>
            </w:rPr>
          </w:pPr>
          <w:hyperlink w:anchor="_r6xz6xqp0c1a">
            <w:r w:rsidDel="00000000" w:rsidR="00000000" w:rsidRPr="00000000">
              <w:rPr>
                <w:rFonts w:ascii="Raleway Light" w:cs="Raleway Light" w:eastAsia="Raleway Light" w:hAnsi="Raleway Light"/>
                <w:sz w:val="22"/>
                <w:szCs w:val="22"/>
                <w:rtl w:val="0"/>
              </w:rPr>
              <w:t xml:space="preserve">Architecture Overview</w:t>
              <w:tab/>
              <w:t xml:space="preserve">54</w:t>
            </w:r>
          </w:hyperlink>
          <w:r w:rsidDel="00000000" w:rsidR="00000000" w:rsidRPr="00000000">
            <w:rPr>
              <w:rtl w:val="0"/>
            </w:rPr>
          </w:r>
        </w:p>
        <w:p w:rsidR="00000000" w:rsidDel="00000000" w:rsidP="00000000" w:rsidRDefault="00000000" w:rsidRPr="00000000" w14:paraId="00000CE8">
          <w:pPr>
            <w:widowControl w:val="0"/>
            <w:tabs>
              <w:tab w:val="right" w:leader="none" w:pos="12000"/>
            </w:tabs>
            <w:spacing w:before="60" w:line="240" w:lineRule="auto"/>
            <w:ind w:left="360" w:firstLine="0"/>
            <w:rPr>
              <w:rFonts w:ascii="Arial" w:cs="Arial" w:eastAsia="Arial" w:hAnsi="Arial"/>
              <w:sz w:val="22"/>
              <w:szCs w:val="22"/>
            </w:rPr>
          </w:pPr>
          <w:hyperlink w:anchor="_9u77hdm0oynl">
            <w:r w:rsidDel="00000000" w:rsidR="00000000" w:rsidRPr="00000000">
              <w:rPr>
                <w:rFonts w:ascii="Raleway Light" w:cs="Raleway Light" w:eastAsia="Raleway Light" w:hAnsi="Raleway Light"/>
                <w:sz w:val="22"/>
                <w:szCs w:val="22"/>
                <w:rtl w:val="0"/>
              </w:rPr>
              <w:t xml:space="preserve">Core Architectural Elements: Enterprise AI Platform</w:t>
              <w:tab/>
              <w:t xml:space="preserve">55</w:t>
            </w:r>
          </w:hyperlink>
          <w:r w:rsidDel="00000000" w:rsidR="00000000" w:rsidRPr="00000000">
            <w:rPr>
              <w:rtl w:val="0"/>
            </w:rPr>
          </w:r>
        </w:p>
        <w:p w:rsidR="00000000" w:rsidDel="00000000" w:rsidP="00000000" w:rsidRDefault="00000000" w:rsidRPr="00000000" w14:paraId="00000CE9">
          <w:pPr>
            <w:widowControl w:val="0"/>
            <w:tabs>
              <w:tab w:val="right" w:leader="none" w:pos="12000"/>
            </w:tabs>
            <w:spacing w:before="60" w:line="240" w:lineRule="auto"/>
            <w:ind w:left="720" w:firstLine="0"/>
            <w:rPr>
              <w:rFonts w:ascii="Arial" w:cs="Arial" w:eastAsia="Arial" w:hAnsi="Arial"/>
              <w:sz w:val="22"/>
              <w:szCs w:val="22"/>
            </w:rPr>
          </w:pPr>
          <w:hyperlink w:anchor="_e2g7n8cof89c">
            <w:r w:rsidDel="00000000" w:rsidR="00000000" w:rsidRPr="00000000">
              <w:rPr>
                <w:rFonts w:ascii="Raleway Light" w:cs="Raleway Light" w:eastAsia="Raleway Light" w:hAnsi="Raleway Light"/>
                <w:sz w:val="22"/>
                <w:szCs w:val="22"/>
                <w:rtl w:val="0"/>
              </w:rPr>
              <w:t xml:space="preserve">Introduction to Architecture Approach</w:t>
              <w:tab/>
              <w:t xml:space="preserve">55</w:t>
            </w:r>
          </w:hyperlink>
          <w:r w:rsidDel="00000000" w:rsidR="00000000" w:rsidRPr="00000000">
            <w:rPr>
              <w:rtl w:val="0"/>
            </w:rPr>
          </w:r>
        </w:p>
        <w:p w:rsidR="00000000" w:rsidDel="00000000" w:rsidP="00000000" w:rsidRDefault="00000000" w:rsidRPr="00000000" w14:paraId="00000CEA">
          <w:pPr>
            <w:widowControl w:val="0"/>
            <w:tabs>
              <w:tab w:val="right" w:leader="none" w:pos="12000"/>
            </w:tabs>
            <w:spacing w:before="60" w:line="240" w:lineRule="auto"/>
            <w:ind w:left="720" w:firstLine="0"/>
            <w:rPr>
              <w:rFonts w:ascii="Arial" w:cs="Arial" w:eastAsia="Arial" w:hAnsi="Arial"/>
              <w:sz w:val="22"/>
              <w:szCs w:val="22"/>
            </w:rPr>
          </w:pPr>
          <w:hyperlink w:anchor="_fa8ekj1w14q">
            <w:r w:rsidDel="00000000" w:rsidR="00000000" w:rsidRPr="00000000">
              <w:rPr>
                <w:rFonts w:ascii="Raleway Light" w:cs="Raleway Light" w:eastAsia="Raleway Light" w:hAnsi="Raleway Light"/>
                <w:sz w:val="22"/>
                <w:szCs w:val="22"/>
                <w:rtl w:val="0"/>
              </w:rPr>
              <w:t xml:space="preserve">Adaptable Ai Data Fabric</w:t>
              <w:tab/>
              <w:t xml:space="preserve">55</w:t>
            </w:r>
          </w:hyperlink>
          <w:r w:rsidDel="00000000" w:rsidR="00000000" w:rsidRPr="00000000">
            <w:rPr>
              <w:rtl w:val="0"/>
            </w:rPr>
          </w:r>
        </w:p>
        <w:p w:rsidR="00000000" w:rsidDel="00000000" w:rsidP="00000000" w:rsidRDefault="00000000" w:rsidRPr="00000000" w14:paraId="00000CEB">
          <w:pPr>
            <w:widowControl w:val="0"/>
            <w:tabs>
              <w:tab w:val="right" w:leader="none" w:pos="12000"/>
            </w:tabs>
            <w:spacing w:before="60" w:line="240" w:lineRule="auto"/>
            <w:ind w:left="1080" w:firstLine="0"/>
            <w:rPr>
              <w:rFonts w:ascii="Arial" w:cs="Arial" w:eastAsia="Arial" w:hAnsi="Arial"/>
              <w:sz w:val="22"/>
              <w:szCs w:val="22"/>
            </w:rPr>
          </w:pPr>
          <w:hyperlink w:anchor="_61xuui3n3btp">
            <w:r w:rsidDel="00000000" w:rsidR="00000000" w:rsidRPr="00000000">
              <w:rPr>
                <w:rFonts w:ascii="Raleway Light" w:cs="Raleway Light" w:eastAsia="Raleway Light" w:hAnsi="Raleway Light"/>
                <w:sz w:val="22"/>
                <w:szCs w:val="22"/>
                <w:rtl w:val="0"/>
              </w:rPr>
              <w:t xml:space="preserve">Key Components and Benefits:</w:t>
              <w:tab/>
              <w:t xml:space="preserve">56</w:t>
            </w:r>
          </w:hyperlink>
          <w:r w:rsidDel="00000000" w:rsidR="00000000" w:rsidRPr="00000000">
            <w:rPr>
              <w:rtl w:val="0"/>
            </w:rPr>
          </w:r>
        </w:p>
        <w:p w:rsidR="00000000" w:rsidDel="00000000" w:rsidP="00000000" w:rsidRDefault="00000000" w:rsidRPr="00000000" w14:paraId="00000CEC">
          <w:pPr>
            <w:widowControl w:val="0"/>
            <w:tabs>
              <w:tab w:val="right" w:leader="none" w:pos="12000"/>
            </w:tabs>
            <w:spacing w:before="60" w:line="240" w:lineRule="auto"/>
            <w:ind w:left="720" w:firstLine="0"/>
            <w:rPr>
              <w:rFonts w:ascii="Arial" w:cs="Arial" w:eastAsia="Arial" w:hAnsi="Arial"/>
              <w:sz w:val="22"/>
              <w:szCs w:val="22"/>
            </w:rPr>
          </w:pPr>
          <w:hyperlink w:anchor="_b2si5e7mh58g">
            <w:r w:rsidDel="00000000" w:rsidR="00000000" w:rsidRPr="00000000">
              <w:rPr>
                <w:rFonts w:ascii="Raleway Light" w:cs="Raleway Light" w:eastAsia="Raleway Light" w:hAnsi="Raleway Light"/>
                <w:sz w:val="22"/>
                <w:szCs w:val="22"/>
                <w:rtl w:val="0"/>
              </w:rPr>
              <w:t xml:space="preserve">Dynamic Data Handling</w:t>
              <w:tab/>
              <w:t xml:space="preserve">57</w:t>
            </w:r>
          </w:hyperlink>
          <w:r w:rsidDel="00000000" w:rsidR="00000000" w:rsidRPr="00000000">
            <w:rPr>
              <w:rtl w:val="0"/>
            </w:rPr>
          </w:r>
        </w:p>
        <w:p w:rsidR="00000000" w:rsidDel="00000000" w:rsidP="00000000" w:rsidRDefault="00000000" w:rsidRPr="00000000" w14:paraId="00000CED">
          <w:pPr>
            <w:widowControl w:val="0"/>
            <w:tabs>
              <w:tab w:val="right" w:leader="none" w:pos="12000"/>
            </w:tabs>
            <w:spacing w:before="60" w:line="240" w:lineRule="auto"/>
            <w:ind w:left="720" w:firstLine="0"/>
            <w:rPr>
              <w:rFonts w:ascii="Arial" w:cs="Arial" w:eastAsia="Arial" w:hAnsi="Arial"/>
              <w:sz w:val="22"/>
              <w:szCs w:val="22"/>
            </w:rPr>
          </w:pPr>
          <w:hyperlink w:anchor="_gqh5pirdm7a8">
            <w:r w:rsidDel="00000000" w:rsidR="00000000" w:rsidRPr="00000000">
              <w:rPr>
                <w:rFonts w:ascii="Raleway Light" w:cs="Raleway Light" w:eastAsia="Raleway Light" w:hAnsi="Raleway Light"/>
                <w:sz w:val="22"/>
                <w:szCs w:val="22"/>
                <w:rtl w:val="0"/>
              </w:rPr>
              <w:t xml:space="preserve">Advanced Search and Analysis Framework</w:t>
              <w:tab/>
              <w:t xml:space="preserve">57</w:t>
            </w:r>
          </w:hyperlink>
          <w:r w:rsidDel="00000000" w:rsidR="00000000" w:rsidRPr="00000000">
            <w:rPr>
              <w:rtl w:val="0"/>
            </w:rPr>
          </w:r>
        </w:p>
        <w:p w:rsidR="00000000" w:rsidDel="00000000" w:rsidP="00000000" w:rsidRDefault="00000000" w:rsidRPr="00000000" w14:paraId="00000CEE">
          <w:pPr>
            <w:widowControl w:val="0"/>
            <w:tabs>
              <w:tab w:val="right" w:leader="none" w:pos="12000"/>
            </w:tabs>
            <w:spacing w:before="60" w:line="240" w:lineRule="auto"/>
            <w:ind w:left="1080" w:firstLine="0"/>
            <w:rPr>
              <w:rFonts w:ascii="Arial" w:cs="Arial" w:eastAsia="Arial" w:hAnsi="Arial"/>
              <w:sz w:val="22"/>
              <w:szCs w:val="22"/>
            </w:rPr>
          </w:pPr>
          <w:hyperlink w:anchor="_houj9rrnmjvq">
            <w:r w:rsidDel="00000000" w:rsidR="00000000" w:rsidRPr="00000000">
              <w:rPr>
                <w:rFonts w:ascii="Raleway Light" w:cs="Raleway Light" w:eastAsia="Raleway Light" w:hAnsi="Raleway Light"/>
                <w:sz w:val="22"/>
                <w:szCs w:val="22"/>
                <w:rtl w:val="0"/>
              </w:rPr>
              <w:t xml:space="preserve">Retrieval Augmented Generation (RAG):</w:t>
              <w:tab/>
              <w:t xml:space="preserve">57</w:t>
            </w:r>
          </w:hyperlink>
          <w:r w:rsidDel="00000000" w:rsidR="00000000" w:rsidRPr="00000000">
            <w:rPr>
              <w:rtl w:val="0"/>
            </w:rPr>
          </w:r>
        </w:p>
        <w:p w:rsidR="00000000" w:rsidDel="00000000" w:rsidP="00000000" w:rsidRDefault="00000000" w:rsidRPr="00000000" w14:paraId="00000CEF">
          <w:pPr>
            <w:widowControl w:val="0"/>
            <w:tabs>
              <w:tab w:val="right" w:leader="none" w:pos="12000"/>
            </w:tabs>
            <w:spacing w:before="60" w:line="240" w:lineRule="auto"/>
            <w:ind w:left="1080" w:firstLine="0"/>
            <w:rPr>
              <w:rFonts w:ascii="Arial" w:cs="Arial" w:eastAsia="Arial" w:hAnsi="Arial"/>
              <w:sz w:val="22"/>
              <w:szCs w:val="22"/>
            </w:rPr>
          </w:pPr>
          <w:hyperlink w:anchor="_t4eui67kcdc7">
            <w:r w:rsidDel="00000000" w:rsidR="00000000" w:rsidRPr="00000000">
              <w:rPr>
                <w:rFonts w:ascii="Raleway Light" w:cs="Raleway Light" w:eastAsia="Raleway Light" w:hAnsi="Raleway Light"/>
                <w:sz w:val="22"/>
                <w:szCs w:val="22"/>
                <w:rtl w:val="0"/>
              </w:rPr>
              <w:t xml:space="preserve">Hybrid Search Mechanism:</w:t>
              <w:tab/>
              <w:t xml:space="preserve">57</w:t>
            </w:r>
          </w:hyperlink>
          <w:r w:rsidDel="00000000" w:rsidR="00000000" w:rsidRPr="00000000">
            <w:rPr>
              <w:rtl w:val="0"/>
            </w:rPr>
          </w:r>
        </w:p>
        <w:p w:rsidR="00000000" w:rsidDel="00000000" w:rsidP="00000000" w:rsidRDefault="00000000" w:rsidRPr="00000000" w14:paraId="00000CF0">
          <w:pPr>
            <w:widowControl w:val="0"/>
            <w:tabs>
              <w:tab w:val="right" w:leader="none" w:pos="12000"/>
            </w:tabs>
            <w:spacing w:before="60" w:line="240" w:lineRule="auto"/>
            <w:ind w:left="1080" w:firstLine="0"/>
            <w:rPr>
              <w:rFonts w:ascii="Arial" w:cs="Arial" w:eastAsia="Arial" w:hAnsi="Arial"/>
              <w:sz w:val="22"/>
              <w:szCs w:val="22"/>
            </w:rPr>
          </w:pPr>
          <w:hyperlink w:anchor="_5bwqyqkhj966">
            <w:r w:rsidDel="00000000" w:rsidR="00000000" w:rsidRPr="00000000">
              <w:rPr>
                <w:rFonts w:ascii="Raleway Light" w:cs="Raleway Light" w:eastAsia="Raleway Light" w:hAnsi="Raleway Light"/>
                <w:sz w:val="22"/>
                <w:szCs w:val="22"/>
                <w:rtl w:val="0"/>
              </w:rPr>
              <w:t xml:space="preserve">Semantic Understanding:</w:t>
              <w:tab/>
              <w:t xml:space="preserve">58</w:t>
            </w:r>
          </w:hyperlink>
          <w:r w:rsidDel="00000000" w:rsidR="00000000" w:rsidRPr="00000000">
            <w:rPr>
              <w:rtl w:val="0"/>
            </w:rPr>
          </w:r>
        </w:p>
        <w:p w:rsidR="00000000" w:rsidDel="00000000" w:rsidP="00000000" w:rsidRDefault="00000000" w:rsidRPr="00000000" w14:paraId="00000CF1">
          <w:pPr>
            <w:widowControl w:val="0"/>
            <w:tabs>
              <w:tab w:val="right" w:leader="none" w:pos="12000"/>
            </w:tabs>
            <w:spacing w:before="60" w:line="240" w:lineRule="auto"/>
            <w:ind w:left="720" w:firstLine="0"/>
            <w:rPr>
              <w:rFonts w:ascii="Arial" w:cs="Arial" w:eastAsia="Arial" w:hAnsi="Arial"/>
              <w:sz w:val="22"/>
              <w:szCs w:val="22"/>
            </w:rPr>
          </w:pPr>
          <w:hyperlink w:anchor="_nffqjffx03xl">
            <w:r w:rsidDel="00000000" w:rsidR="00000000" w:rsidRPr="00000000">
              <w:rPr>
                <w:rFonts w:ascii="Raleway Light" w:cs="Raleway Light" w:eastAsia="Raleway Light" w:hAnsi="Raleway Light"/>
                <w:sz w:val="22"/>
                <w:szCs w:val="22"/>
                <w:rtl w:val="0"/>
              </w:rPr>
              <w:t xml:space="preserve">Scalable Resource Allocation</w:t>
              <w:tab/>
              <w:t xml:space="preserve">58</w:t>
            </w:r>
          </w:hyperlink>
          <w:r w:rsidDel="00000000" w:rsidR="00000000" w:rsidRPr="00000000">
            <w:rPr>
              <w:rtl w:val="0"/>
            </w:rPr>
          </w:r>
        </w:p>
        <w:p w:rsidR="00000000" w:rsidDel="00000000" w:rsidP="00000000" w:rsidRDefault="00000000" w:rsidRPr="00000000" w14:paraId="00000CF2">
          <w:pPr>
            <w:widowControl w:val="0"/>
            <w:tabs>
              <w:tab w:val="right" w:leader="none" w:pos="12000"/>
            </w:tabs>
            <w:spacing w:before="60" w:line="240" w:lineRule="auto"/>
            <w:ind w:left="720" w:firstLine="0"/>
            <w:rPr>
              <w:rFonts w:ascii="Arial" w:cs="Arial" w:eastAsia="Arial" w:hAnsi="Arial"/>
              <w:sz w:val="22"/>
              <w:szCs w:val="22"/>
            </w:rPr>
          </w:pPr>
          <w:hyperlink w:anchor="_5p4slc1elyn4">
            <w:r w:rsidDel="00000000" w:rsidR="00000000" w:rsidRPr="00000000">
              <w:rPr>
                <w:rFonts w:ascii="Raleway Light" w:cs="Raleway Light" w:eastAsia="Raleway Light" w:hAnsi="Raleway Light"/>
                <w:sz w:val="22"/>
                <w:szCs w:val="22"/>
                <w:rtl w:val="0"/>
              </w:rPr>
              <w:t xml:space="preserve">Integration with Language and Sentiment Analysis Tools</w:t>
              <w:tab/>
              <w:t xml:space="preserve">58</w:t>
            </w:r>
          </w:hyperlink>
          <w:r w:rsidDel="00000000" w:rsidR="00000000" w:rsidRPr="00000000">
            <w:rPr>
              <w:rtl w:val="0"/>
            </w:rPr>
          </w:r>
        </w:p>
        <w:p w:rsidR="00000000" w:rsidDel="00000000" w:rsidP="00000000" w:rsidRDefault="00000000" w:rsidRPr="00000000" w14:paraId="00000CF3">
          <w:pPr>
            <w:widowControl w:val="0"/>
            <w:tabs>
              <w:tab w:val="right" w:leader="none" w:pos="12000"/>
            </w:tabs>
            <w:spacing w:before="60" w:line="240" w:lineRule="auto"/>
            <w:ind w:left="720" w:firstLine="0"/>
            <w:rPr>
              <w:rFonts w:ascii="Arial" w:cs="Arial" w:eastAsia="Arial" w:hAnsi="Arial"/>
              <w:sz w:val="22"/>
              <w:szCs w:val="22"/>
            </w:rPr>
          </w:pPr>
          <w:hyperlink w:anchor="_ykilk4xme6ld">
            <w:r w:rsidDel="00000000" w:rsidR="00000000" w:rsidRPr="00000000">
              <w:rPr>
                <w:rFonts w:ascii="Raleway Light" w:cs="Raleway Light" w:eastAsia="Raleway Light" w:hAnsi="Raleway Light"/>
                <w:sz w:val="22"/>
                <w:szCs w:val="22"/>
                <w:rtl w:val="0"/>
              </w:rPr>
              <w:t xml:space="preserve">Governance and Compliance</w:t>
              <w:tab/>
              <w:t xml:space="preserve">58</w:t>
            </w:r>
          </w:hyperlink>
          <w:r w:rsidDel="00000000" w:rsidR="00000000" w:rsidRPr="00000000">
            <w:rPr>
              <w:rtl w:val="0"/>
            </w:rPr>
          </w:r>
        </w:p>
        <w:p w:rsidR="00000000" w:rsidDel="00000000" w:rsidP="00000000" w:rsidRDefault="00000000" w:rsidRPr="00000000" w14:paraId="00000CF4">
          <w:pPr>
            <w:widowControl w:val="0"/>
            <w:tabs>
              <w:tab w:val="right" w:leader="none" w:pos="12000"/>
            </w:tabs>
            <w:spacing w:before="60" w:line="240" w:lineRule="auto"/>
            <w:ind w:left="720" w:firstLine="0"/>
            <w:rPr>
              <w:rFonts w:ascii="Arial" w:cs="Arial" w:eastAsia="Arial" w:hAnsi="Arial"/>
              <w:sz w:val="22"/>
              <w:szCs w:val="22"/>
            </w:rPr>
          </w:pPr>
          <w:hyperlink w:anchor="_eu60cz1lmwb">
            <w:r w:rsidDel="00000000" w:rsidR="00000000" w:rsidRPr="00000000">
              <w:rPr>
                <w:rFonts w:ascii="Raleway Light" w:cs="Raleway Light" w:eastAsia="Raleway Light" w:hAnsi="Raleway Light"/>
                <w:sz w:val="22"/>
                <w:szCs w:val="22"/>
                <w:rtl w:val="0"/>
              </w:rPr>
              <w:t xml:space="preserve">Customization and Modularity</w:t>
              <w:tab/>
              <w:t xml:space="preserve">59</w:t>
            </w:r>
          </w:hyperlink>
          <w:r w:rsidDel="00000000" w:rsidR="00000000" w:rsidRPr="00000000">
            <w:rPr>
              <w:rtl w:val="0"/>
            </w:rPr>
          </w:r>
        </w:p>
        <w:p w:rsidR="00000000" w:rsidDel="00000000" w:rsidP="00000000" w:rsidRDefault="00000000" w:rsidRPr="00000000" w14:paraId="00000CF5">
          <w:pPr>
            <w:widowControl w:val="0"/>
            <w:tabs>
              <w:tab w:val="right" w:leader="none" w:pos="12000"/>
            </w:tabs>
            <w:spacing w:before="60" w:line="240" w:lineRule="auto"/>
            <w:ind w:left="720" w:firstLine="0"/>
            <w:rPr>
              <w:rFonts w:ascii="Arial" w:cs="Arial" w:eastAsia="Arial" w:hAnsi="Arial"/>
              <w:sz w:val="22"/>
              <w:szCs w:val="22"/>
            </w:rPr>
          </w:pPr>
          <w:hyperlink w:anchor="_12840m5oph8t">
            <w:r w:rsidDel="00000000" w:rsidR="00000000" w:rsidRPr="00000000">
              <w:rPr>
                <w:rFonts w:ascii="Raleway Light" w:cs="Raleway Light" w:eastAsia="Raleway Light" w:hAnsi="Raleway Light"/>
                <w:sz w:val="22"/>
                <w:szCs w:val="22"/>
                <w:rtl w:val="0"/>
              </w:rPr>
              <w:t xml:space="preserve">Real-Time Analytics and Decision Making</w:t>
              <w:tab/>
              <w:t xml:space="preserve">59</w:t>
            </w:r>
          </w:hyperlink>
          <w:r w:rsidDel="00000000" w:rsidR="00000000" w:rsidRPr="00000000">
            <w:rPr>
              <w:rtl w:val="0"/>
            </w:rPr>
          </w:r>
        </w:p>
        <w:p w:rsidR="00000000" w:rsidDel="00000000" w:rsidP="00000000" w:rsidRDefault="00000000" w:rsidRPr="00000000" w14:paraId="00000CF6">
          <w:pPr>
            <w:widowControl w:val="0"/>
            <w:tabs>
              <w:tab w:val="right" w:leader="none" w:pos="12000"/>
            </w:tabs>
            <w:spacing w:before="60" w:line="240" w:lineRule="auto"/>
            <w:ind w:left="720" w:firstLine="0"/>
            <w:rPr>
              <w:rFonts w:ascii="Arial" w:cs="Arial" w:eastAsia="Arial" w:hAnsi="Arial"/>
              <w:sz w:val="22"/>
              <w:szCs w:val="22"/>
            </w:rPr>
          </w:pPr>
          <w:hyperlink w:anchor="_n7y4bdc4cy5i">
            <w:r w:rsidDel="00000000" w:rsidR="00000000" w:rsidRPr="00000000">
              <w:rPr>
                <w:rFonts w:ascii="Raleway Light" w:cs="Raleway Light" w:eastAsia="Raleway Light" w:hAnsi="Raleway Light"/>
                <w:sz w:val="22"/>
                <w:szCs w:val="22"/>
                <w:rtl w:val="0"/>
              </w:rPr>
              <w:t xml:space="preserve">Security and Privacy Protocols</w:t>
              <w:tab/>
              <w:t xml:space="preserve">59</w:t>
            </w:r>
          </w:hyperlink>
          <w:r w:rsidDel="00000000" w:rsidR="00000000" w:rsidRPr="00000000">
            <w:rPr>
              <w:rtl w:val="0"/>
            </w:rPr>
          </w:r>
        </w:p>
        <w:p w:rsidR="00000000" w:rsidDel="00000000" w:rsidP="00000000" w:rsidRDefault="00000000" w:rsidRPr="00000000" w14:paraId="00000CF7">
          <w:pPr>
            <w:widowControl w:val="0"/>
            <w:tabs>
              <w:tab w:val="right" w:leader="none" w:pos="12000"/>
            </w:tabs>
            <w:spacing w:before="60" w:line="240" w:lineRule="auto"/>
            <w:ind w:left="720" w:firstLine="0"/>
            <w:rPr>
              <w:rFonts w:ascii="Arial" w:cs="Arial" w:eastAsia="Arial" w:hAnsi="Arial"/>
              <w:sz w:val="22"/>
              <w:szCs w:val="22"/>
            </w:rPr>
          </w:pPr>
          <w:hyperlink w:anchor="_3whh3rniwlll">
            <w:r w:rsidDel="00000000" w:rsidR="00000000" w:rsidRPr="00000000">
              <w:rPr>
                <w:rFonts w:ascii="Raleway Light" w:cs="Raleway Light" w:eastAsia="Raleway Light" w:hAnsi="Raleway Light"/>
                <w:sz w:val="22"/>
                <w:szCs w:val="22"/>
                <w:rtl w:val="0"/>
              </w:rPr>
              <w:t xml:space="preserve">Interoperability and External Systems Integration</w:t>
              <w:tab/>
              <w:t xml:space="preserve">59</w:t>
            </w:r>
          </w:hyperlink>
          <w:r w:rsidDel="00000000" w:rsidR="00000000" w:rsidRPr="00000000">
            <w:rPr>
              <w:rtl w:val="0"/>
            </w:rPr>
          </w:r>
        </w:p>
        <w:p w:rsidR="00000000" w:rsidDel="00000000" w:rsidP="00000000" w:rsidRDefault="00000000" w:rsidRPr="00000000" w14:paraId="00000CF8">
          <w:pPr>
            <w:widowControl w:val="0"/>
            <w:tabs>
              <w:tab w:val="right" w:leader="none" w:pos="12000"/>
            </w:tabs>
            <w:spacing w:before="60" w:line="240" w:lineRule="auto"/>
            <w:ind w:left="720" w:firstLine="0"/>
            <w:rPr>
              <w:rFonts w:ascii="Arial" w:cs="Arial" w:eastAsia="Arial" w:hAnsi="Arial"/>
              <w:sz w:val="22"/>
              <w:szCs w:val="22"/>
            </w:rPr>
          </w:pPr>
          <w:hyperlink w:anchor="_4od19tx4ubmq">
            <w:r w:rsidDel="00000000" w:rsidR="00000000" w:rsidRPr="00000000">
              <w:rPr>
                <w:rFonts w:ascii="Raleway Light" w:cs="Raleway Light" w:eastAsia="Raleway Light" w:hAnsi="Raleway Light"/>
                <w:sz w:val="22"/>
                <w:szCs w:val="22"/>
                <w:rtl w:val="0"/>
              </w:rPr>
              <w:t xml:space="preserve">Disaster Recovery and Business Continuity</w:t>
              <w:tab/>
              <w:t xml:space="preserve">60</w:t>
            </w:r>
          </w:hyperlink>
          <w:r w:rsidDel="00000000" w:rsidR="00000000" w:rsidRPr="00000000">
            <w:rPr>
              <w:rtl w:val="0"/>
            </w:rPr>
          </w:r>
        </w:p>
        <w:p w:rsidR="00000000" w:rsidDel="00000000" w:rsidP="00000000" w:rsidRDefault="00000000" w:rsidRPr="00000000" w14:paraId="00000CF9">
          <w:pPr>
            <w:widowControl w:val="0"/>
            <w:tabs>
              <w:tab w:val="right" w:leader="none" w:pos="12000"/>
            </w:tabs>
            <w:spacing w:before="60" w:line="240" w:lineRule="auto"/>
            <w:ind w:left="720" w:firstLine="0"/>
            <w:rPr>
              <w:rFonts w:ascii="Arial" w:cs="Arial" w:eastAsia="Arial" w:hAnsi="Arial"/>
              <w:sz w:val="22"/>
              <w:szCs w:val="22"/>
            </w:rPr>
          </w:pPr>
          <w:hyperlink w:anchor="_63o2qj1fcmcn">
            <w:r w:rsidDel="00000000" w:rsidR="00000000" w:rsidRPr="00000000">
              <w:rPr>
                <w:rFonts w:ascii="Raleway Light" w:cs="Raleway Light" w:eastAsia="Raleway Light" w:hAnsi="Raleway Light"/>
                <w:sz w:val="22"/>
                <w:szCs w:val="22"/>
                <w:rtl w:val="0"/>
              </w:rPr>
              <w:t xml:space="preserve">Feedback and Continuous Improvement Mechanisms</w:t>
              <w:tab/>
              <w:t xml:space="preserve">60</w:t>
            </w:r>
          </w:hyperlink>
          <w:r w:rsidDel="00000000" w:rsidR="00000000" w:rsidRPr="00000000">
            <w:rPr>
              <w:rtl w:val="0"/>
            </w:rPr>
          </w:r>
        </w:p>
        <w:p w:rsidR="00000000" w:rsidDel="00000000" w:rsidP="00000000" w:rsidRDefault="00000000" w:rsidRPr="00000000" w14:paraId="00000CFA">
          <w:pPr>
            <w:widowControl w:val="0"/>
            <w:tabs>
              <w:tab w:val="right" w:leader="none" w:pos="12000"/>
            </w:tabs>
            <w:spacing w:before="60" w:line="240" w:lineRule="auto"/>
            <w:ind w:left="720" w:firstLine="0"/>
            <w:rPr>
              <w:rFonts w:ascii="Arial" w:cs="Arial" w:eastAsia="Arial" w:hAnsi="Arial"/>
              <w:sz w:val="22"/>
              <w:szCs w:val="22"/>
            </w:rPr>
          </w:pPr>
          <w:hyperlink w:anchor="_1z9j4ce3aabo">
            <w:r w:rsidDel="00000000" w:rsidR="00000000" w:rsidRPr="00000000">
              <w:rPr>
                <w:rFonts w:ascii="Raleway Light" w:cs="Raleway Light" w:eastAsia="Raleway Light" w:hAnsi="Raleway Light"/>
                <w:sz w:val="22"/>
                <w:szCs w:val="22"/>
                <w:rtl w:val="0"/>
              </w:rPr>
              <w:t xml:space="preserve">Cloud Strategy and Edge Computing</w:t>
              <w:tab/>
              <w:t xml:space="preserve">60</w:t>
            </w:r>
          </w:hyperlink>
          <w:r w:rsidDel="00000000" w:rsidR="00000000" w:rsidRPr="00000000">
            <w:rPr>
              <w:rtl w:val="0"/>
            </w:rPr>
          </w:r>
        </w:p>
        <w:p w:rsidR="00000000" w:rsidDel="00000000" w:rsidP="00000000" w:rsidRDefault="00000000" w:rsidRPr="00000000" w14:paraId="00000CFB">
          <w:pPr>
            <w:widowControl w:val="0"/>
            <w:tabs>
              <w:tab w:val="right" w:leader="none" w:pos="12000"/>
            </w:tabs>
            <w:spacing w:before="60" w:line="240" w:lineRule="auto"/>
            <w:ind w:left="720" w:firstLine="0"/>
            <w:rPr>
              <w:rFonts w:ascii="Arial" w:cs="Arial" w:eastAsia="Arial" w:hAnsi="Arial"/>
              <w:sz w:val="22"/>
              <w:szCs w:val="22"/>
            </w:rPr>
          </w:pPr>
          <w:hyperlink w:anchor="_hjvj41sd6x13">
            <w:r w:rsidDel="00000000" w:rsidR="00000000" w:rsidRPr="00000000">
              <w:rPr>
                <w:rFonts w:ascii="Raleway Light" w:cs="Raleway Light" w:eastAsia="Raleway Light" w:hAnsi="Raleway Light"/>
                <w:sz w:val="22"/>
                <w:szCs w:val="22"/>
                <w:rtl w:val="0"/>
              </w:rPr>
              <w:t xml:space="preserve">Resource Optimization and Cost Management</w:t>
              <w:tab/>
              <w:t xml:space="preserve">60</w:t>
            </w:r>
          </w:hyperlink>
          <w:r w:rsidDel="00000000" w:rsidR="00000000" w:rsidRPr="00000000">
            <w:rPr>
              <w:rtl w:val="0"/>
            </w:rPr>
          </w:r>
        </w:p>
        <w:p w:rsidR="00000000" w:rsidDel="00000000" w:rsidP="00000000" w:rsidRDefault="00000000" w:rsidRPr="00000000" w14:paraId="00000CFC">
          <w:pPr>
            <w:widowControl w:val="0"/>
            <w:tabs>
              <w:tab w:val="right" w:leader="none" w:pos="12000"/>
            </w:tabs>
            <w:spacing w:before="60" w:line="240" w:lineRule="auto"/>
            <w:ind w:left="360" w:firstLine="0"/>
            <w:rPr>
              <w:rFonts w:ascii="Arial" w:cs="Arial" w:eastAsia="Arial" w:hAnsi="Arial"/>
              <w:sz w:val="22"/>
              <w:szCs w:val="22"/>
            </w:rPr>
          </w:pPr>
          <w:hyperlink w:anchor="_cjlopg9t660v">
            <w:r w:rsidDel="00000000" w:rsidR="00000000" w:rsidRPr="00000000">
              <w:rPr>
                <w:rFonts w:ascii="Raleway Light" w:cs="Raleway Light" w:eastAsia="Raleway Light" w:hAnsi="Raleway Light"/>
                <w:sz w:val="22"/>
                <w:szCs w:val="22"/>
                <w:rtl w:val="0"/>
              </w:rPr>
              <w:t xml:space="preserve">Human/Ai Interaction</w:t>
              <w:tab/>
              <w:t xml:space="preserve">60</w:t>
            </w:r>
          </w:hyperlink>
          <w:r w:rsidDel="00000000" w:rsidR="00000000" w:rsidRPr="00000000">
            <w:rPr>
              <w:rtl w:val="0"/>
            </w:rPr>
          </w:r>
        </w:p>
        <w:p w:rsidR="00000000" w:rsidDel="00000000" w:rsidP="00000000" w:rsidRDefault="00000000" w:rsidRPr="00000000" w14:paraId="00000CFD">
          <w:pPr>
            <w:widowControl w:val="0"/>
            <w:tabs>
              <w:tab w:val="right" w:leader="none" w:pos="12000"/>
            </w:tabs>
            <w:spacing w:before="60" w:line="240" w:lineRule="auto"/>
            <w:ind w:left="1080" w:firstLine="0"/>
            <w:rPr>
              <w:rFonts w:ascii="Arial" w:cs="Arial" w:eastAsia="Arial" w:hAnsi="Arial"/>
              <w:sz w:val="22"/>
              <w:szCs w:val="22"/>
            </w:rPr>
          </w:pPr>
          <w:hyperlink w:anchor="_n58kdwq409i5">
            <w:r w:rsidDel="00000000" w:rsidR="00000000" w:rsidRPr="00000000">
              <w:rPr>
                <w:rFonts w:ascii="Raleway Light" w:cs="Raleway Light" w:eastAsia="Raleway Light" w:hAnsi="Raleway Light"/>
                <w:sz w:val="22"/>
                <w:szCs w:val="22"/>
                <w:rtl w:val="0"/>
              </w:rPr>
              <w:t xml:space="preserve">Introduction to HCI and Multi-Modal Interaction</w:t>
              <w:tab/>
              <w:t xml:space="preserve">61</w:t>
            </w:r>
          </w:hyperlink>
          <w:r w:rsidDel="00000000" w:rsidR="00000000" w:rsidRPr="00000000">
            <w:rPr>
              <w:rtl w:val="0"/>
            </w:rPr>
          </w:r>
        </w:p>
        <w:p w:rsidR="00000000" w:rsidDel="00000000" w:rsidP="00000000" w:rsidRDefault="00000000" w:rsidRPr="00000000" w14:paraId="00000CFE">
          <w:pPr>
            <w:widowControl w:val="0"/>
            <w:tabs>
              <w:tab w:val="right" w:leader="none" w:pos="12000"/>
            </w:tabs>
            <w:spacing w:before="60" w:line="240" w:lineRule="auto"/>
            <w:ind w:left="1080" w:firstLine="0"/>
            <w:rPr>
              <w:rFonts w:ascii="Arial" w:cs="Arial" w:eastAsia="Arial" w:hAnsi="Arial"/>
              <w:sz w:val="22"/>
              <w:szCs w:val="22"/>
            </w:rPr>
          </w:pPr>
          <w:hyperlink w:anchor="_c5am7oib437v">
            <w:r w:rsidDel="00000000" w:rsidR="00000000" w:rsidRPr="00000000">
              <w:rPr>
                <w:rFonts w:ascii="Raleway Light" w:cs="Raleway Light" w:eastAsia="Raleway Light" w:hAnsi="Raleway Light"/>
                <w:sz w:val="22"/>
                <w:szCs w:val="22"/>
                <w:rtl w:val="0"/>
              </w:rPr>
              <w:t xml:space="preserve">Voice Interaction</w:t>
              <w:tab/>
              <w:t xml:space="preserve">61</w:t>
            </w:r>
          </w:hyperlink>
          <w:r w:rsidDel="00000000" w:rsidR="00000000" w:rsidRPr="00000000">
            <w:rPr>
              <w:rtl w:val="0"/>
            </w:rPr>
          </w:r>
        </w:p>
        <w:p w:rsidR="00000000" w:rsidDel="00000000" w:rsidP="00000000" w:rsidRDefault="00000000" w:rsidRPr="00000000" w14:paraId="00000CFF">
          <w:pPr>
            <w:widowControl w:val="0"/>
            <w:tabs>
              <w:tab w:val="right" w:leader="none" w:pos="12000"/>
            </w:tabs>
            <w:spacing w:before="60" w:line="240" w:lineRule="auto"/>
            <w:ind w:left="1080" w:firstLine="0"/>
            <w:rPr>
              <w:rFonts w:ascii="Arial" w:cs="Arial" w:eastAsia="Arial" w:hAnsi="Arial"/>
              <w:sz w:val="22"/>
              <w:szCs w:val="22"/>
            </w:rPr>
          </w:pPr>
          <w:hyperlink w:anchor="_oj90vqnh51j4">
            <w:r w:rsidDel="00000000" w:rsidR="00000000" w:rsidRPr="00000000">
              <w:rPr>
                <w:rFonts w:ascii="Raleway Light" w:cs="Raleway Light" w:eastAsia="Raleway Light" w:hAnsi="Raleway Light"/>
                <w:sz w:val="22"/>
                <w:szCs w:val="22"/>
                <w:rtl w:val="0"/>
              </w:rPr>
              <w:t xml:space="preserve">Image and Video Processing</w:t>
              <w:tab/>
              <w:t xml:space="preserve">61</w:t>
            </w:r>
          </w:hyperlink>
          <w:r w:rsidDel="00000000" w:rsidR="00000000" w:rsidRPr="00000000">
            <w:rPr>
              <w:rtl w:val="0"/>
            </w:rPr>
          </w:r>
        </w:p>
        <w:p w:rsidR="00000000" w:rsidDel="00000000" w:rsidP="00000000" w:rsidRDefault="00000000" w:rsidRPr="00000000" w14:paraId="00000D00">
          <w:pPr>
            <w:widowControl w:val="0"/>
            <w:tabs>
              <w:tab w:val="right" w:leader="none" w:pos="12000"/>
            </w:tabs>
            <w:spacing w:before="60" w:line="240" w:lineRule="auto"/>
            <w:ind w:left="1080" w:firstLine="0"/>
            <w:rPr>
              <w:rFonts w:ascii="Arial" w:cs="Arial" w:eastAsia="Arial" w:hAnsi="Arial"/>
              <w:sz w:val="22"/>
              <w:szCs w:val="22"/>
            </w:rPr>
          </w:pPr>
          <w:hyperlink w:anchor="_wgihgqtkc174">
            <w:r w:rsidDel="00000000" w:rsidR="00000000" w:rsidRPr="00000000">
              <w:rPr>
                <w:rFonts w:ascii="Raleway Light" w:cs="Raleway Light" w:eastAsia="Raleway Light" w:hAnsi="Raleway Light"/>
                <w:sz w:val="22"/>
                <w:szCs w:val="22"/>
                <w:rtl w:val="0"/>
              </w:rPr>
              <w:t xml:space="preserve">Multi-Modal Input and Output</w:t>
              <w:tab/>
              <w:t xml:space="preserve">62</w:t>
            </w:r>
          </w:hyperlink>
          <w:r w:rsidDel="00000000" w:rsidR="00000000" w:rsidRPr="00000000">
            <w:rPr>
              <w:rtl w:val="0"/>
            </w:rPr>
          </w:r>
        </w:p>
        <w:p w:rsidR="00000000" w:rsidDel="00000000" w:rsidP="00000000" w:rsidRDefault="00000000" w:rsidRPr="00000000" w14:paraId="00000D01">
          <w:pPr>
            <w:widowControl w:val="0"/>
            <w:tabs>
              <w:tab w:val="right" w:leader="none" w:pos="12000"/>
            </w:tabs>
            <w:spacing w:before="60" w:line="240" w:lineRule="auto"/>
            <w:ind w:left="1080" w:firstLine="0"/>
            <w:rPr>
              <w:rFonts w:ascii="Arial" w:cs="Arial" w:eastAsia="Arial" w:hAnsi="Arial"/>
              <w:sz w:val="22"/>
              <w:szCs w:val="22"/>
            </w:rPr>
          </w:pPr>
          <w:hyperlink w:anchor="_qydsx7ped3qu">
            <w:r w:rsidDel="00000000" w:rsidR="00000000" w:rsidRPr="00000000">
              <w:rPr>
                <w:rFonts w:ascii="Raleway Light" w:cs="Raleway Light" w:eastAsia="Raleway Light" w:hAnsi="Raleway Light"/>
                <w:sz w:val="22"/>
                <w:szCs w:val="22"/>
                <w:rtl w:val="0"/>
              </w:rPr>
              <w:t xml:space="preserve">User-Centric Design</w:t>
              <w:tab/>
              <w:t xml:space="preserve">62</w:t>
            </w:r>
          </w:hyperlink>
          <w:r w:rsidDel="00000000" w:rsidR="00000000" w:rsidRPr="00000000">
            <w:rPr>
              <w:rtl w:val="0"/>
            </w:rPr>
          </w:r>
        </w:p>
        <w:p w:rsidR="00000000" w:rsidDel="00000000" w:rsidP="00000000" w:rsidRDefault="00000000" w:rsidRPr="00000000" w14:paraId="00000D02">
          <w:pPr>
            <w:widowControl w:val="0"/>
            <w:tabs>
              <w:tab w:val="right" w:leader="none" w:pos="12000"/>
            </w:tabs>
            <w:spacing w:before="60" w:line="240" w:lineRule="auto"/>
            <w:ind w:left="1080" w:firstLine="0"/>
            <w:rPr>
              <w:rFonts w:ascii="Arial" w:cs="Arial" w:eastAsia="Arial" w:hAnsi="Arial"/>
              <w:sz w:val="22"/>
              <w:szCs w:val="22"/>
            </w:rPr>
          </w:pPr>
          <w:hyperlink w:anchor="_ps5fm612erxh">
            <w:r w:rsidDel="00000000" w:rsidR="00000000" w:rsidRPr="00000000">
              <w:rPr>
                <w:rFonts w:ascii="Raleway Light" w:cs="Raleway Light" w:eastAsia="Raleway Light" w:hAnsi="Raleway Light"/>
                <w:sz w:val="22"/>
                <w:szCs w:val="22"/>
                <w:rtl w:val="0"/>
              </w:rPr>
              <w:t xml:space="preserve">Adaptive and Intelligent Interaction</w:t>
              <w:tab/>
              <w:t xml:space="preserve">62</w:t>
            </w:r>
          </w:hyperlink>
          <w:r w:rsidDel="00000000" w:rsidR="00000000" w:rsidRPr="00000000">
            <w:rPr>
              <w:rtl w:val="0"/>
            </w:rPr>
          </w:r>
        </w:p>
        <w:p w:rsidR="00000000" w:rsidDel="00000000" w:rsidP="00000000" w:rsidRDefault="00000000" w:rsidRPr="00000000" w14:paraId="00000D03">
          <w:pPr>
            <w:widowControl w:val="0"/>
            <w:tabs>
              <w:tab w:val="right" w:leader="none" w:pos="12000"/>
            </w:tabs>
            <w:spacing w:before="60" w:line="240" w:lineRule="auto"/>
            <w:ind w:left="1080" w:firstLine="0"/>
            <w:rPr>
              <w:rFonts w:ascii="Arial" w:cs="Arial" w:eastAsia="Arial" w:hAnsi="Arial"/>
              <w:sz w:val="22"/>
              <w:szCs w:val="22"/>
            </w:rPr>
          </w:pPr>
          <w:hyperlink w:anchor="_i4kpnxom2bb9">
            <w:r w:rsidDel="00000000" w:rsidR="00000000" w:rsidRPr="00000000">
              <w:rPr>
                <w:rFonts w:ascii="Raleway Light" w:cs="Raleway Light" w:eastAsia="Raleway Light" w:hAnsi="Raleway Light"/>
                <w:sz w:val="22"/>
                <w:szCs w:val="22"/>
                <w:rtl w:val="0"/>
              </w:rPr>
              <w:t xml:space="preserve">Integration with Core AI Systems</w:t>
              <w:tab/>
              <w:t xml:space="preserve">62</w:t>
            </w:r>
          </w:hyperlink>
          <w:r w:rsidDel="00000000" w:rsidR="00000000" w:rsidRPr="00000000">
            <w:rPr>
              <w:rtl w:val="0"/>
            </w:rPr>
          </w:r>
        </w:p>
        <w:p w:rsidR="00000000" w:rsidDel="00000000" w:rsidP="00000000" w:rsidRDefault="00000000" w:rsidRPr="00000000" w14:paraId="00000D04">
          <w:pPr>
            <w:widowControl w:val="0"/>
            <w:tabs>
              <w:tab w:val="right" w:leader="none" w:pos="12000"/>
            </w:tabs>
            <w:spacing w:before="60" w:line="240" w:lineRule="auto"/>
            <w:ind w:left="1080" w:firstLine="0"/>
            <w:rPr>
              <w:rFonts w:ascii="Arial" w:cs="Arial" w:eastAsia="Arial" w:hAnsi="Arial"/>
              <w:sz w:val="22"/>
              <w:szCs w:val="22"/>
            </w:rPr>
          </w:pPr>
          <w:hyperlink w:anchor="_91if88rn85p9">
            <w:r w:rsidDel="00000000" w:rsidR="00000000" w:rsidRPr="00000000">
              <w:rPr>
                <w:rFonts w:ascii="Raleway Light" w:cs="Raleway Light" w:eastAsia="Raleway Light" w:hAnsi="Raleway Light"/>
                <w:sz w:val="22"/>
                <w:szCs w:val="22"/>
                <w:rtl w:val="0"/>
              </w:rPr>
              <w:t xml:space="preserve">Ethical Considerations and Privacy</w:t>
              <w:tab/>
              <w:t xml:space="preserve">63</w:t>
            </w:r>
          </w:hyperlink>
          <w:r w:rsidDel="00000000" w:rsidR="00000000" w:rsidRPr="00000000">
            <w:rPr>
              <w:rtl w:val="0"/>
            </w:rPr>
          </w:r>
        </w:p>
        <w:p w:rsidR="00000000" w:rsidDel="00000000" w:rsidP="00000000" w:rsidRDefault="00000000" w:rsidRPr="00000000" w14:paraId="00000D05">
          <w:pPr>
            <w:widowControl w:val="0"/>
            <w:tabs>
              <w:tab w:val="right" w:leader="none" w:pos="12000"/>
            </w:tabs>
            <w:spacing w:before="60" w:line="240" w:lineRule="auto"/>
            <w:ind w:left="720" w:firstLine="0"/>
            <w:rPr>
              <w:rFonts w:ascii="Arial" w:cs="Arial" w:eastAsia="Arial" w:hAnsi="Arial"/>
              <w:sz w:val="22"/>
              <w:szCs w:val="22"/>
            </w:rPr>
          </w:pPr>
          <w:hyperlink w:anchor="_wyvwv687jxdt">
            <w:r w:rsidDel="00000000" w:rsidR="00000000" w:rsidRPr="00000000">
              <w:rPr>
                <w:rFonts w:ascii="Raleway Light" w:cs="Raleway Light" w:eastAsia="Raleway Light" w:hAnsi="Raleway Light"/>
                <w:sz w:val="22"/>
                <w:szCs w:val="22"/>
                <w:rtl w:val="0"/>
              </w:rPr>
              <w:t xml:space="preserve">Large Language &amp; Ai Models</w:t>
              <w:tab/>
              <w:t xml:space="preserve">63</w:t>
            </w:r>
          </w:hyperlink>
          <w:r w:rsidDel="00000000" w:rsidR="00000000" w:rsidRPr="00000000">
            <w:rPr>
              <w:rtl w:val="0"/>
            </w:rPr>
          </w:r>
        </w:p>
        <w:p w:rsidR="00000000" w:rsidDel="00000000" w:rsidP="00000000" w:rsidRDefault="00000000" w:rsidRPr="00000000" w14:paraId="00000D06">
          <w:pPr>
            <w:widowControl w:val="0"/>
            <w:tabs>
              <w:tab w:val="right" w:leader="none" w:pos="12000"/>
            </w:tabs>
            <w:spacing w:before="60" w:line="240" w:lineRule="auto"/>
            <w:ind w:left="720" w:firstLine="0"/>
            <w:rPr>
              <w:rFonts w:ascii="Arial" w:cs="Arial" w:eastAsia="Arial" w:hAnsi="Arial"/>
              <w:sz w:val="22"/>
              <w:szCs w:val="22"/>
            </w:rPr>
          </w:pPr>
          <w:hyperlink w:anchor="_7nm6hbesct5c">
            <w:r w:rsidDel="00000000" w:rsidR="00000000" w:rsidRPr="00000000">
              <w:rPr>
                <w:rFonts w:ascii="Raleway Light" w:cs="Raleway Light" w:eastAsia="Raleway Light" w:hAnsi="Raleway Light"/>
                <w:sz w:val="22"/>
                <w:szCs w:val="22"/>
                <w:rtl w:val="0"/>
              </w:rPr>
              <w:t xml:space="preserve">Considerations for Training Large Language Models</w:t>
              <w:tab/>
              <w:t xml:space="preserve">65</w:t>
            </w:r>
          </w:hyperlink>
          <w:r w:rsidDel="00000000" w:rsidR="00000000" w:rsidRPr="00000000">
            <w:rPr>
              <w:rtl w:val="0"/>
            </w:rPr>
          </w:r>
        </w:p>
        <w:p w:rsidR="00000000" w:rsidDel="00000000" w:rsidP="00000000" w:rsidRDefault="00000000" w:rsidRPr="00000000" w14:paraId="00000D07">
          <w:pPr>
            <w:widowControl w:val="0"/>
            <w:tabs>
              <w:tab w:val="right" w:leader="none" w:pos="12000"/>
            </w:tabs>
            <w:spacing w:before="60" w:line="240" w:lineRule="auto"/>
            <w:ind w:left="1080" w:firstLine="0"/>
            <w:rPr>
              <w:rFonts w:ascii="Arial" w:cs="Arial" w:eastAsia="Arial" w:hAnsi="Arial"/>
              <w:sz w:val="22"/>
              <w:szCs w:val="22"/>
            </w:rPr>
          </w:pPr>
          <w:hyperlink w:anchor="_l97gf99g9fk7">
            <w:r w:rsidDel="00000000" w:rsidR="00000000" w:rsidRPr="00000000">
              <w:rPr>
                <w:rFonts w:ascii="Raleway Light" w:cs="Raleway Light" w:eastAsia="Raleway Light" w:hAnsi="Raleway Light"/>
                <w:sz w:val="22"/>
                <w:szCs w:val="22"/>
                <w:rtl w:val="0"/>
              </w:rPr>
              <w:t xml:space="preserve">In-Depth Strategies for Fine-Tuning</w:t>
              <w:tab/>
              <w:t xml:space="preserve">65</w:t>
            </w:r>
          </w:hyperlink>
          <w:r w:rsidDel="00000000" w:rsidR="00000000" w:rsidRPr="00000000">
            <w:rPr>
              <w:rtl w:val="0"/>
            </w:rPr>
          </w:r>
        </w:p>
        <w:p w:rsidR="00000000" w:rsidDel="00000000" w:rsidP="00000000" w:rsidRDefault="00000000" w:rsidRPr="00000000" w14:paraId="00000D08">
          <w:pPr>
            <w:widowControl w:val="0"/>
            <w:tabs>
              <w:tab w:val="right" w:leader="none" w:pos="12000"/>
            </w:tabs>
            <w:spacing w:before="60" w:line="240" w:lineRule="auto"/>
            <w:ind w:left="1080" w:firstLine="0"/>
            <w:rPr>
              <w:rFonts w:ascii="Arial" w:cs="Arial" w:eastAsia="Arial" w:hAnsi="Arial"/>
              <w:sz w:val="22"/>
              <w:szCs w:val="22"/>
            </w:rPr>
          </w:pPr>
          <w:hyperlink w:anchor="_ll6us6j9u6et">
            <w:r w:rsidDel="00000000" w:rsidR="00000000" w:rsidRPr="00000000">
              <w:rPr>
                <w:rFonts w:ascii="Raleway Light" w:cs="Raleway Light" w:eastAsia="Raleway Light" w:hAnsi="Raleway Light"/>
                <w:sz w:val="22"/>
                <w:szCs w:val="22"/>
                <w:rtl w:val="0"/>
              </w:rPr>
              <w:t xml:space="preserve">Combining Models for Enhanced Performance</w:t>
              <w:tab/>
              <w:t xml:space="preserve">66</w:t>
            </w:r>
          </w:hyperlink>
          <w:r w:rsidDel="00000000" w:rsidR="00000000" w:rsidRPr="00000000">
            <w:rPr>
              <w:rtl w:val="0"/>
            </w:rPr>
          </w:r>
        </w:p>
        <w:p w:rsidR="00000000" w:rsidDel="00000000" w:rsidP="00000000" w:rsidRDefault="00000000" w:rsidRPr="00000000" w14:paraId="00000D09">
          <w:pPr>
            <w:widowControl w:val="0"/>
            <w:tabs>
              <w:tab w:val="right" w:leader="none" w:pos="12000"/>
            </w:tabs>
            <w:spacing w:before="60" w:line="240" w:lineRule="auto"/>
            <w:ind w:left="1080" w:firstLine="0"/>
            <w:rPr>
              <w:rFonts w:ascii="Arial" w:cs="Arial" w:eastAsia="Arial" w:hAnsi="Arial"/>
              <w:sz w:val="22"/>
              <w:szCs w:val="22"/>
            </w:rPr>
          </w:pPr>
          <w:hyperlink w:anchor="_s8xarpajd934">
            <w:r w:rsidDel="00000000" w:rsidR="00000000" w:rsidRPr="00000000">
              <w:rPr>
                <w:rFonts w:ascii="Raleway Light" w:cs="Raleway Light" w:eastAsia="Raleway Light" w:hAnsi="Raleway Light"/>
                <w:sz w:val="22"/>
                <w:szCs w:val="22"/>
                <w:rtl w:val="0"/>
              </w:rPr>
              <w:t xml:space="preserve">Optimization Techniques for Large Language Models</w:t>
              <w:tab/>
              <w:t xml:space="preserve">66</w:t>
            </w:r>
          </w:hyperlink>
          <w:r w:rsidDel="00000000" w:rsidR="00000000" w:rsidRPr="00000000">
            <w:rPr>
              <w:rtl w:val="0"/>
            </w:rPr>
          </w:r>
        </w:p>
        <w:p w:rsidR="00000000" w:rsidDel="00000000" w:rsidP="00000000" w:rsidRDefault="00000000" w:rsidRPr="00000000" w14:paraId="00000D0A">
          <w:pPr>
            <w:widowControl w:val="0"/>
            <w:tabs>
              <w:tab w:val="right" w:leader="none" w:pos="12000"/>
            </w:tabs>
            <w:spacing w:before="60" w:line="240" w:lineRule="auto"/>
            <w:ind w:left="720" w:firstLine="0"/>
            <w:rPr>
              <w:rFonts w:ascii="Arial" w:cs="Arial" w:eastAsia="Arial" w:hAnsi="Arial"/>
              <w:sz w:val="22"/>
              <w:szCs w:val="22"/>
            </w:rPr>
          </w:pPr>
          <w:hyperlink w:anchor="_saq6eexhyhhw">
            <w:r w:rsidDel="00000000" w:rsidR="00000000" w:rsidRPr="00000000">
              <w:rPr>
                <w:rFonts w:ascii="Raleway Light" w:cs="Raleway Light" w:eastAsia="Raleway Light" w:hAnsi="Raleway Light"/>
                <w:sz w:val="22"/>
                <w:szCs w:val="22"/>
                <w:rtl w:val="0"/>
              </w:rPr>
              <w:t xml:space="preserve">Example Applications for Training and Optimizing Large Language Models</w:t>
              <w:tab/>
              <w:t xml:space="preserve">67</w:t>
            </w:r>
          </w:hyperlink>
          <w:r w:rsidDel="00000000" w:rsidR="00000000" w:rsidRPr="00000000">
            <w:rPr>
              <w:rtl w:val="0"/>
            </w:rPr>
          </w:r>
        </w:p>
        <w:p w:rsidR="00000000" w:rsidDel="00000000" w:rsidP="00000000" w:rsidRDefault="00000000" w:rsidRPr="00000000" w14:paraId="00000D0B">
          <w:pPr>
            <w:widowControl w:val="0"/>
            <w:tabs>
              <w:tab w:val="right" w:leader="none" w:pos="12000"/>
            </w:tabs>
            <w:spacing w:before="60" w:line="240" w:lineRule="auto"/>
            <w:ind w:left="1080" w:firstLine="0"/>
            <w:rPr>
              <w:rFonts w:ascii="Arial" w:cs="Arial" w:eastAsia="Arial" w:hAnsi="Arial"/>
              <w:sz w:val="22"/>
              <w:szCs w:val="22"/>
            </w:rPr>
          </w:pPr>
          <w:hyperlink w:anchor="_vk2glr7p5pz9">
            <w:r w:rsidDel="00000000" w:rsidR="00000000" w:rsidRPr="00000000">
              <w:rPr>
                <w:rFonts w:ascii="Raleway Light" w:cs="Raleway Light" w:eastAsia="Raleway Light" w:hAnsi="Raleway Light"/>
                <w:sz w:val="22"/>
                <w:szCs w:val="22"/>
                <w:rtl w:val="0"/>
              </w:rPr>
              <w:t xml:space="preserve">Custom Data and Novel Applications</w:t>
              <w:tab/>
              <w:t xml:space="preserve">67</w:t>
            </w:r>
          </w:hyperlink>
          <w:r w:rsidDel="00000000" w:rsidR="00000000" w:rsidRPr="00000000">
            <w:rPr>
              <w:rtl w:val="0"/>
            </w:rPr>
          </w:r>
        </w:p>
        <w:p w:rsidR="00000000" w:rsidDel="00000000" w:rsidP="00000000" w:rsidRDefault="00000000" w:rsidRPr="00000000" w14:paraId="00000D0C">
          <w:pPr>
            <w:widowControl w:val="0"/>
            <w:tabs>
              <w:tab w:val="right" w:leader="none" w:pos="12000"/>
            </w:tabs>
            <w:spacing w:before="60" w:line="240" w:lineRule="auto"/>
            <w:ind w:left="1080" w:firstLine="0"/>
            <w:rPr>
              <w:rFonts w:ascii="Arial" w:cs="Arial" w:eastAsia="Arial" w:hAnsi="Arial"/>
              <w:sz w:val="22"/>
              <w:szCs w:val="22"/>
            </w:rPr>
          </w:pPr>
          <w:hyperlink w:anchor="_szc9grud4ek8">
            <w:r w:rsidDel="00000000" w:rsidR="00000000" w:rsidRPr="00000000">
              <w:rPr>
                <w:rFonts w:ascii="Raleway Light" w:cs="Raleway Light" w:eastAsia="Raleway Light" w:hAnsi="Raleway Light"/>
                <w:sz w:val="22"/>
                <w:szCs w:val="22"/>
                <w:rtl w:val="0"/>
              </w:rPr>
              <w:t xml:space="preserve">Resource and Time Investment</w:t>
              <w:tab/>
              <w:t xml:space="preserve">67</w:t>
            </w:r>
          </w:hyperlink>
          <w:r w:rsidDel="00000000" w:rsidR="00000000" w:rsidRPr="00000000">
            <w:rPr>
              <w:rtl w:val="0"/>
            </w:rPr>
          </w:r>
        </w:p>
        <w:p w:rsidR="00000000" w:rsidDel="00000000" w:rsidP="00000000" w:rsidRDefault="00000000" w:rsidRPr="00000000" w14:paraId="00000D0D">
          <w:pPr>
            <w:widowControl w:val="0"/>
            <w:tabs>
              <w:tab w:val="right" w:leader="none" w:pos="12000"/>
            </w:tabs>
            <w:spacing w:before="60" w:line="240" w:lineRule="auto"/>
            <w:ind w:left="1080" w:firstLine="0"/>
            <w:rPr>
              <w:rFonts w:ascii="Arial" w:cs="Arial" w:eastAsia="Arial" w:hAnsi="Arial"/>
              <w:sz w:val="22"/>
              <w:szCs w:val="22"/>
            </w:rPr>
          </w:pPr>
          <w:hyperlink w:anchor="_srdctwhp9pi7">
            <w:r w:rsidDel="00000000" w:rsidR="00000000" w:rsidRPr="00000000">
              <w:rPr>
                <w:rFonts w:ascii="Raleway Light" w:cs="Raleway Light" w:eastAsia="Raleway Light" w:hAnsi="Raleway Light"/>
                <w:sz w:val="22"/>
                <w:szCs w:val="22"/>
                <w:rtl w:val="0"/>
              </w:rPr>
              <w:t xml:space="preserve">Strategies for Fine-Tuning</w:t>
              <w:tab/>
              <w:t xml:space="preserve">67</w:t>
            </w:r>
          </w:hyperlink>
          <w:r w:rsidDel="00000000" w:rsidR="00000000" w:rsidRPr="00000000">
            <w:rPr>
              <w:rtl w:val="0"/>
            </w:rPr>
          </w:r>
        </w:p>
        <w:p w:rsidR="00000000" w:rsidDel="00000000" w:rsidP="00000000" w:rsidRDefault="00000000" w:rsidRPr="00000000" w14:paraId="00000D0E">
          <w:pPr>
            <w:widowControl w:val="0"/>
            <w:tabs>
              <w:tab w:val="right" w:leader="none" w:pos="12000"/>
            </w:tabs>
            <w:spacing w:before="60" w:line="240" w:lineRule="auto"/>
            <w:ind w:left="1080" w:firstLine="0"/>
            <w:rPr>
              <w:rFonts w:ascii="Arial" w:cs="Arial" w:eastAsia="Arial" w:hAnsi="Arial"/>
              <w:sz w:val="22"/>
              <w:szCs w:val="22"/>
            </w:rPr>
          </w:pPr>
          <w:hyperlink w:anchor="_2mmy1i92dffs">
            <w:r w:rsidDel="00000000" w:rsidR="00000000" w:rsidRPr="00000000">
              <w:rPr>
                <w:rFonts w:ascii="Raleway Light" w:cs="Raleway Light" w:eastAsia="Raleway Light" w:hAnsi="Raleway Light"/>
                <w:sz w:val="22"/>
                <w:szCs w:val="22"/>
                <w:rtl w:val="0"/>
              </w:rPr>
              <w:t xml:space="preserve">Balancing Cost and Customization</w:t>
              <w:tab/>
              <w:t xml:space="preserve">67</w:t>
            </w:r>
          </w:hyperlink>
          <w:r w:rsidDel="00000000" w:rsidR="00000000" w:rsidRPr="00000000">
            <w:rPr>
              <w:rtl w:val="0"/>
            </w:rPr>
          </w:r>
        </w:p>
        <w:p w:rsidR="00000000" w:rsidDel="00000000" w:rsidP="00000000" w:rsidRDefault="00000000" w:rsidRPr="00000000" w14:paraId="00000D0F">
          <w:pPr>
            <w:widowControl w:val="0"/>
            <w:tabs>
              <w:tab w:val="right" w:leader="none" w:pos="12000"/>
            </w:tabs>
            <w:spacing w:before="60" w:line="240" w:lineRule="auto"/>
            <w:ind w:left="1080" w:firstLine="0"/>
            <w:rPr>
              <w:rFonts w:ascii="Arial" w:cs="Arial" w:eastAsia="Arial" w:hAnsi="Arial"/>
              <w:sz w:val="22"/>
              <w:szCs w:val="22"/>
            </w:rPr>
          </w:pPr>
          <w:hyperlink w:anchor="_hgoekz29c4s6">
            <w:r w:rsidDel="00000000" w:rsidR="00000000" w:rsidRPr="00000000">
              <w:rPr>
                <w:rFonts w:ascii="Raleway Light" w:cs="Raleway Light" w:eastAsia="Raleway Light" w:hAnsi="Raleway Light"/>
                <w:sz w:val="22"/>
                <w:szCs w:val="22"/>
                <w:rtl w:val="0"/>
              </w:rPr>
              <w:t xml:space="preserve">Combining Models for Enhanced Performance</w:t>
              <w:tab/>
              <w:t xml:space="preserve">67</w:t>
            </w:r>
          </w:hyperlink>
          <w:r w:rsidDel="00000000" w:rsidR="00000000" w:rsidRPr="00000000">
            <w:rPr>
              <w:rtl w:val="0"/>
            </w:rPr>
          </w:r>
        </w:p>
        <w:p w:rsidR="00000000" w:rsidDel="00000000" w:rsidP="00000000" w:rsidRDefault="00000000" w:rsidRPr="00000000" w14:paraId="00000D10">
          <w:pPr>
            <w:widowControl w:val="0"/>
            <w:tabs>
              <w:tab w:val="right" w:leader="none" w:pos="12000"/>
            </w:tabs>
            <w:spacing w:before="60" w:line="240" w:lineRule="auto"/>
            <w:ind w:left="1080" w:firstLine="0"/>
            <w:rPr>
              <w:rFonts w:ascii="Arial" w:cs="Arial" w:eastAsia="Arial" w:hAnsi="Arial"/>
              <w:sz w:val="22"/>
              <w:szCs w:val="22"/>
            </w:rPr>
          </w:pPr>
          <w:hyperlink w:anchor="_vxbmbktmoazt">
            <w:r w:rsidDel="00000000" w:rsidR="00000000" w:rsidRPr="00000000">
              <w:rPr>
                <w:rFonts w:ascii="Raleway Light" w:cs="Raleway Light" w:eastAsia="Raleway Light" w:hAnsi="Raleway Light"/>
                <w:sz w:val="22"/>
                <w:szCs w:val="22"/>
                <w:rtl w:val="0"/>
              </w:rPr>
              <w:t xml:space="preserve">Cross-Model Synergy</w:t>
              <w:tab/>
              <w:t xml:space="preserve">68</w:t>
            </w:r>
          </w:hyperlink>
          <w:r w:rsidDel="00000000" w:rsidR="00000000" w:rsidRPr="00000000">
            <w:rPr>
              <w:rtl w:val="0"/>
            </w:rPr>
          </w:r>
        </w:p>
        <w:p w:rsidR="00000000" w:rsidDel="00000000" w:rsidP="00000000" w:rsidRDefault="00000000" w:rsidRPr="00000000" w14:paraId="00000D11">
          <w:pPr>
            <w:widowControl w:val="0"/>
            <w:tabs>
              <w:tab w:val="right" w:leader="none" w:pos="12000"/>
            </w:tabs>
            <w:spacing w:before="60" w:line="240" w:lineRule="auto"/>
            <w:ind w:left="1080" w:firstLine="0"/>
            <w:rPr>
              <w:rFonts w:ascii="Arial" w:cs="Arial" w:eastAsia="Arial" w:hAnsi="Arial"/>
              <w:sz w:val="22"/>
              <w:szCs w:val="22"/>
            </w:rPr>
          </w:pPr>
          <w:hyperlink w:anchor="_garekkclg6zd">
            <w:r w:rsidDel="00000000" w:rsidR="00000000" w:rsidRPr="00000000">
              <w:rPr>
                <w:rFonts w:ascii="Raleway Light" w:cs="Raleway Light" w:eastAsia="Raleway Light" w:hAnsi="Raleway Light"/>
                <w:sz w:val="22"/>
                <w:szCs w:val="22"/>
                <w:rtl w:val="0"/>
              </w:rPr>
              <w:t xml:space="preserve">Optimization Techniques for Large Language Models</w:t>
              <w:tab/>
              <w:t xml:space="preserve">68</w:t>
            </w:r>
          </w:hyperlink>
          <w:r w:rsidDel="00000000" w:rsidR="00000000" w:rsidRPr="00000000">
            <w:rPr>
              <w:rtl w:val="0"/>
            </w:rPr>
          </w:r>
        </w:p>
        <w:p w:rsidR="00000000" w:rsidDel="00000000" w:rsidP="00000000" w:rsidRDefault="00000000" w:rsidRPr="00000000" w14:paraId="00000D12">
          <w:pPr>
            <w:widowControl w:val="0"/>
            <w:tabs>
              <w:tab w:val="right" w:leader="none" w:pos="12000"/>
            </w:tabs>
            <w:spacing w:before="60" w:line="240" w:lineRule="auto"/>
            <w:ind w:left="1080" w:firstLine="0"/>
            <w:rPr>
              <w:rFonts w:ascii="Arial" w:cs="Arial" w:eastAsia="Arial" w:hAnsi="Arial"/>
              <w:sz w:val="22"/>
              <w:szCs w:val="22"/>
            </w:rPr>
          </w:pPr>
          <w:hyperlink w:anchor="_f8jw4wb6j967">
            <w:r w:rsidDel="00000000" w:rsidR="00000000" w:rsidRPr="00000000">
              <w:rPr>
                <w:rFonts w:ascii="Raleway Light" w:cs="Raleway Light" w:eastAsia="Raleway Light" w:hAnsi="Raleway Light"/>
                <w:sz w:val="22"/>
                <w:szCs w:val="22"/>
                <w:rtl w:val="0"/>
              </w:rPr>
              <w:t xml:space="preserve">Data Handling and Processing</w:t>
              <w:tab/>
              <w:t xml:space="preserve">68</w:t>
            </w:r>
          </w:hyperlink>
          <w:r w:rsidDel="00000000" w:rsidR="00000000" w:rsidRPr="00000000">
            <w:rPr>
              <w:rtl w:val="0"/>
            </w:rPr>
          </w:r>
        </w:p>
        <w:p w:rsidR="00000000" w:rsidDel="00000000" w:rsidP="00000000" w:rsidRDefault="00000000" w:rsidRPr="00000000" w14:paraId="00000D13">
          <w:pPr>
            <w:widowControl w:val="0"/>
            <w:tabs>
              <w:tab w:val="right" w:leader="none" w:pos="12000"/>
            </w:tabs>
            <w:spacing w:before="60" w:line="240" w:lineRule="auto"/>
            <w:ind w:left="360" w:firstLine="0"/>
            <w:rPr>
              <w:rFonts w:ascii="Arial" w:cs="Arial" w:eastAsia="Arial" w:hAnsi="Arial"/>
              <w:sz w:val="22"/>
              <w:szCs w:val="22"/>
            </w:rPr>
          </w:pPr>
          <w:hyperlink w:anchor="_5afpo57o7os5">
            <w:r w:rsidDel="00000000" w:rsidR="00000000" w:rsidRPr="00000000">
              <w:rPr>
                <w:rFonts w:ascii="Raleway Light" w:cs="Raleway Light" w:eastAsia="Raleway Light" w:hAnsi="Raleway Light"/>
                <w:sz w:val="22"/>
                <w:szCs w:val="22"/>
                <w:rtl w:val="0"/>
              </w:rPr>
              <w:t xml:space="preserve">Prompt Engineering and LLM Integration</w:t>
              <w:tab/>
              <w:t xml:space="preserve">68</w:t>
            </w:r>
          </w:hyperlink>
          <w:r w:rsidDel="00000000" w:rsidR="00000000" w:rsidRPr="00000000">
            <w:rPr>
              <w:rtl w:val="0"/>
            </w:rPr>
          </w:r>
        </w:p>
        <w:p w:rsidR="00000000" w:rsidDel="00000000" w:rsidP="00000000" w:rsidRDefault="00000000" w:rsidRPr="00000000" w14:paraId="00000D14">
          <w:pPr>
            <w:widowControl w:val="0"/>
            <w:tabs>
              <w:tab w:val="right" w:leader="none" w:pos="12000"/>
            </w:tabs>
            <w:spacing w:before="60" w:line="240" w:lineRule="auto"/>
            <w:ind w:left="720" w:firstLine="0"/>
            <w:rPr>
              <w:rFonts w:ascii="Arial" w:cs="Arial" w:eastAsia="Arial" w:hAnsi="Arial"/>
              <w:sz w:val="22"/>
              <w:szCs w:val="22"/>
            </w:rPr>
          </w:pPr>
          <w:hyperlink w:anchor="_z5im6r3m3hhu">
            <w:r w:rsidDel="00000000" w:rsidR="00000000" w:rsidRPr="00000000">
              <w:rPr>
                <w:rFonts w:ascii="Raleway Light" w:cs="Raleway Light" w:eastAsia="Raleway Light" w:hAnsi="Raleway Light"/>
                <w:sz w:val="22"/>
                <w:szCs w:val="22"/>
                <w:rtl w:val="0"/>
              </w:rPr>
              <w:t xml:space="preserve">Introduction to Prompt Engineering &amp; GPTs in Enterprise AI</w:t>
              <w:tab/>
              <w:t xml:space="preserve">69</w:t>
            </w:r>
          </w:hyperlink>
          <w:r w:rsidDel="00000000" w:rsidR="00000000" w:rsidRPr="00000000">
            <w:rPr>
              <w:rtl w:val="0"/>
            </w:rPr>
          </w:r>
        </w:p>
        <w:p w:rsidR="00000000" w:rsidDel="00000000" w:rsidP="00000000" w:rsidRDefault="00000000" w:rsidRPr="00000000" w14:paraId="00000D15">
          <w:pPr>
            <w:widowControl w:val="0"/>
            <w:tabs>
              <w:tab w:val="right" w:leader="none" w:pos="12000"/>
            </w:tabs>
            <w:spacing w:before="60" w:line="240" w:lineRule="auto"/>
            <w:ind w:left="1080" w:firstLine="0"/>
            <w:rPr>
              <w:rFonts w:ascii="Arial" w:cs="Arial" w:eastAsia="Arial" w:hAnsi="Arial"/>
              <w:sz w:val="22"/>
              <w:szCs w:val="22"/>
            </w:rPr>
          </w:pPr>
          <w:hyperlink w:anchor="_hy42d8dpni4">
            <w:r w:rsidDel="00000000" w:rsidR="00000000" w:rsidRPr="00000000">
              <w:rPr>
                <w:rFonts w:ascii="Raleway Light" w:cs="Raleway Light" w:eastAsia="Raleway Light" w:hAnsi="Raleway Light"/>
                <w:sz w:val="22"/>
                <w:szCs w:val="22"/>
                <w:rtl w:val="0"/>
              </w:rPr>
              <w:t xml:space="preserve">Core Elements of Prompt Engineering:</w:t>
              <w:tab/>
              <w:t xml:space="preserve">69</w:t>
            </w:r>
          </w:hyperlink>
          <w:r w:rsidDel="00000000" w:rsidR="00000000" w:rsidRPr="00000000">
            <w:rPr>
              <w:rtl w:val="0"/>
            </w:rPr>
          </w:r>
        </w:p>
        <w:p w:rsidR="00000000" w:rsidDel="00000000" w:rsidP="00000000" w:rsidRDefault="00000000" w:rsidRPr="00000000" w14:paraId="00000D16">
          <w:pPr>
            <w:widowControl w:val="0"/>
            <w:tabs>
              <w:tab w:val="right" w:leader="none" w:pos="12000"/>
            </w:tabs>
            <w:spacing w:before="60" w:line="240" w:lineRule="auto"/>
            <w:ind w:left="720" w:firstLine="0"/>
            <w:rPr>
              <w:rFonts w:ascii="Arial" w:cs="Arial" w:eastAsia="Arial" w:hAnsi="Arial"/>
              <w:sz w:val="22"/>
              <w:szCs w:val="22"/>
            </w:rPr>
          </w:pPr>
          <w:hyperlink w:anchor="_gbxvrzdml4ke">
            <w:r w:rsidDel="00000000" w:rsidR="00000000" w:rsidRPr="00000000">
              <w:rPr>
                <w:rFonts w:ascii="Arial" w:cs="Arial" w:eastAsia="Arial" w:hAnsi="Arial"/>
                <w:sz w:val="22"/>
                <w:szCs w:val="22"/>
                <w:rtl w:val="0"/>
              </w:rPr>
              <w:t xml:space="preserve">Prompt Engineering in AI Models</w:t>
              <w:tab/>
              <w:t xml:space="preserve">70</w:t>
            </w:r>
          </w:hyperlink>
          <w:r w:rsidDel="00000000" w:rsidR="00000000" w:rsidRPr="00000000">
            <w:rPr>
              <w:rtl w:val="0"/>
            </w:rPr>
          </w:r>
        </w:p>
        <w:p w:rsidR="00000000" w:rsidDel="00000000" w:rsidP="00000000" w:rsidRDefault="00000000" w:rsidRPr="00000000" w14:paraId="00000D17">
          <w:pPr>
            <w:widowControl w:val="0"/>
            <w:tabs>
              <w:tab w:val="right" w:leader="none" w:pos="12000"/>
            </w:tabs>
            <w:spacing w:before="60" w:line="240" w:lineRule="auto"/>
            <w:ind w:left="720" w:firstLine="0"/>
            <w:rPr>
              <w:rFonts w:ascii="Arial" w:cs="Arial" w:eastAsia="Arial" w:hAnsi="Arial"/>
              <w:sz w:val="22"/>
              <w:szCs w:val="22"/>
            </w:rPr>
          </w:pPr>
          <w:hyperlink w:anchor="_q1s02l4jvtb">
            <w:r w:rsidDel="00000000" w:rsidR="00000000" w:rsidRPr="00000000">
              <w:rPr>
                <w:rFonts w:ascii="Arial" w:cs="Arial" w:eastAsia="Arial" w:hAnsi="Arial"/>
                <w:sz w:val="22"/>
                <w:szCs w:val="22"/>
                <w:rtl w:val="0"/>
              </w:rPr>
              <w:t xml:space="preserve">Overview of Learning Types</w:t>
              <w:tab/>
              <w:t xml:space="preserve">71</w:t>
            </w:r>
          </w:hyperlink>
          <w:r w:rsidDel="00000000" w:rsidR="00000000" w:rsidRPr="00000000">
            <w:rPr>
              <w:rtl w:val="0"/>
            </w:rPr>
          </w:r>
        </w:p>
        <w:p w:rsidR="00000000" w:rsidDel="00000000" w:rsidP="00000000" w:rsidRDefault="00000000" w:rsidRPr="00000000" w14:paraId="00000D18">
          <w:pPr>
            <w:widowControl w:val="0"/>
            <w:tabs>
              <w:tab w:val="right" w:leader="none" w:pos="12000"/>
            </w:tabs>
            <w:spacing w:before="60" w:line="240" w:lineRule="auto"/>
            <w:ind w:left="1080" w:firstLine="0"/>
            <w:rPr>
              <w:rFonts w:ascii="Arial" w:cs="Arial" w:eastAsia="Arial" w:hAnsi="Arial"/>
              <w:sz w:val="22"/>
              <w:szCs w:val="22"/>
            </w:rPr>
          </w:pPr>
          <w:hyperlink w:anchor="_v23x8fx3qqf6">
            <w:r w:rsidDel="00000000" w:rsidR="00000000" w:rsidRPr="00000000">
              <w:rPr>
                <w:rFonts w:ascii="Arial" w:cs="Arial" w:eastAsia="Arial" w:hAnsi="Arial"/>
                <w:sz w:val="22"/>
                <w:szCs w:val="22"/>
                <w:rtl w:val="0"/>
              </w:rPr>
              <w:t xml:space="preserve">Zero-shot Learning:</w:t>
              <w:tab/>
              <w:t xml:space="preserve">71</w:t>
            </w:r>
          </w:hyperlink>
          <w:r w:rsidDel="00000000" w:rsidR="00000000" w:rsidRPr="00000000">
            <w:rPr>
              <w:rtl w:val="0"/>
            </w:rPr>
          </w:r>
        </w:p>
        <w:p w:rsidR="00000000" w:rsidDel="00000000" w:rsidP="00000000" w:rsidRDefault="00000000" w:rsidRPr="00000000" w14:paraId="00000D19">
          <w:pPr>
            <w:widowControl w:val="0"/>
            <w:tabs>
              <w:tab w:val="right" w:leader="none" w:pos="12000"/>
            </w:tabs>
            <w:spacing w:before="60" w:line="240" w:lineRule="auto"/>
            <w:ind w:left="1080" w:firstLine="0"/>
            <w:rPr>
              <w:rFonts w:ascii="Arial" w:cs="Arial" w:eastAsia="Arial" w:hAnsi="Arial"/>
              <w:sz w:val="22"/>
              <w:szCs w:val="22"/>
            </w:rPr>
          </w:pPr>
          <w:hyperlink w:anchor="_op4sp9jm6cjp">
            <w:r w:rsidDel="00000000" w:rsidR="00000000" w:rsidRPr="00000000">
              <w:rPr>
                <w:rFonts w:ascii="Arial" w:cs="Arial" w:eastAsia="Arial" w:hAnsi="Arial"/>
                <w:sz w:val="22"/>
                <w:szCs w:val="22"/>
                <w:rtl w:val="0"/>
              </w:rPr>
              <w:t xml:space="preserve">One-shot Learning:</w:t>
              <w:tab/>
              <w:t xml:space="preserve">72</w:t>
            </w:r>
          </w:hyperlink>
          <w:r w:rsidDel="00000000" w:rsidR="00000000" w:rsidRPr="00000000">
            <w:rPr>
              <w:rtl w:val="0"/>
            </w:rPr>
          </w:r>
        </w:p>
        <w:p w:rsidR="00000000" w:rsidDel="00000000" w:rsidP="00000000" w:rsidRDefault="00000000" w:rsidRPr="00000000" w14:paraId="00000D1A">
          <w:pPr>
            <w:widowControl w:val="0"/>
            <w:tabs>
              <w:tab w:val="right" w:leader="none" w:pos="12000"/>
            </w:tabs>
            <w:spacing w:before="60" w:line="240" w:lineRule="auto"/>
            <w:ind w:left="1080" w:firstLine="0"/>
            <w:rPr>
              <w:rFonts w:ascii="Arial" w:cs="Arial" w:eastAsia="Arial" w:hAnsi="Arial"/>
              <w:sz w:val="22"/>
              <w:szCs w:val="22"/>
            </w:rPr>
          </w:pPr>
          <w:hyperlink w:anchor="_hknpbc5eoeo7">
            <w:r w:rsidDel="00000000" w:rsidR="00000000" w:rsidRPr="00000000">
              <w:rPr>
                <w:rFonts w:ascii="Arial" w:cs="Arial" w:eastAsia="Arial" w:hAnsi="Arial"/>
                <w:sz w:val="22"/>
                <w:szCs w:val="22"/>
                <w:rtl w:val="0"/>
              </w:rPr>
              <w:t xml:space="preserve">Few-shot Learning:</w:t>
              <w:tab/>
              <w:t xml:space="preserve">72</w:t>
            </w:r>
          </w:hyperlink>
          <w:r w:rsidDel="00000000" w:rsidR="00000000" w:rsidRPr="00000000">
            <w:rPr>
              <w:rtl w:val="0"/>
            </w:rPr>
          </w:r>
        </w:p>
        <w:p w:rsidR="00000000" w:rsidDel="00000000" w:rsidP="00000000" w:rsidRDefault="00000000" w:rsidRPr="00000000" w14:paraId="00000D1B">
          <w:pPr>
            <w:widowControl w:val="0"/>
            <w:tabs>
              <w:tab w:val="right" w:leader="none" w:pos="12000"/>
            </w:tabs>
            <w:spacing w:before="60" w:line="240" w:lineRule="auto"/>
            <w:ind w:left="720" w:firstLine="0"/>
            <w:rPr>
              <w:rFonts w:ascii="Arial" w:cs="Arial" w:eastAsia="Arial" w:hAnsi="Arial"/>
              <w:sz w:val="22"/>
              <w:szCs w:val="22"/>
            </w:rPr>
          </w:pPr>
          <w:hyperlink w:anchor="_yx2u4zxdxnb6">
            <w:r w:rsidDel="00000000" w:rsidR="00000000" w:rsidRPr="00000000">
              <w:rPr>
                <w:rFonts w:ascii="Arial" w:cs="Arial" w:eastAsia="Arial" w:hAnsi="Arial"/>
                <w:sz w:val="22"/>
                <w:szCs w:val="22"/>
                <w:rtl w:val="0"/>
              </w:rPr>
              <w:t xml:space="preserve">Crafting Effective Prompts and Transfer Learning</w:t>
              <w:tab/>
              <w:t xml:space="preserve">72</w:t>
            </w:r>
          </w:hyperlink>
          <w:r w:rsidDel="00000000" w:rsidR="00000000" w:rsidRPr="00000000">
            <w:rPr>
              <w:rtl w:val="0"/>
            </w:rPr>
          </w:r>
        </w:p>
        <w:p w:rsidR="00000000" w:rsidDel="00000000" w:rsidP="00000000" w:rsidRDefault="00000000" w:rsidRPr="00000000" w14:paraId="00000D1C">
          <w:pPr>
            <w:widowControl w:val="0"/>
            <w:tabs>
              <w:tab w:val="right" w:leader="none" w:pos="12000"/>
            </w:tabs>
            <w:spacing w:before="60" w:line="240" w:lineRule="auto"/>
            <w:ind w:left="1080" w:firstLine="0"/>
            <w:rPr>
              <w:rFonts w:ascii="Arial" w:cs="Arial" w:eastAsia="Arial" w:hAnsi="Arial"/>
              <w:sz w:val="22"/>
              <w:szCs w:val="22"/>
            </w:rPr>
          </w:pPr>
          <w:hyperlink w:anchor="_vf9uhq94f3uh">
            <w:r w:rsidDel="00000000" w:rsidR="00000000" w:rsidRPr="00000000">
              <w:rPr>
                <w:rFonts w:ascii="Arial" w:cs="Arial" w:eastAsia="Arial" w:hAnsi="Arial"/>
                <w:sz w:val="22"/>
                <w:szCs w:val="22"/>
                <w:rtl w:val="0"/>
              </w:rPr>
              <w:t xml:space="preserve">Task Understanding and Prompt Formulation</w:t>
              <w:tab/>
              <w:t xml:space="preserve">72</w:t>
            </w:r>
          </w:hyperlink>
          <w:r w:rsidDel="00000000" w:rsidR="00000000" w:rsidRPr="00000000">
            <w:rPr>
              <w:rtl w:val="0"/>
            </w:rPr>
          </w:r>
        </w:p>
        <w:p w:rsidR="00000000" w:rsidDel="00000000" w:rsidP="00000000" w:rsidRDefault="00000000" w:rsidRPr="00000000" w14:paraId="00000D1D">
          <w:pPr>
            <w:widowControl w:val="0"/>
            <w:tabs>
              <w:tab w:val="right" w:leader="none" w:pos="12000"/>
            </w:tabs>
            <w:spacing w:before="60" w:line="240" w:lineRule="auto"/>
            <w:ind w:left="1080" w:firstLine="0"/>
            <w:rPr>
              <w:rFonts w:ascii="Arial" w:cs="Arial" w:eastAsia="Arial" w:hAnsi="Arial"/>
              <w:sz w:val="22"/>
              <w:szCs w:val="22"/>
            </w:rPr>
          </w:pPr>
          <w:hyperlink w:anchor="_nzvpvpb4ctzs">
            <w:r w:rsidDel="00000000" w:rsidR="00000000" w:rsidRPr="00000000">
              <w:rPr>
                <w:rFonts w:ascii="Arial" w:cs="Arial" w:eastAsia="Arial" w:hAnsi="Arial"/>
                <w:sz w:val="22"/>
                <w:szCs w:val="22"/>
                <w:rtl w:val="0"/>
              </w:rPr>
              <w:t xml:space="preserve">Strategies for Effective Prompting</w:t>
              <w:tab/>
              <w:t xml:space="preserve">73</w:t>
            </w:r>
          </w:hyperlink>
          <w:r w:rsidDel="00000000" w:rsidR="00000000" w:rsidRPr="00000000">
            <w:rPr>
              <w:rtl w:val="0"/>
            </w:rPr>
          </w:r>
        </w:p>
        <w:p w:rsidR="00000000" w:rsidDel="00000000" w:rsidP="00000000" w:rsidRDefault="00000000" w:rsidRPr="00000000" w14:paraId="00000D1E">
          <w:pPr>
            <w:widowControl w:val="0"/>
            <w:tabs>
              <w:tab w:val="right" w:leader="none" w:pos="12000"/>
            </w:tabs>
            <w:spacing w:before="60" w:line="240" w:lineRule="auto"/>
            <w:ind w:left="1080" w:firstLine="0"/>
            <w:rPr>
              <w:rFonts w:ascii="Arial" w:cs="Arial" w:eastAsia="Arial" w:hAnsi="Arial"/>
              <w:sz w:val="22"/>
              <w:szCs w:val="22"/>
            </w:rPr>
          </w:pPr>
          <w:hyperlink w:anchor="_its0c4czt9bj">
            <w:r w:rsidDel="00000000" w:rsidR="00000000" w:rsidRPr="00000000">
              <w:rPr>
                <w:rFonts w:ascii="Arial" w:cs="Arial" w:eastAsia="Arial" w:hAnsi="Arial"/>
                <w:sz w:val="22"/>
                <w:szCs w:val="22"/>
                <w:rtl w:val="0"/>
              </w:rPr>
              <w:t xml:space="preserve">Transfer Learning in GPT Models</w:t>
              <w:tab/>
              <w:t xml:space="preserve">74</w:t>
            </w:r>
          </w:hyperlink>
          <w:r w:rsidDel="00000000" w:rsidR="00000000" w:rsidRPr="00000000">
            <w:rPr>
              <w:rtl w:val="0"/>
            </w:rPr>
          </w:r>
        </w:p>
        <w:p w:rsidR="00000000" w:rsidDel="00000000" w:rsidP="00000000" w:rsidRDefault="00000000" w:rsidRPr="00000000" w14:paraId="00000D1F">
          <w:pPr>
            <w:widowControl w:val="0"/>
            <w:tabs>
              <w:tab w:val="right" w:leader="none" w:pos="12000"/>
            </w:tabs>
            <w:spacing w:before="60" w:line="240" w:lineRule="auto"/>
            <w:ind w:left="720" w:firstLine="0"/>
            <w:rPr>
              <w:rFonts w:ascii="Arial" w:cs="Arial" w:eastAsia="Arial" w:hAnsi="Arial"/>
              <w:sz w:val="22"/>
              <w:szCs w:val="22"/>
            </w:rPr>
          </w:pPr>
          <w:hyperlink w:anchor="_xx7vmi5ldgdo">
            <w:r w:rsidDel="00000000" w:rsidR="00000000" w:rsidRPr="00000000">
              <w:rPr>
                <w:rFonts w:ascii="Arial" w:cs="Arial" w:eastAsia="Arial" w:hAnsi="Arial"/>
                <w:sz w:val="22"/>
                <w:szCs w:val="22"/>
                <w:rtl w:val="0"/>
              </w:rPr>
              <w:t xml:space="preserve">Including External Data in AI Training</w:t>
              <w:tab/>
              <w:t xml:space="preserve">74</w:t>
            </w:r>
          </w:hyperlink>
          <w:r w:rsidDel="00000000" w:rsidR="00000000" w:rsidRPr="00000000">
            <w:rPr>
              <w:rtl w:val="0"/>
            </w:rPr>
          </w:r>
        </w:p>
        <w:p w:rsidR="00000000" w:rsidDel="00000000" w:rsidP="00000000" w:rsidRDefault="00000000" w:rsidRPr="00000000" w14:paraId="00000D20">
          <w:pPr>
            <w:widowControl w:val="0"/>
            <w:tabs>
              <w:tab w:val="right" w:leader="none" w:pos="12000"/>
            </w:tabs>
            <w:spacing w:before="60" w:line="240" w:lineRule="auto"/>
            <w:ind w:left="720" w:firstLine="0"/>
            <w:rPr>
              <w:rFonts w:ascii="Arial" w:cs="Arial" w:eastAsia="Arial" w:hAnsi="Arial"/>
              <w:sz w:val="22"/>
              <w:szCs w:val="22"/>
            </w:rPr>
          </w:pPr>
          <w:hyperlink w:anchor="_25fvj3o8rat9">
            <w:r w:rsidDel="00000000" w:rsidR="00000000" w:rsidRPr="00000000">
              <w:rPr>
                <w:rFonts w:ascii="Arial" w:cs="Arial" w:eastAsia="Arial" w:hAnsi="Arial"/>
                <w:sz w:val="22"/>
                <w:szCs w:val="22"/>
                <w:rtl w:val="0"/>
              </w:rPr>
              <w:t xml:space="preserve">Methods of Incorporation</w:t>
              <w:tab/>
              <w:t xml:space="preserve">75</w:t>
            </w:r>
          </w:hyperlink>
          <w:r w:rsidDel="00000000" w:rsidR="00000000" w:rsidRPr="00000000">
            <w:rPr>
              <w:rtl w:val="0"/>
            </w:rPr>
          </w:r>
        </w:p>
        <w:p w:rsidR="00000000" w:rsidDel="00000000" w:rsidP="00000000" w:rsidRDefault="00000000" w:rsidRPr="00000000" w14:paraId="00000D21">
          <w:pPr>
            <w:widowControl w:val="0"/>
            <w:tabs>
              <w:tab w:val="right" w:leader="none" w:pos="12000"/>
            </w:tabs>
            <w:spacing w:before="60" w:line="240" w:lineRule="auto"/>
            <w:ind w:left="1080" w:firstLine="0"/>
            <w:rPr>
              <w:rFonts w:ascii="Arial" w:cs="Arial" w:eastAsia="Arial" w:hAnsi="Arial"/>
              <w:sz w:val="22"/>
              <w:szCs w:val="22"/>
            </w:rPr>
          </w:pPr>
          <w:hyperlink w:anchor="_xron24u5e7z8">
            <w:r w:rsidDel="00000000" w:rsidR="00000000" w:rsidRPr="00000000">
              <w:rPr>
                <w:rFonts w:ascii="Arial" w:cs="Arial" w:eastAsia="Arial" w:hAnsi="Arial"/>
                <w:sz w:val="22"/>
                <w:szCs w:val="22"/>
                <w:rtl w:val="0"/>
              </w:rPr>
              <w:t xml:space="preserve">Fine-Tuning with a Task-Specific Dataset:</w:t>
              <w:tab/>
              <w:t xml:space="preserve">75</w:t>
            </w:r>
          </w:hyperlink>
          <w:r w:rsidDel="00000000" w:rsidR="00000000" w:rsidRPr="00000000">
            <w:rPr>
              <w:rtl w:val="0"/>
            </w:rPr>
          </w:r>
        </w:p>
        <w:p w:rsidR="00000000" w:rsidDel="00000000" w:rsidP="00000000" w:rsidRDefault="00000000" w:rsidRPr="00000000" w14:paraId="00000D22">
          <w:pPr>
            <w:widowControl w:val="0"/>
            <w:tabs>
              <w:tab w:val="right" w:leader="none" w:pos="12000"/>
            </w:tabs>
            <w:spacing w:before="60" w:line="240" w:lineRule="auto"/>
            <w:ind w:left="1080" w:firstLine="0"/>
            <w:rPr>
              <w:rFonts w:ascii="Arial" w:cs="Arial" w:eastAsia="Arial" w:hAnsi="Arial"/>
              <w:sz w:val="22"/>
              <w:szCs w:val="22"/>
            </w:rPr>
          </w:pPr>
          <w:hyperlink w:anchor="_wh1x9zw9c0tt">
            <w:r w:rsidDel="00000000" w:rsidR="00000000" w:rsidRPr="00000000">
              <w:rPr>
                <w:rFonts w:ascii="Arial" w:cs="Arial" w:eastAsia="Arial" w:hAnsi="Arial"/>
                <w:sz w:val="22"/>
                <w:szCs w:val="22"/>
                <w:rtl w:val="0"/>
              </w:rPr>
              <w:t xml:space="preserve">Using Examples from External Data in Learning Prompts:</w:t>
              <w:tab/>
              <w:t xml:space="preserve">75</w:t>
            </w:r>
          </w:hyperlink>
          <w:r w:rsidDel="00000000" w:rsidR="00000000" w:rsidRPr="00000000">
            <w:rPr>
              <w:rtl w:val="0"/>
            </w:rPr>
          </w:r>
        </w:p>
        <w:p w:rsidR="00000000" w:rsidDel="00000000" w:rsidP="00000000" w:rsidRDefault="00000000" w:rsidRPr="00000000" w14:paraId="00000D23">
          <w:pPr>
            <w:widowControl w:val="0"/>
            <w:tabs>
              <w:tab w:val="right" w:leader="none" w:pos="12000"/>
            </w:tabs>
            <w:spacing w:before="60" w:line="240" w:lineRule="auto"/>
            <w:ind w:left="1080" w:firstLine="0"/>
            <w:rPr>
              <w:rFonts w:ascii="Arial" w:cs="Arial" w:eastAsia="Arial" w:hAnsi="Arial"/>
              <w:sz w:val="22"/>
              <w:szCs w:val="22"/>
            </w:rPr>
          </w:pPr>
          <w:hyperlink w:anchor="_46lyp5cjfujv">
            <w:r w:rsidDel="00000000" w:rsidR="00000000" w:rsidRPr="00000000">
              <w:rPr>
                <w:rFonts w:ascii="Arial" w:cs="Arial" w:eastAsia="Arial" w:hAnsi="Arial"/>
                <w:sz w:val="22"/>
                <w:szCs w:val="22"/>
                <w:rtl w:val="0"/>
              </w:rPr>
              <w:t xml:space="preserve">Process and Benefits</w:t>
              <w:tab/>
              <w:t xml:space="preserve">76</w:t>
            </w:r>
          </w:hyperlink>
          <w:r w:rsidDel="00000000" w:rsidR="00000000" w:rsidRPr="00000000">
            <w:rPr>
              <w:rtl w:val="0"/>
            </w:rPr>
          </w:r>
        </w:p>
        <w:p w:rsidR="00000000" w:rsidDel="00000000" w:rsidP="00000000" w:rsidRDefault="00000000" w:rsidRPr="00000000" w14:paraId="00000D24">
          <w:pPr>
            <w:widowControl w:val="0"/>
            <w:tabs>
              <w:tab w:val="right" w:leader="none" w:pos="12000"/>
            </w:tabs>
            <w:spacing w:before="60" w:line="240" w:lineRule="auto"/>
            <w:ind w:left="720" w:firstLine="0"/>
            <w:rPr>
              <w:rFonts w:ascii="Arial" w:cs="Arial" w:eastAsia="Arial" w:hAnsi="Arial"/>
              <w:sz w:val="22"/>
              <w:szCs w:val="22"/>
            </w:rPr>
          </w:pPr>
          <w:hyperlink w:anchor="_posfd3w1yev6">
            <w:r w:rsidDel="00000000" w:rsidR="00000000" w:rsidRPr="00000000">
              <w:rPr>
                <w:rFonts w:ascii="Arial" w:cs="Arial" w:eastAsia="Arial" w:hAnsi="Arial"/>
                <w:sz w:val="22"/>
                <w:szCs w:val="22"/>
                <w:rtl w:val="0"/>
              </w:rPr>
              <w:t xml:space="preserve">Advanced Techniques in Prompt Engineering</w:t>
              <w:tab/>
              <w:t xml:space="preserve">76</w:t>
            </w:r>
          </w:hyperlink>
          <w:r w:rsidDel="00000000" w:rsidR="00000000" w:rsidRPr="00000000">
            <w:rPr>
              <w:rtl w:val="0"/>
            </w:rPr>
          </w:r>
        </w:p>
        <w:p w:rsidR="00000000" w:rsidDel="00000000" w:rsidP="00000000" w:rsidRDefault="00000000" w:rsidRPr="00000000" w14:paraId="00000D25">
          <w:pPr>
            <w:widowControl w:val="0"/>
            <w:tabs>
              <w:tab w:val="right" w:leader="none" w:pos="12000"/>
            </w:tabs>
            <w:spacing w:before="60" w:line="240" w:lineRule="auto"/>
            <w:ind w:left="1080" w:firstLine="0"/>
            <w:rPr>
              <w:rFonts w:ascii="Arial" w:cs="Arial" w:eastAsia="Arial" w:hAnsi="Arial"/>
              <w:sz w:val="22"/>
              <w:szCs w:val="22"/>
            </w:rPr>
          </w:pPr>
          <w:hyperlink w:anchor="_u1i02imc8df9">
            <w:r w:rsidDel="00000000" w:rsidR="00000000" w:rsidRPr="00000000">
              <w:rPr>
                <w:rFonts w:ascii="Arial" w:cs="Arial" w:eastAsia="Arial" w:hAnsi="Arial"/>
                <w:sz w:val="22"/>
                <w:szCs w:val="22"/>
                <w:rtl w:val="0"/>
              </w:rPr>
              <w:t xml:space="preserve">Fine Tuning</w:t>
              <w:tab/>
              <w:t xml:space="preserve">76</w:t>
            </w:r>
          </w:hyperlink>
          <w:r w:rsidDel="00000000" w:rsidR="00000000" w:rsidRPr="00000000">
            <w:rPr>
              <w:rtl w:val="0"/>
            </w:rPr>
          </w:r>
        </w:p>
        <w:p w:rsidR="00000000" w:rsidDel="00000000" w:rsidP="00000000" w:rsidRDefault="00000000" w:rsidRPr="00000000" w14:paraId="00000D26">
          <w:pPr>
            <w:widowControl w:val="0"/>
            <w:tabs>
              <w:tab w:val="right" w:leader="none" w:pos="12000"/>
            </w:tabs>
            <w:spacing w:before="60" w:line="240" w:lineRule="auto"/>
            <w:ind w:left="1080" w:firstLine="0"/>
            <w:rPr>
              <w:rFonts w:ascii="Arial" w:cs="Arial" w:eastAsia="Arial" w:hAnsi="Arial"/>
              <w:sz w:val="22"/>
              <w:szCs w:val="22"/>
            </w:rPr>
          </w:pPr>
          <w:hyperlink w:anchor="_ubu720v7id9s">
            <w:r w:rsidDel="00000000" w:rsidR="00000000" w:rsidRPr="00000000">
              <w:rPr>
                <w:rFonts w:ascii="Arial" w:cs="Arial" w:eastAsia="Arial" w:hAnsi="Arial"/>
                <w:sz w:val="22"/>
                <w:szCs w:val="22"/>
                <w:rtl w:val="0"/>
              </w:rPr>
              <w:t xml:space="preserve">Benefits and Limitations:</w:t>
              <w:tab/>
              <w:t xml:space="preserve">77</w:t>
            </w:r>
          </w:hyperlink>
          <w:r w:rsidDel="00000000" w:rsidR="00000000" w:rsidRPr="00000000">
            <w:rPr>
              <w:rtl w:val="0"/>
            </w:rPr>
          </w:r>
        </w:p>
        <w:p w:rsidR="00000000" w:rsidDel="00000000" w:rsidP="00000000" w:rsidRDefault="00000000" w:rsidRPr="00000000" w14:paraId="00000D27">
          <w:pPr>
            <w:widowControl w:val="0"/>
            <w:tabs>
              <w:tab w:val="right" w:leader="none" w:pos="12000"/>
            </w:tabs>
            <w:spacing w:before="60" w:line="240" w:lineRule="auto"/>
            <w:ind w:left="720" w:firstLine="0"/>
            <w:rPr>
              <w:rFonts w:ascii="Arial" w:cs="Arial" w:eastAsia="Arial" w:hAnsi="Arial"/>
              <w:sz w:val="22"/>
              <w:szCs w:val="22"/>
            </w:rPr>
          </w:pPr>
          <w:hyperlink w:anchor="_azig0b40c4rp">
            <w:r w:rsidDel="00000000" w:rsidR="00000000" w:rsidRPr="00000000">
              <w:rPr>
                <w:rFonts w:ascii="Arial" w:cs="Arial" w:eastAsia="Arial" w:hAnsi="Arial"/>
                <w:sz w:val="22"/>
                <w:szCs w:val="22"/>
                <w:rtl w:val="0"/>
              </w:rPr>
              <w:t xml:space="preserve">Embeddings</w:t>
              <w:tab/>
              <w:t xml:space="preserve">77</w:t>
            </w:r>
          </w:hyperlink>
          <w:r w:rsidDel="00000000" w:rsidR="00000000" w:rsidRPr="00000000">
            <w:rPr>
              <w:rtl w:val="0"/>
            </w:rPr>
          </w:r>
        </w:p>
        <w:p w:rsidR="00000000" w:rsidDel="00000000" w:rsidP="00000000" w:rsidRDefault="00000000" w:rsidRPr="00000000" w14:paraId="00000D28">
          <w:pPr>
            <w:widowControl w:val="0"/>
            <w:tabs>
              <w:tab w:val="right" w:leader="none" w:pos="12000"/>
            </w:tabs>
            <w:spacing w:before="60" w:line="240" w:lineRule="auto"/>
            <w:ind w:left="720" w:firstLine="0"/>
            <w:rPr>
              <w:rFonts w:ascii="Arial" w:cs="Arial" w:eastAsia="Arial" w:hAnsi="Arial"/>
              <w:sz w:val="22"/>
              <w:szCs w:val="22"/>
            </w:rPr>
          </w:pPr>
          <w:hyperlink w:anchor="_cdjzs74c8mwu">
            <w:r w:rsidDel="00000000" w:rsidR="00000000" w:rsidRPr="00000000">
              <w:rPr>
                <w:rFonts w:ascii="Arial" w:cs="Arial" w:eastAsia="Arial" w:hAnsi="Arial"/>
                <w:sz w:val="22"/>
                <w:szCs w:val="22"/>
                <w:rtl w:val="0"/>
              </w:rPr>
              <w:t xml:space="preserve">Practical Application and Example</w:t>
              <w:tab/>
              <w:t xml:space="preserve">78</w:t>
            </w:r>
          </w:hyperlink>
          <w:r w:rsidDel="00000000" w:rsidR="00000000" w:rsidRPr="00000000">
            <w:rPr>
              <w:rtl w:val="0"/>
            </w:rPr>
          </w:r>
        </w:p>
        <w:p w:rsidR="00000000" w:rsidDel="00000000" w:rsidP="00000000" w:rsidRDefault="00000000" w:rsidRPr="00000000" w14:paraId="00000D29">
          <w:pPr>
            <w:widowControl w:val="0"/>
            <w:tabs>
              <w:tab w:val="right" w:leader="none" w:pos="12000"/>
            </w:tabs>
            <w:spacing w:before="60" w:line="240" w:lineRule="auto"/>
            <w:ind w:left="1080" w:firstLine="0"/>
            <w:rPr>
              <w:rFonts w:ascii="Arial" w:cs="Arial" w:eastAsia="Arial" w:hAnsi="Arial"/>
              <w:sz w:val="22"/>
              <w:szCs w:val="22"/>
            </w:rPr>
          </w:pPr>
          <w:hyperlink w:anchor="_ucgn7jg8xr23">
            <w:r w:rsidDel="00000000" w:rsidR="00000000" w:rsidRPr="00000000">
              <w:rPr>
                <w:rFonts w:ascii="Arial" w:cs="Arial" w:eastAsia="Arial" w:hAnsi="Arial"/>
                <w:sz w:val="22"/>
                <w:szCs w:val="22"/>
                <w:rtl w:val="0"/>
              </w:rPr>
              <w:t xml:space="preserve">Few-shot Learning Task Using JSON Format:</w:t>
              <w:tab/>
              <w:t xml:space="preserve">78</w:t>
            </w:r>
          </w:hyperlink>
          <w:r w:rsidDel="00000000" w:rsidR="00000000" w:rsidRPr="00000000">
            <w:rPr>
              <w:rtl w:val="0"/>
            </w:rPr>
          </w:r>
        </w:p>
        <w:p w:rsidR="00000000" w:rsidDel="00000000" w:rsidP="00000000" w:rsidRDefault="00000000" w:rsidRPr="00000000" w14:paraId="00000D2A">
          <w:pPr>
            <w:widowControl w:val="0"/>
            <w:tabs>
              <w:tab w:val="right" w:leader="none" w:pos="12000"/>
            </w:tabs>
            <w:spacing w:before="60" w:line="240" w:lineRule="auto"/>
            <w:ind w:left="720" w:firstLine="0"/>
            <w:rPr>
              <w:rFonts w:ascii="Arial" w:cs="Arial" w:eastAsia="Arial" w:hAnsi="Arial"/>
              <w:sz w:val="22"/>
              <w:szCs w:val="22"/>
            </w:rPr>
          </w:pPr>
          <w:hyperlink w:anchor="_x9cidhrd4kj">
            <w:r w:rsidDel="00000000" w:rsidR="00000000" w:rsidRPr="00000000">
              <w:rPr>
                <w:rFonts w:ascii="Raleway Light" w:cs="Raleway Light" w:eastAsia="Raleway Light" w:hAnsi="Raleway Light"/>
                <w:sz w:val="22"/>
                <w:szCs w:val="22"/>
                <w:rtl w:val="0"/>
              </w:rPr>
              <w:t xml:space="preserve">Building a Prompt Library:</w:t>
              <w:tab/>
              <w:t xml:space="preserve">78</w:t>
            </w:r>
          </w:hyperlink>
          <w:r w:rsidDel="00000000" w:rsidR="00000000" w:rsidRPr="00000000">
            <w:rPr>
              <w:rtl w:val="0"/>
            </w:rPr>
          </w:r>
        </w:p>
        <w:p w:rsidR="00000000" w:rsidDel="00000000" w:rsidP="00000000" w:rsidRDefault="00000000" w:rsidRPr="00000000" w14:paraId="00000D2B">
          <w:pPr>
            <w:widowControl w:val="0"/>
            <w:tabs>
              <w:tab w:val="right" w:leader="none" w:pos="12000"/>
            </w:tabs>
            <w:spacing w:before="60" w:line="240" w:lineRule="auto"/>
            <w:ind w:left="720" w:firstLine="0"/>
            <w:rPr>
              <w:rFonts w:ascii="Arial" w:cs="Arial" w:eastAsia="Arial" w:hAnsi="Arial"/>
              <w:sz w:val="22"/>
              <w:szCs w:val="22"/>
            </w:rPr>
          </w:pPr>
          <w:hyperlink w:anchor="_jl21q87m1x2u">
            <w:r w:rsidDel="00000000" w:rsidR="00000000" w:rsidRPr="00000000">
              <w:rPr>
                <w:rFonts w:ascii="Raleway Light" w:cs="Raleway Light" w:eastAsia="Raleway Light" w:hAnsi="Raleway Light"/>
                <w:sz w:val="22"/>
                <w:szCs w:val="22"/>
                <w:rtl w:val="0"/>
              </w:rPr>
              <w:t xml:space="preserve">Skill Management &amp; Discovery Platform</w:t>
              <w:tab/>
              <w:t xml:space="preserve">79</w:t>
            </w:r>
          </w:hyperlink>
          <w:r w:rsidDel="00000000" w:rsidR="00000000" w:rsidRPr="00000000">
            <w:rPr>
              <w:rtl w:val="0"/>
            </w:rPr>
          </w:r>
        </w:p>
        <w:p w:rsidR="00000000" w:rsidDel="00000000" w:rsidP="00000000" w:rsidRDefault="00000000" w:rsidRPr="00000000" w14:paraId="00000D2C">
          <w:pPr>
            <w:widowControl w:val="0"/>
            <w:tabs>
              <w:tab w:val="right" w:leader="none" w:pos="12000"/>
            </w:tabs>
            <w:spacing w:before="60" w:line="240" w:lineRule="auto"/>
            <w:ind w:left="1080" w:firstLine="0"/>
            <w:rPr>
              <w:rFonts w:ascii="Arial" w:cs="Arial" w:eastAsia="Arial" w:hAnsi="Arial"/>
              <w:sz w:val="22"/>
              <w:szCs w:val="22"/>
            </w:rPr>
          </w:pPr>
          <w:hyperlink w:anchor="_sgu4nzsiad70">
            <w:r w:rsidDel="00000000" w:rsidR="00000000" w:rsidRPr="00000000">
              <w:rPr>
                <w:rFonts w:ascii="Raleway Light" w:cs="Raleway Light" w:eastAsia="Raleway Light" w:hAnsi="Raleway Light"/>
                <w:sz w:val="22"/>
                <w:szCs w:val="22"/>
                <w:rtl w:val="0"/>
              </w:rPr>
              <w:t xml:space="preserve">Functionality and Benefits:</w:t>
              <w:tab/>
              <w:t xml:space="preserve">79</w:t>
            </w:r>
          </w:hyperlink>
          <w:r w:rsidDel="00000000" w:rsidR="00000000" w:rsidRPr="00000000">
            <w:rPr>
              <w:rtl w:val="0"/>
            </w:rPr>
          </w:r>
        </w:p>
        <w:p w:rsidR="00000000" w:rsidDel="00000000" w:rsidP="00000000" w:rsidRDefault="00000000" w:rsidRPr="00000000" w14:paraId="00000D2D">
          <w:pPr>
            <w:widowControl w:val="0"/>
            <w:tabs>
              <w:tab w:val="right" w:leader="none" w:pos="12000"/>
            </w:tabs>
            <w:spacing w:before="60" w:line="240" w:lineRule="auto"/>
            <w:ind w:left="720" w:firstLine="0"/>
            <w:rPr>
              <w:rFonts w:ascii="Arial" w:cs="Arial" w:eastAsia="Arial" w:hAnsi="Arial"/>
              <w:sz w:val="22"/>
              <w:szCs w:val="22"/>
            </w:rPr>
          </w:pPr>
          <w:hyperlink w:anchor="_6z755q3f1w5b">
            <w:r w:rsidDel="00000000" w:rsidR="00000000" w:rsidRPr="00000000">
              <w:rPr>
                <w:rFonts w:ascii="Raleway Light" w:cs="Raleway Light" w:eastAsia="Raleway Light" w:hAnsi="Raleway Light"/>
                <w:sz w:val="22"/>
                <w:szCs w:val="22"/>
                <w:rtl w:val="0"/>
              </w:rPr>
              <w:t xml:space="preserve">Enhancement Package Framework</w:t>
              <w:tab/>
              <w:t xml:space="preserve">79</w:t>
            </w:r>
          </w:hyperlink>
          <w:r w:rsidDel="00000000" w:rsidR="00000000" w:rsidRPr="00000000">
            <w:rPr>
              <w:rtl w:val="0"/>
            </w:rPr>
          </w:r>
        </w:p>
        <w:p w:rsidR="00000000" w:rsidDel="00000000" w:rsidP="00000000" w:rsidRDefault="00000000" w:rsidRPr="00000000" w14:paraId="00000D2E">
          <w:pPr>
            <w:widowControl w:val="0"/>
            <w:tabs>
              <w:tab w:val="right" w:leader="none" w:pos="12000"/>
            </w:tabs>
            <w:spacing w:before="60" w:line="240" w:lineRule="auto"/>
            <w:ind w:left="1080" w:firstLine="0"/>
            <w:rPr>
              <w:rFonts w:ascii="Arial" w:cs="Arial" w:eastAsia="Arial" w:hAnsi="Arial"/>
              <w:sz w:val="22"/>
              <w:szCs w:val="22"/>
            </w:rPr>
          </w:pPr>
          <w:hyperlink w:anchor="_9utfdm287w5">
            <w:r w:rsidDel="00000000" w:rsidR="00000000" w:rsidRPr="00000000">
              <w:rPr>
                <w:rFonts w:ascii="Raleway Light" w:cs="Raleway Light" w:eastAsia="Raleway Light" w:hAnsi="Raleway Light"/>
                <w:sz w:val="22"/>
                <w:szCs w:val="22"/>
                <w:rtl w:val="0"/>
              </w:rPr>
              <w:t xml:space="preserve">Functionality and Benefits:</w:t>
              <w:tab/>
              <w:t xml:space="preserve">79</w:t>
            </w:r>
          </w:hyperlink>
          <w:r w:rsidDel="00000000" w:rsidR="00000000" w:rsidRPr="00000000">
            <w:rPr>
              <w:rtl w:val="0"/>
            </w:rPr>
          </w:r>
        </w:p>
        <w:p w:rsidR="00000000" w:rsidDel="00000000" w:rsidP="00000000" w:rsidRDefault="00000000" w:rsidRPr="00000000" w14:paraId="00000D2F">
          <w:pPr>
            <w:widowControl w:val="0"/>
            <w:tabs>
              <w:tab w:val="right" w:leader="none" w:pos="12000"/>
            </w:tabs>
            <w:spacing w:before="60" w:line="240" w:lineRule="auto"/>
            <w:ind w:left="720" w:firstLine="0"/>
            <w:rPr>
              <w:rFonts w:ascii="Arial" w:cs="Arial" w:eastAsia="Arial" w:hAnsi="Arial"/>
              <w:sz w:val="22"/>
              <w:szCs w:val="22"/>
            </w:rPr>
          </w:pPr>
          <w:hyperlink w:anchor="_eltsf8nbe0gd">
            <w:r w:rsidDel="00000000" w:rsidR="00000000" w:rsidRPr="00000000">
              <w:rPr>
                <w:rFonts w:ascii="Raleway Light" w:cs="Raleway Light" w:eastAsia="Raleway Light" w:hAnsi="Raleway Light"/>
                <w:sz w:val="22"/>
                <w:szCs w:val="22"/>
                <w:rtl w:val="0"/>
              </w:rPr>
              <w:t xml:space="preserve">Customizing GPTs for Enterprise Projects:</w:t>
              <w:tab/>
              <w:t xml:space="preserve">80</w:t>
            </w:r>
          </w:hyperlink>
          <w:r w:rsidDel="00000000" w:rsidR="00000000" w:rsidRPr="00000000">
            <w:rPr>
              <w:rtl w:val="0"/>
            </w:rPr>
          </w:r>
        </w:p>
        <w:p w:rsidR="00000000" w:rsidDel="00000000" w:rsidP="00000000" w:rsidRDefault="00000000" w:rsidRPr="00000000" w14:paraId="00000D30">
          <w:pPr>
            <w:widowControl w:val="0"/>
            <w:tabs>
              <w:tab w:val="right" w:leader="none" w:pos="12000"/>
            </w:tabs>
            <w:spacing w:before="60" w:line="240" w:lineRule="auto"/>
            <w:ind w:left="1080" w:firstLine="0"/>
            <w:rPr>
              <w:rFonts w:ascii="Arial" w:cs="Arial" w:eastAsia="Arial" w:hAnsi="Arial"/>
              <w:sz w:val="22"/>
              <w:szCs w:val="22"/>
            </w:rPr>
          </w:pPr>
          <w:hyperlink w:anchor="_rt12k95x59bf">
            <w:r w:rsidDel="00000000" w:rsidR="00000000" w:rsidRPr="00000000">
              <w:rPr>
                <w:rFonts w:ascii="Raleway Light" w:cs="Raleway Light" w:eastAsia="Raleway Light" w:hAnsi="Raleway Light"/>
                <w:sz w:val="22"/>
                <w:szCs w:val="22"/>
                <w:rtl w:val="0"/>
              </w:rPr>
              <w:t xml:space="preserve">Benefits and Applications:</w:t>
              <w:tab/>
              <w:t xml:space="preserve">80</w:t>
            </w:r>
          </w:hyperlink>
          <w:r w:rsidDel="00000000" w:rsidR="00000000" w:rsidRPr="00000000">
            <w:rPr>
              <w:rtl w:val="0"/>
            </w:rPr>
          </w:r>
        </w:p>
        <w:p w:rsidR="00000000" w:rsidDel="00000000" w:rsidP="00000000" w:rsidRDefault="00000000" w:rsidRPr="00000000" w14:paraId="00000D31">
          <w:pPr>
            <w:widowControl w:val="0"/>
            <w:tabs>
              <w:tab w:val="right" w:leader="none" w:pos="12000"/>
            </w:tabs>
            <w:spacing w:before="60" w:line="240" w:lineRule="auto"/>
            <w:ind w:left="720" w:firstLine="0"/>
            <w:rPr>
              <w:rFonts w:ascii="Arial" w:cs="Arial" w:eastAsia="Arial" w:hAnsi="Arial"/>
              <w:sz w:val="22"/>
              <w:szCs w:val="22"/>
            </w:rPr>
          </w:pPr>
          <w:hyperlink w:anchor="_g42c7x6zddpe">
            <w:r w:rsidDel="00000000" w:rsidR="00000000" w:rsidRPr="00000000">
              <w:rPr>
                <w:rFonts w:ascii="Raleway Light" w:cs="Raleway Light" w:eastAsia="Raleway Light" w:hAnsi="Raleway Light"/>
                <w:sz w:val="22"/>
                <w:szCs w:val="22"/>
                <w:rtl w:val="0"/>
              </w:rPr>
              <w:t xml:space="preserve">Mixture of Experts (MoE) Model vs Traditional LLMs</w:t>
              <w:tab/>
              <w:t xml:space="preserve">80</w:t>
            </w:r>
          </w:hyperlink>
          <w:r w:rsidDel="00000000" w:rsidR="00000000" w:rsidRPr="00000000">
            <w:rPr>
              <w:rtl w:val="0"/>
            </w:rPr>
          </w:r>
        </w:p>
        <w:p w:rsidR="00000000" w:rsidDel="00000000" w:rsidP="00000000" w:rsidRDefault="00000000" w:rsidRPr="00000000" w14:paraId="00000D32">
          <w:pPr>
            <w:widowControl w:val="0"/>
            <w:tabs>
              <w:tab w:val="right" w:leader="none" w:pos="12000"/>
            </w:tabs>
            <w:spacing w:before="60" w:line="240" w:lineRule="auto"/>
            <w:ind w:left="1080" w:firstLine="0"/>
            <w:rPr>
              <w:rFonts w:ascii="Arial" w:cs="Arial" w:eastAsia="Arial" w:hAnsi="Arial"/>
              <w:sz w:val="22"/>
              <w:szCs w:val="22"/>
            </w:rPr>
          </w:pPr>
          <w:hyperlink w:anchor="_xpg58bulp8hr">
            <w:r w:rsidDel="00000000" w:rsidR="00000000" w:rsidRPr="00000000">
              <w:rPr>
                <w:rFonts w:ascii="Raleway Light" w:cs="Raleway Light" w:eastAsia="Raleway Light" w:hAnsi="Raleway Light"/>
                <w:sz w:val="22"/>
                <w:szCs w:val="22"/>
                <w:rtl w:val="0"/>
              </w:rPr>
              <w:t xml:space="preserve">Traditional Large Language Models (LLMs) like GPT:</w:t>
              <w:tab/>
              <w:t xml:space="preserve">81</w:t>
            </w:r>
          </w:hyperlink>
          <w:r w:rsidDel="00000000" w:rsidR="00000000" w:rsidRPr="00000000">
            <w:rPr>
              <w:rtl w:val="0"/>
            </w:rPr>
          </w:r>
        </w:p>
        <w:p w:rsidR="00000000" w:rsidDel="00000000" w:rsidP="00000000" w:rsidRDefault="00000000" w:rsidRPr="00000000" w14:paraId="00000D33">
          <w:pPr>
            <w:widowControl w:val="0"/>
            <w:tabs>
              <w:tab w:val="right" w:leader="none" w:pos="12000"/>
            </w:tabs>
            <w:spacing w:before="60" w:line="240" w:lineRule="auto"/>
            <w:ind w:left="1080" w:firstLine="0"/>
            <w:rPr>
              <w:rFonts w:ascii="Arial" w:cs="Arial" w:eastAsia="Arial" w:hAnsi="Arial"/>
              <w:sz w:val="22"/>
              <w:szCs w:val="22"/>
            </w:rPr>
          </w:pPr>
          <w:hyperlink w:anchor="_q5534fn53yan">
            <w:r w:rsidDel="00000000" w:rsidR="00000000" w:rsidRPr="00000000">
              <w:rPr>
                <w:rFonts w:ascii="Raleway Light" w:cs="Raleway Light" w:eastAsia="Raleway Light" w:hAnsi="Raleway Light"/>
                <w:sz w:val="22"/>
                <w:szCs w:val="22"/>
                <w:rtl w:val="0"/>
              </w:rPr>
              <w:t xml:space="preserve">Mixture of Experts (MoE) Models:</w:t>
              <w:tab/>
              <w:t xml:space="preserve">81</w:t>
            </w:r>
          </w:hyperlink>
          <w:r w:rsidDel="00000000" w:rsidR="00000000" w:rsidRPr="00000000">
            <w:rPr>
              <w:rtl w:val="0"/>
            </w:rPr>
          </w:r>
        </w:p>
        <w:p w:rsidR="00000000" w:rsidDel="00000000" w:rsidP="00000000" w:rsidRDefault="00000000" w:rsidRPr="00000000" w14:paraId="00000D34">
          <w:pPr>
            <w:widowControl w:val="0"/>
            <w:tabs>
              <w:tab w:val="right" w:leader="none" w:pos="12000"/>
            </w:tabs>
            <w:spacing w:before="60" w:line="240" w:lineRule="auto"/>
            <w:ind w:left="1080" w:firstLine="0"/>
            <w:rPr>
              <w:rFonts w:ascii="Arial" w:cs="Arial" w:eastAsia="Arial" w:hAnsi="Arial"/>
              <w:sz w:val="22"/>
              <w:szCs w:val="22"/>
            </w:rPr>
          </w:pPr>
          <w:hyperlink w:anchor="_tkiie7pog16p">
            <w:r w:rsidDel="00000000" w:rsidR="00000000" w:rsidRPr="00000000">
              <w:rPr>
                <w:rFonts w:ascii="Raleway Light" w:cs="Raleway Light" w:eastAsia="Raleway Light" w:hAnsi="Raleway Light"/>
                <w:sz w:val="22"/>
                <w:szCs w:val="22"/>
                <w:rtl w:val="0"/>
              </w:rPr>
              <w:t xml:space="preserve">Selecting Appropriate Models:</w:t>
              <w:tab/>
              <w:t xml:space="preserve">82</w:t>
            </w:r>
          </w:hyperlink>
          <w:r w:rsidDel="00000000" w:rsidR="00000000" w:rsidRPr="00000000">
            <w:rPr>
              <w:rtl w:val="0"/>
            </w:rPr>
          </w:r>
        </w:p>
        <w:p w:rsidR="00000000" w:rsidDel="00000000" w:rsidP="00000000" w:rsidRDefault="00000000" w:rsidRPr="00000000" w14:paraId="00000D35">
          <w:pPr>
            <w:widowControl w:val="0"/>
            <w:tabs>
              <w:tab w:val="right" w:leader="none" w:pos="12000"/>
            </w:tabs>
            <w:spacing w:before="60" w:line="240" w:lineRule="auto"/>
            <w:ind w:left="1080" w:firstLine="0"/>
            <w:rPr>
              <w:rFonts w:ascii="Arial" w:cs="Arial" w:eastAsia="Arial" w:hAnsi="Arial"/>
              <w:sz w:val="22"/>
              <w:szCs w:val="22"/>
            </w:rPr>
          </w:pPr>
          <w:hyperlink w:anchor="_og0o9eixqsnb">
            <w:r w:rsidDel="00000000" w:rsidR="00000000" w:rsidRPr="00000000">
              <w:rPr>
                <w:rFonts w:ascii="Raleway Light" w:cs="Raleway Light" w:eastAsia="Raleway Light" w:hAnsi="Raleway Light"/>
                <w:sz w:val="22"/>
                <w:szCs w:val="22"/>
                <w:rtl w:val="0"/>
              </w:rPr>
              <w:t xml:space="preserve">Customization for Diverse Enterprise Needs:</w:t>
              <w:tab/>
              <w:t xml:space="preserve">82</w:t>
            </w:r>
          </w:hyperlink>
          <w:r w:rsidDel="00000000" w:rsidR="00000000" w:rsidRPr="00000000">
            <w:rPr>
              <w:rtl w:val="0"/>
            </w:rPr>
          </w:r>
        </w:p>
        <w:p w:rsidR="00000000" w:rsidDel="00000000" w:rsidP="00000000" w:rsidRDefault="00000000" w:rsidRPr="00000000" w14:paraId="00000D36">
          <w:pPr>
            <w:widowControl w:val="0"/>
            <w:tabs>
              <w:tab w:val="right" w:leader="none" w:pos="12000"/>
            </w:tabs>
            <w:spacing w:before="60" w:line="240" w:lineRule="auto"/>
            <w:ind w:left="720" w:firstLine="0"/>
            <w:rPr>
              <w:rFonts w:ascii="Arial" w:cs="Arial" w:eastAsia="Arial" w:hAnsi="Arial"/>
              <w:sz w:val="22"/>
              <w:szCs w:val="22"/>
            </w:rPr>
          </w:pPr>
          <w:hyperlink w:anchor="_p8pg7dhhfdwx">
            <w:r w:rsidDel="00000000" w:rsidR="00000000" w:rsidRPr="00000000">
              <w:rPr>
                <w:rFonts w:ascii="Raleway Light" w:cs="Raleway Light" w:eastAsia="Raleway Light" w:hAnsi="Raleway Light"/>
                <w:sz w:val="22"/>
                <w:szCs w:val="22"/>
                <w:rtl w:val="0"/>
              </w:rPr>
              <w:t xml:space="preserve">Feedback Loop in AI Integrations</w:t>
              <w:tab/>
              <w:t xml:space="preserve">82</w:t>
            </w:r>
          </w:hyperlink>
          <w:r w:rsidDel="00000000" w:rsidR="00000000" w:rsidRPr="00000000">
            <w:rPr>
              <w:rtl w:val="0"/>
            </w:rPr>
          </w:r>
        </w:p>
        <w:p w:rsidR="00000000" w:rsidDel="00000000" w:rsidP="00000000" w:rsidRDefault="00000000" w:rsidRPr="00000000" w14:paraId="00000D37">
          <w:pPr>
            <w:widowControl w:val="0"/>
            <w:tabs>
              <w:tab w:val="right" w:leader="none" w:pos="12000"/>
            </w:tabs>
            <w:spacing w:before="60" w:line="240" w:lineRule="auto"/>
            <w:ind w:left="1080" w:firstLine="0"/>
            <w:rPr>
              <w:rFonts w:ascii="Arial" w:cs="Arial" w:eastAsia="Arial" w:hAnsi="Arial"/>
              <w:sz w:val="22"/>
              <w:szCs w:val="22"/>
            </w:rPr>
          </w:pPr>
          <w:hyperlink w:anchor="_n4p2w2qqddzy">
            <w:r w:rsidDel="00000000" w:rsidR="00000000" w:rsidRPr="00000000">
              <w:rPr>
                <w:rFonts w:ascii="Raleway Light" w:cs="Raleway Light" w:eastAsia="Raleway Light" w:hAnsi="Raleway Light"/>
                <w:sz w:val="22"/>
                <w:szCs w:val="22"/>
                <w:rtl w:val="0"/>
              </w:rPr>
              <w:t xml:space="preserve">Regular Model Performance Evaluation:</w:t>
              <w:tab/>
              <w:t xml:space="preserve">83</w:t>
            </w:r>
          </w:hyperlink>
          <w:r w:rsidDel="00000000" w:rsidR="00000000" w:rsidRPr="00000000">
            <w:rPr>
              <w:rtl w:val="0"/>
            </w:rPr>
          </w:r>
        </w:p>
        <w:p w:rsidR="00000000" w:rsidDel="00000000" w:rsidP="00000000" w:rsidRDefault="00000000" w:rsidRPr="00000000" w14:paraId="00000D38">
          <w:pPr>
            <w:widowControl w:val="0"/>
            <w:tabs>
              <w:tab w:val="right" w:leader="none" w:pos="12000"/>
            </w:tabs>
            <w:spacing w:before="60" w:line="240" w:lineRule="auto"/>
            <w:ind w:left="1080" w:firstLine="0"/>
            <w:rPr>
              <w:rFonts w:ascii="Arial" w:cs="Arial" w:eastAsia="Arial" w:hAnsi="Arial"/>
              <w:sz w:val="22"/>
              <w:szCs w:val="22"/>
            </w:rPr>
          </w:pPr>
          <w:hyperlink w:anchor="_gevxvafqemjj">
            <w:r w:rsidDel="00000000" w:rsidR="00000000" w:rsidRPr="00000000">
              <w:rPr>
                <w:rFonts w:ascii="Raleway Light" w:cs="Raleway Light" w:eastAsia="Raleway Light" w:hAnsi="Raleway Light"/>
                <w:sz w:val="22"/>
                <w:szCs w:val="22"/>
                <w:rtl w:val="0"/>
              </w:rPr>
              <w:t xml:space="preserve">User Feedback Incorporation:</w:t>
              <w:tab/>
              <w:t xml:space="preserve">83</w:t>
            </w:r>
          </w:hyperlink>
          <w:r w:rsidDel="00000000" w:rsidR="00000000" w:rsidRPr="00000000">
            <w:rPr>
              <w:rtl w:val="0"/>
            </w:rPr>
          </w:r>
        </w:p>
        <w:p w:rsidR="00000000" w:rsidDel="00000000" w:rsidP="00000000" w:rsidRDefault="00000000" w:rsidRPr="00000000" w14:paraId="00000D39">
          <w:pPr>
            <w:widowControl w:val="0"/>
            <w:tabs>
              <w:tab w:val="right" w:leader="none" w:pos="12000"/>
            </w:tabs>
            <w:spacing w:before="60" w:line="240" w:lineRule="auto"/>
            <w:ind w:left="1080" w:firstLine="0"/>
            <w:rPr>
              <w:rFonts w:ascii="Arial" w:cs="Arial" w:eastAsia="Arial" w:hAnsi="Arial"/>
              <w:sz w:val="22"/>
              <w:szCs w:val="22"/>
            </w:rPr>
          </w:pPr>
          <w:hyperlink w:anchor="_5q5ywaofrt65">
            <w:r w:rsidDel="00000000" w:rsidR="00000000" w:rsidRPr="00000000">
              <w:rPr>
                <w:rFonts w:ascii="Raleway Light" w:cs="Raleway Light" w:eastAsia="Raleway Light" w:hAnsi="Raleway Light"/>
                <w:sz w:val="22"/>
                <w:szCs w:val="22"/>
                <w:rtl w:val="0"/>
              </w:rPr>
              <w:t xml:space="preserve">Iterative Improvement and Adaptation:</w:t>
              <w:tab/>
              <w:t xml:space="preserve">84</w:t>
            </w:r>
          </w:hyperlink>
          <w:r w:rsidDel="00000000" w:rsidR="00000000" w:rsidRPr="00000000">
            <w:rPr>
              <w:rtl w:val="0"/>
            </w:rPr>
          </w:r>
        </w:p>
        <w:p w:rsidR="00000000" w:rsidDel="00000000" w:rsidP="00000000" w:rsidRDefault="00000000" w:rsidRPr="00000000" w14:paraId="00000D3A">
          <w:pPr>
            <w:widowControl w:val="0"/>
            <w:tabs>
              <w:tab w:val="right" w:leader="none" w:pos="12000"/>
            </w:tabs>
            <w:spacing w:before="60" w:line="240" w:lineRule="auto"/>
            <w:ind w:left="1080" w:firstLine="0"/>
            <w:rPr>
              <w:rFonts w:ascii="Arial" w:cs="Arial" w:eastAsia="Arial" w:hAnsi="Arial"/>
              <w:sz w:val="22"/>
              <w:szCs w:val="22"/>
            </w:rPr>
          </w:pPr>
          <w:hyperlink w:anchor="_jp6mu2mkncjs">
            <w:r w:rsidDel="00000000" w:rsidR="00000000" w:rsidRPr="00000000">
              <w:rPr>
                <w:rFonts w:ascii="Raleway Light" w:cs="Raleway Light" w:eastAsia="Raleway Light" w:hAnsi="Raleway Light"/>
                <w:sz w:val="22"/>
                <w:szCs w:val="22"/>
                <w:rtl w:val="0"/>
              </w:rPr>
              <w:t xml:space="preserve">Adaptive Learning</w:t>
              <w:tab/>
              <w:t xml:space="preserve">84</w:t>
            </w:r>
          </w:hyperlink>
          <w:r w:rsidDel="00000000" w:rsidR="00000000" w:rsidRPr="00000000">
            <w:rPr>
              <w:rtl w:val="0"/>
            </w:rPr>
          </w:r>
        </w:p>
        <w:p w:rsidR="00000000" w:rsidDel="00000000" w:rsidP="00000000" w:rsidRDefault="00000000" w:rsidRPr="00000000" w14:paraId="00000D3B">
          <w:pPr>
            <w:widowControl w:val="0"/>
            <w:tabs>
              <w:tab w:val="right" w:leader="none" w:pos="12000"/>
            </w:tabs>
            <w:spacing w:before="60" w:line="240" w:lineRule="auto"/>
            <w:ind w:left="1080" w:firstLine="0"/>
            <w:rPr>
              <w:rFonts w:ascii="Arial" w:cs="Arial" w:eastAsia="Arial" w:hAnsi="Arial"/>
              <w:sz w:val="22"/>
              <w:szCs w:val="22"/>
            </w:rPr>
          </w:pPr>
          <w:hyperlink w:anchor="_588hr0smq0n2">
            <w:r w:rsidDel="00000000" w:rsidR="00000000" w:rsidRPr="00000000">
              <w:rPr>
                <w:rFonts w:ascii="Raleway Light" w:cs="Raleway Light" w:eastAsia="Raleway Light" w:hAnsi="Raleway Light"/>
                <w:sz w:val="22"/>
                <w:szCs w:val="22"/>
                <w:rtl w:val="0"/>
              </w:rPr>
              <w:t xml:space="preserve">Iterative Improvement:</w:t>
              <w:tab/>
              <w:t xml:space="preserve">84</w:t>
            </w:r>
          </w:hyperlink>
          <w:r w:rsidDel="00000000" w:rsidR="00000000" w:rsidRPr="00000000">
            <w:rPr>
              <w:rtl w:val="0"/>
            </w:rPr>
          </w:r>
        </w:p>
        <w:p w:rsidR="00000000" w:rsidDel="00000000" w:rsidP="00000000" w:rsidRDefault="00000000" w:rsidRPr="00000000" w14:paraId="00000D3C">
          <w:pPr>
            <w:widowControl w:val="0"/>
            <w:tabs>
              <w:tab w:val="right" w:leader="none" w:pos="12000"/>
            </w:tabs>
            <w:spacing w:before="60" w:line="240" w:lineRule="auto"/>
            <w:ind w:left="1080" w:firstLine="0"/>
            <w:rPr>
              <w:rFonts w:ascii="Arial" w:cs="Arial" w:eastAsia="Arial" w:hAnsi="Arial"/>
              <w:sz w:val="22"/>
              <w:szCs w:val="22"/>
            </w:rPr>
          </w:pPr>
          <w:hyperlink w:anchor="_fcli550bmdv">
            <w:r w:rsidDel="00000000" w:rsidR="00000000" w:rsidRPr="00000000">
              <w:rPr>
                <w:rFonts w:ascii="Raleway Light" w:cs="Raleway Light" w:eastAsia="Raleway Light" w:hAnsi="Raleway Light"/>
                <w:sz w:val="22"/>
                <w:szCs w:val="22"/>
                <w:rtl w:val="0"/>
              </w:rPr>
              <w:t xml:space="preserve">Incorporating Advanced Techniques:</w:t>
              <w:tab/>
              <w:t xml:space="preserve">85</w:t>
            </w:r>
          </w:hyperlink>
          <w:r w:rsidDel="00000000" w:rsidR="00000000" w:rsidRPr="00000000">
            <w:rPr>
              <w:rtl w:val="0"/>
            </w:rPr>
          </w:r>
        </w:p>
        <w:p w:rsidR="00000000" w:rsidDel="00000000" w:rsidP="00000000" w:rsidRDefault="00000000" w:rsidRPr="00000000" w14:paraId="00000D3D">
          <w:pPr>
            <w:widowControl w:val="0"/>
            <w:tabs>
              <w:tab w:val="right" w:leader="none" w:pos="12000"/>
            </w:tabs>
            <w:spacing w:before="60" w:line="240" w:lineRule="auto"/>
            <w:ind w:left="360" w:firstLine="0"/>
            <w:rPr>
              <w:rFonts w:ascii="Arial" w:cs="Arial" w:eastAsia="Arial" w:hAnsi="Arial"/>
              <w:sz w:val="22"/>
              <w:szCs w:val="22"/>
            </w:rPr>
          </w:pPr>
          <w:hyperlink w:anchor="_uh85runlx5w0">
            <w:r w:rsidDel="00000000" w:rsidR="00000000" w:rsidRPr="00000000">
              <w:rPr>
                <w:rFonts w:ascii="Raleway Light" w:cs="Raleway Light" w:eastAsia="Raleway Light" w:hAnsi="Raleway Light"/>
                <w:sz w:val="22"/>
                <w:szCs w:val="22"/>
                <w:rtl w:val="0"/>
              </w:rPr>
              <w:t xml:space="preserve">Data Fabrics</w:t>
              <w:tab/>
              <w:t xml:space="preserve">87</w:t>
            </w:r>
          </w:hyperlink>
          <w:r w:rsidDel="00000000" w:rsidR="00000000" w:rsidRPr="00000000">
            <w:rPr>
              <w:rtl w:val="0"/>
            </w:rPr>
          </w:r>
        </w:p>
        <w:p w:rsidR="00000000" w:rsidDel="00000000" w:rsidP="00000000" w:rsidRDefault="00000000" w:rsidRPr="00000000" w14:paraId="00000D3E">
          <w:pPr>
            <w:widowControl w:val="0"/>
            <w:tabs>
              <w:tab w:val="right" w:leader="none" w:pos="12000"/>
            </w:tabs>
            <w:spacing w:before="60" w:line="240" w:lineRule="auto"/>
            <w:ind w:left="1080" w:firstLine="0"/>
            <w:rPr>
              <w:rFonts w:ascii="Arial" w:cs="Arial" w:eastAsia="Arial" w:hAnsi="Arial"/>
              <w:sz w:val="22"/>
              <w:szCs w:val="22"/>
            </w:rPr>
          </w:pPr>
          <w:hyperlink w:anchor="_2exffwbmp2mh">
            <w:r w:rsidDel="00000000" w:rsidR="00000000" w:rsidRPr="00000000">
              <w:rPr>
                <w:rFonts w:ascii="Raleway Light" w:cs="Raleway Light" w:eastAsia="Raleway Light" w:hAnsi="Raleway Light"/>
                <w:sz w:val="22"/>
                <w:szCs w:val="22"/>
                <w:rtl w:val="0"/>
              </w:rPr>
              <w:t xml:space="preserve">Introduction to Data Fabric Construction</w:t>
              <w:tab/>
              <w:t xml:space="preserve">87</w:t>
            </w:r>
          </w:hyperlink>
          <w:r w:rsidDel="00000000" w:rsidR="00000000" w:rsidRPr="00000000">
            <w:rPr>
              <w:rtl w:val="0"/>
            </w:rPr>
          </w:r>
        </w:p>
        <w:p w:rsidR="00000000" w:rsidDel="00000000" w:rsidP="00000000" w:rsidRDefault="00000000" w:rsidRPr="00000000" w14:paraId="00000D3F">
          <w:pPr>
            <w:widowControl w:val="0"/>
            <w:tabs>
              <w:tab w:val="right" w:leader="none" w:pos="12000"/>
            </w:tabs>
            <w:spacing w:before="60" w:line="240" w:lineRule="auto"/>
            <w:ind w:left="1080" w:firstLine="0"/>
            <w:rPr>
              <w:rFonts w:ascii="Arial" w:cs="Arial" w:eastAsia="Arial" w:hAnsi="Arial"/>
              <w:sz w:val="22"/>
              <w:szCs w:val="22"/>
            </w:rPr>
          </w:pPr>
          <w:hyperlink w:anchor="_ffzg2plw1gp1">
            <w:r w:rsidDel="00000000" w:rsidR="00000000" w:rsidRPr="00000000">
              <w:rPr>
                <w:rFonts w:ascii="Raleway Light" w:cs="Raleway Light" w:eastAsia="Raleway Light" w:hAnsi="Raleway Light"/>
                <w:sz w:val="22"/>
                <w:szCs w:val="22"/>
                <w:rtl w:val="0"/>
              </w:rPr>
              <w:t xml:space="preserve">Development of Unified Data Fabric</w:t>
              <w:tab/>
              <w:t xml:space="preserve">87</w:t>
            </w:r>
          </w:hyperlink>
          <w:r w:rsidDel="00000000" w:rsidR="00000000" w:rsidRPr="00000000">
            <w:rPr>
              <w:rtl w:val="0"/>
            </w:rPr>
          </w:r>
        </w:p>
        <w:p w:rsidR="00000000" w:rsidDel="00000000" w:rsidP="00000000" w:rsidRDefault="00000000" w:rsidRPr="00000000" w14:paraId="00000D40">
          <w:pPr>
            <w:widowControl w:val="0"/>
            <w:tabs>
              <w:tab w:val="right" w:leader="none" w:pos="12000"/>
            </w:tabs>
            <w:spacing w:before="60" w:line="240" w:lineRule="auto"/>
            <w:ind w:left="1080" w:firstLine="0"/>
            <w:rPr>
              <w:rFonts w:ascii="Arial" w:cs="Arial" w:eastAsia="Arial" w:hAnsi="Arial"/>
              <w:sz w:val="22"/>
              <w:szCs w:val="22"/>
            </w:rPr>
          </w:pPr>
          <w:hyperlink w:anchor="_4g3fdq4nx8j7">
            <w:r w:rsidDel="00000000" w:rsidR="00000000" w:rsidRPr="00000000">
              <w:rPr>
                <w:rFonts w:ascii="Raleway Light" w:cs="Raleway Light" w:eastAsia="Raleway Light" w:hAnsi="Raleway Light"/>
                <w:sz w:val="22"/>
                <w:szCs w:val="22"/>
                <w:rtl w:val="0"/>
              </w:rPr>
              <w:t xml:space="preserve">Integration Strategies</w:t>
              <w:tab/>
              <w:t xml:space="preserve">87</w:t>
            </w:r>
          </w:hyperlink>
          <w:r w:rsidDel="00000000" w:rsidR="00000000" w:rsidRPr="00000000">
            <w:rPr>
              <w:rtl w:val="0"/>
            </w:rPr>
          </w:r>
        </w:p>
        <w:p w:rsidR="00000000" w:rsidDel="00000000" w:rsidP="00000000" w:rsidRDefault="00000000" w:rsidRPr="00000000" w14:paraId="00000D41">
          <w:pPr>
            <w:widowControl w:val="0"/>
            <w:tabs>
              <w:tab w:val="right" w:leader="none" w:pos="12000"/>
            </w:tabs>
            <w:spacing w:before="60" w:line="240" w:lineRule="auto"/>
            <w:ind w:left="1080" w:firstLine="0"/>
            <w:rPr>
              <w:rFonts w:ascii="Arial" w:cs="Arial" w:eastAsia="Arial" w:hAnsi="Arial"/>
              <w:sz w:val="22"/>
              <w:szCs w:val="22"/>
            </w:rPr>
          </w:pPr>
          <w:hyperlink w:anchor="_bpzxsbdx6bvm">
            <w:r w:rsidDel="00000000" w:rsidR="00000000" w:rsidRPr="00000000">
              <w:rPr>
                <w:rFonts w:ascii="Raleway Light" w:cs="Raleway Light" w:eastAsia="Raleway Light" w:hAnsi="Raleway Light"/>
                <w:sz w:val="22"/>
                <w:szCs w:val="22"/>
                <w:rtl w:val="0"/>
              </w:rPr>
              <w:t xml:space="preserve">Seamless System Interaction</w:t>
              <w:tab/>
              <w:t xml:space="preserve">88</w:t>
            </w:r>
          </w:hyperlink>
          <w:r w:rsidDel="00000000" w:rsidR="00000000" w:rsidRPr="00000000">
            <w:rPr>
              <w:rtl w:val="0"/>
            </w:rPr>
          </w:r>
        </w:p>
        <w:p w:rsidR="00000000" w:rsidDel="00000000" w:rsidP="00000000" w:rsidRDefault="00000000" w:rsidRPr="00000000" w14:paraId="00000D42">
          <w:pPr>
            <w:widowControl w:val="0"/>
            <w:tabs>
              <w:tab w:val="right" w:leader="none" w:pos="12000"/>
            </w:tabs>
            <w:spacing w:before="60" w:line="240" w:lineRule="auto"/>
            <w:ind w:left="1080" w:firstLine="0"/>
            <w:rPr>
              <w:rFonts w:ascii="Arial" w:cs="Arial" w:eastAsia="Arial" w:hAnsi="Arial"/>
              <w:sz w:val="22"/>
              <w:szCs w:val="22"/>
            </w:rPr>
          </w:pPr>
          <w:hyperlink w:anchor="_tf5tvq8rrivs">
            <w:r w:rsidDel="00000000" w:rsidR="00000000" w:rsidRPr="00000000">
              <w:rPr>
                <w:rFonts w:ascii="Raleway Light" w:cs="Raleway Light" w:eastAsia="Raleway Light" w:hAnsi="Raleway Light"/>
                <w:sz w:val="22"/>
                <w:szCs w:val="22"/>
                <w:rtl w:val="0"/>
              </w:rPr>
              <w:t xml:space="preserve">API and Administrative Interface Development</w:t>
              <w:tab/>
              <w:t xml:space="preserve">88</w:t>
            </w:r>
          </w:hyperlink>
          <w:r w:rsidDel="00000000" w:rsidR="00000000" w:rsidRPr="00000000">
            <w:rPr>
              <w:rtl w:val="0"/>
            </w:rPr>
          </w:r>
        </w:p>
        <w:p w:rsidR="00000000" w:rsidDel="00000000" w:rsidP="00000000" w:rsidRDefault="00000000" w:rsidRPr="00000000" w14:paraId="00000D43">
          <w:pPr>
            <w:widowControl w:val="0"/>
            <w:tabs>
              <w:tab w:val="right" w:leader="none" w:pos="12000"/>
            </w:tabs>
            <w:spacing w:before="60" w:line="240" w:lineRule="auto"/>
            <w:ind w:left="1080" w:firstLine="0"/>
            <w:rPr>
              <w:rFonts w:ascii="Arial" w:cs="Arial" w:eastAsia="Arial" w:hAnsi="Arial"/>
              <w:sz w:val="22"/>
              <w:szCs w:val="22"/>
            </w:rPr>
          </w:pPr>
          <w:hyperlink w:anchor="_4zjuu21krtlm">
            <w:r w:rsidDel="00000000" w:rsidR="00000000" w:rsidRPr="00000000">
              <w:rPr>
                <w:rFonts w:ascii="Raleway Light" w:cs="Raleway Light" w:eastAsia="Raleway Light" w:hAnsi="Raleway Light"/>
                <w:sz w:val="22"/>
                <w:szCs w:val="22"/>
                <w:rtl w:val="0"/>
              </w:rPr>
              <w:t xml:space="preserve">Testing and Deployment</w:t>
              <w:tab/>
              <w:t xml:space="preserve">88</w:t>
            </w:r>
          </w:hyperlink>
          <w:r w:rsidDel="00000000" w:rsidR="00000000" w:rsidRPr="00000000">
            <w:rPr>
              <w:rtl w:val="0"/>
            </w:rPr>
          </w:r>
        </w:p>
        <w:p w:rsidR="00000000" w:rsidDel="00000000" w:rsidP="00000000" w:rsidRDefault="00000000" w:rsidRPr="00000000" w14:paraId="00000D44">
          <w:pPr>
            <w:widowControl w:val="0"/>
            <w:tabs>
              <w:tab w:val="right" w:leader="none" w:pos="12000"/>
            </w:tabs>
            <w:spacing w:before="60" w:line="240" w:lineRule="auto"/>
            <w:ind w:left="1080" w:firstLine="0"/>
            <w:rPr>
              <w:rFonts w:ascii="Arial" w:cs="Arial" w:eastAsia="Arial" w:hAnsi="Arial"/>
              <w:sz w:val="22"/>
              <w:szCs w:val="22"/>
            </w:rPr>
          </w:pPr>
          <w:hyperlink w:anchor="_qh8yoporzlj7">
            <w:r w:rsidDel="00000000" w:rsidR="00000000" w:rsidRPr="00000000">
              <w:rPr>
                <w:rFonts w:ascii="Raleway Light" w:cs="Raleway Light" w:eastAsia="Raleway Light" w:hAnsi="Raleway Light"/>
                <w:sz w:val="22"/>
                <w:szCs w:val="22"/>
                <w:rtl w:val="0"/>
              </w:rPr>
              <w:t xml:space="preserve">Feedback Loop Implementation</w:t>
              <w:tab/>
              <w:t xml:space="preserve">89</w:t>
            </w:r>
          </w:hyperlink>
          <w:r w:rsidDel="00000000" w:rsidR="00000000" w:rsidRPr="00000000">
            <w:rPr>
              <w:rtl w:val="0"/>
            </w:rPr>
          </w:r>
        </w:p>
        <w:p w:rsidR="00000000" w:rsidDel="00000000" w:rsidP="00000000" w:rsidRDefault="00000000" w:rsidRPr="00000000" w14:paraId="00000D45">
          <w:pPr>
            <w:widowControl w:val="0"/>
            <w:tabs>
              <w:tab w:val="right" w:leader="none" w:pos="12000"/>
            </w:tabs>
            <w:spacing w:before="60" w:line="240" w:lineRule="auto"/>
            <w:ind w:left="1080" w:firstLine="0"/>
            <w:rPr>
              <w:rFonts w:ascii="Arial" w:cs="Arial" w:eastAsia="Arial" w:hAnsi="Arial"/>
              <w:sz w:val="22"/>
              <w:szCs w:val="22"/>
            </w:rPr>
          </w:pPr>
          <w:hyperlink w:anchor="_dm5isf3h1of3">
            <w:r w:rsidDel="00000000" w:rsidR="00000000" w:rsidRPr="00000000">
              <w:rPr>
                <w:rFonts w:ascii="Raleway Light" w:cs="Raleway Light" w:eastAsia="Raleway Light" w:hAnsi="Raleway Light"/>
                <w:sz w:val="22"/>
                <w:szCs w:val="22"/>
                <w:rtl w:val="0"/>
              </w:rPr>
              <w:t xml:space="preserve">Maintenance and Continuous Improvement</w:t>
              <w:tab/>
              <w:t xml:space="preserve">89</w:t>
            </w:r>
          </w:hyperlink>
          <w:r w:rsidDel="00000000" w:rsidR="00000000" w:rsidRPr="00000000">
            <w:rPr>
              <w:rtl w:val="0"/>
            </w:rPr>
          </w:r>
        </w:p>
        <w:p w:rsidR="00000000" w:rsidDel="00000000" w:rsidP="00000000" w:rsidRDefault="00000000" w:rsidRPr="00000000" w14:paraId="00000D46">
          <w:pPr>
            <w:widowControl w:val="0"/>
            <w:tabs>
              <w:tab w:val="right" w:leader="none" w:pos="12000"/>
            </w:tabs>
            <w:spacing w:before="60" w:line="240" w:lineRule="auto"/>
            <w:ind w:left="360" w:firstLine="0"/>
            <w:rPr>
              <w:rFonts w:ascii="Arial" w:cs="Arial" w:eastAsia="Arial" w:hAnsi="Arial"/>
              <w:sz w:val="22"/>
              <w:szCs w:val="22"/>
            </w:rPr>
          </w:pPr>
          <w:hyperlink w:anchor="_6m7wj031zx9e">
            <w:r w:rsidDel="00000000" w:rsidR="00000000" w:rsidRPr="00000000">
              <w:rPr>
                <w:rFonts w:ascii="Raleway Light" w:cs="Raleway Light" w:eastAsia="Raleway Light" w:hAnsi="Raleway Light"/>
                <w:sz w:val="22"/>
                <w:szCs w:val="22"/>
                <w:rtl w:val="0"/>
              </w:rPr>
              <w:t xml:space="preserve">PARIS: Perpetual Adaptive Regenerative Intelligence Systems</w:t>
              <w:tab/>
              <w:t xml:space="preserve">90</w:t>
            </w:r>
          </w:hyperlink>
          <w:r w:rsidDel="00000000" w:rsidR="00000000" w:rsidRPr="00000000">
            <w:rPr>
              <w:rtl w:val="0"/>
            </w:rPr>
          </w:r>
        </w:p>
        <w:p w:rsidR="00000000" w:rsidDel="00000000" w:rsidP="00000000" w:rsidRDefault="00000000" w:rsidRPr="00000000" w14:paraId="00000D47">
          <w:pPr>
            <w:widowControl w:val="0"/>
            <w:tabs>
              <w:tab w:val="right" w:leader="none" w:pos="12000"/>
            </w:tabs>
            <w:spacing w:before="60" w:line="240" w:lineRule="auto"/>
            <w:ind w:left="720" w:firstLine="0"/>
            <w:rPr>
              <w:rFonts w:ascii="Arial" w:cs="Arial" w:eastAsia="Arial" w:hAnsi="Arial"/>
              <w:sz w:val="22"/>
              <w:szCs w:val="22"/>
            </w:rPr>
          </w:pPr>
          <w:hyperlink w:anchor="_8vifpjz8jmkv">
            <w:r w:rsidDel="00000000" w:rsidR="00000000" w:rsidRPr="00000000">
              <w:rPr>
                <w:rFonts w:ascii="Raleway Light" w:cs="Raleway Light" w:eastAsia="Raleway Light" w:hAnsi="Raleway Light"/>
                <w:sz w:val="22"/>
                <w:szCs w:val="22"/>
                <w:rtl w:val="0"/>
              </w:rPr>
              <w:t xml:space="preserve">A Perpetual Feedback Loop Framework for AI and Language Models</w:t>
              <w:tab/>
              <w:t xml:space="preserve">90</w:t>
            </w:r>
          </w:hyperlink>
          <w:r w:rsidDel="00000000" w:rsidR="00000000" w:rsidRPr="00000000">
            <w:rPr>
              <w:rtl w:val="0"/>
            </w:rPr>
          </w:r>
        </w:p>
        <w:p w:rsidR="00000000" w:rsidDel="00000000" w:rsidP="00000000" w:rsidRDefault="00000000" w:rsidRPr="00000000" w14:paraId="00000D48">
          <w:pPr>
            <w:widowControl w:val="0"/>
            <w:tabs>
              <w:tab w:val="right" w:leader="none" w:pos="12000"/>
            </w:tabs>
            <w:spacing w:before="60" w:line="240" w:lineRule="auto"/>
            <w:ind w:left="720" w:firstLine="0"/>
            <w:rPr>
              <w:rFonts w:ascii="Arial" w:cs="Arial" w:eastAsia="Arial" w:hAnsi="Arial"/>
              <w:sz w:val="22"/>
              <w:szCs w:val="22"/>
            </w:rPr>
          </w:pPr>
          <w:hyperlink w:anchor="_85wh7982bunh">
            <w:r w:rsidDel="00000000" w:rsidR="00000000" w:rsidRPr="00000000">
              <w:rPr>
                <w:rFonts w:ascii="Raleway Light" w:cs="Raleway Light" w:eastAsia="Raleway Light" w:hAnsi="Raleway Light"/>
                <w:sz w:val="22"/>
                <w:szCs w:val="22"/>
                <w:rtl w:val="0"/>
              </w:rPr>
              <w:t xml:space="preserve">Do Robots Dream?</w:t>
              <w:tab/>
              <w:t xml:space="preserve">91</w:t>
            </w:r>
          </w:hyperlink>
          <w:r w:rsidDel="00000000" w:rsidR="00000000" w:rsidRPr="00000000">
            <w:rPr>
              <w:rtl w:val="0"/>
            </w:rPr>
          </w:r>
        </w:p>
        <w:p w:rsidR="00000000" w:rsidDel="00000000" w:rsidP="00000000" w:rsidRDefault="00000000" w:rsidRPr="00000000" w14:paraId="00000D49">
          <w:pPr>
            <w:widowControl w:val="0"/>
            <w:tabs>
              <w:tab w:val="right" w:leader="none" w:pos="12000"/>
            </w:tabs>
            <w:spacing w:before="60" w:line="240" w:lineRule="auto"/>
            <w:ind w:left="1080" w:firstLine="0"/>
            <w:rPr>
              <w:rFonts w:ascii="Arial" w:cs="Arial" w:eastAsia="Arial" w:hAnsi="Arial"/>
              <w:sz w:val="22"/>
              <w:szCs w:val="22"/>
            </w:rPr>
          </w:pPr>
          <w:hyperlink w:anchor="_ekwn00shmdfr">
            <w:r w:rsidDel="00000000" w:rsidR="00000000" w:rsidRPr="00000000">
              <w:rPr>
                <w:rFonts w:ascii="Raleway Light" w:cs="Raleway Light" w:eastAsia="Raleway Light" w:hAnsi="Raleway Light"/>
                <w:sz w:val="22"/>
                <w:szCs w:val="22"/>
                <w:rtl w:val="0"/>
              </w:rPr>
              <w:t xml:space="preserve">Layers</w:t>
              <w:tab/>
              <w:t xml:space="preserve">92</w:t>
            </w:r>
          </w:hyperlink>
          <w:r w:rsidDel="00000000" w:rsidR="00000000" w:rsidRPr="00000000">
            <w:rPr>
              <w:rtl w:val="0"/>
            </w:rPr>
          </w:r>
        </w:p>
        <w:p w:rsidR="00000000" w:rsidDel="00000000" w:rsidP="00000000" w:rsidRDefault="00000000" w:rsidRPr="00000000" w14:paraId="00000D4A">
          <w:pPr>
            <w:widowControl w:val="0"/>
            <w:tabs>
              <w:tab w:val="right" w:leader="none" w:pos="12000"/>
            </w:tabs>
            <w:spacing w:before="60" w:line="240" w:lineRule="auto"/>
            <w:ind w:left="720" w:firstLine="0"/>
            <w:rPr>
              <w:rFonts w:ascii="Arial" w:cs="Arial" w:eastAsia="Arial" w:hAnsi="Arial"/>
              <w:sz w:val="22"/>
              <w:szCs w:val="22"/>
            </w:rPr>
          </w:pPr>
          <w:hyperlink w:anchor="_kvf9c2bzhwef">
            <w:r w:rsidDel="00000000" w:rsidR="00000000" w:rsidRPr="00000000">
              <w:rPr>
                <w:rFonts w:ascii="Raleway Light" w:cs="Raleway Light" w:eastAsia="Raleway Light" w:hAnsi="Raleway Light"/>
                <w:sz w:val="22"/>
                <w:szCs w:val="22"/>
                <w:rtl w:val="0"/>
              </w:rPr>
              <w:t xml:space="preserve">The Ai Stack</w:t>
              <w:tab/>
              <w:t xml:space="preserve">92</w:t>
            </w:r>
          </w:hyperlink>
          <w:r w:rsidDel="00000000" w:rsidR="00000000" w:rsidRPr="00000000">
            <w:rPr>
              <w:rtl w:val="0"/>
            </w:rPr>
          </w:r>
        </w:p>
        <w:p w:rsidR="00000000" w:rsidDel="00000000" w:rsidP="00000000" w:rsidRDefault="00000000" w:rsidRPr="00000000" w14:paraId="00000D4B">
          <w:pPr>
            <w:widowControl w:val="0"/>
            <w:tabs>
              <w:tab w:val="right" w:leader="none" w:pos="12000"/>
            </w:tabs>
            <w:spacing w:before="60" w:line="240" w:lineRule="auto"/>
            <w:ind w:left="1080" w:firstLine="0"/>
            <w:rPr>
              <w:rFonts w:ascii="Arial" w:cs="Arial" w:eastAsia="Arial" w:hAnsi="Arial"/>
              <w:sz w:val="22"/>
              <w:szCs w:val="22"/>
            </w:rPr>
          </w:pPr>
          <w:hyperlink w:anchor="_lp319hxgt3nq">
            <w:r w:rsidDel="00000000" w:rsidR="00000000" w:rsidRPr="00000000">
              <w:rPr>
                <w:rFonts w:ascii="Raleway Light" w:cs="Raleway Light" w:eastAsia="Raleway Light" w:hAnsi="Raleway Light"/>
                <w:sz w:val="22"/>
                <w:szCs w:val="22"/>
                <w:rtl w:val="0"/>
              </w:rPr>
              <w:t xml:space="preserve">Practical Applications</w:t>
              <w:tab/>
              <w:t xml:space="preserve">93</w:t>
            </w:r>
          </w:hyperlink>
          <w:r w:rsidDel="00000000" w:rsidR="00000000" w:rsidRPr="00000000">
            <w:rPr>
              <w:rtl w:val="0"/>
            </w:rPr>
          </w:r>
        </w:p>
        <w:p w:rsidR="00000000" w:rsidDel="00000000" w:rsidP="00000000" w:rsidRDefault="00000000" w:rsidRPr="00000000" w14:paraId="00000D4C">
          <w:pPr>
            <w:widowControl w:val="0"/>
            <w:tabs>
              <w:tab w:val="right" w:leader="none" w:pos="12000"/>
            </w:tabs>
            <w:spacing w:before="60" w:line="240" w:lineRule="auto"/>
            <w:ind w:left="360" w:firstLine="0"/>
            <w:rPr>
              <w:rFonts w:ascii="Arial" w:cs="Arial" w:eastAsia="Arial" w:hAnsi="Arial"/>
              <w:sz w:val="22"/>
              <w:szCs w:val="22"/>
            </w:rPr>
          </w:pPr>
          <w:hyperlink w:anchor="_w8le435iit4b">
            <w:r w:rsidDel="00000000" w:rsidR="00000000" w:rsidRPr="00000000">
              <w:rPr>
                <w:rFonts w:ascii="Raleway Light" w:cs="Raleway Light" w:eastAsia="Raleway Light" w:hAnsi="Raleway Light"/>
                <w:sz w:val="22"/>
                <w:szCs w:val="22"/>
                <w:rtl w:val="0"/>
              </w:rPr>
              <w:t xml:space="preserve">Technical Specification</w:t>
              <w:tab/>
              <w:t xml:space="preserve">94</w:t>
            </w:r>
          </w:hyperlink>
          <w:r w:rsidDel="00000000" w:rsidR="00000000" w:rsidRPr="00000000">
            <w:rPr>
              <w:rtl w:val="0"/>
            </w:rPr>
          </w:r>
        </w:p>
        <w:p w:rsidR="00000000" w:rsidDel="00000000" w:rsidP="00000000" w:rsidRDefault="00000000" w:rsidRPr="00000000" w14:paraId="00000D4D">
          <w:pPr>
            <w:widowControl w:val="0"/>
            <w:tabs>
              <w:tab w:val="right" w:leader="none" w:pos="12000"/>
            </w:tabs>
            <w:spacing w:before="60" w:line="240" w:lineRule="auto"/>
            <w:ind w:left="720" w:firstLine="0"/>
            <w:rPr>
              <w:rFonts w:ascii="Arial" w:cs="Arial" w:eastAsia="Arial" w:hAnsi="Arial"/>
              <w:sz w:val="22"/>
              <w:szCs w:val="22"/>
            </w:rPr>
          </w:pPr>
          <w:hyperlink w:anchor="_9nof4sza1lfl">
            <w:r w:rsidDel="00000000" w:rsidR="00000000" w:rsidRPr="00000000">
              <w:rPr>
                <w:rFonts w:ascii="Raleway Light" w:cs="Raleway Light" w:eastAsia="Raleway Light" w:hAnsi="Raleway Light"/>
                <w:sz w:val="22"/>
                <w:szCs w:val="22"/>
                <w:rtl w:val="0"/>
              </w:rPr>
              <w:t xml:space="preserve">Legal Contract Analysis Example</w:t>
              <w:tab/>
              <w:t xml:space="preserve">96</w:t>
            </w:r>
          </w:hyperlink>
          <w:r w:rsidDel="00000000" w:rsidR="00000000" w:rsidRPr="00000000">
            <w:rPr>
              <w:rtl w:val="0"/>
            </w:rPr>
          </w:r>
        </w:p>
        <w:p w:rsidR="00000000" w:rsidDel="00000000" w:rsidP="00000000" w:rsidRDefault="00000000" w:rsidRPr="00000000" w14:paraId="00000D4E">
          <w:pPr>
            <w:widowControl w:val="0"/>
            <w:tabs>
              <w:tab w:val="right" w:leader="none" w:pos="12000"/>
            </w:tabs>
            <w:spacing w:before="60" w:line="240" w:lineRule="auto"/>
            <w:ind w:left="360" w:firstLine="0"/>
            <w:rPr>
              <w:rFonts w:ascii="Arial" w:cs="Arial" w:eastAsia="Arial" w:hAnsi="Arial"/>
              <w:sz w:val="22"/>
              <w:szCs w:val="22"/>
            </w:rPr>
          </w:pPr>
          <w:hyperlink w:anchor="_czaxf7tpi1p9">
            <w:r w:rsidDel="00000000" w:rsidR="00000000" w:rsidRPr="00000000">
              <w:rPr>
                <w:rFonts w:ascii="Raleway Light" w:cs="Raleway Light" w:eastAsia="Raleway Light" w:hAnsi="Raleway Light"/>
                <w:sz w:val="22"/>
                <w:szCs w:val="22"/>
                <w:rtl w:val="0"/>
              </w:rPr>
              <w:t xml:space="preserve">GuardRail OSS - Open Source Ai Guidance &amp; Analysis API</w:t>
              <w:tab/>
              <w:t xml:space="preserve">97</w:t>
            </w:r>
          </w:hyperlink>
          <w:r w:rsidDel="00000000" w:rsidR="00000000" w:rsidRPr="00000000">
            <w:rPr>
              <w:rtl w:val="0"/>
            </w:rPr>
          </w:r>
        </w:p>
        <w:p w:rsidR="00000000" w:rsidDel="00000000" w:rsidP="00000000" w:rsidRDefault="00000000" w:rsidRPr="00000000" w14:paraId="00000D4F">
          <w:pPr>
            <w:widowControl w:val="0"/>
            <w:tabs>
              <w:tab w:val="right" w:leader="none" w:pos="12000"/>
            </w:tabs>
            <w:spacing w:before="60" w:line="240" w:lineRule="auto"/>
            <w:ind w:left="1080" w:firstLine="0"/>
            <w:rPr>
              <w:rFonts w:ascii="Arial" w:cs="Arial" w:eastAsia="Arial" w:hAnsi="Arial"/>
              <w:sz w:val="22"/>
              <w:szCs w:val="22"/>
            </w:rPr>
          </w:pPr>
          <w:hyperlink w:anchor="_tjcwsffdrnn6">
            <w:r w:rsidDel="00000000" w:rsidR="00000000" w:rsidRPr="00000000">
              <w:rPr>
                <w:rFonts w:ascii="Raleway Light" w:cs="Raleway Light" w:eastAsia="Raleway Light" w:hAnsi="Raleway Light"/>
                <w:sz w:val="22"/>
                <w:szCs w:val="22"/>
                <w:rtl w:val="0"/>
              </w:rPr>
              <w:t xml:space="preserve">The GuardRail system combined with AiEQ advances responsible AI with robust data analysis and emotional intelligence, equipping AI with a moral compass.</w:t>
              <w:tab/>
              <w:t xml:space="preserve">97</w:t>
            </w:r>
          </w:hyperlink>
          <w:r w:rsidDel="00000000" w:rsidR="00000000" w:rsidRPr="00000000">
            <w:rPr>
              <w:rtl w:val="0"/>
            </w:rPr>
          </w:r>
        </w:p>
        <w:p w:rsidR="00000000" w:rsidDel="00000000" w:rsidP="00000000" w:rsidRDefault="00000000" w:rsidRPr="00000000" w14:paraId="00000D50">
          <w:pPr>
            <w:widowControl w:val="0"/>
            <w:tabs>
              <w:tab w:val="right" w:leader="none" w:pos="12000"/>
            </w:tabs>
            <w:spacing w:before="60" w:line="240" w:lineRule="auto"/>
            <w:ind w:left="720" w:firstLine="0"/>
            <w:rPr>
              <w:rFonts w:ascii="Arial" w:cs="Arial" w:eastAsia="Arial" w:hAnsi="Arial"/>
              <w:sz w:val="22"/>
              <w:szCs w:val="22"/>
            </w:rPr>
          </w:pPr>
          <w:hyperlink w:anchor="_bj9k0p7b159i">
            <w:r w:rsidDel="00000000" w:rsidR="00000000" w:rsidRPr="00000000">
              <w:rPr>
                <w:rFonts w:ascii="Raleway Light" w:cs="Raleway Light" w:eastAsia="Raleway Light" w:hAnsi="Raleway Light"/>
                <w:sz w:val="22"/>
                <w:szCs w:val="22"/>
                <w:rtl w:val="0"/>
              </w:rPr>
              <w:t xml:space="preserve">Test API For Free (more than 50 advanced traits &amp; Guardrails)</w:t>
              <w:tab/>
              <w:t xml:space="preserve">98</w:t>
            </w:r>
          </w:hyperlink>
          <w:r w:rsidDel="00000000" w:rsidR="00000000" w:rsidRPr="00000000">
            <w:rPr>
              <w:rtl w:val="0"/>
            </w:rPr>
          </w:r>
        </w:p>
        <w:p w:rsidR="00000000" w:rsidDel="00000000" w:rsidP="00000000" w:rsidRDefault="00000000" w:rsidRPr="00000000" w14:paraId="00000D51">
          <w:pPr>
            <w:widowControl w:val="0"/>
            <w:tabs>
              <w:tab w:val="right" w:leader="none" w:pos="12000"/>
            </w:tabs>
            <w:spacing w:before="60" w:line="240" w:lineRule="auto"/>
            <w:ind w:left="720" w:firstLine="0"/>
            <w:rPr>
              <w:rFonts w:ascii="Arial" w:cs="Arial" w:eastAsia="Arial" w:hAnsi="Arial"/>
              <w:sz w:val="22"/>
              <w:szCs w:val="22"/>
            </w:rPr>
          </w:pPr>
          <w:hyperlink w:anchor="_topuuh7n2zh7">
            <w:r w:rsidDel="00000000" w:rsidR="00000000" w:rsidRPr="00000000">
              <w:rPr>
                <w:rFonts w:ascii="Raleway Light" w:cs="Raleway Light" w:eastAsia="Raleway Light" w:hAnsi="Raleway Light"/>
                <w:sz w:val="22"/>
                <w:szCs w:val="22"/>
                <w:rtl w:val="0"/>
              </w:rPr>
              <w:t xml:space="preserve">OpenAI ChatGPT GPT</w:t>
              <w:tab/>
              <w:t xml:space="preserve">98</w:t>
            </w:r>
          </w:hyperlink>
          <w:r w:rsidDel="00000000" w:rsidR="00000000" w:rsidRPr="00000000">
            <w:rPr>
              <w:rtl w:val="0"/>
            </w:rPr>
          </w:r>
        </w:p>
        <w:p w:rsidR="00000000" w:rsidDel="00000000" w:rsidP="00000000" w:rsidRDefault="00000000" w:rsidRPr="00000000" w14:paraId="00000D52">
          <w:pPr>
            <w:widowControl w:val="0"/>
            <w:tabs>
              <w:tab w:val="right" w:leader="none" w:pos="12000"/>
            </w:tabs>
            <w:spacing w:before="60" w:line="240" w:lineRule="auto"/>
            <w:ind w:left="720" w:firstLine="0"/>
            <w:rPr>
              <w:rFonts w:ascii="Arial" w:cs="Arial" w:eastAsia="Arial" w:hAnsi="Arial"/>
              <w:sz w:val="22"/>
              <w:szCs w:val="22"/>
            </w:rPr>
          </w:pPr>
          <w:hyperlink w:anchor="_guqhr7ofgi7i">
            <w:r w:rsidDel="00000000" w:rsidR="00000000" w:rsidRPr="00000000">
              <w:rPr>
                <w:rFonts w:ascii="Raleway Light" w:cs="Raleway Light" w:eastAsia="Raleway Light" w:hAnsi="Raleway Light"/>
                <w:sz w:val="22"/>
                <w:szCs w:val="22"/>
                <w:rtl w:val="0"/>
              </w:rPr>
              <w:t xml:space="preserve">AiEQ</w:t>
              <w:tab/>
              <w:t xml:space="preserve">98</w:t>
            </w:r>
          </w:hyperlink>
          <w:r w:rsidDel="00000000" w:rsidR="00000000" w:rsidRPr="00000000">
            <w:rPr>
              <w:rtl w:val="0"/>
            </w:rPr>
          </w:r>
        </w:p>
        <w:p w:rsidR="00000000" w:rsidDel="00000000" w:rsidP="00000000" w:rsidRDefault="00000000" w:rsidRPr="00000000" w14:paraId="00000D53">
          <w:pPr>
            <w:widowControl w:val="0"/>
            <w:tabs>
              <w:tab w:val="right" w:leader="none" w:pos="12000"/>
            </w:tabs>
            <w:spacing w:before="60" w:line="240" w:lineRule="auto"/>
            <w:ind w:left="1080" w:firstLine="0"/>
            <w:rPr>
              <w:rFonts w:ascii="Arial" w:cs="Arial" w:eastAsia="Arial" w:hAnsi="Arial"/>
              <w:sz w:val="22"/>
              <w:szCs w:val="22"/>
            </w:rPr>
          </w:pPr>
          <w:hyperlink w:anchor="_68wzciuyevfh">
            <w:r w:rsidDel="00000000" w:rsidR="00000000" w:rsidRPr="00000000">
              <w:rPr>
                <w:rFonts w:ascii="Raleway Light" w:cs="Raleway Light" w:eastAsia="Raleway Light" w:hAnsi="Raleway Light"/>
                <w:sz w:val="22"/>
                <w:szCs w:val="22"/>
                <w:rtl w:val="0"/>
              </w:rPr>
              <w:t xml:space="preserve">AiEQ infuses AI with emotional, psychological, and ethical intelligence kind of internal voice, essential for understanding and empathizing with human users.</w:t>
              <w:tab/>
              <w:t xml:space="preserve">98</w:t>
            </w:r>
          </w:hyperlink>
          <w:r w:rsidDel="00000000" w:rsidR="00000000" w:rsidRPr="00000000">
            <w:rPr>
              <w:rtl w:val="0"/>
            </w:rPr>
          </w:r>
        </w:p>
        <w:p w:rsidR="00000000" w:rsidDel="00000000" w:rsidP="00000000" w:rsidRDefault="00000000" w:rsidRPr="00000000" w14:paraId="00000D54">
          <w:pPr>
            <w:widowControl w:val="0"/>
            <w:tabs>
              <w:tab w:val="right" w:leader="none" w:pos="12000"/>
            </w:tabs>
            <w:spacing w:before="60" w:line="240" w:lineRule="auto"/>
            <w:ind w:left="720" w:firstLine="0"/>
            <w:rPr>
              <w:rFonts w:ascii="Arial" w:cs="Arial" w:eastAsia="Arial" w:hAnsi="Arial"/>
              <w:sz w:val="22"/>
              <w:szCs w:val="22"/>
            </w:rPr>
          </w:pPr>
          <w:hyperlink w:anchor="_8ecopvnsu7wd">
            <w:r w:rsidDel="00000000" w:rsidR="00000000" w:rsidRPr="00000000">
              <w:rPr>
                <w:rFonts w:ascii="Raleway Light" w:cs="Raleway Light" w:eastAsia="Raleway Light" w:hAnsi="Raleway Light"/>
                <w:sz w:val="22"/>
                <w:szCs w:val="22"/>
                <w:rtl w:val="0"/>
              </w:rPr>
              <w:t xml:space="preserve">GuardRails</w:t>
              <w:tab/>
              <w:t xml:space="preserve">99</w:t>
            </w:r>
          </w:hyperlink>
          <w:r w:rsidDel="00000000" w:rsidR="00000000" w:rsidRPr="00000000">
            <w:rPr>
              <w:rtl w:val="0"/>
            </w:rPr>
          </w:r>
        </w:p>
        <w:p w:rsidR="00000000" w:rsidDel="00000000" w:rsidP="00000000" w:rsidRDefault="00000000" w:rsidRPr="00000000" w14:paraId="00000D55">
          <w:pPr>
            <w:widowControl w:val="0"/>
            <w:tabs>
              <w:tab w:val="right" w:leader="none" w:pos="12000"/>
            </w:tabs>
            <w:spacing w:before="60" w:line="240" w:lineRule="auto"/>
            <w:ind w:left="720" w:firstLine="0"/>
            <w:rPr>
              <w:rFonts w:ascii="Arial" w:cs="Arial" w:eastAsia="Arial" w:hAnsi="Arial"/>
              <w:sz w:val="22"/>
              <w:szCs w:val="22"/>
            </w:rPr>
          </w:pPr>
          <w:hyperlink w:anchor="_gxth4rdirds9">
            <w:r w:rsidDel="00000000" w:rsidR="00000000" w:rsidRPr="00000000">
              <w:rPr>
                <w:rFonts w:ascii="Raleway Light" w:cs="Raleway Light" w:eastAsia="Raleway Light" w:hAnsi="Raleway Light"/>
                <w:sz w:val="22"/>
                <w:szCs w:val="22"/>
                <w:rtl w:val="0"/>
              </w:rPr>
              <w:t xml:space="preserve">AI Guardrails</w:t>
              <w:tab/>
              <w:t xml:space="preserve">99</w:t>
            </w:r>
          </w:hyperlink>
          <w:r w:rsidDel="00000000" w:rsidR="00000000" w:rsidRPr="00000000">
            <w:rPr>
              <w:rtl w:val="0"/>
            </w:rPr>
          </w:r>
        </w:p>
        <w:p w:rsidR="00000000" w:rsidDel="00000000" w:rsidP="00000000" w:rsidRDefault="00000000" w:rsidRPr="00000000" w14:paraId="00000D56">
          <w:pPr>
            <w:widowControl w:val="0"/>
            <w:tabs>
              <w:tab w:val="right" w:leader="none" w:pos="12000"/>
            </w:tabs>
            <w:spacing w:before="60" w:line="240" w:lineRule="auto"/>
            <w:ind w:left="1080" w:firstLine="0"/>
            <w:rPr>
              <w:rFonts w:ascii="Arial" w:cs="Arial" w:eastAsia="Arial" w:hAnsi="Arial"/>
              <w:sz w:val="22"/>
              <w:szCs w:val="22"/>
            </w:rPr>
          </w:pPr>
          <w:hyperlink w:anchor="_oqorenkq2a2i">
            <w:r w:rsidDel="00000000" w:rsidR="00000000" w:rsidRPr="00000000">
              <w:rPr>
                <w:rFonts w:ascii="Raleway Light" w:cs="Raleway Light" w:eastAsia="Raleway Light" w:hAnsi="Raleway Light"/>
                <w:sz w:val="22"/>
                <w:szCs w:val="22"/>
                <w:rtl w:val="0"/>
              </w:rPr>
              <w:t xml:space="preserve">Key Features and Capabilities</w:t>
              <w:tab/>
              <w:t xml:space="preserve">100</w:t>
            </w:r>
          </w:hyperlink>
          <w:r w:rsidDel="00000000" w:rsidR="00000000" w:rsidRPr="00000000">
            <w:rPr>
              <w:rtl w:val="0"/>
            </w:rPr>
          </w:r>
        </w:p>
        <w:p w:rsidR="00000000" w:rsidDel="00000000" w:rsidP="00000000" w:rsidRDefault="00000000" w:rsidRPr="00000000" w14:paraId="00000D57">
          <w:pPr>
            <w:widowControl w:val="0"/>
            <w:tabs>
              <w:tab w:val="right" w:leader="none" w:pos="12000"/>
            </w:tabs>
            <w:spacing w:before="60" w:line="240" w:lineRule="auto"/>
            <w:ind w:left="1080" w:firstLine="0"/>
            <w:rPr>
              <w:rFonts w:ascii="Arial" w:cs="Arial" w:eastAsia="Arial" w:hAnsi="Arial"/>
              <w:sz w:val="22"/>
              <w:szCs w:val="22"/>
            </w:rPr>
          </w:pPr>
          <w:hyperlink w:anchor="_w61qa5mpungh">
            <w:r w:rsidDel="00000000" w:rsidR="00000000" w:rsidRPr="00000000">
              <w:rPr>
                <w:rFonts w:ascii="Raleway Light" w:cs="Raleway Light" w:eastAsia="Raleway Light" w:hAnsi="Raleway Light"/>
                <w:sz w:val="22"/>
                <w:szCs w:val="22"/>
                <w:rtl w:val="0"/>
              </w:rPr>
              <w:t xml:space="preserve">Capabilities Overview</w:t>
              <w:tab/>
              <w:t xml:space="preserve">101</w:t>
            </w:r>
          </w:hyperlink>
          <w:r w:rsidDel="00000000" w:rsidR="00000000" w:rsidRPr="00000000">
            <w:rPr>
              <w:rtl w:val="0"/>
            </w:rPr>
          </w:r>
        </w:p>
        <w:p w:rsidR="00000000" w:rsidDel="00000000" w:rsidP="00000000" w:rsidRDefault="00000000" w:rsidRPr="00000000" w14:paraId="00000D58">
          <w:pPr>
            <w:widowControl w:val="0"/>
            <w:tabs>
              <w:tab w:val="right" w:leader="none" w:pos="12000"/>
            </w:tabs>
            <w:spacing w:before="60" w:line="240" w:lineRule="auto"/>
            <w:ind w:left="1080" w:firstLine="0"/>
            <w:rPr>
              <w:rFonts w:ascii="Arial" w:cs="Arial" w:eastAsia="Arial" w:hAnsi="Arial"/>
              <w:sz w:val="22"/>
              <w:szCs w:val="22"/>
            </w:rPr>
          </w:pPr>
          <w:hyperlink w:anchor="_19sb53p1lyj">
            <w:r w:rsidDel="00000000" w:rsidR="00000000" w:rsidRPr="00000000">
              <w:rPr>
                <w:rFonts w:ascii="Raleway Light" w:cs="Raleway Light" w:eastAsia="Raleway Light" w:hAnsi="Raleway Light"/>
                <w:sz w:val="22"/>
                <w:szCs w:val="22"/>
                <w:rtl w:val="0"/>
              </w:rPr>
              <w:t xml:space="preserve">Text Analysis</w:t>
              <w:tab/>
              <w:t xml:space="preserve">101</w:t>
            </w:r>
          </w:hyperlink>
          <w:r w:rsidDel="00000000" w:rsidR="00000000" w:rsidRPr="00000000">
            <w:rPr>
              <w:rtl w:val="0"/>
            </w:rPr>
          </w:r>
        </w:p>
        <w:p w:rsidR="00000000" w:rsidDel="00000000" w:rsidP="00000000" w:rsidRDefault="00000000" w:rsidRPr="00000000" w14:paraId="00000D59">
          <w:pPr>
            <w:widowControl w:val="0"/>
            <w:tabs>
              <w:tab w:val="right" w:leader="none" w:pos="12000"/>
            </w:tabs>
            <w:spacing w:before="60" w:line="240" w:lineRule="auto"/>
            <w:ind w:left="1080" w:firstLine="0"/>
            <w:rPr>
              <w:rFonts w:ascii="Arial" w:cs="Arial" w:eastAsia="Arial" w:hAnsi="Arial"/>
              <w:sz w:val="22"/>
              <w:szCs w:val="22"/>
            </w:rPr>
          </w:pPr>
          <w:hyperlink w:anchor="_4h18ddc1pgb7">
            <w:r w:rsidDel="00000000" w:rsidR="00000000" w:rsidRPr="00000000">
              <w:rPr>
                <w:rFonts w:ascii="Raleway Light" w:cs="Raleway Light" w:eastAsia="Raleway Light" w:hAnsi="Raleway Light"/>
                <w:sz w:val="22"/>
                <w:szCs w:val="22"/>
                <w:rtl w:val="0"/>
              </w:rPr>
              <w:t xml:space="preserve">Language &amp; Cultural Analysis</w:t>
              <w:tab/>
              <w:t xml:space="preserve">102</w:t>
            </w:r>
          </w:hyperlink>
          <w:r w:rsidDel="00000000" w:rsidR="00000000" w:rsidRPr="00000000">
            <w:rPr>
              <w:rtl w:val="0"/>
            </w:rPr>
          </w:r>
        </w:p>
        <w:p w:rsidR="00000000" w:rsidDel="00000000" w:rsidP="00000000" w:rsidRDefault="00000000" w:rsidRPr="00000000" w14:paraId="00000D5A">
          <w:pPr>
            <w:widowControl w:val="0"/>
            <w:tabs>
              <w:tab w:val="right" w:leader="none" w:pos="12000"/>
            </w:tabs>
            <w:spacing w:before="60" w:line="240" w:lineRule="auto"/>
            <w:ind w:left="1080" w:firstLine="0"/>
            <w:rPr>
              <w:rFonts w:ascii="Arial" w:cs="Arial" w:eastAsia="Arial" w:hAnsi="Arial"/>
              <w:sz w:val="22"/>
              <w:szCs w:val="22"/>
            </w:rPr>
          </w:pPr>
          <w:hyperlink w:anchor="_rx3afitbo9yt">
            <w:r w:rsidDel="00000000" w:rsidR="00000000" w:rsidRPr="00000000">
              <w:rPr>
                <w:rFonts w:ascii="Raleway Light" w:cs="Raleway Light" w:eastAsia="Raleway Light" w:hAnsi="Raleway Light"/>
                <w:sz w:val="22"/>
                <w:szCs w:val="22"/>
                <w:rtl w:val="0"/>
              </w:rPr>
              <w:t xml:space="preserve">Political &amp; Legal Analysis</w:t>
              <w:tab/>
              <w:t xml:space="preserve">102</w:t>
            </w:r>
          </w:hyperlink>
          <w:r w:rsidDel="00000000" w:rsidR="00000000" w:rsidRPr="00000000">
            <w:rPr>
              <w:rtl w:val="0"/>
            </w:rPr>
          </w:r>
        </w:p>
        <w:p w:rsidR="00000000" w:rsidDel="00000000" w:rsidP="00000000" w:rsidRDefault="00000000" w:rsidRPr="00000000" w14:paraId="00000D5B">
          <w:pPr>
            <w:widowControl w:val="0"/>
            <w:tabs>
              <w:tab w:val="right" w:leader="none" w:pos="12000"/>
            </w:tabs>
            <w:spacing w:before="60" w:line="240" w:lineRule="auto"/>
            <w:ind w:left="1080" w:firstLine="0"/>
            <w:rPr>
              <w:rFonts w:ascii="Arial" w:cs="Arial" w:eastAsia="Arial" w:hAnsi="Arial"/>
              <w:sz w:val="22"/>
              <w:szCs w:val="22"/>
            </w:rPr>
          </w:pPr>
          <w:hyperlink w:anchor="_hakwxdq0r9f">
            <w:r w:rsidDel="00000000" w:rsidR="00000000" w:rsidRPr="00000000">
              <w:rPr>
                <w:rFonts w:ascii="Raleway Light" w:cs="Raleway Light" w:eastAsia="Raleway Light" w:hAnsi="Raleway Light"/>
                <w:sz w:val="22"/>
                <w:szCs w:val="22"/>
                <w:rtl w:val="0"/>
              </w:rPr>
              <w:t xml:space="preserve">Psychological &amp; Behavioral Analysis</w:t>
              <w:tab/>
              <w:t xml:space="preserve">102</w:t>
            </w:r>
          </w:hyperlink>
          <w:r w:rsidDel="00000000" w:rsidR="00000000" w:rsidRPr="00000000">
            <w:rPr>
              <w:rtl w:val="0"/>
            </w:rPr>
          </w:r>
        </w:p>
        <w:p w:rsidR="00000000" w:rsidDel="00000000" w:rsidP="00000000" w:rsidRDefault="00000000" w:rsidRPr="00000000" w14:paraId="00000D5C">
          <w:pPr>
            <w:widowControl w:val="0"/>
            <w:tabs>
              <w:tab w:val="right" w:leader="none" w:pos="12000"/>
            </w:tabs>
            <w:spacing w:before="60" w:line="240" w:lineRule="auto"/>
            <w:ind w:left="1080" w:firstLine="0"/>
            <w:rPr>
              <w:rFonts w:ascii="Arial" w:cs="Arial" w:eastAsia="Arial" w:hAnsi="Arial"/>
              <w:sz w:val="22"/>
              <w:szCs w:val="22"/>
            </w:rPr>
          </w:pPr>
          <w:hyperlink w:anchor="_y569tebbvaz">
            <w:r w:rsidDel="00000000" w:rsidR="00000000" w:rsidRPr="00000000">
              <w:rPr>
                <w:rFonts w:ascii="Raleway Light" w:cs="Raleway Light" w:eastAsia="Raleway Light" w:hAnsi="Raleway Light"/>
                <w:sz w:val="22"/>
                <w:szCs w:val="22"/>
                <w:rtl w:val="0"/>
              </w:rPr>
              <w:t xml:space="preserve">Relationship &amp; Conflict Analysis</w:t>
              <w:tab/>
              <w:t xml:space="preserve">103</w:t>
            </w:r>
          </w:hyperlink>
          <w:r w:rsidDel="00000000" w:rsidR="00000000" w:rsidRPr="00000000">
            <w:rPr>
              <w:rtl w:val="0"/>
            </w:rPr>
          </w:r>
        </w:p>
        <w:p w:rsidR="00000000" w:rsidDel="00000000" w:rsidP="00000000" w:rsidRDefault="00000000" w:rsidRPr="00000000" w14:paraId="00000D5D">
          <w:pPr>
            <w:widowControl w:val="0"/>
            <w:tabs>
              <w:tab w:val="right" w:leader="none" w:pos="12000"/>
            </w:tabs>
            <w:spacing w:before="60" w:line="240" w:lineRule="auto"/>
            <w:ind w:left="1080" w:firstLine="0"/>
            <w:rPr>
              <w:rFonts w:ascii="Arial" w:cs="Arial" w:eastAsia="Arial" w:hAnsi="Arial"/>
              <w:sz w:val="22"/>
              <w:szCs w:val="22"/>
            </w:rPr>
          </w:pPr>
          <w:hyperlink w:anchor="_risxawumdaby">
            <w:r w:rsidDel="00000000" w:rsidR="00000000" w:rsidRPr="00000000">
              <w:rPr>
                <w:rFonts w:ascii="Raleway Light" w:cs="Raleway Light" w:eastAsia="Raleway Light" w:hAnsi="Raleway Light"/>
                <w:sz w:val="22"/>
                <w:szCs w:val="22"/>
                <w:rtl w:val="0"/>
              </w:rPr>
              <w:t xml:space="preserve">Market &amp; Brand Analysis</w:t>
              <w:tab/>
              <w:t xml:space="preserve">103</w:t>
            </w:r>
          </w:hyperlink>
          <w:r w:rsidDel="00000000" w:rsidR="00000000" w:rsidRPr="00000000">
            <w:rPr>
              <w:rtl w:val="0"/>
            </w:rPr>
          </w:r>
        </w:p>
        <w:p w:rsidR="00000000" w:rsidDel="00000000" w:rsidP="00000000" w:rsidRDefault="00000000" w:rsidRPr="00000000" w14:paraId="00000D5E">
          <w:pPr>
            <w:widowControl w:val="0"/>
            <w:tabs>
              <w:tab w:val="right" w:leader="none" w:pos="12000"/>
            </w:tabs>
            <w:spacing w:before="60" w:line="240" w:lineRule="auto"/>
            <w:ind w:left="1080" w:firstLine="0"/>
            <w:rPr>
              <w:rFonts w:ascii="Arial" w:cs="Arial" w:eastAsia="Arial" w:hAnsi="Arial"/>
              <w:sz w:val="22"/>
              <w:szCs w:val="22"/>
            </w:rPr>
          </w:pPr>
          <w:hyperlink w:anchor="_ci7p9soyyisf">
            <w:r w:rsidDel="00000000" w:rsidR="00000000" w:rsidRPr="00000000">
              <w:rPr>
                <w:rFonts w:ascii="Raleway Light" w:cs="Raleway Light" w:eastAsia="Raleway Light" w:hAnsi="Raleway Light"/>
                <w:sz w:val="22"/>
                <w:szCs w:val="22"/>
                <w:rtl w:val="0"/>
              </w:rPr>
              <w:t xml:space="preserve">Educational &amp; Learning Analysis</w:t>
              <w:tab/>
              <w:t xml:space="preserve">103</w:t>
            </w:r>
          </w:hyperlink>
          <w:r w:rsidDel="00000000" w:rsidR="00000000" w:rsidRPr="00000000">
            <w:rPr>
              <w:rtl w:val="0"/>
            </w:rPr>
          </w:r>
        </w:p>
        <w:p w:rsidR="00000000" w:rsidDel="00000000" w:rsidP="00000000" w:rsidRDefault="00000000" w:rsidRPr="00000000" w14:paraId="00000D5F">
          <w:pPr>
            <w:widowControl w:val="0"/>
            <w:tabs>
              <w:tab w:val="right" w:leader="none" w:pos="12000"/>
            </w:tabs>
            <w:spacing w:before="60" w:line="240" w:lineRule="auto"/>
            <w:ind w:left="1080" w:firstLine="0"/>
            <w:rPr>
              <w:rFonts w:ascii="Arial" w:cs="Arial" w:eastAsia="Arial" w:hAnsi="Arial"/>
              <w:sz w:val="22"/>
              <w:szCs w:val="22"/>
            </w:rPr>
          </w:pPr>
          <w:hyperlink w:anchor="_egjfyapvds2p">
            <w:r w:rsidDel="00000000" w:rsidR="00000000" w:rsidRPr="00000000">
              <w:rPr>
                <w:rFonts w:ascii="Raleway Light" w:cs="Raleway Light" w:eastAsia="Raleway Light" w:hAnsi="Raleway Light"/>
                <w:sz w:val="22"/>
                <w:szCs w:val="22"/>
                <w:rtl w:val="0"/>
              </w:rPr>
              <w:t xml:space="preserve">Social Media &amp; Communication Analysis</w:t>
              <w:tab/>
              <w:t xml:space="preserve">103</w:t>
            </w:r>
          </w:hyperlink>
          <w:r w:rsidDel="00000000" w:rsidR="00000000" w:rsidRPr="00000000">
            <w:rPr>
              <w:rtl w:val="0"/>
            </w:rPr>
          </w:r>
        </w:p>
        <w:p w:rsidR="00000000" w:rsidDel="00000000" w:rsidP="00000000" w:rsidRDefault="00000000" w:rsidRPr="00000000" w14:paraId="00000D60">
          <w:pPr>
            <w:widowControl w:val="0"/>
            <w:tabs>
              <w:tab w:val="right" w:leader="none" w:pos="12000"/>
            </w:tabs>
            <w:spacing w:before="60" w:line="240" w:lineRule="auto"/>
            <w:ind w:left="1080" w:firstLine="0"/>
            <w:rPr>
              <w:rFonts w:ascii="Arial" w:cs="Arial" w:eastAsia="Arial" w:hAnsi="Arial"/>
              <w:sz w:val="22"/>
              <w:szCs w:val="22"/>
            </w:rPr>
          </w:pPr>
          <w:hyperlink w:anchor="_5xxedg9na4xi">
            <w:r w:rsidDel="00000000" w:rsidR="00000000" w:rsidRPr="00000000">
              <w:rPr>
                <w:rFonts w:ascii="Raleway Light" w:cs="Raleway Light" w:eastAsia="Raleway Light" w:hAnsi="Raleway Light"/>
                <w:sz w:val="22"/>
                <w:szCs w:val="22"/>
                <w:rtl w:val="0"/>
              </w:rPr>
              <w:t xml:space="preserve">Health &amp; Wellness Analysis</w:t>
              <w:tab/>
              <w:t xml:space="preserve">103</w:t>
            </w:r>
          </w:hyperlink>
          <w:r w:rsidDel="00000000" w:rsidR="00000000" w:rsidRPr="00000000">
            <w:rPr>
              <w:rtl w:val="0"/>
            </w:rPr>
          </w:r>
        </w:p>
        <w:p w:rsidR="00000000" w:rsidDel="00000000" w:rsidP="00000000" w:rsidRDefault="00000000" w:rsidRPr="00000000" w14:paraId="00000D61">
          <w:pPr>
            <w:widowControl w:val="0"/>
            <w:tabs>
              <w:tab w:val="right" w:leader="none" w:pos="12000"/>
            </w:tabs>
            <w:spacing w:before="60" w:line="240" w:lineRule="auto"/>
            <w:ind w:left="1080" w:firstLine="0"/>
            <w:rPr>
              <w:rFonts w:ascii="Arial" w:cs="Arial" w:eastAsia="Arial" w:hAnsi="Arial"/>
              <w:sz w:val="22"/>
              <w:szCs w:val="22"/>
            </w:rPr>
          </w:pPr>
          <w:hyperlink w:anchor="_jsujj5gsmtyi">
            <w:r w:rsidDel="00000000" w:rsidR="00000000" w:rsidRPr="00000000">
              <w:rPr>
                <w:rFonts w:ascii="Raleway Light" w:cs="Raleway Light" w:eastAsia="Raleway Light" w:hAnsi="Raleway Light"/>
                <w:sz w:val="22"/>
                <w:szCs w:val="22"/>
                <w:rtl w:val="0"/>
              </w:rPr>
              <w:t xml:space="preserve">Literary &amp; Historical Analysis</w:t>
              <w:tab/>
              <w:t xml:space="preserve">104</w:t>
            </w:r>
          </w:hyperlink>
          <w:r w:rsidDel="00000000" w:rsidR="00000000" w:rsidRPr="00000000">
            <w:rPr>
              <w:rtl w:val="0"/>
            </w:rPr>
          </w:r>
        </w:p>
        <w:p w:rsidR="00000000" w:rsidDel="00000000" w:rsidP="00000000" w:rsidRDefault="00000000" w:rsidRPr="00000000" w14:paraId="00000D62">
          <w:pPr>
            <w:widowControl w:val="0"/>
            <w:tabs>
              <w:tab w:val="right" w:leader="none" w:pos="12000"/>
            </w:tabs>
            <w:spacing w:before="60" w:line="240" w:lineRule="auto"/>
            <w:ind w:left="1080" w:firstLine="0"/>
            <w:rPr>
              <w:rFonts w:ascii="Arial" w:cs="Arial" w:eastAsia="Arial" w:hAnsi="Arial"/>
              <w:sz w:val="22"/>
              <w:szCs w:val="22"/>
            </w:rPr>
          </w:pPr>
          <w:hyperlink w:anchor="_6fxj1yhcuojy">
            <w:r w:rsidDel="00000000" w:rsidR="00000000" w:rsidRPr="00000000">
              <w:rPr>
                <w:rFonts w:ascii="Raleway Light" w:cs="Raleway Light" w:eastAsia="Raleway Light" w:hAnsi="Raleway Light"/>
                <w:sz w:val="22"/>
                <w:szCs w:val="22"/>
                <w:rtl w:val="0"/>
              </w:rPr>
              <w:t xml:space="preserve">User Experience &amp; Feedback</w:t>
              <w:tab/>
              <w:t xml:space="preserve">104</w:t>
            </w:r>
          </w:hyperlink>
          <w:r w:rsidDel="00000000" w:rsidR="00000000" w:rsidRPr="00000000">
            <w:rPr>
              <w:rtl w:val="0"/>
            </w:rPr>
          </w:r>
        </w:p>
        <w:p w:rsidR="00000000" w:rsidDel="00000000" w:rsidP="00000000" w:rsidRDefault="00000000" w:rsidRPr="00000000" w14:paraId="00000D63">
          <w:pPr>
            <w:widowControl w:val="0"/>
            <w:tabs>
              <w:tab w:val="right" w:leader="none" w:pos="12000"/>
            </w:tabs>
            <w:spacing w:before="60" w:line="240" w:lineRule="auto"/>
            <w:ind w:left="1080" w:firstLine="0"/>
            <w:rPr>
              <w:rFonts w:ascii="Arial" w:cs="Arial" w:eastAsia="Arial" w:hAnsi="Arial"/>
              <w:sz w:val="22"/>
              <w:szCs w:val="22"/>
            </w:rPr>
          </w:pPr>
          <w:hyperlink w:anchor="_syd9qq2odcn8">
            <w:r w:rsidDel="00000000" w:rsidR="00000000" w:rsidRPr="00000000">
              <w:rPr>
                <w:rFonts w:ascii="Raleway Light" w:cs="Raleway Light" w:eastAsia="Raleway Light" w:hAnsi="Raleway Light"/>
                <w:sz w:val="22"/>
                <w:szCs w:val="22"/>
                <w:rtl w:val="0"/>
              </w:rPr>
              <w:t xml:space="preserve">Mindfulness &amp; Therapy Analysis</w:t>
              <w:tab/>
              <w:t xml:space="preserve">104</w:t>
            </w:r>
          </w:hyperlink>
          <w:r w:rsidDel="00000000" w:rsidR="00000000" w:rsidRPr="00000000">
            <w:rPr>
              <w:rtl w:val="0"/>
            </w:rPr>
          </w:r>
        </w:p>
        <w:p w:rsidR="00000000" w:rsidDel="00000000" w:rsidP="00000000" w:rsidRDefault="00000000" w:rsidRPr="00000000" w14:paraId="00000D64">
          <w:pPr>
            <w:widowControl w:val="0"/>
            <w:tabs>
              <w:tab w:val="right" w:leader="none" w:pos="12000"/>
            </w:tabs>
            <w:spacing w:before="60" w:line="240" w:lineRule="auto"/>
            <w:ind w:left="1080" w:firstLine="0"/>
            <w:rPr>
              <w:rFonts w:ascii="Arial" w:cs="Arial" w:eastAsia="Arial" w:hAnsi="Arial"/>
              <w:sz w:val="22"/>
              <w:szCs w:val="22"/>
            </w:rPr>
          </w:pPr>
          <w:hyperlink w:anchor="_q1ug11p9jezb">
            <w:r w:rsidDel="00000000" w:rsidR="00000000" w:rsidRPr="00000000">
              <w:rPr>
                <w:rFonts w:ascii="Raleway Light" w:cs="Raleway Light" w:eastAsia="Raleway Light" w:hAnsi="Raleway Light"/>
                <w:sz w:val="22"/>
                <w:szCs w:val="22"/>
                <w:rtl w:val="0"/>
              </w:rPr>
              <w:t xml:space="preserve">Advanced Analytical Functions</w:t>
              <w:tab/>
              <w:t xml:space="preserve">104</w:t>
            </w:r>
          </w:hyperlink>
          <w:r w:rsidDel="00000000" w:rsidR="00000000" w:rsidRPr="00000000">
            <w:rPr>
              <w:rtl w:val="0"/>
            </w:rPr>
          </w:r>
        </w:p>
        <w:p w:rsidR="00000000" w:rsidDel="00000000" w:rsidP="00000000" w:rsidRDefault="00000000" w:rsidRPr="00000000" w14:paraId="00000D65">
          <w:pPr>
            <w:widowControl w:val="0"/>
            <w:tabs>
              <w:tab w:val="right" w:leader="none" w:pos="12000"/>
            </w:tabs>
            <w:spacing w:before="60" w:line="240" w:lineRule="auto"/>
            <w:ind w:left="720" w:firstLine="0"/>
            <w:rPr>
              <w:rFonts w:ascii="Arial" w:cs="Arial" w:eastAsia="Arial" w:hAnsi="Arial"/>
              <w:sz w:val="22"/>
              <w:szCs w:val="22"/>
            </w:rPr>
          </w:pPr>
          <w:hyperlink w:anchor="_ezesllrdma5q">
            <w:r w:rsidDel="00000000" w:rsidR="00000000" w:rsidRPr="00000000">
              <w:rPr>
                <w:rFonts w:ascii="Raleway Light" w:cs="Raleway Light" w:eastAsia="Raleway Light" w:hAnsi="Raleway Light"/>
                <w:sz w:val="22"/>
                <w:szCs w:val="22"/>
                <w:rtl w:val="0"/>
              </w:rPr>
              <w:t xml:space="preserve">Detailed Overview of the Conditional System</w:t>
              <w:tab/>
              <w:t xml:space="preserve">104</w:t>
            </w:r>
          </w:hyperlink>
          <w:r w:rsidDel="00000000" w:rsidR="00000000" w:rsidRPr="00000000">
            <w:rPr>
              <w:rtl w:val="0"/>
            </w:rPr>
          </w:r>
        </w:p>
        <w:p w:rsidR="00000000" w:rsidDel="00000000" w:rsidP="00000000" w:rsidRDefault="00000000" w:rsidRPr="00000000" w14:paraId="00000D66">
          <w:pPr>
            <w:widowControl w:val="0"/>
            <w:tabs>
              <w:tab w:val="right" w:leader="none" w:pos="12000"/>
            </w:tabs>
            <w:spacing w:before="60" w:line="240" w:lineRule="auto"/>
            <w:ind w:left="1080" w:firstLine="0"/>
            <w:rPr>
              <w:rFonts w:ascii="Arial" w:cs="Arial" w:eastAsia="Arial" w:hAnsi="Arial"/>
              <w:sz w:val="22"/>
              <w:szCs w:val="22"/>
            </w:rPr>
          </w:pPr>
          <w:hyperlink w:anchor="_cn2husj0ejhs">
            <w:r w:rsidDel="00000000" w:rsidR="00000000" w:rsidRPr="00000000">
              <w:rPr>
                <w:rFonts w:ascii="Raleway Light" w:cs="Raleway Light" w:eastAsia="Raleway Light" w:hAnsi="Raleway Light"/>
                <w:sz w:val="22"/>
                <w:szCs w:val="22"/>
                <w:rtl w:val="0"/>
              </w:rPr>
              <w:t xml:space="preserve">Simple and Advanced Conditions</w:t>
              <w:tab/>
              <w:t xml:space="preserve">105</w:t>
            </w:r>
          </w:hyperlink>
          <w:r w:rsidDel="00000000" w:rsidR="00000000" w:rsidRPr="00000000">
            <w:rPr>
              <w:rtl w:val="0"/>
            </w:rPr>
          </w:r>
        </w:p>
        <w:p w:rsidR="00000000" w:rsidDel="00000000" w:rsidP="00000000" w:rsidRDefault="00000000" w:rsidRPr="00000000" w14:paraId="00000D67">
          <w:pPr>
            <w:widowControl w:val="0"/>
            <w:tabs>
              <w:tab w:val="right" w:leader="none" w:pos="12000"/>
            </w:tabs>
            <w:spacing w:before="60" w:line="240" w:lineRule="auto"/>
            <w:ind w:left="1080" w:firstLine="0"/>
            <w:rPr>
              <w:rFonts w:ascii="Arial" w:cs="Arial" w:eastAsia="Arial" w:hAnsi="Arial"/>
              <w:sz w:val="22"/>
              <w:szCs w:val="22"/>
            </w:rPr>
          </w:pPr>
          <w:hyperlink w:anchor="_mbvd0u3ojz5b">
            <w:r w:rsidDel="00000000" w:rsidR="00000000" w:rsidRPr="00000000">
              <w:rPr>
                <w:rFonts w:ascii="Raleway Light" w:cs="Raleway Light" w:eastAsia="Raleway Light" w:hAnsi="Raleway Light"/>
                <w:sz w:val="22"/>
                <w:szCs w:val="22"/>
                <w:rtl w:val="0"/>
              </w:rPr>
              <w:t xml:space="preserve">Sample JSON Formatted Conditions</w:t>
              <w:tab/>
              <w:t xml:space="preserve">105</w:t>
            </w:r>
          </w:hyperlink>
          <w:r w:rsidDel="00000000" w:rsidR="00000000" w:rsidRPr="00000000">
            <w:rPr>
              <w:rtl w:val="0"/>
            </w:rPr>
          </w:r>
        </w:p>
        <w:p w:rsidR="00000000" w:rsidDel="00000000" w:rsidP="00000000" w:rsidRDefault="00000000" w:rsidRPr="00000000" w14:paraId="00000D68">
          <w:pPr>
            <w:widowControl w:val="0"/>
            <w:tabs>
              <w:tab w:val="right" w:leader="none" w:pos="12000"/>
            </w:tabs>
            <w:spacing w:before="60" w:line="240" w:lineRule="auto"/>
            <w:ind w:left="1080" w:firstLine="0"/>
            <w:rPr>
              <w:rFonts w:ascii="Arial" w:cs="Arial" w:eastAsia="Arial" w:hAnsi="Arial"/>
              <w:sz w:val="22"/>
              <w:szCs w:val="22"/>
            </w:rPr>
          </w:pPr>
          <w:hyperlink w:anchor="_kjiam05gfiao">
            <w:r w:rsidDel="00000000" w:rsidR="00000000" w:rsidRPr="00000000">
              <w:rPr>
                <w:rFonts w:ascii="Raleway Light" w:cs="Raleway Light" w:eastAsia="Raleway Light" w:hAnsi="Raleway Light"/>
                <w:sz w:val="22"/>
                <w:szCs w:val="22"/>
                <w:rtl w:val="0"/>
              </w:rPr>
              <w:t xml:space="preserve">Request Format</w:t>
              <w:tab/>
              <w:t xml:space="preserve">105</w:t>
            </w:r>
          </w:hyperlink>
          <w:r w:rsidDel="00000000" w:rsidR="00000000" w:rsidRPr="00000000">
            <w:rPr>
              <w:rtl w:val="0"/>
            </w:rPr>
          </w:r>
        </w:p>
        <w:p w:rsidR="00000000" w:rsidDel="00000000" w:rsidP="00000000" w:rsidRDefault="00000000" w:rsidRPr="00000000" w14:paraId="00000D69">
          <w:pPr>
            <w:widowControl w:val="0"/>
            <w:tabs>
              <w:tab w:val="right" w:leader="none" w:pos="12000"/>
            </w:tabs>
            <w:spacing w:before="60" w:line="240" w:lineRule="auto"/>
            <w:ind w:left="1080" w:firstLine="0"/>
            <w:rPr>
              <w:rFonts w:ascii="Arial" w:cs="Arial" w:eastAsia="Arial" w:hAnsi="Arial"/>
              <w:sz w:val="22"/>
              <w:szCs w:val="22"/>
            </w:rPr>
          </w:pPr>
          <w:hyperlink w:anchor="_jbl4q67gmdf1">
            <w:r w:rsidDel="00000000" w:rsidR="00000000" w:rsidRPr="00000000">
              <w:rPr>
                <w:rFonts w:ascii="Raleway Light" w:cs="Raleway Light" w:eastAsia="Raleway Light" w:hAnsi="Raleway Light"/>
                <w:sz w:val="22"/>
                <w:szCs w:val="22"/>
                <w:rtl w:val="0"/>
              </w:rPr>
              <w:t xml:space="preserve">Understanding the Sample Response</w:t>
              <w:tab/>
              <w:t xml:space="preserve">109</w:t>
            </w:r>
          </w:hyperlink>
          <w:r w:rsidDel="00000000" w:rsidR="00000000" w:rsidRPr="00000000">
            <w:rPr>
              <w:rtl w:val="0"/>
            </w:rPr>
          </w:r>
        </w:p>
        <w:p w:rsidR="00000000" w:rsidDel="00000000" w:rsidP="00000000" w:rsidRDefault="00000000" w:rsidRPr="00000000" w14:paraId="00000D6A">
          <w:pPr>
            <w:widowControl w:val="0"/>
            <w:tabs>
              <w:tab w:val="right" w:leader="none" w:pos="12000"/>
            </w:tabs>
            <w:spacing w:before="60" w:line="240" w:lineRule="auto"/>
            <w:ind w:left="720" w:firstLine="0"/>
            <w:rPr>
              <w:rFonts w:ascii="Arial" w:cs="Arial" w:eastAsia="Arial" w:hAnsi="Arial"/>
              <w:sz w:val="22"/>
              <w:szCs w:val="22"/>
            </w:rPr>
          </w:pPr>
          <w:hyperlink w:anchor="_sz9inexuylbs">
            <w:r w:rsidDel="00000000" w:rsidR="00000000" w:rsidRPr="00000000">
              <w:rPr>
                <w:rFonts w:ascii="Raleway Light" w:cs="Raleway Light" w:eastAsia="Raleway Light" w:hAnsi="Raleway Light"/>
                <w:sz w:val="22"/>
                <w:szCs w:val="22"/>
                <w:rtl w:val="0"/>
              </w:rPr>
              <w:t xml:space="preserve">Installation</w:t>
              <w:tab/>
              <w:t xml:space="preserve">110</w:t>
            </w:r>
          </w:hyperlink>
          <w:r w:rsidDel="00000000" w:rsidR="00000000" w:rsidRPr="00000000">
            <w:rPr>
              <w:rtl w:val="0"/>
            </w:rPr>
          </w:r>
        </w:p>
        <w:p w:rsidR="00000000" w:rsidDel="00000000" w:rsidP="00000000" w:rsidRDefault="00000000" w:rsidRPr="00000000" w14:paraId="00000D6B">
          <w:pPr>
            <w:widowControl w:val="0"/>
            <w:tabs>
              <w:tab w:val="right" w:leader="none" w:pos="12000"/>
            </w:tabs>
            <w:spacing w:before="60" w:line="240" w:lineRule="auto"/>
            <w:ind w:left="1080" w:firstLine="0"/>
            <w:rPr>
              <w:rFonts w:ascii="Arial" w:cs="Arial" w:eastAsia="Arial" w:hAnsi="Arial"/>
              <w:sz w:val="22"/>
              <w:szCs w:val="22"/>
            </w:rPr>
          </w:pPr>
          <w:hyperlink w:anchor="_64oaouvl8728">
            <w:r w:rsidDel="00000000" w:rsidR="00000000" w:rsidRPr="00000000">
              <w:rPr>
                <w:rFonts w:ascii="Raleway Light" w:cs="Raleway Light" w:eastAsia="Raleway Light" w:hAnsi="Raleway Light"/>
                <w:sz w:val="22"/>
                <w:szCs w:val="22"/>
                <w:rtl w:val="0"/>
              </w:rPr>
              <w:t xml:space="preserve">Requirements</w:t>
              <w:tab/>
              <w:t xml:space="preserve">110</w:t>
            </w:r>
          </w:hyperlink>
          <w:r w:rsidDel="00000000" w:rsidR="00000000" w:rsidRPr="00000000">
            <w:rPr>
              <w:rtl w:val="0"/>
            </w:rPr>
          </w:r>
        </w:p>
        <w:p w:rsidR="00000000" w:rsidDel="00000000" w:rsidP="00000000" w:rsidRDefault="00000000" w:rsidRPr="00000000" w14:paraId="00000D6C">
          <w:pPr>
            <w:widowControl w:val="0"/>
            <w:tabs>
              <w:tab w:val="right" w:leader="none" w:pos="12000"/>
            </w:tabs>
            <w:spacing w:before="60" w:line="240" w:lineRule="auto"/>
            <w:ind w:left="720" w:firstLine="0"/>
            <w:rPr>
              <w:rFonts w:ascii="Arial" w:cs="Arial" w:eastAsia="Arial" w:hAnsi="Arial"/>
              <w:sz w:val="22"/>
              <w:szCs w:val="22"/>
            </w:rPr>
          </w:pPr>
          <w:hyperlink w:anchor="_cva9zuaqduja">
            <w:r w:rsidDel="00000000" w:rsidR="00000000" w:rsidRPr="00000000">
              <w:rPr>
                <w:rFonts w:ascii="Raleway Light" w:cs="Raleway Light" w:eastAsia="Raleway Light" w:hAnsi="Raleway Light"/>
                <w:sz w:val="22"/>
                <w:szCs w:val="22"/>
                <w:rtl w:val="0"/>
              </w:rPr>
              <w:t xml:space="preserve">How to Install</w:t>
              <w:tab/>
              <w:t xml:space="preserve">110</w:t>
            </w:r>
          </w:hyperlink>
          <w:r w:rsidDel="00000000" w:rsidR="00000000" w:rsidRPr="00000000">
            <w:rPr>
              <w:rtl w:val="0"/>
            </w:rPr>
          </w:r>
        </w:p>
        <w:p w:rsidR="00000000" w:rsidDel="00000000" w:rsidP="00000000" w:rsidRDefault="00000000" w:rsidRPr="00000000" w14:paraId="00000D6D">
          <w:pPr>
            <w:widowControl w:val="0"/>
            <w:tabs>
              <w:tab w:val="right" w:leader="none" w:pos="12000"/>
            </w:tabs>
            <w:spacing w:before="60" w:line="240" w:lineRule="auto"/>
            <w:ind w:left="720" w:firstLine="0"/>
            <w:rPr>
              <w:rFonts w:ascii="Arial" w:cs="Arial" w:eastAsia="Arial" w:hAnsi="Arial"/>
              <w:sz w:val="22"/>
              <w:szCs w:val="22"/>
            </w:rPr>
          </w:pPr>
          <w:hyperlink w:anchor="_1vtsjoiu2kzk">
            <w:r w:rsidDel="00000000" w:rsidR="00000000" w:rsidRPr="00000000">
              <w:rPr>
                <w:rFonts w:ascii="Raleway Light" w:cs="Raleway Light" w:eastAsia="Raleway Light" w:hAnsi="Raleway Light"/>
                <w:sz w:val="22"/>
                <w:szCs w:val="22"/>
                <w:rtl w:val="0"/>
              </w:rPr>
              <w:t xml:space="preserve">How to Use</w:t>
              <w:tab/>
              <w:t xml:space="preserve">110</w:t>
            </w:r>
          </w:hyperlink>
          <w:r w:rsidDel="00000000" w:rsidR="00000000" w:rsidRPr="00000000">
            <w:rPr>
              <w:rtl w:val="0"/>
            </w:rPr>
          </w:r>
        </w:p>
        <w:p w:rsidR="00000000" w:rsidDel="00000000" w:rsidP="00000000" w:rsidRDefault="00000000" w:rsidRPr="00000000" w14:paraId="00000D6E">
          <w:pPr>
            <w:widowControl w:val="0"/>
            <w:tabs>
              <w:tab w:val="right" w:leader="none" w:pos="12000"/>
            </w:tabs>
            <w:spacing w:before="60" w:line="240" w:lineRule="auto"/>
            <w:ind w:left="720" w:firstLine="0"/>
            <w:rPr>
              <w:rFonts w:ascii="Arial" w:cs="Arial" w:eastAsia="Arial" w:hAnsi="Arial"/>
              <w:sz w:val="22"/>
              <w:szCs w:val="22"/>
            </w:rPr>
          </w:pPr>
          <w:hyperlink w:anchor="_6888up4y5y1x">
            <w:r w:rsidDel="00000000" w:rsidR="00000000" w:rsidRPr="00000000">
              <w:rPr>
                <w:rFonts w:ascii="Raleway Light" w:cs="Raleway Light" w:eastAsia="Raleway Light" w:hAnsi="Raleway Light"/>
                <w:sz w:val="22"/>
                <w:szCs w:val="22"/>
                <w:rtl w:val="0"/>
              </w:rPr>
              <w:t xml:space="preserve">Code Structure</w:t>
              <w:tab/>
              <w:t xml:space="preserve">110</w:t>
            </w:r>
          </w:hyperlink>
          <w:r w:rsidDel="00000000" w:rsidR="00000000" w:rsidRPr="00000000">
            <w:rPr>
              <w:rtl w:val="0"/>
            </w:rPr>
          </w:r>
        </w:p>
        <w:p w:rsidR="00000000" w:rsidDel="00000000" w:rsidP="00000000" w:rsidRDefault="00000000" w:rsidRPr="00000000" w14:paraId="00000D6F">
          <w:pPr>
            <w:widowControl w:val="0"/>
            <w:tabs>
              <w:tab w:val="right" w:leader="none" w:pos="12000"/>
            </w:tabs>
            <w:spacing w:before="60" w:line="240" w:lineRule="auto"/>
            <w:ind w:left="720" w:firstLine="0"/>
            <w:rPr>
              <w:rFonts w:ascii="Arial" w:cs="Arial" w:eastAsia="Arial" w:hAnsi="Arial"/>
              <w:sz w:val="22"/>
              <w:szCs w:val="22"/>
            </w:rPr>
          </w:pPr>
          <w:hyperlink w:anchor="_vfp2g1da07i3">
            <w:r w:rsidDel="00000000" w:rsidR="00000000" w:rsidRPr="00000000">
              <w:rPr>
                <w:rFonts w:ascii="Raleway Light" w:cs="Raleway Light" w:eastAsia="Raleway Light" w:hAnsi="Raleway Light"/>
                <w:sz w:val="22"/>
                <w:szCs w:val="22"/>
                <w:rtl w:val="0"/>
              </w:rPr>
              <w:t xml:space="preserve">Contributing</w:t>
              <w:tab/>
              <w:t xml:space="preserve">111</w:t>
            </w:r>
          </w:hyperlink>
          <w:r w:rsidDel="00000000" w:rsidR="00000000" w:rsidRPr="00000000">
            <w:rPr>
              <w:rtl w:val="0"/>
            </w:rPr>
          </w:r>
        </w:p>
        <w:p w:rsidR="00000000" w:rsidDel="00000000" w:rsidP="00000000" w:rsidRDefault="00000000" w:rsidRPr="00000000" w14:paraId="00000D70">
          <w:pPr>
            <w:widowControl w:val="0"/>
            <w:tabs>
              <w:tab w:val="right" w:leader="none" w:pos="12000"/>
            </w:tabs>
            <w:spacing w:before="60" w:line="240" w:lineRule="auto"/>
            <w:ind w:left="360" w:firstLine="0"/>
            <w:rPr>
              <w:rFonts w:ascii="Arial" w:cs="Arial" w:eastAsia="Arial" w:hAnsi="Arial"/>
              <w:sz w:val="22"/>
              <w:szCs w:val="22"/>
            </w:rPr>
          </w:pPr>
          <w:hyperlink w:anchor="_obevznhtmvvt">
            <w:r w:rsidDel="00000000" w:rsidR="00000000" w:rsidRPr="00000000">
              <w:rPr>
                <w:rFonts w:ascii="Raleway Light" w:cs="Raleway Light" w:eastAsia="Raleway Light" w:hAnsi="Raleway Light"/>
                <w:sz w:val="22"/>
                <w:szCs w:val="22"/>
                <w:rtl w:val="0"/>
              </w:rPr>
              <w:t xml:space="preserve">Prompt Engine</w:t>
              <w:tab/>
              <w:t xml:space="preserve">111</w:t>
            </w:r>
          </w:hyperlink>
          <w:r w:rsidDel="00000000" w:rsidR="00000000" w:rsidRPr="00000000">
            <w:rPr>
              <w:rtl w:val="0"/>
            </w:rPr>
          </w:r>
        </w:p>
        <w:p w:rsidR="00000000" w:rsidDel="00000000" w:rsidP="00000000" w:rsidRDefault="00000000" w:rsidRPr="00000000" w14:paraId="00000D71">
          <w:pPr>
            <w:widowControl w:val="0"/>
            <w:tabs>
              <w:tab w:val="right" w:leader="none" w:pos="12000"/>
            </w:tabs>
            <w:spacing w:before="60" w:line="240" w:lineRule="auto"/>
            <w:ind w:left="1080" w:firstLine="0"/>
            <w:rPr>
              <w:rFonts w:ascii="Arial" w:cs="Arial" w:eastAsia="Arial" w:hAnsi="Arial"/>
              <w:sz w:val="22"/>
              <w:szCs w:val="22"/>
            </w:rPr>
          </w:pPr>
          <w:hyperlink w:anchor="_i8krf7md25ql">
            <w:r w:rsidDel="00000000" w:rsidR="00000000" w:rsidRPr="00000000">
              <w:rPr>
                <w:rFonts w:ascii="Raleway Light" w:cs="Raleway Light" w:eastAsia="Raleway Light" w:hAnsi="Raleway Light"/>
                <w:sz w:val="22"/>
                <w:szCs w:val="22"/>
                <w:rtl w:val="0"/>
              </w:rPr>
              <w:t xml:space="preserve">Copy and Paste the Prompt</w:t>
              <w:tab/>
              <w:t xml:space="preserve">111</w:t>
            </w:r>
          </w:hyperlink>
          <w:r w:rsidDel="00000000" w:rsidR="00000000" w:rsidRPr="00000000">
            <w:rPr>
              <w:rtl w:val="0"/>
            </w:rPr>
          </w:r>
        </w:p>
        <w:p w:rsidR="00000000" w:rsidDel="00000000" w:rsidP="00000000" w:rsidRDefault="00000000" w:rsidRPr="00000000" w14:paraId="00000D72">
          <w:pPr>
            <w:widowControl w:val="0"/>
            <w:tabs>
              <w:tab w:val="right" w:leader="none" w:pos="12000"/>
            </w:tabs>
            <w:spacing w:before="60" w:line="240" w:lineRule="auto"/>
            <w:ind w:left="720" w:firstLine="0"/>
            <w:rPr>
              <w:rFonts w:ascii="Arial" w:cs="Arial" w:eastAsia="Arial" w:hAnsi="Arial"/>
              <w:sz w:val="22"/>
              <w:szCs w:val="22"/>
            </w:rPr>
          </w:pPr>
          <w:hyperlink w:anchor="_rfjsjn4l0ei6">
            <w:r w:rsidDel="00000000" w:rsidR="00000000" w:rsidRPr="00000000">
              <w:rPr>
                <w:rFonts w:ascii="Raleway Light" w:cs="Raleway Light" w:eastAsia="Raleway Light" w:hAnsi="Raleway Light"/>
                <w:sz w:val="22"/>
                <w:szCs w:val="22"/>
                <w:rtl w:val="0"/>
              </w:rPr>
              <w:t xml:space="preserve">What is the Prompt Engine System?</w:t>
              <w:tab/>
              <w:t xml:space="preserve">111</w:t>
            </w:r>
          </w:hyperlink>
          <w:r w:rsidDel="00000000" w:rsidR="00000000" w:rsidRPr="00000000">
            <w:rPr>
              <w:rtl w:val="0"/>
            </w:rPr>
          </w:r>
        </w:p>
        <w:p w:rsidR="00000000" w:rsidDel="00000000" w:rsidP="00000000" w:rsidRDefault="00000000" w:rsidRPr="00000000" w14:paraId="00000D73">
          <w:pPr>
            <w:widowControl w:val="0"/>
            <w:tabs>
              <w:tab w:val="right" w:leader="none" w:pos="12000"/>
            </w:tabs>
            <w:spacing w:before="60" w:line="240" w:lineRule="auto"/>
            <w:ind w:left="720" w:firstLine="0"/>
            <w:rPr>
              <w:rFonts w:ascii="Arial" w:cs="Arial" w:eastAsia="Arial" w:hAnsi="Arial"/>
              <w:sz w:val="22"/>
              <w:szCs w:val="22"/>
            </w:rPr>
          </w:pPr>
          <w:hyperlink w:anchor="_5cjil0inu6q0">
            <w:r w:rsidDel="00000000" w:rsidR="00000000" w:rsidRPr="00000000">
              <w:rPr>
                <w:rFonts w:ascii="Raleway Light" w:cs="Raleway Light" w:eastAsia="Raleway Light" w:hAnsi="Raleway Light"/>
                <w:sz w:val="22"/>
                <w:szCs w:val="22"/>
                <w:rtl w:val="0"/>
              </w:rPr>
              <w:t xml:space="preserve">Purpose</w:t>
              <w:tab/>
              <w:t xml:space="preserve">112</w:t>
            </w:r>
          </w:hyperlink>
          <w:r w:rsidDel="00000000" w:rsidR="00000000" w:rsidRPr="00000000">
            <w:rPr>
              <w:rtl w:val="0"/>
            </w:rPr>
          </w:r>
        </w:p>
        <w:p w:rsidR="00000000" w:rsidDel="00000000" w:rsidP="00000000" w:rsidRDefault="00000000" w:rsidRPr="00000000" w14:paraId="00000D74">
          <w:pPr>
            <w:widowControl w:val="0"/>
            <w:tabs>
              <w:tab w:val="right" w:leader="none" w:pos="12000"/>
            </w:tabs>
            <w:spacing w:before="60" w:line="240" w:lineRule="auto"/>
            <w:ind w:left="720" w:firstLine="0"/>
            <w:rPr>
              <w:rFonts w:ascii="Arial" w:cs="Arial" w:eastAsia="Arial" w:hAnsi="Arial"/>
              <w:sz w:val="22"/>
              <w:szCs w:val="22"/>
            </w:rPr>
          </w:pPr>
          <w:hyperlink w:anchor="_dijzknw8gdfm">
            <w:r w:rsidDel="00000000" w:rsidR="00000000" w:rsidRPr="00000000">
              <w:rPr>
                <w:rFonts w:ascii="Raleway Light" w:cs="Raleway Light" w:eastAsia="Raleway Light" w:hAnsi="Raleway Light"/>
                <w:sz w:val="22"/>
                <w:szCs w:val="22"/>
                <w:rtl w:val="0"/>
              </w:rPr>
              <w:t xml:space="preserve">Benefits</w:t>
              <w:tab/>
              <w:t xml:space="preserve">112</w:t>
            </w:r>
          </w:hyperlink>
          <w:r w:rsidDel="00000000" w:rsidR="00000000" w:rsidRPr="00000000">
            <w:rPr>
              <w:rtl w:val="0"/>
            </w:rPr>
          </w:r>
        </w:p>
        <w:p w:rsidR="00000000" w:rsidDel="00000000" w:rsidP="00000000" w:rsidRDefault="00000000" w:rsidRPr="00000000" w14:paraId="00000D75">
          <w:pPr>
            <w:widowControl w:val="0"/>
            <w:tabs>
              <w:tab w:val="right" w:leader="none" w:pos="12000"/>
            </w:tabs>
            <w:spacing w:before="60" w:line="240" w:lineRule="auto"/>
            <w:ind w:left="720" w:firstLine="0"/>
            <w:rPr>
              <w:rFonts w:ascii="Arial" w:cs="Arial" w:eastAsia="Arial" w:hAnsi="Arial"/>
              <w:sz w:val="22"/>
              <w:szCs w:val="22"/>
            </w:rPr>
          </w:pPr>
          <w:hyperlink w:anchor="_21d59ldombl2">
            <w:r w:rsidDel="00000000" w:rsidR="00000000" w:rsidRPr="00000000">
              <w:rPr>
                <w:rFonts w:ascii="Raleway Light" w:cs="Raleway Light" w:eastAsia="Raleway Light" w:hAnsi="Raleway Light"/>
                <w:sz w:val="22"/>
                <w:szCs w:val="22"/>
                <w:rtl w:val="0"/>
              </w:rPr>
              <w:t xml:space="preserve">Key Features of the Prompt Engine System</w:t>
              <w:tab/>
              <w:t xml:space="preserve">113</w:t>
            </w:r>
          </w:hyperlink>
          <w:r w:rsidDel="00000000" w:rsidR="00000000" w:rsidRPr="00000000">
            <w:rPr>
              <w:rtl w:val="0"/>
            </w:rPr>
          </w:r>
        </w:p>
        <w:p w:rsidR="00000000" w:rsidDel="00000000" w:rsidP="00000000" w:rsidRDefault="00000000" w:rsidRPr="00000000" w14:paraId="00000D76">
          <w:pPr>
            <w:widowControl w:val="0"/>
            <w:tabs>
              <w:tab w:val="right" w:leader="none" w:pos="12000"/>
            </w:tabs>
            <w:spacing w:before="60" w:line="240" w:lineRule="auto"/>
            <w:ind w:left="720" w:firstLine="0"/>
            <w:rPr>
              <w:rFonts w:ascii="Arial" w:cs="Arial" w:eastAsia="Arial" w:hAnsi="Arial"/>
              <w:sz w:val="22"/>
              <w:szCs w:val="22"/>
            </w:rPr>
          </w:pPr>
          <w:hyperlink w:anchor="_ppltulwha5ou">
            <w:r w:rsidDel="00000000" w:rsidR="00000000" w:rsidRPr="00000000">
              <w:rPr>
                <w:rFonts w:ascii="Raleway Light" w:cs="Raleway Light" w:eastAsia="Raleway Light" w:hAnsi="Raleway Light"/>
                <w:sz w:val="22"/>
                <w:szCs w:val="22"/>
                <w:rtl w:val="0"/>
              </w:rPr>
              <w:t xml:space="preserve">Accessing the Prompt Template</w:t>
              <w:tab/>
              <w:t xml:space="preserve">114</w:t>
            </w:r>
          </w:hyperlink>
          <w:r w:rsidDel="00000000" w:rsidR="00000000" w:rsidRPr="00000000">
            <w:rPr>
              <w:rtl w:val="0"/>
            </w:rPr>
          </w:r>
        </w:p>
        <w:p w:rsidR="00000000" w:rsidDel="00000000" w:rsidP="00000000" w:rsidRDefault="00000000" w:rsidRPr="00000000" w14:paraId="00000D77">
          <w:pPr>
            <w:widowControl w:val="0"/>
            <w:tabs>
              <w:tab w:val="right" w:leader="none" w:pos="12000"/>
            </w:tabs>
            <w:spacing w:before="60" w:line="240" w:lineRule="auto"/>
            <w:ind w:left="720" w:firstLine="0"/>
            <w:rPr>
              <w:rFonts w:ascii="Arial" w:cs="Arial" w:eastAsia="Arial" w:hAnsi="Arial"/>
              <w:sz w:val="22"/>
              <w:szCs w:val="22"/>
            </w:rPr>
          </w:pPr>
          <w:hyperlink w:anchor="_85v9cjeyj8dz">
            <w:r w:rsidDel="00000000" w:rsidR="00000000" w:rsidRPr="00000000">
              <w:rPr>
                <w:rFonts w:ascii="Raleway Light" w:cs="Raleway Light" w:eastAsia="Raleway Light" w:hAnsi="Raleway Light"/>
                <w:sz w:val="22"/>
                <w:szCs w:val="22"/>
                <w:rtl w:val="0"/>
              </w:rPr>
              <w:t xml:space="preserve">Prompt</w:t>
              <w:tab/>
              <w:t xml:space="preserve">115</w:t>
            </w:r>
          </w:hyperlink>
          <w:r w:rsidDel="00000000" w:rsidR="00000000" w:rsidRPr="00000000">
            <w:rPr>
              <w:rtl w:val="0"/>
            </w:rPr>
          </w:r>
        </w:p>
        <w:p w:rsidR="00000000" w:rsidDel="00000000" w:rsidP="00000000" w:rsidRDefault="00000000" w:rsidRPr="00000000" w14:paraId="00000D78">
          <w:pPr>
            <w:widowControl w:val="0"/>
            <w:tabs>
              <w:tab w:val="right" w:leader="none" w:pos="12000"/>
            </w:tabs>
            <w:spacing w:before="60" w:line="240" w:lineRule="auto"/>
            <w:ind w:left="720" w:firstLine="0"/>
            <w:rPr>
              <w:rFonts w:ascii="Arial" w:cs="Arial" w:eastAsia="Arial" w:hAnsi="Arial"/>
              <w:sz w:val="22"/>
              <w:szCs w:val="22"/>
            </w:rPr>
          </w:pPr>
          <w:hyperlink w:anchor="_ybn2fbp163a5">
            <w:r w:rsidDel="00000000" w:rsidR="00000000" w:rsidRPr="00000000">
              <w:rPr>
                <w:rFonts w:ascii="Raleway Light" w:cs="Raleway Light" w:eastAsia="Raleway Light" w:hAnsi="Raleway Light"/>
                <w:sz w:val="22"/>
                <w:szCs w:val="22"/>
                <w:rtl w:val="0"/>
              </w:rPr>
              <w:t xml:space="preserve">Examples</w:t>
              <w:tab/>
              <w:t xml:space="preserve">119</w:t>
            </w:r>
          </w:hyperlink>
          <w:r w:rsidDel="00000000" w:rsidR="00000000" w:rsidRPr="00000000">
            <w:rPr>
              <w:rtl w:val="0"/>
            </w:rPr>
          </w:r>
        </w:p>
        <w:p w:rsidR="00000000" w:rsidDel="00000000" w:rsidP="00000000" w:rsidRDefault="00000000" w:rsidRPr="00000000" w14:paraId="00000D79">
          <w:pPr>
            <w:widowControl w:val="0"/>
            <w:tabs>
              <w:tab w:val="right" w:leader="none" w:pos="12000"/>
            </w:tabs>
            <w:spacing w:before="60" w:line="240" w:lineRule="auto"/>
            <w:ind w:left="1080" w:firstLine="0"/>
            <w:rPr>
              <w:rFonts w:ascii="Arial" w:cs="Arial" w:eastAsia="Arial" w:hAnsi="Arial"/>
              <w:sz w:val="22"/>
              <w:szCs w:val="22"/>
            </w:rPr>
          </w:pPr>
          <w:hyperlink w:anchor="_9yjxg2enk8gq">
            <w:r w:rsidDel="00000000" w:rsidR="00000000" w:rsidRPr="00000000">
              <w:rPr>
                <w:rFonts w:ascii="Raleway Light" w:cs="Raleway Light" w:eastAsia="Raleway Light" w:hAnsi="Raleway Light"/>
                <w:sz w:val="22"/>
                <w:szCs w:val="22"/>
                <w:rtl w:val="0"/>
              </w:rPr>
              <w:t xml:space="preserve">Simple Example</w:t>
              <w:tab/>
              <w:t xml:space="preserve">119</w:t>
            </w:r>
          </w:hyperlink>
          <w:r w:rsidDel="00000000" w:rsidR="00000000" w:rsidRPr="00000000">
            <w:rPr>
              <w:rtl w:val="0"/>
            </w:rPr>
          </w:r>
        </w:p>
        <w:p w:rsidR="00000000" w:rsidDel="00000000" w:rsidP="00000000" w:rsidRDefault="00000000" w:rsidRPr="00000000" w14:paraId="00000D7A">
          <w:pPr>
            <w:widowControl w:val="0"/>
            <w:tabs>
              <w:tab w:val="right" w:leader="none" w:pos="12000"/>
            </w:tabs>
            <w:spacing w:before="60" w:line="240" w:lineRule="auto"/>
            <w:ind w:left="720" w:firstLine="0"/>
            <w:rPr>
              <w:rFonts w:ascii="Arial" w:cs="Arial" w:eastAsia="Arial" w:hAnsi="Arial"/>
              <w:sz w:val="22"/>
              <w:szCs w:val="22"/>
            </w:rPr>
          </w:pPr>
          <w:hyperlink w:anchor="_h618hvvn5bqy">
            <w:r w:rsidDel="00000000" w:rsidR="00000000" w:rsidRPr="00000000">
              <w:rPr>
                <w:rFonts w:ascii="Raleway Light" w:cs="Raleway Light" w:eastAsia="Raleway Light" w:hAnsi="Raleway Light"/>
                <w:sz w:val="22"/>
                <w:szCs w:val="22"/>
                <w:rtl w:val="0"/>
              </w:rPr>
              <w:t xml:space="preserve">Advanced Example</w:t>
              <w:tab/>
              <w:t xml:space="preserve">121</w:t>
            </w:r>
          </w:hyperlink>
          <w:r w:rsidDel="00000000" w:rsidR="00000000" w:rsidRPr="00000000">
            <w:rPr>
              <w:rtl w:val="0"/>
            </w:rPr>
          </w:r>
        </w:p>
        <w:p w:rsidR="00000000" w:rsidDel="00000000" w:rsidP="00000000" w:rsidRDefault="00000000" w:rsidRPr="00000000" w14:paraId="00000D7B">
          <w:pPr>
            <w:widowControl w:val="0"/>
            <w:tabs>
              <w:tab w:val="right" w:leader="none" w:pos="12000"/>
            </w:tabs>
            <w:spacing w:before="60" w:line="240" w:lineRule="auto"/>
            <w:ind w:left="720" w:firstLine="0"/>
            <w:rPr>
              <w:rFonts w:ascii="Arial" w:cs="Arial" w:eastAsia="Arial" w:hAnsi="Arial"/>
              <w:sz w:val="22"/>
              <w:szCs w:val="22"/>
            </w:rPr>
          </w:pPr>
          <w:hyperlink w:anchor="_mu19v1s1wwru">
            <w:r w:rsidDel="00000000" w:rsidR="00000000" w:rsidRPr="00000000">
              <w:rPr>
                <w:rFonts w:ascii="Raleway Light" w:cs="Raleway Light" w:eastAsia="Raleway Light" w:hAnsi="Raleway Light"/>
                <w:sz w:val="22"/>
                <w:szCs w:val="22"/>
                <w:rtl w:val="0"/>
              </w:rPr>
              <w:t xml:space="preserve">Educational Platforms</w:t>
              <w:tab/>
              <w:t xml:space="preserve">122</w:t>
            </w:r>
          </w:hyperlink>
          <w:r w:rsidDel="00000000" w:rsidR="00000000" w:rsidRPr="00000000">
            <w:rPr>
              <w:rtl w:val="0"/>
            </w:rPr>
          </w:r>
        </w:p>
        <w:p w:rsidR="00000000" w:rsidDel="00000000" w:rsidP="00000000" w:rsidRDefault="00000000" w:rsidRPr="00000000" w14:paraId="00000D7C">
          <w:pPr>
            <w:widowControl w:val="0"/>
            <w:tabs>
              <w:tab w:val="right" w:leader="none" w:pos="12000"/>
            </w:tabs>
            <w:spacing w:before="60" w:line="240" w:lineRule="auto"/>
            <w:ind w:left="720" w:firstLine="0"/>
            <w:rPr>
              <w:rFonts w:ascii="Arial" w:cs="Arial" w:eastAsia="Arial" w:hAnsi="Arial"/>
              <w:sz w:val="22"/>
              <w:szCs w:val="22"/>
            </w:rPr>
          </w:pPr>
          <w:hyperlink w:anchor="_s1lh9uba7xoc">
            <w:r w:rsidDel="00000000" w:rsidR="00000000" w:rsidRPr="00000000">
              <w:rPr>
                <w:rFonts w:ascii="Raleway Light" w:cs="Raleway Light" w:eastAsia="Raleway Light" w:hAnsi="Raleway Light"/>
                <w:sz w:val="22"/>
                <w:szCs w:val="22"/>
                <w:rtl w:val="0"/>
              </w:rPr>
              <w:t xml:space="preserve">Customer Support</w:t>
              <w:tab/>
              <w:t xml:space="preserve">124</w:t>
            </w:r>
          </w:hyperlink>
          <w:r w:rsidDel="00000000" w:rsidR="00000000" w:rsidRPr="00000000">
            <w:rPr>
              <w:rtl w:val="0"/>
            </w:rPr>
          </w:r>
        </w:p>
        <w:p w:rsidR="00000000" w:rsidDel="00000000" w:rsidP="00000000" w:rsidRDefault="00000000" w:rsidRPr="00000000" w14:paraId="00000D7D">
          <w:pPr>
            <w:widowControl w:val="0"/>
            <w:tabs>
              <w:tab w:val="right" w:leader="none" w:pos="12000"/>
            </w:tabs>
            <w:spacing w:before="60" w:line="240" w:lineRule="auto"/>
            <w:ind w:left="720" w:firstLine="0"/>
            <w:rPr>
              <w:rFonts w:ascii="Arial" w:cs="Arial" w:eastAsia="Arial" w:hAnsi="Arial"/>
              <w:sz w:val="22"/>
              <w:szCs w:val="22"/>
            </w:rPr>
          </w:pPr>
          <w:hyperlink w:anchor="_fybvnjiqkb0z">
            <w:r w:rsidDel="00000000" w:rsidR="00000000" w:rsidRPr="00000000">
              <w:rPr>
                <w:rFonts w:ascii="Raleway Light" w:cs="Raleway Light" w:eastAsia="Raleway Light" w:hAnsi="Raleway Light"/>
                <w:sz w:val="22"/>
                <w:szCs w:val="22"/>
                <w:rtl w:val="0"/>
              </w:rPr>
              <w:t xml:space="preserve">Content Exploration</w:t>
              <w:tab/>
              <w:t xml:space="preserve">125</w:t>
            </w:r>
          </w:hyperlink>
          <w:r w:rsidDel="00000000" w:rsidR="00000000" w:rsidRPr="00000000">
            <w:rPr>
              <w:rtl w:val="0"/>
            </w:rPr>
          </w:r>
        </w:p>
        <w:p w:rsidR="00000000" w:rsidDel="00000000" w:rsidP="00000000" w:rsidRDefault="00000000" w:rsidRPr="00000000" w14:paraId="00000D7E">
          <w:pPr>
            <w:widowControl w:val="0"/>
            <w:tabs>
              <w:tab w:val="right" w:leader="none" w:pos="12000"/>
            </w:tabs>
            <w:spacing w:before="60" w:line="240" w:lineRule="auto"/>
            <w:ind w:left="720" w:firstLine="0"/>
            <w:rPr>
              <w:rFonts w:ascii="Arial" w:cs="Arial" w:eastAsia="Arial" w:hAnsi="Arial"/>
              <w:sz w:val="22"/>
              <w:szCs w:val="22"/>
            </w:rPr>
          </w:pPr>
          <w:hyperlink w:anchor="_v2k858oqikbt">
            <w:r w:rsidDel="00000000" w:rsidR="00000000" w:rsidRPr="00000000">
              <w:rPr>
                <w:rFonts w:ascii="Raleway Light" w:cs="Raleway Light" w:eastAsia="Raleway Light" w:hAnsi="Raleway Light"/>
                <w:sz w:val="22"/>
                <w:szCs w:val="22"/>
                <w:rtl w:val="0"/>
              </w:rPr>
              <w:t xml:space="preserve">Virtual Assistants</w:t>
              <w:tab/>
              <w:t xml:space="preserve">126</w:t>
            </w:r>
          </w:hyperlink>
          <w:r w:rsidDel="00000000" w:rsidR="00000000" w:rsidRPr="00000000">
            <w:rPr>
              <w:rtl w:val="0"/>
            </w:rPr>
          </w:r>
        </w:p>
        <w:p w:rsidR="00000000" w:rsidDel="00000000" w:rsidP="00000000" w:rsidRDefault="00000000" w:rsidRPr="00000000" w14:paraId="00000D7F">
          <w:pPr>
            <w:widowControl w:val="0"/>
            <w:tabs>
              <w:tab w:val="right" w:leader="none" w:pos="12000"/>
            </w:tabs>
            <w:spacing w:before="60" w:line="240" w:lineRule="auto"/>
            <w:ind w:left="720" w:firstLine="0"/>
            <w:rPr>
              <w:rFonts w:ascii="Arial" w:cs="Arial" w:eastAsia="Arial" w:hAnsi="Arial"/>
              <w:sz w:val="22"/>
              <w:szCs w:val="22"/>
            </w:rPr>
          </w:pPr>
          <w:hyperlink w:anchor="_sgxfauibsrcn">
            <w:r w:rsidDel="00000000" w:rsidR="00000000" w:rsidRPr="00000000">
              <w:rPr>
                <w:rFonts w:ascii="Raleway Light" w:cs="Raleway Light" w:eastAsia="Raleway Light" w:hAnsi="Raleway Light"/>
                <w:sz w:val="22"/>
                <w:szCs w:val="22"/>
                <w:rtl w:val="0"/>
              </w:rPr>
              <w:t xml:space="preserve">Interactive Narratives</w:t>
              <w:tab/>
              <w:t xml:space="preserve">127</w:t>
            </w:r>
          </w:hyperlink>
          <w:r w:rsidDel="00000000" w:rsidR="00000000" w:rsidRPr="00000000">
            <w:rPr>
              <w:rtl w:val="0"/>
            </w:rPr>
          </w:r>
        </w:p>
        <w:p w:rsidR="00000000" w:rsidDel="00000000" w:rsidP="00000000" w:rsidRDefault="00000000" w:rsidRPr="00000000" w14:paraId="00000D80">
          <w:pPr>
            <w:widowControl w:val="0"/>
            <w:tabs>
              <w:tab w:val="right" w:leader="none" w:pos="12000"/>
            </w:tabs>
            <w:spacing w:before="60" w:line="240" w:lineRule="auto"/>
            <w:ind w:left="720" w:firstLine="0"/>
            <w:rPr>
              <w:rFonts w:ascii="Arial" w:cs="Arial" w:eastAsia="Arial" w:hAnsi="Arial"/>
              <w:sz w:val="22"/>
              <w:szCs w:val="22"/>
            </w:rPr>
          </w:pPr>
          <w:hyperlink w:anchor="_u5o1ae25mxmt">
            <w:r w:rsidDel="00000000" w:rsidR="00000000" w:rsidRPr="00000000">
              <w:rPr>
                <w:rFonts w:ascii="Raleway Light" w:cs="Raleway Light" w:eastAsia="Raleway Light" w:hAnsi="Raleway Light"/>
                <w:sz w:val="22"/>
                <w:szCs w:val="22"/>
                <w:rtl w:val="0"/>
              </w:rPr>
              <w:t xml:space="preserve">Persona and Character Creator</w:t>
              <w:tab/>
              <w:t xml:space="preserve">128</w:t>
            </w:r>
          </w:hyperlink>
          <w:r w:rsidDel="00000000" w:rsidR="00000000" w:rsidRPr="00000000">
            <w:rPr>
              <w:rtl w:val="0"/>
            </w:rPr>
          </w:r>
        </w:p>
        <w:p w:rsidR="00000000" w:rsidDel="00000000" w:rsidP="00000000" w:rsidRDefault="00000000" w:rsidRPr="00000000" w14:paraId="00000D81">
          <w:pPr>
            <w:widowControl w:val="0"/>
            <w:tabs>
              <w:tab w:val="right" w:leader="none" w:pos="12000"/>
            </w:tabs>
            <w:spacing w:before="60" w:line="240" w:lineRule="auto"/>
            <w:ind w:left="360" w:firstLine="0"/>
            <w:rPr>
              <w:rFonts w:ascii="Arial" w:cs="Arial" w:eastAsia="Arial" w:hAnsi="Arial"/>
              <w:sz w:val="22"/>
              <w:szCs w:val="22"/>
            </w:rPr>
          </w:pPr>
          <w:hyperlink w:anchor="_vbnsp6xgvxds">
            <w:r w:rsidDel="00000000" w:rsidR="00000000" w:rsidRPr="00000000">
              <w:rPr>
                <w:rFonts w:ascii="Raleway Light" w:cs="Raleway Light" w:eastAsia="Raleway Light" w:hAnsi="Raleway Light"/>
                <w:sz w:val="22"/>
                <w:szCs w:val="22"/>
                <w:rtl w:val="0"/>
              </w:rPr>
              <w:t xml:space="preserve">AI-TOML Workflow Specification (aiTWS)</w:t>
              <w:tab/>
              <w:t xml:space="preserve">129</w:t>
            </w:r>
          </w:hyperlink>
          <w:r w:rsidDel="00000000" w:rsidR="00000000" w:rsidRPr="00000000">
            <w:rPr>
              <w:rtl w:val="0"/>
            </w:rPr>
          </w:r>
        </w:p>
        <w:p w:rsidR="00000000" w:rsidDel="00000000" w:rsidP="00000000" w:rsidRDefault="00000000" w:rsidRPr="00000000" w14:paraId="00000D82">
          <w:pPr>
            <w:widowControl w:val="0"/>
            <w:tabs>
              <w:tab w:val="right" w:leader="none" w:pos="12000"/>
            </w:tabs>
            <w:spacing w:before="60" w:line="240" w:lineRule="auto"/>
            <w:ind w:left="720" w:firstLine="0"/>
            <w:rPr>
              <w:rFonts w:ascii="Arial" w:cs="Arial" w:eastAsia="Arial" w:hAnsi="Arial"/>
              <w:sz w:val="22"/>
              <w:szCs w:val="22"/>
            </w:rPr>
          </w:pPr>
          <w:hyperlink w:anchor="_en1je77xihbx">
            <w:r w:rsidDel="00000000" w:rsidR="00000000" w:rsidRPr="00000000">
              <w:rPr>
                <w:rFonts w:ascii="Raleway Light" w:cs="Raleway Light" w:eastAsia="Raleway Light" w:hAnsi="Raleway Light"/>
                <w:sz w:val="22"/>
                <w:szCs w:val="22"/>
                <w:rtl w:val="0"/>
              </w:rPr>
              <w:t xml:space="preserve">Why aiTWS is needed</w:t>
              <w:tab/>
              <w:t xml:space="preserve">129</w:t>
            </w:r>
          </w:hyperlink>
          <w:r w:rsidDel="00000000" w:rsidR="00000000" w:rsidRPr="00000000">
            <w:rPr>
              <w:rtl w:val="0"/>
            </w:rPr>
          </w:r>
        </w:p>
        <w:p w:rsidR="00000000" w:rsidDel="00000000" w:rsidP="00000000" w:rsidRDefault="00000000" w:rsidRPr="00000000" w14:paraId="00000D83">
          <w:pPr>
            <w:widowControl w:val="0"/>
            <w:tabs>
              <w:tab w:val="right" w:leader="none" w:pos="12000"/>
            </w:tabs>
            <w:spacing w:before="60" w:line="240" w:lineRule="auto"/>
            <w:ind w:left="720" w:firstLine="0"/>
            <w:rPr>
              <w:rFonts w:ascii="Arial" w:cs="Arial" w:eastAsia="Arial" w:hAnsi="Arial"/>
              <w:sz w:val="22"/>
              <w:szCs w:val="22"/>
            </w:rPr>
          </w:pPr>
          <w:hyperlink w:anchor="_oh0ulykv2idc">
            <w:r w:rsidDel="00000000" w:rsidR="00000000" w:rsidRPr="00000000">
              <w:rPr>
                <w:rFonts w:ascii="Raleway Light" w:cs="Raleway Light" w:eastAsia="Raleway Light" w:hAnsi="Raleway Light"/>
                <w:sz w:val="22"/>
                <w:szCs w:val="22"/>
                <w:rtl w:val="0"/>
              </w:rPr>
              <w:t xml:space="preserve">How aiTWS is different from existing workflow specifications</w:t>
              <w:tab/>
              <w:t xml:space="preserve">130</w:t>
            </w:r>
          </w:hyperlink>
          <w:r w:rsidDel="00000000" w:rsidR="00000000" w:rsidRPr="00000000">
            <w:rPr>
              <w:rtl w:val="0"/>
            </w:rPr>
          </w:r>
        </w:p>
        <w:p w:rsidR="00000000" w:rsidDel="00000000" w:rsidP="00000000" w:rsidRDefault="00000000" w:rsidRPr="00000000" w14:paraId="00000D84">
          <w:pPr>
            <w:widowControl w:val="0"/>
            <w:tabs>
              <w:tab w:val="right" w:leader="none" w:pos="12000"/>
            </w:tabs>
            <w:spacing w:before="60" w:line="240" w:lineRule="auto"/>
            <w:ind w:left="720" w:firstLine="0"/>
            <w:rPr>
              <w:rFonts w:ascii="Arial" w:cs="Arial" w:eastAsia="Arial" w:hAnsi="Arial"/>
              <w:sz w:val="22"/>
              <w:szCs w:val="22"/>
            </w:rPr>
          </w:pPr>
          <w:hyperlink w:anchor="_enkrq1u639tz">
            <w:r w:rsidDel="00000000" w:rsidR="00000000" w:rsidRPr="00000000">
              <w:rPr>
                <w:rFonts w:ascii="Raleway Light" w:cs="Raleway Light" w:eastAsia="Raleway Light" w:hAnsi="Raleway Light"/>
                <w:sz w:val="22"/>
                <w:szCs w:val="22"/>
                <w:rtl w:val="0"/>
              </w:rPr>
              <w:t xml:space="preserve">Why TOML format is used</w:t>
              <w:tab/>
              <w:t xml:space="preserve">130</w:t>
            </w:r>
          </w:hyperlink>
          <w:r w:rsidDel="00000000" w:rsidR="00000000" w:rsidRPr="00000000">
            <w:rPr>
              <w:rtl w:val="0"/>
            </w:rPr>
          </w:r>
        </w:p>
        <w:p w:rsidR="00000000" w:rsidDel="00000000" w:rsidP="00000000" w:rsidRDefault="00000000" w:rsidRPr="00000000" w14:paraId="00000D85">
          <w:pPr>
            <w:widowControl w:val="0"/>
            <w:tabs>
              <w:tab w:val="right" w:leader="none" w:pos="12000"/>
            </w:tabs>
            <w:spacing w:before="60" w:line="240" w:lineRule="auto"/>
            <w:ind w:left="720" w:firstLine="0"/>
            <w:rPr>
              <w:rFonts w:ascii="Arial" w:cs="Arial" w:eastAsia="Arial" w:hAnsi="Arial"/>
              <w:sz w:val="22"/>
              <w:szCs w:val="22"/>
            </w:rPr>
          </w:pPr>
          <w:hyperlink w:anchor="_x3l1e0iuvy1g">
            <w:r w:rsidDel="00000000" w:rsidR="00000000" w:rsidRPr="00000000">
              <w:rPr>
                <w:rFonts w:ascii="Raleway Light" w:cs="Raleway Light" w:eastAsia="Raleway Light" w:hAnsi="Raleway Light"/>
                <w:sz w:val="22"/>
                <w:szCs w:val="22"/>
                <w:rtl w:val="0"/>
              </w:rPr>
              <w:t xml:space="preserve">Regenerative &amp; Autonomous Applications</w:t>
              <w:tab/>
              <w:t xml:space="preserve">130</w:t>
            </w:r>
          </w:hyperlink>
          <w:r w:rsidDel="00000000" w:rsidR="00000000" w:rsidRPr="00000000">
            <w:rPr>
              <w:rtl w:val="0"/>
            </w:rPr>
          </w:r>
        </w:p>
        <w:p w:rsidR="00000000" w:rsidDel="00000000" w:rsidP="00000000" w:rsidRDefault="00000000" w:rsidRPr="00000000" w14:paraId="00000D86">
          <w:pPr>
            <w:widowControl w:val="0"/>
            <w:tabs>
              <w:tab w:val="right" w:leader="none" w:pos="12000"/>
            </w:tabs>
            <w:spacing w:before="60" w:line="240" w:lineRule="auto"/>
            <w:ind w:left="720" w:firstLine="0"/>
            <w:rPr>
              <w:rFonts w:ascii="Arial" w:cs="Arial" w:eastAsia="Arial" w:hAnsi="Arial"/>
              <w:sz w:val="22"/>
              <w:szCs w:val="22"/>
            </w:rPr>
          </w:pPr>
          <w:hyperlink w:anchor="_fuys5p9f1tem">
            <w:r w:rsidDel="00000000" w:rsidR="00000000" w:rsidRPr="00000000">
              <w:rPr>
                <w:rFonts w:ascii="Raleway Light" w:cs="Raleway Light" w:eastAsia="Raleway Light" w:hAnsi="Raleway Light"/>
                <w:sz w:val="22"/>
                <w:szCs w:val="22"/>
                <w:rtl w:val="0"/>
              </w:rPr>
              <w:t xml:space="preserve">Specification breakdown</w:t>
              <w:tab/>
              <w:t xml:space="preserve">131</w:t>
            </w:r>
          </w:hyperlink>
          <w:r w:rsidDel="00000000" w:rsidR="00000000" w:rsidRPr="00000000">
            <w:rPr>
              <w:rtl w:val="0"/>
            </w:rPr>
          </w:r>
        </w:p>
        <w:p w:rsidR="00000000" w:rsidDel="00000000" w:rsidP="00000000" w:rsidRDefault="00000000" w:rsidRPr="00000000" w14:paraId="00000D87">
          <w:pPr>
            <w:widowControl w:val="0"/>
            <w:tabs>
              <w:tab w:val="right" w:leader="none" w:pos="12000"/>
            </w:tabs>
            <w:spacing w:before="60" w:line="240" w:lineRule="auto"/>
            <w:ind w:left="1080" w:firstLine="0"/>
            <w:rPr>
              <w:rFonts w:ascii="Arial" w:cs="Arial" w:eastAsia="Arial" w:hAnsi="Arial"/>
              <w:sz w:val="22"/>
              <w:szCs w:val="22"/>
            </w:rPr>
          </w:pPr>
          <w:hyperlink w:anchor="_k1gdkns5maib">
            <w:r w:rsidDel="00000000" w:rsidR="00000000" w:rsidRPr="00000000">
              <w:rPr>
                <w:rFonts w:ascii="Raleway Light" w:cs="Raleway Light" w:eastAsia="Raleway Light" w:hAnsi="Raleway Light"/>
                <w:sz w:val="22"/>
                <w:szCs w:val="22"/>
                <w:rtl w:val="0"/>
              </w:rPr>
              <w:t xml:space="preserve">Metadata</w:t>
              <w:tab/>
              <w:t xml:space="preserve">131</w:t>
            </w:r>
          </w:hyperlink>
          <w:r w:rsidDel="00000000" w:rsidR="00000000" w:rsidRPr="00000000">
            <w:rPr>
              <w:rtl w:val="0"/>
            </w:rPr>
          </w:r>
        </w:p>
        <w:p w:rsidR="00000000" w:rsidDel="00000000" w:rsidP="00000000" w:rsidRDefault="00000000" w:rsidRPr="00000000" w14:paraId="00000D88">
          <w:pPr>
            <w:widowControl w:val="0"/>
            <w:tabs>
              <w:tab w:val="right" w:leader="none" w:pos="12000"/>
            </w:tabs>
            <w:spacing w:before="60" w:line="240" w:lineRule="auto"/>
            <w:ind w:left="1080" w:firstLine="0"/>
            <w:rPr>
              <w:rFonts w:ascii="Arial" w:cs="Arial" w:eastAsia="Arial" w:hAnsi="Arial"/>
              <w:sz w:val="22"/>
              <w:szCs w:val="22"/>
            </w:rPr>
          </w:pPr>
          <w:hyperlink w:anchor="_le9c5ypn6lok">
            <w:r w:rsidDel="00000000" w:rsidR="00000000" w:rsidRPr="00000000">
              <w:rPr>
                <w:rFonts w:ascii="Raleway Light" w:cs="Raleway Light" w:eastAsia="Raleway Light" w:hAnsi="Raleway Light"/>
                <w:sz w:val="22"/>
                <w:szCs w:val="22"/>
                <w:rtl w:val="0"/>
              </w:rPr>
              <w:t xml:space="preserve">Communication</w:t>
              <w:tab/>
              <w:t xml:space="preserve">131</w:t>
            </w:r>
          </w:hyperlink>
          <w:r w:rsidDel="00000000" w:rsidR="00000000" w:rsidRPr="00000000">
            <w:rPr>
              <w:rtl w:val="0"/>
            </w:rPr>
          </w:r>
        </w:p>
        <w:p w:rsidR="00000000" w:rsidDel="00000000" w:rsidP="00000000" w:rsidRDefault="00000000" w:rsidRPr="00000000" w14:paraId="00000D89">
          <w:pPr>
            <w:widowControl w:val="0"/>
            <w:tabs>
              <w:tab w:val="right" w:leader="none" w:pos="12000"/>
            </w:tabs>
            <w:spacing w:before="60" w:line="240" w:lineRule="auto"/>
            <w:ind w:left="1080" w:firstLine="0"/>
            <w:rPr>
              <w:rFonts w:ascii="Arial" w:cs="Arial" w:eastAsia="Arial" w:hAnsi="Arial"/>
              <w:sz w:val="22"/>
              <w:szCs w:val="22"/>
            </w:rPr>
          </w:pPr>
          <w:hyperlink w:anchor="_ff6morxlf1je">
            <w:r w:rsidDel="00000000" w:rsidR="00000000" w:rsidRPr="00000000">
              <w:rPr>
                <w:rFonts w:ascii="Raleway Light" w:cs="Raleway Light" w:eastAsia="Raleway Light" w:hAnsi="Raleway Light"/>
                <w:sz w:val="22"/>
                <w:szCs w:val="22"/>
                <w:rtl w:val="0"/>
              </w:rPr>
              <w:t xml:space="preserve">Access privileges and roles</w:t>
              <w:tab/>
              <w:t xml:space="preserve">131</w:t>
            </w:r>
          </w:hyperlink>
          <w:r w:rsidDel="00000000" w:rsidR="00000000" w:rsidRPr="00000000">
            <w:rPr>
              <w:rtl w:val="0"/>
            </w:rPr>
          </w:r>
        </w:p>
        <w:p w:rsidR="00000000" w:rsidDel="00000000" w:rsidP="00000000" w:rsidRDefault="00000000" w:rsidRPr="00000000" w14:paraId="00000D8A">
          <w:pPr>
            <w:widowControl w:val="0"/>
            <w:tabs>
              <w:tab w:val="right" w:leader="none" w:pos="12000"/>
            </w:tabs>
            <w:spacing w:before="60" w:line="240" w:lineRule="auto"/>
            <w:ind w:left="1080" w:firstLine="0"/>
            <w:rPr>
              <w:rFonts w:ascii="Arial" w:cs="Arial" w:eastAsia="Arial" w:hAnsi="Arial"/>
              <w:sz w:val="22"/>
              <w:szCs w:val="22"/>
            </w:rPr>
          </w:pPr>
          <w:hyperlink w:anchor="_fa4put86w2s6">
            <w:r w:rsidDel="00000000" w:rsidR="00000000" w:rsidRPr="00000000">
              <w:rPr>
                <w:rFonts w:ascii="Raleway Light" w:cs="Raleway Light" w:eastAsia="Raleway Light" w:hAnsi="Raleway Light"/>
                <w:sz w:val="22"/>
                <w:szCs w:val="22"/>
                <w:rtl w:val="0"/>
              </w:rPr>
              <w:t xml:space="preserve">Repositories and templates</w:t>
              <w:tab/>
              <w:t xml:space="preserve">131</w:t>
            </w:r>
          </w:hyperlink>
          <w:r w:rsidDel="00000000" w:rsidR="00000000" w:rsidRPr="00000000">
            <w:rPr>
              <w:rtl w:val="0"/>
            </w:rPr>
          </w:r>
        </w:p>
        <w:p w:rsidR="00000000" w:rsidDel="00000000" w:rsidP="00000000" w:rsidRDefault="00000000" w:rsidRPr="00000000" w14:paraId="00000D8B">
          <w:pPr>
            <w:widowControl w:val="0"/>
            <w:tabs>
              <w:tab w:val="right" w:leader="none" w:pos="12000"/>
            </w:tabs>
            <w:spacing w:before="60" w:line="240" w:lineRule="auto"/>
            <w:ind w:left="1080" w:firstLine="0"/>
            <w:rPr>
              <w:rFonts w:ascii="Arial" w:cs="Arial" w:eastAsia="Arial" w:hAnsi="Arial"/>
              <w:sz w:val="22"/>
              <w:szCs w:val="22"/>
            </w:rPr>
          </w:pPr>
          <w:hyperlink w:anchor="_cvmbz3i7y447">
            <w:r w:rsidDel="00000000" w:rsidR="00000000" w:rsidRPr="00000000">
              <w:rPr>
                <w:rFonts w:ascii="Raleway Light" w:cs="Raleway Light" w:eastAsia="Raleway Light" w:hAnsi="Raleway Light"/>
                <w:sz w:val="22"/>
                <w:szCs w:val="22"/>
                <w:rtl w:val="0"/>
              </w:rPr>
              <w:t xml:space="preserve">Supported languages</w:t>
              <w:tab/>
              <w:t xml:space="preserve">131</w:t>
            </w:r>
          </w:hyperlink>
          <w:r w:rsidDel="00000000" w:rsidR="00000000" w:rsidRPr="00000000">
            <w:rPr>
              <w:rtl w:val="0"/>
            </w:rPr>
          </w:r>
        </w:p>
        <w:p w:rsidR="00000000" w:rsidDel="00000000" w:rsidP="00000000" w:rsidRDefault="00000000" w:rsidRPr="00000000" w14:paraId="00000D8C">
          <w:pPr>
            <w:widowControl w:val="0"/>
            <w:tabs>
              <w:tab w:val="right" w:leader="none" w:pos="12000"/>
            </w:tabs>
            <w:spacing w:before="60" w:line="240" w:lineRule="auto"/>
            <w:ind w:left="1080" w:firstLine="0"/>
            <w:rPr>
              <w:rFonts w:ascii="Arial" w:cs="Arial" w:eastAsia="Arial" w:hAnsi="Arial"/>
              <w:sz w:val="22"/>
              <w:szCs w:val="22"/>
            </w:rPr>
          </w:pPr>
          <w:hyperlink w:anchor="_6ihu5jkwu1l9">
            <w:r w:rsidDel="00000000" w:rsidR="00000000" w:rsidRPr="00000000">
              <w:rPr>
                <w:rFonts w:ascii="Raleway Light" w:cs="Raleway Light" w:eastAsia="Raleway Light" w:hAnsi="Raleway Light"/>
                <w:sz w:val="22"/>
                <w:szCs w:val="22"/>
                <w:rtl w:val="0"/>
              </w:rPr>
              <w:t xml:space="preserve">Secure key management</w:t>
              <w:tab/>
              <w:t xml:space="preserve">131</w:t>
            </w:r>
          </w:hyperlink>
          <w:r w:rsidDel="00000000" w:rsidR="00000000" w:rsidRPr="00000000">
            <w:rPr>
              <w:rtl w:val="0"/>
            </w:rPr>
          </w:r>
        </w:p>
        <w:p w:rsidR="00000000" w:rsidDel="00000000" w:rsidP="00000000" w:rsidRDefault="00000000" w:rsidRPr="00000000" w14:paraId="00000D8D">
          <w:pPr>
            <w:widowControl w:val="0"/>
            <w:tabs>
              <w:tab w:val="right" w:leader="none" w:pos="12000"/>
            </w:tabs>
            <w:spacing w:before="60" w:line="240" w:lineRule="auto"/>
            <w:ind w:left="1080" w:firstLine="0"/>
            <w:rPr>
              <w:rFonts w:ascii="Arial" w:cs="Arial" w:eastAsia="Arial" w:hAnsi="Arial"/>
              <w:sz w:val="22"/>
              <w:szCs w:val="22"/>
            </w:rPr>
          </w:pPr>
          <w:hyperlink w:anchor="_bjy5tp2b10fh">
            <w:r w:rsidDel="00000000" w:rsidR="00000000" w:rsidRPr="00000000">
              <w:rPr>
                <w:rFonts w:ascii="Raleway Light" w:cs="Raleway Light" w:eastAsia="Raleway Light" w:hAnsi="Raleway Light"/>
                <w:sz w:val="22"/>
                <w:szCs w:val="22"/>
                <w:rtl w:val="0"/>
              </w:rPr>
              <w:t xml:space="preserve">AI governance and laws</w:t>
              <w:tab/>
              <w:t xml:space="preserve">132</w:t>
            </w:r>
          </w:hyperlink>
          <w:r w:rsidDel="00000000" w:rsidR="00000000" w:rsidRPr="00000000">
            <w:rPr>
              <w:rtl w:val="0"/>
            </w:rPr>
          </w:r>
        </w:p>
        <w:p w:rsidR="00000000" w:rsidDel="00000000" w:rsidP="00000000" w:rsidRDefault="00000000" w:rsidRPr="00000000" w14:paraId="00000D8E">
          <w:pPr>
            <w:widowControl w:val="0"/>
            <w:tabs>
              <w:tab w:val="right" w:leader="none" w:pos="12000"/>
            </w:tabs>
            <w:spacing w:before="60" w:line="240" w:lineRule="auto"/>
            <w:ind w:left="1080" w:firstLine="0"/>
            <w:rPr>
              <w:rFonts w:ascii="Arial" w:cs="Arial" w:eastAsia="Arial" w:hAnsi="Arial"/>
              <w:sz w:val="22"/>
              <w:szCs w:val="22"/>
            </w:rPr>
          </w:pPr>
          <w:hyperlink w:anchor="_yqnv73pnccfc">
            <w:r w:rsidDel="00000000" w:rsidR="00000000" w:rsidRPr="00000000">
              <w:rPr>
                <w:rFonts w:ascii="Raleway Light" w:cs="Raleway Light" w:eastAsia="Raleway Light" w:hAnsi="Raleway Light"/>
                <w:sz w:val="22"/>
                <w:szCs w:val="22"/>
                <w:rtl w:val="0"/>
              </w:rPr>
              <w:t xml:space="preserve">Logging, monitoring, and error handling</w:t>
              <w:tab/>
              <w:t xml:space="preserve">132</w:t>
            </w:r>
          </w:hyperlink>
          <w:r w:rsidDel="00000000" w:rsidR="00000000" w:rsidRPr="00000000">
            <w:rPr>
              <w:rtl w:val="0"/>
            </w:rPr>
          </w:r>
        </w:p>
        <w:p w:rsidR="00000000" w:rsidDel="00000000" w:rsidP="00000000" w:rsidRDefault="00000000" w:rsidRPr="00000000" w14:paraId="00000D8F">
          <w:pPr>
            <w:widowControl w:val="0"/>
            <w:tabs>
              <w:tab w:val="right" w:leader="none" w:pos="12000"/>
            </w:tabs>
            <w:spacing w:before="60" w:line="240" w:lineRule="auto"/>
            <w:ind w:left="1080" w:firstLine="0"/>
            <w:rPr>
              <w:rFonts w:ascii="Arial" w:cs="Arial" w:eastAsia="Arial" w:hAnsi="Arial"/>
              <w:sz w:val="22"/>
              <w:szCs w:val="22"/>
            </w:rPr>
          </w:pPr>
          <w:hyperlink w:anchor="_sb82hkd1b4wl">
            <w:r w:rsidDel="00000000" w:rsidR="00000000" w:rsidRPr="00000000">
              <w:rPr>
                <w:rFonts w:ascii="Raleway Light" w:cs="Raleway Light" w:eastAsia="Raleway Light" w:hAnsi="Raleway Light"/>
                <w:sz w:val="22"/>
                <w:szCs w:val="22"/>
                <w:rtl w:val="0"/>
              </w:rPr>
              <w:t xml:space="preserve">Dependencies</w:t>
              <w:tab/>
              <w:t xml:space="preserve">132</w:t>
            </w:r>
          </w:hyperlink>
          <w:r w:rsidDel="00000000" w:rsidR="00000000" w:rsidRPr="00000000">
            <w:rPr>
              <w:rtl w:val="0"/>
            </w:rPr>
          </w:r>
        </w:p>
        <w:p w:rsidR="00000000" w:rsidDel="00000000" w:rsidP="00000000" w:rsidRDefault="00000000" w:rsidRPr="00000000" w14:paraId="00000D90">
          <w:pPr>
            <w:widowControl w:val="0"/>
            <w:tabs>
              <w:tab w:val="right" w:leader="none" w:pos="12000"/>
            </w:tabs>
            <w:spacing w:before="60" w:line="240" w:lineRule="auto"/>
            <w:ind w:left="1080" w:firstLine="0"/>
            <w:rPr>
              <w:rFonts w:ascii="Arial" w:cs="Arial" w:eastAsia="Arial" w:hAnsi="Arial"/>
              <w:sz w:val="22"/>
              <w:szCs w:val="22"/>
            </w:rPr>
          </w:pPr>
          <w:hyperlink w:anchor="_fngvefynelbf">
            <w:r w:rsidDel="00000000" w:rsidR="00000000" w:rsidRPr="00000000">
              <w:rPr>
                <w:rFonts w:ascii="Raleway Light" w:cs="Raleway Light" w:eastAsia="Raleway Light" w:hAnsi="Raleway Light"/>
                <w:sz w:val="22"/>
                <w:szCs w:val="22"/>
                <w:rtl w:val="0"/>
              </w:rPr>
              <w:t xml:space="preserve">Auditing</w:t>
              <w:tab/>
              <w:t xml:space="preserve">132</w:t>
            </w:r>
          </w:hyperlink>
          <w:r w:rsidDel="00000000" w:rsidR="00000000" w:rsidRPr="00000000">
            <w:rPr>
              <w:rtl w:val="0"/>
            </w:rPr>
          </w:r>
        </w:p>
        <w:p w:rsidR="00000000" w:rsidDel="00000000" w:rsidP="00000000" w:rsidRDefault="00000000" w:rsidRPr="00000000" w14:paraId="00000D91">
          <w:pPr>
            <w:widowControl w:val="0"/>
            <w:tabs>
              <w:tab w:val="right" w:leader="none" w:pos="12000"/>
            </w:tabs>
            <w:spacing w:before="60" w:line="240" w:lineRule="auto"/>
            <w:ind w:left="1080" w:firstLine="0"/>
            <w:rPr>
              <w:rFonts w:ascii="Arial" w:cs="Arial" w:eastAsia="Arial" w:hAnsi="Arial"/>
              <w:sz w:val="22"/>
              <w:szCs w:val="22"/>
            </w:rPr>
          </w:pPr>
          <w:hyperlink w:anchor="_a1e5sng83saw">
            <w:r w:rsidDel="00000000" w:rsidR="00000000" w:rsidRPr="00000000">
              <w:rPr>
                <w:rFonts w:ascii="Raleway Light" w:cs="Raleway Light" w:eastAsia="Raleway Light" w:hAnsi="Raleway Light"/>
                <w:sz w:val="22"/>
                <w:szCs w:val="22"/>
                <w:rtl w:val="0"/>
              </w:rPr>
              <w:t xml:space="preserve">Workflow stages and actions</w:t>
              <w:tab/>
              <w:t xml:space="preserve">132</w:t>
            </w:r>
          </w:hyperlink>
          <w:r w:rsidDel="00000000" w:rsidR="00000000" w:rsidRPr="00000000">
            <w:rPr>
              <w:rtl w:val="0"/>
            </w:rPr>
          </w:r>
        </w:p>
        <w:p w:rsidR="00000000" w:rsidDel="00000000" w:rsidP="00000000" w:rsidRDefault="00000000" w:rsidRPr="00000000" w14:paraId="00000D92">
          <w:pPr>
            <w:widowControl w:val="0"/>
            <w:tabs>
              <w:tab w:val="right" w:leader="none" w:pos="12000"/>
            </w:tabs>
            <w:spacing w:before="60" w:line="240" w:lineRule="auto"/>
            <w:ind w:left="1080" w:firstLine="0"/>
            <w:rPr>
              <w:rFonts w:ascii="Arial" w:cs="Arial" w:eastAsia="Arial" w:hAnsi="Arial"/>
              <w:sz w:val="22"/>
              <w:szCs w:val="22"/>
            </w:rPr>
          </w:pPr>
          <w:hyperlink w:anchor="_affmlkea763j">
            <w:r w:rsidDel="00000000" w:rsidR="00000000" w:rsidRPr="00000000">
              <w:rPr>
                <w:rFonts w:ascii="Raleway Light" w:cs="Raleway Light" w:eastAsia="Raleway Light" w:hAnsi="Raleway Light"/>
                <w:sz w:val="22"/>
                <w:szCs w:val="22"/>
                <w:rtl w:val="0"/>
              </w:rPr>
              <w:t xml:space="preserve">Conditional execution, branching, and parallel execution</w:t>
              <w:tab/>
              <w:t xml:space="preserve">132</w:t>
            </w:r>
          </w:hyperlink>
          <w:r w:rsidDel="00000000" w:rsidR="00000000" w:rsidRPr="00000000">
            <w:rPr>
              <w:rtl w:val="0"/>
            </w:rPr>
          </w:r>
        </w:p>
        <w:p w:rsidR="00000000" w:rsidDel="00000000" w:rsidP="00000000" w:rsidRDefault="00000000" w:rsidRPr="00000000" w14:paraId="00000D93">
          <w:pPr>
            <w:widowControl w:val="0"/>
            <w:tabs>
              <w:tab w:val="right" w:leader="none" w:pos="12000"/>
            </w:tabs>
            <w:spacing w:before="60" w:line="240" w:lineRule="auto"/>
            <w:ind w:left="1080" w:firstLine="0"/>
            <w:rPr>
              <w:rFonts w:ascii="Arial" w:cs="Arial" w:eastAsia="Arial" w:hAnsi="Arial"/>
              <w:sz w:val="22"/>
              <w:szCs w:val="22"/>
            </w:rPr>
          </w:pPr>
          <w:hyperlink w:anchor="_6havbpm4p3xb">
            <w:r w:rsidDel="00000000" w:rsidR="00000000" w:rsidRPr="00000000">
              <w:rPr>
                <w:rFonts w:ascii="Raleway Light" w:cs="Raleway Light" w:eastAsia="Raleway Light" w:hAnsi="Raleway Light"/>
                <w:sz w:val="22"/>
                <w:szCs w:val="22"/>
                <w:rtl w:val="0"/>
              </w:rPr>
              <w:t xml:space="preserve">Integration with external services</w:t>
              <w:tab/>
              <w:t xml:space="preserve">132</w:t>
            </w:r>
          </w:hyperlink>
          <w:r w:rsidDel="00000000" w:rsidR="00000000" w:rsidRPr="00000000">
            <w:rPr>
              <w:rtl w:val="0"/>
            </w:rPr>
          </w:r>
        </w:p>
        <w:p w:rsidR="00000000" w:rsidDel="00000000" w:rsidP="00000000" w:rsidRDefault="00000000" w:rsidRPr="00000000" w14:paraId="00000D94">
          <w:pPr>
            <w:widowControl w:val="0"/>
            <w:tabs>
              <w:tab w:val="right" w:leader="none" w:pos="12000"/>
            </w:tabs>
            <w:spacing w:before="60" w:line="240" w:lineRule="auto"/>
            <w:ind w:left="1080" w:firstLine="0"/>
            <w:rPr>
              <w:rFonts w:ascii="Arial" w:cs="Arial" w:eastAsia="Arial" w:hAnsi="Arial"/>
              <w:sz w:val="22"/>
              <w:szCs w:val="22"/>
            </w:rPr>
          </w:pPr>
          <w:hyperlink w:anchor="_v65r2fu5wsj0">
            <w:r w:rsidDel="00000000" w:rsidR="00000000" w:rsidRPr="00000000">
              <w:rPr>
                <w:rFonts w:ascii="Raleway Light" w:cs="Raleway Light" w:eastAsia="Raleway Light" w:hAnsi="Raleway Light"/>
                <w:sz w:val="22"/>
                <w:szCs w:val="22"/>
                <w:rtl w:val="0"/>
              </w:rPr>
              <w:t xml:space="preserve">Authentication and authorization</w:t>
              <w:tab/>
              <w:t xml:space="preserve">133</w:t>
            </w:r>
          </w:hyperlink>
          <w:r w:rsidDel="00000000" w:rsidR="00000000" w:rsidRPr="00000000">
            <w:rPr>
              <w:rtl w:val="0"/>
            </w:rPr>
          </w:r>
        </w:p>
        <w:p w:rsidR="00000000" w:rsidDel="00000000" w:rsidP="00000000" w:rsidRDefault="00000000" w:rsidRPr="00000000" w14:paraId="00000D95">
          <w:pPr>
            <w:widowControl w:val="0"/>
            <w:tabs>
              <w:tab w:val="right" w:leader="none" w:pos="12000"/>
            </w:tabs>
            <w:spacing w:before="60" w:line="240" w:lineRule="auto"/>
            <w:ind w:left="1080" w:firstLine="0"/>
            <w:rPr>
              <w:rFonts w:ascii="Arial" w:cs="Arial" w:eastAsia="Arial" w:hAnsi="Arial"/>
              <w:sz w:val="22"/>
              <w:szCs w:val="22"/>
            </w:rPr>
          </w:pPr>
          <w:hyperlink w:anchor="_2isbi5ks5nkj">
            <w:r w:rsidDel="00000000" w:rsidR="00000000" w:rsidRPr="00000000">
              <w:rPr>
                <w:rFonts w:ascii="Raleway Light" w:cs="Raleway Light" w:eastAsia="Raleway Light" w:hAnsi="Raleway Light"/>
                <w:sz w:val="22"/>
                <w:szCs w:val="22"/>
                <w:rtl w:val="0"/>
              </w:rPr>
              <w:t xml:space="preserve">Event-driven architecture</w:t>
              <w:tab/>
              <w:t xml:space="preserve">133</w:t>
            </w:r>
          </w:hyperlink>
          <w:r w:rsidDel="00000000" w:rsidR="00000000" w:rsidRPr="00000000">
            <w:rPr>
              <w:rtl w:val="0"/>
            </w:rPr>
          </w:r>
        </w:p>
        <w:p w:rsidR="00000000" w:rsidDel="00000000" w:rsidP="00000000" w:rsidRDefault="00000000" w:rsidRPr="00000000" w14:paraId="00000D96">
          <w:pPr>
            <w:widowControl w:val="0"/>
            <w:tabs>
              <w:tab w:val="right" w:leader="none" w:pos="12000"/>
            </w:tabs>
            <w:spacing w:before="60" w:line="240" w:lineRule="auto"/>
            <w:ind w:left="1080" w:firstLine="0"/>
            <w:rPr>
              <w:rFonts w:ascii="Arial" w:cs="Arial" w:eastAsia="Arial" w:hAnsi="Arial"/>
              <w:sz w:val="22"/>
              <w:szCs w:val="22"/>
            </w:rPr>
          </w:pPr>
          <w:hyperlink w:anchor="_767j4y6aph6s">
            <w:r w:rsidDel="00000000" w:rsidR="00000000" w:rsidRPr="00000000">
              <w:rPr>
                <w:rFonts w:ascii="Raleway Light" w:cs="Raleway Light" w:eastAsia="Raleway Light" w:hAnsi="Raleway Light"/>
                <w:sz w:val="22"/>
                <w:szCs w:val="22"/>
                <w:rtl w:val="0"/>
              </w:rPr>
              <w:t xml:space="preserve">Version control and change management</w:t>
              <w:tab/>
              <w:t xml:space="preserve">133</w:t>
            </w:r>
          </w:hyperlink>
          <w:r w:rsidDel="00000000" w:rsidR="00000000" w:rsidRPr="00000000">
            <w:rPr>
              <w:rtl w:val="0"/>
            </w:rPr>
          </w:r>
        </w:p>
        <w:p w:rsidR="00000000" w:rsidDel="00000000" w:rsidP="00000000" w:rsidRDefault="00000000" w:rsidRPr="00000000" w14:paraId="00000D97">
          <w:pPr>
            <w:widowControl w:val="0"/>
            <w:tabs>
              <w:tab w:val="right" w:leader="none" w:pos="12000"/>
            </w:tabs>
            <w:spacing w:before="60" w:line="240" w:lineRule="auto"/>
            <w:ind w:left="720" w:firstLine="0"/>
            <w:rPr>
              <w:rFonts w:ascii="Arial" w:cs="Arial" w:eastAsia="Arial" w:hAnsi="Arial"/>
              <w:sz w:val="22"/>
              <w:szCs w:val="22"/>
            </w:rPr>
          </w:pPr>
          <w:hyperlink w:anchor="_hyjuzoobubx">
            <w:r w:rsidDel="00000000" w:rsidR="00000000" w:rsidRPr="00000000">
              <w:rPr>
                <w:rFonts w:ascii="Raleway Light" w:cs="Raleway Light" w:eastAsia="Raleway Light" w:hAnsi="Raleway Light"/>
                <w:sz w:val="22"/>
                <w:szCs w:val="22"/>
                <w:rtl w:val="0"/>
              </w:rPr>
              <w:t xml:space="preserve">How to use aiTWS</w:t>
              <w:tab/>
              <w:t xml:space="preserve">133</w:t>
            </w:r>
          </w:hyperlink>
          <w:r w:rsidDel="00000000" w:rsidR="00000000" w:rsidRPr="00000000">
            <w:rPr>
              <w:rtl w:val="0"/>
            </w:rPr>
          </w:r>
        </w:p>
        <w:p w:rsidR="00000000" w:rsidDel="00000000" w:rsidP="00000000" w:rsidRDefault="00000000" w:rsidRPr="00000000" w14:paraId="00000D98">
          <w:pPr>
            <w:widowControl w:val="0"/>
            <w:tabs>
              <w:tab w:val="right" w:leader="none" w:pos="12000"/>
            </w:tabs>
            <w:spacing w:before="60" w:line="240" w:lineRule="auto"/>
            <w:ind w:left="720" w:firstLine="0"/>
            <w:rPr>
              <w:rFonts w:ascii="Arial" w:cs="Arial" w:eastAsia="Arial" w:hAnsi="Arial"/>
              <w:sz w:val="22"/>
              <w:szCs w:val="22"/>
            </w:rPr>
          </w:pPr>
          <w:hyperlink w:anchor="_6jopcpss5t5">
            <w:r w:rsidDel="00000000" w:rsidR="00000000" w:rsidRPr="00000000">
              <w:rPr>
                <w:rFonts w:ascii="Raleway Light" w:cs="Raleway Light" w:eastAsia="Raleway Light" w:hAnsi="Raleway Light"/>
                <w:sz w:val="22"/>
                <w:szCs w:val="22"/>
                <w:rtl w:val="0"/>
              </w:rPr>
              <w:t xml:space="preserve">Prompt CLI for GPT-4</w:t>
              <w:tab/>
              <w:t xml:space="preserve">134</w:t>
            </w:r>
          </w:hyperlink>
          <w:r w:rsidDel="00000000" w:rsidR="00000000" w:rsidRPr="00000000">
            <w:rPr>
              <w:rtl w:val="0"/>
            </w:rPr>
          </w:r>
        </w:p>
        <w:p w:rsidR="00000000" w:rsidDel="00000000" w:rsidP="00000000" w:rsidRDefault="00000000" w:rsidRPr="00000000" w14:paraId="00000D99">
          <w:pPr>
            <w:widowControl w:val="0"/>
            <w:tabs>
              <w:tab w:val="right" w:leader="none" w:pos="12000"/>
            </w:tabs>
            <w:spacing w:before="60" w:line="240" w:lineRule="auto"/>
            <w:ind w:left="360" w:firstLine="0"/>
            <w:rPr>
              <w:rFonts w:ascii="Arial" w:cs="Arial" w:eastAsia="Arial" w:hAnsi="Arial"/>
              <w:sz w:val="22"/>
              <w:szCs w:val="22"/>
            </w:rPr>
          </w:pPr>
          <w:hyperlink w:anchor="_f2ek5rbhst7">
            <w:r w:rsidDel="00000000" w:rsidR="00000000" w:rsidRPr="00000000">
              <w:rPr>
                <w:rFonts w:ascii="Raleway Light" w:cs="Raleway Light" w:eastAsia="Raleway Light" w:hAnsi="Raleway Light"/>
                <w:sz w:val="22"/>
                <w:szCs w:val="22"/>
                <w:rtl w:val="0"/>
              </w:rPr>
              <w:t xml:space="preserve">Intelligent Agents: Techniques and Deployment at Scale</w:t>
              <w:tab/>
              <w:t xml:space="preserve">138</w:t>
            </w:r>
          </w:hyperlink>
          <w:r w:rsidDel="00000000" w:rsidR="00000000" w:rsidRPr="00000000">
            <w:rPr>
              <w:rtl w:val="0"/>
            </w:rPr>
          </w:r>
        </w:p>
        <w:p w:rsidR="00000000" w:rsidDel="00000000" w:rsidP="00000000" w:rsidRDefault="00000000" w:rsidRPr="00000000" w14:paraId="00000D9A">
          <w:pPr>
            <w:widowControl w:val="0"/>
            <w:tabs>
              <w:tab w:val="right" w:leader="none" w:pos="12000"/>
            </w:tabs>
            <w:spacing w:before="60" w:line="240" w:lineRule="auto"/>
            <w:ind w:left="720" w:firstLine="0"/>
            <w:rPr>
              <w:rFonts w:ascii="Arial" w:cs="Arial" w:eastAsia="Arial" w:hAnsi="Arial"/>
              <w:sz w:val="22"/>
              <w:szCs w:val="22"/>
            </w:rPr>
          </w:pPr>
          <w:hyperlink w:anchor="_w2ty59xz3958">
            <w:r w:rsidDel="00000000" w:rsidR="00000000" w:rsidRPr="00000000">
              <w:rPr>
                <w:rFonts w:ascii="Raleway Light" w:cs="Raleway Light" w:eastAsia="Raleway Light" w:hAnsi="Raleway Light"/>
                <w:sz w:val="22"/>
                <w:szCs w:val="22"/>
                <w:rtl w:val="0"/>
              </w:rPr>
              <w:t xml:space="preserve">Understanding Intelligent Agents</w:t>
              <w:tab/>
              <w:t xml:space="preserve">138</w:t>
            </w:r>
          </w:hyperlink>
          <w:r w:rsidDel="00000000" w:rsidR="00000000" w:rsidRPr="00000000">
            <w:rPr>
              <w:rtl w:val="0"/>
            </w:rPr>
          </w:r>
        </w:p>
        <w:p w:rsidR="00000000" w:rsidDel="00000000" w:rsidP="00000000" w:rsidRDefault="00000000" w:rsidRPr="00000000" w14:paraId="00000D9B">
          <w:pPr>
            <w:widowControl w:val="0"/>
            <w:tabs>
              <w:tab w:val="right" w:leader="none" w:pos="12000"/>
            </w:tabs>
            <w:spacing w:before="60" w:line="240" w:lineRule="auto"/>
            <w:ind w:left="1080" w:firstLine="0"/>
            <w:rPr>
              <w:rFonts w:ascii="Arial" w:cs="Arial" w:eastAsia="Arial" w:hAnsi="Arial"/>
              <w:sz w:val="22"/>
              <w:szCs w:val="22"/>
            </w:rPr>
          </w:pPr>
          <w:hyperlink w:anchor="_nsqqwec1sgt1">
            <w:r w:rsidDel="00000000" w:rsidR="00000000" w:rsidRPr="00000000">
              <w:rPr>
                <w:rFonts w:ascii="Raleway Light" w:cs="Raleway Light" w:eastAsia="Raleway Light" w:hAnsi="Raleway Light"/>
                <w:sz w:val="22"/>
                <w:szCs w:val="22"/>
                <w:rtl w:val="0"/>
              </w:rPr>
              <w:t xml:space="preserve">What Are Intelligent Agents?</w:t>
              <w:tab/>
              <w:t xml:space="preserve">138</w:t>
            </w:r>
          </w:hyperlink>
          <w:r w:rsidDel="00000000" w:rsidR="00000000" w:rsidRPr="00000000">
            <w:rPr>
              <w:rtl w:val="0"/>
            </w:rPr>
          </w:r>
        </w:p>
        <w:p w:rsidR="00000000" w:rsidDel="00000000" w:rsidP="00000000" w:rsidRDefault="00000000" w:rsidRPr="00000000" w14:paraId="00000D9C">
          <w:pPr>
            <w:widowControl w:val="0"/>
            <w:tabs>
              <w:tab w:val="right" w:leader="none" w:pos="12000"/>
            </w:tabs>
            <w:spacing w:before="60" w:line="240" w:lineRule="auto"/>
            <w:ind w:left="1080" w:firstLine="0"/>
            <w:rPr>
              <w:rFonts w:ascii="Arial" w:cs="Arial" w:eastAsia="Arial" w:hAnsi="Arial"/>
              <w:sz w:val="22"/>
              <w:szCs w:val="22"/>
            </w:rPr>
          </w:pPr>
          <w:hyperlink w:anchor="_2j6oxsmpubhc">
            <w:r w:rsidDel="00000000" w:rsidR="00000000" w:rsidRPr="00000000">
              <w:rPr>
                <w:rFonts w:ascii="Raleway Light" w:cs="Raleway Light" w:eastAsia="Raleway Light" w:hAnsi="Raleway Light"/>
                <w:sz w:val="22"/>
                <w:szCs w:val="22"/>
                <w:rtl w:val="0"/>
              </w:rPr>
              <w:t xml:space="preserve">Purpose in Enterprise Settings</w:t>
              <w:tab/>
              <w:t xml:space="preserve">138</w:t>
            </w:r>
          </w:hyperlink>
          <w:r w:rsidDel="00000000" w:rsidR="00000000" w:rsidRPr="00000000">
            <w:rPr>
              <w:rtl w:val="0"/>
            </w:rPr>
          </w:r>
        </w:p>
        <w:p w:rsidR="00000000" w:rsidDel="00000000" w:rsidP="00000000" w:rsidRDefault="00000000" w:rsidRPr="00000000" w14:paraId="00000D9D">
          <w:pPr>
            <w:widowControl w:val="0"/>
            <w:tabs>
              <w:tab w:val="right" w:leader="none" w:pos="12000"/>
            </w:tabs>
            <w:spacing w:before="60" w:line="240" w:lineRule="auto"/>
            <w:ind w:left="720" w:firstLine="0"/>
            <w:rPr>
              <w:rFonts w:ascii="Arial" w:cs="Arial" w:eastAsia="Arial" w:hAnsi="Arial"/>
              <w:sz w:val="22"/>
              <w:szCs w:val="22"/>
            </w:rPr>
          </w:pPr>
          <w:hyperlink w:anchor="_84ec3lz5yegq">
            <w:r w:rsidDel="00000000" w:rsidR="00000000" w:rsidRPr="00000000">
              <w:rPr>
                <w:rFonts w:ascii="Raleway Light" w:cs="Raleway Light" w:eastAsia="Raleway Light" w:hAnsi="Raleway Light"/>
                <w:sz w:val="22"/>
                <w:szCs w:val="22"/>
                <w:rtl w:val="0"/>
              </w:rPr>
              <w:t xml:space="preserve">Comparing RPAs, Intelligent Agents, and Autonomous Agents</w:t>
              <w:tab/>
              <w:t xml:space="preserve">138</w:t>
            </w:r>
          </w:hyperlink>
          <w:r w:rsidDel="00000000" w:rsidR="00000000" w:rsidRPr="00000000">
            <w:rPr>
              <w:rtl w:val="0"/>
            </w:rPr>
          </w:r>
        </w:p>
        <w:p w:rsidR="00000000" w:rsidDel="00000000" w:rsidP="00000000" w:rsidRDefault="00000000" w:rsidRPr="00000000" w14:paraId="00000D9E">
          <w:pPr>
            <w:widowControl w:val="0"/>
            <w:tabs>
              <w:tab w:val="right" w:leader="none" w:pos="12000"/>
            </w:tabs>
            <w:spacing w:before="60" w:line="240" w:lineRule="auto"/>
            <w:ind w:left="720" w:firstLine="0"/>
            <w:rPr>
              <w:rFonts w:ascii="Arial" w:cs="Arial" w:eastAsia="Arial" w:hAnsi="Arial"/>
              <w:sz w:val="22"/>
              <w:szCs w:val="22"/>
            </w:rPr>
          </w:pPr>
          <w:hyperlink w:anchor="_rashivcloe5u">
            <w:r w:rsidDel="00000000" w:rsidR="00000000" w:rsidRPr="00000000">
              <w:rPr>
                <w:rFonts w:ascii="Raleway Light" w:cs="Raleway Light" w:eastAsia="Raleway Light" w:hAnsi="Raleway Light"/>
                <w:sz w:val="22"/>
                <w:szCs w:val="22"/>
                <w:rtl w:val="0"/>
              </w:rPr>
              <w:t xml:space="preserve">Robotic Process Automation (RPA)</w:t>
              <w:tab/>
              <w:t xml:space="preserve">139</w:t>
            </w:r>
          </w:hyperlink>
          <w:r w:rsidDel="00000000" w:rsidR="00000000" w:rsidRPr="00000000">
            <w:rPr>
              <w:rtl w:val="0"/>
            </w:rPr>
          </w:r>
        </w:p>
        <w:p w:rsidR="00000000" w:rsidDel="00000000" w:rsidP="00000000" w:rsidRDefault="00000000" w:rsidRPr="00000000" w14:paraId="00000D9F">
          <w:pPr>
            <w:widowControl w:val="0"/>
            <w:tabs>
              <w:tab w:val="right" w:leader="none" w:pos="12000"/>
            </w:tabs>
            <w:spacing w:before="60" w:line="240" w:lineRule="auto"/>
            <w:ind w:left="1080" w:firstLine="0"/>
            <w:rPr>
              <w:rFonts w:ascii="Arial" w:cs="Arial" w:eastAsia="Arial" w:hAnsi="Arial"/>
              <w:sz w:val="22"/>
              <w:szCs w:val="22"/>
            </w:rPr>
          </w:pPr>
          <w:hyperlink w:anchor="_8iw245gjltga">
            <w:r w:rsidDel="00000000" w:rsidR="00000000" w:rsidRPr="00000000">
              <w:rPr>
                <w:rFonts w:ascii="Raleway Light" w:cs="Raleway Light" w:eastAsia="Raleway Light" w:hAnsi="Raleway Light"/>
                <w:sz w:val="22"/>
                <w:szCs w:val="22"/>
                <w:rtl w:val="0"/>
              </w:rPr>
              <w:t xml:space="preserve">Definition and Characteristics</w:t>
              <w:tab/>
              <w:t xml:space="preserve">139</w:t>
            </w:r>
          </w:hyperlink>
          <w:r w:rsidDel="00000000" w:rsidR="00000000" w:rsidRPr="00000000">
            <w:rPr>
              <w:rtl w:val="0"/>
            </w:rPr>
          </w:r>
        </w:p>
        <w:p w:rsidR="00000000" w:rsidDel="00000000" w:rsidP="00000000" w:rsidRDefault="00000000" w:rsidRPr="00000000" w14:paraId="00000DA0">
          <w:pPr>
            <w:widowControl w:val="0"/>
            <w:tabs>
              <w:tab w:val="right" w:leader="none" w:pos="12000"/>
            </w:tabs>
            <w:spacing w:before="60" w:line="240" w:lineRule="auto"/>
            <w:ind w:left="1080" w:firstLine="0"/>
            <w:rPr>
              <w:rFonts w:ascii="Arial" w:cs="Arial" w:eastAsia="Arial" w:hAnsi="Arial"/>
              <w:sz w:val="22"/>
              <w:szCs w:val="22"/>
            </w:rPr>
          </w:pPr>
          <w:hyperlink w:anchor="_pdy4tml8smxh">
            <w:r w:rsidDel="00000000" w:rsidR="00000000" w:rsidRPr="00000000">
              <w:rPr>
                <w:rFonts w:ascii="Raleway Light" w:cs="Raleway Light" w:eastAsia="Raleway Light" w:hAnsi="Raleway Light"/>
                <w:sz w:val="22"/>
                <w:szCs w:val="22"/>
                <w:rtl w:val="0"/>
              </w:rPr>
              <w:t xml:space="preserve">Practical Example</w:t>
              <w:tab/>
              <w:t xml:space="preserve">139</w:t>
            </w:r>
          </w:hyperlink>
          <w:r w:rsidDel="00000000" w:rsidR="00000000" w:rsidRPr="00000000">
            <w:rPr>
              <w:rtl w:val="0"/>
            </w:rPr>
          </w:r>
        </w:p>
        <w:p w:rsidR="00000000" w:rsidDel="00000000" w:rsidP="00000000" w:rsidRDefault="00000000" w:rsidRPr="00000000" w14:paraId="00000DA1">
          <w:pPr>
            <w:widowControl w:val="0"/>
            <w:tabs>
              <w:tab w:val="right" w:leader="none" w:pos="12000"/>
            </w:tabs>
            <w:spacing w:before="60" w:line="240" w:lineRule="auto"/>
            <w:ind w:left="720" w:firstLine="0"/>
            <w:rPr>
              <w:rFonts w:ascii="Arial" w:cs="Arial" w:eastAsia="Arial" w:hAnsi="Arial"/>
              <w:sz w:val="22"/>
              <w:szCs w:val="22"/>
            </w:rPr>
          </w:pPr>
          <w:hyperlink w:anchor="_p7d5l8ba747z">
            <w:r w:rsidDel="00000000" w:rsidR="00000000" w:rsidRPr="00000000">
              <w:rPr>
                <w:rFonts w:ascii="Raleway Light" w:cs="Raleway Light" w:eastAsia="Raleway Light" w:hAnsi="Raleway Light"/>
                <w:sz w:val="22"/>
                <w:szCs w:val="22"/>
                <w:rtl w:val="0"/>
              </w:rPr>
              <w:t xml:space="preserve">Intelligent Agents</w:t>
              <w:tab/>
              <w:t xml:space="preserve">139</w:t>
            </w:r>
          </w:hyperlink>
          <w:r w:rsidDel="00000000" w:rsidR="00000000" w:rsidRPr="00000000">
            <w:rPr>
              <w:rtl w:val="0"/>
            </w:rPr>
          </w:r>
        </w:p>
        <w:p w:rsidR="00000000" w:rsidDel="00000000" w:rsidP="00000000" w:rsidRDefault="00000000" w:rsidRPr="00000000" w14:paraId="00000DA2">
          <w:pPr>
            <w:widowControl w:val="0"/>
            <w:tabs>
              <w:tab w:val="right" w:leader="none" w:pos="12000"/>
            </w:tabs>
            <w:spacing w:before="60" w:line="240" w:lineRule="auto"/>
            <w:ind w:left="1080" w:firstLine="0"/>
            <w:rPr>
              <w:rFonts w:ascii="Arial" w:cs="Arial" w:eastAsia="Arial" w:hAnsi="Arial"/>
              <w:sz w:val="22"/>
              <w:szCs w:val="22"/>
            </w:rPr>
          </w:pPr>
          <w:hyperlink w:anchor="_dup85tcqa4ne">
            <w:r w:rsidDel="00000000" w:rsidR="00000000" w:rsidRPr="00000000">
              <w:rPr>
                <w:rFonts w:ascii="Raleway Light" w:cs="Raleway Light" w:eastAsia="Raleway Light" w:hAnsi="Raleway Light"/>
                <w:sz w:val="22"/>
                <w:szCs w:val="22"/>
                <w:rtl w:val="0"/>
              </w:rPr>
              <w:t xml:space="preserve">Definition and Characteristics</w:t>
              <w:tab/>
              <w:t xml:space="preserve">139</w:t>
            </w:r>
          </w:hyperlink>
          <w:r w:rsidDel="00000000" w:rsidR="00000000" w:rsidRPr="00000000">
            <w:rPr>
              <w:rtl w:val="0"/>
            </w:rPr>
          </w:r>
        </w:p>
        <w:p w:rsidR="00000000" w:rsidDel="00000000" w:rsidP="00000000" w:rsidRDefault="00000000" w:rsidRPr="00000000" w14:paraId="00000DA3">
          <w:pPr>
            <w:widowControl w:val="0"/>
            <w:tabs>
              <w:tab w:val="right" w:leader="none" w:pos="12000"/>
            </w:tabs>
            <w:spacing w:before="60" w:line="240" w:lineRule="auto"/>
            <w:ind w:left="1080" w:firstLine="0"/>
            <w:rPr>
              <w:rFonts w:ascii="Arial" w:cs="Arial" w:eastAsia="Arial" w:hAnsi="Arial"/>
              <w:sz w:val="22"/>
              <w:szCs w:val="22"/>
            </w:rPr>
          </w:pPr>
          <w:hyperlink w:anchor="_fhdr29ezlwsd">
            <w:r w:rsidDel="00000000" w:rsidR="00000000" w:rsidRPr="00000000">
              <w:rPr>
                <w:rFonts w:ascii="Raleway Light" w:cs="Raleway Light" w:eastAsia="Raleway Light" w:hAnsi="Raleway Light"/>
                <w:sz w:val="22"/>
                <w:szCs w:val="22"/>
                <w:rtl w:val="0"/>
              </w:rPr>
              <w:t xml:space="preserve">Practical Example</w:t>
              <w:tab/>
              <w:t xml:space="preserve">139</w:t>
            </w:r>
          </w:hyperlink>
          <w:r w:rsidDel="00000000" w:rsidR="00000000" w:rsidRPr="00000000">
            <w:rPr>
              <w:rtl w:val="0"/>
            </w:rPr>
          </w:r>
        </w:p>
        <w:p w:rsidR="00000000" w:rsidDel="00000000" w:rsidP="00000000" w:rsidRDefault="00000000" w:rsidRPr="00000000" w14:paraId="00000DA4">
          <w:pPr>
            <w:widowControl w:val="0"/>
            <w:tabs>
              <w:tab w:val="right" w:leader="none" w:pos="12000"/>
            </w:tabs>
            <w:spacing w:before="60" w:line="240" w:lineRule="auto"/>
            <w:ind w:left="720" w:firstLine="0"/>
            <w:rPr>
              <w:rFonts w:ascii="Arial" w:cs="Arial" w:eastAsia="Arial" w:hAnsi="Arial"/>
              <w:sz w:val="22"/>
              <w:szCs w:val="22"/>
            </w:rPr>
          </w:pPr>
          <w:hyperlink w:anchor="_8683sfo8i07k">
            <w:r w:rsidDel="00000000" w:rsidR="00000000" w:rsidRPr="00000000">
              <w:rPr>
                <w:rFonts w:ascii="Raleway Light" w:cs="Raleway Light" w:eastAsia="Raleway Light" w:hAnsi="Raleway Light"/>
                <w:sz w:val="22"/>
                <w:szCs w:val="22"/>
                <w:rtl w:val="0"/>
              </w:rPr>
              <w:t xml:space="preserve">Autonomous Agents</w:t>
              <w:tab/>
              <w:t xml:space="preserve">140</w:t>
            </w:r>
          </w:hyperlink>
          <w:r w:rsidDel="00000000" w:rsidR="00000000" w:rsidRPr="00000000">
            <w:rPr>
              <w:rtl w:val="0"/>
            </w:rPr>
          </w:r>
        </w:p>
        <w:p w:rsidR="00000000" w:rsidDel="00000000" w:rsidP="00000000" w:rsidRDefault="00000000" w:rsidRPr="00000000" w14:paraId="00000DA5">
          <w:pPr>
            <w:widowControl w:val="0"/>
            <w:tabs>
              <w:tab w:val="right" w:leader="none" w:pos="12000"/>
            </w:tabs>
            <w:spacing w:before="60" w:line="240" w:lineRule="auto"/>
            <w:ind w:left="1080" w:firstLine="0"/>
            <w:rPr>
              <w:rFonts w:ascii="Arial" w:cs="Arial" w:eastAsia="Arial" w:hAnsi="Arial"/>
              <w:sz w:val="22"/>
              <w:szCs w:val="22"/>
            </w:rPr>
          </w:pPr>
          <w:hyperlink w:anchor="_pojm8ty86w">
            <w:r w:rsidDel="00000000" w:rsidR="00000000" w:rsidRPr="00000000">
              <w:rPr>
                <w:rFonts w:ascii="Raleway Light" w:cs="Raleway Light" w:eastAsia="Raleway Light" w:hAnsi="Raleway Light"/>
                <w:sz w:val="22"/>
                <w:szCs w:val="22"/>
                <w:rtl w:val="0"/>
              </w:rPr>
              <w:t xml:space="preserve">Definition and Characteristics</w:t>
              <w:tab/>
              <w:t xml:space="preserve">140</w:t>
            </w:r>
          </w:hyperlink>
          <w:r w:rsidDel="00000000" w:rsidR="00000000" w:rsidRPr="00000000">
            <w:rPr>
              <w:rtl w:val="0"/>
            </w:rPr>
          </w:r>
        </w:p>
        <w:p w:rsidR="00000000" w:rsidDel="00000000" w:rsidP="00000000" w:rsidRDefault="00000000" w:rsidRPr="00000000" w14:paraId="00000DA6">
          <w:pPr>
            <w:widowControl w:val="0"/>
            <w:tabs>
              <w:tab w:val="right" w:leader="none" w:pos="12000"/>
            </w:tabs>
            <w:spacing w:before="60" w:line="240" w:lineRule="auto"/>
            <w:ind w:left="1080" w:firstLine="0"/>
            <w:rPr>
              <w:rFonts w:ascii="Arial" w:cs="Arial" w:eastAsia="Arial" w:hAnsi="Arial"/>
              <w:sz w:val="22"/>
              <w:szCs w:val="22"/>
            </w:rPr>
          </w:pPr>
          <w:hyperlink w:anchor="_weaz7kld8vfr">
            <w:r w:rsidDel="00000000" w:rsidR="00000000" w:rsidRPr="00000000">
              <w:rPr>
                <w:rFonts w:ascii="Raleway Light" w:cs="Raleway Light" w:eastAsia="Raleway Light" w:hAnsi="Raleway Light"/>
                <w:sz w:val="22"/>
                <w:szCs w:val="22"/>
                <w:rtl w:val="0"/>
              </w:rPr>
              <w:t xml:space="preserve">Practical Example</w:t>
              <w:tab/>
              <w:t xml:space="preserve">140</w:t>
            </w:r>
          </w:hyperlink>
          <w:r w:rsidDel="00000000" w:rsidR="00000000" w:rsidRPr="00000000">
            <w:rPr>
              <w:rtl w:val="0"/>
            </w:rPr>
          </w:r>
        </w:p>
        <w:p w:rsidR="00000000" w:rsidDel="00000000" w:rsidP="00000000" w:rsidRDefault="00000000" w:rsidRPr="00000000" w14:paraId="00000DA7">
          <w:pPr>
            <w:widowControl w:val="0"/>
            <w:tabs>
              <w:tab w:val="right" w:leader="none" w:pos="12000"/>
            </w:tabs>
            <w:spacing w:before="60" w:line="240" w:lineRule="auto"/>
            <w:ind w:left="720" w:firstLine="0"/>
            <w:rPr>
              <w:rFonts w:ascii="Arial" w:cs="Arial" w:eastAsia="Arial" w:hAnsi="Arial"/>
              <w:sz w:val="22"/>
              <w:szCs w:val="22"/>
            </w:rPr>
          </w:pPr>
          <w:hyperlink w:anchor="_hyxwrq8dlzys">
            <w:r w:rsidDel="00000000" w:rsidR="00000000" w:rsidRPr="00000000">
              <w:rPr>
                <w:rFonts w:ascii="Raleway Light" w:cs="Raleway Light" w:eastAsia="Raleway Light" w:hAnsi="Raleway Light"/>
                <w:sz w:val="22"/>
                <w:szCs w:val="22"/>
                <w:rtl w:val="0"/>
              </w:rPr>
              <w:t xml:space="preserve">Creating and Managing Intelligent Agents</w:t>
              <w:tab/>
              <w:t xml:space="preserve">140</w:t>
            </w:r>
          </w:hyperlink>
          <w:r w:rsidDel="00000000" w:rsidR="00000000" w:rsidRPr="00000000">
            <w:rPr>
              <w:rtl w:val="0"/>
            </w:rPr>
          </w:r>
        </w:p>
        <w:p w:rsidR="00000000" w:rsidDel="00000000" w:rsidP="00000000" w:rsidRDefault="00000000" w:rsidRPr="00000000" w14:paraId="00000DA8">
          <w:pPr>
            <w:widowControl w:val="0"/>
            <w:tabs>
              <w:tab w:val="right" w:leader="none" w:pos="12000"/>
            </w:tabs>
            <w:spacing w:before="60" w:line="240" w:lineRule="auto"/>
            <w:ind w:left="1080" w:firstLine="0"/>
            <w:rPr>
              <w:rFonts w:ascii="Arial" w:cs="Arial" w:eastAsia="Arial" w:hAnsi="Arial"/>
              <w:sz w:val="22"/>
              <w:szCs w:val="22"/>
            </w:rPr>
          </w:pPr>
          <w:hyperlink w:anchor="_x2gf9h5blrr3">
            <w:r w:rsidDel="00000000" w:rsidR="00000000" w:rsidRPr="00000000">
              <w:rPr>
                <w:rFonts w:ascii="Raleway Light" w:cs="Raleway Light" w:eastAsia="Raleway Light" w:hAnsi="Raleway Light"/>
                <w:sz w:val="22"/>
                <w:szCs w:val="22"/>
                <w:rtl w:val="0"/>
              </w:rPr>
              <w:t xml:space="preserve">Overview of Agent Creation Techniques</w:t>
              <w:tab/>
              <w:t xml:space="preserve">140</w:t>
            </w:r>
          </w:hyperlink>
          <w:r w:rsidDel="00000000" w:rsidR="00000000" w:rsidRPr="00000000">
            <w:rPr>
              <w:rtl w:val="0"/>
            </w:rPr>
          </w:r>
        </w:p>
        <w:p w:rsidR="00000000" w:rsidDel="00000000" w:rsidP="00000000" w:rsidRDefault="00000000" w:rsidRPr="00000000" w14:paraId="00000DA9">
          <w:pPr>
            <w:widowControl w:val="0"/>
            <w:tabs>
              <w:tab w:val="right" w:leader="none" w:pos="12000"/>
            </w:tabs>
            <w:spacing w:before="60" w:line="240" w:lineRule="auto"/>
            <w:ind w:left="1080" w:firstLine="0"/>
            <w:rPr>
              <w:rFonts w:ascii="Arial" w:cs="Arial" w:eastAsia="Arial" w:hAnsi="Arial"/>
              <w:sz w:val="22"/>
              <w:szCs w:val="22"/>
            </w:rPr>
          </w:pPr>
          <w:hyperlink w:anchor="_ob7zdd79fky1">
            <w:r w:rsidDel="00000000" w:rsidR="00000000" w:rsidRPr="00000000">
              <w:rPr>
                <w:rFonts w:ascii="Raleway Light" w:cs="Raleway Light" w:eastAsia="Raleway Light" w:hAnsi="Raleway Light"/>
                <w:sz w:val="22"/>
                <w:szCs w:val="22"/>
                <w:rtl w:val="0"/>
              </w:rPr>
              <w:t xml:space="preserve">Integration with Large Language Models (LLMs)</w:t>
              <w:tab/>
              <w:t xml:space="preserve">140</w:t>
            </w:r>
          </w:hyperlink>
          <w:r w:rsidDel="00000000" w:rsidR="00000000" w:rsidRPr="00000000">
            <w:rPr>
              <w:rtl w:val="0"/>
            </w:rPr>
          </w:r>
        </w:p>
        <w:p w:rsidR="00000000" w:rsidDel="00000000" w:rsidP="00000000" w:rsidRDefault="00000000" w:rsidRPr="00000000" w14:paraId="00000DAA">
          <w:pPr>
            <w:widowControl w:val="0"/>
            <w:tabs>
              <w:tab w:val="right" w:leader="none" w:pos="12000"/>
            </w:tabs>
            <w:spacing w:before="60" w:line="240" w:lineRule="auto"/>
            <w:ind w:left="1080" w:firstLine="0"/>
            <w:rPr>
              <w:rFonts w:ascii="Arial" w:cs="Arial" w:eastAsia="Arial" w:hAnsi="Arial"/>
              <w:sz w:val="22"/>
              <w:szCs w:val="22"/>
            </w:rPr>
          </w:pPr>
          <w:hyperlink w:anchor="_tekc1uakwi3q">
            <w:r w:rsidDel="00000000" w:rsidR="00000000" w:rsidRPr="00000000">
              <w:rPr>
                <w:rFonts w:ascii="Raleway Light" w:cs="Raleway Light" w:eastAsia="Raleway Light" w:hAnsi="Raleway Light"/>
                <w:sz w:val="22"/>
                <w:szCs w:val="22"/>
                <w:rtl w:val="0"/>
              </w:rPr>
              <w:t xml:space="preserve">Multi-Agent Systems and Scalability</w:t>
              <w:tab/>
              <w:t xml:space="preserve">141</w:t>
            </w:r>
          </w:hyperlink>
          <w:r w:rsidDel="00000000" w:rsidR="00000000" w:rsidRPr="00000000">
            <w:rPr>
              <w:rtl w:val="0"/>
            </w:rPr>
          </w:r>
        </w:p>
        <w:p w:rsidR="00000000" w:rsidDel="00000000" w:rsidP="00000000" w:rsidRDefault="00000000" w:rsidRPr="00000000" w14:paraId="00000DAB">
          <w:pPr>
            <w:widowControl w:val="0"/>
            <w:tabs>
              <w:tab w:val="right" w:leader="none" w:pos="12000"/>
            </w:tabs>
            <w:spacing w:before="60" w:line="240" w:lineRule="auto"/>
            <w:ind w:left="720" w:firstLine="0"/>
            <w:rPr>
              <w:rFonts w:ascii="Arial" w:cs="Arial" w:eastAsia="Arial" w:hAnsi="Arial"/>
              <w:sz w:val="22"/>
              <w:szCs w:val="22"/>
            </w:rPr>
          </w:pPr>
          <w:hyperlink w:anchor="_rakq3qc4r97x">
            <w:r w:rsidDel="00000000" w:rsidR="00000000" w:rsidRPr="00000000">
              <w:rPr>
                <w:rFonts w:ascii="Raleway Light" w:cs="Raleway Light" w:eastAsia="Raleway Light" w:hAnsi="Raleway Light"/>
                <w:sz w:val="22"/>
                <w:szCs w:val="22"/>
                <w:rtl w:val="0"/>
              </w:rPr>
              <w:t xml:space="preserve">Key Components in Intelligent Agent Framework</w:t>
              <w:tab/>
              <w:t xml:space="preserve">141</w:t>
            </w:r>
          </w:hyperlink>
          <w:r w:rsidDel="00000000" w:rsidR="00000000" w:rsidRPr="00000000">
            <w:rPr>
              <w:rtl w:val="0"/>
            </w:rPr>
          </w:r>
        </w:p>
        <w:p w:rsidR="00000000" w:rsidDel="00000000" w:rsidP="00000000" w:rsidRDefault="00000000" w:rsidRPr="00000000" w14:paraId="00000DAC">
          <w:pPr>
            <w:widowControl w:val="0"/>
            <w:tabs>
              <w:tab w:val="right" w:leader="none" w:pos="12000"/>
            </w:tabs>
            <w:spacing w:before="60" w:line="240" w:lineRule="auto"/>
            <w:ind w:left="1080" w:firstLine="0"/>
            <w:rPr>
              <w:rFonts w:ascii="Arial" w:cs="Arial" w:eastAsia="Arial" w:hAnsi="Arial"/>
              <w:sz w:val="22"/>
              <w:szCs w:val="22"/>
            </w:rPr>
          </w:pPr>
          <w:hyperlink w:anchor="_b6q7kl20qwdk">
            <w:r w:rsidDel="00000000" w:rsidR="00000000" w:rsidRPr="00000000">
              <w:rPr>
                <w:rFonts w:ascii="Raleway Light" w:cs="Raleway Light" w:eastAsia="Raleway Light" w:hAnsi="Raleway Light"/>
                <w:sz w:val="22"/>
                <w:szCs w:val="22"/>
                <w:rtl w:val="0"/>
              </w:rPr>
              <w:t xml:space="preserve">Core Model and Data Infrastructure</w:t>
              <w:tab/>
              <w:t xml:space="preserve">141</w:t>
            </w:r>
          </w:hyperlink>
          <w:r w:rsidDel="00000000" w:rsidR="00000000" w:rsidRPr="00000000">
            <w:rPr>
              <w:rtl w:val="0"/>
            </w:rPr>
          </w:r>
        </w:p>
        <w:p w:rsidR="00000000" w:rsidDel="00000000" w:rsidP="00000000" w:rsidRDefault="00000000" w:rsidRPr="00000000" w14:paraId="00000DAD">
          <w:pPr>
            <w:widowControl w:val="0"/>
            <w:tabs>
              <w:tab w:val="right" w:leader="none" w:pos="12000"/>
            </w:tabs>
            <w:spacing w:before="60" w:line="240" w:lineRule="auto"/>
            <w:ind w:left="1080" w:firstLine="0"/>
            <w:rPr>
              <w:rFonts w:ascii="Arial" w:cs="Arial" w:eastAsia="Arial" w:hAnsi="Arial"/>
              <w:sz w:val="22"/>
              <w:szCs w:val="22"/>
            </w:rPr>
          </w:pPr>
          <w:hyperlink w:anchor="_2l8twiaegga1">
            <w:r w:rsidDel="00000000" w:rsidR="00000000" w:rsidRPr="00000000">
              <w:rPr>
                <w:rFonts w:ascii="Raleway Light" w:cs="Raleway Light" w:eastAsia="Raleway Light" w:hAnsi="Raleway Light"/>
                <w:sz w:val="22"/>
                <w:szCs w:val="22"/>
                <w:rtl w:val="0"/>
              </w:rPr>
              <w:t xml:space="preserve">Continuous Monitoring and Improvement</w:t>
              <w:tab/>
              <w:t xml:space="preserve">141</w:t>
            </w:r>
          </w:hyperlink>
          <w:r w:rsidDel="00000000" w:rsidR="00000000" w:rsidRPr="00000000">
            <w:rPr>
              <w:rtl w:val="0"/>
            </w:rPr>
          </w:r>
        </w:p>
        <w:p w:rsidR="00000000" w:rsidDel="00000000" w:rsidP="00000000" w:rsidRDefault="00000000" w:rsidRPr="00000000" w14:paraId="00000DAE">
          <w:pPr>
            <w:widowControl w:val="0"/>
            <w:tabs>
              <w:tab w:val="right" w:leader="none" w:pos="12000"/>
            </w:tabs>
            <w:spacing w:before="60" w:line="240" w:lineRule="auto"/>
            <w:ind w:left="1080" w:firstLine="0"/>
            <w:rPr>
              <w:rFonts w:ascii="Arial" w:cs="Arial" w:eastAsia="Arial" w:hAnsi="Arial"/>
              <w:sz w:val="22"/>
              <w:szCs w:val="22"/>
            </w:rPr>
          </w:pPr>
          <w:hyperlink w:anchor="_2g87q3ggodg1">
            <w:r w:rsidDel="00000000" w:rsidR="00000000" w:rsidRPr="00000000">
              <w:rPr>
                <w:rFonts w:ascii="Raleway Light" w:cs="Raleway Light" w:eastAsia="Raleway Light" w:hAnsi="Raleway Light"/>
                <w:sz w:val="22"/>
                <w:szCs w:val="22"/>
                <w:rtl w:val="0"/>
              </w:rPr>
              <w:t xml:space="preserve">Iterative Development and Feedback Incorporation</w:t>
              <w:tab/>
              <w:t xml:space="preserve">141</w:t>
            </w:r>
          </w:hyperlink>
          <w:r w:rsidDel="00000000" w:rsidR="00000000" w:rsidRPr="00000000">
            <w:rPr>
              <w:rtl w:val="0"/>
            </w:rPr>
          </w:r>
        </w:p>
        <w:p w:rsidR="00000000" w:rsidDel="00000000" w:rsidP="00000000" w:rsidRDefault="00000000" w:rsidRPr="00000000" w14:paraId="00000DAF">
          <w:pPr>
            <w:widowControl w:val="0"/>
            <w:tabs>
              <w:tab w:val="right" w:leader="none" w:pos="12000"/>
            </w:tabs>
            <w:spacing w:before="60" w:line="240" w:lineRule="auto"/>
            <w:ind w:left="1080" w:firstLine="0"/>
            <w:rPr>
              <w:rFonts w:ascii="Arial" w:cs="Arial" w:eastAsia="Arial" w:hAnsi="Arial"/>
              <w:sz w:val="22"/>
              <w:szCs w:val="22"/>
            </w:rPr>
          </w:pPr>
          <w:hyperlink w:anchor="_53clolvh3rms">
            <w:r w:rsidDel="00000000" w:rsidR="00000000" w:rsidRPr="00000000">
              <w:rPr>
                <w:rFonts w:ascii="Raleway Light" w:cs="Raleway Light" w:eastAsia="Raleway Light" w:hAnsi="Raleway Light"/>
                <w:sz w:val="22"/>
                <w:szCs w:val="22"/>
                <w:rtl w:val="0"/>
              </w:rPr>
              <w:t xml:space="preserve">Adaptive Learning Implementation</w:t>
              <w:tab/>
              <w:t xml:space="preserve">141</w:t>
            </w:r>
          </w:hyperlink>
          <w:r w:rsidDel="00000000" w:rsidR="00000000" w:rsidRPr="00000000">
            <w:rPr>
              <w:rtl w:val="0"/>
            </w:rPr>
          </w:r>
        </w:p>
        <w:p w:rsidR="00000000" w:rsidDel="00000000" w:rsidP="00000000" w:rsidRDefault="00000000" w:rsidRPr="00000000" w14:paraId="00000DB0">
          <w:pPr>
            <w:widowControl w:val="0"/>
            <w:tabs>
              <w:tab w:val="right" w:leader="none" w:pos="12000"/>
            </w:tabs>
            <w:spacing w:before="60" w:line="240" w:lineRule="auto"/>
            <w:ind w:left="1080" w:firstLine="0"/>
            <w:rPr>
              <w:rFonts w:ascii="Arial" w:cs="Arial" w:eastAsia="Arial" w:hAnsi="Arial"/>
              <w:sz w:val="22"/>
              <w:szCs w:val="22"/>
            </w:rPr>
          </w:pPr>
          <w:hyperlink w:anchor="_r8ikmjn0rajt">
            <w:r w:rsidDel="00000000" w:rsidR="00000000" w:rsidRPr="00000000">
              <w:rPr>
                <w:rFonts w:ascii="Raleway Light" w:cs="Raleway Light" w:eastAsia="Raleway Light" w:hAnsi="Raleway Light"/>
                <w:sz w:val="22"/>
                <w:szCs w:val="22"/>
                <w:rtl w:val="0"/>
              </w:rPr>
              <w:t xml:space="preserve">AI API and Security</w:t>
              <w:tab/>
              <w:t xml:space="preserve">142</w:t>
            </w:r>
          </w:hyperlink>
          <w:r w:rsidDel="00000000" w:rsidR="00000000" w:rsidRPr="00000000">
            <w:rPr>
              <w:rtl w:val="0"/>
            </w:rPr>
          </w:r>
        </w:p>
        <w:p w:rsidR="00000000" w:rsidDel="00000000" w:rsidP="00000000" w:rsidRDefault="00000000" w:rsidRPr="00000000" w14:paraId="00000DB1">
          <w:pPr>
            <w:widowControl w:val="0"/>
            <w:tabs>
              <w:tab w:val="right" w:leader="none" w:pos="12000"/>
            </w:tabs>
            <w:spacing w:before="60" w:line="240" w:lineRule="auto"/>
            <w:ind w:left="1080" w:firstLine="0"/>
            <w:rPr>
              <w:rFonts w:ascii="Arial" w:cs="Arial" w:eastAsia="Arial" w:hAnsi="Arial"/>
              <w:sz w:val="22"/>
              <w:szCs w:val="22"/>
            </w:rPr>
          </w:pPr>
          <w:hyperlink w:anchor="_bhv3lrq55twb">
            <w:r w:rsidDel="00000000" w:rsidR="00000000" w:rsidRPr="00000000">
              <w:rPr>
                <w:rFonts w:ascii="Raleway Light" w:cs="Raleway Light" w:eastAsia="Raleway Light" w:hAnsi="Raleway Light"/>
                <w:sz w:val="22"/>
                <w:szCs w:val="22"/>
                <w:rtl w:val="0"/>
              </w:rPr>
              <w:t xml:space="preserve">Application-Specific Agents</w:t>
              <w:tab/>
              <w:t xml:space="preserve">142</w:t>
            </w:r>
          </w:hyperlink>
          <w:r w:rsidDel="00000000" w:rsidR="00000000" w:rsidRPr="00000000">
            <w:rPr>
              <w:rtl w:val="0"/>
            </w:rPr>
          </w:r>
        </w:p>
        <w:p w:rsidR="00000000" w:rsidDel="00000000" w:rsidP="00000000" w:rsidRDefault="00000000" w:rsidRPr="00000000" w14:paraId="00000DB2">
          <w:pPr>
            <w:widowControl w:val="0"/>
            <w:tabs>
              <w:tab w:val="right" w:leader="none" w:pos="12000"/>
            </w:tabs>
            <w:spacing w:before="60" w:line="240" w:lineRule="auto"/>
            <w:ind w:left="1080" w:firstLine="0"/>
            <w:rPr>
              <w:rFonts w:ascii="Arial" w:cs="Arial" w:eastAsia="Arial" w:hAnsi="Arial"/>
              <w:sz w:val="22"/>
              <w:szCs w:val="22"/>
            </w:rPr>
          </w:pPr>
          <w:hyperlink w:anchor="_98jzf8olk02r">
            <w:r w:rsidDel="00000000" w:rsidR="00000000" w:rsidRPr="00000000">
              <w:rPr>
                <w:rFonts w:ascii="Raleway Light" w:cs="Raleway Light" w:eastAsia="Raleway Light" w:hAnsi="Raleway Light"/>
                <w:sz w:val="22"/>
                <w:szCs w:val="22"/>
                <w:rtl w:val="0"/>
              </w:rPr>
              <w:t xml:space="preserve">Cross-Cutting Concerns</w:t>
              <w:tab/>
              <w:t xml:space="preserve">142</w:t>
            </w:r>
          </w:hyperlink>
          <w:r w:rsidDel="00000000" w:rsidR="00000000" w:rsidRPr="00000000">
            <w:rPr>
              <w:rtl w:val="0"/>
            </w:rPr>
          </w:r>
        </w:p>
        <w:p w:rsidR="00000000" w:rsidDel="00000000" w:rsidP="00000000" w:rsidRDefault="00000000" w:rsidRPr="00000000" w14:paraId="00000DB3">
          <w:pPr>
            <w:widowControl w:val="0"/>
            <w:tabs>
              <w:tab w:val="right" w:leader="none" w:pos="12000"/>
            </w:tabs>
            <w:spacing w:before="60" w:line="240" w:lineRule="auto"/>
            <w:ind w:left="720" w:firstLine="0"/>
            <w:rPr>
              <w:rFonts w:ascii="Arial" w:cs="Arial" w:eastAsia="Arial" w:hAnsi="Arial"/>
              <w:sz w:val="22"/>
              <w:szCs w:val="22"/>
            </w:rPr>
          </w:pPr>
          <w:hyperlink w:anchor="_heuuu876rmlw">
            <w:r w:rsidDel="00000000" w:rsidR="00000000" w:rsidRPr="00000000">
              <w:rPr>
                <w:rFonts w:ascii="Raleway Light" w:cs="Raleway Light" w:eastAsia="Raleway Light" w:hAnsi="Raleway Light"/>
                <w:sz w:val="22"/>
                <w:szCs w:val="22"/>
                <w:rtl w:val="0"/>
              </w:rPr>
              <w:t xml:space="preserve">Deployment Strategies for Intelligent Agents</w:t>
              <w:tab/>
              <w:t xml:space="preserve">142</w:t>
            </w:r>
          </w:hyperlink>
          <w:r w:rsidDel="00000000" w:rsidR="00000000" w:rsidRPr="00000000">
            <w:rPr>
              <w:rtl w:val="0"/>
            </w:rPr>
          </w:r>
        </w:p>
        <w:p w:rsidR="00000000" w:rsidDel="00000000" w:rsidP="00000000" w:rsidRDefault="00000000" w:rsidRPr="00000000" w14:paraId="00000DB4">
          <w:pPr>
            <w:widowControl w:val="0"/>
            <w:tabs>
              <w:tab w:val="right" w:leader="none" w:pos="12000"/>
            </w:tabs>
            <w:spacing w:before="60" w:line="240" w:lineRule="auto"/>
            <w:ind w:left="1080" w:firstLine="0"/>
            <w:rPr>
              <w:rFonts w:ascii="Arial" w:cs="Arial" w:eastAsia="Arial" w:hAnsi="Arial"/>
              <w:sz w:val="22"/>
              <w:szCs w:val="22"/>
            </w:rPr>
          </w:pPr>
          <w:hyperlink w:anchor="_2siiq4a4xu6t">
            <w:r w:rsidDel="00000000" w:rsidR="00000000" w:rsidRPr="00000000">
              <w:rPr>
                <w:rFonts w:ascii="Raleway Light" w:cs="Raleway Light" w:eastAsia="Raleway Light" w:hAnsi="Raleway Light"/>
                <w:sz w:val="22"/>
                <w:szCs w:val="22"/>
                <w:rtl w:val="0"/>
              </w:rPr>
              <w:t xml:space="preserve">Cloud-Based and On-Premise Solutions</w:t>
              <w:tab/>
              <w:t xml:space="preserve">142</w:t>
            </w:r>
          </w:hyperlink>
          <w:r w:rsidDel="00000000" w:rsidR="00000000" w:rsidRPr="00000000">
            <w:rPr>
              <w:rtl w:val="0"/>
            </w:rPr>
          </w:r>
        </w:p>
        <w:p w:rsidR="00000000" w:rsidDel="00000000" w:rsidP="00000000" w:rsidRDefault="00000000" w:rsidRPr="00000000" w14:paraId="00000DB5">
          <w:pPr>
            <w:widowControl w:val="0"/>
            <w:tabs>
              <w:tab w:val="right" w:leader="none" w:pos="12000"/>
            </w:tabs>
            <w:spacing w:before="60" w:line="240" w:lineRule="auto"/>
            <w:ind w:left="1080" w:firstLine="0"/>
            <w:rPr>
              <w:rFonts w:ascii="Arial" w:cs="Arial" w:eastAsia="Arial" w:hAnsi="Arial"/>
              <w:sz w:val="22"/>
              <w:szCs w:val="22"/>
            </w:rPr>
          </w:pPr>
          <w:hyperlink w:anchor="_j2its2bgkobi">
            <w:r w:rsidDel="00000000" w:rsidR="00000000" w:rsidRPr="00000000">
              <w:rPr>
                <w:rFonts w:ascii="Raleway Light" w:cs="Raleway Light" w:eastAsia="Raleway Light" w:hAnsi="Raleway Light"/>
                <w:sz w:val="22"/>
                <w:szCs w:val="22"/>
                <w:rtl w:val="0"/>
              </w:rPr>
              <w:t xml:space="preserve">Continuous Monitoring and Feedback Loops</w:t>
              <w:tab/>
              <w:t xml:space="preserve">143</w:t>
            </w:r>
          </w:hyperlink>
          <w:r w:rsidDel="00000000" w:rsidR="00000000" w:rsidRPr="00000000">
            <w:rPr>
              <w:rtl w:val="0"/>
            </w:rPr>
          </w:r>
        </w:p>
        <w:p w:rsidR="00000000" w:rsidDel="00000000" w:rsidP="00000000" w:rsidRDefault="00000000" w:rsidRPr="00000000" w14:paraId="00000DB6">
          <w:pPr>
            <w:widowControl w:val="0"/>
            <w:tabs>
              <w:tab w:val="right" w:leader="none" w:pos="12000"/>
            </w:tabs>
            <w:spacing w:before="60" w:line="240" w:lineRule="auto"/>
            <w:ind w:left="1080" w:firstLine="0"/>
            <w:rPr>
              <w:rFonts w:ascii="Arial" w:cs="Arial" w:eastAsia="Arial" w:hAnsi="Arial"/>
              <w:sz w:val="22"/>
              <w:szCs w:val="22"/>
            </w:rPr>
          </w:pPr>
          <w:hyperlink w:anchor="_b8xkcm86724b">
            <w:r w:rsidDel="00000000" w:rsidR="00000000" w:rsidRPr="00000000">
              <w:rPr>
                <w:rFonts w:ascii="Raleway Light" w:cs="Raleway Light" w:eastAsia="Raleway Light" w:hAnsi="Raleway Light"/>
                <w:sz w:val="22"/>
                <w:szCs w:val="22"/>
                <w:rtl w:val="0"/>
              </w:rPr>
              <w:t xml:space="preserve">Integration with Enterprise Systems</w:t>
              <w:tab/>
              <w:t xml:space="preserve">143</w:t>
            </w:r>
          </w:hyperlink>
          <w:r w:rsidDel="00000000" w:rsidR="00000000" w:rsidRPr="00000000">
            <w:rPr>
              <w:rtl w:val="0"/>
            </w:rPr>
          </w:r>
        </w:p>
        <w:p w:rsidR="00000000" w:rsidDel="00000000" w:rsidP="00000000" w:rsidRDefault="00000000" w:rsidRPr="00000000" w14:paraId="00000DB7">
          <w:pPr>
            <w:widowControl w:val="0"/>
            <w:tabs>
              <w:tab w:val="right" w:leader="none" w:pos="12000"/>
            </w:tabs>
            <w:spacing w:before="60" w:line="240" w:lineRule="auto"/>
            <w:ind w:left="720" w:firstLine="0"/>
            <w:rPr>
              <w:rFonts w:ascii="Arial" w:cs="Arial" w:eastAsia="Arial" w:hAnsi="Arial"/>
              <w:sz w:val="22"/>
              <w:szCs w:val="22"/>
            </w:rPr>
          </w:pPr>
          <w:hyperlink w:anchor="_f6ehbi5643q4">
            <w:r w:rsidDel="00000000" w:rsidR="00000000" w:rsidRPr="00000000">
              <w:rPr>
                <w:rFonts w:ascii="Raleway Light" w:cs="Raleway Light" w:eastAsia="Raleway Light" w:hAnsi="Raleway Light"/>
                <w:sz w:val="22"/>
                <w:szCs w:val="22"/>
                <w:rtl w:val="0"/>
              </w:rPr>
              <w:t xml:space="preserve">Future Directions and Continuous Improvement</w:t>
              <w:tab/>
              <w:t xml:space="preserve">143</w:t>
            </w:r>
          </w:hyperlink>
          <w:r w:rsidDel="00000000" w:rsidR="00000000" w:rsidRPr="00000000">
            <w:rPr>
              <w:rtl w:val="0"/>
            </w:rPr>
          </w:r>
        </w:p>
        <w:p w:rsidR="00000000" w:rsidDel="00000000" w:rsidP="00000000" w:rsidRDefault="00000000" w:rsidRPr="00000000" w14:paraId="00000DB8">
          <w:pPr>
            <w:widowControl w:val="0"/>
            <w:tabs>
              <w:tab w:val="right" w:leader="none" w:pos="12000"/>
            </w:tabs>
            <w:spacing w:before="60" w:line="240" w:lineRule="auto"/>
            <w:ind w:left="720" w:firstLine="0"/>
            <w:rPr>
              <w:rFonts w:ascii="Arial" w:cs="Arial" w:eastAsia="Arial" w:hAnsi="Arial"/>
              <w:sz w:val="22"/>
              <w:szCs w:val="22"/>
            </w:rPr>
          </w:pPr>
          <w:hyperlink w:anchor="_hlqp1jf2026">
            <w:r w:rsidDel="00000000" w:rsidR="00000000" w:rsidRPr="00000000">
              <w:rPr>
                <w:rFonts w:ascii="Raleway Light" w:cs="Raleway Light" w:eastAsia="Raleway Light" w:hAnsi="Raleway Light"/>
                <w:sz w:val="22"/>
                <w:szCs w:val="22"/>
                <w:rtl w:val="0"/>
              </w:rPr>
              <w:t xml:space="preserve">Best Practices and Considerations</w:t>
              <w:tab/>
              <w:t xml:space="preserve">143</w:t>
            </w:r>
          </w:hyperlink>
          <w:r w:rsidDel="00000000" w:rsidR="00000000" w:rsidRPr="00000000">
            <w:rPr>
              <w:rtl w:val="0"/>
            </w:rPr>
          </w:r>
        </w:p>
        <w:p w:rsidR="00000000" w:rsidDel="00000000" w:rsidP="00000000" w:rsidRDefault="00000000" w:rsidRPr="00000000" w14:paraId="00000DB9">
          <w:pPr>
            <w:widowControl w:val="0"/>
            <w:tabs>
              <w:tab w:val="right" w:leader="none" w:pos="12000"/>
            </w:tabs>
            <w:spacing w:before="60" w:line="240" w:lineRule="auto"/>
            <w:ind w:left="1080" w:firstLine="0"/>
            <w:rPr>
              <w:rFonts w:ascii="Arial" w:cs="Arial" w:eastAsia="Arial" w:hAnsi="Arial"/>
              <w:sz w:val="22"/>
              <w:szCs w:val="22"/>
            </w:rPr>
          </w:pPr>
          <w:hyperlink w:anchor="_fq4hynbmwq3r">
            <w:r w:rsidDel="00000000" w:rsidR="00000000" w:rsidRPr="00000000">
              <w:rPr>
                <w:rFonts w:ascii="Raleway Light" w:cs="Raleway Light" w:eastAsia="Raleway Light" w:hAnsi="Raleway Light"/>
                <w:sz w:val="22"/>
                <w:szCs w:val="22"/>
                <w:rtl w:val="0"/>
              </w:rPr>
              <w:t xml:space="preserve">Code Quality and Standards</w:t>
              <w:tab/>
              <w:t xml:space="preserve">143</w:t>
            </w:r>
          </w:hyperlink>
          <w:r w:rsidDel="00000000" w:rsidR="00000000" w:rsidRPr="00000000">
            <w:rPr>
              <w:rtl w:val="0"/>
            </w:rPr>
          </w:r>
        </w:p>
        <w:p w:rsidR="00000000" w:rsidDel="00000000" w:rsidP="00000000" w:rsidRDefault="00000000" w:rsidRPr="00000000" w14:paraId="00000DBA">
          <w:pPr>
            <w:widowControl w:val="0"/>
            <w:tabs>
              <w:tab w:val="right" w:leader="none" w:pos="12000"/>
            </w:tabs>
            <w:spacing w:before="60" w:line="240" w:lineRule="auto"/>
            <w:ind w:left="1080" w:firstLine="0"/>
            <w:rPr>
              <w:rFonts w:ascii="Arial" w:cs="Arial" w:eastAsia="Arial" w:hAnsi="Arial"/>
              <w:sz w:val="22"/>
              <w:szCs w:val="22"/>
            </w:rPr>
          </w:pPr>
          <w:hyperlink w:anchor="_muw00huglwyc">
            <w:r w:rsidDel="00000000" w:rsidR="00000000" w:rsidRPr="00000000">
              <w:rPr>
                <w:rFonts w:ascii="Raleway Light" w:cs="Raleway Light" w:eastAsia="Raleway Light" w:hAnsi="Raleway Light"/>
                <w:sz w:val="22"/>
                <w:szCs w:val="22"/>
                <w:rtl w:val="0"/>
              </w:rPr>
              <w:t xml:space="preserve">Ethical and Responsible AI</w:t>
              <w:tab/>
              <w:t xml:space="preserve">143</w:t>
            </w:r>
          </w:hyperlink>
          <w:r w:rsidDel="00000000" w:rsidR="00000000" w:rsidRPr="00000000">
            <w:rPr>
              <w:rtl w:val="0"/>
            </w:rPr>
          </w:r>
        </w:p>
        <w:p w:rsidR="00000000" w:rsidDel="00000000" w:rsidP="00000000" w:rsidRDefault="00000000" w:rsidRPr="00000000" w14:paraId="00000DBB">
          <w:pPr>
            <w:widowControl w:val="0"/>
            <w:tabs>
              <w:tab w:val="right" w:leader="none" w:pos="12000"/>
            </w:tabs>
            <w:spacing w:before="60" w:line="240" w:lineRule="auto"/>
            <w:ind w:left="1080" w:firstLine="0"/>
            <w:rPr>
              <w:rFonts w:ascii="Arial" w:cs="Arial" w:eastAsia="Arial" w:hAnsi="Arial"/>
              <w:sz w:val="22"/>
              <w:szCs w:val="22"/>
            </w:rPr>
          </w:pPr>
          <w:hyperlink w:anchor="_mq1z22ie2gwc">
            <w:r w:rsidDel="00000000" w:rsidR="00000000" w:rsidRPr="00000000">
              <w:rPr>
                <w:rFonts w:ascii="Raleway Light" w:cs="Raleway Light" w:eastAsia="Raleway Light" w:hAnsi="Raleway Light"/>
                <w:sz w:val="22"/>
                <w:szCs w:val="22"/>
                <w:rtl w:val="0"/>
              </w:rPr>
              <w:t xml:space="preserve">User-Centric Approach</w:t>
              <w:tab/>
              <w:t xml:space="preserve">144</w:t>
            </w:r>
          </w:hyperlink>
          <w:r w:rsidDel="00000000" w:rsidR="00000000" w:rsidRPr="00000000">
            <w:rPr>
              <w:rtl w:val="0"/>
            </w:rPr>
          </w:r>
        </w:p>
        <w:p w:rsidR="00000000" w:rsidDel="00000000" w:rsidP="00000000" w:rsidRDefault="00000000" w:rsidRPr="00000000" w14:paraId="00000DBC">
          <w:pPr>
            <w:widowControl w:val="0"/>
            <w:tabs>
              <w:tab w:val="right" w:leader="none" w:pos="12000"/>
            </w:tabs>
            <w:spacing w:before="60" w:line="240" w:lineRule="auto"/>
            <w:ind w:left="720" w:firstLine="0"/>
            <w:rPr>
              <w:rFonts w:ascii="Arial" w:cs="Arial" w:eastAsia="Arial" w:hAnsi="Arial"/>
              <w:sz w:val="22"/>
              <w:szCs w:val="22"/>
            </w:rPr>
          </w:pPr>
          <w:hyperlink w:anchor="_uwnndfctttep">
            <w:r w:rsidDel="00000000" w:rsidR="00000000" w:rsidRPr="00000000">
              <w:rPr>
                <w:rFonts w:ascii="Raleway Light" w:cs="Raleway Light" w:eastAsia="Raleway Light" w:hAnsi="Raleway Light"/>
                <w:sz w:val="22"/>
                <w:szCs w:val="22"/>
                <w:rtl w:val="0"/>
              </w:rPr>
              <w:t xml:space="preserve">Scalability and Performance Optimization</w:t>
              <w:tab/>
              <w:t xml:space="preserve">144</w:t>
            </w:r>
          </w:hyperlink>
          <w:r w:rsidDel="00000000" w:rsidR="00000000" w:rsidRPr="00000000">
            <w:rPr>
              <w:rtl w:val="0"/>
            </w:rPr>
          </w:r>
        </w:p>
        <w:p w:rsidR="00000000" w:rsidDel="00000000" w:rsidP="00000000" w:rsidRDefault="00000000" w:rsidRPr="00000000" w14:paraId="00000DBD">
          <w:pPr>
            <w:widowControl w:val="0"/>
            <w:tabs>
              <w:tab w:val="right" w:leader="none" w:pos="12000"/>
            </w:tabs>
            <w:spacing w:before="60" w:line="240" w:lineRule="auto"/>
            <w:ind w:left="720" w:firstLine="0"/>
            <w:rPr>
              <w:rFonts w:ascii="Arial" w:cs="Arial" w:eastAsia="Arial" w:hAnsi="Arial"/>
              <w:sz w:val="22"/>
              <w:szCs w:val="22"/>
            </w:rPr>
          </w:pPr>
          <w:hyperlink w:anchor="_ulng622oxmil">
            <w:r w:rsidDel="00000000" w:rsidR="00000000" w:rsidRPr="00000000">
              <w:rPr>
                <w:rFonts w:ascii="Raleway Light" w:cs="Raleway Light" w:eastAsia="Raleway Light" w:hAnsi="Raleway Light"/>
                <w:sz w:val="22"/>
                <w:szCs w:val="22"/>
                <w:rtl w:val="0"/>
              </w:rPr>
              <w:t xml:space="preserve">Understanding Temperature &amp; Top-P</w:t>
              <w:tab/>
              <w:t xml:space="preserve">144</w:t>
            </w:r>
          </w:hyperlink>
          <w:r w:rsidDel="00000000" w:rsidR="00000000" w:rsidRPr="00000000">
            <w:rPr>
              <w:rtl w:val="0"/>
            </w:rPr>
          </w:r>
        </w:p>
        <w:p w:rsidR="00000000" w:rsidDel="00000000" w:rsidP="00000000" w:rsidRDefault="00000000" w:rsidRPr="00000000" w14:paraId="00000DBE">
          <w:pPr>
            <w:widowControl w:val="0"/>
            <w:tabs>
              <w:tab w:val="right" w:leader="none" w:pos="12000"/>
            </w:tabs>
            <w:spacing w:before="60" w:line="240" w:lineRule="auto"/>
            <w:ind w:left="1080" w:firstLine="0"/>
            <w:rPr>
              <w:rFonts w:ascii="Arial" w:cs="Arial" w:eastAsia="Arial" w:hAnsi="Arial"/>
              <w:sz w:val="22"/>
              <w:szCs w:val="22"/>
            </w:rPr>
          </w:pPr>
          <w:hyperlink w:anchor="_n5kqru9x3oku">
            <w:r w:rsidDel="00000000" w:rsidR="00000000" w:rsidRPr="00000000">
              <w:rPr>
                <w:rFonts w:ascii="Raleway Light" w:cs="Raleway Light" w:eastAsia="Raleway Light" w:hAnsi="Raleway Light"/>
                <w:sz w:val="22"/>
                <w:szCs w:val="22"/>
                <w:rtl w:val="0"/>
              </w:rPr>
              <w:t xml:space="preserve">Temperature: Balancing Creativity and Precision</w:t>
              <w:tab/>
              <w:t xml:space="preserve">144</w:t>
            </w:r>
          </w:hyperlink>
          <w:r w:rsidDel="00000000" w:rsidR="00000000" w:rsidRPr="00000000">
            <w:rPr>
              <w:rtl w:val="0"/>
            </w:rPr>
          </w:r>
        </w:p>
        <w:p w:rsidR="00000000" w:rsidDel="00000000" w:rsidP="00000000" w:rsidRDefault="00000000" w:rsidRPr="00000000" w14:paraId="00000DBF">
          <w:pPr>
            <w:widowControl w:val="0"/>
            <w:tabs>
              <w:tab w:val="right" w:leader="none" w:pos="12000"/>
            </w:tabs>
            <w:spacing w:before="60" w:line="240" w:lineRule="auto"/>
            <w:ind w:left="1080" w:firstLine="0"/>
            <w:rPr>
              <w:rFonts w:ascii="Arial" w:cs="Arial" w:eastAsia="Arial" w:hAnsi="Arial"/>
              <w:sz w:val="22"/>
              <w:szCs w:val="22"/>
            </w:rPr>
          </w:pPr>
          <w:hyperlink w:anchor="_pftxvomnlze6">
            <w:r w:rsidDel="00000000" w:rsidR="00000000" w:rsidRPr="00000000">
              <w:rPr>
                <w:rFonts w:ascii="Raleway Light" w:cs="Raleway Light" w:eastAsia="Raleway Light" w:hAnsi="Raleway Light"/>
                <w:sz w:val="22"/>
                <w:szCs w:val="22"/>
                <w:rtl w:val="0"/>
              </w:rPr>
              <w:t xml:space="preserve">Top-p Sampling: Dynamic Vocabulary Selection</w:t>
              <w:tab/>
              <w:t xml:space="preserve">145</w:t>
            </w:r>
          </w:hyperlink>
          <w:r w:rsidDel="00000000" w:rsidR="00000000" w:rsidRPr="00000000">
            <w:rPr>
              <w:rtl w:val="0"/>
            </w:rPr>
          </w:r>
        </w:p>
        <w:p w:rsidR="00000000" w:rsidDel="00000000" w:rsidP="00000000" w:rsidRDefault="00000000" w:rsidRPr="00000000" w14:paraId="00000DC0">
          <w:pPr>
            <w:widowControl w:val="0"/>
            <w:tabs>
              <w:tab w:val="right" w:leader="none" w:pos="12000"/>
            </w:tabs>
            <w:spacing w:before="60" w:line="240" w:lineRule="auto"/>
            <w:ind w:left="1080" w:firstLine="0"/>
            <w:rPr>
              <w:rFonts w:ascii="Arial" w:cs="Arial" w:eastAsia="Arial" w:hAnsi="Arial"/>
              <w:sz w:val="22"/>
              <w:szCs w:val="22"/>
            </w:rPr>
          </w:pPr>
          <w:hyperlink w:anchor="_yvbqenz9sg9e">
            <w:r w:rsidDel="00000000" w:rsidR="00000000" w:rsidRPr="00000000">
              <w:rPr>
                <w:rFonts w:ascii="Raleway Light" w:cs="Raleway Light" w:eastAsia="Raleway Light" w:hAnsi="Raleway Light"/>
                <w:sz w:val="22"/>
                <w:szCs w:val="22"/>
                <w:rtl w:val="0"/>
              </w:rPr>
              <w:t xml:space="preserve">Temperature Settings</w:t>
              <w:tab/>
              <w:t xml:space="preserve">145</w:t>
            </w:r>
          </w:hyperlink>
          <w:r w:rsidDel="00000000" w:rsidR="00000000" w:rsidRPr="00000000">
            <w:rPr>
              <w:rtl w:val="0"/>
            </w:rPr>
          </w:r>
        </w:p>
        <w:p w:rsidR="00000000" w:rsidDel="00000000" w:rsidP="00000000" w:rsidRDefault="00000000" w:rsidRPr="00000000" w14:paraId="00000DC1">
          <w:pPr>
            <w:widowControl w:val="0"/>
            <w:tabs>
              <w:tab w:val="right" w:leader="none" w:pos="12000"/>
            </w:tabs>
            <w:spacing w:before="60" w:line="240" w:lineRule="auto"/>
            <w:ind w:left="1080" w:firstLine="0"/>
            <w:rPr>
              <w:rFonts w:ascii="Arial" w:cs="Arial" w:eastAsia="Arial" w:hAnsi="Arial"/>
              <w:sz w:val="22"/>
              <w:szCs w:val="22"/>
            </w:rPr>
          </w:pPr>
          <w:hyperlink w:anchor="_gx04uzkmq3m4">
            <w:r w:rsidDel="00000000" w:rsidR="00000000" w:rsidRPr="00000000">
              <w:rPr>
                <w:rFonts w:ascii="Raleway Light" w:cs="Raleway Light" w:eastAsia="Raleway Light" w:hAnsi="Raleway Light"/>
                <w:sz w:val="22"/>
                <w:szCs w:val="22"/>
                <w:rtl w:val="0"/>
              </w:rPr>
              <w:t xml:space="preserve">Practical Applications of Temperature</w:t>
              <w:tab/>
              <w:t xml:space="preserve">146</w:t>
            </w:r>
          </w:hyperlink>
          <w:r w:rsidDel="00000000" w:rsidR="00000000" w:rsidRPr="00000000">
            <w:rPr>
              <w:rtl w:val="0"/>
            </w:rPr>
          </w:r>
        </w:p>
        <w:p w:rsidR="00000000" w:rsidDel="00000000" w:rsidP="00000000" w:rsidRDefault="00000000" w:rsidRPr="00000000" w14:paraId="00000DC2">
          <w:pPr>
            <w:widowControl w:val="0"/>
            <w:tabs>
              <w:tab w:val="right" w:leader="none" w:pos="12000"/>
            </w:tabs>
            <w:spacing w:before="60" w:line="240" w:lineRule="auto"/>
            <w:ind w:left="360" w:firstLine="0"/>
            <w:rPr>
              <w:rFonts w:ascii="Arial" w:cs="Arial" w:eastAsia="Arial" w:hAnsi="Arial"/>
              <w:sz w:val="22"/>
              <w:szCs w:val="22"/>
            </w:rPr>
          </w:pPr>
          <w:hyperlink w:anchor="_8sf67o9ler3w">
            <w:r w:rsidDel="00000000" w:rsidR="00000000" w:rsidRPr="00000000">
              <w:rPr>
                <w:rFonts w:ascii="Raleway Light" w:cs="Raleway Light" w:eastAsia="Raleway Light" w:hAnsi="Raleway Light"/>
                <w:sz w:val="22"/>
                <w:szCs w:val="22"/>
                <w:rtl w:val="0"/>
              </w:rPr>
              <w:t xml:space="preserve">Embeddings &amp; Vector Storage</w:t>
              <w:tab/>
              <w:t xml:space="preserve">148</w:t>
            </w:r>
          </w:hyperlink>
          <w:r w:rsidDel="00000000" w:rsidR="00000000" w:rsidRPr="00000000">
            <w:rPr>
              <w:rtl w:val="0"/>
            </w:rPr>
          </w:r>
        </w:p>
        <w:p w:rsidR="00000000" w:rsidDel="00000000" w:rsidP="00000000" w:rsidRDefault="00000000" w:rsidRPr="00000000" w14:paraId="00000DC3">
          <w:pPr>
            <w:widowControl w:val="0"/>
            <w:tabs>
              <w:tab w:val="right" w:leader="none" w:pos="12000"/>
            </w:tabs>
            <w:spacing w:before="60" w:line="240" w:lineRule="auto"/>
            <w:ind w:left="360" w:firstLine="0"/>
            <w:rPr>
              <w:rFonts w:ascii="Arial" w:cs="Arial" w:eastAsia="Arial" w:hAnsi="Arial"/>
              <w:sz w:val="22"/>
              <w:szCs w:val="22"/>
            </w:rPr>
          </w:pPr>
          <w:hyperlink w:anchor="_8ta014qz74js">
            <w:r w:rsidDel="00000000" w:rsidR="00000000" w:rsidRPr="00000000">
              <w:rPr>
                <w:rFonts w:ascii="Raleway Light" w:cs="Raleway Light" w:eastAsia="Raleway Light" w:hAnsi="Raleway Light"/>
                <w:sz w:val="22"/>
                <w:szCs w:val="22"/>
                <w:rtl w:val="0"/>
              </w:rPr>
              <w:t xml:space="preserve">Co-Pilots</w:t>
              <w:tab/>
              <w:t xml:space="preserve">149</w:t>
            </w:r>
          </w:hyperlink>
          <w:r w:rsidDel="00000000" w:rsidR="00000000" w:rsidRPr="00000000">
            <w:rPr>
              <w:rtl w:val="0"/>
            </w:rPr>
          </w:r>
        </w:p>
        <w:p w:rsidR="00000000" w:rsidDel="00000000" w:rsidP="00000000" w:rsidRDefault="00000000" w:rsidRPr="00000000" w14:paraId="00000DC4">
          <w:pPr>
            <w:widowControl w:val="0"/>
            <w:tabs>
              <w:tab w:val="right" w:leader="none" w:pos="12000"/>
            </w:tabs>
            <w:spacing w:before="60" w:line="240" w:lineRule="auto"/>
            <w:ind w:left="720" w:firstLine="0"/>
            <w:rPr>
              <w:rFonts w:ascii="Arial" w:cs="Arial" w:eastAsia="Arial" w:hAnsi="Arial"/>
              <w:sz w:val="22"/>
              <w:szCs w:val="22"/>
            </w:rPr>
          </w:pPr>
          <w:hyperlink w:anchor="_dzz3qs164rfv">
            <w:r w:rsidDel="00000000" w:rsidR="00000000" w:rsidRPr="00000000">
              <w:rPr>
                <w:rFonts w:ascii="Raleway Light" w:cs="Raleway Light" w:eastAsia="Raleway Light" w:hAnsi="Raleway Light"/>
                <w:sz w:val="22"/>
                <w:szCs w:val="22"/>
                <w:rtl w:val="0"/>
              </w:rPr>
              <w:t xml:space="preserve">Introduction to Co-Pilot Development</w:t>
              <w:tab/>
              <w:t xml:space="preserve">149</w:t>
            </w:r>
          </w:hyperlink>
          <w:r w:rsidDel="00000000" w:rsidR="00000000" w:rsidRPr="00000000">
            <w:rPr>
              <w:rtl w:val="0"/>
            </w:rPr>
          </w:r>
        </w:p>
        <w:p w:rsidR="00000000" w:rsidDel="00000000" w:rsidP="00000000" w:rsidRDefault="00000000" w:rsidRPr="00000000" w14:paraId="00000DC5">
          <w:pPr>
            <w:widowControl w:val="0"/>
            <w:tabs>
              <w:tab w:val="right" w:leader="none" w:pos="12000"/>
            </w:tabs>
            <w:spacing w:before="60" w:line="240" w:lineRule="auto"/>
            <w:ind w:left="720" w:firstLine="0"/>
            <w:rPr>
              <w:rFonts w:ascii="Arial" w:cs="Arial" w:eastAsia="Arial" w:hAnsi="Arial"/>
              <w:sz w:val="22"/>
              <w:szCs w:val="22"/>
            </w:rPr>
          </w:pPr>
          <w:hyperlink w:anchor="_2gvhib5cm1zu">
            <w:r w:rsidDel="00000000" w:rsidR="00000000" w:rsidRPr="00000000">
              <w:rPr>
                <w:rFonts w:ascii="Raleway Light" w:cs="Raleway Light" w:eastAsia="Raleway Light" w:hAnsi="Raleway Light"/>
                <w:sz w:val="22"/>
                <w:szCs w:val="22"/>
                <w:rtl w:val="0"/>
              </w:rPr>
              <w:t xml:space="preserve">Overview of Co-Pilot Systems in Enterprise Environments</w:t>
              <w:tab/>
              <w:t xml:space="preserve">150</w:t>
            </w:r>
          </w:hyperlink>
          <w:r w:rsidDel="00000000" w:rsidR="00000000" w:rsidRPr="00000000">
            <w:rPr>
              <w:rtl w:val="0"/>
            </w:rPr>
          </w:r>
        </w:p>
        <w:p w:rsidR="00000000" w:rsidDel="00000000" w:rsidP="00000000" w:rsidRDefault="00000000" w:rsidRPr="00000000" w14:paraId="00000DC6">
          <w:pPr>
            <w:widowControl w:val="0"/>
            <w:tabs>
              <w:tab w:val="right" w:leader="none" w:pos="12000"/>
            </w:tabs>
            <w:spacing w:before="60" w:line="240" w:lineRule="auto"/>
            <w:ind w:left="720" w:firstLine="0"/>
            <w:rPr>
              <w:rFonts w:ascii="Arial" w:cs="Arial" w:eastAsia="Arial" w:hAnsi="Arial"/>
              <w:sz w:val="22"/>
              <w:szCs w:val="22"/>
            </w:rPr>
          </w:pPr>
          <w:hyperlink w:anchor="_18czs1xtse44">
            <w:r w:rsidDel="00000000" w:rsidR="00000000" w:rsidRPr="00000000">
              <w:rPr>
                <w:rFonts w:ascii="Raleway Light" w:cs="Raleway Light" w:eastAsia="Raleway Light" w:hAnsi="Raleway Light"/>
                <w:sz w:val="22"/>
                <w:szCs w:val="22"/>
                <w:rtl w:val="0"/>
              </w:rPr>
              <w:t xml:space="preserve">The Role and Impact of Co-Pilot Systems in Enhancing Business Operations</w:t>
              <w:tab/>
              <w:t xml:space="preserve">150</w:t>
            </w:r>
          </w:hyperlink>
          <w:r w:rsidDel="00000000" w:rsidR="00000000" w:rsidRPr="00000000">
            <w:rPr>
              <w:rtl w:val="0"/>
            </w:rPr>
          </w:r>
        </w:p>
        <w:p w:rsidR="00000000" w:rsidDel="00000000" w:rsidP="00000000" w:rsidRDefault="00000000" w:rsidRPr="00000000" w14:paraId="00000DC7">
          <w:pPr>
            <w:widowControl w:val="0"/>
            <w:tabs>
              <w:tab w:val="right" w:leader="none" w:pos="12000"/>
            </w:tabs>
            <w:spacing w:before="60" w:line="240" w:lineRule="auto"/>
            <w:ind w:left="1080" w:firstLine="0"/>
            <w:rPr>
              <w:rFonts w:ascii="Arial" w:cs="Arial" w:eastAsia="Arial" w:hAnsi="Arial"/>
              <w:sz w:val="22"/>
              <w:szCs w:val="22"/>
            </w:rPr>
          </w:pPr>
          <w:hyperlink w:anchor="_rxzi9dnofb3s">
            <w:r w:rsidDel="00000000" w:rsidR="00000000" w:rsidRPr="00000000">
              <w:rPr>
                <w:rFonts w:ascii="Raleway Light" w:cs="Raleway Light" w:eastAsia="Raleway Light" w:hAnsi="Raleway Light"/>
                <w:sz w:val="22"/>
                <w:szCs w:val="22"/>
                <w:rtl w:val="0"/>
              </w:rPr>
              <w:t xml:space="preserve">Overview of Co-Pilot Systems: Empowering Enterprises with AI Synergy</w:t>
              <w:tab/>
              <w:t xml:space="preserve">151</w:t>
            </w:r>
          </w:hyperlink>
          <w:r w:rsidDel="00000000" w:rsidR="00000000" w:rsidRPr="00000000">
            <w:rPr>
              <w:rtl w:val="0"/>
            </w:rPr>
          </w:r>
        </w:p>
        <w:p w:rsidR="00000000" w:rsidDel="00000000" w:rsidP="00000000" w:rsidRDefault="00000000" w:rsidRPr="00000000" w14:paraId="00000DC8">
          <w:pPr>
            <w:widowControl w:val="0"/>
            <w:tabs>
              <w:tab w:val="right" w:leader="none" w:pos="12000"/>
            </w:tabs>
            <w:spacing w:before="60" w:line="240" w:lineRule="auto"/>
            <w:ind w:left="1080" w:firstLine="0"/>
            <w:rPr>
              <w:rFonts w:ascii="Arial" w:cs="Arial" w:eastAsia="Arial" w:hAnsi="Arial"/>
              <w:sz w:val="22"/>
              <w:szCs w:val="22"/>
            </w:rPr>
          </w:pPr>
          <w:hyperlink w:anchor="_gpagpisfx4g5">
            <w:r w:rsidDel="00000000" w:rsidR="00000000" w:rsidRPr="00000000">
              <w:rPr>
                <w:rFonts w:ascii="Raleway Light" w:cs="Raleway Light" w:eastAsia="Raleway Light" w:hAnsi="Raleway Light"/>
                <w:sz w:val="22"/>
                <w:szCs w:val="22"/>
                <w:rtl w:val="0"/>
              </w:rPr>
              <w:t xml:space="preserve">Role and Impact: Navigating the Technological and Operational Landscape</w:t>
              <w:tab/>
              <w:t xml:space="preserve">151</w:t>
            </w:r>
          </w:hyperlink>
          <w:r w:rsidDel="00000000" w:rsidR="00000000" w:rsidRPr="00000000">
            <w:rPr>
              <w:rtl w:val="0"/>
            </w:rPr>
          </w:r>
        </w:p>
        <w:p w:rsidR="00000000" w:rsidDel="00000000" w:rsidP="00000000" w:rsidRDefault="00000000" w:rsidRPr="00000000" w14:paraId="00000DC9">
          <w:pPr>
            <w:widowControl w:val="0"/>
            <w:tabs>
              <w:tab w:val="right" w:leader="none" w:pos="12000"/>
            </w:tabs>
            <w:spacing w:before="60" w:line="240" w:lineRule="auto"/>
            <w:ind w:left="1080" w:firstLine="0"/>
            <w:rPr>
              <w:rFonts w:ascii="Arial" w:cs="Arial" w:eastAsia="Arial" w:hAnsi="Arial"/>
              <w:sz w:val="22"/>
              <w:szCs w:val="22"/>
            </w:rPr>
          </w:pPr>
          <w:hyperlink w:anchor="_kjlcrucl6z60">
            <w:r w:rsidDel="00000000" w:rsidR="00000000" w:rsidRPr="00000000">
              <w:rPr>
                <w:rFonts w:ascii="Raleway Light" w:cs="Raleway Light" w:eastAsia="Raleway Light" w:hAnsi="Raleway Light"/>
                <w:sz w:val="22"/>
                <w:szCs w:val="22"/>
                <w:rtl w:val="0"/>
              </w:rPr>
              <w:t xml:space="preserve">The Path to Implementation: Strategies for Effective Integration</w:t>
              <w:tab/>
              <w:t xml:space="preserve">152</w:t>
            </w:r>
          </w:hyperlink>
          <w:r w:rsidDel="00000000" w:rsidR="00000000" w:rsidRPr="00000000">
            <w:rPr>
              <w:rtl w:val="0"/>
            </w:rPr>
          </w:r>
        </w:p>
        <w:p w:rsidR="00000000" w:rsidDel="00000000" w:rsidP="00000000" w:rsidRDefault="00000000" w:rsidRPr="00000000" w14:paraId="00000DCA">
          <w:pPr>
            <w:widowControl w:val="0"/>
            <w:tabs>
              <w:tab w:val="right" w:leader="none" w:pos="12000"/>
            </w:tabs>
            <w:spacing w:before="60" w:line="240" w:lineRule="auto"/>
            <w:ind w:left="720" w:firstLine="0"/>
            <w:rPr>
              <w:rFonts w:ascii="Arial" w:cs="Arial" w:eastAsia="Arial" w:hAnsi="Arial"/>
              <w:sz w:val="22"/>
              <w:szCs w:val="22"/>
            </w:rPr>
          </w:pPr>
          <w:hyperlink w:anchor="_sx9q7d32f494">
            <w:r w:rsidDel="00000000" w:rsidR="00000000" w:rsidRPr="00000000">
              <w:rPr>
                <w:rFonts w:ascii="Raleway Light" w:cs="Raleway Light" w:eastAsia="Raleway Light" w:hAnsi="Raleway Light"/>
                <w:sz w:val="22"/>
                <w:szCs w:val="22"/>
                <w:rtl w:val="0"/>
              </w:rPr>
              <w:t xml:space="preserve">Co-Pilot Development for Enterprises:</w:t>
              <w:tab/>
              <w:t xml:space="preserve">152</w:t>
            </w:r>
          </w:hyperlink>
          <w:r w:rsidDel="00000000" w:rsidR="00000000" w:rsidRPr="00000000">
            <w:rPr>
              <w:rtl w:val="0"/>
            </w:rPr>
          </w:r>
        </w:p>
        <w:p w:rsidR="00000000" w:rsidDel="00000000" w:rsidP="00000000" w:rsidRDefault="00000000" w:rsidRPr="00000000" w14:paraId="00000DCB">
          <w:pPr>
            <w:widowControl w:val="0"/>
            <w:tabs>
              <w:tab w:val="right" w:leader="none" w:pos="12000"/>
            </w:tabs>
            <w:spacing w:before="60" w:line="240" w:lineRule="auto"/>
            <w:ind w:left="720" w:firstLine="0"/>
            <w:rPr>
              <w:rFonts w:ascii="Arial" w:cs="Arial" w:eastAsia="Arial" w:hAnsi="Arial"/>
              <w:sz w:val="22"/>
              <w:szCs w:val="22"/>
            </w:rPr>
          </w:pPr>
          <w:hyperlink w:anchor="_twuw65qbzuh">
            <w:r w:rsidDel="00000000" w:rsidR="00000000" w:rsidRPr="00000000">
              <w:rPr>
                <w:rFonts w:ascii="Raleway Light" w:cs="Raleway Light" w:eastAsia="Raleway Light" w:hAnsi="Raleway Light"/>
                <w:sz w:val="22"/>
                <w:szCs w:val="22"/>
                <w:rtl w:val="0"/>
              </w:rPr>
              <w:t xml:space="preserve">Introduction to Co-Pilot Development</w:t>
              <w:tab/>
              <w:t xml:space="preserve">152</w:t>
            </w:r>
          </w:hyperlink>
          <w:r w:rsidDel="00000000" w:rsidR="00000000" w:rsidRPr="00000000">
            <w:rPr>
              <w:rtl w:val="0"/>
            </w:rPr>
          </w:r>
        </w:p>
        <w:p w:rsidR="00000000" w:rsidDel="00000000" w:rsidP="00000000" w:rsidRDefault="00000000" w:rsidRPr="00000000" w14:paraId="00000DCC">
          <w:pPr>
            <w:widowControl w:val="0"/>
            <w:tabs>
              <w:tab w:val="right" w:leader="none" w:pos="12000"/>
            </w:tabs>
            <w:spacing w:before="60" w:line="240" w:lineRule="auto"/>
            <w:ind w:left="1080" w:firstLine="0"/>
            <w:rPr>
              <w:rFonts w:ascii="Arial" w:cs="Arial" w:eastAsia="Arial" w:hAnsi="Arial"/>
              <w:sz w:val="22"/>
              <w:szCs w:val="22"/>
            </w:rPr>
          </w:pPr>
          <w:hyperlink w:anchor="_luufyrhgg5po">
            <w:r w:rsidDel="00000000" w:rsidR="00000000" w:rsidRPr="00000000">
              <w:rPr>
                <w:rFonts w:ascii="Raleway Light" w:cs="Raleway Light" w:eastAsia="Raleway Light" w:hAnsi="Raleway Light"/>
                <w:sz w:val="22"/>
                <w:szCs w:val="22"/>
                <w:rtl w:val="0"/>
              </w:rPr>
              <w:t xml:space="preserve">Overview of Co-Pilot Systems in Enterprise Context</w:t>
              <w:tab/>
              <w:t xml:space="preserve">152</w:t>
            </w:r>
          </w:hyperlink>
          <w:r w:rsidDel="00000000" w:rsidR="00000000" w:rsidRPr="00000000">
            <w:rPr>
              <w:rtl w:val="0"/>
            </w:rPr>
          </w:r>
        </w:p>
        <w:p w:rsidR="00000000" w:rsidDel="00000000" w:rsidP="00000000" w:rsidRDefault="00000000" w:rsidRPr="00000000" w14:paraId="00000DCD">
          <w:pPr>
            <w:widowControl w:val="0"/>
            <w:tabs>
              <w:tab w:val="right" w:leader="none" w:pos="12000"/>
            </w:tabs>
            <w:spacing w:before="60" w:line="240" w:lineRule="auto"/>
            <w:ind w:left="1080" w:firstLine="0"/>
            <w:rPr>
              <w:rFonts w:ascii="Arial" w:cs="Arial" w:eastAsia="Arial" w:hAnsi="Arial"/>
              <w:sz w:val="22"/>
              <w:szCs w:val="22"/>
            </w:rPr>
          </w:pPr>
          <w:hyperlink w:anchor="_sga5j2f785g8">
            <w:r w:rsidDel="00000000" w:rsidR="00000000" w:rsidRPr="00000000">
              <w:rPr>
                <w:rFonts w:ascii="Raleway Light" w:cs="Raleway Light" w:eastAsia="Raleway Light" w:hAnsi="Raleway Light"/>
                <w:sz w:val="22"/>
                <w:szCs w:val="22"/>
                <w:rtl w:val="0"/>
              </w:rPr>
              <w:t xml:space="preserve">The Need for Co-Pilot Systems in Enterprises</w:t>
              <w:tab/>
              <w:t xml:space="preserve">153</w:t>
            </w:r>
          </w:hyperlink>
          <w:r w:rsidDel="00000000" w:rsidR="00000000" w:rsidRPr="00000000">
            <w:rPr>
              <w:rtl w:val="0"/>
            </w:rPr>
          </w:r>
        </w:p>
        <w:p w:rsidR="00000000" w:rsidDel="00000000" w:rsidP="00000000" w:rsidRDefault="00000000" w:rsidRPr="00000000" w14:paraId="00000DCE">
          <w:pPr>
            <w:widowControl w:val="0"/>
            <w:tabs>
              <w:tab w:val="right" w:leader="none" w:pos="12000"/>
            </w:tabs>
            <w:spacing w:before="60" w:line="240" w:lineRule="auto"/>
            <w:ind w:left="1080" w:firstLine="0"/>
            <w:rPr>
              <w:rFonts w:ascii="Arial" w:cs="Arial" w:eastAsia="Arial" w:hAnsi="Arial"/>
              <w:sz w:val="22"/>
              <w:szCs w:val="22"/>
            </w:rPr>
          </w:pPr>
          <w:hyperlink w:anchor="_4harn96x2zdc">
            <w:r w:rsidDel="00000000" w:rsidR="00000000" w:rsidRPr="00000000">
              <w:rPr>
                <w:rFonts w:ascii="Raleway Light" w:cs="Raleway Light" w:eastAsia="Raleway Light" w:hAnsi="Raleway Light"/>
                <w:sz w:val="22"/>
                <w:szCs w:val="22"/>
                <w:rtl w:val="0"/>
              </w:rPr>
              <w:t xml:space="preserve">The Role of Co-Pilot Systems in Business Operations</w:t>
              <w:tab/>
              <w:t xml:space="preserve">153</w:t>
            </w:r>
          </w:hyperlink>
          <w:r w:rsidDel="00000000" w:rsidR="00000000" w:rsidRPr="00000000">
            <w:rPr>
              <w:rtl w:val="0"/>
            </w:rPr>
          </w:r>
        </w:p>
        <w:p w:rsidR="00000000" w:rsidDel="00000000" w:rsidP="00000000" w:rsidRDefault="00000000" w:rsidRPr="00000000" w14:paraId="00000DCF">
          <w:pPr>
            <w:widowControl w:val="0"/>
            <w:tabs>
              <w:tab w:val="right" w:leader="none" w:pos="12000"/>
            </w:tabs>
            <w:spacing w:before="60" w:line="240" w:lineRule="auto"/>
            <w:ind w:left="1080" w:firstLine="0"/>
            <w:rPr>
              <w:rFonts w:ascii="Arial" w:cs="Arial" w:eastAsia="Arial" w:hAnsi="Arial"/>
              <w:sz w:val="22"/>
              <w:szCs w:val="22"/>
            </w:rPr>
          </w:pPr>
          <w:hyperlink w:anchor="_sf3oo6qwzeet">
            <w:r w:rsidDel="00000000" w:rsidR="00000000" w:rsidRPr="00000000">
              <w:rPr>
                <w:rFonts w:ascii="Raleway Light" w:cs="Raleway Light" w:eastAsia="Raleway Light" w:hAnsi="Raleway Light"/>
                <w:sz w:val="22"/>
                <w:szCs w:val="22"/>
                <w:rtl w:val="0"/>
              </w:rPr>
              <w:t xml:space="preserve">Enhancing Collaboration and Productivity</w:t>
              <w:tab/>
              <w:t xml:space="preserve">154</w:t>
            </w:r>
          </w:hyperlink>
          <w:r w:rsidDel="00000000" w:rsidR="00000000" w:rsidRPr="00000000">
            <w:rPr>
              <w:rtl w:val="0"/>
            </w:rPr>
          </w:r>
        </w:p>
        <w:p w:rsidR="00000000" w:rsidDel="00000000" w:rsidP="00000000" w:rsidRDefault="00000000" w:rsidRPr="00000000" w14:paraId="00000DD0">
          <w:pPr>
            <w:widowControl w:val="0"/>
            <w:tabs>
              <w:tab w:val="right" w:leader="none" w:pos="12000"/>
            </w:tabs>
            <w:spacing w:before="60" w:line="240" w:lineRule="auto"/>
            <w:ind w:left="1080" w:firstLine="0"/>
            <w:rPr>
              <w:rFonts w:ascii="Arial" w:cs="Arial" w:eastAsia="Arial" w:hAnsi="Arial"/>
              <w:sz w:val="22"/>
              <w:szCs w:val="22"/>
            </w:rPr>
          </w:pPr>
          <w:hyperlink w:anchor="_1tfr9srlz4x9">
            <w:r w:rsidDel="00000000" w:rsidR="00000000" w:rsidRPr="00000000">
              <w:rPr>
                <w:rFonts w:ascii="Raleway Light" w:cs="Raleway Light" w:eastAsia="Raleway Light" w:hAnsi="Raleway Light"/>
                <w:sz w:val="22"/>
                <w:szCs w:val="22"/>
                <w:rtl w:val="0"/>
              </w:rPr>
              <w:t xml:space="preserve">Development Strategy for Co-Pilot Systems</w:t>
              <w:tab/>
              <w:t xml:space="preserve">155</w:t>
            </w:r>
          </w:hyperlink>
          <w:r w:rsidDel="00000000" w:rsidR="00000000" w:rsidRPr="00000000">
            <w:rPr>
              <w:rtl w:val="0"/>
            </w:rPr>
          </w:r>
        </w:p>
        <w:p w:rsidR="00000000" w:rsidDel="00000000" w:rsidP="00000000" w:rsidRDefault="00000000" w:rsidRPr="00000000" w14:paraId="00000DD1">
          <w:pPr>
            <w:widowControl w:val="0"/>
            <w:tabs>
              <w:tab w:val="right" w:leader="none" w:pos="12000"/>
            </w:tabs>
            <w:spacing w:before="60" w:line="240" w:lineRule="auto"/>
            <w:ind w:left="1080" w:firstLine="0"/>
            <w:rPr>
              <w:rFonts w:ascii="Arial" w:cs="Arial" w:eastAsia="Arial" w:hAnsi="Arial"/>
              <w:sz w:val="22"/>
              <w:szCs w:val="22"/>
            </w:rPr>
          </w:pPr>
          <w:hyperlink w:anchor="_38x9rdn9oh8q">
            <w:r w:rsidDel="00000000" w:rsidR="00000000" w:rsidRPr="00000000">
              <w:rPr>
                <w:rFonts w:ascii="Raleway Light" w:cs="Raleway Light" w:eastAsia="Raleway Light" w:hAnsi="Raleway Light"/>
                <w:sz w:val="22"/>
                <w:szCs w:val="22"/>
                <w:rtl w:val="0"/>
              </w:rPr>
              <w:t xml:space="preserve">Development Strategy for Co-Pilot Systems</w:t>
              <w:tab/>
              <w:t xml:space="preserve">155</w:t>
            </w:r>
          </w:hyperlink>
          <w:r w:rsidDel="00000000" w:rsidR="00000000" w:rsidRPr="00000000">
            <w:rPr>
              <w:rtl w:val="0"/>
            </w:rPr>
          </w:r>
        </w:p>
        <w:p w:rsidR="00000000" w:rsidDel="00000000" w:rsidP="00000000" w:rsidRDefault="00000000" w:rsidRPr="00000000" w14:paraId="00000DD2">
          <w:pPr>
            <w:widowControl w:val="0"/>
            <w:tabs>
              <w:tab w:val="right" w:leader="none" w:pos="12000"/>
            </w:tabs>
            <w:spacing w:before="60" w:line="240" w:lineRule="auto"/>
            <w:ind w:left="1080" w:firstLine="0"/>
            <w:rPr>
              <w:rFonts w:ascii="Arial" w:cs="Arial" w:eastAsia="Arial" w:hAnsi="Arial"/>
              <w:sz w:val="22"/>
              <w:szCs w:val="22"/>
            </w:rPr>
          </w:pPr>
          <w:hyperlink w:anchor="_ef50iq7wkup7">
            <w:r w:rsidDel="00000000" w:rsidR="00000000" w:rsidRPr="00000000">
              <w:rPr>
                <w:rFonts w:ascii="Raleway Light" w:cs="Raleway Light" w:eastAsia="Raleway Light" w:hAnsi="Raleway Light"/>
                <w:sz w:val="22"/>
                <w:szCs w:val="22"/>
                <w:rtl w:val="0"/>
              </w:rPr>
              <w:t xml:space="preserve">Establishing User-Centric Design Principles</w:t>
              <w:tab/>
              <w:t xml:space="preserve">156</w:t>
            </w:r>
          </w:hyperlink>
          <w:r w:rsidDel="00000000" w:rsidR="00000000" w:rsidRPr="00000000">
            <w:rPr>
              <w:rtl w:val="0"/>
            </w:rPr>
          </w:r>
        </w:p>
        <w:p w:rsidR="00000000" w:rsidDel="00000000" w:rsidP="00000000" w:rsidRDefault="00000000" w:rsidRPr="00000000" w14:paraId="00000DD3">
          <w:pPr>
            <w:widowControl w:val="0"/>
            <w:tabs>
              <w:tab w:val="right" w:leader="none" w:pos="12000"/>
            </w:tabs>
            <w:spacing w:before="60" w:line="240" w:lineRule="auto"/>
            <w:ind w:left="1080" w:firstLine="0"/>
            <w:rPr>
              <w:rFonts w:ascii="Arial" w:cs="Arial" w:eastAsia="Arial" w:hAnsi="Arial"/>
              <w:sz w:val="22"/>
              <w:szCs w:val="22"/>
            </w:rPr>
          </w:pPr>
          <w:hyperlink w:anchor="_tr5ecseerahu">
            <w:r w:rsidDel="00000000" w:rsidR="00000000" w:rsidRPr="00000000">
              <w:rPr>
                <w:rFonts w:ascii="Raleway Light" w:cs="Raleway Light" w:eastAsia="Raleway Light" w:hAnsi="Raleway Light"/>
                <w:sz w:val="22"/>
                <w:szCs w:val="22"/>
                <w:rtl w:val="0"/>
              </w:rPr>
              <w:t xml:space="preserve">Feature Prioritization Process</w:t>
              <w:tab/>
              <w:t xml:space="preserve">156</w:t>
            </w:r>
          </w:hyperlink>
          <w:r w:rsidDel="00000000" w:rsidR="00000000" w:rsidRPr="00000000">
            <w:rPr>
              <w:rtl w:val="0"/>
            </w:rPr>
          </w:r>
        </w:p>
        <w:p w:rsidR="00000000" w:rsidDel="00000000" w:rsidP="00000000" w:rsidRDefault="00000000" w:rsidRPr="00000000" w14:paraId="00000DD4">
          <w:pPr>
            <w:widowControl w:val="0"/>
            <w:tabs>
              <w:tab w:val="right" w:leader="none" w:pos="12000"/>
            </w:tabs>
            <w:spacing w:before="60" w:line="240" w:lineRule="auto"/>
            <w:ind w:left="1080" w:firstLine="0"/>
            <w:rPr>
              <w:rFonts w:ascii="Arial" w:cs="Arial" w:eastAsia="Arial" w:hAnsi="Arial"/>
              <w:sz w:val="22"/>
              <w:szCs w:val="22"/>
            </w:rPr>
          </w:pPr>
          <w:hyperlink w:anchor="_vtq8xoa5x61h">
            <w:r w:rsidDel="00000000" w:rsidR="00000000" w:rsidRPr="00000000">
              <w:rPr>
                <w:rFonts w:ascii="Raleway Light" w:cs="Raleway Light" w:eastAsia="Raleway Light" w:hAnsi="Raleway Light"/>
                <w:sz w:val="22"/>
                <w:szCs w:val="22"/>
                <w:rtl w:val="0"/>
              </w:rPr>
              <w:t xml:space="preserve">The Benefits of Co-Pilot Systems in Enterprises</w:t>
              <w:tab/>
              <w:t xml:space="preserve">156</w:t>
            </w:r>
          </w:hyperlink>
          <w:r w:rsidDel="00000000" w:rsidR="00000000" w:rsidRPr="00000000">
            <w:rPr>
              <w:rtl w:val="0"/>
            </w:rPr>
          </w:r>
        </w:p>
        <w:p w:rsidR="00000000" w:rsidDel="00000000" w:rsidP="00000000" w:rsidRDefault="00000000" w:rsidRPr="00000000" w14:paraId="00000DD5">
          <w:pPr>
            <w:widowControl w:val="0"/>
            <w:tabs>
              <w:tab w:val="right" w:leader="none" w:pos="12000"/>
            </w:tabs>
            <w:spacing w:before="60" w:line="240" w:lineRule="auto"/>
            <w:ind w:left="1080" w:firstLine="0"/>
            <w:rPr>
              <w:rFonts w:ascii="Arial" w:cs="Arial" w:eastAsia="Arial" w:hAnsi="Arial"/>
              <w:sz w:val="22"/>
              <w:szCs w:val="22"/>
            </w:rPr>
          </w:pPr>
          <w:hyperlink w:anchor="_tcjx812om6rv">
            <w:r w:rsidDel="00000000" w:rsidR="00000000" w:rsidRPr="00000000">
              <w:rPr>
                <w:rFonts w:ascii="Raleway Light" w:cs="Raleway Light" w:eastAsia="Raleway Light" w:hAnsi="Raleway Light"/>
                <w:sz w:val="22"/>
                <w:szCs w:val="22"/>
                <w:rtl w:val="0"/>
              </w:rPr>
              <w:t xml:space="preserve">The Benefits of Co-Pilot Systems in Enterprises</w:t>
              <w:tab/>
              <w:t xml:space="preserve">157</w:t>
            </w:r>
          </w:hyperlink>
          <w:r w:rsidDel="00000000" w:rsidR="00000000" w:rsidRPr="00000000">
            <w:rPr>
              <w:rtl w:val="0"/>
            </w:rPr>
          </w:r>
        </w:p>
        <w:p w:rsidR="00000000" w:rsidDel="00000000" w:rsidP="00000000" w:rsidRDefault="00000000" w:rsidRPr="00000000" w14:paraId="00000DD6">
          <w:pPr>
            <w:widowControl w:val="0"/>
            <w:tabs>
              <w:tab w:val="right" w:leader="none" w:pos="12000"/>
            </w:tabs>
            <w:spacing w:before="60" w:line="240" w:lineRule="auto"/>
            <w:ind w:left="1080" w:firstLine="0"/>
            <w:rPr>
              <w:rFonts w:ascii="Arial" w:cs="Arial" w:eastAsia="Arial" w:hAnsi="Arial"/>
              <w:sz w:val="22"/>
              <w:szCs w:val="22"/>
            </w:rPr>
          </w:pPr>
          <w:hyperlink w:anchor="_agg24pk7301a">
            <w:r w:rsidDel="00000000" w:rsidR="00000000" w:rsidRPr="00000000">
              <w:rPr>
                <w:rFonts w:ascii="Raleway Light" w:cs="Raleway Light" w:eastAsia="Raleway Light" w:hAnsi="Raleway Light"/>
                <w:sz w:val="22"/>
                <w:szCs w:val="22"/>
                <w:rtl w:val="0"/>
              </w:rPr>
              <w:t xml:space="preserve">Establishing a Feedback Loop for Continuous Improvement</w:t>
              <w:tab/>
              <w:t xml:space="preserve">157</w:t>
            </w:r>
          </w:hyperlink>
          <w:r w:rsidDel="00000000" w:rsidR="00000000" w:rsidRPr="00000000">
            <w:rPr>
              <w:rtl w:val="0"/>
            </w:rPr>
          </w:r>
        </w:p>
        <w:p w:rsidR="00000000" w:rsidDel="00000000" w:rsidP="00000000" w:rsidRDefault="00000000" w:rsidRPr="00000000" w14:paraId="00000DD7">
          <w:pPr>
            <w:widowControl w:val="0"/>
            <w:tabs>
              <w:tab w:val="right" w:leader="none" w:pos="12000"/>
            </w:tabs>
            <w:spacing w:before="60" w:line="240" w:lineRule="auto"/>
            <w:ind w:left="1080" w:firstLine="0"/>
            <w:rPr>
              <w:rFonts w:ascii="Arial" w:cs="Arial" w:eastAsia="Arial" w:hAnsi="Arial"/>
              <w:sz w:val="22"/>
              <w:szCs w:val="22"/>
            </w:rPr>
          </w:pPr>
          <w:hyperlink w:anchor="_53cd7fc1lxbt">
            <w:r w:rsidDel="00000000" w:rsidR="00000000" w:rsidRPr="00000000">
              <w:rPr>
                <w:rFonts w:ascii="Raleway Light" w:cs="Raleway Light" w:eastAsia="Raleway Light" w:hAnsi="Raleway Light"/>
                <w:sz w:val="22"/>
                <w:szCs w:val="22"/>
                <w:rtl w:val="0"/>
              </w:rPr>
              <w:t xml:space="preserve">Training Programs for Co-Pilot System Users</w:t>
              <w:tab/>
              <w:t xml:space="preserve">157</w:t>
            </w:r>
          </w:hyperlink>
          <w:r w:rsidDel="00000000" w:rsidR="00000000" w:rsidRPr="00000000">
            <w:rPr>
              <w:rtl w:val="0"/>
            </w:rPr>
          </w:r>
        </w:p>
        <w:p w:rsidR="00000000" w:rsidDel="00000000" w:rsidP="00000000" w:rsidRDefault="00000000" w:rsidRPr="00000000" w14:paraId="00000DD8">
          <w:pPr>
            <w:widowControl w:val="0"/>
            <w:tabs>
              <w:tab w:val="right" w:leader="none" w:pos="12000"/>
            </w:tabs>
            <w:spacing w:before="60" w:line="240" w:lineRule="auto"/>
            <w:ind w:left="1080" w:firstLine="0"/>
            <w:rPr>
              <w:rFonts w:ascii="Arial" w:cs="Arial" w:eastAsia="Arial" w:hAnsi="Arial"/>
              <w:sz w:val="22"/>
              <w:szCs w:val="22"/>
            </w:rPr>
          </w:pPr>
          <w:hyperlink w:anchor="_gs408opsmz65">
            <w:r w:rsidDel="00000000" w:rsidR="00000000" w:rsidRPr="00000000">
              <w:rPr>
                <w:rFonts w:ascii="Raleway Light" w:cs="Raleway Light" w:eastAsia="Raleway Light" w:hAnsi="Raleway Light"/>
                <w:sz w:val="22"/>
                <w:szCs w:val="22"/>
                <w:rtl w:val="0"/>
              </w:rPr>
              <w:t xml:space="preserve">Reinforcing Feedback Loop in Training Programs</w:t>
              <w:tab/>
              <w:t xml:space="preserve">158</w:t>
            </w:r>
          </w:hyperlink>
          <w:r w:rsidDel="00000000" w:rsidR="00000000" w:rsidRPr="00000000">
            <w:rPr>
              <w:rtl w:val="0"/>
            </w:rPr>
          </w:r>
        </w:p>
        <w:p w:rsidR="00000000" w:rsidDel="00000000" w:rsidP="00000000" w:rsidRDefault="00000000" w:rsidRPr="00000000" w14:paraId="00000DD9">
          <w:pPr>
            <w:widowControl w:val="0"/>
            <w:tabs>
              <w:tab w:val="right" w:leader="none" w:pos="12000"/>
            </w:tabs>
            <w:spacing w:before="60" w:line="240" w:lineRule="auto"/>
            <w:ind w:left="1080" w:firstLine="0"/>
            <w:rPr>
              <w:rFonts w:ascii="Arial" w:cs="Arial" w:eastAsia="Arial" w:hAnsi="Arial"/>
              <w:sz w:val="22"/>
              <w:szCs w:val="22"/>
            </w:rPr>
          </w:pPr>
          <w:hyperlink w:anchor="_cnac29cxb1jy">
            <w:r w:rsidDel="00000000" w:rsidR="00000000" w:rsidRPr="00000000">
              <w:rPr>
                <w:rFonts w:ascii="Raleway Light" w:cs="Raleway Light" w:eastAsia="Raleway Light" w:hAnsi="Raleway Light"/>
                <w:sz w:val="22"/>
                <w:szCs w:val="22"/>
                <w:rtl w:val="0"/>
              </w:rPr>
              <w:t xml:space="preserve">Implementing Co-Pilot Systems: A Step-by-Step Guide</w:t>
              <w:tab/>
              <w:t xml:space="preserve">158</w:t>
            </w:r>
          </w:hyperlink>
          <w:r w:rsidDel="00000000" w:rsidR="00000000" w:rsidRPr="00000000">
            <w:rPr>
              <w:rtl w:val="0"/>
            </w:rPr>
          </w:r>
        </w:p>
        <w:p w:rsidR="00000000" w:rsidDel="00000000" w:rsidP="00000000" w:rsidRDefault="00000000" w:rsidRPr="00000000" w14:paraId="00000DDA">
          <w:pPr>
            <w:widowControl w:val="0"/>
            <w:tabs>
              <w:tab w:val="right" w:leader="none" w:pos="12000"/>
            </w:tabs>
            <w:spacing w:before="60" w:line="240" w:lineRule="auto"/>
            <w:ind w:left="1080" w:firstLine="0"/>
            <w:rPr>
              <w:rFonts w:ascii="Arial" w:cs="Arial" w:eastAsia="Arial" w:hAnsi="Arial"/>
              <w:sz w:val="22"/>
              <w:szCs w:val="22"/>
            </w:rPr>
          </w:pPr>
          <w:hyperlink w:anchor="_huod22voz3bd">
            <w:r w:rsidDel="00000000" w:rsidR="00000000" w:rsidRPr="00000000">
              <w:rPr>
                <w:rFonts w:ascii="Raleway Light" w:cs="Raleway Light" w:eastAsia="Raleway Light" w:hAnsi="Raleway Light"/>
                <w:sz w:val="22"/>
                <w:szCs w:val="22"/>
                <w:rtl w:val="0"/>
              </w:rPr>
              <w:t xml:space="preserve">Long-Term Management and Evolution of Co-Pilot Systems</w:t>
              <w:tab/>
              <w:t xml:space="preserve">158</w:t>
            </w:r>
          </w:hyperlink>
          <w:r w:rsidDel="00000000" w:rsidR="00000000" w:rsidRPr="00000000">
            <w:rPr>
              <w:rtl w:val="0"/>
            </w:rPr>
          </w:r>
        </w:p>
        <w:p w:rsidR="00000000" w:rsidDel="00000000" w:rsidP="00000000" w:rsidRDefault="00000000" w:rsidRPr="00000000" w14:paraId="00000DDB">
          <w:pPr>
            <w:widowControl w:val="0"/>
            <w:tabs>
              <w:tab w:val="right" w:leader="none" w:pos="12000"/>
            </w:tabs>
            <w:spacing w:before="60" w:line="240" w:lineRule="auto"/>
            <w:ind w:left="1080" w:firstLine="0"/>
            <w:rPr>
              <w:rFonts w:ascii="Arial" w:cs="Arial" w:eastAsia="Arial" w:hAnsi="Arial"/>
              <w:sz w:val="22"/>
              <w:szCs w:val="22"/>
            </w:rPr>
          </w:pPr>
          <w:hyperlink w:anchor="_erbj1mi3oz4p">
            <w:r w:rsidDel="00000000" w:rsidR="00000000" w:rsidRPr="00000000">
              <w:rPr>
                <w:rFonts w:ascii="Raleway Light" w:cs="Raleway Light" w:eastAsia="Raleway Light" w:hAnsi="Raleway Light"/>
                <w:sz w:val="22"/>
                <w:szCs w:val="22"/>
                <w:rtl w:val="0"/>
              </w:rPr>
              <w:t xml:space="preserve">Evaluating the Impact of Co-Pilot Systems</w:t>
              <w:tab/>
              <w:t xml:space="preserve">159</w:t>
            </w:r>
          </w:hyperlink>
          <w:r w:rsidDel="00000000" w:rsidR="00000000" w:rsidRPr="00000000">
            <w:rPr>
              <w:rtl w:val="0"/>
            </w:rPr>
          </w:r>
        </w:p>
        <w:p w:rsidR="00000000" w:rsidDel="00000000" w:rsidP="00000000" w:rsidRDefault="00000000" w:rsidRPr="00000000" w14:paraId="00000DDC">
          <w:pPr>
            <w:widowControl w:val="0"/>
            <w:tabs>
              <w:tab w:val="right" w:leader="none" w:pos="12000"/>
            </w:tabs>
            <w:spacing w:before="60" w:line="240" w:lineRule="auto"/>
            <w:ind w:left="720" w:firstLine="0"/>
            <w:rPr>
              <w:rFonts w:ascii="Arial" w:cs="Arial" w:eastAsia="Arial" w:hAnsi="Arial"/>
              <w:sz w:val="22"/>
              <w:szCs w:val="22"/>
            </w:rPr>
          </w:pPr>
          <w:hyperlink w:anchor="_xhr8uhweellu">
            <w:r w:rsidDel="00000000" w:rsidR="00000000" w:rsidRPr="00000000">
              <w:rPr>
                <w:rFonts w:ascii="Raleway Light" w:cs="Raleway Light" w:eastAsia="Raleway Light" w:hAnsi="Raleway Light"/>
                <w:sz w:val="22"/>
                <w:szCs w:val="22"/>
                <w:rtl w:val="0"/>
              </w:rPr>
              <w:t xml:space="preserve">Benefits of Implementing a Co-Pilot System</w:t>
              <w:tab/>
              <w:t xml:space="preserve">159</w:t>
            </w:r>
          </w:hyperlink>
          <w:r w:rsidDel="00000000" w:rsidR="00000000" w:rsidRPr="00000000">
            <w:rPr>
              <w:rtl w:val="0"/>
            </w:rPr>
          </w:r>
        </w:p>
        <w:p w:rsidR="00000000" w:rsidDel="00000000" w:rsidP="00000000" w:rsidRDefault="00000000" w:rsidRPr="00000000" w14:paraId="00000DDD">
          <w:pPr>
            <w:widowControl w:val="0"/>
            <w:tabs>
              <w:tab w:val="right" w:leader="none" w:pos="12000"/>
            </w:tabs>
            <w:spacing w:before="60" w:line="240" w:lineRule="auto"/>
            <w:ind w:left="1080" w:firstLine="0"/>
            <w:rPr>
              <w:rFonts w:ascii="Arial" w:cs="Arial" w:eastAsia="Arial" w:hAnsi="Arial"/>
              <w:sz w:val="22"/>
              <w:szCs w:val="22"/>
            </w:rPr>
          </w:pPr>
          <w:hyperlink w:anchor="_ucj3xmk9dygx">
            <w:r w:rsidDel="00000000" w:rsidR="00000000" w:rsidRPr="00000000">
              <w:rPr>
                <w:rFonts w:ascii="Raleway Light" w:cs="Raleway Light" w:eastAsia="Raleway Light" w:hAnsi="Raleway Light"/>
                <w:sz w:val="22"/>
                <w:szCs w:val="22"/>
                <w:rtl w:val="0"/>
              </w:rPr>
              <w:t xml:space="preserve">Efficiency Gains</w:t>
              <w:tab/>
              <w:t xml:space="preserve">159</w:t>
            </w:r>
          </w:hyperlink>
          <w:r w:rsidDel="00000000" w:rsidR="00000000" w:rsidRPr="00000000">
            <w:rPr>
              <w:rtl w:val="0"/>
            </w:rPr>
          </w:r>
        </w:p>
        <w:p w:rsidR="00000000" w:rsidDel="00000000" w:rsidP="00000000" w:rsidRDefault="00000000" w:rsidRPr="00000000" w14:paraId="00000DDE">
          <w:pPr>
            <w:widowControl w:val="0"/>
            <w:tabs>
              <w:tab w:val="right" w:leader="none" w:pos="12000"/>
            </w:tabs>
            <w:spacing w:before="60" w:line="240" w:lineRule="auto"/>
            <w:ind w:left="1080" w:firstLine="0"/>
            <w:rPr>
              <w:rFonts w:ascii="Arial" w:cs="Arial" w:eastAsia="Arial" w:hAnsi="Arial"/>
              <w:sz w:val="22"/>
              <w:szCs w:val="22"/>
            </w:rPr>
          </w:pPr>
          <w:hyperlink w:anchor="_i4l5i4ovp4s8">
            <w:r w:rsidDel="00000000" w:rsidR="00000000" w:rsidRPr="00000000">
              <w:rPr>
                <w:rFonts w:ascii="Raleway Light" w:cs="Raleway Light" w:eastAsia="Raleway Light" w:hAnsi="Raleway Light"/>
                <w:sz w:val="22"/>
                <w:szCs w:val="22"/>
                <w:rtl w:val="0"/>
              </w:rPr>
              <w:t xml:space="preserve">User Adoption Strategies</w:t>
              <w:tab/>
              <w:t xml:space="preserve">160</w:t>
            </w:r>
          </w:hyperlink>
          <w:r w:rsidDel="00000000" w:rsidR="00000000" w:rsidRPr="00000000">
            <w:rPr>
              <w:rtl w:val="0"/>
            </w:rPr>
          </w:r>
        </w:p>
        <w:p w:rsidR="00000000" w:rsidDel="00000000" w:rsidP="00000000" w:rsidRDefault="00000000" w:rsidRPr="00000000" w14:paraId="00000DDF">
          <w:pPr>
            <w:widowControl w:val="0"/>
            <w:tabs>
              <w:tab w:val="right" w:leader="none" w:pos="12000"/>
            </w:tabs>
            <w:spacing w:before="60" w:line="240" w:lineRule="auto"/>
            <w:ind w:left="720" w:firstLine="0"/>
            <w:rPr>
              <w:rFonts w:ascii="Arial" w:cs="Arial" w:eastAsia="Arial" w:hAnsi="Arial"/>
              <w:sz w:val="22"/>
              <w:szCs w:val="22"/>
            </w:rPr>
          </w:pPr>
          <w:hyperlink w:anchor="_wiqo39gj21lo">
            <w:r w:rsidDel="00000000" w:rsidR="00000000" w:rsidRPr="00000000">
              <w:rPr>
                <w:rFonts w:ascii="Raleway Light" w:cs="Raleway Light" w:eastAsia="Raleway Light" w:hAnsi="Raleway Light"/>
                <w:sz w:val="22"/>
                <w:szCs w:val="22"/>
                <w:rtl w:val="0"/>
              </w:rPr>
              <w:t xml:space="preserve">Iterative Development and Feedback Loop</w:t>
              <w:tab/>
              <w:t xml:space="preserve">160</w:t>
            </w:r>
          </w:hyperlink>
          <w:r w:rsidDel="00000000" w:rsidR="00000000" w:rsidRPr="00000000">
            <w:rPr>
              <w:rtl w:val="0"/>
            </w:rPr>
          </w:r>
        </w:p>
        <w:p w:rsidR="00000000" w:rsidDel="00000000" w:rsidP="00000000" w:rsidRDefault="00000000" w:rsidRPr="00000000" w14:paraId="00000DE0">
          <w:pPr>
            <w:widowControl w:val="0"/>
            <w:tabs>
              <w:tab w:val="right" w:leader="none" w:pos="12000"/>
            </w:tabs>
            <w:spacing w:before="60" w:line="240" w:lineRule="auto"/>
            <w:ind w:left="1080" w:firstLine="0"/>
            <w:rPr>
              <w:rFonts w:ascii="Arial" w:cs="Arial" w:eastAsia="Arial" w:hAnsi="Arial"/>
              <w:sz w:val="22"/>
              <w:szCs w:val="22"/>
            </w:rPr>
          </w:pPr>
          <w:hyperlink w:anchor="_oc1cmkp9hhy5">
            <w:r w:rsidDel="00000000" w:rsidR="00000000" w:rsidRPr="00000000">
              <w:rPr>
                <w:rFonts w:ascii="Raleway Light" w:cs="Raleway Light" w:eastAsia="Raleway Light" w:hAnsi="Raleway Light"/>
                <w:sz w:val="22"/>
                <w:szCs w:val="22"/>
                <w:rtl w:val="0"/>
              </w:rPr>
              <w:t xml:space="preserve">Incorporation of User Feedback</w:t>
              <w:tab/>
              <w:t xml:space="preserve">160</w:t>
            </w:r>
          </w:hyperlink>
          <w:r w:rsidDel="00000000" w:rsidR="00000000" w:rsidRPr="00000000">
            <w:rPr>
              <w:rtl w:val="0"/>
            </w:rPr>
          </w:r>
        </w:p>
        <w:p w:rsidR="00000000" w:rsidDel="00000000" w:rsidP="00000000" w:rsidRDefault="00000000" w:rsidRPr="00000000" w14:paraId="00000DE1">
          <w:pPr>
            <w:widowControl w:val="0"/>
            <w:tabs>
              <w:tab w:val="right" w:leader="none" w:pos="12000"/>
            </w:tabs>
            <w:spacing w:before="60" w:line="240" w:lineRule="auto"/>
            <w:ind w:left="1080" w:firstLine="0"/>
            <w:rPr>
              <w:rFonts w:ascii="Arial" w:cs="Arial" w:eastAsia="Arial" w:hAnsi="Arial"/>
              <w:sz w:val="22"/>
              <w:szCs w:val="22"/>
            </w:rPr>
          </w:pPr>
          <w:hyperlink w:anchor="_15htrs7fesax">
            <w:r w:rsidDel="00000000" w:rsidR="00000000" w:rsidRPr="00000000">
              <w:rPr>
                <w:rFonts w:ascii="Raleway Light" w:cs="Raleway Light" w:eastAsia="Raleway Light" w:hAnsi="Raleway Light"/>
                <w:sz w:val="22"/>
                <w:szCs w:val="22"/>
                <w:rtl w:val="0"/>
              </w:rPr>
              <w:t xml:space="preserve">Effectiveness Measurement</w:t>
              <w:tab/>
              <w:t xml:space="preserve">160</w:t>
            </w:r>
          </w:hyperlink>
          <w:r w:rsidDel="00000000" w:rsidR="00000000" w:rsidRPr="00000000">
            <w:rPr>
              <w:rtl w:val="0"/>
            </w:rPr>
          </w:r>
        </w:p>
        <w:p w:rsidR="00000000" w:rsidDel="00000000" w:rsidP="00000000" w:rsidRDefault="00000000" w:rsidRPr="00000000" w14:paraId="00000DE2">
          <w:pPr>
            <w:widowControl w:val="0"/>
            <w:tabs>
              <w:tab w:val="right" w:leader="none" w:pos="12000"/>
            </w:tabs>
            <w:spacing w:before="60" w:line="240" w:lineRule="auto"/>
            <w:ind w:left="720" w:firstLine="0"/>
            <w:rPr>
              <w:rFonts w:ascii="Arial" w:cs="Arial" w:eastAsia="Arial" w:hAnsi="Arial"/>
              <w:sz w:val="22"/>
              <w:szCs w:val="22"/>
            </w:rPr>
          </w:pPr>
          <w:hyperlink w:anchor="_h92rj7chawhh">
            <w:r w:rsidDel="00000000" w:rsidR="00000000" w:rsidRPr="00000000">
              <w:rPr>
                <w:rFonts w:ascii="Raleway Light" w:cs="Raleway Light" w:eastAsia="Raleway Light" w:hAnsi="Raleway Light"/>
                <w:sz w:val="22"/>
                <w:szCs w:val="22"/>
                <w:rtl w:val="0"/>
              </w:rPr>
              <w:t xml:space="preserve">Training Programs for Co-Pilot Systems</w:t>
              <w:tab/>
              <w:t xml:space="preserve">161</w:t>
            </w:r>
          </w:hyperlink>
          <w:r w:rsidDel="00000000" w:rsidR="00000000" w:rsidRPr="00000000">
            <w:rPr>
              <w:rtl w:val="0"/>
            </w:rPr>
          </w:r>
        </w:p>
        <w:p w:rsidR="00000000" w:rsidDel="00000000" w:rsidP="00000000" w:rsidRDefault="00000000" w:rsidRPr="00000000" w14:paraId="00000DE3">
          <w:pPr>
            <w:widowControl w:val="0"/>
            <w:tabs>
              <w:tab w:val="right" w:leader="none" w:pos="12000"/>
            </w:tabs>
            <w:spacing w:before="60" w:line="240" w:lineRule="auto"/>
            <w:ind w:left="1080" w:firstLine="0"/>
            <w:rPr>
              <w:rFonts w:ascii="Arial" w:cs="Arial" w:eastAsia="Arial" w:hAnsi="Arial"/>
              <w:sz w:val="22"/>
              <w:szCs w:val="22"/>
            </w:rPr>
          </w:pPr>
          <w:hyperlink w:anchor="_t28c8a3121vj">
            <w:r w:rsidDel="00000000" w:rsidR="00000000" w:rsidRPr="00000000">
              <w:rPr>
                <w:rFonts w:ascii="Raleway Light" w:cs="Raleway Light" w:eastAsia="Raleway Light" w:hAnsi="Raleway Light"/>
                <w:sz w:val="22"/>
                <w:szCs w:val="22"/>
                <w:rtl w:val="0"/>
              </w:rPr>
              <w:t xml:space="preserve">Curriculum Development</w:t>
              <w:tab/>
              <w:t xml:space="preserve">161</w:t>
            </w:r>
          </w:hyperlink>
          <w:r w:rsidDel="00000000" w:rsidR="00000000" w:rsidRPr="00000000">
            <w:rPr>
              <w:rtl w:val="0"/>
            </w:rPr>
          </w:r>
        </w:p>
        <w:p w:rsidR="00000000" w:rsidDel="00000000" w:rsidP="00000000" w:rsidRDefault="00000000" w:rsidRPr="00000000" w14:paraId="00000DE4">
          <w:pPr>
            <w:widowControl w:val="0"/>
            <w:tabs>
              <w:tab w:val="right" w:leader="none" w:pos="12000"/>
            </w:tabs>
            <w:spacing w:before="60" w:line="240" w:lineRule="auto"/>
            <w:ind w:left="1080" w:firstLine="0"/>
            <w:rPr>
              <w:rFonts w:ascii="Arial" w:cs="Arial" w:eastAsia="Arial" w:hAnsi="Arial"/>
              <w:sz w:val="22"/>
              <w:szCs w:val="22"/>
            </w:rPr>
          </w:pPr>
          <w:hyperlink w:anchor="_lg7pbyce2g40">
            <w:r w:rsidDel="00000000" w:rsidR="00000000" w:rsidRPr="00000000">
              <w:rPr>
                <w:rFonts w:ascii="Raleway Light" w:cs="Raleway Light" w:eastAsia="Raleway Light" w:hAnsi="Raleway Light"/>
                <w:sz w:val="22"/>
                <w:szCs w:val="22"/>
                <w:rtl w:val="0"/>
              </w:rPr>
              <w:t xml:space="preserve">Diverse Training Methods</w:t>
              <w:tab/>
              <w:t xml:space="preserve">161</w:t>
            </w:r>
          </w:hyperlink>
          <w:r w:rsidDel="00000000" w:rsidR="00000000" w:rsidRPr="00000000">
            <w:rPr>
              <w:rtl w:val="0"/>
            </w:rPr>
          </w:r>
        </w:p>
        <w:p w:rsidR="00000000" w:rsidDel="00000000" w:rsidP="00000000" w:rsidRDefault="00000000" w:rsidRPr="00000000" w14:paraId="00000DE5">
          <w:pPr>
            <w:widowControl w:val="0"/>
            <w:tabs>
              <w:tab w:val="right" w:leader="none" w:pos="12000"/>
            </w:tabs>
            <w:spacing w:before="60" w:line="240" w:lineRule="auto"/>
            <w:ind w:left="720" w:firstLine="0"/>
            <w:rPr>
              <w:rFonts w:ascii="Arial" w:cs="Arial" w:eastAsia="Arial" w:hAnsi="Arial"/>
              <w:sz w:val="22"/>
              <w:szCs w:val="22"/>
            </w:rPr>
          </w:pPr>
          <w:hyperlink w:anchor="_e20oxcz3cqbj">
            <w:r w:rsidDel="00000000" w:rsidR="00000000" w:rsidRPr="00000000">
              <w:rPr>
                <w:rFonts w:ascii="Raleway Light" w:cs="Raleway Light" w:eastAsia="Raleway Light" w:hAnsi="Raleway Light"/>
                <w:sz w:val="22"/>
                <w:szCs w:val="22"/>
                <w:rtl w:val="0"/>
              </w:rPr>
              <w:t xml:space="preserve">Continuous Improvement Through Feedback</w:t>
              <w:tab/>
              <w:t xml:space="preserve">161</w:t>
            </w:r>
          </w:hyperlink>
          <w:r w:rsidDel="00000000" w:rsidR="00000000" w:rsidRPr="00000000">
            <w:rPr>
              <w:rtl w:val="0"/>
            </w:rPr>
          </w:r>
        </w:p>
        <w:p w:rsidR="00000000" w:rsidDel="00000000" w:rsidP="00000000" w:rsidRDefault="00000000" w:rsidRPr="00000000" w14:paraId="00000DE6">
          <w:pPr>
            <w:widowControl w:val="0"/>
            <w:tabs>
              <w:tab w:val="right" w:leader="none" w:pos="12000"/>
            </w:tabs>
            <w:spacing w:before="60" w:line="240" w:lineRule="auto"/>
            <w:ind w:left="1080" w:firstLine="0"/>
            <w:rPr>
              <w:rFonts w:ascii="Arial" w:cs="Arial" w:eastAsia="Arial" w:hAnsi="Arial"/>
              <w:sz w:val="22"/>
              <w:szCs w:val="22"/>
            </w:rPr>
          </w:pPr>
          <w:hyperlink w:anchor="_9xo4hsac343r">
            <w:r w:rsidDel="00000000" w:rsidR="00000000" w:rsidRPr="00000000">
              <w:rPr>
                <w:rFonts w:ascii="Raleway Light" w:cs="Raleway Light" w:eastAsia="Raleway Light" w:hAnsi="Raleway Light"/>
                <w:sz w:val="22"/>
                <w:szCs w:val="22"/>
                <w:rtl w:val="0"/>
              </w:rPr>
              <w:t xml:space="preserve">Post-Training Evaluations</w:t>
              <w:tab/>
              <w:t xml:space="preserve">161</w:t>
            </w:r>
          </w:hyperlink>
          <w:r w:rsidDel="00000000" w:rsidR="00000000" w:rsidRPr="00000000">
            <w:rPr>
              <w:rtl w:val="0"/>
            </w:rPr>
          </w:r>
        </w:p>
        <w:p w:rsidR="00000000" w:rsidDel="00000000" w:rsidP="00000000" w:rsidRDefault="00000000" w:rsidRPr="00000000" w14:paraId="00000DE7">
          <w:pPr>
            <w:widowControl w:val="0"/>
            <w:tabs>
              <w:tab w:val="right" w:leader="none" w:pos="12000"/>
            </w:tabs>
            <w:spacing w:before="60" w:line="240" w:lineRule="auto"/>
            <w:ind w:left="1080" w:firstLine="0"/>
            <w:rPr>
              <w:rFonts w:ascii="Arial" w:cs="Arial" w:eastAsia="Arial" w:hAnsi="Arial"/>
              <w:sz w:val="22"/>
              <w:szCs w:val="22"/>
            </w:rPr>
          </w:pPr>
          <w:hyperlink w:anchor="_lgajcp86mk90">
            <w:r w:rsidDel="00000000" w:rsidR="00000000" w:rsidRPr="00000000">
              <w:rPr>
                <w:rFonts w:ascii="Raleway Light" w:cs="Raleway Light" w:eastAsia="Raleway Light" w:hAnsi="Raleway Light"/>
                <w:sz w:val="22"/>
                <w:szCs w:val="22"/>
                <w:rtl w:val="0"/>
              </w:rPr>
              <w:t xml:space="preserve">Regular Training Effectiveness Assessment</w:t>
              <w:tab/>
              <w:t xml:space="preserve">162</w:t>
            </w:r>
          </w:hyperlink>
          <w:r w:rsidDel="00000000" w:rsidR="00000000" w:rsidRPr="00000000">
            <w:rPr>
              <w:rtl w:val="0"/>
            </w:rPr>
          </w:r>
        </w:p>
        <w:p w:rsidR="00000000" w:rsidDel="00000000" w:rsidP="00000000" w:rsidRDefault="00000000" w:rsidRPr="00000000" w14:paraId="00000DE8">
          <w:pPr>
            <w:widowControl w:val="0"/>
            <w:tabs>
              <w:tab w:val="right" w:leader="none" w:pos="12000"/>
            </w:tabs>
            <w:spacing w:before="60" w:line="240" w:lineRule="auto"/>
            <w:ind w:left="720" w:firstLine="0"/>
            <w:rPr>
              <w:rFonts w:ascii="Arial" w:cs="Arial" w:eastAsia="Arial" w:hAnsi="Arial"/>
              <w:sz w:val="22"/>
              <w:szCs w:val="22"/>
            </w:rPr>
          </w:pPr>
          <w:hyperlink w:anchor="_rvyj4sw02hlm">
            <w:r w:rsidDel="00000000" w:rsidR="00000000" w:rsidRPr="00000000">
              <w:rPr>
                <w:rFonts w:ascii="Raleway Light" w:cs="Raleway Light" w:eastAsia="Raleway Light" w:hAnsi="Raleway Light"/>
                <w:sz w:val="22"/>
                <w:szCs w:val="22"/>
                <w:rtl w:val="0"/>
              </w:rPr>
              <w:t xml:space="preserve">Future Outlook and Evolving Trends in Co-Pilot Technology</w:t>
              <w:tab/>
              <w:t xml:space="preserve">162</w:t>
            </w:r>
          </w:hyperlink>
          <w:r w:rsidDel="00000000" w:rsidR="00000000" w:rsidRPr="00000000">
            <w:rPr>
              <w:rtl w:val="0"/>
            </w:rPr>
          </w:r>
        </w:p>
        <w:p w:rsidR="00000000" w:rsidDel="00000000" w:rsidP="00000000" w:rsidRDefault="00000000" w:rsidRPr="00000000" w14:paraId="00000DE9">
          <w:pPr>
            <w:widowControl w:val="0"/>
            <w:tabs>
              <w:tab w:val="right" w:leader="none" w:pos="12000"/>
            </w:tabs>
            <w:spacing w:before="60" w:line="240" w:lineRule="auto"/>
            <w:ind w:left="1080" w:firstLine="0"/>
            <w:rPr>
              <w:rFonts w:ascii="Arial" w:cs="Arial" w:eastAsia="Arial" w:hAnsi="Arial"/>
              <w:sz w:val="22"/>
              <w:szCs w:val="22"/>
            </w:rPr>
          </w:pPr>
          <w:hyperlink w:anchor="_ce3pm04c84qc">
            <w:r w:rsidDel="00000000" w:rsidR="00000000" w:rsidRPr="00000000">
              <w:rPr>
                <w:rFonts w:ascii="Raleway Light" w:cs="Raleway Light" w:eastAsia="Raleway Light" w:hAnsi="Raleway Light"/>
                <w:sz w:val="22"/>
                <w:szCs w:val="22"/>
                <w:rtl w:val="0"/>
              </w:rPr>
              <w:t xml:space="preserve">Emerging Trends in Co-Pilot Technology</w:t>
              <w:tab/>
              <w:t xml:space="preserve">162</w:t>
            </w:r>
          </w:hyperlink>
          <w:r w:rsidDel="00000000" w:rsidR="00000000" w:rsidRPr="00000000">
            <w:rPr>
              <w:rtl w:val="0"/>
            </w:rPr>
          </w:r>
        </w:p>
        <w:p w:rsidR="00000000" w:rsidDel="00000000" w:rsidP="00000000" w:rsidRDefault="00000000" w:rsidRPr="00000000" w14:paraId="00000DEA">
          <w:pPr>
            <w:widowControl w:val="0"/>
            <w:tabs>
              <w:tab w:val="right" w:leader="none" w:pos="12000"/>
            </w:tabs>
            <w:spacing w:before="60" w:line="240" w:lineRule="auto"/>
            <w:ind w:left="1080" w:firstLine="0"/>
            <w:rPr>
              <w:rFonts w:ascii="Arial" w:cs="Arial" w:eastAsia="Arial" w:hAnsi="Arial"/>
              <w:sz w:val="22"/>
              <w:szCs w:val="22"/>
            </w:rPr>
          </w:pPr>
          <w:hyperlink w:anchor="_txilrn6yp99c">
            <w:r w:rsidDel="00000000" w:rsidR="00000000" w:rsidRPr="00000000">
              <w:rPr>
                <w:rFonts w:ascii="Raleway Light" w:cs="Raleway Light" w:eastAsia="Raleway Light" w:hAnsi="Raleway Light"/>
                <w:sz w:val="22"/>
                <w:szCs w:val="22"/>
                <w:rtl w:val="0"/>
              </w:rPr>
              <w:t xml:space="preserve">Enhanced Data Analytics and Visualization</w:t>
              <w:tab/>
              <w:t xml:space="preserve">163</w:t>
            </w:r>
          </w:hyperlink>
          <w:r w:rsidDel="00000000" w:rsidR="00000000" w:rsidRPr="00000000">
            <w:rPr>
              <w:rtl w:val="0"/>
            </w:rPr>
          </w:r>
        </w:p>
        <w:p w:rsidR="00000000" w:rsidDel="00000000" w:rsidP="00000000" w:rsidRDefault="00000000" w:rsidRPr="00000000" w14:paraId="00000DEB">
          <w:pPr>
            <w:widowControl w:val="0"/>
            <w:tabs>
              <w:tab w:val="right" w:leader="none" w:pos="12000"/>
            </w:tabs>
            <w:spacing w:before="60" w:line="240" w:lineRule="auto"/>
            <w:ind w:left="1080" w:firstLine="0"/>
            <w:rPr>
              <w:rFonts w:ascii="Arial" w:cs="Arial" w:eastAsia="Arial" w:hAnsi="Arial"/>
              <w:sz w:val="22"/>
              <w:szCs w:val="22"/>
            </w:rPr>
          </w:pPr>
          <w:hyperlink w:anchor="_jkgmnpkbepc3">
            <w:r w:rsidDel="00000000" w:rsidR="00000000" w:rsidRPr="00000000">
              <w:rPr>
                <w:rFonts w:ascii="Raleway Light" w:cs="Raleway Light" w:eastAsia="Raleway Light" w:hAnsi="Raleway Light"/>
                <w:sz w:val="22"/>
                <w:szCs w:val="22"/>
                <w:rtl w:val="0"/>
              </w:rPr>
              <w:t xml:space="preserve">Anticipating Transformative Impacts on Business Operations</w:t>
              <w:tab/>
              <w:t xml:space="preserve">163</w:t>
            </w:r>
          </w:hyperlink>
          <w:r w:rsidDel="00000000" w:rsidR="00000000" w:rsidRPr="00000000">
            <w:rPr>
              <w:rtl w:val="0"/>
            </w:rPr>
          </w:r>
        </w:p>
        <w:p w:rsidR="00000000" w:rsidDel="00000000" w:rsidP="00000000" w:rsidRDefault="00000000" w:rsidRPr="00000000" w14:paraId="00000DEC">
          <w:pPr>
            <w:widowControl w:val="0"/>
            <w:tabs>
              <w:tab w:val="right" w:leader="none" w:pos="12000"/>
            </w:tabs>
            <w:spacing w:before="60" w:line="240" w:lineRule="auto"/>
            <w:ind w:left="1080" w:firstLine="0"/>
            <w:rPr>
              <w:rFonts w:ascii="Arial" w:cs="Arial" w:eastAsia="Arial" w:hAnsi="Arial"/>
              <w:sz w:val="22"/>
              <w:szCs w:val="22"/>
            </w:rPr>
          </w:pPr>
          <w:hyperlink w:anchor="_mv7osy8mta3s">
            <w:r w:rsidDel="00000000" w:rsidR="00000000" w:rsidRPr="00000000">
              <w:rPr>
                <w:rFonts w:ascii="Raleway Light" w:cs="Raleway Light" w:eastAsia="Raleway Light" w:hAnsi="Raleway Light"/>
                <w:sz w:val="22"/>
                <w:szCs w:val="22"/>
                <w:rtl w:val="0"/>
              </w:rPr>
              <w:t xml:space="preserve">Integrating with Emerging Technologies</w:t>
              <w:tab/>
              <w:t xml:space="preserve">163</w:t>
            </w:r>
          </w:hyperlink>
          <w:r w:rsidDel="00000000" w:rsidR="00000000" w:rsidRPr="00000000">
            <w:rPr>
              <w:rtl w:val="0"/>
            </w:rPr>
          </w:r>
        </w:p>
        <w:p w:rsidR="00000000" w:rsidDel="00000000" w:rsidP="00000000" w:rsidRDefault="00000000" w:rsidRPr="00000000" w14:paraId="00000DED">
          <w:pPr>
            <w:widowControl w:val="0"/>
            <w:tabs>
              <w:tab w:val="right" w:leader="none" w:pos="12000"/>
            </w:tabs>
            <w:spacing w:before="60" w:line="240" w:lineRule="auto"/>
            <w:ind w:left="1080" w:firstLine="0"/>
            <w:rPr>
              <w:rFonts w:ascii="Arial" w:cs="Arial" w:eastAsia="Arial" w:hAnsi="Arial"/>
              <w:sz w:val="22"/>
              <w:szCs w:val="22"/>
            </w:rPr>
          </w:pPr>
          <w:hyperlink w:anchor="_boxlnz9nv9mz">
            <w:r w:rsidDel="00000000" w:rsidR="00000000" w:rsidRPr="00000000">
              <w:rPr>
                <w:rFonts w:ascii="Raleway Light" w:cs="Raleway Light" w:eastAsia="Raleway Light" w:hAnsi="Raleway Light"/>
                <w:sz w:val="22"/>
                <w:szCs w:val="22"/>
                <w:rtl w:val="0"/>
              </w:rPr>
              <w:t xml:space="preserve">Ethical AI and Responsible Use</w:t>
              <w:tab/>
              <w:t xml:space="preserve">164</w:t>
            </w:r>
          </w:hyperlink>
          <w:r w:rsidDel="00000000" w:rsidR="00000000" w:rsidRPr="00000000">
            <w:rPr>
              <w:rtl w:val="0"/>
            </w:rPr>
          </w:r>
        </w:p>
        <w:p w:rsidR="00000000" w:rsidDel="00000000" w:rsidP="00000000" w:rsidRDefault="00000000" w:rsidRPr="00000000" w14:paraId="00000DEE">
          <w:pPr>
            <w:widowControl w:val="0"/>
            <w:tabs>
              <w:tab w:val="right" w:leader="none" w:pos="12000"/>
            </w:tabs>
            <w:spacing w:before="60" w:line="240" w:lineRule="auto"/>
            <w:ind w:left="720" w:firstLine="0"/>
            <w:rPr>
              <w:rFonts w:ascii="Arial" w:cs="Arial" w:eastAsia="Arial" w:hAnsi="Arial"/>
              <w:sz w:val="22"/>
              <w:szCs w:val="22"/>
            </w:rPr>
          </w:pPr>
          <w:hyperlink w:anchor="_7ycp98a0m72l">
            <w:r w:rsidDel="00000000" w:rsidR="00000000" w:rsidRPr="00000000">
              <w:rPr>
                <w:rFonts w:ascii="Raleway Light" w:cs="Raleway Light" w:eastAsia="Raleway Light" w:hAnsi="Raleway Light"/>
                <w:sz w:val="22"/>
                <w:szCs w:val="22"/>
                <w:rtl w:val="0"/>
              </w:rPr>
              <w:t xml:space="preserve">Creating a Unique Co-Pilot System:</w:t>
              <w:tab/>
              <w:t xml:space="preserve">164</w:t>
            </w:r>
          </w:hyperlink>
          <w:r w:rsidDel="00000000" w:rsidR="00000000" w:rsidRPr="00000000">
            <w:rPr>
              <w:rtl w:val="0"/>
            </w:rPr>
          </w:r>
        </w:p>
        <w:p w:rsidR="00000000" w:rsidDel="00000000" w:rsidP="00000000" w:rsidRDefault="00000000" w:rsidRPr="00000000" w14:paraId="00000DEF">
          <w:pPr>
            <w:widowControl w:val="0"/>
            <w:tabs>
              <w:tab w:val="right" w:leader="none" w:pos="12000"/>
            </w:tabs>
            <w:spacing w:before="60" w:line="240" w:lineRule="auto"/>
            <w:ind w:left="1080" w:firstLine="0"/>
            <w:rPr>
              <w:rFonts w:ascii="Arial" w:cs="Arial" w:eastAsia="Arial" w:hAnsi="Arial"/>
              <w:sz w:val="22"/>
              <w:szCs w:val="22"/>
            </w:rPr>
          </w:pPr>
          <w:hyperlink w:anchor="_llpktsu8rxw7">
            <w:r w:rsidDel="00000000" w:rsidR="00000000" w:rsidRPr="00000000">
              <w:rPr>
                <w:rFonts w:ascii="Raleway Light" w:cs="Raleway Light" w:eastAsia="Raleway Light" w:hAnsi="Raleway Light"/>
                <w:sz w:val="22"/>
                <w:szCs w:val="22"/>
                <w:rtl w:val="0"/>
              </w:rPr>
              <w:t xml:space="preserve">Development Overview:</w:t>
              <w:tab/>
              <w:t xml:space="preserve">164</w:t>
            </w:r>
          </w:hyperlink>
          <w:r w:rsidDel="00000000" w:rsidR="00000000" w:rsidRPr="00000000">
            <w:rPr>
              <w:rtl w:val="0"/>
            </w:rPr>
          </w:r>
        </w:p>
        <w:p w:rsidR="00000000" w:rsidDel="00000000" w:rsidP="00000000" w:rsidRDefault="00000000" w:rsidRPr="00000000" w14:paraId="00000DF0">
          <w:pPr>
            <w:widowControl w:val="0"/>
            <w:tabs>
              <w:tab w:val="right" w:leader="none" w:pos="12000"/>
            </w:tabs>
            <w:spacing w:before="60" w:line="240" w:lineRule="auto"/>
            <w:ind w:left="1080" w:firstLine="0"/>
            <w:rPr>
              <w:rFonts w:ascii="Arial" w:cs="Arial" w:eastAsia="Arial" w:hAnsi="Arial"/>
              <w:sz w:val="22"/>
              <w:szCs w:val="22"/>
            </w:rPr>
          </w:pPr>
          <w:hyperlink w:anchor="_9px8z3hi194n">
            <w:r w:rsidDel="00000000" w:rsidR="00000000" w:rsidRPr="00000000">
              <w:rPr>
                <w:rFonts w:ascii="Raleway Light" w:cs="Raleway Light" w:eastAsia="Raleway Light" w:hAnsi="Raleway Light"/>
                <w:sz w:val="22"/>
                <w:szCs w:val="22"/>
                <w:rtl w:val="0"/>
              </w:rPr>
              <w:t xml:space="preserve">Building the System:</w:t>
              <w:tab/>
              <w:t xml:space="preserve">165</w:t>
            </w:r>
          </w:hyperlink>
          <w:r w:rsidDel="00000000" w:rsidR="00000000" w:rsidRPr="00000000">
            <w:rPr>
              <w:rtl w:val="0"/>
            </w:rPr>
          </w:r>
        </w:p>
        <w:p w:rsidR="00000000" w:rsidDel="00000000" w:rsidP="00000000" w:rsidRDefault="00000000" w:rsidRPr="00000000" w14:paraId="00000DF1">
          <w:pPr>
            <w:widowControl w:val="0"/>
            <w:tabs>
              <w:tab w:val="right" w:leader="none" w:pos="12000"/>
            </w:tabs>
            <w:spacing w:before="60" w:line="240" w:lineRule="auto"/>
            <w:ind w:left="1080" w:firstLine="0"/>
            <w:rPr>
              <w:rFonts w:ascii="Arial" w:cs="Arial" w:eastAsia="Arial" w:hAnsi="Arial"/>
              <w:sz w:val="22"/>
              <w:szCs w:val="22"/>
            </w:rPr>
          </w:pPr>
          <w:hyperlink w:anchor="_27hrs5laa4lt">
            <w:r w:rsidDel="00000000" w:rsidR="00000000" w:rsidRPr="00000000">
              <w:rPr>
                <w:rFonts w:ascii="Raleway Light" w:cs="Raleway Light" w:eastAsia="Raleway Light" w:hAnsi="Raleway Light"/>
                <w:sz w:val="22"/>
                <w:szCs w:val="22"/>
                <w:rtl w:val="0"/>
              </w:rPr>
              <w:t xml:space="preserve">Operational Mechanics:</w:t>
              <w:tab/>
              <w:t xml:space="preserve">165</w:t>
            </w:r>
          </w:hyperlink>
          <w:r w:rsidDel="00000000" w:rsidR="00000000" w:rsidRPr="00000000">
            <w:rPr>
              <w:rtl w:val="0"/>
            </w:rPr>
          </w:r>
        </w:p>
        <w:p w:rsidR="00000000" w:rsidDel="00000000" w:rsidP="00000000" w:rsidRDefault="00000000" w:rsidRPr="00000000" w14:paraId="00000DF2">
          <w:pPr>
            <w:widowControl w:val="0"/>
            <w:tabs>
              <w:tab w:val="right" w:leader="none" w:pos="12000"/>
            </w:tabs>
            <w:spacing w:before="60" w:line="240" w:lineRule="auto"/>
            <w:ind w:left="1080" w:firstLine="0"/>
            <w:rPr>
              <w:rFonts w:ascii="Arial" w:cs="Arial" w:eastAsia="Arial" w:hAnsi="Arial"/>
              <w:sz w:val="22"/>
              <w:szCs w:val="22"/>
            </w:rPr>
          </w:pPr>
          <w:hyperlink w:anchor="_ybh663hqv6j1">
            <w:r w:rsidDel="00000000" w:rsidR="00000000" w:rsidRPr="00000000">
              <w:rPr>
                <w:rFonts w:ascii="Raleway Light" w:cs="Raleway Light" w:eastAsia="Raleway Light" w:hAnsi="Raleway Light"/>
                <w:sz w:val="22"/>
                <w:szCs w:val="22"/>
                <w:rtl w:val="0"/>
              </w:rPr>
              <w:t xml:space="preserve">Deployment and Testing:</w:t>
              <w:tab/>
              <w:t xml:space="preserve">166</w:t>
            </w:r>
          </w:hyperlink>
          <w:r w:rsidDel="00000000" w:rsidR="00000000" w:rsidRPr="00000000">
            <w:rPr>
              <w:rtl w:val="0"/>
            </w:rPr>
          </w:r>
        </w:p>
        <w:p w:rsidR="00000000" w:rsidDel="00000000" w:rsidP="00000000" w:rsidRDefault="00000000" w:rsidRPr="00000000" w14:paraId="00000DF3">
          <w:pPr>
            <w:widowControl w:val="0"/>
            <w:tabs>
              <w:tab w:val="right" w:leader="none" w:pos="12000"/>
            </w:tabs>
            <w:spacing w:before="60" w:line="240" w:lineRule="auto"/>
            <w:ind w:left="720" w:firstLine="0"/>
            <w:rPr>
              <w:rFonts w:ascii="Arial" w:cs="Arial" w:eastAsia="Arial" w:hAnsi="Arial"/>
              <w:sz w:val="22"/>
              <w:szCs w:val="22"/>
            </w:rPr>
          </w:pPr>
          <w:hyperlink w:anchor="_767zjicau41w">
            <w:r w:rsidDel="00000000" w:rsidR="00000000" w:rsidRPr="00000000">
              <w:rPr>
                <w:rFonts w:ascii="Raleway Light" w:cs="Raleway Light" w:eastAsia="Raleway Light" w:hAnsi="Raleway Light"/>
                <w:sz w:val="22"/>
                <w:szCs w:val="22"/>
                <w:rtl w:val="0"/>
              </w:rPr>
              <w:t xml:space="preserve">How to Create a Unique Co-Pilot System Using Microsoft Graph and GPT-4</w:t>
              <w:tab/>
              <w:t xml:space="preserve">166</w:t>
            </w:r>
          </w:hyperlink>
          <w:r w:rsidDel="00000000" w:rsidR="00000000" w:rsidRPr="00000000">
            <w:rPr>
              <w:rtl w:val="0"/>
            </w:rPr>
          </w:r>
        </w:p>
        <w:p w:rsidR="00000000" w:rsidDel="00000000" w:rsidP="00000000" w:rsidRDefault="00000000" w:rsidRPr="00000000" w14:paraId="00000DF4">
          <w:pPr>
            <w:widowControl w:val="0"/>
            <w:tabs>
              <w:tab w:val="right" w:leader="none" w:pos="12000"/>
            </w:tabs>
            <w:spacing w:before="60" w:line="240" w:lineRule="auto"/>
            <w:ind w:left="720" w:firstLine="0"/>
            <w:rPr>
              <w:rFonts w:ascii="Arial" w:cs="Arial" w:eastAsia="Arial" w:hAnsi="Arial"/>
              <w:sz w:val="22"/>
              <w:szCs w:val="22"/>
            </w:rPr>
          </w:pPr>
          <w:hyperlink w:anchor="_kbu1k0jx607a">
            <w:r w:rsidDel="00000000" w:rsidR="00000000" w:rsidRPr="00000000">
              <w:rPr>
                <w:rFonts w:ascii="Raleway Light" w:cs="Raleway Light" w:eastAsia="Raleway Light" w:hAnsi="Raleway Light"/>
                <w:sz w:val="22"/>
                <w:szCs w:val="22"/>
                <w:rtl w:val="0"/>
              </w:rPr>
              <w:t xml:space="preserve">Development of a Custom Co-Pilot System</w:t>
              <w:tab/>
              <w:t xml:space="preserve">166</w:t>
            </w:r>
          </w:hyperlink>
          <w:r w:rsidDel="00000000" w:rsidR="00000000" w:rsidRPr="00000000">
            <w:rPr>
              <w:rtl w:val="0"/>
            </w:rPr>
          </w:r>
        </w:p>
        <w:p w:rsidR="00000000" w:rsidDel="00000000" w:rsidP="00000000" w:rsidRDefault="00000000" w:rsidRPr="00000000" w14:paraId="00000DF5">
          <w:pPr>
            <w:widowControl w:val="0"/>
            <w:tabs>
              <w:tab w:val="right" w:leader="none" w:pos="12000"/>
            </w:tabs>
            <w:spacing w:before="60" w:line="240" w:lineRule="auto"/>
            <w:ind w:left="1080" w:firstLine="0"/>
            <w:rPr>
              <w:rFonts w:ascii="Arial" w:cs="Arial" w:eastAsia="Arial" w:hAnsi="Arial"/>
              <w:sz w:val="22"/>
              <w:szCs w:val="22"/>
            </w:rPr>
          </w:pPr>
          <w:hyperlink w:anchor="_pm5pj0pkznos">
            <w:r w:rsidDel="00000000" w:rsidR="00000000" w:rsidRPr="00000000">
              <w:rPr>
                <w:rFonts w:ascii="Raleway Light" w:cs="Raleway Light" w:eastAsia="Raleway Light" w:hAnsi="Raleway Light"/>
                <w:sz w:val="22"/>
                <w:szCs w:val="22"/>
                <w:rtl w:val="0"/>
              </w:rPr>
              <w:t xml:space="preserve">1. Conceptualization and Planning</w:t>
              <w:tab/>
              <w:t xml:space="preserve">166</w:t>
            </w:r>
          </w:hyperlink>
          <w:r w:rsidDel="00000000" w:rsidR="00000000" w:rsidRPr="00000000">
            <w:rPr>
              <w:rtl w:val="0"/>
            </w:rPr>
          </w:r>
        </w:p>
        <w:p w:rsidR="00000000" w:rsidDel="00000000" w:rsidP="00000000" w:rsidRDefault="00000000" w:rsidRPr="00000000" w14:paraId="00000DF6">
          <w:pPr>
            <w:widowControl w:val="0"/>
            <w:tabs>
              <w:tab w:val="right" w:leader="none" w:pos="12000"/>
            </w:tabs>
            <w:spacing w:before="60" w:line="240" w:lineRule="auto"/>
            <w:ind w:left="1080" w:firstLine="0"/>
            <w:rPr>
              <w:rFonts w:ascii="Arial" w:cs="Arial" w:eastAsia="Arial" w:hAnsi="Arial"/>
              <w:sz w:val="22"/>
              <w:szCs w:val="22"/>
            </w:rPr>
          </w:pPr>
          <w:hyperlink w:anchor="_ivgvtyp23o6j">
            <w:r w:rsidDel="00000000" w:rsidR="00000000" w:rsidRPr="00000000">
              <w:rPr>
                <w:rFonts w:ascii="Raleway Light" w:cs="Raleway Light" w:eastAsia="Raleway Light" w:hAnsi="Raleway Light"/>
                <w:sz w:val="22"/>
                <w:szCs w:val="22"/>
                <w:rtl w:val="0"/>
              </w:rPr>
              <w:t xml:space="preserve">2. Environment Setup</w:t>
              <w:tab/>
              <w:t xml:space="preserve">166</w:t>
            </w:r>
          </w:hyperlink>
          <w:r w:rsidDel="00000000" w:rsidR="00000000" w:rsidRPr="00000000">
            <w:rPr>
              <w:rtl w:val="0"/>
            </w:rPr>
          </w:r>
        </w:p>
        <w:p w:rsidR="00000000" w:rsidDel="00000000" w:rsidP="00000000" w:rsidRDefault="00000000" w:rsidRPr="00000000" w14:paraId="00000DF7">
          <w:pPr>
            <w:widowControl w:val="0"/>
            <w:tabs>
              <w:tab w:val="right" w:leader="none" w:pos="12000"/>
            </w:tabs>
            <w:spacing w:before="60" w:line="240" w:lineRule="auto"/>
            <w:ind w:left="1080" w:firstLine="0"/>
            <w:rPr>
              <w:rFonts w:ascii="Arial" w:cs="Arial" w:eastAsia="Arial" w:hAnsi="Arial"/>
              <w:sz w:val="22"/>
              <w:szCs w:val="22"/>
            </w:rPr>
          </w:pPr>
          <w:hyperlink w:anchor="_w7iryzm4w0wy">
            <w:r w:rsidDel="00000000" w:rsidR="00000000" w:rsidRPr="00000000">
              <w:rPr>
                <w:rFonts w:ascii="Raleway Light" w:cs="Raleway Light" w:eastAsia="Raleway Light" w:hAnsi="Raleway Light"/>
                <w:sz w:val="22"/>
                <w:szCs w:val="22"/>
                <w:rtl w:val="0"/>
              </w:rPr>
              <w:t xml:space="preserve">3. AI Integration</w:t>
              <w:tab/>
              <w:t xml:space="preserve">167</w:t>
            </w:r>
          </w:hyperlink>
          <w:r w:rsidDel="00000000" w:rsidR="00000000" w:rsidRPr="00000000">
            <w:rPr>
              <w:rtl w:val="0"/>
            </w:rPr>
          </w:r>
        </w:p>
        <w:p w:rsidR="00000000" w:rsidDel="00000000" w:rsidP="00000000" w:rsidRDefault="00000000" w:rsidRPr="00000000" w14:paraId="00000DF8">
          <w:pPr>
            <w:widowControl w:val="0"/>
            <w:tabs>
              <w:tab w:val="right" w:leader="none" w:pos="12000"/>
            </w:tabs>
            <w:spacing w:before="60" w:line="240" w:lineRule="auto"/>
            <w:ind w:left="1080" w:firstLine="0"/>
            <w:rPr>
              <w:rFonts w:ascii="Arial" w:cs="Arial" w:eastAsia="Arial" w:hAnsi="Arial"/>
              <w:sz w:val="22"/>
              <w:szCs w:val="22"/>
            </w:rPr>
          </w:pPr>
          <w:hyperlink w:anchor="_fq83deh6mk78">
            <w:r w:rsidDel="00000000" w:rsidR="00000000" w:rsidRPr="00000000">
              <w:rPr>
                <w:rFonts w:ascii="Raleway Light" w:cs="Raleway Light" w:eastAsia="Raleway Light" w:hAnsi="Raleway Light"/>
                <w:sz w:val="22"/>
                <w:szCs w:val="22"/>
                <w:rtl w:val="0"/>
              </w:rPr>
              <w:t xml:space="preserve">4. Custom Skills and Prompts Development</w:t>
              <w:tab/>
              <w:t xml:space="preserve">167</w:t>
            </w:r>
          </w:hyperlink>
          <w:r w:rsidDel="00000000" w:rsidR="00000000" w:rsidRPr="00000000">
            <w:rPr>
              <w:rtl w:val="0"/>
            </w:rPr>
          </w:r>
        </w:p>
        <w:p w:rsidR="00000000" w:rsidDel="00000000" w:rsidP="00000000" w:rsidRDefault="00000000" w:rsidRPr="00000000" w14:paraId="00000DF9">
          <w:pPr>
            <w:widowControl w:val="0"/>
            <w:tabs>
              <w:tab w:val="right" w:leader="none" w:pos="12000"/>
            </w:tabs>
            <w:spacing w:before="60" w:line="240" w:lineRule="auto"/>
            <w:ind w:left="1080" w:firstLine="0"/>
            <w:rPr>
              <w:rFonts w:ascii="Arial" w:cs="Arial" w:eastAsia="Arial" w:hAnsi="Arial"/>
              <w:sz w:val="22"/>
              <w:szCs w:val="22"/>
            </w:rPr>
          </w:pPr>
          <w:hyperlink w:anchor="_pf7ai57pn25u">
            <w:r w:rsidDel="00000000" w:rsidR="00000000" w:rsidRPr="00000000">
              <w:rPr>
                <w:rFonts w:ascii="Raleway Light" w:cs="Raleway Light" w:eastAsia="Raleway Light" w:hAnsi="Raleway Light"/>
                <w:sz w:val="22"/>
                <w:szCs w:val="22"/>
                <w:rtl w:val="0"/>
              </w:rPr>
              <w:t xml:space="preserve">5. Interface and User Experience</w:t>
              <w:tab/>
              <w:t xml:space="preserve">167</w:t>
            </w:r>
          </w:hyperlink>
          <w:r w:rsidDel="00000000" w:rsidR="00000000" w:rsidRPr="00000000">
            <w:rPr>
              <w:rtl w:val="0"/>
            </w:rPr>
          </w:r>
        </w:p>
        <w:p w:rsidR="00000000" w:rsidDel="00000000" w:rsidP="00000000" w:rsidRDefault="00000000" w:rsidRPr="00000000" w14:paraId="00000DFA">
          <w:pPr>
            <w:widowControl w:val="0"/>
            <w:tabs>
              <w:tab w:val="right" w:leader="none" w:pos="12000"/>
            </w:tabs>
            <w:spacing w:before="60" w:line="240" w:lineRule="auto"/>
            <w:ind w:left="1080" w:firstLine="0"/>
            <w:rPr>
              <w:rFonts w:ascii="Arial" w:cs="Arial" w:eastAsia="Arial" w:hAnsi="Arial"/>
              <w:sz w:val="22"/>
              <w:szCs w:val="22"/>
            </w:rPr>
          </w:pPr>
          <w:hyperlink w:anchor="_mqh4xo2isflr">
            <w:r w:rsidDel="00000000" w:rsidR="00000000" w:rsidRPr="00000000">
              <w:rPr>
                <w:rFonts w:ascii="Raleway Light" w:cs="Raleway Light" w:eastAsia="Raleway Light" w:hAnsi="Raleway Light"/>
                <w:sz w:val="22"/>
                <w:szCs w:val="22"/>
                <w:rtl w:val="0"/>
              </w:rPr>
              <w:t xml:space="preserve">6. Testing and Iterations</w:t>
              <w:tab/>
              <w:t xml:space="preserve">167</w:t>
            </w:r>
          </w:hyperlink>
          <w:r w:rsidDel="00000000" w:rsidR="00000000" w:rsidRPr="00000000">
            <w:rPr>
              <w:rtl w:val="0"/>
            </w:rPr>
          </w:r>
        </w:p>
        <w:p w:rsidR="00000000" w:rsidDel="00000000" w:rsidP="00000000" w:rsidRDefault="00000000" w:rsidRPr="00000000" w14:paraId="00000DFB">
          <w:pPr>
            <w:widowControl w:val="0"/>
            <w:tabs>
              <w:tab w:val="right" w:leader="none" w:pos="12000"/>
            </w:tabs>
            <w:spacing w:before="60" w:line="240" w:lineRule="auto"/>
            <w:ind w:left="1080" w:firstLine="0"/>
            <w:rPr>
              <w:rFonts w:ascii="Arial" w:cs="Arial" w:eastAsia="Arial" w:hAnsi="Arial"/>
              <w:sz w:val="22"/>
              <w:szCs w:val="22"/>
            </w:rPr>
          </w:pPr>
          <w:hyperlink w:anchor="_llhdom79hcx4">
            <w:r w:rsidDel="00000000" w:rsidR="00000000" w:rsidRPr="00000000">
              <w:rPr>
                <w:rFonts w:ascii="Raleway Light" w:cs="Raleway Light" w:eastAsia="Raleway Light" w:hAnsi="Raleway Light"/>
                <w:sz w:val="22"/>
                <w:szCs w:val="22"/>
                <w:rtl w:val="0"/>
              </w:rPr>
              <w:t xml:space="preserve">7. Deployment</w:t>
              <w:tab/>
              <w:t xml:space="preserve">168</w:t>
            </w:r>
          </w:hyperlink>
          <w:r w:rsidDel="00000000" w:rsidR="00000000" w:rsidRPr="00000000">
            <w:rPr>
              <w:rtl w:val="0"/>
            </w:rPr>
          </w:r>
        </w:p>
        <w:p w:rsidR="00000000" w:rsidDel="00000000" w:rsidP="00000000" w:rsidRDefault="00000000" w:rsidRPr="00000000" w14:paraId="00000DFC">
          <w:pPr>
            <w:widowControl w:val="0"/>
            <w:tabs>
              <w:tab w:val="right" w:leader="none" w:pos="12000"/>
            </w:tabs>
            <w:spacing w:before="60" w:line="240" w:lineRule="auto"/>
            <w:ind w:left="1080" w:firstLine="0"/>
            <w:rPr>
              <w:rFonts w:ascii="Arial" w:cs="Arial" w:eastAsia="Arial" w:hAnsi="Arial"/>
              <w:sz w:val="22"/>
              <w:szCs w:val="22"/>
            </w:rPr>
          </w:pPr>
          <w:hyperlink w:anchor="_ew7oqjdt9jgd">
            <w:r w:rsidDel="00000000" w:rsidR="00000000" w:rsidRPr="00000000">
              <w:rPr>
                <w:rFonts w:ascii="Raleway Light" w:cs="Raleway Light" w:eastAsia="Raleway Light" w:hAnsi="Raleway Light"/>
                <w:sz w:val="22"/>
                <w:szCs w:val="22"/>
                <w:rtl w:val="0"/>
              </w:rPr>
              <w:t xml:space="preserve">8. Security and Compliance</w:t>
              <w:tab/>
              <w:t xml:space="preserve">168</w:t>
            </w:r>
          </w:hyperlink>
          <w:r w:rsidDel="00000000" w:rsidR="00000000" w:rsidRPr="00000000">
            <w:rPr>
              <w:rtl w:val="0"/>
            </w:rPr>
          </w:r>
        </w:p>
        <w:p w:rsidR="00000000" w:rsidDel="00000000" w:rsidP="00000000" w:rsidRDefault="00000000" w:rsidRPr="00000000" w14:paraId="00000DFD">
          <w:pPr>
            <w:widowControl w:val="0"/>
            <w:tabs>
              <w:tab w:val="right" w:leader="none" w:pos="12000"/>
            </w:tabs>
            <w:spacing w:before="60" w:line="240" w:lineRule="auto"/>
            <w:ind w:left="1080" w:firstLine="0"/>
            <w:rPr>
              <w:rFonts w:ascii="Arial" w:cs="Arial" w:eastAsia="Arial" w:hAnsi="Arial"/>
              <w:sz w:val="22"/>
              <w:szCs w:val="22"/>
            </w:rPr>
          </w:pPr>
          <w:hyperlink w:anchor="_poltkcknfyyp">
            <w:r w:rsidDel="00000000" w:rsidR="00000000" w:rsidRPr="00000000">
              <w:rPr>
                <w:rFonts w:ascii="Raleway Light" w:cs="Raleway Light" w:eastAsia="Raleway Light" w:hAnsi="Raleway Light"/>
                <w:sz w:val="22"/>
                <w:szCs w:val="22"/>
                <w:rtl w:val="0"/>
              </w:rPr>
              <w:t xml:space="preserve">9. Analytics and Reporting</w:t>
              <w:tab/>
              <w:t xml:space="preserve">168</w:t>
            </w:r>
          </w:hyperlink>
          <w:r w:rsidDel="00000000" w:rsidR="00000000" w:rsidRPr="00000000">
            <w:rPr>
              <w:rtl w:val="0"/>
            </w:rPr>
          </w:r>
        </w:p>
        <w:p w:rsidR="00000000" w:rsidDel="00000000" w:rsidP="00000000" w:rsidRDefault="00000000" w:rsidRPr="00000000" w14:paraId="00000DFE">
          <w:pPr>
            <w:widowControl w:val="0"/>
            <w:tabs>
              <w:tab w:val="right" w:leader="none" w:pos="12000"/>
            </w:tabs>
            <w:spacing w:before="60" w:line="240" w:lineRule="auto"/>
            <w:ind w:left="1080" w:firstLine="0"/>
            <w:rPr>
              <w:rFonts w:ascii="Arial" w:cs="Arial" w:eastAsia="Arial" w:hAnsi="Arial"/>
              <w:sz w:val="22"/>
              <w:szCs w:val="22"/>
            </w:rPr>
          </w:pPr>
          <w:hyperlink w:anchor="_t5jvr6744c2c">
            <w:r w:rsidDel="00000000" w:rsidR="00000000" w:rsidRPr="00000000">
              <w:rPr>
                <w:rFonts w:ascii="Raleway Light" w:cs="Raleway Light" w:eastAsia="Raleway Light" w:hAnsi="Raleway Light"/>
                <w:sz w:val="22"/>
                <w:szCs w:val="22"/>
                <w:rtl w:val="0"/>
              </w:rPr>
              <w:t xml:space="preserve">10. Future Outlook and Evolution Concept and Design</w:t>
              <w:tab/>
              <w:t xml:space="preserve">168</w:t>
            </w:r>
          </w:hyperlink>
          <w:r w:rsidDel="00000000" w:rsidR="00000000" w:rsidRPr="00000000">
            <w:rPr>
              <w:rtl w:val="0"/>
            </w:rPr>
          </w:r>
        </w:p>
        <w:p w:rsidR="00000000" w:rsidDel="00000000" w:rsidP="00000000" w:rsidRDefault="00000000" w:rsidRPr="00000000" w14:paraId="00000DFF">
          <w:pPr>
            <w:widowControl w:val="0"/>
            <w:tabs>
              <w:tab w:val="right" w:leader="none" w:pos="12000"/>
            </w:tabs>
            <w:spacing w:before="60" w:line="240" w:lineRule="auto"/>
            <w:ind w:left="1080" w:firstLine="0"/>
            <w:rPr>
              <w:rFonts w:ascii="Arial" w:cs="Arial" w:eastAsia="Arial" w:hAnsi="Arial"/>
              <w:sz w:val="22"/>
              <w:szCs w:val="22"/>
            </w:rPr>
          </w:pPr>
          <w:hyperlink w:anchor="_9co323giglhu">
            <w:r w:rsidDel="00000000" w:rsidR="00000000" w:rsidRPr="00000000">
              <w:rPr>
                <w:rFonts w:ascii="Raleway Light" w:cs="Raleway Light" w:eastAsia="Raleway Light" w:hAnsi="Raleway Light"/>
                <w:sz w:val="22"/>
                <w:szCs w:val="22"/>
                <w:rtl w:val="0"/>
              </w:rPr>
              <w:t xml:space="preserve">Microsoft Co-Pilot System Development</w:t>
              <w:tab/>
              <w:t xml:space="preserve">169</w:t>
            </w:r>
          </w:hyperlink>
          <w:r w:rsidDel="00000000" w:rsidR="00000000" w:rsidRPr="00000000">
            <w:rPr>
              <w:rtl w:val="0"/>
            </w:rPr>
          </w:r>
        </w:p>
        <w:p w:rsidR="00000000" w:rsidDel="00000000" w:rsidP="00000000" w:rsidRDefault="00000000" w:rsidRPr="00000000" w14:paraId="00000E00">
          <w:pPr>
            <w:widowControl w:val="0"/>
            <w:tabs>
              <w:tab w:val="right" w:leader="none" w:pos="12000"/>
            </w:tabs>
            <w:spacing w:before="60" w:line="240" w:lineRule="auto"/>
            <w:ind w:left="1080" w:firstLine="0"/>
            <w:rPr>
              <w:rFonts w:ascii="Arial" w:cs="Arial" w:eastAsia="Arial" w:hAnsi="Arial"/>
              <w:sz w:val="22"/>
              <w:szCs w:val="22"/>
            </w:rPr>
          </w:pPr>
          <w:hyperlink w:anchor="_hzh4mcm9laxe">
            <w:r w:rsidDel="00000000" w:rsidR="00000000" w:rsidRPr="00000000">
              <w:rPr>
                <w:rFonts w:ascii="Raleway Light" w:cs="Raleway Light" w:eastAsia="Raleway Light" w:hAnsi="Raleway Light"/>
                <w:sz w:val="22"/>
                <w:szCs w:val="22"/>
                <w:rtl w:val="0"/>
              </w:rPr>
              <w:t xml:space="preserve">Google Co-Pilot System Development</w:t>
              <w:tab/>
              <w:t xml:space="preserve">169</w:t>
            </w:r>
          </w:hyperlink>
          <w:r w:rsidDel="00000000" w:rsidR="00000000" w:rsidRPr="00000000">
            <w:rPr>
              <w:rtl w:val="0"/>
            </w:rPr>
          </w:r>
        </w:p>
        <w:p w:rsidR="00000000" w:rsidDel="00000000" w:rsidP="00000000" w:rsidRDefault="00000000" w:rsidRPr="00000000" w14:paraId="00000E01">
          <w:pPr>
            <w:widowControl w:val="0"/>
            <w:tabs>
              <w:tab w:val="right" w:leader="none" w:pos="12000"/>
            </w:tabs>
            <w:spacing w:before="60" w:line="240" w:lineRule="auto"/>
            <w:ind w:left="1080" w:firstLine="0"/>
            <w:rPr>
              <w:rFonts w:ascii="Arial" w:cs="Arial" w:eastAsia="Arial" w:hAnsi="Arial"/>
              <w:sz w:val="22"/>
              <w:szCs w:val="22"/>
            </w:rPr>
          </w:pPr>
          <w:hyperlink w:anchor="_n3no54ogya7o">
            <w:r w:rsidDel="00000000" w:rsidR="00000000" w:rsidRPr="00000000">
              <w:rPr>
                <w:rFonts w:ascii="Raleway Light" w:cs="Raleway Light" w:eastAsia="Raleway Light" w:hAnsi="Raleway Light"/>
                <w:sz w:val="22"/>
                <w:szCs w:val="22"/>
                <w:rtl w:val="0"/>
              </w:rPr>
              <w:t xml:space="preserve">Additional Considerations</w:t>
              <w:tab/>
              <w:t xml:space="preserve">170</w:t>
            </w:r>
          </w:hyperlink>
          <w:r w:rsidDel="00000000" w:rsidR="00000000" w:rsidRPr="00000000">
            <w:rPr>
              <w:rtl w:val="0"/>
            </w:rPr>
          </w:r>
        </w:p>
        <w:p w:rsidR="00000000" w:rsidDel="00000000" w:rsidP="00000000" w:rsidRDefault="00000000" w:rsidRPr="00000000" w14:paraId="00000E02">
          <w:pPr>
            <w:widowControl w:val="0"/>
            <w:tabs>
              <w:tab w:val="right" w:leader="none" w:pos="12000"/>
            </w:tabs>
            <w:spacing w:before="60" w:line="240" w:lineRule="auto"/>
            <w:ind w:left="1080" w:firstLine="0"/>
            <w:rPr>
              <w:rFonts w:ascii="Arial" w:cs="Arial" w:eastAsia="Arial" w:hAnsi="Arial"/>
              <w:sz w:val="22"/>
              <w:szCs w:val="22"/>
            </w:rPr>
          </w:pPr>
          <w:hyperlink w:anchor="_rgudvmksyfu7">
            <w:r w:rsidDel="00000000" w:rsidR="00000000" w:rsidRPr="00000000">
              <w:rPr>
                <w:rFonts w:ascii="Raleway Light" w:cs="Raleway Light" w:eastAsia="Raleway Light" w:hAnsi="Raleway Light"/>
                <w:sz w:val="22"/>
                <w:szCs w:val="22"/>
                <w:rtl w:val="0"/>
              </w:rPr>
              <w:t xml:space="preserve">Analytics and Reporting</w:t>
              <w:tab/>
              <w:t xml:space="preserve">170</w:t>
            </w:r>
          </w:hyperlink>
          <w:r w:rsidDel="00000000" w:rsidR="00000000" w:rsidRPr="00000000">
            <w:rPr>
              <w:rtl w:val="0"/>
            </w:rPr>
          </w:r>
        </w:p>
        <w:p w:rsidR="00000000" w:rsidDel="00000000" w:rsidP="00000000" w:rsidRDefault="00000000" w:rsidRPr="00000000" w14:paraId="00000E03">
          <w:pPr>
            <w:widowControl w:val="0"/>
            <w:tabs>
              <w:tab w:val="right" w:leader="none" w:pos="12000"/>
            </w:tabs>
            <w:spacing w:before="60" w:line="240" w:lineRule="auto"/>
            <w:ind w:left="720" w:firstLine="0"/>
            <w:rPr>
              <w:rFonts w:ascii="Arial" w:cs="Arial" w:eastAsia="Arial" w:hAnsi="Arial"/>
              <w:sz w:val="22"/>
              <w:szCs w:val="22"/>
            </w:rPr>
          </w:pPr>
          <w:hyperlink w:anchor="_1nizl7h0oduf">
            <w:r w:rsidDel="00000000" w:rsidR="00000000" w:rsidRPr="00000000">
              <w:rPr>
                <w:rFonts w:ascii="Arial" w:cs="Arial" w:eastAsia="Arial" w:hAnsi="Arial"/>
                <w:sz w:val="22"/>
                <w:szCs w:val="22"/>
                <w:rtl w:val="0"/>
              </w:rPr>
              <w:t xml:space="preserve">Sample Requirements Proposal</w:t>
              <w:tab/>
              <w:t xml:space="preserve">170</w:t>
            </w:r>
          </w:hyperlink>
          <w:r w:rsidDel="00000000" w:rsidR="00000000" w:rsidRPr="00000000">
            <w:rPr>
              <w:rtl w:val="0"/>
            </w:rPr>
          </w:r>
        </w:p>
        <w:p w:rsidR="00000000" w:rsidDel="00000000" w:rsidP="00000000" w:rsidRDefault="00000000" w:rsidRPr="00000000" w14:paraId="00000E04">
          <w:pPr>
            <w:widowControl w:val="0"/>
            <w:tabs>
              <w:tab w:val="right" w:leader="none" w:pos="12000"/>
            </w:tabs>
            <w:spacing w:before="60" w:line="240" w:lineRule="auto"/>
            <w:ind w:left="1080" w:firstLine="0"/>
            <w:rPr>
              <w:rFonts w:ascii="Arial" w:cs="Arial" w:eastAsia="Arial" w:hAnsi="Arial"/>
              <w:sz w:val="22"/>
              <w:szCs w:val="22"/>
            </w:rPr>
          </w:pPr>
          <w:hyperlink w:anchor="_g5denzei3dfa">
            <w:r w:rsidDel="00000000" w:rsidR="00000000" w:rsidRPr="00000000">
              <w:rPr>
                <w:rFonts w:ascii="Arial" w:cs="Arial" w:eastAsia="Arial" w:hAnsi="Arial"/>
                <w:sz w:val="22"/>
                <w:szCs w:val="22"/>
                <w:rtl w:val="0"/>
              </w:rPr>
              <w:t xml:space="preserve">Microsoft CoPilot Proposal for Generic Enterprise AI Governance Council</w:t>
              <w:tab/>
              <w:t xml:space="preserve">170</w:t>
            </w:r>
          </w:hyperlink>
          <w:r w:rsidDel="00000000" w:rsidR="00000000" w:rsidRPr="00000000">
            <w:rPr>
              <w:rtl w:val="0"/>
            </w:rPr>
          </w:r>
        </w:p>
        <w:p w:rsidR="00000000" w:rsidDel="00000000" w:rsidP="00000000" w:rsidRDefault="00000000" w:rsidRPr="00000000" w14:paraId="00000E05">
          <w:pPr>
            <w:widowControl w:val="0"/>
            <w:tabs>
              <w:tab w:val="right" w:leader="none" w:pos="12000"/>
            </w:tabs>
            <w:spacing w:before="60" w:line="240" w:lineRule="auto"/>
            <w:ind w:left="1080" w:firstLine="0"/>
            <w:rPr>
              <w:rFonts w:ascii="Arial" w:cs="Arial" w:eastAsia="Arial" w:hAnsi="Arial"/>
              <w:sz w:val="22"/>
              <w:szCs w:val="22"/>
            </w:rPr>
          </w:pPr>
          <w:hyperlink w:anchor="_evnjnc9elptd">
            <w:r w:rsidDel="00000000" w:rsidR="00000000" w:rsidRPr="00000000">
              <w:rPr>
                <w:rFonts w:ascii="Arial" w:cs="Arial" w:eastAsia="Arial" w:hAnsi="Arial"/>
                <w:sz w:val="22"/>
                <w:szCs w:val="22"/>
                <w:rtl w:val="0"/>
              </w:rPr>
              <w:t xml:space="preserve">Introduction</w:t>
              <w:tab/>
              <w:t xml:space="preserve">171</w:t>
            </w:r>
          </w:hyperlink>
          <w:r w:rsidDel="00000000" w:rsidR="00000000" w:rsidRPr="00000000">
            <w:rPr>
              <w:rtl w:val="0"/>
            </w:rPr>
          </w:r>
        </w:p>
        <w:p w:rsidR="00000000" w:rsidDel="00000000" w:rsidP="00000000" w:rsidRDefault="00000000" w:rsidRPr="00000000" w14:paraId="00000E06">
          <w:pPr>
            <w:widowControl w:val="0"/>
            <w:tabs>
              <w:tab w:val="right" w:leader="none" w:pos="12000"/>
            </w:tabs>
            <w:spacing w:before="60" w:line="240" w:lineRule="auto"/>
            <w:ind w:left="1080" w:firstLine="0"/>
            <w:rPr>
              <w:rFonts w:ascii="Arial" w:cs="Arial" w:eastAsia="Arial" w:hAnsi="Arial"/>
              <w:sz w:val="22"/>
              <w:szCs w:val="22"/>
            </w:rPr>
          </w:pPr>
          <w:hyperlink w:anchor="_wrxz0ojsfa8u">
            <w:r w:rsidDel="00000000" w:rsidR="00000000" w:rsidRPr="00000000">
              <w:rPr>
                <w:rFonts w:ascii="Arial" w:cs="Arial" w:eastAsia="Arial" w:hAnsi="Arial"/>
                <w:sz w:val="22"/>
                <w:szCs w:val="22"/>
                <w:rtl w:val="0"/>
              </w:rPr>
              <w:t xml:space="preserve">Context and Background</w:t>
              <w:tab/>
              <w:t xml:space="preserve">171</w:t>
            </w:r>
          </w:hyperlink>
          <w:r w:rsidDel="00000000" w:rsidR="00000000" w:rsidRPr="00000000">
            <w:rPr>
              <w:rtl w:val="0"/>
            </w:rPr>
          </w:r>
        </w:p>
        <w:p w:rsidR="00000000" w:rsidDel="00000000" w:rsidP="00000000" w:rsidRDefault="00000000" w:rsidRPr="00000000" w14:paraId="00000E07">
          <w:pPr>
            <w:widowControl w:val="0"/>
            <w:tabs>
              <w:tab w:val="right" w:leader="none" w:pos="12000"/>
            </w:tabs>
            <w:spacing w:before="60" w:line="240" w:lineRule="auto"/>
            <w:ind w:left="1080" w:firstLine="0"/>
            <w:rPr>
              <w:rFonts w:ascii="Arial" w:cs="Arial" w:eastAsia="Arial" w:hAnsi="Arial"/>
              <w:sz w:val="22"/>
              <w:szCs w:val="22"/>
            </w:rPr>
          </w:pPr>
          <w:hyperlink w:anchor="_u0kejrdtfor8">
            <w:r w:rsidDel="00000000" w:rsidR="00000000" w:rsidRPr="00000000">
              <w:rPr>
                <w:rFonts w:ascii="Arial" w:cs="Arial" w:eastAsia="Arial" w:hAnsi="Arial"/>
                <w:sz w:val="22"/>
                <w:szCs w:val="22"/>
                <w:rtl w:val="0"/>
              </w:rPr>
              <w:t xml:space="preserve">Target Audience</w:t>
              <w:tab/>
              <w:t xml:space="preserve">171</w:t>
            </w:r>
          </w:hyperlink>
          <w:r w:rsidDel="00000000" w:rsidR="00000000" w:rsidRPr="00000000">
            <w:rPr>
              <w:rtl w:val="0"/>
            </w:rPr>
          </w:r>
        </w:p>
        <w:p w:rsidR="00000000" w:rsidDel="00000000" w:rsidP="00000000" w:rsidRDefault="00000000" w:rsidRPr="00000000" w14:paraId="00000E08">
          <w:pPr>
            <w:widowControl w:val="0"/>
            <w:tabs>
              <w:tab w:val="right" w:leader="none" w:pos="12000"/>
            </w:tabs>
            <w:spacing w:before="60" w:line="240" w:lineRule="auto"/>
            <w:ind w:left="1080" w:firstLine="0"/>
            <w:rPr>
              <w:rFonts w:ascii="Arial" w:cs="Arial" w:eastAsia="Arial" w:hAnsi="Arial"/>
              <w:sz w:val="22"/>
              <w:szCs w:val="22"/>
            </w:rPr>
          </w:pPr>
          <w:hyperlink w:anchor="_tvc7frkl9hn0">
            <w:r w:rsidDel="00000000" w:rsidR="00000000" w:rsidRPr="00000000">
              <w:rPr>
                <w:rFonts w:ascii="Arial" w:cs="Arial" w:eastAsia="Arial" w:hAnsi="Arial"/>
                <w:sz w:val="22"/>
                <w:szCs w:val="22"/>
                <w:rtl w:val="0"/>
              </w:rPr>
              <w:t xml:space="preserve">Purpose</w:t>
              <w:tab/>
              <w:t xml:space="preserve">171</w:t>
            </w:r>
          </w:hyperlink>
          <w:r w:rsidDel="00000000" w:rsidR="00000000" w:rsidRPr="00000000">
            <w:rPr>
              <w:rtl w:val="0"/>
            </w:rPr>
          </w:r>
        </w:p>
        <w:p w:rsidR="00000000" w:rsidDel="00000000" w:rsidP="00000000" w:rsidRDefault="00000000" w:rsidRPr="00000000" w14:paraId="00000E09">
          <w:pPr>
            <w:widowControl w:val="0"/>
            <w:tabs>
              <w:tab w:val="right" w:leader="none" w:pos="12000"/>
            </w:tabs>
            <w:spacing w:before="60" w:line="240" w:lineRule="auto"/>
            <w:ind w:left="1080" w:firstLine="0"/>
            <w:rPr>
              <w:rFonts w:ascii="Arial" w:cs="Arial" w:eastAsia="Arial" w:hAnsi="Arial"/>
              <w:sz w:val="22"/>
              <w:szCs w:val="22"/>
            </w:rPr>
          </w:pPr>
          <w:hyperlink w:anchor="_yhev6ke4fu7v">
            <w:r w:rsidDel="00000000" w:rsidR="00000000" w:rsidRPr="00000000">
              <w:rPr>
                <w:rFonts w:ascii="Arial" w:cs="Arial" w:eastAsia="Arial" w:hAnsi="Arial"/>
                <w:sz w:val="22"/>
                <w:szCs w:val="22"/>
                <w:rtl w:val="0"/>
              </w:rPr>
              <w:t xml:space="preserve">Deliverables</w:t>
              <w:tab/>
              <w:t xml:space="preserve">172</w:t>
            </w:r>
          </w:hyperlink>
          <w:r w:rsidDel="00000000" w:rsidR="00000000" w:rsidRPr="00000000">
            <w:rPr>
              <w:rtl w:val="0"/>
            </w:rPr>
          </w:r>
        </w:p>
        <w:p w:rsidR="00000000" w:rsidDel="00000000" w:rsidP="00000000" w:rsidRDefault="00000000" w:rsidRPr="00000000" w14:paraId="00000E0A">
          <w:pPr>
            <w:widowControl w:val="0"/>
            <w:tabs>
              <w:tab w:val="right" w:leader="none" w:pos="12000"/>
            </w:tabs>
            <w:spacing w:before="60" w:line="240" w:lineRule="auto"/>
            <w:ind w:left="1080" w:firstLine="0"/>
            <w:rPr>
              <w:rFonts w:ascii="Arial" w:cs="Arial" w:eastAsia="Arial" w:hAnsi="Arial"/>
              <w:sz w:val="22"/>
              <w:szCs w:val="22"/>
            </w:rPr>
          </w:pPr>
          <w:hyperlink w:anchor="_doo61lzhv61e">
            <w:r w:rsidDel="00000000" w:rsidR="00000000" w:rsidRPr="00000000">
              <w:rPr>
                <w:rFonts w:ascii="Arial" w:cs="Arial" w:eastAsia="Arial" w:hAnsi="Arial"/>
                <w:sz w:val="22"/>
                <w:szCs w:val="22"/>
                <w:rtl w:val="0"/>
              </w:rPr>
              <w:t xml:space="preserve">Scope</w:t>
              <w:tab/>
              <w:t xml:space="preserve">172</w:t>
            </w:r>
          </w:hyperlink>
          <w:r w:rsidDel="00000000" w:rsidR="00000000" w:rsidRPr="00000000">
            <w:rPr>
              <w:rtl w:val="0"/>
            </w:rPr>
          </w:r>
        </w:p>
        <w:p w:rsidR="00000000" w:rsidDel="00000000" w:rsidP="00000000" w:rsidRDefault="00000000" w:rsidRPr="00000000" w14:paraId="00000E0B">
          <w:pPr>
            <w:widowControl w:val="0"/>
            <w:tabs>
              <w:tab w:val="right" w:leader="none" w:pos="12000"/>
            </w:tabs>
            <w:spacing w:before="60" w:line="240" w:lineRule="auto"/>
            <w:ind w:left="1080" w:firstLine="0"/>
            <w:rPr>
              <w:rFonts w:ascii="Arial" w:cs="Arial" w:eastAsia="Arial" w:hAnsi="Arial"/>
              <w:sz w:val="22"/>
              <w:szCs w:val="22"/>
            </w:rPr>
          </w:pPr>
          <w:hyperlink w:anchor="_m3ort8rlr201">
            <w:r w:rsidDel="00000000" w:rsidR="00000000" w:rsidRPr="00000000">
              <w:rPr>
                <w:rFonts w:ascii="Arial" w:cs="Arial" w:eastAsia="Arial" w:hAnsi="Arial"/>
                <w:sz w:val="22"/>
                <w:szCs w:val="22"/>
                <w:rtl w:val="0"/>
              </w:rPr>
              <w:t xml:space="preserve">KPIs and ROIs</w:t>
              <w:tab/>
              <w:t xml:space="preserve">172</w:t>
            </w:r>
          </w:hyperlink>
          <w:r w:rsidDel="00000000" w:rsidR="00000000" w:rsidRPr="00000000">
            <w:rPr>
              <w:rtl w:val="0"/>
            </w:rPr>
          </w:r>
        </w:p>
        <w:p w:rsidR="00000000" w:rsidDel="00000000" w:rsidP="00000000" w:rsidRDefault="00000000" w:rsidRPr="00000000" w14:paraId="00000E0C">
          <w:pPr>
            <w:widowControl w:val="0"/>
            <w:tabs>
              <w:tab w:val="right" w:leader="none" w:pos="12000"/>
            </w:tabs>
            <w:spacing w:before="60" w:line="240" w:lineRule="auto"/>
            <w:ind w:left="1080" w:firstLine="0"/>
            <w:rPr>
              <w:rFonts w:ascii="Arial" w:cs="Arial" w:eastAsia="Arial" w:hAnsi="Arial"/>
              <w:sz w:val="22"/>
              <w:szCs w:val="22"/>
            </w:rPr>
          </w:pPr>
          <w:hyperlink w:anchor="_jmlgjb5spz59">
            <w:r w:rsidDel="00000000" w:rsidR="00000000" w:rsidRPr="00000000">
              <w:rPr>
                <w:rFonts w:ascii="Arial" w:cs="Arial" w:eastAsia="Arial" w:hAnsi="Arial"/>
                <w:sz w:val="22"/>
                <w:szCs w:val="22"/>
                <w:rtl w:val="0"/>
              </w:rPr>
              <w:t xml:space="preserve">Methodology</w:t>
              <w:tab/>
              <w:t xml:space="preserve">172</w:t>
            </w:r>
          </w:hyperlink>
          <w:r w:rsidDel="00000000" w:rsidR="00000000" w:rsidRPr="00000000">
            <w:rPr>
              <w:rtl w:val="0"/>
            </w:rPr>
          </w:r>
        </w:p>
        <w:p w:rsidR="00000000" w:rsidDel="00000000" w:rsidP="00000000" w:rsidRDefault="00000000" w:rsidRPr="00000000" w14:paraId="00000E0D">
          <w:pPr>
            <w:widowControl w:val="0"/>
            <w:tabs>
              <w:tab w:val="right" w:leader="none" w:pos="12000"/>
            </w:tabs>
            <w:spacing w:before="60" w:line="240" w:lineRule="auto"/>
            <w:ind w:left="1080" w:firstLine="0"/>
            <w:rPr>
              <w:rFonts w:ascii="Arial" w:cs="Arial" w:eastAsia="Arial" w:hAnsi="Arial"/>
              <w:sz w:val="22"/>
              <w:szCs w:val="22"/>
            </w:rPr>
          </w:pPr>
          <w:hyperlink w:anchor="_8vkmocmvqxui">
            <w:r w:rsidDel="00000000" w:rsidR="00000000" w:rsidRPr="00000000">
              <w:rPr>
                <w:rFonts w:ascii="Arial" w:cs="Arial" w:eastAsia="Arial" w:hAnsi="Arial"/>
                <w:sz w:val="22"/>
                <w:szCs w:val="22"/>
                <w:rtl w:val="0"/>
              </w:rPr>
              <w:t xml:space="preserve">Governance and Compliance</w:t>
              <w:tab/>
              <w:t xml:space="preserve">173</w:t>
            </w:r>
          </w:hyperlink>
          <w:r w:rsidDel="00000000" w:rsidR="00000000" w:rsidRPr="00000000">
            <w:rPr>
              <w:rtl w:val="0"/>
            </w:rPr>
          </w:r>
        </w:p>
        <w:p w:rsidR="00000000" w:rsidDel="00000000" w:rsidP="00000000" w:rsidRDefault="00000000" w:rsidRPr="00000000" w14:paraId="00000E0E">
          <w:pPr>
            <w:widowControl w:val="0"/>
            <w:tabs>
              <w:tab w:val="right" w:leader="none" w:pos="12000"/>
            </w:tabs>
            <w:spacing w:before="60" w:line="240" w:lineRule="auto"/>
            <w:ind w:left="1080" w:firstLine="0"/>
            <w:rPr>
              <w:rFonts w:ascii="Arial" w:cs="Arial" w:eastAsia="Arial" w:hAnsi="Arial"/>
              <w:sz w:val="22"/>
              <w:szCs w:val="22"/>
            </w:rPr>
          </w:pPr>
          <w:hyperlink w:anchor="_likzv06vvb4g">
            <w:r w:rsidDel="00000000" w:rsidR="00000000" w:rsidRPr="00000000">
              <w:rPr>
                <w:rFonts w:ascii="Arial" w:cs="Arial" w:eastAsia="Arial" w:hAnsi="Arial"/>
                <w:sz w:val="22"/>
                <w:szCs w:val="22"/>
                <w:rtl w:val="0"/>
              </w:rPr>
              <w:t xml:space="preserve">Timeline and Milestones</w:t>
              <w:tab/>
              <w:t xml:space="preserve">173</w:t>
            </w:r>
          </w:hyperlink>
          <w:r w:rsidDel="00000000" w:rsidR="00000000" w:rsidRPr="00000000">
            <w:rPr>
              <w:rtl w:val="0"/>
            </w:rPr>
          </w:r>
        </w:p>
        <w:p w:rsidR="00000000" w:rsidDel="00000000" w:rsidP="00000000" w:rsidRDefault="00000000" w:rsidRPr="00000000" w14:paraId="00000E0F">
          <w:pPr>
            <w:widowControl w:val="0"/>
            <w:tabs>
              <w:tab w:val="right" w:leader="none" w:pos="12000"/>
            </w:tabs>
            <w:spacing w:before="60" w:line="240" w:lineRule="auto"/>
            <w:ind w:left="1080" w:firstLine="0"/>
            <w:rPr>
              <w:rFonts w:ascii="Arial" w:cs="Arial" w:eastAsia="Arial" w:hAnsi="Arial"/>
              <w:sz w:val="22"/>
              <w:szCs w:val="22"/>
            </w:rPr>
          </w:pPr>
          <w:hyperlink w:anchor="_xkfnyesp63in">
            <w:r w:rsidDel="00000000" w:rsidR="00000000" w:rsidRPr="00000000">
              <w:rPr>
                <w:rFonts w:ascii="Arial" w:cs="Arial" w:eastAsia="Arial" w:hAnsi="Arial"/>
                <w:sz w:val="22"/>
                <w:szCs w:val="22"/>
                <w:rtl w:val="0"/>
              </w:rPr>
              <w:t xml:space="preserve">Conclusion</w:t>
              <w:tab/>
              <w:t xml:space="preserve">173</w:t>
            </w:r>
          </w:hyperlink>
          <w:r w:rsidDel="00000000" w:rsidR="00000000" w:rsidRPr="00000000">
            <w:rPr>
              <w:rtl w:val="0"/>
            </w:rPr>
          </w:r>
        </w:p>
        <w:p w:rsidR="00000000" w:rsidDel="00000000" w:rsidP="00000000" w:rsidRDefault="00000000" w:rsidRPr="00000000" w14:paraId="00000E10">
          <w:pPr>
            <w:widowControl w:val="0"/>
            <w:tabs>
              <w:tab w:val="right" w:leader="none" w:pos="12000"/>
            </w:tabs>
            <w:spacing w:before="60" w:line="240" w:lineRule="auto"/>
            <w:ind w:left="1080" w:firstLine="0"/>
            <w:rPr>
              <w:rFonts w:ascii="Arial" w:cs="Arial" w:eastAsia="Arial" w:hAnsi="Arial"/>
              <w:sz w:val="22"/>
              <w:szCs w:val="22"/>
            </w:rPr>
          </w:pPr>
          <w:hyperlink w:anchor="_5vr5le6flqii">
            <w:r w:rsidDel="00000000" w:rsidR="00000000" w:rsidRPr="00000000">
              <w:rPr>
                <w:rFonts w:ascii="Arial" w:cs="Arial" w:eastAsia="Arial" w:hAnsi="Arial"/>
                <w:sz w:val="22"/>
                <w:szCs w:val="22"/>
                <w:rtl w:val="0"/>
              </w:rPr>
              <w:t xml:space="preserve">Appendices</w:t>
              <w:tab/>
              <w:t xml:space="preserve">173</w:t>
            </w:r>
          </w:hyperlink>
          <w:r w:rsidDel="00000000" w:rsidR="00000000" w:rsidRPr="00000000">
            <w:rPr>
              <w:rtl w:val="0"/>
            </w:rPr>
          </w:r>
        </w:p>
        <w:p w:rsidR="00000000" w:rsidDel="00000000" w:rsidP="00000000" w:rsidRDefault="00000000" w:rsidRPr="00000000" w14:paraId="00000E11">
          <w:pPr>
            <w:widowControl w:val="0"/>
            <w:tabs>
              <w:tab w:val="right" w:leader="none" w:pos="12000"/>
            </w:tabs>
            <w:spacing w:before="60" w:line="240" w:lineRule="auto"/>
            <w:ind w:left="360" w:firstLine="0"/>
            <w:rPr>
              <w:rFonts w:ascii="Arial" w:cs="Arial" w:eastAsia="Arial" w:hAnsi="Arial"/>
              <w:sz w:val="22"/>
              <w:szCs w:val="22"/>
            </w:rPr>
          </w:pPr>
          <w:hyperlink w:anchor="_opez4tjrs76r">
            <w:r w:rsidDel="00000000" w:rsidR="00000000" w:rsidRPr="00000000">
              <w:rPr>
                <w:rFonts w:ascii="Raleway Light" w:cs="Raleway Light" w:eastAsia="Raleway Light" w:hAnsi="Raleway Light"/>
                <w:sz w:val="22"/>
                <w:szCs w:val="22"/>
                <w:rtl w:val="0"/>
              </w:rPr>
              <w:t xml:space="preserve">Advanced AI Integrations</w:t>
              <w:tab/>
              <w:t xml:space="preserve">174</w:t>
            </w:r>
          </w:hyperlink>
          <w:r w:rsidDel="00000000" w:rsidR="00000000" w:rsidRPr="00000000">
            <w:rPr>
              <w:rtl w:val="0"/>
            </w:rPr>
          </w:r>
        </w:p>
        <w:p w:rsidR="00000000" w:rsidDel="00000000" w:rsidP="00000000" w:rsidRDefault="00000000" w:rsidRPr="00000000" w14:paraId="00000E12">
          <w:pPr>
            <w:widowControl w:val="0"/>
            <w:tabs>
              <w:tab w:val="right" w:leader="none" w:pos="12000"/>
            </w:tabs>
            <w:spacing w:before="60" w:line="240" w:lineRule="auto"/>
            <w:ind w:left="720" w:firstLine="0"/>
            <w:rPr>
              <w:rFonts w:ascii="Arial" w:cs="Arial" w:eastAsia="Arial" w:hAnsi="Arial"/>
              <w:sz w:val="22"/>
              <w:szCs w:val="22"/>
            </w:rPr>
          </w:pPr>
          <w:hyperlink w:anchor="_3id341txjecr">
            <w:r w:rsidDel="00000000" w:rsidR="00000000" w:rsidRPr="00000000">
              <w:rPr>
                <w:rFonts w:ascii="Raleway Light" w:cs="Raleway Light" w:eastAsia="Raleway Light" w:hAnsi="Raleway Light"/>
                <w:sz w:val="22"/>
                <w:szCs w:val="22"/>
                <w:rtl w:val="0"/>
              </w:rPr>
              <w:t xml:space="preserve">Implementation Strategies</w:t>
              <w:tab/>
              <w:t xml:space="preserve">174</w:t>
            </w:r>
          </w:hyperlink>
          <w:r w:rsidDel="00000000" w:rsidR="00000000" w:rsidRPr="00000000">
            <w:rPr>
              <w:rtl w:val="0"/>
            </w:rPr>
          </w:r>
        </w:p>
        <w:p w:rsidR="00000000" w:rsidDel="00000000" w:rsidP="00000000" w:rsidRDefault="00000000" w:rsidRPr="00000000" w14:paraId="00000E13">
          <w:pPr>
            <w:widowControl w:val="0"/>
            <w:tabs>
              <w:tab w:val="right" w:leader="none" w:pos="12000"/>
            </w:tabs>
            <w:spacing w:before="60" w:line="240" w:lineRule="auto"/>
            <w:ind w:left="720" w:firstLine="0"/>
            <w:rPr>
              <w:rFonts w:ascii="Arial" w:cs="Arial" w:eastAsia="Arial" w:hAnsi="Arial"/>
              <w:sz w:val="22"/>
              <w:szCs w:val="22"/>
            </w:rPr>
          </w:pPr>
          <w:hyperlink w:anchor="_i5nz7vi1nqn7">
            <w:r w:rsidDel="00000000" w:rsidR="00000000" w:rsidRPr="00000000">
              <w:rPr>
                <w:rFonts w:ascii="Raleway Light" w:cs="Raleway Light" w:eastAsia="Raleway Light" w:hAnsi="Raleway Light"/>
                <w:sz w:val="22"/>
                <w:szCs w:val="22"/>
                <w:rtl w:val="0"/>
              </w:rPr>
              <w:t xml:space="preserve">Performance Enhancement</w:t>
              <w:tab/>
              <w:t xml:space="preserve">174</w:t>
            </w:r>
          </w:hyperlink>
          <w:r w:rsidDel="00000000" w:rsidR="00000000" w:rsidRPr="00000000">
            <w:rPr>
              <w:rtl w:val="0"/>
            </w:rPr>
          </w:r>
        </w:p>
        <w:p w:rsidR="00000000" w:rsidDel="00000000" w:rsidP="00000000" w:rsidRDefault="00000000" w:rsidRPr="00000000" w14:paraId="00000E14">
          <w:pPr>
            <w:widowControl w:val="0"/>
            <w:tabs>
              <w:tab w:val="right" w:leader="none" w:pos="12000"/>
            </w:tabs>
            <w:spacing w:before="60" w:line="240" w:lineRule="auto"/>
            <w:ind w:left="360" w:firstLine="0"/>
            <w:rPr>
              <w:rFonts w:ascii="Arial" w:cs="Arial" w:eastAsia="Arial" w:hAnsi="Arial"/>
              <w:sz w:val="22"/>
              <w:szCs w:val="22"/>
            </w:rPr>
          </w:pPr>
          <w:hyperlink w:anchor="_afk8gxczd8ey">
            <w:r w:rsidDel="00000000" w:rsidR="00000000" w:rsidRPr="00000000">
              <w:rPr>
                <w:rFonts w:ascii="Raleway Light" w:cs="Raleway Light" w:eastAsia="Raleway Light" w:hAnsi="Raleway Light"/>
                <w:sz w:val="22"/>
                <w:szCs w:val="22"/>
                <w:rtl w:val="0"/>
              </w:rPr>
              <w:t xml:space="preserve">Responsible AI and Compliance</w:t>
              <w:tab/>
              <w:t xml:space="preserve">174</w:t>
            </w:r>
          </w:hyperlink>
          <w:r w:rsidDel="00000000" w:rsidR="00000000" w:rsidRPr="00000000">
            <w:rPr>
              <w:rtl w:val="0"/>
            </w:rPr>
          </w:r>
        </w:p>
        <w:p w:rsidR="00000000" w:rsidDel="00000000" w:rsidP="00000000" w:rsidRDefault="00000000" w:rsidRPr="00000000" w14:paraId="00000E15">
          <w:pPr>
            <w:widowControl w:val="0"/>
            <w:tabs>
              <w:tab w:val="right" w:leader="none" w:pos="12000"/>
            </w:tabs>
            <w:spacing w:before="60" w:line="240" w:lineRule="auto"/>
            <w:ind w:left="720" w:firstLine="0"/>
            <w:rPr>
              <w:rFonts w:ascii="Arial" w:cs="Arial" w:eastAsia="Arial" w:hAnsi="Arial"/>
              <w:sz w:val="22"/>
              <w:szCs w:val="22"/>
            </w:rPr>
          </w:pPr>
          <w:hyperlink w:anchor="_or8xidxwa73d">
            <w:r w:rsidDel="00000000" w:rsidR="00000000" w:rsidRPr="00000000">
              <w:rPr>
                <w:rFonts w:ascii="Raleway Light" w:cs="Raleway Light" w:eastAsia="Raleway Light" w:hAnsi="Raleway Light"/>
                <w:sz w:val="22"/>
                <w:szCs w:val="22"/>
                <w:rtl w:val="0"/>
              </w:rPr>
              <w:t xml:space="preserve">EU AI Compliance Checker</w:t>
              <w:tab/>
              <w:t xml:space="preserve">174</w:t>
            </w:r>
          </w:hyperlink>
          <w:r w:rsidDel="00000000" w:rsidR="00000000" w:rsidRPr="00000000">
            <w:rPr>
              <w:rtl w:val="0"/>
            </w:rPr>
          </w:r>
        </w:p>
        <w:p w:rsidR="00000000" w:rsidDel="00000000" w:rsidP="00000000" w:rsidRDefault="00000000" w:rsidRPr="00000000" w14:paraId="00000E16">
          <w:pPr>
            <w:widowControl w:val="0"/>
            <w:tabs>
              <w:tab w:val="right" w:leader="none" w:pos="12000"/>
            </w:tabs>
            <w:spacing w:before="60" w:line="240" w:lineRule="auto"/>
            <w:ind w:left="720" w:firstLine="0"/>
            <w:rPr>
              <w:rFonts w:ascii="Arial" w:cs="Arial" w:eastAsia="Arial" w:hAnsi="Arial"/>
              <w:sz w:val="22"/>
              <w:szCs w:val="22"/>
            </w:rPr>
          </w:pPr>
          <w:hyperlink w:anchor="_qdc1rzn3th5r">
            <w:r w:rsidDel="00000000" w:rsidR="00000000" w:rsidRPr="00000000">
              <w:rPr>
                <w:rFonts w:ascii="Raleway Light" w:cs="Raleway Light" w:eastAsia="Raleway Light" w:hAnsi="Raleway Light"/>
                <w:sz w:val="22"/>
                <w:szCs w:val="22"/>
                <w:rtl w:val="0"/>
              </w:rPr>
              <w:t xml:space="preserve">GuardRails &amp; AiEQ</w:t>
              <w:tab/>
              <w:t xml:space="preserve">175</w:t>
            </w:r>
          </w:hyperlink>
          <w:r w:rsidDel="00000000" w:rsidR="00000000" w:rsidRPr="00000000">
            <w:rPr>
              <w:rtl w:val="0"/>
            </w:rPr>
          </w:r>
        </w:p>
        <w:p w:rsidR="00000000" w:rsidDel="00000000" w:rsidP="00000000" w:rsidRDefault="00000000" w:rsidRPr="00000000" w14:paraId="00000E17">
          <w:pPr>
            <w:widowControl w:val="0"/>
            <w:tabs>
              <w:tab w:val="right" w:leader="none" w:pos="12000"/>
            </w:tabs>
            <w:spacing w:before="60" w:line="240" w:lineRule="auto"/>
            <w:ind w:left="360" w:firstLine="0"/>
            <w:rPr>
              <w:rFonts w:ascii="Arial" w:cs="Arial" w:eastAsia="Arial" w:hAnsi="Arial"/>
              <w:sz w:val="22"/>
              <w:szCs w:val="22"/>
            </w:rPr>
          </w:pPr>
          <w:hyperlink w:anchor="_t7c3otam2kwk">
            <w:r w:rsidDel="00000000" w:rsidR="00000000" w:rsidRPr="00000000">
              <w:rPr>
                <w:rFonts w:ascii="Raleway Light" w:cs="Raleway Light" w:eastAsia="Raleway Light" w:hAnsi="Raleway Light"/>
                <w:sz w:val="22"/>
                <w:szCs w:val="22"/>
                <w:rtl w:val="0"/>
              </w:rPr>
              <w:t xml:space="preserve">Data Fabric Architecture and Implementation</w:t>
              <w:tab/>
              <w:t xml:space="preserve">175</w:t>
            </w:r>
          </w:hyperlink>
          <w:r w:rsidDel="00000000" w:rsidR="00000000" w:rsidRPr="00000000">
            <w:rPr>
              <w:rtl w:val="0"/>
            </w:rPr>
          </w:r>
        </w:p>
        <w:p w:rsidR="00000000" w:rsidDel="00000000" w:rsidP="00000000" w:rsidRDefault="00000000" w:rsidRPr="00000000" w14:paraId="00000E18">
          <w:pPr>
            <w:widowControl w:val="0"/>
            <w:tabs>
              <w:tab w:val="right" w:leader="none" w:pos="12000"/>
            </w:tabs>
            <w:spacing w:before="60" w:line="240" w:lineRule="auto"/>
            <w:ind w:left="720" w:firstLine="0"/>
            <w:rPr>
              <w:rFonts w:ascii="Arial" w:cs="Arial" w:eastAsia="Arial" w:hAnsi="Arial"/>
              <w:sz w:val="22"/>
              <w:szCs w:val="22"/>
            </w:rPr>
          </w:pPr>
          <w:hyperlink w:anchor="_9wa3wrt203jt">
            <w:r w:rsidDel="00000000" w:rsidR="00000000" w:rsidRPr="00000000">
              <w:rPr>
                <w:rFonts w:ascii="Raleway Light" w:cs="Raleway Light" w:eastAsia="Raleway Light" w:hAnsi="Raleway Light"/>
                <w:sz w:val="22"/>
                <w:szCs w:val="22"/>
                <w:rtl w:val="0"/>
              </w:rPr>
              <w:t xml:space="preserve">Key Components</w:t>
              <w:tab/>
              <w:t xml:space="preserve">175</w:t>
            </w:r>
          </w:hyperlink>
          <w:r w:rsidDel="00000000" w:rsidR="00000000" w:rsidRPr="00000000">
            <w:rPr>
              <w:rtl w:val="0"/>
            </w:rPr>
          </w:r>
        </w:p>
        <w:p w:rsidR="00000000" w:rsidDel="00000000" w:rsidP="00000000" w:rsidRDefault="00000000" w:rsidRPr="00000000" w14:paraId="00000E19">
          <w:pPr>
            <w:widowControl w:val="0"/>
            <w:tabs>
              <w:tab w:val="right" w:leader="none" w:pos="12000"/>
            </w:tabs>
            <w:spacing w:before="60" w:line="240" w:lineRule="auto"/>
            <w:ind w:left="720" w:firstLine="0"/>
            <w:rPr>
              <w:rFonts w:ascii="Arial" w:cs="Arial" w:eastAsia="Arial" w:hAnsi="Arial"/>
              <w:sz w:val="22"/>
              <w:szCs w:val="22"/>
            </w:rPr>
          </w:pPr>
          <w:hyperlink w:anchor="_r4c8a3wha8ou">
            <w:r w:rsidDel="00000000" w:rsidR="00000000" w:rsidRPr="00000000">
              <w:rPr>
                <w:rFonts w:ascii="Raleway Light" w:cs="Raleway Light" w:eastAsia="Raleway Light" w:hAnsi="Raleway Light"/>
                <w:sz w:val="22"/>
                <w:szCs w:val="22"/>
                <w:rtl w:val="0"/>
              </w:rPr>
              <w:t xml:space="preserve">Advanced Features</w:t>
              <w:tab/>
              <w:t xml:space="preserve">175</w:t>
            </w:r>
          </w:hyperlink>
          <w:r w:rsidDel="00000000" w:rsidR="00000000" w:rsidRPr="00000000">
            <w:rPr>
              <w:rtl w:val="0"/>
            </w:rPr>
          </w:r>
        </w:p>
        <w:p w:rsidR="00000000" w:rsidDel="00000000" w:rsidP="00000000" w:rsidRDefault="00000000" w:rsidRPr="00000000" w14:paraId="00000E1A">
          <w:pPr>
            <w:widowControl w:val="0"/>
            <w:tabs>
              <w:tab w:val="right" w:leader="none" w:pos="12000"/>
            </w:tabs>
            <w:spacing w:before="60" w:line="240" w:lineRule="auto"/>
            <w:ind w:left="360" w:firstLine="0"/>
            <w:rPr>
              <w:rFonts w:ascii="Arial" w:cs="Arial" w:eastAsia="Arial" w:hAnsi="Arial"/>
              <w:sz w:val="22"/>
              <w:szCs w:val="22"/>
            </w:rPr>
          </w:pPr>
          <w:hyperlink w:anchor="_e7ixen8m3oxm">
            <w:r w:rsidDel="00000000" w:rsidR="00000000" w:rsidRPr="00000000">
              <w:rPr>
                <w:rFonts w:ascii="Raleway Light" w:cs="Raleway Light" w:eastAsia="Raleway Light" w:hAnsi="Raleway Light"/>
                <w:sz w:val="22"/>
                <w:szCs w:val="22"/>
                <w:rtl w:val="0"/>
              </w:rPr>
              <w:t xml:space="preserve">Human in the Loop System</w:t>
              <w:tab/>
              <w:t xml:space="preserve">176</w:t>
            </w:r>
          </w:hyperlink>
          <w:r w:rsidDel="00000000" w:rsidR="00000000" w:rsidRPr="00000000">
            <w:rPr>
              <w:rtl w:val="0"/>
            </w:rPr>
          </w:r>
        </w:p>
        <w:p w:rsidR="00000000" w:rsidDel="00000000" w:rsidP="00000000" w:rsidRDefault="00000000" w:rsidRPr="00000000" w14:paraId="00000E1B">
          <w:pPr>
            <w:widowControl w:val="0"/>
            <w:tabs>
              <w:tab w:val="right" w:leader="none" w:pos="12000"/>
            </w:tabs>
            <w:spacing w:before="60" w:line="240" w:lineRule="auto"/>
            <w:ind w:left="720" w:firstLine="0"/>
            <w:rPr>
              <w:rFonts w:ascii="Arial" w:cs="Arial" w:eastAsia="Arial" w:hAnsi="Arial"/>
              <w:sz w:val="22"/>
              <w:szCs w:val="22"/>
            </w:rPr>
          </w:pPr>
          <w:hyperlink w:anchor="_xxvlxrexbag6">
            <w:r w:rsidDel="00000000" w:rsidR="00000000" w:rsidRPr="00000000">
              <w:rPr>
                <w:rFonts w:ascii="Raleway Light" w:cs="Raleway Light" w:eastAsia="Raleway Light" w:hAnsi="Raleway Light"/>
                <w:sz w:val="22"/>
                <w:szCs w:val="22"/>
                <w:rtl w:val="0"/>
              </w:rPr>
              <w:t xml:space="preserve">System Design</w:t>
              <w:tab/>
              <w:t xml:space="preserve">176</w:t>
            </w:r>
          </w:hyperlink>
          <w:r w:rsidDel="00000000" w:rsidR="00000000" w:rsidRPr="00000000">
            <w:rPr>
              <w:rtl w:val="0"/>
            </w:rPr>
          </w:r>
        </w:p>
        <w:p w:rsidR="00000000" w:rsidDel="00000000" w:rsidP="00000000" w:rsidRDefault="00000000" w:rsidRPr="00000000" w14:paraId="00000E1C">
          <w:pPr>
            <w:widowControl w:val="0"/>
            <w:tabs>
              <w:tab w:val="right" w:leader="none" w:pos="12000"/>
            </w:tabs>
            <w:spacing w:before="60" w:line="240" w:lineRule="auto"/>
            <w:ind w:left="720" w:firstLine="0"/>
            <w:rPr>
              <w:rFonts w:ascii="Arial" w:cs="Arial" w:eastAsia="Arial" w:hAnsi="Arial"/>
              <w:sz w:val="22"/>
              <w:szCs w:val="22"/>
            </w:rPr>
          </w:pPr>
          <w:hyperlink w:anchor="_qdubpf10qliv">
            <w:r w:rsidDel="00000000" w:rsidR="00000000" w:rsidRPr="00000000">
              <w:rPr>
                <w:rFonts w:ascii="Raleway Light" w:cs="Raleway Light" w:eastAsia="Raleway Light" w:hAnsi="Raleway Light"/>
                <w:sz w:val="22"/>
                <w:szCs w:val="22"/>
                <w:rtl w:val="0"/>
              </w:rPr>
              <w:t xml:space="preserve">Reinforcement Learning Integration</w:t>
              <w:tab/>
              <w:t xml:space="preserve">176</w:t>
            </w:r>
          </w:hyperlink>
          <w:r w:rsidDel="00000000" w:rsidR="00000000" w:rsidRPr="00000000">
            <w:rPr>
              <w:rtl w:val="0"/>
            </w:rPr>
          </w:r>
        </w:p>
        <w:p w:rsidR="00000000" w:rsidDel="00000000" w:rsidP="00000000" w:rsidRDefault="00000000" w:rsidRPr="00000000" w14:paraId="00000E1D">
          <w:pPr>
            <w:widowControl w:val="0"/>
            <w:tabs>
              <w:tab w:val="right" w:leader="none" w:pos="12000"/>
            </w:tabs>
            <w:spacing w:before="60" w:line="240" w:lineRule="auto"/>
            <w:ind w:left="1080" w:firstLine="0"/>
            <w:rPr>
              <w:rFonts w:ascii="Arial" w:cs="Arial" w:eastAsia="Arial" w:hAnsi="Arial"/>
              <w:sz w:val="22"/>
              <w:szCs w:val="22"/>
            </w:rPr>
          </w:pPr>
          <w:hyperlink w:anchor="_svor49xs1931">
            <w:r w:rsidDel="00000000" w:rsidR="00000000" w:rsidRPr="00000000">
              <w:rPr>
                <w:rFonts w:ascii="Raleway Light" w:cs="Raleway Light" w:eastAsia="Raleway Light" w:hAnsi="Raleway Light"/>
                <w:sz w:val="22"/>
                <w:szCs w:val="22"/>
                <w:rtl w:val="0"/>
              </w:rPr>
              <w:t xml:space="preserve">Human in the Loop Layer:</w:t>
              <w:tab/>
              <w:t xml:space="preserve">177</w:t>
            </w:r>
          </w:hyperlink>
          <w:r w:rsidDel="00000000" w:rsidR="00000000" w:rsidRPr="00000000">
            <w:rPr>
              <w:rtl w:val="0"/>
            </w:rPr>
          </w:r>
        </w:p>
        <w:p w:rsidR="00000000" w:rsidDel="00000000" w:rsidP="00000000" w:rsidRDefault="00000000" w:rsidRPr="00000000" w14:paraId="00000E1E">
          <w:pPr>
            <w:widowControl w:val="0"/>
            <w:tabs>
              <w:tab w:val="right" w:leader="none" w:pos="12000"/>
            </w:tabs>
            <w:spacing w:before="60" w:line="240" w:lineRule="auto"/>
            <w:ind w:left="1080" w:firstLine="0"/>
            <w:rPr>
              <w:rFonts w:ascii="Arial" w:cs="Arial" w:eastAsia="Arial" w:hAnsi="Arial"/>
              <w:sz w:val="22"/>
              <w:szCs w:val="22"/>
            </w:rPr>
          </w:pPr>
          <w:hyperlink w:anchor="_calc8nu3579v">
            <w:r w:rsidDel="00000000" w:rsidR="00000000" w:rsidRPr="00000000">
              <w:rPr>
                <w:rFonts w:ascii="Raleway Light" w:cs="Raleway Light" w:eastAsia="Raleway Light" w:hAnsi="Raleway Light"/>
                <w:sz w:val="22"/>
                <w:szCs w:val="22"/>
                <w:rtl w:val="0"/>
              </w:rPr>
              <w:t xml:space="preserve">Additional Functionalities</w:t>
              <w:tab/>
              <w:t xml:space="preserve">177</w:t>
            </w:r>
          </w:hyperlink>
          <w:r w:rsidDel="00000000" w:rsidR="00000000" w:rsidRPr="00000000">
            <w:rPr>
              <w:rtl w:val="0"/>
            </w:rPr>
          </w:r>
        </w:p>
        <w:p w:rsidR="00000000" w:rsidDel="00000000" w:rsidP="00000000" w:rsidRDefault="00000000" w:rsidRPr="00000000" w14:paraId="00000E1F">
          <w:pPr>
            <w:widowControl w:val="0"/>
            <w:tabs>
              <w:tab w:val="right" w:leader="none" w:pos="12000"/>
            </w:tabs>
            <w:spacing w:before="60" w:line="240" w:lineRule="auto"/>
            <w:ind w:left="1080" w:firstLine="0"/>
            <w:rPr>
              <w:rFonts w:ascii="Arial" w:cs="Arial" w:eastAsia="Arial" w:hAnsi="Arial"/>
              <w:sz w:val="22"/>
              <w:szCs w:val="22"/>
            </w:rPr>
          </w:pPr>
          <w:hyperlink w:anchor="_j36vcjmkruhp">
            <w:r w:rsidDel="00000000" w:rsidR="00000000" w:rsidRPr="00000000">
              <w:rPr>
                <w:rFonts w:ascii="Raleway Light" w:cs="Raleway Light" w:eastAsia="Raleway Light" w:hAnsi="Raleway Light"/>
                <w:sz w:val="22"/>
                <w:szCs w:val="22"/>
                <w:rtl w:val="0"/>
              </w:rPr>
              <w:t xml:space="preserve">Feedback Loop Integration</w:t>
              <w:tab/>
              <w:t xml:space="preserve">177</w:t>
            </w:r>
          </w:hyperlink>
          <w:r w:rsidDel="00000000" w:rsidR="00000000" w:rsidRPr="00000000">
            <w:rPr>
              <w:rtl w:val="0"/>
            </w:rPr>
          </w:r>
        </w:p>
        <w:p w:rsidR="00000000" w:rsidDel="00000000" w:rsidP="00000000" w:rsidRDefault="00000000" w:rsidRPr="00000000" w14:paraId="00000E20">
          <w:pPr>
            <w:widowControl w:val="0"/>
            <w:tabs>
              <w:tab w:val="right" w:leader="none" w:pos="12000"/>
            </w:tabs>
            <w:spacing w:before="60" w:line="240" w:lineRule="auto"/>
            <w:ind w:left="360" w:firstLine="0"/>
            <w:rPr>
              <w:rFonts w:ascii="Arial" w:cs="Arial" w:eastAsia="Arial" w:hAnsi="Arial"/>
              <w:sz w:val="22"/>
              <w:szCs w:val="22"/>
            </w:rPr>
          </w:pPr>
          <w:hyperlink w:anchor="_ccwnhkvzwbcj">
            <w:r w:rsidDel="00000000" w:rsidR="00000000" w:rsidRPr="00000000">
              <w:rPr>
                <w:rFonts w:ascii="Raleway Light" w:cs="Raleway Light" w:eastAsia="Raleway Light" w:hAnsi="Raleway Light"/>
                <w:sz w:val="22"/>
                <w:szCs w:val="22"/>
                <w:rtl w:val="0"/>
              </w:rPr>
              <w:t xml:space="preserve">Zero Trust: A Comprehensive Approach to Cybersecurity</w:t>
              <w:tab/>
              <w:t xml:space="preserve">178</w:t>
            </w:r>
          </w:hyperlink>
          <w:r w:rsidDel="00000000" w:rsidR="00000000" w:rsidRPr="00000000">
            <w:rPr>
              <w:rtl w:val="0"/>
            </w:rPr>
          </w:r>
        </w:p>
        <w:p w:rsidR="00000000" w:rsidDel="00000000" w:rsidP="00000000" w:rsidRDefault="00000000" w:rsidRPr="00000000" w14:paraId="00000E21">
          <w:pPr>
            <w:widowControl w:val="0"/>
            <w:tabs>
              <w:tab w:val="right" w:leader="none" w:pos="12000"/>
            </w:tabs>
            <w:spacing w:before="60" w:line="240" w:lineRule="auto"/>
            <w:ind w:left="720" w:firstLine="0"/>
            <w:rPr>
              <w:rFonts w:ascii="Arial" w:cs="Arial" w:eastAsia="Arial" w:hAnsi="Arial"/>
              <w:sz w:val="22"/>
              <w:szCs w:val="22"/>
            </w:rPr>
          </w:pPr>
          <w:hyperlink w:anchor="_mwxsb9cw6jnb">
            <w:r w:rsidDel="00000000" w:rsidR="00000000" w:rsidRPr="00000000">
              <w:rPr>
                <w:rFonts w:ascii="Raleway Light" w:cs="Raleway Light" w:eastAsia="Raleway Light" w:hAnsi="Raleway Light"/>
                <w:sz w:val="22"/>
                <w:szCs w:val="22"/>
                <w:rtl w:val="0"/>
              </w:rPr>
              <w:t xml:space="preserve">Benefits of Zero Trust</w:t>
              <w:tab/>
              <w:t xml:space="preserve">179</w:t>
            </w:r>
          </w:hyperlink>
          <w:r w:rsidDel="00000000" w:rsidR="00000000" w:rsidRPr="00000000">
            <w:rPr>
              <w:rtl w:val="0"/>
            </w:rPr>
          </w:r>
        </w:p>
        <w:p w:rsidR="00000000" w:rsidDel="00000000" w:rsidP="00000000" w:rsidRDefault="00000000" w:rsidRPr="00000000" w14:paraId="00000E22">
          <w:pPr>
            <w:widowControl w:val="0"/>
            <w:tabs>
              <w:tab w:val="right" w:leader="none" w:pos="12000"/>
            </w:tabs>
            <w:spacing w:before="60" w:line="240" w:lineRule="auto"/>
            <w:ind w:left="1080" w:firstLine="0"/>
            <w:rPr>
              <w:rFonts w:ascii="Arial" w:cs="Arial" w:eastAsia="Arial" w:hAnsi="Arial"/>
              <w:sz w:val="22"/>
              <w:szCs w:val="22"/>
            </w:rPr>
          </w:pPr>
          <w:hyperlink w:anchor="_gdaxeiic9d7b">
            <w:r w:rsidDel="00000000" w:rsidR="00000000" w:rsidRPr="00000000">
              <w:rPr>
                <w:rFonts w:ascii="Raleway Light" w:cs="Raleway Light" w:eastAsia="Raleway Light" w:hAnsi="Raleway Light"/>
                <w:sz w:val="22"/>
                <w:szCs w:val="22"/>
                <w:rtl w:val="0"/>
              </w:rPr>
              <w:t xml:space="preserve">Enhanced Security</w:t>
              <w:tab/>
              <w:t xml:space="preserve">179</w:t>
            </w:r>
          </w:hyperlink>
          <w:r w:rsidDel="00000000" w:rsidR="00000000" w:rsidRPr="00000000">
            <w:rPr>
              <w:rtl w:val="0"/>
            </w:rPr>
          </w:r>
        </w:p>
        <w:p w:rsidR="00000000" w:rsidDel="00000000" w:rsidP="00000000" w:rsidRDefault="00000000" w:rsidRPr="00000000" w14:paraId="00000E23">
          <w:pPr>
            <w:widowControl w:val="0"/>
            <w:tabs>
              <w:tab w:val="right" w:leader="none" w:pos="12000"/>
            </w:tabs>
            <w:spacing w:before="60" w:line="240" w:lineRule="auto"/>
            <w:ind w:left="1080" w:firstLine="0"/>
            <w:rPr>
              <w:rFonts w:ascii="Arial" w:cs="Arial" w:eastAsia="Arial" w:hAnsi="Arial"/>
              <w:sz w:val="22"/>
              <w:szCs w:val="22"/>
            </w:rPr>
          </w:pPr>
          <w:hyperlink w:anchor="_kyw1onaro44y">
            <w:r w:rsidDel="00000000" w:rsidR="00000000" w:rsidRPr="00000000">
              <w:rPr>
                <w:rFonts w:ascii="Raleway Light" w:cs="Raleway Light" w:eastAsia="Raleway Light" w:hAnsi="Raleway Light"/>
                <w:sz w:val="22"/>
                <w:szCs w:val="22"/>
                <w:rtl w:val="0"/>
              </w:rPr>
              <w:t xml:space="preserve">Compliance and Data Protection</w:t>
              <w:tab/>
              <w:t xml:space="preserve">179</w:t>
            </w:r>
          </w:hyperlink>
          <w:r w:rsidDel="00000000" w:rsidR="00000000" w:rsidRPr="00000000">
            <w:rPr>
              <w:rtl w:val="0"/>
            </w:rPr>
          </w:r>
        </w:p>
        <w:p w:rsidR="00000000" w:rsidDel="00000000" w:rsidP="00000000" w:rsidRDefault="00000000" w:rsidRPr="00000000" w14:paraId="00000E24">
          <w:pPr>
            <w:widowControl w:val="0"/>
            <w:tabs>
              <w:tab w:val="right" w:leader="none" w:pos="12000"/>
            </w:tabs>
            <w:spacing w:before="60" w:line="240" w:lineRule="auto"/>
            <w:ind w:left="1080" w:firstLine="0"/>
            <w:rPr>
              <w:rFonts w:ascii="Arial" w:cs="Arial" w:eastAsia="Arial" w:hAnsi="Arial"/>
              <w:sz w:val="22"/>
              <w:szCs w:val="22"/>
            </w:rPr>
          </w:pPr>
          <w:hyperlink w:anchor="_51snakjpobsm">
            <w:r w:rsidDel="00000000" w:rsidR="00000000" w:rsidRPr="00000000">
              <w:rPr>
                <w:rFonts w:ascii="Raleway Light" w:cs="Raleway Light" w:eastAsia="Raleway Light" w:hAnsi="Raleway Light"/>
                <w:sz w:val="22"/>
                <w:szCs w:val="22"/>
                <w:rtl w:val="0"/>
              </w:rPr>
              <w:t xml:space="preserve">Flexibility and Scalability</w:t>
              <w:tab/>
              <w:t xml:space="preserve">179</w:t>
            </w:r>
          </w:hyperlink>
          <w:r w:rsidDel="00000000" w:rsidR="00000000" w:rsidRPr="00000000">
            <w:rPr>
              <w:rtl w:val="0"/>
            </w:rPr>
          </w:r>
        </w:p>
        <w:p w:rsidR="00000000" w:rsidDel="00000000" w:rsidP="00000000" w:rsidRDefault="00000000" w:rsidRPr="00000000" w14:paraId="00000E25">
          <w:pPr>
            <w:widowControl w:val="0"/>
            <w:tabs>
              <w:tab w:val="right" w:leader="none" w:pos="12000"/>
            </w:tabs>
            <w:spacing w:before="60" w:line="240" w:lineRule="auto"/>
            <w:ind w:left="720" w:firstLine="0"/>
            <w:rPr>
              <w:rFonts w:ascii="Arial" w:cs="Arial" w:eastAsia="Arial" w:hAnsi="Arial"/>
              <w:sz w:val="22"/>
              <w:szCs w:val="22"/>
            </w:rPr>
          </w:pPr>
          <w:hyperlink w:anchor="_7n4yamwmopyf">
            <w:r w:rsidDel="00000000" w:rsidR="00000000" w:rsidRPr="00000000">
              <w:rPr>
                <w:rFonts w:ascii="Raleway Light" w:cs="Raleway Light" w:eastAsia="Raleway Light" w:hAnsi="Raleway Light"/>
                <w:sz w:val="22"/>
                <w:szCs w:val="22"/>
                <w:rtl w:val="0"/>
              </w:rPr>
              <w:t xml:space="preserve">Key Features of Zero Trust</w:t>
              <w:tab/>
              <w:t xml:space="preserve">179</w:t>
            </w:r>
          </w:hyperlink>
          <w:r w:rsidDel="00000000" w:rsidR="00000000" w:rsidRPr="00000000">
            <w:rPr>
              <w:rtl w:val="0"/>
            </w:rPr>
          </w:r>
        </w:p>
        <w:p w:rsidR="00000000" w:rsidDel="00000000" w:rsidP="00000000" w:rsidRDefault="00000000" w:rsidRPr="00000000" w14:paraId="00000E26">
          <w:pPr>
            <w:widowControl w:val="0"/>
            <w:tabs>
              <w:tab w:val="right" w:leader="none" w:pos="12000"/>
            </w:tabs>
            <w:spacing w:before="60" w:line="240" w:lineRule="auto"/>
            <w:ind w:left="1080" w:firstLine="0"/>
            <w:rPr>
              <w:rFonts w:ascii="Arial" w:cs="Arial" w:eastAsia="Arial" w:hAnsi="Arial"/>
              <w:sz w:val="22"/>
              <w:szCs w:val="22"/>
            </w:rPr>
          </w:pPr>
          <w:hyperlink w:anchor="_rfjtvzqxjnzt">
            <w:r w:rsidDel="00000000" w:rsidR="00000000" w:rsidRPr="00000000">
              <w:rPr>
                <w:rFonts w:ascii="Raleway Light" w:cs="Raleway Light" w:eastAsia="Raleway Light" w:hAnsi="Raleway Light"/>
                <w:sz w:val="22"/>
                <w:szCs w:val="22"/>
                <w:rtl w:val="0"/>
              </w:rPr>
              <w:t xml:space="preserve">Strict User Verification</w:t>
              <w:tab/>
              <w:t xml:space="preserve">179</w:t>
            </w:r>
          </w:hyperlink>
          <w:r w:rsidDel="00000000" w:rsidR="00000000" w:rsidRPr="00000000">
            <w:rPr>
              <w:rtl w:val="0"/>
            </w:rPr>
          </w:r>
        </w:p>
        <w:p w:rsidR="00000000" w:rsidDel="00000000" w:rsidP="00000000" w:rsidRDefault="00000000" w:rsidRPr="00000000" w14:paraId="00000E27">
          <w:pPr>
            <w:widowControl w:val="0"/>
            <w:tabs>
              <w:tab w:val="right" w:leader="none" w:pos="12000"/>
            </w:tabs>
            <w:spacing w:before="60" w:line="240" w:lineRule="auto"/>
            <w:ind w:left="1080" w:firstLine="0"/>
            <w:rPr>
              <w:rFonts w:ascii="Arial" w:cs="Arial" w:eastAsia="Arial" w:hAnsi="Arial"/>
              <w:sz w:val="22"/>
              <w:szCs w:val="22"/>
            </w:rPr>
          </w:pPr>
          <w:hyperlink w:anchor="_53ui7gadrhh7">
            <w:r w:rsidDel="00000000" w:rsidR="00000000" w:rsidRPr="00000000">
              <w:rPr>
                <w:rFonts w:ascii="Raleway Light" w:cs="Raleway Light" w:eastAsia="Raleway Light" w:hAnsi="Raleway Light"/>
                <w:sz w:val="22"/>
                <w:szCs w:val="22"/>
                <w:rtl w:val="0"/>
              </w:rPr>
              <w:t xml:space="preserve">Least-Privilege Access</w:t>
              <w:tab/>
              <w:t xml:space="preserve">180</w:t>
            </w:r>
          </w:hyperlink>
          <w:r w:rsidDel="00000000" w:rsidR="00000000" w:rsidRPr="00000000">
            <w:rPr>
              <w:rtl w:val="0"/>
            </w:rPr>
          </w:r>
        </w:p>
        <w:p w:rsidR="00000000" w:rsidDel="00000000" w:rsidP="00000000" w:rsidRDefault="00000000" w:rsidRPr="00000000" w14:paraId="00000E28">
          <w:pPr>
            <w:widowControl w:val="0"/>
            <w:tabs>
              <w:tab w:val="right" w:leader="none" w:pos="12000"/>
            </w:tabs>
            <w:spacing w:before="60" w:line="240" w:lineRule="auto"/>
            <w:ind w:left="1080" w:firstLine="0"/>
            <w:rPr>
              <w:rFonts w:ascii="Arial" w:cs="Arial" w:eastAsia="Arial" w:hAnsi="Arial"/>
              <w:sz w:val="22"/>
              <w:szCs w:val="22"/>
            </w:rPr>
          </w:pPr>
          <w:hyperlink w:anchor="_hqevm0rq6xrq">
            <w:r w:rsidDel="00000000" w:rsidR="00000000" w:rsidRPr="00000000">
              <w:rPr>
                <w:rFonts w:ascii="Raleway Light" w:cs="Raleway Light" w:eastAsia="Raleway Light" w:hAnsi="Raleway Light"/>
                <w:sz w:val="22"/>
                <w:szCs w:val="22"/>
                <w:rtl w:val="0"/>
              </w:rPr>
              <w:t xml:space="preserve">Continuous Monitoring and Validation</w:t>
              <w:tab/>
              <w:t xml:space="preserve">180</w:t>
            </w:r>
          </w:hyperlink>
          <w:r w:rsidDel="00000000" w:rsidR="00000000" w:rsidRPr="00000000">
            <w:rPr>
              <w:rtl w:val="0"/>
            </w:rPr>
          </w:r>
        </w:p>
        <w:p w:rsidR="00000000" w:rsidDel="00000000" w:rsidP="00000000" w:rsidRDefault="00000000" w:rsidRPr="00000000" w14:paraId="00000E29">
          <w:pPr>
            <w:widowControl w:val="0"/>
            <w:tabs>
              <w:tab w:val="right" w:leader="none" w:pos="12000"/>
            </w:tabs>
            <w:spacing w:before="60" w:line="240" w:lineRule="auto"/>
            <w:ind w:left="1080" w:firstLine="0"/>
            <w:rPr>
              <w:rFonts w:ascii="Arial" w:cs="Arial" w:eastAsia="Arial" w:hAnsi="Arial"/>
              <w:sz w:val="22"/>
              <w:szCs w:val="22"/>
            </w:rPr>
          </w:pPr>
          <w:hyperlink w:anchor="_lmtfmvbgnzvj">
            <w:r w:rsidDel="00000000" w:rsidR="00000000" w:rsidRPr="00000000">
              <w:rPr>
                <w:rFonts w:ascii="Raleway Light" w:cs="Raleway Light" w:eastAsia="Raleway Light" w:hAnsi="Raleway Light"/>
                <w:sz w:val="22"/>
                <w:szCs w:val="22"/>
                <w:rtl w:val="0"/>
              </w:rPr>
              <w:t xml:space="preserve">Network Segmentation</w:t>
              <w:tab/>
              <w:t xml:space="preserve">180</w:t>
            </w:r>
          </w:hyperlink>
          <w:r w:rsidDel="00000000" w:rsidR="00000000" w:rsidRPr="00000000">
            <w:rPr>
              <w:rtl w:val="0"/>
            </w:rPr>
          </w:r>
        </w:p>
        <w:p w:rsidR="00000000" w:rsidDel="00000000" w:rsidP="00000000" w:rsidRDefault="00000000" w:rsidRPr="00000000" w14:paraId="00000E2A">
          <w:pPr>
            <w:widowControl w:val="0"/>
            <w:tabs>
              <w:tab w:val="right" w:leader="none" w:pos="12000"/>
            </w:tabs>
            <w:spacing w:before="60" w:line="240" w:lineRule="auto"/>
            <w:ind w:left="720" w:firstLine="0"/>
            <w:rPr>
              <w:rFonts w:ascii="Arial" w:cs="Arial" w:eastAsia="Arial" w:hAnsi="Arial"/>
              <w:sz w:val="22"/>
              <w:szCs w:val="22"/>
            </w:rPr>
          </w:pPr>
          <w:hyperlink w:anchor="_zi4ho7ras5md">
            <w:r w:rsidDel="00000000" w:rsidR="00000000" w:rsidRPr="00000000">
              <w:rPr>
                <w:rFonts w:ascii="Raleway Light" w:cs="Raleway Light" w:eastAsia="Raleway Light" w:hAnsi="Raleway Light"/>
                <w:sz w:val="22"/>
                <w:szCs w:val="22"/>
                <w:rtl w:val="0"/>
              </w:rPr>
              <w:t xml:space="preserve">Implementing Zero Trust</w:t>
              <w:tab/>
              <w:t xml:space="preserve">180</w:t>
            </w:r>
          </w:hyperlink>
          <w:r w:rsidDel="00000000" w:rsidR="00000000" w:rsidRPr="00000000">
            <w:rPr>
              <w:rtl w:val="0"/>
            </w:rPr>
          </w:r>
        </w:p>
        <w:p w:rsidR="00000000" w:rsidDel="00000000" w:rsidP="00000000" w:rsidRDefault="00000000" w:rsidRPr="00000000" w14:paraId="00000E2B">
          <w:pPr>
            <w:widowControl w:val="0"/>
            <w:tabs>
              <w:tab w:val="right" w:leader="none" w:pos="12000"/>
            </w:tabs>
            <w:spacing w:before="60" w:line="240" w:lineRule="auto"/>
            <w:ind w:left="1080" w:firstLine="0"/>
            <w:rPr>
              <w:rFonts w:ascii="Arial" w:cs="Arial" w:eastAsia="Arial" w:hAnsi="Arial"/>
              <w:sz w:val="22"/>
              <w:szCs w:val="22"/>
            </w:rPr>
          </w:pPr>
          <w:hyperlink w:anchor="_cn6c1ijnfnxi">
            <w:r w:rsidDel="00000000" w:rsidR="00000000" w:rsidRPr="00000000">
              <w:rPr>
                <w:rFonts w:ascii="Raleway Light" w:cs="Raleway Light" w:eastAsia="Raleway Light" w:hAnsi="Raleway Light"/>
                <w:sz w:val="22"/>
                <w:szCs w:val="22"/>
                <w:rtl w:val="0"/>
              </w:rPr>
              <w:t xml:space="preserve">Step 1: Define the Protect Surface</w:t>
              <w:tab/>
              <w:t xml:space="preserve">180</w:t>
            </w:r>
          </w:hyperlink>
          <w:r w:rsidDel="00000000" w:rsidR="00000000" w:rsidRPr="00000000">
            <w:rPr>
              <w:rtl w:val="0"/>
            </w:rPr>
          </w:r>
        </w:p>
        <w:p w:rsidR="00000000" w:rsidDel="00000000" w:rsidP="00000000" w:rsidRDefault="00000000" w:rsidRPr="00000000" w14:paraId="00000E2C">
          <w:pPr>
            <w:widowControl w:val="0"/>
            <w:tabs>
              <w:tab w:val="right" w:leader="none" w:pos="12000"/>
            </w:tabs>
            <w:spacing w:before="60" w:line="240" w:lineRule="auto"/>
            <w:ind w:left="1080" w:firstLine="0"/>
            <w:rPr>
              <w:rFonts w:ascii="Arial" w:cs="Arial" w:eastAsia="Arial" w:hAnsi="Arial"/>
              <w:sz w:val="22"/>
              <w:szCs w:val="22"/>
            </w:rPr>
          </w:pPr>
          <w:hyperlink w:anchor="_d1216m3qzckx">
            <w:r w:rsidDel="00000000" w:rsidR="00000000" w:rsidRPr="00000000">
              <w:rPr>
                <w:rFonts w:ascii="Raleway Light" w:cs="Raleway Light" w:eastAsia="Raleway Light" w:hAnsi="Raleway Light"/>
                <w:sz w:val="22"/>
                <w:szCs w:val="22"/>
                <w:rtl w:val="0"/>
              </w:rPr>
              <w:t xml:space="preserve">Step 2: Architect a Zero Trust Network</w:t>
              <w:tab/>
              <w:t xml:space="preserve">180</w:t>
            </w:r>
          </w:hyperlink>
          <w:r w:rsidDel="00000000" w:rsidR="00000000" w:rsidRPr="00000000">
            <w:rPr>
              <w:rtl w:val="0"/>
            </w:rPr>
          </w:r>
        </w:p>
        <w:p w:rsidR="00000000" w:rsidDel="00000000" w:rsidP="00000000" w:rsidRDefault="00000000" w:rsidRPr="00000000" w14:paraId="00000E2D">
          <w:pPr>
            <w:widowControl w:val="0"/>
            <w:tabs>
              <w:tab w:val="right" w:leader="none" w:pos="12000"/>
            </w:tabs>
            <w:spacing w:before="60" w:line="240" w:lineRule="auto"/>
            <w:ind w:left="1080" w:firstLine="0"/>
            <w:rPr>
              <w:rFonts w:ascii="Arial" w:cs="Arial" w:eastAsia="Arial" w:hAnsi="Arial"/>
              <w:sz w:val="22"/>
              <w:szCs w:val="22"/>
            </w:rPr>
          </w:pPr>
          <w:hyperlink w:anchor="_ox0oou1scl8g">
            <w:r w:rsidDel="00000000" w:rsidR="00000000" w:rsidRPr="00000000">
              <w:rPr>
                <w:rFonts w:ascii="Raleway Light" w:cs="Raleway Light" w:eastAsia="Raleway Light" w:hAnsi="Raleway Light"/>
                <w:sz w:val="22"/>
                <w:szCs w:val="22"/>
                <w:rtl w:val="0"/>
              </w:rPr>
              <w:t xml:space="preserve">Step 3: Create a Zero Trust Policy</w:t>
              <w:tab/>
              <w:t xml:space="preserve">181</w:t>
            </w:r>
          </w:hyperlink>
          <w:r w:rsidDel="00000000" w:rsidR="00000000" w:rsidRPr="00000000">
            <w:rPr>
              <w:rtl w:val="0"/>
            </w:rPr>
          </w:r>
        </w:p>
        <w:p w:rsidR="00000000" w:rsidDel="00000000" w:rsidP="00000000" w:rsidRDefault="00000000" w:rsidRPr="00000000" w14:paraId="00000E2E">
          <w:pPr>
            <w:widowControl w:val="0"/>
            <w:tabs>
              <w:tab w:val="right" w:leader="none" w:pos="12000"/>
            </w:tabs>
            <w:spacing w:before="60" w:line="240" w:lineRule="auto"/>
            <w:ind w:left="1080" w:firstLine="0"/>
            <w:rPr>
              <w:rFonts w:ascii="Arial" w:cs="Arial" w:eastAsia="Arial" w:hAnsi="Arial"/>
              <w:sz w:val="22"/>
              <w:szCs w:val="22"/>
            </w:rPr>
          </w:pPr>
          <w:hyperlink w:anchor="_idccxdqefe7o">
            <w:r w:rsidDel="00000000" w:rsidR="00000000" w:rsidRPr="00000000">
              <w:rPr>
                <w:rFonts w:ascii="Raleway Light" w:cs="Raleway Light" w:eastAsia="Raleway Light" w:hAnsi="Raleway Light"/>
                <w:sz w:val="22"/>
                <w:szCs w:val="22"/>
                <w:rtl w:val="0"/>
              </w:rPr>
              <w:t xml:space="preserve">Step 4: Monitor and Maintain</w:t>
              <w:tab/>
              <w:t xml:space="preserve">181</w:t>
            </w:r>
          </w:hyperlink>
          <w:r w:rsidDel="00000000" w:rsidR="00000000" w:rsidRPr="00000000">
            <w:rPr>
              <w:rtl w:val="0"/>
            </w:rPr>
          </w:r>
        </w:p>
        <w:p w:rsidR="00000000" w:rsidDel="00000000" w:rsidP="00000000" w:rsidRDefault="00000000" w:rsidRPr="00000000" w14:paraId="00000E2F">
          <w:pPr>
            <w:widowControl w:val="0"/>
            <w:tabs>
              <w:tab w:val="right" w:leader="none" w:pos="12000"/>
            </w:tabs>
            <w:spacing w:before="60" w:line="240" w:lineRule="auto"/>
            <w:ind w:left="1080" w:firstLine="0"/>
            <w:rPr>
              <w:rFonts w:ascii="Arial" w:cs="Arial" w:eastAsia="Arial" w:hAnsi="Arial"/>
              <w:sz w:val="22"/>
              <w:szCs w:val="22"/>
            </w:rPr>
          </w:pPr>
          <w:hyperlink w:anchor="_zb37bxkaafbs">
            <w:r w:rsidDel="00000000" w:rsidR="00000000" w:rsidRPr="00000000">
              <w:rPr>
                <w:rFonts w:ascii="Raleway Light" w:cs="Raleway Light" w:eastAsia="Raleway Light" w:hAnsi="Raleway Light"/>
                <w:sz w:val="22"/>
                <w:szCs w:val="22"/>
                <w:rtl w:val="0"/>
              </w:rPr>
              <w:t xml:space="preserve">Step 5: Educate and Train Employees</w:t>
              <w:tab/>
              <w:t xml:space="preserve">181</w:t>
            </w:r>
          </w:hyperlink>
          <w:r w:rsidDel="00000000" w:rsidR="00000000" w:rsidRPr="00000000">
            <w:rPr>
              <w:rtl w:val="0"/>
            </w:rPr>
          </w:r>
        </w:p>
        <w:p w:rsidR="00000000" w:rsidDel="00000000" w:rsidP="00000000" w:rsidRDefault="00000000" w:rsidRPr="00000000" w14:paraId="00000E30">
          <w:pPr>
            <w:widowControl w:val="0"/>
            <w:tabs>
              <w:tab w:val="right" w:leader="none" w:pos="12000"/>
            </w:tabs>
            <w:spacing w:before="60" w:line="240" w:lineRule="auto"/>
            <w:ind w:left="360" w:firstLine="0"/>
            <w:rPr>
              <w:rFonts w:ascii="Arial" w:cs="Arial" w:eastAsia="Arial" w:hAnsi="Arial"/>
              <w:sz w:val="22"/>
              <w:szCs w:val="22"/>
            </w:rPr>
          </w:pPr>
          <w:hyperlink w:anchor="_311fv5e129by">
            <w:r w:rsidDel="00000000" w:rsidR="00000000" w:rsidRPr="00000000">
              <w:rPr>
                <w:rFonts w:ascii="Raleway Light" w:cs="Raleway Light" w:eastAsia="Raleway Light" w:hAnsi="Raleway Light"/>
                <w:sz w:val="22"/>
                <w:szCs w:val="22"/>
                <w:rtl w:val="0"/>
              </w:rPr>
              <w:t xml:space="preserve">Securing LLMs and Data Fabric</w:t>
              <w:tab/>
              <w:t xml:space="preserve">182</w:t>
            </w:r>
          </w:hyperlink>
          <w:r w:rsidDel="00000000" w:rsidR="00000000" w:rsidRPr="00000000">
            <w:rPr>
              <w:rtl w:val="0"/>
            </w:rPr>
          </w:r>
        </w:p>
        <w:p w:rsidR="00000000" w:rsidDel="00000000" w:rsidP="00000000" w:rsidRDefault="00000000" w:rsidRPr="00000000" w14:paraId="00000E31">
          <w:pPr>
            <w:widowControl w:val="0"/>
            <w:tabs>
              <w:tab w:val="right" w:leader="none" w:pos="12000"/>
            </w:tabs>
            <w:spacing w:before="60" w:line="240" w:lineRule="auto"/>
            <w:ind w:left="720" w:firstLine="0"/>
            <w:rPr>
              <w:rFonts w:ascii="Arial" w:cs="Arial" w:eastAsia="Arial" w:hAnsi="Arial"/>
              <w:sz w:val="22"/>
              <w:szCs w:val="22"/>
            </w:rPr>
          </w:pPr>
          <w:hyperlink w:anchor="_a7xckba3rgok">
            <w:r w:rsidDel="00000000" w:rsidR="00000000" w:rsidRPr="00000000">
              <w:rPr>
                <w:rFonts w:ascii="Raleway Light" w:cs="Raleway Light" w:eastAsia="Raleway Light" w:hAnsi="Raleway Light"/>
                <w:sz w:val="22"/>
                <w:szCs w:val="22"/>
                <w:rtl w:val="0"/>
              </w:rPr>
              <w:t xml:space="preserve">Fundamentals of LLM and Data Fabric Security</w:t>
              <w:tab/>
              <w:t xml:space="preserve">182</w:t>
            </w:r>
          </w:hyperlink>
          <w:r w:rsidDel="00000000" w:rsidR="00000000" w:rsidRPr="00000000">
            <w:rPr>
              <w:rtl w:val="0"/>
            </w:rPr>
          </w:r>
        </w:p>
        <w:p w:rsidR="00000000" w:rsidDel="00000000" w:rsidP="00000000" w:rsidRDefault="00000000" w:rsidRPr="00000000" w14:paraId="00000E32">
          <w:pPr>
            <w:widowControl w:val="0"/>
            <w:tabs>
              <w:tab w:val="right" w:leader="none" w:pos="12000"/>
            </w:tabs>
            <w:spacing w:before="60" w:line="240" w:lineRule="auto"/>
            <w:ind w:left="720" w:firstLine="0"/>
            <w:rPr>
              <w:rFonts w:ascii="Arial" w:cs="Arial" w:eastAsia="Arial" w:hAnsi="Arial"/>
              <w:sz w:val="22"/>
              <w:szCs w:val="22"/>
            </w:rPr>
          </w:pPr>
          <w:hyperlink w:anchor="_on4tisnkxw54">
            <w:r w:rsidDel="00000000" w:rsidR="00000000" w:rsidRPr="00000000">
              <w:rPr>
                <w:rFonts w:ascii="Raleway Light" w:cs="Raleway Light" w:eastAsia="Raleway Light" w:hAnsi="Raleway Light"/>
                <w:sz w:val="22"/>
                <w:szCs w:val="22"/>
                <w:rtl w:val="0"/>
              </w:rPr>
              <w:t xml:space="preserve">Secure Architecture Design for LLMs</w:t>
              <w:tab/>
              <w:t xml:space="preserve">182</w:t>
            </w:r>
          </w:hyperlink>
          <w:r w:rsidDel="00000000" w:rsidR="00000000" w:rsidRPr="00000000">
            <w:rPr>
              <w:rtl w:val="0"/>
            </w:rPr>
          </w:r>
        </w:p>
        <w:p w:rsidR="00000000" w:rsidDel="00000000" w:rsidP="00000000" w:rsidRDefault="00000000" w:rsidRPr="00000000" w14:paraId="00000E33">
          <w:pPr>
            <w:widowControl w:val="0"/>
            <w:tabs>
              <w:tab w:val="right" w:leader="none" w:pos="12000"/>
            </w:tabs>
            <w:spacing w:before="60" w:line="240" w:lineRule="auto"/>
            <w:ind w:left="720" w:firstLine="0"/>
            <w:rPr>
              <w:rFonts w:ascii="Arial" w:cs="Arial" w:eastAsia="Arial" w:hAnsi="Arial"/>
              <w:sz w:val="22"/>
              <w:szCs w:val="22"/>
            </w:rPr>
          </w:pPr>
          <w:hyperlink w:anchor="_jsnro9ki69ij">
            <w:r w:rsidDel="00000000" w:rsidR="00000000" w:rsidRPr="00000000">
              <w:rPr>
                <w:rFonts w:ascii="Raleway Light" w:cs="Raleway Light" w:eastAsia="Raleway Light" w:hAnsi="Raleway Light"/>
                <w:sz w:val="22"/>
                <w:szCs w:val="22"/>
                <w:rtl w:val="0"/>
              </w:rPr>
              <w:t xml:space="preserve">Data Fabric Security Essentials</w:t>
              <w:tab/>
              <w:t xml:space="preserve">182</w:t>
            </w:r>
          </w:hyperlink>
          <w:r w:rsidDel="00000000" w:rsidR="00000000" w:rsidRPr="00000000">
            <w:rPr>
              <w:rtl w:val="0"/>
            </w:rPr>
          </w:r>
        </w:p>
        <w:p w:rsidR="00000000" w:rsidDel="00000000" w:rsidP="00000000" w:rsidRDefault="00000000" w:rsidRPr="00000000" w14:paraId="00000E34">
          <w:pPr>
            <w:widowControl w:val="0"/>
            <w:tabs>
              <w:tab w:val="right" w:leader="none" w:pos="12000"/>
            </w:tabs>
            <w:spacing w:before="60" w:line="240" w:lineRule="auto"/>
            <w:ind w:left="720" w:firstLine="0"/>
            <w:rPr>
              <w:rFonts w:ascii="Arial" w:cs="Arial" w:eastAsia="Arial" w:hAnsi="Arial"/>
              <w:sz w:val="22"/>
              <w:szCs w:val="22"/>
            </w:rPr>
          </w:pPr>
          <w:hyperlink w:anchor="_ccvq5sovqi4o">
            <w:r w:rsidDel="00000000" w:rsidR="00000000" w:rsidRPr="00000000">
              <w:rPr>
                <w:rFonts w:ascii="Raleway Light" w:cs="Raleway Light" w:eastAsia="Raleway Light" w:hAnsi="Raleway Light"/>
                <w:sz w:val="22"/>
                <w:szCs w:val="22"/>
                <w:rtl w:val="0"/>
              </w:rPr>
              <w:t xml:space="preserve">Authentication and Access Control</w:t>
              <w:tab/>
              <w:t xml:space="preserve">183</w:t>
            </w:r>
          </w:hyperlink>
          <w:r w:rsidDel="00000000" w:rsidR="00000000" w:rsidRPr="00000000">
            <w:rPr>
              <w:rtl w:val="0"/>
            </w:rPr>
          </w:r>
        </w:p>
        <w:p w:rsidR="00000000" w:rsidDel="00000000" w:rsidP="00000000" w:rsidRDefault="00000000" w:rsidRPr="00000000" w14:paraId="00000E35">
          <w:pPr>
            <w:widowControl w:val="0"/>
            <w:tabs>
              <w:tab w:val="right" w:leader="none" w:pos="12000"/>
            </w:tabs>
            <w:spacing w:before="60" w:line="240" w:lineRule="auto"/>
            <w:ind w:left="720" w:firstLine="0"/>
            <w:rPr>
              <w:rFonts w:ascii="Arial" w:cs="Arial" w:eastAsia="Arial" w:hAnsi="Arial"/>
              <w:sz w:val="22"/>
              <w:szCs w:val="22"/>
            </w:rPr>
          </w:pPr>
          <w:hyperlink w:anchor="_sns565thmus5">
            <w:r w:rsidDel="00000000" w:rsidR="00000000" w:rsidRPr="00000000">
              <w:rPr>
                <w:rFonts w:ascii="Raleway Light" w:cs="Raleway Light" w:eastAsia="Raleway Light" w:hAnsi="Raleway Light"/>
                <w:sz w:val="22"/>
                <w:szCs w:val="22"/>
                <w:rtl w:val="0"/>
              </w:rPr>
              <w:t xml:space="preserve">Monitoring and Anomaly Detection</w:t>
              <w:tab/>
              <w:t xml:space="preserve">183</w:t>
            </w:r>
          </w:hyperlink>
          <w:r w:rsidDel="00000000" w:rsidR="00000000" w:rsidRPr="00000000">
            <w:rPr>
              <w:rtl w:val="0"/>
            </w:rPr>
          </w:r>
        </w:p>
        <w:p w:rsidR="00000000" w:rsidDel="00000000" w:rsidP="00000000" w:rsidRDefault="00000000" w:rsidRPr="00000000" w14:paraId="00000E36">
          <w:pPr>
            <w:widowControl w:val="0"/>
            <w:tabs>
              <w:tab w:val="right" w:leader="none" w:pos="12000"/>
            </w:tabs>
            <w:spacing w:before="60" w:line="240" w:lineRule="auto"/>
            <w:ind w:left="720" w:firstLine="0"/>
            <w:rPr>
              <w:rFonts w:ascii="Arial" w:cs="Arial" w:eastAsia="Arial" w:hAnsi="Arial"/>
              <w:sz w:val="22"/>
              <w:szCs w:val="22"/>
            </w:rPr>
          </w:pPr>
          <w:hyperlink w:anchor="_pre1s7p2xs4d">
            <w:r w:rsidDel="00000000" w:rsidR="00000000" w:rsidRPr="00000000">
              <w:rPr>
                <w:rFonts w:ascii="Raleway Light" w:cs="Raleway Light" w:eastAsia="Raleway Light" w:hAnsi="Raleway Light"/>
                <w:sz w:val="22"/>
                <w:szCs w:val="22"/>
                <w:rtl w:val="0"/>
              </w:rPr>
              <w:t xml:space="preserve">Securing Integration and API Access</w:t>
              <w:tab/>
              <w:t xml:space="preserve">183</w:t>
            </w:r>
          </w:hyperlink>
          <w:r w:rsidDel="00000000" w:rsidR="00000000" w:rsidRPr="00000000">
            <w:rPr>
              <w:rtl w:val="0"/>
            </w:rPr>
          </w:r>
        </w:p>
        <w:p w:rsidR="00000000" w:rsidDel="00000000" w:rsidP="00000000" w:rsidRDefault="00000000" w:rsidRPr="00000000" w14:paraId="00000E37">
          <w:pPr>
            <w:widowControl w:val="0"/>
            <w:tabs>
              <w:tab w:val="right" w:leader="none" w:pos="12000"/>
            </w:tabs>
            <w:spacing w:before="60" w:line="240" w:lineRule="auto"/>
            <w:ind w:left="720" w:firstLine="0"/>
            <w:rPr>
              <w:rFonts w:ascii="Arial" w:cs="Arial" w:eastAsia="Arial" w:hAnsi="Arial"/>
              <w:sz w:val="22"/>
              <w:szCs w:val="22"/>
            </w:rPr>
          </w:pPr>
          <w:hyperlink w:anchor="_s2cn341el8vr">
            <w:r w:rsidDel="00000000" w:rsidR="00000000" w:rsidRPr="00000000">
              <w:rPr>
                <w:rFonts w:ascii="Raleway Light" w:cs="Raleway Light" w:eastAsia="Raleway Light" w:hAnsi="Raleway Light"/>
                <w:sz w:val="22"/>
                <w:szCs w:val="22"/>
                <w:rtl w:val="0"/>
              </w:rPr>
              <w:t xml:space="preserve">Data Fabric Scalability and Security</w:t>
              <w:tab/>
              <w:t xml:space="preserve">183</w:t>
            </w:r>
          </w:hyperlink>
          <w:r w:rsidDel="00000000" w:rsidR="00000000" w:rsidRPr="00000000">
            <w:rPr>
              <w:rtl w:val="0"/>
            </w:rPr>
          </w:r>
        </w:p>
        <w:p w:rsidR="00000000" w:rsidDel="00000000" w:rsidP="00000000" w:rsidRDefault="00000000" w:rsidRPr="00000000" w14:paraId="00000E38">
          <w:pPr>
            <w:widowControl w:val="0"/>
            <w:tabs>
              <w:tab w:val="right" w:leader="none" w:pos="12000"/>
            </w:tabs>
            <w:spacing w:before="60" w:line="240" w:lineRule="auto"/>
            <w:ind w:left="720" w:firstLine="0"/>
            <w:rPr>
              <w:rFonts w:ascii="Arial" w:cs="Arial" w:eastAsia="Arial" w:hAnsi="Arial"/>
              <w:sz w:val="22"/>
              <w:szCs w:val="22"/>
            </w:rPr>
          </w:pPr>
          <w:hyperlink w:anchor="_o73p7ygd7r4">
            <w:r w:rsidDel="00000000" w:rsidR="00000000" w:rsidRPr="00000000">
              <w:rPr>
                <w:rFonts w:ascii="Raleway Light" w:cs="Raleway Light" w:eastAsia="Raleway Light" w:hAnsi="Raleway Light"/>
                <w:sz w:val="22"/>
                <w:szCs w:val="22"/>
                <w:rtl w:val="0"/>
              </w:rPr>
              <w:t xml:space="preserve">Incident Response and Recovery</w:t>
              <w:tab/>
              <w:t xml:space="preserve">183</w:t>
            </w:r>
          </w:hyperlink>
          <w:r w:rsidDel="00000000" w:rsidR="00000000" w:rsidRPr="00000000">
            <w:rPr>
              <w:rtl w:val="0"/>
            </w:rPr>
          </w:r>
        </w:p>
        <w:p w:rsidR="00000000" w:rsidDel="00000000" w:rsidP="00000000" w:rsidRDefault="00000000" w:rsidRPr="00000000" w14:paraId="00000E39">
          <w:pPr>
            <w:widowControl w:val="0"/>
            <w:tabs>
              <w:tab w:val="right" w:leader="none" w:pos="12000"/>
            </w:tabs>
            <w:spacing w:before="60" w:line="240" w:lineRule="auto"/>
            <w:ind w:left="720" w:firstLine="0"/>
            <w:rPr>
              <w:rFonts w:ascii="Arial" w:cs="Arial" w:eastAsia="Arial" w:hAnsi="Arial"/>
              <w:sz w:val="22"/>
              <w:szCs w:val="22"/>
            </w:rPr>
          </w:pPr>
          <w:hyperlink w:anchor="_wmbncf7xo2tf">
            <w:r w:rsidDel="00000000" w:rsidR="00000000" w:rsidRPr="00000000">
              <w:rPr>
                <w:rFonts w:ascii="Raleway Light" w:cs="Raleway Light" w:eastAsia="Raleway Light" w:hAnsi="Raleway Light"/>
                <w:sz w:val="22"/>
                <w:szCs w:val="22"/>
                <w:rtl w:val="0"/>
              </w:rPr>
              <w:t xml:space="preserve">Compliance and Legal Considerations</w:t>
              <w:tab/>
              <w:t xml:space="preserve">184</w:t>
            </w:r>
          </w:hyperlink>
          <w:r w:rsidDel="00000000" w:rsidR="00000000" w:rsidRPr="00000000">
            <w:rPr>
              <w:rtl w:val="0"/>
            </w:rPr>
          </w:r>
        </w:p>
        <w:p w:rsidR="00000000" w:rsidDel="00000000" w:rsidP="00000000" w:rsidRDefault="00000000" w:rsidRPr="00000000" w14:paraId="00000E3A">
          <w:pPr>
            <w:widowControl w:val="0"/>
            <w:tabs>
              <w:tab w:val="right" w:leader="none" w:pos="12000"/>
            </w:tabs>
            <w:spacing w:before="60" w:line="240" w:lineRule="auto"/>
            <w:ind w:left="720" w:firstLine="0"/>
            <w:rPr>
              <w:rFonts w:ascii="Arial" w:cs="Arial" w:eastAsia="Arial" w:hAnsi="Arial"/>
              <w:sz w:val="22"/>
              <w:szCs w:val="22"/>
            </w:rPr>
          </w:pPr>
          <w:hyperlink w:anchor="_7dgqjpob5m73">
            <w:r w:rsidDel="00000000" w:rsidR="00000000" w:rsidRPr="00000000">
              <w:rPr>
                <w:rFonts w:ascii="Raleway Light" w:cs="Raleway Light" w:eastAsia="Raleway Light" w:hAnsi="Raleway Light"/>
                <w:sz w:val="22"/>
                <w:szCs w:val="22"/>
                <w:rtl w:val="0"/>
              </w:rPr>
              <w:t xml:space="preserve">Best Practices and Case Studies</w:t>
              <w:tab/>
              <w:t xml:space="preserve">184</w:t>
            </w:r>
          </w:hyperlink>
          <w:r w:rsidDel="00000000" w:rsidR="00000000" w:rsidRPr="00000000">
            <w:rPr>
              <w:rtl w:val="0"/>
            </w:rPr>
          </w:r>
        </w:p>
        <w:p w:rsidR="00000000" w:rsidDel="00000000" w:rsidP="00000000" w:rsidRDefault="00000000" w:rsidRPr="00000000" w14:paraId="00000E3B">
          <w:pPr>
            <w:widowControl w:val="0"/>
            <w:tabs>
              <w:tab w:val="right" w:leader="none" w:pos="12000"/>
            </w:tabs>
            <w:spacing w:before="60" w:line="240" w:lineRule="auto"/>
            <w:ind w:left="720" w:firstLine="0"/>
            <w:rPr>
              <w:rFonts w:ascii="Arial" w:cs="Arial" w:eastAsia="Arial" w:hAnsi="Arial"/>
              <w:sz w:val="22"/>
              <w:szCs w:val="22"/>
            </w:rPr>
          </w:pPr>
          <w:hyperlink w:anchor="_bwk8nvbfiwyb">
            <w:r w:rsidDel="00000000" w:rsidR="00000000" w:rsidRPr="00000000">
              <w:rPr>
                <w:rFonts w:ascii="Raleway Light" w:cs="Raleway Light" w:eastAsia="Raleway Light" w:hAnsi="Raleway Light"/>
                <w:sz w:val="22"/>
                <w:szCs w:val="22"/>
                <w:rtl w:val="0"/>
              </w:rPr>
              <w:t xml:space="preserve">Future Trends and Emerging Technologies</w:t>
              <w:tab/>
              <w:t xml:space="preserve">184</w:t>
            </w:r>
          </w:hyperlink>
          <w:r w:rsidDel="00000000" w:rsidR="00000000" w:rsidRPr="00000000">
            <w:rPr>
              <w:rtl w:val="0"/>
            </w:rPr>
          </w:r>
        </w:p>
        <w:p w:rsidR="00000000" w:rsidDel="00000000" w:rsidP="00000000" w:rsidRDefault="00000000" w:rsidRPr="00000000" w14:paraId="00000E3C">
          <w:pPr>
            <w:widowControl w:val="0"/>
            <w:tabs>
              <w:tab w:val="right" w:leader="none" w:pos="12000"/>
            </w:tabs>
            <w:spacing w:before="60" w:line="240" w:lineRule="auto"/>
            <w:ind w:left="720" w:firstLine="0"/>
            <w:rPr>
              <w:rFonts w:ascii="Arial" w:cs="Arial" w:eastAsia="Arial" w:hAnsi="Arial"/>
              <w:sz w:val="22"/>
              <w:szCs w:val="22"/>
            </w:rPr>
          </w:pPr>
          <w:hyperlink w:anchor="_b96h3424d58c">
            <w:r w:rsidDel="00000000" w:rsidR="00000000" w:rsidRPr="00000000">
              <w:rPr>
                <w:rFonts w:ascii="Raleway Light" w:cs="Raleway Light" w:eastAsia="Raleway Light" w:hAnsi="Raleway Light"/>
                <w:sz w:val="22"/>
                <w:szCs w:val="22"/>
                <w:rtl w:val="0"/>
              </w:rPr>
              <w:t xml:space="preserve">Conclusion</w:t>
              <w:tab/>
              <w:t xml:space="preserve">184</w:t>
            </w:r>
          </w:hyperlink>
          <w:r w:rsidDel="00000000" w:rsidR="00000000" w:rsidRPr="00000000">
            <w:rPr>
              <w:rtl w:val="0"/>
            </w:rPr>
          </w:r>
        </w:p>
        <w:p w:rsidR="00000000" w:rsidDel="00000000" w:rsidP="00000000" w:rsidRDefault="00000000" w:rsidRPr="00000000" w14:paraId="00000E3D">
          <w:pPr>
            <w:widowControl w:val="0"/>
            <w:tabs>
              <w:tab w:val="right" w:leader="none" w:pos="12000"/>
            </w:tabs>
            <w:spacing w:before="60" w:line="240" w:lineRule="auto"/>
            <w:ind w:left="360" w:firstLine="0"/>
            <w:rPr>
              <w:rFonts w:ascii="Arial" w:cs="Arial" w:eastAsia="Arial" w:hAnsi="Arial"/>
              <w:sz w:val="22"/>
              <w:szCs w:val="22"/>
            </w:rPr>
          </w:pPr>
          <w:hyperlink w:anchor="_cb1nq8w2kuv1">
            <w:r w:rsidDel="00000000" w:rsidR="00000000" w:rsidRPr="00000000">
              <w:rPr>
                <w:rFonts w:ascii="Raleway Light" w:cs="Raleway Light" w:eastAsia="Raleway Light" w:hAnsi="Raleway Light"/>
                <w:sz w:val="22"/>
                <w:szCs w:val="22"/>
                <w:rtl w:val="0"/>
              </w:rPr>
              <w:t xml:space="preserve">Prompt Injections &amp; LLM Exploits</w:t>
              <w:tab/>
              <w:t xml:space="preserve">185</w:t>
            </w:r>
          </w:hyperlink>
          <w:r w:rsidDel="00000000" w:rsidR="00000000" w:rsidRPr="00000000">
            <w:rPr>
              <w:rtl w:val="0"/>
            </w:rPr>
          </w:r>
        </w:p>
        <w:p w:rsidR="00000000" w:rsidDel="00000000" w:rsidP="00000000" w:rsidRDefault="00000000" w:rsidRPr="00000000" w14:paraId="00000E3E">
          <w:pPr>
            <w:widowControl w:val="0"/>
            <w:tabs>
              <w:tab w:val="right" w:leader="none" w:pos="12000"/>
            </w:tabs>
            <w:spacing w:before="60" w:line="240" w:lineRule="auto"/>
            <w:ind w:left="720" w:firstLine="0"/>
            <w:rPr>
              <w:rFonts w:ascii="Arial" w:cs="Arial" w:eastAsia="Arial" w:hAnsi="Arial"/>
              <w:sz w:val="22"/>
              <w:szCs w:val="22"/>
            </w:rPr>
          </w:pPr>
          <w:hyperlink w:anchor="_5mjy7m3b5sab">
            <w:r w:rsidDel="00000000" w:rsidR="00000000" w:rsidRPr="00000000">
              <w:rPr>
                <w:rFonts w:ascii="Raleway Light" w:cs="Raleway Light" w:eastAsia="Raleway Light" w:hAnsi="Raleway Light"/>
                <w:sz w:val="22"/>
                <w:szCs w:val="22"/>
                <w:rtl w:val="0"/>
              </w:rPr>
              <w:t xml:space="preserve">Understanding Prompt Injection Attacks</w:t>
              <w:tab/>
              <w:t xml:space="preserve">185</w:t>
            </w:r>
          </w:hyperlink>
          <w:r w:rsidDel="00000000" w:rsidR="00000000" w:rsidRPr="00000000">
            <w:rPr>
              <w:rtl w:val="0"/>
            </w:rPr>
          </w:r>
        </w:p>
        <w:p w:rsidR="00000000" w:rsidDel="00000000" w:rsidP="00000000" w:rsidRDefault="00000000" w:rsidRPr="00000000" w14:paraId="00000E3F">
          <w:pPr>
            <w:widowControl w:val="0"/>
            <w:tabs>
              <w:tab w:val="right" w:leader="none" w:pos="12000"/>
            </w:tabs>
            <w:spacing w:before="60" w:line="240" w:lineRule="auto"/>
            <w:ind w:left="720" w:firstLine="0"/>
            <w:rPr>
              <w:rFonts w:ascii="Arial" w:cs="Arial" w:eastAsia="Arial" w:hAnsi="Arial"/>
              <w:sz w:val="22"/>
              <w:szCs w:val="22"/>
            </w:rPr>
          </w:pPr>
          <w:hyperlink w:anchor="_7qcs8thoud3i">
            <w:r w:rsidDel="00000000" w:rsidR="00000000" w:rsidRPr="00000000">
              <w:rPr>
                <w:rFonts w:ascii="Raleway Light" w:cs="Raleway Light" w:eastAsia="Raleway Light" w:hAnsi="Raleway Light"/>
                <w:sz w:val="22"/>
                <w:szCs w:val="22"/>
                <w:rtl w:val="0"/>
              </w:rPr>
              <w:t xml:space="preserve">The Mechanism Behind the Attacks</w:t>
              <w:tab/>
              <w:t xml:space="preserve">185</w:t>
            </w:r>
          </w:hyperlink>
          <w:r w:rsidDel="00000000" w:rsidR="00000000" w:rsidRPr="00000000">
            <w:rPr>
              <w:rtl w:val="0"/>
            </w:rPr>
          </w:r>
        </w:p>
        <w:p w:rsidR="00000000" w:rsidDel="00000000" w:rsidP="00000000" w:rsidRDefault="00000000" w:rsidRPr="00000000" w14:paraId="00000E40">
          <w:pPr>
            <w:widowControl w:val="0"/>
            <w:tabs>
              <w:tab w:val="right" w:leader="none" w:pos="12000"/>
            </w:tabs>
            <w:spacing w:before="60" w:line="240" w:lineRule="auto"/>
            <w:ind w:left="720" w:firstLine="0"/>
            <w:rPr>
              <w:rFonts w:ascii="Arial" w:cs="Arial" w:eastAsia="Arial" w:hAnsi="Arial"/>
              <w:sz w:val="22"/>
              <w:szCs w:val="22"/>
            </w:rPr>
          </w:pPr>
          <w:hyperlink w:anchor="_2f4pggvk1sdm">
            <w:r w:rsidDel="00000000" w:rsidR="00000000" w:rsidRPr="00000000">
              <w:rPr>
                <w:rFonts w:ascii="Raleway Light" w:cs="Raleway Light" w:eastAsia="Raleway Light" w:hAnsi="Raleway Light"/>
                <w:sz w:val="22"/>
                <w:szCs w:val="22"/>
                <w:rtl w:val="0"/>
              </w:rPr>
              <w:t xml:space="preserve">Real-World Examples and Case Studies</w:t>
              <w:tab/>
              <w:t xml:space="preserve">185</w:t>
            </w:r>
          </w:hyperlink>
          <w:r w:rsidDel="00000000" w:rsidR="00000000" w:rsidRPr="00000000">
            <w:rPr>
              <w:rtl w:val="0"/>
            </w:rPr>
          </w:r>
        </w:p>
        <w:p w:rsidR="00000000" w:rsidDel="00000000" w:rsidP="00000000" w:rsidRDefault="00000000" w:rsidRPr="00000000" w14:paraId="00000E41">
          <w:pPr>
            <w:widowControl w:val="0"/>
            <w:tabs>
              <w:tab w:val="right" w:leader="none" w:pos="12000"/>
            </w:tabs>
            <w:spacing w:before="60" w:line="240" w:lineRule="auto"/>
            <w:ind w:left="720" w:firstLine="0"/>
            <w:rPr>
              <w:rFonts w:ascii="Arial" w:cs="Arial" w:eastAsia="Arial" w:hAnsi="Arial"/>
              <w:sz w:val="22"/>
              <w:szCs w:val="22"/>
            </w:rPr>
          </w:pPr>
          <w:hyperlink w:anchor="_rg1bkw29kna8">
            <w:r w:rsidDel="00000000" w:rsidR="00000000" w:rsidRPr="00000000">
              <w:rPr>
                <w:rFonts w:ascii="Raleway Light" w:cs="Raleway Light" w:eastAsia="Raleway Light" w:hAnsi="Raleway Light"/>
                <w:sz w:val="22"/>
                <w:szCs w:val="22"/>
                <w:rtl w:val="0"/>
              </w:rPr>
              <w:t xml:space="preserve">Mitigation Strategies and Best Practices</w:t>
              <w:tab/>
              <w:t xml:space="preserve">186</w:t>
            </w:r>
          </w:hyperlink>
          <w:r w:rsidDel="00000000" w:rsidR="00000000" w:rsidRPr="00000000">
            <w:rPr>
              <w:rtl w:val="0"/>
            </w:rPr>
          </w:r>
        </w:p>
        <w:p w:rsidR="00000000" w:rsidDel="00000000" w:rsidP="00000000" w:rsidRDefault="00000000" w:rsidRPr="00000000" w14:paraId="00000E42">
          <w:pPr>
            <w:widowControl w:val="0"/>
            <w:tabs>
              <w:tab w:val="right" w:leader="none" w:pos="12000"/>
            </w:tabs>
            <w:spacing w:before="60" w:line="240" w:lineRule="auto"/>
            <w:ind w:left="720" w:firstLine="0"/>
            <w:rPr>
              <w:rFonts w:ascii="Arial" w:cs="Arial" w:eastAsia="Arial" w:hAnsi="Arial"/>
              <w:sz w:val="22"/>
              <w:szCs w:val="22"/>
            </w:rPr>
          </w:pPr>
          <w:hyperlink w:anchor="_xrd788x3aaa0">
            <w:r w:rsidDel="00000000" w:rsidR="00000000" w:rsidRPr="00000000">
              <w:rPr>
                <w:rFonts w:ascii="Raleway Light" w:cs="Raleway Light" w:eastAsia="Raleway Light" w:hAnsi="Raleway Light"/>
                <w:sz w:val="22"/>
                <w:szCs w:val="22"/>
                <w:rtl w:val="0"/>
              </w:rPr>
              <w:t xml:space="preserve">Building Resilient Systems Against Prompt Injections</w:t>
              <w:tab/>
              <w:t xml:space="preserve">186</w:t>
            </w:r>
          </w:hyperlink>
          <w:r w:rsidDel="00000000" w:rsidR="00000000" w:rsidRPr="00000000">
            <w:rPr>
              <w:rtl w:val="0"/>
            </w:rPr>
          </w:r>
        </w:p>
        <w:p w:rsidR="00000000" w:rsidDel="00000000" w:rsidP="00000000" w:rsidRDefault="00000000" w:rsidRPr="00000000" w14:paraId="00000E43">
          <w:pPr>
            <w:widowControl w:val="0"/>
            <w:tabs>
              <w:tab w:val="right" w:leader="none" w:pos="12000"/>
            </w:tabs>
            <w:spacing w:before="60" w:line="240" w:lineRule="auto"/>
            <w:ind w:left="720" w:firstLine="0"/>
            <w:rPr>
              <w:rFonts w:ascii="Arial" w:cs="Arial" w:eastAsia="Arial" w:hAnsi="Arial"/>
              <w:sz w:val="22"/>
              <w:szCs w:val="22"/>
            </w:rPr>
          </w:pPr>
          <w:hyperlink w:anchor="_ih3vbbsey8dz">
            <w:r w:rsidDel="00000000" w:rsidR="00000000" w:rsidRPr="00000000">
              <w:rPr>
                <w:rFonts w:ascii="Raleway Light" w:cs="Raleway Light" w:eastAsia="Raleway Light" w:hAnsi="Raleway Light"/>
                <w:sz w:val="22"/>
                <w:szCs w:val="22"/>
                <w:rtl w:val="0"/>
              </w:rPr>
              <w:t xml:space="preserve">Red Teaming and Proactive Defense</w:t>
              <w:tab/>
              <w:t xml:space="preserve">186</w:t>
            </w:r>
          </w:hyperlink>
          <w:r w:rsidDel="00000000" w:rsidR="00000000" w:rsidRPr="00000000">
            <w:rPr>
              <w:rtl w:val="0"/>
            </w:rPr>
          </w:r>
        </w:p>
        <w:p w:rsidR="00000000" w:rsidDel="00000000" w:rsidP="00000000" w:rsidRDefault="00000000" w:rsidRPr="00000000" w14:paraId="00000E44">
          <w:pPr>
            <w:widowControl w:val="0"/>
            <w:tabs>
              <w:tab w:val="right" w:leader="none" w:pos="12000"/>
            </w:tabs>
            <w:spacing w:before="60" w:line="240" w:lineRule="auto"/>
            <w:ind w:left="720" w:firstLine="0"/>
            <w:rPr>
              <w:rFonts w:ascii="Arial" w:cs="Arial" w:eastAsia="Arial" w:hAnsi="Arial"/>
              <w:sz w:val="22"/>
              <w:szCs w:val="22"/>
            </w:rPr>
          </w:pPr>
          <w:hyperlink w:anchor="_7ljhgzy1w3i4">
            <w:r w:rsidDel="00000000" w:rsidR="00000000" w:rsidRPr="00000000">
              <w:rPr>
                <w:rFonts w:ascii="Raleway Light" w:cs="Raleway Light" w:eastAsia="Raleway Light" w:hAnsi="Raleway Light"/>
                <w:sz w:val="22"/>
                <w:szCs w:val="22"/>
                <w:rtl w:val="0"/>
              </w:rPr>
              <w:t xml:space="preserve">Policy and Governance</w:t>
              <w:tab/>
              <w:t xml:space="preserve">186</w:t>
            </w:r>
          </w:hyperlink>
          <w:r w:rsidDel="00000000" w:rsidR="00000000" w:rsidRPr="00000000">
            <w:rPr>
              <w:rtl w:val="0"/>
            </w:rPr>
          </w:r>
        </w:p>
        <w:p w:rsidR="00000000" w:rsidDel="00000000" w:rsidP="00000000" w:rsidRDefault="00000000" w:rsidRPr="00000000" w14:paraId="00000E45">
          <w:pPr>
            <w:widowControl w:val="0"/>
            <w:tabs>
              <w:tab w:val="right" w:leader="none" w:pos="12000"/>
            </w:tabs>
            <w:spacing w:before="60" w:line="240" w:lineRule="auto"/>
            <w:ind w:left="720" w:firstLine="0"/>
            <w:rPr>
              <w:rFonts w:ascii="Arial" w:cs="Arial" w:eastAsia="Arial" w:hAnsi="Arial"/>
              <w:sz w:val="22"/>
              <w:szCs w:val="22"/>
            </w:rPr>
          </w:pPr>
          <w:hyperlink w:anchor="_pbv1on6p6e63">
            <w:r w:rsidDel="00000000" w:rsidR="00000000" w:rsidRPr="00000000">
              <w:rPr>
                <w:rFonts w:ascii="Raleway Light" w:cs="Raleway Light" w:eastAsia="Raleway Light" w:hAnsi="Raleway Light"/>
                <w:sz w:val="22"/>
                <w:szCs w:val="22"/>
                <w:rtl w:val="0"/>
              </w:rPr>
              <w:t xml:space="preserve">Training and Awareness</w:t>
              <w:tab/>
              <w:t xml:space="preserve">187</w:t>
            </w:r>
          </w:hyperlink>
          <w:r w:rsidDel="00000000" w:rsidR="00000000" w:rsidRPr="00000000">
            <w:rPr>
              <w:rtl w:val="0"/>
            </w:rPr>
          </w:r>
        </w:p>
        <w:p w:rsidR="00000000" w:rsidDel="00000000" w:rsidP="00000000" w:rsidRDefault="00000000" w:rsidRPr="00000000" w14:paraId="00000E46">
          <w:pPr>
            <w:widowControl w:val="0"/>
            <w:tabs>
              <w:tab w:val="right" w:leader="none" w:pos="12000"/>
            </w:tabs>
            <w:spacing w:before="60" w:line="240" w:lineRule="auto"/>
            <w:ind w:left="720" w:firstLine="0"/>
            <w:rPr>
              <w:rFonts w:ascii="Arial" w:cs="Arial" w:eastAsia="Arial" w:hAnsi="Arial"/>
              <w:sz w:val="22"/>
              <w:szCs w:val="22"/>
            </w:rPr>
          </w:pPr>
          <w:hyperlink w:anchor="_zd0x1f5zxq6m">
            <w:r w:rsidDel="00000000" w:rsidR="00000000" w:rsidRPr="00000000">
              <w:rPr>
                <w:rFonts w:ascii="Raleway Light" w:cs="Raleway Light" w:eastAsia="Raleway Light" w:hAnsi="Raleway Light"/>
                <w:sz w:val="22"/>
                <w:szCs w:val="22"/>
                <w:rtl w:val="0"/>
              </w:rPr>
              <w:t xml:space="preserve">Future Outlook and Evolving Threats</w:t>
              <w:tab/>
              <w:t xml:space="preserve">187</w:t>
            </w:r>
          </w:hyperlink>
          <w:r w:rsidDel="00000000" w:rsidR="00000000" w:rsidRPr="00000000">
            <w:rPr>
              <w:rtl w:val="0"/>
            </w:rPr>
          </w:r>
        </w:p>
        <w:p w:rsidR="00000000" w:rsidDel="00000000" w:rsidP="00000000" w:rsidRDefault="00000000" w:rsidRPr="00000000" w14:paraId="00000E47">
          <w:pPr>
            <w:widowControl w:val="0"/>
            <w:tabs>
              <w:tab w:val="right" w:leader="none" w:pos="12000"/>
            </w:tabs>
            <w:spacing w:before="60" w:line="240" w:lineRule="auto"/>
            <w:ind w:left="1080" w:firstLine="0"/>
            <w:rPr>
              <w:rFonts w:ascii="Arial" w:cs="Arial" w:eastAsia="Arial" w:hAnsi="Arial"/>
              <w:sz w:val="22"/>
              <w:szCs w:val="22"/>
            </w:rPr>
          </w:pPr>
          <w:hyperlink w:anchor="_mpxsdb968rs0">
            <w:r w:rsidDel="00000000" w:rsidR="00000000" w:rsidRPr="00000000">
              <w:rPr>
                <w:rFonts w:ascii="Raleway Light" w:cs="Raleway Light" w:eastAsia="Raleway Light" w:hAnsi="Raleway Light"/>
                <w:sz w:val="22"/>
                <w:szCs w:val="22"/>
                <w:rtl w:val="0"/>
              </w:rPr>
              <w:t xml:space="preserve">Conclusion</w:t>
              <w:tab/>
              <w:t xml:space="preserve">187</w:t>
            </w:r>
          </w:hyperlink>
          <w:r w:rsidDel="00000000" w:rsidR="00000000" w:rsidRPr="00000000">
            <w:rPr>
              <w:rtl w:val="0"/>
            </w:rPr>
          </w:r>
        </w:p>
        <w:p w:rsidR="00000000" w:rsidDel="00000000" w:rsidP="00000000" w:rsidRDefault="00000000" w:rsidRPr="00000000" w14:paraId="00000E48">
          <w:pPr>
            <w:widowControl w:val="0"/>
            <w:tabs>
              <w:tab w:val="right" w:leader="none" w:pos="12000"/>
            </w:tabs>
            <w:spacing w:before="60" w:line="240" w:lineRule="auto"/>
            <w:ind w:left="360" w:firstLine="0"/>
            <w:rPr>
              <w:rFonts w:ascii="Arial" w:cs="Arial" w:eastAsia="Arial" w:hAnsi="Arial"/>
              <w:sz w:val="22"/>
              <w:szCs w:val="22"/>
            </w:rPr>
          </w:pPr>
          <w:hyperlink w:anchor="_7yzu8sfm502m">
            <w:r w:rsidDel="00000000" w:rsidR="00000000" w:rsidRPr="00000000">
              <w:rPr>
                <w:rFonts w:ascii="Raleway Light" w:cs="Raleway Light" w:eastAsia="Raleway Light" w:hAnsi="Raleway Light"/>
                <w:sz w:val="22"/>
                <w:szCs w:val="22"/>
                <w:rtl w:val="0"/>
              </w:rPr>
              <w:t xml:space="preserve">Total Cost of Ownership (TCO) Considerations for Enterprise AI Deployment</w:t>
              <w:tab/>
              <w:t xml:space="preserve">187</w:t>
            </w:r>
          </w:hyperlink>
          <w:r w:rsidDel="00000000" w:rsidR="00000000" w:rsidRPr="00000000">
            <w:rPr>
              <w:rtl w:val="0"/>
            </w:rPr>
          </w:r>
        </w:p>
        <w:p w:rsidR="00000000" w:rsidDel="00000000" w:rsidP="00000000" w:rsidRDefault="00000000" w:rsidRPr="00000000" w14:paraId="00000E49">
          <w:pPr>
            <w:widowControl w:val="0"/>
            <w:tabs>
              <w:tab w:val="right" w:leader="none" w:pos="12000"/>
            </w:tabs>
            <w:spacing w:before="60" w:line="240" w:lineRule="auto"/>
            <w:ind w:left="720" w:firstLine="0"/>
            <w:rPr>
              <w:rFonts w:ascii="Arial" w:cs="Arial" w:eastAsia="Arial" w:hAnsi="Arial"/>
              <w:sz w:val="22"/>
              <w:szCs w:val="22"/>
            </w:rPr>
          </w:pPr>
          <w:hyperlink w:anchor="_oeygog1lrzsk">
            <w:r w:rsidDel="00000000" w:rsidR="00000000" w:rsidRPr="00000000">
              <w:rPr>
                <w:rFonts w:ascii="Raleway Light" w:cs="Raleway Light" w:eastAsia="Raleway Light" w:hAnsi="Raleway Light"/>
                <w:sz w:val="22"/>
                <w:szCs w:val="22"/>
                <w:rtl w:val="0"/>
              </w:rPr>
              <w:t xml:space="preserve">Initial Implementation Costs</w:t>
              <w:tab/>
              <w:t xml:space="preserve">187</w:t>
            </w:r>
          </w:hyperlink>
          <w:r w:rsidDel="00000000" w:rsidR="00000000" w:rsidRPr="00000000">
            <w:rPr>
              <w:rtl w:val="0"/>
            </w:rPr>
          </w:r>
        </w:p>
        <w:p w:rsidR="00000000" w:rsidDel="00000000" w:rsidP="00000000" w:rsidRDefault="00000000" w:rsidRPr="00000000" w14:paraId="00000E4A">
          <w:pPr>
            <w:widowControl w:val="0"/>
            <w:tabs>
              <w:tab w:val="right" w:leader="none" w:pos="12000"/>
            </w:tabs>
            <w:spacing w:before="60" w:line="240" w:lineRule="auto"/>
            <w:ind w:left="1080" w:firstLine="0"/>
            <w:rPr>
              <w:rFonts w:ascii="Arial" w:cs="Arial" w:eastAsia="Arial" w:hAnsi="Arial"/>
              <w:sz w:val="22"/>
              <w:szCs w:val="22"/>
            </w:rPr>
          </w:pPr>
          <w:hyperlink w:anchor="_abn0fhy118xq">
            <w:r w:rsidDel="00000000" w:rsidR="00000000" w:rsidRPr="00000000">
              <w:rPr>
                <w:rFonts w:ascii="Raleway Light" w:cs="Raleway Light" w:eastAsia="Raleway Light" w:hAnsi="Raleway Light"/>
                <w:sz w:val="22"/>
                <w:szCs w:val="22"/>
                <w:rtl w:val="0"/>
              </w:rPr>
              <w:t xml:space="preserve">Ongoing Operational Costs</w:t>
              <w:tab/>
              <w:t xml:space="preserve">188</w:t>
            </w:r>
          </w:hyperlink>
          <w:r w:rsidDel="00000000" w:rsidR="00000000" w:rsidRPr="00000000">
            <w:rPr>
              <w:rtl w:val="0"/>
            </w:rPr>
          </w:r>
        </w:p>
        <w:p w:rsidR="00000000" w:rsidDel="00000000" w:rsidP="00000000" w:rsidRDefault="00000000" w:rsidRPr="00000000" w14:paraId="00000E4B">
          <w:pPr>
            <w:widowControl w:val="0"/>
            <w:tabs>
              <w:tab w:val="right" w:leader="none" w:pos="12000"/>
            </w:tabs>
            <w:spacing w:before="60" w:line="240" w:lineRule="auto"/>
            <w:ind w:left="1080" w:firstLine="0"/>
            <w:rPr>
              <w:rFonts w:ascii="Arial" w:cs="Arial" w:eastAsia="Arial" w:hAnsi="Arial"/>
              <w:sz w:val="22"/>
              <w:szCs w:val="22"/>
            </w:rPr>
          </w:pPr>
          <w:hyperlink w:anchor="_3cvx7q5xzk9z">
            <w:r w:rsidDel="00000000" w:rsidR="00000000" w:rsidRPr="00000000">
              <w:rPr>
                <w:rFonts w:ascii="Raleway Light" w:cs="Raleway Light" w:eastAsia="Raleway Light" w:hAnsi="Raleway Light"/>
                <w:sz w:val="22"/>
                <w:szCs w:val="22"/>
                <w:rtl w:val="0"/>
              </w:rPr>
              <w:t xml:space="preserve">Training and Development Costs</w:t>
              <w:tab/>
              <w:t xml:space="preserve">188</w:t>
            </w:r>
          </w:hyperlink>
          <w:r w:rsidDel="00000000" w:rsidR="00000000" w:rsidRPr="00000000">
            <w:rPr>
              <w:rtl w:val="0"/>
            </w:rPr>
          </w:r>
        </w:p>
        <w:p w:rsidR="00000000" w:rsidDel="00000000" w:rsidP="00000000" w:rsidRDefault="00000000" w:rsidRPr="00000000" w14:paraId="00000E4C">
          <w:pPr>
            <w:widowControl w:val="0"/>
            <w:tabs>
              <w:tab w:val="right" w:leader="none" w:pos="12000"/>
            </w:tabs>
            <w:spacing w:before="60" w:line="240" w:lineRule="auto"/>
            <w:ind w:left="1080" w:firstLine="0"/>
            <w:rPr>
              <w:rFonts w:ascii="Arial" w:cs="Arial" w:eastAsia="Arial" w:hAnsi="Arial"/>
              <w:sz w:val="22"/>
              <w:szCs w:val="22"/>
            </w:rPr>
          </w:pPr>
          <w:hyperlink w:anchor="_klczzaipeo6n">
            <w:r w:rsidDel="00000000" w:rsidR="00000000" w:rsidRPr="00000000">
              <w:rPr>
                <w:rFonts w:ascii="Raleway Light" w:cs="Raleway Light" w:eastAsia="Raleway Light" w:hAnsi="Raleway Light"/>
                <w:sz w:val="22"/>
                <w:szCs w:val="22"/>
                <w:rtl w:val="0"/>
              </w:rPr>
              <w:t xml:space="preserve">Integration and Data Management Costs</w:t>
              <w:tab/>
              <w:t xml:space="preserve">188</w:t>
            </w:r>
          </w:hyperlink>
          <w:r w:rsidDel="00000000" w:rsidR="00000000" w:rsidRPr="00000000">
            <w:rPr>
              <w:rtl w:val="0"/>
            </w:rPr>
          </w:r>
        </w:p>
        <w:p w:rsidR="00000000" w:rsidDel="00000000" w:rsidP="00000000" w:rsidRDefault="00000000" w:rsidRPr="00000000" w14:paraId="00000E4D">
          <w:pPr>
            <w:widowControl w:val="0"/>
            <w:tabs>
              <w:tab w:val="right" w:leader="none" w:pos="12000"/>
            </w:tabs>
            <w:spacing w:before="60" w:line="240" w:lineRule="auto"/>
            <w:ind w:left="1080" w:firstLine="0"/>
            <w:rPr>
              <w:rFonts w:ascii="Arial" w:cs="Arial" w:eastAsia="Arial" w:hAnsi="Arial"/>
              <w:sz w:val="22"/>
              <w:szCs w:val="22"/>
            </w:rPr>
          </w:pPr>
          <w:hyperlink w:anchor="_8edmrtjtcfc4">
            <w:r w:rsidDel="00000000" w:rsidR="00000000" w:rsidRPr="00000000">
              <w:rPr>
                <w:rFonts w:ascii="Raleway Light" w:cs="Raleway Light" w:eastAsia="Raleway Light" w:hAnsi="Raleway Light"/>
                <w:sz w:val="22"/>
                <w:szCs w:val="22"/>
                <w:rtl w:val="0"/>
              </w:rPr>
              <w:t xml:space="preserve">Downtime and Efficiency Loss</w:t>
              <w:tab/>
              <w:t xml:space="preserve">188</w:t>
            </w:r>
          </w:hyperlink>
          <w:r w:rsidDel="00000000" w:rsidR="00000000" w:rsidRPr="00000000">
            <w:rPr>
              <w:rtl w:val="0"/>
            </w:rPr>
          </w:r>
        </w:p>
        <w:p w:rsidR="00000000" w:rsidDel="00000000" w:rsidP="00000000" w:rsidRDefault="00000000" w:rsidRPr="00000000" w14:paraId="00000E4E">
          <w:pPr>
            <w:widowControl w:val="0"/>
            <w:tabs>
              <w:tab w:val="right" w:leader="none" w:pos="12000"/>
            </w:tabs>
            <w:spacing w:before="60" w:line="240" w:lineRule="auto"/>
            <w:ind w:left="1080" w:firstLine="0"/>
            <w:rPr>
              <w:rFonts w:ascii="Arial" w:cs="Arial" w:eastAsia="Arial" w:hAnsi="Arial"/>
              <w:sz w:val="22"/>
              <w:szCs w:val="22"/>
            </w:rPr>
          </w:pPr>
          <w:hyperlink w:anchor="_inqpe63w86bi">
            <w:r w:rsidDel="00000000" w:rsidR="00000000" w:rsidRPr="00000000">
              <w:rPr>
                <w:rFonts w:ascii="Raleway Light" w:cs="Raleway Light" w:eastAsia="Raleway Light" w:hAnsi="Raleway Light"/>
                <w:sz w:val="22"/>
                <w:szCs w:val="22"/>
                <w:rtl w:val="0"/>
              </w:rPr>
              <w:t xml:space="preserve">Security and Compliance</w:t>
              <w:tab/>
              <w:t xml:space="preserve">189</w:t>
            </w:r>
          </w:hyperlink>
          <w:r w:rsidDel="00000000" w:rsidR="00000000" w:rsidRPr="00000000">
            <w:rPr>
              <w:rtl w:val="0"/>
            </w:rPr>
          </w:r>
        </w:p>
        <w:p w:rsidR="00000000" w:rsidDel="00000000" w:rsidP="00000000" w:rsidRDefault="00000000" w:rsidRPr="00000000" w14:paraId="00000E4F">
          <w:pPr>
            <w:widowControl w:val="0"/>
            <w:tabs>
              <w:tab w:val="right" w:leader="none" w:pos="12000"/>
            </w:tabs>
            <w:spacing w:before="60" w:line="240" w:lineRule="auto"/>
            <w:ind w:left="1080" w:firstLine="0"/>
            <w:rPr>
              <w:rFonts w:ascii="Arial" w:cs="Arial" w:eastAsia="Arial" w:hAnsi="Arial"/>
              <w:sz w:val="22"/>
              <w:szCs w:val="22"/>
            </w:rPr>
          </w:pPr>
          <w:hyperlink w:anchor="_xclxugizqpsj">
            <w:r w:rsidDel="00000000" w:rsidR="00000000" w:rsidRPr="00000000">
              <w:rPr>
                <w:rFonts w:ascii="Raleway Light" w:cs="Raleway Light" w:eastAsia="Raleway Light" w:hAnsi="Raleway Light"/>
                <w:sz w:val="22"/>
                <w:szCs w:val="22"/>
                <w:rtl w:val="0"/>
              </w:rPr>
              <w:t xml:space="preserve">Scalability and Future-Proofing</w:t>
              <w:tab/>
              <w:t xml:space="preserve">189</w:t>
            </w:r>
          </w:hyperlink>
          <w:r w:rsidDel="00000000" w:rsidR="00000000" w:rsidRPr="00000000">
            <w:rPr>
              <w:rtl w:val="0"/>
            </w:rPr>
          </w:r>
        </w:p>
        <w:p w:rsidR="00000000" w:rsidDel="00000000" w:rsidP="00000000" w:rsidRDefault="00000000" w:rsidRPr="00000000" w14:paraId="00000E50">
          <w:pPr>
            <w:widowControl w:val="0"/>
            <w:tabs>
              <w:tab w:val="right" w:leader="none" w:pos="12000"/>
            </w:tabs>
            <w:spacing w:before="60" w:line="240" w:lineRule="auto"/>
            <w:ind w:left="1080" w:firstLine="0"/>
            <w:rPr>
              <w:rFonts w:ascii="Arial" w:cs="Arial" w:eastAsia="Arial" w:hAnsi="Arial"/>
              <w:sz w:val="22"/>
              <w:szCs w:val="22"/>
            </w:rPr>
          </w:pPr>
          <w:hyperlink w:anchor="_e5ojqujwnq2k">
            <w:r w:rsidDel="00000000" w:rsidR="00000000" w:rsidRPr="00000000">
              <w:rPr>
                <w:rFonts w:ascii="Raleway Light" w:cs="Raleway Light" w:eastAsia="Raleway Light" w:hAnsi="Raleway Light"/>
                <w:sz w:val="22"/>
                <w:szCs w:val="22"/>
                <w:rtl w:val="0"/>
              </w:rPr>
              <w:t xml:space="preserve">Vendor and Technology Dependence</w:t>
              <w:tab/>
              <w:t xml:space="preserve">189</w:t>
            </w:r>
          </w:hyperlink>
          <w:r w:rsidDel="00000000" w:rsidR="00000000" w:rsidRPr="00000000">
            <w:rPr>
              <w:rtl w:val="0"/>
            </w:rPr>
          </w:r>
        </w:p>
        <w:p w:rsidR="00000000" w:rsidDel="00000000" w:rsidP="00000000" w:rsidRDefault="00000000" w:rsidRPr="00000000" w14:paraId="00000E51">
          <w:pPr>
            <w:widowControl w:val="0"/>
            <w:tabs>
              <w:tab w:val="right" w:leader="none" w:pos="12000"/>
            </w:tabs>
            <w:spacing w:before="60" w:line="240" w:lineRule="auto"/>
            <w:ind w:left="1080" w:firstLine="0"/>
            <w:rPr>
              <w:rFonts w:ascii="Arial" w:cs="Arial" w:eastAsia="Arial" w:hAnsi="Arial"/>
              <w:sz w:val="22"/>
              <w:szCs w:val="22"/>
            </w:rPr>
          </w:pPr>
          <w:hyperlink w:anchor="_mo0avq2njpp6">
            <w:r w:rsidDel="00000000" w:rsidR="00000000" w:rsidRPr="00000000">
              <w:rPr>
                <w:rFonts w:ascii="Raleway Light" w:cs="Raleway Light" w:eastAsia="Raleway Light" w:hAnsi="Raleway Light"/>
                <w:sz w:val="22"/>
                <w:szCs w:val="22"/>
                <w:rtl w:val="0"/>
              </w:rPr>
              <w:t xml:space="preserve">Disaster Recovery and Data Backup</w:t>
              <w:tab/>
              <w:t xml:space="preserve">189</w:t>
            </w:r>
          </w:hyperlink>
          <w:r w:rsidDel="00000000" w:rsidR="00000000" w:rsidRPr="00000000">
            <w:rPr>
              <w:rtl w:val="0"/>
            </w:rPr>
          </w:r>
        </w:p>
        <w:p w:rsidR="00000000" w:rsidDel="00000000" w:rsidP="00000000" w:rsidRDefault="00000000" w:rsidRPr="00000000" w14:paraId="00000E52">
          <w:pPr>
            <w:widowControl w:val="0"/>
            <w:tabs>
              <w:tab w:val="right" w:leader="none" w:pos="12000"/>
            </w:tabs>
            <w:spacing w:before="60" w:line="240" w:lineRule="auto"/>
            <w:ind w:left="1080" w:firstLine="0"/>
            <w:rPr>
              <w:rFonts w:ascii="Arial" w:cs="Arial" w:eastAsia="Arial" w:hAnsi="Arial"/>
              <w:sz w:val="22"/>
              <w:szCs w:val="22"/>
            </w:rPr>
          </w:pPr>
          <w:hyperlink w:anchor="_qqkw8kxj6507">
            <w:r w:rsidDel="00000000" w:rsidR="00000000" w:rsidRPr="00000000">
              <w:rPr>
                <w:rFonts w:ascii="Raleway Light" w:cs="Raleway Light" w:eastAsia="Raleway Light" w:hAnsi="Raleway Light"/>
                <w:sz w:val="22"/>
                <w:szCs w:val="22"/>
                <w:rtl w:val="0"/>
              </w:rPr>
              <w:t xml:space="preserve">Decommissioning and End-of-Life Costs</w:t>
              <w:tab/>
              <w:t xml:space="preserve">189</w:t>
            </w:r>
          </w:hyperlink>
          <w:r w:rsidDel="00000000" w:rsidR="00000000" w:rsidRPr="00000000">
            <w:rPr>
              <w:rtl w:val="0"/>
            </w:rPr>
          </w:r>
        </w:p>
        <w:p w:rsidR="00000000" w:rsidDel="00000000" w:rsidP="00000000" w:rsidRDefault="00000000" w:rsidRPr="00000000" w14:paraId="00000E53">
          <w:pPr>
            <w:widowControl w:val="0"/>
            <w:tabs>
              <w:tab w:val="right" w:leader="none" w:pos="12000"/>
            </w:tabs>
            <w:spacing w:before="60" w:line="240" w:lineRule="auto"/>
            <w:ind w:left="720" w:firstLine="0"/>
            <w:rPr>
              <w:rFonts w:ascii="Arial" w:cs="Arial" w:eastAsia="Arial" w:hAnsi="Arial"/>
              <w:sz w:val="22"/>
              <w:szCs w:val="22"/>
            </w:rPr>
          </w:pPr>
          <w:hyperlink w:anchor="_l39y1mcv2ic5">
            <w:r w:rsidDel="00000000" w:rsidR="00000000" w:rsidRPr="00000000">
              <w:rPr>
                <w:rFonts w:ascii="Raleway Light" w:cs="Raleway Light" w:eastAsia="Raleway Light" w:hAnsi="Raleway Light"/>
                <w:sz w:val="22"/>
                <w:szCs w:val="22"/>
                <w:rtl w:val="0"/>
              </w:rPr>
              <w:t xml:space="preserve">Implementing a Cost-Effective AI Strategy</w:t>
              <w:tab/>
              <w:t xml:space="preserve">190</w:t>
            </w:r>
          </w:hyperlink>
          <w:r w:rsidDel="00000000" w:rsidR="00000000" w:rsidRPr="00000000">
            <w:rPr>
              <w:rtl w:val="0"/>
            </w:rPr>
          </w:r>
        </w:p>
        <w:p w:rsidR="00000000" w:rsidDel="00000000" w:rsidP="00000000" w:rsidRDefault="00000000" w:rsidRPr="00000000" w14:paraId="00000E54">
          <w:pPr>
            <w:widowControl w:val="0"/>
            <w:tabs>
              <w:tab w:val="right" w:leader="none" w:pos="12000"/>
            </w:tabs>
            <w:spacing w:before="60" w:line="240" w:lineRule="auto"/>
            <w:ind w:left="1080" w:firstLine="0"/>
            <w:rPr>
              <w:rFonts w:ascii="Arial" w:cs="Arial" w:eastAsia="Arial" w:hAnsi="Arial"/>
              <w:sz w:val="22"/>
              <w:szCs w:val="22"/>
            </w:rPr>
          </w:pPr>
          <w:hyperlink w:anchor="_n7lto57h8r0f">
            <w:r w:rsidDel="00000000" w:rsidR="00000000" w:rsidRPr="00000000">
              <w:rPr>
                <w:rFonts w:ascii="Raleway Light" w:cs="Raleway Light" w:eastAsia="Raleway Light" w:hAnsi="Raleway Light"/>
                <w:sz w:val="22"/>
                <w:szCs w:val="22"/>
                <w:rtl w:val="0"/>
              </w:rPr>
              <w:t xml:space="preserve">Practical Advice and Implementation Details</w:t>
              <w:tab/>
              <w:t xml:space="preserve">190</w:t>
            </w:r>
          </w:hyperlink>
          <w:r w:rsidDel="00000000" w:rsidR="00000000" w:rsidRPr="00000000">
            <w:rPr>
              <w:rtl w:val="0"/>
            </w:rPr>
          </w:r>
        </w:p>
        <w:p w:rsidR="00000000" w:rsidDel="00000000" w:rsidP="00000000" w:rsidRDefault="00000000" w:rsidRPr="00000000" w14:paraId="00000E55">
          <w:pPr>
            <w:widowControl w:val="0"/>
            <w:tabs>
              <w:tab w:val="right" w:leader="none" w:pos="12000"/>
            </w:tabs>
            <w:spacing w:before="60" w:line="240" w:lineRule="auto"/>
            <w:ind w:left="1080" w:firstLine="0"/>
            <w:rPr>
              <w:rFonts w:ascii="Arial" w:cs="Arial" w:eastAsia="Arial" w:hAnsi="Arial"/>
              <w:sz w:val="22"/>
              <w:szCs w:val="22"/>
            </w:rPr>
          </w:pPr>
          <w:hyperlink w:anchor="_9s8axpfs4vro">
            <w:r w:rsidDel="00000000" w:rsidR="00000000" w:rsidRPr="00000000">
              <w:rPr>
                <w:rFonts w:ascii="Raleway Light" w:cs="Raleway Light" w:eastAsia="Raleway Light" w:hAnsi="Raleway Light"/>
                <w:sz w:val="22"/>
                <w:szCs w:val="22"/>
                <w:rtl w:val="0"/>
              </w:rPr>
              <w:t xml:space="preserve">Monitoring AI Usage and Costs: Understanding Tokens</w:t>
              <w:tab/>
              <w:t xml:space="preserve">190</w:t>
            </w:r>
          </w:hyperlink>
          <w:r w:rsidDel="00000000" w:rsidR="00000000" w:rsidRPr="00000000">
            <w:rPr>
              <w:rtl w:val="0"/>
            </w:rPr>
          </w:r>
        </w:p>
        <w:p w:rsidR="00000000" w:rsidDel="00000000" w:rsidP="00000000" w:rsidRDefault="00000000" w:rsidRPr="00000000" w14:paraId="00000E56">
          <w:pPr>
            <w:widowControl w:val="0"/>
            <w:tabs>
              <w:tab w:val="right" w:leader="none" w:pos="12000"/>
            </w:tabs>
            <w:spacing w:before="60" w:line="240" w:lineRule="auto"/>
            <w:ind w:left="1080" w:firstLine="0"/>
            <w:rPr>
              <w:rFonts w:ascii="Arial" w:cs="Arial" w:eastAsia="Arial" w:hAnsi="Arial"/>
              <w:sz w:val="22"/>
              <w:szCs w:val="22"/>
            </w:rPr>
          </w:pPr>
          <w:hyperlink w:anchor="_2g3prvpmx6l7">
            <w:r w:rsidDel="00000000" w:rsidR="00000000" w:rsidRPr="00000000">
              <w:rPr>
                <w:rFonts w:ascii="Raleway Light" w:cs="Raleway Light" w:eastAsia="Raleway Light" w:hAnsi="Raleway Light"/>
                <w:sz w:val="22"/>
                <w:szCs w:val="22"/>
                <w:rtl w:val="0"/>
              </w:rPr>
              <w:t xml:space="preserve">How Tokens Work</w:t>
              <w:tab/>
              <w:t xml:space="preserve">190</w:t>
            </w:r>
          </w:hyperlink>
          <w:r w:rsidDel="00000000" w:rsidR="00000000" w:rsidRPr="00000000">
            <w:rPr>
              <w:rtl w:val="0"/>
            </w:rPr>
          </w:r>
        </w:p>
        <w:p w:rsidR="00000000" w:rsidDel="00000000" w:rsidP="00000000" w:rsidRDefault="00000000" w:rsidRPr="00000000" w14:paraId="00000E57">
          <w:pPr>
            <w:widowControl w:val="0"/>
            <w:tabs>
              <w:tab w:val="right" w:leader="none" w:pos="12000"/>
            </w:tabs>
            <w:spacing w:before="60" w:line="240" w:lineRule="auto"/>
            <w:ind w:left="1080" w:firstLine="0"/>
            <w:rPr>
              <w:rFonts w:ascii="Arial" w:cs="Arial" w:eastAsia="Arial" w:hAnsi="Arial"/>
              <w:sz w:val="22"/>
              <w:szCs w:val="22"/>
            </w:rPr>
          </w:pPr>
          <w:hyperlink w:anchor="_ccnkx63j5hzf">
            <w:r w:rsidDel="00000000" w:rsidR="00000000" w:rsidRPr="00000000">
              <w:rPr>
                <w:rFonts w:ascii="Raleway Light" w:cs="Raleway Light" w:eastAsia="Raleway Light" w:hAnsi="Raleway Light"/>
                <w:sz w:val="22"/>
                <w:szCs w:val="22"/>
                <w:rtl w:val="0"/>
              </w:rPr>
              <w:t xml:space="preserve">Tracking Token Usage</w:t>
              <w:tab/>
              <w:t xml:space="preserve">191</w:t>
            </w:r>
          </w:hyperlink>
          <w:r w:rsidDel="00000000" w:rsidR="00000000" w:rsidRPr="00000000">
            <w:rPr>
              <w:rtl w:val="0"/>
            </w:rPr>
          </w:r>
        </w:p>
        <w:p w:rsidR="00000000" w:rsidDel="00000000" w:rsidP="00000000" w:rsidRDefault="00000000" w:rsidRPr="00000000" w14:paraId="00000E58">
          <w:pPr>
            <w:widowControl w:val="0"/>
            <w:tabs>
              <w:tab w:val="right" w:leader="none" w:pos="12000"/>
            </w:tabs>
            <w:spacing w:before="60" w:line="240" w:lineRule="auto"/>
            <w:ind w:left="1080" w:firstLine="0"/>
            <w:rPr>
              <w:rFonts w:ascii="Arial" w:cs="Arial" w:eastAsia="Arial" w:hAnsi="Arial"/>
              <w:sz w:val="22"/>
              <w:szCs w:val="22"/>
            </w:rPr>
          </w:pPr>
          <w:hyperlink w:anchor="_2ojdchqeqq3q">
            <w:r w:rsidDel="00000000" w:rsidR="00000000" w:rsidRPr="00000000">
              <w:rPr>
                <w:rFonts w:ascii="Raleway Light" w:cs="Raleway Light" w:eastAsia="Raleway Light" w:hAnsi="Raleway Light"/>
                <w:sz w:val="22"/>
                <w:szCs w:val="22"/>
                <w:rtl w:val="0"/>
              </w:rPr>
              <w:t xml:space="preserve">Balancing Cost and Performance</w:t>
              <w:tab/>
              <w:t xml:space="preserve">191</w:t>
            </w:r>
          </w:hyperlink>
          <w:r w:rsidDel="00000000" w:rsidR="00000000" w:rsidRPr="00000000">
            <w:rPr>
              <w:rtl w:val="0"/>
            </w:rPr>
          </w:r>
        </w:p>
        <w:p w:rsidR="00000000" w:rsidDel="00000000" w:rsidP="00000000" w:rsidRDefault="00000000" w:rsidRPr="00000000" w14:paraId="00000E59">
          <w:pPr>
            <w:widowControl w:val="0"/>
            <w:tabs>
              <w:tab w:val="right" w:leader="none" w:pos="12000"/>
            </w:tabs>
            <w:spacing w:before="60" w:line="240" w:lineRule="auto"/>
            <w:ind w:left="360" w:firstLine="0"/>
            <w:rPr>
              <w:rFonts w:ascii="Arial" w:cs="Arial" w:eastAsia="Arial" w:hAnsi="Arial"/>
              <w:sz w:val="22"/>
              <w:szCs w:val="22"/>
            </w:rPr>
          </w:pPr>
          <w:hyperlink w:anchor="_phab7ivurhur">
            <w:r w:rsidDel="00000000" w:rsidR="00000000" w:rsidRPr="00000000">
              <w:rPr>
                <w:rFonts w:ascii="Raleway Light" w:cs="Raleway Light" w:eastAsia="Raleway Light" w:hAnsi="Raleway Light"/>
                <w:sz w:val="22"/>
                <w:szCs w:val="22"/>
                <w:rtl w:val="0"/>
              </w:rPr>
              <w:t xml:space="preserve">API Structure and Management for Unified Data Fabric</w:t>
              <w:tab/>
              <w:t xml:space="preserve">191</w:t>
            </w:r>
          </w:hyperlink>
          <w:r w:rsidDel="00000000" w:rsidR="00000000" w:rsidRPr="00000000">
            <w:rPr>
              <w:rtl w:val="0"/>
            </w:rPr>
          </w:r>
        </w:p>
        <w:p w:rsidR="00000000" w:rsidDel="00000000" w:rsidP="00000000" w:rsidRDefault="00000000" w:rsidRPr="00000000" w14:paraId="00000E5A">
          <w:pPr>
            <w:widowControl w:val="0"/>
            <w:tabs>
              <w:tab w:val="right" w:leader="none" w:pos="12000"/>
            </w:tabs>
            <w:spacing w:before="60" w:line="240" w:lineRule="auto"/>
            <w:ind w:left="1080" w:firstLine="0"/>
            <w:rPr>
              <w:rFonts w:ascii="Arial" w:cs="Arial" w:eastAsia="Arial" w:hAnsi="Arial"/>
              <w:sz w:val="22"/>
              <w:szCs w:val="22"/>
            </w:rPr>
          </w:pPr>
          <w:hyperlink w:anchor="_cyg2df6lbtol">
            <w:r w:rsidDel="00000000" w:rsidR="00000000" w:rsidRPr="00000000">
              <w:rPr>
                <w:rFonts w:ascii="Raleway Light" w:cs="Raleway Light" w:eastAsia="Raleway Light" w:hAnsi="Raleway Light"/>
                <w:sz w:val="22"/>
                <w:szCs w:val="22"/>
                <w:rtl w:val="0"/>
              </w:rPr>
              <w:t xml:space="preserve">API and Administrative Interface Development</w:t>
              <w:tab/>
              <w:t xml:space="preserve">192</w:t>
            </w:r>
          </w:hyperlink>
          <w:r w:rsidDel="00000000" w:rsidR="00000000" w:rsidRPr="00000000">
            <w:rPr>
              <w:rtl w:val="0"/>
            </w:rPr>
          </w:r>
        </w:p>
        <w:p w:rsidR="00000000" w:rsidDel="00000000" w:rsidP="00000000" w:rsidRDefault="00000000" w:rsidRPr="00000000" w14:paraId="00000E5B">
          <w:pPr>
            <w:widowControl w:val="0"/>
            <w:tabs>
              <w:tab w:val="right" w:leader="none" w:pos="12000"/>
            </w:tabs>
            <w:spacing w:before="60" w:line="240" w:lineRule="auto"/>
            <w:ind w:left="1080" w:firstLine="0"/>
            <w:rPr>
              <w:rFonts w:ascii="Arial" w:cs="Arial" w:eastAsia="Arial" w:hAnsi="Arial"/>
              <w:sz w:val="22"/>
              <w:szCs w:val="22"/>
            </w:rPr>
          </w:pPr>
          <w:hyperlink w:anchor="_8r95kblfkih2">
            <w:r w:rsidDel="00000000" w:rsidR="00000000" w:rsidRPr="00000000">
              <w:rPr>
                <w:rFonts w:ascii="Raleway Light" w:cs="Raleway Light" w:eastAsia="Raleway Light" w:hAnsi="Raleway Light"/>
                <w:sz w:val="22"/>
                <w:szCs w:val="22"/>
                <w:rtl w:val="0"/>
              </w:rPr>
              <w:t xml:space="preserve">Intuitive Administrative Interfaces</w:t>
              <w:tab/>
              <w:t xml:space="preserve">192</w:t>
            </w:r>
          </w:hyperlink>
          <w:r w:rsidDel="00000000" w:rsidR="00000000" w:rsidRPr="00000000">
            <w:rPr>
              <w:rtl w:val="0"/>
            </w:rPr>
          </w:r>
        </w:p>
        <w:p w:rsidR="00000000" w:rsidDel="00000000" w:rsidP="00000000" w:rsidRDefault="00000000" w:rsidRPr="00000000" w14:paraId="00000E5C">
          <w:pPr>
            <w:widowControl w:val="0"/>
            <w:tabs>
              <w:tab w:val="right" w:leader="none" w:pos="12000"/>
            </w:tabs>
            <w:spacing w:before="60" w:line="240" w:lineRule="auto"/>
            <w:ind w:left="1080" w:firstLine="0"/>
            <w:rPr>
              <w:rFonts w:ascii="Arial" w:cs="Arial" w:eastAsia="Arial" w:hAnsi="Arial"/>
              <w:sz w:val="22"/>
              <w:szCs w:val="22"/>
            </w:rPr>
          </w:pPr>
          <w:hyperlink w:anchor="_wedhlweu3hpy">
            <w:r w:rsidDel="00000000" w:rsidR="00000000" w:rsidRPr="00000000">
              <w:rPr>
                <w:rFonts w:ascii="Raleway Light" w:cs="Raleway Light" w:eastAsia="Raleway Light" w:hAnsi="Raleway Light"/>
                <w:sz w:val="22"/>
                <w:szCs w:val="22"/>
                <w:rtl w:val="0"/>
              </w:rPr>
              <w:t xml:space="preserve">Technical Architecture Overview</w:t>
              <w:tab/>
              <w:t xml:space="preserve">192</w:t>
            </w:r>
          </w:hyperlink>
          <w:r w:rsidDel="00000000" w:rsidR="00000000" w:rsidRPr="00000000">
            <w:rPr>
              <w:rtl w:val="0"/>
            </w:rPr>
          </w:r>
        </w:p>
        <w:p w:rsidR="00000000" w:rsidDel="00000000" w:rsidP="00000000" w:rsidRDefault="00000000" w:rsidRPr="00000000" w14:paraId="00000E5D">
          <w:pPr>
            <w:widowControl w:val="0"/>
            <w:tabs>
              <w:tab w:val="right" w:leader="none" w:pos="12000"/>
            </w:tabs>
            <w:spacing w:before="60" w:line="240" w:lineRule="auto"/>
            <w:ind w:left="1080" w:firstLine="0"/>
            <w:rPr>
              <w:rFonts w:ascii="Arial" w:cs="Arial" w:eastAsia="Arial" w:hAnsi="Arial"/>
              <w:sz w:val="22"/>
              <w:szCs w:val="22"/>
            </w:rPr>
          </w:pPr>
          <w:hyperlink w:anchor="_8zlqvuwtsqfa">
            <w:r w:rsidDel="00000000" w:rsidR="00000000" w:rsidRPr="00000000">
              <w:rPr>
                <w:rFonts w:ascii="Raleway Light" w:cs="Raleway Light" w:eastAsia="Raleway Light" w:hAnsi="Raleway Light"/>
                <w:sz w:val="22"/>
                <w:szCs w:val="22"/>
                <w:rtl w:val="0"/>
              </w:rPr>
              <w:t xml:space="preserve">Integrating API Technical Architecture</w:t>
              <w:tab/>
              <w:t xml:space="preserve">192</w:t>
            </w:r>
          </w:hyperlink>
          <w:r w:rsidDel="00000000" w:rsidR="00000000" w:rsidRPr="00000000">
            <w:rPr>
              <w:rtl w:val="0"/>
            </w:rPr>
          </w:r>
        </w:p>
        <w:p w:rsidR="00000000" w:rsidDel="00000000" w:rsidP="00000000" w:rsidRDefault="00000000" w:rsidRPr="00000000" w14:paraId="00000E5E">
          <w:pPr>
            <w:widowControl w:val="0"/>
            <w:tabs>
              <w:tab w:val="right" w:leader="none" w:pos="12000"/>
            </w:tabs>
            <w:spacing w:before="60" w:line="240" w:lineRule="auto"/>
            <w:ind w:left="1080" w:firstLine="0"/>
            <w:rPr>
              <w:rFonts w:ascii="Arial" w:cs="Arial" w:eastAsia="Arial" w:hAnsi="Arial"/>
              <w:sz w:val="22"/>
              <w:szCs w:val="22"/>
            </w:rPr>
          </w:pPr>
          <w:hyperlink w:anchor="_xa0alzlmx6p2">
            <w:r w:rsidDel="00000000" w:rsidR="00000000" w:rsidRPr="00000000">
              <w:rPr>
                <w:rFonts w:ascii="Raleway Light" w:cs="Raleway Light" w:eastAsia="Raleway Light" w:hAnsi="Raleway Light"/>
                <w:sz w:val="22"/>
                <w:szCs w:val="22"/>
                <w:rtl w:val="0"/>
              </w:rPr>
              <w:t xml:space="preserve">Core Functionalities:</w:t>
              <w:tab/>
              <w:t xml:space="preserve">193</w:t>
            </w:r>
          </w:hyperlink>
          <w:r w:rsidDel="00000000" w:rsidR="00000000" w:rsidRPr="00000000">
            <w:rPr>
              <w:rtl w:val="0"/>
            </w:rPr>
          </w:r>
        </w:p>
        <w:p w:rsidR="00000000" w:rsidDel="00000000" w:rsidP="00000000" w:rsidRDefault="00000000" w:rsidRPr="00000000" w14:paraId="00000E5F">
          <w:pPr>
            <w:widowControl w:val="0"/>
            <w:tabs>
              <w:tab w:val="right" w:leader="none" w:pos="12000"/>
            </w:tabs>
            <w:spacing w:before="60" w:line="240" w:lineRule="auto"/>
            <w:ind w:left="1080" w:firstLine="0"/>
            <w:rPr>
              <w:rFonts w:ascii="Arial" w:cs="Arial" w:eastAsia="Arial" w:hAnsi="Arial"/>
              <w:sz w:val="22"/>
              <w:szCs w:val="22"/>
            </w:rPr>
          </w:pPr>
          <w:hyperlink w:anchor="_iaodmjhzy79h">
            <w:r w:rsidDel="00000000" w:rsidR="00000000" w:rsidRPr="00000000">
              <w:rPr>
                <w:rFonts w:ascii="Raleway Light" w:cs="Raleway Light" w:eastAsia="Raleway Light" w:hAnsi="Raleway Light"/>
                <w:sz w:val="22"/>
                <w:szCs w:val="22"/>
                <w:rtl w:val="0"/>
              </w:rPr>
              <w:t xml:space="preserve">Tenant Management and Webhooks:</w:t>
              <w:tab/>
              <w:t xml:space="preserve">193</w:t>
            </w:r>
          </w:hyperlink>
          <w:r w:rsidDel="00000000" w:rsidR="00000000" w:rsidRPr="00000000">
            <w:rPr>
              <w:rtl w:val="0"/>
            </w:rPr>
          </w:r>
        </w:p>
        <w:p w:rsidR="00000000" w:rsidDel="00000000" w:rsidP="00000000" w:rsidRDefault="00000000" w:rsidRPr="00000000" w14:paraId="00000E60">
          <w:pPr>
            <w:widowControl w:val="0"/>
            <w:tabs>
              <w:tab w:val="right" w:leader="none" w:pos="12000"/>
            </w:tabs>
            <w:spacing w:before="60" w:line="240" w:lineRule="auto"/>
            <w:ind w:left="1080" w:firstLine="0"/>
            <w:rPr>
              <w:rFonts w:ascii="Arial" w:cs="Arial" w:eastAsia="Arial" w:hAnsi="Arial"/>
              <w:sz w:val="22"/>
              <w:szCs w:val="22"/>
            </w:rPr>
          </w:pPr>
          <w:hyperlink w:anchor="_g0c6gew9me7">
            <w:r w:rsidDel="00000000" w:rsidR="00000000" w:rsidRPr="00000000">
              <w:rPr>
                <w:rFonts w:ascii="Raleway Light" w:cs="Raleway Light" w:eastAsia="Raleway Light" w:hAnsi="Raleway Light"/>
                <w:sz w:val="22"/>
                <w:szCs w:val="22"/>
                <w:rtl w:val="0"/>
              </w:rPr>
              <w:t xml:space="preserve">Skill Management and Discovery Platform:</w:t>
              <w:tab/>
              <w:t xml:space="preserve">193</w:t>
            </w:r>
          </w:hyperlink>
          <w:r w:rsidDel="00000000" w:rsidR="00000000" w:rsidRPr="00000000">
            <w:rPr>
              <w:rtl w:val="0"/>
            </w:rPr>
          </w:r>
        </w:p>
        <w:p w:rsidR="00000000" w:rsidDel="00000000" w:rsidP="00000000" w:rsidRDefault="00000000" w:rsidRPr="00000000" w14:paraId="00000E61">
          <w:pPr>
            <w:widowControl w:val="0"/>
            <w:tabs>
              <w:tab w:val="right" w:leader="none" w:pos="12000"/>
            </w:tabs>
            <w:spacing w:before="60" w:line="240" w:lineRule="auto"/>
            <w:ind w:left="360" w:firstLine="0"/>
            <w:rPr>
              <w:rFonts w:ascii="Arial" w:cs="Arial" w:eastAsia="Arial" w:hAnsi="Arial"/>
              <w:sz w:val="22"/>
              <w:szCs w:val="22"/>
            </w:rPr>
          </w:pPr>
          <w:hyperlink w:anchor="_qtkqeqgifh3o">
            <w:r w:rsidDel="00000000" w:rsidR="00000000" w:rsidRPr="00000000">
              <w:rPr>
                <w:rFonts w:ascii="Raleway Light" w:cs="Raleway Light" w:eastAsia="Raleway Light" w:hAnsi="Raleway Light"/>
                <w:sz w:val="22"/>
                <w:szCs w:val="22"/>
                <w:rtl w:val="0"/>
              </w:rPr>
              <w:t xml:space="preserve">API: Unified Data Fabric API</w:t>
              <w:tab/>
              <w:t xml:space="preserve">193</w:t>
            </w:r>
          </w:hyperlink>
          <w:r w:rsidDel="00000000" w:rsidR="00000000" w:rsidRPr="00000000">
            <w:rPr>
              <w:rtl w:val="0"/>
            </w:rPr>
          </w:r>
        </w:p>
        <w:p w:rsidR="00000000" w:rsidDel="00000000" w:rsidP="00000000" w:rsidRDefault="00000000" w:rsidRPr="00000000" w14:paraId="00000E62">
          <w:pPr>
            <w:widowControl w:val="0"/>
            <w:tabs>
              <w:tab w:val="right" w:leader="none" w:pos="12000"/>
            </w:tabs>
            <w:spacing w:before="60" w:line="240" w:lineRule="auto"/>
            <w:ind w:left="1080" w:firstLine="0"/>
            <w:rPr>
              <w:rFonts w:ascii="Arial" w:cs="Arial" w:eastAsia="Arial" w:hAnsi="Arial"/>
              <w:sz w:val="22"/>
              <w:szCs w:val="22"/>
            </w:rPr>
          </w:pPr>
          <w:hyperlink w:anchor="_rbdji56pxfb">
            <w:r w:rsidDel="00000000" w:rsidR="00000000" w:rsidRPr="00000000">
              <w:rPr>
                <w:rFonts w:ascii="Raleway Light" w:cs="Raleway Light" w:eastAsia="Raleway Light" w:hAnsi="Raleway Light"/>
                <w:sz w:val="22"/>
                <w:szCs w:val="22"/>
                <w:rtl w:val="0"/>
              </w:rPr>
              <w:t xml:space="preserve">Base URL</w:t>
              <w:tab/>
              <w:t xml:space="preserve">194</w:t>
            </w:r>
          </w:hyperlink>
          <w:r w:rsidDel="00000000" w:rsidR="00000000" w:rsidRPr="00000000">
            <w:rPr>
              <w:rtl w:val="0"/>
            </w:rPr>
          </w:r>
        </w:p>
        <w:p w:rsidR="00000000" w:rsidDel="00000000" w:rsidP="00000000" w:rsidRDefault="00000000" w:rsidRPr="00000000" w14:paraId="00000E63">
          <w:pPr>
            <w:widowControl w:val="0"/>
            <w:tabs>
              <w:tab w:val="right" w:leader="none" w:pos="12000"/>
            </w:tabs>
            <w:spacing w:before="60" w:line="240" w:lineRule="auto"/>
            <w:ind w:left="720" w:firstLine="0"/>
            <w:rPr>
              <w:rFonts w:ascii="Arial" w:cs="Arial" w:eastAsia="Arial" w:hAnsi="Arial"/>
              <w:sz w:val="22"/>
              <w:szCs w:val="22"/>
            </w:rPr>
          </w:pPr>
          <w:hyperlink w:anchor="_7tukn716l1hl">
            <w:r w:rsidDel="00000000" w:rsidR="00000000" w:rsidRPr="00000000">
              <w:rPr>
                <w:rFonts w:ascii="Raleway Light" w:cs="Raleway Light" w:eastAsia="Raleway Light" w:hAnsi="Raleway Light"/>
                <w:sz w:val="22"/>
                <w:szCs w:val="22"/>
                <w:rtl w:val="0"/>
              </w:rPr>
              <w:t xml:space="preserve">Authentication &amp; Authorization</w:t>
              <w:tab/>
              <w:t xml:space="preserve">194</w:t>
            </w:r>
          </w:hyperlink>
          <w:r w:rsidDel="00000000" w:rsidR="00000000" w:rsidRPr="00000000">
            <w:rPr>
              <w:rtl w:val="0"/>
            </w:rPr>
          </w:r>
        </w:p>
        <w:p w:rsidR="00000000" w:rsidDel="00000000" w:rsidP="00000000" w:rsidRDefault="00000000" w:rsidRPr="00000000" w14:paraId="00000E64">
          <w:pPr>
            <w:widowControl w:val="0"/>
            <w:tabs>
              <w:tab w:val="right" w:leader="none" w:pos="12000"/>
            </w:tabs>
            <w:spacing w:before="60" w:line="240" w:lineRule="auto"/>
            <w:ind w:left="1080" w:firstLine="0"/>
            <w:rPr>
              <w:rFonts w:ascii="Arial" w:cs="Arial" w:eastAsia="Arial" w:hAnsi="Arial"/>
              <w:sz w:val="22"/>
              <w:szCs w:val="22"/>
            </w:rPr>
          </w:pPr>
          <w:hyperlink w:anchor="_fx3m1gyo0nx1">
            <w:r w:rsidDel="00000000" w:rsidR="00000000" w:rsidRPr="00000000">
              <w:rPr>
                <w:rFonts w:ascii="Raleway Light" w:cs="Raleway Light" w:eastAsia="Raleway Light" w:hAnsi="Raleway Light"/>
                <w:sz w:val="22"/>
                <w:szCs w:val="22"/>
                <w:rtl w:val="0"/>
              </w:rPr>
              <w:t xml:space="preserve">OAuth 2.0 Authentication</w:t>
              <w:tab/>
              <w:t xml:space="preserve">194</w:t>
            </w:r>
          </w:hyperlink>
          <w:r w:rsidDel="00000000" w:rsidR="00000000" w:rsidRPr="00000000">
            <w:rPr>
              <w:rtl w:val="0"/>
            </w:rPr>
          </w:r>
        </w:p>
        <w:p w:rsidR="00000000" w:rsidDel="00000000" w:rsidP="00000000" w:rsidRDefault="00000000" w:rsidRPr="00000000" w14:paraId="00000E65">
          <w:pPr>
            <w:widowControl w:val="0"/>
            <w:tabs>
              <w:tab w:val="right" w:leader="none" w:pos="12000"/>
            </w:tabs>
            <w:spacing w:before="60" w:line="240" w:lineRule="auto"/>
            <w:ind w:left="1080" w:firstLine="0"/>
            <w:rPr>
              <w:rFonts w:ascii="Arial" w:cs="Arial" w:eastAsia="Arial" w:hAnsi="Arial"/>
              <w:sz w:val="22"/>
              <w:szCs w:val="22"/>
            </w:rPr>
          </w:pPr>
          <w:hyperlink w:anchor="_y7rcx0ekqrn2">
            <w:r w:rsidDel="00000000" w:rsidR="00000000" w:rsidRPr="00000000">
              <w:rPr>
                <w:rFonts w:ascii="Raleway Light" w:cs="Raleway Light" w:eastAsia="Raleway Light" w:hAnsi="Raleway Light"/>
                <w:sz w:val="22"/>
                <w:szCs w:val="22"/>
                <w:rtl w:val="0"/>
              </w:rPr>
              <w:t xml:space="preserve">OAuth 2.0 Token Refresh</w:t>
              <w:tab/>
              <w:t xml:space="preserve">194</w:t>
            </w:r>
          </w:hyperlink>
          <w:r w:rsidDel="00000000" w:rsidR="00000000" w:rsidRPr="00000000">
            <w:rPr>
              <w:rtl w:val="0"/>
            </w:rPr>
          </w:r>
        </w:p>
        <w:p w:rsidR="00000000" w:rsidDel="00000000" w:rsidP="00000000" w:rsidRDefault="00000000" w:rsidRPr="00000000" w14:paraId="00000E66">
          <w:pPr>
            <w:widowControl w:val="0"/>
            <w:tabs>
              <w:tab w:val="right" w:leader="none" w:pos="12000"/>
            </w:tabs>
            <w:spacing w:before="60" w:line="240" w:lineRule="auto"/>
            <w:ind w:left="1080" w:firstLine="0"/>
            <w:rPr>
              <w:rFonts w:ascii="Arial" w:cs="Arial" w:eastAsia="Arial" w:hAnsi="Arial"/>
              <w:sz w:val="22"/>
              <w:szCs w:val="22"/>
            </w:rPr>
          </w:pPr>
          <w:hyperlink w:anchor="_411dbzqh4uwa">
            <w:r w:rsidDel="00000000" w:rsidR="00000000" w:rsidRPr="00000000">
              <w:rPr>
                <w:rFonts w:ascii="Raleway Light" w:cs="Raleway Light" w:eastAsia="Raleway Light" w:hAnsi="Raleway Light"/>
                <w:sz w:val="22"/>
                <w:szCs w:val="22"/>
                <w:rtl w:val="0"/>
              </w:rPr>
              <w:t xml:space="preserve">Token Management</w:t>
              <w:tab/>
              <w:t xml:space="preserve">194</w:t>
            </w:r>
          </w:hyperlink>
          <w:r w:rsidDel="00000000" w:rsidR="00000000" w:rsidRPr="00000000">
            <w:rPr>
              <w:rtl w:val="0"/>
            </w:rPr>
          </w:r>
        </w:p>
        <w:p w:rsidR="00000000" w:rsidDel="00000000" w:rsidP="00000000" w:rsidRDefault="00000000" w:rsidRPr="00000000" w14:paraId="00000E67">
          <w:pPr>
            <w:widowControl w:val="0"/>
            <w:tabs>
              <w:tab w:val="right" w:leader="none" w:pos="12000"/>
            </w:tabs>
            <w:spacing w:before="60" w:line="240" w:lineRule="auto"/>
            <w:ind w:left="1080" w:firstLine="0"/>
            <w:rPr>
              <w:rFonts w:ascii="Arial" w:cs="Arial" w:eastAsia="Arial" w:hAnsi="Arial"/>
              <w:sz w:val="22"/>
              <w:szCs w:val="22"/>
            </w:rPr>
          </w:pPr>
          <w:hyperlink w:anchor="_anrzc29k9m6c">
            <w:r w:rsidDel="00000000" w:rsidR="00000000" w:rsidRPr="00000000">
              <w:rPr>
                <w:rFonts w:ascii="Raleway Light" w:cs="Raleway Light" w:eastAsia="Raleway Light" w:hAnsi="Raleway Light"/>
                <w:sz w:val="22"/>
                <w:szCs w:val="22"/>
                <w:rtl w:val="0"/>
              </w:rPr>
              <w:t xml:space="preserve">Error Handling</w:t>
              <w:tab/>
              <w:t xml:space="preserve">194</w:t>
            </w:r>
          </w:hyperlink>
          <w:r w:rsidDel="00000000" w:rsidR="00000000" w:rsidRPr="00000000">
            <w:rPr>
              <w:rtl w:val="0"/>
            </w:rPr>
          </w:r>
        </w:p>
        <w:p w:rsidR="00000000" w:rsidDel="00000000" w:rsidP="00000000" w:rsidRDefault="00000000" w:rsidRPr="00000000" w14:paraId="00000E68">
          <w:pPr>
            <w:widowControl w:val="0"/>
            <w:tabs>
              <w:tab w:val="right" w:leader="none" w:pos="12000"/>
            </w:tabs>
            <w:spacing w:before="60" w:line="240" w:lineRule="auto"/>
            <w:ind w:left="1080" w:firstLine="0"/>
            <w:rPr>
              <w:rFonts w:ascii="Arial" w:cs="Arial" w:eastAsia="Arial" w:hAnsi="Arial"/>
              <w:sz w:val="22"/>
              <w:szCs w:val="22"/>
            </w:rPr>
          </w:pPr>
          <w:hyperlink w:anchor="_ngsravfw823">
            <w:r w:rsidDel="00000000" w:rsidR="00000000" w:rsidRPr="00000000">
              <w:rPr>
                <w:rFonts w:ascii="Raleway Light" w:cs="Raleway Light" w:eastAsia="Raleway Light" w:hAnsi="Raleway Light"/>
                <w:sz w:val="22"/>
                <w:szCs w:val="22"/>
                <w:rtl w:val="0"/>
              </w:rPr>
              <w:t xml:space="preserve">Rate Limiting</w:t>
              <w:tab/>
              <w:t xml:space="preserve">194</w:t>
            </w:r>
          </w:hyperlink>
          <w:r w:rsidDel="00000000" w:rsidR="00000000" w:rsidRPr="00000000">
            <w:rPr>
              <w:rtl w:val="0"/>
            </w:rPr>
          </w:r>
        </w:p>
        <w:p w:rsidR="00000000" w:rsidDel="00000000" w:rsidP="00000000" w:rsidRDefault="00000000" w:rsidRPr="00000000" w14:paraId="00000E69">
          <w:pPr>
            <w:widowControl w:val="0"/>
            <w:tabs>
              <w:tab w:val="right" w:leader="none" w:pos="12000"/>
            </w:tabs>
            <w:spacing w:before="60" w:line="240" w:lineRule="auto"/>
            <w:ind w:left="1080" w:firstLine="0"/>
            <w:rPr>
              <w:rFonts w:ascii="Arial" w:cs="Arial" w:eastAsia="Arial" w:hAnsi="Arial"/>
              <w:sz w:val="22"/>
              <w:szCs w:val="22"/>
            </w:rPr>
          </w:pPr>
          <w:hyperlink w:anchor="_4076fck3uhks">
            <w:r w:rsidDel="00000000" w:rsidR="00000000" w:rsidRPr="00000000">
              <w:rPr>
                <w:rFonts w:ascii="Raleway Light" w:cs="Raleway Light" w:eastAsia="Raleway Light" w:hAnsi="Raleway Light"/>
                <w:sz w:val="22"/>
                <w:szCs w:val="22"/>
                <w:rtl w:val="0"/>
              </w:rPr>
              <w:t xml:space="preserve">Pagination</w:t>
              <w:tab/>
              <w:t xml:space="preserve">195</w:t>
            </w:r>
          </w:hyperlink>
          <w:r w:rsidDel="00000000" w:rsidR="00000000" w:rsidRPr="00000000">
            <w:rPr>
              <w:rtl w:val="0"/>
            </w:rPr>
          </w:r>
        </w:p>
        <w:p w:rsidR="00000000" w:rsidDel="00000000" w:rsidP="00000000" w:rsidRDefault="00000000" w:rsidRPr="00000000" w14:paraId="00000E6A">
          <w:pPr>
            <w:widowControl w:val="0"/>
            <w:tabs>
              <w:tab w:val="right" w:leader="none" w:pos="12000"/>
            </w:tabs>
            <w:spacing w:before="60" w:line="240" w:lineRule="auto"/>
            <w:ind w:left="1080" w:firstLine="0"/>
            <w:rPr>
              <w:rFonts w:ascii="Arial" w:cs="Arial" w:eastAsia="Arial" w:hAnsi="Arial"/>
              <w:sz w:val="22"/>
              <w:szCs w:val="22"/>
            </w:rPr>
          </w:pPr>
          <w:hyperlink w:anchor="_pz4x2gejwzgy">
            <w:r w:rsidDel="00000000" w:rsidR="00000000" w:rsidRPr="00000000">
              <w:rPr>
                <w:rFonts w:ascii="Raleway Light" w:cs="Raleway Light" w:eastAsia="Raleway Light" w:hAnsi="Raleway Light"/>
                <w:sz w:val="22"/>
                <w:szCs w:val="22"/>
                <w:rtl w:val="0"/>
              </w:rPr>
              <w:t xml:space="preserve">Filtering &amp; Sorting</w:t>
              <w:tab/>
              <w:t xml:space="preserve">195</w:t>
            </w:r>
          </w:hyperlink>
          <w:r w:rsidDel="00000000" w:rsidR="00000000" w:rsidRPr="00000000">
            <w:rPr>
              <w:rtl w:val="0"/>
            </w:rPr>
          </w:r>
        </w:p>
        <w:p w:rsidR="00000000" w:rsidDel="00000000" w:rsidP="00000000" w:rsidRDefault="00000000" w:rsidRPr="00000000" w14:paraId="00000E6B">
          <w:pPr>
            <w:widowControl w:val="0"/>
            <w:tabs>
              <w:tab w:val="right" w:leader="none" w:pos="12000"/>
            </w:tabs>
            <w:spacing w:before="60" w:line="240" w:lineRule="auto"/>
            <w:ind w:left="1080" w:firstLine="0"/>
            <w:rPr>
              <w:rFonts w:ascii="Arial" w:cs="Arial" w:eastAsia="Arial" w:hAnsi="Arial"/>
              <w:sz w:val="22"/>
              <w:szCs w:val="22"/>
            </w:rPr>
          </w:pPr>
          <w:hyperlink w:anchor="_65e7fhugemn6">
            <w:r w:rsidDel="00000000" w:rsidR="00000000" w:rsidRPr="00000000">
              <w:rPr>
                <w:rFonts w:ascii="Raleway Light" w:cs="Raleway Light" w:eastAsia="Raleway Light" w:hAnsi="Raleway Light"/>
                <w:sz w:val="22"/>
                <w:szCs w:val="22"/>
                <w:rtl w:val="0"/>
              </w:rPr>
              <w:t xml:space="preserve">SDK &amp; Client Libraries</w:t>
              <w:tab/>
              <w:t xml:space="preserve">195</w:t>
            </w:r>
          </w:hyperlink>
          <w:r w:rsidDel="00000000" w:rsidR="00000000" w:rsidRPr="00000000">
            <w:rPr>
              <w:rtl w:val="0"/>
            </w:rPr>
          </w:r>
        </w:p>
        <w:p w:rsidR="00000000" w:rsidDel="00000000" w:rsidP="00000000" w:rsidRDefault="00000000" w:rsidRPr="00000000" w14:paraId="00000E6C">
          <w:pPr>
            <w:widowControl w:val="0"/>
            <w:tabs>
              <w:tab w:val="right" w:leader="none" w:pos="12000"/>
            </w:tabs>
            <w:spacing w:before="60" w:line="240" w:lineRule="auto"/>
            <w:ind w:left="1080" w:firstLine="0"/>
            <w:rPr>
              <w:rFonts w:ascii="Arial" w:cs="Arial" w:eastAsia="Arial" w:hAnsi="Arial"/>
              <w:sz w:val="22"/>
              <w:szCs w:val="22"/>
            </w:rPr>
          </w:pPr>
          <w:hyperlink w:anchor="_bhzqbfqfjn8b">
            <w:r w:rsidDel="00000000" w:rsidR="00000000" w:rsidRPr="00000000">
              <w:rPr>
                <w:rFonts w:ascii="Raleway Light" w:cs="Raleway Light" w:eastAsia="Raleway Light" w:hAnsi="Raleway Light"/>
                <w:sz w:val="22"/>
                <w:szCs w:val="22"/>
                <w:rtl w:val="0"/>
              </w:rPr>
              <w:t xml:space="preserve">Deprecation Policy</w:t>
              <w:tab/>
              <w:t xml:space="preserve">195</w:t>
            </w:r>
          </w:hyperlink>
          <w:r w:rsidDel="00000000" w:rsidR="00000000" w:rsidRPr="00000000">
            <w:rPr>
              <w:rtl w:val="0"/>
            </w:rPr>
          </w:r>
        </w:p>
        <w:p w:rsidR="00000000" w:rsidDel="00000000" w:rsidP="00000000" w:rsidRDefault="00000000" w:rsidRPr="00000000" w14:paraId="00000E6D">
          <w:pPr>
            <w:widowControl w:val="0"/>
            <w:tabs>
              <w:tab w:val="right" w:leader="none" w:pos="12000"/>
            </w:tabs>
            <w:spacing w:before="60" w:line="240" w:lineRule="auto"/>
            <w:ind w:left="1080" w:firstLine="0"/>
            <w:rPr>
              <w:rFonts w:ascii="Arial" w:cs="Arial" w:eastAsia="Arial" w:hAnsi="Arial"/>
              <w:sz w:val="22"/>
              <w:szCs w:val="22"/>
            </w:rPr>
          </w:pPr>
          <w:hyperlink w:anchor="_7c446f9alsvl">
            <w:r w:rsidDel="00000000" w:rsidR="00000000" w:rsidRPr="00000000">
              <w:rPr>
                <w:rFonts w:ascii="Raleway Light" w:cs="Raleway Light" w:eastAsia="Raleway Light" w:hAnsi="Raleway Light"/>
                <w:sz w:val="22"/>
                <w:szCs w:val="22"/>
                <w:rtl w:val="0"/>
              </w:rPr>
              <w:t xml:space="preserve">Supported Data Formats</w:t>
              <w:tab/>
              <w:t xml:space="preserve">195</w:t>
            </w:r>
          </w:hyperlink>
          <w:r w:rsidDel="00000000" w:rsidR="00000000" w:rsidRPr="00000000">
            <w:rPr>
              <w:rtl w:val="0"/>
            </w:rPr>
          </w:r>
        </w:p>
        <w:p w:rsidR="00000000" w:rsidDel="00000000" w:rsidP="00000000" w:rsidRDefault="00000000" w:rsidRPr="00000000" w14:paraId="00000E6E">
          <w:pPr>
            <w:widowControl w:val="0"/>
            <w:tabs>
              <w:tab w:val="right" w:leader="none" w:pos="12000"/>
            </w:tabs>
            <w:spacing w:before="60" w:line="240" w:lineRule="auto"/>
            <w:ind w:left="1080" w:firstLine="0"/>
            <w:rPr>
              <w:rFonts w:ascii="Arial" w:cs="Arial" w:eastAsia="Arial" w:hAnsi="Arial"/>
              <w:sz w:val="22"/>
              <w:szCs w:val="22"/>
            </w:rPr>
          </w:pPr>
          <w:hyperlink w:anchor="_i8i834lro81h">
            <w:r w:rsidDel="00000000" w:rsidR="00000000" w:rsidRPr="00000000">
              <w:rPr>
                <w:rFonts w:ascii="Raleway Light" w:cs="Raleway Light" w:eastAsia="Raleway Light" w:hAnsi="Raleway Light"/>
                <w:sz w:val="22"/>
                <w:szCs w:val="22"/>
                <w:rtl w:val="0"/>
              </w:rPr>
              <w:t xml:space="preserve">Tenant Management</w:t>
              <w:tab/>
              <w:t xml:space="preserve">195</w:t>
            </w:r>
          </w:hyperlink>
          <w:r w:rsidDel="00000000" w:rsidR="00000000" w:rsidRPr="00000000">
            <w:rPr>
              <w:rtl w:val="0"/>
            </w:rPr>
          </w:r>
        </w:p>
        <w:p w:rsidR="00000000" w:rsidDel="00000000" w:rsidP="00000000" w:rsidRDefault="00000000" w:rsidRPr="00000000" w14:paraId="00000E6F">
          <w:pPr>
            <w:widowControl w:val="0"/>
            <w:tabs>
              <w:tab w:val="right" w:leader="none" w:pos="12000"/>
            </w:tabs>
            <w:spacing w:before="60" w:line="240" w:lineRule="auto"/>
            <w:ind w:left="1080" w:firstLine="0"/>
            <w:rPr>
              <w:rFonts w:ascii="Arial" w:cs="Arial" w:eastAsia="Arial" w:hAnsi="Arial"/>
              <w:sz w:val="22"/>
              <w:szCs w:val="22"/>
            </w:rPr>
          </w:pPr>
          <w:hyperlink w:anchor="_jbx64py6ke0e">
            <w:r w:rsidDel="00000000" w:rsidR="00000000" w:rsidRPr="00000000">
              <w:rPr>
                <w:rFonts w:ascii="Raleway Light" w:cs="Raleway Light" w:eastAsia="Raleway Light" w:hAnsi="Raleway Light"/>
                <w:sz w:val="22"/>
                <w:szCs w:val="22"/>
                <w:rtl w:val="0"/>
              </w:rPr>
              <w:t xml:space="preserve">Webhooks</w:t>
              <w:tab/>
              <w:t xml:space="preserve">196</w:t>
            </w:r>
          </w:hyperlink>
          <w:r w:rsidDel="00000000" w:rsidR="00000000" w:rsidRPr="00000000">
            <w:rPr>
              <w:rtl w:val="0"/>
            </w:rPr>
          </w:r>
        </w:p>
        <w:p w:rsidR="00000000" w:rsidDel="00000000" w:rsidP="00000000" w:rsidRDefault="00000000" w:rsidRPr="00000000" w14:paraId="00000E70">
          <w:pPr>
            <w:widowControl w:val="0"/>
            <w:tabs>
              <w:tab w:val="right" w:leader="none" w:pos="12000"/>
            </w:tabs>
            <w:spacing w:before="60" w:line="240" w:lineRule="auto"/>
            <w:ind w:left="720" w:firstLine="0"/>
            <w:rPr>
              <w:rFonts w:ascii="Arial" w:cs="Arial" w:eastAsia="Arial" w:hAnsi="Arial"/>
              <w:sz w:val="22"/>
              <w:szCs w:val="22"/>
            </w:rPr>
          </w:pPr>
          <w:hyperlink w:anchor="_elk2ouzzdpk">
            <w:r w:rsidDel="00000000" w:rsidR="00000000" w:rsidRPr="00000000">
              <w:rPr>
                <w:rFonts w:ascii="Raleway Light" w:cs="Raleway Light" w:eastAsia="Raleway Light" w:hAnsi="Raleway Light"/>
                <w:sz w:val="22"/>
                <w:szCs w:val="22"/>
                <w:rtl w:val="0"/>
              </w:rPr>
              <w:t xml:space="preserve">Skill Management &amp; Discovery Platform</w:t>
              <w:tab/>
              <w:t xml:space="preserve">196</w:t>
            </w:r>
          </w:hyperlink>
          <w:r w:rsidDel="00000000" w:rsidR="00000000" w:rsidRPr="00000000">
            <w:rPr>
              <w:rtl w:val="0"/>
            </w:rPr>
          </w:r>
        </w:p>
        <w:p w:rsidR="00000000" w:rsidDel="00000000" w:rsidP="00000000" w:rsidRDefault="00000000" w:rsidRPr="00000000" w14:paraId="00000E71">
          <w:pPr>
            <w:widowControl w:val="0"/>
            <w:tabs>
              <w:tab w:val="right" w:leader="none" w:pos="12000"/>
            </w:tabs>
            <w:spacing w:before="60" w:line="240" w:lineRule="auto"/>
            <w:ind w:left="1080" w:firstLine="0"/>
            <w:rPr>
              <w:rFonts w:ascii="Arial" w:cs="Arial" w:eastAsia="Arial" w:hAnsi="Arial"/>
              <w:sz w:val="22"/>
              <w:szCs w:val="22"/>
            </w:rPr>
          </w:pPr>
          <w:hyperlink w:anchor="_ea0p3ylw1vxh">
            <w:r w:rsidDel="00000000" w:rsidR="00000000" w:rsidRPr="00000000">
              <w:rPr>
                <w:rFonts w:ascii="Raleway Light" w:cs="Raleway Light" w:eastAsia="Raleway Light" w:hAnsi="Raleway Light"/>
                <w:sz w:val="22"/>
                <w:szCs w:val="22"/>
                <w:rtl w:val="0"/>
              </w:rPr>
              <w:t xml:space="preserve">Skill Curation &amp; Publishing</w:t>
              <w:tab/>
              <w:t xml:space="preserve">196</w:t>
            </w:r>
          </w:hyperlink>
          <w:r w:rsidDel="00000000" w:rsidR="00000000" w:rsidRPr="00000000">
            <w:rPr>
              <w:rtl w:val="0"/>
            </w:rPr>
          </w:r>
        </w:p>
        <w:p w:rsidR="00000000" w:rsidDel="00000000" w:rsidP="00000000" w:rsidRDefault="00000000" w:rsidRPr="00000000" w14:paraId="00000E72">
          <w:pPr>
            <w:widowControl w:val="0"/>
            <w:tabs>
              <w:tab w:val="right" w:leader="none" w:pos="12000"/>
            </w:tabs>
            <w:spacing w:before="60" w:line="240" w:lineRule="auto"/>
            <w:ind w:left="1080" w:firstLine="0"/>
            <w:rPr>
              <w:rFonts w:ascii="Arial" w:cs="Arial" w:eastAsia="Arial" w:hAnsi="Arial"/>
              <w:sz w:val="22"/>
              <w:szCs w:val="22"/>
            </w:rPr>
          </w:pPr>
          <w:hyperlink w:anchor="_1e42mihymf9b">
            <w:r w:rsidDel="00000000" w:rsidR="00000000" w:rsidRPr="00000000">
              <w:rPr>
                <w:rFonts w:ascii="Raleway Light" w:cs="Raleway Light" w:eastAsia="Raleway Light" w:hAnsi="Raleway Light"/>
                <w:sz w:val="22"/>
                <w:szCs w:val="22"/>
                <w:rtl w:val="0"/>
              </w:rPr>
              <w:t xml:space="preserve">Skill Governance</w:t>
              <w:tab/>
              <w:t xml:space="preserve">196</w:t>
            </w:r>
          </w:hyperlink>
          <w:r w:rsidDel="00000000" w:rsidR="00000000" w:rsidRPr="00000000">
            <w:rPr>
              <w:rtl w:val="0"/>
            </w:rPr>
          </w:r>
        </w:p>
        <w:p w:rsidR="00000000" w:rsidDel="00000000" w:rsidP="00000000" w:rsidRDefault="00000000" w:rsidRPr="00000000" w14:paraId="00000E73">
          <w:pPr>
            <w:widowControl w:val="0"/>
            <w:tabs>
              <w:tab w:val="right" w:leader="none" w:pos="12000"/>
            </w:tabs>
            <w:spacing w:before="60" w:line="240" w:lineRule="auto"/>
            <w:ind w:left="1080" w:firstLine="0"/>
            <w:rPr>
              <w:rFonts w:ascii="Arial" w:cs="Arial" w:eastAsia="Arial" w:hAnsi="Arial"/>
              <w:sz w:val="22"/>
              <w:szCs w:val="22"/>
            </w:rPr>
          </w:pPr>
          <w:hyperlink w:anchor="_dj7j04nzguu1">
            <w:r w:rsidDel="00000000" w:rsidR="00000000" w:rsidRPr="00000000">
              <w:rPr>
                <w:rFonts w:ascii="Raleway Light" w:cs="Raleway Light" w:eastAsia="Raleway Light" w:hAnsi="Raleway Light"/>
                <w:sz w:val="22"/>
                <w:szCs w:val="22"/>
                <w:rtl w:val="0"/>
              </w:rPr>
              <w:t xml:space="preserve">Skill Packaging</w:t>
              <w:tab/>
              <w:t xml:space="preserve">197</w:t>
            </w:r>
          </w:hyperlink>
          <w:r w:rsidDel="00000000" w:rsidR="00000000" w:rsidRPr="00000000">
            <w:rPr>
              <w:rtl w:val="0"/>
            </w:rPr>
          </w:r>
        </w:p>
        <w:p w:rsidR="00000000" w:rsidDel="00000000" w:rsidP="00000000" w:rsidRDefault="00000000" w:rsidRPr="00000000" w14:paraId="00000E74">
          <w:pPr>
            <w:widowControl w:val="0"/>
            <w:tabs>
              <w:tab w:val="right" w:leader="none" w:pos="12000"/>
            </w:tabs>
            <w:spacing w:before="60" w:line="240" w:lineRule="auto"/>
            <w:ind w:left="720" w:firstLine="0"/>
            <w:rPr>
              <w:rFonts w:ascii="Arial" w:cs="Arial" w:eastAsia="Arial" w:hAnsi="Arial"/>
              <w:sz w:val="22"/>
              <w:szCs w:val="22"/>
            </w:rPr>
          </w:pPr>
          <w:hyperlink w:anchor="_bbhxqpvwrf93">
            <w:r w:rsidDel="00000000" w:rsidR="00000000" w:rsidRPr="00000000">
              <w:rPr>
                <w:rFonts w:ascii="Raleway Light" w:cs="Raleway Light" w:eastAsia="Raleway Light" w:hAnsi="Raleway Light"/>
                <w:sz w:val="22"/>
                <w:szCs w:val="22"/>
                <w:rtl w:val="0"/>
              </w:rPr>
              <w:t xml:space="preserve">Enhancement Package Framework</w:t>
              <w:tab/>
              <w:t xml:space="preserve">197</w:t>
            </w:r>
          </w:hyperlink>
          <w:r w:rsidDel="00000000" w:rsidR="00000000" w:rsidRPr="00000000">
            <w:rPr>
              <w:rtl w:val="0"/>
            </w:rPr>
          </w:r>
        </w:p>
        <w:p w:rsidR="00000000" w:rsidDel="00000000" w:rsidP="00000000" w:rsidRDefault="00000000" w:rsidRPr="00000000" w14:paraId="00000E75">
          <w:pPr>
            <w:widowControl w:val="0"/>
            <w:tabs>
              <w:tab w:val="right" w:leader="none" w:pos="12000"/>
            </w:tabs>
            <w:spacing w:before="60" w:line="240" w:lineRule="auto"/>
            <w:ind w:left="720" w:firstLine="0"/>
            <w:rPr>
              <w:rFonts w:ascii="Arial" w:cs="Arial" w:eastAsia="Arial" w:hAnsi="Arial"/>
              <w:sz w:val="22"/>
              <w:szCs w:val="22"/>
            </w:rPr>
          </w:pPr>
          <w:hyperlink w:anchor="_1klu7dje6wkp">
            <w:r w:rsidDel="00000000" w:rsidR="00000000" w:rsidRPr="00000000">
              <w:rPr>
                <w:rFonts w:ascii="Raleway Light" w:cs="Raleway Light" w:eastAsia="Raleway Light" w:hAnsi="Raleway Light"/>
                <w:sz w:val="22"/>
                <w:szCs w:val="22"/>
                <w:rtl w:val="0"/>
              </w:rPr>
              <w:t xml:space="preserve">Human in the Loop Layer</w:t>
              <w:tab/>
              <w:t xml:space="preserve">197</w:t>
            </w:r>
          </w:hyperlink>
          <w:r w:rsidDel="00000000" w:rsidR="00000000" w:rsidRPr="00000000">
            <w:rPr>
              <w:rtl w:val="0"/>
            </w:rPr>
          </w:r>
        </w:p>
        <w:p w:rsidR="00000000" w:rsidDel="00000000" w:rsidP="00000000" w:rsidRDefault="00000000" w:rsidRPr="00000000" w14:paraId="00000E76">
          <w:pPr>
            <w:widowControl w:val="0"/>
            <w:tabs>
              <w:tab w:val="right" w:leader="none" w:pos="12000"/>
            </w:tabs>
            <w:spacing w:before="60" w:line="240" w:lineRule="auto"/>
            <w:ind w:left="720" w:firstLine="0"/>
            <w:rPr>
              <w:rFonts w:ascii="Arial" w:cs="Arial" w:eastAsia="Arial" w:hAnsi="Arial"/>
              <w:sz w:val="22"/>
              <w:szCs w:val="22"/>
            </w:rPr>
          </w:pPr>
          <w:hyperlink w:anchor="_c94am52y17te">
            <w:r w:rsidDel="00000000" w:rsidR="00000000" w:rsidRPr="00000000">
              <w:rPr>
                <w:rFonts w:ascii="Raleway Light" w:cs="Raleway Light" w:eastAsia="Raleway Light" w:hAnsi="Raleway Light"/>
                <w:sz w:val="22"/>
                <w:szCs w:val="22"/>
                <w:rtl w:val="0"/>
              </w:rPr>
              <w:t xml:space="preserve">Business Process Flow (Review) - Procedural/ML-based routing</w:t>
              <w:tab/>
              <w:t xml:space="preserve">197</w:t>
            </w:r>
          </w:hyperlink>
          <w:r w:rsidDel="00000000" w:rsidR="00000000" w:rsidRPr="00000000">
            <w:rPr>
              <w:rtl w:val="0"/>
            </w:rPr>
          </w:r>
        </w:p>
        <w:p w:rsidR="00000000" w:rsidDel="00000000" w:rsidP="00000000" w:rsidRDefault="00000000" w:rsidRPr="00000000" w14:paraId="00000E77">
          <w:pPr>
            <w:widowControl w:val="0"/>
            <w:tabs>
              <w:tab w:val="right" w:leader="none" w:pos="12000"/>
            </w:tabs>
            <w:spacing w:before="60" w:line="240" w:lineRule="auto"/>
            <w:ind w:left="720" w:firstLine="0"/>
            <w:rPr>
              <w:rFonts w:ascii="Arial" w:cs="Arial" w:eastAsia="Arial" w:hAnsi="Arial"/>
              <w:sz w:val="22"/>
              <w:szCs w:val="22"/>
            </w:rPr>
          </w:pPr>
          <w:hyperlink w:anchor="_30o03hv9grh">
            <w:r w:rsidDel="00000000" w:rsidR="00000000" w:rsidRPr="00000000">
              <w:rPr>
                <w:rFonts w:ascii="Raleway Light" w:cs="Raleway Light" w:eastAsia="Raleway Light" w:hAnsi="Raleway Light"/>
                <w:sz w:val="22"/>
                <w:szCs w:val="22"/>
                <w:rtl w:val="0"/>
              </w:rPr>
              <w:t xml:space="preserve">Review &amp; Feedback</w:t>
              <w:tab/>
              <w:t xml:space="preserve">198</w:t>
            </w:r>
          </w:hyperlink>
          <w:r w:rsidDel="00000000" w:rsidR="00000000" w:rsidRPr="00000000">
            <w:rPr>
              <w:rtl w:val="0"/>
            </w:rPr>
          </w:r>
        </w:p>
        <w:p w:rsidR="00000000" w:rsidDel="00000000" w:rsidP="00000000" w:rsidRDefault="00000000" w:rsidRPr="00000000" w14:paraId="00000E78">
          <w:pPr>
            <w:widowControl w:val="0"/>
            <w:tabs>
              <w:tab w:val="right" w:leader="none" w:pos="12000"/>
            </w:tabs>
            <w:spacing w:before="60" w:line="240" w:lineRule="auto"/>
            <w:ind w:left="720" w:firstLine="0"/>
            <w:rPr>
              <w:rFonts w:ascii="Arial" w:cs="Arial" w:eastAsia="Arial" w:hAnsi="Arial"/>
              <w:sz w:val="22"/>
              <w:szCs w:val="22"/>
            </w:rPr>
          </w:pPr>
          <w:hyperlink w:anchor="_hpulqghqbl9i">
            <w:r w:rsidDel="00000000" w:rsidR="00000000" w:rsidRPr="00000000">
              <w:rPr>
                <w:rFonts w:ascii="Raleway Light" w:cs="Raleway Light" w:eastAsia="Raleway Light" w:hAnsi="Raleway Light"/>
                <w:sz w:val="22"/>
                <w:szCs w:val="22"/>
                <w:rtl w:val="0"/>
              </w:rPr>
              <w:t xml:space="preserve">Task Assignment</w:t>
              <w:tab/>
              <w:t xml:space="preserve">198</w:t>
            </w:r>
          </w:hyperlink>
          <w:r w:rsidDel="00000000" w:rsidR="00000000" w:rsidRPr="00000000">
            <w:rPr>
              <w:rtl w:val="0"/>
            </w:rPr>
          </w:r>
        </w:p>
        <w:p w:rsidR="00000000" w:rsidDel="00000000" w:rsidP="00000000" w:rsidRDefault="00000000" w:rsidRPr="00000000" w14:paraId="00000E79">
          <w:pPr>
            <w:widowControl w:val="0"/>
            <w:tabs>
              <w:tab w:val="right" w:leader="none" w:pos="12000"/>
            </w:tabs>
            <w:spacing w:before="60" w:line="240" w:lineRule="auto"/>
            <w:ind w:left="720" w:firstLine="0"/>
            <w:rPr>
              <w:rFonts w:ascii="Arial" w:cs="Arial" w:eastAsia="Arial" w:hAnsi="Arial"/>
              <w:sz w:val="22"/>
              <w:szCs w:val="22"/>
            </w:rPr>
          </w:pPr>
          <w:hyperlink w:anchor="_o5hmkvrzp753">
            <w:r w:rsidDel="00000000" w:rsidR="00000000" w:rsidRPr="00000000">
              <w:rPr>
                <w:rFonts w:ascii="Raleway Light" w:cs="Raleway Light" w:eastAsia="Raleway Light" w:hAnsi="Raleway Light"/>
                <w:sz w:val="22"/>
                <w:szCs w:val="22"/>
                <w:rtl w:val="0"/>
              </w:rPr>
              <w:t xml:space="preserve">Data &amp; Content Management</w:t>
              <w:tab/>
              <w:t xml:space="preserve">198</w:t>
            </w:r>
          </w:hyperlink>
          <w:r w:rsidDel="00000000" w:rsidR="00000000" w:rsidRPr="00000000">
            <w:rPr>
              <w:rtl w:val="0"/>
            </w:rPr>
          </w:r>
        </w:p>
        <w:p w:rsidR="00000000" w:rsidDel="00000000" w:rsidP="00000000" w:rsidRDefault="00000000" w:rsidRPr="00000000" w14:paraId="00000E7A">
          <w:pPr>
            <w:widowControl w:val="0"/>
            <w:tabs>
              <w:tab w:val="right" w:leader="none" w:pos="12000"/>
            </w:tabs>
            <w:spacing w:before="60" w:line="240" w:lineRule="auto"/>
            <w:ind w:left="1080" w:firstLine="0"/>
            <w:rPr>
              <w:rFonts w:ascii="Arial" w:cs="Arial" w:eastAsia="Arial" w:hAnsi="Arial"/>
              <w:sz w:val="22"/>
              <w:szCs w:val="22"/>
            </w:rPr>
          </w:pPr>
          <w:hyperlink w:anchor="_medl1su991yb">
            <w:r w:rsidDel="00000000" w:rsidR="00000000" w:rsidRPr="00000000">
              <w:rPr>
                <w:rFonts w:ascii="Raleway Light" w:cs="Raleway Light" w:eastAsia="Raleway Light" w:hAnsi="Raleway Light"/>
                <w:sz w:val="22"/>
                <w:szCs w:val="22"/>
                <w:rtl w:val="0"/>
              </w:rPr>
              <w:t xml:space="preserve">Optical Character Recognition (OCR)</w:t>
              <w:tab/>
              <w:t xml:space="preserve">198</w:t>
            </w:r>
          </w:hyperlink>
          <w:r w:rsidDel="00000000" w:rsidR="00000000" w:rsidRPr="00000000">
            <w:rPr>
              <w:rtl w:val="0"/>
            </w:rPr>
          </w:r>
        </w:p>
        <w:p w:rsidR="00000000" w:rsidDel="00000000" w:rsidP="00000000" w:rsidRDefault="00000000" w:rsidRPr="00000000" w14:paraId="00000E7B">
          <w:pPr>
            <w:widowControl w:val="0"/>
            <w:tabs>
              <w:tab w:val="right" w:leader="none" w:pos="12000"/>
            </w:tabs>
            <w:spacing w:before="60" w:line="240" w:lineRule="auto"/>
            <w:ind w:left="1080" w:firstLine="0"/>
            <w:rPr>
              <w:rFonts w:ascii="Arial" w:cs="Arial" w:eastAsia="Arial" w:hAnsi="Arial"/>
              <w:sz w:val="22"/>
              <w:szCs w:val="22"/>
            </w:rPr>
          </w:pPr>
          <w:hyperlink w:anchor="_4ags7wqi25v9">
            <w:r w:rsidDel="00000000" w:rsidR="00000000" w:rsidRPr="00000000">
              <w:rPr>
                <w:rFonts w:ascii="Raleway Light" w:cs="Raleway Light" w:eastAsia="Raleway Light" w:hAnsi="Raleway Light"/>
                <w:sz w:val="22"/>
                <w:szCs w:val="22"/>
                <w:rtl w:val="0"/>
              </w:rPr>
              <w:t xml:space="preserve">Multimedia Processing</w:t>
              <w:tab/>
              <w:t xml:space="preserve">199</w:t>
            </w:r>
          </w:hyperlink>
          <w:r w:rsidDel="00000000" w:rsidR="00000000" w:rsidRPr="00000000">
            <w:rPr>
              <w:rtl w:val="0"/>
            </w:rPr>
          </w:r>
        </w:p>
        <w:p w:rsidR="00000000" w:rsidDel="00000000" w:rsidP="00000000" w:rsidRDefault="00000000" w:rsidRPr="00000000" w14:paraId="00000E7C">
          <w:pPr>
            <w:widowControl w:val="0"/>
            <w:tabs>
              <w:tab w:val="right" w:leader="none" w:pos="12000"/>
            </w:tabs>
            <w:spacing w:before="60" w:line="240" w:lineRule="auto"/>
            <w:ind w:left="1080" w:firstLine="0"/>
            <w:rPr>
              <w:rFonts w:ascii="Arial" w:cs="Arial" w:eastAsia="Arial" w:hAnsi="Arial"/>
              <w:sz w:val="22"/>
              <w:szCs w:val="22"/>
            </w:rPr>
          </w:pPr>
          <w:hyperlink w:anchor="_67qhtkts02u2">
            <w:r w:rsidDel="00000000" w:rsidR="00000000" w:rsidRPr="00000000">
              <w:rPr>
                <w:rFonts w:ascii="Raleway Light" w:cs="Raleway Light" w:eastAsia="Raleway Light" w:hAnsi="Raleway Light"/>
                <w:sz w:val="22"/>
                <w:szCs w:val="22"/>
                <w:rtl w:val="0"/>
              </w:rPr>
              <w:t xml:space="preserve">Office Documents</w:t>
              <w:tab/>
              <w:t xml:space="preserve">199</w:t>
            </w:r>
          </w:hyperlink>
          <w:r w:rsidDel="00000000" w:rsidR="00000000" w:rsidRPr="00000000">
            <w:rPr>
              <w:rtl w:val="0"/>
            </w:rPr>
          </w:r>
        </w:p>
        <w:p w:rsidR="00000000" w:rsidDel="00000000" w:rsidP="00000000" w:rsidRDefault="00000000" w:rsidRPr="00000000" w14:paraId="00000E7D">
          <w:pPr>
            <w:widowControl w:val="0"/>
            <w:tabs>
              <w:tab w:val="right" w:leader="none" w:pos="12000"/>
            </w:tabs>
            <w:spacing w:before="60" w:line="240" w:lineRule="auto"/>
            <w:ind w:left="1080" w:firstLine="0"/>
            <w:rPr>
              <w:rFonts w:ascii="Arial" w:cs="Arial" w:eastAsia="Arial" w:hAnsi="Arial"/>
              <w:sz w:val="22"/>
              <w:szCs w:val="22"/>
            </w:rPr>
          </w:pPr>
          <w:hyperlink w:anchor="_hon63hiwtc4v">
            <w:r w:rsidDel="00000000" w:rsidR="00000000" w:rsidRPr="00000000">
              <w:rPr>
                <w:rFonts w:ascii="Raleway Light" w:cs="Raleway Light" w:eastAsia="Raleway Light" w:hAnsi="Raleway Light"/>
                <w:sz w:val="22"/>
                <w:szCs w:val="22"/>
                <w:rtl w:val="0"/>
              </w:rPr>
              <w:t xml:space="preserve">Embeddings and Content Chunking</w:t>
              <w:tab/>
              <w:t xml:space="preserve">199</w:t>
            </w:r>
          </w:hyperlink>
          <w:r w:rsidDel="00000000" w:rsidR="00000000" w:rsidRPr="00000000">
            <w:rPr>
              <w:rtl w:val="0"/>
            </w:rPr>
          </w:r>
        </w:p>
        <w:p w:rsidR="00000000" w:rsidDel="00000000" w:rsidP="00000000" w:rsidRDefault="00000000" w:rsidRPr="00000000" w14:paraId="00000E7E">
          <w:pPr>
            <w:widowControl w:val="0"/>
            <w:tabs>
              <w:tab w:val="right" w:leader="none" w:pos="12000"/>
            </w:tabs>
            <w:spacing w:before="60" w:line="240" w:lineRule="auto"/>
            <w:ind w:left="720" w:firstLine="0"/>
            <w:rPr>
              <w:rFonts w:ascii="Arial" w:cs="Arial" w:eastAsia="Arial" w:hAnsi="Arial"/>
              <w:sz w:val="22"/>
              <w:szCs w:val="22"/>
            </w:rPr>
          </w:pPr>
          <w:hyperlink w:anchor="_qn9uvzcx0gq">
            <w:r w:rsidDel="00000000" w:rsidR="00000000" w:rsidRPr="00000000">
              <w:rPr>
                <w:rFonts w:ascii="Raleway Light" w:cs="Raleway Light" w:eastAsia="Raleway Light" w:hAnsi="Raleway Light"/>
                <w:sz w:val="22"/>
                <w:szCs w:val="22"/>
                <w:rtl w:val="0"/>
              </w:rPr>
              <w:t xml:space="preserve">Model Management - ML Ops</w:t>
              <w:tab/>
              <w:t xml:space="preserve">199</w:t>
            </w:r>
          </w:hyperlink>
          <w:r w:rsidDel="00000000" w:rsidR="00000000" w:rsidRPr="00000000">
            <w:rPr>
              <w:rtl w:val="0"/>
            </w:rPr>
          </w:r>
        </w:p>
        <w:p w:rsidR="00000000" w:rsidDel="00000000" w:rsidP="00000000" w:rsidRDefault="00000000" w:rsidRPr="00000000" w14:paraId="00000E7F">
          <w:pPr>
            <w:widowControl w:val="0"/>
            <w:tabs>
              <w:tab w:val="right" w:leader="none" w:pos="12000"/>
            </w:tabs>
            <w:spacing w:before="60" w:line="240" w:lineRule="auto"/>
            <w:ind w:left="1080" w:firstLine="0"/>
            <w:rPr>
              <w:rFonts w:ascii="Arial" w:cs="Arial" w:eastAsia="Arial" w:hAnsi="Arial"/>
              <w:sz w:val="22"/>
              <w:szCs w:val="22"/>
            </w:rPr>
          </w:pPr>
          <w:hyperlink w:anchor="_k4gaykibs5a6">
            <w:r w:rsidDel="00000000" w:rsidR="00000000" w:rsidRPr="00000000">
              <w:rPr>
                <w:rFonts w:ascii="Raleway Light" w:cs="Raleway Light" w:eastAsia="Raleway Light" w:hAnsi="Raleway Light"/>
                <w:sz w:val="22"/>
                <w:szCs w:val="22"/>
                <w:rtl w:val="0"/>
              </w:rPr>
              <w:t xml:space="preserve">Custom Models</w:t>
              <w:tab/>
              <w:t xml:space="preserve">199</w:t>
            </w:r>
          </w:hyperlink>
          <w:r w:rsidDel="00000000" w:rsidR="00000000" w:rsidRPr="00000000">
            <w:rPr>
              <w:rtl w:val="0"/>
            </w:rPr>
          </w:r>
        </w:p>
        <w:p w:rsidR="00000000" w:rsidDel="00000000" w:rsidP="00000000" w:rsidRDefault="00000000" w:rsidRPr="00000000" w14:paraId="00000E80">
          <w:pPr>
            <w:widowControl w:val="0"/>
            <w:tabs>
              <w:tab w:val="right" w:leader="none" w:pos="12000"/>
            </w:tabs>
            <w:spacing w:before="60" w:line="240" w:lineRule="auto"/>
            <w:ind w:left="1080" w:firstLine="0"/>
            <w:rPr>
              <w:rFonts w:ascii="Arial" w:cs="Arial" w:eastAsia="Arial" w:hAnsi="Arial"/>
              <w:sz w:val="22"/>
              <w:szCs w:val="22"/>
            </w:rPr>
          </w:pPr>
          <w:hyperlink w:anchor="_rpc2ad36p54x">
            <w:r w:rsidDel="00000000" w:rsidR="00000000" w:rsidRPr="00000000">
              <w:rPr>
                <w:rFonts w:ascii="Raleway Light" w:cs="Raleway Light" w:eastAsia="Raleway Light" w:hAnsi="Raleway Light"/>
                <w:sz w:val="22"/>
                <w:szCs w:val="22"/>
                <w:rtl w:val="0"/>
              </w:rPr>
              <w:t xml:space="preserve">Fine-tuning (JSONL and other data sources)</w:t>
              <w:tab/>
              <w:t xml:space="preserve">200</w:t>
            </w:r>
          </w:hyperlink>
          <w:r w:rsidDel="00000000" w:rsidR="00000000" w:rsidRPr="00000000">
            <w:rPr>
              <w:rtl w:val="0"/>
            </w:rPr>
          </w:r>
        </w:p>
        <w:p w:rsidR="00000000" w:rsidDel="00000000" w:rsidP="00000000" w:rsidRDefault="00000000" w:rsidRPr="00000000" w14:paraId="00000E81">
          <w:pPr>
            <w:widowControl w:val="0"/>
            <w:tabs>
              <w:tab w:val="right" w:leader="none" w:pos="12000"/>
            </w:tabs>
            <w:spacing w:before="60" w:line="240" w:lineRule="auto"/>
            <w:ind w:left="1080" w:firstLine="0"/>
            <w:rPr>
              <w:rFonts w:ascii="Arial" w:cs="Arial" w:eastAsia="Arial" w:hAnsi="Arial"/>
              <w:sz w:val="22"/>
              <w:szCs w:val="22"/>
            </w:rPr>
          </w:pPr>
          <w:hyperlink w:anchor="_i7f8tdef834z">
            <w:r w:rsidDel="00000000" w:rsidR="00000000" w:rsidRPr="00000000">
              <w:rPr>
                <w:rFonts w:ascii="Raleway Light" w:cs="Raleway Light" w:eastAsia="Raleway Light" w:hAnsi="Raleway Light"/>
                <w:sz w:val="22"/>
                <w:szCs w:val="22"/>
                <w:rtl w:val="0"/>
              </w:rPr>
              <w:t xml:space="preserve">Training Models (no OpenAI)</w:t>
              <w:tab/>
              <w:t xml:space="preserve">200</w:t>
            </w:r>
          </w:hyperlink>
          <w:r w:rsidDel="00000000" w:rsidR="00000000" w:rsidRPr="00000000">
            <w:rPr>
              <w:rtl w:val="0"/>
            </w:rPr>
          </w:r>
        </w:p>
        <w:p w:rsidR="00000000" w:rsidDel="00000000" w:rsidP="00000000" w:rsidRDefault="00000000" w:rsidRPr="00000000" w14:paraId="00000E82">
          <w:pPr>
            <w:widowControl w:val="0"/>
            <w:tabs>
              <w:tab w:val="right" w:leader="none" w:pos="12000"/>
            </w:tabs>
            <w:spacing w:before="60" w:line="240" w:lineRule="auto"/>
            <w:ind w:left="1080" w:firstLine="0"/>
            <w:rPr>
              <w:rFonts w:ascii="Arial" w:cs="Arial" w:eastAsia="Arial" w:hAnsi="Arial"/>
              <w:sz w:val="22"/>
              <w:szCs w:val="22"/>
            </w:rPr>
          </w:pPr>
          <w:hyperlink w:anchor="_p5051b3qi5w8">
            <w:r w:rsidDel="00000000" w:rsidR="00000000" w:rsidRPr="00000000">
              <w:rPr>
                <w:rFonts w:ascii="Raleway Light" w:cs="Raleway Light" w:eastAsia="Raleway Light" w:hAnsi="Raleway Light"/>
                <w:sz w:val="22"/>
                <w:szCs w:val="22"/>
                <w:rtl w:val="0"/>
              </w:rPr>
              <w:t xml:space="preserve">Lifecycle Management</w:t>
              <w:tab/>
              <w:t xml:space="preserve">200</w:t>
            </w:r>
          </w:hyperlink>
          <w:r w:rsidDel="00000000" w:rsidR="00000000" w:rsidRPr="00000000">
            <w:rPr>
              <w:rtl w:val="0"/>
            </w:rPr>
          </w:r>
        </w:p>
        <w:p w:rsidR="00000000" w:rsidDel="00000000" w:rsidP="00000000" w:rsidRDefault="00000000" w:rsidRPr="00000000" w14:paraId="00000E83">
          <w:pPr>
            <w:widowControl w:val="0"/>
            <w:tabs>
              <w:tab w:val="right" w:leader="none" w:pos="12000"/>
            </w:tabs>
            <w:spacing w:before="60" w:line="240" w:lineRule="auto"/>
            <w:ind w:left="1080" w:firstLine="0"/>
            <w:rPr>
              <w:rFonts w:ascii="Arial" w:cs="Arial" w:eastAsia="Arial" w:hAnsi="Arial"/>
              <w:sz w:val="22"/>
              <w:szCs w:val="22"/>
            </w:rPr>
          </w:pPr>
          <w:hyperlink w:anchor="_7ewuharzuvz4">
            <w:r w:rsidDel="00000000" w:rsidR="00000000" w:rsidRPr="00000000">
              <w:rPr>
                <w:rFonts w:ascii="Raleway Light" w:cs="Raleway Light" w:eastAsia="Raleway Light" w:hAnsi="Raleway Light"/>
                <w:sz w:val="22"/>
                <w:szCs w:val="22"/>
                <w:rtl w:val="0"/>
              </w:rPr>
              <w:t xml:space="preserve">Confidence Index</w:t>
              <w:tab/>
              <w:t xml:space="preserve">201</w:t>
            </w:r>
          </w:hyperlink>
          <w:r w:rsidDel="00000000" w:rsidR="00000000" w:rsidRPr="00000000">
            <w:rPr>
              <w:rtl w:val="0"/>
            </w:rPr>
          </w:r>
        </w:p>
        <w:p w:rsidR="00000000" w:rsidDel="00000000" w:rsidP="00000000" w:rsidRDefault="00000000" w:rsidRPr="00000000" w14:paraId="00000E84">
          <w:pPr>
            <w:widowControl w:val="0"/>
            <w:tabs>
              <w:tab w:val="right" w:leader="none" w:pos="12000"/>
            </w:tabs>
            <w:spacing w:before="60" w:line="240" w:lineRule="auto"/>
            <w:ind w:left="720" w:firstLine="0"/>
            <w:rPr>
              <w:rFonts w:ascii="Arial" w:cs="Arial" w:eastAsia="Arial" w:hAnsi="Arial"/>
              <w:sz w:val="22"/>
              <w:szCs w:val="22"/>
            </w:rPr>
          </w:pPr>
          <w:hyperlink w:anchor="_yg4pf19p82ob">
            <w:r w:rsidDel="00000000" w:rsidR="00000000" w:rsidRPr="00000000">
              <w:rPr>
                <w:rFonts w:ascii="Raleway Light" w:cs="Raleway Light" w:eastAsia="Raleway Light" w:hAnsi="Raleway Light"/>
                <w:sz w:val="22"/>
                <w:szCs w:val="22"/>
                <w:rtl w:val="0"/>
              </w:rPr>
              <w:t xml:space="preserve">IL Orchestrator</w:t>
              <w:tab/>
              <w:t xml:space="preserve">201</w:t>
            </w:r>
          </w:hyperlink>
          <w:r w:rsidDel="00000000" w:rsidR="00000000" w:rsidRPr="00000000">
            <w:rPr>
              <w:rtl w:val="0"/>
            </w:rPr>
          </w:r>
        </w:p>
        <w:p w:rsidR="00000000" w:rsidDel="00000000" w:rsidP="00000000" w:rsidRDefault="00000000" w:rsidRPr="00000000" w14:paraId="00000E85">
          <w:pPr>
            <w:widowControl w:val="0"/>
            <w:tabs>
              <w:tab w:val="right" w:leader="none" w:pos="12000"/>
            </w:tabs>
            <w:spacing w:before="60" w:line="240" w:lineRule="auto"/>
            <w:ind w:left="1080" w:firstLine="0"/>
            <w:rPr>
              <w:rFonts w:ascii="Arial" w:cs="Arial" w:eastAsia="Arial" w:hAnsi="Arial"/>
              <w:sz w:val="22"/>
              <w:szCs w:val="22"/>
            </w:rPr>
          </w:pPr>
          <w:hyperlink w:anchor="_10qg18xg6iaj">
            <w:r w:rsidDel="00000000" w:rsidR="00000000" w:rsidRPr="00000000">
              <w:rPr>
                <w:rFonts w:ascii="Raleway Light" w:cs="Raleway Light" w:eastAsia="Raleway Light" w:hAnsi="Raleway Light"/>
                <w:sz w:val="22"/>
                <w:szCs w:val="22"/>
                <w:rtl w:val="0"/>
              </w:rPr>
              <w:t xml:space="preserve">Event Source (Triggers)</w:t>
              <w:tab/>
              <w:t xml:space="preserve">201</w:t>
            </w:r>
          </w:hyperlink>
          <w:r w:rsidDel="00000000" w:rsidR="00000000" w:rsidRPr="00000000">
            <w:rPr>
              <w:rtl w:val="0"/>
            </w:rPr>
          </w:r>
        </w:p>
        <w:p w:rsidR="00000000" w:rsidDel="00000000" w:rsidP="00000000" w:rsidRDefault="00000000" w:rsidRPr="00000000" w14:paraId="00000E86">
          <w:pPr>
            <w:widowControl w:val="0"/>
            <w:tabs>
              <w:tab w:val="right" w:leader="none" w:pos="12000"/>
            </w:tabs>
            <w:spacing w:before="60" w:line="240" w:lineRule="auto"/>
            <w:ind w:left="1080" w:firstLine="0"/>
            <w:rPr>
              <w:rFonts w:ascii="Arial" w:cs="Arial" w:eastAsia="Arial" w:hAnsi="Arial"/>
              <w:sz w:val="22"/>
              <w:szCs w:val="22"/>
            </w:rPr>
          </w:pPr>
          <w:hyperlink w:anchor="_h3mdkje836ke">
            <w:r w:rsidDel="00000000" w:rsidR="00000000" w:rsidRPr="00000000">
              <w:rPr>
                <w:rFonts w:ascii="Raleway Light" w:cs="Raleway Light" w:eastAsia="Raleway Light" w:hAnsi="Raleway Light"/>
                <w:sz w:val="22"/>
                <w:szCs w:val="22"/>
                <w:rtl w:val="0"/>
              </w:rPr>
              <w:t xml:space="preserve">Intelligent Router with Event Grid Integration</w:t>
              <w:tab/>
              <w:t xml:space="preserve">201</w:t>
            </w:r>
          </w:hyperlink>
          <w:r w:rsidDel="00000000" w:rsidR="00000000" w:rsidRPr="00000000">
            <w:rPr>
              <w:rtl w:val="0"/>
            </w:rPr>
          </w:r>
        </w:p>
        <w:p w:rsidR="00000000" w:rsidDel="00000000" w:rsidP="00000000" w:rsidRDefault="00000000" w:rsidRPr="00000000" w14:paraId="00000E87">
          <w:pPr>
            <w:widowControl w:val="0"/>
            <w:tabs>
              <w:tab w:val="right" w:leader="none" w:pos="12000"/>
            </w:tabs>
            <w:spacing w:before="60" w:line="240" w:lineRule="auto"/>
            <w:ind w:left="1080" w:firstLine="0"/>
            <w:rPr>
              <w:rFonts w:ascii="Arial" w:cs="Arial" w:eastAsia="Arial" w:hAnsi="Arial"/>
              <w:sz w:val="22"/>
              <w:szCs w:val="22"/>
            </w:rPr>
          </w:pPr>
          <w:hyperlink w:anchor="_6x0xrrgvk5p0">
            <w:r w:rsidDel="00000000" w:rsidR="00000000" w:rsidRPr="00000000">
              <w:rPr>
                <w:rFonts w:ascii="Raleway Light" w:cs="Raleway Light" w:eastAsia="Raleway Light" w:hAnsi="Raleway Light"/>
                <w:sz w:val="22"/>
                <w:szCs w:val="22"/>
                <w:rtl w:val="0"/>
              </w:rPr>
              <w:t xml:space="preserve">Event Handlers (Serverless Functions)</w:t>
              <w:tab/>
              <w:t xml:space="preserve">201</w:t>
            </w:r>
          </w:hyperlink>
          <w:r w:rsidDel="00000000" w:rsidR="00000000" w:rsidRPr="00000000">
            <w:rPr>
              <w:rtl w:val="0"/>
            </w:rPr>
          </w:r>
        </w:p>
        <w:p w:rsidR="00000000" w:rsidDel="00000000" w:rsidP="00000000" w:rsidRDefault="00000000" w:rsidRPr="00000000" w14:paraId="00000E88">
          <w:pPr>
            <w:widowControl w:val="0"/>
            <w:tabs>
              <w:tab w:val="right" w:leader="none" w:pos="12000"/>
            </w:tabs>
            <w:spacing w:before="60" w:line="240" w:lineRule="auto"/>
            <w:ind w:left="1080" w:firstLine="0"/>
            <w:rPr>
              <w:rFonts w:ascii="Arial" w:cs="Arial" w:eastAsia="Arial" w:hAnsi="Arial"/>
              <w:sz w:val="22"/>
              <w:szCs w:val="22"/>
            </w:rPr>
          </w:pPr>
          <w:hyperlink w:anchor="_64d8u76izmco">
            <w:r w:rsidDel="00000000" w:rsidR="00000000" w:rsidRPr="00000000">
              <w:rPr>
                <w:rFonts w:ascii="Raleway Light" w:cs="Raleway Light" w:eastAsia="Raleway Light" w:hAnsi="Raleway Light"/>
                <w:sz w:val="22"/>
                <w:szCs w:val="22"/>
                <w:rtl w:val="0"/>
              </w:rPr>
              <w:t xml:space="preserve">State Management with Event Grid Monitoring</w:t>
              <w:tab/>
              <w:t xml:space="preserve">202</w:t>
            </w:r>
          </w:hyperlink>
          <w:r w:rsidDel="00000000" w:rsidR="00000000" w:rsidRPr="00000000">
            <w:rPr>
              <w:rtl w:val="0"/>
            </w:rPr>
          </w:r>
        </w:p>
        <w:p w:rsidR="00000000" w:rsidDel="00000000" w:rsidP="00000000" w:rsidRDefault="00000000" w:rsidRPr="00000000" w14:paraId="00000E89">
          <w:pPr>
            <w:widowControl w:val="0"/>
            <w:tabs>
              <w:tab w:val="right" w:leader="none" w:pos="12000"/>
            </w:tabs>
            <w:spacing w:before="60" w:line="240" w:lineRule="auto"/>
            <w:ind w:left="1080" w:firstLine="0"/>
            <w:rPr>
              <w:rFonts w:ascii="Arial" w:cs="Arial" w:eastAsia="Arial" w:hAnsi="Arial"/>
              <w:sz w:val="22"/>
              <w:szCs w:val="22"/>
            </w:rPr>
          </w:pPr>
          <w:hyperlink w:anchor="_nzglu7qi8rt1">
            <w:r w:rsidDel="00000000" w:rsidR="00000000" w:rsidRPr="00000000">
              <w:rPr>
                <w:rFonts w:ascii="Raleway Light" w:cs="Raleway Light" w:eastAsia="Raleway Light" w:hAnsi="Raleway Light"/>
                <w:sz w:val="22"/>
                <w:szCs w:val="22"/>
                <w:rtl w:val="0"/>
              </w:rPr>
              <w:t xml:space="preserve">Packaging &amp; Configurations for Serverless</w:t>
              <w:tab/>
              <w:t xml:space="preserve">202</w:t>
            </w:r>
          </w:hyperlink>
          <w:r w:rsidDel="00000000" w:rsidR="00000000" w:rsidRPr="00000000">
            <w:rPr>
              <w:rtl w:val="0"/>
            </w:rPr>
          </w:r>
        </w:p>
        <w:p w:rsidR="00000000" w:rsidDel="00000000" w:rsidP="00000000" w:rsidRDefault="00000000" w:rsidRPr="00000000" w14:paraId="00000E8A">
          <w:pPr>
            <w:widowControl w:val="0"/>
            <w:tabs>
              <w:tab w:val="right" w:leader="none" w:pos="12000"/>
            </w:tabs>
            <w:spacing w:before="60" w:line="240" w:lineRule="auto"/>
            <w:ind w:left="1080" w:firstLine="0"/>
            <w:rPr>
              <w:rFonts w:ascii="Arial" w:cs="Arial" w:eastAsia="Arial" w:hAnsi="Arial"/>
              <w:sz w:val="22"/>
              <w:szCs w:val="22"/>
            </w:rPr>
          </w:pPr>
          <w:hyperlink w:anchor="_nhvn5mnxf39y">
            <w:r w:rsidDel="00000000" w:rsidR="00000000" w:rsidRPr="00000000">
              <w:rPr>
                <w:rFonts w:ascii="Raleway Light" w:cs="Raleway Light" w:eastAsia="Raleway Light" w:hAnsi="Raleway Light"/>
                <w:sz w:val="22"/>
                <w:szCs w:val="22"/>
                <w:rtl w:val="0"/>
              </w:rPr>
              <w:t xml:space="preserve">Subscriptions, Filters, and Event Schemas (Azure Event Grid)</w:t>
              <w:tab/>
              <w:t xml:space="preserve">202</w:t>
            </w:r>
          </w:hyperlink>
          <w:r w:rsidDel="00000000" w:rsidR="00000000" w:rsidRPr="00000000">
            <w:rPr>
              <w:rtl w:val="0"/>
            </w:rPr>
          </w:r>
        </w:p>
        <w:p w:rsidR="00000000" w:rsidDel="00000000" w:rsidP="00000000" w:rsidRDefault="00000000" w:rsidRPr="00000000" w14:paraId="00000E8B">
          <w:pPr>
            <w:widowControl w:val="0"/>
            <w:tabs>
              <w:tab w:val="right" w:leader="none" w:pos="12000"/>
            </w:tabs>
            <w:spacing w:before="60" w:line="240" w:lineRule="auto"/>
            <w:ind w:left="720" w:firstLine="0"/>
            <w:rPr>
              <w:rFonts w:ascii="Arial" w:cs="Arial" w:eastAsia="Arial" w:hAnsi="Arial"/>
              <w:sz w:val="22"/>
              <w:szCs w:val="22"/>
            </w:rPr>
          </w:pPr>
          <w:hyperlink w:anchor="_b8wmm77pyc29">
            <w:r w:rsidDel="00000000" w:rsidR="00000000" w:rsidRPr="00000000">
              <w:rPr>
                <w:rFonts w:ascii="Raleway Light" w:cs="Raleway Light" w:eastAsia="Raleway Light" w:hAnsi="Raleway Light"/>
                <w:sz w:val="22"/>
                <w:szCs w:val="22"/>
                <w:rtl w:val="0"/>
              </w:rPr>
              <w:t xml:space="preserve">Interface &amp; Integration</w:t>
              <w:tab/>
              <w:t xml:space="preserve">202</w:t>
            </w:r>
          </w:hyperlink>
          <w:r w:rsidDel="00000000" w:rsidR="00000000" w:rsidRPr="00000000">
            <w:rPr>
              <w:rtl w:val="0"/>
            </w:rPr>
          </w:r>
        </w:p>
        <w:p w:rsidR="00000000" w:rsidDel="00000000" w:rsidP="00000000" w:rsidRDefault="00000000" w:rsidRPr="00000000" w14:paraId="00000E8C">
          <w:pPr>
            <w:widowControl w:val="0"/>
            <w:tabs>
              <w:tab w:val="right" w:leader="none" w:pos="12000"/>
            </w:tabs>
            <w:spacing w:before="60" w:line="240" w:lineRule="auto"/>
            <w:ind w:left="1080" w:firstLine="0"/>
            <w:rPr>
              <w:rFonts w:ascii="Arial" w:cs="Arial" w:eastAsia="Arial" w:hAnsi="Arial"/>
              <w:sz w:val="22"/>
              <w:szCs w:val="22"/>
            </w:rPr>
          </w:pPr>
          <w:hyperlink w:anchor="_4splxugpd7xo">
            <w:r w:rsidDel="00000000" w:rsidR="00000000" w:rsidRPr="00000000">
              <w:rPr>
                <w:rFonts w:ascii="Raleway Light" w:cs="Raleway Light" w:eastAsia="Raleway Light" w:hAnsi="Raleway Light"/>
                <w:sz w:val="22"/>
                <w:szCs w:val="22"/>
                <w:rtl w:val="0"/>
              </w:rPr>
              <w:t xml:space="preserve">API Integration</w:t>
              <w:tab/>
              <w:t xml:space="preserve">202</w:t>
            </w:r>
          </w:hyperlink>
          <w:r w:rsidDel="00000000" w:rsidR="00000000" w:rsidRPr="00000000">
            <w:rPr>
              <w:rtl w:val="0"/>
            </w:rPr>
          </w:r>
        </w:p>
        <w:p w:rsidR="00000000" w:rsidDel="00000000" w:rsidP="00000000" w:rsidRDefault="00000000" w:rsidRPr="00000000" w14:paraId="00000E8D">
          <w:pPr>
            <w:widowControl w:val="0"/>
            <w:tabs>
              <w:tab w:val="right" w:leader="none" w:pos="12000"/>
            </w:tabs>
            <w:spacing w:before="60" w:line="240" w:lineRule="auto"/>
            <w:ind w:left="1080" w:firstLine="0"/>
            <w:rPr>
              <w:rFonts w:ascii="Arial" w:cs="Arial" w:eastAsia="Arial" w:hAnsi="Arial"/>
              <w:sz w:val="22"/>
              <w:szCs w:val="22"/>
            </w:rPr>
          </w:pPr>
          <w:hyperlink w:anchor="_w90zzj2geg22">
            <w:r w:rsidDel="00000000" w:rsidR="00000000" w:rsidRPr="00000000">
              <w:rPr>
                <w:rFonts w:ascii="Raleway Light" w:cs="Raleway Light" w:eastAsia="Raleway Light" w:hAnsi="Raleway Light"/>
                <w:sz w:val="22"/>
                <w:szCs w:val="22"/>
                <w:rtl w:val="0"/>
              </w:rPr>
              <w:t xml:space="preserve">Assessment &amp; Review</w:t>
              <w:tab/>
              <w:t xml:space="preserve">203</w:t>
            </w:r>
          </w:hyperlink>
          <w:r w:rsidDel="00000000" w:rsidR="00000000" w:rsidRPr="00000000">
            <w:rPr>
              <w:rtl w:val="0"/>
            </w:rPr>
          </w:r>
        </w:p>
        <w:p w:rsidR="00000000" w:rsidDel="00000000" w:rsidP="00000000" w:rsidRDefault="00000000" w:rsidRPr="00000000" w14:paraId="00000E8E">
          <w:pPr>
            <w:widowControl w:val="0"/>
            <w:tabs>
              <w:tab w:val="right" w:leader="none" w:pos="12000"/>
            </w:tabs>
            <w:spacing w:before="60" w:line="240" w:lineRule="auto"/>
            <w:ind w:left="1080" w:firstLine="0"/>
            <w:rPr>
              <w:rFonts w:ascii="Arial" w:cs="Arial" w:eastAsia="Arial" w:hAnsi="Arial"/>
              <w:sz w:val="22"/>
              <w:szCs w:val="22"/>
            </w:rPr>
          </w:pPr>
          <w:hyperlink w:anchor="_ni8lom40efeu">
            <w:r w:rsidDel="00000000" w:rsidR="00000000" w:rsidRPr="00000000">
              <w:rPr>
                <w:rFonts w:ascii="Raleway Light" w:cs="Raleway Light" w:eastAsia="Raleway Light" w:hAnsi="Raleway Light"/>
                <w:sz w:val="22"/>
                <w:szCs w:val="22"/>
                <w:rtl w:val="0"/>
              </w:rPr>
              <w:t xml:space="preserve">UI/UX Framework</w:t>
              <w:tab/>
              <w:t xml:space="preserve">203</w:t>
            </w:r>
          </w:hyperlink>
          <w:r w:rsidDel="00000000" w:rsidR="00000000" w:rsidRPr="00000000">
            <w:rPr>
              <w:rtl w:val="0"/>
            </w:rPr>
          </w:r>
        </w:p>
        <w:p w:rsidR="00000000" w:rsidDel="00000000" w:rsidP="00000000" w:rsidRDefault="00000000" w:rsidRPr="00000000" w14:paraId="00000E8F">
          <w:pPr>
            <w:widowControl w:val="0"/>
            <w:tabs>
              <w:tab w:val="right" w:leader="none" w:pos="12000"/>
            </w:tabs>
            <w:spacing w:before="60" w:line="240" w:lineRule="auto"/>
            <w:ind w:left="1080" w:firstLine="0"/>
            <w:rPr>
              <w:rFonts w:ascii="Arial" w:cs="Arial" w:eastAsia="Arial" w:hAnsi="Arial"/>
              <w:sz w:val="22"/>
              <w:szCs w:val="22"/>
            </w:rPr>
          </w:pPr>
          <w:hyperlink w:anchor="_pg5rdqg6fjoh">
            <w:r w:rsidDel="00000000" w:rsidR="00000000" w:rsidRPr="00000000">
              <w:rPr>
                <w:rFonts w:ascii="Raleway Light" w:cs="Raleway Light" w:eastAsia="Raleway Light" w:hAnsi="Raleway Light"/>
                <w:sz w:val="22"/>
                <w:szCs w:val="22"/>
                <w:rtl w:val="0"/>
              </w:rPr>
              <w:t xml:space="preserve">Infrastructure Templating Framework</w:t>
              <w:tab/>
              <w:t xml:space="preserve">203</w:t>
            </w:r>
          </w:hyperlink>
          <w:r w:rsidDel="00000000" w:rsidR="00000000" w:rsidRPr="00000000">
            <w:rPr>
              <w:rtl w:val="0"/>
            </w:rPr>
          </w:r>
        </w:p>
        <w:p w:rsidR="00000000" w:rsidDel="00000000" w:rsidP="00000000" w:rsidRDefault="00000000" w:rsidRPr="00000000" w14:paraId="00000E90">
          <w:pPr>
            <w:widowControl w:val="0"/>
            <w:tabs>
              <w:tab w:val="right" w:leader="none" w:pos="12000"/>
            </w:tabs>
            <w:spacing w:before="60" w:line="240" w:lineRule="auto"/>
            <w:ind w:left="1080" w:firstLine="0"/>
            <w:rPr>
              <w:rFonts w:ascii="Arial" w:cs="Arial" w:eastAsia="Arial" w:hAnsi="Arial"/>
              <w:sz w:val="22"/>
              <w:szCs w:val="22"/>
            </w:rPr>
          </w:pPr>
          <w:hyperlink w:anchor="_dcp3yv8utt6x">
            <w:r w:rsidDel="00000000" w:rsidR="00000000" w:rsidRPr="00000000">
              <w:rPr>
                <w:rFonts w:ascii="Raleway Light" w:cs="Raleway Light" w:eastAsia="Raleway Light" w:hAnsi="Raleway Light"/>
                <w:sz w:val="22"/>
                <w:szCs w:val="22"/>
                <w:rtl w:val="0"/>
              </w:rPr>
              <w:t xml:space="preserve">Container Orchestration</w:t>
              <w:tab/>
              <w:t xml:space="preserve">204</w:t>
            </w:r>
          </w:hyperlink>
          <w:r w:rsidDel="00000000" w:rsidR="00000000" w:rsidRPr="00000000">
            <w:rPr>
              <w:rtl w:val="0"/>
            </w:rPr>
          </w:r>
        </w:p>
        <w:p w:rsidR="00000000" w:rsidDel="00000000" w:rsidP="00000000" w:rsidRDefault="00000000" w:rsidRPr="00000000" w14:paraId="00000E91">
          <w:pPr>
            <w:widowControl w:val="0"/>
            <w:tabs>
              <w:tab w:val="right" w:leader="none" w:pos="12000"/>
            </w:tabs>
            <w:spacing w:before="60" w:line="240" w:lineRule="auto"/>
            <w:ind w:left="1080" w:firstLine="0"/>
            <w:rPr>
              <w:rFonts w:ascii="Arial" w:cs="Arial" w:eastAsia="Arial" w:hAnsi="Arial"/>
              <w:sz w:val="22"/>
              <w:szCs w:val="22"/>
            </w:rPr>
          </w:pPr>
          <w:hyperlink w:anchor="_o3asm9b09jgm">
            <w:r w:rsidDel="00000000" w:rsidR="00000000" w:rsidRPr="00000000">
              <w:rPr>
                <w:rFonts w:ascii="Raleway Light" w:cs="Raleway Light" w:eastAsia="Raleway Light" w:hAnsi="Raleway Light"/>
                <w:sz w:val="22"/>
                <w:szCs w:val="22"/>
                <w:rtl w:val="0"/>
              </w:rPr>
              <w:t xml:space="preserve">Serverless Function Orchestration</w:t>
              <w:tab/>
              <w:t xml:space="preserve">204</w:t>
            </w:r>
          </w:hyperlink>
          <w:r w:rsidDel="00000000" w:rsidR="00000000" w:rsidRPr="00000000">
            <w:rPr>
              <w:rtl w:val="0"/>
            </w:rPr>
          </w:r>
        </w:p>
        <w:p w:rsidR="00000000" w:rsidDel="00000000" w:rsidP="00000000" w:rsidRDefault="00000000" w:rsidRPr="00000000" w14:paraId="00000E92">
          <w:pPr>
            <w:widowControl w:val="0"/>
            <w:tabs>
              <w:tab w:val="right" w:leader="none" w:pos="12000"/>
            </w:tabs>
            <w:spacing w:before="60" w:line="240" w:lineRule="auto"/>
            <w:ind w:left="1080" w:firstLine="0"/>
            <w:rPr>
              <w:rFonts w:ascii="Arial" w:cs="Arial" w:eastAsia="Arial" w:hAnsi="Arial"/>
              <w:sz w:val="22"/>
              <w:szCs w:val="22"/>
            </w:rPr>
          </w:pPr>
          <w:hyperlink w:anchor="_28rq1s3zy0v1">
            <w:r w:rsidDel="00000000" w:rsidR="00000000" w:rsidRPr="00000000">
              <w:rPr>
                <w:rFonts w:ascii="Raleway Light" w:cs="Raleway Light" w:eastAsia="Raleway Light" w:hAnsi="Raleway Light"/>
                <w:sz w:val="22"/>
                <w:szCs w:val="22"/>
                <w:rtl w:val="0"/>
              </w:rPr>
              <w:t xml:space="preserve">Parameterized Deployment</w:t>
              <w:tab/>
              <w:t xml:space="preserve">204</w:t>
            </w:r>
          </w:hyperlink>
          <w:r w:rsidDel="00000000" w:rsidR="00000000" w:rsidRPr="00000000">
            <w:rPr>
              <w:rtl w:val="0"/>
            </w:rPr>
          </w:r>
        </w:p>
        <w:p w:rsidR="00000000" w:rsidDel="00000000" w:rsidP="00000000" w:rsidRDefault="00000000" w:rsidRPr="00000000" w14:paraId="00000E93">
          <w:pPr>
            <w:widowControl w:val="0"/>
            <w:tabs>
              <w:tab w:val="right" w:leader="none" w:pos="12000"/>
            </w:tabs>
            <w:spacing w:before="60" w:line="240" w:lineRule="auto"/>
            <w:ind w:left="1080" w:firstLine="0"/>
            <w:rPr>
              <w:rFonts w:ascii="Arial" w:cs="Arial" w:eastAsia="Arial" w:hAnsi="Arial"/>
              <w:sz w:val="22"/>
              <w:szCs w:val="22"/>
            </w:rPr>
          </w:pPr>
          <w:hyperlink w:anchor="_unzjcyapw3zn">
            <w:r w:rsidDel="00000000" w:rsidR="00000000" w:rsidRPr="00000000">
              <w:rPr>
                <w:rFonts w:ascii="Raleway Light" w:cs="Raleway Light" w:eastAsia="Raleway Light" w:hAnsi="Raleway Light"/>
                <w:sz w:val="22"/>
                <w:szCs w:val="22"/>
                <w:rtl w:val="0"/>
              </w:rPr>
              <w:t xml:space="preserve">Tenant-Specific Configurations</w:t>
              <w:tab/>
              <w:t xml:space="preserve">204</w:t>
            </w:r>
          </w:hyperlink>
          <w:r w:rsidDel="00000000" w:rsidR="00000000" w:rsidRPr="00000000">
            <w:rPr>
              <w:rtl w:val="0"/>
            </w:rPr>
          </w:r>
        </w:p>
        <w:p w:rsidR="00000000" w:rsidDel="00000000" w:rsidP="00000000" w:rsidRDefault="00000000" w:rsidRPr="00000000" w14:paraId="00000E94">
          <w:pPr>
            <w:widowControl w:val="0"/>
            <w:tabs>
              <w:tab w:val="right" w:leader="none" w:pos="12000"/>
            </w:tabs>
            <w:spacing w:before="60" w:line="240" w:lineRule="auto"/>
            <w:ind w:left="1080" w:firstLine="0"/>
            <w:rPr>
              <w:rFonts w:ascii="Arial" w:cs="Arial" w:eastAsia="Arial" w:hAnsi="Arial"/>
              <w:sz w:val="22"/>
              <w:szCs w:val="22"/>
            </w:rPr>
          </w:pPr>
          <w:hyperlink w:anchor="_crf2oj2gf0d4">
            <w:r w:rsidDel="00000000" w:rsidR="00000000" w:rsidRPr="00000000">
              <w:rPr>
                <w:rFonts w:ascii="Raleway Light" w:cs="Raleway Light" w:eastAsia="Raleway Light" w:hAnsi="Raleway Light"/>
                <w:sz w:val="22"/>
                <w:szCs w:val="22"/>
                <w:rtl w:val="0"/>
              </w:rPr>
              <w:t xml:space="preserve">Validation &amp; Testing</w:t>
              <w:tab/>
              <w:t xml:space="preserve">204</w:t>
            </w:r>
          </w:hyperlink>
          <w:r w:rsidDel="00000000" w:rsidR="00000000" w:rsidRPr="00000000">
            <w:rPr>
              <w:rtl w:val="0"/>
            </w:rPr>
          </w:r>
        </w:p>
        <w:p w:rsidR="00000000" w:rsidDel="00000000" w:rsidP="00000000" w:rsidRDefault="00000000" w:rsidRPr="00000000" w14:paraId="00000E95">
          <w:pPr>
            <w:widowControl w:val="0"/>
            <w:tabs>
              <w:tab w:val="right" w:leader="none" w:pos="12000"/>
            </w:tabs>
            <w:spacing w:before="60" w:line="240" w:lineRule="auto"/>
            <w:ind w:left="1080" w:firstLine="0"/>
            <w:rPr>
              <w:rFonts w:ascii="Arial" w:cs="Arial" w:eastAsia="Arial" w:hAnsi="Arial"/>
              <w:sz w:val="22"/>
              <w:szCs w:val="22"/>
            </w:rPr>
          </w:pPr>
          <w:hyperlink w:anchor="_sqp5sigo47ek">
            <w:r w:rsidDel="00000000" w:rsidR="00000000" w:rsidRPr="00000000">
              <w:rPr>
                <w:rFonts w:ascii="Raleway Light" w:cs="Raleway Light" w:eastAsia="Raleway Light" w:hAnsi="Raleway Light"/>
                <w:sz w:val="22"/>
                <w:szCs w:val="22"/>
                <w:rtl w:val="0"/>
              </w:rPr>
              <w:t xml:space="preserve">Version Management</w:t>
              <w:tab/>
              <w:t xml:space="preserve">205</w:t>
            </w:r>
          </w:hyperlink>
          <w:r w:rsidDel="00000000" w:rsidR="00000000" w:rsidRPr="00000000">
            <w:rPr>
              <w:rtl w:val="0"/>
            </w:rPr>
          </w:r>
        </w:p>
        <w:p w:rsidR="00000000" w:rsidDel="00000000" w:rsidP="00000000" w:rsidRDefault="00000000" w:rsidRPr="00000000" w14:paraId="00000E96">
          <w:pPr>
            <w:widowControl w:val="0"/>
            <w:tabs>
              <w:tab w:val="right" w:leader="none" w:pos="12000"/>
            </w:tabs>
            <w:spacing w:before="60" w:line="240" w:lineRule="auto"/>
            <w:ind w:left="1080" w:firstLine="0"/>
            <w:rPr>
              <w:rFonts w:ascii="Arial" w:cs="Arial" w:eastAsia="Arial" w:hAnsi="Arial"/>
              <w:sz w:val="22"/>
              <w:szCs w:val="22"/>
            </w:rPr>
          </w:pPr>
          <w:hyperlink w:anchor="_hruki0e1utet">
            <w:r w:rsidDel="00000000" w:rsidR="00000000" w:rsidRPr="00000000">
              <w:rPr>
                <w:rFonts w:ascii="Raleway Light" w:cs="Raleway Light" w:eastAsia="Raleway Light" w:hAnsi="Raleway Light"/>
                <w:sz w:val="22"/>
                <w:szCs w:val="22"/>
                <w:rtl w:val="0"/>
              </w:rPr>
              <w:t xml:space="preserve">Service Binding</w:t>
              <w:tab/>
              <w:t xml:space="preserve">205</w:t>
            </w:r>
          </w:hyperlink>
          <w:r w:rsidDel="00000000" w:rsidR="00000000" w:rsidRPr="00000000">
            <w:rPr>
              <w:rtl w:val="0"/>
            </w:rPr>
          </w:r>
        </w:p>
        <w:p w:rsidR="00000000" w:rsidDel="00000000" w:rsidP="00000000" w:rsidRDefault="00000000" w:rsidRPr="00000000" w14:paraId="00000E97">
          <w:pPr>
            <w:widowControl w:val="0"/>
            <w:tabs>
              <w:tab w:val="right" w:leader="none" w:pos="12000"/>
            </w:tabs>
            <w:spacing w:before="60" w:line="240" w:lineRule="auto"/>
            <w:ind w:left="1080" w:firstLine="0"/>
            <w:rPr>
              <w:rFonts w:ascii="Arial" w:cs="Arial" w:eastAsia="Arial" w:hAnsi="Arial"/>
              <w:sz w:val="22"/>
              <w:szCs w:val="22"/>
            </w:rPr>
          </w:pPr>
          <w:hyperlink w:anchor="_p1fpb1x1ndnu">
            <w:r w:rsidDel="00000000" w:rsidR="00000000" w:rsidRPr="00000000">
              <w:rPr>
                <w:rFonts w:ascii="Raleway Light" w:cs="Raleway Light" w:eastAsia="Raleway Light" w:hAnsi="Raleway Light"/>
                <w:sz w:val="22"/>
                <w:szCs w:val="22"/>
                <w:rtl w:val="0"/>
              </w:rPr>
              <w:t xml:space="preserve">Vector Storage</w:t>
              <w:tab/>
              <w:t xml:space="preserve">205</w:t>
            </w:r>
          </w:hyperlink>
          <w:r w:rsidDel="00000000" w:rsidR="00000000" w:rsidRPr="00000000">
            <w:rPr>
              <w:rtl w:val="0"/>
            </w:rPr>
          </w:r>
        </w:p>
        <w:p w:rsidR="00000000" w:rsidDel="00000000" w:rsidP="00000000" w:rsidRDefault="00000000" w:rsidRPr="00000000" w14:paraId="00000E98">
          <w:pPr>
            <w:widowControl w:val="0"/>
            <w:tabs>
              <w:tab w:val="right" w:leader="none" w:pos="12000"/>
            </w:tabs>
            <w:spacing w:before="60" w:line="240" w:lineRule="auto"/>
            <w:ind w:left="1080" w:firstLine="0"/>
            <w:rPr>
              <w:rFonts w:ascii="Arial" w:cs="Arial" w:eastAsia="Arial" w:hAnsi="Arial"/>
              <w:sz w:val="22"/>
              <w:szCs w:val="22"/>
            </w:rPr>
          </w:pPr>
          <w:hyperlink w:anchor="_6nd3rxng8gng">
            <w:r w:rsidDel="00000000" w:rsidR="00000000" w:rsidRPr="00000000">
              <w:rPr>
                <w:rFonts w:ascii="Raleway Light" w:cs="Raleway Light" w:eastAsia="Raleway Light" w:hAnsi="Raleway Light"/>
                <w:sz w:val="22"/>
                <w:szCs w:val="22"/>
                <w:rtl w:val="0"/>
              </w:rPr>
              <w:t xml:space="preserve">Configuration Management</w:t>
              <w:tab/>
              <w:t xml:space="preserve">205</w:t>
            </w:r>
          </w:hyperlink>
          <w:r w:rsidDel="00000000" w:rsidR="00000000" w:rsidRPr="00000000">
            <w:rPr>
              <w:rtl w:val="0"/>
            </w:rPr>
          </w:r>
        </w:p>
        <w:p w:rsidR="00000000" w:rsidDel="00000000" w:rsidP="00000000" w:rsidRDefault="00000000" w:rsidRPr="00000000" w14:paraId="00000E99">
          <w:pPr>
            <w:widowControl w:val="0"/>
            <w:tabs>
              <w:tab w:val="right" w:leader="none" w:pos="12000"/>
            </w:tabs>
            <w:spacing w:before="60" w:line="240" w:lineRule="auto"/>
            <w:ind w:left="1080" w:firstLine="0"/>
            <w:rPr>
              <w:rFonts w:ascii="Arial" w:cs="Arial" w:eastAsia="Arial" w:hAnsi="Arial"/>
              <w:sz w:val="22"/>
              <w:szCs w:val="22"/>
            </w:rPr>
          </w:pPr>
          <w:hyperlink w:anchor="_zhsgu2tdo5sv">
            <w:r w:rsidDel="00000000" w:rsidR="00000000" w:rsidRPr="00000000">
              <w:rPr>
                <w:rFonts w:ascii="Raleway Light" w:cs="Raleway Light" w:eastAsia="Raleway Light" w:hAnsi="Raleway Light"/>
                <w:sz w:val="22"/>
                <w:szCs w:val="22"/>
                <w:rtl w:val="0"/>
              </w:rPr>
              <w:t xml:space="preserve">Health Checks &amp; Monitoring</w:t>
              <w:tab/>
              <w:t xml:space="preserve">206</w:t>
            </w:r>
          </w:hyperlink>
          <w:r w:rsidDel="00000000" w:rsidR="00000000" w:rsidRPr="00000000">
            <w:rPr>
              <w:rtl w:val="0"/>
            </w:rPr>
          </w:r>
        </w:p>
        <w:p w:rsidR="00000000" w:rsidDel="00000000" w:rsidP="00000000" w:rsidRDefault="00000000" w:rsidRPr="00000000" w14:paraId="00000E9A">
          <w:pPr>
            <w:widowControl w:val="0"/>
            <w:tabs>
              <w:tab w:val="right" w:leader="none" w:pos="12000"/>
            </w:tabs>
            <w:spacing w:before="60" w:line="240" w:lineRule="auto"/>
            <w:ind w:left="1080" w:firstLine="0"/>
            <w:rPr>
              <w:rFonts w:ascii="Arial" w:cs="Arial" w:eastAsia="Arial" w:hAnsi="Arial"/>
              <w:sz w:val="22"/>
              <w:szCs w:val="22"/>
            </w:rPr>
          </w:pPr>
          <w:hyperlink w:anchor="_dyalcltke79h">
            <w:r w:rsidDel="00000000" w:rsidR="00000000" w:rsidRPr="00000000">
              <w:rPr>
                <w:rFonts w:ascii="Raleway Light" w:cs="Raleway Light" w:eastAsia="Raleway Light" w:hAnsi="Raleway Light"/>
                <w:sz w:val="22"/>
                <w:szCs w:val="22"/>
                <w:rtl w:val="0"/>
              </w:rPr>
              <w:t xml:space="preserve">Backup and Restore</w:t>
              <w:tab/>
              <w:t xml:space="preserve">206</w:t>
            </w:r>
          </w:hyperlink>
          <w:r w:rsidDel="00000000" w:rsidR="00000000" w:rsidRPr="00000000">
            <w:rPr>
              <w:rtl w:val="0"/>
            </w:rPr>
          </w:r>
        </w:p>
        <w:p w:rsidR="00000000" w:rsidDel="00000000" w:rsidP="00000000" w:rsidRDefault="00000000" w:rsidRPr="00000000" w14:paraId="00000E9B">
          <w:pPr>
            <w:widowControl w:val="0"/>
            <w:tabs>
              <w:tab w:val="right" w:leader="none" w:pos="12000"/>
            </w:tabs>
            <w:spacing w:before="60" w:line="240" w:lineRule="auto"/>
            <w:ind w:left="1080" w:firstLine="0"/>
            <w:rPr>
              <w:rFonts w:ascii="Arial" w:cs="Arial" w:eastAsia="Arial" w:hAnsi="Arial"/>
              <w:sz w:val="22"/>
              <w:szCs w:val="22"/>
            </w:rPr>
          </w:pPr>
          <w:hyperlink w:anchor="_f3irgb8o4zfv">
            <w:r w:rsidDel="00000000" w:rsidR="00000000" w:rsidRPr="00000000">
              <w:rPr>
                <w:rFonts w:ascii="Raleway Light" w:cs="Raleway Light" w:eastAsia="Raleway Light" w:hAnsi="Raleway Light"/>
                <w:sz w:val="22"/>
                <w:szCs w:val="22"/>
                <w:rtl w:val="0"/>
              </w:rPr>
              <w:t xml:space="preserve">Index Management</w:t>
              <w:tab/>
              <w:t xml:space="preserve">206</w:t>
            </w:r>
          </w:hyperlink>
          <w:r w:rsidDel="00000000" w:rsidR="00000000" w:rsidRPr="00000000">
            <w:rPr>
              <w:rtl w:val="0"/>
            </w:rPr>
          </w:r>
        </w:p>
        <w:p w:rsidR="00000000" w:rsidDel="00000000" w:rsidP="00000000" w:rsidRDefault="00000000" w:rsidRPr="00000000" w14:paraId="00000E9C">
          <w:pPr>
            <w:widowControl w:val="0"/>
            <w:tabs>
              <w:tab w:val="right" w:leader="none" w:pos="12000"/>
            </w:tabs>
            <w:spacing w:before="60" w:line="240" w:lineRule="auto"/>
            <w:ind w:left="1080" w:firstLine="0"/>
            <w:rPr>
              <w:rFonts w:ascii="Arial" w:cs="Arial" w:eastAsia="Arial" w:hAnsi="Arial"/>
              <w:sz w:val="22"/>
              <w:szCs w:val="22"/>
            </w:rPr>
          </w:pPr>
          <w:hyperlink w:anchor="_w1zxc8xe4v2d">
            <w:r w:rsidDel="00000000" w:rsidR="00000000" w:rsidRPr="00000000">
              <w:rPr>
                <w:rFonts w:ascii="Raleway Light" w:cs="Raleway Light" w:eastAsia="Raleway Light" w:hAnsi="Raleway Light"/>
                <w:sz w:val="22"/>
                <w:szCs w:val="22"/>
                <w:rtl w:val="0"/>
              </w:rPr>
              <w:t xml:space="preserve">Load Balancing and Scaling</w:t>
              <w:tab/>
              <w:t xml:space="preserve">207</w:t>
            </w:r>
          </w:hyperlink>
          <w:r w:rsidDel="00000000" w:rsidR="00000000" w:rsidRPr="00000000">
            <w:rPr>
              <w:rtl w:val="0"/>
            </w:rPr>
          </w:r>
        </w:p>
        <w:p w:rsidR="00000000" w:rsidDel="00000000" w:rsidP="00000000" w:rsidRDefault="00000000" w:rsidRPr="00000000" w14:paraId="00000E9D">
          <w:pPr>
            <w:widowControl w:val="0"/>
            <w:tabs>
              <w:tab w:val="right" w:leader="none" w:pos="12000"/>
            </w:tabs>
            <w:spacing w:before="60" w:line="240" w:lineRule="auto"/>
            <w:ind w:left="1080" w:firstLine="0"/>
            <w:rPr>
              <w:rFonts w:ascii="Arial" w:cs="Arial" w:eastAsia="Arial" w:hAnsi="Arial"/>
              <w:sz w:val="22"/>
              <w:szCs w:val="22"/>
            </w:rPr>
          </w:pPr>
          <w:hyperlink w:anchor="_x25eggbyh3yh">
            <w:r w:rsidDel="00000000" w:rsidR="00000000" w:rsidRPr="00000000">
              <w:rPr>
                <w:rFonts w:ascii="Raleway Light" w:cs="Raleway Light" w:eastAsia="Raleway Light" w:hAnsi="Raleway Light"/>
                <w:sz w:val="22"/>
                <w:szCs w:val="22"/>
                <w:rtl w:val="0"/>
              </w:rPr>
              <w:t xml:space="preserve">Access Control and Security</w:t>
              <w:tab/>
              <w:t xml:space="preserve">207</w:t>
            </w:r>
          </w:hyperlink>
          <w:r w:rsidDel="00000000" w:rsidR="00000000" w:rsidRPr="00000000">
            <w:rPr>
              <w:rtl w:val="0"/>
            </w:rPr>
          </w:r>
        </w:p>
        <w:p w:rsidR="00000000" w:rsidDel="00000000" w:rsidP="00000000" w:rsidRDefault="00000000" w:rsidRPr="00000000" w14:paraId="00000E9E">
          <w:pPr>
            <w:widowControl w:val="0"/>
            <w:tabs>
              <w:tab w:val="right" w:leader="none" w:pos="12000"/>
            </w:tabs>
            <w:spacing w:before="60" w:line="240" w:lineRule="auto"/>
            <w:ind w:left="720" w:firstLine="0"/>
            <w:rPr>
              <w:rFonts w:ascii="Arial" w:cs="Arial" w:eastAsia="Arial" w:hAnsi="Arial"/>
              <w:sz w:val="22"/>
              <w:szCs w:val="22"/>
            </w:rPr>
          </w:pPr>
          <w:hyperlink w:anchor="_tyilxoqypxbx">
            <w:r w:rsidDel="00000000" w:rsidR="00000000" w:rsidRPr="00000000">
              <w:rPr>
                <w:rFonts w:ascii="Raleway Light" w:cs="Raleway Light" w:eastAsia="Raleway Light" w:hAnsi="Raleway Light"/>
                <w:sz w:val="22"/>
                <w:szCs w:val="22"/>
                <w:rtl w:val="0"/>
              </w:rPr>
              <w:t xml:space="preserve">DAG (Directed Acyclic Graph) Management</w:t>
              <w:tab/>
              <w:t xml:space="preserve">207</w:t>
            </w:r>
          </w:hyperlink>
          <w:r w:rsidDel="00000000" w:rsidR="00000000" w:rsidRPr="00000000">
            <w:rPr>
              <w:rtl w:val="0"/>
            </w:rPr>
          </w:r>
        </w:p>
        <w:p w:rsidR="00000000" w:rsidDel="00000000" w:rsidP="00000000" w:rsidRDefault="00000000" w:rsidRPr="00000000" w14:paraId="00000E9F">
          <w:pPr>
            <w:widowControl w:val="0"/>
            <w:tabs>
              <w:tab w:val="right" w:leader="none" w:pos="12000"/>
            </w:tabs>
            <w:spacing w:before="60" w:line="240" w:lineRule="auto"/>
            <w:ind w:left="1080" w:firstLine="0"/>
            <w:rPr>
              <w:rFonts w:ascii="Arial" w:cs="Arial" w:eastAsia="Arial" w:hAnsi="Arial"/>
              <w:sz w:val="22"/>
              <w:szCs w:val="22"/>
            </w:rPr>
          </w:pPr>
          <w:hyperlink w:anchor="_hoplkslhno5w">
            <w:r w:rsidDel="00000000" w:rsidR="00000000" w:rsidRPr="00000000">
              <w:rPr>
                <w:rFonts w:ascii="Raleway Light" w:cs="Raleway Light" w:eastAsia="Raleway Light" w:hAnsi="Raleway Light"/>
                <w:sz w:val="22"/>
                <w:szCs w:val="22"/>
                <w:rtl w:val="0"/>
              </w:rPr>
              <w:t xml:space="preserve">Graph Configuration</w:t>
              <w:tab/>
              <w:t xml:space="preserve">207</w:t>
            </w:r>
          </w:hyperlink>
          <w:r w:rsidDel="00000000" w:rsidR="00000000" w:rsidRPr="00000000">
            <w:rPr>
              <w:rtl w:val="0"/>
            </w:rPr>
          </w:r>
        </w:p>
        <w:p w:rsidR="00000000" w:rsidDel="00000000" w:rsidP="00000000" w:rsidRDefault="00000000" w:rsidRPr="00000000" w14:paraId="00000EA0">
          <w:pPr>
            <w:widowControl w:val="0"/>
            <w:tabs>
              <w:tab w:val="right" w:leader="none" w:pos="12000"/>
            </w:tabs>
            <w:spacing w:before="60" w:line="240" w:lineRule="auto"/>
            <w:ind w:left="1080" w:firstLine="0"/>
            <w:rPr>
              <w:rFonts w:ascii="Arial" w:cs="Arial" w:eastAsia="Arial" w:hAnsi="Arial"/>
              <w:sz w:val="22"/>
              <w:szCs w:val="22"/>
            </w:rPr>
          </w:pPr>
          <w:hyperlink w:anchor="_wlg9z84p9i13">
            <w:r w:rsidDel="00000000" w:rsidR="00000000" w:rsidRPr="00000000">
              <w:rPr>
                <w:rFonts w:ascii="Raleway Light" w:cs="Raleway Light" w:eastAsia="Raleway Light" w:hAnsi="Raleway Light"/>
                <w:sz w:val="22"/>
                <w:szCs w:val="22"/>
                <w:rtl w:val="0"/>
              </w:rPr>
              <w:t xml:space="preserve">Node Management</w:t>
              <w:tab/>
              <w:t xml:space="preserve">207</w:t>
            </w:r>
          </w:hyperlink>
          <w:r w:rsidDel="00000000" w:rsidR="00000000" w:rsidRPr="00000000">
            <w:rPr>
              <w:rtl w:val="0"/>
            </w:rPr>
          </w:r>
        </w:p>
        <w:p w:rsidR="00000000" w:rsidDel="00000000" w:rsidP="00000000" w:rsidRDefault="00000000" w:rsidRPr="00000000" w14:paraId="00000EA1">
          <w:pPr>
            <w:widowControl w:val="0"/>
            <w:tabs>
              <w:tab w:val="right" w:leader="none" w:pos="12000"/>
            </w:tabs>
            <w:spacing w:before="60" w:line="240" w:lineRule="auto"/>
            <w:ind w:left="1080" w:firstLine="0"/>
            <w:rPr>
              <w:rFonts w:ascii="Arial" w:cs="Arial" w:eastAsia="Arial" w:hAnsi="Arial"/>
              <w:sz w:val="22"/>
              <w:szCs w:val="22"/>
            </w:rPr>
          </w:pPr>
          <w:hyperlink w:anchor="_8vbelm22cq5t">
            <w:r w:rsidDel="00000000" w:rsidR="00000000" w:rsidRPr="00000000">
              <w:rPr>
                <w:rFonts w:ascii="Raleway Light" w:cs="Raleway Light" w:eastAsia="Raleway Light" w:hAnsi="Raleway Light"/>
                <w:sz w:val="22"/>
                <w:szCs w:val="22"/>
                <w:rtl w:val="0"/>
              </w:rPr>
              <w:t xml:space="preserve">Edge/Relationship Management</w:t>
              <w:tab/>
              <w:t xml:space="preserve">208</w:t>
            </w:r>
          </w:hyperlink>
          <w:r w:rsidDel="00000000" w:rsidR="00000000" w:rsidRPr="00000000">
            <w:rPr>
              <w:rtl w:val="0"/>
            </w:rPr>
          </w:r>
        </w:p>
        <w:p w:rsidR="00000000" w:rsidDel="00000000" w:rsidP="00000000" w:rsidRDefault="00000000" w:rsidRPr="00000000" w14:paraId="00000EA2">
          <w:pPr>
            <w:widowControl w:val="0"/>
            <w:tabs>
              <w:tab w:val="right" w:leader="none" w:pos="12000"/>
            </w:tabs>
            <w:spacing w:before="60" w:line="240" w:lineRule="auto"/>
            <w:ind w:left="1080" w:firstLine="0"/>
            <w:rPr>
              <w:rFonts w:ascii="Arial" w:cs="Arial" w:eastAsia="Arial" w:hAnsi="Arial"/>
              <w:sz w:val="22"/>
              <w:szCs w:val="22"/>
            </w:rPr>
          </w:pPr>
          <w:hyperlink w:anchor="_hvonlrf2khri">
            <w:r w:rsidDel="00000000" w:rsidR="00000000" w:rsidRPr="00000000">
              <w:rPr>
                <w:rFonts w:ascii="Raleway Light" w:cs="Raleway Light" w:eastAsia="Raleway Light" w:hAnsi="Raleway Light"/>
                <w:sz w:val="22"/>
                <w:szCs w:val="22"/>
                <w:rtl w:val="0"/>
              </w:rPr>
              <w:t xml:space="preserve">Schema Evolution</w:t>
              <w:tab/>
              <w:t xml:space="preserve">208</w:t>
            </w:r>
          </w:hyperlink>
          <w:r w:rsidDel="00000000" w:rsidR="00000000" w:rsidRPr="00000000">
            <w:rPr>
              <w:rtl w:val="0"/>
            </w:rPr>
          </w:r>
        </w:p>
        <w:p w:rsidR="00000000" w:rsidDel="00000000" w:rsidP="00000000" w:rsidRDefault="00000000" w:rsidRPr="00000000" w14:paraId="00000EA3">
          <w:pPr>
            <w:widowControl w:val="0"/>
            <w:tabs>
              <w:tab w:val="right" w:leader="none" w:pos="12000"/>
            </w:tabs>
            <w:spacing w:before="60" w:line="240" w:lineRule="auto"/>
            <w:ind w:left="1440" w:firstLine="0"/>
            <w:rPr>
              <w:rFonts w:ascii="Arial" w:cs="Arial" w:eastAsia="Arial" w:hAnsi="Arial"/>
              <w:sz w:val="22"/>
              <w:szCs w:val="22"/>
            </w:rPr>
          </w:pPr>
          <w:hyperlink w:anchor="_sndusbeuuho5">
            <w:r w:rsidDel="00000000" w:rsidR="00000000" w:rsidRPr="00000000">
              <w:rPr>
                <w:rFonts w:ascii="Raleway Light" w:cs="Raleway Light" w:eastAsia="Raleway Light" w:hAnsi="Raleway Light"/>
                <w:sz w:val="22"/>
                <w:szCs w:val="22"/>
                <w:rtl w:val="0"/>
              </w:rPr>
              <w:t xml:space="preserve">Graph Querying</w:t>
              <w:tab/>
              <w:t xml:space="preserve">208</w:t>
            </w:r>
          </w:hyperlink>
          <w:r w:rsidDel="00000000" w:rsidR="00000000" w:rsidRPr="00000000">
            <w:rPr>
              <w:rtl w:val="0"/>
            </w:rPr>
          </w:r>
        </w:p>
        <w:p w:rsidR="00000000" w:rsidDel="00000000" w:rsidP="00000000" w:rsidRDefault="00000000" w:rsidRPr="00000000" w14:paraId="00000EA4">
          <w:pPr>
            <w:widowControl w:val="0"/>
            <w:tabs>
              <w:tab w:val="right" w:leader="none" w:pos="12000"/>
            </w:tabs>
            <w:spacing w:before="60" w:line="240" w:lineRule="auto"/>
            <w:ind w:left="1080" w:firstLine="0"/>
            <w:rPr>
              <w:rFonts w:ascii="Arial" w:cs="Arial" w:eastAsia="Arial" w:hAnsi="Arial"/>
              <w:sz w:val="22"/>
              <w:szCs w:val="22"/>
            </w:rPr>
          </w:pPr>
          <w:hyperlink w:anchor="_bl46m7jp6ijj">
            <w:r w:rsidDel="00000000" w:rsidR="00000000" w:rsidRPr="00000000">
              <w:rPr>
                <w:rFonts w:ascii="Raleway Light" w:cs="Raleway Light" w:eastAsia="Raleway Light" w:hAnsi="Raleway Light"/>
                <w:sz w:val="22"/>
                <w:szCs w:val="22"/>
                <w:rtl w:val="0"/>
              </w:rPr>
              <w:t xml:space="preserve">Data Validation &amp; Quality Assurance</w:t>
              <w:tab/>
              <w:t xml:space="preserve">209</w:t>
            </w:r>
          </w:hyperlink>
          <w:r w:rsidDel="00000000" w:rsidR="00000000" w:rsidRPr="00000000">
            <w:rPr>
              <w:rtl w:val="0"/>
            </w:rPr>
          </w:r>
        </w:p>
        <w:p w:rsidR="00000000" w:rsidDel="00000000" w:rsidP="00000000" w:rsidRDefault="00000000" w:rsidRPr="00000000" w14:paraId="00000EA5">
          <w:pPr>
            <w:widowControl w:val="0"/>
            <w:tabs>
              <w:tab w:val="right" w:leader="none" w:pos="12000"/>
            </w:tabs>
            <w:spacing w:before="60" w:line="240" w:lineRule="auto"/>
            <w:ind w:left="720" w:firstLine="0"/>
            <w:rPr>
              <w:rFonts w:ascii="Arial" w:cs="Arial" w:eastAsia="Arial" w:hAnsi="Arial"/>
              <w:sz w:val="22"/>
              <w:szCs w:val="22"/>
            </w:rPr>
          </w:pPr>
          <w:hyperlink w:anchor="_ne25vrhmf4hs">
            <w:r w:rsidDel="00000000" w:rsidR="00000000" w:rsidRPr="00000000">
              <w:rPr>
                <w:rFonts w:ascii="Raleway Light" w:cs="Raleway Light" w:eastAsia="Raleway Light" w:hAnsi="Raleway Light"/>
                <w:sz w:val="22"/>
                <w:szCs w:val="22"/>
                <w:rtl w:val="0"/>
              </w:rPr>
              <w:t xml:space="preserve">Access Control and Security</w:t>
              <w:tab/>
              <w:t xml:space="preserve">209</w:t>
            </w:r>
          </w:hyperlink>
          <w:r w:rsidDel="00000000" w:rsidR="00000000" w:rsidRPr="00000000">
            <w:rPr>
              <w:rtl w:val="0"/>
            </w:rPr>
          </w:r>
        </w:p>
        <w:p w:rsidR="00000000" w:rsidDel="00000000" w:rsidP="00000000" w:rsidRDefault="00000000" w:rsidRPr="00000000" w14:paraId="00000EA6">
          <w:pPr>
            <w:widowControl w:val="0"/>
            <w:tabs>
              <w:tab w:val="right" w:leader="none" w:pos="12000"/>
            </w:tabs>
            <w:spacing w:before="60" w:line="240" w:lineRule="auto"/>
            <w:ind w:left="360" w:firstLine="0"/>
            <w:rPr>
              <w:rFonts w:ascii="Arial" w:cs="Arial" w:eastAsia="Arial" w:hAnsi="Arial"/>
              <w:sz w:val="22"/>
              <w:szCs w:val="22"/>
            </w:rPr>
          </w:pPr>
          <w:hyperlink w:anchor="_96g3t2n27m19">
            <w:r w:rsidDel="00000000" w:rsidR="00000000" w:rsidRPr="00000000">
              <w:rPr>
                <w:rFonts w:ascii="Arial" w:cs="Arial" w:eastAsia="Arial" w:hAnsi="Arial"/>
                <w:sz w:val="22"/>
                <w:szCs w:val="22"/>
                <w:rtl w:val="0"/>
              </w:rPr>
              <w:t xml:space="preserve">Conclusion</w:t>
              <w:tab/>
              <w:t xml:space="preserve">209</w:t>
            </w:r>
          </w:hyperlink>
          <w:r w:rsidDel="00000000" w:rsidR="00000000" w:rsidRPr="00000000">
            <w:rPr>
              <w:rtl w:val="0"/>
            </w:rPr>
          </w:r>
        </w:p>
        <w:p w:rsidR="00000000" w:rsidDel="00000000" w:rsidP="00000000" w:rsidRDefault="00000000" w:rsidRPr="00000000" w14:paraId="00000EA7">
          <w:pPr>
            <w:widowControl w:val="0"/>
            <w:tabs>
              <w:tab w:val="right" w:leader="none" w:pos="12000"/>
            </w:tabs>
            <w:spacing w:before="60" w:line="240" w:lineRule="auto"/>
            <w:ind w:left="360" w:firstLine="0"/>
            <w:rPr>
              <w:rFonts w:ascii="Arial" w:cs="Arial" w:eastAsia="Arial" w:hAnsi="Arial"/>
              <w:sz w:val="22"/>
              <w:szCs w:val="22"/>
            </w:rPr>
          </w:pPr>
          <w:hyperlink w:anchor="_5rej4h8ukjaa">
            <w:r w:rsidDel="00000000" w:rsidR="00000000" w:rsidRPr="00000000">
              <w:rPr>
                <w:rFonts w:ascii="Arial" w:cs="Arial" w:eastAsia="Arial" w:hAnsi="Arial"/>
                <w:sz w:val="22"/>
                <w:szCs w:val="22"/>
                <w:rtl w:val="0"/>
              </w:rPr>
              <w:t xml:space="preserve">GPT Prompt</w:t>
              <w:tab/>
              <w:t xml:space="preserve">210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EA8">
      <w:pPr>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2433.6"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euven Cohen (rUv)" w:id="0" w:date="2024-01-15T22:03:04Z">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@bc@ruv.net  take a look</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bc@ruv.net_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r Dafoe">
    <w:embedRegular w:fontKey="{00000000-0000-0000-0000-000000000000}" r:id="rId9" w:subsetted="0"/>
  </w:font>
  <w:font w:name="Raleway Light">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Roboto Mono">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Raleway ExtraLight">
    <w:embedRegular w:fontKey="{00000000-0000-0000-0000-000000000000}" r:id="rId18" w:subsetted="0"/>
    <w:embedBold w:fontKey="{00000000-0000-0000-0000-000000000000}" r:id="rId19" w:subsetted="0"/>
    <w:embedItalic w:fontKey="{00000000-0000-0000-0000-000000000000}" r:id="rId20" w:subsetted="0"/>
    <w:embedBoldItalic w:fontKey="{00000000-0000-0000-0000-000000000000}" r:id="rId2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AB">
    <w:pPr>
      <w:spacing w:line="24.000000000000004" w:lineRule="auto"/>
      <w:jc w:val="center"/>
      <w:rPr>
        <w:rFonts w:ascii="Mr Dafoe" w:cs="Mr Dafoe" w:eastAsia="Mr Dafoe" w:hAnsi="Mr Dafoe"/>
        <w:sz w:val="39"/>
        <w:szCs w:val="39"/>
      </w:rPr>
    </w:pPr>
    <w:r w:rsidDel="00000000" w:rsidR="00000000" w:rsidRPr="00000000">
      <w:rPr>
        <w:rFonts w:ascii="Mr Dafoe" w:cs="Mr Dafoe" w:eastAsia="Mr Dafoe" w:hAnsi="Mr Dafoe"/>
        <w:sz w:val="39"/>
        <w:szCs w:val="39"/>
        <w:rtl w:val="0"/>
      </w:rPr>
      <w:br w:type="textWrapping"/>
      <w:br w:type="textWrapping"/>
      <w:t xml:space="preserve">rUv</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A9">
    <w:pPr>
      <w:spacing w:line="240" w:lineRule="auto"/>
      <w:ind w:left="-360" w:firstLine="0"/>
      <w:rPr>
        <w:rFonts w:ascii="Raleway ExtraLight" w:cs="Raleway ExtraLight" w:eastAsia="Raleway ExtraLight" w:hAnsi="Raleway ExtraLight"/>
        <w:color w:val="666666"/>
        <w:sz w:val="34"/>
        <w:szCs w:val="34"/>
      </w:rPr>
    </w:pPr>
    <w:r w:rsidDel="00000000" w:rsidR="00000000" w:rsidRPr="00000000">
      <w:rPr>
        <w:rFonts w:ascii="Raleway ExtraLight" w:cs="Raleway ExtraLight" w:eastAsia="Raleway ExtraLight" w:hAnsi="Raleway ExtraLight"/>
        <w:color w:val="666666"/>
        <w:sz w:val="48"/>
        <w:szCs w:val="48"/>
        <w:rtl w:val="0"/>
      </w:rPr>
      <w:t xml:space="preserve">The </w:t>
    </w:r>
    <w:r w:rsidDel="00000000" w:rsidR="00000000" w:rsidRPr="00000000">
      <w:rPr>
        <w:rFonts w:ascii="Mr Dafoe" w:cs="Mr Dafoe" w:eastAsia="Mr Dafoe" w:hAnsi="Mr Dafoe"/>
        <w:color w:val="666666"/>
        <w:sz w:val="60"/>
        <w:szCs w:val="60"/>
        <w:rtl w:val="0"/>
      </w:rPr>
      <w:t xml:space="preserve">rUv</w:t>
    </w:r>
    <w:r w:rsidDel="00000000" w:rsidR="00000000" w:rsidRPr="00000000">
      <w:rPr>
        <w:rFonts w:ascii="Raleway ExtraLight" w:cs="Raleway ExtraLight" w:eastAsia="Raleway ExtraLight" w:hAnsi="Raleway ExtraLight"/>
        <w:color w:val="666666"/>
        <w:sz w:val="48"/>
        <w:szCs w:val="48"/>
        <w:rtl w:val="0"/>
      </w:rPr>
      <w:t xml:space="preserve"> Enterprise Ai Guide</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5324475</wp:posOffset>
          </wp:positionH>
          <wp:positionV relativeFrom="paragraph">
            <wp:posOffset>-438149</wp:posOffset>
          </wp:positionV>
          <wp:extent cx="695325" cy="1266825"/>
          <wp:effectExtent b="0" l="0" r="0" t="0"/>
          <wp:wrapNone/>
          <wp:docPr id="1" name="image1.png"/>
          <a:graphic>
            <a:graphicData uri="http://schemas.openxmlformats.org/drawingml/2006/picture">
              <pic:pic>
                <pic:nvPicPr>
                  <pic:cNvPr id="0" name="image1.png"/>
                  <pic:cNvPicPr preferRelativeResize="0"/>
                </pic:nvPicPr>
                <pic:blipFill>
                  <a:blip r:embed="rId1"/>
                  <a:srcRect b="7172" l="16666" r="15740" t="13333"/>
                  <a:stretch>
                    <a:fillRect/>
                  </a:stretch>
                </pic:blipFill>
                <pic:spPr>
                  <a:xfrm>
                    <a:off x="0" y="0"/>
                    <a:ext cx="695325" cy="1266825"/>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-1076324</wp:posOffset>
          </wp:positionH>
          <wp:positionV relativeFrom="paragraph">
            <wp:posOffset>-438149</wp:posOffset>
          </wp:positionV>
          <wp:extent cx="8334375" cy="361950"/>
          <wp:effectExtent b="0" l="0" r="0" t="0"/>
          <wp:wrapNone/>
          <wp:docPr id="2" name="image2.png"/>
          <a:graphic>
            <a:graphicData uri="http://schemas.openxmlformats.org/drawingml/2006/picture">
              <pic:pic>
                <pic:nvPicPr>
                  <pic:cNvPr id="0" name="image2.png"/>
                  <pic:cNvPicPr preferRelativeResize="0"/>
                </pic:nvPicPr>
                <pic:blipFill>
                  <a:blip r:embed="rId2"/>
                  <a:srcRect b="-13207" l="-2068" r="-4379" t="0"/>
                  <a:stretch>
                    <a:fillRect/>
                  </a:stretch>
                </pic:blipFill>
                <pic:spPr>
                  <a:xfrm>
                    <a:off x="0" y="0"/>
                    <a:ext cx="8334375" cy="361950"/>
                  </a:xfrm>
                  <a:prstGeom prst="rect"/>
                  <a:ln/>
                </pic:spPr>
              </pic:pic>
            </a:graphicData>
          </a:graphic>
        </wp:anchor>
      </w:drawing>
    </w:r>
  </w:p>
  <w:p w:rsidR="00000000" w:rsidDel="00000000" w:rsidP="00000000" w:rsidRDefault="00000000" w:rsidRPr="00000000" w14:paraId="00000EAA">
    <w:pPr>
      <w:spacing w:line="240" w:lineRule="auto"/>
      <w:ind w:left="-360" w:firstLine="0"/>
      <w:rPr>
        <w:rFonts w:ascii="Mr Dafoe" w:cs="Mr Dafoe" w:eastAsia="Mr Dafoe" w:hAnsi="Mr Dafoe"/>
        <w:sz w:val="90"/>
        <w:szCs w:val="90"/>
      </w:rPr>
    </w:pPr>
    <w:r w:rsidDel="00000000" w:rsidR="00000000" w:rsidRPr="00000000">
      <w:rPr>
        <w:rFonts w:ascii="Raleway ExtraLight" w:cs="Raleway ExtraLight" w:eastAsia="Raleway ExtraLight" w:hAnsi="Raleway ExtraLight"/>
        <w:sz w:val="34"/>
        <w:szCs w:val="34"/>
        <w:rtl w:val="0"/>
      </w:rPr>
      <w:t xml:space="preserve">Strategic AI Integration: A Comprehensive Guide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4"/>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w:cs="Raleway" w:eastAsia="Raleway" w:hAnsi="Raleway"/>
        <w:sz w:val="27"/>
        <w:szCs w:val="27"/>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54"/>
      <w:szCs w:val="54"/>
    </w:rPr>
  </w:style>
  <w:style w:type="paragraph" w:styleId="Heading2">
    <w:name w:val="heading 2"/>
    <w:basedOn w:val="Normal"/>
    <w:next w:val="Normal"/>
    <w:pPr>
      <w:keepNext w:val="1"/>
      <w:keepLines w:val="1"/>
      <w:spacing w:after="120" w:before="360" w:lineRule="auto"/>
    </w:pPr>
    <w:rPr>
      <w:rFonts w:ascii="Raleway Light" w:cs="Raleway Light" w:eastAsia="Raleway Light" w:hAnsi="Raleway Light"/>
      <w:sz w:val="48"/>
      <w:szCs w:val="48"/>
    </w:rPr>
  </w:style>
  <w:style w:type="paragraph" w:styleId="Heading3">
    <w:name w:val="heading 3"/>
    <w:basedOn w:val="Normal"/>
    <w:next w:val="Normal"/>
    <w:pPr>
      <w:keepNext w:val="1"/>
      <w:keepLines w:val="1"/>
      <w:spacing w:after="80" w:before="320" w:lineRule="auto"/>
    </w:pPr>
    <w:rPr>
      <w:rFonts w:ascii="Raleway Light" w:cs="Raleway Light" w:eastAsia="Raleway Light" w:hAnsi="Raleway Light"/>
      <w:color w:val="434343"/>
      <w:sz w:val="34"/>
      <w:szCs w:val="34"/>
    </w:rPr>
  </w:style>
  <w:style w:type="paragraph" w:styleId="Heading4">
    <w:name w:val="heading 4"/>
    <w:basedOn w:val="Normal"/>
    <w:next w:val="Normal"/>
    <w:pPr>
      <w:keepNext w:val="1"/>
      <w:keepLines w:val="1"/>
      <w:spacing w:after="80" w:before="280" w:lineRule="auto"/>
    </w:pPr>
    <w:rPr>
      <w:color w:val="666666"/>
      <w:sz w:val="32"/>
      <w:szCs w:val="32"/>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0d1117"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0d1117"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0d1117"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ruvnet/Prompt-Engine/blob/main/templates/prompt.yaml" TargetMode="External"/><Relationship Id="rId10" Type="http://schemas.openxmlformats.org/officeDocument/2006/relationships/hyperlink" Target="https://github.com/ruvnet/Prompt-Engine/blob/main/prompts/engine.toml" TargetMode="External"/><Relationship Id="rId13" Type="http://schemas.openxmlformats.org/officeDocument/2006/relationships/hyperlink" Target="https://github.com/ruvnet/Prompt-Engine/blob/main/templates/prompt.json" TargetMode="External"/><Relationship Id="rId12" Type="http://schemas.openxmlformats.org/officeDocument/2006/relationships/hyperlink" Target="https://github.com/ruvnet/Prompt-Engine/blob/main/templates/prompt.to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hat.openai.com/g/g-6Bvt5pJFf-guardrail"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ruvnet/AiToml" TargetMode="External"/><Relationship Id="rId8" Type="http://schemas.openxmlformats.org/officeDocument/2006/relationships/hyperlink" Target="https://rapidapi.com/ruv/api/guardrail"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alewayExtraLight-italic.ttf"/><Relationship Id="rId11" Type="http://schemas.openxmlformats.org/officeDocument/2006/relationships/font" Target="fonts/RalewayLight-bold.ttf"/><Relationship Id="rId10" Type="http://schemas.openxmlformats.org/officeDocument/2006/relationships/font" Target="fonts/RalewayLight-regular.ttf"/><Relationship Id="rId21" Type="http://schemas.openxmlformats.org/officeDocument/2006/relationships/font" Target="fonts/RalewayExtraLight-boldItalic.ttf"/><Relationship Id="rId13" Type="http://schemas.openxmlformats.org/officeDocument/2006/relationships/font" Target="fonts/RalewayLight-boldItalic.ttf"/><Relationship Id="rId12" Type="http://schemas.openxmlformats.org/officeDocument/2006/relationships/font" Target="fonts/RalewayLight-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MrDafoe-regular.ttf"/><Relationship Id="rId15" Type="http://schemas.openxmlformats.org/officeDocument/2006/relationships/font" Target="fonts/RobotoMono-bold.ttf"/><Relationship Id="rId14" Type="http://schemas.openxmlformats.org/officeDocument/2006/relationships/font" Target="fonts/RobotoMono-regular.ttf"/><Relationship Id="rId17" Type="http://schemas.openxmlformats.org/officeDocument/2006/relationships/font" Target="fonts/RobotoMono-boldItalic.ttf"/><Relationship Id="rId16" Type="http://schemas.openxmlformats.org/officeDocument/2006/relationships/font" Target="fonts/RobotoMono-italic.ttf"/><Relationship Id="rId5" Type="http://schemas.openxmlformats.org/officeDocument/2006/relationships/font" Target="fonts/Roboto-regular.ttf"/><Relationship Id="rId19" Type="http://schemas.openxmlformats.org/officeDocument/2006/relationships/font" Target="fonts/RalewayExtraLight-bold.ttf"/><Relationship Id="rId6" Type="http://schemas.openxmlformats.org/officeDocument/2006/relationships/font" Target="fonts/Roboto-bold.ttf"/><Relationship Id="rId18" Type="http://schemas.openxmlformats.org/officeDocument/2006/relationships/font" Target="fonts/RalewayExtraLight-regular.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