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9" w:after="0"/>
        <w:rPr/>
      </w:pPr>
      <w:r>
        <w:rPr>
          <w:w w:val="110"/>
        </w:rPr>
        <w:t>HIRWA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Auguste</w:t>
      </w:r>
    </w:p>
    <w:p>
      <w:pPr>
        <w:pStyle w:val="Normal"/>
        <w:spacing w:lineRule="auto" w:line="312" w:before="30" w:after="0"/>
        <w:ind w:hanging="0" w:start="113" w:end="0"/>
        <w:jc w:val="start"/>
        <w:rPr>
          <w:rFonts w:ascii="Tahoma" w:hAnsi="Tahoma"/>
          <w:sz w:val="18"/>
        </w:rPr>
      </w:pPr>
      <w:r>
        <w:rPr>
          <w:rFonts w:ascii="Tahoma" w:hAnsi="Tahoma"/>
          <w:w w:val="105"/>
          <w:sz w:val="18"/>
        </w:rPr>
        <w:t>Experienced software engineer specializing in frontend development with a proven</w:t>
      </w:r>
      <w:r>
        <w:rPr>
          <w:rFonts w:ascii="Tahoma" w:hAnsi="Tahoma"/>
          <w:spacing w:val="-3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track</w:t>
      </w:r>
      <w:r>
        <w:rPr>
          <w:rFonts w:ascii="Tahoma" w:hAnsi="Tahoma"/>
          <w:spacing w:val="-3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record</w:t>
      </w:r>
      <w:r>
        <w:rPr>
          <w:rFonts w:ascii="Tahoma" w:hAnsi="Tahoma"/>
          <w:spacing w:val="-3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of</w:t>
      </w:r>
      <w:r>
        <w:rPr>
          <w:rFonts w:ascii="Tahoma" w:hAnsi="Tahoma"/>
          <w:spacing w:val="-3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delivering</w:t>
      </w:r>
      <w:r>
        <w:rPr>
          <w:rFonts w:ascii="Tahoma" w:hAnsi="Tahoma"/>
          <w:spacing w:val="-3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high-quality,</w:t>
      </w:r>
      <w:r>
        <w:rPr>
          <w:rFonts w:ascii="Tahoma" w:hAnsi="Tahoma"/>
          <w:spacing w:val="-3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production-ready</w:t>
      </w:r>
      <w:r>
        <w:rPr>
          <w:rFonts w:ascii="Tahoma" w:hAnsi="Tahoma"/>
          <w:spacing w:val="-3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code.</w:t>
      </w:r>
      <w:r>
        <w:rPr>
          <w:rFonts w:ascii="Tahoma" w:hAnsi="Tahoma"/>
          <w:spacing w:val="-3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Skilled in</w:t>
      </w:r>
      <w:r>
        <w:rPr>
          <w:rFonts w:ascii="Tahoma" w:hAnsi="Tahoma"/>
          <w:spacing w:val="-1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Agile</w:t>
      </w:r>
      <w:r>
        <w:rPr>
          <w:rFonts w:ascii="Tahoma" w:hAnsi="Tahoma"/>
          <w:spacing w:val="-1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collaboration,</w:t>
      </w:r>
      <w:r>
        <w:rPr>
          <w:rFonts w:ascii="Tahoma" w:hAnsi="Tahoma"/>
          <w:spacing w:val="-1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technical</w:t>
      </w:r>
      <w:r>
        <w:rPr>
          <w:rFonts w:ascii="Tahoma" w:hAnsi="Tahoma"/>
          <w:spacing w:val="-1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leadership,</w:t>
      </w:r>
      <w:r>
        <w:rPr>
          <w:rFonts w:ascii="Tahoma" w:hAnsi="Tahoma"/>
          <w:spacing w:val="-1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and mentoring</w:t>
      </w:r>
      <w:r>
        <w:rPr>
          <w:rFonts w:ascii="Tahoma" w:hAnsi="Tahoma"/>
          <w:spacing w:val="-1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for</w:t>
      </w:r>
      <w:r>
        <w:rPr>
          <w:rFonts w:ascii="Tahoma" w:hAnsi="Tahoma"/>
          <w:spacing w:val="-1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team</w:t>
      </w:r>
      <w:r>
        <w:rPr>
          <w:rFonts w:ascii="Tahoma" w:hAnsi="Tahoma"/>
          <w:spacing w:val="-1"/>
          <w:w w:val="105"/>
          <w:sz w:val="18"/>
        </w:rPr>
        <w:t xml:space="preserve"> </w:t>
      </w:r>
      <w:r>
        <w:rPr>
          <w:rFonts w:ascii="Tahoma" w:hAnsi="Tahoma"/>
          <w:spacing w:val="-2"/>
          <w:w w:val="105"/>
          <w:sz w:val="18"/>
        </w:rPr>
        <w:t>success.</w:t>
      </w:r>
    </w:p>
    <w:p>
      <w:pPr>
        <w:pStyle w:val="Normal"/>
        <w:spacing w:lineRule="auto" w:line="312" w:before="89" w:after="0"/>
        <w:ind w:hanging="0" w:start="113" w:end="442"/>
        <w:jc w:val="start"/>
        <w:rPr>
          <w:rFonts w:ascii="Tahoma" w:hAnsi="Tahoma"/>
          <w:sz w:val="18"/>
        </w:rPr>
      </w:pPr>
      <w:r>
        <w:br w:type="column"/>
      </w:r>
      <w:r>
        <w:rPr>
          <w:rFonts w:ascii="Tahoma" w:hAnsi="Tahoma"/>
          <w:w w:val="105"/>
          <w:sz w:val="18"/>
        </w:rPr>
        <w:t>Kigali</w:t>
      </w:r>
      <w:r>
        <w:rPr>
          <w:rFonts w:ascii="Tahoma" w:hAnsi="Tahoma"/>
          <w:spacing w:val="-15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niboye,</w:t>
      </w:r>
      <w:r>
        <w:rPr>
          <w:rFonts w:ascii="Tahoma" w:hAnsi="Tahoma"/>
          <w:spacing w:val="-15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>kk</w:t>
      </w:r>
      <w:r>
        <w:rPr>
          <w:rFonts w:ascii="Tahoma" w:hAnsi="Tahoma"/>
          <w:spacing w:val="-15"/>
          <w:w w:val="105"/>
          <w:sz w:val="18"/>
        </w:rPr>
        <w:t xml:space="preserve"> </w:t>
      </w:r>
      <w:r>
        <w:rPr>
          <w:rFonts w:ascii="Tahoma" w:hAnsi="Tahoma"/>
          <w:spacing w:val="-15"/>
          <w:w w:val="105"/>
          <w:sz w:val="18"/>
        </w:rPr>
        <w:t>999</w:t>
      </w:r>
      <w:r>
        <w:rPr>
          <w:rFonts w:ascii="Tahoma" w:hAnsi="Tahoma"/>
          <w:spacing w:val="-15"/>
          <w:w w:val="105"/>
          <w:sz w:val="18"/>
        </w:rPr>
        <w:t xml:space="preserve"> </w:t>
      </w:r>
      <w:r>
        <w:rPr>
          <w:rFonts w:ascii="Tahoma" w:hAnsi="Tahoma"/>
          <w:w w:val="105"/>
          <w:sz w:val="18"/>
        </w:rPr>
        <w:t xml:space="preserve">st Kigali, KK </w:t>
      </w:r>
      <w:r>
        <w:rPr>
          <w:rFonts w:ascii="Tahoma" w:hAnsi="Tahoma"/>
          <w:w w:val="105"/>
          <w:sz w:val="18"/>
        </w:rPr>
        <w:t xml:space="preserve">999 </w:t>
      </w:r>
      <w:r>
        <w:rPr>
          <w:rFonts w:ascii="Tahoma" w:hAnsi="Tahoma"/>
          <w:w w:val="105"/>
          <w:sz w:val="18"/>
        </w:rPr>
        <w:t>st</w:t>
      </w:r>
    </w:p>
    <w:p>
      <w:pPr>
        <w:pStyle w:val="Normal"/>
        <w:spacing w:lineRule="exact" w:line="235" w:before="0" w:after="0"/>
        <w:ind w:hanging="0" w:start="113" w:end="0"/>
        <w:jc w:val="start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(250)</w:t>
      </w:r>
      <w:r>
        <w:rPr>
          <w:rFonts w:ascii="Arial Black" w:hAnsi="Arial Black"/>
          <w:spacing w:val="-6"/>
          <w:w w:val="95"/>
          <w:sz w:val="18"/>
        </w:rPr>
        <w:t xml:space="preserve"> </w:t>
      </w:r>
      <w:r>
        <w:rPr>
          <w:rFonts w:ascii="Arial Black" w:hAnsi="Arial Black"/>
          <w:spacing w:val="-2"/>
          <w:w w:val="95"/>
          <w:sz w:val="18"/>
        </w:rPr>
        <w:t>78</w:t>
      </w:r>
      <w:r>
        <w:rPr>
          <w:rFonts w:ascii="Arial Black" w:hAnsi="Arial Black"/>
          <w:spacing w:val="-2"/>
          <w:w w:val="95"/>
          <w:sz w:val="18"/>
        </w:rPr>
        <w:t>8123456</w:t>
      </w:r>
    </w:p>
    <w:p>
      <w:pPr>
        <w:pStyle w:val="Normal"/>
        <w:spacing w:before="28" w:after="0"/>
        <w:ind w:hanging="0" w:start="113" w:end="0"/>
        <w:jc w:val="start"/>
        <w:rPr>
          <w:rFonts w:ascii="Arial Black" w:hAnsi="Arial Black"/>
          <w:sz w:val="18"/>
        </w:rPr>
      </w:pPr>
      <w:r>
        <w:rPr>
          <w:rFonts w:ascii="Arial Black" w:hAnsi="Arial Black"/>
          <w:spacing w:val="-2"/>
          <w:sz w:val="18"/>
        </w:rPr>
        <w:t>user</w:t>
      </w:r>
      <w:hyperlink r:id="rId2">
        <w:r>
          <w:rPr>
            <w:rStyle w:val="Style9"/>
            <w:rFonts w:ascii="Arial Black" w:hAnsi="Arial Black"/>
            <w:spacing w:val="-2"/>
            <w:sz w:val="18"/>
          </w:rPr>
          <w:t>@gmail.com</w:t>
        </w:r>
      </w:hyperlink>
    </w:p>
    <w:p>
      <w:pPr>
        <w:sectPr>
          <w:type w:val="nextPage"/>
          <w:pgSz w:w="12240" w:h="15840"/>
          <w:pgMar w:left="900" w:right="1260" w:gutter="0" w:header="0" w:top="940" w:footer="0" w:bottom="280"/>
          <w:pgNumType w:fmt="decimal"/>
          <w:cols w:num="2" w:equalWidth="false" w:sep="false">
            <w:col w:w="6569" w:space="600"/>
            <w:col w:w="2910"/>
          </w:cols>
          <w:formProt w:val="false"/>
          <w:textDirection w:val="lrTb"/>
        </w:sectPr>
      </w:pPr>
    </w:p>
    <w:p>
      <w:pPr>
        <w:pStyle w:val="BodyText"/>
        <w:spacing w:before="3" w:after="0"/>
        <w:ind w:hanging="0" w:start="0" w:end="0"/>
        <w:rPr>
          <w:rFonts w:ascii="Arial Black" w:hAnsi="Arial Black"/>
          <w:sz w:val="13"/>
        </w:rPr>
      </w:pPr>
      <w:r>
        <w:rPr>
          <w:rFonts w:ascii="Arial Black" w:hAnsi="Arial Black"/>
          <w:sz w:val="13"/>
        </w:rPr>
      </w:r>
    </w:p>
    <w:p>
      <w:pPr>
        <w:sectPr>
          <w:type w:val="continuous"/>
          <w:pgSz w:w="12240" w:h="15840"/>
          <w:pgMar w:left="900" w:right="1260" w:gutter="0" w:header="0" w:top="94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94" w:after="0"/>
        <w:ind w:hanging="0" w:start="113" w:end="0"/>
        <w:jc w:val="start"/>
        <w:rPr>
          <w:rFonts w:ascii="Arial Black" w:hAnsi="Arial Black"/>
          <w:sz w:val="18"/>
        </w:rPr>
      </w:pPr>
      <w:r>
        <w:rPr>
          <w:rFonts w:ascii="Arial Black" w:hAnsi="Arial Black"/>
          <w:color w:val="2078C7"/>
          <w:w w:val="90"/>
          <w:sz w:val="18"/>
        </w:rPr>
        <w:t>Relevant</w:t>
      </w:r>
      <w:r>
        <w:rPr>
          <w:rFonts w:ascii="Arial Black" w:hAnsi="Arial Black"/>
          <w:color w:val="2078C7"/>
          <w:spacing w:val="-3"/>
          <w:w w:val="95"/>
          <w:sz w:val="18"/>
        </w:rPr>
        <w:t xml:space="preserve"> </w:t>
      </w:r>
      <w:r>
        <w:rPr>
          <w:rFonts w:ascii="Arial Black" w:hAnsi="Arial Black"/>
          <w:color w:val="2078C7"/>
          <w:spacing w:val="-2"/>
          <w:w w:val="95"/>
          <w:sz w:val="18"/>
        </w:rPr>
        <w:t>EXPERIENCE</w:t>
      </w:r>
    </w:p>
    <w:p>
      <w:pPr>
        <w:pStyle w:val="Normal"/>
        <w:spacing w:before="12" w:after="0"/>
        <w:ind w:hanging="0" w:start="113" w:end="0"/>
        <w:jc w:val="start"/>
        <w:rPr>
          <w:rFonts w:ascii="Tahoma" w:hAnsi="Tahoma"/>
          <w:sz w:val="18"/>
        </w:rPr>
      </w:pPr>
      <w:r>
        <w:rPr>
          <w:rFonts w:ascii="Tahoma" w:hAnsi="Tahoma"/>
          <w:color w:val="1A1A1A"/>
          <w:w w:val="105"/>
          <w:sz w:val="22"/>
        </w:rPr>
        <w:t>Lead</w:t>
      </w:r>
      <w:r>
        <w:rPr>
          <w:rFonts w:ascii="Tahoma" w:hAnsi="Tahoma"/>
          <w:color w:val="1A1A1A"/>
          <w:spacing w:val="-19"/>
          <w:w w:val="105"/>
          <w:sz w:val="22"/>
        </w:rPr>
        <w:t xml:space="preserve"> </w:t>
      </w:r>
      <w:r>
        <w:rPr>
          <w:rFonts w:ascii="Tahoma" w:hAnsi="Tahoma"/>
          <w:color w:val="1A1A1A"/>
          <w:w w:val="105"/>
          <w:sz w:val="22"/>
        </w:rPr>
        <w:t>Software</w:t>
      </w:r>
      <w:r>
        <w:rPr>
          <w:rFonts w:ascii="Tahoma" w:hAnsi="Tahoma"/>
          <w:color w:val="1A1A1A"/>
          <w:spacing w:val="-18"/>
          <w:w w:val="105"/>
          <w:sz w:val="22"/>
        </w:rPr>
        <w:t xml:space="preserve"> </w:t>
      </w:r>
      <w:r>
        <w:rPr>
          <w:rFonts w:ascii="Tahoma" w:hAnsi="Tahoma"/>
          <w:color w:val="1A1A1A"/>
          <w:w w:val="105"/>
          <w:sz w:val="22"/>
        </w:rPr>
        <w:t>Engineer,</w:t>
      </w:r>
      <w:r>
        <w:rPr>
          <w:rFonts w:ascii="Tahoma" w:hAnsi="Tahoma"/>
          <w:spacing w:val="-16"/>
          <w:w w:val="105"/>
          <w:sz w:val="22"/>
          <w:u w:val="thick"/>
        </w:rPr>
        <w:t xml:space="preserve"> </w:t>
      </w:r>
      <w:hyperlink r:id="rId3">
        <w:r>
          <w:rPr>
            <w:rStyle w:val="Style9"/>
            <w:rFonts w:ascii="Tahoma" w:hAnsi="Tahoma"/>
            <w:w w:val="105"/>
            <w:sz w:val="22"/>
            <w:u w:val="thick"/>
          </w:rPr>
          <w:t>CITYMOSHI</w:t>
        </w:r>
      </w:hyperlink>
      <w:r>
        <w:rPr>
          <w:rFonts w:ascii="Tahoma" w:hAnsi="Tahoma"/>
          <w:spacing w:val="33"/>
          <w:w w:val="105"/>
          <w:sz w:val="22"/>
          <w:u w:val="none"/>
        </w:rPr>
        <w:t xml:space="preserve"> </w:t>
      </w:r>
      <w:r>
        <w:rPr>
          <w:rFonts w:ascii="Tahoma" w:hAnsi="Tahoma"/>
          <w:color w:val="A7A7A7"/>
          <w:w w:val="105"/>
          <w:sz w:val="18"/>
          <w:u w:val="none"/>
        </w:rPr>
        <w:t>February</w:t>
      </w:r>
      <w:r>
        <w:rPr>
          <w:rFonts w:ascii="Tahoma" w:hAnsi="Tahoma"/>
          <w:color w:val="A7A7A7"/>
          <w:spacing w:val="-15"/>
          <w:w w:val="105"/>
          <w:sz w:val="18"/>
          <w:u w:val="none"/>
        </w:rPr>
        <w:t xml:space="preserve"> </w:t>
      </w:r>
      <w:r>
        <w:rPr>
          <w:rFonts w:ascii="Tahoma" w:hAnsi="Tahoma"/>
          <w:color w:val="A7A7A7"/>
          <w:w w:val="105"/>
          <w:sz w:val="18"/>
          <w:u w:val="none"/>
        </w:rPr>
        <w:t>2021</w:t>
      </w:r>
      <w:r>
        <w:rPr>
          <w:rFonts w:ascii="Tahoma" w:hAnsi="Tahoma"/>
          <w:color w:val="A7A7A7"/>
          <w:spacing w:val="-15"/>
          <w:w w:val="105"/>
          <w:sz w:val="18"/>
          <w:u w:val="none"/>
        </w:rPr>
        <w:t xml:space="preserve"> </w:t>
      </w:r>
      <w:r>
        <w:rPr>
          <w:rFonts w:ascii="Tahoma" w:hAnsi="Tahoma"/>
          <w:color w:val="A7A7A7"/>
          <w:w w:val="105"/>
          <w:sz w:val="18"/>
          <w:u w:val="none"/>
        </w:rPr>
        <w:t>—</w:t>
      </w:r>
      <w:r>
        <w:rPr>
          <w:rFonts w:ascii="Tahoma" w:hAnsi="Tahoma"/>
          <w:color w:val="A7A7A7"/>
          <w:spacing w:val="-15"/>
          <w:w w:val="105"/>
          <w:sz w:val="18"/>
          <w:u w:val="none"/>
        </w:rPr>
        <w:t xml:space="preserve"> </w:t>
      </w:r>
      <w:r>
        <w:rPr>
          <w:rFonts w:ascii="Tahoma" w:hAnsi="Tahoma"/>
          <w:color w:val="A7A7A7"/>
          <w:w w:val="105"/>
          <w:sz w:val="18"/>
          <w:u w:val="none"/>
        </w:rPr>
        <w:t>March</w:t>
      </w:r>
      <w:r>
        <w:rPr>
          <w:rFonts w:ascii="Tahoma" w:hAnsi="Tahoma"/>
          <w:color w:val="A7A7A7"/>
          <w:spacing w:val="-14"/>
          <w:w w:val="105"/>
          <w:sz w:val="18"/>
          <w:u w:val="none"/>
        </w:rPr>
        <w:t xml:space="preserve"> </w:t>
      </w:r>
      <w:r>
        <w:rPr>
          <w:rFonts w:ascii="Tahoma" w:hAnsi="Tahoma"/>
          <w:color w:val="A7A7A7"/>
          <w:spacing w:val="-4"/>
          <w:w w:val="105"/>
          <w:sz w:val="18"/>
          <w:u w:val="none"/>
        </w:rPr>
        <w:t>202</w:t>
      </w:r>
      <w:r>
        <w:rPr>
          <w:rFonts w:ascii="Tahoma" w:hAnsi="Tahoma"/>
          <w:color w:val="A7A7A7"/>
          <w:spacing w:val="-4"/>
          <w:w w:val="105"/>
          <w:sz w:val="18"/>
          <w:u w:val="none"/>
        </w:rPr>
        <w:t>5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123" w:after="0"/>
        <w:ind w:hanging="165" w:start="533" w:end="408"/>
        <w:jc w:val="start"/>
        <w:rPr>
          <w:color w:val="252525"/>
          <w:sz w:val="20"/>
        </w:rPr>
      </w:pPr>
      <w:r>
        <w:rPr>
          <w:color w:val="252525"/>
          <w:sz w:val="20"/>
        </w:rPr>
        <w:t>Led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the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research,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development,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and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architecture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of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technical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solutions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for diverse client projects, including the CITYMOSHI mobile app.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0" w:after="0"/>
        <w:ind w:hanging="165" w:start="533" w:end="1488"/>
        <w:jc w:val="start"/>
        <w:rPr>
          <w:color w:val="252525"/>
          <w:sz w:val="20"/>
        </w:rPr>
      </w:pPr>
      <w:r>
        <w:rPr>
          <w:color w:val="252525"/>
          <w:sz w:val="20"/>
        </w:rPr>
        <w:t>Collaborated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closely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with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creative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directors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to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align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technical implementations with business requirements.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0" w:after="0"/>
        <w:ind w:hanging="165" w:start="533" w:end="1081"/>
        <w:jc w:val="start"/>
        <w:rPr>
          <w:color w:val="252525"/>
          <w:sz w:val="20"/>
        </w:rPr>
      </w:pPr>
      <w:r>
        <w:rPr>
          <w:color w:val="252525"/>
          <w:sz w:val="20"/>
        </w:rPr>
        <w:t>Provided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leadership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within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the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engineering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department,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fostering knowledge sharing and mentorship to drive team success.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0" w:after="0"/>
        <w:ind w:hanging="165" w:start="533" w:end="397"/>
        <w:jc w:val="start"/>
        <w:rPr>
          <w:color w:val="252525"/>
          <w:sz w:val="20"/>
        </w:rPr>
      </w:pPr>
      <w:r>
        <w:rPr>
          <w:color w:val="252525"/>
          <w:sz w:val="20"/>
        </w:rPr>
        <w:t>Initiated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and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led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company-wide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accessibility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initiatives,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including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technical documentation of best practices and screen reader training.</w:t>
      </w:r>
    </w:p>
    <w:p>
      <w:pPr>
        <w:pStyle w:val="Normal"/>
        <w:spacing w:lineRule="auto" w:line="269" w:before="112" w:after="0"/>
        <w:ind w:hanging="0" w:start="113" w:end="319"/>
        <w:jc w:val="start"/>
        <w:rPr>
          <w:rFonts w:ascii="Tahoma" w:hAnsi="Tahoma"/>
          <w:sz w:val="18"/>
        </w:rPr>
      </w:pPr>
      <w:r>
        <w:rPr>
          <w:rFonts w:ascii="Tahoma" w:hAnsi="Tahoma"/>
          <w:color w:val="1A1A1A"/>
          <w:spacing w:val="-2"/>
          <w:w w:val="105"/>
          <w:sz w:val="22"/>
        </w:rPr>
        <w:t>Software</w:t>
      </w:r>
      <w:r>
        <w:rPr>
          <w:rFonts w:ascii="Tahoma" w:hAnsi="Tahoma"/>
          <w:color w:val="1A1A1A"/>
          <w:spacing w:val="-13"/>
          <w:w w:val="105"/>
          <w:sz w:val="22"/>
        </w:rPr>
        <w:t xml:space="preserve"> </w:t>
      </w:r>
      <w:r>
        <w:rPr>
          <w:rFonts w:ascii="Tahoma" w:hAnsi="Tahoma"/>
          <w:color w:val="1A1A1A"/>
          <w:spacing w:val="-2"/>
          <w:w w:val="105"/>
          <w:sz w:val="22"/>
        </w:rPr>
        <w:t>Engineer</w:t>
      </w:r>
      <w:r>
        <w:rPr>
          <w:rFonts w:ascii="Tahoma" w:hAnsi="Tahoma"/>
          <w:color w:val="1A1A1A"/>
          <w:spacing w:val="-13"/>
          <w:w w:val="105"/>
          <w:sz w:val="22"/>
        </w:rPr>
        <w:t xml:space="preserve"> </w:t>
      </w:r>
      <w:r>
        <w:rPr>
          <w:rFonts w:ascii="Tahoma" w:hAnsi="Tahoma"/>
          <w:color w:val="1A1A1A"/>
          <w:spacing w:val="-2"/>
          <w:w w:val="105"/>
          <w:sz w:val="22"/>
        </w:rPr>
        <w:t>(contract)</w:t>
      </w:r>
      <w:r>
        <w:rPr>
          <w:rFonts w:ascii="Tahoma" w:hAnsi="Tahoma"/>
          <w:spacing w:val="-2"/>
          <w:w w:val="105"/>
          <w:sz w:val="22"/>
        </w:rPr>
        <w:t>,</w:t>
      </w:r>
      <w:r>
        <w:rPr>
          <w:rFonts w:ascii="Tahoma" w:hAnsi="Tahoma"/>
          <w:spacing w:val="-13"/>
          <w:w w:val="105"/>
          <w:sz w:val="22"/>
        </w:rPr>
        <w:t xml:space="preserve"> </w:t>
      </w:r>
      <w:hyperlink r:id="rId4">
        <w:r>
          <w:rPr>
            <w:rStyle w:val="Style9"/>
            <w:rFonts w:ascii="Tahoma" w:hAnsi="Tahoma"/>
            <w:spacing w:val="-2"/>
            <w:w w:val="105"/>
            <w:sz w:val="22"/>
            <w:u w:val="thick"/>
          </w:rPr>
          <w:t>IDEBATE</w:t>
        </w:r>
        <w:r>
          <w:rPr>
            <w:rStyle w:val="Style9"/>
            <w:rFonts w:ascii="Tahoma" w:hAnsi="Tahoma"/>
            <w:spacing w:val="-13"/>
            <w:w w:val="105"/>
            <w:sz w:val="22"/>
            <w:u w:val="thick"/>
          </w:rPr>
          <w:t xml:space="preserve"> </w:t>
        </w:r>
        <w:r>
          <w:rPr>
            <w:rStyle w:val="Style9"/>
            <w:rFonts w:ascii="Tahoma" w:hAnsi="Tahoma"/>
            <w:spacing w:val="-2"/>
            <w:w w:val="105"/>
            <w:sz w:val="22"/>
            <w:u w:val="thick"/>
          </w:rPr>
          <w:t>RWANDA</w:t>
        </w:r>
      </w:hyperlink>
      <w:r>
        <w:rPr>
          <w:rFonts w:ascii="Tahoma" w:hAnsi="Tahoma"/>
          <w:spacing w:val="-30"/>
          <w:w w:val="105"/>
          <w:sz w:val="22"/>
          <w:u w:val="none"/>
        </w:rPr>
        <w:t xml:space="preserve"> </w:t>
      </w:r>
      <w:r>
        <w:rPr>
          <w:rFonts w:ascii="Tahoma" w:hAnsi="Tahoma"/>
          <w:color w:val="A7A7A7"/>
          <w:spacing w:val="-2"/>
          <w:w w:val="105"/>
          <w:sz w:val="18"/>
          <w:u w:val="none"/>
        </w:rPr>
        <w:t>August</w:t>
      </w:r>
      <w:r>
        <w:rPr>
          <w:rFonts w:ascii="Tahoma" w:hAnsi="Tahoma"/>
          <w:color w:val="A7A7A7"/>
          <w:spacing w:val="-11"/>
          <w:w w:val="105"/>
          <w:sz w:val="18"/>
          <w:u w:val="none"/>
        </w:rPr>
        <w:t xml:space="preserve"> </w:t>
      </w:r>
      <w:r>
        <w:rPr>
          <w:rFonts w:ascii="Tahoma" w:hAnsi="Tahoma"/>
          <w:color w:val="A7A7A7"/>
          <w:spacing w:val="-2"/>
          <w:w w:val="105"/>
          <w:sz w:val="18"/>
          <w:u w:val="none"/>
        </w:rPr>
        <w:t>2023</w:t>
      </w:r>
      <w:r>
        <w:rPr>
          <w:rFonts w:ascii="Tahoma" w:hAnsi="Tahoma"/>
          <w:color w:val="A7A7A7"/>
          <w:spacing w:val="-11"/>
          <w:w w:val="105"/>
          <w:sz w:val="18"/>
          <w:u w:val="none"/>
        </w:rPr>
        <w:t xml:space="preserve"> </w:t>
      </w:r>
      <w:r>
        <w:rPr>
          <w:rFonts w:ascii="Tahoma" w:hAnsi="Tahoma"/>
          <w:color w:val="A7A7A7"/>
          <w:spacing w:val="-2"/>
          <w:w w:val="105"/>
          <w:sz w:val="18"/>
          <w:u w:val="none"/>
        </w:rPr>
        <w:t xml:space="preserve">— </w:t>
      </w:r>
      <w:r>
        <w:rPr>
          <w:rFonts w:ascii="Tahoma" w:hAnsi="Tahoma"/>
          <w:color w:val="A7A7A7"/>
          <w:w w:val="105"/>
          <w:sz w:val="18"/>
          <w:u w:val="none"/>
        </w:rPr>
        <w:t>April</w:t>
      </w:r>
      <w:r>
        <w:rPr>
          <w:rFonts w:ascii="Tahoma" w:hAnsi="Tahoma"/>
          <w:color w:val="A7A7A7"/>
          <w:spacing w:val="-7"/>
          <w:w w:val="105"/>
          <w:sz w:val="18"/>
          <w:u w:val="none"/>
        </w:rPr>
        <w:t xml:space="preserve"> </w:t>
      </w:r>
      <w:r>
        <w:rPr>
          <w:rFonts w:ascii="Tahoma" w:hAnsi="Tahoma"/>
          <w:color w:val="A7A7A7"/>
          <w:w w:val="105"/>
          <w:sz w:val="18"/>
          <w:u w:val="none"/>
        </w:rPr>
        <w:t>2024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92" w:after="0"/>
        <w:ind w:hanging="165" w:start="533" w:end="682"/>
        <w:jc w:val="start"/>
        <w:rPr>
          <w:color w:val="252525"/>
          <w:sz w:val="20"/>
        </w:rPr>
      </w:pPr>
      <w:r>
        <w:rPr>
          <w:color w:val="252525"/>
          <w:sz w:val="20"/>
        </w:rPr>
        <w:t>Developed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interactive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web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applications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for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the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IDEBATE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platform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using Next.js and styled with Tailwind CSS.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0" w:after="0"/>
        <w:ind w:hanging="165" w:start="533" w:end="712"/>
        <w:jc w:val="start"/>
        <w:rPr>
          <w:color w:val="252525"/>
          <w:sz w:val="20"/>
        </w:rPr>
      </w:pPr>
      <w:r>
        <w:rPr>
          <w:color w:val="252525"/>
          <w:sz w:val="20"/>
        </w:rPr>
        <w:t>Architected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and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implemented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the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user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interface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for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the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IDEBATE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Team ranking system and user authorization features.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0" w:after="0"/>
        <w:ind w:hanging="165" w:start="533" w:end="436"/>
        <w:jc w:val="start"/>
        <w:rPr>
          <w:color w:val="252525"/>
          <w:sz w:val="20"/>
        </w:rPr>
      </w:pPr>
      <w:r>
        <w:rPr>
          <w:color w:val="252525"/>
          <w:sz w:val="20"/>
        </w:rPr>
        <w:t>Contributed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sz w:val="20"/>
        </w:rPr>
        <w:t>to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sz w:val="20"/>
        </w:rPr>
        <w:t>enhancing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sz w:val="20"/>
        </w:rPr>
        <w:t>the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sz w:val="20"/>
        </w:rPr>
        <w:t>Student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sz w:val="20"/>
        </w:rPr>
        <w:t>Help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sz w:val="20"/>
        </w:rPr>
        <w:t>AI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sz w:val="20"/>
        </w:rPr>
        <w:t>to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sz w:val="20"/>
        </w:rPr>
        <w:t>assist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sz w:val="20"/>
        </w:rPr>
        <w:t>students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sz w:val="20"/>
        </w:rPr>
        <w:t>in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sz w:val="20"/>
        </w:rPr>
        <w:t xml:space="preserve">debate </w:t>
      </w:r>
      <w:r>
        <w:rPr>
          <w:color w:val="252525"/>
          <w:spacing w:val="-2"/>
          <w:sz w:val="20"/>
        </w:rPr>
        <w:t>preparation.</w:t>
      </w:r>
    </w:p>
    <w:p>
      <w:pPr>
        <w:pStyle w:val="Normal"/>
        <w:spacing w:before="111" w:after="0"/>
        <w:ind w:hanging="0" w:start="113" w:end="0"/>
        <w:jc w:val="start"/>
        <w:rPr>
          <w:rFonts w:ascii="Tahoma" w:hAnsi="Tahoma"/>
          <w:sz w:val="18"/>
        </w:rPr>
      </w:pPr>
      <w:r>
        <w:rPr>
          <w:rFonts w:ascii="Tahoma" w:hAnsi="Tahoma"/>
          <w:color w:val="1A1A1A"/>
          <w:w w:val="105"/>
          <w:sz w:val="22"/>
        </w:rPr>
        <w:t>Freelancer</w:t>
      </w:r>
      <w:r>
        <w:rPr>
          <w:rFonts w:ascii="Tahoma" w:hAnsi="Tahoma"/>
          <w:color w:val="1A1A1A"/>
          <w:spacing w:val="-27"/>
          <w:w w:val="105"/>
          <w:sz w:val="22"/>
        </w:rPr>
        <w:t xml:space="preserve"> </w:t>
      </w:r>
      <w:r>
        <w:rPr>
          <w:rFonts w:ascii="Tahoma" w:hAnsi="Tahoma"/>
          <w:color w:val="A7A7A7"/>
          <w:w w:val="105"/>
          <w:sz w:val="18"/>
        </w:rPr>
        <w:t>May</w:t>
      </w:r>
      <w:r>
        <w:rPr>
          <w:rFonts w:ascii="Tahoma" w:hAnsi="Tahoma"/>
          <w:color w:val="A7A7A7"/>
          <w:spacing w:val="-8"/>
          <w:w w:val="105"/>
          <w:sz w:val="18"/>
        </w:rPr>
        <w:t xml:space="preserve"> </w:t>
      </w:r>
      <w:r>
        <w:rPr>
          <w:rFonts w:ascii="Tahoma" w:hAnsi="Tahoma"/>
          <w:color w:val="A7A7A7"/>
          <w:w w:val="105"/>
          <w:sz w:val="18"/>
        </w:rPr>
        <w:t>2020</w:t>
      </w:r>
      <w:r>
        <w:rPr>
          <w:rFonts w:ascii="Tahoma" w:hAnsi="Tahoma"/>
          <w:color w:val="A7A7A7"/>
          <w:spacing w:val="-8"/>
          <w:w w:val="105"/>
          <w:sz w:val="18"/>
        </w:rPr>
        <w:t xml:space="preserve"> </w:t>
      </w:r>
      <w:r>
        <w:rPr>
          <w:rFonts w:ascii="Tahoma" w:hAnsi="Tahoma"/>
          <w:color w:val="A7A7A7"/>
          <w:w w:val="105"/>
          <w:sz w:val="18"/>
        </w:rPr>
        <w:t>—</w:t>
      </w:r>
      <w:r>
        <w:rPr>
          <w:rFonts w:ascii="Tahoma" w:hAnsi="Tahoma"/>
          <w:color w:val="A7A7A7"/>
          <w:spacing w:val="-7"/>
          <w:w w:val="105"/>
          <w:sz w:val="18"/>
        </w:rPr>
        <w:t xml:space="preserve"> </w:t>
      </w:r>
      <w:r>
        <w:rPr>
          <w:rFonts w:ascii="Tahoma" w:hAnsi="Tahoma"/>
          <w:color w:val="A7A7A7"/>
          <w:spacing w:val="-2"/>
          <w:w w:val="105"/>
          <w:sz w:val="18"/>
        </w:rPr>
        <w:t>present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123" w:after="0"/>
        <w:ind w:hanging="165" w:start="533" w:end="1014"/>
        <w:jc w:val="start"/>
        <w:rPr>
          <w:color w:val="252525"/>
          <w:sz w:val="20"/>
        </w:rPr>
      </w:pPr>
      <w:r>
        <w:rPr>
          <w:color w:val="252525"/>
          <w:sz w:val="20"/>
        </w:rPr>
        <w:t>Adapted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quickly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to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new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technologies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and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programming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languages, contributing effectively to various projects.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0" w:after="0"/>
        <w:ind w:hanging="165" w:start="533" w:end="556"/>
        <w:jc w:val="start"/>
        <w:rPr>
          <w:color w:val="252525"/>
          <w:sz w:val="20"/>
        </w:rPr>
      </w:pPr>
      <w:r>
        <w:rPr>
          <w:color w:val="252525"/>
          <w:sz w:val="20"/>
        </w:rPr>
        <w:t>Delivered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multiple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features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on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schedule,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collaborating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closely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with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team members to ensure high-quality outcomes.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0" w:after="0"/>
        <w:ind w:hanging="165" w:start="533" w:end="660"/>
        <w:jc w:val="start"/>
        <w:rPr>
          <w:color w:val="252525"/>
          <w:sz w:val="20"/>
        </w:rPr>
      </w:pPr>
      <w:r>
        <w:rPr>
          <w:color w:val="252525"/>
          <w:sz w:val="20"/>
        </w:rPr>
        <w:t>Authored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clean,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maintainable,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and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well-documented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code,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adhering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to industry best practices and standards.</w:t>
      </w:r>
    </w:p>
    <w:p>
      <w:pPr>
        <w:pStyle w:val="BodyText"/>
        <w:spacing w:before="7" w:after="0"/>
        <w:ind w:hanging="0" w:start="0" w:end="0"/>
        <w:rPr/>
      </w:pPr>
      <w:r>
        <w:rPr/>
      </w:r>
    </w:p>
    <w:p>
      <w:pPr>
        <w:pStyle w:val="Normal"/>
        <w:spacing w:before="0" w:after="0"/>
        <w:ind w:hanging="0" w:start="113" w:end="0"/>
        <w:jc w:val="start"/>
        <w:rPr>
          <w:rFonts w:ascii="Tahoma" w:hAnsi="Tahoma"/>
          <w:sz w:val="18"/>
        </w:rPr>
      </w:pPr>
      <w:r>
        <w:rPr>
          <w:rFonts w:ascii="Trebuchet MS" w:hAnsi="Trebuchet MS"/>
          <w:color w:val="334053"/>
          <w:sz w:val="24"/>
        </w:rPr>
        <w:t>Fullstack</w:t>
      </w:r>
      <w:r>
        <w:rPr>
          <w:rFonts w:ascii="Trebuchet MS" w:hAnsi="Trebuchet MS"/>
          <w:color w:val="334053"/>
          <w:spacing w:val="-2"/>
          <w:sz w:val="24"/>
        </w:rPr>
        <w:t xml:space="preserve"> </w:t>
      </w:r>
      <w:r>
        <w:rPr>
          <w:rFonts w:ascii="Trebuchet MS" w:hAnsi="Trebuchet MS"/>
          <w:color w:val="334053"/>
          <w:sz w:val="24"/>
        </w:rPr>
        <w:t>Software</w:t>
      </w:r>
      <w:r>
        <w:rPr>
          <w:rFonts w:ascii="Trebuchet MS" w:hAnsi="Trebuchet MS"/>
          <w:color w:val="334053"/>
          <w:spacing w:val="-2"/>
          <w:sz w:val="24"/>
        </w:rPr>
        <w:t xml:space="preserve"> </w:t>
      </w:r>
      <w:r>
        <w:rPr>
          <w:rFonts w:ascii="Trebuchet MS" w:hAnsi="Trebuchet MS"/>
          <w:color w:val="334053"/>
          <w:sz w:val="24"/>
        </w:rPr>
        <w:t>Engineer,</w:t>
      </w:r>
      <w:r>
        <w:rPr>
          <w:rFonts w:ascii="Trebuchet MS" w:hAnsi="Trebuchet MS"/>
          <w:color w:val="334053"/>
          <w:spacing w:val="-2"/>
          <w:sz w:val="24"/>
        </w:rPr>
        <w:t xml:space="preserve"> </w:t>
      </w:r>
      <w:r>
        <w:rPr>
          <w:rFonts w:ascii="Trebuchet MS" w:hAnsi="Trebuchet MS"/>
          <w:color w:val="334053"/>
          <w:sz w:val="24"/>
        </w:rPr>
        <w:t>AQUILLA</w:t>
      </w:r>
      <w:r>
        <w:rPr>
          <w:rFonts w:ascii="Trebuchet MS" w:hAnsi="Trebuchet MS"/>
          <w:color w:val="334053"/>
          <w:spacing w:val="-2"/>
          <w:sz w:val="24"/>
        </w:rPr>
        <w:t xml:space="preserve"> </w:t>
      </w:r>
      <w:r>
        <w:rPr>
          <w:rFonts w:ascii="Trebuchet MS" w:hAnsi="Trebuchet MS"/>
          <w:color w:val="334053"/>
          <w:sz w:val="24"/>
        </w:rPr>
        <w:t>SPEEDS</w:t>
      </w:r>
      <w:r>
        <w:rPr>
          <w:rFonts w:ascii="Tahoma" w:hAnsi="Tahoma"/>
          <w:color w:val="A7A7A7"/>
          <w:sz w:val="18"/>
        </w:rPr>
        <w:t>,</w:t>
      </w:r>
      <w:r>
        <w:rPr>
          <w:rFonts w:ascii="Tahoma" w:hAnsi="Tahoma"/>
          <w:color w:val="A7A7A7"/>
          <w:spacing w:val="-2"/>
          <w:sz w:val="18"/>
        </w:rPr>
        <w:t xml:space="preserve"> </w:t>
      </w:r>
      <w:r>
        <w:rPr>
          <w:rFonts w:ascii="Tahoma" w:hAnsi="Tahoma"/>
          <w:color w:val="A7A7A7"/>
          <w:sz w:val="18"/>
        </w:rPr>
        <w:t>jun</w:t>
      </w:r>
      <w:r>
        <w:rPr>
          <w:rFonts w:ascii="Tahoma" w:hAnsi="Tahoma"/>
          <w:color w:val="A7A7A7"/>
          <w:spacing w:val="-1"/>
          <w:sz w:val="18"/>
        </w:rPr>
        <w:t xml:space="preserve"> </w:t>
      </w:r>
      <w:r>
        <w:rPr>
          <w:rFonts w:ascii="Tahoma" w:hAnsi="Tahoma"/>
          <w:color w:val="A7A7A7"/>
          <w:sz w:val="18"/>
        </w:rPr>
        <w:t>2021</w:t>
      </w:r>
      <w:r>
        <w:rPr>
          <w:rFonts w:ascii="Tahoma" w:hAnsi="Tahoma"/>
          <w:color w:val="A7A7A7"/>
          <w:spacing w:val="-2"/>
          <w:sz w:val="18"/>
        </w:rPr>
        <w:t xml:space="preserve"> </w:t>
      </w:r>
      <w:r>
        <w:rPr>
          <w:rFonts w:ascii="Tahoma" w:hAnsi="Tahoma"/>
          <w:color w:val="A7A7A7"/>
          <w:sz w:val="18"/>
        </w:rPr>
        <w:t>-</w:t>
      </w:r>
      <w:r>
        <w:rPr>
          <w:rFonts w:ascii="Tahoma" w:hAnsi="Tahoma"/>
          <w:color w:val="A7A7A7"/>
          <w:spacing w:val="-1"/>
          <w:sz w:val="18"/>
        </w:rPr>
        <w:t xml:space="preserve"> </w:t>
      </w:r>
      <w:r>
        <w:rPr>
          <w:rFonts w:ascii="Tahoma" w:hAnsi="Tahoma"/>
          <w:color w:val="A7A7A7"/>
          <w:sz w:val="18"/>
        </w:rPr>
        <w:t>Aug</w:t>
      </w:r>
      <w:r>
        <w:rPr>
          <w:rFonts w:ascii="Tahoma" w:hAnsi="Tahoma"/>
          <w:color w:val="A7A7A7"/>
          <w:spacing w:val="-1"/>
          <w:sz w:val="18"/>
        </w:rPr>
        <w:t xml:space="preserve"> </w:t>
      </w:r>
      <w:r>
        <w:rPr>
          <w:rFonts w:ascii="Tahoma" w:hAnsi="Tahoma"/>
          <w:color w:val="A7A7A7"/>
          <w:sz w:val="18"/>
        </w:rPr>
        <w:t>2023</w:t>
      </w:r>
      <w:r>
        <w:rPr>
          <w:rFonts w:ascii="Tahoma" w:hAnsi="Tahoma"/>
          <w:color w:val="A7A7A7"/>
          <w:spacing w:val="-2"/>
          <w:sz w:val="18"/>
        </w:rPr>
        <w:t xml:space="preserve"> </w:t>
      </w:r>
      <w:r>
        <w:rPr>
          <w:rFonts w:ascii="Tahoma" w:hAnsi="Tahoma"/>
          <w:color w:val="A7A7A7"/>
          <w:spacing w:val="-10"/>
          <w:sz w:val="18"/>
        </w:rPr>
        <w:t>·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10" w:after="0"/>
        <w:ind w:hanging="165" w:start="533" w:end="893"/>
        <w:jc w:val="start"/>
        <w:rPr>
          <w:color w:val="252525"/>
          <w:sz w:val="20"/>
        </w:rPr>
      </w:pPr>
      <w:r>
        <w:rPr>
          <w:color w:val="252525"/>
          <w:sz w:val="20"/>
        </w:rPr>
        <w:t>Authored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clean,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maintainable,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and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well-documented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code,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ensuring adherence to industry standards.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0" w:after="0"/>
        <w:ind w:hanging="165" w:start="533" w:end="589"/>
        <w:jc w:val="start"/>
        <w:rPr>
          <w:color w:val="252525"/>
          <w:sz w:val="20"/>
        </w:rPr>
      </w:pPr>
      <w:r>
        <w:rPr>
          <w:color w:val="252525"/>
          <w:sz w:val="20"/>
        </w:rPr>
        <w:t>Managed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a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diverse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team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of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developers,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overseeing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task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completion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and ensuring successful project delivery.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0" w:after="0"/>
        <w:ind w:hanging="165" w:start="533" w:end="443"/>
        <w:jc w:val="start"/>
        <w:rPr>
          <w:color w:val="252525"/>
          <w:sz w:val="20"/>
        </w:rPr>
      </w:pPr>
      <w:r>
        <w:rPr>
          <w:color w:val="252525"/>
          <w:sz w:val="20"/>
        </w:rPr>
        <w:t>Conducted</w:t>
      </w:r>
      <w:r>
        <w:rPr>
          <w:color w:val="252525"/>
          <w:spacing w:val="-12"/>
          <w:sz w:val="20"/>
        </w:rPr>
        <w:t xml:space="preserve"> </w:t>
      </w:r>
      <w:r>
        <w:rPr>
          <w:color w:val="252525"/>
          <w:sz w:val="20"/>
        </w:rPr>
        <w:t>comprehensive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code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reviews,</w:t>
      </w:r>
      <w:r>
        <w:rPr>
          <w:color w:val="252525"/>
          <w:spacing w:val="-12"/>
          <w:sz w:val="20"/>
        </w:rPr>
        <w:t xml:space="preserve"> </w:t>
      </w:r>
      <w:r>
        <w:rPr>
          <w:color w:val="252525"/>
          <w:sz w:val="20"/>
        </w:rPr>
        <w:t>provided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constructive</w:t>
      </w:r>
      <w:r>
        <w:rPr>
          <w:color w:val="252525"/>
          <w:spacing w:val="-11"/>
          <w:sz w:val="20"/>
        </w:rPr>
        <w:t xml:space="preserve"> </w:t>
      </w:r>
      <w:r>
        <w:rPr>
          <w:color w:val="252525"/>
          <w:sz w:val="20"/>
        </w:rPr>
        <w:t>feedback, and promoted best practices to enhance code quality.</w:t>
      </w:r>
    </w:p>
    <w:p>
      <w:pPr>
        <w:pStyle w:val="Normal"/>
        <w:spacing w:before="235" w:after="0"/>
        <w:ind w:hanging="0" w:start="113" w:end="0"/>
        <w:jc w:val="start"/>
        <w:rPr>
          <w:rFonts w:ascii="Arial Black" w:hAnsi="Arial Black"/>
          <w:sz w:val="18"/>
        </w:rPr>
      </w:pPr>
      <w:r>
        <w:rPr>
          <w:rFonts w:ascii="Arial Black" w:hAnsi="Arial Black"/>
          <w:color w:val="2078C7"/>
          <w:spacing w:val="-2"/>
          <w:sz w:val="18"/>
        </w:rPr>
        <w:t>EDUCATION</w:t>
      </w:r>
    </w:p>
    <w:p>
      <w:pPr>
        <w:pStyle w:val="Normal"/>
        <w:spacing w:before="112" w:after="0"/>
        <w:ind w:hanging="0" w:start="113" w:end="0"/>
        <w:jc w:val="start"/>
        <w:rPr>
          <w:rFonts w:ascii="Tahoma" w:hAnsi="Tahoma"/>
          <w:sz w:val="18"/>
        </w:rPr>
      </w:pPr>
      <w:r>
        <w:rPr>
          <w:rFonts w:ascii="Tahoma" w:hAnsi="Tahoma"/>
          <w:color w:val="1A1A1A"/>
          <w:w w:val="105"/>
          <w:sz w:val="22"/>
        </w:rPr>
        <w:t>AUCA,</w:t>
      </w:r>
      <w:r>
        <w:rPr>
          <w:rFonts w:ascii="Tahoma" w:hAnsi="Tahoma"/>
          <w:color w:val="1A1A1A"/>
          <w:spacing w:val="-16"/>
          <w:w w:val="105"/>
          <w:sz w:val="22"/>
        </w:rPr>
        <w:t xml:space="preserve"> </w:t>
      </w:r>
      <w:r>
        <w:rPr>
          <w:rFonts w:ascii="Tahoma" w:hAnsi="Tahoma"/>
          <w:color w:val="1A1A1A"/>
          <w:w w:val="105"/>
          <w:sz w:val="22"/>
        </w:rPr>
        <w:t>Rwanda</w:t>
      </w:r>
      <w:r>
        <w:rPr>
          <w:rFonts w:ascii="Tahoma" w:hAnsi="Tahoma"/>
          <w:color w:val="1A1A1A"/>
          <w:spacing w:val="-15"/>
          <w:w w:val="105"/>
          <w:sz w:val="22"/>
        </w:rPr>
        <w:t xml:space="preserve"> </w:t>
      </w:r>
      <w:r>
        <w:rPr>
          <w:rFonts w:ascii="Tahoma" w:hAnsi="Tahoma"/>
          <w:color w:val="A7A7A7"/>
          <w:w w:val="105"/>
          <w:sz w:val="18"/>
        </w:rPr>
        <w:t>—</w:t>
      </w:r>
      <w:r>
        <w:rPr>
          <w:rFonts w:ascii="Tahoma" w:hAnsi="Tahoma"/>
          <w:color w:val="A7A7A7"/>
          <w:spacing w:val="-13"/>
          <w:w w:val="105"/>
          <w:sz w:val="18"/>
        </w:rPr>
        <w:t xml:space="preserve"> </w:t>
      </w:r>
      <w:r>
        <w:rPr>
          <w:rFonts w:ascii="Tahoma" w:hAnsi="Tahoma"/>
          <w:color w:val="A7A7A7"/>
          <w:w w:val="105"/>
          <w:sz w:val="18"/>
        </w:rPr>
        <w:t>January</w:t>
      </w:r>
      <w:r>
        <w:rPr>
          <w:rFonts w:ascii="Tahoma" w:hAnsi="Tahoma"/>
          <w:color w:val="A7A7A7"/>
          <w:spacing w:val="-12"/>
          <w:w w:val="105"/>
          <w:sz w:val="18"/>
        </w:rPr>
        <w:t xml:space="preserve"> </w:t>
      </w:r>
      <w:r>
        <w:rPr>
          <w:rFonts w:ascii="Tahoma" w:hAnsi="Tahoma"/>
          <w:color w:val="A7A7A7"/>
          <w:w w:val="105"/>
          <w:sz w:val="18"/>
        </w:rPr>
        <w:t>2022</w:t>
      </w:r>
      <w:r>
        <w:rPr>
          <w:rFonts w:ascii="Tahoma" w:hAnsi="Tahoma"/>
          <w:color w:val="A7A7A7"/>
          <w:spacing w:val="-13"/>
          <w:w w:val="105"/>
          <w:sz w:val="18"/>
        </w:rPr>
        <w:t xml:space="preserve"> </w:t>
      </w:r>
      <w:r>
        <w:rPr>
          <w:rFonts w:ascii="Tahoma" w:hAnsi="Tahoma"/>
          <w:color w:val="A7A7A7"/>
          <w:w w:val="105"/>
          <w:sz w:val="18"/>
        </w:rPr>
        <w:t>—</w:t>
      </w:r>
      <w:r>
        <w:rPr>
          <w:rFonts w:ascii="Tahoma" w:hAnsi="Tahoma"/>
          <w:color w:val="A7A7A7"/>
          <w:spacing w:val="-13"/>
          <w:w w:val="105"/>
          <w:sz w:val="18"/>
        </w:rPr>
        <w:t xml:space="preserve"> </w:t>
      </w:r>
      <w:r>
        <w:rPr>
          <w:rFonts w:ascii="Tahoma" w:hAnsi="Tahoma"/>
          <w:color w:val="A7A7A7"/>
          <w:w w:val="105"/>
          <w:sz w:val="18"/>
        </w:rPr>
        <w:t>March</w:t>
      </w:r>
      <w:r>
        <w:rPr>
          <w:rFonts w:ascii="Tahoma" w:hAnsi="Tahoma"/>
          <w:color w:val="A7A7A7"/>
          <w:spacing w:val="-13"/>
          <w:w w:val="105"/>
          <w:sz w:val="18"/>
        </w:rPr>
        <w:t xml:space="preserve"> </w:t>
      </w:r>
      <w:r>
        <w:rPr>
          <w:rFonts w:ascii="Tahoma" w:hAnsi="Tahoma"/>
          <w:color w:val="A7A7A7"/>
          <w:spacing w:val="-4"/>
          <w:w w:val="105"/>
          <w:sz w:val="18"/>
        </w:rPr>
        <w:t>2025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123" w:after="0"/>
        <w:ind w:hanging="165" w:start="533" w:end="74"/>
        <w:jc w:val="both"/>
        <w:rPr>
          <w:color w:val="334053"/>
          <w:sz w:val="20"/>
        </w:rPr>
      </w:pPr>
      <w:r>
        <w:rPr>
          <w:color w:val="252525"/>
          <w:sz w:val="20"/>
        </w:rPr>
        <w:t>Developed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proficiency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in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object-oriented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programming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languages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such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as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sz w:val="20"/>
        </w:rPr>
        <w:t>Java and</w:t>
      </w:r>
      <w:r>
        <w:rPr>
          <w:color w:val="252525"/>
          <w:spacing w:val="-4"/>
          <w:sz w:val="20"/>
        </w:rPr>
        <w:t xml:space="preserve"> </w:t>
      </w:r>
      <w:r>
        <w:rPr>
          <w:color w:val="252525"/>
          <w:sz w:val="20"/>
        </w:rPr>
        <w:t>Python,</w:t>
      </w:r>
      <w:r>
        <w:rPr>
          <w:color w:val="252525"/>
          <w:spacing w:val="-4"/>
          <w:sz w:val="20"/>
        </w:rPr>
        <w:t xml:space="preserve"> </w:t>
      </w:r>
      <w:r>
        <w:rPr>
          <w:color w:val="252525"/>
          <w:sz w:val="20"/>
        </w:rPr>
        <w:t>mastering</w:t>
      </w:r>
      <w:r>
        <w:rPr>
          <w:color w:val="252525"/>
          <w:spacing w:val="-4"/>
          <w:sz w:val="20"/>
        </w:rPr>
        <w:t xml:space="preserve"> </w:t>
      </w:r>
      <w:r>
        <w:rPr>
          <w:color w:val="252525"/>
          <w:sz w:val="20"/>
        </w:rPr>
        <w:t>fundamental</w:t>
      </w:r>
      <w:r>
        <w:rPr>
          <w:color w:val="252525"/>
          <w:spacing w:val="-4"/>
          <w:sz w:val="20"/>
        </w:rPr>
        <w:t xml:space="preserve"> </w:t>
      </w:r>
      <w:r>
        <w:rPr>
          <w:color w:val="252525"/>
          <w:sz w:val="20"/>
        </w:rPr>
        <w:t>concepts</w:t>
      </w:r>
      <w:r>
        <w:rPr>
          <w:color w:val="252525"/>
          <w:spacing w:val="-4"/>
          <w:sz w:val="20"/>
        </w:rPr>
        <w:t xml:space="preserve"> </w:t>
      </w:r>
      <w:r>
        <w:rPr>
          <w:color w:val="252525"/>
          <w:sz w:val="20"/>
        </w:rPr>
        <w:t>like</w:t>
      </w:r>
      <w:r>
        <w:rPr>
          <w:color w:val="252525"/>
          <w:spacing w:val="-4"/>
          <w:sz w:val="20"/>
        </w:rPr>
        <w:t xml:space="preserve"> </w:t>
      </w:r>
      <w:r>
        <w:rPr>
          <w:color w:val="252525"/>
          <w:sz w:val="20"/>
        </w:rPr>
        <w:t>inheritance,</w:t>
      </w:r>
      <w:r>
        <w:rPr>
          <w:color w:val="252525"/>
          <w:spacing w:val="-4"/>
          <w:sz w:val="20"/>
        </w:rPr>
        <w:t xml:space="preserve"> </w:t>
      </w:r>
      <w:r>
        <w:rPr>
          <w:color w:val="252525"/>
          <w:sz w:val="20"/>
        </w:rPr>
        <w:t>polymorphism, encapsulation, data structures and algorithms and more.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0" w:after="0"/>
        <w:ind w:hanging="165" w:start="533" w:end="167"/>
        <w:jc w:val="start"/>
        <w:rPr>
          <w:color w:val="334053"/>
          <w:sz w:val="20"/>
        </w:rPr>
      </w:pPr>
      <w:r>
        <w:rPr>
          <w:color w:val="252525"/>
          <w:sz w:val="20"/>
        </w:rPr>
        <w:t>Acquired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hands-on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experience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with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relational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databases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through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coursework and projects, including designing schemas, writing SQL queries, and implementing database connectivity in applications.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3" w:leader="none"/>
        </w:tabs>
        <w:spacing w:lineRule="auto" w:line="240" w:before="0" w:after="0"/>
        <w:ind w:hanging="165" w:start="533" w:end="381"/>
        <w:jc w:val="start"/>
        <w:rPr>
          <w:color w:val="334053"/>
          <w:sz w:val="20"/>
        </w:rPr>
      </w:pPr>
      <w:r>
        <w:rPr>
          <w:color w:val="252525"/>
          <w:sz w:val="20"/>
        </w:rPr>
        <w:t>Learned Agile software development methodologies, participating in team-based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projects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to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enhance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collaboration,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iterative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development,</w:t>
      </w:r>
      <w:r>
        <w:rPr>
          <w:color w:val="252525"/>
          <w:spacing w:val="-10"/>
          <w:sz w:val="20"/>
        </w:rPr>
        <w:t xml:space="preserve"> </w:t>
      </w:r>
      <w:r>
        <w:rPr>
          <w:color w:val="252525"/>
          <w:sz w:val="20"/>
        </w:rPr>
        <w:t>and delivery of software products.</w:t>
      </w:r>
    </w:p>
    <w:p>
      <w:pPr>
        <w:pStyle w:val="Normal"/>
        <w:spacing w:lineRule="auto" w:line="240" w:before="0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ind w:hanging="0" w:start="0" w:end="0"/>
        <w:rPr>
          <w:sz w:val="18"/>
        </w:rPr>
      </w:pPr>
      <w:r>
        <w:rPr>
          <w:sz w:val="18"/>
        </w:rPr>
      </w:r>
    </w:p>
    <w:p>
      <w:pPr>
        <w:pStyle w:val="BodyText"/>
        <w:spacing w:before="35" w:after="0"/>
        <w:ind w:hanging="0" w:start="0" w:end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hanging="0" w:start="113" w:end="0"/>
        <w:jc w:val="start"/>
        <w:rPr>
          <w:rFonts w:ascii="Arial Black" w:hAnsi="Arial Black"/>
          <w:sz w:val="18"/>
        </w:rPr>
      </w:pPr>
      <w:r>
        <w:rPr>
          <w:rFonts w:ascii="Arial Black" w:hAnsi="Arial Black"/>
          <w:color w:val="2078C7"/>
          <w:spacing w:val="-2"/>
          <w:w w:val="90"/>
          <w:sz w:val="18"/>
        </w:rPr>
        <w:t>SKILLS</w:t>
      </w:r>
    </w:p>
    <w:p>
      <w:pPr>
        <w:pStyle w:val="Normal"/>
        <w:spacing w:lineRule="auto" w:line="334" w:before="1" w:after="0"/>
        <w:ind w:hanging="0" w:start="113" w:end="214"/>
        <w:jc w:val="start"/>
        <w:rPr>
          <w:rFonts w:ascii="Cambria" w:hAnsi="Cambria"/>
          <w:sz w:val="18"/>
        </w:rPr>
      </w:pPr>
      <w:r>
        <w:rPr>
          <w:rFonts w:ascii="Cambria" w:hAnsi="Cambria"/>
          <w:b/>
          <w:color w:val="666666"/>
          <w:w w:val="120"/>
          <w:sz w:val="18"/>
        </w:rPr>
        <w:t>Programming</w:t>
      </w:r>
      <w:r>
        <w:rPr>
          <w:rFonts w:ascii="Cambria" w:hAnsi="Cambria"/>
          <w:b/>
          <w:color w:val="666666"/>
          <w:spacing w:val="-12"/>
          <w:w w:val="120"/>
          <w:sz w:val="18"/>
        </w:rPr>
        <w:t xml:space="preserve"> </w:t>
      </w:r>
      <w:r>
        <w:rPr>
          <w:rFonts w:ascii="Cambria" w:hAnsi="Cambria"/>
          <w:b/>
          <w:color w:val="666666"/>
          <w:w w:val="120"/>
          <w:sz w:val="18"/>
        </w:rPr>
        <w:t xml:space="preserve">Languages </w:t>
      </w:r>
      <w:r>
        <w:rPr>
          <w:rFonts w:ascii="Cambria" w:hAnsi="Cambria"/>
          <w:color w:val="666666"/>
          <w:w w:val="120"/>
          <w:sz w:val="18"/>
        </w:rPr>
        <w:t>JavaScript,</w:t>
      </w:r>
      <w:r>
        <w:rPr>
          <w:rFonts w:ascii="Cambria" w:hAnsi="Cambria"/>
          <w:color w:val="666666"/>
          <w:spacing w:val="-3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Python, Typescript,</w:t>
      </w:r>
      <w:r>
        <w:rPr>
          <w:rFonts w:ascii="Cambria" w:hAnsi="Cambria"/>
          <w:color w:val="666666"/>
          <w:spacing w:val="-12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HTML,</w:t>
      </w:r>
      <w:r>
        <w:rPr>
          <w:rFonts w:ascii="Cambria" w:hAnsi="Cambria"/>
          <w:color w:val="666666"/>
          <w:spacing w:val="-12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CSS,</w:t>
      </w:r>
      <w:r>
        <w:rPr>
          <w:rFonts w:ascii="Cambria" w:hAnsi="Cambria"/>
          <w:color w:val="666666"/>
          <w:spacing w:val="-12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SaaS</w:t>
      </w:r>
    </w:p>
    <w:p>
      <w:pPr>
        <w:pStyle w:val="Normal"/>
        <w:spacing w:lineRule="auto" w:line="334" w:before="0" w:after="0"/>
        <w:ind w:hanging="0" w:start="113" w:end="127"/>
        <w:jc w:val="start"/>
        <w:rPr>
          <w:rFonts w:ascii="Cambria" w:hAnsi="Cambria"/>
          <w:sz w:val="18"/>
        </w:rPr>
      </w:pPr>
      <w:r>
        <w:rPr>
          <w:rFonts w:ascii="Cambria" w:hAnsi="Cambria"/>
          <w:b/>
          <w:color w:val="666666"/>
          <w:w w:val="115"/>
          <w:sz w:val="18"/>
        </w:rPr>
        <w:t xml:space="preserve">Libraries &amp; Frameworks </w:t>
      </w:r>
      <w:r>
        <w:rPr>
          <w:rFonts w:ascii="Cambria" w:hAnsi="Cambria"/>
          <w:color w:val="666666"/>
          <w:spacing w:val="-2"/>
          <w:w w:val="120"/>
          <w:sz w:val="18"/>
        </w:rPr>
        <w:t>React,</w:t>
      </w:r>
      <w:r>
        <w:rPr>
          <w:rFonts w:ascii="Cambria" w:hAnsi="Cambria"/>
          <w:color w:val="666666"/>
          <w:spacing w:val="-5"/>
          <w:w w:val="120"/>
          <w:sz w:val="18"/>
        </w:rPr>
        <w:t xml:space="preserve"> </w:t>
      </w:r>
      <w:r>
        <w:rPr>
          <w:rFonts w:ascii="Cambria" w:hAnsi="Cambria"/>
          <w:color w:val="666666"/>
          <w:spacing w:val="-2"/>
          <w:w w:val="120"/>
          <w:sz w:val="18"/>
        </w:rPr>
        <w:t>Next.js,</w:t>
      </w:r>
      <w:r>
        <w:rPr>
          <w:rFonts w:ascii="Cambria" w:hAnsi="Cambria"/>
          <w:color w:val="666666"/>
          <w:spacing w:val="-5"/>
          <w:w w:val="120"/>
          <w:sz w:val="18"/>
        </w:rPr>
        <w:t xml:space="preserve"> </w:t>
      </w:r>
      <w:r>
        <w:rPr>
          <w:rFonts w:ascii="Cambria" w:hAnsi="Cambria"/>
          <w:color w:val="666666"/>
          <w:spacing w:val="-2"/>
          <w:w w:val="120"/>
          <w:sz w:val="18"/>
        </w:rPr>
        <w:t>Nest.js,</w:t>
      </w:r>
      <w:r>
        <w:rPr>
          <w:rFonts w:ascii="Cambria" w:hAnsi="Cambria"/>
          <w:color w:val="666666"/>
          <w:spacing w:val="-5"/>
          <w:w w:val="120"/>
          <w:sz w:val="18"/>
        </w:rPr>
        <w:t xml:space="preserve"> </w:t>
      </w:r>
      <w:r>
        <w:rPr>
          <w:rFonts w:ascii="Cambria" w:hAnsi="Cambria"/>
          <w:color w:val="666666"/>
          <w:spacing w:val="-2"/>
          <w:w w:val="120"/>
          <w:sz w:val="18"/>
        </w:rPr>
        <w:t xml:space="preserve">React </w:t>
      </w:r>
      <w:r>
        <w:rPr>
          <w:rFonts w:ascii="Cambria" w:hAnsi="Cambria"/>
          <w:color w:val="666666"/>
          <w:w w:val="120"/>
          <w:sz w:val="18"/>
        </w:rPr>
        <w:t>Native,</w:t>
      </w:r>
      <w:r>
        <w:rPr>
          <w:rFonts w:ascii="Cambria" w:hAnsi="Cambria"/>
          <w:color w:val="666666"/>
          <w:spacing w:val="-1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expo,</w:t>
      </w:r>
      <w:r>
        <w:rPr>
          <w:rFonts w:ascii="Cambria" w:hAnsi="Cambria"/>
          <w:color w:val="666666"/>
          <w:spacing w:val="-1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Tailwind</w:t>
      </w:r>
      <w:r>
        <w:rPr>
          <w:rFonts w:ascii="Cambria" w:hAnsi="Cambria"/>
          <w:color w:val="666666"/>
          <w:spacing w:val="-1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CSS, Node.js,</w:t>
      </w:r>
      <w:r>
        <w:rPr>
          <w:rFonts w:ascii="Cambria" w:hAnsi="Cambria"/>
          <w:color w:val="666666"/>
          <w:spacing w:val="-3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Jest</w:t>
      </w:r>
    </w:p>
    <w:p>
      <w:pPr>
        <w:pStyle w:val="Normal"/>
        <w:spacing w:lineRule="auto" w:line="334" w:before="0" w:after="0"/>
        <w:ind w:hanging="0" w:start="113" w:end="127"/>
        <w:jc w:val="start"/>
        <w:rPr>
          <w:rFonts w:ascii="Cambria" w:hAnsi="Cambria"/>
          <w:sz w:val="18"/>
        </w:rPr>
      </w:pPr>
      <w:r>
        <w:rPr>
          <w:rFonts w:ascii="Cambria" w:hAnsi="Cambria"/>
          <w:b/>
          <w:color w:val="666666"/>
          <w:w w:val="120"/>
          <w:sz w:val="18"/>
        </w:rPr>
        <w:t>Tools</w:t>
      </w:r>
      <w:r>
        <w:rPr>
          <w:rFonts w:ascii="Cambria" w:hAnsi="Cambria"/>
          <w:b/>
          <w:color w:val="666666"/>
          <w:spacing w:val="-9"/>
          <w:w w:val="120"/>
          <w:sz w:val="18"/>
        </w:rPr>
        <w:t xml:space="preserve"> </w:t>
      </w:r>
      <w:r>
        <w:rPr>
          <w:rFonts w:ascii="Cambria" w:hAnsi="Cambria"/>
          <w:b/>
          <w:color w:val="666666"/>
          <w:w w:val="120"/>
          <w:sz w:val="18"/>
        </w:rPr>
        <w:t>&amp;</w:t>
      </w:r>
      <w:r>
        <w:rPr>
          <w:rFonts w:ascii="Cambria" w:hAnsi="Cambria"/>
          <w:b/>
          <w:color w:val="666666"/>
          <w:spacing w:val="-9"/>
          <w:w w:val="120"/>
          <w:sz w:val="18"/>
        </w:rPr>
        <w:t xml:space="preserve"> </w:t>
      </w:r>
      <w:r>
        <w:rPr>
          <w:rFonts w:ascii="Cambria" w:hAnsi="Cambria"/>
          <w:b/>
          <w:color w:val="666666"/>
          <w:w w:val="120"/>
          <w:sz w:val="18"/>
        </w:rPr>
        <w:t>Platforms,</w:t>
      </w:r>
      <w:r>
        <w:rPr>
          <w:rFonts w:ascii="Cambria" w:hAnsi="Cambria"/>
          <w:b/>
          <w:color w:val="666666"/>
          <w:spacing w:val="-9"/>
          <w:w w:val="120"/>
          <w:sz w:val="18"/>
        </w:rPr>
        <w:t xml:space="preserve"> </w:t>
      </w:r>
      <w:r>
        <w:rPr>
          <w:rFonts w:ascii="Cambria" w:hAnsi="Cambria"/>
          <w:b/>
          <w:color w:val="666666"/>
          <w:w w:val="120"/>
          <w:sz w:val="18"/>
        </w:rPr>
        <w:t xml:space="preserve">skills </w:t>
      </w:r>
      <w:r>
        <w:rPr>
          <w:rFonts w:ascii="Cambria" w:hAnsi="Cambria"/>
          <w:color w:val="666666"/>
          <w:w w:val="120"/>
          <w:sz w:val="18"/>
        </w:rPr>
        <w:t>Git,</w:t>
      </w:r>
      <w:r>
        <w:rPr>
          <w:rFonts w:ascii="Cambria" w:hAnsi="Cambria"/>
          <w:color w:val="666666"/>
          <w:spacing w:val="-12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GitHub,</w:t>
      </w:r>
      <w:r>
        <w:rPr>
          <w:rFonts w:ascii="Cambria" w:hAnsi="Cambria"/>
          <w:color w:val="666666"/>
          <w:spacing w:val="-12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Netlify,</w:t>
      </w:r>
      <w:r>
        <w:rPr>
          <w:rFonts w:ascii="Cambria" w:hAnsi="Cambria"/>
          <w:color w:val="666666"/>
          <w:spacing w:val="-12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Vercel, Heroku,</w:t>
      </w:r>
      <w:r>
        <w:rPr>
          <w:rFonts w:ascii="Cambria" w:hAnsi="Cambria"/>
          <w:color w:val="666666"/>
          <w:spacing w:val="-12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Docker,</w:t>
      </w:r>
      <w:r>
        <w:rPr>
          <w:rFonts w:ascii="Cambria" w:hAnsi="Cambria"/>
          <w:color w:val="666666"/>
          <w:spacing w:val="-12"/>
          <w:w w:val="120"/>
          <w:sz w:val="18"/>
        </w:rPr>
        <w:t xml:space="preserve"> </w:t>
      </w:r>
      <w:r>
        <w:rPr>
          <w:rFonts w:ascii="Cambria" w:hAnsi="Cambria"/>
          <w:color w:val="666666"/>
          <w:w w:val="120"/>
          <w:sz w:val="18"/>
        </w:rPr>
        <w:t>Webpack,</w:t>
      </w:r>
    </w:p>
    <w:p>
      <w:pPr>
        <w:pStyle w:val="Normal"/>
        <w:spacing w:lineRule="auto" w:line="334" w:before="3" w:after="0"/>
        <w:ind w:hanging="0" w:start="113" w:end="0"/>
        <w:jc w:val="start"/>
        <w:rPr>
          <w:rFonts w:ascii="Cambria" w:hAnsi="Cambria"/>
          <w:sz w:val="18"/>
        </w:rPr>
      </w:pPr>
      <w:r>
        <w:rPr>
          <w:rFonts w:ascii="Cambria" w:hAnsi="Cambria"/>
          <w:color w:val="666666"/>
          <w:spacing w:val="-2"/>
          <w:w w:val="120"/>
          <w:sz w:val="18"/>
        </w:rPr>
        <w:t>Firebase,</w:t>
      </w:r>
      <w:r>
        <w:rPr>
          <w:rFonts w:ascii="Cambria" w:hAnsi="Cambria"/>
          <w:color w:val="666666"/>
          <w:spacing w:val="-10"/>
          <w:w w:val="120"/>
          <w:sz w:val="18"/>
        </w:rPr>
        <w:t xml:space="preserve"> </w:t>
      </w:r>
      <w:r>
        <w:rPr>
          <w:rFonts w:ascii="Cambria" w:hAnsi="Cambria"/>
          <w:color w:val="666666"/>
          <w:spacing w:val="-2"/>
          <w:w w:val="120"/>
          <w:sz w:val="18"/>
        </w:rPr>
        <w:t>Figma,</w:t>
      </w:r>
      <w:r>
        <w:rPr>
          <w:rFonts w:ascii="Cambria" w:hAnsi="Cambria"/>
          <w:color w:val="666666"/>
          <w:spacing w:val="-10"/>
          <w:w w:val="120"/>
          <w:sz w:val="18"/>
        </w:rPr>
        <w:t xml:space="preserve"> </w:t>
      </w:r>
      <w:r>
        <w:rPr>
          <w:rFonts w:ascii="Cambria" w:hAnsi="Cambria"/>
          <w:color w:val="666666"/>
          <w:spacing w:val="-2"/>
          <w:w w:val="120"/>
          <w:sz w:val="18"/>
        </w:rPr>
        <w:t>CI/CD,</w:t>
      </w:r>
      <w:r>
        <w:rPr>
          <w:rFonts w:ascii="Cambria" w:hAnsi="Cambria"/>
          <w:color w:val="666666"/>
          <w:spacing w:val="-10"/>
          <w:w w:val="120"/>
          <w:sz w:val="18"/>
        </w:rPr>
        <w:t xml:space="preserve"> </w:t>
      </w:r>
      <w:r>
        <w:rPr>
          <w:rFonts w:ascii="Cambria" w:hAnsi="Cambria"/>
          <w:color w:val="666666"/>
          <w:spacing w:val="-2"/>
          <w:w w:val="120"/>
          <w:sz w:val="18"/>
        </w:rPr>
        <w:t xml:space="preserve">REST, </w:t>
      </w:r>
      <w:r>
        <w:rPr>
          <w:rFonts w:ascii="Cambria" w:hAnsi="Cambria"/>
          <w:color w:val="666666"/>
          <w:spacing w:val="-4"/>
          <w:w w:val="120"/>
          <w:sz w:val="18"/>
        </w:rPr>
        <w:t>JSON</w:t>
      </w:r>
    </w:p>
    <w:p>
      <w:pPr>
        <w:pStyle w:val="Normal"/>
        <w:spacing w:before="1" w:after="0"/>
        <w:ind w:hanging="0" w:start="113" w:end="0"/>
        <w:jc w:val="start"/>
        <w:rPr>
          <w:rFonts w:ascii="Cambria" w:hAnsi="Cambria"/>
          <w:b/>
          <w:sz w:val="18"/>
        </w:rPr>
      </w:pPr>
      <w:r>
        <w:rPr>
          <w:rFonts w:ascii="Cambria" w:hAnsi="Cambria"/>
          <w:b/>
          <w:color w:val="666666"/>
          <w:spacing w:val="-2"/>
          <w:w w:val="105"/>
          <w:sz w:val="18"/>
        </w:rPr>
        <w:t>Databases</w:t>
      </w:r>
    </w:p>
    <w:p>
      <w:pPr>
        <w:pStyle w:val="Normal"/>
        <w:spacing w:before="83" w:after="0"/>
        <w:ind w:hanging="0" w:start="113" w:end="0"/>
        <w:jc w:val="start"/>
        <w:rPr>
          <w:rFonts w:ascii="Cambria" w:hAnsi="Cambria"/>
          <w:sz w:val="18"/>
        </w:rPr>
      </w:pPr>
      <w:r>
        <w:rPr>
          <w:rFonts w:ascii="Cambria" w:hAnsi="Cambria"/>
          <w:color w:val="666666"/>
          <w:w w:val="115"/>
          <w:sz w:val="18"/>
        </w:rPr>
        <w:t>PostgreSQL,</w:t>
      </w:r>
      <w:r>
        <w:rPr>
          <w:rFonts w:ascii="Cambria" w:hAnsi="Cambria"/>
          <w:color w:val="666666"/>
          <w:spacing w:val="16"/>
          <w:w w:val="120"/>
          <w:sz w:val="18"/>
        </w:rPr>
        <w:t xml:space="preserve"> </w:t>
      </w:r>
      <w:r>
        <w:rPr>
          <w:rFonts w:ascii="Cambria" w:hAnsi="Cambria"/>
          <w:color w:val="666666"/>
          <w:spacing w:val="-2"/>
          <w:w w:val="120"/>
          <w:sz w:val="18"/>
        </w:rPr>
        <w:t>MongoDB</w:t>
      </w:r>
    </w:p>
    <w:p>
      <w:pPr>
        <w:pStyle w:val="Normal"/>
        <w:spacing w:before="0" w:after="0"/>
        <w:ind w:hanging="0" w:start="0" w:end="0"/>
        <w:jc w:val="start"/>
        <w:rPr>
          <w:rFonts w:ascii="Arial Black" w:hAnsi="Arial Black"/>
          <w:sz w:val="18"/>
        </w:rPr>
      </w:pPr>
      <w:r>
        <w:rPr>
          <w:rFonts w:ascii="Arial Black" w:hAnsi="Arial Black"/>
          <w:color w:val="2078C7"/>
          <w:spacing w:val="-2"/>
          <w:w w:val="95"/>
          <w:sz w:val="18"/>
        </w:rPr>
        <w:t>LANGUAGES</w:t>
      </w:r>
    </w:p>
    <w:p>
      <w:pPr>
        <w:pStyle w:val="Normal"/>
        <w:spacing w:lineRule="auto" w:line="334" w:before="3" w:after="0"/>
        <w:ind w:hanging="0" w:start="113" w:end="442"/>
        <w:jc w:val="start"/>
        <w:rPr>
          <w:rFonts w:ascii="Cambria" w:hAnsi="Cambria"/>
          <w:sz w:val="18"/>
        </w:rPr>
      </w:pPr>
      <w:r>
        <w:rPr>
          <w:rFonts w:ascii="Cambria" w:hAnsi="Cambria"/>
          <w:color w:val="666666"/>
          <w:w w:val="115"/>
          <w:sz w:val="18"/>
        </w:rPr>
        <w:t>Kinyarwanda</w:t>
      </w:r>
      <w:r>
        <w:rPr>
          <w:rFonts w:ascii="Cambria" w:hAnsi="Cambria"/>
          <w:color w:val="666666"/>
          <w:spacing w:val="-1"/>
          <w:w w:val="115"/>
          <w:sz w:val="18"/>
        </w:rPr>
        <w:t xml:space="preserve"> </w:t>
      </w:r>
      <w:r>
        <w:rPr>
          <w:rFonts w:ascii="Cambria" w:hAnsi="Cambria"/>
          <w:color w:val="666666"/>
          <w:w w:val="115"/>
          <w:sz w:val="18"/>
        </w:rPr>
        <w:t xml:space="preserve">(Native), English (Fluent), French </w:t>
      </w:r>
      <w:r>
        <w:rPr>
          <w:rFonts w:ascii="Cambria" w:hAnsi="Cambria"/>
          <w:color w:val="666666"/>
          <w:spacing w:val="-2"/>
          <w:w w:val="115"/>
          <w:sz w:val="18"/>
        </w:rPr>
        <w:t>(Decent)</w:t>
      </w:r>
    </w:p>
    <w:p>
      <w:pPr>
        <w:pStyle w:val="BodyText"/>
        <w:ind w:hanging="0" w:start="0" w:end="0"/>
        <w:rPr>
          <w:rFonts w:ascii="Cambria" w:hAnsi="Cambria"/>
          <w:sz w:val="18"/>
        </w:rPr>
      </w:pPr>
      <w:r>
        <w:rPr/>
      </w:r>
    </w:p>
    <w:p>
      <w:pPr>
        <w:sectPr>
          <w:type w:val="continuous"/>
          <w:pgSz w:w="12240" w:h="15840"/>
          <w:pgMar w:left="900" w:right="1260" w:gutter="0" w:header="0" w:top="940" w:footer="0" w:bottom="280"/>
          <w:cols w:num="2" w:equalWidth="false" w:sep="false">
            <w:col w:w="6939" w:space="230"/>
            <w:col w:w="291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ind w:hanging="0" w:start="0" w:end="0"/>
        <w:rPr>
          <w:rFonts w:ascii="Cambria" w:hAnsi="Cambria"/>
          <w:sz w:val="17"/>
        </w:rPr>
      </w:pPr>
      <w:r>
        <w:rPr>
          <w:rFonts w:ascii="Cambria" w:hAnsi="Cambria"/>
          <w:sz w:val="17"/>
        </w:rPr>
      </w:r>
    </w:p>
    <w:sectPr>
      <w:type w:val="nextPage"/>
      <w:pgSz w:w="12240" w:h="15840"/>
      <w:pgMar w:left="900" w:right="1260" w:gutter="0" w:header="0" w:top="18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Arial Black"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533" w:hanging="165"/>
      </w:pPr>
      <w:rPr>
        <w:rFonts w:ascii="Calibri" w:hAnsi="Calibri" w:cs="Calibri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79" w:hanging="16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19" w:hanging="16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459" w:hanging="16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099" w:hanging="16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739" w:hanging="16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378" w:hanging="16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018" w:hanging="16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658" w:hanging="165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165" w:start="533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89" w:after="0"/>
      <w:ind w:start="113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165" w:start="533" w:end="74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ugustehirwa@gmail.com" TargetMode="External"/><Relationship Id="rId3" Type="http://schemas.openxmlformats.org/officeDocument/2006/relationships/hyperlink" Target="https://upstatement.com/" TargetMode="External"/><Relationship Id="rId4" Type="http://schemas.openxmlformats.org/officeDocument/2006/relationships/hyperlink" Target="https://www.debaterwanda.org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LibreOffice/26.2.0.3$Linux_X86_64 LibreOffice_project/620$Build-3</Application>
  <AppVersion>15.0000</AppVersion>
  <Pages>3</Pages>
  <Words>397</Words>
  <Characters>2677</Characters>
  <CharactersWithSpaces>3026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2025-07-01T21:27:02Z</dcterms:created>
  <dc:creator/>
  <dc:description/>
  <dc:language>en-US</dc:language>
  <cp:lastModifiedBy/>
  <dcterms:modified xsi:type="dcterms:W3CDTF">2026-04-02T14:13:27Z</dcterms:modified>
  <cp:revision>2</cp:revision>
  <dc:subject/>
  <dc:title>Resume.docx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m127 Google Docs Renderer</vt:lpwstr>
  </property>
</Properties>
</file>