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DA3" w:rsidRPr="00A3071C" w:rsidRDefault="00932DA3" w:rsidP="00932DA3">
      <w:pPr>
        <w:jc w:val="center"/>
        <w:rPr>
          <w:b/>
          <w:sz w:val="44"/>
          <w:szCs w:val="44"/>
        </w:rPr>
      </w:pPr>
      <w:r w:rsidRPr="00A3071C">
        <w:rPr>
          <w:rFonts w:hint="eastAsia"/>
          <w:b/>
          <w:sz w:val="44"/>
          <w:szCs w:val="44"/>
        </w:rPr>
        <w:t>杭州电子科技大学计算机学院</w:t>
      </w:r>
    </w:p>
    <w:p w:rsidR="00932DA3" w:rsidRPr="00DB06BC" w:rsidRDefault="00932DA3" w:rsidP="00932DA3">
      <w:pPr>
        <w:jc w:val="center"/>
        <w:rPr>
          <w:b/>
          <w:sz w:val="24"/>
          <w:szCs w:val="24"/>
        </w:rPr>
      </w:pPr>
      <w:r>
        <w:rPr>
          <w:rFonts w:hint="eastAsia"/>
          <w:b/>
          <w:sz w:val="24"/>
          <w:szCs w:val="24"/>
        </w:rPr>
        <w:t>数据仓库与数据挖掘</w:t>
      </w:r>
    </w:p>
    <w:p w:rsidR="00932DA3" w:rsidRDefault="00932DA3" w:rsidP="00932DA3">
      <w:pPr>
        <w:jc w:val="center"/>
        <w:rPr>
          <w:b/>
          <w:sz w:val="36"/>
          <w:szCs w:val="36"/>
        </w:rPr>
      </w:pPr>
      <w:r w:rsidRPr="00DB06BC">
        <w:rPr>
          <w:rFonts w:hint="eastAsia"/>
          <w:b/>
          <w:sz w:val="36"/>
          <w:szCs w:val="36"/>
        </w:rPr>
        <w:t>实验</w:t>
      </w:r>
      <w:r w:rsidR="00BE5555">
        <w:rPr>
          <w:b/>
          <w:sz w:val="36"/>
          <w:szCs w:val="36"/>
        </w:rPr>
        <w:t>4</w:t>
      </w:r>
      <w:r w:rsidRPr="00DB06BC">
        <w:rPr>
          <w:rFonts w:hint="eastAsia"/>
          <w:b/>
          <w:sz w:val="36"/>
          <w:szCs w:val="36"/>
        </w:rPr>
        <w:t>：</w:t>
      </w:r>
      <w:r w:rsidR="00BE5555">
        <w:rPr>
          <w:rFonts w:hint="eastAsia"/>
          <w:b/>
          <w:sz w:val="36"/>
          <w:szCs w:val="36"/>
        </w:rPr>
        <w:t>聚类</w:t>
      </w:r>
    </w:p>
    <w:p w:rsidR="00932DA3" w:rsidRDefault="00932DA3" w:rsidP="00932DA3">
      <w:pPr>
        <w:jc w:val="center"/>
        <w:rPr>
          <w:sz w:val="24"/>
          <w:szCs w:val="24"/>
          <w:u w:val="single"/>
        </w:rPr>
      </w:pPr>
      <w:r>
        <w:rPr>
          <w:rFonts w:hint="eastAsia"/>
          <w:sz w:val="30"/>
          <w:szCs w:val="30"/>
        </w:rPr>
        <w:t>时间：</w:t>
      </w:r>
      <w:r w:rsidR="00DD4F98">
        <w:rPr>
          <w:sz w:val="30"/>
          <w:szCs w:val="30"/>
        </w:rPr>
        <w:t>2019</w:t>
      </w:r>
      <w:r>
        <w:rPr>
          <w:rFonts w:hint="eastAsia"/>
          <w:sz w:val="30"/>
          <w:szCs w:val="30"/>
        </w:rPr>
        <w:t>年</w:t>
      </w:r>
      <w:r>
        <w:rPr>
          <w:sz w:val="30"/>
          <w:szCs w:val="30"/>
        </w:rPr>
        <w:t>1</w:t>
      </w:r>
      <w:r w:rsidR="00BE5555">
        <w:rPr>
          <w:sz w:val="30"/>
          <w:szCs w:val="30"/>
        </w:rPr>
        <w:t>2</w:t>
      </w:r>
      <w:r>
        <w:rPr>
          <w:rFonts w:hint="eastAsia"/>
          <w:sz w:val="30"/>
          <w:szCs w:val="30"/>
        </w:rPr>
        <w:t>月</w:t>
      </w:r>
      <w:r w:rsidR="00BE5555">
        <w:rPr>
          <w:sz w:val="30"/>
          <w:szCs w:val="30"/>
        </w:rPr>
        <w:t>9</w:t>
      </w:r>
      <w:r>
        <w:rPr>
          <w:rFonts w:hint="eastAsia"/>
          <w:sz w:val="30"/>
          <w:szCs w:val="30"/>
        </w:rPr>
        <w:t>日，</w:t>
      </w:r>
      <w:r w:rsidRPr="008E070E">
        <w:rPr>
          <w:rFonts w:hint="eastAsia"/>
          <w:sz w:val="24"/>
          <w:szCs w:val="24"/>
        </w:rPr>
        <w:t>学号：</w:t>
      </w:r>
      <w:r w:rsidR="006F4594">
        <w:rPr>
          <w:rFonts w:hint="eastAsia"/>
          <w:sz w:val="24"/>
          <w:szCs w:val="24"/>
        </w:rPr>
        <w:t xml:space="preserve">       </w:t>
      </w:r>
      <w:r w:rsidRPr="008E070E">
        <w:rPr>
          <w:rFonts w:hint="eastAsia"/>
          <w:sz w:val="24"/>
          <w:szCs w:val="24"/>
        </w:rPr>
        <w:t>姓名：</w:t>
      </w:r>
    </w:p>
    <w:p w:rsidR="00932DA3" w:rsidRPr="00D55F05" w:rsidRDefault="00932DA3" w:rsidP="00932DA3">
      <w:pPr>
        <w:jc w:val="left"/>
        <w:rPr>
          <w:b/>
          <w:color w:val="FF0000"/>
          <w:sz w:val="24"/>
          <w:szCs w:val="24"/>
          <w:u w:val="single"/>
        </w:rPr>
      </w:pPr>
      <w:r w:rsidRPr="00D55F05">
        <w:rPr>
          <w:rFonts w:hint="eastAsia"/>
          <w:b/>
          <w:color w:val="FF0000"/>
          <w:sz w:val="24"/>
          <w:szCs w:val="24"/>
          <w:u w:val="single"/>
        </w:rPr>
        <w:t>注意：</w:t>
      </w:r>
    </w:p>
    <w:p w:rsidR="00932DA3" w:rsidRPr="00D55F05" w:rsidRDefault="00932DA3" w:rsidP="00932DA3">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932DA3" w:rsidRPr="00D55F05" w:rsidRDefault="00932DA3" w:rsidP="00932DA3">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sidR="00BE5555">
        <w:rPr>
          <w:rFonts w:hint="eastAsia"/>
          <w:b/>
          <w:color w:val="FF0000"/>
          <w:sz w:val="24"/>
          <w:szCs w:val="24"/>
          <w:u w:val="single"/>
        </w:rPr>
        <w:t>聚类</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sidR="00BE5555">
        <w:rPr>
          <w:rFonts w:hint="eastAsia"/>
          <w:b/>
          <w:color w:val="FF0000"/>
          <w:sz w:val="24"/>
          <w:szCs w:val="24"/>
          <w:u w:val="single"/>
        </w:rPr>
        <w:t>聚类</w:t>
      </w:r>
      <w:r w:rsidRPr="00D55F05">
        <w:rPr>
          <w:rFonts w:hint="eastAsia"/>
          <w:b/>
          <w:color w:val="FF0000"/>
          <w:sz w:val="24"/>
          <w:szCs w:val="24"/>
          <w:u w:val="single"/>
        </w:rPr>
        <w:t>”。</w:t>
      </w:r>
    </w:p>
    <w:p w:rsidR="00932DA3" w:rsidRDefault="00932DA3" w:rsidP="00932DA3">
      <w:pPr>
        <w:jc w:val="left"/>
      </w:pPr>
      <w:r w:rsidRPr="00D55F05">
        <w:rPr>
          <w:b/>
          <w:color w:val="FF0000"/>
          <w:sz w:val="24"/>
          <w:szCs w:val="24"/>
          <w:u w:val="single"/>
        </w:rPr>
        <w:t>3</w:t>
      </w:r>
      <w:r>
        <w:rPr>
          <w:rFonts w:hint="eastAsia"/>
          <w:b/>
          <w:color w:val="FF0000"/>
          <w:sz w:val="24"/>
          <w:szCs w:val="24"/>
          <w:u w:val="single"/>
        </w:rPr>
        <w:t>）</w:t>
      </w:r>
      <w:r w:rsidRPr="00D55F05">
        <w:rPr>
          <w:rFonts w:hint="eastAsia"/>
          <w:b/>
          <w:color w:val="FF0000"/>
          <w:sz w:val="24"/>
          <w:szCs w:val="24"/>
          <w:u w:val="single"/>
        </w:rPr>
        <w:t>作业做完后，</w:t>
      </w:r>
      <w:r>
        <w:rPr>
          <w:rFonts w:hint="eastAsia"/>
          <w:b/>
          <w:color w:val="FF0000"/>
          <w:sz w:val="24"/>
          <w:szCs w:val="24"/>
          <w:u w:val="single"/>
        </w:rPr>
        <w:t>验收之后通过作业提交系统提交。提交网址是：</w:t>
      </w:r>
      <w:r>
        <w:t xml:space="preserve"> </w:t>
      </w:r>
    </w:p>
    <w:p w:rsidR="00932DA3" w:rsidRPr="004C2C11" w:rsidRDefault="00394EB2" w:rsidP="00932DA3">
      <w:pPr>
        <w:jc w:val="left"/>
        <w:rPr>
          <w:szCs w:val="24"/>
        </w:rPr>
      </w:pPr>
      <w:r w:rsidRPr="00F142A8">
        <w:rPr>
          <w:szCs w:val="24"/>
        </w:rPr>
        <w:t>https://www.wjx.cn/jq/46478225.aspx</w:t>
      </w:r>
      <w:bookmarkStart w:id="0" w:name="_GoBack"/>
      <w:bookmarkEnd w:id="0"/>
    </w:p>
    <w:p w:rsidR="00932DA3" w:rsidRDefault="00932DA3" w:rsidP="00932DA3">
      <w:pPr>
        <w:pStyle w:val="1"/>
      </w:pPr>
      <w:r>
        <w:rPr>
          <w:rFonts w:hint="eastAsia"/>
        </w:rPr>
        <w:t>一、实验目的</w:t>
      </w:r>
    </w:p>
    <w:p w:rsidR="00181C01" w:rsidRDefault="00932DA3" w:rsidP="00932DA3">
      <w:pPr>
        <w:spacing w:line="400" w:lineRule="exact"/>
      </w:pPr>
      <w:r>
        <w:t>1</w:t>
      </w:r>
      <w:r>
        <w:rPr>
          <w:rFonts w:hint="eastAsia"/>
        </w:rPr>
        <w:t>、</w:t>
      </w:r>
      <w:r w:rsidR="000F1621">
        <w:rPr>
          <w:rFonts w:hint="eastAsia"/>
        </w:rPr>
        <w:t>理解聚类</w:t>
      </w:r>
      <w:r w:rsidR="00477FDB">
        <w:rPr>
          <w:rFonts w:hint="eastAsia"/>
        </w:rPr>
        <w:t>的一般过程和基本原理</w:t>
      </w:r>
      <w:r w:rsidR="00181C01">
        <w:rPr>
          <w:rFonts w:hint="eastAsia"/>
        </w:rPr>
        <w:t>；</w:t>
      </w:r>
    </w:p>
    <w:p w:rsidR="00932DA3" w:rsidRDefault="00181C01" w:rsidP="00932DA3">
      <w:pPr>
        <w:spacing w:line="400" w:lineRule="exact"/>
      </w:pPr>
      <w:r>
        <w:t>2</w:t>
      </w:r>
      <w:r w:rsidR="00932DA3">
        <w:rPr>
          <w:rFonts w:hint="eastAsia"/>
        </w:rPr>
        <w:t>、</w:t>
      </w:r>
      <w:r w:rsidR="000F1621">
        <w:rPr>
          <w:rFonts w:hint="eastAsia"/>
        </w:rPr>
        <w:t>巩固聚类算法的算法思想，能够进行聚类</w:t>
      </w:r>
      <w:r>
        <w:rPr>
          <w:rFonts w:hint="eastAsia"/>
        </w:rPr>
        <w:t>操作</w:t>
      </w:r>
      <w:r w:rsidR="00833BDC">
        <w:rPr>
          <w:rFonts w:hint="eastAsia"/>
        </w:rPr>
        <w:t>；</w:t>
      </w:r>
    </w:p>
    <w:p w:rsidR="00181C01" w:rsidRDefault="00181C01" w:rsidP="00181C01">
      <w:pPr>
        <w:spacing w:line="400" w:lineRule="exact"/>
      </w:pPr>
      <w:r>
        <w:t>3</w:t>
      </w:r>
      <w:r w:rsidR="00833BDC">
        <w:rPr>
          <w:rFonts w:hint="eastAsia"/>
        </w:rPr>
        <w:t>、学会</w:t>
      </w:r>
      <w:r w:rsidR="00151258">
        <w:rPr>
          <w:rFonts w:hint="eastAsia"/>
        </w:rPr>
        <w:t>聚类</w:t>
      </w:r>
      <w:r w:rsidR="00833BDC">
        <w:rPr>
          <w:rFonts w:hint="eastAsia"/>
        </w:rPr>
        <w:t>中的性能评估方法。</w:t>
      </w:r>
    </w:p>
    <w:p w:rsidR="00932DA3" w:rsidRDefault="00932DA3" w:rsidP="00932DA3">
      <w:pPr>
        <w:pStyle w:val="1"/>
      </w:pPr>
      <w:r>
        <w:rPr>
          <w:rFonts w:hint="eastAsia"/>
        </w:rPr>
        <w:t>二、实验原理</w:t>
      </w:r>
    </w:p>
    <w:p w:rsidR="00102BA9" w:rsidRPr="00034664" w:rsidRDefault="00102BA9" w:rsidP="00A735E3">
      <w:pPr>
        <w:spacing w:line="400" w:lineRule="exact"/>
        <w:rPr>
          <w:b/>
        </w:rPr>
      </w:pPr>
      <w:r w:rsidRPr="00034664">
        <w:rPr>
          <w:rFonts w:hint="eastAsia"/>
          <w:b/>
        </w:rPr>
        <w:t>1</w:t>
      </w:r>
      <w:r w:rsidR="004B1EE5" w:rsidRPr="00034664">
        <w:rPr>
          <w:rFonts w:hint="eastAsia"/>
          <w:b/>
        </w:rPr>
        <w:t>、常用的聚类算法</w:t>
      </w:r>
      <w:r w:rsidRPr="00034664">
        <w:rPr>
          <w:rFonts w:hint="eastAsia"/>
          <w:b/>
        </w:rPr>
        <w:t>：</w:t>
      </w:r>
      <w:r w:rsidR="004B1EE5" w:rsidRPr="00034664">
        <w:rPr>
          <w:rFonts w:hint="eastAsia"/>
          <w:b/>
        </w:rPr>
        <w:t>K-Means</w:t>
      </w:r>
      <w:r w:rsidR="00A735E3" w:rsidRPr="00034664">
        <w:rPr>
          <w:rFonts w:hint="eastAsia"/>
          <w:b/>
        </w:rPr>
        <w:t>、</w:t>
      </w:r>
      <w:r w:rsidR="00E145EB" w:rsidRPr="00E145EB">
        <w:rPr>
          <w:b/>
        </w:rPr>
        <w:t>K-</w:t>
      </w:r>
      <w:proofErr w:type="spellStart"/>
      <w:r w:rsidR="00E145EB" w:rsidRPr="00E145EB">
        <w:rPr>
          <w:b/>
        </w:rPr>
        <w:t>Mediods</w:t>
      </w:r>
      <w:proofErr w:type="spellEnd"/>
      <w:r w:rsidR="00E145EB">
        <w:rPr>
          <w:rFonts w:hint="eastAsia"/>
          <w:b/>
        </w:rPr>
        <w:t>、</w:t>
      </w:r>
      <w:r w:rsidR="00E145EB" w:rsidRPr="00E145EB">
        <w:rPr>
          <w:rFonts w:hint="eastAsia"/>
          <w:b/>
        </w:rPr>
        <w:t>凝聚层次聚类</w:t>
      </w:r>
      <w:r w:rsidR="00E145EB">
        <w:rPr>
          <w:rFonts w:hint="eastAsia"/>
          <w:b/>
        </w:rPr>
        <w:t>和</w:t>
      </w:r>
      <w:r w:rsidR="00E145EB">
        <w:rPr>
          <w:rFonts w:hint="eastAsia"/>
          <w:b/>
        </w:rPr>
        <w:t xml:space="preserve"> DBSCAN</w:t>
      </w:r>
      <w:r w:rsidR="00E145EB">
        <w:rPr>
          <w:rFonts w:hint="eastAsia"/>
          <w:b/>
        </w:rPr>
        <w:t>算法</w:t>
      </w:r>
      <w:r w:rsidR="00A735E3" w:rsidRPr="00034664">
        <w:rPr>
          <w:rFonts w:hint="eastAsia"/>
          <w:b/>
        </w:rPr>
        <w:t>等。</w:t>
      </w:r>
    </w:p>
    <w:p w:rsidR="004B1EE5" w:rsidRDefault="004B1EE5" w:rsidP="004B1EE5">
      <w:pPr>
        <w:spacing w:line="400" w:lineRule="exact"/>
      </w:pPr>
      <w:r>
        <w:rPr>
          <w:rFonts w:hint="eastAsia"/>
        </w:rPr>
        <w:t>（</w:t>
      </w:r>
      <w:r>
        <w:rPr>
          <w:rFonts w:hint="eastAsia"/>
        </w:rPr>
        <w:t>1</w:t>
      </w:r>
      <w:r>
        <w:rPr>
          <w:rFonts w:hint="eastAsia"/>
        </w:rPr>
        <w:t>）</w:t>
      </w:r>
      <w:r>
        <w:rPr>
          <w:rFonts w:hint="eastAsia"/>
        </w:rPr>
        <w:t xml:space="preserve"> K-Means(K</w:t>
      </w:r>
      <w:r>
        <w:rPr>
          <w:rFonts w:hint="eastAsia"/>
        </w:rPr>
        <w:t>均值</w:t>
      </w:r>
      <w:r>
        <w:rPr>
          <w:rFonts w:hint="eastAsia"/>
        </w:rPr>
        <w:t>)</w:t>
      </w:r>
      <w:r>
        <w:rPr>
          <w:rFonts w:hint="eastAsia"/>
        </w:rPr>
        <w:t>聚类</w:t>
      </w:r>
    </w:p>
    <w:p w:rsidR="004B1EE5" w:rsidRDefault="004B1EE5" w:rsidP="004B1EE5">
      <w:pPr>
        <w:spacing w:line="400" w:lineRule="exact"/>
      </w:pPr>
      <w:r>
        <w:rPr>
          <w:rFonts w:hint="eastAsia"/>
        </w:rPr>
        <w:t>算法步骤：</w:t>
      </w:r>
    </w:p>
    <w:p w:rsidR="004B1EE5" w:rsidRDefault="004B1EE5" w:rsidP="004B1EE5">
      <w:pPr>
        <w:spacing w:line="400" w:lineRule="exact"/>
      </w:pPr>
      <w:r>
        <w:rPr>
          <w:rFonts w:hint="eastAsia"/>
        </w:rPr>
        <w:t xml:space="preserve">(1) </w:t>
      </w:r>
      <w:r>
        <w:rPr>
          <w:rFonts w:hint="eastAsia"/>
        </w:rPr>
        <w:t>首先我们选择一些类</w:t>
      </w:r>
      <w:r>
        <w:rPr>
          <w:rFonts w:hint="eastAsia"/>
        </w:rPr>
        <w:t>/</w:t>
      </w:r>
      <w:r>
        <w:rPr>
          <w:rFonts w:hint="eastAsia"/>
        </w:rPr>
        <w:t>组，并随机初始化它们各自的中心点。中心点是与每个数据点向量长度相同的位置。这需要我们提前预知类的数量</w:t>
      </w:r>
      <w:r>
        <w:rPr>
          <w:rFonts w:hint="eastAsia"/>
        </w:rPr>
        <w:t>(</w:t>
      </w:r>
      <w:r>
        <w:rPr>
          <w:rFonts w:hint="eastAsia"/>
        </w:rPr>
        <w:t>即中心点的数量</w:t>
      </w:r>
      <w:r>
        <w:rPr>
          <w:rFonts w:hint="eastAsia"/>
        </w:rPr>
        <w:t>)</w:t>
      </w:r>
      <w:r>
        <w:rPr>
          <w:rFonts w:hint="eastAsia"/>
        </w:rPr>
        <w:t>。</w:t>
      </w:r>
    </w:p>
    <w:p w:rsidR="004B1EE5" w:rsidRDefault="004B1EE5" w:rsidP="004B1EE5">
      <w:pPr>
        <w:spacing w:line="400" w:lineRule="exact"/>
      </w:pPr>
      <w:r>
        <w:rPr>
          <w:rFonts w:hint="eastAsia"/>
        </w:rPr>
        <w:t xml:space="preserve">(2) </w:t>
      </w:r>
      <w:r>
        <w:rPr>
          <w:rFonts w:hint="eastAsia"/>
        </w:rPr>
        <w:t>计算每个数据点到中心点的距离，数据点距离哪个中心点最近就划分到哪一类中。</w:t>
      </w:r>
    </w:p>
    <w:p w:rsidR="004B1EE5" w:rsidRDefault="004B1EE5" w:rsidP="004B1EE5">
      <w:pPr>
        <w:spacing w:line="400" w:lineRule="exact"/>
      </w:pPr>
      <w:r>
        <w:rPr>
          <w:rFonts w:hint="eastAsia"/>
        </w:rPr>
        <w:t xml:space="preserve">(3) </w:t>
      </w:r>
      <w:r>
        <w:rPr>
          <w:rFonts w:hint="eastAsia"/>
        </w:rPr>
        <w:t>计算每一类中中心点作为新的中心点。</w:t>
      </w:r>
    </w:p>
    <w:p w:rsidR="004B1EE5" w:rsidRDefault="004B1EE5" w:rsidP="004B1EE5">
      <w:pPr>
        <w:spacing w:line="400" w:lineRule="exact"/>
      </w:pPr>
      <w:r>
        <w:rPr>
          <w:rFonts w:hint="eastAsia"/>
        </w:rPr>
        <w:t xml:space="preserve">(4) </w:t>
      </w:r>
      <w:r>
        <w:rPr>
          <w:rFonts w:hint="eastAsia"/>
        </w:rPr>
        <w:t>重复以上步骤，直到每一类中心在每次迭代后变化不大为止。也可以多次随机初始化中心点，然后选择运行结果最好的一个。</w:t>
      </w:r>
    </w:p>
    <w:p w:rsidR="004B1EE5" w:rsidRDefault="004B1EE5" w:rsidP="004B1EE5">
      <w:pPr>
        <w:spacing w:line="400" w:lineRule="exact"/>
      </w:pPr>
      <w:r>
        <w:rPr>
          <w:rFonts w:hint="eastAsia"/>
        </w:rPr>
        <w:t>优点：</w:t>
      </w:r>
    </w:p>
    <w:p w:rsidR="004B1EE5" w:rsidRDefault="004B1EE5" w:rsidP="004B1EE5">
      <w:pPr>
        <w:spacing w:line="400" w:lineRule="exact"/>
      </w:pPr>
      <w:r>
        <w:rPr>
          <w:rFonts w:hint="eastAsia"/>
        </w:rPr>
        <w:t>速度快，计算简便</w:t>
      </w:r>
    </w:p>
    <w:p w:rsidR="004B1EE5" w:rsidRDefault="004B1EE5" w:rsidP="004B1EE5">
      <w:pPr>
        <w:spacing w:line="400" w:lineRule="exact"/>
      </w:pPr>
      <w:r>
        <w:rPr>
          <w:rFonts w:hint="eastAsia"/>
        </w:rPr>
        <w:t>缺点：</w:t>
      </w:r>
    </w:p>
    <w:p w:rsidR="004B1EE5" w:rsidRDefault="004B1EE5" w:rsidP="004B1EE5">
      <w:pPr>
        <w:spacing w:line="400" w:lineRule="exact"/>
      </w:pPr>
      <w:r>
        <w:rPr>
          <w:rFonts w:hint="eastAsia"/>
        </w:rPr>
        <w:t>必须提前知道数据有多少类</w:t>
      </w:r>
      <w:r>
        <w:rPr>
          <w:rFonts w:hint="eastAsia"/>
        </w:rPr>
        <w:t>/</w:t>
      </w:r>
      <w:r>
        <w:rPr>
          <w:rFonts w:hint="eastAsia"/>
        </w:rPr>
        <w:t>组。</w:t>
      </w:r>
    </w:p>
    <w:p w:rsidR="004B1EE5" w:rsidRDefault="004B1EE5" w:rsidP="004B1EE5">
      <w:pPr>
        <w:spacing w:line="400" w:lineRule="exact"/>
      </w:pPr>
    </w:p>
    <w:p w:rsidR="004B1EE5" w:rsidRPr="004B1EE5" w:rsidRDefault="004B1EE5" w:rsidP="004B1EE5">
      <w:pPr>
        <w:spacing w:line="400" w:lineRule="exact"/>
      </w:pPr>
    </w:p>
    <w:p w:rsidR="00CD03C5" w:rsidRDefault="00CD03C5" w:rsidP="00CD03C5">
      <w:pPr>
        <w:spacing w:line="400" w:lineRule="exact"/>
      </w:pPr>
      <w:r>
        <w:lastRenderedPageBreak/>
        <w:t>（</w:t>
      </w:r>
      <w:r>
        <w:t>2</w:t>
      </w:r>
      <w:r>
        <w:t>）</w:t>
      </w:r>
      <w:r w:rsidR="00034664">
        <w:t>K-</w:t>
      </w:r>
      <w:proofErr w:type="spellStart"/>
      <w:r w:rsidR="00034664">
        <w:t>Mediods</w:t>
      </w:r>
      <w:proofErr w:type="spellEnd"/>
    </w:p>
    <w:p w:rsidR="00CD03C5" w:rsidRDefault="00CD03C5" w:rsidP="00CD03C5">
      <w:pPr>
        <w:spacing w:line="400" w:lineRule="exact"/>
      </w:pPr>
      <w:r>
        <w:rPr>
          <w:rFonts w:hint="eastAsia"/>
        </w:rPr>
        <w:t>k-</w:t>
      </w:r>
      <w:r>
        <w:rPr>
          <w:rFonts w:hint="eastAsia"/>
        </w:rPr>
        <w:t>均值算法采用簇的质心来代表一个簇，质心是簇中其他对象的参照点。因此，</w:t>
      </w:r>
      <w:r>
        <w:rPr>
          <w:rFonts w:hint="eastAsia"/>
        </w:rPr>
        <w:t>k-</w:t>
      </w:r>
      <w:r>
        <w:rPr>
          <w:rFonts w:hint="eastAsia"/>
        </w:rPr>
        <w:t>均值算法对孤立点是敏感的，如果具有极大值，就可能大幅度地扭曲数据的分布。</w:t>
      </w:r>
    </w:p>
    <w:p w:rsidR="00CD03C5" w:rsidRDefault="00CD03C5" w:rsidP="00CD03C5">
      <w:pPr>
        <w:spacing w:line="400" w:lineRule="exact"/>
      </w:pPr>
      <w:r>
        <w:rPr>
          <w:rFonts w:hint="eastAsia"/>
        </w:rPr>
        <w:t>k-</w:t>
      </w:r>
      <w:r>
        <w:rPr>
          <w:rFonts w:hint="eastAsia"/>
        </w:rPr>
        <w:t>中心点算法是为消除这种敏感性提出的，它选择簇中位置最接近簇中心的对象（称为中心点）作为簇的代表点，目标函数仍然可以采用平方误差准则。</w:t>
      </w:r>
    </w:p>
    <w:p w:rsidR="00CD03C5" w:rsidRPr="00CD03C5" w:rsidRDefault="00CD03C5" w:rsidP="00CD03C5">
      <w:pPr>
        <w:spacing w:line="400" w:lineRule="exact"/>
      </w:pPr>
      <w:r>
        <w:rPr>
          <w:rFonts w:hint="eastAsia"/>
        </w:rPr>
        <w:t>处理过程：首先，随机选择</w:t>
      </w:r>
      <w:r>
        <w:rPr>
          <w:rFonts w:hint="eastAsia"/>
        </w:rPr>
        <w:t>k</w:t>
      </w:r>
      <w:r>
        <w:rPr>
          <w:rFonts w:hint="eastAsia"/>
        </w:rPr>
        <w:t>个对象作为初始的</w:t>
      </w:r>
      <w:r>
        <w:rPr>
          <w:rFonts w:hint="eastAsia"/>
        </w:rPr>
        <w:t>k</w:t>
      </w:r>
      <w:r>
        <w:rPr>
          <w:rFonts w:hint="eastAsia"/>
        </w:rPr>
        <w:t>个簇的代表点，将其余对象根据其与代表点对象的距离分配到最近的簇；</w:t>
      </w:r>
      <w:r>
        <w:rPr>
          <w:rFonts w:hint="eastAsia"/>
        </w:rPr>
        <w:t xml:space="preserve"> </w:t>
      </w:r>
      <w:r>
        <w:rPr>
          <w:rFonts w:hint="eastAsia"/>
        </w:rPr>
        <w:t>然后，反复用非代表点来代替代表点，以改进聚类质量，聚类质量用一个代价函数来估计，该函数度量对象与代表点对象之间的平均相异度。</w:t>
      </w:r>
      <w:r>
        <w:rPr>
          <w:rFonts w:hint="eastAsia"/>
        </w:rPr>
        <w:t xml:space="preserve"> </w:t>
      </w:r>
    </w:p>
    <w:p w:rsidR="00CD03C5" w:rsidRPr="00CD03C5" w:rsidRDefault="00CD03C5" w:rsidP="00CD03C5">
      <w:pPr>
        <w:spacing w:line="400" w:lineRule="exact"/>
      </w:pPr>
      <w:r w:rsidRPr="003745A0">
        <w:rPr>
          <w:rFonts w:hint="eastAsia"/>
          <w:b/>
        </w:rPr>
        <w:t>输入</w:t>
      </w:r>
      <w:r w:rsidRPr="003745A0">
        <w:rPr>
          <w:rFonts w:hint="eastAsia"/>
          <w:b/>
        </w:rPr>
        <w:t>:</w:t>
      </w:r>
      <w:r>
        <w:rPr>
          <w:rFonts w:hint="eastAsia"/>
        </w:rPr>
        <w:t>n</w:t>
      </w:r>
      <w:r>
        <w:rPr>
          <w:rFonts w:hint="eastAsia"/>
        </w:rPr>
        <w:t>个对象的数据库，期望得到的簇的数目</w:t>
      </w:r>
      <w:r>
        <w:rPr>
          <w:rFonts w:hint="eastAsia"/>
        </w:rPr>
        <w:t>k</w:t>
      </w:r>
    </w:p>
    <w:p w:rsidR="00CD03C5" w:rsidRPr="00CD03C5" w:rsidRDefault="00CD03C5" w:rsidP="00CD03C5">
      <w:pPr>
        <w:spacing w:line="400" w:lineRule="exact"/>
      </w:pPr>
      <w:r w:rsidRPr="003745A0">
        <w:rPr>
          <w:rFonts w:hint="eastAsia"/>
          <w:b/>
        </w:rPr>
        <w:t>输出</w:t>
      </w:r>
      <w:r w:rsidRPr="003745A0">
        <w:rPr>
          <w:rFonts w:hint="eastAsia"/>
          <w:b/>
        </w:rPr>
        <w:t>:</w:t>
      </w:r>
      <w:r>
        <w:rPr>
          <w:rFonts w:hint="eastAsia"/>
        </w:rPr>
        <w:t>使得所有对象与其最近中心点的偏差总和最小化的</w:t>
      </w:r>
      <w:r>
        <w:rPr>
          <w:rFonts w:hint="eastAsia"/>
        </w:rPr>
        <w:t>k</w:t>
      </w:r>
      <w:r>
        <w:rPr>
          <w:rFonts w:hint="eastAsia"/>
        </w:rPr>
        <w:t>个簇</w:t>
      </w:r>
    </w:p>
    <w:p w:rsidR="00CD03C5" w:rsidRPr="003745A0" w:rsidRDefault="00CD03C5" w:rsidP="00CD03C5">
      <w:pPr>
        <w:spacing w:line="400" w:lineRule="exact"/>
        <w:rPr>
          <w:b/>
        </w:rPr>
      </w:pPr>
      <w:r w:rsidRPr="003745A0">
        <w:rPr>
          <w:rFonts w:hint="eastAsia"/>
          <w:b/>
        </w:rPr>
        <w:t>方法</w:t>
      </w:r>
      <w:r w:rsidR="003745A0" w:rsidRPr="003745A0">
        <w:rPr>
          <w:rFonts w:hint="eastAsia"/>
          <w:b/>
        </w:rPr>
        <w:t>：</w:t>
      </w:r>
    </w:p>
    <w:p w:rsidR="00CD03C5" w:rsidRPr="00CD03C5" w:rsidRDefault="00CD03C5" w:rsidP="00CD03C5">
      <w:pPr>
        <w:spacing w:line="400" w:lineRule="exact"/>
      </w:pPr>
      <w:r>
        <w:rPr>
          <w:rFonts w:hint="eastAsia"/>
        </w:rPr>
        <w:t>选择</w:t>
      </w:r>
      <w:r>
        <w:rPr>
          <w:rFonts w:hint="eastAsia"/>
        </w:rPr>
        <w:t>k</w:t>
      </w:r>
      <w:r>
        <w:rPr>
          <w:rFonts w:hint="eastAsia"/>
        </w:rPr>
        <w:t>个对象作为初始的簇中心</w:t>
      </w:r>
    </w:p>
    <w:p w:rsidR="00CD03C5" w:rsidRDefault="00CD03C5" w:rsidP="00CD03C5">
      <w:pPr>
        <w:spacing w:line="400" w:lineRule="exact"/>
      </w:pPr>
      <w:proofErr w:type="gramStart"/>
      <w:r>
        <w:t>repeat</w:t>
      </w:r>
      <w:proofErr w:type="gramEnd"/>
    </w:p>
    <w:p w:rsidR="00CD03C5" w:rsidRPr="00CD03C5" w:rsidRDefault="00CD03C5" w:rsidP="00CD03C5">
      <w:pPr>
        <w:spacing w:line="400" w:lineRule="exact"/>
      </w:pPr>
      <w:r>
        <w:rPr>
          <w:rFonts w:hint="eastAsia"/>
        </w:rPr>
        <w:t xml:space="preserve">    </w:t>
      </w:r>
      <w:r>
        <w:rPr>
          <w:rFonts w:hint="eastAsia"/>
        </w:rPr>
        <w:t>对每个对象，计算离其最近的簇中心点，并将对象分配到该中心点代表的簇</w:t>
      </w:r>
    </w:p>
    <w:p w:rsidR="00CD03C5" w:rsidRDefault="00CD03C5" w:rsidP="00CD03C5">
      <w:pPr>
        <w:spacing w:line="400" w:lineRule="exact"/>
      </w:pPr>
      <w:r>
        <w:rPr>
          <w:rFonts w:hint="eastAsia"/>
        </w:rPr>
        <w:t xml:space="preserve">   </w:t>
      </w:r>
      <w:r>
        <w:rPr>
          <w:rFonts w:hint="eastAsia"/>
        </w:rPr>
        <w:t>随机选取非中心点</w:t>
      </w:r>
      <w:proofErr w:type="spellStart"/>
      <w:r>
        <w:rPr>
          <w:rFonts w:hint="eastAsia"/>
        </w:rPr>
        <w:t>Orandom</w:t>
      </w:r>
      <w:proofErr w:type="spellEnd"/>
    </w:p>
    <w:p w:rsidR="00CD03C5" w:rsidRDefault="00CD03C5" w:rsidP="00CD03C5">
      <w:pPr>
        <w:spacing w:line="400" w:lineRule="exact"/>
      </w:pPr>
      <w:r>
        <w:rPr>
          <w:rFonts w:hint="eastAsia"/>
        </w:rPr>
        <w:t xml:space="preserve">   </w:t>
      </w:r>
      <w:r>
        <w:rPr>
          <w:rFonts w:hint="eastAsia"/>
        </w:rPr>
        <w:t>计算用</w:t>
      </w:r>
      <w:proofErr w:type="spellStart"/>
      <w:r>
        <w:rPr>
          <w:rFonts w:hint="eastAsia"/>
        </w:rPr>
        <w:t>Orandom</w:t>
      </w:r>
      <w:proofErr w:type="spellEnd"/>
      <w:r>
        <w:rPr>
          <w:rFonts w:hint="eastAsia"/>
        </w:rPr>
        <w:t xml:space="preserve"> </w:t>
      </w:r>
      <w:r>
        <w:rPr>
          <w:rFonts w:hint="eastAsia"/>
        </w:rPr>
        <w:t>代替</w:t>
      </w:r>
      <w:proofErr w:type="spellStart"/>
      <w:r>
        <w:rPr>
          <w:rFonts w:hint="eastAsia"/>
        </w:rPr>
        <w:t>Oj</w:t>
      </w:r>
      <w:proofErr w:type="spellEnd"/>
      <w:r>
        <w:rPr>
          <w:rFonts w:hint="eastAsia"/>
        </w:rPr>
        <w:t xml:space="preserve"> </w:t>
      </w:r>
      <w:r>
        <w:rPr>
          <w:rFonts w:hint="eastAsia"/>
        </w:rPr>
        <w:t>形成新集合的总代价</w:t>
      </w:r>
      <w:r>
        <w:rPr>
          <w:rFonts w:hint="eastAsia"/>
        </w:rPr>
        <w:t>S</w:t>
      </w:r>
    </w:p>
    <w:p w:rsidR="00CD03C5" w:rsidRDefault="00CD03C5" w:rsidP="00CD03C5">
      <w:pPr>
        <w:spacing w:line="400" w:lineRule="exact"/>
      </w:pPr>
      <w:r>
        <w:rPr>
          <w:rFonts w:hint="eastAsia"/>
        </w:rPr>
        <w:t xml:space="preserve">   </w:t>
      </w:r>
      <w:r>
        <w:rPr>
          <w:rFonts w:hint="eastAsia"/>
        </w:rPr>
        <w:t>如果</w:t>
      </w:r>
      <w:r>
        <w:rPr>
          <w:rFonts w:hint="eastAsia"/>
        </w:rPr>
        <w:t>S&lt;0</w:t>
      </w:r>
      <w:r>
        <w:rPr>
          <w:rFonts w:hint="eastAsia"/>
        </w:rPr>
        <w:t>，用</w:t>
      </w:r>
      <w:proofErr w:type="spellStart"/>
      <w:r>
        <w:rPr>
          <w:rFonts w:hint="eastAsia"/>
        </w:rPr>
        <w:t>Orandom</w:t>
      </w:r>
      <w:proofErr w:type="spellEnd"/>
      <w:r>
        <w:rPr>
          <w:rFonts w:hint="eastAsia"/>
        </w:rPr>
        <w:t>代替</w:t>
      </w:r>
      <w:proofErr w:type="spellStart"/>
      <w:r>
        <w:rPr>
          <w:rFonts w:hint="eastAsia"/>
        </w:rPr>
        <w:t>Oj</w:t>
      </w:r>
      <w:proofErr w:type="spellEnd"/>
      <w:r>
        <w:rPr>
          <w:rFonts w:hint="eastAsia"/>
        </w:rPr>
        <w:t>，形成新的</w:t>
      </w:r>
      <w:r>
        <w:rPr>
          <w:rFonts w:hint="eastAsia"/>
        </w:rPr>
        <w:t>k</w:t>
      </w:r>
      <w:r>
        <w:rPr>
          <w:rFonts w:hint="eastAsia"/>
        </w:rPr>
        <w:t>个中心点的集合</w:t>
      </w:r>
    </w:p>
    <w:p w:rsidR="00CD03C5" w:rsidRDefault="00CD03C5" w:rsidP="00CD03C5">
      <w:pPr>
        <w:spacing w:line="400" w:lineRule="exact"/>
      </w:pPr>
      <w:r>
        <w:rPr>
          <w:rFonts w:hint="eastAsia"/>
        </w:rPr>
        <w:t xml:space="preserve">until </w:t>
      </w:r>
      <w:r>
        <w:rPr>
          <w:rFonts w:hint="eastAsia"/>
        </w:rPr>
        <w:t>不再发生变化</w:t>
      </w:r>
    </w:p>
    <w:p w:rsidR="00CD03C5" w:rsidRPr="00CD03C5" w:rsidRDefault="00CD03C5" w:rsidP="00CD03C5">
      <w:pPr>
        <w:spacing w:line="400" w:lineRule="exact"/>
      </w:pPr>
      <w:r>
        <w:rPr>
          <w:rFonts w:hint="eastAsia"/>
        </w:rPr>
        <w:t>采用</w:t>
      </w:r>
      <w:r>
        <w:rPr>
          <w:rFonts w:hint="eastAsia"/>
        </w:rPr>
        <w:t>k-</w:t>
      </w:r>
      <w:r>
        <w:rPr>
          <w:rFonts w:hint="eastAsia"/>
        </w:rPr>
        <w:t>中心点算法有两个好处：</w:t>
      </w:r>
    </w:p>
    <w:p w:rsidR="00CD03C5" w:rsidRPr="00CD03C5" w:rsidRDefault="00CD03C5" w:rsidP="00CD03C5">
      <w:pPr>
        <w:spacing w:line="400" w:lineRule="exact"/>
      </w:pPr>
      <w:r>
        <w:rPr>
          <w:rFonts w:hint="eastAsia"/>
        </w:rPr>
        <w:t>对属性类型没有局限性；</w:t>
      </w:r>
    </w:p>
    <w:p w:rsidR="00CD03C5" w:rsidRPr="00CD03C5" w:rsidRDefault="00CD03C5" w:rsidP="00CD03C5">
      <w:pPr>
        <w:spacing w:line="400" w:lineRule="exact"/>
      </w:pPr>
      <w:r>
        <w:rPr>
          <w:rFonts w:hint="eastAsia"/>
        </w:rPr>
        <w:t>通过簇内主要点的位置来确定选择中心点，对孤立点的敏感性小</w:t>
      </w:r>
    </w:p>
    <w:p w:rsidR="00CD03C5" w:rsidRDefault="00CD03C5" w:rsidP="00CD03C5">
      <w:pPr>
        <w:spacing w:line="400" w:lineRule="exact"/>
      </w:pPr>
      <w:r>
        <w:rPr>
          <w:rFonts w:hint="eastAsia"/>
        </w:rPr>
        <w:t>不足：</w:t>
      </w:r>
    </w:p>
    <w:p w:rsidR="00CD03C5" w:rsidRDefault="00CD03C5" w:rsidP="00CD03C5">
      <w:pPr>
        <w:spacing w:line="400" w:lineRule="exact"/>
      </w:pPr>
      <w:r>
        <w:rPr>
          <w:rFonts w:hint="eastAsia"/>
        </w:rPr>
        <w:t>处理时间要比</w:t>
      </w:r>
      <w:r>
        <w:rPr>
          <w:rFonts w:hint="eastAsia"/>
        </w:rPr>
        <w:t>k-mean</w:t>
      </w:r>
      <w:r>
        <w:rPr>
          <w:rFonts w:hint="eastAsia"/>
        </w:rPr>
        <w:t>更长；</w:t>
      </w:r>
    </w:p>
    <w:p w:rsidR="00CD03C5" w:rsidRDefault="00CD03C5" w:rsidP="00CD03C5">
      <w:pPr>
        <w:spacing w:line="400" w:lineRule="exact"/>
      </w:pPr>
      <w:r>
        <w:rPr>
          <w:rFonts w:hint="eastAsia"/>
        </w:rPr>
        <w:t>用户事先指定所需聚类簇个数</w:t>
      </w:r>
      <w:r>
        <w:rPr>
          <w:rFonts w:hint="eastAsia"/>
        </w:rPr>
        <w:t>k</w:t>
      </w:r>
      <w:r>
        <w:rPr>
          <w:rFonts w:hint="eastAsia"/>
        </w:rPr>
        <w:t>。</w:t>
      </w:r>
    </w:p>
    <w:p w:rsidR="00CD03C5" w:rsidRPr="00CD03C5" w:rsidRDefault="00CD03C5" w:rsidP="00CD03C5">
      <w:pPr>
        <w:spacing w:line="400" w:lineRule="exact"/>
      </w:pPr>
    </w:p>
    <w:p w:rsidR="004B1EE5" w:rsidRDefault="004B1EE5" w:rsidP="004B1EE5">
      <w:pPr>
        <w:spacing w:line="400" w:lineRule="exact"/>
      </w:pPr>
      <w:r>
        <w:t>（</w:t>
      </w:r>
      <w:r w:rsidR="00034664">
        <w:t>3</w:t>
      </w:r>
      <w:r>
        <w:t>）</w:t>
      </w:r>
      <w:r>
        <w:rPr>
          <w:rFonts w:hint="eastAsia"/>
        </w:rPr>
        <w:t>凝聚层次聚类</w:t>
      </w:r>
    </w:p>
    <w:p w:rsidR="004B1EE5" w:rsidRPr="004B1EE5" w:rsidRDefault="004B1EE5" w:rsidP="004B1EE5">
      <w:pPr>
        <w:spacing w:line="400" w:lineRule="exact"/>
      </w:pPr>
      <w:r>
        <w:rPr>
          <w:rFonts w:hint="eastAsia"/>
        </w:rPr>
        <w:t>层次聚类算法分为两类：自上而下和自下而上。凝聚层级聚类</w:t>
      </w:r>
      <w:r>
        <w:rPr>
          <w:rFonts w:hint="eastAsia"/>
        </w:rPr>
        <w:t>(HAC)</w:t>
      </w:r>
      <w:r>
        <w:rPr>
          <w:rFonts w:hint="eastAsia"/>
        </w:rPr>
        <w:t>是自下而上的一种聚类算法。</w:t>
      </w:r>
      <w:r>
        <w:rPr>
          <w:rFonts w:hint="eastAsia"/>
        </w:rPr>
        <w:t>HAC</w:t>
      </w:r>
      <w:r>
        <w:rPr>
          <w:rFonts w:hint="eastAsia"/>
        </w:rPr>
        <w:t>首先将每个数据点视为一个单一的簇，然后计算所有簇之间的距离来合并簇，知道所有的簇聚合成为一个簇为止。</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(1)</w:t>
      </w:r>
      <w:r>
        <w:t xml:space="preserve"> </w:t>
      </w:r>
      <w:r>
        <w:rPr>
          <w:rFonts w:hint="eastAsia"/>
        </w:rPr>
        <w:t>首先我们将每个数据点视为一个单一的簇，然后选择一个测量两个簇之间距离的度量标准。例如我们使用</w:t>
      </w:r>
      <w:r>
        <w:rPr>
          <w:rFonts w:hint="eastAsia"/>
        </w:rPr>
        <w:t>average linkage</w:t>
      </w:r>
      <w:r>
        <w:rPr>
          <w:rFonts w:hint="eastAsia"/>
        </w:rPr>
        <w:t>作为标准，它将两个簇之间的距离定义为第一个簇中的数据点与第二个簇中的数据点之间的平均距离。</w:t>
      </w:r>
    </w:p>
    <w:p w:rsidR="004B1EE5" w:rsidRDefault="004B1EE5" w:rsidP="004B1EE5">
      <w:pPr>
        <w:spacing w:line="400" w:lineRule="exact"/>
      </w:pPr>
      <w:r>
        <w:rPr>
          <w:rFonts w:hint="eastAsia"/>
        </w:rPr>
        <w:t>(2)</w:t>
      </w:r>
      <w:r>
        <w:t xml:space="preserve"> </w:t>
      </w:r>
      <w:r>
        <w:rPr>
          <w:rFonts w:hint="eastAsia"/>
        </w:rPr>
        <w:t>在每次迭代中，我们将两个具有最小</w:t>
      </w:r>
      <w:r>
        <w:rPr>
          <w:rFonts w:hint="eastAsia"/>
        </w:rPr>
        <w:t>average linkage</w:t>
      </w:r>
      <w:r>
        <w:rPr>
          <w:rFonts w:hint="eastAsia"/>
        </w:rPr>
        <w:t>的簇合并成为一个簇。</w:t>
      </w:r>
    </w:p>
    <w:p w:rsidR="004B1EE5" w:rsidRDefault="004B1EE5" w:rsidP="004B1EE5">
      <w:pPr>
        <w:spacing w:line="400" w:lineRule="exact"/>
      </w:pPr>
      <w:r>
        <w:rPr>
          <w:rFonts w:hint="eastAsia"/>
        </w:rPr>
        <w:lastRenderedPageBreak/>
        <w:t>(3)</w:t>
      </w:r>
      <w:r>
        <w:t xml:space="preserve"> </w:t>
      </w:r>
      <w:r>
        <w:rPr>
          <w:rFonts w:hint="eastAsia"/>
        </w:rPr>
        <w:t>重复步骤</w:t>
      </w:r>
      <w:r>
        <w:rPr>
          <w:rFonts w:hint="eastAsia"/>
        </w:rPr>
        <w:t>2</w:t>
      </w:r>
      <w:r>
        <w:rPr>
          <w:rFonts w:hint="eastAsia"/>
        </w:rPr>
        <w:t>知道所有的数据点合并成一个簇，然后选择我们需要多少个簇。</w:t>
      </w:r>
    </w:p>
    <w:p w:rsidR="004B1EE5" w:rsidRDefault="004B1EE5" w:rsidP="004B1EE5">
      <w:pPr>
        <w:spacing w:line="400" w:lineRule="exact"/>
      </w:pPr>
      <w:r>
        <w:rPr>
          <w:rFonts w:hint="eastAsia"/>
        </w:rPr>
        <w:t>层次聚类优点：（</w:t>
      </w:r>
      <w:r>
        <w:rPr>
          <w:rFonts w:hint="eastAsia"/>
        </w:rPr>
        <w:t>1</w:t>
      </w:r>
      <w:r>
        <w:rPr>
          <w:rFonts w:hint="eastAsia"/>
        </w:rPr>
        <w:t>）不需要知道有多少个簇</w:t>
      </w:r>
    </w:p>
    <w:p w:rsidR="004B1EE5" w:rsidRDefault="004B1EE5" w:rsidP="004B1EE5">
      <w:pPr>
        <w:spacing w:line="400" w:lineRule="exact"/>
        <w:ind w:firstLineChars="600" w:firstLine="1260"/>
      </w:pPr>
      <w:r>
        <w:rPr>
          <w:rFonts w:hint="eastAsia"/>
        </w:rPr>
        <w:t>（</w:t>
      </w:r>
      <w:r>
        <w:rPr>
          <w:rFonts w:hint="eastAsia"/>
        </w:rPr>
        <w:t>2</w:t>
      </w:r>
      <w:r>
        <w:rPr>
          <w:rFonts w:hint="eastAsia"/>
        </w:rPr>
        <w:t>）对于距离度量标准的选择并不敏感</w:t>
      </w:r>
    </w:p>
    <w:p w:rsidR="004B1EE5" w:rsidRDefault="004B1EE5" w:rsidP="00A735E3">
      <w:pPr>
        <w:spacing w:line="400" w:lineRule="exact"/>
      </w:pPr>
      <w:r w:rsidRPr="004B1EE5">
        <w:rPr>
          <w:rFonts w:hint="eastAsia"/>
        </w:rPr>
        <w:t>缺点：效率低</w:t>
      </w:r>
    </w:p>
    <w:p w:rsidR="004B1EE5" w:rsidRDefault="004B1EE5" w:rsidP="00A735E3">
      <w:pPr>
        <w:spacing w:line="400" w:lineRule="exact"/>
      </w:pPr>
    </w:p>
    <w:p w:rsidR="004B1EE5" w:rsidRDefault="004B1EE5" w:rsidP="004B1EE5">
      <w:pPr>
        <w:spacing w:line="400" w:lineRule="exact"/>
      </w:pPr>
      <w:r>
        <w:t>（</w:t>
      </w:r>
      <w:r w:rsidR="00034664">
        <w:t>4</w:t>
      </w:r>
      <w:r>
        <w:t>）</w:t>
      </w:r>
      <w:r>
        <w:rPr>
          <w:rFonts w:hint="eastAsia"/>
        </w:rPr>
        <w:t>基于密度的聚类方法</w:t>
      </w:r>
      <w:r>
        <w:rPr>
          <w:rFonts w:hint="eastAsia"/>
        </w:rPr>
        <w:t>(DBSCAN)</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 xml:space="preserve">(1) </w:t>
      </w:r>
      <w:r>
        <w:rPr>
          <w:rFonts w:hint="eastAsia"/>
        </w:rPr>
        <w:t>首先确定半径</w:t>
      </w:r>
      <w:r>
        <w:rPr>
          <w:rFonts w:hint="eastAsia"/>
        </w:rPr>
        <w:t>r</w:t>
      </w:r>
      <w:r>
        <w:rPr>
          <w:rFonts w:hint="eastAsia"/>
        </w:rPr>
        <w:t>和</w:t>
      </w:r>
      <w:proofErr w:type="spellStart"/>
      <w:r>
        <w:rPr>
          <w:rFonts w:hint="eastAsia"/>
        </w:rPr>
        <w:t>minPoints</w:t>
      </w:r>
      <w:proofErr w:type="spellEnd"/>
      <w:r>
        <w:rPr>
          <w:rFonts w:hint="eastAsia"/>
        </w:rPr>
        <w:t xml:space="preserve">. </w:t>
      </w:r>
      <w:r>
        <w:rPr>
          <w:rFonts w:hint="eastAsia"/>
        </w:rPr>
        <w:t>从一个没有被访问过的任意数据点开始，以这个点为中心，</w:t>
      </w:r>
      <w:r>
        <w:rPr>
          <w:rFonts w:hint="eastAsia"/>
        </w:rPr>
        <w:t>r</w:t>
      </w:r>
      <w:r>
        <w:rPr>
          <w:rFonts w:hint="eastAsia"/>
        </w:rPr>
        <w:t>为半径的圆内包含的点的数量是否大于或等于</w:t>
      </w:r>
      <w:proofErr w:type="spellStart"/>
      <w:r>
        <w:rPr>
          <w:rFonts w:hint="eastAsia"/>
        </w:rPr>
        <w:t>minPoints</w:t>
      </w:r>
      <w:proofErr w:type="spellEnd"/>
      <w:r>
        <w:rPr>
          <w:rFonts w:hint="eastAsia"/>
        </w:rPr>
        <w:t>，如果大于或等于</w:t>
      </w:r>
      <w:proofErr w:type="spellStart"/>
      <w:r>
        <w:rPr>
          <w:rFonts w:hint="eastAsia"/>
        </w:rPr>
        <w:t>minPoints</w:t>
      </w:r>
      <w:proofErr w:type="spellEnd"/>
      <w:r>
        <w:rPr>
          <w:rFonts w:hint="eastAsia"/>
        </w:rPr>
        <w:t>则改点被标记为</w:t>
      </w:r>
      <w:r>
        <w:rPr>
          <w:rFonts w:hint="eastAsia"/>
        </w:rPr>
        <w:t>central point,</w:t>
      </w:r>
      <w:r>
        <w:rPr>
          <w:rFonts w:hint="eastAsia"/>
        </w:rPr>
        <w:t>反之则会被标记为</w:t>
      </w:r>
      <w:r>
        <w:rPr>
          <w:rFonts w:hint="eastAsia"/>
        </w:rPr>
        <w:t>noise point</w:t>
      </w:r>
      <w:r>
        <w:rPr>
          <w:rFonts w:hint="eastAsia"/>
        </w:rPr>
        <w:t>。</w:t>
      </w:r>
    </w:p>
    <w:p w:rsidR="004B1EE5" w:rsidRDefault="004B1EE5" w:rsidP="004B1EE5">
      <w:pPr>
        <w:spacing w:line="400" w:lineRule="exact"/>
      </w:pPr>
      <w:r>
        <w:rPr>
          <w:rFonts w:hint="eastAsia"/>
        </w:rPr>
        <w:t xml:space="preserve">(2) </w:t>
      </w:r>
      <w:r>
        <w:rPr>
          <w:rFonts w:hint="eastAsia"/>
        </w:rPr>
        <w:t>重复</w:t>
      </w:r>
      <w:r>
        <w:rPr>
          <w:rFonts w:hint="eastAsia"/>
        </w:rPr>
        <w:t>1</w:t>
      </w:r>
      <w:r>
        <w:rPr>
          <w:rFonts w:hint="eastAsia"/>
        </w:rPr>
        <w:t>的步骤，如果一个</w:t>
      </w:r>
      <w:r>
        <w:rPr>
          <w:rFonts w:hint="eastAsia"/>
        </w:rPr>
        <w:t>noise point</w:t>
      </w:r>
      <w:r>
        <w:rPr>
          <w:rFonts w:hint="eastAsia"/>
        </w:rPr>
        <w:t>存在于某个</w:t>
      </w:r>
      <w:r>
        <w:rPr>
          <w:rFonts w:hint="eastAsia"/>
        </w:rPr>
        <w:t>central point</w:t>
      </w:r>
      <w:r>
        <w:rPr>
          <w:rFonts w:hint="eastAsia"/>
        </w:rPr>
        <w:t>为半径的圆内，则这个点被标记为边缘点，反之仍为</w:t>
      </w:r>
      <w:r>
        <w:rPr>
          <w:rFonts w:hint="eastAsia"/>
        </w:rPr>
        <w:t>noise point</w:t>
      </w:r>
      <w:r>
        <w:rPr>
          <w:rFonts w:hint="eastAsia"/>
        </w:rPr>
        <w:t>。重复步骤</w:t>
      </w:r>
      <w:r>
        <w:rPr>
          <w:rFonts w:hint="eastAsia"/>
        </w:rPr>
        <w:t>1</w:t>
      </w:r>
      <w:r>
        <w:rPr>
          <w:rFonts w:hint="eastAsia"/>
        </w:rPr>
        <w:t>，知道所有的点都被访问过。</w:t>
      </w:r>
    </w:p>
    <w:p w:rsidR="004B1EE5" w:rsidRDefault="004B1EE5" w:rsidP="004B1EE5">
      <w:pPr>
        <w:spacing w:line="400" w:lineRule="exact"/>
      </w:pPr>
      <w:r>
        <w:rPr>
          <w:rFonts w:hint="eastAsia"/>
        </w:rPr>
        <w:t>优点：不需要知道簇的数量</w:t>
      </w:r>
    </w:p>
    <w:p w:rsidR="004B1EE5" w:rsidRDefault="004B1EE5" w:rsidP="004B1EE5">
      <w:pPr>
        <w:spacing w:line="400" w:lineRule="exact"/>
      </w:pPr>
      <w:r>
        <w:rPr>
          <w:rFonts w:hint="eastAsia"/>
        </w:rPr>
        <w:t>缺点：需要确定距离</w:t>
      </w:r>
      <w:r>
        <w:rPr>
          <w:rFonts w:hint="eastAsia"/>
        </w:rPr>
        <w:t>r</w:t>
      </w:r>
      <w:r>
        <w:rPr>
          <w:rFonts w:hint="eastAsia"/>
        </w:rPr>
        <w:t>和</w:t>
      </w:r>
      <w:proofErr w:type="spellStart"/>
      <w:r>
        <w:rPr>
          <w:rFonts w:hint="eastAsia"/>
        </w:rPr>
        <w:t>minPoints</w:t>
      </w:r>
      <w:proofErr w:type="spellEnd"/>
    </w:p>
    <w:p w:rsidR="004B1EE5" w:rsidRDefault="004B1EE5" w:rsidP="00A735E3">
      <w:pPr>
        <w:spacing w:line="400" w:lineRule="exact"/>
      </w:pPr>
    </w:p>
    <w:p w:rsidR="004B1EE5" w:rsidRPr="00034664" w:rsidRDefault="005B3A81" w:rsidP="00A735E3">
      <w:pPr>
        <w:spacing w:line="400" w:lineRule="exact"/>
        <w:rPr>
          <w:b/>
        </w:rPr>
      </w:pPr>
      <w:r w:rsidRPr="00034664">
        <w:rPr>
          <w:b/>
        </w:rPr>
        <w:t>2</w:t>
      </w:r>
      <w:r w:rsidRPr="00034664">
        <w:rPr>
          <w:b/>
        </w:rPr>
        <w:t>、</w:t>
      </w:r>
      <w:r w:rsidRPr="00034664">
        <w:rPr>
          <w:rFonts w:hint="eastAsia"/>
          <w:b/>
        </w:rPr>
        <w:t xml:space="preserve"> </w:t>
      </w:r>
      <w:r w:rsidRPr="00034664">
        <w:rPr>
          <w:rFonts w:hint="eastAsia"/>
          <w:b/>
        </w:rPr>
        <w:t>评估方法</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TP</w:t>
      </w:r>
      <w:r w:rsidRPr="00034664">
        <w:rPr>
          <w:rFonts w:ascii="Verdana" w:hAnsi="Verdana" w:cs="宋体"/>
          <w:color w:val="000000"/>
          <w:kern w:val="0"/>
          <w:sz w:val="20"/>
          <w:szCs w:val="20"/>
        </w:rPr>
        <w:t>、</w:t>
      </w:r>
      <w:r w:rsidRPr="00034664">
        <w:rPr>
          <w:rFonts w:ascii="Verdana" w:hAnsi="Verdana" w:cs="宋体"/>
          <w:color w:val="000000"/>
          <w:kern w:val="0"/>
          <w:sz w:val="20"/>
          <w:szCs w:val="20"/>
        </w:rPr>
        <w:t>True Positive   </w:t>
      </w:r>
      <w:r w:rsidRPr="00034664">
        <w:rPr>
          <w:rFonts w:ascii="Verdana" w:hAnsi="Verdana" w:cs="宋体"/>
          <w:color w:val="000000"/>
          <w:kern w:val="0"/>
          <w:sz w:val="20"/>
          <w:szCs w:val="20"/>
        </w:rPr>
        <w:t>真阳性：预测为正，实际也为正</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FP</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Positive  </w:t>
      </w:r>
      <w:r w:rsidRPr="00034664">
        <w:rPr>
          <w:rFonts w:ascii="Verdana" w:hAnsi="Verdana" w:cs="宋体"/>
          <w:color w:val="000000"/>
          <w:kern w:val="0"/>
          <w:sz w:val="20"/>
          <w:szCs w:val="20"/>
        </w:rPr>
        <w:t>假阳性：预测为正，实际为负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Negative </w:t>
      </w:r>
      <w:r w:rsidRPr="00034664">
        <w:rPr>
          <w:rFonts w:ascii="Verdana" w:hAnsi="Verdana" w:cs="宋体"/>
          <w:color w:val="000000"/>
          <w:kern w:val="0"/>
          <w:sz w:val="20"/>
          <w:szCs w:val="20"/>
        </w:rPr>
        <w:t>假阴性：预测与负、实际为正</w:t>
      </w:r>
    </w:p>
    <w:p w:rsid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True Negative </w:t>
      </w:r>
      <w:r w:rsidRPr="00034664">
        <w:rPr>
          <w:rFonts w:ascii="Verdana" w:hAnsi="Verdana" w:cs="宋体"/>
          <w:color w:val="000000"/>
          <w:kern w:val="0"/>
          <w:sz w:val="20"/>
          <w:szCs w:val="20"/>
        </w:rPr>
        <w:t>真阴性：预测为负、实际也为负。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Pr>
          <w:rFonts w:ascii="Verdana" w:hAnsi="Verdana" w:cs="宋体" w:hint="eastAsia"/>
          <w:color w:val="000000"/>
          <w:kern w:val="0"/>
          <w:sz w:val="20"/>
          <w:szCs w:val="20"/>
        </w:rPr>
        <w:t>例如：</w:t>
      </w:r>
    </w:p>
    <w:tbl>
      <w:tblPr>
        <w:tblW w:w="8580" w:type="dxa"/>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852"/>
        <w:gridCol w:w="1497"/>
        <w:gridCol w:w="1497"/>
        <w:gridCol w:w="1505"/>
        <w:gridCol w:w="2229"/>
      </w:tblGrid>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Pr>
                <w:rFonts w:ascii="Verdana" w:hAnsi="Verdana" w:cs="宋体" w:hint="eastAsia"/>
                <w:color w:val="000000"/>
                <w:kern w:val="0"/>
                <w:szCs w:val="21"/>
              </w:rPr>
              <w:t>总计</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5</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3</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4</w:t>
            </w:r>
          </w:p>
        </w:tc>
      </w:tr>
    </w:tbl>
    <w:p w:rsidR="00034664" w:rsidRDefault="00034664" w:rsidP="00A735E3">
      <w:pPr>
        <w:spacing w:line="400" w:lineRule="exact"/>
      </w:pPr>
      <w:r w:rsidRPr="00803B88">
        <w:rPr>
          <w:rFonts w:hint="eastAsia"/>
          <w:b/>
        </w:rPr>
        <w:t>精确率</w:t>
      </w:r>
      <w:r>
        <w:rPr>
          <w:rFonts w:hint="eastAsia"/>
        </w:rPr>
        <w:t>：</w:t>
      </w:r>
    </w:p>
    <w:p w:rsidR="004B1EE5" w:rsidRDefault="00034664" w:rsidP="00A735E3">
      <w:pPr>
        <w:spacing w:line="400" w:lineRule="exact"/>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Precison</w:t>
      </w:r>
      <w:proofErr w:type="spellEnd"/>
      <w:r>
        <w:rPr>
          <w:rFonts w:ascii="Verdana" w:hAnsi="Verdana"/>
          <w:color w:val="000000"/>
          <w:sz w:val="20"/>
          <w:szCs w:val="20"/>
          <w:shd w:val="clear" w:color="auto" w:fill="FFFFFF"/>
        </w:rPr>
        <w:t>=TP</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TP+FP)</w:t>
      </w:r>
    </w:p>
    <w:p w:rsidR="00034664" w:rsidRDefault="00034664" w:rsidP="00A735E3">
      <w:pPr>
        <w:spacing w:line="400" w:lineRule="exact"/>
      </w:pPr>
      <w:r w:rsidRPr="00803B88">
        <w:rPr>
          <w:rFonts w:ascii="Verdana" w:hAnsi="Verdana" w:hint="eastAsia"/>
          <w:b/>
          <w:color w:val="000000"/>
          <w:sz w:val="20"/>
          <w:szCs w:val="20"/>
          <w:shd w:val="clear" w:color="auto" w:fill="FFFFFF"/>
        </w:rPr>
        <w:t>召回率</w:t>
      </w:r>
      <w:r>
        <w:rPr>
          <w:rFonts w:ascii="Verdana" w:hAnsi="Verdana" w:hint="eastAsia"/>
          <w:color w:val="000000"/>
          <w:sz w:val="20"/>
          <w:szCs w:val="20"/>
          <w:shd w:val="clear" w:color="auto" w:fill="FFFFFF"/>
        </w:rPr>
        <w:t>：</w:t>
      </w:r>
    </w:p>
    <w:p w:rsidR="004B1EE5" w:rsidRDefault="00034664" w:rsidP="00A735E3">
      <w:pPr>
        <w:spacing w:line="400" w:lineRule="exact"/>
      </w:pPr>
      <w:r>
        <w:rPr>
          <w:rFonts w:ascii="Verdana" w:hAnsi="Verdana"/>
          <w:color w:val="000000"/>
          <w:sz w:val="20"/>
          <w:szCs w:val="20"/>
          <w:shd w:val="clear" w:color="auto" w:fill="FFFFFF"/>
        </w:rPr>
        <w:t>Recall=TP/(TP+FN)</w:t>
      </w:r>
    </w:p>
    <w:p w:rsidR="004B1EE5" w:rsidRDefault="00803B88" w:rsidP="00A735E3">
      <w:pPr>
        <w:spacing w:line="400" w:lineRule="exact"/>
      </w:pPr>
      <w:r w:rsidRPr="00803B88">
        <w:rPr>
          <w:rFonts w:ascii="Verdana" w:hAnsi="Verdana"/>
          <w:b/>
          <w:color w:val="000000"/>
          <w:sz w:val="20"/>
          <w:szCs w:val="20"/>
          <w:shd w:val="clear" w:color="auto" w:fill="FFFFFF"/>
        </w:rPr>
        <w:t>F1</w:t>
      </w:r>
      <w:r w:rsidRPr="00803B88">
        <w:rPr>
          <w:rFonts w:ascii="Verdana" w:hAnsi="Verdana"/>
          <w:b/>
          <w:color w:val="000000"/>
          <w:sz w:val="20"/>
          <w:szCs w:val="20"/>
          <w:shd w:val="clear" w:color="auto" w:fill="FFFFFF"/>
        </w:rPr>
        <w:t>分数</w:t>
      </w:r>
      <w:r>
        <w:rPr>
          <w:rFonts w:ascii="Verdana" w:hAnsi="Verdana"/>
          <w:color w:val="000000"/>
          <w:sz w:val="20"/>
          <w:szCs w:val="20"/>
          <w:shd w:val="clear" w:color="auto" w:fill="FFFFFF"/>
        </w:rPr>
        <w:t>（</w:t>
      </w:r>
      <w:r>
        <w:rPr>
          <w:rFonts w:ascii="Verdana" w:hAnsi="Verdana"/>
          <w:color w:val="000000"/>
          <w:sz w:val="20"/>
          <w:szCs w:val="20"/>
          <w:shd w:val="clear" w:color="auto" w:fill="FFFFFF"/>
        </w:rPr>
        <w:t>F1-Score</w:t>
      </w:r>
      <w:r>
        <w:rPr>
          <w:rFonts w:ascii="Verdana" w:hAnsi="Verdana"/>
          <w:color w:val="000000"/>
          <w:sz w:val="20"/>
          <w:szCs w:val="20"/>
          <w:shd w:val="clear" w:color="auto" w:fill="FFFFFF"/>
        </w:rPr>
        <w:t>），又称为平衡</w:t>
      </w:r>
      <w:r>
        <w:rPr>
          <w:rFonts w:ascii="Verdana" w:hAnsi="Verdana"/>
          <w:color w:val="000000"/>
          <w:sz w:val="20"/>
          <w:szCs w:val="20"/>
          <w:shd w:val="clear" w:color="auto" w:fill="FFFFFF"/>
        </w:rPr>
        <w:t>F</w:t>
      </w:r>
      <w:r>
        <w:rPr>
          <w:rFonts w:ascii="Verdana" w:hAnsi="Verdana"/>
          <w:color w:val="000000"/>
          <w:sz w:val="20"/>
          <w:szCs w:val="20"/>
          <w:shd w:val="clear" w:color="auto" w:fill="FFFFFF"/>
        </w:rPr>
        <w:t>分数（</w:t>
      </w:r>
      <w:proofErr w:type="spellStart"/>
      <w:r>
        <w:rPr>
          <w:rFonts w:ascii="Verdana" w:hAnsi="Verdana"/>
          <w:color w:val="000000"/>
          <w:sz w:val="20"/>
          <w:szCs w:val="20"/>
          <w:shd w:val="clear" w:color="auto" w:fill="FFFFFF"/>
        </w:rPr>
        <w:t>BalancedScore</w:t>
      </w:r>
      <w:proofErr w:type="spellEnd"/>
      <w:r>
        <w:rPr>
          <w:rFonts w:ascii="Verdana" w:hAnsi="Verdana"/>
          <w:color w:val="000000"/>
          <w:sz w:val="20"/>
          <w:szCs w:val="20"/>
          <w:shd w:val="clear" w:color="auto" w:fill="FFFFFF"/>
        </w:rPr>
        <w:t>），它被定义为精确率和召回率的调和平均数。</w:t>
      </w:r>
    </w:p>
    <w:p w:rsidR="004B1EE5" w:rsidRPr="00286038" w:rsidRDefault="00803B88" w:rsidP="00A735E3">
      <w:pPr>
        <w:spacing w:line="400" w:lineRule="exact"/>
        <w:rPr>
          <w:b/>
        </w:rPr>
      </w:pPr>
      <w:r w:rsidRPr="00803B88">
        <w:rPr>
          <w:rFonts w:ascii="Verdana" w:hAnsi="Verdana"/>
          <w:b/>
          <w:color w:val="000000"/>
          <w:sz w:val="20"/>
          <w:szCs w:val="20"/>
          <w:shd w:val="clear" w:color="auto" w:fill="FFFFFF"/>
        </w:rPr>
        <w:t>F1</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2*</w:t>
      </w:r>
      <w:r w:rsidRPr="00803B88">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Precison</w:t>
      </w:r>
      <w:proofErr w:type="spellEnd"/>
      <w:r>
        <w:rPr>
          <w:rFonts w:ascii="Verdana" w:hAnsi="Verdana"/>
          <w:color w:val="000000"/>
          <w:sz w:val="20"/>
          <w:szCs w:val="20"/>
          <w:shd w:val="clear" w:color="auto" w:fill="FFFFFF"/>
        </w:rPr>
        <w:t>*</w:t>
      </w:r>
      <w:r w:rsidRPr="00803B8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Recall</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b/>
          <w:color w:val="000000"/>
          <w:sz w:val="20"/>
          <w:szCs w:val="20"/>
          <w:shd w:val="clear" w:color="auto" w:fill="FFFFFF"/>
        </w:rPr>
        <w:t>（</w:t>
      </w:r>
      <w:proofErr w:type="spellStart"/>
      <w:r>
        <w:rPr>
          <w:rFonts w:ascii="Verdana" w:hAnsi="Verdana"/>
          <w:color w:val="000000"/>
          <w:sz w:val="20"/>
          <w:szCs w:val="20"/>
          <w:shd w:val="clear" w:color="auto" w:fill="FFFFFF"/>
        </w:rPr>
        <w:t>Precison+Recall</w:t>
      </w:r>
      <w:proofErr w:type="spellEnd"/>
      <w:r>
        <w:rPr>
          <w:rFonts w:ascii="Verdana" w:hAnsi="Verdana"/>
          <w:color w:val="000000"/>
          <w:sz w:val="20"/>
          <w:szCs w:val="20"/>
          <w:shd w:val="clear" w:color="auto" w:fill="FFFFFF"/>
        </w:rPr>
        <w:t>）</w:t>
      </w:r>
    </w:p>
    <w:p w:rsidR="0062667D" w:rsidRPr="0062667D" w:rsidRDefault="0062667D" w:rsidP="0062667D">
      <w:pPr>
        <w:spacing w:line="400" w:lineRule="exact"/>
        <w:rPr>
          <w:b/>
        </w:rPr>
      </w:pPr>
      <w:r w:rsidRPr="0062667D">
        <w:rPr>
          <w:rFonts w:hint="eastAsia"/>
          <w:b/>
        </w:rPr>
        <w:lastRenderedPageBreak/>
        <w:t>Micro-F1</w:t>
      </w:r>
      <w:r w:rsidRPr="0062667D">
        <w:rPr>
          <w:rFonts w:hint="eastAsia"/>
          <w:b/>
        </w:rPr>
        <w:t>和</w:t>
      </w:r>
      <w:r w:rsidRPr="0062667D">
        <w:rPr>
          <w:rFonts w:hint="eastAsia"/>
          <w:b/>
        </w:rPr>
        <w:t>Macro-F1</w:t>
      </w:r>
    </w:p>
    <w:p w:rsidR="0062667D" w:rsidRDefault="007C6DB5" w:rsidP="0062667D">
      <w:pPr>
        <w:spacing w:line="400" w:lineRule="exact"/>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r w:rsidR="0062667D">
        <w:rPr>
          <w:rFonts w:hint="eastAsia"/>
        </w:rPr>
        <w:t>对每个“类”，计算</w:t>
      </w:r>
      <w:r w:rsidR="0062667D">
        <w:rPr>
          <w:rFonts w:hint="eastAsia"/>
        </w:rPr>
        <w:t>F1</w:t>
      </w:r>
      <w:r w:rsidR="0062667D">
        <w:rPr>
          <w:rFonts w:hint="eastAsia"/>
        </w:rPr>
        <w:t>，然后所有类的</w:t>
      </w:r>
      <w:r w:rsidR="0062667D">
        <w:rPr>
          <w:rFonts w:hint="eastAsia"/>
        </w:rPr>
        <w:t>F1</w:t>
      </w:r>
      <w:r w:rsidR="0062667D">
        <w:rPr>
          <w:rFonts w:hint="eastAsia"/>
        </w:rPr>
        <w:t>合并起来考虑。这里有两种合并方式：</w:t>
      </w:r>
    </w:p>
    <w:p w:rsidR="0062667D" w:rsidRDefault="0062667D" w:rsidP="0062667D">
      <w:pPr>
        <w:spacing w:line="400" w:lineRule="exact"/>
      </w:pPr>
      <w:r>
        <w:rPr>
          <w:rFonts w:hint="eastAsia"/>
        </w:rPr>
        <w:t>第一种计算出所有类别总的</w:t>
      </w:r>
      <w:r>
        <w:rPr>
          <w:rFonts w:hint="eastAsia"/>
        </w:rPr>
        <w:t>Precision</w:t>
      </w:r>
      <w:r>
        <w:rPr>
          <w:rFonts w:hint="eastAsia"/>
        </w:rPr>
        <w:t>和</w:t>
      </w:r>
      <w:r>
        <w:rPr>
          <w:rFonts w:hint="eastAsia"/>
        </w:rPr>
        <w:t>Recall</w:t>
      </w:r>
      <w:r>
        <w:rPr>
          <w:rFonts w:hint="eastAsia"/>
        </w:rPr>
        <w:t>，然后计算</w:t>
      </w:r>
      <w:r>
        <w:rPr>
          <w:rFonts w:hint="eastAsia"/>
        </w:rPr>
        <w:t>F1</w:t>
      </w:r>
      <w:r>
        <w:rPr>
          <w:rFonts w:hint="eastAsia"/>
        </w:rPr>
        <w:t>。</w:t>
      </w:r>
    </w:p>
    <w:p w:rsidR="0062667D" w:rsidRDefault="0062667D" w:rsidP="0062667D">
      <w:pPr>
        <w:spacing w:line="400" w:lineRule="exact"/>
      </w:pPr>
      <w:r>
        <w:rPr>
          <w:rFonts w:hint="eastAsia"/>
        </w:rPr>
        <w:t>例如依照最上面的表格来计算</w:t>
      </w:r>
      <w:r>
        <w:rPr>
          <w:rFonts w:hint="eastAsia"/>
        </w:rPr>
        <w:t>:</w:t>
      </w:r>
      <w:r w:rsidR="009C04EF">
        <w:t xml:space="preserve"> </w:t>
      </w:r>
      <w:proofErr w:type="spellStart"/>
      <w:r>
        <w:rPr>
          <w:rFonts w:hint="eastAsia"/>
        </w:rPr>
        <w:t>Precison</w:t>
      </w:r>
      <w:proofErr w:type="spellEnd"/>
      <w:r>
        <w:rPr>
          <w:rFonts w:hint="eastAsia"/>
        </w:rPr>
        <w:t>=5/(5+3)=0.625,Recall=5/(5+4)=0.556</w:t>
      </w:r>
      <w:r>
        <w:rPr>
          <w:rFonts w:hint="eastAsia"/>
        </w:rPr>
        <w:t>，然后带入</w:t>
      </w:r>
      <w:r>
        <w:rPr>
          <w:rFonts w:hint="eastAsia"/>
        </w:rPr>
        <w:t>F1</w:t>
      </w:r>
      <w:r>
        <w:rPr>
          <w:rFonts w:hint="eastAsia"/>
        </w:rPr>
        <w:t>的公式求出</w:t>
      </w:r>
      <w:r>
        <w:rPr>
          <w:rFonts w:hint="eastAsia"/>
        </w:rPr>
        <w:t>F1</w:t>
      </w:r>
      <w:r>
        <w:rPr>
          <w:rFonts w:hint="eastAsia"/>
        </w:rPr>
        <w:t>，这种方式被称为</w:t>
      </w:r>
      <w:r w:rsidRPr="00286038">
        <w:rPr>
          <w:rFonts w:hint="eastAsia"/>
          <w:b/>
        </w:rPr>
        <w:t>Micro-F1</w:t>
      </w:r>
      <w:r w:rsidRPr="00286038">
        <w:rPr>
          <w:rFonts w:hint="eastAsia"/>
        </w:rPr>
        <w:t>微平均</w:t>
      </w:r>
      <w:r>
        <w:rPr>
          <w:rFonts w:hint="eastAsia"/>
        </w:rPr>
        <w:t>。</w:t>
      </w:r>
    </w:p>
    <w:p w:rsidR="0062667D" w:rsidRDefault="0062667D" w:rsidP="0062667D">
      <w:pPr>
        <w:spacing w:line="400" w:lineRule="exact"/>
      </w:pPr>
    </w:p>
    <w:p w:rsidR="0062667D" w:rsidRDefault="0062667D" w:rsidP="0062667D">
      <w:pPr>
        <w:spacing w:line="400" w:lineRule="exact"/>
      </w:pPr>
      <w:r>
        <w:rPr>
          <w:rFonts w:hint="eastAsia"/>
        </w:rPr>
        <w:t>第二种方式是计算出每一个类的</w:t>
      </w:r>
      <w:proofErr w:type="spellStart"/>
      <w:r>
        <w:rPr>
          <w:rFonts w:hint="eastAsia"/>
        </w:rPr>
        <w:t>Precison</w:t>
      </w:r>
      <w:proofErr w:type="spellEnd"/>
      <w:r>
        <w:rPr>
          <w:rFonts w:hint="eastAsia"/>
        </w:rPr>
        <w:t>和</w:t>
      </w:r>
      <w:r>
        <w:rPr>
          <w:rFonts w:hint="eastAsia"/>
        </w:rPr>
        <w:t>Recall</w:t>
      </w:r>
      <w:r>
        <w:rPr>
          <w:rFonts w:hint="eastAsia"/>
        </w:rPr>
        <w:t>后计算</w:t>
      </w:r>
      <w:r>
        <w:rPr>
          <w:rFonts w:hint="eastAsia"/>
        </w:rPr>
        <w:t>F1</w:t>
      </w:r>
      <w:r>
        <w:rPr>
          <w:rFonts w:hint="eastAsia"/>
        </w:rPr>
        <w:t>，最后将</w:t>
      </w:r>
      <w:r>
        <w:rPr>
          <w:rFonts w:hint="eastAsia"/>
        </w:rPr>
        <w:t>F1</w:t>
      </w:r>
      <w:r>
        <w:rPr>
          <w:rFonts w:hint="eastAsia"/>
        </w:rPr>
        <w:t>平均。</w:t>
      </w:r>
    </w:p>
    <w:p w:rsidR="004B1EE5" w:rsidRDefault="0062667D" w:rsidP="0062667D">
      <w:pPr>
        <w:spacing w:line="400" w:lineRule="exact"/>
      </w:pPr>
      <w:r>
        <w:rPr>
          <w:rFonts w:hint="eastAsia"/>
        </w:rPr>
        <w:t>例如上式</w:t>
      </w:r>
      <w:r>
        <w:rPr>
          <w:rFonts w:hint="eastAsia"/>
        </w:rPr>
        <w:t>A</w:t>
      </w:r>
      <w:r>
        <w:rPr>
          <w:rFonts w:hint="eastAsia"/>
        </w:rPr>
        <w:t>类：</w:t>
      </w:r>
      <w:r>
        <w:rPr>
          <w:rFonts w:hint="eastAsia"/>
        </w:rPr>
        <w:t>P=2/(2+0)=1.0</w:t>
      </w:r>
      <w:r>
        <w:rPr>
          <w:rFonts w:hint="eastAsia"/>
        </w:rPr>
        <w:t>，</w:t>
      </w:r>
      <w:r>
        <w:rPr>
          <w:rFonts w:hint="eastAsia"/>
        </w:rPr>
        <w:t>R=2/(2+2)=0.5</w:t>
      </w:r>
      <w:r>
        <w:rPr>
          <w:rFonts w:hint="eastAsia"/>
        </w:rPr>
        <w:t>，</w:t>
      </w:r>
      <w:r>
        <w:rPr>
          <w:rFonts w:hint="eastAsia"/>
        </w:rPr>
        <w:t>F1=(2*1*0.5)/</w:t>
      </w:r>
      <w:r w:rsidR="00D53331">
        <w:t>(</w:t>
      </w:r>
      <w:r>
        <w:rPr>
          <w:rFonts w:hint="eastAsia"/>
        </w:rPr>
        <w:t>1+0.5</w:t>
      </w:r>
      <w:r w:rsidR="00D53331">
        <w:t>)</w:t>
      </w:r>
      <w:r>
        <w:rPr>
          <w:rFonts w:hint="eastAsia"/>
        </w:rPr>
        <w:t>=0.667</w:t>
      </w:r>
      <w:r>
        <w:rPr>
          <w:rFonts w:hint="eastAsia"/>
        </w:rPr>
        <w:t>。同理求出</w:t>
      </w:r>
      <w:r>
        <w:rPr>
          <w:rFonts w:hint="eastAsia"/>
        </w:rPr>
        <w:t>B</w:t>
      </w:r>
      <w:r>
        <w:rPr>
          <w:rFonts w:hint="eastAsia"/>
        </w:rPr>
        <w:t>类</w:t>
      </w:r>
      <w:r>
        <w:rPr>
          <w:rFonts w:hint="eastAsia"/>
        </w:rPr>
        <w:t>C</w:t>
      </w:r>
      <w:r>
        <w:rPr>
          <w:rFonts w:hint="eastAsia"/>
        </w:rPr>
        <w:t>类的</w:t>
      </w:r>
      <w:r>
        <w:rPr>
          <w:rFonts w:hint="eastAsia"/>
        </w:rPr>
        <w:t>F1</w:t>
      </w:r>
      <w:r w:rsidR="00434B9C">
        <w:rPr>
          <w:rFonts w:hint="eastAsia"/>
        </w:rPr>
        <w:t>，最后求平均值，这种方</w:t>
      </w:r>
      <w:r>
        <w:rPr>
          <w:rFonts w:hint="eastAsia"/>
        </w:rPr>
        <w:t>式叫做</w:t>
      </w:r>
      <w:r w:rsidRPr="00286038">
        <w:rPr>
          <w:rFonts w:hint="eastAsia"/>
          <w:b/>
        </w:rPr>
        <w:t>Macro-F1</w:t>
      </w:r>
      <w:r>
        <w:rPr>
          <w:rFonts w:hint="eastAsia"/>
        </w:rPr>
        <w:t>宏平均。</w:t>
      </w:r>
    </w:p>
    <w:p w:rsidR="004B1EE5" w:rsidRDefault="004B1EE5" w:rsidP="00A735E3">
      <w:pPr>
        <w:spacing w:line="400" w:lineRule="exact"/>
      </w:pPr>
    </w:p>
    <w:p w:rsidR="00310345" w:rsidRPr="009922A5" w:rsidRDefault="00310345" w:rsidP="00A735E3">
      <w:pPr>
        <w:spacing w:line="400" w:lineRule="exact"/>
        <w:rPr>
          <w:b/>
        </w:rPr>
      </w:pPr>
      <w:r w:rsidRPr="009922A5">
        <w:rPr>
          <w:rFonts w:hint="eastAsia"/>
          <w:b/>
        </w:rPr>
        <w:t>轮廓系数：</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对于簇中的每个向量。分别计算它们的轮廓系数。对于其中的一个点</w:t>
      </w:r>
      <w:r w:rsidRPr="004B125E">
        <w:rPr>
          <w:rFonts w:ascii="Arial" w:hAnsi="Arial" w:cs="Arial"/>
          <w:szCs w:val="21"/>
        </w:rPr>
        <w:t xml:space="preserve"> </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来说：</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计算</w:t>
      </w:r>
      <w:r w:rsidRPr="004B125E">
        <w:rPr>
          <w:rFonts w:ascii="Arial" w:hAnsi="Arial" w:cs="Arial"/>
          <w:szCs w:val="21"/>
        </w:rPr>
        <w:t xml:space="preserve"> a(</w:t>
      </w:r>
      <w:proofErr w:type="spellStart"/>
      <w:r w:rsidRPr="004B125E">
        <w:rPr>
          <w:rFonts w:ascii="Arial" w:hAnsi="Arial" w:cs="Arial"/>
          <w:szCs w:val="21"/>
        </w:rPr>
        <w:t>i</w:t>
      </w:r>
      <w:proofErr w:type="spellEnd"/>
      <w:r w:rsidRPr="004B125E">
        <w:rPr>
          <w:rFonts w:ascii="Arial" w:hAnsi="Arial" w:cs="Arial"/>
          <w:szCs w:val="21"/>
        </w:rPr>
        <w:t>) = average(</w:t>
      </w:r>
      <w:proofErr w:type="spellStart"/>
      <w:r w:rsidRPr="004B125E">
        <w:rPr>
          <w:rFonts w:ascii="Arial" w:hAnsi="Arial" w:cs="Arial"/>
          <w:szCs w:val="21"/>
        </w:rPr>
        <w:t>i</w:t>
      </w:r>
      <w:proofErr w:type="spellEnd"/>
      <w:r w:rsidRPr="004B125E">
        <w:rPr>
          <w:rFonts w:ascii="Arial" w:hAnsi="Arial" w:cs="Arial"/>
          <w:szCs w:val="21"/>
        </w:rPr>
        <w:t>向量到所有它属于的簇中其它点的距离</w:t>
      </w:r>
      <w:r w:rsidRPr="004B125E">
        <w:rPr>
          <w:rFonts w:ascii="Arial" w:hAnsi="Arial" w:cs="Arial"/>
          <w:szCs w:val="21"/>
        </w:rPr>
        <w:t>)</w:t>
      </w:r>
    </w:p>
    <w:p w:rsidR="004B125E" w:rsidRPr="004B125E" w:rsidRDefault="004B125E" w:rsidP="00D3299A">
      <w:pPr>
        <w:shd w:val="clear" w:color="auto" w:fill="FFFFFF"/>
        <w:spacing w:line="360" w:lineRule="atLeast"/>
        <w:ind w:leftChars="300" w:left="1680" w:hangingChars="500" w:hanging="1050"/>
        <w:rPr>
          <w:rFonts w:ascii="Arial" w:hAnsi="Arial" w:cs="Arial"/>
          <w:szCs w:val="21"/>
        </w:rPr>
      </w:pPr>
      <w:r w:rsidRPr="004B125E">
        <w:rPr>
          <w:rFonts w:ascii="Arial" w:hAnsi="Arial" w:cs="Arial"/>
          <w:szCs w:val="21"/>
        </w:rPr>
        <w:t>计算</w:t>
      </w:r>
      <w:r w:rsidRPr="004B125E">
        <w:rPr>
          <w:rFonts w:ascii="Arial" w:hAnsi="Arial" w:cs="Arial"/>
          <w:szCs w:val="21"/>
        </w:rPr>
        <w:t xml:space="preserve"> b(</w:t>
      </w:r>
      <w:proofErr w:type="spellStart"/>
      <w:r w:rsidRPr="004B125E">
        <w:rPr>
          <w:rFonts w:ascii="Arial" w:hAnsi="Arial" w:cs="Arial"/>
          <w:szCs w:val="21"/>
        </w:rPr>
        <w:t>i</w:t>
      </w:r>
      <w:proofErr w:type="spellEnd"/>
      <w:r w:rsidRPr="004B125E">
        <w:rPr>
          <w:rFonts w:ascii="Arial" w:hAnsi="Arial" w:cs="Arial"/>
          <w:szCs w:val="21"/>
        </w:rPr>
        <w:t>) = min (</w:t>
      </w:r>
      <w:proofErr w:type="spellStart"/>
      <w:r w:rsidRPr="004B125E">
        <w:rPr>
          <w:rFonts w:ascii="Arial" w:hAnsi="Arial" w:cs="Arial"/>
          <w:szCs w:val="21"/>
        </w:rPr>
        <w:t>i</w:t>
      </w:r>
      <w:proofErr w:type="spellEnd"/>
      <w:r w:rsidRPr="004B125E">
        <w:rPr>
          <w:rFonts w:ascii="Arial" w:hAnsi="Arial" w:cs="Arial"/>
          <w:szCs w:val="21"/>
        </w:rPr>
        <w:t>向量到与它相邻最近的一簇内的所有点的平均距离</w:t>
      </w:r>
      <w:r w:rsidRPr="004B125E">
        <w:rPr>
          <w:rFonts w:ascii="Arial" w:hAnsi="Arial" w:cs="Arial"/>
          <w:szCs w:val="21"/>
        </w:rPr>
        <w:t>)</w:t>
      </w:r>
      <w:r w:rsidR="00E54CE7">
        <w:rPr>
          <w:rFonts w:ascii="Arial" w:hAnsi="Arial" w:cs="Arial"/>
          <w:szCs w:val="21"/>
        </w:rPr>
        <w:t xml:space="preserve"> </w:t>
      </w:r>
      <w:r w:rsidR="00E54CE7">
        <w:rPr>
          <w:rFonts w:ascii="Arial" w:hAnsi="Arial" w:cs="Arial" w:hint="eastAsia"/>
          <w:szCs w:val="21"/>
        </w:rPr>
        <w:t>即：</w:t>
      </w:r>
      <w:proofErr w:type="spellStart"/>
      <w:r w:rsidR="00E54CE7">
        <w:rPr>
          <w:rFonts w:ascii="Arial" w:hAnsi="Arial" w:cs="Arial" w:hint="eastAsia"/>
          <w:szCs w:val="21"/>
        </w:rPr>
        <w:t>i</w:t>
      </w:r>
      <w:proofErr w:type="spellEnd"/>
      <w:r w:rsidR="00E54CE7">
        <w:rPr>
          <w:rFonts w:ascii="Arial" w:hAnsi="Arial" w:cs="Arial" w:hint="eastAsia"/>
          <w:szCs w:val="21"/>
        </w:rPr>
        <w:t>到</w:t>
      </w:r>
      <w:r w:rsidR="001E0AA7">
        <w:rPr>
          <w:rFonts w:ascii="Arial" w:hAnsi="Arial" w:cs="Arial" w:hint="eastAsia"/>
          <w:szCs w:val="21"/>
        </w:rPr>
        <w:t>不</w:t>
      </w:r>
      <w:r w:rsidR="00E54CE7">
        <w:rPr>
          <w:rFonts w:ascii="Arial" w:hAnsi="Arial" w:cs="Arial" w:hint="eastAsia"/>
          <w:szCs w:val="21"/>
        </w:rPr>
        <w:t>包含</w:t>
      </w:r>
      <w:proofErr w:type="spellStart"/>
      <w:r w:rsidR="00E54CE7">
        <w:rPr>
          <w:rFonts w:ascii="Arial" w:hAnsi="Arial" w:cs="Arial" w:hint="eastAsia"/>
          <w:szCs w:val="21"/>
        </w:rPr>
        <w:t>i</w:t>
      </w:r>
      <w:proofErr w:type="spellEnd"/>
      <w:r w:rsidR="00E54CE7">
        <w:rPr>
          <w:rFonts w:ascii="Arial" w:hAnsi="Arial" w:cs="Arial" w:hint="eastAsia"/>
          <w:szCs w:val="21"/>
        </w:rPr>
        <w:t>的所有簇的最小平均距离。</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那么</w:t>
      </w:r>
      <w:r w:rsidRPr="004B125E">
        <w:rPr>
          <w:rFonts w:ascii="Arial" w:hAnsi="Arial" w:cs="Arial"/>
          <w:szCs w:val="21"/>
        </w:rPr>
        <w:t xml:space="preserve"> </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向量轮廓系数就为：</w:t>
      </w:r>
    </w:p>
    <w:p w:rsidR="004B125E" w:rsidRPr="004B125E" w:rsidRDefault="004B125E" w:rsidP="00D3299A">
      <w:pPr>
        <w:shd w:val="clear" w:color="auto" w:fill="FFFFFF"/>
        <w:spacing w:line="360" w:lineRule="atLeast"/>
        <w:ind w:firstLineChars="900" w:firstLine="1890"/>
        <w:rPr>
          <w:rFonts w:ascii="Arial" w:hAnsi="Arial" w:cs="Arial"/>
          <w:szCs w:val="21"/>
        </w:rPr>
      </w:pPr>
      <w:r w:rsidRPr="004B125E">
        <w:rPr>
          <w:rFonts w:ascii="Arial" w:hAnsi="Arial" w:cs="Arial"/>
          <w:noProof/>
          <w:szCs w:val="21"/>
        </w:rPr>
        <w:drawing>
          <wp:inline distT="0" distB="0" distL="0" distR="0">
            <wp:extent cx="1471295" cy="377825"/>
            <wp:effectExtent l="0" t="0" r="0" b="0"/>
            <wp:docPr id="6" name="图片 6" descr="https://gss1.bdstatic.com/-vo3dSag_xI4khGkpoWK1HF6hhy/baike/pic/item/4610b912c8fcc3ce5691cc0f9745d688d43f2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vo3dSag_xI4khGkpoWK1HF6hhy/baike/pic/item/4610b912c8fcc3ce5691cc0f9745d688d43f20b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295" cy="377825"/>
                    </a:xfrm>
                    <a:prstGeom prst="rect">
                      <a:avLst/>
                    </a:prstGeom>
                    <a:noFill/>
                    <a:ln>
                      <a:noFill/>
                    </a:ln>
                  </pic:spPr>
                </pic:pic>
              </a:graphicData>
            </a:graphic>
          </wp:inline>
        </w:drawing>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可见轮廓系数的值是介于</w:t>
      </w:r>
      <w:r w:rsidRPr="004B125E">
        <w:rPr>
          <w:rFonts w:ascii="Arial" w:hAnsi="Arial" w:cs="Arial"/>
          <w:szCs w:val="21"/>
        </w:rPr>
        <w:t xml:space="preserve"> [-1,1] </w:t>
      </w:r>
      <w:r w:rsidRPr="004B125E">
        <w:rPr>
          <w:rFonts w:ascii="Arial" w:hAnsi="Arial" w:cs="Arial"/>
          <w:szCs w:val="21"/>
        </w:rPr>
        <w:t>，越趋近于</w:t>
      </w:r>
      <w:r w:rsidRPr="004B125E">
        <w:rPr>
          <w:rFonts w:ascii="Arial" w:hAnsi="Arial" w:cs="Arial"/>
          <w:szCs w:val="21"/>
        </w:rPr>
        <w:t>1</w:t>
      </w:r>
      <w:r w:rsidRPr="004B125E">
        <w:rPr>
          <w:rFonts w:ascii="Arial" w:hAnsi="Arial" w:cs="Arial"/>
          <w:szCs w:val="21"/>
        </w:rPr>
        <w:t>代表内聚度和分离度都相对较优。</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b/>
          <w:bCs/>
          <w:szCs w:val="21"/>
        </w:rPr>
        <w:t>将所有点的轮廓系数求平均，就是该聚类结果总的轮廓系数</w:t>
      </w:r>
      <w:r w:rsidRPr="004B125E">
        <w:rPr>
          <w:rFonts w:ascii="Arial" w:hAnsi="Arial" w:cs="Arial"/>
          <w:szCs w:val="21"/>
        </w:rPr>
        <w:t>。</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a(</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w:t>
      </w:r>
      <w:proofErr w:type="spellStart"/>
      <w:r w:rsidRPr="004B125E">
        <w:rPr>
          <w:rFonts w:ascii="Arial" w:hAnsi="Arial" w:cs="Arial"/>
          <w:szCs w:val="21"/>
        </w:rPr>
        <w:t>i</w:t>
      </w:r>
      <w:proofErr w:type="spellEnd"/>
      <w:r w:rsidRPr="004B125E">
        <w:rPr>
          <w:rFonts w:ascii="Arial" w:hAnsi="Arial" w:cs="Arial"/>
          <w:szCs w:val="21"/>
        </w:rPr>
        <w:t>向量到同一簇内其他点</w:t>
      </w:r>
      <w:r w:rsidRPr="004B125E">
        <w:rPr>
          <w:rFonts w:ascii="Arial" w:hAnsi="Arial" w:cs="Arial"/>
          <w:b/>
          <w:bCs/>
          <w:szCs w:val="21"/>
        </w:rPr>
        <w:t>不相似程度</w:t>
      </w:r>
      <w:r w:rsidRPr="004B125E">
        <w:rPr>
          <w:rFonts w:ascii="Arial" w:hAnsi="Arial" w:cs="Arial"/>
          <w:szCs w:val="21"/>
        </w:rPr>
        <w:t>的平均值</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b(</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w:t>
      </w:r>
      <w:proofErr w:type="spellStart"/>
      <w:r w:rsidRPr="004B125E">
        <w:rPr>
          <w:rFonts w:ascii="Arial" w:hAnsi="Arial" w:cs="Arial"/>
          <w:szCs w:val="21"/>
        </w:rPr>
        <w:t>i</w:t>
      </w:r>
      <w:proofErr w:type="spellEnd"/>
      <w:r w:rsidRPr="004B125E">
        <w:rPr>
          <w:rFonts w:ascii="Arial" w:hAnsi="Arial" w:cs="Arial"/>
          <w:szCs w:val="21"/>
        </w:rPr>
        <w:t>向量到其他簇的平均</w:t>
      </w:r>
      <w:r w:rsidRPr="004B125E">
        <w:rPr>
          <w:rFonts w:ascii="Arial" w:hAnsi="Arial" w:cs="Arial"/>
          <w:b/>
          <w:bCs/>
          <w:szCs w:val="21"/>
        </w:rPr>
        <w:t>不相似程度</w:t>
      </w:r>
      <w:r w:rsidRPr="004B125E">
        <w:rPr>
          <w:rFonts w:ascii="Arial" w:hAnsi="Arial" w:cs="Arial"/>
          <w:szCs w:val="21"/>
        </w:rPr>
        <w:t>的最小值</w:t>
      </w:r>
    </w:p>
    <w:p w:rsidR="009922A5" w:rsidRPr="004B125E" w:rsidRDefault="009922A5" w:rsidP="005E06E1">
      <w:pPr>
        <w:spacing w:line="400" w:lineRule="exact"/>
      </w:pPr>
    </w:p>
    <w:p w:rsidR="00932DA3" w:rsidRDefault="00932DA3" w:rsidP="00932DA3">
      <w:pPr>
        <w:pStyle w:val="1"/>
      </w:pPr>
      <w:r>
        <w:rPr>
          <w:rFonts w:hint="eastAsia"/>
        </w:rPr>
        <w:t>三、实验内容：</w:t>
      </w:r>
    </w:p>
    <w:p w:rsidR="003D6FBC" w:rsidRDefault="004A6BD7" w:rsidP="003D6FBC">
      <w:pPr>
        <w:pStyle w:val="2"/>
      </w:pPr>
      <w:r>
        <w:rPr>
          <w:rFonts w:hint="eastAsia"/>
        </w:rPr>
        <w:t>实验</w:t>
      </w:r>
      <w:r w:rsidR="00932DA3">
        <w:rPr>
          <w:rFonts w:hint="eastAsia"/>
        </w:rPr>
        <w:t xml:space="preserve">1. </w:t>
      </w:r>
      <w:r w:rsidR="003D6FBC">
        <w:t>K-means</w:t>
      </w:r>
      <w:r w:rsidR="003D6FBC">
        <w:rPr>
          <w:rFonts w:hint="eastAsia"/>
        </w:rPr>
        <w:t>算法</w:t>
      </w:r>
    </w:p>
    <w:p w:rsidR="003D6FBC" w:rsidRDefault="00455C0E" w:rsidP="003D6FBC">
      <w:pPr>
        <w:rPr>
          <w:rFonts w:ascii="Helvetica" w:hAnsi="Helvetica"/>
          <w:color w:val="333333"/>
          <w:szCs w:val="21"/>
          <w:shd w:val="clear" w:color="auto" w:fill="FFFFFF"/>
        </w:rPr>
      </w:pPr>
      <w:r>
        <w:rPr>
          <w:rFonts w:asciiTheme="majorHAnsi" w:hAnsiTheme="majorHAnsi" w:hint="eastAsia"/>
          <w:b/>
          <w:color w:val="FF0000"/>
          <w:szCs w:val="21"/>
        </w:rPr>
        <w:t>实验要求</w:t>
      </w:r>
      <w:r w:rsidRPr="00455C0E">
        <w:rPr>
          <w:rFonts w:asciiTheme="majorHAnsi" w:hAnsiTheme="majorHAnsi" w:hint="eastAsia"/>
          <w:b/>
          <w:color w:val="FF0000"/>
          <w:szCs w:val="21"/>
        </w:rPr>
        <w:t>（</w:t>
      </w:r>
      <w:r w:rsidRPr="00455C0E">
        <w:rPr>
          <w:rFonts w:asciiTheme="majorHAnsi" w:hAnsiTheme="majorHAnsi" w:hint="eastAsia"/>
          <w:b/>
          <w:color w:val="FF0000"/>
          <w:szCs w:val="21"/>
        </w:rPr>
        <w:t>1</w:t>
      </w:r>
      <w:r w:rsidRPr="00455C0E">
        <w:rPr>
          <w:rFonts w:asciiTheme="majorHAnsi" w:hAnsiTheme="majorHAnsi" w:hint="eastAsia"/>
          <w:b/>
          <w:color w:val="FF0000"/>
          <w:szCs w:val="21"/>
        </w:rPr>
        <w:t>）</w:t>
      </w:r>
      <w:r w:rsidR="00480A4F">
        <w:rPr>
          <w:rFonts w:asciiTheme="majorHAnsi" w:hAnsiTheme="majorHAnsi" w:hint="eastAsia"/>
          <w:b/>
          <w:szCs w:val="21"/>
        </w:rPr>
        <w:t xml:space="preserve"> </w:t>
      </w:r>
      <w:r w:rsidR="001A5809">
        <w:rPr>
          <w:rFonts w:asciiTheme="majorHAnsi" w:hAnsiTheme="majorHAnsi" w:hint="eastAsia"/>
          <w:b/>
          <w:szCs w:val="21"/>
        </w:rPr>
        <w:t>登录</w:t>
      </w:r>
      <w:r w:rsidR="001A5809">
        <w:fldChar w:fldCharType="begin"/>
      </w:r>
      <w:r w:rsidR="001A5809">
        <w:instrText xml:space="preserve"> HYPERLINK "http://www.itbegin.com" </w:instrText>
      </w:r>
      <w:r w:rsidR="001A5809">
        <w:fldChar w:fldCharType="separate"/>
      </w:r>
      <w:r w:rsidR="001A5809" w:rsidRPr="004C1949">
        <w:rPr>
          <w:rStyle w:val="a9"/>
          <w:rFonts w:asciiTheme="minorEastAsia" w:hAnsiTheme="minorEastAsia"/>
          <w:szCs w:val="21"/>
        </w:rPr>
        <w:t>http://</w:t>
      </w:r>
      <w:r w:rsidR="001A5809" w:rsidRPr="004C1949">
        <w:rPr>
          <w:rStyle w:val="a9"/>
          <w:rFonts w:asciiTheme="minorEastAsia" w:hAnsiTheme="minorEastAsia" w:hint="eastAsia"/>
          <w:szCs w:val="21"/>
        </w:rPr>
        <w:t>w</w:t>
      </w:r>
      <w:r w:rsidR="001A5809" w:rsidRPr="004C1949">
        <w:rPr>
          <w:rStyle w:val="a9"/>
          <w:rFonts w:asciiTheme="minorEastAsia" w:hAnsiTheme="minorEastAsia"/>
          <w:szCs w:val="21"/>
        </w:rPr>
        <w:t>w</w:t>
      </w:r>
      <w:r w:rsidR="001A5809" w:rsidRPr="004C1949">
        <w:rPr>
          <w:rStyle w:val="a9"/>
          <w:rFonts w:asciiTheme="minorEastAsia" w:hAnsiTheme="minorEastAsia" w:hint="eastAsia"/>
          <w:szCs w:val="21"/>
        </w:rPr>
        <w:t>w.itbegin.com</w:t>
      </w:r>
      <w:r w:rsidR="001A5809">
        <w:rPr>
          <w:rStyle w:val="a9"/>
          <w:rFonts w:asciiTheme="minorEastAsia" w:hAnsiTheme="minorEastAsia"/>
          <w:szCs w:val="21"/>
        </w:rPr>
        <w:fldChar w:fldCharType="end"/>
      </w:r>
      <w:r w:rsidR="001A5809">
        <w:rPr>
          <w:rStyle w:val="a9"/>
          <w:rFonts w:asciiTheme="minorEastAsia" w:hAnsiTheme="minorEastAsia"/>
          <w:szCs w:val="21"/>
        </w:rPr>
        <w:t xml:space="preserve"> </w:t>
      </w:r>
      <w:r w:rsidR="001A5809" w:rsidRPr="001A5809">
        <w:rPr>
          <w:rStyle w:val="a9"/>
          <w:rFonts w:asciiTheme="minorEastAsia" w:hAnsiTheme="minorEastAsia"/>
          <w:color w:val="auto"/>
          <w:szCs w:val="21"/>
          <w:u w:val="none"/>
        </w:rPr>
        <w:t>，</w:t>
      </w:r>
      <w:r w:rsidR="003D6FBC">
        <w:rPr>
          <w:rStyle w:val="a9"/>
          <w:rFonts w:asciiTheme="minorEastAsia" w:hAnsiTheme="minorEastAsia" w:hint="eastAsia"/>
          <w:b/>
          <w:color w:val="auto"/>
          <w:szCs w:val="21"/>
          <w:u w:val="none"/>
        </w:rPr>
        <w:t xml:space="preserve">完成作业 </w:t>
      </w:r>
      <w:r w:rsidR="003D6FBC">
        <w:rPr>
          <w:rFonts w:ascii="Helvetica" w:hAnsi="Helvetica"/>
          <w:color w:val="333333"/>
          <w:szCs w:val="21"/>
          <w:shd w:val="clear" w:color="auto" w:fill="FFFFFF"/>
        </w:rPr>
        <w:t xml:space="preserve">K-means </w:t>
      </w:r>
      <w:r w:rsidR="003D6FBC">
        <w:rPr>
          <w:rFonts w:ascii="Helvetica" w:hAnsi="Helvetica"/>
          <w:color w:val="333333"/>
          <w:szCs w:val="21"/>
          <w:shd w:val="clear" w:color="auto" w:fill="FFFFFF"/>
        </w:rPr>
        <w:t>算法实例</w:t>
      </w:r>
      <w:r w:rsidR="00673F20">
        <w:rPr>
          <w:rFonts w:ascii="Helvetica" w:hAnsi="Helvetica"/>
          <w:color w:val="333333"/>
          <w:szCs w:val="21"/>
          <w:shd w:val="clear" w:color="auto" w:fill="FFFFFF"/>
        </w:rPr>
        <w:t>（</w:t>
      </w:r>
      <w:r w:rsidR="00673F20" w:rsidRPr="00CE565B">
        <w:rPr>
          <w:rFonts w:ascii="Helvetica" w:hAnsi="Helvetica" w:hint="eastAsia"/>
          <w:b/>
          <w:color w:val="009900"/>
          <w:szCs w:val="21"/>
          <w:shd w:val="clear" w:color="auto" w:fill="FFFFFF"/>
        </w:rPr>
        <w:t>提示：写作业之前，可以在“在线上课”</w:t>
      </w:r>
      <w:r w:rsidR="00673F20" w:rsidRPr="00CE565B">
        <w:rPr>
          <w:rFonts w:ascii="Helvetica" w:hAnsi="Helvetica" w:hint="eastAsia"/>
          <w:b/>
          <w:color w:val="009900"/>
          <w:szCs w:val="21"/>
          <w:shd w:val="clear" w:color="auto" w:fill="FFFFFF"/>
        </w:rPr>
        <w:t>-</w:t>
      </w:r>
      <w:r w:rsidR="00673F20" w:rsidRPr="00CE565B">
        <w:rPr>
          <w:rFonts w:ascii="Helvetica" w:hAnsi="Helvetica" w:hint="eastAsia"/>
          <w:b/>
          <w:color w:val="009900"/>
          <w:szCs w:val="21"/>
          <w:shd w:val="clear" w:color="auto" w:fill="FFFFFF"/>
        </w:rPr>
        <w:t>）“进入课堂”查看</w:t>
      </w:r>
      <w:r w:rsidR="00673F20" w:rsidRPr="00CE565B">
        <w:rPr>
          <w:rFonts w:ascii="Helvetica" w:hAnsi="Helvetica" w:hint="eastAsia"/>
          <w:b/>
          <w:color w:val="009900"/>
          <w:szCs w:val="21"/>
          <w:shd w:val="clear" w:color="auto" w:fill="FFFFFF"/>
        </w:rPr>
        <w:t xml:space="preserve"> </w:t>
      </w:r>
      <w:r w:rsidR="00673F20" w:rsidRPr="00CE565B">
        <w:rPr>
          <w:rFonts w:ascii="Helvetica" w:hAnsi="Helvetica"/>
          <w:b/>
          <w:color w:val="009900"/>
          <w:szCs w:val="21"/>
          <w:shd w:val="clear" w:color="auto" w:fill="FFFFFF"/>
        </w:rPr>
        <w:t xml:space="preserve">K-means </w:t>
      </w:r>
      <w:r w:rsidR="00673F20" w:rsidRPr="00CE565B">
        <w:rPr>
          <w:rFonts w:ascii="Helvetica" w:hAnsi="Helvetica"/>
          <w:b/>
          <w:color w:val="009900"/>
          <w:szCs w:val="21"/>
          <w:shd w:val="clear" w:color="auto" w:fill="FFFFFF"/>
        </w:rPr>
        <w:t>算法</w:t>
      </w:r>
      <w:r w:rsidR="00673F20" w:rsidRPr="00CE565B">
        <w:rPr>
          <w:rFonts w:ascii="Helvetica" w:hAnsi="Helvetica" w:hint="eastAsia"/>
          <w:b/>
          <w:color w:val="009900"/>
          <w:szCs w:val="21"/>
          <w:shd w:val="clear" w:color="auto" w:fill="FFFFFF"/>
        </w:rPr>
        <w:t xml:space="preserve"> </w:t>
      </w:r>
      <w:r w:rsidR="00673F20" w:rsidRPr="00CE565B">
        <w:rPr>
          <w:rFonts w:ascii="Helvetica" w:hAnsi="Helvetica" w:hint="eastAsia"/>
          <w:b/>
          <w:color w:val="009900"/>
          <w:szCs w:val="21"/>
          <w:shd w:val="clear" w:color="auto" w:fill="FFFFFF"/>
        </w:rPr>
        <w:t>的相关代码</w:t>
      </w:r>
      <w:r w:rsidR="00673F20">
        <w:rPr>
          <w:rFonts w:ascii="Helvetica" w:hAnsi="Helvetica"/>
          <w:color w:val="333333"/>
          <w:szCs w:val="21"/>
          <w:shd w:val="clear" w:color="auto" w:fill="FFFFFF"/>
        </w:rPr>
        <w:t>）</w:t>
      </w:r>
    </w:p>
    <w:p w:rsidR="00E65174" w:rsidRDefault="001A5809" w:rsidP="001A5809">
      <w:pPr>
        <w:ind w:firstLineChars="300" w:firstLine="630"/>
        <w:rPr>
          <w:rFonts w:ascii="Segoe UI" w:hAnsi="Segoe UI" w:cs="Segoe UI"/>
          <w:color w:val="24292E"/>
          <w:shd w:val="clear" w:color="auto" w:fill="FFFFFF"/>
        </w:rPr>
      </w:pPr>
      <w:r>
        <w:rPr>
          <w:rFonts w:ascii="Segoe UI" w:hAnsi="Segoe UI" w:cs="Segoe UI"/>
          <w:color w:val="24292E"/>
          <w:shd w:val="clear" w:color="auto" w:fill="FFFFFF"/>
        </w:rPr>
        <w:t>数据集：</w:t>
      </w:r>
      <w:proofErr w:type="spellStart"/>
      <w:r>
        <w:rPr>
          <w:rFonts w:ascii="Segoe UI" w:hAnsi="Segoe UI" w:cs="Segoe UI"/>
          <w:color w:val="24292E"/>
          <w:shd w:val="clear" w:color="auto" w:fill="FFFFFF"/>
        </w:rPr>
        <w:t>sklearn</w:t>
      </w:r>
      <w:proofErr w:type="spellEnd"/>
      <w:r>
        <w:rPr>
          <w:rFonts w:ascii="Segoe UI" w:hAnsi="Segoe UI" w:cs="Segoe UI"/>
          <w:color w:val="24292E"/>
          <w:shd w:val="clear" w:color="auto" w:fill="FFFFFF"/>
        </w:rPr>
        <w:t xml:space="preserve"> digit </w:t>
      </w:r>
      <w:r>
        <w:rPr>
          <w:rFonts w:ascii="Segoe UI" w:hAnsi="Segoe UI" w:cs="Segoe UI"/>
          <w:color w:val="24292E"/>
          <w:shd w:val="clear" w:color="auto" w:fill="FFFFFF"/>
        </w:rPr>
        <w:t>数据集；</w:t>
      </w:r>
    </w:p>
    <w:p w:rsidR="001A5809" w:rsidRDefault="001A5809" w:rsidP="001A5809">
      <w:pPr>
        <w:ind w:firstLineChars="300" w:firstLine="630"/>
        <w:rPr>
          <w:rFonts w:asciiTheme="majorHAnsi" w:hAnsiTheme="majorHAnsi"/>
          <w:b/>
          <w:szCs w:val="21"/>
        </w:rPr>
      </w:pPr>
      <w:r>
        <w:rPr>
          <w:rFonts w:ascii="Segoe UI" w:hAnsi="Segoe UI" w:cs="Segoe UI"/>
          <w:color w:val="24292E"/>
          <w:shd w:val="clear" w:color="auto" w:fill="FFFFFF"/>
        </w:rPr>
        <w:t>描述：通过</w:t>
      </w:r>
      <w:proofErr w:type="spellStart"/>
      <w:r>
        <w:rPr>
          <w:rFonts w:ascii="Segoe UI" w:hAnsi="Segoe UI" w:cs="Segoe UI"/>
          <w:color w:val="24292E"/>
          <w:shd w:val="clear" w:color="auto" w:fill="FFFFFF"/>
        </w:rPr>
        <w:t>KMeans</w:t>
      </w:r>
      <w:proofErr w:type="spellEnd"/>
      <w:r>
        <w:rPr>
          <w:rFonts w:ascii="Segoe UI" w:hAnsi="Segoe UI" w:cs="Segoe UI"/>
          <w:color w:val="24292E"/>
          <w:shd w:val="clear" w:color="auto" w:fill="FFFFFF"/>
        </w:rPr>
        <w:t>方法将数据集分为</w:t>
      </w:r>
      <w:r>
        <w:rPr>
          <w:rFonts w:ascii="Segoe UI" w:hAnsi="Segoe UI" w:cs="Segoe UI"/>
          <w:color w:val="24292E"/>
          <w:shd w:val="clear" w:color="auto" w:fill="FFFFFF"/>
        </w:rPr>
        <w:t>9</w:t>
      </w:r>
      <w:r>
        <w:rPr>
          <w:rFonts w:ascii="Segoe UI" w:hAnsi="Segoe UI" w:cs="Segoe UI"/>
          <w:color w:val="24292E"/>
          <w:shd w:val="clear" w:color="auto" w:fill="FFFFFF"/>
        </w:rPr>
        <w:t>种类型。</w:t>
      </w:r>
    </w:p>
    <w:p w:rsidR="00DA6FEC" w:rsidRPr="001F476B" w:rsidRDefault="001A5809" w:rsidP="003D6FBC">
      <w:pPr>
        <w:rPr>
          <w:rStyle w:val="a9"/>
          <w:rFonts w:asciiTheme="majorHAnsi" w:hAnsiTheme="majorHAnsi"/>
          <w:b/>
          <w:color w:val="auto"/>
          <w:szCs w:val="21"/>
          <w:u w:val="none"/>
        </w:rPr>
      </w:pPr>
      <w:r>
        <w:rPr>
          <w:rFonts w:asciiTheme="majorHAnsi" w:hAnsiTheme="majorHAnsi" w:hint="eastAsia"/>
          <w:b/>
          <w:szCs w:val="21"/>
        </w:rPr>
        <w:t>（</w:t>
      </w:r>
      <w:r w:rsidR="00DA6FEC">
        <w:rPr>
          <w:rFonts w:asciiTheme="majorHAnsi" w:hAnsiTheme="majorHAnsi" w:hint="eastAsia"/>
          <w:b/>
          <w:szCs w:val="21"/>
        </w:rPr>
        <w:t>步骤</w:t>
      </w:r>
      <w:r w:rsidR="00DA6FEC">
        <w:rPr>
          <w:rFonts w:asciiTheme="majorHAnsi" w:hAnsiTheme="majorHAnsi" w:hint="eastAsia"/>
          <w:b/>
          <w:szCs w:val="21"/>
        </w:rPr>
        <w:t>1</w:t>
      </w:r>
      <w:r w:rsidR="00DA6FEC">
        <w:rPr>
          <w:rFonts w:asciiTheme="majorHAnsi" w:hAnsiTheme="majorHAnsi" w:hint="eastAsia"/>
          <w:b/>
          <w:szCs w:val="21"/>
        </w:rPr>
        <w:t>：</w:t>
      </w:r>
      <w:r w:rsidR="003D6FBC">
        <w:rPr>
          <w:rFonts w:asciiTheme="majorHAnsi" w:hAnsiTheme="majorHAnsi" w:hint="eastAsia"/>
          <w:b/>
          <w:szCs w:val="21"/>
        </w:rPr>
        <w:t>登录</w:t>
      </w:r>
      <w:hyperlink r:id="rId7" w:history="1">
        <w:r w:rsidR="003D6FBC" w:rsidRPr="004C1949">
          <w:rPr>
            <w:rStyle w:val="a9"/>
            <w:rFonts w:asciiTheme="minorEastAsia" w:hAnsiTheme="minorEastAsia"/>
            <w:szCs w:val="21"/>
          </w:rPr>
          <w:t>http://</w:t>
        </w:r>
        <w:r w:rsidR="003D6FBC" w:rsidRPr="004C1949">
          <w:rPr>
            <w:rStyle w:val="a9"/>
            <w:rFonts w:asciiTheme="minorEastAsia" w:hAnsiTheme="minorEastAsia" w:hint="eastAsia"/>
            <w:szCs w:val="21"/>
          </w:rPr>
          <w:t>w</w:t>
        </w:r>
        <w:r w:rsidR="003D6FBC" w:rsidRPr="004C1949">
          <w:rPr>
            <w:rStyle w:val="a9"/>
            <w:rFonts w:asciiTheme="minorEastAsia" w:hAnsiTheme="minorEastAsia"/>
            <w:szCs w:val="21"/>
          </w:rPr>
          <w:t>w</w:t>
        </w:r>
        <w:r w:rsidR="003D6FBC" w:rsidRPr="004C1949">
          <w:rPr>
            <w:rStyle w:val="a9"/>
            <w:rFonts w:asciiTheme="minorEastAsia" w:hAnsiTheme="minorEastAsia" w:hint="eastAsia"/>
            <w:szCs w:val="21"/>
          </w:rPr>
          <w:t>w.itbegin.com</w:t>
        </w:r>
      </w:hyperlink>
      <w:r w:rsidR="003D6FBC" w:rsidRPr="004C1949">
        <w:rPr>
          <w:rStyle w:val="a9"/>
          <w:rFonts w:asciiTheme="minorEastAsia" w:hAnsiTheme="minorEastAsia"/>
          <w:b/>
          <w:szCs w:val="21"/>
          <w:u w:val="none"/>
        </w:rPr>
        <w:t xml:space="preserve">   </w:t>
      </w:r>
      <w:r w:rsidR="003D6FBC" w:rsidRPr="004C1949">
        <w:rPr>
          <w:rStyle w:val="a9"/>
          <w:rFonts w:asciiTheme="minorEastAsia" w:hAnsiTheme="minorEastAsia"/>
          <w:b/>
          <w:color w:val="auto"/>
          <w:szCs w:val="21"/>
          <w:u w:val="none"/>
        </w:rPr>
        <w:t>（</w:t>
      </w:r>
      <w:r w:rsidR="003D6FBC" w:rsidRPr="004C1949">
        <w:rPr>
          <w:rStyle w:val="a9"/>
          <w:rFonts w:asciiTheme="minorEastAsia" w:hAnsiTheme="minorEastAsia" w:hint="eastAsia"/>
          <w:b/>
          <w:color w:val="auto"/>
          <w:szCs w:val="21"/>
          <w:u w:val="none"/>
        </w:rPr>
        <w:t>账号：</w:t>
      </w:r>
      <w:r w:rsidR="003D6FBC" w:rsidRPr="004C1949">
        <w:rPr>
          <w:rStyle w:val="a9"/>
          <w:rFonts w:asciiTheme="minorEastAsia" w:hAnsiTheme="minorEastAsia"/>
          <w:b/>
          <w:color w:val="auto"/>
          <w:szCs w:val="21"/>
          <w:u w:val="none"/>
        </w:rPr>
        <w:t>10336</w:t>
      </w:r>
      <w:r w:rsidR="003D6FBC">
        <w:rPr>
          <w:rStyle w:val="a9"/>
          <w:rFonts w:asciiTheme="minorEastAsia" w:hAnsiTheme="minorEastAsia"/>
          <w:b/>
          <w:color w:val="auto"/>
          <w:szCs w:val="21"/>
          <w:u w:val="none"/>
        </w:rPr>
        <w:t>+</w:t>
      </w:r>
      <w:r w:rsidR="003D6FBC">
        <w:rPr>
          <w:rStyle w:val="a9"/>
          <w:rFonts w:asciiTheme="minorEastAsia" w:hAnsiTheme="minorEastAsia" w:hint="eastAsia"/>
          <w:b/>
          <w:color w:val="auto"/>
          <w:szCs w:val="21"/>
          <w:u w:val="none"/>
        </w:rPr>
        <w:t>学号， 密码：123456</w:t>
      </w:r>
      <w:r w:rsidR="003D6FBC" w:rsidRPr="004C1949">
        <w:rPr>
          <w:rStyle w:val="a9"/>
          <w:rFonts w:asciiTheme="minorEastAsia" w:hAnsiTheme="minorEastAsia"/>
          <w:b/>
          <w:color w:val="auto"/>
          <w:szCs w:val="21"/>
          <w:u w:val="none"/>
        </w:rPr>
        <w:t>）</w:t>
      </w:r>
      <w:r w:rsidR="003D6FBC">
        <w:rPr>
          <w:rStyle w:val="a9"/>
          <w:rFonts w:asciiTheme="minorEastAsia" w:hAnsiTheme="minorEastAsia" w:hint="eastAsia"/>
          <w:b/>
          <w:color w:val="auto"/>
          <w:szCs w:val="21"/>
          <w:u w:val="none"/>
        </w:rPr>
        <w:t xml:space="preserve"> 关于账号：例如</w:t>
      </w:r>
      <w:r w:rsidR="003315AB">
        <w:rPr>
          <w:rStyle w:val="a9"/>
          <w:rFonts w:asciiTheme="minorEastAsia" w:hAnsiTheme="minorEastAsia" w:hint="eastAsia"/>
          <w:b/>
          <w:color w:val="auto"/>
          <w:szCs w:val="21"/>
          <w:u w:val="none"/>
        </w:rPr>
        <w:t xml:space="preserve"> </w:t>
      </w:r>
      <w:r w:rsidR="003D6FBC" w:rsidRPr="004C1949">
        <w:rPr>
          <w:rStyle w:val="a9"/>
          <w:rFonts w:asciiTheme="minorEastAsia" w:hAnsiTheme="minorEastAsia" w:hint="eastAsia"/>
          <w:b/>
          <w:color w:val="auto"/>
          <w:szCs w:val="21"/>
          <w:u w:val="none"/>
        </w:rPr>
        <w:t>梁展鹏</w:t>
      </w:r>
      <w:r w:rsidR="003D6FBC">
        <w:rPr>
          <w:rStyle w:val="a9"/>
          <w:rFonts w:asciiTheme="minorEastAsia" w:hAnsiTheme="minorEastAsia" w:hint="eastAsia"/>
          <w:b/>
          <w:color w:val="auto"/>
          <w:szCs w:val="21"/>
          <w:u w:val="none"/>
        </w:rPr>
        <w:t xml:space="preserve"> 的学号为</w:t>
      </w:r>
      <w:r w:rsidR="003D6FBC" w:rsidRPr="004C1949">
        <w:rPr>
          <w:rStyle w:val="a9"/>
          <w:rFonts w:asciiTheme="minorEastAsia" w:hAnsiTheme="minorEastAsia"/>
          <w:b/>
          <w:color w:val="auto"/>
          <w:szCs w:val="21"/>
          <w:u w:val="none"/>
        </w:rPr>
        <w:t>16051314</w:t>
      </w:r>
      <w:r w:rsidR="003D6FBC">
        <w:rPr>
          <w:rStyle w:val="a9"/>
          <w:rFonts w:asciiTheme="minorEastAsia" w:hAnsiTheme="minorEastAsia"/>
          <w:b/>
          <w:color w:val="auto"/>
          <w:szCs w:val="21"/>
          <w:u w:val="none"/>
        </w:rPr>
        <w:t>，</w:t>
      </w:r>
      <w:r w:rsidR="003D6FBC">
        <w:rPr>
          <w:rStyle w:val="a9"/>
          <w:rFonts w:asciiTheme="minorEastAsia" w:hAnsiTheme="minorEastAsia" w:hint="eastAsia"/>
          <w:b/>
          <w:color w:val="auto"/>
          <w:szCs w:val="21"/>
          <w:u w:val="none"/>
        </w:rPr>
        <w:t>则其账号为：</w:t>
      </w:r>
      <w:r w:rsidR="003D6FBC" w:rsidRPr="004C1949">
        <w:rPr>
          <w:rStyle w:val="a9"/>
          <w:rFonts w:asciiTheme="minorEastAsia" w:hAnsiTheme="minorEastAsia"/>
          <w:b/>
          <w:color w:val="auto"/>
          <w:szCs w:val="21"/>
          <w:u w:val="none"/>
        </w:rPr>
        <w:t>1033616051314</w:t>
      </w:r>
      <w:r w:rsidR="003D6FBC">
        <w:rPr>
          <w:rStyle w:val="a9"/>
          <w:rFonts w:asciiTheme="minorEastAsia" w:hAnsiTheme="minorEastAsia"/>
          <w:b/>
          <w:color w:val="auto"/>
          <w:szCs w:val="21"/>
          <w:u w:val="none"/>
        </w:rPr>
        <w:t>；</w:t>
      </w:r>
      <w:r w:rsidR="003D6FBC">
        <w:rPr>
          <w:rStyle w:val="a9"/>
          <w:rFonts w:asciiTheme="minorEastAsia" w:hAnsiTheme="minorEastAsia" w:hint="eastAsia"/>
          <w:b/>
          <w:color w:val="auto"/>
          <w:szCs w:val="21"/>
          <w:u w:val="none"/>
        </w:rPr>
        <w:t>初始密码均为：123456</w:t>
      </w:r>
    </w:p>
    <w:p w:rsidR="00DA6FEC" w:rsidRDefault="00DA6FEC" w:rsidP="003D6FBC">
      <w:pPr>
        <w:rPr>
          <w:rStyle w:val="a9"/>
          <w:rFonts w:asciiTheme="minorEastAsia" w:hAnsiTheme="minorEastAsia"/>
          <w:b/>
          <w:color w:val="auto"/>
          <w:szCs w:val="21"/>
          <w:u w:val="none"/>
        </w:rPr>
      </w:pPr>
      <w:r>
        <w:rPr>
          <w:rStyle w:val="a9"/>
          <w:rFonts w:asciiTheme="minorEastAsia" w:hAnsiTheme="minorEastAsia" w:hint="eastAsia"/>
          <w:b/>
          <w:color w:val="auto"/>
          <w:szCs w:val="21"/>
          <w:u w:val="none"/>
        </w:rPr>
        <w:t>步骤2：登录后，输入课程码：</w:t>
      </w:r>
      <w:r w:rsidRPr="00891D98">
        <w:rPr>
          <w:rStyle w:val="a9"/>
          <w:rFonts w:asciiTheme="minorEastAsia" w:hAnsiTheme="minorEastAsia" w:hint="eastAsia"/>
          <w:b/>
          <w:color w:val="auto"/>
          <w:szCs w:val="21"/>
          <w:u w:val="none"/>
        </w:rPr>
        <w:t xml:space="preserve"> 100301</w:t>
      </w:r>
    </w:p>
    <w:p w:rsidR="00DA6FEC" w:rsidRPr="00DA6FEC" w:rsidRDefault="00DA6FEC" w:rsidP="00DA6FEC">
      <w:pPr>
        <w:widowControl/>
        <w:jc w:val="left"/>
        <w:rPr>
          <w:rFonts w:ascii="宋体" w:hAnsi="宋体" w:cs="宋体"/>
          <w:kern w:val="0"/>
          <w:sz w:val="24"/>
          <w:szCs w:val="24"/>
        </w:rPr>
      </w:pPr>
      <w:r>
        <w:rPr>
          <w:rStyle w:val="a9"/>
          <w:rFonts w:asciiTheme="minorEastAsia" w:hAnsiTheme="minorEastAsia" w:hint="eastAsia"/>
          <w:b/>
          <w:color w:val="auto"/>
          <w:szCs w:val="21"/>
          <w:u w:val="none"/>
        </w:rPr>
        <w:lastRenderedPageBreak/>
        <w:t>步骤3：</w:t>
      </w:r>
      <w:r w:rsidRPr="00DA6FEC">
        <w:rPr>
          <w:rFonts w:ascii="宋体" w:hAnsi="宋体" w:cs="宋体"/>
          <w:noProof/>
          <w:kern w:val="0"/>
          <w:sz w:val="24"/>
          <w:szCs w:val="24"/>
        </w:rPr>
        <w:drawing>
          <wp:inline distT="0" distB="0" distL="0" distR="0">
            <wp:extent cx="904240" cy="1719580"/>
            <wp:effectExtent l="0" t="0" r="0" b="0"/>
            <wp:docPr id="1" name="图片 1" descr="C:\Users\wdls\AppData\Roaming\Tencent\Users\9536317\QQ\WinTemp\RichOle\QP5P@B`UGW@{1CYN`5QK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ls\AppData\Roaming\Tencent\Users\9536317\QQ\WinTemp\RichOle\QP5P@B`UGW@{1CYN`5QKN6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240" cy="1719580"/>
                    </a:xfrm>
                    <a:prstGeom prst="rect">
                      <a:avLst/>
                    </a:prstGeom>
                    <a:noFill/>
                    <a:ln>
                      <a:noFill/>
                    </a:ln>
                  </pic:spPr>
                </pic:pic>
              </a:graphicData>
            </a:graphic>
          </wp:inline>
        </w:drawing>
      </w:r>
      <w:r>
        <w:rPr>
          <w:rStyle w:val="a9"/>
          <w:rFonts w:asciiTheme="minorEastAsia" w:hAnsiTheme="minorEastAsia" w:hint="eastAsia"/>
          <w:b/>
          <w:color w:val="auto"/>
          <w:szCs w:val="21"/>
          <w:u w:val="none"/>
        </w:rPr>
        <w:t>选“我的作业”，</w:t>
      </w:r>
      <w:r w:rsidRPr="00DA6FEC">
        <w:t xml:space="preserve"> </w:t>
      </w:r>
      <w:r w:rsidRPr="00DA6FEC">
        <w:rPr>
          <w:rFonts w:ascii="宋体" w:hAnsi="宋体" w:cs="宋体"/>
          <w:noProof/>
          <w:kern w:val="0"/>
          <w:sz w:val="24"/>
          <w:szCs w:val="24"/>
        </w:rPr>
        <w:drawing>
          <wp:inline distT="0" distB="0" distL="0" distR="0">
            <wp:extent cx="3608070" cy="596265"/>
            <wp:effectExtent l="0" t="0" r="0" b="0"/>
            <wp:docPr id="2" name="图片 2" descr="C:\Users\wdls\AppData\Roaming\Tencent\Users\9536317\QQ\WinTemp\RichOle\GDJ4YNB5N{OSVHJ7%AGBI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ls\AppData\Roaming\Tencent\Users\9536317\QQ\WinTemp\RichOle\GDJ4YNB5N{OSVHJ7%AGBI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070" cy="596265"/>
                    </a:xfrm>
                    <a:prstGeom prst="rect">
                      <a:avLst/>
                    </a:prstGeom>
                    <a:noFill/>
                    <a:ln>
                      <a:noFill/>
                    </a:ln>
                  </pic:spPr>
                </pic:pic>
              </a:graphicData>
            </a:graphic>
          </wp:inline>
        </w:drawing>
      </w:r>
    </w:p>
    <w:p w:rsidR="00DA6FEC" w:rsidRPr="008C5D76" w:rsidRDefault="00DA6FEC" w:rsidP="00DA6FEC">
      <w:pPr>
        <w:widowControl/>
        <w:jc w:val="left"/>
        <w:rPr>
          <w:rFonts w:ascii="宋体" w:hAnsi="宋体" w:cs="宋体"/>
          <w:kern w:val="0"/>
          <w:szCs w:val="21"/>
        </w:rPr>
      </w:pPr>
      <w:r w:rsidRPr="008C5D76">
        <w:rPr>
          <w:rFonts w:ascii="宋体" w:hAnsi="宋体" w:cs="宋体" w:hint="eastAsia"/>
          <w:kern w:val="0"/>
          <w:szCs w:val="21"/>
        </w:rPr>
        <w:t>然后选 “10</w:t>
      </w:r>
      <w:r w:rsidRPr="008C5D76">
        <w:rPr>
          <w:rFonts w:ascii="宋体" w:hAnsi="宋体" w:cs="宋体"/>
          <w:kern w:val="0"/>
          <w:szCs w:val="21"/>
        </w:rPr>
        <w:t xml:space="preserve"> </w:t>
      </w:r>
      <w:r w:rsidRPr="008C5D76">
        <w:rPr>
          <w:rFonts w:ascii="宋体" w:hAnsi="宋体" w:cs="宋体" w:hint="eastAsia"/>
          <w:kern w:val="0"/>
          <w:szCs w:val="21"/>
        </w:rPr>
        <w:t>K-means算法实例”</w:t>
      </w:r>
      <w:r w:rsidR="006E00ED">
        <w:rPr>
          <w:rFonts w:ascii="宋体" w:hAnsi="宋体" w:cs="宋体" w:hint="eastAsia"/>
          <w:kern w:val="0"/>
          <w:szCs w:val="21"/>
        </w:rPr>
        <w:t xml:space="preserve"> </w:t>
      </w:r>
      <w:r w:rsidRPr="008C5D76">
        <w:rPr>
          <w:rFonts w:ascii="宋体" w:hAnsi="宋体" w:cs="宋体" w:hint="eastAsia"/>
          <w:kern w:val="0"/>
          <w:szCs w:val="21"/>
        </w:rPr>
        <w:t>-</w:t>
      </w:r>
      <w:r w:rsidR="006E00ED">
        <w:rPr>
          <w:rFonts w:ascii="宋体" w:hAnsi="宋体" w:cs="宋体" w:hint="eastAsia"/>
          <w:kern w:val="0"/>
          <w:szCs w:val="21"/>
        </w:rPr>
        <w:t>&gt;</w:t>
      </w:r>
      <w:r w:rsidR="006E00ED">
        <w:rPr>
          <w:rFonts w:ascii="宋体" w:hAnsi="宋体" w:cs="宋体"/>
          <w:kern w:val="0"/>
          <w:szCs w:val="21"/>
        </w:rPr>
        <w:t xml:space="preserve"> </w:t>
      </w:r>
      <w:r w:rsidRPr="008C5D76">
        <w:rPr>
          <w:rFonts w:ascii="宋体" w:hAnsi="宋体" w:cs="宋体" w:hint="eastAsia"/>
          <w:kern w:val="0"/>
          <w:szCs w:val="21"/>
        </w:rPr>
        <w:t>“查看”</w:t>
      </w:r>
      <w:r w:rsidR="006E00ED">
        <w:rPr>
          <w:rFonts w:ascii="宋体" w:hAnsi="宋体" w:cs="宋体" w:hint="eastAsia"/>
          <w:kern w:val="0"/>
          <w:szCs w:val="21"/>
        </w:rPr>
        <w:t>，</w:t>
      </w:r>
      <w:r w:rsidRPr="008C5D76">
        <w:rPr>
          <w:rFonts w:ascii="宋体" w:hAnsi="宋体" w:cs="宋体" w:hint="eastAsia"/>
          <w:kern w:val="0"/>
          <w:szCs w:val="21"/>
        </w:rPr>
        <w:t>完成该项作业</w:t>
      </w:r>
      <w:r w:rsidR="005734EF" w:rsidRPr="008C5D76">
        <w:rPr>
          <w:rFonts w:ascii="宋体" w:hAnsi="宋体" w:cs="宋体" w:hint="eastAsia"/>
          <w:kern w:val="0"/>
          <w:szCs w:val="21"/>
        </w:rPr>
        <w:t>并在</w:t>
      </w:r>
      <w:proofErr w:type="spellStart"/>
      <w:r w:rsidR="00C8148E" w:rsidRPr="008C5D76">
        <w:rPr>
          <w:rFonts w:ascii="宋体" w:hAnsi="宋体" w:cs="宋体" w:hint="eastAsia"/>
          <w:kern w:val="0"/>
          <w:szCs w:val="21"/>
        </w:rPr>
        <w:t>itbegin</w:t>
      </w:r>
      <w:proofErr w:type="spellEnd"/>
      <w:r w:rsidR="005734EF" w:rsidRPr="008C5D76">
        <w:rPr>
          <w:rFonts w:ascii="宋体" w:hAnsi="宋体" w:cs="宋体" w:hint="eastAsia"/>
          <w:kern w:val="0"/>
          <w:szCs w:val="21"/>
        </w:rPr>
        <w:t>平台提交</w:t>
      </w:r>
      <w:r w:rsidRPr="008C5D76">
        <w:rPr>
          <w:rFonts w:ascii="宋体" w:hAnsi="宋体" w:cs="宋体" w:hint="eastAsia"/>
          <w:kern w:val="0"/>
          <w:szCs w:val="21"/>
        </w:rPr>
        <w:t>。</w:t>
      </w:r>
    </w:p>
    <w:p w:rsidR="003D6FBC" w:rsidRDefault="00455C0E" w:rsidP="003D6FBC">
      <w:pPr>
        <w:rPr>
          <w:rStyle w:val="a9"/>
          <w:rFonts w:asciiTheme="minorEastAsia" w:hAnsiTheme="minorEastAsia"/>
          <w:b/>
          <w:color w:val="auto"/>
          <w:szCs w:val="21"/>
          <w:u w:val="none"/>
        </w:rPr>
      </w:pPr>
      <w:r w:rsidRPr="00665D7A">
        <w:rPr>
          <w:rStyle w:val="a9"/>
          <w:rFonts w:asciiTheme="minorEastAsia" w:hAnsiTheme="minorEastAsia" w:hint="eastAsia"/>
          <w:b/>
          <w:color w:val="7030A0"/>
          <w:szCs w:val="21"/>
          <w:u w:val="none"/>
        </w:rPr>
        <w:t>注意：此实验要求只需要在</w:t>
      </w:r>
      <w:proofErr w:type="spellStart"/>
      <w:r w:rsidRPr="00665D7A">
        <w:rPr>
          <w:rStyle w:val="a9"/>
          <w:rFonts w:asciiTheme="minorEastAsia" w:hAnsiTheme="minorEastAsia" w:hint="eastAsia"/>
          <w:b/>
          <w:color w:val="7030A0"/>
          <w:szCs w:val="21"/>
          <w:u w:val="none"/>
        </w:rPr>
        <w:t>itbegin</w:t>
      </w:r>
      <w:proofErr w:type="spellEnd"/>
      <w:r w:rsidRPr="00665D7A">
        <w:rPr>
          <w:rStyle w:val="a9"/>
          <w:rFonts w:asciiTheme="minorEastAsia" w:hAnsiTheme="minorEastAsia" w:hint="eastAsia"/>
          <w:b/>
          <w:color w:val="7030A0"/>
          <w:szCs w:val="21"/>
          <w:u w:val="none"/>
        </w:rPr>
        <w:t>平台提交</w:t>
      </w:r>
      <w:r w:rsidR="0058761D">
        <w:rPr>
          <w:rStyle w:val="a9"/>
          <w:rFonts w:asciiTheme="minorEastAsia" w:hAnsiTheme="minorEastAsia" w:hint="eastAsia"/>
          <w:b/>
          <w:color w:val="7030A0"/>
          <w:szCs w:val="21"/>
          <w:u w:val="none"/>
        </w:rPr>
        <w:t>代码</w:t>
      </w:r>
      <w:r w:rsidR="001A5809">
        <w:rPr>
          <w:rStyle w:val="a9"/>
          <w:rFonts w:asciiTheme="minorEastAsia" w:hAnsiTheme="minorEastAsia" w:hint="eastAsia"/>
          <w:b/>
          <w:color w:val="auto"/>
          <w:szCs w:val="21"/>
          <w:u w:val="none"/>
        </w:rPr>
        <w:t>）</w:t>
      </w:r>
    </w:p>
    <w:p w:rsidR="003D6FBC" w:rsidRDefault="003D6FBC" w:rsidP="003D6FBC">
      <w:pPr>
        <w:rPr>
          <w:rStyle w:val="a9"/>
          <w:rFonts w:asciiTheme="minorEastAsia" w:hAnsiTheme="minorEastAsia"/>
          <w:b/>
          <w:color w:val="auto"/>
          <w:szCs w:val="21"/>
          <w:u w:val="none"/>
        </w:rPr>
      </w:pPr>
    </w:p>
    <w:p w:rsidR="00F45CA8" w:rsidRDefault="00F45CA8" w:rsidP="003D6FBC"/>
    <w:p w:rsidR="009F57AC" w:rsidRPr="009D2749" w:rsidRDefault="009F57AC" w:rsidP="009F57AC">
      <w:r>
        <w:rPr>
          <w:rFonts w:asciiTheme="majorHAnsi" w:hAnsiTheme="majorHAnsi" w:hint="eastAsia"/>
          <w:b/>
          <w:color w:val="FF0000"/>
          <w:szCs w:val="21"/>
        </w:rPr>
        <w:t>实验要求</w:t>
      </w:r>
      <w:r w:rsidRPr="00455C0E">
        <w:rPr>
          <w:rFonts w:asciiTheme="majorHAnsi" w:hAnsiTheme="majorHAnsi" w:hint="eastAsia"/>
          <w:b/>
          <w:color w:val="FF0000"/>
          <w:szCs w:val="21"/>
        </w:rPr>
        <w:t>（</w:t>
      </w:r>
      <w:r>
        <w:rPr>
          <w:rFonts w:asciiTheme="majorHAnsi" w:hAnsiTheme="majorHAnsi" w:hint="eastAsia"/>
          <w:b/>
          <w:color w:val="FF0000"/>
          <w:szCs w:val="21"/>
        </w:rPr>
        <w:t>2</w:t>
      </w:r>
      <w:r w:rsidRPr="00455C0E">
        <w:rPr>
          <w:rFonts w:asciiTheme="majorHAnsi" w:hAnsiTheme="majorHAnsi" w:hint="eastAsia"/>
          <w:b/>
          <w:color w:val="FF0000"/>
          <w:szCs w:val="21"/>
        </w:rPr>
        <w:t>）</w:t>
      </w:r>
      <w:r w:rsidRPr="009D2749">
        <w:rPr>
          <w:rFonts w:hint="eastAsia"/>
          <w:b/>
        </w:rPr>
        <w:t>采用</w:t>
      </w:r>
      <w:r w:rsidRPr="009D2749">
        <w:rPr>
          <w:b/>
        </w:rPr>
        <w:t>K-means</w:t>
      </w:r>
      <w:r w:rsidRPr="009D2749">
        <w:rPr>
          <w:rFonts w:hint="eastAsia"/>
          <w:b/>
        </w:rPr>
        <w:t>算法对</w:t>
      </w:r>
      <w:r w:rsidRPr="008E15D1">
        <w:rPr>
          <w:rFonts w:hint="eastAsia"/>
          <w:b/>
          <w:color w:val="0070C0"/>
        </w:rPr>
        <w:t>wine</w:t>
      </w:r>
      <w:r w:rsidR="00665D7A" w:rsidRPr="008E15D1">
        <w:rPr>
          <w:rFonts w:hint="eastAsia"/>
          <w:b/>
          <w:color w:val="0070C0"/>
        </w:rPr>
        <w:t>数据集</w:t>
      </w:r>
      <w:r w:rsidR="00665D7A">
        <w:rPr>
          <w:rFonts w:hint="eastAsia"/>
          <w:b/>
        </w:rPr>
        <w:t>进行聚类</w:t>
      </w:r>
      <w:r w:rsidR="00ED6028">
        <w:rPr>
          <w:rFonts w:hint="eastAsia"/>
          <w:b/>
        </w:rPr>
        <w:t>，</w:t>
      </w:r>
      <w:r w:rsidR="00ED6028">
        <w:rPr>
          <w:rFonts w:hint="eastAsia"/>
          <w:b/>
        </w:rPr>
        <w:t xml:space="preserve"> </w:t>
      </w:r>
      <w:r w:rsidR="00B64784">
        <w:rPr>
          <w:rFonts w:hint="eastAsia"/>
          <w:b/>
        </w:rPr>
        <w:t>对</w:t>
      </w:r>
      <w:r w:rsidR="00ED6028">
        <w:rPr>
          <w:rFonts w:hint="eastAsia"/>
          <w:b/>
        </w:rPr>
        <w:t>得到</w:t>
      </w:r>
      <w:r w:rsidR="00665D7A">
        <w:rPr>
          <w:rFonts w:hint="eastAsia"/>
          <w:b/>
        </w:rPr>
        <w:t>聚类结果采用</w:t>
      </w:r>
      <w:r w:rsidRPr="009D2749">
        <w:rPr>
          <w:rFonts w:hint="eastAsia"/>
        </w:rPr>
        <w:t>Micro-F1</w:t>
      </w:r>
      <w:r w:rsidR="00665D7A">
        <w:rPr>
          <w:rFonts w:hint="eastAsia"/>
        </w:rPr>
        <w:t>，</w:t>
      </w:r>
      <w:r w:rsidRPr="009D2749">
        <w:rPr>
          <w:rFonts w:hint="eastAsia"/>
        </w:rPr>
        <w:t>Macro-F1</w:t>
      </w:r>
      <w:r w:rsidR="00665D7A">
        <w:rPr>
          <w:rFonts w:hint="eastAsia"/>
        </w:rPr>
        <w:t>和</w:t>
      </w:r>
      <w:r w:rsidR="00665D7A">
        <w:rPr>
          <w:rFonts w:hint="eastAsia"/>
        </w:rPr>
        <w:t xml:space="preserve"> </w:t>
      </w:r>
      <w:r w:rsidRPr="006B06E4">
        <w:rPr>
          <w:rFonts w:hint="eastAsia"/>
        </w:rPr>
        <w:t>轮廓系数</w:t>
      </w:r>
      <w:r w:rsidR="00665D7A">
        <w:rPr>
          <w:rFonts w:hint="eastAsia"/>
        </w:rPr>
        <w:t xml:space="preserve"> </w:t>
      </w:r>
      <w:r w:rsidR="00665D7A">
        <w:rPr>
          <w:rFonts w:hint="eastAsia"/>
        </w:rPr>
        <w:t>这三种评估指标进行评估。</w:t>
      </w:r>
    </w:p>
    <w:p w:rsidR="009F57AC" w:rsidRDefault="009F57AC" w:rsidP="009F57AC"/>
    <w:p w:rsidR="009F57AC" w:rsidRPr="00683A7C" w:rsidRDefault="009F57AC" w:rsidP="003D6FBC"/>
    <w:p w:rsidR="00231D18" w:rsidRPr="002B612A" w:rsidRDefault="003D6FBC" w:rsidP="00932DA3">
      <w:pPr>
        <w:pStyle w:val="2"/>
      </w:pPr>
      <w:r>
        <w:rPr>
          <w:rFonts w:hint="eastAsia"/>
        </w:rPr>
        <w:t>实验</w:t>
      </w:r>
      <w:r>
        <w:rPr>
          <w:rFonts w:hint="eastAsia"/>
        </w:rPr>
        <w:t>2</w:t>
      </w:r>
      <w:r>
        <w:t xml:space="preserve"> </w:t>
      </w:r>
      <w:r w:rsidR="003A520B">
        <w:t xml:space="preserve"> </w:t>
      </w:r>
      <w:r w:rsidR="00570660">
        <w:rPr>
          <w:rFonts w:hint="eastAsia"/>
        </w:rPr>
        <w:t>DBSCAN</w:t>
      </w:r>
      <w:r w:rsidR="00570660" w:rsidRPr="009D2749">
        <w:rPr>
          <w:rFonts w:hint="eastAsia"/>
        </w:rPr>
        <w:t>算法</w:t>
      </w:r>
    </w:p>
    <w:p w:rsidR="00D64A96" w:rsidRPr="009D2749" w:rsidRDefault="00D64A96" w:rsidP="006E5FB1">
      <w:r w:rsidRPr="009D2749">
        <w:rPr>
          <w:rFonts w:hint="eastAsia"/>
          <w:b/>
        </w:rPr>
        <w:t>采用</w:t>
      </w:r>
      <w:r>
        <w:rPr>
          <w:rFonts w:hint="eastAsia"/>
          <w:b/>
        </w:rPr>
        <w:t>DBSCAN</w:t>
      </w:r>
      <w:r w:rsidRPr="009D2749">
        <w:rPr>
          <w:rFonts w:hint="eastAsia"/>
          <w:b/>
        </w:rPr>
        <w:t>算法</w:t>
      </w:r>
      <w:r w:rsidR="006E5FB1" w:rsidRPr="009D2749">
        <w:rPr>
          <w:rFonts w:hint="eastAsia"/>
          <w:b/>
        </w:rPr>
        <w:t>对</w:t>
      </w:r>
      <w:r w:rsidR="006E5FB1" w:rsidRPr="008E15D1">
        <w:rPr>
          <w:rFonts w:hint="eastAsia"/>
          <w:b/>
          <w:color w:val="0070C0"/>
        </w:rPr>
        <w:t>wine</w:t>
      </w:r>
      <w:r w:rsidR="006E5FB1" w:rsidRPr="008E15D1">
        <w:rPr>
          <w:rFonts w:hint="eastAsia"/>
          <w:b/>
          <w:color w:val="0070C0"/>
        </w:rPr>
        <w:t>数据集</w:t>
      </w:r>
      <w:r w:rsidR="006E5FB1">
        <w:rPr>
          <w:rFonts w:hint="eastAsia"/>
          <w:b/>
        </w:rPr>
        <w:t>进行聚类，</w:t>
      </w:r>
      <w:r w:rsidR="00ED6028">
        <w:rPr>
          <w:rFonts w:hint="eastAsia"/>
          <w:b/>
        </w:rPr>
        <w:t>对得到聚类结果采用</w:t>
      </w:r>
      <w:r w:rsidR="006E5FB1" w:rsidRPr="009D2749">
        <w:rPr>
          <w:rFonts w:hint="eastAsia"/>
        </w:rPr>
        <w:t>Micro-F1</w:t>
      </w:r>
      <w:r w:rsidR="006E5FB1">
        <w:rPr>
          <w:rFonts w:hint="eastAsia"/>
        </w:rPr>
        <w:t>，</w:t>
      </w:r>
      <w:r w:rsidR="006E5FB1" w:rsidRPr="009D2749">
        <w:rPr>
          <w:rFonts w:hint="eastAsia"/>
        </w:rPr>
        <w:t>Macro-F1</w:t>
      </w:r>
      <w:r w:rsidR="006E5FB1">
        <w:rPr>
          <w:rFonts w:hint="eastAsia"/>
        </w:rPr>
        <w:t>和</w:t>
      </w:r>
      <w:r w:rsidR="006E5FB1">
        <w:rPr>
          <w:rFonts w:hint="eastAsia"/>
        </w:rPr>
        <w:t xml:space="preserve"> </w:t>
      </w:r>
      <w:r w:rsidR="006E5FB1" w:rsidRPr="006B06E4">
        <w:rPr>
          <w:rFonts w:hint="eastAsia"/>
        </w:rPr>
        <w:t>轮廓系数</w:t>
      </w:r>
      <w:r w:rsidR="006E5FB1">
        <w:rPr>
          <w:rFonts w:hint="eastAsia"/>
        </w:rPr>
        <w:t xml:space="preserve"> </w:t>
      </w:r>
      <w:r w:rsidR="006E5FB1">
        <w:rPr>
          <w:rFonts w:hint="eastAsia"/>
        </w:rPr>
        <w:t>这三种评估指标进行评估。</w:t>
      </w:r>
    </w:p>
    <w:p w:rsidR="00D64A96" w:rsidRPr="00D64A96" w:rsidRDefault="00D64A96" w:rsidP="00EB23BF">
      <w:pPr>
        <w:pStyle w:val="a4"/>
        <w:rPr>
          <w:rFonts w:ascii="CMR10" w:eastAsiaTheme="minorEastAsia" w:hAnsi="CMR10" w:cs="CMR10"/>
          <w:kern w:val="0"/>
          <w:sz w:val="20"/>
          <w:szCs w:val="20"/>
        </w:rPr>
      </w:pPr>
    </w:p>
    <w:p w:rsidR="00D64A96" w:rsidRDefault="00D64A96" w:rsidP="00EB23BF">
      <w:pPr>
        <w:pStyle w:val="a4"/>
        <w:rPr>
          <w:rFonts w:ascii="CMR10" w:eastAsiaTheme="minorEastAsia" w:hAnsi="CMR10" w:cs="CMR10"/>
          <w:kern w:val="0"/>
          <w:sz w:val="20"/>
          <w:szCs w:val="20"/>
        </w:rPr>
      </w:pPr>
    </w:p>
    <w:p w:rsidR="006179DD" w:rsidRPr="00B70441" w:rsidRDefault="006179DD" w:rsidP="004A6BD7">
      <w:pPr>
        <w:rPr>
          <w:rFonts w:ascii="Helvetica" w:hAnsi="Helvetica"/>
          <w:color w:val="333333"/>
          <w:szCs w:val="21"/>
          <w:shd w:val="clear" w:color="auto" w:fill="FFFFFF"/>
        </w:rPr>
      </w:pPr>
    </w:p>
    <w:p w:rsidR="00932DA3" w:rsidRDefault="00932DA3" w:rsidP="00932DA3">
      <w:pPr>
        <w:pStyle w:val="1"/>
      </w:pPr>
      <w:r>
        <w:rPr>
          <w:rFonts w:hint="eastAsia"/>
        </w:rPr>
        <w:t>四、实验步骤</w:t>
      </w:r>
    </w:p>
    <w:p w:rsidR="00932DA3" w:rsidRDefault="00AA5AC2" w:rsidP="00932DA3">
      <w:r>
        <w:rPr>
          <w:rFonts w:hint="eastAsia"/>
        </w:rPr>
        <w:t>实验</w:t>
      </w:r>
      <w:r>
        <w:rPr>
          <w:rFonts w:hint="eastAsia"/>
        </w:rPr>
        <w:t>1</w:t>
      </w:r>
      <w:r>
        <w:rPr>
          <w:rFonts w:hint="eastAsia"/>
        </w:rPr>
        <w:t>：实验要求（</w:t>
      </w:r>
      <w:r>
        <w:rPr>
          <w:rFonts w:hint="eastAsia"/>
        </w:rPr>
        <w:t>2</w:t>
      </w:r>
      <w:r>
        <w:rPr>
          <w:rFonts w:hint="eastAsia"/>
        </w:rPr>
        <w:t>）</w:t>
      </w:r>
      <w:r w:rsidR="002700A8">
        <w:rPr>
          <w:rFonts w:hint="eastAsia"/>
        </w:rPr>
        <w:t>代码</w:t>
      </w:r>
    </w:p>
    <w:p w:rsidR="00932DA3" w:rsidRDefault="00932DA3" w:rsidP="00932DA3"/>
    <w:p w:rsidR="00932DA3" w:rsidRDefault="00932DA3" w:rsidP="00932DA3"/>
    <w:p w:rsidR="00932DA3" w:rsidRDefault="00932DA3" w:rsidP="00932DA3"/>
    <w:p w:rsidR="00683A7C" w:rsidRDefault="00683A7C" w:rsidP="00932DA3"/>
    <w:p w:rsidR="00932DA3" w:rsidRDefault="00932DA3" w:rsidP="00932DA3"/>
    <w:p w:rsidR="00932DA3" w:rsidRDefault="00AA5AC2" w:rsidP="00932DA3">
      <w:r>
        <w:rPr>
          <w:rFonts w:hint="eastAsia"/>
        </w:rPr>
        <w:t>实验</w:t>
      </w:r>
      <w:r>
        <w:rPr>
          <w:rFonts w:hint="eastAsia"/>
        </w:rPr>
        <w:t>2</w:t>
      </w:r>
      <w:r w:rsidR="002700A8">
        <w:t xml:space="preserve"> </w:t>
      </w:r>
      <w:r w:rsidR="002700A8">
        <w:rPr>
          <w:rFonts w:hint="eastAsia"/>
        </w:rPr>
        <w:t>代码</w:t>
      </w:r>
      <w:r>
        <w:rPr>
          <w:rFonts w:hint="eastAsia"/>
        </w:rPr>
        <w:t>：</w:t>
      </w:r>
    </w:p>
    <w:p w:rsidR="00932DA3" w:rsidRDefault="00932DA3" w:rsidP="00932DA3"/>
    <w:p w:rsidR="00932DA3" w:rsidRDefault="00932DA3" w:rsidP="00932DA3"/>
    <w:p w:rsidR="00932DA3" w:rsidRPr="002C7DD3" w:rsidRDefault="00932DA3" w:rsidP="00932DA3"/>
    <w:p w:rsidR="00932DA3" w:rsidRDefault="00932DA3" w:rsidP="00932DA3">
      <w:pPr>
        <w:pStyle w:val="1"/>
      </w:pPr>
      <w:r>
        <w:rPr>
          <w:rFonts w:hint="eastAsia"/>
        </w:rPr>
        <w:lastRenderedPageBreak/>
        <w:t>五、实验结果</w:t>
      </w:r>
    </w:p>
    <w:p w:rsidR="006862C3" w:rsidRPr="006862C3" w:rsidRDefault="008A1976" w:rsidP="006862C3">
      <w:pPr>
        <w:widowControl/>
        <w:jc w:val="left"/>
        <w:rPr>
          <w:rFonts w:ascii="宋体" w:hAnsi="宋体" w:cs="宋体"/>
          <w:kern w:val="0"/>
          <w:sz w:val="24"/>
          <w:szCs w:val="24"/>
        </w:rPr>
      </w:pPr>
      <w:r>
        <w:rPr>
          <w:rFonts w:hint="eastAsia"/>
        </w:rPr>
        <w:t>实验</w:t>
      </w:r>
      <w:r>
        <w:rPr>
          <w:rFonts w:hint="eastAsia"/>
        </w:rPr>
        <w:t>1</w:t>
      </w:r>
      <w:r>
        <w:rPr>
          <w:rFonts w:hint="eastAsia"/>
        </w:rPr>
        <w:t>：实验要求（</w:t>
      </w:r>
      <w:r>
        <w:rPr>
          <w:rFonts w:hint="eastAsia"/>
        </w:rPr>
        <w:t>2</w:t>
      </w:r>
      <w:r>
        <w:rPr>
          <w:rFonts w:hint="eastAsia"/>
        </w:rPr>
        <w:t>）</w:t>
      </w:r>
    </w:p>
    <w:p w:rsidR="001513CA" w:rsidRPr="001513CA" w:rsidRDefault="001513CA" w:rsidP="001513CA">
      <w:pPr>
        <w:widowControl/>
        <w:jc w:val="left"/>
        <w:rPr>
          <w:rFonts w:ascii="宋体" w:hAnsi="宋体" w:cs="宋体"/>
          <w:kern w:val="0"/>
          <w:sz w:val="24"/>
          <w:szCs w:val="24"/>
        </w:rPr>
      </w:pPr>
      <w:r w:rsidRPr="001513CA">
        <w:rPr>
          <w:rFonts w:ascii="宋体" w:hAnsi="宋体" w:cs="宋体"/>
          <w:noProof/>
          <w:kern w:val="0"/>
          <w:sz w:val="24"/>
          <w:szCs w:val="24"/>
        </w:rPr>
        <w:drawing>
          <wp:inline distT="0" distB="0" distL="0" distR="0">
            <wp:extent cx="2105025" cy="657225"/>
            <wp:effectExtent l="0" t="0" r="0" b="0"/>
            <wp:docPr id="3" name="图片 3" descr="C:\Users\wdls\AppData\Roaming\Tencent\Users\9536317\QQ\WinTemp\RichOle\XOYT8}Y_GSJJUIXD6RR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ls\AppData\Roaming\Tencent\Users\9536317\QQ\WinTemp\RichOle\XOYT8}Y_GSJJUIXD6RR2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57225"/>
                    </a:xfrm>
                    <a:prstGeom prst="rect">
                      <a:avLst/>
                    </a:prstGeom>
                    <a:noFill/>
                    <a:ln>
                      <a:noFill/>
                    </a:ln>
                  </pic:spPr>
                </pic:pic>
              </a:graphicData>
            </a:graphic>
          </wp:inline>
        </w:drawing>
      </w:r>
    </w:p>
    <w:p w:rsidR="006862C3" w:rsidRDefault="006862C3" w:rsidP="00932DA3"/>
    <w:p w:rsidR="00932DA3" w:rsidRDefault="00932DA3" w:rsidP="00932DA3"/>
    <w:p w:rsidR="00932DA3" w:rsidRDefault="00932DA3" w:rsidP="00932DA3"/>
    <w:p w:rsidR="00932DA3" w:rsidRPr="004D7BE4" w:rsidRDefault="00932DA3" w:rsidP="00932DA3"/>
    <w:p w:rsidR="00932DA3" w:rsidRDefault="008A1976" w:rsidP="00932DA3">
      <w:r>
        <w:rPr>
          <w:rFonts w:hint="eastAsia"/>
        </w:rPr>
        <w:t>实验</w:t>
      </w:r>
      <w:r>
        <w:rPr>
          <w:rFonts w:hint="eastAsia"/>
        </w:rPr>
        <w:t>2</w:t>
      </w:r>
    </w:p>
    <w:p w:rsidR="001513CA" w:rsidRPr="001513CA" w:rsidRDefault="001513CA" w:rsidP="001513CA">
      <w:pPr>
        <w:widowControl/>
        <w:jc w:val="left"/>
        <w:rPr>
          <w:rFonts w:ascii="宋体" w:hAnsi="宋体" w:cs="宋体"/>
          <w:kern w:val="0"/>
          <w:sz w:val="24"/>
          <w:szCs w:val="24"/>
        </w:rPr>
      </w:pPr>
      <w:r w:rsidRPr="001513CA">
        <w:rPr>
          <w:rFonts w:ascii="宋体" w:hAnsi="宋体" w:cs="宋体"/>
          <w:noProof/>
          <w:kern w:val="0"/>
          <w:sz w:val="24"/>
          <w:szCs w:val="24"/>
        </w:rPr>
        <w:drawing>
          <wp:inline distT="0" distB="0" distL="0" distR="0">
            <wp:extent cx="2162175" cy="619125"/>
            <wp:effectExtent l="0" t="0" r="0" b="0"/>
            <wp:docPr id="4" name="图片 4" descr="C:\Users\wdls\AppData\Roaming\Tencent\Users\9536317\QQ\WinTemp\RichOle\2BDDK3J~[TV)UR$%ILPAW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ls\AppData\Roaming\Tencent\Users\9536317\QQ\WinTemp\RichOle\2BDDK3J~[TV)UR$%ILPAW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619125"/>
                    </a:xfrm>
                    <a:prstGeom prst="rect">
                      <a:avLst/>
                    </a:prstGeom>
                    <a:noFill/>
                    <a:ln>
                      <a:noFill/>
                    </a:ln>
                  </pic:spPr>
                </pic:pic>
              </a:graphicData>
            </a:graphic>
          </wp:inline>
        </w:drawing>
      </w:r>
    </w:p>
    <w:p w:rsidR="00932DA3" w:rsidRDefault="00932DA3" w:rsidP="00932DA3"/>
    <w:p w:rsidR="00932DA3" w:rsidRDefault="00932DA3" w:rsidP="00932DA3"/>
    <w:p w:rsidR="00932DA3" w:rsidRDefault="00932DA3" w:rsidP="00932DA3"/>
    <w:p w:rsidR="00932DA3" w:rsidRDefault="00932DA3" w:rsidP="00932DA3">
      <w:pPr>
        <w:pStyle w:val="1"/>
      </w:pPr>
      <w:r>
        <w:rPr>
          <w:rFonts w:hint="eastAsia"/>
        </w:rPr>
        <w:t>六、心得体会</w:t>
      </w:r>
    </w:p>
    <w:p w:rsidR="003C58D6" w:rsidRPr="00932DA3" w:rsidRDefault="003C58D6"/>
    <w:sectPr w:rsidR="003C58D6" w:rsidRPr="00932DA3" w:rsidSect="00BE208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2B6" w:rsidRDefault="006C22B6" w:rsidP="00CE4BE7">
      <w:r>
        <w:separator/>
      </w:r>
    </w:p>
  </w:endnote>
  <w:endnote w:type="continuationSeparator" w:id="0">
    <w:p w:rsidR="006C22B6" w:rsidRDefault="006C22B6" w:rsidP="00CE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2B6" w:rsidRDefault="006C22B6" w:rsidP="00CE4BE7">
      <w:r>
        <w:separator/>
      </w:r>
    </w:p>
  </w:footnote>
  <w:footnote w:type="continuationSeparator" w:id="0">
    <w:p w:rsidR="006C22B6" w:rsidRDefault="006C22B6" w:rsidP="00CE4B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BBD" w:rsidRDefault="006C22B6" w:rsidP="00CB7BB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2DA3"/>
    <w:rsid w:val="00012C3B"/>
    <w:rsid w:val="00034664"/>
    <w:rsid w:val="000347DB"/>
    <w:rsid w:val="000613FB"/>
    <w:rsid w:val="00080E17"/>
    <w:rsid w:val="00096597"/>
    <w:rsid w:val="000977C8"/>
    <w:rsid w:val="000B5D1C"/>
    <w:rsid w:val="000C130F"/>
    <w:rsid w:val="000E1736"/>
    <w:rsid w:val="000E1862"/>
    <w:rsid w:val="000F1621"/>
    <w:rsid w:val="00102BA9"/>
    <w:rsid w:val="00120517"/>
    <w:rsid w:val="00121FEC"/>
    <w:rsid w:val="00151258"/>
    <w:rsid w:val="001513CA"/>
    <w:rsid w:val="00181C01"/>
    <w:rsid w:val="00187179"/>
    <w:rsid w:val="001A5809"/>
    <w:rsid w:val="001A7273"/>
    <w:rsid w:val="001A73D8"/>
    <w:rsid w:val="001B4CE8"/>
    <w:rsid w:val="001D134F"/>
    <w:rsid w:val="001E0AA7"/>
    <w:rsid w:val="001F476B"/>
    <w:rsid w:val="00210252"/>
    <w:rsid w:val="00231D18"/>
    <w:rsid w:val="0026163F"/>
    <w:rsid w:val="002700A8"/>
    <w:rsid w:val="00272E8F"/>
    <w:rsid w:val="00286038"/>
    <w:rsid w:val="002A4A84"/>
    <w:rsid w:val="002B612A"/>
    <w:rsid w:val="002D3D8D"/>
    <w:rsid w:val="00310345"/>
    <w:rsid w:val="003315AB"/>
    <w:rsid w:val="003536EB"/>
    <w:rsid w:val="003745A0"/>
    <w:rsid w:val="00380CEB"/>
    <w:rsid w:val="00394EB2"/>
    <w:rsid w:val="003A520B"/>
    <w:rsid w:val="003C120A"/>
    <w:rsid w:val="003C58D6"/>
    <w:rsid w:val="003D6FBC"/>
    <w:rsid w:val="003D7BC0"/>
    <w:rsid w:val="003E5466"/>
    <w:rsid w:val="003F149A"/>
    <w:rsid w:val="003F3F3E"/>
    <w:rsid w:val="003F5091"/>
    <w:rsid w:val="00410070"/>
    <w:rsid w:val="00414B91"/>
    <w:rsid w:val="00433288"/>
    <w:rsid w:val="00434B9C"/>
    <w:rsid w:val="004512D0"/>
    <w:rsid w:val="00455C0E"/>
    <w:rsid w:val="00477FDB"/>
    <w:rsid w:val="00480A4F"/>
    <w:rsid w:val="00481567"/>
    <w:rsid w:val="0048649C"/>
    <w:rsid w:val="00492BA0"/>
    <w:rsid w:val="004A6BD7"/>
    <w:rsid w:val="004B125E"/>
    <w:rsid w:val="004B1EE5"/>
    <w:rsid w:val="004C1949"/>
    <w:rsid w:val="004C4641"/>
    <w:rsid w:val="004C51F6"/>
    <w:rsid w:val="004D7BE4"/>
    <w:rsid w:val="004F3E6F"/>
    <w:rsid w:val="004F7554"/>
    <w:rsid w:val="00502EAB"/>
    <w:rsid w:val="005110C4"/>
    <w:rsid w:val="00515C4A"/>
    <w:rsid w:val="005319E2"/>
    <w:rsid w:val="0056138D"/>
    <w:rsid w:val="00570660"/>
    <w:rsid w:val="005734EF"/>
    <w:rsid w:val="00580FBF"/>
    <w:rsid w:val="00583FBD"/>
    <w:rsid w:val="0058761D"/>
    <w:rsid w:val="005B3A81"/>
    <w:rsid w:val="005B6810"/>
    <w:rsid w:val="005C3563"/>
    <w:rsid w:val="005E06E1"/>
    <w:rsid w:val="00616527"/>
    <w:rsid w:val="006179DD"/>
    <w:rsid w:val="00625FB3"/>
    <w:rsid w:val="0062667D"/>
    <w:rsid w:val="0063728F"/>
    <w:rsid w:val="0065782D"/>
    <w:rsid w:val="00660A9C"/>
    <w:rsid w:val="006620EF"/>
    <w:rsid w:val="00665D7A"/>
    <w:rsid w:val="00673F20"/>
    <w:rsid w:val="00683A7C"/>
    <w:rsid w:val="006862C3"/>
    <w:rsid w:val="006B06E4"/>
    <w:rsid w:val="006C22B6"/>
    <w:rsid w:val="006E00ED"/>
    <w:rsid w:val="006E5FB1"/>
    <w:rsid w:val="006F4594"/>
    <w:rsid w:val="00712458"/>
    <w:rsid w:val="007637BB"/>
    <w:rsid w:val="007668B6"/>
    <w:rsid w:val="00771D29"/>
    <w:rsid w:val="00774A6D"/>
    <w:rsid w:val="00795851"/>
    <w:rsid w:val="007C0A5D"/>
    <w:rsid w:val="007C6DB5"/>
    <w:rsid w:val="007E1A9F"/>
    <w:rsid w:val="00803B88"/>
    <w:rsid w:val="00827969"/>
    <w:rsid w:val="00833BDC"/>
    <w:rsid w:val="00843B97"/>
    <w:rsid w:val="00856A72"/>
    <w:rsid w:val="00881D07"/>
    <w:rsid w:val="00891D98"/>
    <w:rsid w:val="008A0922"/>
    <w:rsid w:val="008A1976"/>
    <w:rsid w:val="008B4C28"/>
    <w:rsid w:val="008C005A"/>
    <w:rsid w:val="008C5D76"/>
    <w:rsid w:val="008E0A3D"/>
    <w:rsid w:val="008E15D1"/>
    <w:rsid w:val="00920135"/>
    <w:rsid w:val="00931EE1"/>
    <w:rsid w:val="00932DA3"/>
    <w:rsid w:val="0095499F"/>
    <w:rsid w:val="00955BB8"/>
    <w:rsid w:val="009922A5"/>
    <w:rsid w:val="009A6B4F"/>
    <w:rsid w:val="009B459D"/>
    <w:rsid w:val="009B6181"/>
    <w:rsid w:val="009C04EF"/>
    <w:rsid w:val="009D2749"/>
    <w:rsid w:val="009F57AC"/>
    <w:rsid w:val="009F7D80"/>
    <w:rsid w:val="00A3310C"/>
    <w:rsid w:val="00A4108F"/>
    <w:rsid w:val="00A45A70"/>
    <w:rsid w:val="00A735E3"/>
    <w:rsid w:val="00AA5AC2"/>
    <w:rsid w:val="00AB30A3"/>
    <w:rsid w:val="00AF1F14"/>
    <w:rsid w:val="00B02EA5"/>
    <w:rsid w:val="00B151DD"/>
    <w:rsid w:val="00B517C2"/>
    <w:rsid w:val="00B64784"/>
    <w:rsid w:val="00B70441"/>
    <w:rsid w:val="00B9273D"/>
    <w:rsid w:val="00BA2E02"/>
    <w:rsid w:val="00BA4114"/>
    <w:rsid w:val="00BB66CF"/>
    <w:rsid w:val="00BD0F7A"/>
    <w:rsid w:val="00BE5555"/>
    <w:rsid w:val="00BE74C1"/>
    <w:rsid w:val="00C708DD"/>
    <w:rsid w:val="00C8148E"/>
    <w:rsid w:val="00C924F4"/>
    <w:rsid w:val="00CD03C5"/>
    <w:rsid w:val="00CE4BE7"/>
    <w:rsid w:val="00CE565B"/>
    <w:rsid w:val="00CF213E"/>
    <w:rsid w:val="00CF5DA2"/>
    <w:rsid w:val="00D03B1D"/>
    <w:rsid w:val="00D16BFE"/>
    <w:rsid w:val="00D210F8"/>
    <w:rsid w:val="00D24331"/>
    <w:rsid w:val="00D3299A"/>
    <w:rsid w:val="00D53331"/>
    <w:rsid w:val="00D6070B"/>
    <w:rsid w:val="00D64A96"/>
    <w:rsid w:val="00D73A46"/>
    <w:rsid w:val="00D851D2"/>
    <w:rsid w:val="00D928F5"/>
    <w:rsid w:val="00D9695E"/>
    <w:rsid w:val="00DA5AA6"/>
    <w:rsid w:val="00DA6FEC"/>
    <w:rsid w:val="00DB5C64"/>
    <w:rsid w:val="00DD08E2"/>
    <w:rsid w:val="00DD4F98"/>
    <w:rsid w:val="00E07028"/>
    <w:rsid w:val="00E145EB"/>
    <w:rsid w:val="00E25E15"/>
    <w:rsid w:val="00E54CE7"/>
    <w:rsid w:val="00E65174"/>
    <w:rsid w:val="00EB23BF"/>
    <w:rsid w:val="00ED6028"/>
    <w:rsid w:val="00F45CA8"/>
    <w:rsid w:val="00F6293E"/>
    <w:rsid w:val="00F916BC"/>
    <w:rsid w:val="00F920A9"/>
    <w:rsid w:val="00F96DF0"/>
    <w:rsid w:val="00FC7054"/>
    <w:rsid w:val="00F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CB20E-1121-4A0C-974A-6A26B3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DA3"/>
    <w:pPr>
      <w:widowControl w:val="0"/>
      <w:jc w:val="both"/>
    </w:pPr>
    <w:rPr>
      <w:rFonts w:ascii="Calibri" w:eastAsia="宋体" w:hAnsi="Calibri" w:cs="Times New Roman"/>
    </w:rPr>
  </w:style>
  <w:style w:type="paragraph" w:styleId="1">
    <w:name w:val="heading 1"/>
    <w:basedOn w:val="a"/>
    <w:next w:val="a"/>
    <w:link w:val="1Char"/>
    <w:uiPriority w:val="99"/>
    <w:qFormat/>
    <w:rsid w:val="00932DA3"/>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932DA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932DA3"/>
    <w:rPr>
      <w:rFonts w:ascii="Calibri" w:eastAsia="宋体" w:hAnsi="Calibri" w:cs="Times New Roman"/>
      <w:b/>
      <w:bCs/>
      <w:kern w:val="44"/>
      <w:sz w:val="44"/>
      <w:szCs w:val="44"/>
    </w:rPr>
  </w:style>
  <w:style w:type="character" w:customStyle="1" w:styleId="2Char">
    <w:name w:val="标题 2 Char"/>
    <w:basedOn w:val="a0"/>
    <w:link w:val="2"/>
    <w:uiPriority w:val="99"/>
    <w:rsid w:val="00932DA3"/>
    <w:rPr>
      <w:rFonts w:ascii="Cambria" w:eastAsia="宋体" w:hAnsi="Cambria" w:cs="Times New Roman"/>
      <w:b/>
      <w:bCs/>
      <w:sz w:val="32"/>
      <w:szCs w:val="32"/>
    </w:rPr>
  </w:style>
  <w:style w:type="paragraph" w:styleId="a3">
    <w:name w:val="header"/>
    <w:basedOn w:val="a"/>
    <w:link w:val="Char"/>
    <w:uiPriority w:val="99"/>
    <w:unhideWhenUsed/>
    <w:rsid w:val="00932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2DA3"/>
    <w:rPr>
      <w:rFonts w:ascii="Calibri" w:eastAsia="宋体" w:hAnsi="Calibri" w:cs="Times New Roman"/>
      <w:sz w:val="18"/>
      <w:szCs w:val="18"/>
    </w:rPr>
  </w:style>
  <w:style w:type="paragraph" w:styleId="a4">
    <w:name w:val="Plain Text"/>
    <w:basedOn w:val="a"/>
    <w:link w:val="Char0"/>
    <w:uiPriority w:val="99"/>
    <w:unhideWhenUsed/>
    <w:rsid w:val="00932DA3"/>
    <w:rPr>
      <w:rFonts w:ascii="宋体" w:hAnsi="Courier New" w:cs="Courier New"/>
      <w:szCs w:val="21"/>
    </w:rPr>
  </w:style>
  <w:style w:type="character" w:customStyle="1" w:styleId="Char0">
    <w:name w:val="纯文本 Char"/>
    <w:basedOn w:val="a0"/>
    <w:link w:val="a4"/>
    <w:uiPriority w:val="99"/>
    <w:rsid w:val="00932DA3"/>
    <w:rPr>
      <w:rFonts w:ascii="宋体" w:eastAsia="宋体" w:hAnsi="Courier New" w:cs="Courier New"/>
      <w:szCs w:val="21"/>
    </w:rPr>
  </w:style>
  <w:style w:type="paragraph" w:styleId="a5">
    <w:name w:val="Balloon Text"/>
    <w:basedOn w:val="a"/>
    <w:link w:val="Char1"/>
    <w:uiPriority w:val="99"/>
    <w:semiHidden/>
    <w:unhideWhenUsed/>
    <w:rsid w:val="00932DA3"/>
    <w:rPr>
      <w:sz w:val="18"/>
      <w:szCs w:val="18"/>
    </w:rPr>
  </w:style>
  <w:style w:type="character" w:customStyle="1" w:styleId="Char1">
    <w:name w:val="批注框文本 Char"/>
    <w:basedOn w:val="a0"/>
    <w:link w:val="a5"/>
    <w:uiPriority w:val="99"/>
    <w:semiHidden/>
    <w:rsid w:val="00932DA3"/>
    <w:rPr>
      <w:rFonts w:ascii="Calibri" w:eastAsia="宋体" w:hAnsi="Calibri" w:cs="Times New Roman"/>
      <w:sz w:val="18"/>
      <w:szCs w:val="18"/>
    </w:rPr>
  </w:style>
  <w:style w:type="paragraph" w:styleId="a6">
    <w:name w:val="footer"/>
    <w:basedOn w:val="a"/>
    <w:link w:val="Char2"/>
    <w:uiPriority w:val="99"/>
    <w:unhideWhenUsed/>
    <w:rsid w:val="00DD4F98"/>
    <w:pPr>
      <w:tabs>
        <w:tab w:val="center" w:pos="4153"/>
        <w:tab w:val="right" w:pos="8306"/>
      </w:tabs>
      <w:snapToGrid w:val="0"/>
      <w:jc w:val="left"/>
    </w:pPr>
    <w:rPr>
      <w:sz w:val="18"/>
      <w:szCs w:val="18"/>
    </w:rPr>
  </w:style>
  <w:style w:type="character" w:customStyle="1" w:styleId="Char2">
    <w:name w:val="页脚 Char"/>
    <w:basedOn w:val="a0"/>
    <w:link w:val="a6"/>
    <w:uiPriority w:val="99"/>
    <w:rsid w:val="00DD4F98"/>
    <w:rPr>
      <w:rFonts w:ascii="Calibri" w:eastAsia="宋体" w:hAnsi="Calibri" w:cs="Times New Roman"/>
      <w:sz w:val="18"/>
      <w:szCs w:val="18"/>
    </w:rPr>
  </w:style>
  <w:style w:type="paragraph" w:styleId="a7">
    <w:name w:val="Normal (Web)"/>
    <w:basedOn w:val="a"/>
    <w:uiPriority w:val="99"/>
    <w:semiHidden/>
    <w:unhideWhenUsed/>
    <w:rsid w:val="003F149A"/>
    <w:pPr>
      <w:widowControl/>
      <w:spacing w:before="100" w:beforeAutospacing="1" w:after="100" w:afterAutospacing="1"/>
      <w:jc w:val="left"/>
    </w:pPr>
    <w:rPr>
      <w:rFonts w:ascii="宋体" w:hAnsi="宋体" w:cs="宋体"/>
      <w:kern w:val="0"/>
      <w:sz w:val="24"/>
      <w:szCs w:val="24"/>
    </w:rPr>
  </w:style>
  <w:style w:type="character" w:styleId="a8">
    <w:name w:val="Placeholder Text"/>
    <w:basedOn w:val="a0"/>
    <w:uiPriority w:val="99"/>
    <w:semiHidden/>
    <w:rsid w:val="004C4641"/>
    <w:rPr>
      <w:color w:val="808080"/>
    </w:rPr>
  </w:style>
  <w:style w:type="character" w:styleId="a9">
    <w:name w:val="Hyperlink"/>
    <w:basedOn w:val="a0"/>
    <w:uiPriority w:val="99"/>
    <w:unhideWhenUsed/>
    <w:qFormat/>
    <w:rsid w:val="004C1949"/>
    <w:rPr>
      <w:color w:val="0000FF" w:themeColor="hyperlink"/>
      <w:u w:val="single"/>
    </w:rPr>
  </w:style>
  <w:style w:type="character" w:styleId="aa">
    <w:name w:val="FollowedHyperlink"/>
    <w:basedOn w:val="a0"/>
    <w:uiPriority w:val="99"/>
    <w:semiHidden/>
    <w:unhideWhenUsed/>
    <w:rsid w:val="00CD0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6190">
      <w:bodyDiv w:val="1"/>
      <w:marLeft w:val="0"/>
      <w:marRight w:val="0"/>
      <w:marTop w:val="0"/>
      <w:marBottom w:val="0"/>
      <w:divBdr>
        <w:top w:val="none" w:sz="0" w:space="0" w:color="auto"/>
        <w:left w:val="none" w:sz="0" w:space="0" w:color="auto"/>
        <w:bottom w:val="none" w:sz="0" w:space="0" w:color="auto"/>
        <w:right w:val="none" w:sz="0" w:space="0" w:color="auto"/>
      </w:divBdr>
    </w:div>
    <w:div w:id="442187203">
      <w:bodyDiv w:val="1"/>
      <w:marLeft w:val="0"/>
      <w:marRight w:val="0"/>
      <w:marTop w:val="0"/>
      <w:marBottom w:val="0"/>
      <w:divBdr>
        <w:top w:val="none" w:sz="0" w:space="0" w:color="auto"/>
        <w:left w:val="none" w:sz="0" w:space="0" w:color="auto"/>
        <w:bottom w:val="none" w:sz="0" w:space="0" w:color="auto"/>
        <w:right w:val="none" w:sz="0" w:space="0" w:color="auto"/>
      </w:divBdr>
      <w:divsChild>
        <w:div w:id="594706171">
          <w:marLeft w:val="0"/>
          <w:marRight w:val="0"/>
          <w:marTop w:val="0"/>
          <w:marBottom w:val="0"/>
          <w:divBdr>
            <w:top w:val="none" w:sz="0" w:space="0" w:color="auto"/>
            <w:left w:val="none" w:sz="0" w:space="0" w:color="auto"/>
            <w:bottom w:val="none" w:sz="0" w:space="0" w:color="auto"/>
            <w:right w:val="none" w:sz="0" w:space="0" w:color="auto"/>
          </w:divBdr>
        </w:div>
      </w:divsChild>
    </w:div>
    <w:div w:id="523399643">
      <w:bodyDiv w:val="1"/>
      <w:marLeft w:val="0"/>
      <w:marRight w:val="0"/>
      <w:marTop w:val="0"/>
      <w:marBottom w:val="0"/>
      <w:divBdr>
        <w:top w:val="none" w:sz="0" w:space="0" w:color="auto"/>
        <w:left w:val="none" w:sz="0" w:space="0" w:color="auto"/>
        <w:bottom w:val="none" w:sz="0" w:space="0" w:color="auto"/>
        <w:right w:val="none" w:sz="0" w:space="0" w:color="auto"/>
      </w:divBdr>
    </w:div>
    <w:div w:id="640962770">
      <w:bodyDiv w:val="1"/>
      <w:marLeft w:val="0"/>
      <w:marRight w:val="0"/>
      <w:marTop w:val="0"/>
      <w:marBottom w:val="0"/>
      <w:divBdr>
        <w:top w:val="none" w:sz="0" w:space="0" w:color="auto"/>
        <w:left w:val="none" w:sz="0" w:space="0" w:color="auto"/>
        <w:bottom w:val="none" w:sz="0" w:space="0" w:color="auto"/>
        <w:right w:val="none" w:sz="0" w:space="0" w:color="auto"/>
      </w:divBdr>
    </w:div>
    <w:div w:id="806095610">
      <w:bodyDiv w:val="1"/>
      <w:marLeft w:val="0"/>
      <w:marRight w:val="0"/>
      <w:marTop w:val="0"/>
      <w:marBottom w:val="0"/>
      <w:divBdr>
        <w:top w:val="none" w:sz="0" w:space="0" w:color="auto"/>
        <w:left w:val="none" w:sz="0" w:space="0" w:color="auto"/>
        <w:bottom w:val="none" w:sz="0" w:space="0" w:color="auto"/>
        <w:right w:val="none" w:sz="0" w:space="0" w:color="auto"/>
      </w:divBdr>
    </w:div>
    <w:div w:id="1010184839">
      <w:bodyDiv w:val="1"/>
      <w:marLeft w:val="0"/>
      <w:marRight w:val="0"/>
      <w:marTop w:val="0"/>
      <w:marBottom w:val="0"/>
      <w:divBdr>
        <w:top w:val="none" w:sz="0" w:space="0" w:color="auto"/>
        <w:left w:val="none" w:sz="0" w:space="0" w:color="auto"/>
        <w:bottom w:val="none" w:sz="0" w:space="0" w:color="auto"/>
        <w:right w:val="none" w:sz="0" w:space="0" w:color="auto"/>
      </w:divBdr>
    </w:div>
    <w:div w:id="1244027326">
      <w:bodyDiv w:val="1"/>
      <w:marLeft w:val="0"/>
      <w:marRight w:val="0"/>
      <w:marTop w:val="0"/>
      <w:marBottom w:val="0"/>
      <w:divBdr>
        <w:top w:val="none" w:sz="0" w:space="0" w:color="auto"/>
        <w:left w:val="none" w:sz="0" w:space="0" w:color="auto"/>
        <w:bottom w:val="none" w:sz="0" w:space="0" w:color="auto"/>
        <w:right w:val="none" w:sz="0" w:space="0" w:color="auto"/>
      </w:divBdr>
    </w:div>
    <w:div w:id="1375469634">
      <w:bodyDiv w:val="1"/>
      <w:marLeft w:val="0"/>
      <w:marRight w:val="0"/>
      <w:marTop w:val="0"/>
      <w:marBottom w:val="0"/>
      <w:divBdr>
        <w:top w:val="none" w:sz="0" w:space="0" w:color="auto"/>
        <w:left w:val="none" w:sz="0" w:space="0" w:color="auto"/>
        <w:bottom w:val="none" w:sz="0" w:space="0" w:color="auto"/>
        <w:right w:val="none" w:sz="0" w:space="0" w:color="auto"/>
      </w:divBdr>
      <w:divsChild>
        <w:div w:id="576399562">
          <w:marLeft w:val="0"/>
          <w:marRight w:val="0"/>
          <w:marTop w:val="0"/>
          <w:marBottom w:val="0"/>
          <w:divBdr>
            <w:top w:val="none" w:sz="0" w:space="0" w:color="auto"/>
            <w:left w:val="none" w:sz="0" w:space="0" w:color="auto"/>
            <w:bottom w:val="none" w:sz="0" w:space="0" w:color="auto"/>
            <w:right w:val="none" w:sz="0" w:space="0" w:color="auto"/>
          </w:divBdr>
        </w:div>
      </w:divsChild>
    </w:div>
    <w:div w:id="1436442462">
      <w:bodyDiv w:val="1"/>
      <w:marLeft w:val="0"/>
      <w:marRight w:val="0"/>
      <w:marTop w:val="0"/>
      <w:marBottom w:val="0"/>
      <w:divBdr>
        <w:top w:val="none" w:sz="0" w:space="0" w:color="auto"/>
        <w:left w:val="none" w:sz="0" w:space="0" w:color="auto"/>
        <w:bottom w:val="none" w:sz="0" w:space="0" w:color="auto"/>
        <w:right w:val="none" w:sz="0" w:space="0" w:color="auto"/>
      </w:divBdr>
      <w:divsChild>
        <w:div w:id="437875262">
          <w:marLeft w:val="0"/>
          <w:marRight w:val="0"/>
          <w:marTop w:val="0"/>
          <w:marBottom w:val="0"/>
          <w:divBdr>
            <w:top w:val="none" w:sz="0" w:space="0" w:color="auto"/>
            <w:left w:val="none" w:sz="0" w:space="0" w:color="auto"/>
            <w:bottom w:val="none" w:sz="0" w:space="0" w:color="auto"/>
            <w:right w:val="none" w:sz="0" w:space="0" w:color="auto"/>
          </w:divBdr>
        </w:div>
      </w:divsChild>
    </w:div>
    <w:div w:id="1534074219">
      <w:bodyDiv w:val="1"/>
      <w:marLeft w:val="0"/>
      <w:marRight w:val="0"/>
      <w:marTop w:val="0"/>
      <w:marBottom w:val="0"/>
      <w:divBdr>
        <w:top w:val="none" w:sz="0" w:space="0" w:color="auto"/>
        <w:left w:val="none" w:sz="0" w:space="0" w:color="auto"/>
        <w:bottom w:val="none" w:sz="0" w:space="0" w:color="auto"/>
        <w:right w:val="none" w:sz="0" w:space="0" w:color="auto"/>
      </w:divBdr>
      <w:divsChild>
        <w:div w:id="298415369">
          <w:marLeft w:val="0"/>
          <w:marRight w:val="0"/>
          <w:marTop w:val="0"/>
          <w:marBottom w:val="225"/>
          <w:divBdr>
            <w:top w:val="none" w:sz="0" w:space="0" w:color="auto"/>
            <w:left w:val="none" w:sz="0" w:space="0" w:color="auto"/>
            <w:bottom w:val="none" w:sz="0" w:space="0" w:color="auto"/>
            <w:right w:val="none" w:sz="0" w:space="0" w:color="auto"/>
          </w:divBdr>
        </w:div>
        <w:div w:id="2094158546">
          <w:marLeft w:val="0"/>
          <w:marRight w:val="0"/>
          <w:marTop w:val="0"/>
          <w:marBottom w:val="225"/>
          <w:divBdr>
            <w:top w:val="none" w:sz="0" w:space="0" w:color="auto"/>
            <w:left w:val="none" w:sz="0" w:space="0" w:color="auto"/>
            <w:bottom w:val="none" w:sz="0" w:space="0" w:color="auto"/>
            <w:right w:val="none" w:sz="0" w:space="0" w:color="auto"/>
          </w:divBdr>
        </w:div>
        <w:div w:id="1894929791">
          <w:marLeft w:val="0"/>
          <w:marRight w:val="0"/>
          <w:marTop w:val="0"/>
          <w:marBottom w:val="225"/>
          <w:divBdr>
            <w:top w:val="none" w:sz="0" w:space="0" w:color="auto"/>
            <w:left w:val="none" w:sz="0" w:space="0" w:color="auto"/>
            <w:bottom w:val="none" w:sz="0" w:space="0" w:color="auto"/>
            <w:right w:val="none" w:sz="0" w:space="0" w:color="auto"/>
          </w:divBdr>
        </w:div>
        <w:div w:id="179053852">
          <w:marLeft w:val="0"/>
          <w:marRight w:val="0"/>
          <w:marTop w:val="0"/>
          <w:marBottom w:val="225"/>
          <w:divBdr>
            <w:top w:val="none" w:sz="0" w:space="0" w:color="auto"/>
            <w:left w:val="none" w:sz="0" w:space="0" w:color="auto"/>
            <w:bottom w:val="none" w:sz="0" w:space="0" w:color="auto"/>
            <w:right w:val="none" w:sz="0" w:space="0" w:color="auto"/>
          </w:divBdr>
        </w:div>
        <w:div w:id="1011764447">
          <w:marLeft w:val="0"/>
          <w:marRight w:val="0"/>
          <w:marTop w:val="0"/>
          <w:marBottom w:val="225"/>
          <w:divBdr>
            <w:top w:val="none" w:sz="0" w:space="0" w:color="auto"/>
            <w:left w:val="none" w:sz="0" w:space="0" w:color="auto"/>
            <w:bottom w:val="none" w:sz="0" w:space="0" w:color="auto"/>
            <w:right w:val="none" w:sz="0" w:space="0" w:color="auto"/>
          </w:divBdr>
        </w:div>
        <w:div w:id="1769228694">
          <w:marLeft w:val="0"/>
          <w:marRight w:val="0"/>
          <w:marTop w:val="0"/>
          <w:marBottom w:val="225"/>
          <w:divBdr>
            <w:top w:val="none" w:sz="0" w:space="0" w:color="auto"/>
            <w:left w:val="none" w:sz="0" w:space="0" w:color="auto"/>
            <w:bottom w:val="none" w:sz="0" w:space="0" w:color="auto"/>
            <w:right w:val="none" w:sz="0" w:space="0" w:color="auto"/>
          </w:divBdr>
          <w:divsChild>
            <w:div w:id="841895327">
              <w:marLeft w:val="0"/>
              <w:marRight w:val="0"/>
              <w:marTop w:val="0"/>
              <w:marBottom w:val="0"/>
              <w:divBdr>
                <w:top w:val="none" w:sz="0" w:space="0" w:color="auto"/>
                <w:left w:val="none" w:sz="0" w:space="0" w:color="auto"/>
                <w:bottom w:val="none" w:sz="0" w:space="0" w:color="auto"/>
                <w:right w:val="none" w:sz="0" w:space="0" w:color="auto"/>
              </w:divBdr>
            </w:div>
          </w:divsChild>
        </w:div>
        <w:div w:id="556280530">
          <w:marLeft w:val="0"/>
          <w:marRight w:val="0"/>
          <w:marTop w:val="0"/>
          <w:marBottom w:val="225"/>
          <w:divBdr>
            <w:top w:val="none" w:sz="0" w:space="0" w:color="auto"/>
            <w:left w:val="none" w:sz="0" w:space="0" w:color="auto"/>
            <w:bottom w:val="none" w:sz="0" w:space="0" w:color="auto"/>
            <w:right w:val="none" w:sz="0" w:space="0" w:color="auto"/>
          </w:divBdr>
        </w:div>
        <w:div w:id="1169364110">
          <w:marLeft w:val="0"/>
          <w:marRight w:val="0"/>
          <w:marTop w:val="0"/>
          <w:marBottom w:val="225"/>
          <w:divBdr>
            <w:top w:val="none" w:sz="0" w:space="0" w:color="auto"/>
            <w:left w:val="none" w:sz="0" w:space="0" w:color="auto"/>
            <w:bottom w:val="none" w:sz="0" w:space="0" w:color="auto"/>
            <w:right w:val="none" w:sz="0" w:space="0" w:color="auto"/>
          </w:divBdr>
        </w:div>
        <w:div w:id="186066803">
          <w:marLeft w:val="0"/>
          <w:marRight w:val="0"/>
          <w:marTop w:val="0"/>
          <w:marBottom w:val="225"/>
          <w:divBdr>
            <w:top w:val="none" w:sz="0" w:space="0" w:color="auto"/>
            <w:left w:val="none" w:sz="0" w:space="0" w:color="auto"/>
            <w:bottom w:val="none" w:sz="0" w:space="0" w:color="auto"/>
            <w:right w:val="none" w:sz="0" w:space="0" w:color="auto"/>
          </w:divBdr>
        </w:div>
        <w:div w:id="1930459937">
          <w:marLeft w:val="0"/>
          <w:marRight w:val="0"/>
          <w:marTop w:val="0"/>
          <w:marBottom w:val="225"/>
          <w:divBdr>
            <w:top w:val="none" w:sz="0" w:space="0" w:color="auto"/>
            <w:left w:val="none" w:sz="0" w:space="0" w:color="auto"/>
            <w:bottom w:val="none" w:sz="0" w:space="0" w:color="auto"/>
            <w:right w:val="none" w:sz="0" w:space="0" w:color="auto"/>
          </w:divBdr>
        </w:div>
      </w:divsChild>
    </w:div>
    <w:div w:id="1680235681">
      <w:bodyDiv w:val="1"/>
      <w:marLeft w:val="0"/>
      <w:marRight w:val="0"/>
      <w:marTop w:val="0"/>
      <w:marBottom w:val="0"/>
      <w:divBdr>
        <w:top w:val="none" w:sz="0" w:space="0" w:color="auto"/>
        <w:left w:val="none" w:sz="0" w:space="0" w:color="auto"/>
        <w:bottom w:val="none" w:sz="0" w:space="0" w:color="auto"/>
        <w:right w:val="none" w:sz="0" w:space="0" w:color="auto"/>
      </w:divBdr>
    </w:div>
    <w:div w:id="1681854583">
      <w:bodyDiv w:val="1"/>
      <w:marLeft w:val="0"/>
      <w:marRight w:val="0"/>
      <w:marTop w:val="0"/>
      <w:marBottom w:val="0"/>
      <w:divBdr>
        <w:top w:val="none" w:sz="0" w:space="0" w:color="auto"/>
        <w:left w:val="none" w:sz="0" w:space="0" w:color="auto"/>
        <w:bottom w:val="none" w:sz="0" w:space="0" w:color="auto"/>
        <w:right w:val="none" w:sz="0" w:space="0" w:color="auto"/>
      </w:divBdr>
    </w:div>
    <w:div w:id="1715226995">
      <w:bodyDiv w:val="1"/>
      <w:marLeft w:val="0"/>
      <w:marRight w:val="0"/>
      <w:marTop w:val="0"/>
      <w:marBottom w:val="0"/>
      <w:divBdr>
        <w:top w:val="none" w:sz="0" w:space="0" w:color="auto"/>
        <w:left w:val="none" w:sz="0" w:space="0" w:color="auto"/>
        <w:bottom w:val="none" w:sz="0" w:space="0" w:color="auto"/>
        <w:right w:val="none" w:sz="0" w:space="0" w:color="auto"/>
      </w:divBdr>
      <w:divsChild>
        <w:div w:id="334000665">
          <w:marLeft w:val="0"/>
          <w:marRight w:val="0"/>
          <w:marTop w:val="0"/>
          <w:marBottom w:val="0"/>
          <w:divBdr>
            <w:top w:val="none" w:sz="0" w:space="0" w:color="auto"/>
            <w:left w:val="none" w:sz="0" w:space="0" w:color="auto"/>
            <w:bottom w:val="none" w:sz="0" w:space="0" w:color="auto"/>
            <w:right w:val="none" w:sz="0" w:space="0" w:color="auto"/>
          </w:divBdr>
        </w:div>
      </w:divsChild>
    </w:div>
    <w:div w:id="1799180724">
      <w:bodyDiv w:val="1"/>
      <w:marLeft w:val="0"/>
      <w:marRight w:val="0"/>
      <w:marTop w:val="0"/>
      <w:marBottom w:val="0"/>
      <w:divBdr>
        <w:top w:val="none" w:sz="0" w:space="0" w:color="auto"/>
        <w:left w:val="none" w:sz="0" w:space="0" w:color="auto"/>
        <w:bottom w:val="none" w:sz="0" w:space="0" w:color="auto"/>
        <w:right w:val="none" w:sz="0" w:space="0" w:color="auto"/>
      </w:divBdr>
      <w:divsChild>
        <w:div w:id="552162549">
          <w:marLeft w:val="0"/>
          <w:marRight w:val="0"/>
          <w:marTop w:val="0"/>
          <w:marBottom w:val="0"/>
          <w:divBdr>
            <w:top w:val="none" w:sz="0" w:space="0" w:color="auto"/>
            <w:left w:val="none" w:sz="0" w:space="0" w:color="auto"/>
            <w:bottom w:val="none" w:sz="0" w:space="0" w:color="auto"/>
            <w:right w:val="none" w:sz="0" w:space="0" w:color="auto"/>
          </w:divBdr>
        </w:div>
      </w:divsChild>
    </w:div>
    <w:div w:id="1969505874">
      <w:bodyDiv w:val="1"/>
      <w:marLeft w:val="0"/>
      <w:marRight w:val="0"/>
      <w:marTop w:val="0"/>
      <w:marBottom w:val="0"/>
      <w:divBdr>
        <w:top w:val="none" w:sz="0" w:space="0" w:color="auto"/>
        <w:left w:val="none" w:sz="0" w:space="0" w:color="auto"/>
        <w:bottom w:val="none" w:sz="0" w:space="0" w:color="auto"/>
        <w:right w:val="none" w:sz="0" w:space="0" w:color="auto"/>
      </w:divBdr>
    </w:div>
    <w:div w:id="20201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tbegin.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6</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wd</cp:lastModifiedBy>
  <cp:revision>181</cp:revision>
  <dcterms:created xsi:type="dcterms:W3CDTF">2018-10-22T03:44:00Z</dcterms:created>
  <dcterms:modified xsi:type="dcterms:W3CDTF">2019-12-10T02:47:00Z</dcterms:modified>
</cp:coreProperties>
</file>