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50" w:rsidRPr="004E1888" w:rsidRDefault="00585AC4" w:rsidP="008157FA">
      <w:pPr>
        <w:pStyle w:val="PlainTex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 w:rsidR="008157FA" w:rsidRPr="00B24E0B">
        <w:rPr>
          <w:rFonts w:ascii="Arial" w:hAnsi="Arial" w:cs="Arial"/>
          <w:sz w:val="24"/>
          <w:szCs w:val="24"/>
        </w:rPr>
        <w:t xml:space="preserve"> </w:t>
      </w:r>
      <w:r w:rsidR="00C5306B">
        <w:rPr>
          <w:rFonts w:ascii="Arial" w:hAnsi="Arial" w:cs="Arial"/>
          <w:b/>
          <w:sz w:val="32"/>
          <w:szCs w:val="32"/>
        </w:rPr>
        <w:t>MAFD 5202 lab #</w:t>
      </w:r>
      <w:r w:rsidR="00122C89">
        <w:rPr>
          <w:rFonts w:ascii="Arial" w:hAnsi="Arial" w:cs="Arial"/>
          <w:b/>
          <w:sz w:val="32"/>
          <w:szCs w:val="32"/>
        </w:rPr>
        <w:t>7</w:t>
      </w:r>
      <w:r w:rsidR="00631F78">
        <w:rPr>
          <w:rFonts w:ascii="Arial" w:hAnsi="Arial" w:cs="Arial"/>
          <w:b/>
          <w:sz w:val="32"/>
          <w:szCs w:val="32"/>
        </w:rPr>
        <w:t xml:space="preserve"> – Function Keys</w:t>
      </w:r>
      <w:r w:rsidR="002123E6">
        <w:rPr>
          <w:rFonts w:ascii="Arial" w:hAnsi="Arial" w:cs="Arial"/>
          <w:b/>
          <w:sz w:val="32"/>
          <w:szCs w:val="32"/>
        </w:rPr>
        <w:t xml:space="preserve"> and Menu Transfer</w:t>
      </w:r>
      <w:r w:rsidR="008157FA" w:rsidRPr="004E1888">
        <w:rPr>
          <w:rFonts w:ascii="Arial" w:hAnsi="Arial" w:cs="Arial"/>
          <w:b/>
          <w:sz w:val="32"/>
          <w:szCs w:val="32"/>
        </w:rPr>
        <w:t xml:space="preserve">                                                         </w:t>
      </w:r>
    </w:p>
    <w:p w:rsidR="00976B50" w:rsidRPr="00B24E0B" w:rsidRDefault="00976B50" w:rsidP="008157FA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A81021" w:rsidRDefault="008157FA" w:rsidP="008157FA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The purpose of this lab is to </w:t>
      </w:r>
      <w:r w:rsidR="00631F78">
        <w:rPr>
          <w:rFonts w:ascii="Arial" w:hAnsi="Arial" w:cs="Arial"/>
          <w:sz w:val="24"/>
          <w:szCs w:val="24"/>
        </w:rPr>
        <w:t>add function ke</w:t>
      </w:r>
      <w:r w:rsidR="002123E6">
        <w:rPr>
          <w:rFonts w:ascii="Arial" w:hAnsi="Arial" w:cs="Arial"/>
          <w:sz w:val="24"/>
          <w:szCs w:val="24"/>
        </w:rPr>
        <w:t xml:space="preserve">ys as required to your </w:t>
      </w:r>
      <w:r w:rsidR="00585AC4">
        <w:rPr>
          <w:rFonts w:ascii="Arial" w:hAnsi="Arial" w:cs="Arial"/>
          <w:sz w:val="24"/>
          <w:szCs w:val="24"/>
        </w:rPr>
        <w:t>menu program</w:t>
      </w:r>
      <w:r w:rsidR="002123E6">
        <w:rPr>
          <w:rFonts w:ascii="Arial" w:hAnsi="Arial" w:cs="Arial"/>
          <w:sz w:val="24"/>
          <w:szCs w:val="24"/>
        </w:rPr>
        <w:t xml:space="preserve">, and to add the required code to allow for transfer from Menu to </w:t>
      </w:r>
      <w:r w:rsidR="00585AC4">
        <w:rPr>
          <w:rFonts w:ascii="Arial" w:hAnsi="Arial" w:cs="Arial"/>
          <w:sz w:val="24"/>
          <w:szCs w:val="24"/>
        </w:rPr>
        <w:t>your other programs</w:t>
      </w:r>
      <w:r w:rsidR="00A81021">
        <w:rPr>
          <w:rFonts w:ascii="Arial" w:hAnsi="Arial" w:cs="Arial"/>
          <w:sz w:val="24"/>
          <w:szCs w:val="24"/>
        </w:rPr>
        <w:t xml:space="preserve">. </w:t>
      </w:r>
    </w:p>
    <w:p w:rsidR="00976B50" w:rsidRPr="00B24E0B" w:rsidRDefault="00976B50" w:rsidP="008157FA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</w:p>
    <w:p w:rsidR="00585AC4" w:rsidRDefault="008157FA" w:rsidP="00631F78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    </w:t>
      </w:r>
      <w:r w:rsidR="00631F78">
        <w:rPr>
          <w:rFonts w:ascii="Arial" w:hAnsi="Arial" w:cs="Arial"/>
          <w:sz w:val="24"/>
          <w:szCs w:val="24"/>
        </w:rPr>
        <w:t xml:space="preserve">Add Function Keys as described in class and in the notes on </w:t>
      </w:r>
      <w:r w:rsidR="00A81021">
        <w:rPr>
          <w:rFonts w:ascii="Arial" w:hAnsi="Arial" w:cs="Arial"/>
          <w:sz w:val="24"/>
          <w:szCs w:val="24"/>
        </w:rPr>
        <w:t>DC Conn</w:t>
      </w:r>
      <w:r w:rsidR="00414CC6">
        <w:rPr>
          <w:rFonts w:ascii="Arial" w:hAnsi="Arial" w:cs="Arial"/>
          <w:sz w:val="24"/>
          <w:szCs w:val="24"/>
        </w:rPr>
        <w:t>ec</w:t>
      </w:r>
      <w:r w:rsidR="00A81021">
        <w:rPr>
          <w:rFonts w:ascii="Arial" w:hAnsi="Arial" w:cs="Arial"/>
          <w:sz w:val="24"/>
          <w:szCs w:val="24"/>
        </w:rPr>
        <w:t>t</w:t>
      </w:r>
      <w:r w:rsidR="00631F78">
        <w:rPr>
          <w:rFonts w:ascii="Arial" w:hAnsi="Arial" w:cs="Arial"/>
          <w:sz w:val="24"/>
          <w:szCs w:val="24"/>
        </w:rPr>
        <w:t xml:space="preserve">. </w:t>
      </w:r>
    </w:p>
    <w:p w:rsidR="00585AC4" w:rsidRDefault="00585AC4" w:rsidP="00631F78">
      <w:pPr>
        <w:pStyle w:val="PlainText"/>
        <w:rPr>
          <w:rFonts w:ascii="Arial" w:hAnsi="Arial" w:cs="Arial"/>
          <w:sz w:val="24"/>
          <w:szCs w:val="24"/>
        </w:rPr>
      </w:pPr>
    </w:p>
    <w:p w:rsidR="00976B50" w:rsidRDefault="00631F78" w:rsidP="00631F7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this point the only working function keys need to be:</w:t>
      </w:r>
    </w:p>
    <w:p w:rsidR="00631F78" w:rsidRDefault="00631F78" w:rsidP="00631F78">
      <w:pPr>
        <w:pStyle w:val="PlainText"/>
        <w:rPr>
          <w:rFonts w:ascii="Arial" w:hAnsi="Arial" w:cs="Arial"/>
          <w:sz w:val="24"/>
          <w:szCs w:val="24"/>
        </w:rPr>
      </w:pPr>
    </w:p>
    <w:p w:rsidR="002123E6" w:rsidRDefault="002123E6" w:rsidP="00A8102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F1</w:t>
      </w:r>
      <w:r w:rsidR="00A81021">
        <w:rPr>
          <w:rFonts w:ascii="Arial" w:hAnsi="Arial" w:cs="Arial"/>
          <w:sz w:val="24"/>
          <w:szCs w:val="24"/>
        </w:rPr>
        <w:t xml:space="preserve"> (or entering 1 into the Choice field)</w:t>
      </w:r>
      <w:r>
        <w:rPr>
          <w:rFonts w:ascii="Arial" w:hAnsi="Arial" w:cs="Arial"/>
          <w:sz w:val="24"/>
          <w:szCs w:val="24"/>
        </w:rPr>
        <w:t xml:space="preserve"> to transfer from Menu to </w:t>
      </w:r>
      <w:r w:rsidR="003837DC">
        <w:rPr>
          <w:rFonts w:ascii="Arial" w:hAnsi="Arial" w:cs="Arial"/>
          <w:sz w:val="24"/>
          <w:szCs w:val="24"/>
        </w:rPr>
        <w:t>Inquiry</w:t>
      </w:r>
    </w:p>
    <w:p w:rsidR="003837DC" w:rsidRPr="003837DC" w:rsidRDefault="003837DC" w:rsidP="003837DC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F2 (or entering 2 into the Choice field) to transfer from Menu to Entry</w:t>
      </w:r>
    </w:p>
    <w:p w:rsidR="00631F78" w:rsidRDefault="00A81021" w:rsidP="00631F78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function key of your choice (perhaps F9) </w:t>
      </w:r>
      <w:r w:rsidR="00186552">
        <w:rPr>
          <w:rFonts w:ascii="Arial" w:hAnsi="Arial" w:cs="Arial"/>
          <w:sz w:val="24"/>
          <w:szCs w:val="24"/>
        </w:rPr>
        <w:t xml:space="preserve">or entering a ‘9’ </w:t>
      </w:r>
      <w:r w:rsidR="00631F78">
        <w:rPr>
          <w:rFonts w:ascii="Arial" w:hAnsi="Arial" w:cs="Arial"/>
          <w:sz w:val="24"/>
          <w:szCs w:val="24"/>
        </w:rPr>
        <w:t>to exit from the Menu</w:t>
      </w:r>
    </w:p>
    <w:p w:rsidR="00A81021" w:rsidRDefault="00A81021" w:rsidP="00A81021">
      <w:pPr>
        <w:pStyle w:val="PlainText"/>
        <w:rPr>
          <w:rFonts w:ascii="Arial" w:hAnsi="Arial" w:cs="Arial"/>
          <w:sz w:val="24"/>
          <w:szCs w:val="24"/>
        </w:rPr>
      </w:pPr>
    </w:p>
    <w:p w:rsidR="009D64E4" w:rsidRDefault="009D64E4" w:rsidP="00631F78">
      <w:pPr>
        <w:pStyle w:val="PlainText"/>
        <w:rPr>
          <w:rFonts w:ascii="Arial" w:hAnsi="Arial" w:cs="Arial"/>
          <w:sz w:val="24"/>
          <w:szCs w:val="24"/>
        </w:rPr>
      </w:pPr>
    </w:p>
    <w:p w:rsidR="009D64E4" w:rsidRDefault="009D64E4" w:rsidP="00631F7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also include a field on your </w:t>
      </w:r>
      <w:r w:rsidR="00585AC4">
        <w:rPr>
          <w:rFonts w:ascii="Arial" w:hAnsi="Arial" w:cs="Arial"/>
          <w:sz w:val="24"/>
          <w:szCs w:val="24"/>
        </w:rPr>
        <w:t xml:space="preserve">menu map that </w:t>
      </w:r>
      <w:r>
        <w:rPr>
          <w:rFonts w:ascii="Arial" w:hAnsi="Arial" w:cs="Arial"/>
          <w:sz w:val="24"/>
          <w:szCs w:val="24"/>
        </w:rPr>
        <w:t>specifies what the assigned function keys do.</w:t>
      </w:r>
    </w:p>
    <w:p w:rsidR="002123E6" w:rsidRDefault="002123E6" w:rsidP="00631F78">
      <w:pPr>
        <w:pStyle w:val="PlainText"/>
        <w:rPr>
          <w:rFonts w:ascii="Arial" w:hAnsi="Arial" w:cs="Arial"/>
          <w:sz w:val="24"/>
          <w:szCs w:val="24"/>
        </w:rPr>
      </w:pPr>
    </w:p>
    <w:p w:rsidR="002123E6" w:rsidRPr="00B24E0B" w:rsidRDefault="002123E6" w:rsidP="00631F7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needed XCTL logic in the Menu program to transfer from Menu to </w:t>
      </w:r>
      <w:r w:rsidR="00A81021">
        <w:rPr>
          <w:rFonts w:ascii="Arial" w:hAnsi="Arial" w:cs="Arial"/>
          <w:sz w:val="24"/>
          <w:szCs w:val="24"/>
        </w:rPr>
        <w:t>Inquiry</w:t>
      </w:r>
      <w:r w:rsidR="003837DC">
        <w:rPr>
          <w:rFonts w:ascii="Arial" w:hAnsi="Arial" w:cs="Arial"/>
          <w:sz w:val="24"/>
          <w:szCs w:val="24"/>
        </w:rPr>
        <w:t xml:space="preserve"> and Entry</w:t>
      </w:r>
      <w:r w:rsidR="00A81021">
        <w:rPr>
          <w:rFonts w:ascii="Arial" w:hAnsi="Arial" w:cs="Arial"/>
          <w:sz w:val="24"/>
          <w:szCs w:val="24"/>
        </w:rPr>
        <w:t xml:space="preserve">. </w:t>
      </w:r>
      <w:r w:rsidR="003207D6">
        <w:rPr>
          <w:rFonts w:ascii="Arial" w:hAnsi="Arial" w:cs="Arial"/>
          <w:sz w:val="24"/>
          <w:szCs w:val="24"/>
        </w:rPr>
        <w:t>Note that at the moment there is no transfer back from the other programs to Menu.</w:t>
      </w:r>
    </w:p>
    <w:p w:rsidR="00976B50" w:rsidRPr="00B24E0B" w:rsidRDefault="00976B50" w:rsidP="008157FA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</w:p>
    <w:p w:rsidR="003837DC" w:rsidRDefault="003837DC" w:rsidP="008157FA">
      <w:pPr>
        <w:pStyle w:val="PlainText"/>
        <w:rPr>
          <w:rFonts w:ascii="Arial" w:hAnsi="Arial" w:cs="Arial"/>
          <w:sz w:val="24"/>
          <w:szCs w:val="24"/>
        </w:rPr>
      </w:pPr>
    </w:p>
    <w:p w:rsidR="003837DC" w:rsidRDefault="003837DC" w:rsidP="008157FA">
      <w:pPr>
        <w:pStyle w:val="PlainText"/>
        <w:rPr>
          <w:rFonts w:ascii="Arial" w:hAnsi="Arial" w:cs="Arial"/>
          <w:sz w:val="24"/>
          <w:szCs w:val="24"/>
        </w:rPr>
      </w:pPr>
    </w:p>
    <w:p w:rsidR="00F10B6D" w:rsidRPr="00F10B6D" w:rsidRDefault="008157FA" w:rsidP="008157FA">
      <w:pPr>
        <w:pStyle w:val="PlainText"/>
        <w:rPr>
          <w:rFonts w:ascii="Arial" w:hAnsi="Arial" w:cs="Arial"/>
          <w:sz w:val="24"/>
          <w:szCs w:val="24"/>
          <w:vertAlign w:val="superscript"/>
        </w:rPr>
      </w:pPr>
      <w:r w:rsidRPr="00B24E0B">
        <w:rPr>
          <w:rFonts w:ascii="Arial" w:hAnsi="Arial" w:cs="Arial"/>
          <w:sz w:val="24"/>
          <w:szCs w:val="24"/>
        </w:rPr>
        <w:t>Due Date:</w:t>
      </w:r>
      <w:r w:rsidR="00976B50" w:rsidRPr="00B24E0B">
        <w:rPr>
          <w:rFonts w:ascii="Arial" w:hAnsi="Arial" w:cs="Arial"/>
          <w:sz w:val="24"/>
          <w:szCs w:val="24"/>
        </w:rPr>
        <w:t xml:space="preserve"> </w:t>
      </w:r>
      <w:r w:rsidR="00585AC4">
        <w:rPr>
          <w:rFonts w:ascii="Arial" w:hAnsi="Arial" w:cs="Arial"/>
          <w:sz w:val="24"/>
          <w:szCs w:val="24"/>
        </w:rPr>
        <w:t>Demo in-class before Jan 12</w:t>
      </w:r>
      <w:r w:rsidR="00585AC4" w:rsidRPr="00585AC4">
        <w:rPr>
          <w:rFonts w:ascii="Arial" w:hAnsi="Arial" w:cs="Arial"/>
          <w:sz w:val="24"/>
          <w:szCs w:val="24"/>
          <w:vertAlign w:val="superscript"/>
        </w:rPr>
        <w:t>th</w:t>
      </w:r>
      <w:r w:rsidR="00585AC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F10B6D" w:rsidRDefault="00F10B6D" w:rsidP="008157FA">
      <w:pPr>
        <w:pStyle w:val="PlainText"/>
        <w:rPr>
          <w:rFonts w:ascii="Arial" w:hAnsi="Arial" w:cs="Arial"/>
          <w:sz w:val="24"/>
          <w:szCs w:val="24"/>
        </w:rPr>
      </w:pPr>
    </w:p>
    <w:p w:rsidR="00976B50" w:rsidRPr="00B24E0B" w:rsidRDefault="00976B50" w:rsidP="008157FA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976B50" w:rsidRPr="00B24E0B" w:rsidRDefault="00976B50" w:rsidP="008157FA">
      <w:pPr>
        <w:pStyle w:val="PlainText"/>
        <w:rPr>
          <w:rFonts w:ascii="Arial" w:hAnsi="Arial" w:cs="Arial"/>
          <w:sz w:val="24"/>
          <w:szCs w:val="24"/>
        </w:rPr>
      </w:pPr>
      <w:r w:rsidRPr="00B24E0B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</w:p>
    <w:sectPr w:rsidR="00976B50" w:rsidRPr="00B24E0B" w:rsidSect="008157F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0F0"/>
    <w:multiLevelType w:val="hybridMultilevel"/>
    <w:tmpl w:val="40D6AC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E6"/>
    <w:rsid w:val="00073C42"/>
    <w:rsid w:val="00092964"/>
    <w:rsid w:val="00122C89"/>
    <w:rsid w:val="00186552"/>
    <w:rsid w:val="001A2A12"/>
    <w:rsid w:val="002123E6"/>
    <w:rsid w:val="003207D6"/>
    <w:rsid w:val="00343325"/>
    <w:rsid w:val="003837DC"/>
    <w:rsid w:val="003B500E"/>
    <w:rsid w:val="00414CC6"/>
    <w:rsid w:val="004E1888"/>
    <w:rsid w:val="00585AC4"/>
    <w:rsid w:val="005963CB"/>
    <w:rsid w:val="00631F78"/>
    <w:rsid w:val="008157FA"/>
    <w:rsid w:val="00832EB4"/>
    <w:rsid w:val="00853E22"/>
    <w:rsid w:val="00976B50"/>
    <w:rsid w:val="009A244D"/>
    <w:rsid w:val="009D64E4"/>
    <w:rsid w:val="00A105F6"/>
    <w:rsid w:val="00A37B4B"/>
    <w:rsid w:val="00A568DB"/>
    <w:rsid w:val="00A81021"/>
    <w:rsid w:val="00AA0CE6"/>
    <w:rsid w:val="00AD5649"/>
    <w:rsid w:val="00B24CA2"/>
    <w:rsid w:val="00B24E0B"/>
    <w:rsid w:val="00B65FFE"/>
    <w:rsid w:val="00BE6092"/>
    <w:rsid w:val="00C06640"/>
    <w:rsid w:val="00C5306B"/>
    <w:rsid w:val="00C87C9C"/>
    <w:rsid w:val="00DB5295"/>
    <w:rsid w:val="00E672AF"/>
    <w:rsid w:val="00F10B6D"/>
    <w:rsid w:val="00F6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69A51"/>
  <w15:docId w15:val="{C2D30A3E-D26F-4A68-B4DB-19BAB117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00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50A8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Systems Lab 2</vt:lpstr>
    </vt:vector>
  </TitlesOfParts>
  <Company>DC-UOIT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Systems Lab 2</dc:title>
  <dc:creator>Faculty</dc:creator>
  <cp:lastModifiedBy>Andrew Mayne</cp:lastModifiedBy>
  <cp:revision>4</cp:revision>
  <dcterms:created xsi:type="dcterms:W3CDTF">2016-11-21T19:53:00Z</dcterms:created>
  <dcterms:modified xsi:type="dcterms:W3CDTF">2018-01-03T16:56:00Z</dcterms:modified>
</cp:coreProperties>
</file>