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ثمانية وثلاثون مليون وستمئة وثمانون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38 680 000,00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مارس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2021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2021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