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41 590 000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41 590 000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267 638 000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41 590 000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309 228 000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267 638 000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41 590 000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309 228 000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2020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2020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وخمسمئة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