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2BD46" w14:textId="75FD7FA6" w:rsidR="00A95A37" w:rsidRDefault="00A95A37" w:rsidP="00A95A37">
      <w:pPr>
        <w:pStyle w:val="NoSpacing"/>
      </w:pPr>
      <w:r>
        <w:t>MURDERRRRRRRRRRRRRRRRRRRRRRRRRRRRRRRRRRRRRR and intrigue</w:t>
      </w:r>
    </w:p>
    <w:p w14:paraId="19170096" w14:textId="65F4D084" w:rsidR="0049474B" w:rsidRDefault="0049474B" w:rsidP="00A95A37">
      <w:pPr>
        <w:pStyle w:val="NoSpacing"/>
      </w:pPr>
    </w:p>
    <w:p w14:paraId="7BF05741" w14:textId="5C582C58" w:rsidR="00F97BC4" w:rsidRPr="00F97BC4" w:rsidRDefault="00F97BC4" w:rsidP="00A95A37">
      <w:pPr>
        <w:pStyle w:val="NoSpacing"/>
        <w:rPr>
          <w:b/>
          <w:i/>
        </w:rPr>
      </w:pPr>
      <w:r w:rsidRPr="00F97BC4">
        <w:rPr>
          <w:b/>
          <w:i/>
        </w:rPr>
        <w:t xml:space="preserve">Group: Grab one or two of the below topics and explore whether they will be viable for the project. Slack the group which options you’re looking </w:t>
      </w:r>
      <w:proofErr w:type="gramStart"/>
      <w:r w:rsidRPr="00F97BC4">
        <w:rPr>
          <w:b/>
          <w:i/>
        </w:rPr>
        <w:t>into</w:t>
      </w:r>
      <w:proofErr w:type="gramEnd"/>
      <w:r w:rsidRPr="00F97BC4">
        <w:rPr>
          <w:b/>
          <w:i/>
        </w:rPr>
        <w:t xml:space="preserve"> so we don’t overlap.</w:t>
      </w:r>
    </w:p>
    <w:p w14:paraId="792A55BD" w14:textId="77777777" w:rsidR="00F97BC4" w:rsidRDefault="00F97BC4" w:rsidP="00A95A37">
      <w:pPr>
        <w:pStyle w:val="NoSpacing"/>
      </w:pPr>
    </w:p>
    <w:p w14:paraId="61C12635" w14:textId="0DF04AE7" w:rsidR="0049474B" w:rsidRDefault="0049474B" w:rsidP="00F97BC4">
      <w:pPr>
        <w:pStyle w:val="NoSpacing"/>
        <w:numPr>
          <w:ilvl w:val="0"/>
          <w:numId w:val="1"/>
        </w:numPr>
      </w:pPr>
      <w:r>
        <w:t>Circumstances around unsolved crimes</w:t>
      </w:r>
    </w:p>
    <w:p w14:paraId="764B97EE" w14:textId="635CA40E" w:rsidR="00A95A37" w:rsidRDefault="00F97BC4" w:rsidP="00F97BC4">
      <w:pPr>
        <w:pStyle w:val="NoSpacing"/>
        <w:numPr>
          <w:ilvl w:val="0"/>
          <w:numId w:val="1"/>
        </w:numPr>
      </w:pPr>
      <w:r>
        <w:t>Circumstances around s</w:t>
      </w:r>
      <w:r w:rsidR="00A95A37">
        <w:t xml:space="preserve">olved vs. </w:t>
      </w:r>
      <w:r>
        <w:t>u</w:t>
      </w:r>
      <w:r w:rsidR="00A95A37">
        <w:t>nsolved</w:t>
      </w:r>
    </w:p>
    <w:p w14:paraId="29FDE4F4" w14:textId="2B4F5A7F" w:rsidR="00A95A37" w:rsidRDefault="00F97BC4" w:rsidP="00F97BC4">
      <w:pPr>
        <w:pStyle w:val="NoSpacing"/>
        <w:numPr>
          <w:ilvl w:val="0"/>
          <w:numId w:val="1"/>
        </w:numPr>
      </w:pPr>
      <w:r>
        <w:t>Types of w</w:t>
      </w:r>
      <w:r w:rsidR="00A95A37">
        <w:t>eapons</w:t>
      </w:r>
      <w:r>
        <w:t xml:space="preserve"> used</w:t>
      </w:r>
      <w:r w:rsidR="00A95A37">
        <w:t xml:space="preserve"> over time</w:t>
      </w:r>
      <w:r>
        <w:t xml:space="preserve"> in violent crime</w:t>
      </w:r>
    </w:p>
    <w:p w14:paraId="0F597E78" w14:textId="635F3F68" w:rsidR="0049474B" w:rsidRDefault="00F97BC4" w:rsidP="00F97BC4">
      <w:pPr>
        <w:pStyle w:val="NoSpacing"/>
        <w:numPr>
          <w:ilvl w:val="0"/>
          <w:numId w:val="1"/>
        </w:numPr>
      </w:pPr>
      <w:r>
        <w:t>Types of cases</w:t>
      </w:r>
      <w:r w:rsidR="0049474B">
        <w:t xml:space="preserve"> by year</w:t>
      </w:r>
    </w:p>
    <w:p w14:paraId="5430D423" w14:textId="36627323" w:rsidR="00A95A37" w:rsidRDefault="00F97BC4" w:rsidP="00F97BC4">
      <w:pPr>
        <w:pStyle w:val="NoSpacing"/>
        <w:numPr>
          <w:ilvl w:val="0"/>
          <w:numId w:val="1"/>
        </w:numPr>
      </w:pPr>
      <w:r>
        <w:t xml:space="preserve">Violent Crime: </w:t>
      </w:r>
      <w:r w:rsidR="00A95A37">
        <w:t>Relationship to victim</w:t>
      </w:r>
    </w:p>
    <w:p w14:paraId="2CB79D71" w14:textId="3CDB5DC4" w:rsidR="0049474B" w:rsidRDefault="0049474B" w:rsidP="00F97BC4">
      <w:pPr>
        <w:pStyle w:val="NoSpacing"/>
        <w:numPr>
          <w:ilvl w:val="0"/>
          <w:numId w:val="1"/>
        </w:numPr>
      </w:pPr>
      <w:r>
        <w:t>Ratio of solved vs. unsolved over time</w:t>
      </w:r>
    </w:p>
    <w:p w14:paraId="46A8FB39" w14:textId="5CB26281" w:rsidR="0049474B" w:rsidRDefault="0049474B" w:rsidP="00F97BC4">
      <w:pPr>
        <w:pStyle w:val="NoSpacing"/>
        <w:numPr>
          <w:ilvl w:val="0"/>
          <w:numId w:val="1"/>
        </w:numPr>
      </w:pPr>
      <w:r>
        <w:t>Rural vs Urban unsolved over time</w:t>
      </w:r>
    </w:p>
    <w:p w14:paraId="4279C5EE" w14:textId="79E7CFE4" w:rsidR="0049474B" w:rsidRDefault="0049474B" w:rsidP="00F97BC4">
      <w:pPr>
        <w:pStyle w:val="NoSpacing"/>
        <w:numPr>
          <w:ilvl w:val="0"/>
          <w:numId w:val="1"/>
        </w:numPr>
      </w:pPr>
      <w:r>
        <w:t>Rural vs. Urban crime rate</w:t>
      </w:r>
    </w:p>
    <w:p w14:paraId="4D1F5749" w14:textId="7ED6CC2C" w:rsidR="00F97BC4" w:rsidRDefault="00F97BC4" w:rsidP="00F97BC4">
      <w:pPr>
        <w:pStyle w:val="NoSpacing"/>
        <w:numPr>
          <w:ilvl w:val="0"/>
          <w:numId w:val="1"/>
        </w:numPr>
      </w:pPr>
      <w:r>
        <w:t>Age and Gender of victim</w:t>
      </w:r>
    </w:p>
    <w:p w14:paraId="1163A295" w14:textId="3CD9845B" w:rsidR="00F97BC4" w:rsidRDefault="00F97BC4" w:rsidP="00F97BC4">
      <w:pPr>
        <w:pStyle w:val="NoSpacing"/>
        <w:numPr>
          <w:ilvl w:val="0"/>
          <w:numId w:val="1"/>
        </w:numPr>
      </w:pPr>
      <w:r>
        <w:t>Age and Gender of killers</w:t>
      </w:r>
    </w:p>
    <w:p w14:paraId="7FB77265" w14:textId="77777777" w:rsidR="00F97BC4" w:rsidRDefault="00F97BC4" w:rsidP="00F97BC4">
      <w:pPr>
        <w:pStyle w:val="NoSpacing"/>
      </w:pPr>
    </w:p>
    <w:p w14:paraId="22C661DB" w14:textId="58303DB1" w:rsidR="00A95A37" w:rsidRDefault="00A95A37" w:rsidP="00A95A37">
      <w:pPr>
        <w:pStyle w:val="NoSpacing"/>
      </w:pPr>
    </w:p>
    <w:p w14:paraId="4DBB8984" w14:textId="1967D6D0" w:rsidR="00A95A37" w:rsidRDefault="00A95A37" w:rsidP="00A95A37">
      <w:pPr>
        <w:pStyle w:val="NoSpacing"/>
      </w:pPr>
      <w:r>
        <w:t>Scope: Midwest</w:t>
      </w:r>
    </w:p>
    <w:p w14:paraId="56B3ABE3" w14:textId="45D5FCDB" w:rsidR="0049474B" w:rsidRDefault="00A95A37" w:rsidP="00A95A37">
      <w:pPr>
        <w:pStyle w:val="NoSpacing"/>
      </w:pPr>
      <w:r>
        <w:t xml:space="preserve">Minnesota, Kansas, Nebraska, Iowa, South Dakota, North Dakota, Wisconsin, Michigan, Indiana, Ohio, Missouri, Illinois </w:t>
      </w:r>
    </w:p>
    <w:p w14:paraId="146689C6" w14:textId="3BAC76A4" w:rsidR="0049474B" w:rsidRDefault="0049474B" w:rsidP="00A95A37">
      <w:pPr>
        <w:pStyle w:val="NoSpacing"/>
      </w:pPr>
    </w:p>
    <w:p w14:paraId="6250456C" w14:textId="3C8423E4" w:rsidR="00F97BC4" w:rsidRDefault="00F97BC4" w:rsidP="00A95A37">
      <w:pPr>
        <w:pStyle w:val="NoSpacing"/>
      </w:pPr>
    </w:p>
    <w:p w14:paraId="3461ABA2" w14:textId="74315B1D" w:rsidR="00F97BC4" w:rsidRPr="00F97BC4" w:rsidRDefault="00F97BC4" w:rsidP="00A95A37">
      <w:pPr>
        <w:pStyle w:val="NoSpacing"/>
        <w:rPr>
          <w:b/>
          <w:i/>
        </w:rPr>
      </w:pPr>
      <w:r w:rsidRPr="00F97BC4">
        <w:rPr>
          <w:b/>
          <w:i/>
        </w:rPr>
        <w:t>Then we’ll get together on Wednesday and narrow down our questions:</w:t>
      </w:r>
    </w:p>
    <w:p w14:paraId="35ED712A" w14:textId="77777777" w:rsidR="0049474B" w:rsidRDefault="0049474B" w:rsidP="00A95A37">
      <w:pPr>
        <w:pStyle w:val="NoSpacing"/>
      </w:pPr>
    </w:p>
    <w:p w14:paraId="0214651B" w14:textId="341586D8" w:rsidR="00A95A37" w:rsidRDefault="00A95A37" w:rsidP="00A95A37">
      <w:pPr>
        <w:pStyle w:val="NoSpacing"/>
      </w:pPr>
      <w:r>
        <w:t>The questions we want to answer:</w:t>
      </w:r>
    </w:p>
    <w:p w14:paraId="74BA0CAE" w14:textId="2085715D" w:rsidR="0049474B" w:rsidRDefault="0049474B" w:rsidP="00A95A37">
      <w:pPr>
        <w:pStyle w:val="NoSpacing"/>
      </w:pPr>
      <w:bookmarkStart w:id="0" w:name="_GoBack"/>
      <w:bookmarkEnd w:id="0"/>
    </w:p>
    <w:p w14:paraId="3A5AC3E5" w14:textId="77777777" w:rsidR="0049474B" w:rsidRDefault="0049474B" w:rsidP="00A95A37">
      <w:pPr>
        <w:pStyle w:val="NoSpacing"/>
      </w:pPr>
    </w:p>
    <w:p w14:paraId="29590C0E" w14:textId="77777777" w:rsidR="00A95A37" w:rsidRDefault="00A95A37"/>
    <w:p w14:paraId="2660131B" w14:textId="77777777" w:rsidR="00A95A37" w:rsidRDefault="00A95A37"/>
    <w:p w14:paraId="4A372F78" w14:textId="77777777" w:rsidR="00A720AC" w:rsidRDefault="00A720AC"/>
    <w:sectPr w:rsidR="00A72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6319A"/>
    <w:multiLevelType w:val="hybridMultilevel"/>
    <w:tmpl w:val="33220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41"/>
    <w:rsid w:val="002441DC"/>
    <w:rsid w:val="0049474B"/>
    <w:rsid w:val="004C4915"/>
    <w:rsid w:val="00586EDE"/>
    <w:rsid w:val="00746B41"/>
    <w:rsid w:val="00A720AC"/>
    <w:rsid w:val="00A76405"/>
    <w:rsid w:val="00A95A37"/>
    <w:rsid w:val="00C23CA2"/>
    <w:rsid w:val="00E07A7E"/>
    <w:rsid w:val="00F9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AF40"/>
  <w15:chartTrackingRefBased/>
  <w15:docId w15:val="{041FA414-29CC-4390-A734-C2D6E806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5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Stern</dc:creator>
  <cp:keywords/>
  <dc:description/>
  <cp:lastModifiedBy>Devin Stern</cp:lastModifiedBy>
  <cp:revision>2</cp:revision>
  <dcterms:created xsi:type="dcterms:W3CDTF">2019-04-02T02:36:00Z</dcterms:created>
  <dcterms:modified xsi:type="dcterms:W3CDTF">2019-04-02T02:36:00Z</dcterms:modified>
</cp:coreProperties>
</file>