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522" w:rsidRDefault="003475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347522" w:rsidRDefault="00347522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347522" w:rsidRDefault="00347522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347522" w:rsidRDefault="00347522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347522" w:rsidRDefault="00347522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347522" w:rsidRDefault="00347522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347522" w:rsidRDefault="00347522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347522" w:rsidRDefault="00347522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347522" w:rsidRDefault="00347522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347522" w:rsidRDefault="00347522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347522" w:rsidRDefault="00A12A77">
      <w:pPr>
        <w:spacing w:after="0" w:line="240" w:lineRule="auto"/>
        <w:ind w:left="1416"/>
        <w:jc w:val="right"/>
        <w:rPr>
          <w:b/>
          <w:color w:val="4F81BD"/>
          <w:sz w:val="48"/>
          <w:szCs w:val="48"/>
        </w:rPr>
      </w:pPr>
      <w:r>
        <w:rPr>
          <w:b/>
          <w:color w:val="4F81BD"/>
          <w:sz w:val="48"/>
          <w:szCs w:val="48"/>
        </w:rPr>
        <w:t xml:space="preserve">Plan de Proyecto </w:t>
      </w:r>
    </w:p>
    <w:p w:rsidR="00347522" w:rsidRDefault="00A12A77">
      <w:pPr>
        <w:spacing w:after="0" w:line="240" w:lineRule="auto"/>
        <w:jc w:val="right"/>
        <w:rPr>
          <w:b/>
          <w:color w:val="4F81BD"/>
          <w:sz w:val="48"/>
          <w:szCs w:val="48"/>
        </w:rPr>
      </w:pPr>
      <w:r>
        <w:rPr>
          <w:b/>
          <w:color w:val="4F81BD"/>
          <w:sz w:val="48"/>
          <w:szCs w:val="48"/>
        </w:rPr>
        <w:t xml:space="preserve"> “</w:t>
      </w:r>
      <w:proofErr w:type="spellStart"/>
      <w:r w:rsidR="001A3E61">
        <w:rPr>
          <w:b/>
          <w:color w:val="4F81BD"/>
          <w:sz w:val="48"/>
          <w:szCs w:val="48"/>
        </w:rPr>
        <w:t>PetLink</w:t>
      </w:r>
      <w:proofErr w:type="spellEnd"/>
      <w:r>
        <w:rPr>
          <w:b/>
          <w:color w:val="4F81BD"/>
          <w:sz w:val="48"/>
          <w:szCs w:val="48"/>
        </w:rPr>
        <w:t>”</w:t>
      </w:r>
    </w:p>
    <w:p w:rsidR="00347522" w:rsidRDefault="00A12A77">
      <w:pPr>
        <w:spacing w:after="0" w:line="240" w:lineRule="auto"/>
        <w:jc w:val="right"/>
        <w:rPr>
          <w:b/>
          <w:i/>
          <w:color w:val="4F81BD"/>
          <w:sz w:val="36"/>
          <w:szCs w:val="36"/>
        </w:rPr>
      </w:pPr>
      <w:r>
        <w:rPr>
          <w:b/>
          <w:i/>
          <w:color w:val="4F81BD"/>
          <w:sz w:val="36"/>
          <w:szCs w:val="36"/>
        </w:rPr>
        <w:t>Integrantes:</w:t>
      </w:r>
      <w:r w:rsidR="001A3E61">
        <w:rPr>
          <w:b/>
          <w:i/>
          <w:color w:val="4F81BD"/>
          <w:sz w:val="36"/>
          <w:szCs w:val="36"/>
        </w:rPr>
        <w:t xml:space="preserve"> Benjamín Díaz Garcés</w:t>
      </w:r>
    </w:p>
    <w:p w:rsidR="00347522" w:rsidRDefault="00A12A77">
      <w:pPr>
        <w:spacing w:after="0" w:line="240" w:lineRule="auto"/>
        <w:jc w:val="right"/>
        <w:rPr>
          <w:b/>
          <w:i/>
          <w:color w:val="4F81BD"/>
          <w:sz w:val="36"/>
          <w:szCs w:val="36"/>
        </w:rPr>
      </w:pPr>
      <w:r>
        <w:rPr>
          <w:b/>
          <w:i/>
          <w:color w:val="4F81BD"/>
          <w:sz w:val="36"/>
          <w:szCs w:val="36"/>
        </w:rPr>
        <w:t>Sección:</w:t>
      </w:r>
      <w:r w:rsidR="001A3E61">
        <w:rPr>
          <w:b/>
          <w:i/>
          <w:color w:val="4F81BD"/>
          <w:sz w:val="36"/>
          <w:szCs w:val="36"/>
        </w:rPr>
        <w:t xml:space="preserve"> 001D</w:t>
      </w:r>
    </w:p>
    <w:p w:rsidR="00347522" w:rsidRDefault="00A12A77">
      <w:pPr>
        <w:spacing w:after="0" w:line="240" w:lineRule="auto"/>
        <w:jc w:val="right"/>
        <w:rPr>
          <w:b/>
          <w:i/>
          <w:color w:val="4F81BD"/>
          <w:sz w:val="36"/>
          <w:szCs w:val="36"/>
        </w:rPr>
      </w:pPr>
      <w:r>
        <w:rPr>
          <w:b/>
          <w:i/>
          <w:color w:val="4F81BD"/>
          <w:sz w:val="36"/>
          <w:szCs w:val="36"/>
        </w:rPr>
        <w:t xml:space="preserve">Fecha: </w:t>
      </w:r>
    </w:p>
    <w:p w:rsidR="00347522" w:rsidRDefault="00347522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A12A77">
      <w:pPr>
        <w:rPr>
          <w:b/>
          <w:color w:val="365F91"/>
        </w:rPr>
      </w:pPr>
      <w:r>
        <w:lastRenderedPageBreak/>
        <w:br w:type="page"/>
      </w:r>
    </w:p>
    <w:p w:rsidR="00347522" w:rsidRDefault="00347522">
      <w:pPr>
        <w:spacing w:after="0" w:line="240" w:lineRule="auto"/>
        <w:rPr>
          <w:b/>
          <w:color w:val="365F91"/>
        </w:rPr>
      </w:pPr>
    </w:p>
    <w:p w:rsidR="00347522" w:rsidRDefault="00A12A77">
      <w:pPr>
        <w:spacing w:after="0" w:line="240" w:lineRule="auto"/>
        <w:jc w:val="both"/>
        <w:rPr>
          <w:b/>
          <w:color w:val="366091"/>
          <w:sz w:val="28"/>
          <w:szCs w:val="28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:rsidR="00347522" w:rsidRDefault="00A12A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1351455710"/>
        <w:docPartObj>
          <w:docPartGallery w:val="Table of Contents"/>
          <w:docPartUnique/>
        </w:docPartObj>
      </w:sdtPr>
      <w:sdtEndPr/>
      <w:sdtContent>
        <w:p w:rsidR="00347522" w:rsidRDefault="00A12A7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2jxsxqh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4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j2qqm3">
            <w:r w:rsidR="00A12A77">
              <w:rPr>
                <w:color w:val="000000"/>
              </w:rPr>
              <w:t>Datos del documento</w:t>
            </w:r>
            <w:r w:rsidR="00A12A77">
              <w:rPr>
                <w:color w:val="000000"/>
              </w:rPr>
              <w:tab/>
              <w:t>4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fob9te">
            <w:r w:rsidR="00A12A77">
              <w:rPr>
                <w:color w:val="000000"/>
              </w:rPr>
              <w:t>Información del Proyecto</w:t>
            </w:r>
            <w:r w:rsidR="00A12A77">
              <w:rPr>
                <w:color w:val="000000"/>
              </w:rPr>
              <w:tab/>
              <w:t>4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y810tw">
            <w:r w:rsidR="00A12A77">
              <w:rPr>
                <w:color w:val="000000"/>
              </w:rPr>
              <w:t>Integrantes</w:t>
            </w:r>
            <w:r w:rsidR="00A12A77">
              <w:rPr>
                <w:color w:val="000000"/>
              </w:rPr>
              <w:tab/>
              <w:t>4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i7ojhp">
            <w:r w:rsidR="00A12A77">
              <w:rPr>
                <w:color w:val="000000"/>
              </w:rPr>
              <w:t>Propósito del plan de proyecto</w:t>
            </w:r>
            <w:r w:rsidR="00A12A77">
              <w:rPr>
                <w:color w:val="000000"/>
              </w:rPr>
              <w:tab/>
              <w:t>6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xcytpi">
            <w:r w:rsidR="00A12A77">
              <w:rPr>
                <w:color w:val="000000"/>
              </w:rPr>
              <w:t>Alcance del proyecto</w:t>
            </w:r>
            <w:r w:rsidR="00A12A77">
              <w:rPr>
                <w:color w:val="000000"/>
              </w:rPr>
              <w:tab/>
              <w:t>6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ci93xb">
            <w:r w:rsidR="00A12A77">
              <w:rPr>
                <w:color w:val="000000"/>
              </w:rPr>
              <w:t>Metodología de Desarrollo</w:t>
            </w:r>
            <w:r w:rsidR="00A12A77">
              <w:rPr>
                <w:color w:val="000000"/>
              </w:rPr>
              <w:tab/>
              <w:t>6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whwml4">
            <w:r w:rsidR="00A12A77">
              <w:rPr>
                <w:color w:val="000000"/>
              </w:rPr>
              <w:t>Definición de roles y responsabilidades</w:t>
            </w:r>
            <w:r w:rsidR="00A12A77">
              <w:rPr>
                <w:color w:val="000000"/>
              </w:rPr>
              <w:tab/>
              <w:t>7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bn6wsx">
            <w:r w:rsidR="00A12A77">
              <w:rPr>
                <w:color w:val="000000"/>
              </w:rPr>
              <w:t>Estructura de Desglose de trabajo</w:t>
            </w:r>
            <w:r w:rsidR="00A12A77">
              <w:rPr>
                <w:color w:val="000000"/>
              </w:rPr>
              <w:tab/>
              <w:t>7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qsh70q">
            <w:r w:rsidR="00A12A77">
              <w:rPr>
                <w:color w:val="000000"/>
              </w:rPr>
              <w:t>Costos</w:t>
            </w:r>
            <w:r w:rsidR="00A12A77">
              <w:rPr>
                <w:color w:val="000000"/>
              </w:rPr>
              <w:tab/>
              <w:t>7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as4poj">
            <w:r w:rsidR="00A12A77">
              <w:rPr>
                <w:color w:val="000000"/>
              </w:rPr>
              <w:t>Calendarización de las actividades</w:t>
            </w:r>
            <w:r w:rsidR="00A12A77">
              <w:rPr>
                <w:color w:val="000000"/>
              </w:rPr>
              <w:tab/>
              <w:t>9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pxezwc">
            <w:r w:rsidR="00A12A77">
              <w:rPr>
                <w:color w:val="000000"/>
              </w:rPr>
              <w:t>Resumen de riesgos</w:t>
            </w:r>
            <w:r w:rsidR="00A12A77">
              <w:rPr>
                <w:color w:val="000000"/>
              </w:rPr>
              <w:tab/>
              <w:t>9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9x2ik5">
            <w:r w:rsidR="00A12A77">
              <w:rPr>
                <w:color w:val="000000"/>
              </w:rPr>
              <w:t>Mockups</w:t>
            </w:r>
            <w:r w:rsidR="00A12A77">
              <w:rPr>
                <w:color w:val="000000"/>
              </w:rPr>
              <w:tab/>
              <w:t>9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p2csry">
            <w:r w:rsidR="00A12A77">
              <w:rPr>
                <w:color w:val="000000"/>
              </w:rPr>
              <w:t>Condiciones de aceptación para cierre del proyecto</w:t>
            </w:r>
            <w:r w:rsidR="00A12A77">
              <w:rPr>
                <w:color w:val="000000"/>
              </w:rPr>
              <w:tab/>
              <w:t>10</w:t>
            </w:r>
          </w:hyperlink>
        </w:p>
        <w:p w:rsidR="00347522" w:rsidRDefault="00AC3E5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47n2zr">
            <w:r w:rsidR="00A12A77">
              <w:rPr>
                <w:color w:val="000000"/>
              </w:rPr>
              <w:t>Anexos</w:t>
            </w:r>
            <w:r w:rsidR="00A12A77">
              <w:rPr>
                <w:color w:val="000000"/>
              </w:rPr>
              <w:tab/>
              <w:t>11</w:t>
            </w:r>
          </w:hyperlink>
          <w:r w:rsidR="00A12A77">
            <w:fldChar w:fldCharType="end"/>
          </w:r>
        </w:p>
      </w:sdtContent>
    </w:sdt>
    <w:p w:rsidR="00347522" w:rsidRDefault="00A12A77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:rsidR="00347522" w:rsidRDefault="00A12A77">
      <w:pPr>
        <w:pStyle w:val="Ttulo1"/>
      </w:pPr>
      <w:bookmarkStart w:id="1" w:name="_heading=h.2jxsxqh" w:colFirst="0" w:colLast="0"/>
      <w:bookmarkEnd w:id="1"/>
      <w:r>
        <w:lastRenderedPageBreak/>
        <w:t xml:space="preserve">Introducción </w:t>
      </w:r>
    </w:p>
    <w:p w:rsidR="001A3E61" w:rsidRDefault="001A3E61" w:rsidP="001A3E61"/>
    <w:p w:rsidR="0018262A" w:rsidRPr="0018262A" w:rsidRDefault="0018262A" w:rsidP="0018262A">
      <w:pPr>
        <w:pStyle w:val="Ttulo1"/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</w:pPr>
      <w:r w:rsidRPr="0018262A"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t xml:space="preserve">El presente Plan de Proyecto define la planificación, organización y control del desarrollo del proyecto </w:t>
      </w:r>
      <w:proofErr w:type="spellStart"/>
      <w:r w:rsidRPr="0018262A"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t>PetLink</w:t>
      </w:r>
      <w:proofErr w:type="spellEnd"/>
      <w:r w:rsidRPr="0018262A"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t>, una plataforma digital orientada a la adopción responsable de mascotas y a la creación de comunidades vinculadas al bienestar animal.</w:t>
      </w:r>
    </w:p>
    <w:p w:rsidR="00347522" w:rsidRDefault="0018262A" w:rsidP="0018262A">
      <w:pPr>
        <w:pStyle w:val="Ttulo1"/>
      </w:pPr>
      <w:r w:rsidRPr="0018262A"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t>Este documento establece el marco de trabajo del proyecto, detallando su alcance, metodología, roles, costos, riesgos y cronograma, con el objetivo de asegurar una ejecución controlada, viable y alineada con criterios técnicos y de negocio propios de un proyecto real de software.</w:t>
      </w:r>
    </w:p>
    <w:p w:rsidR="00347522" w:rsidRDefault="00A12A77">
      <w:pPr>
        <w:pStyle w:val="Ttulo1"/>
      </w:pPr>
      <w:bookmarkStart w:id="2" w:name="_heading=h.3j2qqm3" w:colFirst="0" w:colLast="0"/>
      <w:bookmarkEnd w:id="2"/>
      <w:r>
        <w:t>Datos del documento</w:t>
      </w:r>
    </w:p>
    <w:p w:rsidR="00347522" w:rsidRDefault="00347522">
      <w:pPr>
        <w:spacing w:after="0" w:line="360" w:lineRule="auto"/>
        <w:jc w:val="both"/>
        <w:rPr>
          <w:color w:val="000000"/>
          <w:sz w:val="24"/>
          <w:szCs w:val="24"/>
        </w:rPr>
      </w:pPr>
    </w:p>
    <w:p w:rsidR="00347522" w:rsidRDefault="00A12A77">
      <w:pP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Histórico de Revisiones</w:t>
      </w:r>
    </w:p>
    <w:tbl>
      <w:tblPr>
        <w:tblStyle w:val="a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3"/>
        <w:gridCol w:w="1786"/>
        <w:gridCol w:w="2626"/>
        <w:gridCol w:w="2623"/>
      </w:tblGrid>
      <w:tr w:rsidR="00347522">
        <w:tc>
          <w:tcPr>
            <w:tcW w:w="1793" w:type="dxa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86" w:type="dxa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2626" w:type="dxa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623" w:type="dxa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utores</w:t>
            </w:r>
          </w:p>
        </w:tc>
      </w:tr>
      <w:tr w:rsidR="00347522">
        <w:tc>
          <w:tcPr>
            <w:tcW w:w="1793" w:type="dxa"/>
          </w:tcPr>
          <w:p w:rsidR="00347522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0.9</w:t>
            </w:r>
          </w:p>
        </w:tc>
        <w:tc>
          <w:tcPr>
            <w:tcW w:w="1786" w:type="dxa"/>
          </w:tcPr>
          <w:p w:rsidR="00347522" w:rsidRDefault="00DD2696" w:rsidP="00DD269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07-enero</w:t>
            </w:r>
          </w:p>
        </w:tc>
        <w:tc>
          <w:tcPr>
            <w:tcW w:w="2626" w:type="dxa"/>
          </w:tcPr>
          <w:p w:rsidR="00347522" w:rsidRDefault="00DD2696" w:rsidP="00DD2696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Creación </w:t>
            </w:r>
            <w:r w:rsidRPr="00DD2696">
              <w:rPr>
                <w:sz w:val="24"/>
                <w:szCs w:val="24"/>
              </w:rPr>
              <w:t>inicial del documento</w:t>
            </w:r>
            <w:r w:rsidR="00A12A7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</w:tcPr>
          <w:p w:rsidR="00347522" w:rsidRDefault="00DD2696">
            <w:p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Benjamín Díaz</w:t>
            </w:r>
          </w:p>
        </w:tc>
      </w:tr>
      <w:tr w:rsidR="00347522">
        <w:tc>
          <w:tcPr>
            <w:tcW w:w="1793" w:type="dxa"/>
          </w:tcPr>
          <w:p w:rsidR="00347522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86" w:type="dxa"/>
          </w:tcPr>
          <w:p w:rsidR="00347522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12-enero</w:t>
            </w:r>
          </w:p>
        </w:tc>
        <w:tc>
          <w:tcPr>
            <w:tcW w:w="2626" w:type="dxa"/>
          </w:tcPr>
          <w:p w:rsidR="00347522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Ajustes finales</w:t>
            </w:r>
          </w:p>
        </w:tc>
        <w:tc>
          <w:tcPr>
            <w:tcW w:w="2623" w:type="dxa"/>
          </w:tcPr>
          <w:p w:rsidR="00347522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Benjamín Díaz</w:t>
            </w:r>
          </w:p>
        </w:tc>
      </w:tr>
    </w:tbl>
    <w:p w:rsidR="00347522" w:rsidRDefault="00347522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347522" w:rsidRDefault="00A12A77">
      <w:pPr>
        <w:pStyle w:val="Ttulo1"/>
      </w:pPr>
      <w:bookmarkStart w:id="3" w:name="_heading=h.1fob9te" w:colFirst="0" w:colLast="0"/>
      <w:bookmarkEnd w:id="3"/>
      <w:r>
        <w:t>Información del Proyecto</w:t>
      </w:r>
    </w:p>
    <w:tbl>
      <w:tblPr>
        <w:tblStyle w:val="ad"/>
        <w:tblW w:w="883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4"/>
        <w:gridCol w:w="5649"/>
      </w:tblGrid>
      <w:tr w:rsidR="00347522">
        <w:tc>
          <w:tcPr>
            <w:tcW w:w="3184" w:type="dxa"/>
            <w:shd w:val="clear" w:color="auto" w:fill="auto"/>
          </w:tcPr>
          <w:p w:rsidR="00347522" w:rsidRDefault="00A12A7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347522" w:rsidRDefault="00DD2696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t>PetLink</w:t>
            </w:r>
            <w:proofErr w:type="spellEnd"/>
          </w:p>
        </w:tc>
      </w:tr>
      <w:tr w:rsidR="00347522">
        <w:tc>
          <w:tcPr>
            <w:tcW w:w="3184" w:type="dxa"/>
            <w:shd w:val="clear" w:color="auto" w:fill="auto"/>
          </w:tcPr>
          <w:p w:rsidR="00347522" w:rsidRDefault="00A12A7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347522" w:rsidRDefault="00DD2696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D2696">
              <w:rPr>
                <w:color w:val="000000"/>
                <w:sz w:val="24"/>
                <w:szCs w:val="24"/>
              </w:rPr>
              <w:t>05-01-2026</w:t>
            </w:r>
          </w:p>
        </w:tc>
      </w:tr>
      <w:tr w:rsidR="00347522">
        <w:tc>
          <w:tcPr>
            <w:tcW w:w="3184" w:type="dxa"/>
            <w:shd w:val="clear" w:color="auto" w:fill="auto"/>
          </w:tcPr>
          <w:p w:rsidR="00347522" w:rsidRDefault="00A12A7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347522" w:rsidRDefault="00DD2696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D2696">
              <w:rPr>
                <w:color w:val="000000"/>
                <w:sz w:val="24"/>
                <w:szCs w:val="24"/>
              </w:rPr>
              <w:t>04-02-2026</w:t>
            </w:r>
          </w:p>
        </w:tc>
      </w:tr>
      <w:tr w:rsidR="00347522">
        <w:tc>
          <w:tcPr>
            <w:tcW w:w="3184" w:type="dxa"/>
            <w:shd w:val="clear" w:color="auto" w:fill="auto"/>
          </w:tcPr>
          <w:p w:rsidR="00347522" w:rsidRDefault="00A12A7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47522">
        <w:tc>
          <w:tcPr>
            <w:tcW w:w="3184" w:type="dxa"/>
            <w:shd w:val="clear" w:color="auto" w:fill="auto"/>
          </w:tcPr>
          <w:p w:rsidR="00347522" w:rsidRDefault="00A12A7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347522" w:rsidRDefault="0018262A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2696">
              <w:rPr>
                <w:color w:val="000000"/>
                <w:sz w:val="24"/>
                <w:szCs w:val="24"/>
              </w:rPr>
              <w:t>Capstone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 w:rsidR="00DD2696">
              <w:rPr>
                <w:color w:val="000000"/>
                <w:sz w:val="24"/>
                <w:szCs w:val="24"/>
              </w:rPr>
              <w:t>001D</w:t>
            </w:r>
          </w:p>
        </w:tc>
      </w:tr>
    </w:tbl>
    <w:p w:rsidR="00347522" w:rsidRDefault="00347522">
      <w:pPr>
        <w:spacing w:after="0" w:line="360" w:lineRule="auto"/>
        <w:jc w:val="both"/>
        <w:rPr>
          <w:color w:val="000000"/>
          <w:sz w:val="24"/>
          <w:szCs w:val="24"/>
        </w:rPr>
      </w:pPr>
      <w:bookmarkStart w:id="4" w:name="_heading=h.3znysh7" w:colFirst="0" w:colLast="0"/>
      <w:bookmarkEnd w:id="4"/>
    </w:p>
    <w:p w:rsidR="00347522" w:rsidRDefault="00A12A77">
      <w:pPr>
        <w:pStyle w:val="Ttulo1"/>
      </w:pPr>
      <w:bookmarkStart w:id="5" w:name="_heading=h.1y810tw" w:colFirst="0" w:colLast="0"/>
      <w:bookmarkEnd w:id="5"/>
      <w:r>
        <w:lastRenderedPageBreak/>
        <w:t>Integrantes</w:t>
      </w:r>
    </w:p>
    <w:tbl>
      <w:tblPr>
        <w:tblStyle w:val="ae"/>
        <w:tblW w:w="883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2"/>
        <w:gridCol w:w="3400"/>
        <w:gridCol w:w="3231"/>
      </w:tblGrid>
      <w:tr w:rsidR="00347522">
        <w:trPr>
          <w:cantSplit/>
          <w:tblHeader/>
        </w:trPr>
        <w:tc>
          <w:tcPr>
            <w:tcW w:w="2202" w:type="dxa"/>
            <w:shd w:val="clear" w:color="auto" w:fill="auto"/>
          </w:tcPr>
          <w:p w:rsidR="00347522" w:rsidRDefault="00A12A7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Rut</w:t>
            </w:r>
          </w:p>
        </w:tc>
        <w:tc>
          <w:tcPr>
            <w:tcW w:w="3400" w:type="dxa"/>
            <w:shd w:val="clear" w:color="auto" w:fill="auto"/>
          </w:tcPr>
          <w:p w:rsidR="00347522" w:rsidRDefault="00A12A7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3231" w:type="dxa"/>
            <w:shd w:val="clear" w:color="auto" w:fill="auto"/>
          </w:tcPr>
          <w:p w:rsidR="00347522" w:rsidRDefault="00A12A7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Correo</w:t>
            </w:r>
          </w:p>
        </w:tc>
      </w:tr>
      <w:tr w:rsidR="00347522">
        <w:tc>
          <w:tcPr>
            <w:tcW w:w="2202" w:type="dxa"/>
            <w:shd w:val="clear" w:color="auto" w:fill="auto"/>
          </w:tcPr>
          <w:p w:rsidR="00347522" w:rsidRDefault="00DD2696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21.406.366-2</w:t>
            </w:r>
          </w:p>
        </w:tc>
        <w:tc>
          <w:tcPr>
            <w:tcW w:w="3400" w:type="dxa"/>
            <w:shd w:val="clear" w:color="auto" w:fill="auto"/>
          </w:tcPr>
          <w:p w:rsidR="00347522" w:rsidRDefault="00DD2696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Benjamín Díaz</w:t>
            </w:r>
          </w:p>
        </w:tc>
        <w:tc>
          <w:tcPr>
            <w:tcW w:w="3231" w:type="dxa"/>
            <w:shd w:val="clear" w:color="auto" w:fill="auto"/>
          </w:tcPr>
          <w:p w:rsidR="00347522" w:rsidRPr="00DD2696" w:rsidRDefault="00DD2696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ben.diazg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@duocuc.cl</w:t>
            </w:r>
          </w:p>
        </w:tc>
      </w:tr>
      <w:tr w:rsidR="00347522">
        <w:tc>
          <w:tcPr>
            <w:tcW w:w="2202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400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231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47522">
        <w:tc>
          <w:tcPr>
            <w:tcW w:w="2202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400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231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47522">
        <w:tc>
          <w:tcPr>
            <w:tcW w:w="2202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400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231" w:type="dxa"/>
            <w:shd w:val="clear" w:color="auto" w:fill="auto"/>
          </w:tcPr>
          <w:p w:rsidR="00347522" w:rsidRDefault="003475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347522" w:rsidRDefault="0034752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:rsidR="00347522" w:rsidRDefault="00A12A77">
      <w:pPr>
        <w:rPr>
          <w:color w:val="000000"/>
          <w:sz w:val="24"/>
          <w:szCs w:val="24"/>
          <w:u w:val="single"/>
        </w:rPr>
      </w:pPr>
      <w:r>
        <w:br w:type="page"/>
      </w:r>
    </w:p>
    <w:p w:rsidR="00347522" w:rsidRDefault="00347522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tbl>
      <w:tblPr>
        <w:tblStyle w:val="af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47522">
        <w:tc>
          <w:tcPr>
            <w:tcW w:w="8828" w:type="dxa"/>
          </w:tcPr>
          <w:p w:rsidR="00347522" w:rsidRDefault="00A12A77">
            <w:pPr>
              <w:pStyle w:val="Ttulo1"/>
              <w:outlineLvl w:val="0"/>
            </w:pPr>
            <w:bookmarkStart w:id="6" w:name="_heading=h.4i7ojhp" w:colFirst="0" w:colLast="0"/>
            <w:bookmarkEnd w:id="6"/>
            <w:r>
              <w:t>Propósito del plan de proyecto</w:t>
            </w:r>
          </w:p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Propósito, objetivo, visión que se espera de la planificación de este proyecto.</w:t>
            </w:r>
          </w:p>
        </w:tc>
      </w:tr>
      <w:tr w:rsidR="00347522">
        <w:tc>
          <w:tcPr>
            <w:tcW w:w="8828" w:type="dxa"/>
          </w:tcPr>
          <w:p w:rsidR="00DD2696" w:rsidRPr="00DD2696" w:rsidRDefault="00DD2696" w:rsidP="00DD269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D2696">
              <w:rPr>
                <w:color w:val="000000"/>
                <w:sz w:val="24"/>
                <w:szCs w:val="24"/>
              </w:rPr>
              <w:t xml:space="preserve">El propósito de este plan es definir una estructura clara para el desarrollo del proyecto </w:t>
            </w:r>
            <w:proofErr w:type="spellStart"/>
            <w:r w:rsidRPr="00DD2696">
              <w:rPr>
                <w:color w:val="000000"/>
                <w:sz w:val="24"/>
                <w:szCs w:val="24"/>
              </w:rPr>
              <w:t>PetLink</w:t>
            </w:r>
            <w:proofErr w:type="spellEnd"/>
            <w:r w:rsidRPr="00DD2696">
              <w:rPr>
                <w:color w:val="000000"/>
                <w:sz w:val="24"/>
                <w:szCs w:val="24"/>
              </w:rPr>
              <w:t>, estableciendo las actividades, recursos y tiempos necesarios para su ejecución.</w:t>
            </w:r>
          </w:p>
          <w:p w:rsidR="00347522" w:rsidRDefault="00DD2696" w:rsidP="00DD269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D2696">
              <w:rPr>
                <w:color w:val="000000"/>
                <w:sz w:val="24"/>
                <w:szCs w:val="24"/>
              </w:rPr>
              <w:t>La planificación busca reducir riesgos, optimizar el uso del tiempo disponible y asegurar la entrega de una solución alineada con los requerimientos funcionales y técnicos definidos.</w:t>
            </w:r>
          </w:p>
        </w:tc>
      </w:tr>
    </w:tbl>
    <w:p w:rsidR="00347522" w:rsidRDefault="00347522">
      <w:pPr>
        <w:tabs>
          <w:tab w:val="left" w:pos="1276"/>
        </w:tabs>
        <w:rPr>
          <w:color w:val="000000"/>
          <w:sz w:val="24"/>
          <w:szCs w:val="24"/>
        </w:rPr>
      </w:pPr>
    </w:p>
    <w:tbl>
      <w:tblPr>
        <w:tblStyle w:val="a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47522">
        <w:tc>
          <w:tcPr>
            <w:tcW w:w="8828" w:type="dxa"/>
          </w:tcPr>
          <w:p w:rsidR="00347522" w:rsidRDefault="00A12A77">
            <w:pPr>
              <w:pStyle w:val="Ttulo1"/>
              <w:outlineLvl w:val="0"/>
            </w:pPr>
            <w:bookmarkStart w:id="7" w:name="_heading=h.2xcytpi" w:colFirst="0" w:colLast="0"/>
            <w:bookmarkEnd w:id="7"/>
            <w:r>
              <w:t>Alcance del proyecto</w:t>
            </w:r>
          </w:p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Problema, solución propuesta y contexto del proyecto.</w:t>
            </w:r>
          </w:p>
        </w:tc>
      </w:tr>
      <w:tr w:rsidR="00347522">
        <w:tc>
          <w:tcPr>
            <w:tcW w:w="8828" w:type="dxa"/>
          </w:tcPr>
          <w:p w:rsidR="00347522" w:rsidRDefault="00DD2696">
            <w:p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DD2696">
              <w:rPr>
                <w:sz w:val="24"/>
                <w:szCs w:val="24"/>
              </w:rPr>
              <w:t>Existe una falta de plataformas digitales centralizadas que faciliten la adopción responsable de mascotas, lo que dificulta la conexión entre personas interesadas en adoptar, organizaciones y animales en búsqueda de un hogar.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proofErr w:type="spellStart"/>
            <w:r w:rsidRPr="00DD2696">
              <w:rPr>
                <w:sz w:val="24"/>
                <w:szCs w:val="24"/>
              </w:rPr>
              <w:t>PetLink</w:t>
            </w:r>
            <w:proofErr w:type="spellEnd"/>
            <w:r w:rsidRPr="00DD2696">
              <w:rPr>
                <w:sz w:val="24"/>
                <w:szCs w:val="24"/>
              </w:rPr>
              <w:t xml:space="preserve"> es una aplicación web orientada a la publicación y gestión de procesos de adopción de mascotas, permitiendo difundir información confiable y facilitar el contacto entre usuarios.</w:t>
            </w:r>
          </w:p>
        </w:tc>
      </w:tr>
      <w:tr w:rsidR="00347522">
        <w:tc>
          <w:tcPr>
            <w:tcW w:w="8828" w:type="dxa"/>
          </w:tcPr>
          <w:p w:rsidR="00347522" w:rsidRDefault="00A12A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Funciones esperado del software a desarrollar.</w:t>
            </w:r>
          </w:p>
        </w:tc>
      </w:tr>
      <w:tr w:rsidR="00347522">
        <w:tc>
          <w:tcPr>
            <w:tcW w:w="8828" w:type="dxa"/>
          </w:tcPr>
          <w:p w:rsidR="0018262A" w:rsidRPr="0018262A" w:rsidRDefault="0018262A" w:rsidP="0018262A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Registro y autenticación de usuarios.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Gestión de perfiles de mascotas.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Publicación y administración de anuncios de adopción.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Creación y participación en grupos o comunidades.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Sistema de mensajería y chat.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Visualización de mapa con puntos de interés para mascotas.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lastRenderedPageBreak/>
              <w:t>Gestión básica de perfiles de usuario.</w:t>
            </w:r>
          </w:p>
          <w:p w:rsidR="00DD2696" w:rsidRPr="00DD2696" w:rsidRDefault="0018262A" w:rsidP="001826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347522">
        <w:tc>
          <w:tcPr>
            <w:tcW w:w="8828" w:type="dxa"/>
          </w:tcPr>
          <w:p w:rsidR="00347522" w:rsidRDefault="00A12A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lastRenderedPageBreak/>
              <w:t>Rendimiento esperado del software a desarrollar.</w:t>
            </w:r>
          </w:p>
        </w:tc>
      </w:tr>
      <w:tr w:rsidR="00347522">
        <w:tc>
          <w:tcPr>
            <w:tcW w:w="8828" w:type="dxa"/>
          </w:tcPr>
          <w:p w:rsidR="0018262A" w:rsidRPr="0018262A" w:rsidRDefault="0018262A" w:rsidP="0018262A">
            <w:pPr>
              <w:pStyle w:val="Prrafodelista"/>
              <w:numPr>
                <w:ilvl w:val="0"/>
                <w:numId w:val="2"/>
              </w:num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Respuesta óptima en operaciones de consulta y registro.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2"/>
              </w:num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 xml:space="preserve">Disponibilidad continua mediante infraestructura </w:t>
            </w:r>
            <w:proofErr w:type="spellStart"/>
            <w:r w:rsidRPr="0018262A">
              <w:rPr>
                <w:color w:val="000000"/>
                <w:sz w:val="24"/>
                <w:szCs w:val="24"/>
              </w:rPr>
              <w:t>cloud</w:t>
            </w:r>
            <w:proofErr w:type="spellEnd"/>
            <w:r w:rsidRPr="0018262A">
              <w:rPr>
                <w:color w:val="000000"/>
                <w:sz w:val="24"/>
                <w:szCs w:val="24"/>
              </w:rPr>
              <w:t>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2"/>
              </w:num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Escalabilidad inicial para soportar crecimiento progresivo de usuarios.</w:t>
            </w:r>
          </w:p>
          <w:p w:rsidR="00347522" w:rsidRPr="00DD2696" w:rsidRDefault="0018262A" w:rsidP="0018262A">
            <w:pPr>
              <w:pStyle w:val="Prrafodelista"/>
              <w:numPr>
                <w:ilvl w:val="0"/>
                <w:numId w:val="2"/>
              </w:num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Correcto desempeño en dispositivos móviles y navegadores modernos.</w:t>
            </w:r>
          </w:p>
        </w:tc>
      </w:tr>
      <w:tr w:rsidR="00347522">
        <w:tc>
          <w:tcPr>
            <w:tcW w:w="8828" w:type="dxa"/>
          </w:tcPr>
          <w:p w:rsidR="00347522" w:rsidRDefault="00A12A77">
            <w:pPr>
              <w:tabs>
                <w:tab w:val="left" w:pos="1276"/>
              </w:tabs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Restricciones del proyecto.</w:t>
            </w:r>
          </w:p>
        </w:tc>
      </w:tr>
      <w:tr w:rsidR="00347522">
        <w:tc>
          <w:tcPr>
            <w:tcW w:w="8828" w:type="dxa"/>
          </w:tcPr>
          <w:p w:rsidR="0018262A" w:rsidRPr="0018262A" w:rsidRDefault="0018262A" w:rsidP="0018262A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line="360" w:lineRule="auto"/>
              <w:rPr>
                <w:sz w:val="24"/>
                <w:szCs w:val="24"/>
              </w:rPr>
            </w:pPr>
            <w:r w:rsidRPr="0018262A">
              <w:rPr>
                <w:sz w:val="24"/>
                <w:szCs w:val="24"/>
              </w:rPr>
              <w:t>Tiempo de desarrollo acotado.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line="360" w:lineRule="auto"/>
              <w:rPr>
                <w:sz w:val="24"/>
                <w:szCs w:val="24"/>
              </w:rPr>
            </w:pPr>
            <w:r w:rsidRPr="0018262A">
              <w:rPr>
                <w:sz w:val="24"/>
                <w:szCs w:val="24"/>
              </w:rPr>
              <w:t>Alcance limitado a un Producto Mínimo Viable (MVP).</w:t>
            </w:r>
          </w:p>
          <w:p w:rsidR="0018262A" w:rsidRPr="0018262A" w:rsidRDefault="0018262A" w:rsidP="0018262A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line="360" w:lineRule="auto"/>
              <w:rPr>
                <w:sz w:val="24"/>
                <w:szCs w:val="24"/>
              </w:rPr>
            </w:pPr>
            <w:r w:rsidRPr="0018262A">
              <w:rPr>
                <w:sz w:val="24"/>
                <w:szCs w:val="24"/>
              </w:rPr>
              <w:t xml:space="preserve">Uso de tecnologías web y servicios </w:t>
            </w:r>
            <w:proofErr w:type="spellStart"/>
            <w:r w:rsidRPr="0018262A">
              <w:rPr>
                <w:sz w:val="24"/>
                <w:szCs w:val="24"/>
              </w:rPr>
              <w:t>cloud</w:t>
            </w:r>
            <w:proofErr w:type="spellEnd"/>
            <w:r w:rsidRPr="0018262A">
              <w:rPr>
                <w:sz w:val="24"/>
                <w:szCs w:val="24"/>
              </w:rPr>
              <w:t xml:space="preserve"> administrados.</w:t>
            </w:r>
          </w:p>
          <w:p w:rsidR="00347522" w:rsidRPr="00DD2696" w:rsidRDefault="0018262A" w:rsidP="0018262A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line="360" w:lineRule="auto"/>
              <w:rPr>
                <w:sz w:val="24"/>
                <w:szCs w:val="24"/>
              </w:rPr>
            </w:pPr>
            <w:r w:rsidRPr="0018262A">
              <w:rPr>
                <w:sz w:val="24"/>
                <w:szCs w:val="24"/>
              </w:rPr>
              <w:t>Implementación progresiva de funcionalidades avanzadas en fases futuras.</w:t>
            </w:r>
          </w:p>
        </w:tc>
      </w:tr>
      <w:tr w:rsidR="00347522">
        <w:tc>
          <w:tcPr>
            <w:tcW w:w="8828" w:type="dxa"/>
          </w:tcPr>
          <w:p w:rsidR="00347522" w:rsidRDefault="00A12A77">
            <w:pPr>
              <w:pStyle w:val="Ttulo1"/>
              <w:outlineLvl w:val="0"/>
            </w:pPr>
            <w:bookmarkStart w:id="8" w:name="_heading=h.1ci93xb" w:colFirst="0" w:colLast="0"/>
            <w:bookmarkEnd w:id="8"/>
            <w:r>
              <w:t>Metodología de Desarrollo</w:t>
            </w:r>
          </w:p>
          <w:p w:rsidR="00347522" w:rsidRDefault="00A12A77">
            <w:pPr>
              <w:spacing w:line="360" w:lineRule="auto"/>
              <w:jc w:val="both"/>
              <w:rPr>
                <w:i/>
              </w:rPr>
            </w:pPr>
            <w:r>
              <w:rPr>
                <w:i/>
                <w:sz w:val="20"/>
                <w:szCs w:val="20"/>
              </w:rPr>
              <w:t>Definir y justificar la metodología de desarrollo seleccionada.</w:t>
            </w:r>
          </w:p>
        </w:tc>
      </w:tr>
      <w:tr w:rsidR="00347522">
        <w:tc>
          <w:tcPr>
            <w:tcW w:w="8828" w:type="dxa"/>
          </w:tcPr>
          <w:p w:rsidR="00DD2696" w:rsidRDefault="00DD2696" w:rsidP="00DD2696">
            <w:pPr>
              <w:spacing w:line="360" w:lineRule="auto"/>
              <w:jc w:val="both"/>
            </w:pPr>
            <w:r>
              <w:t>El proyecto se desarrollará utilizando una metodología tradicional, estructurada en fases secuenciales:</w:t>
            </w:r>
          </w:p>
          <w:p w:rsidR="00DD2696" w:rsidRDefault="00DD2696" w:rsidP="00DD2696">
            <w:pPr>
              <w:spacing w:line="360" w:lineRule="auto"/>
              <w:jc w:val="both"/>
            </w:pPr>
          </w:p>
          <w:p w:rsidR="00DD2696" w:rsidRDefault="00DD2696" w:rsidP="00DD2696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</w:pPr>
            <w:r>
              <w:t>Análisis y definición del proyecto.</w:t>
            </w:r>
          </w:p>
          <w:p w:rsidR="00DD2696" w:rsidRDefault="00DD2696" w:rsidP="00DD2696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</w:pPr>
            <w:r>
              <w:t>Diseño de arquitectura y modelo de datos.</w:t>
            </w:r>
          </w:p>
          <w:p w:rsidR="00DD2696" w:rsidRDefault="00DD2696" w:rsidP="00DD2696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</w:pPr>
            <w:r>
              <w:t>Desarrollo de la solución.</w:t>
            </w:r>
          </w:p>
          <w:p w:rsidR="00DD2696" w:rsidRDefault="00DD2696" w:rsidP="00DD2696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</w:pPr>
            <w:r>
              <w:t>Pruebas y validación.</w:t>
            </w:r>
          </w:p>
          <w:p w:rsidR="00DD2696" w:rsidRDefault="00DD2696" w:rsidP="00DD2696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</w:pPr>
            <w:r>
              <w:t>Entrega final.</w:t>
            </w:r>
          </w:p>
          <w:p w:rsidR="00DD2696" w:rsidRDefault="00DD2696" w:rsidP="00DD2696">
            <w:pPr>
              <w:spacing w:line="360" w:lineRule="auto"/>
              <w:ind w:left="360"/>
              <w:jc w:val="both"/>
            </w:pPr>
          </w:p>
          <w:p w:rsidR="00347522" w:rsidRDefault="00DD2696" w:rsidP="00DD2696">
            <w:pPr>
              <w:spacing w:line="360" w:lineRule="auto"/>
              <w:jc w:val="both"/>
            </w:pPr>
            <w:r>
              <w:t>Esta metodología permite una planificación clara y controlada, adecuada al alcance y al tiempo disponible del proyecto.</w:t>
            </w:r>
          </w:p>
        </w:tc>
      </w:tr>
    </w:tbl>
    <w:p w:rsidR="00347522" w:rsidRDefault="00347522"/>
    <w:p w:rsidR="00DD2696" w:rsidRDefault="00DD2696"/>
    <w:p w:rsidR="00DD2696" w:rsidRDefault="00DD2696"/>
    <w:tbl>
      <w:tblPr>
        <w:tblStyle w:val="af1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1905"/>
        <w:gridCol w:w="4335"/>
      </w:tblGrid>
      <w:tr w:rsidR="00347522">
        <w:tc>
          <w:tcPr>
            <w:tcW w:w="8835" w:type="dxa"/>
            <w:gridSpan w:val="3"/>
          </w:tcPr>
          <w:p w:rsidR="00347522" w:rsidRDefault="00A12A77">
            <w:pPr>
              <w:pStyle w:val="Ttulo1"/>
              <w:outlineLvl w:val="0"/>
            </w:pPr>
            <w:bookmarkStart w:id="9" w:name="_heading=h.3whwml4" w:colFirst="0" w:colLast="0"/>
            <w:bookmarkEnd w:id="9"/>
            <w:r>
              <w:t>Definición de roles y responsabilidades</w:t>
            </w:r>
          </w:p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Roles y responsabilidades de todos los participantes en el desarrollo</w:t>
            </w:r>
            <w:r>
              <w:rPr>
                <w:b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i/>
                <w:color w:val="000000"/>
                <w:sz w:val="20"/>
                <w:szCs w:val="20"/>
              </w:rPr>
              <w:t>de SW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347522">
        <w:tc>
          <w:tcPr>
            <w:tcW w:w="2595" w:type="dxa"/>
            <w:shd w:val="clear" w:color="auto" w:fill="548DD4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FFFFFF"/>
                <w:sz w:val="24"/>
                <w:szCs w:val="24"/>
              </w:rPr>
            </w:pPr>
            <w:bookmarkStart w:id="10" w:name="_heading=h.4d34og8" w:colFirst="0" w:colLast="0"/>
            <w:bookmarkEnd w:id="10"/>
            <w:r>
              <w:rPr>
                <w:b/>
                <w:color w:val="FFFFFF"/>
                <w:sz w:val="24"/>
                <w:szCs w:val="24"/>
              </w:rPr>
              <w:t>Rol</w:t>
            </w:r>
          </w:p>
        </w:tc>
        <w:tc>
          <w:tcPr>
            <w:tcW w:w="1905" w:type="dxa"/>
            <w:shd w:val="clear" w:color="auto" w:fill="548DD4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4335" w:type="dxa"/>
            <w:shd w:val="clear" w:color="auto" w:fill="548DD4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Responsabilidades</w:t>
            </w:r>
          </w:p>
        </w:tc>
      </w:tr>
      <w:tr w:rsidR="00347522">
        <w:tc>
          <w:tcPr>
            <w:tcW w:w="2595" w:type="dxa"/>
          </w:tcPr>
          <w:p w:rsidR="00347522" w:rsidRDefault="00DD269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t>Jefe de Proyecto</w:t>
            </w:r>
          </w:p>
        </w:tc>
        <w:tc>
          <w:tcPr>
            <w:tcW w:w="1905" w:type="dxa"/>
          </w:tcPr>
          <w:p w:rsidR="00347522" w:rsidRDefault="00DD269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Benjamín Díaz</w:t>
            </w:r>
          </w:p>
        </w:tc>
        <w:tc>
          <w:tcPr>
            <w:tcW w:w="4335" w:type="dxa"/>
          </w:tcPr>
          <w:p w:rsidR="00347522" w:rsidRDefault="00DD269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D2696">
              <w:rPr>
                <w:color w:val="000000"/>
                <w:sz w:val="24"/>
                <w:szCs w:val="24"/>
              </w:rPr>
              <w:t>Planificación, seguimiento y control del proyecto</w:t>
            </w:r>
          </w:p>
        </w:tc>
      </w:tr>
      <w:tr w:rsidR="00347522">
        <w:tc>
          <w:tcPr>
            <w:tcW w:w="2595" w:type="dxa"/>
          </w:tcPr>
          <w:p w:rsidR="00347522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Analista de Requerimientos</w:t>
            </w:r>
          </w:p>
        </w:tc>
        <w:tc>
          <w:tcPr>
            <w:tcW w:w="1905" w:type="dxa"/>
          </w:tcPr>
          <w:p w:rsidR="00347522" w:rsidRDefault="00347522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335" w:type="dxa"/>
          </w:tcPr>
          <w:p w:rsidR="00347522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Levantamiento, análisis y validación de requerimientos</w:t>
            </w:r>
          </w:p>
        </w:tc>
      </w:tr>
      <w:tr w:rsidR="00347522" w:rsidTr="00DD2696">
        <w:trPr>
          <w:trHeight w:val="577"/>
        </w:trPr>
        <w:tc>
          <w:tcPr>
            <w:tcW w:w="2595" w:type="dxa"/>
          </w:tcPr>
          <w:p w:rsidR="00347522" w:rsidRPr="0018262A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sz w:val="24"/>
                <w:szCs w:val="24"/>
              </w:rPr>
              <w:t>Diseñador de Software</w:t>
            </w:r>
          </w:p>
        </w:tc>
        <w:tc>
          <w:tcPr>
            <w:tcW w:w="1905" w:type="dxa"/>
          </w:tcPr>
          <w:p w:rsidR="00347522" w:rsidRDefault="00347522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335" w:type="dxa"/>
          </w:tcPr>
          <w:p w:rsidR="00347522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Definición de arquitectura y modelo de datos</w:t>
            </w:r>
          </w:p>
        </w:tc>
      </w:tr>
      <w:tr w:rsidR="00DD2696" w:rsidTr="00DD2696">
        <w:trPr>
          <w:trHeight w:val="577"/>
        </w:trPr>
        <w:tc>
          <w:tcPr>
            <w:tcW w:w="2595" w:type="dxa"/>
          </w:tcPr>
          <w:p w:rsidR="00DD2696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Desarrollador </w:t>
            </w:r>
            <w:r w:rsidRPr="0018262A">
              <w:rPr>
                <w:color w:val="000000"/>
                <w:sz w:val="24"/>
                <w:szCs w:val="24"/>
              </w:rPr>
              <w:t>Web</w:t>
            </w:r>
          </w:p>
        </w:tc>
        <w:tc>
          <w:tcPr>
            <w:tcW w:w="1905" w:type="dxa"/>
          </w:tcPr>
          <w:p w:rsidR="00DD2696" w:rsidRDefault="00DD269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335" w:type="dxa"/>
          </w:tcPr>
          <w:p w:rsidR="00DD2696" w:rsidRPr="00DD2696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Implementación del sistema y despliegue</w:t>
            </w:r>
          </w:p>
        </w:tc>
      </w:tr>
      <w:tr w:rsidR="0018262A" w:rsidTr="00DD2696">
        <w:trPr>
          <w:trHeight w:val="577"/>
        </w:trPr>
        <w:tc>
          <w:tcPr>
            <w:tcW w:w="2595" w:type="dxa"/>
          </w:tcPr>
          <w:p w:rsidR="0018262A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Tester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 w:rsidRPr="0018262A">
              <w:rPr>
                <w:color w:val="000000"/>
                <w:sz w:val="24"/>
                <w:szCs w:val="24"/>
              </w:rPr>
              <w:t>/ QA</w:t>
            </w:r>
          </w:p>
        </w:tc>
        <w:tc>
          <w:tcPr>
            <w:tcW w:w="1905" w:type="dxa"/>
          </w:tcPr>
          <w:p w:rsidR="0018262A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335" w:type="dxa"/>
          </w:tcPr>
          <w:p w:rsidR="0018262A" w:rsidRPr="00DD2696" w:rsidRDefault="0018262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Pruebas funcionales y validación del producto</w:t>
            </w:r>
          </w:p>
        </w:tc>
      </w:tr>
    </w:tbl>
    <w:p w:rsidR="00347522" w:rsidRDefault="00347522">
      <w:pPr>
        <w:tabs>
          <w:tab w:val="left" w:pos="1276"/>
        </w:tabs>
        <w:rPr>
          <w:sz w:val="24"/>
          <w:szCs w:val="24"/>
        </w:rPr>
      </w:pPr>
      <w:bookmarkStart w:id="11" w:name="_heading=h.3q0cfy6s2xr9" w:colFirst="0" w:colLast="0"/>
      <w:bookmarkEnd w:id="11"/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47522">
        <w:trPr>
          <w:trHeight w:val="532"/>
        </w:trPr>
        <w:tc>
          <w:tcPr>
            <w:tcW w:w="8828" w:type="dxa"/>
          </w:tcPr>
          <w:p w:rsidR="00347522" w:rsidRDefault="00A12A77">
            <w:pPr>
              <w:pStyle w:val="Ttulo1"/>
              <w:outlineLvl w:val="0"/>
            </w:pPr>
            <w:bookmarkStart w:id="12" w:name="_heading=h.2bn6wsx" w:colFirst="0" w:colLast="0"/>
            <w:bookmarkEnd w:id="12"/>
            <w:r>
              <w:t>Estructura de Desglose de trabajo</w:t>
            </w:r>
          </w:p>
          <w:p w:rsidR="00347522" w:rsidRDefault="00A12A77">
            <w:pPr>
              <w:tabs>
                <w:tab w:val="left" w:pos="1276"/>
              </w:tabs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Definición de Diagrama y diccionario EDT. Adjuntar diagrama y diccionario , conside</w:t>
            </w:r>
            <w:r>
              <w:rPr>
                <w:i/>
                <w:sz w:val="20"/>
                <w:szCs w:val="20"/>
              </w:rPr>
              <w:t>re en el EDT Plan de pruebas inicial, plan de calidad, plan de pruebas final , plan de mantención y capacitación .</w:t>
            </w:r>
          </w:p>
        </w:tc>
      </w:tr>
      <w:tr w:rsidR="00347522" w:rsidTr="00DD2696">
        <w:trPr>
          <w:trHeight w:val="916"/>
        </w:trPr>
        <w:tc>
          <w:tcPr>
            <w:tcW w:w="8828" w:type="dxa"/>
          </w:tcPr>
          <w:p w:rsidR="00DD2696" w:rsidRPr="00DD2696" w:rsidRDefault="00DD2696" w:rsidP="00DD269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DD2696">
              <w:rPr>
                <w:color w:val="000000"/>
                <w:sz w:val="24"/>
                <w:szCs w:val="24"/>
              </w:rPr>
              <w:t>El EDT divide el proyecto en fases y tareas controlables, permitiendo una correcta planificación y seguimiento.</w:t>
            </w:r>
          </w:p>
          <w:p w:rsidR="00DD2696" w:rsidRPr="00DD2696" w:rsidRDefault="00DD2696" w:rsidP="00DD2696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</w:p>
          <w:p w:rsidR="0018262A" w:rsidRPr="0018262A" w:rsidRDefault="0018262A" w:rsidP="004F2325">
            <w:pPr>
              <w:pStyle w:val="Prrafodelista"/>
              <w:numPr>
                <w:ilvl w:val="0"/>
                <w:numId w:val="13"/>
              </w:num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Gestión del proyecto.</w:t>
            </w:r>
          </w:p>
          <w:p w:rsidR="0018262A" w:rsidRPr="0018262A" w:rsidRDefault="0018262A" w:rsidP="004F2325">
            <w:pPr>
              <w:pStyle w:val="Prrafodelista"/>
              <w:numPr>
                <w:ilvl w:val="0"/>
                <w:numId w:val="13"/>
              </w:num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Análisis.</w:t>
            </w:r>
          </w:p>
          <w:p w:rsidR="0018262A" w:rsidRPr="0018262A" w:rsidRDefault="0018262A" w:rsidP="004F2325">
            <w:pPr>
              <w:pStyle w:val="Prrafodelista"/>
              <w:numPr>
                <w:ilvl w:val="0"/>
                <w:numId w:val="13"/>
              </w:num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Diseño.</w:t>
            </w:r>
          </w:p>
          <w:p w:rsidR="0018262A" w:rsidRPr="0018262A" w:rsidRDefault="0018262A" w:rsidP="004F2325">
            <w:pPr>
              <w:pStyle w:val="Prrafodelista"/>
              <w:numPr>
                <w:ilvl w:val="0"/>
                <w:numId w:val="13"/>
              </w:num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Desarrollo.</w:t>
            </w:r>
          </w:p>
          <w:p w:rsidR="0018262A" w:rsidRPr="0018262A" w:rsidRDefault="0018262A" w:rsidP="004F2325">
            <w:pPr>
              <w:pStyle w:val="Prrafodelista"/>
              <w:numPr>
                <w:ilvl w:val="0"/>
                <w:numId w:val="13"/>
              </w:num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Pruebas.</w:t>
            </w:r>
          </w:p>
          <w:p w:rsidR="00347522" w:rsidRPr="00DD2696" w:rsidRDefault="0018262A" w:rsidP="004F2325">
            <w:pPr>
              <w:pStyle w:val="Prrafodelista"/>
              <w:numPr>
                <w:ilvl w:val="0"/>
                <w:numId w:val="13"/>
              </w:num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18262A">
              <w:rPr>
                <w:color w:val="000000"/>
                <w:sz w:val="24"/>
                <w:szCs w:val="24"/>
              </w:rPr>
              <w:t>Implementación y cierre.</w:t>
            </w:r>
          </w:p>
        </w:tc>
      </w:tr>
    </w:tbl>
    <w:p w:rsidR="00DD2696" w:rsidRDefault="00DD2696">
      <w:pPr>
        <w:tabs>
          <w:tab w:val="left" w:pos="1276"/>
        </w:tabs>
        <w:rPr>
          <w:b/>
          <w:sz w:val="24"/>
          <w:szCs w:val="24"/>
        </w:rPr>
      </w:pPr>
    </w:p>
    <w:p w:rsidR="00347522" w:rsidRDefault="00A12A77">
      <w:pPr>
        <w:tabs>
          <w:tab w:val="left" w:pos="1276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Diccionario EDT</w:t>
      </w:r>
    </w:p>
    <w:p w:rsidR="00347522" w:rsidRDefault="00347522">
      <w:pPr>
        <w:rPr>
          <w:b/>
          <w:sz w:val="24"/>
          <w:szCs w:val="24"/>
        </w:rPr>
      </w:pPr>
    </w:p>
    <w:tbl>
      <w:tblPr>
        <w:tblStyle w:val="af3"/>
        <w:tblW w:w="88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2"/>
        <w:gridCol w:w="2739"/>
        <w:gridCol w:w="2930"/>
        <w:gridCol w:w="1977"/>
      </w:tblGrid>
      <w:tr w:rsidR="00347522">
        <w:trPr>
          <w:trHeight w:val="300"/>
        </w:trPr>
        <w:sdt>
          <w:sdtPr>
            <w:tag w:val="goog_rdk_0"/>
            <w:id w:val="248936357"/>
            <w:lock w:val="contentLocked"/>
          </w:sdtPr>
          <w:sdtEndPr/>
          <w:sdtContent>
            <w:tc>
              <w:tcPr>
                <w:tcW w:w="1192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4F81B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347522" w:rsidRDefault="00A12A77">
                <w:pPr>
                  <w:widowControl w:val="0"/>
                  <w:jc w:val="center"/>
                </w:pPr>
                <w:r>
                  <w:rPr>
                    <w:b/>
                    <w:color w:val="FFFFFF"/>
                    <w:sz w:val="20"/>
                    <w:szCs w:val="20"/>
                  </w:rPr>
                  <w:t>Codigo EDT</w:t>
                </w:r>
              </w:p>
            </w:tc>
          </w:sdtContent>
        </w:sdt>
        <w:sdt>
          <w:sdtPr>
            <w:tag w:val="goog_rdk_1"/>
            <w:id w:val="1286474798"/>
            <w:lock w:val="contentLocked"/>
          </w:sdtPr>
          <w:sdtEndPr/>
          <w:sdtContent>
            <w:tc>
              <w:tcPr>
                <w:tcW w:w="2739" w:type="dxa"/>
                <w:tcBorders>
                  <w:top w:val="single" w:sz="6" w:space="0" w:color="000000"/>
                  <w:left w:val="single" w:sz="6" w:space="0" w:color="CCCCCC"/>
                  <w:bottom w:val="single" w:sz="6" w:space="0" w:color="000000"/>
                  <w:right w:val="single" w:sz="6" w:space="0" w:color="000000"/>
                </w:tcBorders>
                <w:shd w:val="clear" w:color="auto" w:fill="4F81B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347522" w:rsidRDefault="00A12A77">
                <w:pPr>
                  <w:widowControl w:val="0"/>
                  <w:jc w:val="center"/>
                </w:pPr>
                <w:r>
                  <w:rPr>
                    <w:b/>
                    <w:color w:val="FFFFFF"/>
                    <w:sz w:val="20"/>
                    <w:szCs w:val="20"/>
                  </w:rPr>
                  <w:t>Nombre de elemento</w:t>
                </w:r>
              </w:p>
            </w:tc>
          </w:sdtContent>
        </w:sdt>
        <w:sdt>
          <w:sdtPr>
            <w:tag w:val="goog_rdk_2"/>
            <w:id w:val="-1863123051"/>
            <w:lock w:val="contentLocked"/>
          </w:sdtPr>
          <w:sdtEndPr/>
          <w:sdtContent>
            <w:tc>
              <w:tcPr>
                <w:tcW w:w="2930" w:type="dxa"/>
                <w:tcBorders>
                  <w:top w:val="single" w:sz="6" w:space="0" w:color="000000"/>
                  <w:left w:val="single" w:sz="6" w:space="0" w:color="CCCCCC"/>
                  <w:bottom w:val="single" w:sz="6" w:space="0" w:color="000000"/>
                  <w:right w:val="single" w:sz="6" w:space="0" w:color="000000"/>
                </w:tcBorders>
                <w:shd w:val="clear" w:color="auto" w:fill="4F81B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347522" w:rsidRDefault="00A12A77">
                <w:pPr>
                  <w:widowControl w:val="0"/>
                  <w:jc w:val="center"/>
                </w:pPr>
                <w:r>
                  <w:rPr>
                    <w:b/>
                    <w:color w:val="FFFFFF"/>
                    <w:sz w:val="20"/>
                    <w:szCs w:val="20"/>
                  </w:rPr>
                  <w:t>Definición</w:t>
                </w:r>
              </w:p>
            </w:tc>
          </w:sdtContent>
        </w:sdt>
        <w:sdt>
          <w:sdtPr>
            <w:tag w:val="goog_rdk_3"/>
            <w:id w:val="1503402006"/>
            <w:lock w:val="contentLocked"/>
          </w:sdtPr>
          <w:sdtEndPr/>
          <w:sdtContent>
            <w:tc>
              <w:tcPr>
                <w:tcW w:w="1977" w:type="dxa"/>
                <w:tcBorders>
                  <w:top w:val="single" w:sz="6" w:space="0" w:color="000000"/>
                  <w:left w:val="single" w:sz="6" w:space="0" w:color="CCCCCC"/>
                  <w:bottom w:val="single" w:sz="6" w:space="0" w:color="000000"/>
                  <w:right w:val="single" w:sz="6" w:space="0" w:color="000000"/>
                </w:tcBorders>
                <w:shd w:val="clear" w:color="auto" w:fill="4F81B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347522" w:rsidRDefault="00A12A77">
                <w:pPr>
                  <w:widowControl w:val="0"/>
                  <w:jc w:val="center"/>
                </w:pPr>
                <w:r>
                  <w:rPr>
                    <w:b/>
                    <w:color w:val="FFFFFF"/>
                    <w:sz w:val="20"/>
                    <w:szCs w:val="20"/>
                  </w:rPr>
                  <w:t>Organización Responsable</w:t>
                </w:r>
              </w:p>
            </w:tc>
          </w:sdtContent>
        </w:sdt>
      </w:tr>
      <w:tr w:rsidR="00347522">
        <w:trPr>
          <w:trHeight w:val="1545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47522" w:rsidRDefault="00347522">
            <w:pPr>
              <w:widowControl w:val="0"/>
            </w:pP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47522" w:rsidRDefault="00347522">
            <w:pPr>
              <w:widowControl w:val="0"/>
            </w:pP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47522" w:rsidRDefault="00347522">
            <w:pPr>
              <w:widowControl w:val="0"/>
            </w:pP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47522" w:rsidRDefault="00347522">
            <w:pPr>
              <w:widowControl w:val="0"/>
            </w:pPr>
          </w:p>
        </w:tc>
      </w:tr>
      <w:tr w:rsidR="00347522" w:rsidTr="00DD2696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47522" w:rsidRDefault="00DD2696">
            <w:pPr>
              <w:widowControl w:val="0"/>
            </w:pPr>
            <w:r>
              <w:t>1.0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47522" w:rsidRDefault="00DD2696">
            <w:pPr>
              <w:widowControl w:val="0"/>
            </w:pPr>
            <w:proofErr w:type="spellStart"/>
            <w:r>
              <w:t>Analisis</w:t>
            </w:r>
            <w:proofErr w:type="spellEnd"/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47522" w:rsidRDefault="00DD2696">
            <w:pPr>
              <w:widowControl w:val="0"/>
            </w:pPr>
            <w:r w:rsidRPr="00DD2696">
              <w:t>Definición de requerimientos y alcance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47522" w:rsidRDefault="00347522">
            <w:pPr>
              <w:widowControl w:val="0"/>
            </w:pPr>
          </w:p>
        </w:tc>
      </w:tr>
      <w:tr w:rsidR="00DD2696" w:rsidTr="00DD2696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2.0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Diseño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 w:rsidRPr="00DD2696">
              <w:t>Arquitectura y modelo de datos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</w:p>
        </w:tc>
      </w:tr>
      <w:tr w:rsidR="00DD2696" w:rsidTr="00DD2696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3.0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Desarrollo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 w:rsidRPr="00DD2696">
              <w:t>Implementación de funcionalidades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</w:p>
        </w:tc>
      </w:tr>
      <w:tr w:rsidR="00DD2696" w:rsidTr="00DD2696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4.0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Pruebas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Validación del sistema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</w:p>
        </w:tc>
      </w:tr>
      <w:tr w:rsidR="00DD2696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5.0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Cierre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  <w:r>
              <w:t>Documentación y entrega final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D2696" w:rsidRDefault="00DD2696">
            <w:pPr>
              <w:widowControl w:val="0"/>
            </w:pPr>
          </w:p>
        </w:tc>
      </w:tr>
    </w:tbl>
    <w:p w:rsidR="00347522" w:rsidRDefault="00347522">
      <w:pPr>
        <w:tabs>
          <w:tab w:val="left" w:pos="1276"/>
        </w:tabs>
      </w:pPr>
    </w:p>
    <w:tbl>
      <w:tblPr>
        <w:tblStyle w:val="af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47522">
        <w:trPr>
          <w:trHeight w:val="532"/>
        </w:trPr>
        <w:tc>
          <w:tcPr>
            <w:tcW w:w="8828" w:type="dxa"/>
          </w:tcPr>
          <w:p w:rsidR="00347522" w:rsidRDefault="00A12A77">
            <w:pPr>
              <w:pStyle w:val="Ttulo1"/>
              <w:outlineLvl w:val="0"/>
            </w:pPr>
            <w:bookmarkStart w:id="13" w:name="_heading=h.qsh70q" w:colFirst="0" w:colLast="0"/>
            <w:bookmarkEnd w:id="13"/>
            <w:r>
              <w:t xml:space="preserve">Costos </w:t>
            </w:r>
          </w:p>
          <w:p w:rsidR="00347522" w:rsidRDefault="00A12A77">
            <w:pPr>
              <w:tabs>
                <w:tab w:val="left" w:pos="1276"/>
              </w:tabs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Definición de costos en recursos tecnológicos y recursos humanos.</w:t>
            </w:r>
          </w:p>
        </w:tc>
      </w:tr>
      <w:tr w:rsidR="00347522">
        <w:tc>
          <w:tcPr>
            <w:tcW w:w="8828" w:type="dxa"/>
          </w:tcPr>
          <w:p w:rsidR="004F2325" w:rsidRPr="004F2325" w:rsidRDefault="004F2325" w:rsidP="004F2325">
            <w:pPr>
              <w:spacing w:before="100" w:beforeAutospacing="1" w:after="100" w:afterAutospacing="1"/>
              <w:outlineLvl w:val="2"/>
              <w:rPr>
                <w:rFonts w:asciiTheme="minorHAnsi" w:eastAsia="Times New Roman" w:hAnsiTheme="minorHAnsi" w:cstheme="minorHAnsi"/>
                <w:b/>
                <w:bCs/>
                <w:sz w:val="27"/>
                <w:szCs w:val="27"/>
              </w:rPr>
            </w:pPr>
            <w:r w:rsidRPr="004F2325">
              <w:rPr>
                <w:rFonts w:asciiTheme="minorHAnsi" w:eastAsia="Times New Roman" w:hAnsiTheme="minorHAnsi" w:cstheme="minorHAnsi"/>
                <w:b/>
                <w:bCs/>
                <w:sz w:val="27"/>
                <w:szCs w:val="27"/>
              </w:rPr>
              <w:t>Costos de Recursos Humanos (estimados mensuales – CLP)</w:t>
            </w:r>
          </w:p>
          <w:p w:rsidR="004F2325" w:rsidRPr="004F2325" w:rsidRDefault="004F2325" w:rsidP="004F2325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>Jefe de Proyecto: $2.500.000</w:t>
            </w:r>
          </w:p>
          <w:p w:rsidR="004F2325" w:rsidRPr="004F2325" w:rsidRDefault="004F2325" w:rsidP="004F2325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>Analista de Requerimientos: $1.800.000</w:t>
            </w:r>
          </w:p>
          <w:p w:rsidR="004F2325" w:rsidRPr="004F2325" w:rsidRDefault="004F2325" w:rsidP="004F2325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>Diseñador de Software: $1.700.000</w:t>
            </w:r>
          </w:p>
          <w:p w:rsidR="004F2325" w:rsidRPr="004F2325" w:rsidRDefault="004F2325" w:rsidP="004F2325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>Desarrollador Web: $1.600.000</w:t>
            </w:r>
          </w:p>
          <w:p w:rsidR="004F2325" w:rsidRPr="004F2325" w:rsidRDefault="004F2325" w:rsidP="004F2325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>Tester</w:t>
            </w:r>
            <w:proofErr w:type="spellEnd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/ QA: $1.400.000</w:t>
            </w:r>
          </w:p>
          <w:p w:rsidR="004F2325" w:rsidRDefault="004F2325" w:rsidP="004F2325">
            <w:pPr>
              <w:spacing w:beforeAutospacing="1" w:after="100" w:afterAutospacing="1"/>
              <w:rPr>
                <w:rFonts w:asciiTheme="minorHAnsi" w:eastAsia="Times New Roman" w:hAnsiTheme="minorHAnsi" w:cstheme="minorHAnsi"/>
                <w:iCs/>
                <w:sz w:val="24"/>
                <w:szCs w:val="24"/>
              </w:rPr>
            </w:pPr>
            <w:r w:rsidRPr="004F2325">
              <w:rPr>
                <w:rFonts w:asciiTheme="minorHAnsi" w:eastAsia="Times New Roman" w:hAnsiTheme="minorHAnsi" w:cstheme="minorHAnsi"/>
                <w:iCs/>
                <w:sz w:val="24"/>
                <w:szCs w:val="24"/>
              </w:rPr>
              <w:t>Los costos corresponden a valores de mercado promedio en Chile.</w:t>
            </w:r>
          </w:p>
          <w:p w:rsidR="004F2325" w:rsidRPr="004F2325" w:rsidRDefault="004F2325" w:rsidP="004F2325">
            <w:pPr>
              <w:spacing w:before="100" w:beforeAutospacing="1" w:after="100" w:afterAutospacing="1"/>
              <w:outlineLvl w:val="2"/>
              <w:rPr>
                <w:rFonts w:asciiTheme="minorHAnsi" w:eastAsia="Times New Roman" w:hAnsiTheme="minorHAnsi" w:cstheme="minorHAnsi"/>
                <w:b/>
                <w:bCs/>
                <w:sz w:val="27"/>
                <w:szCs w:val="27"/>
              </w:rPr>
            </w:pPr>
            <w:r w:rsidRPr="004F2325">
              <w:rPr>
                <w:rFonts w:asciiTheme="minorHAnsi" w:eastAsia="Times New Roman" w:hAnsiTheme="minorHAnsi" w:cstheme="minorHAnsi"/>
                <w:b/>
                <w:bCs/>
                <w:sz w:val="27"/>
                <w:szCs w:val="27"/>
              </w:rPr>
              <w:lastRenderedPageBreak/>
              <w:t>Costos de Infraestructura y Servicios</w:t>
            </w:r>
          </w:p>
          <w:p w:rsidR="004F2325" w:rsidRPr="004F2325" w:rsidRDefault="004F2325" w:rsidP="004F232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Firebase (</w:t>
            </w:r>
            <w:proofErr w:type="spellStart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Auth</w:t>
            </w:r>
            <w:proofErr w:type="spellEnd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Firestore</w:t>
            </w:r>
            <w:proofErr w:type="spellEnd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, Storage): plan </w:t>
            </w:r>
            <w:proofErr w:type="spellStart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pago</w:t>
            </w:r>
            <w:proofErr w:type="spellEnd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escalable</w:t>
            </w:r>
            <w:proofErr w:type="spellEnd"/>
          </w:p>
          <w:p w:rsidR="004F2325" w:rsidRPr="004F2325" w:rsidRDefault="004F2325" w:rsidP="004F232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>Hosting / dominio: costo mensual estimado</w:t>
            </w:r>
          </w:p>
          <w:p w:rsidR="004F2325" w:rsidRPr="004F2325" w:rsidRDefault="004F2325" w:rsidP="004F232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Servicios </w:t>
            </w:r>
            <w:proofErr w:type="spellStart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>cloud</w:t>
            </w:r>
            <w:proofErr w:type="spellEnd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y </w:t>
            </w:r>
            <w:proofErr w:type="spellStart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>APIs</w:t>
            </w:r>
            <w:proofErr w:type="spellEnd"/>
            <w:r w:rsidRPr="004F232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externas</w:t>
            </w:r>
          </w:p>
          <w:p w:rsidR="004F2325" w:rsidRPr="004F2325" w:rsidRDefault="004F2325" w:rsidP="004F2325">
            <w:pPr>
              <w:spacing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:rsidR="00347522" w:rsidRDefault="006F1B71" w:rsidP="004F2325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/>
            </w:r>
          </w:p>
        </w:tc>
      </w:tr>
    </w:tbl>
    <w:p w:rsidR="00347522" w:rsidRDefault="00347522">
      <w:pPr>
        <w:tabs>
          <w:tab w:val="left" w:pos="1276"/>
        </w:tabs>
        <w:rPr>
          <w:sz w:val="24"/>
          <w:szCs w:val="24"/>
        </w:rPr>
      </w:pPr>
    </w:p>
    <w:tbl>
      <w:tblPr>
        <w:tblStyle w:val="af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47522">
        <w:tc>
          <w:tcPr>
            <w:tcW w:w="8828" w:type="dxa"/>
          </w:tcPr>
          <w:p w:rsidR="00347522" w:rsidRDefault="00A12A77">
            <w:pPr>
              <w:pStyle w:val="Ttulo1"/>
              <w:outlineLvl w:val="0"/>
            </w:pPr>
            <w:bookmarkStart w:id="14" w:name="_heading=h.3as4poj" w:colFirst="0" w:colLast="0"/>
            <w:bookmarkEnd w:id="14"/>
            <w:r>
              <w:t xml:space="preserve">Calendarización de las actividades </w:t>
            </w:r>
          </w:p>
          <w:p w:rsidR="00347522" w:rsidRDefault="00A12A77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Listado de actividades, tareas, duración, fechas, responsables, etc. Adjuntar Carta Gantt.</w:t>
            </w:r>
          </w:p>
        </w:tc>
      </w:tr>
      <w:tr w:rsidR="00347522">
        <w:tc>
          <w:tcPr>
            <w:tcW w:w="8828" w:type="dxa"/>
          </w:tcPr>
          <w:p w:rsidR="00347522" w:rsidRDefault="0034752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  <w:tbl>
            <w:tblPr>
              <w:tblW w:w="888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4"/>
              <w:gridCol w:w="2019"/>
            </w:tblGrid>
            <w:tr w:rsidR="006F1B71" w:rsidRPr="006F1B71" w:rsidTr="006F1B71">
              <w:trPr>
                <w:trHeight w:val="272"/>
                <w:tblHeader/>
                <w:tblCellSpacing w:w="15" w:type="dxa"/>
              </w:trPr>
              <w:tc>
                <w:tcPr>
                  <w:tcW w:w="6819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  <w:rPr>
                      <w:b/>
                      <w:bCs/>
                    </w:rPr>
                  </w:pPr>
                  <w:r w:rsidRPr="006F1B71">
                    <w:rPr>
                      <w:b/>
                      <w:bCs/>
                    </w:rPr>
                    <w:t>Hito</w:t>
                  </w:r>
                </w:p>
              </w:tc>
              <w:tc>
                <w:tcPr>
                  <w:tcW w:w="1974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  <w:rPr>
                      <w:b/>
                      <w:bCs/>
                    </w:rPr>
                  </w:pPr>
                  <w:r w:rsidRPr="006F1B71">
                    <w:rPr>
                      <w:b/>
                      <w:bCs/>
                    </w:rPr>
                    <w:t>Fecha</w:t>
                  </w:r>
                  <w:r w:rsidR="004F2325">
                    <w:rPr>
                      <w:b/>
                      <w:bCs/>
                    </w:rPr>
                    <w:t xml:space="preserve"> Limite</w:t>
                  </w:r>
                </w:p>
              </w:tc>
            </w:tr>
            <w:tr w:rsidR="006F1B71" w:rsidRPr="006F1B71" w:rsidTr="006F1B71">
              <w:trPr>
                <w:trHeight w:val="272"/>
                <w:tblCellSpacing w:w="15" w:type="dxa"/>
              </w:trPr>
              <w:tc>
                <w:tcPr>
                  <w:tcW w:w="6819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Definición y análisis del proyecto</w:t>
                  </w:r>
                </w:p>
              </w:tc>
              <w:tc>
                <w:tcPr>
                  <w:tcW w:w="1974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05-01-2026</w:t>
                  </w:r>
                </w:p>
              </w:tc>
            </w:tr>
            <w:tr w:rsidR="006F1B71" w:rsidRPr="006F1B71" w:rsidTr="006F1B71">
              <w:trPr>
                <w:trHeight w:val="272"/>
                <w:tblCellSpacing w:w="15" w:type="dxa"/>
              </w:trPr>
              <w:tc>
                <w:tcPr>
                  <w:tcW w:w="6819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Diseño de arquitectura y modelo de datos</w:t>
                  </w:r>
                </w:p>
              </w:tc>
              <w:tc>
                <w:tcPr>
                  <w:tcW w:w="1974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10-01-2026</w:t>
                  </w:r>
                </w:p>
              </w:tc>
            </w:tr>
            <w:tr w:rsidR="006F1B71" w:rsidRPr="006F1B71" w:rsidTr="006F1B71">
              <w:trPr>
                <w:trHeight w:val="272"/>
                <w:tblCellSpacing w:w="15" w:type="dxa"/>
              </w:trPr>
              <w:tc>
                <w:tcPr>
                  <w:tcW w:w="6819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Desarrollo de la solución</w:t>
                  </w:r>
                </w:p>
              </w:tc>
              <w:tc>
                <w:tcPr>
                  <w:tcW w:w="1974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27-01-2026</w:t>
                  </w:r>
                </w:p>
              </w:tc>
            </w:tr>
            <w:tr w:rsidR="006F1B71" w:rsidRPr="006F1B71" w:rsidTr="006F1B71">
              <w:trPr>
                <w:trHeight w:val="272"/>
                <w:tblCellSpacing w:w="15" w:type="dxa"/>
              </w:trPr>
              <w:tc>
                <w:tcPr>
                  <w:tcW w:w="6819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Pruebas y validación</w:t>
                  </w:r>
                </w:p>
              </w:tc>
              <w:tc>
                <w:tcPr>
                  <w:tcW w:w="1974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31-01-2026</w:t>
                  </w:r>
                </w:p>
              </w:tc>
            </w:tr>
            <w:tr w:rsidR="006F1B71" w:rsidRPr="006F1B71" w:rsidTr="006F1B71">
              <w:trPr>
                <w:trHeight w:val="258"/>
                <w:tblCellSpacing w:w="15" w:type="dxa"/>
              </w:trPr>
              <w:tc>
                <w:tcPr>
                  <w:tcW w:w="6819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Entrega final del proyecto</w:t>
                  </w:r>
                </w:p>
              </w:tc>
              <w:tc>
                <w:tcPr>
                  <w:tcW w:w="1974" w:type="dxa"/>
                  <w:vAlign w:val="center"/>
                  <w:hideMark/>
                </w:tcPr>
                <w:p w:rsidR="006F1B71" w:rsidRPr="006F1B71" w:rsidRDefault="006F1B71" w:rsidP="006F1B71">
                  <w:pPr>
                    <w:tabs>
                      <w:tab w:val="left" w:pos="1276"/>
                    </w:tabs>
                    <w:spacing w:after="0" w:line="240" w:lineRule="auto"/>
                  </w:pPr>
                  <w:r w:rsidRPr="006F1B71">
                    <w:t>04-02-2026</w:t>
                  </w:r>
                </w:p>
              </w:tc>
            </w:tr>
          </w:tbl>
          <w:p w:rsidR="00347522" w:rsidRDefault="00347522">
            <w:pPr>
              <w:tabs>
                <w:tab w:val="left" w:pos="1276"/>
              </w:tabs>
            </w:pPr>
          </w:p>
          <w:p w:rsidR="00347522" w:rsidRDefault="0034752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:rsidR="00347522" w:rsidRDefault="00347522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347522" w:rsidRDefault="00347522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6F1B71" w:rsidRDefault="006F1B71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4F2325" w:rsidRDefault="004F2325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4F2325" w:rsidRDefault="004F2325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tbl>
      <w:tblPr>
        <w:tblStyle w:val="af6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4"/>
        <w:gridCol w:w="2173"/>
        <w:gridCol w:w="1568"/>
        <w:gridCol w:w="1560"/>
        <w:gridCol w:w="2134"/>
      </w:tblGrid>
      <w:tr w:rsidR="00347522" w:rsidTr="006F1B71">
        <w:trPr>
          <w:trHeight w:val="1799"/>
        </w:trPr>
        <w:tc>
          <w:tcPr>
            <w:tcW w:w="9359" w:type="dxa"/>
            <w:gridSpan w:val="5"/>
          </w:tcPr>
          <w:p w:rsidR="00347522" w:rsidRDefault="00A12A77">
            <w:pPr>
              <w:pStyle w:val="Ttulo1"/>
              <w:outlineLvl w:val="0"/>
            </w:pPr>
            <w:bookmarkStart w:id="15" w:name="_heading=h.1pxezwc" w:colFirst="0" w:colLast="0"/>
            <w:bookmarkEnd w:id="15"/>
            <w:r>
              <w:lastRenderedPageBreak/>
              <w:t>Resumen de riesgos</w:t>
            </w:r>
          </w:p>
          <w:p w:rsidR="00347522" w:rsidRDefault="00A12A77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Listado de riesgos relacionado al desarrollo de S.W. Indicar riesgo, etapa o fase en que se presenta, la probabilidad de que ocurra, magnitud o impacto de este riesgo por etapa en el proceso.</w:t>
            </w:r>
          </w:p>
          <w:p w:rsidR="00347522" w:rsidRDefault="00A12A77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Probabilidad: Alta, media, baja. (matriz de probabilidades)</w:t>
            </w:r>
          </w:p>
          <w:p w:rsidR="00347522" w:rsidRDefault="00A12A77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Impacto: Alto, Significativo, Moderado,  Inferior y Baja.</w:t>
            </w:r>
          </w:p>
        </w:tc>
      </w:tr>
      <w:tr w:rsidR="00347522" w:rsidTr="006F1B71">
        <w:trPr>
          <w:trHeight w:val="438"/>
        </w:trPr>
        <w:tc>
          <w:tcPr>
            <w:tcW w:w="1924" w:type="dxa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Riesgo</w:t>
            </w:r>
          </w:p>
        </w:tc>
        <w:tc>
          <w:tcPr>
            <w:tcW w:w="2173" w:type="dxa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Fase</w:t>
            </w:r>
          </w:p>
        </w:tc>
        <w:tc>
          <w:tcPr>
            <w:tcW w:w="1568" w:type="dxa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Probabilidad</w:t>
            </w:r>
          </w:p>
        </w:tc>
        <w:tc>
          <w:tcPr>
            <w:tcW w:w="1560" w:type="dxa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Impacto</w:t>
            </w:r>
          </w:p>
        </w:tc>
        <w:tc>
          <w:tcPr>
            <w:tcW w:w="2134" w:type="dxa"/>
          </w:tcPr>
          <w:p w:rsidR="00347522" w:rsidRDefault="00A12A77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Acción al Riesgo </w:t>
            </w:r>
          </w:p>
        </w:tc>
      </w:tr>
      <w:tr w:rsidR="00347522" w:rsidTr="006F1B71">
        <w:trPr>
          <w:trHeight w:val="1330"/>
        </w:trPr>
        <w:tc>
          <w:tcPr>
            <w:tcW w:w="1924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rPr>
                <w:color w:val="000000"/>
                <w:sz w:val="24"/>
                <w:szCs w:val="24"/>
              </w:rPr>
              <w:t>Fallas de seguridad en autenticación</w:t>
            </w:r>
          </w:p>
        </w:tc>
        <w:tc>
          <w:tcPr>
            <w:tcW w:w="2173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Desarrollo</w:t>
            </w:r>
          </w:p>
        </w:tc>
        <w:tc>
          <w:tcPr>
            <w:tcW w:w="1568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560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Alto</w:t>
            </w:r>
          </w:p>
        </w:tc>
        <w:tc>
          <w:tcPr>
            <w:tcW w:w="2134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rPr>
                <w:color w:val="000000"/>
                <w:sz w:val="24"/>
                <w:szCs w:val="24"/>
              </w:rPr>
              <w:t>Uso de servicios gestionados (</w:t>
            </w:r>
            <w:proofErr w:type="spellStart"/>
            <w:r w:rsidRPr="006F1B71">
              <w:rPr>
                <w:color w:val="000000"/>
                <w:sz w:val="24"/>
                <w:szCs w:val="24"/>
              </w:rPr>
              <w:t>Firebase</w:t>
            </w:r>
            <w:proofErr w:type="spellEnd"/>
            <w:r w:rsidRPr="006F1B7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1B71">
              <w:rPr>
                <w:color w:val="000000"/>
                <w:sz w:val="24"/>
                <w:szCs w:val="24"/>
              </w:rPr>
              <w:t>Auth</w:t>
            </w:r>
            <w:proofErr w:type="spellEnd"/>
            <w:r w:rsidRPr="006F1B71">
              <w:rPr>
                <w:color w:val="000000"/>
                <w:sz w:val="24"/>
                <w:szCs w:val="24"/>
              </w:rPr>
              <w:t>)</w:t>
            </w:r>
          </w:p>
        </w:tc>
      </w:tr>
      <w:tr w:rsidR="00347522" w:rsidTr="006F1B71">
        <w:trPr>
          <w:trHeight w:val="892"/>
        </w:trPr>
        <w:tc>
          <w:tcPr>
            <w:tcW w:w="1924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rPr>
                <w:color w:val="000000"/>
                <w:sz w:val="24"/>
                <w:szCs w:val="24"/>
              </w:rPr>
              <w:t>Pérdida de datos</w:t>
            </w:r>
          </w:p>
        </w:tc>
        <w:tc>
          <w:tcPr>
            <w:tcW w:w="2173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Desarrollo</w:t>
            </w:r>
          </w:p>
        </w:tc>
        <w:tc>
          <w:tcPr>
            <w:tcW w:w="1568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Baja </w:t>
            </w:r>
          </w:p>
        </w:tc>
        <w:tc>
          <w:tcPr>
            <w:tcW w:w="1560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Alto</w:t>
            </w:r>
          </w:p>
        </w:tc>
        <w:tc>
          <w:tcPr>
            <w:tcW w:w="2134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rPr>
                <w:color w:val="000000"/>
                <w:sz w:val="24"/>
                <w:szCs w:val="24"/>
              </w:rPr>
              <w:t xml:space="preserve">Uso de </w:t>
            </w:r>
            <w:proofErr w:type="spellStart"/>
            <w:r w:rsidRPr="006F1B71">
              <w:rPr>
                <w:color w:val="000000"/>
                <w:sz w:val="24"/>
                <w:szCs w:val="24"/>
              </w:rPr>
              <w:t>backups</w:t>
            </w:r>
            <w:proofErr w:type="spellEnd"/>
            <w:r w:rsidRPr="006F1B71">
              <w:rPr>
                <w:color w:val="000000"/>
                <w:sz w:val="24"/>
                <w:szCs w:val="24"/>
              </w:rPr>
              <w:t xml:space="preserve"> y reglas de seguridad</w:t>
            </w:r>
          </w:p>
        </w:tc>
      </w:tr>
      <w:tr w:rsidR="00347522" w:rsidTr="006F1B71">
        <w:trPr>
          <w:trHeight w:val="1330"/>
        </w:trPr>
        <w:tc>
          <w:tcPr>
            <w:tcW w:w="1924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rPr>
                <w:color w:val="000000"/>
                <w:sz w:val="24"/>
                <w:szCs w:val="24"/>
              </w:rPr>
              <w:t>Bajo rendimiento en consultas</w:t>
            </w:r>
          </w:p>
        </w:tc>
        <w:tc>
          <w:tcPr>
            <w:tcW w:w="2173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Pruebas</w:t>
            </w:r>
          </w:p>
        </w:tc>
        <w:tc>
          <w:tcPr>
            <w:tcW w:w="1568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Media </w:t>
            </w:r>
          </w:p>
        </w:tc>
        <w:tc>
          <w:tcPr>
            <w:tcW w:w="1560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Moderado</w:t>
            </w:r>
          </w:p>
        </w:tc>
        <w:tc>
          <w:tcPr>
            <w:tcW w:w="2134" w:type="dxa"/>
            <w:vAlign w:val="center"/>
          </w:tcPr>
          <w:p w:rsidR="00347522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rPr>
                <w:color w:val="000000"/>
                <w:sz w:val="24"/>
                <w:szCs w:val="24"/>
              </w:rPr>
              <w:t>Optimización de consultas</w:t>
            </w:r>
          </w:p>
        </w:tc>
      </w:tr>
      <w:tr w:rsidR="006F1B71" w:rsidTr="006F1B71">
        <w:trPr>
          <w:trHeight w:val="816"/>
        </w:trPr>
        <w:tc>
          <w:tcPr>
            <w:tcW w:w="1924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t>Problemas de usabilidad</w:t>
            </w:r>
          </w:p>
        </w:tc>
        <w:tc>
          <w:tcPr>
            <w:tcW w:w="2173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Pruebas</w:t>
            </w:r>
          </w:p>
        </w:tc>
        <w:tc>
          <w:tcPr>
            <w:tcW w:w="1568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560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Significativo</w:t>
            </w:r>
          </w:p>
        </w:tc>
        <w:tc>
          <w:tcPr>
            <w:tcW w:w="2134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rPr>
                <w:color w:val="000000"/>
                <w:sz w:val="24"/>
                <w:szCs w:val="24"/>
              </w:rPr>
              <w:t>Pruebas funcionales y ajustes UI</w:t>
            </w:r>
          </w:p>
        </w:tc>
      </w:tr>
      <w:tr w:rsidR="006F1B71" w:rsidTr="006F1B71">
        <w:trPr>
          <w:trHeight w:val="1330"/>
        </w:trPr>
        <w:tc>
          <w:tcPr>
            <w:tcW w:w="1924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rPr>
                <w:color w:val="000000"/>
                <w:sz w:val="24"/>
                <w:szCs w:val="24"/>
              </w:rPr>
              <w:t>Dependencia de servicios externos</w:t>
            </w:r>
          </w:p>
        </w:tc>
        <w:tc>
          <w:tcPr>
            <w:tcW w:w="2173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General</w:t>
            </w:r>
          </w:p>
        </w:tc>
        <w:tc>
          <w:tcPr>
            <w:tcW w:w="1568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Baja</w:t>
            </w:r>
          </w:p>
        </w:tc>
        <w:tc>
          <w:tcPr>
            <w:tcW w:w="1560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Moderado</w:t>
            </w:r>
          </w:p>
        </w:tc>
        <w:tc>
          <w:tcPr>
            <w:tcW w:w="2134" w:type="dxa"/>
            <w:vAlign w:val="center"/>
          </w:tcPr>
          <w:p w:rsidR="006F1B71" w:rsidRDefault="006F1B71" w:rsidP="006F1B71">
            <w:pPr>
              <w:tabs>
                <w:tab w:val="left" w:pos="1276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6F1B71">
              <w:rPr>
                <w:color w:val="000000"/>
                <w:sz w:val="24"/>
                <w:szCs w:val="24"/>
              </w:rPr>
              <w:t>Uso de servicios estables y documentados</w:t>
            </w:r>
          </w:p>
        </w:tc>
      </w:tr>
    </w:tbl>
    <w:p w:rsidR="00347522" w:rsidRDefault="00347522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347522" w:rsidRDefault="00347522"/>
    <w:p w:rsidR="00BE6BB6" w:rsidRDefault="00BE6BB6"/>
    <w:p w:rsidR="00BE6BB6" w:rsidRDefault="00BE6BB6"/>
    <w:tbl>
      <w:tblPr>
        <w:tblStyle w:val="af7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7"/>
      </w:tblGrid>
      <w:tr w:rsidR="00347522"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7522" w:rsidRDefault="00A12A77">
            <w:pPr>
              <w:pStyle w:val="Ttulo1"/>
            </w:pPr>
            <w:bookmarkStart w:id="16" w:name="_heading=h.49x2ik5" w:colFirst="0" w:colLast="0"/>
            <w:bookmarkEnd w:id="16"/>
            <w:proofErr w:type="spellStart"/>
            <w:r>
              <w:lastRenderedPageBreak/>
              <w:t>Mockups</w:t>
            </w:r>
            <w:proofErr w:type="spellEnd"/>
          </w:p>
          <w:p w:rsidR="00347522" w:rsidRDefault="0034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6BB6"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6BB6" w:rsidRDefault="00BE6BB6">
            <w:pPr>
              <w:pStyle w:val="Ttulo1"/>
            </w:pPr>
            <w:r w:rsidRPr="00BE6BB6">
              <w:drawing>
                <wp:anchor distT="0" distB="0" distL="114300" distR="114300" simplePos="0" relativeHeight="251658240" behindDoc="0" locked="0" layoutInCell="1" allowOverlap="1" wp14:anchorId="3148140A" wp14:editId="3535898B">
                  <wp:simplePos x="0" y="0"/>
                  <wp:positionH relativeFrom="column">
                    <wp:posOffset>2010410</wp:posOffset>
                  </wp:positionH>
                  <wp:positionV relativeFrom="paragraph">
                    <wp:posOffset>360045</wp:posOffset>
                  </wp:positionV>
                  <wp:extent cx="1739265" cy="3702685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265" cy="370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E6BB6">
              <w:drawing>
                <wp:inline distT="0" distB="0" distL="0" distR="0" wp14:anchorId="10858EAC" wp14:editId="6EBF0D7C">
                  <wp:extent cx="1809750" cy="3844593"/>
                  <wp:effectExtent l="0" t="0" r="0" b="381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84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6BB6">
              <w:drawing>
                <wp:inline distT="0" distB="0" distL="0" distR="0" wp14:anchorId="22DBE3C3" wp14:editId="446CCE0A">
                  <wp:extent cx="1685925" cy="3718693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294" cy="373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17" w:name="_GoBack"/>
        <w:bookmarkEnd w:id="17"/>
      </w:tr>
    </w:tbl>
    <w:p w:rsidR="00347522" w:rsidRDefault="00347522"/>
    <w:p w:rsidR="00347522" w:rsidRDefault="00347522"/>
    <w:tbl>
      <w:tblPr>
        <w:tblStyle w:val="af8"/>
        <w:tblW w:w="8790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0"/>
      </w:tblGrid>
      <w:tr w:rsidR="00347522">
        <w:tc>
          <w:tcPr>
            <w:tcW w:w="8790" w:type="dxa"/>
          </w:tcPr>
          <w:p w:rsidR="00347522" w:rsidRDefault="00A12A77">
            <w:pPr>
              <w:pStyle w:val="Ttulo1"/>
              <w:outlineLvl w:val="0"/>
            </w:pPr>
            <w:bookmarkStart w:id="18" w:name="_heading=h.2p2csry" w:colFirst="0" w:colLast="0"/>
            <w:bookmarkEnd w:id="18"/>
            <w:r>
              <w:t xml:space="preserve">Condiciones de aceptación para cierre del proyecto </w:t>
            </w:r>
          </w:p>
          <w:p w:rsidR="00347522" w:rsidRDefault="00A12A77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Condiciones que se deben cumplir para dar termino al proyecto y margen de tolerancia de aceptación de defectos.</w:t>
            </w:r>
          </w:p>
        </w:tc>
      </w:tr>
      <w:tr w:rsidR="00347522">
        <w:tc>
          <w:tcPr>
            <w:tcW w:w="8790" w:type="dxa"/>
          </w:tcPr>
          <w:p w:rsidR="00347522" w:rsidRDefault="00347522">
            <w:pPr>
              <w:tabs>
                <w:tab w:val="left" w:pos="1276"/>
              </w:tabs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  <w:p w:rsidR="004F2325" w:rsidRPr="004F2325" w:rsidRDefault="004F2325" w:rsidP="004F2325">
            <w:pPr>
              <w:pStyle w:val="Prrafodelista"/>
              <w:numPr>
                <w:ilvl w:val="0"/>
                <w:numId w:val="7"/>
              </w:num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4F2325">
              <w:rPr>
                <w:sz w:val="24"/>
                <w:szCs w:val="24"/>
              </w:rPr>
              <w:t>Funcionalidades implementadas según alcance definido.</w:t>
            </w:r>
          </w:p>
          <w:p w:rsidR="004F2325" w:rsidRPr="004F2325" w:rsidRDefault="004F2325" w:rsidP="004F2325">
            <w:pPr>
              <w:pStyle w:val="Prrafodelista"/>
              <w:numPr>
                <w:ilvl w:val="0"/>
                <w:numId w:val="7"/>
              </w:num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4F2325">
              <w:rPr>
                <w:sz w:val="24"/>
                <w:szCs w:val="24"/>
              </w:rPr>
              <w:t>Sistema estable y operativo.</w:t>
            </w:r>
          </w:p>
          <w:p w:rsidR="004F2325" w:rsidRPr="004F2325" w:rsidRDefault="004F2325" w:rsidP="004F2325">
            <w:pPr>
              <w:pStyle w:val="Prrafodelista"/>
              <w:numPr>
                <w:ilvl w:val="0"/>
                <w:numId w:val="7"/>
              </w:num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4F2325">
              <w:rPr>
                <w:sz w:val="24"/>
                <w:szCs w:val="24"/>
              </w:rPr>
              <w:t>Pruebas funcionales ejecutadas sin errores críticos.</w:t>
            </w:r>
          </w:p>
          <w:p w:rsidR="004F2325" w:rsidRPr="004F2325" w:rsidRDefault="004F2325" w:rsidP="004F2325">
            <w:pPr>
              <w:pStyle w:val="Prrafodelista"/>
              <w:numPr>
                <w:ilvl w:val="0"/>
                <w:numId w:val="7"/>
              </w:num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4F2325">
              <w:rPr>
                <w:sz w:val="24"/>
                <w:szCs w:val="24"/>
              </w:rPr>
              <w:t>Documentación técnica y funcional mínima entregada.</w:t>
            </w:r>
          </w:p>
          <w:p w:rsidR="00347522" w:rsidRPr="006F1B71" w:rsidRDefault="004F2325" w:rsidP="004F2325">
            <w:pPr>
              <w:pStyle w:val="Prrafodelista"/>
              <w:numPr>
                <w:ilvl w:val="0"/>
                <w:numId w:val="7"/>
              </w:num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4F2325">
              <w:rPr>
                <w:sz w:val="24"/>
                <w:szCs w:val="24"/>
              </w:rPr>
              <w:lastRenderedPageBreak/>
              <w:t>Producto listo para despliegue inicial.</w:t>
            </w:r>
          </w:p>
        </w:tc>
      </w:tr>
    </w:tbl>
    <w:p w:rsidR="00347522" w:rsidRDefault="00A12A77">
      <w:pPr>
        <w:rPr>
          <w:color w:val="000000"/>
          <w:sz w:val="24"/>
          <w:szCs w:val="24"/>
        </w:rPr>
      </w:pPr>
      <w:r>
        <w:lastRenderedPageBreak/>
        <w:br w:type="page"/>
      </w:r>
    </w:p>
    <w:p w:rsidR="00347522" w:rsidRDefault="0034752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:rsidR="00347522" w:rsidRDefault="00A12A77">
      <w:pPr>
        <w:pStyle w:val="Ttulo1"/>
      </w:pPr>
      <w:bookmarkStart w:id="19" w:name="_heading=h.147n2zr" w:colFirst="0" w:colLast="0"/>
      <w:bookmarkEnd w:id="19"/>
      <w:r>
        <w:t>Anexos</w:t>
      </w:r>
    </w:p>
    <w:p w:rsidR="00347522" w:rsidRDefault="00347522">
      <w:pPr>
        <w:pStyle w:val="Ttulo2"/>
      </w:pPr>
    </w:p>
    <w:p w:rsidR="00347522" w:rsidRDefault="00347522" w:rsidP="004F2325">
      <w:pPr>
        <w:pStyle w:val="Ttulo2"/>
      </w:pPr>
      <w:bookmarkStart w:id="20" w:name="_heading=h.52xx88qn73vb" w:colFirst="0" w:colLast="0"/>
      <w:bookmarkEnd w:id="20"/>
    </w:p>
    <w:sectPr w:rsidR="00347522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E5A" w:rsidRDefault="00AC3E5A">
      <w:pPr>
        <w:spacing w:after="0" w:line="240" w:lineRule="auto"/>
      </w:pPr>
      <w:r>
        <w:separator/>
      </w:r>
    </w:p>
  </w:endnote>
  <w:endnote w:type="continuationSeparator" w:id="0">
    <w:p w:rsidR="00AC3E5A" w:rsidRDefault="00AC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7522" w:rsidRDefault="00A12A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Proyecto, </w:t>
    </w:r>
    <w:proofErr w:type="spellStart"/>
    <w:r>
      <w:rPr>
        <w:color w:val="000000"/>
        <w:sz w:val="20"/>
        <w:szCs w:val="20"/>
      </w:rPr>
      <w:t>Capstone</w:t>
    </w:r>
    <w:proofErr w:type="spellEnd"/>
    <w:r>
      <w:rPr>
        <w:color w:val="000000"/>
        <w:sz w:val="20"/>
        <w:szCs w:val="20"/>
      </w:rPr>
      <w:t xml:space="preserve">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347522" w:rsidRDefault="003475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E5A" w:rsidRDefault="00AC3E5A">
      <w:pPr>
        <w:spacing w:after="0" w:line="240" w:lineRule="auto"/>
      </w:pPr>
      <w:r>
        <w:separator/>
      </w:r>
    </w:p>
  </w:footnote>
  <w:footnote w:type="continuationSeparator" w:id="0">
    <w:p w:rsidR="00AC3E5A" w:rsidRDefault="00AC3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7522" w:rsidRDefault="00A12A77">
    <w:pP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</w:p>
  <w:p w:rsidR="00347522" w:rsidRDefault="00A12A77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614E2"/>
    <w:multiLevelType w:val="hybridMultilevel"/>
    <w:tmpl w:val="BF800A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51088"/>
    <w:multiLevelType w:val="hybridMultilevel"/>
    <w:tmpl w:val="CFF2EEF4"/>
    <w:lvl w:ilvl="0" w:tplc="BCC09DD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C8E0129"/>
    <w:multiLevelType w:val="hybridMultilevel"/>
    <w:tmpl w:val="516289A2"/>
    <w:lvl w:ilvl="0" w:tplc="BCC09DD4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613255"/>
    <w:multiLevelType w:val="multilevel"/>
    <w:tmpl w:val="2EDC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45A3E"/>
    <w:multiLevelType w:val="hybridMultilevel"/>
    <w:tmpl w:val="A1CCB6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3AE05D1E"/>
    <w:multiLevelType w:val="hybridMultilevel"/>
    <w:tmpl w:val="2AFE97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A007D"/>
    <w:multiLevelType w:val="hybridMultilevel"/>
    <w:tmpl w:val="BEAA23FE"/>
    <w:lvl w:ilvl="0" w:tplc="BCC09DD4">
      <w:numFmt w:val="bullet"/>
      <w:lvlText w:val="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A2C394A"/>
    <w:multiLevelType w:val="hybridMultilevel"/>
    <w:tmpl w:val="0646F5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67FD5"/>
    <w:multiLevelType w:val="hybridMultilevel"/>
    <w:tmpl w:val="EA1A6D3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996389"/>
    <w:multiLevelType w:val="hybridMultilevel"/>
    <w:tmpl w:val="8272E7E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F02CB3"/>
    <w:multiLevelType w:val="hybridMultilevel"/>
    <w:tmpl w:val="F29855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002324"/>
    <w:multiLevelType w:val="hybridMultilevel"/>
    <w:tmpl w:val="ABA0A272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8860A90"/>
    <w:multiLevelType w:val="hybridMultilevel"/>
    <w:tmpl w:val="E8A223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77408"/>
    <w:multiLevelType w:val="hybridMultilevel"/>
    <w:tmpl w:val="30E2AA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B7E49"/>
    <w:multiLevelType w:val="multilevel"/>
    <w:tmpl w:val="2798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0"/>
  </w:num>
  <w:num w:numId="5">
    <w:abstractNumId w:val="5"/>
  </w:num>
  <w:num w:numId="6">
    <w:abstractNumId w:val="12"/>
  </w:num>
  <w:num w:numId="7">
    <w:abstractNumId w:val="13"/>
  </w:num>
  <w:num w:numId="8">
    <w:abstractNumId w:val="11"/>
  </w:num>
  <w:num w:numId="9">
    <w:abstractNumId w:val="2"/>
  </w:num>
  <w:num w:numId="10">
    <w:abstractNumId w:val="6"/>
  </w:num>
  <w:num w:numId="11">
    <w:abstractNumId w:val="1"/>
  </w:num>
  <w:num w:numId="12">
    <w:abstractNumId w:val="4"/>
  </w:num>
  <w:num w:numId="13">
    <w:abstractNumId w:val="8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522"/>
    <w:rsid w:val="0018262A"/>
    <w:rsid w:val="001A3E61"/>
    <w:rsid w:val="00347522"/>
    <w:rsid w:val="004F2325"/>
    <w:rsid w:val="006308AC"/>
    <w:rsid w:val="006F1B71"/>
    <w:rsid w:val="00876F68"/>
    <w:rsid w:val="00A12A77"/>
    <w:rsid w:val="00AC3E5A"/>
    <w:rsid w:val="00BE6BB6"/>
    <w:rsid w:val="00DD2696"/>
    <w:rsid w:val="00FB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50A95"/>
  <w15:docId w15:val="{219DEB9A-19A3-45A3-8135-1B49746F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05C83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7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0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HN7qPwc5hO6EAallojwyCOdbg==">CgMxLjAaPwoBMBI6CjgIAho0ChgvOFRUOEhHQTRBN2hQa2twK0FEemJnPT0SGEZaSzFSdnArYkFFRXJjd2t3YVpOK2c9PRo/CgExEjoKOAgCGjQKGFNLaWtOVVhONTZYNnYrQk9SL0JXMGc9PRIYL251WkduR2FUMEdGMUl6SFpQZG5Cdz09Gj8KATISOgo4CAIaNAoYbDh1WU96WjdmVXNXYlNsZmR1Q0pVZz09EhhGUWROYklkKzdvQkV4V1NlUXlrRWpBPT0aPwoBMxI6CjgIAho0ChhXMTdOYmFVNVNrTVNRTGl0TjZUTjJBPT0SGHR1aCt5c3U2UXdabjIwb1Jpd3ByaVE9PTIIaC5namRneHMyCWguMmp4c3hxaDIJaC4zajJxcW0zMgloLjFmb2I5dGUyCWguM3pueXNoNzIJaC4xeTgxMHR3MgloLjRpN29qaHAyCWguMnhjeXRwaTIJaC4xY2k5M3hiMgloLjN3aHdtbDQyCWguNGQzNG9nODIOaC4zcTBjZnk2czJ4cjkyCWguMmJuNndzeDIIaC5xc2g3MHEyCWguM2FzNHBvajIJaC4xcHhlendjMgloLjQ5eDJpazUyCWguMnAyY3NyeTIJaC4xNDduMnpyMg5oLjUyeHg4OHFuNzN2YjgAciExc0JWQWNOX1lORjlGRFVZTWV0bFZWamNWUnRpZVhZc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1218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Kai</cp:lastModifiedBy>
  <cp:revision>7</cp:revision>
  <dcterms:created xsi:type="dcterms:W3CDTF">2023-09-22T05:42:00Z</dcterms:created>
  <dcterms:modified xsi:type="dcterms:W3CDTF">2026-02-05T10:49:00Z</dcterms:modified>
</cp:coreProperties>
</file>