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FC" w:rsidRPr="00AB1685" w:rsidRDefault="00A85710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>Két f</w:t>
      </w:r>
      <w:r w:rsidR="000749BE">
        <w:rPr>
          <w:rFonts w:ascii="Times New Roman" w:hAnsi="Times New Roman" w:cs="Times New Roman"/>
          <w:sz w:val="24"/>
          <w:szCs w:val="24"/>
          <w:lang w:val="hu-HU"/>
        </w:rPr>
        <w:t>ő iránnyal foglalkoztam</w:t>
      </w: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a félév so</w:t>
      </w:r>
      <w:r w:rsidR="00A0633E">
        <w:rPr>
          <w:rFonts w:ascii="Times New Roman" w:hAnsi="Times New Roman" w:cs="Times New Roman"/>
          <w:sz w:val="24"/>
          <w:szCs w:val="24"/>
          <w:lang w:val="hu-HU"/>
        </w:rPr>
        <w:t>rán, ezeket szeretném bemutatni:</w:t>
      </w:r>
      <w:bookmarkStart w:id="0" w:name="_GoBack"/>
      <w:bookmarkEnd w:id="0"/>
    </w:p>
    <w:p w:rsidR="00A85710" w:rsidRPr="00AB1685" w:rsidRDefault="00A85710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Először segítő scripteket írtam, ezek azért kellettek, hogy könnyebben és gyorsabban csinálhassak teszteket, könnyebb legyen kiértékelni őket. </w:t>
      </w:r>
    </w:p>
    <w:p w:rsidR="00A85710" w:rsidRPr="00AB1685" w:rsidRDefault="00A85710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Az első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script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amivel foglalkoztam, az egy batch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tester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. A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MetaTrader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4-et indítja el a megfelelő bemeneti paraméterekkel ahhoz, hogy egy backtest lefusson. A backtest lefutása után a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MetaTrader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bezáródik, az eredményt a script a megadott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mappába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másolja. Kitaláltam hozzá egy saját jelölésrendszert, amivel a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MetaTrader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saját teszt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parameter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fájlját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módosítva több tesztet is tudok futtatni egymás után. Ennek készítettem egy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readme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-t is, mert ez egy olyan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script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ami szerintem hasznos lehet másoknak is.</w:t>
      </w:r>
    </w:p>
    <w:p w:rsidR="00AB1685" w:rsidRDefault="00AB1685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A második script az eredményeket sorolja modelling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quality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profit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szerint mappákba. Ez egy sokkal kisebb volumenű dolog, de a kiértékelésben sokat segített. Nem kellett megnéznem a hibás, rosszul sikerült teszteket.</w:t>
      </w:r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EC15E8" w:rsidRPr="00AB1685" w:rsidRDefault="00EC15E8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két segítő scriptnek csináltam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helpet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ezért a használatukat nem részletezném, az implementáció pedig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triviális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AB1685" w:rsidRPr="00AB1685" w:rsidRDefault="00AB1685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Ezzel a két scripttel kíváncsiságból teszteltem kb. 10-15 letöltött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Expert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Advisort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, ezek közül volt, ami nyereséges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volt(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>!), de a nagyrészükre igaz, hogy csak keveset veszít.</w:t>
      </w:r>
    </w:p>
    <w:p w:rsidR="00F61F8F" w:rsidRDefault="00AB1685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Ezek után főleg olvastam, videókat néztem arról, hogy a standard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indikátorok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nélkül hogyan lehetne megjósolni az árfolyamot. Itt döntöttem el, hogy csak az EUR/USD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chartból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szeretnék kiszűrni egy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jóslatot, nem fogok tudni a devizapárok közötti korrelációval is foglalkozni. Először megpróbáltam Fourier transzformációval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extrapolálni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árfolyamot, ez a nagyfrekvenciájú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áringadozások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miatt nem adott értékelhető eredményt. Aztán egy kis kutakodás után láttam, hogy ha lesimítom az árakat valamilyen mozgó átlaggal, akkor sokkal jobban meg tudom becsülni a mozgó átlagot. </w:t>
      </w:r>
      <w:r w:rsidR="00975E5D">
        <w:rPr>
          <w:rFonts w:ascii="Times New Roman" w:hAnsi="Times New Roman" w:cs="Times New Roman"/>
          <w:sz w:val="24"/>
          <w:szCs w:val="24"/>
          <w:lang w:val="hu-HU"/>
        </w:rPr>
        <w:t>Ezt úgy alakítottam, hogy egy viszonylag kis periódusú (5) EMA-t használtam, amit FFT-</w:t>
      </w:r>
      <w:proofErr w:type="spellStart"/>
      <w:r w:rsidR="00975E5D">
        <w:rPr>
          <w:rFonts w:ascii="Times New Roman" w:hAnsi="Times New Roman" w:cs="Times New Roman"/>
          <w:sz w:val="24"/>
          <w:szCs w:val="24"/>
          <w:lang w:val="hu-HU"/>
        </w:rPr>
        <w:t>vel</w:t>
      </w:r>
      <w:proofErr w:type="spellEnd"/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975E5D">
        <w:rPr>
          <w:rFonts w:ascii="Times New Roman" w:hAnsi="Times New Roman" w:cs="Times New Roman"/>
          <w:sz w:val="24"/>
          <w:szCs w:val="24"/>
          <w:lang w:val="hu-HU"/>
        </w:rPr>
        <w:t>transzformáltam</w:t>
      </w:r>
      <w:proofErr w:type="gramEnd"/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Ezzel két baj volt: Fourier transzformációval nagyon „overfitted” lett </w:t>
      </w:r>
      <w:r w:rsidR="00F61F8F">
        <w:rPr>
          <w:rFonts w:ascii="Times New Roman" w:hAnsi="Times New Roman" w:cs="Times New Roman"/>
          <w:sz w:val="24"/>
          <w:szCs w:val="24"/>
          <w:lang w:val="hu-HU"/>
        </w:rPr>
        <w:t xml:space="preserve">a kinyert függvény, másfelől pedig a hirtelen nagy változásoknál a függvény </w:t>
      </w:r>
      <w:proofErr w:type="spellStart"/>
      <w:r w:rsidR="00F61F8F">
        <w:rPr>
          <w:rFonts w:ascii="Times New Roman" w:hAnsi="Times New Roman" w:cs="Times New Roman"/>
          <w:sz w:val="24"/>
          <w:szCs w:val="24"/>
          <w:lang w:val="hu-HU"/>
        </w:rPr>
        <w:t>előrejelzett</w:t>
      </w:r>
      <w:proofErr w:type="spellEnd"/>
      <w:r w:rsidR="00F61F8F">
        <w:rPr>
          <w:rFonts w:ascii="Times New Roman" w:hAnsi="Times New Roman" w:cs="Times New Roman"/>
          <w:sz w:val="24"/>
          <w:szCs w:val="24"/>
          <w:lang w:val="hu-HU"/>
        </w:rPr>
        <w:t xml:space="preserve"> és bemeneti értékei kb. szimmetrikusak voltak. Ezt úgy akartam kiküszöbölni, hogy adott varianciaugrásnál ne kössön az algoritmus. </w:t>
      </w:r>
      <w:r w:rsidR="00DA106C">
        <w:rPr>
          <w:rFonts w:ascii="Times New Roman" w:hAnsi="Times New Roman" w:cs="Times New Roman"/>
          <w:sz w:val="24"/>
          <w:szCs w:val="24"/>
          <w:lang w:val="hu-HU"/>
        </w:rPr>
        <w:t xml:space="preserve">Itt hagytam abba a Fourier transzformáció </w:t>
      </w:r>
      <w:r w:rsidR="0054396D">
        <w:rPr>
          <w:rFonts w:ascii="Times New Roman" w:hAnsi="Times New Roman" w:cs="Times New Roman"/>
          <w:sz w:val="24"/>
          <w:szCs w:val="24"/>
          <w:lang w:val="hu-HU"/>
        </w:rPr>
        <w:t>próbálgatását, mert találtam egy jobb megoldást.</w:t>
      </w:r>
    </w:p>
    <w:p w:rsidR="0054396D" w:rsidRDefault="0054396D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utolsó verzió a Time Series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Decompositionön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alapszik. A lényege, hogy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series felbontható egy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trendre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egy szezonális tényezőre. Itt persze feltételeztem, hogy az árfolyam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series, ezt nem tudom sajnos sem bizonyítani, sem cáfolni. A logikát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r-ben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írtam, ez a legkézenfekvőbb ilyesfajta adatelemzéshez. A kereskedőprogram tehát két részből áll. Van egy szerver, ami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MetaTraderben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fut, folyton küldi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hisztorikus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adatokat az r-scriptnek, ami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.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adatok alapján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előrevetít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egy becslést az árról és eldönti, hogy venni, vagy eladni érdemesebb. A két programot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ZeroMQ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TCP kommunikációval kötöttem össze, ezzel volt a legnagyobb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probléma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mert sajnos a dokumentáció sem az MQL4 sem az r nyelven nem teljes. </w:t>
      </w:r>
    </w:p>
    <w:p w:rsidR="00D921D8" w:rsidRDefault="00D921D8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54396D" w:rsidRDefault="0054396D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logika működése nem túl bonyolult: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hisztorikus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adatokat (100 bar) STL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dekompozícióval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szétbontom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trend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seasonal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remainder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részekre, ezeket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extrapolálom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majd újra összeadom, ezzel megkapom az előrejelzést 12 bar távolságig. Ha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előrejelzésben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nincs a megadott Stop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értéknél kisebb, viszont </w:t>
      </w:r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van </w:t>
      </w: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megadott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Take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Profit értéknél nagyobb, akkor egy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buy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signal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keletkezik, fordítva egy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sell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signal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, a maradék esetben pedig a javaslat, hogy ne tegyünk kötést. A szerver egy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Timer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eseményre végzi a dolgát, a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timer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EC15E8">
        <w:rPr>
          <w:rFonts w:ascii="Times New Roman" w:hAnsi="Times New Roman" w:cs="Times New Roman"/>
          <w:sz w:val="24"/>
          <w:szCs w:val="24"/>
          <w:lang w:val="hu-HU"/>
        </w:rPr>
        <w:t>intervalluma</w:t>
      </w:r>
      <w:proofErr w:type="gram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alapján állítható a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válaszideje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a rendszernek. A </w:t>
      </w:r>
      <w:proofErr w:type="gramStart"/>
      <w:r w:rsidR="00EC15E8">
        <w:rPr>
          <w:rFonts w:ascii="Times New Roman" w:hAnsi="Times New Roman" w:cs="Times New Roman"/>
          <w:sz w:val="24"/>
          <w:szCs w:val="24"/>
          <w:lang w:val="hu-HU"/>
        </w:rPr>
        <w:t>kliens</w:t>
      </w:r>
      <w:proofErr w:type="gram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kéréseire reagálva vagy a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hisztorikus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adatokat küldi, vagy azt reagálja, hogy nincs változás az előző kéréshez képest. Az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Expert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Advisor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(szerver) backtestelésénél a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timer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eventek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nem váltódnak ki, ezért kiegészítettem az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OnTick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() </w:t>
      </w:r>
      <w:proofErr w:type="gramStart"/>
      <w:r w:rsidR="00EC15E8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egy explicit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OnTimer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>() hívással, így a program backtestelhető.</w:t>
      </w:r>
    </w:p>
    <w:p w:rsidR="00EC15E8" w:rsidRDefault="00EC15E8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eredmények sajnos mind a Fourier transzformáció felhasználásával, mind az STL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dekompozícióval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elmaradnak a várttól. A Fourier transzformáció írásakor csináltam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Indicatort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ez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előzőekhez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hasonló eredményt hozott. </w:t>
      </w:r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Az STL </w:t>
      </w:r>
      <w:proofErr w:type="spellStart"/>
      <w:r w:rsidR="00975E5D">
        <w:rPr>
          <w:rFonts w:ascii="Times New Roman" w:hAnsi="Times New Roman" w:cs="Times New Roman"/>
          <w:sz w:val="24"/>
          <w:szCs w:val="24"/>
          <w:lang w:val="hu-HU"/>
        </w:rPr>
        <w:t>dekompozíciós</w:t>
      </w:r>
      <w:proofErr w:type="spellEnd"/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 megoldást viszont szerintem érdemes </w:t>
      </w:r>
      <w:proofErr w:type="spellStart"/>
      <w:r w:rsidR="00975E5D">
        <w:rPr>
          <w:rFonts w:ascii="Times New Roman" w:hAnsi="Times New Roman" w:cs="Times New Roman"/>
          <w:sz w:val="24"/>
          <w:szCs w:val="24"/>
          <w:lang w:val="hu-HU"/>
        </w:rPr>
        <w:t>továbbgondolni</w:t>
      </w:r>
      <w:proofErr w:type="spellEnd"/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, sajnos csak az utolsó pár hétben kezdtem ismerkedni vele így nem tudom kijavítani, hiába látom, hogy nem jó az eredmény. </w:t>
      </w:r>
    </w:p>
    <w:p w:rsidR="00975E5D" w:rsidRPr="00AB1685" w:rsidRDefault="00975E5D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ectPr w:rsidR="00975E5D" w:rsidRPr="00AB168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241" w:rsidRDefault="00CB4241" w:rsidP="00D921D8">
      <w:pPr>
        <w:spacing w:after="0" w:line="240" w:lineRule="auto"/>
      </w:pPr>
      <w:r>
        <w:separator/>
      </w:r>
    </w:p>
  </w:endnote>
  <w:endnote w:type="continuationSeparator" w:id="0">
    <w:p w:rsidR="00CB4241" w:rsidRDefault="00CB4241" w:rsidP="00D9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1D8" w:rsidRDefault="00D921D8" w:rsidP="00D921D8">
    <w:pPr>
      <w:pStyle w:val="llb"/>
    </w:pPr>
    <w:r>
      <w:t xml:space="preserve">Bendicsek </w:t>
    </w:r>
    <w:proofErr w:type="spellStart"/>
    <w:r>
      <w:t>Márton</w:t>
    </w:r>
    <w:proofErr w:type="spellEnd"/>
    <w:r>
      <w:t xml:space="preserve"> Bendegúz</w:t>
    </w:r>
    <w:r>
      <w:tab/>
    </w:r>
    <w:r>
      <w:tab/>
    </w:r>
    <w:r>
      <w:t xml:space="preserve">BME AUT </w:t>
    </w:r>
    <w:proofErr w:type="spellStart"/>
    <w:r>
      <w:t>Témalabor</w:t>
    </w:r>
    <w:proofErr w:type="spellEnd"/>
  </w:p>
  <w:p w:rsidR="00D921D8" w:rsidRDefault="00D921D8" w:rsidP="00D921D8">
    <w:pPr>
      <w:pStyle w:val="llb"/>
    </w:pPr>
    <w:r>
      <w:t>TCDJ68</w:t>
    </w:r>
    <w:r>
      <w:tab/>
    </w:r>
    <w:r>
      <w:tab/>
      <w:t xml:space="preserve">Lab. </w:t>
    </w:r>
    <w:proofErr w:type="spellStart"/>
    <w:r>
      <w:t>Vez</w:t>
    </w:r>
    <w:proofErr w:type="spellEnd"/>
    <w:r>
      <w:t xml:space="preserve">. </w:t>
    </w:r>
    <w:proofErr w:type="spellStart"/>
    <w:r>
      <w:t>Kövesdán</w:t>
    </w:r>
    <w:proofErr w:type="spellEnd"/>
    <w:r>
      <w:t xml:space="preserve"> Gábor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241" w:rsidRDefault="00CB4241" w:rsidP="00D921D8">
      <w:pPr>
        <w:spacing w:after="0" w:line="240" w:lineRule="auto"/>
      </w:pPr>
      <w:r>
        <w:separator/>
      </w:r>
    </w:p>
  </w:footnote>
  <w:footnote w:type="continuationSeparator" w:id="0">
    <w:p w:rsidR="00CB4241" w:rsidRDefault="00CB4241" w:rsidP="00D92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10"/>
    <w:rsid w:val="000749BE"/>
    <w:rsid w:val="001041FC"/>
    <w:rsid w:val="0054396D"/>
    <w:rsid w:val="00975E5D"/>
    <w:rsid w:val="00A0633E"/>
    <w:rsid w:val="00A85710"/>
    <w:rsid w:val="00AB1685"/>
    <w:rsid w:val="00CB4241"/>
    <w:rsid w:val="00D921D8"/>
    <w:rsid w:val="00DA106C"/>
    <w:rsid w:val="00EC15E8"/>
    <w:rsid w:val="00F6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69A"/>
  <w15:chartTrackingRefBased/>
  <w15:docId w15:val="{7E007172-E72A-4B45-9DA6-CA2D38C0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92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21D8"/>
  </w:style>
  <w:style w:type="paragraph" w:styleId="llb">
    <w:name w:val="footer"/>
    <w:basedOn w:val="Norml"/>
    <w:link w:val="llbChar"/>
    <w:uiPriority w:val="99"/>
    <w:unhideWhenUsed/>
    <w:rsid w:val="00D92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Bendeguz Bendicsek</dc:creator>
  <cp:keywords/>
  <dc:description/>
  <cp:lastModifiedBy>Bendeguz Bendicsek</cp:lastModifiedBy>
  <cp:revision>5</cp:revision>
  <dcterms:created xsi:type="dcterms:W3CDTF">2019-12-15T20:28:00Z</dcterms:created>
  <dcterms:modified xsi:type="dcterms:W3CDTF">2019-12-15T22:03:00Z</dcterms:modified>
</cp:coreProperties>
</file>