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C6A1" w14:textId="01E51A59" w:rsidR="000B55F5" w:rsidRDefault="001706B6">
      <w:r>
        <w:t>Tp0</w:t>
      </w:r>
    </w:p>
    <w:sectPr w:rsidR="000B5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65E"/>
    <w:multiLevelType w:val="multilevel"/>
    <w:tmpl w:val="4D5C5A72"/>
    <w:styleLink w:val="Numrostitres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Restart w:val="0"/>
      <w:lvlText w:val="%1.%2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3.1.1."/>
      <w:lvlJc w:val="left"/>
      <w:pPr>
        <w:ind w:left="357" w:hanging="357"/>
      </w:pPr>
      <w:rPr>
        <w:rFonts w:hint="default"/>
      </w:rPr>
    </w:lvl>
    <w:lvl w:ilvl="3">
      <w:start w:val="1"/>
      <w:numFmt w:val="none"/>
      <w:lvlText w:val="1.1.1.1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B6"/>
    <w:rsid w:val="000B55F5"/>
    <w:rsid w:val="001706B6"/>
    <w:rsid w:val="005475A6"/>
    <w:rsid w:val="00EB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11E0"/>
  <w15:chartTrackingRefBased/>
  <w15:docId w15:val="{57E75A73-05AB-426C-83D6-C8F7F989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Numrostitres">
    <w:name w:val="Numéros titres"/>
    <w:uiPriority w:val="99"/>
    <w:rsid w:val="00EB4A5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Ramatoulaye Ndoye FALL</dc:creator>
  <cp:keywords/>
  <dc:description/>
  <cp:lastModifiedBy>Ndeye Ramatoulaye Ndoye FALL</cp:lastModifiedBy>
  <cp:revision>1</cp:revision>
  <dcterms:created xsi:type="dcterms:W3CDTF">2025-01-14T22:13:00Z</dcterms:created>
  <dcterms:modified xsi:type="dcterms:W3CDTF">2025-01-14T22:14:00Z</dcterms:modified>
</cp:coreProperties>
</file>