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-10,411.41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20,853.18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-10,599.91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21,224.05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-10,809.75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21,629.54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-10,920.32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21,844.65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991.46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2023-10-05T10:38:45Z</dcterms:modified>
  <cp:category/>
</cp:coreProperties>
</file>