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ackground w:color="FFFFFF"/>
  <w:body>
    <w:p w14:paraId="008275BA" w14:textId="77777777" w:rsidR="006E2B02" w:rsidRDefault="00C3649F">
      <w:pPr>
        <w:pStyle w:val="Subtitle"/>
      </w:pPr>
      <w:bookmarkStart w:id="0" w:name="_i9d4smg1ijxu" w:colFirst="0" w:colLast="0"/>
      <w:bookmarkEnd w:id="0"/>
      <w:r>
        <w:t>Communicatie Master 2: psychosociaal consult - Oefencasus</w:t>
      </w:r>
    </w:p>
    <w:p w14:paraId="27EB0C7C" w14:textId="77777777" w:rsidR="006E2B02" w:rsidRDefault="00C3649F">
      <w:pPr>
        <w:rPr>
          <w:b/>
        </w:rPr>
      </w:pPr>
      <w:r>
        <w:rPr>
          <w:b/>
        </w:rPr>
        <w:t>Tips voor het oefenen</w:t>
      </w:r>
    </w:p>
    <w:p w14:paraId="7F4AA616" w14:textId="77777777" w:rsidR="006E2B02" w:rsidRDefault="00C3649F">
      <w:pPr>
        <w:numPr>
          <w:ilvl w:val="0"/>
          <w:numId w:val="3"/>
        </w:numPr>
        <w:jc w:val="both"/>
      </w:pPr>
      <w:r>
        <w:t>Oefen in de artsenrol zonder de patiëntenrol te lezen.</w:t>
      </w:r>
    </w:p>
    <w:p w14:paraId="6DD29E20" w14:textId="77777777" w:rsidR="006E2B02" w:rsidRDefault="00C3649F">
      <w:pPr>
        <w:numPr>
          <w:ilvl w:val="0"/>
          <w:numId w:val="3"/>
        </w:numPr>
        <w:jc w:val="both"/>
      </w:pPr>
      <w:r>
        <w:t xml:space="preserve">Neem de theorie op voorhand nog eens door, zodat het voor jou helder is hoe een psychosociaal consult verloopt in vergelijking met de gekende consulten. </w:t>
      </w:r>
    </w:p>
    <w:p w14:paraId="44092B15" w14:textId="77777777" w:rsidR="006E2B02" w:rsidRDefault="00C3649F">
      <w:pPr>
        <w:numPr>
          <w:ilvl w:val="0"/>
          <w:numId w:val="3"/>
        </w:numPr>
        <w:jc w:val="both"/>
      </w:pPr>
      <w:r>
        <w:t>Oefen gericht: bedenkt op voorhand waar het in de oefenlessen minder goed ging of waar je nerveus of onzeker van werd. Denk na over de redenen waarom (essentiële aspecten: waar heeft het mee te maken?). Bedenk voor je start een strategie om het ditmaal anders aan te pakken.</w:t>
      </w:r>
    </w:p>
    <w:p w14:paraId="2EC6AF67" w14:textId="77777777" w:rsidR="006E2B02" w:rsidRDefault="00C3649F">
      <w:pPr>
        <w:numPr>
          <w:ilvl w:val="0"/>
          <w:numId w:val="3"/>
        </w:numPr>
        <w:jc w:val="both"/>
      </w:pPr>
      <w:r>
        <w:t xml:space="preserve">Het kan enorm leerrijk zijn om de oefening achteraf nog eens te kunnen zien. Wij raden aan om het consult op te nemen op audio of video. Tijdens het spel zelf ben je vaak zo gefocust op het hier-en-nu dat het achteraf moeilijk kan zijn om je nog helder voor de geest te halen wat er nu precies gezegd werd. </w:t>
      </w:r>
    </w:p>
    <w:p w14:paraId="1743D60A" w14:textId="77777777" w:rsidR="006E2B02" w:rsidRDefault="00C3649F">
      <w:pPr>
        <w:numPr>
          <w:ilvl w:val="0"/>
          <w:numId w:val="3"/>
        </w:numPr>
        <w:jc w:val="both"/>
      </w:pPr>
      <w:r>
        <w:t xml:space="preserve">Een alternatief is dat je een heel gedreven observator voorziet, die het consult letterlijk notuleert. </w:t>
      </w:r>
    </w:p>
    <w:p w14:paraId="20770C62" w14:textId="77777777" w:rsidR="006E2B02" w:rsidRDefault="006E2B02"/>
    <w:p w14:paraId="1222E1C6" w14:textId="77777777" w:rsidR="006E2B02" w:rsidRDefault="006E2B02"/>
    <w:p w14:paraId="5F3C180F" w14:textId="77777777" w:rsidR="006E2B02" w:rsidRDefault="00C3649F">
      <w:pPr>
        <w:rPr>
          <w:b/>
        </w:rPr>
      </w:pPr>
      <w:r>
        <w:rPr>
          <w:b/>
        </w:rPr>
        <w:t>Artsenrol</w:t>
      </w:r>
    </w:p>
    <w:p w14:paraId="1F73DAF5" w14:textId="77777777" w:rsidR="006E2B02" w:rsidRDefault="00C3649F">
      <w:r>
        <w:t xml:space="preserve">Je bent huisarts van deze patiënt(e), die je al een paar keer gezien hebt, telkens voor kleinere medische zaken (ziektebriefjes n.a.v. een griep, en dergelijke meer). </w:t>
      </w:r>
    </w:p>
    <w:p w14:paraId="3AA3A4DF" w14:textId="77777777" w:rsidR="006E2B02" w:rsidRDefault="006E2B02"/>
    <w:p w14:paraId="32F8DDDF" w14:textId="77777777" w:rsidR="006E2B02" w:rsidRDefault="00C3649F">
      <w:r>
        <w:rPr>
          <w:u w:val="single"/>
        </w:rPr>
        <w:t>Achtergrondinformatie</w:t>
      </w:r>
      <w:r>
        <w:t xml:space="preserve"> die je al weet:</w:t>
      </w:r>
    </w:p>
    <w:p w14:paraId="10648C35" w14:textId="77777777" w:rsidR="006E2B02" w:rsidRDefault="00C3649F">
      <w:pPr>
        <w:numPr>
          <w:ilvl w:val="0"/>
          <w:numId w:val="2"/>
        </w:numPr>
      </w:pPr>
      <w:r>
        <w:t>De patiënt heet Jana of Jens Vermeer (22).</w:t>
      </w:r>
    </w:p>
    <w:p w14:paraId="7C6378B5" w14:textId="77777777" w:rsidR="006E2B02" w:rsidRDefault="00C3649F">
      <w:pPr>
        <w:numPr>
          <w:ilvl w:val="0"/>
          <w:numId w:val="2"/>
        </w:numPr>
      </w:pPr>
      <w:r>
        <w:t>Woont nog thuis bij de mama (gescheiden ouders); in de week zit hij/zij op kot in Gent.</w:t>
      </w:r>
    </w:p>
    <w:p w14:paraId="0F1AC572" w14:textId="77777777" w:rsidR="006E2B02" w:rsidRDefault="00C3649F">
      <w:pPr>
        <w:numPr>
          <w:ilvl w:val="0"/>
          <w:numId w:val="2"/>
        </w:numPr>
      </w:pPr>
      <w:r>
        <w:t>Zit in het laatste jaar Pedagogie.</w:t>
      </w:r>
    </w:p>
    <w:p w14:paraId="11156C7A" w14:textId="77777777" w:rsidR="006E2B02" w:rsidRDefault="006E2B02"/>
    <w:p w14:paraId="7DEF316C" w14:textId="77777777" w:rsidR="006E2B02" w:rsidRDefault="00C3649F">
      <w:pPr>
        <w:rPr>
          <w:u w:val="single"/>
        </w:rPr>
      </w:pPr>
      <w:r>
        <w:rPr>
          <w:u w:val="single"/>
        </w:rPr>
        <w:t>Huidig consult:</w:t>
      </w:r>
    </w:p>
    <w:p w14:paraId="5C4809C6" w14:textId="77777777" w:rsidR="006E2B02" w:rsidRDefault="00C3649F">
      <w:r>
        <w:t xml:space="preserve">Je weet niet wat de reden is voor dit consult. </w:t>
      </w:r>
    </w:p>
    <w:p w14:paraId="52ABCF6A" w14:textId="77777777" w:rsidR="006E2B02" w:rsidRDefault="006E2B02"/>
    <w:p w14:paraId="2440F139" w14:textId="77777777" w:rsidR="006E2B02" w:rsidRDefault="00C3649F">
      <w:pPr>
        <w:rPr>
          <w:b/>
        </w:rPr>
      </w:pPr>
      <w:r>
        <w:br w:type="page"/>
      </w:r>
    </w:p>
    <w:p w14:paraId="6A72D7C5" w14:textId="77777777" w:rsidR="006E2B02" w:rsidRDefault="00C3649F">
      <w:pPr>
        <w:rPr>
          <w:b/>
        </w:rPr>
      </w:pPr>
      <w:r>
        <w:rPr>
          <w:b/>
        </w:rPr>
        <w:lastRenderedPageBreak/>
        <w:t>Patiëntenrol</w:t>
      </w:r>
    </w:p>
    <w:p w14:paraId="52CC8605" w14:textId="77777777" w:rsidR="006E2B02" w:rsidRDefault="00C3649F">
      <w:pPr>
        <w:rPr>
          <w:u w:val="single"/>
        </w:rPr>
      </w:pPr>
      <w:r>
        <w:rPr>
          <w:u w:val="single"/>
        </w:rPr>
        <w:t>Tips voor het spelen van de patiëntenrol</w:t>
      </w:r>
    </w:p>
    <w:p w14:paraId="0B3E4569" w14:textId="77777777" w:rsidR="006E2B02" w:rsidRDefault="006E2B02">
      <w:pPr>
        <w:rPr>
          <w:u w:val="single"/>
        </w:rPr>
      </w:pPr>
    </w:p>
    <w:p w14:paraId="6EF98D95" w14:textId="77777777" w:rsidR="006E2B02" w:rsidRDefault="00C3649F">
      <w:pPr>
        <w:numPr>
          <w:ilvl w:val="0"/>
          <w:numId w:val="1"/>
        </w:numPr>
      </w:pPr>
      <w:r>
        <w:t xml:space="preserve">Staar je niet blind op de gegeven informatie. Het is geen test waarbij je perfect elk detail moet reproduceren. De </w:t>
      </w:r>
      <w:r>
        <w:rPr>
          <w:b/>
        </w:rPr>
        <w:t>informatie</w:t>
      </w:r>
      <w:r>
        <w:t xml:space="preserve"> hieronder is </w:t>
      </w:r>
      <w:r>
        <w:rPr>
          <w:b/>
        </w:rPr>
        <w:t>ondersteunend</w:t>
      </w:r>
      <w:r>
        <w:t xml:space="preserve"> </w:t>
      </w:r>
      <w:r>
        <w:rPr>
          <w:b/>
        </w:rPr>
        <w:t>bedoeld</w:t>
      </w:r>
      <w:r>
        <w:t xml:space="preserve">, om je te helpen je in te leven. Wil je de rol een beetje anders invullen, doe dan gerust! </w:t>
      </w:r>
    </w:p>
    <w:p w14:paraId="76B96F0F" w14:textId="77777777" w:rsidR="006E2B02" w:rsidRDefault="00C3649F">
      <w:pPr>
        <w:numPr>
          <w:ilvl w:val="0"/>
          <w:numId w:val="1"/>
        </w:numPr>
      </w:pPr>
      <w:r>
        <w:t xml:space="preserve">Bedenk je op voorhand vooral wat de voornaamste gedachten, gevoelens, angsten en verwachtingen zijn. </w:t>
      </w:r>
      <w:r>
        <w:rPr>
          <w:b/>
        </w:rPr>
        <w:t>Zorg dat je je hier zelf iets kunt bij voorstellen</w:t>
      </w:r>
      <w:r>
        <w:t>. Krijg je een vraag waar je geen antwoord op weet, dan kun je improviseren vanuit je eigen idee over deze patiënt.</w:t>
      </w:r>
    </w:p>
    <w:p w14:paraId="42E67BE0" w14:textId="77777777" w:rsidR="006E2B02" w:rsidRDefault="00C3649F">
      <w:pPr>
        <w:numPr>
          <w:ilvl w:val="0"/>
          <w:numId w:val="1"/>
        </w:numPr>
      </w:pPr>
      <w:r>
        <w:t xml:space="preserve">Maak het je medestudent niet té moeilijk door letterlijk naar een oplossing te vragen. Je kan wel dingen zeggen als “ik weet echt niet wat ik nu moet doen”. Vraag niet aan de arts om de knoop door te hakken over wat je moet doen dit weekend. </w:t>
      </w:r>
    </w:p>
    <w:p w14:paraId="1F2B09BB" w14:textId="77777777" w:rsidR="006E2B02" w:rsidRDefault="00C3649F">
      <w:pPr>
        <w:numPr>
          <w:ilvl w:val="0"/>
          <w:numId w:val="1"/>
        </w:numPr>
      </w:pPr>
      <w:r>
        <w:t xml:space="preserve">Zorg dat je medestudent werk genoeg heeft. Een valkuil van de grote hoeveelheid informatie kan zijn, dat je alles direct op tafel legt. Deze patiënte is in de war en overstuur. Zij heeft niet het overzicht dat je nu zelf hebt. Begin dus met een openingszin zoals “Dokter, ik ben heel afgeleid op mijn stage deze week en ik wou daarover praten,” of “Dokter, ik weet dat het een beetje onnozel is, maar ik heb een heftige ruzie gehad met mijn moeder, en ik wil het daar toch eens over hebben.” Laat je medestudent zélf achter het verhaal komen. Als je complexe en verwarrende gevoelens hebt, begin dan bijvoorbeeld met te zeggen: “pff, ik ben vooral boos nu”, zodat hij/zij de gelegenheid heeft om je mee aan het denken te zetten. Wees dus </w:t>
      </w:r>
      <w:r>
        <w:rPr>
          <w:b/>
        </w:rPr>
        <w:t>eerder terughoudend</w:t>
      </w:r>
      <w:r>
        <w:t xml:space="preserve"> met informatie.</w:t>
      </w:r>
    </w:p>
    <w:p w14:paraId="51211E1A" w14:textId="77777777" w:rsidR="006E2B02" w:rsidRDefault="006E2B02"/>
    <w:p w14:paraId="7E8CBD1C" w14:textId="77777777" w:rsidR="006E2B02" w:rsidRDefault="006E2B02"/>
    <w:p w14:paraId="783FCA10" w14:textId="77777777" w:rsidR="006E2B02" w:rsidRDefault="00C3649F">
      <w:pPr>
        <w:jc w:val="both"/>
      </w:pPr>
      <w:r>
        <w:rPr>
          <w:u w:val="single"/>
        </w:rPr>
        <w:t>Achtergrondinformatie</w:t>
      </w:r>
      <w:r>
        <w:t>:</w:t>
      </w:r>
    </w:p>
    <w:p w14:paraId="4237C16C" w14:textId="77777777" w:rsidR="006E2B02" w:rsidRDefault="00C3649F">
      <w:pPr>
        <w:jc w:val="both"/>
      </w:pPr>
      <w:r>
        <w:t xml:space="preserve">Je naam is Jana of Jens Vermeer. Je bent 22 jaar oud en momenteel laatstejaarsstudent Pedagogie. Je woont bij je moeder in, maar in de week zit je op kot in Gent. </w:t>
      </w:r>
    </w:p>
    <w:p w14:paraId="70041E94" w14:textId="77777777" w:rsidR="006E2B02" w:rsidRDefault="006E2B02">
      <w:pPr>
        <w:jc w:val="both"/>
      </w:pPr>
    </w:p>
    <w:p w14:paraId="69160581" w14:textId="77777777" w:rsidR="006E2B02" w:rsidRDefault="00C3649F">
      <w:pPr>
        <w:jc w:val="both"/>
      </w:pPr>
      <w:r>
        <w:t xml:space="preserve">Je ouders zijn gescheiden (nu toch al 10 jaar geleden). Tussen jou en je moeder gaat het wel goed. Er is weleens ruzie, maar niets heel ernstig. Je voelt ook dat je nood hebt aan zelfstandigheid. Op kot gaat het goed, en je wil dan ook liefst officieel alleen gaan wonen van zodra je afgestudeerd bent en een job vindt. Met vader is er niet zoveel contact. Hij is naar Limburg verhuisd. Je druk leven maakt het moeilijk om heel veel langs te gaan. </w:t>
      </w:r>
    </w:p>
    <w:p w14:paraId="0CDE1BE1" w14:textId="77777777" w:rsidR="006E2B02" w:rsidRDefault="006E2B02">
      <w:pPr>
        <w:jc w:val="both"/>
      </w:pPr>
    </w:p>
    <w:p w14:paraId="3FE03D70" w14:textId="77777777" w:rsidR="006E2B02" w:rsidRDefault="00C3649F">
      <w:pPr>
        <w:jc w:val="both"/>
      </w:pPr>
      <w:r>
        <w:t xml:space="preserve">Je studies gaan goed. Je bent altijd een goede student geweest, en je doet je richting graag. Je bent met stage begonnen vorige maand, en dit loopt wel goed. Het is overweldigend en stresserend, maar je hebt een goede mentor die je ondersteunt. </w:t>
      </w:r>
    </w:p>
    <w:p w14:paraId="18A1BC18" w14:textId="77777777" w:rsidR="006E2B02" w:rsidRDefault="006E2B02">
      <w:pPr>
        <w:jc w:val="both"/>
      </w:pPr>
    </w:p>
    <w:p w14:paraId="0FB9A65C" w14:textId="77777777" w:rsidR="006E2B02" w:rsidRDefault="00C3649F">
      <w:pPr>
        <w:jc w:val="both"/>
      </w:pPr>
      <w:r>
        <w:t xml:space="preserve">Je hebt een actief sociaal leven. Een paar jaar geleden had je een serieus lief waarmee je een heteroseksuele relatie had. Dit is niet goed afgelopen; je partner had je bedrogen. Je bent hier </w:t>
      </w:r>
      <w:r>
        <w:lastRenderedPageBreak/>
        <w:t>lang van onder de voet geweest. Nu voel je je terug een stuk beter. Sinds vorige zomer heb je het gevoel dat je klaar bent voor een nieuwe relatie.</w:t>
      </w:r>
    </w:p>
    <w:p w14:paraId="602FCF64" w14:textId="77777777" w:rsidR="006E2B02" w:rsidRDefault="006E2B02">
      <w:pPr>
        <w:jc w:val="both"/>
      </w:pPr>
    </w:p>
    <w:p w14:paraId="25342378" w14:textId="77777777" w:rsidR="006E2B02" w:rsidRDefault="006E2B02">
      <w:pPr>
        <w:jc w:val="both"/>
      </w:pPr>
    </w:p>
    <w:p w14:paraId="5C417AE6" w14:textId="77777777" w:rsidR="006E2B02" w:rsidRDefault="00C3649F">
      <w:pPr>
        <w:jc w:val="both"/>
        <w:rPr>
          <w:u w:val="single"/>
        </w:rPr>
      </w:pPr>
      <w:r>
        <w:rPr>
          <w:u w:val="single"/>
        </w:rPr>
        <w:t>Aanleiding voor het consult:</w:t>
      </w:r>
    </w:p>
    <w:p w14:paraId="5714AE42" w14:textId="77777777" w:rsidR="006E2B02" w:rsidRDefault="006E2B02">
      <w:pPr>
        <w:jc w:val="both"/>
      </w:pPr>
    </w:p>
    <w:p w14:paraId="4F6DF89C" w14:textId="77777777" w:rsidR="006E2B02" w:rsidRDefault="00C3649F">
      <w:pPr>
        <w:jc w:val="both"/>
      </w:pPr>
      <w:r>
        <w:t xml:space="preserve">Je bent overstuur vanwege een recente ruzie met je moeder. In tegenstelling tot gewoonlijk zat het er dit keer serieus tegen. Je wou haar namelijk vertellen over je nieuw lief, dit keer een studiegenoot van hetzelfde geslacht. Je moeder viel helemaal uit de lucht. Je bent daar boos over geworden, want je hebt een coming-out als biseksueel gedaan toen je tiener was. Ze heeft dit blijkbaar totaal niet serieus genomen. Je ziet je mama graag, maar ze kan soms zo bekrompen zijn. Je had veel stress op voorhand, en haar reactie was helemaal zoals je gevreesd had. Na haar eerste verraste reactie, begon ze namelijk te discussiëren met je, of het wel klopte dat je bi was en of dit niet gewoon één of andere “millennial trend” was. Je bent er niet trots op, maar je bent beginnen roepen en uiteindelijk ben je met veel lawaai vertrokken. Je hebt de rest van het weekend doorgebracht bij je lief, die net als jij razend was. Eigenlijk vond hij/zij al niet dat je het had moeten vertellen. Geen behulpzame reactie, vind je zelf. Maar het was wel goed dat iemand ook boos was. Je andere vrienden staan allemaal direct met een idee klaar. Je vindt dat op dit moment vooral overweldigend. Je bent erg in de war. </w:t>
      </w:r>
    </w:p>
    <w:p w14:paraId="48E76252" w14:textId="77777777" w:rsidR="006E2B02" w:rsidRDefault="006E2B02">
      <w:pPr>
        <w:jc w:val="both"/>
      </w:pPr>
    </w:p>
    <w:p w14:paraId="6FB3C1F9" w14:textId="77777777" w:rsidR="006E2B02" w:rsidRDefault="00C3649F">
      <w:pPr>
        <w:jc w:val="both"/>
      </w:pPr>
      <w:r>
        <w:t xml:space="preserve">Nu is het donderdag. Je bent afgeleid op je stage en kreeg al een opmerking hierover. Het is echt moeilijk om de ruzie uit je hoofd te zetten. Bovendien heb je je moeder niet gehoord sinds de zaterdagavond. Jullie zijn allebei heel koppig. Blijf je op kot dit weekend? Kan je naar huis? Wat als je niet meer binnen mag? En wat als je maar terug binnen mag op voorwaarde dat je doet alsof je niet samen bent met X? Moet je je verontschuldigen? Moet je een sorry eisen van je mama? </w:t>
      </w:r>
    </w:p>
    <w:p w14:paraId="5E2553A8" w14:textId="77777777" w:rsidR="006E2B02" w:rsidRDefault="006E2B02">
      <w:pPr>
        <w:jc w:val="both"/>
      </w:pPr>
    </w:p>
    <w:p w14:paraId="59074AF1" w14:textId="77777777" w:rsidR="006E2B02" w:rsidRDefault="006E2B02">
      <w:pPr>
        <w:jc w:val="both"/>
      </w:pPr>
    </w:p>
    <w:p w14:paraId="07D2E382" w14:textId="77777777" w:rsidR="006E2B02" w:rsidRDefault="006E2B02"/>
    <w:p w14:paraId="406EB18B" w14:textId="77777777" w:rsidR="006E2B02" w:rsidRDefault="006E2B02">
      <w:pPr>
        <w:rPr>
          <w:b/>
        </w:rPr>
      </w:pPr>
    </w:p>
    <w:sectPr w:rsidR="006E2B02">
      <w:headerReference w:type="even" r:id="rId7"/>
      <w:headerReference w:type="default" r:id="rId8"/>
      <w:footerReference w:type="even" r:id="rId9"/>
      <w:footerReference w:type="default" r:id="rId10"/>
      <w:headerReference w:type="first" r:id="rId11"/>
      <w:footerReference w:type="first" r:id="rId12"/>
      <w:pgSz w:w="11906" w:h="16838"/>
      <w:pgMar w:top="1417" w:right="1411" w:bottom="1417" w:left="1417" w:header="720" w:footer="720"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D4C7A53" w14:textId="77777777" w:rsidR="000C1F91" w:rsidRDefault="000C1F91">
      <w:pPr>
        <w:spacing w:line="240" w:lineRule="auto"/>
      </w:pPr>
      <w:r>
        <w:separator/>
      </w:r>
    </w:p>
  </w:endnote>
  <w:endnote w:type="continuationSeparator" w:id="0">
    <w:p w14:paraId="75D6DD15" w14:textId="77777777" w:rsidR="000C1F91" w:rsidRDefault="000C1F9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02AD830" w14:textId="77777777" w:rsidR="006A588A" w:rsidRDefault="006A588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317CF42" w14:textId="77777777" w:rsidR="006A588A" w:rsidRDefault="006A588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6E1C68" w14:textId="77777777" w:rsidR="006A588A" w:rsidRDefault="006A58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468A4AB" w14:textId="77777777" w:rsidR="000C1F91" w:rsidRDefault="000C1F91">
      <w:pPr>
        <w:spacing w:line="240" w:lineRule="auto"/>
      </w:pPr>
      <w:r>
        <w:separator/>
      </w:r>
    </w:p>
  </w:footnote>
  <w:footnote w:type="continuationSeparator" w:id="0">
    <w:p w14:paraId="6E508B37" w14:textId="77777777" w:rsidR="000C1F91" w:rsidRDefault="000C1F9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D0110D5" w14:textId="77777777" w:rsidR="006A588A" w:rsidRDefault="006A588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3AE784A" w14:textId="77777777" w:rsidR="006E2B02" w:rsidRDefault="00C3649F">
    <w:r>
      <w:t xml:space="preserve">                                                             </w:t>
    </w:r>
    <w:r>
      <w:rPr>
        <w:noProof/>
        <w:lang w:val="nl-BE"/>
      </w:rPr>
      <w:drawing>
        <wp:anchor distT="114300" distB="114300" distL="114300" distR="114300" simplePos="0" relativeHeight="251658240" behindDoc="0" locked="0" layoutInCell="1" hidden="0" allowOverlap="1" wp14:anchorId="19BC5699" wp14:editId="6952FB01">
          <wp:simplePos x="0" y="0"/>
          <wp:positionH relativeFrom="column">
            <wp:posOffset>1</wp:posOffset>
          </wp:positionH>
          <wp:positionV relativeFrom="paragraph">
            <wp:posOffset>195263</wp:posOffset>
          </wp:positionV>
          <wp:extent cx="2305163" cy="691549"/>
          <wp:effectExtent l="0" t="0" r="0" b="0"/>
          <wp:wrapTopAndBottom distT="114300" distB="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305163" cy="691549"/>
                  </a:xfrm>
                  <a:prstGeom prst="rect">
                    <a:avLst/>
                  </a:prstGeom>
                  <a:ln/>
                </pic:spPr>
              </pic:pic>
            </a:graphicData>
          </a:graphic>
        </wp:anchor>
      </w:drawing>
    </w:r>
    <w:r>
      <w:rPr>
        <w:noProof/>
        <w:lang w:val="nl-BE"/>
      </w:rPr>
      <w:drawing>
        <wp:anchor distT="114300" distB="114300" distL="114300" distR="114300" simplePos="0" relativeHeight="251659264" behindDoc="0" locked="0" layoutInCell="1" hidden="0" allowOverlap="1" wp14:anchorId="2F7443E2" wp14:editId="1A5D0BDF">
          <wp:simplePos x="0" y="0"/>
          <wp:positionH relativeFrom="column">
            <wp:posOffset>4105275</wp:posOffset>
          </wp:positionH>
          <wp:positionV relativeFrom="paragraph">
            <wp:posOffset>-190499</wp:posOffset>
          </wp:positionV>
          <wp:extent cx="1995375" cy="1593622"/>
          <wp:effectExtent l="0" t="0" r="0" b="0"/>
          <wp:wrapTopAndBottom distT="114300" distB="11430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995375" cy="1593622"/>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E9ADD51" w14:textId="77777777" w:rsidR="006A588A" w:rsidRDefault="006A588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12F5C0B"/>
    <w:multiLevelType w:val="multilevel"/>
    <w:tmpl w:val="A3907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AE72580"/>
    <w:multiLevelType w:val="multilevel"/>
    <w:tmpl w:val="A23C57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92D310A"/>
    <w:multiLevelType w:val="multilevel"/>
    <w:tmpl w:val="0A2CA2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1"/>
  <w:displayBackgroundShape/>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2B02"/>
    <w:rsid w:val="000C1F91"/>
    <w:rsid w:val="006A588A"/>
    <w:rsid w:val="006E2B02"/>
    <w:rsid w:val="009E22D2"/>
    <w:rsid w:val="00C3649F"/>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35F17D"/>
  <w15:docId w15:val="{989BBF08-2F5C-4C59-82DE-80528D093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nl" w:eastAsia="nl-B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Header">
    <w:name w:val="header"/>
    <w:basedOn w:val="Normal"/>
    <w:link w:val="HeaderChar"/>
    <w:uiPriority w:val="99"/>
    <w:unhideWhenUsed/>
    <w:rsid w:val="006A588A"/>
    <w:pPr>
      <w:tabs>
        <w:tab w:val="center" w:pos="4513"/>
        <w:tab w:val="right" w:pos="9026"/>
      </w:tabs>
      <w:spacing w:line="240" w:lineRule="auto"/>
    </w:pPr>
  </w:style>
  <w:style w:type="character" w:customStyle="1" w:styleId="HeaderChar">
    <w:name w:val="Header Char"/>
    <w:basedOn w:val="DefaultParagraphFont"/>
    <w:link w:val="Header"/>
    <w:uiPriority w:val="99"/>
    <w:rsid w:val="006A588A"/>
  </w:style>
  <w:style w:type="paragraph" w:styleId="Footer">
    <w:name w:val="footer"/>
    <w:basedOn w:val="Normal"/>
    <w:link w:val="FooterChar"/>
    <w:uiPriority w:val="99"/>
    <w:unhideWhenUsed/>
    <w:rsid w:val="006A588A"/>
    <w:pPr>
      <w:tabs>
        <w:tab w:val="center" w:pos="4513"/>
        <w:tab w:val="right" w:pos="9026"/>
      </w:tabs>
      <w:spacing w:line="240" w:lineRule="auto"/>
    </w:pPr>
  </w:style>
  <w:style w:type="character" w:customStyle="1" w:styleId="FooterChar">
    <w:name w:val="Footer Char"/>
    <w:basedOn w:val="DefaultParagraphFont"/>
    <w:link w:val="Footer"/>
    <w:uiPriority w:val="99"/>
    <w:rsid w:val="006A58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891</Words>
  <Characters>5081</Characters>
  <Application>Microsoft Office Word</Application>
  <DocSecurity>0</DocSecurity>
  <Lines>42</Lines>
  <Paragraphs>11</Paragraphs>
  <ScaleCrop>false</ScaleCrop>
  <HeadingPairs>
    <vt:vector size="2" baseType="variant">
      <vt:variant>
        <vt:lpstr>Titel</vt:lpstr>
      </vt:variant>
      <vt:variant>
        <vt:i4>1</vt:i4>
      </vt:variant>
    </vt:vector>
  </HeadingPairs>
  <TitlesOfParts>
    <vt:vector size="1" baseType="lpstr">
      <vt:lpstr/>
    </vt:vector>
  </TitlesOfParts>
  <Company>UGent</Company>
  <LinksUpToDate>false</LinksUpToDate>
  <CharactersWithSpaces>5961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Jan Reniers</dc:creator>
  <cp:lastModifiedBy>Fleur Helewaut</cp:lastModifiedBy>
  <cp:revision>2</cp:revision>
  <dcterms:created xsi:type="dcterms:W3CDTF">2020-11-10T10:59:00Z</dcterms:created>
  <dcterms:modified xsi:type="dcterms:W3CDTF">2020-11-10T10:59:00Z</dcterms:modified>
</cp:coreProperties>
</file>