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B8EC1" w14:textId="1BBF94BE" w:rsidR="00F82E50" w:rsidRDefault="00796573" w:rsidP="00796573">
      <w:pPr>
        <w:pStyle w:val="Kop1"/>
      </w:pPr>
      <w:r>
        <w:t>Oefencasus SN</w:t>
      </w:r>
    </w:p>
    <w:p w14:paraId="1FBA0A20" w14:textId="3F2343F1" w:rsidR="00796573" w:rsidRDefault="00796573" w:rsidP="00796573">
      <w:pPr>
        <w:rPr>
          <w:lang w:val="nl-BE"/>
        </w:rPr>
      </w:pPr>
    </w:p>
    <w:p w14:paraId="46F257FB" w14:textId="02B626C5" w:rsidR="00796573" w:rsidRDefault="00796573" w:rsidP="00796573">
      <w:pPr>
        <w:spacing w:after="0" w:line="360" w:lineRule="auto"/>
        <w:rPr>
          <w:bCs/>
          <w:i/>
          <w:iCs/>
        </w:rPr>
      </w:pPr>
      <w:r w:rsidRPr="00307350">
        <w:rPr>
          <w:bCs/>
          <w:i/>
          <w:iCs/>
        </w:rPr>
        <w:t xml:space="preserve">Met deze oefencasus kan je de vaardigheden rond ‘Slecht Nieuws’ </w:t>
      </w:r>
      <w:r>
        <w:rPr>
          <w:bCs/>
          <w:i/>
          <w:iCs/>
        </w:rPr>
        <w:t>inoefenen.</w:t>
      </w:r>
    </w:p>
    <w:p w14:paraId="20FA07CB" w14:textId="3309C161" w:rsidR="00796573" w:rsidRDefault="00796573" w:rsidP="00796573">
      <w:pPr>
        <w:spacing w:after="0" w:line="360" w:lineRule="auto"/>
        <w:rPr>
          <w:bCs/>
          <w:i/>
          <w:iCs/>
        </w:rPr>
      </w:pPr>
    </w:p>
    <w:p w14:paraId="02D0AD6C" w14:textId="583A1AEC" w:rsidR="00796573" w:rsidRPr="00796573" w:rsidRDefault="00796573" w:rsidP="00796573">
      <w:pPr>
        <w:spacing w:after="0" w:line="360" w:lineRule="auto"/>
        <w:rPr>
          <w:b/>
          <w:bCs/>
          <w:sz w:val="32"/>
          <w:szCs w:val="32"/>
        </w:rPr>
      </w:pPr>
      <w:r w:rsidRPr="00796573">
        <w:rPr>
          <w:b/>
          <w:bCs/>
          <w:sz w:val="32"/>
          <w:szCs w:val="32"/>
        </w:rPr>
        <w:t>Casus slecht nieuws</w:t>
      </w:r>
      <w:r w:rsidRPr="00796573">
        <w:rPr>
          <w:b/>
          <w:bCs/>
          <w:sz w:val="32"/>
          <w:szCs w:val="32"/>
        </w:rPr>
        <w:t>:</w:t>
      </w:r>
      <w:r w:rsidRPr="00796573">
        <w:rPr>
          <w:b/>
          <w:bCs/>
          <w:sz w:val="32"/>
          <w:szCs w:val="32"/>
        </w:rPr>
        <w:t xml:space="preserve"> </w:t>
      </w:r>
      <w:r>
        <w:rPr>
          <w:b/>
          <w:bCs/>
          <w:sz w:val="32"/>
          <w:szCs w:val="32"/>
        </w:rPr>
        <w:t xml:space="preserve">Mr. </w:t>
      </w:r>
      <w:proofErr w:type="spellStart"/>
      <w:r>
        <w:rPr>
          <w:b/>
          <w:bCs/>
          <w:sz w:val="32"/>
          <w:szCs w:val="32"/>
        </w:rPr>
        <w:t>Deman</w:t>
      </w:r>
      <w:proofErr w:type="spellEnd"/>
      <w:r>
        <w:rPr>
          <w:b/>
          <w:bCs/>
          <w:sz w:val="32"/>
          <w:szCs w:val="32"/>
        </w:rPr>
        <w:t xml:space="preserve"> heeft een kinderwens</w:t>
      </w:r>
    </w:p>
    <w:p w14:paraId="16CBA668" w14:textId="10D4C603" w:rsidR="00796573" w:rsidRPr="00796573" w:rsidRDefault="00796573" w:rsidP="00796573">
      <w:pPr>
        <w:spacing w:after="0" w:line="360" w:lineRule="auto"/>
        <w:rPr>
          <w:b/>
          <w:bCs/>
          <w:u w:val="single"/>
        </w:rPr>
      </w:pPr>
      <w:proofErr w:type="spellStart"/>
      <w:r w:rsidRPr="00796573">
        <w:rPr>
          <w:b/>
          <w:bCs/>
          <w:u w:val="single"/>
        </w:rPr>
        <w:t>patiëntenrol</w:t>
      </w:r>
      <w:proofErr w:type="spellEnd"/>
    </w:p>
    <w:p w14:paraId="51B33B7E" w14:textId="77777777" w:rsidR="00796573" w:rsidRDefault="00796573" w:rsidP="00796573">
      <w:pPr>
        <w:spacing w:after="0" w:line="360" w:lineRule="auto"/>
      </w:pPr>
      <w:r>
        <w:t xml:space="preserve">Je bent 40 jaar, gehuwd sinds 7 jaar. Jouw echtgenote is jonger dan jijzelf: zij wordt 31. Er zijn nog geen kinderen. Een gezin stichten is jullie droom, maar jullie beslisten de eerste jaren van jullie huwelijk samen een stukje van de wereld te zien en de kinderwens nog een beetje uit te stellen… </w:t>
      </w:r>
      <w:r>
        <w:br/>
      </w:r>
    </w:p>
    <w:p w14:paraId="29877145" w14:textId="77777777" w:rsidR="00796573" w:rsidRDefault="00796573" w:rsidP="00796573">
      <w:pPr>
        <w:spacing w:after="0" w:line="360" w:lineRule="auto"/>
      </w:pPr>
      <w:r>
        <w:t xml:space="preserve">Sinds een jaar proberen jullie inmiddels toch de zwangerschapswens te vervullen, echter zonder resultaat. Meelevende vrienden en familie vragen telkens weer “en…nog niet…?” en telkens moeten jullie dit met een spijtige “neen” beantwoorden. Daarom zijn jullie naar de huisarts gestapt en die heeft jullie doorverwezen naar de fertiliteitskliniek. Jullie hebben beiden een aantal vervelende onderzoeken ondergaan (jij moest een spermastaal produceren in een hok in de kliniek… ook niet bepaald romantisch…). </w:t>
      </w:r>
    </w:p>
    <w:p w14:paraId="47989778" w14:textId="77777777" w:rsidR="00796573" w:rsidRDefault="00796573" w:rsidP="00796573">
      <w:pPr>
        <w:spacing w:after="0" w:line="360" w:lineRule="auto"/>
      </w:pPr>
    </w:p>
    <w:p w14:paraId="0FD3C887" w14:textId="77777777" w:rsidR="00796573" w:rsidRDefault="00796573" w:rsidP="00796573">
      <w:pPr>
        <w:spacing w:after="0" w:line="360" w:lineRule="auto"/>
      </w:pPr>
      <w:r>
        <w:t xml:space="preserve">Nu zit je bij de androloog op consultatie om de resultaten te bespreken. </w:t>
      </w:r>
    </w:p>
    <w:p w14:paraId="57E86EAC" w14:textId="77777777" w:rsidR="00796573" w:rsidRDefault="00796573" w:rsidP="00796573">
      <w:pPr>
        <w:spacing w:after="0" w:line="360" w:lineRule="auto"/>
      </w:pPr>
    </w:p>
    <w:p w14:paraId="184C6D6C" w14:textId="58322DAE" w:rsidR="00796573" w:rsidRDefault="00796573" w:rsidP="00796573">
      <w:pPr>
        <w:spacing w:after="0" w:line="360" w:lineRule="auto"/>
      </w:pPr>
      <w:r>
        <w:t>Hoe speel je dit? Je bent behoorlijk van de kaart als je dit nieuws verneemt. Je had niet verwacht dat het probleem bij jou zou liggen! Je bent de eerste seconden na het vernemen van dit nieuws nogal overdonderd en niet in staat te horen wat de dokter allemaal tegen je zegt. Heb je iets verkeerd gedaan? Kon dit worden voorkomen? Dit speelt door je hoofd onmiddellijk als je het nieuws verneemt… Je bent teleurgesteld, kan het niet geloven. Je voelt je aangetast in je mannelijkheid. Wat zullen je vrienden zeggen… Je voelt je schuldig naar je partner… Eens je hiervan bent bekomen vraag je de dokter wat de mogelijkheden in jullie situatie nu zijn.</w:t>
      </w:r>
    </w:p>
    <w:p w14:paraId="180F4335" w14:textId="77777777" w:rsidR="00796573" w:rsidRDefault="00796573">
      <w:r>
        <w:br w:type="page"/>
      </w:r>
    </w:p>
    <w:p w14:paraId="7ED7598D" w14:textId="77777777" w:rsidR="00796573" w:rsidRPr="00796573" w:rsidRDefault="00796573" w:rsidP="00796573">
      <w:pPr>
        <w:spacing w:after="0" w:line="360" w:lineRule="auto"/>
        <w:rPr>
          <w:b/>
          <w:bCs/>
        </w:rPr>
      </w:pPr>
      <w:r w:rsidRPr="00796573">
        <w:rPr>
          <w:b/>
          <w:bCs/>
        </w:rPr>
        <w:lastRenderedPageBreak/>
        <w:t xml:space="preserve">Artsenrol (androloog): </w:t>
      </w:r>
    </w:p>
    <w:p w14:paraId="01C8AA35" w14:textId="77777777" w:rsidR="00796573" w:rsidRDefault="00796573" w:rsidP="00796573">
      <w:pPr>
        <w:spacing w:after="0" w:line="360" w:lineRule="auto"/>
      </w:pPr>
    </w:p>
    <w:p w14:paraId="525C6806" w14:textId="77777777" w:rsidR="00796573" w:rsidRDefault="00796573" w:rsidP="00796573">
      <w:pPr>
        <w:spacing w:after="0" w:line="360" w:lineRule="auto"/>
      </w:pPr>
      <w:r>
        <w:t xml:space="preserve">Nico </w:t>
      </w:r>
      <w:proofErr w:type="spellStart"/>
      <w:r>
        <w:t>Deman</w:t>
      </w:r>
      <w:proofErr w:type="spellEnd"/>
      <w:r>
        <w:t xml:space="preserve"> heeft een kinderwens Voor je zit meneer </w:t>
      </w:r>
      <w:proofErr w:type="spellStart"/>
      <w:r>
        <w:t>Deman</w:t>
      </w:r>
      <w:proofErr w:type="spellEnd"/>
      <w:r>
        <w:t xml:space="preserve">, 40 jaar, gehuwd met zijn 9 jaar jongere partner. Sinds één jaar heeft het koppel een onvervulde kinderwens. </w:t>
      </w:r>
      <w:r>
        <w:br/>
      </w:r>
    </w:p>
    <w:p w14:paraId="73E504DE" w14:textId="77777777" w:rsidR="00796573" w:rsidRDefault="00796573" w:rsidP="00796573">
      <w:pPr>
        <w:spacing w:after="0" w:line="360" w:lineRule="auto"/>
      </w:pPr>
      <w:r>
        <w:t xml:space="preserve">Er zijn een aantal onderzoeken gebeurd bij Nico </w:t>
      </w:r>
      <w:proofErr w:type="spellStart"/>
      <w:r>
        <w:t>Deman</w:t>
      </w:r>
      <w:proofErr w:type="spellEnd"/>
      <w:r>
        <w:t xml:space="preserve"> en bij zijn echtgenote. Bij de echtgenote zijn er géén afwijkingen vastgesteld. </w:t>
      </w:r>
    </w:p>
    <w:p w14:paraId="64A239ED" w14:textId="77777777" w:rsidR="00796573" w:rsidRDefault="00796573" w:rsidP="00796573">
      <w:pPr>
        <w:spacing w:after="0" w:line="360" w:lineRule="auto"/>
      </w:pPr>
    </w:p>
    <w:p w14:paraId="44ED471A" w14:textId="347A3FFE" w:rsidR="00796573" w:rsidRDefault="00796573" w:rsidP="00796573">
      <w:pPr>
        <w:spacing w:after="0" w:line="360" w:lineRule="auto"/>
      </w:pPr>
      <w:r>
        <w:t xml:space="preserve">Meneer </w:t>
      </w:r>
      <w:proofErr w:type="spellStart"/>
      <w:r>
        <w:t>Deman</w:t>
      </w:r>
      <w:proofErr w:type="spellEnd"/>
      <w:r>
        <w:t xml:space="preserve"> komt nu op consultatie om de resultaten van zijn sperma-analyse te aanhoren. Meneer </w:t>
      </w:r>
      <w:proofErr w:type="spellStart"/>
      <w:r>
        <w:t>Deman</w:t>
      </w:r>
      <w:proofErr w:type="spellEnd"/>
      <w:r>
        <w:t xml:space="preserve"> lijdt aan </w:t>
      </w:r>
      <w:proofErr w:type="spellStart"/>
      <w:r>
        <w:t>azoospermie</w:t>
      </w:r>
      <w:proofErr w:type="spellEnd"/>
      <w:r>
        <w:t xml:space="preserve"> (geen enkele bewegende zaadcel in het ejaculaat)  </w:t>
      </w:r>
      <w:r>
        <w:br/>
      </w:r>
      <w:r>
        <w:t xml:space="preserve">De oorzaak hiervan kan heel divers (of soms onduidelijk) zijn. </w:t>
      </w:r>
      <w:r>
        <w:br/>
      </w:r>
      <w:r>
        <w:t xml:space="preserve">Mogelijke oorzaken: trauma/ infectie van de testikels/ niet- ingedaalde testes als kind/ bestraling of chemotherapie in het verleden/ een chromosomale afwijking </w:t>
      </w:r>
    </w:p>
    <w:p w14:paraId="45D8ECC8" w14:textId="77777777" w:rsidR="00796573" w:rsidRDefault="00796573" w:rsidP="00796573">
      <w:pPr>
        <w:spacing w:after="0" w:line="360" w:lineRule="auto"/>
      </w:pPr>
      <w:r>
        <w:t xml:space="preserve">Zonder bewegende zaadcellen in het sperma is het ontstaan van een natuurlijke zwangerschap uitgesloten. </w:t>
      </w:r>
    </w:p>
    <w:p w14:paraId="6810DCAB" w14:textId="77777777" w:rsidR="00796573" w:rsidRDefault="00796573" w:rsidP="00796573">
      <w:pPr>
        <w:spacing w:after="0" w:line="360" w:lineRule="auto"/>
      </w:pPr>
    </w:p>
    <w:p w14:paraId="63B2AA0A" w14:textId="01A51962" w:rsidR="00796573" w:rsidRPr="00796573" w:rsidRDefault="00796573" w:rsidP="00796573">
      <w:pPr>
        <w:spacing w:after="0" w:line="360" w:lineRule="auto"/>
        <w:rPr>
          <w:lang w:val="nl-BE"/>
        </w:rPr>
      </w:pPr>
      <w:r>
        <w:t xml:space="preserve"> Een oorzakelijke behandeling voor het probleem is niet mogelijk. Een mogelijkheid om alsnog de kinderwens te vervullen is het puncteren van “onrijpe” zaadcellen uit de bijbal (= </w:t>
      </w:r>
      <w:proofErr w:type="spellStart"/>
      <w:r>
        <w:t>epidydimis</w:t>
      </w:r>
      <w:proofErr w:type="spellEnd"/>
      <w:r>
        <w:t xml:space="preserve">) of testikel en die dan gebruiken voor intracytoplasmatische sperma injectie, afgekort: ICSI (is een laboratoriumprocedure waarbij de aldus verkregen zaadcel (de laborant kiest dan de best uitziende zaadcel) met een dunne naald in de eicel wordt gebracht) </w:t>
      </w:r>
      <w:r>
        <w:br/>
      </w:r>
      <w:r>
        <w:t xml:space="preserve">De kans op bevruchting hangt natuurlijk voor een groot deel af van de kwaliteit van de zaadcellen die gevonden worden. Hoe het nu bij meneer </w:t>
      </w:r>
      <w:proofErr w:type="spellStart"/>
      <w:r>
        <w:t>Deman</w:t>
      </w:r>
      <w:proofErr w:type="spellEnd"/>
      <w:r>
        <w:t xml:space="preserve"> zit, kan de androloog niet op voorhand voorspellen. In ieder geval moet meneer </w:t>
      </w:r>
      <w:proofErr w:type="spellStart"/>
      <w:r>
        <w:t>Deman</w:t>
      </w:r>
      <w:proofErr w:type="spellEnd"/>
      <w:r>
        <w:t xml:space="preserve"> nog een chromosomenonderzoek (via bloedonderzoek) ondergaan om eventueel een oorzaak van de </w:t>
      </w:r>
      <w:proofErr w:type="spellStart"/>
      <w:r>
        <w:t>azoospermie</w:t>
      </w:r>
      <w:proofErr w:type="spellEnd"/>
      <w:r>
        <w:t xml:space="preserve"> op te sporen. Als dit onderzoek normaal is, kan de ICSI doorgaan. De zwangerschapskans is echter kleiner dan met gewone I.V.F. (in vitro fertilisatie). Het is niet bewezen dat er met ICSI een toename van het aantal aangeboren afwijkingen zou bestaan</w:t>
      </w:r>
      <w:r>
        <w:t>.</w:t>
      </w:r>
    </w:p>
    <w:sectPr w:rsidR="00796573" w:rsidRPr="007965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573"/>
    <w:rsid w:val="003E0788"/>
    <w:rsid w:val="004A2190"/>
    <w:rsid w:val="005177B7"/>
    <w:rsid w:val="00557B3D"/>
    <w:rsid w:val="00747193"/>
    <w:rsid w:val="00796573"/>
    <w:rsid w:val="00B80B6C"/>
    <w:rsid w:val="00CE011F"/>
    <w:rsid w:val="00E817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61AE"/>
  <w15:chartTrackingRefBased/>
  <w15:docId w15:val="{FF1F1348-3DBE-4B36-81E0-5A8F6282E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6573"/>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lang w:val="nl-B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6573"/>
    <w:rPr>
      <w:rFonts w:asciiTheme="majorHAnsi" w:eastAsiaTheme="majorEastAsia" w:hAnsiTheme="majorHAnsi" w:cstheme="majorBidi"/>
      <w:color w:val="2F5496" w:themeColor="accent1" w:themeShade="BF"/>
      <w:sz w:val="32"/>
      <w:szCs w:val="32"/>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548</Words>
  <Characters>3016</Characters>
  <Application>Microsoft Office Word</Application>
  <DocSecurity>0</DocSecurity>
  <Lines>25</Lines>
  <Paragraphs>7</Paragraphs>
  <ScaleCrop>false</ScaleCrop>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 Creupelandt</dc:creator>
  <cp:keywords/>
  <dc:description/>
  <cp:lastModifiedBy>Hanne Creupelandt</cp:lastModifiedBy>
  <cp:revision>1</cp:revision>
  <dcterms:created xsi:type="dcterms:W3CDTF">2021-04-23T13:53:00Z</dcterms:created>
  <dcterms:modified xsi:type="dcterms:W3CDTF">2021-04-23T13:58:00Z</dcterms:modified>
</cp:coreProperties>
</file>