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96" w:rsidRPr="003B2961" w:rsidRDefault="00F04371" w:rsidP="00F043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4371">
        <w:rPr>
          <w:rFonts w:ascii="Times New Roman" w:hAnsi="Times New Roman" w:cs="Times New Roman"/>
          <w:sz w:val="28"/>
          <w:szCs w:val="28"/>
        </w:rPr>
        <w:t>Funcionalidades</w:t>
      </w:r>
    </w:p>
    <w:tbl>
      <w:tblPr>
        <w:tblStyle w:val="Tabelacomgrade"/>
        <w:tblW w:w="14175" w:type="dxa"/>
        <w:tblLook w:val="04A0"/>
      </w:tblPr>
      <w:tblGrid>
        <w:gridCol w:w="2835"/>
        <w:gridCol w:w="2835"/>
        <w:gridCol w:w="2835"/>
        <w:gridCol w:w="2835"/>
        <w:gridCol w:w="2835"/>
      </w:tblGrid>
      <w:tr w:rsidR="00F04371" w:rsidRPr="003B2961" w:rsidTr="004612C7">
        <w:trPr>
          <w:trHeight w:val="510"/>
        </w:trPr>
        <w:tc>
          <w:tcPr>
            <w:tcW w:w="2835" w:type="dxa"/>
            <w:vAlign w:val="center"/>
          </w:tcPr>
          <w:p w:rsidR="00F04371" w:rsidRPr="003B2961" w:rsidRDefault="00F04371" w:rsidP="00461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2961">
              <w:rPr>
                <w:rFonts w:ascii="Times New Roman" w:hAnsi="Times New Roman" w:cs="Times New Roman"/>
                <w:b/>
                <w:sz w:val="28"/>
                <w:szCs w:val="28"/>
              </w:rPr>
              <w:t>Clientes</w:t>
            </w:r>
          </w:p>
        </w:tc>
        <w:tc>
          <w:tcPr>
            <w:tcW w:w="2835" w:type="dxa"/>
            <w:vAlign w:val="center"/>
          </w:tcPr>
          <w:p w:rsidR="00F04371" w:rsidRPr="003B2961" w:rsidRDefault="00F04371" w:rsidP="00461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2961">
              <w:rPr>
                <w:rFonts w:ascii="Times New Roman" w:hAnsi="Times New Roman" w:cs="Times New Roman"/>
                <w:b/>
                <w:sz w:val="28"/>
                <w:szCs w:val="28"/>
              </w:rPr>
              <w:t>Produtos</w:t>
            </w:r>
          </w:p>
        </w:tc>
        <w:tc>
          <w:tcPr>
            <w:tcW w:w="2835" w:type="dxa"/>
            <w:vAlign w:val="center"/>
          </w:tcPr>
          <w:p w:rsidR="00F04371" w:rsidRPr="003B2961" w:rsidRDefault="00F04371" w:rsidP="00461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2961">
              <w:rPr>
                <w:rFonts w:ascii="Times New Roman" w:hAnsi="Times New Roman" w:cs="Times New Roman"/>
                <w:b/>
                <w:sz w:val="28"/>
                <w:szCs w:val="28"/>
              </w:rPr>
              <w:t>Funcionários</w:t>
            </w:r>
          </w:p>
        </w:tc>
        <w:tc>
          <w:tcPr>
            <w:tcW w:w="2835" w:type="dxa"/>
            <w:vAlign w:val="center"/>
          </w:tcPr>
          <w:p w:rsidR="00F04371" w:rsidRPr="003B2961" w:rsidRDefault="00F04371" w:rsidP="00461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2961">
              <w:rPr>
                <w:rFonts w:ascii="Times New Roman" w:hAnsi="Times New Roman" w:cs="Times New Roman"/>
                <w:b/>
                <w:sz w:val="28"/>
                <w:szCs w:val="28"/>
              </w:rPr>
              <w:t>Formas Pagamento</w:t>
            </w:r>
          </w:p>
        </w:tc>
        <w:tc>
          <w:tcPr>
            <w:tcW w:w="2835" w:type="dxa"/>
            <w:vAlign w:val="center"/>
          </w:tcPr>
          <w:p w:rsidR="00F04371" w:rsidRPr="003B2961" w:rsidRDefault="00F04371" w:rsidP="004612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2961">
              <w:rPr>
                <w:rFonts w:ascii="Times New Roman" w:hAnsi="Times New Roman" w:cs="Times New Roman"/>
                <w:b/>
                <w:sz w:val="28"/>
                <w:szCs w:val="28"/>
              </w:rPr>
              <w:t>Pagamento</w:t>
            </w:r>
          </w:p>
        </w:tc>
      </w:tr>
      <w:tr w:rsidR="00F04371" w:rsidTr="004612C7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Inserir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Inserir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Inserir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A vista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Inserir Carga Horária</w:t>
            </w:r>
          </w:p>
        </w:tc>
      </w:tr>
      <w:tr w:rsidR="00F04371" w:rsidTr="004612C7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Atualizar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Atualizar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Atualizar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Mista:</w:t>
            </w:r>
          </w:p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Cliente Cadastrado</w:t>
            </w:r>
          </w:p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Cliente Não Cadastrado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Mostrar Folha Pagamento</w:t>
            </w:r>
          </w:p>
        </w:tc>
      </w:tr>
      <w:tr w:rsidR="00F04371" w:rsidTr="004612C7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Listar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Listar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Listar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Parcelada:</w:t>
            </w:r>
          </w:p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Cliente Cadastrado</w:t>
            </w:r>
          </w:p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Cliente Não Cadastrado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371" w:rsidTr="004612C7">
        <w:trPr>
          <w:trHeight w:val="510"/>
        </w:trPr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Remover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371">
              <w:rPr>
                <w:rFonts w:ascii="Times New Roman" w:hAnsi="Times New Roman" w:cs="Times New Roman"/>
                <w:sz w:val="28"/>
                <w:szCs w:val="28"/>
              </w:rPr>
              <w:t>Remover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04371" w:rsidRPr="004612C7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2C7">
              <w:rPr>
                <w:rFonts w:ascii="Times New Roman" w:hAnsi="Times New Roman" w:cs="Times New Roman"/>
                <w:sz w:val="28"/>
                <w:szCs w:val="28"/>
              </w:rPr>
              <w:t>Remover</w:t>
            </w: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F04371" w:rsidRPr="00F04371" w:rsidRDefault="00F04371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2C7" w:rsidTr="004612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Before w:val="2"/>
          <w:gridAfter w:val="2"/>
          <w:wBefore w:w="5670" w:type="dxa"/>
          <w:wAfter w:w="5670" w:type="dxa"/>
          <w:trHeight w:val="570"/>
        </w:trPr>
        <w:tc>
          <w:tcPr>
            <w:tcW w:w="2835" w:type="dxa"/>
            <w:vAlign w:val="center"/>
          </w:tcPr>
          <w:p w:rsidR="004612C7" w:rsidRPr="004612C7" w:rsidRDefault="004612C7" w:rsidP="004612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2C7">
              <w:rPr>
                <w:rFonts w:ascii="Times New Roman" w:hAnsi="Times New Roman" w:cs="Times New Roman"/>
                <w:sz w:val="28"/>
                <w:szCs w:val="28"/>
              </w:rPr>
              <w:t>Contra Cheque</w:t>
            </w:r>
          </w:p>
        </w:tc>
      </w:tr>
    </w:tbl>
    <w:p w:rsidR="00F04371" w:rsidRDefault="00F04371" w:rsidP="00F04371"/>
    <w:p w:rsidR="004612C7" w:rsidRPr="004612C7" w:rsidRDefault="004612C7" w:rsidP="00F04371">
      <w:pPr>
        <w:rPr>
          <w:rFonts w:ascii="Times New Roman" w:hAnsi="Times New Roman" w:cs="Times New Roman"/>
          <w:b/>
          <w:sz w:val="28"/>
          <w:szCs w:val="28"/>
        </w:rPr>
      </w:pPr>
      <w:r w:rsidRPr="004612C7">
        <w:rPr>
          <w:rFonts w:ascii="Times New Roman" w:hAnsi="Times New Roman" w:cs="Times New Roman"/>
          <w:b/>
          <w:sz w:val="28"/>
          <w:szCs w:val="28"/>
        </w:rPr>
        <w:t>Foram criadas regras:</w:t>
      </w:r>
    </w:p>
    <w:p w:rsidR="004612C7" w:rsidRPr="004612C7" w:rsidRDefault="004612C7" w:rsidP="00F04371">
      <w:pPr>
        <w:rPr>
          <w:rFonts w:ascii="Times New Roman" w:hAnsi="Times New Roman" w:cs="Times New Roman"/>
          <w:sz w:val="28"/>
          <w:szCs w:val="28"/>
        </w:rPr>
      </w:pPr>
      <w:r w:rsidRPr="004612C7">
        <w:rPr>
          <w:rFonts w:ascii="Times New Roman" w:hAnsi="Times New Roman" w:cs="Times New Roman"/>
          <w:sz w:val="28"/>
          <w:szCs w:val="28"/>
        </w:rPr>
        <w:t>- Realização de Pagamento;</w:t>
      </w:r>
    </w:p>
    <w:p w:rsidR="004612C7" w:rsidRPr="004612C7" w:rsidRDefault="004612C7" w:rsidP="00F04371">
      <w:pPr>
        <w:rPr>
          <w:rFonts w:ascii="Times New Roman" w:hAnsi="Times New Roman" w:cs="Times New Roman"/>
          <w:sz w:val="28"/>
          <w:szCs w:val="28"/>
        </w:rPr>
      </w:pPr>
      <w:r w:rsidRPr="004612C7">
        <w:rPr>
          <w:rFonts w:ascii="Times New Roman" w:hAnsi="Times New Roman" w:cs="Times New Roman"/>
          <w:sz w:val="28"/>
          <w:szCs w:val="28"/>
        </w:rPr>
        <w:t xml:space="preserve">- Quando um cliente se tornará </w:t>
      </w:r>
      <w:proofErr w:type="spellStart"/>
      <w:r w:rsidRPr="004612C7">
        <w:rPr>
          <w:rFonts w:ascii="Times New Roman" w:hAnsi="Times New Roman" w:cs="Times New Roman"/>
          <w:sz w:val="28"/>
          <w:szCs w:val="28"/>
        </w:rPr>
        <w:t>fidelizado</w:t>
      </w:r>
      <w:proofErr w:type="spellEnd"/>
      <w:r w:rsidRPr="004612C7">
        <w:rPr>
          <w:rFonts w:ascii="Times New Roman" w:hAnsi="Times New Roman" w:cs="Times New Roman"/>
          <w:sz w:val="28"/>
          <w:szCs w:val="28"/>
        </w:rPr>
        <w:t>?</w:t>
      </w:r>
    </w:p>
    <w:p w:rsidR="004612C7" w:rsidRPr="004612C7" w:rsidRDefault="004612C7" w:rsidP="00F04371">
      <w:pPr>
        <w:rPr>
          <w:rFonts w:ascii="Times New Roman" w:hAnsi="Times New Roman" w:cs="Times New Roman"/>
          <w:sz w:val="28"/>
          <w:szCs w:val="28"/>
        </w:rPr>
      </w:pPr>
      <w:r w:rsidRPr="004612C7">
        <w:rPr>
          <w:rFonts w:ascii="Times New Roman" w:hAnsi="Times New Roman" w:cs="Times New Roman"/>
          <w:sz w:val="28"/>
          <w:szCs w:val="28"/>
        </w:rPr>
        <w:t xml:space="preserve">- Desconto para clientes </w:t>
      </w:r>
      <w:proofErr w:type="spellStart"/>
      <w:r w:rsidRPr="004612C7">
        <w:rPr>
          <w:rFonts w:ascii="Times New Roman" w:hAnsi="Times New Roman" w:cs="Times New Roman"/>
          <w:sz w:val="28"/>
          <w:szCs w:val="28"/>
        </w:rPr>
        <w:t>fidelizados</w:t>
      </w:r>
      <w:proofErr w:type="spellEnd"/>
      <w:r w:rsidRPr="004612C7">
        <w:rPr>
          <w:rFonts w:ascii="Times New Roman" w:hAnsi="Times New Roman" w:cs="Times New Roman"/>
          <w:sz w:val="28"/>
          <w:szCs w:val="28"/>
        </w:rPr>
        <w:t>.</w:t>
      </w:r>
    </w:p>
    <w:p w:rsidR="004612C7" w:rsidRPr="004612C7" w:rsidRDefault="004612C7" w:rsidP="00F04371">
      <w:pPr>
        <w:rPr>
          <w:rFonts w:ascii="Times New Roman" w:hAnsi="Times New Roman" w:cs="Times New Roman"/>
          <w:sz w:val="28"/>
          <w:szCs w:val="28"/>
        </w:rPr>
      </w:pPr>
      <w:r w:rsidRPr="004612C7">
        <w:rPr>
          <w:rFonts w:ascii="Times New Roman" w:hAnsi="Times New Roman" w:cs="Times New Roman"/>
          <w:sz w:val="28"/>
          <w:szCs w:val="28"/>
        </w:rPr>
        <w:t>- Desconto a partir de um preço X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 w:rsidR="004612C7" w:rsidRPr="004612C7" w:rsidSect="00F04371">
      <w:pgSz w:w="16838" w:h="11906" w:orient="landscape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2C7"/>
    <w:multiLevelType w:val="hybridMultilevel"/>
    <w:tmpl w:val="C018DA5E"/>
    <w:lvl w:ilvl="0" w:tplc="47A04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1D71"/>
    <w:rsid w:val="00182D96"/>
    <w:rsid w:val="0025724A"/>
    <w:rsid w:val="003B2961"/>
    <w:rsid w:val="004612C7"/>
    <w:rsid w:val="0048738F"/>
    <w:rsid w:val="004C1FA9"/>
    <w:rsid w:val="007E7853"/>
    <w:rsid w:val="00942489"/>
    <w:rsid w:val="00A95DC3"/>
    <w:rsid w:val="00CE3CA6"/>
    <w:rsid w:val="00CF1D71"/>
    <w:rsid w:val="00D912DE"/>
    <w:rsid w:val="00E418DC"/>
    <w:rsid w:val="00EA4CA9"/>
    <w:rsid w:val="00F04371"/>
    <w:rsid w:val="00F35CCB"/>
    <w:rsid w:val="00FA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C1FA9"/>
    <w:pPr>
      <w:spacing w:after="0"/>
    </w:pPr>
  </w:style>
  <w:style w:type="paragraph" w:styleId="PargrafodaLista">
    <w:name w:val="List Paragraph"/>
    <w:basedOn w:val="Normal"/>
    <w:uiPriority w:val="34"/>
    <w:qFormat/>
    <w:rsid w:val="004C1FA9"/>
    <w:pPr>
      <w:ind w:left="720"/>
      <w:contextualSpacing/>
    </w:pPr>
  </w:style>
  <w:style w:type="table" w:styleId="Tabelacomgrade">
    <w:name w:val="Table Grid"/>
    <w:basedOn w:val="Tabelanormal"/>
    <w:uiPriority w:val="59"/>
    <w:rsid w:val="00F0437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</dc:creator>
  <cp:lastModifiedBy>STI</cp:lastModifiedBy>
  <cp:revision>5</cp:revision>
  <dcterms:created xsi:type="dcterms:W3CDTF">2018-11-26T13:49:00Z</dcterms:created>
  <dcterms:modified xsi:type="dcterms:W3CDTF">2018-11-29T01:22:00Z</dcterms:modified>
</cp:coreProperties>
</file>