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EB9" w:rsidRDefault="00C84EB9" w:rsidP="00C84EB9">
      <w:pPr>
        <w:tabs>
          <w:tab w:val="left" w:pos="1276"/>
        </w:tabs>
        <w:spacing w:after="0" w:line="360" w:lineRule="auto"/>
        <w:jc w:val="center"/>
        <w:rPr>
          <w:b/>
          <w:lang w:val="en-US"/>
        </w:rPr>
      </w:pPr>
      <w:bookmarkStart w:id="0" w:name="_GoBack"/>
      <w:bookmarkEnd w:id="0"/>
    </w:p>
    <w:p w:rsidR="00C84EB9" w:rsidRDefault="00C84EB9" w:rsidP="00C84EB9">
      <w:pPr>
        <w:tabs>
          <w:tab w:val="left" w:pos="1276"/>
        </w:tabs>
        <w:spacing w:after="0" w:line="360" w:lineRule="auto"/>
        <w:jc w:val="center"/>
        <w:rPr>
          <w:b/>
          <w:lang w:val="en-US"/>
        </w:rPr>
      </w:pPr>
    </w:p>
    <w:p w:rsidR="00C84EB9" w:rsidRDefault="00C84EB9" w:rsidP="00C84EB9">
      <w:pPr>
        <w:tabs>
          <w:tab w:val="left" w:pos="1276"/>
        </w:tabs>
        <w:spacing w:after="0" w:line="360" w:lineRule="auto"/>
        <w:jc w:val="center"/>
        <w:rPr>
          <w:b/>
          <w:lang w:val="en-US"/>
        </w:rPr>
      </w:pPr>
    </w:p>
    <w:p w:rsidR="00C84EB9" w:rsidRDefault="00C84EB9" w:rsidP="00C84EB9">
      <w:pPr>
        <w:tabs>
          <w:tab w:val="left" w:pos="1276"/>
        </w:tabs>
        <w:spacing w:after="0" w:line="360" w:lineRule="auto"/>
        <w:jc w:val="center"/>
        <w:rPr>
          <w:b/>
          <w:lang w:val="en-US"/>
        </w:rPr>
      </w:pPr>
    </w:p>
    <w:p w:rsidR="002725CB" w:rsidRPr="002725CB" w:rsidRDefault="00C84EB9" w:rsidP="002725CB">
      <w:pPr>
        <w:tabs>
          <w:tab w:val="left" w:pos="1276"/>
        </w:tabs>
        <w:spacing w:after="0" w:line="360" w:lineRule="auto"/>
        <w:jc w:val="center"/>
        <w:rPr>
          <w:lang w:val="en-US"/>
        </w:rPr>
      </w:pPr>
      <w:r w:rsidRPr="00C84EB9">
        <w:rPr>
          <w:lang w:val="en-US"/>
        </w:rPr>
        <w:t>Peace Research Institute Frankfurt (PRIF/HSFK)</w:t>
      </w:r>
    </w:p>
    <w:p w:rsidR="00C84EB9" w:rsidRPr="00C84EB9" w:rsidRDefault="00C84EB9" w:rsidP="00C84EB9">
      <w:pPr>
        <w:tabs>
          <w:tab w:val="left" w:pos="1276"/>
        </w:tabs>
        <w:spacing w:after="0" w:line="360" w:lineRule="auto"/>
        <w:jc w:val="center"/>
        <w:rPr>
          <w:b/>
          <w:lang w:val="en-US"/>
        </w:rPr>
      </w:pPr>
    </w:p>
    <w:p w:rsidR="00C84EB9" w:rsidRDefault="00C84EB9" w:rsidP="00C84EB9">
      <w:pPr>
        <w:tabs>
          <w:tab w:val="left" w:pos="1276"/>
        </w:tabs>
        <w:spacing w:after="0" w:line="360" w:lineRule="auto"/>
        <w:jc w:val="center"/>
        <w:rPr>
          <w:b/>
          <w:lang w:val="en-US"/>
        </w:rPr>
      </w:pPr>
    </w:p>
    <w:p w:rsidR="00C84EB9" w:rsidRDefault="00CC6060" w:rsidP="00C84EB9">
      <w:pPr>
        <w:tabs>
          <w:tab w:val="left" w:pos="1276"/>
        </w:tabs>
        <w:spacing w:after="0" w:line="360" w:lineRule="auto"/>
        <w:jc w:val="center"/>
        <w:rPr>
          <w:b/>
          <w:lang w:val="en-US"/>
        </w:rPr>
      </w:pPr>
      <w:r>
        <w:rPr>
          <w:b/>
          <w:lang w:val="en-US"/>
        </w:rPr>
        <w:t>Codebook</w:t>
      </w:r>
    </w:p>
    <w:p w:rsidR="00C84EB9" w:rsidRDefault="00C84EB9" w:rsidP="00C84EB9">
      <w:pPr>
        <w:tabs>
          <w:tab w:val="left" w:pos="1276"/>
        </w:tabs>
        <w:spacing w:after="0" w:line="360" w:lineRule="auto"/>
        <w:jc w:val="center"/>
        <w:rPr>
          <w:b/>
          <w:lang w:val="en-US"/>
        </w:rPr>
      </w:pPr>
    </w:p>
    <w:p w:rsidR="00C84EB9" w:rsidRDefault="00E73AE1" w:rsidP="00C84EB9">
      <w:pPr>
        <w:tabs>
          <w:tab w:val="left" w:pos="1276"/>
        </w:tabs>
        <w:spacing w:after="0" w:line="360" w:lineRule="auto"/>
        <w:jc w:val="center"/>
        <w:rPr>
          <w:b/>
          <w:lang w:val="en-US"/>
        </w:rPr>
      </w:pPr>
      <w:r>
        <w:rPr>
          <w:b/>
          <w:lang w:val="en-US"/>
        </w:rPr>
        <w:t>PRIF Dataset on Humanitarian</w:t>
      </w:r>
      <w:r w:rsidR="00CC6060">
        <w:rPr>
          <w:b/>
          <w:lang w:val="en-US"/>
        </w:rPr>
        <w:t xml:space="preserve"> Military Interventions after 1945</w:t>
      </w:r>
    </w:p>
    <w:p w:rsidR="00C84EB9" w:rsidRDefault="00C84EB9" w:rsidP="00C84EB9">
      <w:pPr>
        <w:tabs>
          <w:tab w:val="left" w:pos="1276"/>
        </w:tabs>
        <w:spacing w:after="0" w:line="360" w:lineRule="auto"/>
        <w:jc w:val="center"/>
        <w:rPr>
          <w:b/>
          <w:lang w:val="en-US"/>
        </w:rPr>
      </w:pPr>
    </w:p>
    <w:p w:rsidR="002725CB" w:rsidRPr="002725CB" w:rsidRDefault="004271D4" w:rsidP="002725CB">
      <w:pPr>
        <w:tabs>
          <w:tab w:val="left" w:pos="1276"/>
        </w:tabs>
        <w:spacing w:after="0" w:line="360" w:lineRule="auto"/>
        <w:jc w:val="center"/>
        <w:rPr>
          <w:lang w:val="en-US"/>
        </w:rPr>
      </w:pPr>
      <w:r>
        <w:rPr>
          <w:lang w:val="en-US"/>
        </w:rPr>
        <w:t xml:space="preserve">Version </w:t>
      </w:r>
      <w:r w:rsidR="00510E58">
        <w:rPr>
          <w:lang w:val="en-US"/>
        </w:rPr>
        <w:t>1.</w:t>
      </w:r>
      <w:r w:rsidR="0047574A">
        <w:rPr>
          <w:lang w:val="en-US"/>
        </w:rPr>
        <w:t>1</w:t>
      </w:r>
      <w:r w:rsidR="00224A2F">
        <w:rPr>
          <w:lang w:val="en-US"/>
        </w:rPr>
        <w:t>3</w:t>
      </w:r>
      <w:r>
        <w:rPr>
          <w:lang w:val="en-US"/>
        </w:rPr>
        <w:t xml:space="preserve">, last update: </w:t>
      </w:r>
      <w:r w:rsidR="00997123">
        <w:rPr>
          <w:lang w:val="en-US"/>
        </w:rPr>
        <w:t>5</w:t>
      </w:r>
      <w:r w:rsidR="004B77FD">
        <w:rPr>
          <w:lang w:val="en-US"/>
        </w:rPr>
        <w:t xml:space="preserve"> </w:t>
      </w:r>
      <w:r w:rsidR="009766A8">
        <w:rPr>
          <w:lang w:val="en-US"/>
        </w:rPr>
        <w:t>April</w:t>
      </w:r>
      <w:r w:rsidR="00134A1B">
        <w:rPr>
          <w:lang w:val="en-US"/>
        </w:rPr>
        <w:t xml:space="preserve"> </w:t>
      </w:r>
      <w:r w:rsidR="00020EC3">
        <w:rPr>
          <w:lang w:val="en-US"/>
        </w:rPr>
        <w:t>2019</w:t>
      </w:r>
    </w:p>
    <w:p w:rsidR="002725CB" w:rsidRPr="002725CB" w:rsidRDefault="002725CB" w:rsidP="002725CB">
      <w:pPr>
        <w:tabs>
          <w:tab w:val="left" w:pos="1276"/>
        </w:tabs>
        <w:spacing w:after="0" w:line="360" w:lineRule="auto"/>
        <w:jc w:val="center"/>
        <w:rPr>
          <w:b/>
          <w:lang w:val="en-US"/>
        </w:rPr>
      </w:pPr>
    </w:p>
    <w:p w:rsidR="002725CB" w:rsidRDefault="002725CB" w:rsidP="002725CB">
      <w:pPr>
        <w:tabs>
          <w:tab w:val="left" w:pos="1276"/>
        </w:tabs>
        <w:spacing w:after="0" w:line="360" w:lineRule="auto"/>
        <w:jc w:val="center"/>
        <w:rPr>
          <w:b/>
          <w:lang w:val="en-US"/>
        </w:rPr>
      </w:pPr>
    </w:p>
    <w:p w:rsidR="00C84E96" w:rsidRDefault="00C84E96" w:rsidP="002725CB">
      <w:pPr>
        <w:tabs>
          <w:tab w:val="left" w:pos="1276"/>
        </w:tabs>
        <w:spacing w:after="0" w:line="360" w:lineRule="auto"/>
        <w:jc w:val="center"/>
        <w:rPr>
          <w:b/>
          <w:lang w:val="en-US"/>
        </w:rPr>
      </w:pPr>
    </w:p>
    <w:p w:rsidR="00C84E96" w:rsidRPr="002725CB" w:rsidRDefault="00C84E96" w:rsidP="002725CB">
      <w:pPr>
        <w:tabs>
          <w:tab w:val="left" w:pos="1276"/>
        </w:tabs>
        <w:spacing w:after="0" w:line="360" w:lineRule="auto"/>
        <w:jc w:val="center"/>
        <w:rPr>
          <w:b/>
          <w:lang w:val="en-US"/>
        </w:rPr>
      </w:pPr>
    </w:p>
    <w:p w:rsidR="00C84EB9" w:rsidRDefault="00C84EB9" w:rsidP="00C84EB9">
      <w:pPr>
        <w:tabs>
          <w:tab w:val="left" w:pos="1276"/>
        </w:tabs>
        <w:spacing w:after="0" w:line="360" w:lineRule="auto"/>
        <w:jc w:val="center"/>
        <w:rPr>
          <w:b/>
          <w:lang w:val="en-US"/>
        </w:rPr>
      </w:pPr>
    </w:p>
    <w:p w:rsidR="00C84EB9" w:rsidRPr="00C84EB9" w:rsidRDefault="00C84EB9" w:rsidP="00C84EB9">
      <w:pPr>
        <w:tabs>
          <w:tab w:val="left" w:pos="1276"/>
        </w:tabs>
        <w:spacing w:after="0" w:line="360" w:lineRule="auto"/>
        <w:jc w:val="center"/>
        <w:rPr>
          <w:lang w:val="en-US"/>
        </w:rPr>
      </w:pPr>
      <w:r w:rsidRPr="00C84EB9">
        <w:rPr>
          <w:lang w:val="en-US"/>
        </w:rPr>
        <w:t>The compilation of the dataset was funded by</w:t>
      </w:r>
    </w:p>
    <w:p w:rsidR="00C84EB9" w:rsidRPr="00C84EB9" w:rsidRDefault="00C84EB9" w:rsidP="00C84EB9">
      <w:pPr>
        <w:tabs>
          <w:tab w:val="left" w:pos="1276"/>
        </w:tabs>
        <w:spacing w:after="0" w:line="360" w:lineRule="auto"/>
        <w:jc w:val="center"/>
        <w:rPr>
          <w:lang w:val="en-US"/>
        </w:rPr>
      </w:pPr>
      <w:proofErr w:type="gramStart"/>
      <w:r w:rsidRPr="00C84EB9">
        <w:rPr>
          <w:lang w:val="en-US"/>
        </w:rPr>
        <w:t>the</w:t>
      </w:r>
      <w:proofErr w:type="gramEnd"/>
      <w:r w:rsidRPr="00C84EB9">
        <w:rPr>
          <w:lang w:val="en-US"/>
        </w:rPr>
        <w:t xml:space="preserve"> German Foundation for Peace Research (FP 02/14 – PS 01/12-2013)</w:t>
      </w:r>
    </w:p>
    <w:p w:rsidR="002725CB" w:rsidRDefault="002725CB" w:rsidP="00F839B7">
      <w:pPr>
        <w:tabs>
          <w:tab w:val="left" w:pos="1276"/>
        </w:tabs>
        <w:spacing w:after="0" w:line="360" w:lineRule="auto"/>
        <w:jc w:val="both"/>
        <w:rPr>
          <w:b/>
          <w:lang w:val="en-US"/>
        </w:rPr>
      </w:pPr>
    </w:p>
    <w:p w:rsidR="00C84EB9" w:rsidRDefault="00C84EB9" w:rsidP="00C84EB9">
      <w:pPr>
        <w:tabs>
          <w:tab w:val="left" w:pos="1276"/>
        </w:tabs>
        <w:spacing w:after="0" w:line="360" w:lineRule="auto"/>
        <w:jc w:val="center"/>
        <w:rPr>
          <w:lang w:val="en-US"/>
        </w:rPr>
      </w:pPr>
    </w:p>
    <w:p w:rsidR="00C84EB9" w:rsidRDefault="00C84EB9" w:rsidP="00C84EB9">
      <w:pPr>
        <w:tabs>
          <w:tab w:val="left" w:pos="1276"/>
        </w:tabs>
        <w:spacing w:after="0" w:line="360" w:lineRule="auto"/>
        <w:jc w:val="center"/>
        <w:rPr>
          <w:lang w:val="en-US"/>
        </w:rPr>
      </w:pPr>
    </w:p>
    <w:p w:rsidR="00C84EB9" w:rsidRDefault="00C84EB9" w:rsidP="00C84EB9">
      <w:pPr>
        <w:tabs>
          <w:tab w:val="left" w:pos="1276"/>
        </w:tabs>
        <w:spacing w:after="0" w:line="360" w:lineRule="auto"/>
        <w:jc w:val="center"/>
        <w:rPr>
          <w:lang w:val="en-US"/>
        </w:rPr>
      </w:pPr>
    </w:p>
    <w:p w:rsidR="00C84EB9" w:rsidRDefault="00C84EB9" w:rsidP="00C84EB9">
      <w:pPr>
        <w:tabs>
          <w:tab w:val="left" w:pos="1276"/>
        </w:tabs>
        <w:spacing w:after="0" w:line="360" w:lineRule="auto"/>
        <w:jc w:val="center"/>
        <w:rPr>
          <w:lang w:val="en-US"/>
        </w:rPr>
      </w:pPr>
    </w:p>
    <w:p w:rsidR="00C84EB9" w:rsidRDefault="00C84EB9" w:rsidP="00C84EB9">
      <w:pPr>
        <w:tabs>
          <w:tab w:val="left" w:pos="1276"/>
        </w:tabs>
        <w:spacing w:after="0" w:line="360" w:lineRule="auto"/>
        <w:jc w:val="center"/>
        <w:rPr>
          <w:lang w:val="en-US"/>
        </w:rPr>
      </w:pPr>
    </w:p>
    <w:p w:rsidR="00C84EB9" w:rsidRPr="00C84EB9" w:rsidRDefault="00C84EB9" w:rsidP="00C84EB9">
      <w:pPr>
        <w:tabs>
          <w:tab w:val="left" w:pos="1276"/>
        </w:tabs>
        <w:spacing w:after="0" w:line="360" w:lineRule="auto"/>
        <w:jc w:val="center"/>
        <w:rPr>
          <w:lang w:val="en-US"/>
        </w:rPr>
      </w:pPr>
      <w:r w:rsidRPr="00C84EB9">
        <w:rPr>
          <w:lang w:val="en-US"/>
        </w:rPr>
        <w:t>For questions on the project, the dataset or this codebook contact</w:t>
      </w:r>
      <w:r w:rsidR="00350370">
        <w:rPr>
          <w:lang w:val="en-US"/>
        </w:rPr>
        <w:t>:</w:t>
      </w:r>
      <w:r w:rsidRPr="00C84EB9">
        <w:rPr>
          <w:lang w:val="en-US"/>
        </w:rPr>
        <w:t xml:space="preserve"> </w:t>
      </w:r>
      <w:r w:rsidR="00350370">
        <w:rPr>
          <w:lang w:val="en-US"/>
        </w:rPr>
        <w:br/>
      </w:r>
      <w:r w:rsidRPr="00C84EB9">
        <w:rPr>
          <w:lang w:val="en-US"/>
        </w:rPr>
        <w:t>Thorsten Gromes</w:t>
      </w:r>
      <w:r w:rsidR="00124215">
        <w:rPr>
          <w:lang w:val="en-US"/>
        </w:rPr>
        <w:t xml:space="preserve"> (gromes@hsfk.de)</w:t>
      </w:r>
      <w:r w:rsidRPr="00C84EB9">
        <w:rPr>
          <w:lang w:val="en-US"/>
        </w:rPr>
        <w:t xml:space="preserve"> or Matthias Dembinski (</w:t>
      </w:r>
      <w:r w:rsidR="00124215">
        <w:rPr>
          <w:lang w:val="en-US"/>
        </w:rPr>
        <w:t>dembinski@hsfk.de</w:t>
      </w:r>
      <w:r w:rsidRPr="00C84EB9">
        <w:rPr>
          <w:lang w:val="en-US"/>
        </w:rPr>
        <w:t>)</w:t>
      </w:r>
    </w:p>
    <w:p w:rsidR="00ED2033" w:rsidRDefault="00ED2033">
      <w:pPr>
        <w:rPr>
          <w:b/>
          <w:lang w:val="en-US"/>
        </w:rPr>
      </w:pPr>
      <w:r>
        <w:rPr>
          <w:b/>
          <w:lang w:val="en-US"/>
        </w:rPr>
        <w:br w:type="page"/>
      </w:r>
    </w:p>
    <w:sdt>
      <w:sdtPr>
        <w:rPr>
          <w:rFonts w:asciiTheme="minorHAnsi" w:eastAsiaTheme="minorHAnsi" w:hAnsiTheme="minorHAnsi" w:cstheme="minorBidi"/>
          <w:b w:val="0"/>
          <w:bCs w:val="0"/>
          <w:noProof/>
          <w:color w:val="auto"/>
          <w:sz w:val="22"/>
          <w:szCs w:val="22"/>
          <w:lang w:val="en-US"/>
        </w:rPr>
        <w:id w:val="14474563"/>
        <w:docPartObj>
          <w:docPartGallery w:val="Table of Contents"/>
          <w:docPartUnique/>
        </w:docPartObj>
      </w:sdtPr>
      <w:sdtEndPr>
        <w:rPr>
          <w:rFonts w:eastAsiaTheme="minorEastAsia"/>
          <w:b/>
          <w:sz w:val="20"/>
          <w:szCs w:val="20"/>
        </w:rPr>
      </w:sdtEndPr>
      <w:sdtContent>
        <w:p w:rsidR="00DE6FE6" w:rsidRPr="00240774" w:rsidRDefault="00DE6FE6" w:rsidP="00124215">
          <w:pPr>
            <w:pStyle w:val="Inhaltsverzeichnisberschrift"/>
            <w:spacing w:before="0" w:line="240" w:lineRule="auto"/>
            <w:rPr>
              <w:sz w:val="20"/>
              <w:szCs w:val="20"/>
              <w:lang w:val="en-US"/>
            </w:rPr>
          </w:pPr>
          <w:r w:rsidRPr="00240774">
            <w:rPr>
              <w:rFonts w:asciiTheme="minorHAnsi" w:hAnsiTheme="minorHAnsi"/>
              <w:sz w:val="20"/>
              <w:szCs w:val="20"/>
              <w:lang w:val="en-US"/>
            </w:rPr>
            <w:t>Contents</w:t>
          </w:r>
        </w:p>
        <w:p w:rsidR="00BD3534" w:rsidRPr="00240774" w:rsidRDefault="00BD3534" w:rsidP="00124215">
          <w:pPr>
            <w:spacing w:after="0" w:line="240" w:lineRule="auto"/>
            <w:rPr>
              <w:sz w:val="20"/>
              <w:szCs w:val="20"/>
              <w:lang w:val="en-US"/>
            </w:rPr>
          </w:pPr>
        </w:p>
        <w:p w:rsidR="00240774" w:rsidRPr="00240774" w:rsidRDefault="00A74763">
          <w:pPr>
            <w:pStyle w:val="Verzeichnis1"/>
            <w:rPr>
              <w:b w:val="0"/>
              <w:sz w:val="20"/>
              <w:szCs w:val="20"/>
              <w:lang w:val="de-DE"/>
            </w:rPr>
          </w:pPr>
          <w:r w:rsidRPr="00240774">
            <w:rPr>
              <w:sz w:val="20"/>
              <w:szCs w:val="20"/>
            </w:rPr>
            <w:fldChar w:fldCharType="begin"/>
          </w:r>
          <w:r w:rsidR="00DE6FE6" w:rsidRPr="00240774">
            <w:rPr>
              <w:sz w:val="20"/>
              <w:szCs w:val="20"/>
            </w:rPr>
            <w:instrText xml:space="preserve"> TOC \o "1-3" \h \z \u </w:instrText>
          </w:r>
          <w:r w:rsidRPr="00240774">
            <w:rPr>
              <w:sz w:val="20"/>
              <w:szCs w:val="20"/>
            </w:rPr>
            <w:fldChar w:fldCharType="separate"/>
          </w:r>
          <w:hyperlink w:anchor="_Toc8653513" w:history="1">
            <w:r w:rsidR="00240774" w:rsidRPr="00240774">
              <w:rPr>
                <w:rStyle w:val="Hyperlink"/>
                <w:sz w:val="20"/>
                <w:szCs w:val="20"/>
              </w:rPr>
              <w:t>Introduction</w:t>
            </w:r>
            <w:r w:rsidR="00240774" w:rsidRPr="00240774">
              <w:rPr>
                <w:webHidden/>
                <w:sz w:val="20"/>
                <w:szCs w:val="20"/>
              </w:rPr>
              <w:tab/>
            </w:r>
            <w:r w:rsidR="00240774" w:rsidRPr="00240774">
              <w:rPr>
                <w:webHidden/>
                <w:sz w:val="20"/>
                <w:szCs w:val="20"/>
              </w:rPr>
              <w:fldChar w:fldCharType="begin"/>
            </w:r>
            <w:r w:rsidR="00240774" w:rsidRPr="00240774">
              <w:rPr>
                <w:webHidden/>
                <w:sz w:val="20"/>
                <w:szCs w:val="20"/>
              </w:rPr>
              <w:instrText xml:space="preserve"> PAGEREF _Toc8653513 \h </w:instrText>
            </w:r>
            <w:r w:rsidR="00240774" w:rsidRPr="00240774">
              <w:rPr>
                <w:webHidden/>
                <w:sz w:val="20"/>
                <w:szCs w:val="20"/>
              </w:rPr>
            </w:r>
            <w:r w:rsidR="00240774" w:rsidRPr="00240774">
              <w:rPr>
                <w:webHidden/>
                <w:sz w:val="20"/>
                <w:szCs w:val="20"/>
              </w:rPr>
              <w:fldChar w:fldCharType="separate"/>
            </w:r>
            <w:r w:rsidR="00240774">
              <w:rPr>
                <w:webHidden/>
                <w:sz w:val="20"/>
                <w:szCs w:val="20"/>
              </w:rPr>
              <w:t>6</w:t>
            </w:r>
            <w:r w:rsidR="00240774" w:rsidRPr="00240774">
              <w:rPr>
                <w:webHidden/>
                <w:sz w:val="20"/>
                <w:szCs w:val="20"/>
              </w:rPr>
              <w:fldChar w:fldCharType="end"/>
            </w:r>
          </w:hyperlink>
        </w:p>
        <w:p w:rsidR="00240774" w:rsidRPr="00240774" w:rsidRDefault="00240774">
          <w:pPr>
            <w:pStyle w:val="Verzeichnis1"/>
            <w:rPr>
              <w:rStyle w:val="Hyperlink"/>
              <w:sz w:val="20"/>
              <w:szCs w:val="20"/>
            </w:rPr>
          </w:pPr>
        </w:p>
        <w:p w:rsidR="00240774" w:rsidRPr="00240774" w:rsidRDefault="00240774">
          <w:pPr>
            <w:pStyle w:val="Verzeichnis1"/>
            <w:rPr>
              <w:b w:val="0"/>
              <w:sz w:val="20"/>
              <w:szCs w:val="20"/>
              <w:lang w:val="de-DE"/>
            </w:rPr>
          </w:pPr>
          <w:hyperlink w:anchor="_Toc8653514" w:history="1">
            <w:r w:rsidRPr="00240774">
              <w:rPr>
                <w:rStyle w:val="Hyperlink"/>
                <w:sz w:val="20"/>
                <w:szCs w:val="20"/>
              </w:rPr>
              <w:t>Definition of a humanitarian military intervention</w:t>
            </w:r>
            <w:r w:rsidRPr="00240774">
              <w:rPr>
                <w:webHidden/>
                <w:sz w:val="20"/>
                <w:szCs w:val="20"/>
              </w:rPr>
              <w:tab/>
            </w:r>
            <w:r w:rsidRPr="00240774">
              <w:rPr>
                <w:webHidden/>
                <w:sz w:val="20"/>
                <w:szCs w:val="20"/>
              </w:rPr>
              <w:fldChar w:fldCharType="begin"/>
            </w:r>
            <w:r w:rsidRPr="00240774">
              <w:rPr>
                <w:webHidden/>
                <w:sz w:val="20"/>
                <w:szCs w:val="20"/>
              </w:rPr>
              <w:instrText xml:space="preserve"> PAGEREF _Toc8653514 \h </w:instrText>
            </w:r>
            <w:r w:rsidRPr="00240774">
              <w:rPr>
                <w:webHidden/>
                <w:sz w:val="20"/>
                <w:szCs w:val="20"/>
              </w:rPr>
            </w:r>
            <w:r w:rsidRPr="00240774">
              <w:rPr>
                <w:webHidden/>
                <w:sz w:val="20"/>
                <w:szCs w:val="20"/>
              </w:rPr>
              <w:fldChar w:fldCharType="separate"/>
            </w:r>
            <w:r>
              <w:rPr>
                <w:webHidden/>
                <w:sz w:val="20"/>
                <w:szCs w:val="20"/>
              </w:rPr>
              <w:t>7</w:t>
            </w:r>
            <w:r w:rsidRPr="00240774">
              <w:rPr>
                <w:webHidden/>
                <w:sz w:val="20"/>
                <w:szCs w:val="20"/>
              </w:rPr>
              <w:fldChar w:fldCharType="end"/>
            </w:r>
          </w:hyperlink>
        </w:p>
        <w:p w:rsidR="00240774" w:rsidRPr="00240774" w:rsidRDefault="00240774">
          <w:pPr>
            <w:pStyle w:val="Verzeichnis1"/>
            <w:rPr>
              <w:rStyle w:val="Hyperlink"/>
              <w:sz w:val="20"/>
              <w:szCs w:val="20"/>
            </w:rPr>
          </w:pPr>
        </w:p>
        <w:p w:rsidR="00240774" w:rsidRPr="00240774" w:rsidRDefault="00240774">
          <w:pPr>
            <w:pStyle w:val="Verzeichnis1"/>
            <w:rPr>
              <w:b w:val="0"/>
              <w:sz w:val="20"/>
              <w:szCs w:val="20"/>
              <w:lang w:val="de-DE"/>
            </w:rPr>
          </w:pPr>
          <w:hyperlink w:anchor="_Toc8653515" w:history="1">
            <w:r w:rsidRPr="00240774">
              <w:rPr>
                <w:rStyle w:val="Hyperlink"/>
                <w:sz w:val="20"/>
                <w:szCs w:val="20"/>
              </w:rPr>
              <w:t>Head of the case description</w:t>
            </w:r>
            <w:r w:rsidRPr="00240774">
              <w:rPr>
                <w:webHidden/>
                <w:sz w:val="20"/>
                <w:szCs w:val="20"/>
              </w:rPr>
              <w:tab/>
            </w:r>
            <w:r w:rsidRPr="00240774">
              <w:rPr>
                <w:webHidden/>
                <w:sz w:val="20"/>
                <w:szCs w:val="20"/>
              </w:rPr>
              <w:fldChar w:fldCharType="begin"/>
            </w:r>
            <w:r w:rsidRPr="00240774">
              <w:rPr>
                <w:webHidden/>
                <w:sz w:val="20"/>
                <w:szCs w:val="20"/>
              </w:rPr>
              <w:instrText xml:space="preserve"> PAGEREF _Toc8653515 \h </w:instrText>
            </w:r>
            <w:r w:rsidRPr="00240774">
              <w:rPr>
                <w:webHidden/>
                <w:sz w:val="20"/>
                <w:szCs w:val="20"/>
              </w:rPr>
            </w:r>
            <w:r w:rsidRPr="00240774">
              <w:rPr>
                <w:webHidden/>
                <w:sz w:val="20"/>
                <w:szCs w:val="20"/>
              </w:rPr>
              <w:fldChar w:fldCharType="separate"/>
            </w:r>
            <w:r>
              <w:rPr>
                <w:webHidden/>
                <w:sz w:val="20"/>
                <w:szCs w:val="20"/>
              </w:rPr>
              <w:t>9</w:t>
            </w:r>
            <w:r w:rsidRPr="00240774">
              <w:rPr>
                <w:webHidden/>
                <w:sz w:val="20"/>
                <w:szCs w:val="20"/>
              </w:rPr>
              <w:fldChar w:fldCharType="end"/>
            </w:r>
          </w:hyperlink>
        </w:p>
        <w:p w:rsidR="00240774" w:rsidRPr="00240774" w:rsidRDefault="00240774">
          <w:pPr>
            <w:pStyle w:val="Verzeichnis2"/>
            <w:rPr>
              <w:noProof/>
              <w:sz w:val="20"/>
              <w:szCs w:val="20"/>
            </w:rPr>
          </w:pPr>
          <w:hyperlink w:anchor="_Toc8653516" w:history="1">
            <w:r w:rsidRPr="00240774">
              <w:rPr>
                <w:rStyle w:val="Hyperlink"/>
                <w:noProof/>
                <w:sz w:val="20"/>
                <w:szCs w:val="20"/>
                <w:lang w:val="en-US"/>
              </w:rPr>
              <w:t>Short title of the intervention (HMIID)</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_Toc8653516 \h </w:instrText>
            </w:r>
            <w:r w:rsidRPr="00240774">
              <w:rPr>
                <w:noProof/>
                <w:webHidden/>
                <w:sz w:val="20"/>
                <w:szCs w:val="20"/>
              </w:rPr>
            </w:r>
            <w:r w:rsidRPr="00240774">
              <w:rPr>
                <w:noProof/>
                <w:webHidden/>
                <w:sz w:val="20"/>
                <w:szCs w:val="20"/>
              </w:rPr>
              <w:fldChar w:fldCharType="separate"/>
            </w:r>
            <w:r>
              <w:rPr>
                <w:noProof/>
                <w:webHidden/>
                <w:sz w:val="20"/>
                <w:szCs w:val="20"/>
              </w:rPr>
              <w:t>9</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17" w:history="1">
            <w:r w:rsidRPr="00240774">
              <w:rPr>
                <w:rStyle w:val="Hyperlink"/>
                <w:noProof/>
                <w:sz w:val="20"/>
                <w:szCs w:val="20"/>
                <w:lang w:val="en-US"/>
              </w:rPr>
              <w:t>Year of the intervention (YEAR)</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_Toc8653517 \h </w:instrText>
            </w:r>
            <w:r w:rsidRPr="00240774">
              <w:rPr>
                <w:noProof/>
                <w:webHidden/>
                <w:sz w:val="20"/>
                <w:szCs w:val="20"/>
              </w:rPr>
            </w:r>
            <w:r w:rsidRPr="00240774">
              <w:rPr>
                <w:noProof/>
                <w:webHidden/>
                <w:sz w:val="20"/>
                <w:szCs w:val="20"/>
              </w:rPr>
              <w:fldChar w:fldCharType="separate"/>
            </w:r>
            <w:r>
              <w:rPr>
                <w:noProof/>
                <w:webHidden/>
                <w:sz w:val="20"/>
                <w:szCs w:val="20"/>
              </w:rPr>
              <w:t>9</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18" w:history="1">
            <w:r w:rsidRPr="00240774">
              <w:rPr>
                <w:rStyle w:val="Hyperlink"/>
                <w:noProof/>
                <w:sz w:val="20"/>
                <w:szCs w:val="20"/>
                <w:lang w:val="en-US"/>
              </w:rPr>
              <w:t>World Bank country code of the target country (WBCC)</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_Toc8653518 \h </w:instrText>
            </w:r>
            <w:r w:rsidRPr="00240774">
              <w:rPr>
                <w:noProof/>
                <w:webHidden/>
                <w:sz w:val="20"/>
                <w:szCs w:val="20"/>
              </w:rPr>
            </w:r>
            <w:r w:rsidRPr="00240774">
              <w:rPr>
                <w:noProof/>
                <w:webHidden/>
                <w:sz w:val="20"/>
                <w:szCs w:val="20"/>
              </w:rPr>
              <w:fldChar w:fldCharType="separate"/>
            </w:r>
            <w:r>
              <w:rPr>
                <w:noProof/>
                <w:webHidden/>
                <w:sz w:val="20"/>
                <w:szCs w:val="20"/>
              </w:rPr>
              <w:t>9</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19" w:history="1">
            <w:r w:rsidRPr="00240774">
              <w:rPr>
                <w:rStyle w:val="Hyperlink"/>
                <w:rFonts w:ascii="Calibri" w:eastAsia="Times New Roman" w:hAnsi="Calibri" w:cs="Times New Roman"/>
                <w:noProof/>
                <w:sz w:val="20"/>
                <w:szCs w:val="20"/>
                <w:lang w:val="en-US"/>
              </w:rPr>
              <w:t>Conflict identification in UCDP datasets (UCDPID)</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_Toc8653519 \h </w:instrText>
            </w:r>
            <w:r w:rsidRPr="00240774">
              <w:rPr>
                <w:noProof/>
                <w:webHidden/>
                <w:sz w:val="20"/>
                <w:szCs w:val="20"/>
              </w:rPr>
            </w:r>
            <w:r w:rsidRPr="00240774">
              <w:rPr>
                <w:noProof/>
                <w:webHidden/>
                <w:sz w:val="20"/>
                <w:szCs w:val="20"/>
              </w:rPr>
              <w:fldChar w:fldCharType="separate"/>
            </w:r>
            <w:r>
              <w:rPr>
                <w:noProof/>
                <w:webHidden/>
                <w:sz w:val="20"/>
                <w:szCs w:val="20"/>
              </w:rPr>
              <w:t>9</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20" w:history="1">
            <w:r w:rsidRPr="00240774">
              <w:rPr>
                <w:rStyle w:val="Hyperlink"/>
                <w:rFonts w:ascii="Calibri" w:eastAsia="Times New Roman" w:hAnsi="Calibri" w:cs="Times New Roman"/>
                <w:noProof/>
                <w:sz w:val="20"/>
                <w:szCs w:val="20"/>
                <w:lang w:val="en-US"/>
              </w:rPr>
              <w:t>Actor identification of the local parties to the conflict in UCDP datasets (ACTORID)</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_Toc8653520 \h </w:instrText>
            </w:r>
            <w:r w:rsidRPr="00240774">
              <w:rPr>
                <w:noProof/>
                <w:webHidden/>
                <w:sz w:val="20"/>
                <w:szCs w:val="20"/>
              </w:rPr>
            </w:r>
            <w:r w:rsidRPr="00240774">
              <w:rPr>
                <w:noProof/>
                <w:webHidden/>
                <w:sz w:val="20"/>
                <w:szCs w:val="20"/>
              </w:rPr>
              <w:fldChar w:fldCharType="separate"/>
            </w:r>
            <w:r>
              <w:rPr>
                <w:noProof/>
                <w:webHidden/>
                <w:sz w:val="20"/>
                <w:szCs w:val="20"/>
              </w:rPr>
              <w:t>10</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21" w:history="1">
            <w:r w:rsidRPr="00240774">
              <w:rPr>
                <w:rStyle w:val="Hyperlink"/>
                <w:noProof/>
                <w:sz w:val="20"/>
                <w:szCs w:val="20"/>
                <w:lang w:val="en-US"/>
              </w:rPr>
              <w:t>Status of the intervention (STATUS)</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_Toc8653521 \h </w:instrText>
            </w:r>
            <w:r w:rsidRPr="00240774">
              <w:rPr>
                <w:noProof/>
                <w:webHidden/>
                <w:sz w:val="20"/>
                <w:szCs w:val="20"/>
              </w:rPr>
            </w:r>
            <w:r w:rsidRPr="00240774">
              <w:rPr>
                <w:noProof/>
                <w:webHidden/>
                <w:sz w:val="20"/>
                <w:szCs w:val="20"/>
              </w:rPr>
              <w:fldChar w:fldCharType="separate"/>
            </w:r>
            <w:r>
              <w:rPr>
                <w:noProof/>
                <w:webHidden/>
                <w:sz w:val="20"/>
                <w:szCs w:val="20"/>
              </w:rPr>
              <w:t>10</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22" w:history="1">
            <w:r w:rsidRPr="00240774">
              <w:rPr>
                <w:rStyle w:val="Hyperlink"/>
                <w:noProof/>
                <w:sz w:val="20"/>
                <w:szCs w:val="20"/>
                <w:lang w:val="en-US"/>
              </w:rPr>
              <w:t>Date of the start of the intervention (HMISTART)</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_Toc8653522 \h </w:instrText>
            </w:r>
            <w:r w:rsidRPr="00240774">
              <w:rPr>
                <w:noProof/>
                <w:webHidden/>
                <w:sz w:val="20"/>
                <w:szCs w:val="20"/>
              </w:rPr>
            </w:r>
            <w:r w:rsidRPr="00240774">
              <w:rPr>
                <w:noProof/>
                <w:webHidden/>
                <w:sz w:val="20"/>
                <w:szCs w:val="20"/>
              </w:rPr>
              <w:fldChar w:fldCharType="separate"/>
            </w:r>
            <w:r>
              <w:rPr>
                <w:noProof/>
                <w:webHidden/>
                <w:sz w:val="20"/>
                <w:szCs w:val="20"/>
              </w:rPr>
              <w:t>11</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23" w:history="1">
            <w:r w:rsidRPr="00240774">
              <w:rPr>
                <w:rStyle w:val="Hyperlink"/>
                <w:noProof/>
                <w:sz w:val="20"/>
                <w:szCs w:val="20"/>
                <w:lang w:val="en-US"/>
              </w:rPr>
              <w:t>Precision of the intervention’s start date (HMISTAPR)</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_Toc8653523 \h </w:instrText>
            </w:r>
            <w:r w:rsidRPr="00240774">
              <w:rPr>
                <w:noProof/>
                <w:webHidden/>
                <w:sz w:val="20"/>
                <w:szCs w:val="20"/>
              </w:rPr>
            </w:r>
            <w:r w:rsidRPr="00240774">
              <w:rPr>
                <w:noProof/>
                <w:webHidden/>
                <w:sz w:val="20"/>
                <w:szCs w:val="20"/>
              </w:rPr>
              <w:fldChar w:fldCharType="separate"/>
            </w:r>
            <w:r>
              <w:rPr>
                <w:noProof/>
                <w:webHidden/>
                <w:sz w:val="20"/>
                <w:szCs w:val="20"/>
              </w:rPr>
              <w:t>11</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24" w:history="1">
            <w:r w:rsidRPr="00240774">
              <w:rPr>
                <w:rStyle w:val="Hyperlink"/>
                <w:noProof/>
                <w:sz w:val="20"/>
                <w:szCs w:val="20"/>
                <w:lang w:val="en-US"/>
              </w:rPr>
              <w:t>Date of the end of the intervention (HMIEND)</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_Toc8653524 \h </w:instrText>
            </w:r>
            <w:r w:rsidRPr="00240774">
              <w:rPr>
                <w:noProof/>
                <w:webHidden/>
                <w:sz w:val="20"/>
                <w:szCs w:val="20"/>
              </w:rPr>
            </w:r>
            <w:r w:rsidRPr="00240774">
              <w:rPr>
                <w:noProof/>
                <w:webHidden/>
                <w:sz w:val="20"/>
                <w:szCs w:val="20"/>
              </w:rPr>
              <w:fldChar w:fldCharType="separate"/>
            </w:r>
            <w:r>
              <w:rPr>
                <w:noProof/>
                <w:webHidden/>
                <w:sz w:val="20"/>
                <w:szCs w:val="20"/>
              </w:rPr>
              <w:t>12</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25" w:history="1">
            <w:r w:rsidRPr="00240774">
              <w:rPr>
                <w:rStyle w:val="Hyperlink"/>
                <w:noProof/>
                <w:sz w:val="20"/>
                <w:szCs w:val="20"/>
                <w:lang w:val="en-US"/>
              </w:rPr>
              <w:t>Precision of the intervention’s end date (HMIENDPR)</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_Toc8653525 \h </w:instrText>
            </w:r>
            <w:r w:rsidRPr="00240774">
              <w:rPr>
                <w:noProof/>
                <w:webHidden/>
                <w:sz w:val="20"/>
                <w:szCs w:val="20"/>
              </w:rPr>
            </w:r>
            <w:r w:rsidRPr="00240774">
              <w:rPr>
                <w:noProof/>
                <w:webHidden/>
                <w:sz w:val="20"/>
                <w:szCs w:val="20"/>
              </w:rPr>
              <w:fldChar w:fldCharType="separate"/>
            </w:r>
            <w:r>
              <w:rPr>
                <w:noProof/>
                <w:webHidden/>
                <w:sz w:val="20"/>
                <w:szCs w:val="20"/>
              </w:rPr>
              <w:t>12</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26" w:history="1">
            <w:r w:rsidRPr="00240774">
              <w:rPr>
                <w:rStyle w:val="Hyperlink"/>
                <w:noProof/>
                <w:sz w:val="20"/>
                <w:szCs w:val="20"/>
                <w:lang w:val="en-US"/>
              </w:rPr>
              <w:t>Type of the intervention’s ending (ENDTYPE)</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_Toc8653526 \h </w:instrText>
            </w:r>
            <w:r w:rsidRPr="00240774">
              <w:rPr>
                <w:noProof/>
                <w:webHidden/>
                <w:sz w:val="20"/>
                <w:szCs w:val="20"/>
              </w:rPr>
            </w:r>
            <w:r w:rsidRPr="00240774">
              <w:rPr>
                <w:noProof/>
                <w:webHidden/>
                <w:sz w:val="20"/>
                <w:szCs w:val="20"/>
              </w:rPr>
              <w:fldChar w:fldCharType="separate"/>
            </w:r>
            <w:r>
              <w:rPr>
                <w:noProof/>
                <w:webHidden/>
                <w:sz w:val="20"/>
                <w:szCs w:val="20"/>
              </w:rPr>
              <w:t>12</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27" w:history="1">
            <w:r w:rsidRPr="00240774">
              <w:rPr>
                <w:rStyle w:val="Hyperlink"/>
                <w:noProof/>
                <w:sz w:val="20"/>
                <w:szCs w:val="20"/>
                <w:lang w:val="en-US"/>
              </w:rPr>
              <w:t>Related cases in the dataset</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_Toc8653527 \h </w:instrText>
            </w:r>
            <w:r w:rsidRPr="00240774">
              <w:rPr>
                <w:noProof/>
                <w:webHidden/>
                <w:sz w:val="20"/>
                <w:szCs w:val="20"/>
              </w:rPr>
            </w:r>
            <w:r w:rsidRPr="00240774">
              <w:rPr>
                <w:noProof/>
                <w:webHidden/>
                <w:sz w:val="20"/>
                <w:szCs w:val="20"/>
              </w:rPr>
              <w:fldChar w:fldCharType="separate"/>
            </w:r>
            <w:r>
              <w:rPr>
                <w:noProof/>
                <w:webHidden/>
                <w:sz w:val="20"/>
                <w:szCs w:val="20"/>
              </w:rPr>
              <w:t>13</w:t>
            </w:r>
            <w:r w:rsidRPr="00240774">
              <w:rPr>
                <w:noProof/>
                <w:webHidden/>
                <w:sz w:val="20"/>
                <w:szCs w:val="20"/>
              </w:rPr>
              <w:fldChar w:fldCharType="end"/>
            </w:r>
          </w:hyperlink>
        </w:p>
        <w:p w:rsidR="00240774" w:rsidRPr="00240774" w:rsidRDefault="00240774">
          <w:pPr>
            <w:pStyle w:val="Verzeichnis1"/>
            <w:rPr>
              <w:b w:val="0"/>
              <w:sz w:val="20"/>
              <w:szCs w:val="20"/>
              <w:lang w:val="de-DE"/>
            </w:rPr>
          </w:pPr>
          <w:hyperlink w:anchor="_Toc8653528" w:history="1">
            <w:r w:rsidRPr="00240774">
              <w:rPr>
                <w:rStyle w:val="Hyperlink"/>
                <w:b w:val="0"/>
                <w:noProof w:val="0"/>
                <w:lang w:val="de-DE"/>
              </w:rPr>
              <w:t>_Toc8653528</w:t>
            </w:r>
          </w:hyperlink>
        </w:p>
        <w:p w:rsidR="00240774" w:rsidRPr="00240774" w:rsidRDefault="00240774">
          <w:pPr>
            <w:pStyle w:val="Verzeichnis1"/>
            <w:rPr>
              <w:b w:val="0"/>
              <w:sz w:val="20"/>
              <w:szCs w:val="20"/>
              <w:lang w:val="de-DE"/>
            </w:rPr>
          </w:pPr>
          <w:hyperlink w:anchor="_Toc8653529" w:history="1">
            <w:r w:rsidRPr="00240774">
              <w:rPr>
                <w:rStyle w:val="Hyperlink"/>
                <w:sz w:val="20"/>
                <w:szCs w:val="20"/>
              </w:rPr>
              <w:t>The violent emergency in the target country</w:t>
            </w:r>
            <w:r w:rsidRPr="00240774">
              <w:rPr>
                <w:webHidden/>
                <w:sz w:val="20"/>
                <w:szCs w:val="20"/>
              </w:rPr>
              <w:tab/>
            </w:r>
            <w:r w:rsidRPr="00240774">
              <w:rPr>
                <w:webHidden/>
                <w:sz w:val="20"/>
                <w:szCs w:val="20"/>
              </w:rPr>
              <w:fldChar w:fldCharType="begin"/>
            </w:r>
            <w:r w:rsidRPr="00240774">
              <w:rPr>
                <w:webHidden/>
                <w:sz w:val="20"/>
                <w:szCs w:val="20"/>
              </w:rPr>
              <w:instrText xml:space="preserve"> PAGEREF _Toc8653529 \h </w:instrText>
            </w:r>
            <w:r w:rsidRPr="00240774">
              <w:rPr>
                <w:webHidden/>
                <w:sz w:val="20"/>
                <w:szCs w:val="20"/>
              </w:rPr>
            </w:r>
            <w:r w:rsidRPr="00240774">
              <w:rPr>
                <w:webHidden/>
                <w:sz w:val="20"/>
                <w:szCs w:val="20"/>
              </w:rPr>
              <w:fldChar w:fldCharType="separate"/>
            </w:r>
            <w:r>
              <w:rPr>
                <w:webHidden/>
                <w:sz w:val="20"/>
                <w:szCs w:val="20"/>
              </w:rPr>
              <w:t>14</w:t>
            </w:r>
            <w:r w:rsidRPr="00240774">
              <w:rPr>
                <w:webHidden/>
                <w:sz w:val="20"/>
                <w:szCs w:val="20"/>
              </w:rPr>
              <w:fldChar w:fldCharType="end"/>
            </w:r>
          </w:hyperlink>
        </w:p>
        <w:p w:rsidR="00240774" w:rsidRPr="00240774" w:rsidRDefault="00240774">
          <w:pPr>
            <w:pStyle w:val="Verzeichnis2"/>
            <w:rPr>
              <w:noProof/>
              <w:sz w:val="20"/>
              <w:szCs w:val="20"/>
            </w:rPr>
          </w:pPr>
          <w:hyperlink w:anchor="_Toc8653530" w:history="1">
            <w:r w:rsidRPr="00240774">
              <w:rPr>
                <w:rStyle w:val="Hyperlink"/>
                <w:noProof/>
                <w:sz w:val="20"/>
                <w:szCs w:val="20"/>
                <w:lang w:val="en-US"/>
              </w:rPr>
              <w:t>Date of the beginning of the violent emergency (VIOSTART)</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_Toc8653530 \h </w:instrText>
            </w:r>
            <w:r w:rsidRPr="00240774">
              <w:rPr>
                <w:noProof/>
                <w:webHidden/>
                <w:sz w:val="20"/>
                <w:szCs w:val="20"/>
              </w:rPr>
            </w:r>
            <w:r w:rsidRPr="00240774">
              <w:rPr>
                <w:noProof/>
                <w:webHidden/>
                <w:sz w:val="20"/>
                <w:szCs w:val="20"/>
              </w:rPr>
              <w:fldChar w:fldCharType="separate"/>
            </w:r>
            <w:r>
              <w:rPr>
                <w:noProof/>
                <w:webHidden/>
                <w:sz w:val="20"/>
                <w:szCs w:val="20"/>
              </w:rPr>
              <w:t>14</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31" w:history="1">
            <w:r w:rsidRPr="00240774">
              <w:rPr>
                <w:rStyle w:val="Hyperlink"/>
                <w:noProof/>
                <w:sz w:val="20"/>
                <w:szCs w:val="20"/>
                <w:lang w:val="en-US"/>
              </w:rPr>
              <w:t>Precision of the emergency’s start date (VIOSTAPR)</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_Toc8653531 \h </w:instrText>
            </w:r>
            <w:r w:rsidRPr="00240774">
              <w:rPr>
                <w:noProof/>
                <w:webHidden/>
                <w:sz w:val="20"/>
                <w:szCs w:val="20"/>
              </w:rPr>
            </w:r>
            <w:r w:rsidRPr="00240774">
              <w:rPr>
                <w:noProof/>
                <w:webHidden/>
                <w:sz w:val="20"/>
                <w:szCs w:val="20"/>
              </w:rPr>
              <w:fldChar w:fldCharType="separate"/>
            </w:r>
            <w:r>
              <w:rPr>
                <w:noProof/>
                <w:webHidden/>
                <w:sz w:val="20"/>
                <w:szCs w:val="20"/>
              </w:rPr>
              <w:t>14</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32" w:history="1">
            <w:r w:rsidRPr="00240774">
              <w:rPr>
                <w:rStyle w:val="Hyperlink"/>
                <w:noProof/>
                <w:sz w:val="20"/>
                <w:szCs w:val="20"/>
                <w:lang w:val="en-US"/>
              </w:rPr>
              <w:t>Date of the ending of the violent emergency (VIOEND)</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_Toc8653532 \h </w:instrText>
            </w:r>
            <w:r w:rsidRPr="00240774">
              <w:rPr>
                <w:noProof/>
                <w:webHidden/>
                <w:sz w:val="20"/>
                <w:szCs w:val="20"/>
              </w:rPr>
            </w:r>
            <w:r w:rsidRPr="00240774">
              <w:rPr>
                <w:noProof/>
                <w:webHidden/>
                <w:sz w:val="20"/>
                <w:szCs w:val="20"/>
              </w:rPr>
              <w:fldChar w:fldCharType="separate"/>
            </w:r>
            <w:r>
              <w:rPr>
                <w:noProof/>
                <w:webHidden/>
                <w:sz w:val="20"/>
                <w:szCs w:val="20"/>
              </w:rPr>
              <w:t>15</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33" w:history="1">
            <w:r w:rsidRPr="00240774">
              <w:rPr>
                <w:rStyle w:val="Hyperlink"/>
                <w:noProof/>
                <w:sz w:val="20"/>
                <w:szCs w:val="20"/>
                <w:lang w:val="en-US"/>
              </w:rPr>
              <w:t>Precision of the emergency’s end date (VIOENDPR)</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_Toc8653533 \h </w:instrText>
            </w:r>
            <w:r w:rsidRPr="00240774">
              <w:rPr>
                <w:noProof/>
                <w:webHidden/>
                <w:sz w:val="20"/>
                <w:szCs w:val="20"/>
              </w:rPr>
            </w:r>
            <w:r w:rsidRPr="00240774">
              <w:rPr>
                <w:noProof/>
                <w:webHidden/>
                <w:sz w:val="20"/>
                <w:szCs w:val="20"/>
              </w:rPr>
              <w:fldChar w:fldCharType="separate"/>
            </w:r>
            <w:r>
              <w:rPr>
                <w:noProof/>
                <w:webHidden/>
                <w:sz w:val="20"/>
                <w:szCs w:val="20"/>
              </w:rPr>
              <w:t>16</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34" w:history="1">
            <w:r w:rsidRPr="00240774">
              <w:rPr>
                <w:rStyle w:val="Hyperlink"/>
                <w:noProof/>
                <w:sz w:val="20"/>
                <w:szCs w:val="20"/>
                <w:lang w:val="en-US"/>
              </w:rPr>
              <w:t>Duration of the ongoing violent emergency prior to the intervention? (VIODURAT)</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_Toc8653534 \h </w:instrText>
            </w:r>
            <w:r w:rsidRPr="00240774">
              <w:rPr>
                <w:noProof/>
                <w:webHidden/>
                <w:sz w:val="20"/>
                <w:szCs w:val="20"/>
              </w:rPr>
            </w:r>
            <w:r w:rsidRPr="00240774">
              <w:rPr>
                <w:noProof/>
                <w:webHidden/>
                <w:sz w:val="20"/>
                <w:szCs w:val="20"/>
              </w:rPr>
              <w:fldChar w:fldCharType="separate"/>
            </w:r>
            <w:r>
              <w:rPr>
                <w:noProof/>
                <w:webHidden/>
                <w:sz w:val="20"/>
                <w:szCs w:val="20"/>
              </w:rPr>
              <w:t>16</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35" w:history="1">
            <w:r w:rsidRPr="00240774">
              <w:rPr>
                <w:rStyle w:val="Hyperlink"/>
                <w:noProof/>
                <w:sz w:val="20"/>
                <w:szCs w:val="20"/>
                <w:lang w:val="en-US"/>
              </w:rPr>
              <w:t>Was there an ongoing violent emergency characterized by a state-based armed conflict when the intervention began? (CONFLICT)</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_Toc8653535 \h </w:instrText>
            </w:r>
            <w:r w:rsidRPr="00240774">
              <w:rPr>
                <w:noProof/>
                <w:webHidden/>
                <w:sz w:val="20"/>
                <w:szCs w:val="20"/>
              </w:rPr>
            </w:r>
            <w:r w:rsidRPr="00240774">
              <w:rPr>
                <w:noProof/>
                <w:webHidden/>
                <w:sz w:val="20"/>
                <w:szCs w:val="20"/>
              </w:rPr>
              <w:fldChar w:fldCharType="separate"/>
            </w:r>
            <w:r>
              <w:rPr>
                <w:noProof/>
                <w:webHidden/>
                <w:sz w:val="20"/>
                <w:szCs w:val="20"/>
              </w:rPr>
              <w:t>17</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36" w:history="1">
            <w:r w:rsidRPr="00240774">
              <w:rPr>
                <w:rStyle w:val="Hyperlink"/>
                <w:noProof/>
                <w:sz w:val="20"/>
                <w:szCs w:val="20"/>
                <w:lang w:val="en-US"/>
              </w:rPr>
              <w:t>Was there an ongoing violent emergency characterized by one-sided violence when the intervention began? (VIOLENCE)</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_Toc8653536 \h </w:instrText>
            </w:r>
            <w:r w:rsidRPr="00240774">
              <w:rPr>
                <w:noProof/>
                <w:webHidden/>
                <w:sz w:val="20"/>
                <w:szCs w:val="20"/>
              </w:rPr>
            </w:r>
            <w:r w:rsidRPr="00240774">
              <w:rPr>
                <w:noProof/>
                <w:webHidden/>
                <w:sz w:val="20"/>
                <w:szCs w:val="20"/>
              </w:rPr>
              <w:fldChar w:fldCharType="separate"/>
            </w:r>
            <w:r>
              <w:rPr>
                <w:noProof/>
                <w:webHidden/>
                <w:sz w:val="20"/>
                <w:szCs w:val="20"/>
              </w:rPr>
              <w:t>17</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37" w:history="1">
            <w:r w:rsidRPr="00240774">
              <w:rPr>
                <w:rStyle w:val="Hyperlink"/>
                <w:noProof/>
                <w:sz w:val="20"/>
                <w:szCs w:val="20"/>
                <w:lang w:val="en-US"/>
              </w:rPr>
              <w:t>Main conflict issue according to UCDP (ISSUE)</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_Toc8653537 \h </w:instrText>
            </w:r>
            <w:r w:rsidRPr="00240774">
              <w:rPr>
                <w:noProof/>
                <w:webHidden/>
                <w:sz w:val="20"/>
                <w:szCs w:val="20"/>
              </w:rPr>
            </w:r>
            <w:r w:rsidRPr="00240774">
              <w:rPr>
                <w:noProof/>
                <w:webHidden/>
                <w:sz w:val="20"/>
                <w:szCs w:val="20"/>
              </w:rPr>
              <w:fldChar w:fldCharType="separate"/>
            </w:r>
            <w:r>
              <w:rPr>
                <w:noProof/>
                <w:webHidden/>
                <w:sz w:val="20"/>
                <w:szCs w:val="20"/>
              </w:rPr>
              <w:t>18</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38" w:history="1">
            <w:r w:rsidRPr="00240774">
              <w:rPr>
                <w:rStyle w:val="Hyperlink"/>
                <w:noProof/>
                <w:sz w:val="20"/>
                <w:szCs w:val="20"/>
                <w:lang w:val="en-US"/>
              </w:rPr>
              <w:t>Was there an ongoing violent emergency characterized by non-state conflicts when the intervention started? (NONSTATE)</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_Toc8653538 \h </w:instrText>
            </w:r>
            <w:r w:rsidRPr="00240774">
              <w:rPr>
                <w:noProof/>
                <w:webHidden/>
                <w:sz w:val="20"/>
                <w:szCs w:val="20"/>
              </w:rPr>
            </w:r>
            <w:r w:rsidRPr="00240774">
              <w:rPr>
                <w:noProof/>
                <w:webHidden/>
                <w:sz w:val="20"/>
                <w:szCs w:val="20"/>
              </w:rPr>
              <w:fldChar w:fldCharType="separate"/>
            </w:r>
            <w:r>
              <w:rPr>
                <w:noProof/>
                <w:webHidden/>
                <w:sz w:val="20"/>
                <w:szCs w:val="20"/>
              </w:rPr>
              <w:t>18</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39" w:history="1">
            <w:r w:rsidRPr="00240774">
              <w:rPr>
                <w:rStyle w:val="Hyperlink"/>
                <w:noProof/>
                <w:sz w:val="20"/>
                <w:szCs w:val="20"/>
                <w:lang w:val="en-US"/>
              </w:rPr>
              <w:t>Polarity of the conflict that attracted the intervention (POLARITY)</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_Toc8653539 \h </w:instrText>
            </w:r>
            <w:r w:rsidRPr="00240774">
              <w:rPr>
                <w:noProof/>
                <w:webHidden/>
                <w:sz w:val="20"/>
                <w:szCs w:val="20"/>
              </w:rPr>
            </w:r>
            <w:r w:rsidRPr="00240774">
              <w:rPr>
                <w:noProof/>
                <w:webHidden/>
                <w:sz w:val="20"/>
                <w:szCs w:val="20"/>
              </w:rPr>
              <w:fldChar w:fldCharType="separate"/>
            </w:r>
            <w:r>
              <w:rPr>
                <w:noProof/>
                <w:webHidden/>
                <w:sz w:val="20"/>
                <w:szCs w:val="20"/>
              </w:rPr>
              <w:t>19</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40" w:history="1">
            <w:r w:rsidRPr="00240774">
              <w:rPr>
                <w:rStyle w:val="Hyperlink"/>
                <w:noProof/>
                <w:sz w:val="20"/>
                <w:szCs w:val="20"/>
                <w:lang w:val="en-US"/>
              </w:rPr>
              <w:t>Number of fatalities in the target country due to the violent emergency prior to the intervention (FATALITY)</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_Toc8653540 \h </w:instrText>
            </w:r>
            <w:r w:rsidRPr="00240774">
              <w:rPr>
                <w:noProof/>
                <w:webHidden/>
                <w:sz w:val="20"/>
                <w:szCs w:val="20"/>
              </w:rPr>
            </w:r>
            <w:r w:rsidRPr="00240774">
              <w:rPr>
                <w:noProof/>
                <w:webHidden/>
                <w:sz w:val="20"/>
                <w:szCs w:val="20"/>
              </w:rPr>
              <w:fldChar w:fldCharType="separate"/>
            </w:r>
            <w:r>
              <w:rPr>
                <w:noProof/>
                <w:webHidden/>
                <w:sz w:val="20"/>
                <w:szCs w:val="20"/>
              </w:rPr>
              <w:t>19</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41" w:history="1">
            <w:r w:rsidRPr="00240774">
              <w:rPr>
                <w:rStyle w:val="Hyperlink"/>
                <w:noProof/>
                <w:sz w:val="20"/>
                <w:szCs w:val="20"/>
                <w:lang w:val="en-US"/>
              </w:rPr>
              <w:t>Size of the target country of the intervention (AREA)</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_Toc8653541 \h </w:instrText>
            </w:r>
            <w:r w:rsidRPr="00240774">
              <w:rPr>
                <w:noProof/>
                <w:webHidden/>
                <w:sz w:val="20"/>
                <w:szCs w:val="20"/>
              </w:rPr>
            </w:r>
            <w:r w:rsidRPr="00240774">
              <w:rPr>
                <w:noProof/>
                <w:webHidden/>
                <w:sz w:val="20"/>
                <w:szCs w:val="20"/>
              </w:rPr>
              <w:fldChar w:fldCharType="separate"/>
            </w:r>
            <w:r>
              <w:rPr>
                <w:noProof/>
                <w:webHidden/>
                <w:sz w:val="20"/>
                <w:szCs w:val="20"/>
              </w:rPr>
              <w:t>19</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42" w:history="1">
            <w:r w:rsidRPr="00240774">
              <w:rPr>
                <w:rStyle w:val="Hyperlink"/>
                <w:noProof/>
                <w:sz w:val="20"/>
                <w:szCs w:val="20"/>
                <w:lang w:val="en-US"/>
              </w:rPr>
              <w:t>Size of the area affected by the violent emergency in the target country of the intervention (AREAA)</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_Toc8653542 \h </w:instrText>
            </w:r>
            <w:r w:rsidRPr="00240774">
              <w:rPr>
                <w:noProof/>
                <w:webHidden/>
                <w:sz w:val="20"/>
                <w:szCs w:val="20"/>
              </w:rPr>
            </w:r>
            <w:r w:rsidRPr="00240774">
              <w:rPr>
                <w:noProof/>
                <w:webHidden/>
                <w:sz w:val="20"/>
                <w:szCs w:val="20"/>
              </w:rPr>
              <w:fldChar w:fldCharType="separate"/>
            </w:r>
            <w:r>
              <w:rPr>
                <w:noProof/>
                <w:webHidden/>
                <w:sz w:val="20"/>
                <w:szCs w:val="20"/>
              </w:rPr>
              <w:t>20</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43" w:history="1">
            <w:r w:rsidRPr="00240774">
              <w:rPr>
                <w:rStyle w:val="Hyperlink"/>
                <w:noProof/>
                <w:sz w:val="20"/>
                <w:szCs w:val="20"/>
                <w:lang w:val="en-US"/>
              </w:rPr>
              <w:t>Population of the target country at the time of intervention (POPULAT)</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_Toc8653543 \h </w:instrText>
            </w:r>
            <w:r w:rsidRPr="00240774">
              <w:rPr>
                <w:noProof/>
                <w:webHidden/>
                <w:sz w:val="20"/>
                <w:szCs w:val="20"/>
              </w:rPr>
            </w:r>
            <w:r w:rsidRPr="00240774">
              <w:rPr>
                <w:noProof/>
                <w:webHidden/>
                <w:sz w:val="20"/>
                <w:szCs w:val="20"/>
              </w:rPr>
              <w:fldChar w:fldCharType="separate"/>
            </w:r>
            <w:r>
              <w:rPr>
                <w:noProof/>
                <w:webHidden/>
                <w:sz w:val="20"/>
                <w:szCs w:val="20"/>
              </w:rPr>
              <w:t>20</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44" w:history="1">
            <w:r w:rsidRPr="00240774">
              <w:rPr>
                <w:rStyle w:val="Hyperlink"/>
                <w:noProof/>
                <w:sz w:val="20"/>
                <w:szCs w:val="20"/>
                <w:lang w:val="en-US"/>
              </w:rPr>
              <w:t>Population of the area affected by the violent emergency target country at the time of intervention (POPULATA)</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_Toc8653544 \h </w:instrText>
            </w:r>
            <w:r w:rsidRPr="00240774">
              <w:rPr>
                <w:noProof/>
                <w:webHidden/>
                <w:sz w:val="20"/>
                <w:szCs w:val="20"/>
              </w:rPr>
            </w:r>
            <w:r w:rsidRPr="00240774">
              <w:rPr>
                <w:noProof/>
                <w:webHidden/>
                <w:sz w:val="20"/>
                <w:szCs w:val="20"/>
              </w:rPr>
              <w:fldChar w:fldCharType="separate"/>
            </w:r>
            <w:r>
              <w:rPr>
                <w:noProof/>
                <w:webHidden/>
                <w:sz w:val="20"/>
                <w:szCs w:val="20"/>
              </w:rPr>
              <w:t>20</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45" w:history="1">
            <w:r w:rsidRPr="00240774">
              <w:rPr>
                <w:rStyle w:val="Hyperlink"/>
                <w:noProof/>
                <w:sz w:val="20"/>
                <w:szCs w:val="20"/>
                <w:lang w:val="en-US"/>
              </w:rPr>
              <w:t>Location of the target country of intervention (REGION)</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_Toc8653545 \h </w:instrText>
            </w:r>
            <w:r w:rsidRPr="00240774">
              <w:rPr>
                <w:noProof/>
                <w:webHidden/>
                <w:sz w:val="20"/>
                <w:szCs w:val="20"/>
              </w:rPr>
            </w:r>
            <w:r w:rsidRPr="00240774">
              <w:rPr>
                <w:noProof/>
                <w:webHidden/>
                <w:sz w:val="20"/>
                <w:szCs w:val="20"/>
              </w:rPr>
              <w:fldChar w:fldCharType="separate"/>
            </w:r>
            <w:r>
              <w:rPr>
                <w:noProof/>
                <w:webHidden/>
                <w:sz w:val="20"/>
                <w:szCs w:val="20"/>
              </w:rPr>
              <w:t>21</w:t>
            </w:r>
            <w:r w:rsidRPr="00240774">
              <w:rPr>
                <w:noProof/>
                <w:webHidden/>
                <w:sz w:val="20"/>
                <w:szCs w:val="20"/>
              </w:rPr>
              <w:fldChar w:fldCharType="end"/>
            </w:r>
          </w:hyperlink>
        </w:p>
        <w:p w:rsidR="00240774" w:rsidRDefault="00240774">
          <w:pPr>
            <w:pStyle w:val="Verzeichnis1"/>
            <w:rPr>
              <w:rStyle w:val="Hyperlink"/>
              <w:sz w:val="20"/>
              <w:szCs w:val="20"/>
            </w:rPr>
          </w:pPr>
        </w:p>
        <w:p w:rsidR="00240774" w:rsidRPr="00106B5E" w:rsidRDefault="00240774" w:rsidP="00106B5E">
          <w:pPr>
            <w:rPr>
              <w:lang w:val="en-US"/>
            </w:rPr>
          </w:pPr>
        </w:p>
        <w:p w:rsidR="00240774" w:rsidRPr="00240774" w:rsidRDefault="00240774">
          <w:pPr>
            <w:pStyle w:val="Verzeichnis1"/>
            <w:rPr>
              <w:b w:val="0"/>
              <w:sz w:val="20"/>
              <w:szCs w:val="20"/>
              <w:lang w:val="de-DE"/>
            </w:rPr>
          </w:pPr>
          <w:hyperlink w:anchor="_Toc8653546" w:history="1">
            <w:r w:rsidRPr="00240774">
              <w:rPr>
                <w:rStyle w:val="Hyperlink"/>
                <w:sz w:val="20"/>
                <w:szCs w:val="20"/>
              </w:rPr>
              <w:t>Non-military interventions and agreements</w:t>
            </w:r>
            <w:r w:rsidRPr="00240774">
              <w:rPr>
                <w:webHidden/>
                <w:sz w:val="20"/>
                <w:szCs w:val="20"/>
              </w:rPr>
              <w:tab/>
            </w:r>
            <w:r w:rsidRPr="00240774">
              <w:rPr>
                <w:webHidden/>
                <w:sz w:val="20"/>
                <w:szCs w:val="20"/>
              </w:rPr>
              <w:fldChar w:fldCharType="begin"/>
            </w:r>
            <w:r w:rsidRPr="00240774">
              <w:rPr>
                <w:webHidden/>
                <w:sz w:val="20"/>
                <w:szCs w:val="20"/>
              </w:rPr>
              <w:instrText xml:space="preserve"> PAGEREF _Toc8653546 \h </w:instrText>
            </w:r>
            <w:r w:rsidRPr="00240774">
              <w:rPr>
                <w:webHidden/>
                <w:sz w:val="20"/>
                <w:szCs w:val="20"/>
              </w:rPr>
            </w:r>
            <w:r w:rsidRPr="00240774">
              <w:rPr>
                <w:webHidden/>
                <w:sz w:val="20"/>
                <w:szCs w:val="20"/>
              </w:rPr>
              <w:fldChar w:fldCharType="separate"/>
            </w:r>
            <w:r>
              <w:rPr>
                <w:webHidden/>
                <w:sz w:val="20"/>
                <w:szCs w:val="20"/>
              </w:rPr>
              <w:t>21</w:t>
            </w:r>
            <w:r w:rsidRPr="00240774">
              <w:rPr>
                <w:webHidden/>
                <w:sz w:val="20"/>
                <w:szCs w:val="20"/>
              </w:rPr>
              <w:fldChar w:fldCharType="end"/>
            </w:r>
          </w:hyperlink>
        </w:p>
        <w:p w:rsidR="00240774" w:rsidRPr="00240774" w:rsidRDefault="00240774">
          <w:pPr>
            <w:pStyle w:val="Verzeichnis2"/>
            <w:rPr>
              <w:noProof/>
              <w:sz w:val="20"/>
              <w:szCs w:val="20"/>
            </w:rPr>
          </w:pPr>
          <w:hyperlink w:anchor="_Toc8653547" w:history="1">
            <w:r w:rsidRPr="00240774">
              <w:rPr>
                <w:rStyle w:val="Hyperlink"/>
                <w:noProof/>
                <w:sz w:val="20"/>
                <w:szCs w:val="20"/>
                <w:lang w:val="en-US"/>
              </w:rPr>
              <w:t>Did mediation in the violent emergency or the latent conflict take place during the last six months prior to the intervention? (MEDIATE6)</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_Toc8653547 \h </w:instrText>
            </w:r>
            <w:r w:rsidRPr="00240774">
              <w:rPr>
                <w:noProof/>
                <w:webHidden/>
                <w:sz w:val="20"/>
                <w:szCs w:val="20"/>
              </w:rPr>
            </w:r>
            <w:r w:rsidRPr="00240774">
              <w:rPr>
                <w:noProof/>
                <w:webHidden/>
                <w:sz w:val="20"/>
                <w:szCs w:val="20"/>
              </w:rPr>
              <w:fldChar w:fldCharType="separate"/>
            </w:r>
            <w:r>
              <w:rPr>
                <w:noProof/>
                <w:webHidden/>
                <w:sz w:val="20"/>
                <w:szCs w:val="20"/>
              </w:rPr>
              <w:t>21</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48" w:history="1">
            <w:r w:rsidRPr="00240774">
              <w:rPr>
                <w:rStyle w:val="Hyperlink"/>
                <w:noProof/>
                <w:sz w:val="20"/>
                <w:szCs w:val="20"/>
                <w:lang w:val="en-US"/>
              </w:rPr>
              <w:t>Did mediation in the violent emergency take place during the intervention? (MEDIATEI)</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_Toc8653548 \h </w:instrText>
            </w:r>
            <w:r w:rsidRPr="00240774">
              <w:rPr>
                <w:noProof/>
                <w:webHidden/>
                <w:sz w:val="20"/>
                <w:szCs w:val="20"/>
              </w:rPr>
            </w:r>
            <w:r w:rsidRPr="00240774">
              <w:rPr>
                <w:noProof/>
                <w:webHidden/>
                <w:sz w:val="20"/>
                <w:szCs w:val="20"/>
              </w:rPr>
              <w:fldChar w:fldCharType="separate"/>
            </w:r>
            <w:r>
              <w:rPr>
                <w:noProof/>
                <w:webHidden/>
                <w:sz w:val="20"/>
                <w:szCs w:val="20"/>
              </w:rPr>
              <w:t>21</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49" w:history="1">
            <w:r w:rsidRPr="00240774">
              <w:rPr>
                <w:rStyle w:val="Hyperlink"/>
                <w:noProof/>
                <w:sz w:val="20"/>
                <w:szCs w:val="20"/>
                <w:lang w:val="en-US"/>
              </w:rPr>
              <w:t>Did the parties to the conflict sign a ceasefire agreement or a peace accord during the last six months prior to the intervention? (ACCORD6)</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_Toc8653549 \h </w:instrText>
            </w:r>
            <w:r w:rsidRPr="00240774">
              <w:rPr>
                <w:noProof/>
                <w:webHidden/>
                <w:sz w:val="20"/>
                <w:szCs w:val="20"/>
              </w:rPr>
            </w:r>
            <w:r w:rsidRPr="00240774">
              <w:rPr>
                <w:noProof/>
                <w:webHidden/>
                <w:sz w:val="20"/>
                <w:szCs w:val="20"/>
              </w:rPr>
              <w:fldChar w:fldCharType="separate"/>
            </w:r>
            <w:r>
              <w:rPr>
                <w:noProof/>
                <w:webHidden/>
                <w:sz w:val="20"/>
                <w:szCs w:val="20"/>
              </w:rPr>
              <w:t>22</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50" w:history="1">
            <w:r w:rsidRPr="00240774">
              <w:rPr>
                <w:rStyle w:val="Hyperlink"/>
                <w:noProof/>
                <w:sz w:val="20"/>
                <w:szCs w:val="20"/>
                <w:lang w:val="en-US"/>
              </w:rPr>
              <w:t>Did the parties to the conflict sign a ceasefire agreement or a peace accord during the intervention? (ACCORDI)</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_Toc8653550 \h </w:instrText>
            </w:r>
            <w:r w:rsidRPr="00240774">
              <w:rPr>
                <w:noProof/>
                <w:webHidden/>
                <w:sz w:val="20"/>
                <w:szCs w:val="20"/>
              </w:rPr>
            </w:r>
            <w:r w:rsidRPr="00240774">
              <w:rPr>
                <w:noProof/>
                <w:webHidden/>
                <w:sz w:val="20"/>
                <w:szCs w:val="20"/>
              </w:rPr>
              <w:fldChar w:fldCharType="separate"/>
            </w:r>
            <w:r>
              <w:rPr>
                <w:noProof/>
                <w:webHidden/>
                <w:sz w:val="20"/>
                <w:szCs w:val="20"/>
              </w:rPr>
              <w:t>22</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51" w:history="1">
            <w:r w:rsidRPr="00240774">
              <w:rPr>
                <w:rStyle w:val="Hyperlink"/>
                <w:noProof/>
                <w:sz w:val="20"/>
                <w:szCs w:val="20"/>
                <w:lang w:val="en-US"/>
              </w:rPr>
              <w:t>Was an arms embargo imposed on (certain organizations or individuals in) the target country during the last six months prior to the intervention? (EMBARGO6)</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_Toc8653551 \h </w:instrText>
            </w:r>
            <w:r w:rsidRPr="00240774">
              <w:rPr>
                <w:noProof/>
                <w:webHidden/>
                <w:sz w:val="20"/>
                <w:szCs w:val="20"/>
              </w:rPr>
            </w:r>
            <w:r w:rsidRPr="00240774">
              <w:rPr>
                <w:noProof/>
                <w:webHidden/>
                <w:sz w:val="20"/>
                <w:szCs w:val="20"/>
              </w:rPr>
              <w:fldChar w:fldCharType="separate"/>
            </w:r>
            <w:r>
              <w:rPr>
                <w:noProof/>
                <w:webHidden/>
                <w:sz w:val="20"/>
                <w:szCs w:val="20"/>
              </w:rPr>
              <w:t>22</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52" w:history="1">
            <w:r w:rsidRPr="00240774">
              <w:rPr>
                <w:rStyle w:val="Hyperlink"/>
                <w:noProof/>
                <w:sz w:val="20"/>
                <w:szCs w:val="20"/>
                <w:lang w:val="en-US"/>
              </w:rPr>
              <w:t>Was an arms embargo imposed on (certain organizations or individuals in) the target country during the intervention? (EMARBGOI)</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_Toc8653552 \h </w:instrText>
            </w:r>
            <w:r w:rsidRPr="00240774">
              <w:rPr>
                <w:noProof/>
                <w:webHidden/>
                <w:sz w:val="20"/>
                <w:szCs w:val="20"/>
              </w:rPr>
            </w:r>
            <w:r w:rsidRPr="00240774">
              <w:rPr>
                <w:noProof/>
                <w:webHidden/>
                <w:sz w:val="20"/>
                <w:szCs w:val="20"/>
              </w:rPr>
              <w:fldChar w:fldCharType="separate"/>
            </w:r>
            <w:r>
              <w:rPr>
                <w:noProof/>
                <w:webHidden/>
                <w:sz w:val="20"/>
                <w:szCs w:val="20"/>
              </w:rPr>
              <w:t>22</w:t>
            </w:r>
            <w:r w:rsidRPr="00240774">
              <w:rPr>
                <w:noProof/>
                <w:webHidden/>
                <w:sz w:val="20"/>
                <w:szCs w:val="20"/>
              </w:rPr>
              <w:fldChar w:fldCharType="end"/>
            </w:r>
          </w:hyperlink>
        </w:p>
        <w:p w:rsidR="00240774" w:rsidRPr="00240774" w:rsidRDefault="00240774">
          <w:pPr>
            <w:pStyle w:val="Verzeichnis1"/>
            <w:rPr>
              <w:rStyle w:val="Hyperlink"/>
              <w:sz w:val="20"/>
              <w:szCs w:val="20"/>
            </w:rPr>
          </w:pPr>
        </w:p>
        <w:p w:rsidR="00240774" w:rsidRPr="00240774" w:rsidRDefault="00240774">
          <w:pPr>
            <w:pStyle w:val="Verzeichnis1"/>
            <w:rPr>
              <w:b w:val="0"/>
              <w:sz w:val="20"/>
              <w:szCs w:val="20"/>
              <w:lang w:val="de-DE"/>
            </w:rPr>
          </w:pPr>
          <w:hyperlink w:anchor="_Toc8653553" w:history="1">
            <w:r w:rsidRPr="00240774">
              <w:rPr>
                <w:rStyle w:val="Hyperlink"/>
                <w:sz w:val="20"/>
                <w:szCs w:val="20"/>
              </w:rPr>
              <w:t>The military intervention</w:t>
            </w:r>
            <w:r w:rsidRPr="00240774">
              <w:rPr>
                <w:webHidden/>
                <w:sz w:val="20"/>
                <w:szCs w:val="20"/>
              </w:rPr>
              <w:tab/>
            </w:r>
            <w:r w:rsidRPr="00240774">
              <w:rPr>
                <w:webHidden/>
                <w:sz w:val="20"/>
                <w:szCs w:val="20"/>
              </w:rPr>
              <w:fldChar w:fldCharType="begin"/>
            </w:r>
            <w:r w:rsidRPr="00240774">
              <w:rPr>
                <w:webHidden/>
                <w:sz w:val="20"/>
                <w:szCs w:val="20"/>
              </w:rPr>
              <w:instrText xml:space="preserve"> PAGEREF _Toc8653553 \h </w:instrText>
            </w:r>
            <w:r w:rsidRPr="00240774">
              <w:rPr>
                <w:webHidden/>
                <w:sz w:val="20"/>
                <w:szCs w:val="20"/>
              </w:rPr>
            </w:r>
            <w:r w:rsidRPr="00240774">
              <w:rPr>
                <w:webHidden/>
                <w:sz w:val="20"/>
                <w:szCs w:val="20"/>
              </w:rPr>
              <w:fldChar w:fldCharType="separate"/>
            </w:r>
            <w:r>
              <w:rPr>
                <w:webHidden/>
                <w:sz w:val="20"/>
                <w:szCs w:val="20"/>
              </w:rPr>
              <w:t>23</w:t>
            </w:r>
            <w:r w:rsidRPr="00240774">
              <w:rPr>
                <w:webHidden/>
                <w:sz w:val="20"/>
                <w:szCs w:val="20"/>
              </w:rPr>
              <w:fldChar w:fldCharType="end"/>
            </w:r>
          </w:hyperlink>
        </w:p>
        <w:p w:rsidR="00240774" w:rsidRPr="00240774" w:rsidRDefault="00240774">
          <w:pPr>
            <w:pStyle w:val="Verzeichnis2"/>
            <w:rPr>
              <w:noProof/>
              <w:sz w:val="20"/>
              <w:szCs w:val="20"/>
            </w:rPr>
          </w:pPr>
          <w:hyperlink w:anchor="_Toc8653554" w:history="1">
            <w:r w:rsidRPr="00240774">
              <w:rPr>
                <w:rStyle w:val="Hyperlink"/>
                <w:noProof/>
                <w:sz w:val="20"/>
                <w:szCs w:val="20"/>
                <w:lang w:val="en-US"/>
              </w:rPr>
              <w:t>Did the intervention start during the Cold War? (COLDWAR)</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_Toc8653554 \h </w:instrText>
            </w:r>
            <w:r w:rsidRPr="00240774">
              <w:rPr>
                <w:noProof/>
                <w:webHidden/>
                <w:sz w:val="20"/>
                <w:szCs w:val="20"/>
              </w:rPr>
            </w:r>
            <w:r w:rsidRPr="00240774">
              <w:rPr>
                <w:noProof/>
                <w:webHidden/>
                <w:sz w:val="20"/>
                <w:szCs w:val="20"/>
              </w:rPr>
              <w:fldChar w:fldCharType="separate"/>
            </w:r>
            <w:r>
              <w:rPr>
                <w:noProof/>
                <w:webHidden/>
                <w:sz w:val="20"/>
                <w:szCs w:val="20"/>
              </w:rPr>
              <w:t>23</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55" w:history="1">
            <w:r w:rsidRPr="00240774">
              <w:rPr>
                <w:rStyle w:val="Hyperlink"/>
                <w:noProof/>
                <w:sz w:val="20"/>
                <w:szCs w:val="20"/>
                <w:lang w:val="en-US"/>
              </w:rPr>
              <w:t>Did the United Nations Security Council mandate or approve the intervention? (UNSC)</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_Toc8653555 \h </w:instrText>
            </w:r>
            <w:r w:rsidRPr="00240774">
              <w:rPr>
                <w:noProof/>
                <w:webHidden/>
                <w:sz w:val="20"/>
                <w:szCs w:val="20"/>
              </w:rPr>
            </w:r>
            <w:r w:rsidRPr="00240774">
              <w:rPr>
                <w:noProof/>
                <w:webHidden/>
                <w:sz w:val="20"/>
                <w:szCs w:val="20"/>
              </w:rPr>
              <w:fldChar w:fldCharType="separate"/>
            </w:r>
            <w:r>
              <w:rPr>
                <w:noProof/>
                <w:webHidden/>
                <w:sz w:val="20"/>
                <w:szCs w:val="20"/>
              </w:rPr>
              <w:t>23</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56" w:history="1">
            <w:r w:rsidRPr="00240774">
              <w:rPr>
                <w:rStyle w:val="Hyperlink"/>
                <w:noProof/>
                <w:sz w:val="20"/>
                <w:szCs w:val="20"/>
                <w:lang w:val="en-US"/>
              </w:rPr>
              <w:t>Did a regional organization approve the military intervention? (REGIOORG)</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_Toc8653556 \h </w:instrText>
            </w:r>
            <w:r w:rsidRPr="00240774">
              <w:rPr>
                <w:noProof/>
                <w:webHidden/>
                <w:sz w:val="20"/>
                <w:szCs w:val="20"/>
              </w:rPr>
            </w:r>
            <w:r w:rsidRPr="00240774">
              <w:rPr>
                <w:noProof/>
                <w:webHidden/>
                <w:sz w:val="20"/>
                <w:szCs w:val="20"/>
              </w:rPr>
              <w:fldChar w:fldCharType="separate"/>
            </w:r>
            <w:r>
              <w:rPr>
                <w:noProof/>
                <w:webHidden/>
                <w:sz w:val="20"/>
                <w:szCs w:val="20"/>
              </w:rPr>
              <w:t>23</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57" w:history="1">
            <w:r w:rsidRPr="00240774">
              <w:rPr>
                <w:rStyle w:val="Hyperlink"/>
                <w:noProof/>
                <w:sz w:val="20"/>
                <w:szCs w:val="20"/>
                <w:lang w:val="en-US"/>
              </w:rPr>
              <w:t>Did the government in power of the target country permit the intervention? (GOVTPERM)</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_Toc8653557 \h </w:instrText>
            </w:r>
            <w:r w:rsidRPr="00240774">
              <w:rPr>
                <w:noProof/>
                <w:webHidden/>
                <w:sz w:val="20"/>
                <w:szCs w:val="20"/>
              </w:rPr>
            </w:r>
            <w:r w:rsidRPr="00240774">
              <w:rPr>
                <w:noProof/>
                <w:webHidden/>
                <w:sz w:val="20"/>
                <w:szCs w:val="20"/>
              </w:rPr>
              <w:fldChar w:fldCharType="separate"/>
            </w:r>
            <w:r>
              <w:rPr>
                <w:noProof/>
                <w:webHidden/>
                <w:sz w:val="20"/>
                <w:szCs w:val="20"/>
              </w:rPr>
              <w:t>23</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58" w:history="1">
            <w:r w:rsidRPr="00240774">
              <w:rPr>
                <w:rStyle w:val="Hyperlink"/>
                <w:noProof/>
                <w:sz w:val="20"/>
                <w:szCs w:val="20"/>
                <w:lang w:val="en-US"/>
              </w:rPr>
              <w:t>Who intervened? (INTERVEN1)</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_Toc8653558 \h </w:instrText>
            </w:r>
            <w:r w:rsidRPr="00240774">
              <w:rPr>
                <w:noProof/>
                <w:webHidden/>
                <w:sz w:val="20"/>
                <w:szCs w:val="20"/>
              </w:rPr>
            </w:r>
            <w:r w:rsidRPr="00240774">
              <w:rPr>
                <w:noProof/>
                <w:webHidden/>
                <w:sz w:val="20"/>
                <w:szCs w:val="20"/>
              </w:rPr>
              <w:fldChar w:fldCharType="separate"/>
            </w:r>
            <w:r>
              <w:rPr>
                <w:noProof/>
                <w:webHidden/>
                <w:sz w:val="20"/>
                <w:szCs w:val="20"/>
              </w:rPr>
              <w:t>24</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59" w:history="1">
            <w:r w:rsidRPr="00240774">
              <w:rPr>
                <w:rStyle w:val="Hyperlink"/>
                <w:noProof/>
                <w:sz w:val="20"/>
                <w:szCs w:val="20"/>
                <w:lang w:val="en-US"/>
              </w:rPr>
              <w:t>Correlates of War (COW) country code of INTERVEN1 (I1CCC)</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_Toc8653559 \h </w:instrText>
            </w:r>
            <w:r w:rsidRPr="00240774">
              <w:rPr>
                <w:noProof/>
                <w:webHidden/>
                <w:sz w:val="20"/>
                <w:szCs w:val="20"/>
              </w:rPr>
            </w:r>
            <w:r w:rsidRPr="00240774">
              <w:rPr>
                <w:noProof/>
                <w:webHidden/>
                <w:sz w:val="20"/>
                <w:szCs w:val="20"/>
              </w:rPr>
              <w:fldChar w:fldCharType="separate"/>
            </w:r>
            <w:r>
              <w:rPr>
                <w:noProof/>
                <w:webHidden/>
                <w:sz w:val="20"/>
                <w:szCs w:val="20"/>
              </w:rPr>
              <w:t>24</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60" w:history="1">
            <w:r w:rsidRPr="00240774">
              <w:rPr>
                <w:rStyle w:val="Hyperlink"/>
                <w:noProof/>
                <w:sz w:val="20"/>
                <w:szCs w:val="20"/>
                <w:lang w:val="en-US"/>
              </w:rPr>
              <w:t>Was the most important intervener a permanent member of the United Nations Security Council? (P5)</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_Toc8653560 \h </w:instrText>
            </w:r>
            <w:r w:rsidRPr="00240774">
              <w:rPr>
                <w:noProof/>
                <w:webHidden/>
                <w:sz w:val="20"/>
                <w:szCs w:val="20"/>
              </w:rPr>
            </w:r>
            <w:r w:rsidRPr="00240774">
              <w:rPr>
                <w:noProof/>
                <w:webHidden/>
                <w:sz w:val="20"/>
                <w:szCs w:val="20"/>
              </w:rPr>
              <w:fldChar w:fldCharType="separate"/>
            </w:r>
            <w:r>
              <w:rPr>
                <w:noProof/>
                <w:webHidden/>
                <w:sz w:val="20"/>
                <w:szCs w:val="20"/>
              </w:rPr>
              <w:t>25</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61" w:history="1">
            <w:r w:rsidRPr="00240774">
              <w:rPr>
                <w:rStyle w:val="Hyperlink"/>
                <w:noProof/>
                <w:sz w:val="20"/>
                <w:szCs w:val="20"/>
                <w:lang w:val="en-US"/>
              </w:rPr>
              <w:t>Who else intervened? (INTERVEN2)</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_Toc8653561 \h </w:instrText>
            </w:r>
            <w:r w:rsidRPr="00240774">
              <w:rPr>
                <w:noProof/>
                <w:webHidden/>
                <w:sz w:val="20"/>
                <w:szCs w:val="20"/>
              </w:rPr>
            </w:r>
            <w:r w:rsidRPr="00240774">
              <w:rPr>
                <w:noProof/>
                <w:webHidden/>
                <w:sz w:val="20"/>
                <w:szCs w:val="20"/>
              </w:rPr>
              <w:fldChar w:fldCharType="separate"/>
            </w:r>
            <w:r>
              <w:rPr>
                <w:noProof/>
                <w:webHidden/>
                <w:sz w:val="20"/>
                <w:szCs w:val="20"/>
              </w:rPr>
              <w:t>25</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62" w:history="1">
            <w:r w:rsidRPr="00240774">
              <w:rPr>
                <w:rStyle w:val="Hyperlink"/>
                <w:noProof/>
                <w:sz w:val="20"/>
                <w:szCs w:val="20"/>
                <w:lang w:val="en-US"/>
              </w:rPr>
              <w:t>Correlates of War (COW) country code of INTERVEN2 (I2CCC)</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_Toc8653562 \h </w:instrText>
            </w:r>
            <w:r w:rsidRPr="00240774">
              <w:rPr>
                <w:noProof/>
                <w:webHidden/>
                <w:sz w:val="20"/>
                <w:szCs w:val="20"/>
              </w:rPr>
            </w:r>
            <w:r w:rsidRPr="00240774">
              <w:rPr>
                <w:noProof/>
                <w:webHidden/>
                <w:sz w:val="20"/>
                <w:szCs w:val="20"/>
              </w:rPr>
              <w:fldChar w:fldCharType="separate"/>
            </w:r>
            <w:r>
              <w:rPr>
                <w:noProof/>
                <w:webHidden/>
                <w:sz w:val="20"/>
                <w:szCs w:val="20"/>
              </w:rPr>
              <w:t>25</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63" w:history="1">
            <w:r w:rsidRPr="00240774">
              <w:rPr>
                <w:rStyle w:val="Hyperlink"/>
                <w:noProof/>
                <w:sz w:val="20"/>
                <w:szCs w:val="20"/>
                <w:lang w:val="en-US"/>
              </w:rPr>
              <w:t>Who else intervened? (INTERVEN3)</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_Toc8653563 \h </w:instrText>
            </w:r>
            <w:r w:rsidRPr="00240774">
              <w:rPr>
                <w:noProof/>
                <w:webHidden/>
                <w:sz w:val="20"/>
                <w:szCs w:val="20"/>
              </w:rPr>
            </w:r>
            <w:r w:rsidRPr="00240774">
              <w:rPr>
                <w:noProof/>
                <w:webHidden/>
                <w:sz w:val="20"/>
                <w:szCs w:val="20"/>
              </w:rPr>
              <w:fldChar w:fldCharType="separate"/>
            </w:r>
            <w:r>
              <w:rPr>
                <w:noProof/>
                <w:webHidden/>
                <w:sz w:val="20"/>
                <w:szCs w:val="20"/>
              </w:rPr>
              <w:t>25</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64" w:history="1">
            <w:r w:rsidRPr="00240774">
              <w:rPr>
                <w:rStyle w:val="Hyperlink"/>
                <w:noProof/>
                <w:sz w:val="20"/>
                <w:szCs w:val="20"/>
                <w:lang w:val="en-US"/>
              </w:rPr>
              <w:t>Correlates of War (COW) country code of INTERVEN3 (I3CCC)</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_Toc8653564 \h </w:instrText>
            </w:r>
            <w:r w:rsidRPr="00240774">
              <w:rPr>
                <w:noProof/>
                <w:webHidden/>
                <w:sz w:val="20"/>
                <w:szCs w:val="20"/>
              </w:rPr>
            </w:r>
            <w:r w:rsidRPr="00240774">
              <w:rPr>
                <w:noProof/>
                <w:webHidden/>
                <w:sz w:val="20"/>
                <w:szCs w:val="20"/>
              </w:rPr>
              <w:fldChar w:fldCharType="separate"/>
            </w:r>
            <w:r>
              <w:rPr>
                <w:noProof/>
                <w:webHidden/>
                <w:sz w:val="20"/>
                <w:szCs w:val="20"/>
              </w:rPr>
              <w:t>25</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65" w:history="1">
            <w:r w:rsidRPr="00240774">
              <w:rPr>
                <w:rStyle w:val="Hyperlink"/>
                <w:noProof/>
                <w:sz w:val="20"/>
                <w:szCs w:val="20"/>
                <w:lang w:val="en-US"/>
              </w:rPr>
              <w:t>Was one of the three most important interveners a former colonial power or mandate power of the target country or are this intervener and the target country successors of a common state? (COLONY)</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_Toc8653565 \h </w:instrText>
            </w:r>
            <w:r w:rsidRPr="00240774">
              <w:rPr>
                <w:noProof/>
                <w:webHidden/>
                <w:sz w:val="20"/>
                <w:szCs w:val="20"/>
              </w:rPr>
            </w:r>
            <w:r w:rsidRPr="00240774">
              <w:rPr>
                <w:noProof/>
                <w:webHidden/>
                <w:sz w:val="20"/>
                <w:szCs w:val="20"/>
              </w:rPr>
              <w:fldChar w:fldCharType="separate"/>
            </w:r>
            <w:r>
              <w:rPr>
                <w:noProof/>
                <w:webHidden/>
                <w:sz w:val="20"/>
                <w:szCs w:val="20"/>
              </w:rPr>
              <w:t>26</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66" w:history="1">
            <w:r w:rsidRPr="00240774">
              <w:rPr>
                <w:rStyle w:val="Hyperlink"/>
                <w:noProof/>
                <w:sz w:val="20"/>
                <w:szCs w:val="20"/>
                <w:lang w:val="en-US"/>
              </w:rPr>
              <w:t>Did the interveners declare the objective of saving strangers? (SAVING)</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_Toc8653566 \h </w:instrText>
            </w:r>
            <w:r w:rsidRPr="00240774">
              <w:rPr>
                <w:noProof/>
                <w:webHidden/>
                <w:sz w:val="20"/>
                <w:szCs w:val="20"/>
              </w:rPr>
            </w:r>
            <w:r w:rsidRPr="00240774">
              <w:rPr>
                <w:noProof/>
                <w:webHidden/>
                <w:sz w:val="20"/>
                <w:szCs w:val="20"/>
              </w:rPr>
              <w:fldChar w:fldCharType="separate"/>
            </w:r>
            <w:r>
              <w:rPr>
                <w:noProof/>
                <w:webHidden/>
                <w:sz w:val="20"/>
                <w:szCs w:val="20"/>
              </w:rPr>
              <w:t>26</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67" w:history="1">
            <w:r w:rsidRPr="00240774">
              <w:rPr>
                <w:rStyle w:val="Hyperlink"/>
                <w:noProof/>
                <w:sz w:val="20"/>
                <w:szCs w:val="20"/>
                <w:lang w:val="en-US"/>
              </w:rPr>
              <w:t>Against whom or what was the intervention primarily directed? (TARGET)</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_Toc8653567 \h </w:instrText>
            </w:r>
            <w:r w:rsidRPr="00240774">
              <w:rPr>
                <w:noProof/>
                <w:webHidden/>
                <w:sz w:val="20"/>
                <w:szCs w:val="20"/>
              </w:rPr>
            </w:r>
            <w:r w:rsidRPr="00240774">
              <w:rPr>
                <w:noProof/>
                <w:webHidden/>
                <w:sz w:val="20"/>
                <w:szCs w:val="20"/>
              </w:rPr>
              <w:fldChar w:fldCharType="separate"/>
            </w:r>
            <w:r>
              <w:rPr>
                <w:noProof/>
                <w:webHidden/>
                <w:sz w:val="20"/>
                <w:szCs w:val="20"/>
              </w:rPr>
              <w:t>27</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68" w:history="1">
            <w:r w:rsidRPr="00240774">
              <w:rPr>
                <w:rStyle w:val="Hyperlink"/>
                <w:noProof/>
                <w:sz w:val="20"/>
                <w:szCs w:val="20"/>
                <w:lang w:val="en-US"/>
              </w:rPr>
              <w:t>Best estimate of maximum number of combatants at the disposal of the primarily targeted side (TATROOP)</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_Toc8653568 \h </w:instrText>
            </w:r>
            <w:r w:rsidRPr="00240774">
              <w:rPr>
                <w:noProof/>
                <w:webHidden/>
                <w:sz w:val="20"/>
                <w:szCs w:val="20"/>
              </w:rPr>
            </w:r>
            <w:r w:rsidRPr="00240774">
              <w:rPr>
                <w:noProof/>
                <w:webHidden/>
                <w:sz w:val="20"/>
                <w:szCs w:val="20"/>
              </w:rPr>
              <w:fldChar w:fldCharType="separate"/>
            </w:r>
            <w:r>
              <w:rPr>
                <w:noProof/>
                <w:webHidden/>
                <w:sz w:val="20"/>
                <w:szCs w:val="20"/>
              </w:rPr>
              <w:t>27</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69" w:history="1">
            <w:r w:rsidRPr="00240774">
              <w:rPr>
                <w:rStyle w:val="Hyperlink"/>
                <w:noProof/>
                <w:sz w:val="20"/>
                <w:szCs w:val="20"/>
                <w:lang w:val="en-US"/>
              </w:rPr>
              <w:t>Did the intervening forces actively fulfill their mandate or did they remain passive? (ACTIVE)</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_Toc8653569 \h </w:instrText>
            </w:r>
            <w:r w:rsidRPr="00240774">
              <w:rPr>
                <w:noProof/>
                <w:webHidden/>
                <w:sz w:val="20"/>
                <w:szCs w:val="20"/>
              </w:rPr>
            </w:r>
            <w:r w:rsidRPr="00240774">
              <w:rPr>
                <w:noProof/>
                <w:webHidden/>
                <w:sz w:val="20"/>
                <w:szCs w:val="20"/>
              </w:rPr>
              <w:fldChar w:fldCharType="separate"/>
            </w:r>
            <w:r>
              <w:rPr>
                <w:noProof/>
                <w:webHidden/>
                <w:sz w:val="20"/>
                <w:szCs w:val="20"/>
              </w:rPr>
              <w:t>28</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70" w:history="1">
            <w:r w:rsidRPr="00240774">
              <w:rPr>
                <w:rStyle w:val="Hyperlink"/>
                <w:noProof/>
                <w:sz w:val="20"/>
                <w:szCs w:val="20"/>
                <w:lang w:val="en-US"/>
              </w:rPr>
              <w:t>Did the state or organization that deployed the intervention troops authorize the use of force for any activity? (FORCE)</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_Toc8653570 \h </w:instrText>
            </w:r>
            <w:r w:rsidRPr="00240774">
              <w:rPr>
                <w:noProof/>
                <w:webHidden/>
                <w:sz w:val="20"/>
                <w:szCs w:val="20"/>
              </w:rPr>
            </w:r>
            <w:r w:rsidRPr="00240774">
              <w:rPr>
                <w:noProof/>
                <w:webHidden/>
                <w:sz w:val="20"/>
                <w:szCs w:val="20"/>
              </w:rPr>
              <w:fldChar w:fldCharType="separate"/>
            </w:r>
            <w:r>
              <w:rPr>
                <w:noProof/>
                <w:webHidden/>
                <w:sz w:val="20"/>
                <w:szCs w:val="20"/>
              </w:rPr>
              <w:t>28</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71" w:history="1">
            <w:r w:rsidRPr="00240774">
              <w:rPr>
                <w:rStyle w:val="Hyperlink"/>
                <w:noProof/>
                <w:sz w:val="20"/>
                <w:szCs w:val="20"/>
                <w:lang w:val="en-US"/>
              </w:rPr>
              <w:t>Did the intervening forces engage in a mission of interposition? (INTERPOS)</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_Toc8653571 \h </w:instrText>
            </w:r>
            <w:r w:rsidRPr="00240774">
              <w:rPr>
                <w:noProof/>
                <w:webHidden/>
                <w:sz w:val="20"/>
                <w:szCs w:val="20"/>
              </w:rPr>
            </w:r>
            <w:r w:rsidRPr="00240774">
              <w:rPr>
                <w:noProof/>
                <w:webHidden/>
                <w:sz w:val="20"/>
                <w:szCs w:val="20"/>
              </w:rPr>
              <w:fldChar w:fldCharType="separate"/>
            </w:r>
            <w:r>
              <w:rPr>
                <w:noProof/>
                <w:webHidden/>
                <w:sz w:val="20"/>
                <w:szCs w:val="20"/>
              </w:rPr>
              <w:t>29</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72" w:history="1">
            <w:r w:rsidRPr="00240774">
              <w:rPr>
                <w:rStyle w:val="Hyperlink"/>
                <w:noProof/>
                <w:sz w:val="20"/>
                <w:szCs w:val="20"/>
                <w:lang w:val="en-US"/>
              </w:rPr>
              <w:t>When did the intervening forces start interposition? (STARINTE)</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_Toc8653572 \h </w:instrText>
            </w:r>
            <w:r w:rsidRPr="00240774">
              <w:rPr>
                <w:noProof/>
                <w:webHidden/>
                <w:sz w:val="20"/>
                <w:szCs w:val="20"/>
              </w:rPr>
            </w:r>
            <w:r w:rsidRPr="00240774">
              <w:rPr>
                <w:noProof/>
                <w:webHidden/>
                <w:sz w:val="20"/>
                <w:szCs w:val="20"/>
              </w:rPr>
              <w:fldChar w:fldCharType="separate"/>
            </w:r>
            <w:r>
              <w:rPr>
                <w:noProof/>
                <w:webHidden/>
                <w:sz w:val="20"/>
                <w:szCs w:val="20"/>
              </w:rPr>
              <w:t>29</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73" w:history="1">
            <w:r w:rsidRPr="00240774">
              <w:rPr>
                <w:rStyle w:val="Hyperlink"/>
                <w:noProof/>
                <w:sz w:val="20"/>
                <w:szCs w:val="20"/>
                <w:lang w:val="en-US"/>
              </w:rPr>
              <w:t>When did the intervening forces end interposition? (ENDINTE)</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_Toc8653573 \h </w:instrText>
            </w:r>
            <w:r w:rsidRPr="00240774">
              <w:rPr>
                <w:noProof/>
                <w:webHidden/>
                <w:sz w:val="20"/>
                <w:szCs w:val="20"/>
              </w:rPr>
            </w:r>
            <w:r w:rsidRPr="00240774">
              <w:rPr>
                <w:noProof/>
                <w:webHidden/>
                <w:sz w:val="20"/>
                <w:szCs w:val="20"/>
              </w:rPr>
              <w:fldChar w:fldCharType="separate"/>
            </w:r>
            <w:r>
              <w:rPr>
                <w:noProof/>
                <w:webHidden/>
                <w:sz w:val="20"/>
                <w:szCs w:val="20"/>
              </w:rPr>
              <w:t>29</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74" w:history="1">
            <w:r w:rsidRPr="00240774">
              <w:rPr>
                <w:rStyle w:val="Hyperlink"/>
                <w:noProof/>
                <w:sz w:val="20"/>
                <w:szCs w:val="20"/>
                <w:lang w:val="en-US"/>
              </w:rPr>
              <w:t>Did the intervening forces engage in demobilizing and disarming local forces? (DISARM)</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_Toc8653574 \h </w:instrText>
            </w:r>
            <w:r w:rsidRPr="00240774">
              <w:rPr>
                <w:noProof/>
                <w:webHidden/>
                <w:sz w:val="20"/>
                <w:szCs w:val="20"/>
              </w:rPr>
            </w:r>
            <w:r w:rsidRPr="00240774">
              <w:rPr>
                <w:noProof/>
                <w:webHidden/>
                <w:sz w:val="20"/>
                <w:szCs w:val="20"/>
              </w:rPr>
              <w:fldChar w:fldCharType="separate"/>
            </w:r>
            <w:r>
              <w:rPr>
                <w:noProof/>
                <w:webHidden/>
                <w:sz w:val="20"/>
                <w:szCs w:val="20"/>
              </w:rPr>
              <w:t>29</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75" w:history="1">
            <w:r w:rsidRPr="00240774">
              <w:rPr>
                <w:rStyle w:val="Hyperlink"/>
                <w:noProof/>
                <w:sz w:val="20"/>
                <w:szCs w:val="20"/>
                <w:lang w:val="en-US"/>
              </w:rPr>
              <w:t>When did the intervening forces start to demobilize and disarm local forces? (STARDISA)</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_Toc8653575 \h </w:instrText>
            </w:r>
            <w:r w:rsidRPr="00240774">
              <w:rPr>
                <w:noProof/>
                <w:webHidden/>
                <w:sz w:val="20"/>
                <w:szCs w:val="20"/>
              </w:rPr>
            </w:r>
            <w:r w:rsidRPr="00240774">
              <w:rPr>
                <w:noProof/>
                <w:webHidden/>
                <w:sz w:val="20"/>
                <w:szCs w:val="20"/>
              </w:rPr>
              <w:fldChar w:fldCharType="separate"/>
            </w:r>
            <w:r>
              <w:rPr>
                <w:noProof/>
                <w:webHidden/>
                <w:sz w:val="20"/>
                <w:szCs w:val="20"/>
              </w:rPr>
              <w:t>30</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76" w:history="1">
            <w:r w:rsidRPr="00240774">
              <w:rPr>
                <w:rStyle w:val="Hyperlink"/>
                <w:noProof/>
                <w:sz w:val="20"/>
                <w:szCs w:val="20"/>
                <w:lang w:val="en-US"/>
              </w:rPr>
              <w:t>When did the intervening forces end demobilizing and disarming local forces? (ENDDISA)</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_Toc8653576 \h </w:instrText>
            </w:r>
            <w:r w:rsidRPr="00240774">
              <w:rPr>
                <w:noProof/>
                <w:webHidden/>
                <w:sz w:val="20"/>
                <w:szCs w:val="20"/>
              </w:rPr>
            </w:r>
            <w:r w:rsidRPr="00240774">
              <w:rPr>
                <w:noProof/>
                <w:webHidden/>
                <w:sz w:val="20"/>
                <w:szCs w:val="20"/>
              </w:rPr>
              <w:fldChar w:fldCharType="separate"/>
            </w:r>
            <w:r>
              <w:rPr>
                <w:noProof/>
                <w:webHidden/>
                <w:sz w:val="20"/>
                <w:szCs w:val="20"/>
              </w:rPr>
              <w:t>30</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77" w:history="1">
            <w:r w:rsidRPr="00240774">
              <w:rPr>
                <w:rStyle w:val="Hyperlink"/>
                <w:noProof/>
                <w:sz w:val="20"/>
                <w:szCs w:val="20"/>
                <w:lang w:val="en-US"/>
              </w:rPr>
              <w:t>Did the intervening forces engage in protecting civilians? (CIVILIAN)</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_Toc8653577 \h </w:instrText>
            </w:r>
            <w:r w:rsidRPr="00240774">
              <w:rPr>
                <w:noProof/>
                <w:webHidden/>
                <w:sz w:val="20"/>
                <w:szCs w:val="20"/>
              </w:rPr>
            </w:r>
            <w:r w:rsidRPr="00240774">
              <w:rPr>
                <w:noProof/>
                <w:webHidden/>
                <w:sz w:val="20"/>
                <w:szCs w:val="20"/>
              </w:rPr>
              <w:fldChar w:fldCharType="separate"/>
            </w:r>
            <w:r>
              <w:rPr>
                <w:noProof/>
                <w:webHidden/>
                <w:sz w:val="20"/>
                <w:szCs w:val="20"/>
              </w:rPr>
              <w:t>30</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78" w:history="1">
            <w:r w:rsidRPr="00240774">
              <w:rPr>
                <w:rStyle w:val="Hyperlink"/>
                <w:noProof/>
                <w:sz w:val="20"/>
                <w:szCs w:val="20"/>
                <w:lang w:val="en-US"/>
              </w:rPr>
              <w:t>When did the intervening forces start to protect civilians? (STARCIVI)</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_Toc8653578 \h </w:instrText>
            </w:r>
            <w:r w:rsidRPr="00240774">
              <w:rPr>
                <w:noProof/>
                <w:webHidden/>
                <w:sz w:val="20"/>
                <w:szCs w:val="20"/>
              </w:rPr>
            </w:r>
            <w:r w:rsidRPr="00240774">
              <w:rPr>
                <w:noProof/>
                <w:webHidden/>
                <w:sz w:val="20"/>
                <w:szCs w:val="20"/>
              </w:rPr>
              <w:fldChar w:fldCharType="separate"/>
            </w:r>
            <w:r>
              <w:rPr>
                <w:noProof/>
                <w:webHidden/>
                <w:sz w:val="20"/>
                <w:szCs w:val="20"/>
              </w:rPr>
              <w:t>30</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79" w:history="1">
            <w:r w:rsidRPr="00240774">
              <w:rPr>
                <w:rStyle w:val="Hyperlink"/>
                <w:noProof/>
                <w:sz w:val="20"/>
                <w:szCs w:val="20"/>
                <w:lang w:val="en-US"/>
              </w:rPr>
              <w:t>When did the intervening forces end protecting civilians? (ENDCIVI)</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_Toc8653579 \h </w:instrText>
            </w:r>
            <w:r w:rsidRPr="00240774">
              <w:rPr>
                <w:noProof/>
                <w:webHidden/>
                <w:sz w:val="20"/>
                <w:szCs w:val="20"/>
              </w:rPr>
            </w:r>
            <w:r w:rsidRPr="00240774">
              <w:rPr>
                <w:noProof/>
                <w:webHidden/>
                <w:sz w:val="20"/>
                <w:szCs w:val="20"/>
              </w:rPr>
              <w:fldChar w:fldCharType="separate"/>
            </w:r>
            <w:r>
              <w:rPr>
                <w:noProof/>
                <w:webHidden/>
                <w:sz w:val="20"/>
                <w:szCs w:val="20"/>
              </w:rPr>
              <w:t>30</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80" w:history="1">
            <w:r w:rsidRPr="00240774">
              <w:rPr>
                <w:rStyle w:val="Hyperlink"/>
                <w:noProof/>
                <w:sz w:val="20"/>
                <w:szCs w:val="20"/>
                <w:lang w:val="en-US"/>
              </w:rPr>
              <w:t>Did the intervening forces engage in protecting the delivery of humanitarian aid? (HUMANAID)</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_Toc8653580 \h </w:instrText>
            </w:r>
            <w:r w:rsidRPr="00240774">
              <w:rPr>
                <w:noProof/>
                <w:webHidden/>
                <w:sz w:val="20"/>
                <w:szCs w:val="20"/>
              </w:rPr>
            </w:r>
            <w:r w:rsidRPr="00240774">
              <w:rPr>
                <w:noProof/>
                <w:webHidden/>
                <w:sz w:val="20"/>
                <w:szCs w:val="20"/>
              </w:rPr>
              <w:fldChar w:fldCharType="separate"/>
            </w:r>
            <w:r>
              <w:rPr>
                <w:noProof/>
                <w:webHidden/>
                <w:sz w:val="20"/>
                <w:szCs w:val="20"/>
              </w:rPr>
              <w:t>31</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81" w:history="1">
            <w:r w:rsidRPr="00240774">
              <w:rPr>
                <w:rStyle w:val="Hyperlink"/>
                <w:noProof/>
                <w:sz w:val="20"/>
                <w:szCs w:val="20"/>
                <w:lang w:val="en-US"/>
              </w:rPr>
              <w:t>When did the intervening forces start to protect the delivery of humanitarian aid? (STARHUMA)</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_Toc8653581 \h </w:instrText>
            </w:r>
            <w:r w:rsidRPr="00240774">
              <w:rPr>
                <w:noProof/>
                <w:webHidden/>
                <w:sz w:val="20"/>
                <w:szCs w:val="20"/>
              </w:rPr>
            </w:r>
            <w:r w:rsidRPr="00240774">
              <w:rPr>
                <w:noProof/>
                <w:webHidden/>
                <w:sz w:val="20"/>
                <w:szCs w:val="20"/>
              </w:rPr>
              <w:fldChar w:fldCharType="separate"/>
            </w:r>
            <w:r>
              <w:rPr>
                <w:noProof/>
                <w:webHidden/>
                <w:sz w:val="20"/>
                <w:szCs w:val="20"/>
              </w:rPr>
              <w:t>31</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82" w:history="1">
            <w:r w:rsidRPr="00240774">
              <w:rPr>
                <w:rStyle w:val="Hyperlink"/>
                <w:noProof/>
                <w:sz w:val="20"/>
                <w:szCs w:val="20"/>
                <w:lang w:val="en-US"/>
              </w:rPr>
              <w:t>When did the intervening forces end protecting the delivery of humanitarian aid? (ENDHUMA)</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_Toc8653582 \h </w:instrText>
            </w:r>
            <w:r w:rsidRPr="00240774">
              <w:rPr>
                <w:noProof/>
                <w:webHidden/>
                <w:sz w:val="20"/>
                <w:szCs w:val="20"/>
              </w:rPr>
            </w:r>
            <w:r w:rsidRPr="00240774">
              <w:rPr>
                <w:noProof/>
                <w:webHidden/>
                <w:sz w:val="20"/>
                <w:szCs w:val="20"/>
              </w:rPr>
              <w:fldChar w:fldCharType="separate"/>
            </w:r>
            <w:r>
              <w:rPr>
                <w:noProof/>
                <w:webHidden/>
                <w:sz w:val="20"/>
                <w:szCs w:val="20"/>
              </w:rPr>
              <w:t>31</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83" w:history="1">
            <w:r w:rsidRPr="00240774">
              <w:rPr>
                <w:rStyle w:val="Hyperlink"/>
                <w:noProof/>
                <w:sz w:val="20"/>
                <w:szCs w:val="20"/>
                <w:lang w:val="en-US"/>
              </w:rPr>
              <w:t>Did the intervening troops engage in enforcing a no-fly zone? (NOFLY)</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_Toc8653583 \h </w:instrText>
            </w:r>
            <w:r w:rsidRPr="00240774">
              <w:rPr>
                <w:noProof/>
                <w:webHidden/>
                <w:sz w:val="20"/>
                <w:szCs w:val="20"/>
              </w:rPr>
            </w:r>
            <w:r w:rsidRPr="00240774">
              <w:rPr>
                <w:noProof/>
                <w:webHidden/>
                <w:sz w:val="20"/>
                <w:szCs w:val="20"/>
              </w:rPr>
              <w:fldChar w:fldCharType="separate"/>
            </w:r>
            <w:r>
              <w:rPr>
                <w:noProof/>
                <w:webHidden/>
                <w:sz w:val="20"/>
                <w:szCs w:val="20"/>
              </w:rPr>
              <w:t>31</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84" w:history="1">
            <w:r w:rsidRPr="00240774">
              <w:rPr>
                <w:rStyle w:val="Hyperlink"/>
                <w:noProof/>
                <w:sz w:val="20"/>
                <w:szCs w:val="20"/>
                <w:lang w:val="en-US"/>
              </w:rPr>
              <w:t>When did the intervening forces start to enforce a no-fly zone? (STARFLY)</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_Toc8653584 \h </w:instrText>
            </w:r>
            <w:r w:rsidRPr="00240774">
              <w:rPr>
                <w:noProof/>
                <w:webHidden/>
                <w:sz w:val="20"/>
                <w:szCs w:val="20"/>
              </w:rPr>
            </w:r>
            <w:r w:rsidRPr="00240774">
              <w:rPr>
                <w:noProof/>
                <w:webHidden/>
                <w:sz w:val="20"/>
                <w:szCs w:val="20"/>
              </w:rPr>
              <w:fldChar w:fldCharType="separate"/>
            </w:r>
            <w:r>
              <w:rPr>
                <w:noProof/>
                <w:webHidden/>
                <w:sz w:val="20"/>
                <w:szCs w:val="20"/>
              </w:rPr>
              <w:t>31</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85" w:history="1">
            <w:r w:rsidRPr="00240774">
              <w:rPr>
                <w:rStyle w:val="Hyperlink"/>
                <w:noProof/>
                <w:sz w:val="20"/>
                <w:szCs w:val="20"/>
                <w:lang w:val="en-US"/>
              </w:rPr>
              <w:t>When did the intervening forces end enforcing a no-fly zone? (ENDFLY)</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_Toc8653585 \h </w:instrText>
            </w:r>
            <w:r w:rsidRPr="00240774">
              <w:rPr>
                <w:noProof/>
                <w:webHidden/>
                <w:sz w:val="20"/>
                <w:szCs w:val="20"/>
              </w:rPr>
            </w:r>
            <w:r w:rsidRPr="00240774">
              <w:rPr>
                <w:noProof/>
                <w:webHidden/>
                <w:sz w:val="20"/>
                <w:szCs w:val="20"/>
              </w:rPr>
              <w:fldChar w:fldCharType="separate"/>
            </w:r>
            <w:r>
              <w:rPr>
                <w:noProof/>
                <w:webHidden/>
                <w:sz w:val="20"/>
                <w:szCs w:val="20"/>
              </w:rPr>
              <w:t>32</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86" w:history="1">
            <w:r w:rsidRPr="00240774">
              <w:rPr>
                <w:rStyle w:val="Hyperlink"/>
                <w:noProof/>
                <w:sz w:val="20"/>
                <w:szCs w:val="20"/>
                <w:lang w:val="en-US"/>
              </w:rPr>
              <w:t>Did the intervening troops engage in enforcing a safe area or protection area on the ground? (SAFEAREA)</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_Toc8653586 \h </w:instrText>
            </w:r>
            <w:r w:rsidRPr="00240774">
              <w:rPr>
                <w:noProof/>
                <w:webHidden/>
                <w:sz w:val="20"/>
                <w:szCs w:val="20"/>
              </w:rPr>
            </w:r>
            <w:r w:rsidRPr="00240774">
              <w:rPr>
                <w:noProof/>
                <w:webHidden/>
                <w:sz w:val="20"/>
                <w:szCs w:val="20"/>
              </w:rPr>
              <w:fldChar w:fldCharType="separate"/>
            </w:r>
            <w:r>
              <w:rPr>
                <w:noProof/>
                <w:webHidden/>
                <w:sz w:val="20"/>
                <w:szCs w:val="20"/>
              </w:rPr>
              <w:t>32</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87" w:history="1">
            <w:r w:rsidRPr="00240774">
              <w:rPr>
                <w:rStyle w:val="Hyperlink"/>
                <w:noProof/>
                <w:sz w:val="20"/>
                <w:szCs w:val="20"/>
                <w:lang w:val="en-US"/>
              </w:rPr>
              <w:t>When did the intervening forces start to enforce a safe area or protection area on the ground? (STARAREA)</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_Toc8653587 \h </w:instrText>
            </w:r>
            <w:r w:rsidRPr="00240774">
              <w:rPr>
                <w:noProof/>
                <w:webHidden/>
                <w:sz w:val="20"/>
                <w:szCs w:val="20"/>
              </w:rPr>
            </w:r>
            <w:r w:rsidRPr="00240774">
              <w:rPr>
                <w:noProof/>
                <w:webHidden/>
                <w:sz w:val="20"/>
                <w:szCs w:val="20"/>
              </w:rPr>
              <w:fldChar w:fldCharType="separate"/>
            </w:r>
            <w:r>
              <w:rPr>
                <w:noProof/>
                <w:webHidden/>
                <w:sz w:val="20"/>
                <w:szCs w:val="20"/>
              </w:rPr>
              <w:t>32</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88" w:history="1">
            <w:r w:rsidRPr="00240774">
              <w:rPr>
                <w:rStyle w:val="Hyperlink"/>
                <w:noProof/>
                <w:sz w:val="20"/>
                <w:szCs w:val="20"/>
                <w:lang w:val="en-US"/>
              </w:rPr>
              <w:t>When did the intervening forces end enforcing a safe area or protection area on the ground? (ENDAREA)</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_Toc8653588 \h </w:instrText>
            </w:r>
            <w:r w:rsidRPr="00240774">
              <w:rPr>
                <w:noProof/>
                <w:webHidden/>
                <w:sz w:val="20"/>
                <w:szCs w:val="20"/>
              </w:rPr>
            </w:r>
            <w:r w:rsidRPr="00240774">
              <w:rPr>
                <w:noProof/>
                <w:webHidden/>
                <w:sz w:val="20"/>
                <w:szCs w:val="20"/>
              </w:rPr>
              <w:fldChar w:fldCharType="separate"/>
            </w:r>
            <w:r>
              <w:rPr>
                <w:noProof/>
                <w:webHidden/>
                <w:sz w:val="20"/>
                <w:szCs w:val="20"/>
              </w:rPr>
              <w:t>32</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89" w:history="1">
            <w:r w:rsidRPr="00240774">
              <w:rPr>
                <w:rStyle w:val="Hyperlink"/>
                <w:noProof/>
                <w:sz w:val="20"/>
                <w:szCs w:val="20"/>
                <w:lang w:val="en-US"/>
              </w:rPr>
              <w:t>Did the intervening troops engage in enforcing the acceptance or implementation of a ceasefire for the entire conflict or of a peace agreement? (ENFORCE)</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_Toc8653589 \h </w:instrText>
            </w:r>
            <w:r w:rsidRPr="00240774">
              <w:rPr>
                <w:noProof/>
                <w:webHidden/>
                <w:sz w:val="20"/>
                <w:szCs w:val="20"/>
              </w:rPr>
            </w:r>
            <w:r w:rsidRPr="00240774">
              <w:rPr>
                <w:noProof/>
                <w:webHidden/>
                <w:sz w:val="20"/>
                <w:szCs w:val="20"/>
              </w:rPr>
              <w:fldChar w:fldCharType="separate"/>
            </w:r>
            <w:r>
              <w:rPr>
                <w:noProof/>
                <w:webHidden/>
                <w:sz w:val="20"/>
                <w:szCs w:val="20"/>
              </w:rPr>
              <w:t>32</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90" w:history="1">
            <w:r w:rsidRPr="00240774">
              <w:rPr>
                <w:rStyle w:val="Hyperlink"/>
                <w:noProof/>
                <w:sz w:val="20"/>
                <w:szCs w:val="20"/>
                <w:lang w:val="en-US"/>
              </w:rPr>
              <w:t>When did the intervening forces start to enforce a ceasefire for the entire conflict or a peace agreement? (STARENFO)</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_Toc8653590 \h </w:instrText>
            </w:r>
            <w:r w:rsidRPr="00240774">
              <w:rPr>
                <w:noProof/>
                <w:webHidden/>
                <w:sz w:val="20"/>
                <w:szCs w:val="20"/>
              </w:rPr>
            </w:r>
            <w:r w:rsidRPr="00240774">
              <w:rPr>
                <w:noProof/>
                <w:webHidden/>
                <w:sz w:val="20"/>
                <w:szCs w:val="20"/>
              </w:rPr>
              <w:fldChar w:fldCharType="separate"/>
            </w:r>
            <w:r>
              <w:rPr>
                <w:noProof/>
                <w:webHidden/>
                <w:sz w:val="20"/>
                <w:szCs w:val="20"/>
              </w:rPr>
              <w:t>33</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91" w:history="1">
            <w:r w:rsidRPr="00240774">
              <w:rPr>
                <w:rStyle w:val="Hyperlink"/>
                <w:noProof/>
                <w:sz w:val="20"/>
                <w:szCs w:val="20"/>
                <w:lang w:val="en-US"/>
              </w:rPr>
              <w:t>When did the intervening forces end enforcing a ceasefire for the entire conflict or a peace agreement? (ENDENFO)</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_Toc8653591 \h </w:instrText>
            </w:r>
            <w:r w:rsidRPr="00240774">
              <w:rPr>
                <w:noProof/>
                <w:webHidden/>
                <w:sz w:val="20"/>
                <w:szCs w:val="20"/>
              </w:rPr>
            </w:r>
            <w:r w:rsidRPr="00240774">
              <w:rPr>
                <w:noProof/>
                <w:webHidden/>
                <w:sz w:val="20"/>
                <w:szCs w:val="20"/>
              </w:rPr>
              <w:fldChar w:fldCharType="separate"/>
            </w:r>
            <w:r>
              <w:rPr>
                <w:noProof/>
                <w:webHidden/>
                <w:sz w:val="20"/>
                <w:szCs w:val="20"/>
              </w:rPr>
              <w:t>33</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92" w:history="1">
            <w:r w:rsidRPr="00240774">
              <w:rPr>
                <w:rStyle w:val="Hyperlink"/>
                <w:noProof/>
                <w:sz w:val="20"/>
                <w:szCs w:val="20"/>
                <w:lang w:val="en-US"/>
              </w:rPr>
              <w:t>Did the intervening troops engage in helping one conflict party avoid its military defeat? (LOST)</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_Toc8653592 \h </w:instrText>
            </w:r>
            <w:r w:rsidRPr="00240774">
              <w:rPr>
                <w:noProof/>
                <w:webHidden/>
                <w:sz w:val="20"/>
                <w:szCs w:val="20"/>
              </w:rPr>
            </w:r>
            <w:r w:rsidRPr="00240774">
              <w:rPr>
                <w:noProof/>
                <w:webHidden/>
                <w:sz w:val="20"/>
                <w:szCs w:val="20"/>
              </w:rPr>
              <w:fldChar w:fldCharType="separate"/>
            </w:r>
            <w:r>
              <w:rPr>
                <w:noProof/>
                <w:webHidden/>
                <w:sz w:val="20"/>
                <w:szCs w:val="20"/>
              </w:rPr>
              <w:t>33</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93" w:history="1">
            <w:r w:rsidRPr="00240774">
              <w:rPr>
                <w:rStyle w:val="Hyperlink"/>
                <w:noProof/>
                <w:sz w:val="20"/>
                <w:szCs w:val="20"/>
                <w:lang w:val="en-US"/>
              </w:rPr>
              <w:t>When did the intervening forces start to help one conflict party avoid its military defeat? (STARLOST)</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_Toc8653593 \h </w:instrText>
            </w:r>
            <w:r w:rsidRPr="00240774">
              <w:rPr>
                <w:noProof/>
                <w:webHidden/>
                <w:sz w:val="20"/>
                <w:szCs w:val="20"/>
              </w:rPr>
            </w:r>
            <w:r w:rsidRPr="00240774">
              <w:rPr>
                <w:noProof/>
                <w:webHidden/>
                <w:sz w:val="20"/>
                <w:szCs w:val="20"/>
              </w:rPr>
              <w:fldChar w:fldCharType="separate"/>
            </w:r>
            <w:r>
              <w:rPr>
                <w:noProof/>
                <w:webHidden/>
                <w:sz w:val="20"/>
                <w:szCs w:val="20"/>
              </w:rPr>
              <w:t>33</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94" w:history="1">
            <w:r w:rsidRPr="00240774">
              <w:rPr>
                <w:rStyle w:val="Hyperlink"/>
                <w:noProof/>
                <w:sz w:val="20"/>
                <w:szCs w:val="20"/>
                <w:lang w:val="en-US"/>
              </w:rPr>
              <w:t>When did the intervening forces end helping one conflict party avoid its military defeat? (ENDLOST)</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_Toc8653594 \h </w:instrText>
            </w:r>
            <w:r w:rsidRPr="00240774">
              <w:rPr>
                <w:noProof/>
                <w:webHidden/>
                <w:sz w:val="20"/>
                <w:szCs w:val="20"/>
              </w:rPr>
            </w:r>
            <w:r w:rsidRPr="00240774">
              <w:rPr>
                <w:noProof/>
                <w:webHidden/>
                <w:sz w:val="20"/>
                <w:szCs w:val="20"/>
              </w:rPr>
              <w:fldChar w:fldCharType="separate"/>
            </w:r>
            <w:r>
              <w:rPr>
                <w:noProof/>
                <w:webHidden/>
                <w:sz w:val="20"/>
                <w:szCs w:val="20"/>
              </w:rPr>
              <w:t>34</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95" w:history="1">
            <w:r w:rsidRPr="00240774">
              <w:rPr>
                <w:rStyle w:val="Hyperlink"/>
                <w:noProof/>
                <w:sz w:val="20"/>
                <w:szCs w:val="20"/>
                <w:lang w:val="en-US"/>
              </w:rPr>
              <w:t>Did the intervening troops engage in bringing about a regime change? (REGIME)</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_Toc8653595 \h </w:instrText>
            </w:r>
            <w:r w:rsidRPr="00240774">
              <w:rPr>
                <w:noProof/>
                <w:webHidden/>
                <w:sz w:val="20"/>
                <w:szCs w:val="20"/>
              </w:rPr>
            </w:r>
            <w:r w:rsidRPr="00240774">
              <w:rPr>
                <w:noProof/>
                <w:webHidden/>
                <w:sz w:val="20"/>
                <w:szCs w:val="20"/>
              </w:rPr>
              <w:fldChar w:fldCharType="separate"/>
            </w:r>
            <w:r>
              <w:rPr>
                <w:noProof/>
                <w:webHidden/>
                <w:sz w:val="20"/>
                <w:szCs w:val="20"/>
              </w:rPr>
              <w:t>34</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96" w:history="1">
            <w:r w:rsidRPr="00240774">
              <w:rPr>
                <w:rStyle w:val="Hyperlink"/>
                <w:noProof/>
                <w:sz w:val="20"/>
                <w:szCs w:val="20"/>
                <w:lang w:val="en-US"/>
              </w:rPr>
              <w:t>When did the intervening forces start to bring about a regime change? (STARREGI)</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_Toc8653596 \h </w:instrText>
            </w:r>
            <w:r w:rsidRPr="00240774">
              <w:rPr>
                <w:noProof/>
                <w:webHidden/>
                <w:sz w:val="20"/>
                <w:szCs w:val="20"/>
              </w:rPr>
            </w:r>
            <w:r w:rsidRPr="00240774">
              <w:rPr>
                <w:noProof/>
                <w:webHidden/>
                <w:sz w:val="20"/>
                <w:szCs w:val="20"/>
              </w:rPr>
              <w:fldChar w:fldCharType="separate"/>
            </w:r>
            <w:r>
              <w:rPr>
                <w:noProof/>
                <w:webHidden/>
                <w:sz w:val="20"/>
                <w:szCs w:val="20"/>
              </w:rPr>
              <w:t>34</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97" w:history="1">
            <w:r w:rsidRPr="00240774">
              <w:rPr>
                <w:rStyle w:val="Hyperlink"/>
                <w:noProof/>
                <w:sz w:val="20"/>
                <w:szCs w:val="20"/>
                <w:lang w:val="en-US"/>
              </w:rPr>
              <w:t>When did the intervening forces end bringing about a regime change? (ENDREGI)</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_Toc8653597 \h </w:instrText>
            </w:r>
            <w:r w:rsidRPr="00240774">
              <w:rPr>
                <w:noProof/>
                <w:webHidden/>
                <w:sz w:val="20"/>
                <w:szCs w:val="20"/>
              </w:rPr>
            </w:r>
            <w:r w:rsidRPr="00240774">
              <w:rPr>
                <w:noProof/>
                <w:webHidden/>
                <w:sz w:val="20"/>
                <w:szCs w:val="20"/>
              </w:rPr>
              <w:fldChar w:fldCharType="separate"/>
            </w:r>
            <w:r>
              <w:rPr>
                <w:noProof/>
                <w:webHidden/>
                <w:sz w:val="20"/>
                <w:szCs w:val="20"/>
              </w:rPr>
              <w:t>34</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98" w:history="1">
            <w:r w:rsidRPr="00240774">
              <w:rPr>
                <w:rStyle w:val="Hyperlink"/>
                <w:noProof/>
                <w:sz w:val="20"/>
                <w:szCs w:val="20"/>
                <w:lang w:val="en-US"/>
              </w:rPr>
              <w:t>Were ground forces deployed in the target country? (GROUNDFO)</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_Toc8653598 \h </w:instrText>
            </w:r>
            <w:r w:rsidRPr="00240774">
              <w:rPr>
                <w:noProof/>
                <w:webHidden/>
                <w:sz w:val="20"/>
                <w:szCs w:val="20"/>
              </w:rPr>
            </w:r>
            <w:r w:rsidRPr="00240774">
              <w:rPr>
                <w:noProof/>
                <w:webHidden/>
                <w:sz w:val="20"/>
                <w:szCs w:val="20"/>
              </w:rPr>
              <w:fldChar w:fldCharType="separate"/>
            </w:r>
            <w:r>
              <w:rPr>
                <w:noProof/>
                <w:webHidden/>
                <w:sz w:val="20"/>
                <w:szCs w:val="20"/>
              </w:rPr>
              <w:t>34</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599" w:history="1">
            <w:r w:rsidRPr="00240774">
              <w:rPr>
                <w:rStyle w:val="Hyperlink"/>
                <w:noProof/>
                <w:sz w:val="20"/>
                <w:szCs w:val="20"/>
                <w:lang w:val="en-US"/>
              </w:rPr>
              <w:t>In the case of deployed ground forces, what was their maximum size? (GROUNDNO)</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_Toc8653599 \h </w:instrText>
            </w:r>
            <w:r w:rsidRPr="00240774">
              <w:rPr>
                <w:noProof/>
                <w:webHidden/>
                <w:sz w:val="20"/>
                <w:szCs w:val="20"/>
              </w:rPr>
            </w:r>
            <w:r w:rsidRPr="00240774">
              <w:rPr>
                <w:noProof/>
                <w:webHidden/>
                <w:sz w:val="20"/>
                <w:szCs w:val="20"/>
              </w:rPr>
              <w:fldChar w:fldCharType="separate"/>
            </w:r>
            <w:r>
              <w:rPr>
                <w:noProof/>
                <w:webHidden/>
                <w:sz w:val="20"/>
                <w:szCs w:val="20"/>
              </w:rPr>
              <w:t>35</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00" w:history="1">
            <w:r w:rsidRPr="00240774">
              <w:rPr>
                <w:rStyle w:val="Hyperlink"/>
                <w:noProof/>
                <w:sz w:val="20"/>
                <w:szCs w:val="20"/>
                <w:lang w:val="en-US"/>
              </w:rPr>
              <w:t>Population in the year of the interveners’ maximum troop strength (POPYMTS)</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_Toc8653600 \h </w:instrText>
            </w:r>
            <w:r w:rsidRPr="00240774">
              <w:rPr>
                <w:noProof/>
                <w:webHidden/>
                <w:sz w:val="20"/>
                <w:szCs w:val="20"/>
              </w:rPr>
            </w:r>
            <w:r w:rsidRPr="00240774">
              <w:rPr>
                <w:noProof/>
                <w:webHidden/>
                <w:sz w:val="20"/>
                <w:szCs w:val="20"/>
              </w:rPr>
              <w:fldChar w:fldCharType="separate"/>
            </w:r>
            <w:r>
              <w:rPr>
                <w:noProof/>
                <w:webHidden/>
                <w:sz w:val="20"/>
                <w:szCs w:val="20"/>
              </w:rPr>
              <w:t>35</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01" w:history="1">
            <w:r w:rsidRPr="00240774">
              <w:rPr>
                <w:rStyle w:val="Hyperlink"/>
                <w:noProof/>
                <w:sz w:val="20"/>
                <w:szCs w:val="20"/>
                <w:lang w:val="en-US"/>
              </w:rPr>
              <w:t>Population affected in the year of the interveners’ maximum troop strength (POPAYMTS)</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_Toc8653601 \h </w:instrText>
            </w:r>
            <w:r w:rsidRPr="00240774">
              <w:rPr>
                <w:noProof/>
                <w:webHidden/>
                <w:sz w:val="20"/>
                <w:szCs w:val="20"/>
              </w:rPr>
            </w:r>
            <w:r w:rsidRPr="00240774">
              <w:rPr>
                <w:noProof/>
                <w:webHidden/>
                <w:sz w:val="20"/>
                <w:szCs w:val="20"/>
              </w:rPr>
              <w:fldChar w:fldCharType="separate"/>
            </w:r>
            <w:r>
              <w:rPr>
                <w:noProof/>
                <w:webHidden/>
                <w:sz w:val="20"/>
                <w:szCs w:val="20"/>
              </w:rPr>
              <w:t>35</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02" w:history="1">
            <w:r w:rsidRPr="00240774">
              <w:rPr>
                <w:rStyle w:val="Hyperlink"/>
                <w:noProof/>
                <w:sz w:val="20"/>
                <w:szCs w:val="20"/>
                <w:lang w:val="en-US"/>
              </w:rPr>
              <w:t>The maximum size of deployed ground forces in relation to the size of the target country’s population (GROUNDPO)</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_Toc8653602 \h </w:instrText>
            </w:r>
            <w:r w:rsidRPr="00240774">
              <w:rPr>
                <w:noProof/>
                <w:webHidden/>
                <w:sz w:val="20"/>
                <w:szCs w:val="20"/>
              </w:rPr>
            </w:r>
            <w:r w:rsidRPr="00240774">
              <w:rPr>
                <w:noProof/>
                <w:webHidden/>
                <w:sz w:val="20"/>
                <w:szCs w:val="20"/>
              </w:rPr>
              <w:fldChar w:fldCharType="separate"/>
            </w:r>
            <w:r>
              <w:rPr>
                <w:noProof/>
                <w:webHidden/>
                <w:sz w:val="20"/>
                <w:szCs w:val="20"/>
              </w:rPr>
              <w:t>35</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03" w:history="1">
            <w:r w:rsidRPr="00240774">
              <w:rPr>
                <w:rStyle w:val="Hyperlink"/>
                <w:noProof/>
                <w:sz w:val="20"/>
                <w:szCs w:val="20"/>
                <w:lang w:val="en-US"/>
              </w:rPr>
              <w:t>The size of deployed ground forces in relation to the size of the target country’s population affected by the violent emergency (GROUNDPOA)</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_Toc8653603 \h </w:instrText>
            </w:r>
            <w:r w:rsidRPr="00240774">
              <w:rPr>
                <w:noProof/>
                <w:webHidden/>
                <w:sz w:val="20"/>
                <w:szCs w:val="20"/>
              </w:rPr>
            </w:r>
            <w:r w:rsidRPr="00240774">
              <w:rPr>
                <w:noProof/>
                <w:webHidden/>
                <w:sz w:val="20"/>
                <w:szCs w:val="20"/>
              </w:rPr>
              <w:fldChar w:fldCharType="separate"/>
            </w:r>
            <w:r>
              <w:rPr>
                <w:noProof/>
                <w:webHidden/>
                <w:sz w:val="20"/>
                <w:szCs w:val="20"/>
              </w:rPr>
              <w:t>36</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04" w:history="1">
            <w:r w:rsidRPr="00240774">
              <w:rPr>
                <w:rStyle w:val="Hyperlink"/>
                <w:noProof/>
                <w:sz w:val="20"/>
                <w:szCs w:val="20"/>
                <w:lang w:val="en-US"/>
              </w:rPr>
              <w:t>The maximum size of deployed ground forces in relation to the size of the target country (GROUNDAR)</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_Toc8653604 \h </w:instrText>
            </w:r>
            <w:r w:rsidRPr="00240774">
              <w:rPr>
                <w:noProof/>
                <w:webHidden/>
                <w:sz w:val="20"/>
                <w:szCs w:val="20"/>
              </w:rPr>
            </w:r>
            <w:r w:rsidRPr="00240774">
              <w:rPr>
                <w:noProof/>
                <w:webHidden/>
                <w:sz w:val="20"/>
                <w:szCs w:val="20"/>
              </w:rPr>
              <w:fldChar w:fldCharType="separate"/>
            </w:r>
            <w:r>
              <w:rPr>
                <w:noProof/>
                <w:webHidden/>
                <w:sz w:val="20"/>
                <w:szCs w:val="20"/>
              </w:rPr>
              <w:t>36</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05" w:history="1">
            <w:r w:rsidRPr="00240774">
              <w:rPr>
                <w:rStyle w:val="Hyperlink"/>
                <w:noProof/>
                <w:sz w:val="20"/>
                <w:szCs w:val="20"/>
                <w:lang w:val="en-US"/>
              </w:rPr>
              <w:t>The size of deployed ground forces in relation to the size of the target country’s regions that are affected by the violent emergency (GROUNDARA)</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_Toc8653605 \h </w:instrText>
            </w:r>
            <w:r w:rsidRPr="00240774">
              <w:rPr>
                <w:noProof/>
                <w:webHidden/>
                <w:sz w:val="20"/>
                <w:szCs w:val="20"/>
              </w:rPr>
            </w:r>
            <w:r w:rsidRPr="00240774">
              <w:rPr>
                <w:noProof/>
                <w:webHidden/>
                <w:sz w:val="20"/>
                <w:szCs w:val="20"/>
              </w:rPr>
              <w:fldChar w:fldCharType="separate"/>
            </w:r>
            <w:r>
              <w:rPr>
                <w:noProof/>
                <w:webHidden/>
                <w:sz w:val="20"/>
                <w:szCs w:val="20"/>
              </w:rPr>
              <w:t>36</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06" w:history="1">
            <w:r w:rsidRPr="00240774">
              <w:rPr>
                <w:rStyle w:val="Hyperlink"/>
                <w:noProof/>
                <w:sz w:val="20"/>
                <w:szCs w:val="20"/>
                <w:lang w:val="en-US"/>
              </w:rPr>
              <w:t>Did the intervener use planes, helicopters, unmanned aerial vehicles (drones), or cruise missiles for combat or threatening the use of force? (AIRFORCE)</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_Toc8653606 \h </w:instrText>
            </w:r>
            <w:r w:rsidRPr="00240774">
              <w:rPr>
                <w:noProof/>
                <w:webHidden/>
                <w:sz w:val="20"/>
                <w:szCs w:val="20"/>
              </w:rPr>
            </w:r>
            <w:r w:rsidRPr="00240774">
              <w:rPr>
                <w:noProof/>
                <w:webHidden/>
                <w:sz w:val="20"/>
                <w:szCs w:val="20"/>
              </w:rPr>
              <w:fldChar w:fldCharType="separate"/>
            </w:r>
            <w:r>
              <w:rPr>
                <w:noProof/>
                <w:webHidden/>
                <w:sz w:val="20"/>
                <w:szCs w:val="20"/>
              </w:rPr>
              <w:t>37</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07" w:history="1">
            <w:r w:rsidRPr="00240774">
              <w:rPr>
                <w:rStyle w:val="Hyperlink"/>
                <w:noProof/>
                <w:sz w:val="20"/>
                <w:szCs w:val="20"/>
                <w:lang w:val="en-US"/>
              </w:rPr>
              <w:t>Inasmuch did the intervention cover the whole area affected by the violent emergency? (VIOLAREA)</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_Toc8653607 \h </w:instrText>
            </w:r>
            <w:r w:rsidRPr="00240774">
              <w:rPr>
                <w:noProof/>
                <w:webHidden/>
                <w:sz w:val="20"/>
                <w:szCs w:val="20"/>
              </w:rPr>
            </w:r>
            <w:r w:rsidRPr="00240774">
              <w:rPr>
                <w:noProof/>
                <w:webHidden/>
                <w:sz w:val="20"/>
                <w:szCs w:val="20"/>
              </w:rPr>
              <w:fldChar w:fldCharType="separate"/>
            </w:r>
            <w:r>
              <w:rPr>
                <w:noProof/>
                <w:webHidden/>
                <w:sz w:val="20"/>
                <w:szCs w:val="20"/>
              </w:rPr>
              <w:t>37</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08" w:history="1">
            <w:r w:rsidRPr="00240774">
              <w:rPr>
                <w:rStyle w:val="Hyperlink"/>
                <w:noProof/>
                <w:sz w:val="20"/>
                <w:szCs w:val="20"/>
                <w:lang w:val="en-US"/>
              </w:rPr>
              <w:t>Did the intervention face a significant military counter intervener who deployed troops in the target country? (COUNTTRO)</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_Toc8653608 \h </w:instrText>
            </w:r>
            <w:r w:rsidRPr="00240774">
              <w:rPr>
                <w:noProof/>
                <w:webHidden/>
                <w:sz w:val="20"/>
                <w:szCs w:val="20"/>
              </w:rPr>
            </w:r>
            <w:r w:rsidRPr="00240774">
              <w:rPr>
                <w:noProof/>
                <w:webHidden/>
                <w:sz w:val="20"/>
                <w:szCs w:val="20"/>
              </w:rPr>
              <w:fldChar w:fldCharType="separate"/>
            </w:r>
            <w:r>
              <w:rPr>
                <w:noProof/>
                <w:webHidden/>
                <w:sz w:val="20"/>
                <w:szCs w:val="20"/>
              </w:rPr>
              <w:t>37</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09" w:history="1">
            <w:r w:rsidRPr="00240774">
              <w:rPr>
                <w:rStyle w:val="Hyperlink"/>
                <w:noProof/>
                <w:sz w:val="20"/>
                <w:szCs w:val="20"/>
                <w:lang w:val="en-US"/>
              </w:rPr>
              <w:t>Who was the most important counter-intervener deploying troops in the target country? (IDTROOPS)</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_Toc8653609 \h </w:instrText>
            </w:r>
            <w:r w:rsidRPr="00240774">
              <w:rPr>
                <w:noProof/>
                <w:webHidden/>
                <w:sz w:val="20"/>
                <w:szCs w:val="20"/>
              </w:rPr>
            </w:r>
            <w:r w:rsidRPr="00240774">
              <w:rPr>
                <w:noProof/>
                <w:webHidden/>
                <w:sz w:val="20"/>
                <w:szCs w:val="20"/>
              </w:rPr>
              <w:fldChar w:fldCharType="separate"/>
            </w:r>
            <w:r>
              <w:rPr>
                <w:noProof/>
                <w:webHidden/>
                <w:sz w:val="20"/>
                <w:szCs w:val="20"/>
              </w:rPr>
              <w:t>37</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10" w:history="1">
            <w:r w:rsidRPr="00240774">
              <w:rPr>
                <w:rStyle w:val="Hyperlink"/>
                <w:noProof/>
                <w:sz w:val="20"/>
                <w:szCs w:val="20"/>
                <w:lang w:val="en-US"/>
              </w:rPr>
              <w:t>Did the intervention face a military counter-intervener who delivered arms to the target country? (COUNTARM)</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_Toc8653610 \h </w:instrText>
            </w:r>
            <w:r w:rsidRPr="00240774">
              <w:rPr>
                <w:noProof/>
                <w:webHidden/>
                <w:sz w:val="20"/>
                <w:szCs w:val="20"/>
              </w:rPr>
            </w:r>
            <w:r w:rsidRPr="00240774">
              <w:rPr>
                <w:noProof/>
                <w:webHidden/>
                <w:sz w:val="20"/>
                <w:szCs w:val="20"/>
              </w:rPr>
              <w:fldChar w:fldCharType="separate"/>
            </w:r>
            <w:r>
              <w:rPr>
                <w:noProof/>
                <w:webHidden/>
                <w:sz w:val="20"/>
                <w:szCs w:val="20"/>
              </w:rPr>
              <w:t>38</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11" w:history="1">
            <w:r w:rsidRPr="00240774">
              <w:rPr>
                <w:rStyle w:val="Hyperlink"/>
                <w:noProof/>
                <w:sz w:val="20"/>
                <w:szCs w:val="20"/>
                <w:lang w:val="en-US"/>
              </w:rPr>
              <w:t>Who was the most important counter-intervener delivering arms to the target country? (IDARMS)</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_Toc8653611 \h </w:instrText>
            </w:r>
            <w:r w:rsidRPr="00240774">
              <w:rPr>
                <w:noProof/>
                <w:webHidden/>
                <w:sz w:val="20"/>
                <w:szCs w:val="20"/>
              </w:rPr>
            </w:r>
            <w:r w:rsidRPr="00240774">
              <w:rPr>
                <w:noProof/>
                <w:webHidden/>
                <w:sz w:val="20"/>
                <w:szCs w:val="20"/>
              </w:rPr>
              <w:fldChar w:fldCharType="separate"/>
            </w:r>
            <w:r>
              <w:rPr>
                <w:noProof/>
                <w:webHidden/>
                <w:sz w:val="20"/>
                <w:szCs w:val="20"/>
              </w:rPr>
              <w:t>38</w:t>
            </w:r>
            <w:r w:rsidRPr="00240774">
              <w:rPr>
                <w:noProof/>
                <w:webHidden/>
                <w:sz w:val="20"/>
                <w:szCs w:val="20"/>
              </w:rPr>
              <w:fldChar w:fldCharType="end"/>
            </w:r>
          </w:hyperlink>
        </w:p>
        <w:p w:rsidR="00240774" w:rsidRPr="00240774" w:rsidRDefault="00240774">
          <w:pPr>
            <w:pStyle w:val="Verzeichnis1"/>
            <w:rPr>
              <w:rStyle w:val="Hyperlink"/>
              <w:sz w:val="20"/>
              <w:szCs w:val="20"/>
            </w:rPr>
          </w:pPr>
        </w:p>
        <w:p w:rsidR="00240774" w:rsidRPr="00240774" w:rsidRDefault="00240774">
          <w:pPr>
            <w:pStyle w:val="Verzeichnis1"/>
            <w:rPr>
              <w:b w:val="0"/>
              <w:sz w:val="20"/>
              <w:szCs w:val="20"/>
              <w:lang w:val="de-DE"/>
            </w:rPr>
          </w:pPr>
          <w:hyperlink w:anchor="_Toc8653612" w:history="1">
            <w:r w:rsidRPr="00240774">
              <w:rPr>
                <w:rStyle w:val="Hyperlink"/>
                <w:sz w:val="20"/>
                <w:szCs w:val="20"/>
              </w:rPr>
              <w:t>Moves and motives that counteract the intention of saving strangers</w:t>
            </w:r>
            <w:r w:rsidRPr="00240774">
              <w:rPr>
                <w:webHidden/>
                <w:sz w:val="20"/>
                <w:szCs w:val="20"/>
              </w:rPr>
              <w:tab/>
            </w:r>
            <w:r w:rsidRPr="00240774">
              <w:rPr>
                <w:webHidden/>
                <w:sz w:val="20"/>
                <w:szCs w:val="20"/>
              </w:rPr>
              <w:fldChar w:fldCharType="begin"/>
            </w:r>
            <w:r w:rsidRPr="00240774">
              <w:rPr>
                <w:webHidden/>
                <w:sz w:val="20"/>
                <w:szCs w:val="20"/>
              </w:rPr>
              <w:instrText xml:space="preserve"> PAGEREF _Toc8653612 \h </w:instrText>
            </w:r>
            <w:r w:rsidRPr="00240774">
              <w:rPr>
                <w:webHidden/>
                <w:sz w:val="20"/>
                <w:szCs w:val="20"/>
              </w:rPr>
            </w:r>
            <w:r w:rsidRPr="00240774">
              <w:rPr>
                <w:webHidden/>
                <w:sz w:val="20"/>
                <w:szCs w:val="20"/>
              </w:rPr>
              <w:fldChar w:fldCharType="separate"/>
            </w:r>
            <w:r>
              <w:rPr>
                <w:webHidden/>
                <w:sz w:val="20"/>
                <w:szCs w:val="20"/>
              </w:rPr>
              <w:t>38</w:t>
            </w:r>
            <w:r w:rsidRPr="00240774">
              <w:rPr>
                <w:webHidden/>
                <w:sz w:val="20"/>
                <w:szCs w:val="20"/>
              </w:rPr>
              <w:fldChar w:fldCharType="end"/>
            </w:r>
          </w:hyperlink>
        </w:p>
        <w:p w:rsidR="00240774" w:rsidRPr="00240774" w:rsidRDefault="00240774">
          <w:pPr>
            <w:pStyle w:val="Verzeichnis2"/>
            <w:rPr>
              <w:noProof/>
              <w:sz w:val="20"/>
              <w:szCs w:val="20"/>
            </w:rPr>
          </w:pPr>
          <w:hyperlink w:anchor="_Toc8653613" w:history="1">
            <w:r w:rsidRPr="00240774">
              <w:rPr>
                <w:rStyle w:val="Hyperlink"/>
                <w:noProof/>
                <w:sz w:val="20"/>
                <w:szCs w:val="20"/>
                <w:lang w:val="en-US"/>
              </w:rPr>
              <w:t>At least one exclusion principle wasgiven (CONTRA0)</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_Toc8653613 \h </w:instrText>
            </w:r>
            <w:r w:rsidRPr="00240774">
              <w:rPr>
                <w:noProof/>
                <w:webHidden/>
                <w:sz w:val="20"/>
                <w:szCs w:val="20"/>
              </w:rPr>
            </w:r>
            <w:r w:rsidRPr="00240774">
              <w:rPr>
                <w:noProof/>
                <w:webHidden/>
                <w:sz w:val="20"/>
                <w:szCs w:val="20"/>
              </w:rPr>
              <w:fldChar w:fldCharType="separate"/>
            </w:r>
            <w:r>
              <w:rPr>
                <w:noProof/>
                <w:webHidden/>
                <w:sz w:val="20"/>
                <w:szCs w:val="20"/>
              </w:rPr>
              <w:t>39</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14" w:history="1">
            <w:r w:rsidRPr="00240774">
              <w:rPr>
                <w:rStyle w:val="Hyperlink"/>
                <w:noProof/>
                <w:sz w:val="20"/>
                <w:szCs w:val="20"/>
                <w:lang w:val="en-US"/>
              </w:rPr>
              <w:t>The intervener denied the target country the right to exist (CONTRA1)</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_Toc8653614 \h </w:instrText>
            </w:r>
            <w:r w:rsidRPr="00240774">
              <w:rPr>
                <w:noProof/>
                <w:webHidden/>
                <w:sz w:val="20"/>
                <w:szCs w:val="20"/>
              </w:rPr>
            </w:r>
            <w:r w:rsidRPr="00240774">
              <w:rPr>
                <w:noProof/>
                <w:webHidden/>
                <w:sz w:val="20"/>
                <w:szCs w:val="20"/>
              </w:rPr>
              <w:fldChar w:fldCharType="separate"/>
            </w:r>
            <w:r>
              <w:rPr>
                <w:noProof/>
                <w:webHidden/>
                <w:sz w:val="20"/>
                <w:szCs w:val="20"/>
              </w:rPr>
              <w:t>39</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15" w:history="1">
            <w:r w:rsidRPr="00240774">
              <w:rPr>
                <w:rStyle w:val="Hyperlink"/>
                <w:noProof/>
                <w:sz w:val="20"/>
                <w:szCs w:val="20"/>
                <w:lang w:val="en-US"/>
              </w:rPr>
              <w:t>The intervener had territorial demands towards the target country (CONTRA2)</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_Toc8653615 \h </w:instrText>
            </w:r>
            <w:r w:rsidRPr="00240774">
              <w:rPr>
                <w:noProof/>
                <w:webHidden/>
                <w:sz w:val="20"/>
                <w:szCs w:val="20"/>
              </w:rPr>
            </w:r>
            <w:r w:rsidRPr="00240774">
              <w:rPr>
                <w:noProof/>
                <w:webHidden/>
                <w:sz w:val="20"/>
                <w:szCs w:val="20"/>
              </w:rPr>
              <w:fldChar w:fldCharType="separate"/>
            </w:r>
            <w:r>
              <w:rPr>
                <w:noProof/>
                <w:webHidden/>
                <w:sz w:val="20"/>
                <w:szCs w:val="20"/>
              </w:rPr>
              <w:t>39</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16" w:history="1">
            <w:r w:rsidRPr="00240774">
              <w:rPr>
                <w:rStyle w:val="Hyperlink"/>
                <w:noProof/>
                <w:sz w:val="20"/>
                <w:szCs w:val="20"/>
                <w:lang w:val="en-US"/>
              </w:rPr>
              <w:t>The intervening state defended itself (CONTRA3)</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_Toc8653616 \h </w:instrText>
            </w:r>
            <w:r w:rsidRPr="00240774">
              <w:rPr>
                <w:noProof/>
                <w:webHidden/>
                <w:sz w:val="20"/>
                <w:szCs w:val="20"/>
              </w:rPr>
            </w:r>
            <w:r w:rsidRPr="00240774">
              <w:rPr>
                <w:noProof/>
                <w:webHidden/>
                <w:sz w:val="20"/>
                <w:szCs w:val="20"/>
              </w:rPr>
              <w:fldChar w:fldCharType="separate"/>
            </w:r>
            <w:r>
              <w:rPr>
                <w:noProof/>
                <w:webHidden/>
                <w:sz w:val="20"/>
                <w:szCs w:val="20"/>
              </w:rPr>
              <w:t>40</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17" w:history="1">
            <w:r w:rsidRPr="00240774">
              <w:rPr>
                <w:rStyle w:val="Hyperlink"/>
                <w:noProof/>
                <w:sz w:val="20"/>
                <w:szCs w:val="20"/>
                <w:lang w:val="en-US"/>
              </w:rPr>
              <w:t>The intervener stressed that the people to be saved belong to his people or nation (CONTRA4)</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_Toc8653617 \h </w:instrText>
            </w:r>
            <w:r w:rsidRPr="00240774">
              <w:rPr>
                <w:noProof/>
                <w:webHidden/>
                <w:sz w:val="20"/>
                <w:szCs w:val="20"/>
              </w:rPr>
            </w:r>
            <w:r w:rsidRPr="00240774">
              <w:rPr>
                <w:noProof/>
                <w:webHidden/>
                <w:sz w:val="20"/>
                <w:szCs w:val="20"/>
              </w:rPr>
              <w:fldChar w:fldCharType="separate"/>
            </w:r>
            <w:r>
              <w:rPr>
                <w:noProof/>
                <w:webHidden/>
                <w:sz w:val="20"/>
                <w:szCs w:val="20"/>
              </w:rPr>
              <w:t>40</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18" w:history="1">
            <w:r w:rsidRPr="00240774">
              <w:rPr>
                <w:rStyle w:val="Hyperlink"/>
                <w:noProof/>
                <w:sz w:val="20"/>
                <w:szCs w:val="20"/>
                <w:lang w:val="en-US"/>
              </w:rPr>
              <w:t>The intervener declared the intention to prevent that an intervener’s rival assumes control over the target country (CONTRA5)</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_Toc8653618 \h </w:instrText>
            </w:r>
            <w:r w:rsidRPr="00240774">
              <w:rPr>
                <w:noProof/>
                <w:webHidden/>
                <w:sz w:val="20"/>
                <w:szCs w:val="20"/>
              </w:rPr>
            </w:r>
            <w:r w:rsidRPr="00240774">
              <w:rPr>
                <w:noProof/>
                <w:webHidden/>
                <w:sz w:val="20"/>
                <w:szCs w:val="20"/>
              </w:rPr>
              <w:fldChar w:fldCharType="separate"/>
            </w:r>
            <w:r>
              <w:rPr>
                <w:noProof/>
                <w:webHidden/>
                <w:sz w:val="20"/>
                <w:szCs w:val="20"/>
              </w:rPr>
              <w:t>40</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19" w:history="1">
            <w:r w:rsidRPr="00240774">
              <w:rPr>
                <w:rStyle w:val="Hyperlink"/>
                <w:noProof/>
                <w:sz w:val="20"/>
                <w:szCs w:val="20"/>
                <w:lang w:val="en-US"/>
              </w:rPr>
              <w:t>It is not possible to distinguish the intervener sufficiently from the parties to the conflict in the target country (CONTRA6)</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_Toc8653619 \h </w:instrText>
            </w:r>
            <w:r w:rsidRPr="00240774">
              <w:rPr>
                <w:noProof/>
                <w:webHidden/>
                <w:sz w:val="20"/>
                <w:szCs w:val="20"/>
              </w:rPr>
            </w:r>
            <w:r w:rsidRPr="00240774">
              <w:rPr>
                <w:noProof/>
                <w:webHidden/>
                <w:sz w:val="20"/>
                <w:szCs w:val="20"/>
              </w:rPr>
              <w:fldChar w:fldCharType="separate"/>
            </w:r>
            <w:r>
              <w:rPr>
                <w:noProof/>
                <w:webHidden/>
                <w:sz w:val="20"/>
                <w:szCs w:val="20"/>
              </w:rPr>
              <w:t>40</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20" w:history="1">
            <w:r w:rsidRPr="00240774">
              <w:rPr>
                <w:rStyle w:val="Hyperlink"/>
                <w:noProof/>
                <w:sz w:val="20"/>
                <w:szCs w:val="20"/>
                <w:lang w:val="en-US"/>
              </w:rPr>
              <w:t>The intervening forces intervened without an order by their government (CONTRA7)</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_Toc8653620 \h </w:instrText>
            </w:r>
            <w:r w:rsidRPr="00240774">
              <w:rPr>
                <w:noProof/>
                <w:webHidden/>
                <w:sz w:val="20"/>
                <w:szCs w:val="20"/>
              </w:rPr>
            </w:r>
            <w:r w:rsidRPr="00240774">
              <w:rPr>
                <w:noProof/>
                <w:webHidden/>
                <w:sz w:val="20"/>
                <w:szCs w:val="20"/>
              </w:rPr>
              <w:fldChar w:fldCharType="separate"/>
            </w:r>
            <w:r>
              <w:rPr>
                <w:noProof/>
                <w:webHidden/>
                <w:sz w:val="20"/>
                <w:szCs w:val="20"/>
              </w:rPr>
              <w:t>41</w:t>
            </w:r>
            <w:r w:rsidRPr="00240774">
              <w:rPr>
                <w:noProof/>
                <w:webHidden/>
                <w:sz w:val="20"/>
                <w:szCs w:val="20"/>
              </w:rPr>
              <w:fldChar w:fldCharType="end"/>
            </w:r>
          </w:hyperlink>
        </w:p>
        <w:p w:rsidR="00240774" w:rsidRPr="00240774" w:rsidRDefault="00240774">
          <w:pPr>
            <w:pStyle w:val="Verzeichnis1"/>
            <w:rPr>
              <w:rStyle w:val="Hyperlink"/>
              <w:sz w:val="20"/>
              <w:szCs w:val="20"/>
            </w:rPr>
          </w:pPr>
        </w:p>
        <w:p w:rsidR="00240774" w:rsidRPr="00240774" w:rsidRDefault="00240774">
          <w:pPr>
            <w:pStyle w:val="Verzeichnis1"/>
            <w:rPr>
              <w:b w:val="0"/>
              <w:sz w:val="20"/>
              <w:szCs w:val="20"/>
              <w:lang w:val="de-DE"/>
            </w:rPr>
          </w:pPr>
          <w:hyperlink w:anchor="_Toc8653621" w:history="1">
            <w:r w:rsidRPr="00240774">
              <w:rPr>
                <w:rStyle w:val="Hyperlink"/>
                <w:sz w:val="20"/>
                <w:szCs w:val="20"/>
              </w:rPr>
              <w:t>The intervention’s aftermath</w:t>
            </w:r>
            <w:r w:rsidRPr="00240774">
              <w:rPr>
                <w:webHidden/>
                <w:sz w:val="20"/>
                <w:szCs w:val="20"/>
              </w:rPr>
              <w:tab/>
            </w:r>
            <w:r w:rsidRPr="00240774">
              <w:rPr>
                <w:webHidden/>
                <w:sz w:val="20"/>
                <w:szCs w:val="20"/>
              </w:rPr>
              <w:fldChar w:fldCharType="begin"/>
            </w:r>
            <w:r w:rsidRPr="00240774">
              <w:rPr>
                <w:webHidden/>
                <w:sz w:val="20"/>
                <w:szCs w:val="20"/>
              </w:rPr>
              <w:instrText xml:space="preserve"> PAGEREF _Toc8653621 \h </w:instrText>
            </w:r>
            <w:r w:rsidRPr="00240774">
              <w:rPr>
                <w:webHidden/>
                <w:sz w:val="20"/>
                <w:szCs w:val="20"/>
              </w:rPr>
            </w:r>
            <w:r w:rsidRPr="00240774">
              <w:rPr>
                <w:webHidden/>
                <w:sz w:val="20"/>
                <w:szCs w:val="20"/>
              </w:rPr>
              <w:fldChar w:fldCharType="separate"/>
            </w:r>
            <w:r>
              <w:rPr>
                <w:webHidden/>
                <w:sz w:val="20"/>
                <w:szCs w:val="20"/>
              </w:rPr>
              <w:t>41</w:t>
            </w:r>
            <w:r w:rsidRPr="00240774">
              <w:rPr>
                <w:webHidden/>
                <w:sz w:val="20"/>
                <w:szCs w:val="20"/>
              </w:rPr>
              <w:fldChar w:fldCharType="end"/>
            </w:r>
          </w:hyperlink>
        </w:p>
        <w:p w:rsidR="00240774" w:rsidRPr="00240774" w:rsidRDefault="00240774">
          <w:pPr>
            <w:pStyle w:val="Verzeichnis2"/>
            <w:rPr>
              <w:noProof/>
              <w:sz w:val="20"/>
              <w:szCs w:val="20"/>
            </w:rPr>
          </w:pPr>
          <w:hyperlink w:anchor="_Toc8653622" w:history="1">
            <w:r w:rsidRPr="00240774">
              <w:rPr>
                <w:rStyle w:val="Hyperlink"/>
                <w:noProof/>
                <w:sz w:val="20"/>
                <w:szCs w:val="20"/>
                <w:lang w:val="en-US"/>
              </w:rPr>
              <w:t>Did the violent emergency end within twelve months after the intervention’s beginning? (ENDVIOL)</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_Toc8653622 \h </w:instrText>
            </w:r>
            <w:r w:rsidRPr="00240774">
              <w:rPr>
                <w:noProof/>
                <w:webHidden/>
                <w:sz w:val="20"/>
                <w:szCs w:val="20"/>
              </w:rPr>
            </w:r>
            <w:r w:rsidRPr="00240774">
              <w:rPr>
                <w:noProof/>
                <w:webHidden/>
                <w:sz w:val="20"/>
                <w:szCs w:val="20"/>
              </w:rPr>
              <w:fldChar w:fldCharType="separate"/>
            </w:r>
            <w:r>
              <w:rPr>
                <w:noProof/>
                <w:webHidden/>
                <w:sz w:val="20"/>
                <w:szCs w:val="20"/>
              </w:rPr>
              <w:t>41</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23" w:history="1">
            <w:r w:rsidRPr="00240774">
              <w:rPr>
                <w:rStyle w:val="Hyperlink"/>
                <w:noProof/>
                <w:sz w:val="20"/>
                <w:szCs w:val="20"/>
                <w:lang w:val="en-US"/>
              </w:rPr>
              <w:t>Average number of fatalities of the relevant conflict in the target country prior to the intervention (FATAL1)</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_Toc8653623 \h </w:instrText>
            </w:r>
            <w:r w:rsidRPr="00240774">
              <w:rPr>
                <w:noProof/>
                <w:webHidden/>
                <w:sz w:val="20"/>
                <w:szCs w:val="20"/>
              </w:rPr>
            </w:r>
            <w:r w:rsidRPr="00240774">
              <w:rPr>
                <w:noProof/>
                <w:webHidden/>
                <w:sz w:val="20"/>
                <w:szCs w:val="20"/>
              </w:rPr>
              <w:fldChar w:fldCharType="separate"/>
            </w:r>
            <w:r>
              <w:rPr>
                <w:noProof/>
                <w:webHidden/>
                <w:sz w:val="20"/>
                <w:szCs w:val="20"/>
              </w:rPr>
              <w:t>41</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24" w:history="1">
            <w:r w:rsidRPr="00240774">
              <w:rPr>
                <w:rStyle w:val="Hyperlink"/>
                <w:noProof/>
                <w:sz w:val="20"/>
                <w:szCs w:val="20"/>
                <w:lang w:val="en-US"/>
              </w:rPr>
              <w:t>Average number of fatalities of the relevant conflict in the target country during the intervention (FATAL2)</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_Toc8653624 \h </w:instrText>
            </w:r>
            <w:r w:rsidRPr="00240774">
              <w:rPr>
                <w:noProof/>
                <w:webHidden/>
                <w:sz w:val="20"/>
                <w:szCs w:val="20"/>
              </w:rPr>
            </w:r>
            <w:r w:rsidRPr="00240774">
              <w:rPr>
                <w:noProof/>
                <w:webHidden/>
                <w:sz w:val="20"/>
                <w:szCs w:val="20"/>
              </w:rPr>
              <w:fldChar w:fldCharType="separate"/>
            </w:r>
            <w:r>
              <w:rPr>
                <w:noProof/>
                <w:webHidden/>
                <w:sz w:val="20"/>
                <w:szCs w:val="20"/>
              </w:rPr>
              <w:t>42</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25" w:history="1">
            <w:r w:rsidRPr="00240774">
              <w:rPr>
                <w:rStyle w:val="Hyperlink"/>
                <w:noProof/>
                <w:sz w:val="20"/>
                <w:szCs w:val="20"/>
                <w:lang w:val="en-US"/>
              </w:rPr>
              <w:t>Absolute number of fatalities of the relevant conflict in the target country during the intervention year (FATALITYIY)</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_Toc8653625 \h </w:instrText>
            </w:r>
            <w:r w:rsidRPr="00240774">
              <w:rPr>
                <w:noProof/>
                <w:webHidden/>
                <w:sz w:val="20"/>
                <w:szCs w:val="20"/>
              </w:rPr>
            </w:r>
            <w:r w:rsidRPr="00240774">
              <w:rPr>
                <w:noProof/>
                <w:webHidden/>
                <w:sz w:val="20"/>
                <w:szCs w:val="20"/>
              </w:rPr>
              <w:fldChar w:fldCharType="separate"/>
            </w:r>
            <w:r>
              <w:rPr>
                <w:noProof/>
                <w:webHidden/>
                <w:sz w:val="20"/>
                <w:szCs w:val="20"/>
              </w:rPr>
              <w:t>42</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26" w:history="1">
            <w:r w:rsidRPr="00240774">
              <w:rPr>
                <w:rStyle w:val="Hyperlink"/>
                <w:noProof/>
                <w:sz w:val="20"/>
                <w:szCs w:val="20"/>
                <w:lang w:val="en-US"/>
              </w:rPr>
              <w:t>Average number of fatalities of the relevant conflict in the target country during the intervention year (FATAL2IY)</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_Toc8653626 \h </w:instrText>
            </w:r>
            <w:r w:rsidRPr="00240774">
              <w:rPr>
                <w:noProof/>
                <w:webHidden/>
                <w:sz w:val="20"/>
                <w:szCs w:val="20"/>
              </w:rPr>
            </w:r>
            <w:r w:rsidRPr="00240774">
              <w:rPr>
                <w:noProof/>
                <w:webHidden/>
                <w:sz w:val="20"/>
                <w:szCs w:val="20"/>
              </w:rPr>
              <w:fldChar w:fldCharType="separate"/>
            </w:r>
            <w:r>
              <w:rPr>
                <w:noProof/>
                <w:webHidden/>
                <w:sz w:val="20"/>
                <w:szCs w:val="20"/>
              </w:rPr>
              <w:t>43</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27" w:history="1">
            <w:r w:rsidRPr="00240774">
              <w:rPr>
                <w:rStyle w:val="Hyperlink"/>
                <w:noProof/>
                <w:sz w:val="20"/>
                <w:szCs w:val="20"/>
                <w:lang w:val="en-US"/>
              </w:rPr>
              <w:t>Considering the data for the time prior to and during the intervention, how did the average number of fatalities changed in the target country? (FATALCOM)</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_Toc8653627 \h </w:instrText>
            </w:r>
            <w:r w:rsidRPr="00240774">
              <w:rPr>
                <w:noProof/>
                <w:webHidden/>
                <w:sz w:val="20"/>
                <w:szCs w:val="20"/>
              </w:rPr>
            </w:r>
            <w:r w:rsidRPr="00240774">
              <w:rPr>
                <w:noProof/>
                <w:webHidden/>
                <w:sz w:val="20"/>
                <w:szCs w:val="20"/>
              </w:rPr>
              <w:fldChar w:fldCharType="separate"/>
            </w:r>
            <w:r>
              <w:rPr>
                <w:noProof/>
                <w:webHidden/>
                <w:sz w:val="20"/>
                <w:szCs w:val="20"/>
              </w:rPr>
              <w:t>43</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28" w:history="1">
            <w:r w:rsidRPr="00240774">
              <w:rPr>
                <w:rStyle w:val="Hyperlink"/>
                <w:noProof/>
                <w:sz w:val="20"/>
                <w:szCs w:val="20"/>
                <w:lang w:val="en-US"/>
              </w:rPr>
              <w:t>Precision of the information on the number of fatalities in the intervention’s first year (FATALPRE)</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_Toc8653628 \h </w:instrText>
            </w:r>
            <w:r w:rsidRPr="00240774">
              <w:rPr>
                <w:noProof/>
                <w:webHidden/>
                <w:sz w:val="20"/>
                <w:szCs w:val="20"/>
              </w:rPr>
            </w:r>
            <w:r w:rsidRPr="00240774">
              <w:rPr>
                <w:noProof/>
                <w:webHidden/>
                <w:sz w:val="20"/>
                <w:szCs w:val="20"/>
              </w:rPr>
              <w:fldChar w:fldCharType="separate"/>
            </w:r>
            <w:r>
              <w:rPr>
                <w:noProof/>
                <w:webHidden/>
                <w:sz w:val="20"/>
                <w:szCs w:val="20"/>
              </w:rPr>
              <w:t>44</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29" w:history="1">
            <w:r w:rsidRPr="00240774">
              <w:rPr>
                <w:rStyle w:val="Hyperlink"/>
                <w:noProof/>
                <w:sz w:val="20"/>
                <w:szCs w:val="20"/>
                <w:lang w:val="en-US"/>
              </w:rPr>
              <w:t>Best estimate of number of intervening troops who died during the intervention (LOSSES)</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_Toc8653629 \h </w:instrText>
            </w:r>
            <w:r w:rsidRPr="00240774">
              <w:rPr>
                <w:noProof/>
                <w:webHidden/>
                <w:sz w:val="20"/>
                <w:szCs w:val="20"/>
              </w:rPr>
            </w:r>
            <w:r w:rsidRPr="00240774">
              <w:rPr>
                <w:noProof/>
                <w:webHidden/>
                <w:sz w:val="20"/>
                <w:szCs w:val="20"/>
              </w:rPr>
              <w:fldChar w:fldCharType="separate"/>
            </w:r>
            <w:r>
              <w:rPr>
                <w:noProof/>
                <w:webHidden/>
                <w:sz w:val="20"/>
                <w:szCs w:val="20"/>
              </w:rPr>
              <w:t>44</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30" w:history="1">
            <w:r w:rsidRPr="00240774">
              <w:rPr>
                <w:rStyle w:val="Hyperlink"/>
                <w:noProof/>
                <w:sz w:val="20"/>
                <w:szCs w:val="20"/>
                <w:lang w:val="en-US"/>
              </w:rPr>
              <w:t>Losses in relation to the number of deployed ground forces (LOSSRATE)</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_Toc8653630 \h </w:instrText>
            </w:r>
            <w:r w:rsidRPr="00240774">
              <w:rPr>
                <w:noProof/>
                <w:webHidden/>
                <w:sz w:val="20"/>
                <w:szCs w:val="20"/>
              </w:rPr>
            </w:r>
            <w:r w:rsidRPr="00240774">
              <w:rPr>
                <w:noProof/>
                <w:webHidden/>
                <w:sz w:val="20"/>
                <w:szCs w:val="20"/>
              </w:rPr>
              <w:fldChar w:fldCharType="separate"/>
            </w:r>
            <w:r>
              <w:rPr>
                <w:noProof/>
                <w:webHidden/>
                <w:sz w:val="20"/>
                <w:szCs w:val="20"/>
              </w:rPr>
              <w:t>44</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31" w:history="1">
            <w:r w:rsidRPr="00240774">
              <w:rPr>
                <w:rStyle w:val="Hyperlink"/>
                <w:noProof/>
                <w:sz w:val="20"/>
                <w:szCs w:val="20"/>
                <w:lang w:val="en-US"/>
              </w:rPr>
              <w:t>Did a violent emergency occur in the target country within five years after the end of the intervention? (NEWVIOL)</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_Toc8653631 \h </w:instrText>
            </w:r>
            <w:r w:rsidRPr="00240774">
              <w:rPr>
                <w:noProof/>
                <w:webHidden/>
                <w:sz w:val="20"/>
                <w:szCs w:val="20"/>
              </w:rPr>
            </w:r>
            <w:r w:rsidRPr="00240774">
              <w:rPr>
                <w:noProof/>
                <w:webHidden/>
                <w:sz w:val="20"/>
                <w:szCs w:val="20"/>
              </w:rPr>
              <w:fldChar w:fldCharType="separate"/>
            </w:r>
            <w:r>
              <w:rPr>
                <w:noProof/>
                <w:webHidden/>
                <w:sz w:val="20"/>
                <w:szCs w:val="20"/>
              </w:rPr>
              <w:t>44</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32" w:history="1">
            <w:r w:rsidRPr="00240774">
              <w:rPr>
                <w:rStyle w:val="Hyperlink"/>
                <w:noProof/>
                <w:sz w:val="20"/>
                <w:szCs w:val="20"/>
                <w:lang w:val="en-US"/>
              </w:rPr>
              <w:t>Number of fatalities due to the new violent emergency (NEWFATAL)</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_Toc8653632 \h </w:instrText>
            </w:r>
            <w:r w:rsidRPr="00240774">
              <w:rPr>
                <w:noProof/>
                <w:webHidden/>
                <w:sz w:val="20"/>
                <w:szCs w:val="20"/>
              </w:rPr>
            </w:r>
            <w:r w:rsidRPr="00240774">
              <w:rPr>
                <w:noProof/>
                <w:webHidden/>
                <w:sz w:val="20"/>
                <w:szCs w:val="20"/>
              </w:rPr>
              <w:fldChar w:fldCharType="separate"/>
            </w:r>
            <w:r>
              <w:rPr>
                <w:noProof/>
                <w:webHidden/>
                <w:sz w:val="20"/>
                <w:szCs w:val="20"/>
              </w:rPr>
              <w:t>45</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33" w:history="1">
            <w:r w:rsidRPr="00240774">
              <w:rPr>
                <w:rStyle w:val="Hyperlink"/>
                <w:noProof/>
                <w:sz w:val="20"/>
                <w:szCs w:val="20"/>
                <w:lang w:val="en-US"/>
              </w:rPr>
              <w:t>Are there indications that the intervention triggered violent emergencies or significantly exacerbated violent emergencies in neighboring countries? (DISLOCATE)</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_Toc8653633 \h </w:instrText>
            </w:r>
            <w:r w:rsidRPr="00240774">
              <w:rPr>
                <w:noProof/>
                <w:webHidden/>
                <w:sz w:val="20"/>
                <w:szCs w:val="20"/>
              </w:rPr>
            </w:r>
            <w:r w:rsidRPr="00240774">
              <w:rPr>
                <w:noProof/>
                <w:webHidden/>
                <w:sz w:val="20"/>
                <w:szCs w:val="20"/>
              </w:rPr>
              <w:fldChar w:fldCharType="separate"/>
            </w:r>
            <w:r>
              <w:rPr>
                <w:noProof/>
                <w:webHidden/>
                <w:sz w:val="20"/>
                <w:szCs w:val="20"/>
              </w:rPr>
              <w:t>45</w:t>
            </w:r>
            <w:r w:rsidRPr="00240774">
              <w:rPr>
                <w:noProof/>
                <w:webHidden/>
                <w:sz w:val="20"/>
                <w:szCs w:val="20"/>
              </w:rPr>
              <w:fldChar w:fldCharType="end"/>
            </w:r>
          </w:hyperlink>
        </w:p>
        <w:p w:rsidR="00240774" w:rsidRPr="00240774" w:rsidRDefault="00240774">
          <w:pPr>
            <w:pStyle w:val="Verzeichnis1"/>
            <w:rPr>
              <w:rStyle w:val="Hyperlink"/>
              <w:sz w:val="20"/>
              <w:szCs w:val="20"/>
            </w:rPr>
          </w:pPr>
        </w:p>
        <w:p w:rsidR="00240774" w:rsidRPr="00240774" w:rsidRDefault="00240774">
          <w:pPr>
            <w:pStyle w:val="Verzeichnis1"/>
            <w:rPr>
              <w:b w:val="0"/>
              <w:sz w:val="20"/>
              <w:szCs w:val="20"/>
              <w:lang w:val="de-DE"/>
            </w:rPr>
          </w:pPr>
          <w:hyperlink w:anchor="_Toc8653634" w:history="1">
            <w:r w:rsidRPr="00240774">
              <w:rPr>
                <w:rStyle w:val="Hyperlink"/>
                <w:sz w:val="20"/>
                <w:szCs w:val="20"/>
              </w:rPr>
              <w:t>Variables with annualized data in overview</w:t>
            </w:r>
            <w:r w:rsidRPr="00240774">
              <w:rPr>
                <w:webHidden/>
                <w:sz w:val="20"/>
                <w:szCs w:val="20"/>
              </w:rPr>
              <w:tab/>
            </w:r>
            <w:r w:rsidRPr="00240774">
              <w:rPr>
                <w:webHidden/>
                <w:sz w:val="20"/>
                <w:szCs w:val="20"/>
              </w:rPr>
              <w:fldChar w:fldCharType="begin"/>
            </w:r>
            <w:r w:rsidRPr="00240774">
              <w:rPr>
                <w:webHidden/>
                <w:sz w:val="20"/>
                <w:szCs w:val="20"/>
              </w:rPr>
              <w:instrText xml:space="preserve"> PAGEREF _Toc8653634 \h </w:instrText>
            </w:r>
            <w:r w:rsidRPr="00240774">
              <w:rPr>
                <w:webHidden/>
                <w:sz w:val="20"/>
                <w:szCs w:val="20"/>
              </w:rPr>
            </w:r>
            <w:r w:rsidRPr="00240774">
              <w:rPr>
                <w:webHidden/>
                <w:sz w:val="20"/>
                <w:szCs w:val="20"/>
              </w:rPr>
              <w:fldChar w:fldCharType="separate"/>
            </w:r>
            <w:r>
              <w:rPr>
                <w:webHidden/>
                <w:sz w:val="20"/>
                <w:szCs w:val="20"/>
              </w:rPr>
              <w:t>46</w:t>
            </w:r>
            <w:r w:rsidRPr="00240774">
              <w:rPr>
                <w:webHidden/>
                <w:sz w:val="20"/>
                <w:szCs w:val="20"/>
              </w:rPr>
              <w:fldChar w:fldCharType="end"/>
            </w:r>
          </w:hyperlink>
        </w:p>
        <w:p w:rsidR="00240774" w:rsidRPr="00240774" w:rsidRDefault="00240774">
          <w:pPr>
            <w:pStyle w:val="Verzeichnis1"/>
            <w:rPr>
              <w:rStyle w:val="Hyperlink"/>
              <w:sz w:val="20"/>
              <w:szCs w:val="20"/>
            </w:rPr>
          </w:pPr>
        </w:p>
        <w:p w:rsidR="00240774" w:rsidRPr="00240774" w:rsidRDefault="00240774">
          <w:pPr>
            <w:pStyle w:val="Verzeichnis1"/>
            <w:rPr>
              <w:b w:val="0"/>
              <w:sz w:val="20"/>
              <w:szCs w:val="20"/>
              <w:lang w:val="de-DE"/>
            </w:rPr>
          </w:pPr>
          <w:hyperlink w:anchor="_Toc8653635" w:history="1">
            <w:r w:rsidRPr="00240774">
              <w:rPr>
                <w:rStyle w:val="Hyperlink"/>
                <w:sz w:val="20"/>
                <w:szCs w:val="20"/>
              </w:rPr>
              <w:t>Variables in only one version of the dataset</w:t>
            </w:r>
            <w:r w:rsidRPr="00240774">
              <w:rPr>
                <w:webHidden/>
                <w:sz w:val="20"/>
                <w:szCs w:val="20"/>
              </w:rPr>
              <w:tab/>
            </w:r>
            <w:r w:rsidRPr="00240774">
              <w:rPr>
                <w:webHidden/>
                <w:sz w:val="20"/>
                <w:szCs w:val="20"/>
              </w:rPr>
              <w:fldChar w:fldCharType="begin"/>
            </w:r>
            <w:r w:rsidRPr="00240774">
              <w:rPr>
                <w:webHidden/>
                <w:sz w:val="20"/>
                <w:szCs w:val="20"/>
              </w:rPr>
              <w:instrText xml:space="preserve"> PAGEREF _Toc8653635 \h </w:instrText>
            </w:r>
            <w:r w:rsidRPr="00240774">
              <w:rPr>
                <w:webHidden/>
                <w:sz w:val="20"/>
                <w:szCs w:val="20"/>
              </w:rPr>
            </w:r>
            <w:r w:rsidRPr="00240774">
              <w:rPr>
                <w:webHidden/>
                <w:sz w:val="20"/>
                <w:szCs w:val="20"/>
              </w:rPr>
              <w:fldChar w:fldCharType="separate"/>
            </w:r>
            <w:r>
              <w:rPr>
                <w:webHidden/>
                <w:sz w:val="20"/>
                <w:szCs w:val="20"/>
              </w:rPr>
              <w:t>46</w:t>
            </w:r>
            <w:r w:rsidRPr="00240774">
              <w:rPr>
                <w:webHidden/>
                <w:sz w:val="20"/>
                <w:szCs w:val="20"/>
              </w:rPr>
              <w:fldChar w:fldCharType="end"/>
            </w:r>
          </w:hyperlink>
        </w:p>
        <w:p w:rsidR="00240774" w:rsidRPr="00240774" w:rsidRDefault="00240774">
          <w:pPr>
            <w:pStyle w:val="Verzeichnis1"/>
            <w:rPr>
              <w:rStyle w:val="Hyperlink"/>
              <w:sz w:val="20"/>
              <w:szCs w:val="20"/>
            </w:rPr>
          </w:pPr>
        </w:p>
        <w:p w:rsidR="00240774" w:rsidRPr="00240774" w:rsidRDefault="00240774">
          <w:pPr>
            <w:pStyle w:val="Verzeichnis1"/>
            <w:rPr>
              <w:b w:val="0"/>
              <w:sz w:val="20"/>
              <w:szCs w:val="20"/>
              <w:lang w:val="de-DE"/>
            </w:rPr>
          </w:pPr>
          <w:hyperlink w:anchor="_Toc8653636" w:history="1">
            <w:r w:rsidRPr="00240774">
              <w:rPr>
                <w:rStyle w:val="Hyperlink"/>
                <w:sz w:val="20"/>
                <w:szCs w:val="20"/>
              </w:rPr>
              <w:t>References</w:t>
            </w:r>
            <w:r w:rsidRPr="00240774">
              <w:rPr>
                <w:webHidden/>
                <w:sz w:val="20"/>
                <w:szCs w:val="20"/>
              </w:rPr>
              <w:tab/>
            </w:r>
            <w:r w:rsidRPr="00240774">
              <w:rPr>
                <w:webHidden/>
                <w:sz w:val="20"/>
                <w:szCs w:val="20"/>
              </w:rPr>
              <w:fldChar w:fldCharType="begin"/>
            </w:r>
            <w:r w:rsidRPr="00240774">
              <w:rPr>
                <w:webHidden/>
                <w:sz w:val="20"/>
                <w:szCs w:val="20"/>
              </w:rPr>
              <w:instrText xml:space="preserve"> PAGEREF _Toc8653636 \h </w:instrText>
            </w:r>
            <w:r w:rsidRPr="00240774">
              <w:rPr>
                <w:webHidden/>
                <w:sz w:val="20"/>
                <w:szCs w:val="20"/>
              </w:rPr>
            </w:r>
            <w:r w:rsidRPr="00240774">
              <w:rPr>
                <w:webHidden/>
                <w:sz w:val="20"/>
                <w:szCs w:val="20"/>
              </w:rPr>
              <w:fldChar w:fldCharType="separate"/>
            </w:r>
            <w:r>
              <w:rPr>
                <w:webHidden/>
                <w:sz w:val="20"/>
                <w:szCs w:val="20"/>
              </w:rPr>
              <w:t>47</w:t>
            </w:r>
            <w:r w:rsidRPr="00240774">
              <w:rPr>
                <w:webHidden/>
                <w:sz w:val="20"/>
                <w:szCs w:val="20"/>
              </w:rPr>
              <w:fldChar w:fldCharType="end"/>
            </w:r>
          </w:hyperlink>
        </w:p>
        <w:p w:rsidR="00240774" w:rsidRPr="00240774" w:rsidRDefault="00240774">
          <w:pPr>
            <w:pStyle w:val="Verzeichnis2"/>
            <w:rPr>
              <w:noProof/>
              <w:sz w:val="20"/>
              <w:szCs w:val="20"/>
            </w:rPr>
          </w:pPr>
          <w:hyperlink w:anchor="_Toc8653637" w:history="1">
            <w:r w:rsidRPr="00240774">
              <w:rPr>
                <w:rStyle w:val="Hyperlink"/>
                <w:noProof/>
                <w:sz w:val="20"/>
                <w:szCs w:val="20"/>
                <w:lang w:val="en-US"/>
              </w:rPr>
              <w:t>Datasets, Archives, and Yearbooks</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_Toc8653637 \h </w:instrText>
            </w:r>
            <w:r w:rsidRPr="00240774">
              <w:rPr>
                <w:noProof/>
                <w:webHidden/>
                <w:sz w:val="20"/>
                <w:szCs w:val="20"/>
              </w:rPr>
            </w:r>
            <w:r w:rsidRPr="00240774">
              <w:rPr>
                <w:noProof/>
                <w:webHidden/>
                <w:sz w:val="20"/>
                <w:szCs w:val="20"/>
              </w:rPr>
              <w:fldChar w:fldCharType="separate"/>
            </w:r>
            <w:r>
              <w:rPr>
                <w:noProof/>
                <w:webHidden/>
                <w:sz w:val="20"/>
                <w:szCs w:val="20"/>
              </w:rPr>
              <w:t>47</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38" w:history="1">
            <w:r w:rsidRPr="00240774">
              <w:rPr>
                <w:rStyle w:val="Hyperlink"/>
                <w:noProof/>
                <w:sz w:val="20"/>
                <w:szCs w:val="20"/>
                <w:lang w:val="fr-FR"/>
              </w:rPr>
              <w:t>UN Documents</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_Toc8653638 \h </w:instrText>
            </w:r>
            <w:r w:rsidRPr="00240774">
              <w:rPr>
                <w:noProof/>
                <w:webHidden/>
                <w:sz w:val="20"/>
                <w:szCs w:val="20"/>
              </w:rPr>
            </w:r>
            <w:r w:rsidRPr="00240774">
              <w:rPr>
                <w:noProof/>
                <w:webHidden/>
                <w:sz w:val="20"/>
                <w:szCs w:val="20"/>
              </w:rPr>
              <w:fldChar w:fldCharType="separate"/>
            </w:r>
            <w:r>
              <w:rPr>
                <w:noProof/>
                <w:webHidden/>
                <w:sz w:val="20"/>
                <w:szCs w:val="20"/>
              </w:rPr>
              <w:t>48</w:t>
            </w:r>
            <w:r w:rsidRPr="00240774">
              <w:rPr>
                <w:noProof/>
                <w:webHidden/>
                <w:sz w:val="20"/>
                <w:szCs w:val="20"/>
              </w:rPr>
              <w:fldChar w:fldCharType="end"/>
            </w:r>
          </w:hyperlink>
        </w:p>
        <w:p w:rsidR="00240774" w:rsidRPr="00240774" w:rsidRDefault="00240774">
          <w:pPr>
            <w:pStyle w:val="Verzeichnis2"/>
            <w:rPr>
              <w:noProof/>
              <w:sz w:val="20"/>
              <w:szCs w:val="20"/>
            </w:rPr>
          </w:pPr>
          <w:hyperlink w:anchor="_Toc8653639" w:history="1">
            <w:r w:rsidRPr="00240774">
              <w:rPr>
                <w:rStyle w:val="Hyperlink"/>
                <w:noProof/>
                <w:sz w:val="20"/>
                <w:szCs w:val="20"/>
                <w:lang w:val="en-US"/>
              </w:rPr>
              <w:t>Secondary literature</w:t>
            </w:r>
            <w:r w:rsidRPr="00240774">
              <w:rPr>
                <w:noProof/>
                <w:webHidden/>
                <w:sz w:val="20"/>
                <w:szCs w:val="20"/>
              </w:rPr>
              <w:tab/>
            </w:r>
            <w:r w:rsidRPr="00240774">
              <w:rPr>
                <w:noProof/>
                <w:webHidden/>
                <w:sz w:val="20"/>
                <w:szCs w:val="20"/>
              </w:rPr>
              <w:fldChar w:fldCharType="begin"/>
            </w:r>
            <w:r w:rsidRPr="00240774">
              <w:rPr>
                <w:noProof/>
                <w:webHidden/>
                <w:sz w:val="20"/>
                <w:szCs w:val="20"/>
              </w:rPr>
              <w:instrText xml:space="preserve"> PAGEREF _Toc8653639 \h </w:instrText>
            </w:r>
            <w:r w:rsidRPr="00240774">
              <w:rPr>
                <w:noProof/>
                <w:webHidden/>
                <w:sz w:val="20"/>
                <w:szCs w:val="20"/>
              </w:rPr>
            </w:r>
            <w:r w:rsidRPr="00240774">
              <w:rPr>
                <w:noProof/>
                <w:webHidden/>
                <w:sz w:val="20"/>
                <w:szCs w:val="20"/>
              </w:rPr>
              <w:fldChar w:fldCharType="separate"/>
            </w:r>
            <w:r>
              <w:rPr>
                <w:noProof/>
                <w:webHidden/>
                <w:sz w:val="20"/>
                <w:szCs w:val="20"/>
              </w:rPr>
              <w:t>48</w:t>
            </w:r>
            <w:r w:rsidRPr="00240774">
              <w:rPr>
                <w:noProof/>
                <w:webHidden/>
                <w:sz w:val="20"/>
                <w:szCs w:val="20"/>
              </w:rPr>
              <w:fldChar w:fldCharType="end"/>
            </w:r>
          </w:hyperlink>
        </w:p>
        <w:p w:rsidR="00DE6FE6" w:rsidRPr="0004514D" w:rsidRDefault="00A74763" w:rsidP="0004514D">
          <w:pPr>
            <w:pStyle w:val="Verzeichnis1"/>
            <w:rPr>
              <w:sz w:val="20"/>
              <w:szCs w:val="20"/>
            </w:rPr>
          </w:pPr>
          <w:r w:rsidRPr="00240774">
            <w:rPr>
              <w:sz w:val="20"/>
              <w:szCs w:val="20"/>
            </w:rPr>
            <w:fldChar w:fldCharType="end"/>
          </w:r>
        </w:p>
      </w:sdtContent>
    </w:sdt>
    <w:p w:rsidR="00535E2B" w:rsidRDefault="00535E2B">
      <w:pPr>
        <w:rPr>
          <w:rFonts w:ascii="Calibri" w:eastAsiaTheme="majorEastAsia" w:hAnsi="Calibri" w:cstheme="majorBidi"/>
          <w:b/>
          <w:bCs/>
          <w:sz w:val="24"/>
          <w:szCs w:val="28"/>
          <w:lang w:val="en-US"/>
        </w:rPr>
      </w:pPr>
      <w:r>
        <w:rPr>
          <w:lang w:val="en-US"/>
        </w:rPr>
        <w:br w:type="page"/>
      </w:r>
    </w:p>
    <w:p w:rsidR="009D2000" w:rsidRPr="00DE6FE6" w:rsidRDefault="005E142A" w:rsidP="007D0172">
      <w:pPr>
        <w:pStyle w:val="berschrift1"/>
        <w:rPr>
          <w:lang w:val="en-US"/>
        </w:rPr>
      </w:pPr>
      <w:bookmarkStart w:id="1" w:name="_Toc8653513"/>
      <w:r>
        <w:rPr>
          <w:lang w:val="en-US"/>
        </w:rPr>
        <w:lastRenderedPageBreak/>
        <w:t>Introduction</w:t>
      </w:r>
      <w:bookmarkEnd w:id="1"/>
    </w:p>
    <w:p w:rsidR="00F4180D" w:rsidRPr="005E142A" w:rsidRDefault="00F4180D" w:rsidP="00F839B7">
      <w:pPr>
        <w:tabs>
          <w:tab w:val="left" w:pos="1276"/>
        </w:tabs>
        <w:spacing w:after="0" w:line="360" w:lineRule="auto"/>
        <w:jc w:val="both"/>
        <w:rPr>
          <w:lang w:val="en-US"/>
        </w:rPr>
      </w:pPr>
    </w:p>
    <w:p w:rsidR="00C75950" w:rsidRDefault="007E1C78" w:rsidP="00C84EB9">
      <w:pPr>
        <w:tabs>
          <w:tab w:val="left" w:pos="1276"/>
        </w:tabs>
        <w:spacing w:after="0" w:line="360" w:lineRule="auto"/>
        <w:jc w:val="both"/>
        <w:rPr>
          <w:lang w:val="en-US"/>
        </w:rPr>
      </w:pPr>
      <w:r w:rsidRPr="00BD64CC">
        <w:rPr>
          <w:lang w:val="en-US"/>
        </w:rPr>
        <w:t>Since the 1990s, humanitarian military interventions are among the most controversially discussed issues in Peace Research as well as in Political Theory, International Law, Inter</w:t>
      </w:r>
      <w:r w:rsidR="00C84EB9" w:rsidRPr="00C84EB9">
        <w:rPr>
          <w:lang w:val="en-US"/>
        </w:rPr>
        <w:t>national Relations</w:t>
      </w:r>
      <w:r w:rsidR="00930F6B">
        <w:rPr>
          <w:lang w:val="en-US"/>
        </w:rPr>
        <w:t>,</w:t>
      </w:r>
      <w:r w:rsidR="00C84EB9" w:rsidRPr="00C84EB9">
        <w:rPr>
          <w:lang w:val="en-US"/>
        </w:rPr>
        <w:t xml:space="preserve"> and other related disciplines. Despite the large interest in this topic, we lack empirical studies that compare more than a few cases. This research gap is largely the result of missing reliable data on humanitarian military interventions. </w:t>
      </w:r>
      <w:r w:rsidR="00535E2B">
        <w:rPr>
          <w:lang w:val="en-US"/>
        </w:rPr>
        <w:t xml:space="preserve">A </w:t>
      </w:r>
      <w:r w:rsidR="00C84EB9" w:rsidRPr="00C84EB9">
        <w:rPr>
          <w:lang w:val="en-US"/>
        </w:rPr>
        <w:t>pilot study</w:t>
      </w:r>
      <w:r w:rsidR="00E513DC">
        <w:rPr>
          <w:lang w:val="en-US"/>
        </w:rPr>
        <w:t>, funded by the German Foundation for Peace Research,</w:t>
      </w:r>
      <w:r w:rsidR="00C84EB9" w:rsidRPr="00C84EB9">
        <w:rPr>
          <w:lang w:val="en-US"/>
        </w:rPr>
        <w:t xml:space="preserve"> aim</w:t>
      </w:r>
      <w:r w:rsidR="00535E2B">
        <w:rPr>
          <w:lang w:val="en-US"/>
        </w:rPr>
        <w:t>ed</w:t>
      </w:r>
      <w:r w:rsidR="00C84EB9" w:rsidRPr="00C84EB9">
        <w:rPr>
          <w:lang w:val="en-US"/>
        </w:rPr>
        <w:t xml:space="preserve"> at generating this kind of data</w:t>
      </w:r>
      <w:r w:rsidR="00535E2B">
        <w:rPr>
          <w:lang w:val="en-US"/>
        </w:rPr>
        <w:t xml:space="preserve"> and constructed a documented dataset on all humanitarian military interventions after World War II</w:t>
      </w:r>
      <w:r w:rsidR="00C84EB9" w:rsidRPr="00C84EB9">
        <w:rPr>
          <w:lang w:val="en-US"/>
        </w:rPr>
        <w:t xml:space="preserve">. </w:t>
      </w:r>
      <w:r w:rsidR="001B75F6">
        <w:rPr>
          <w:lang w:val="en-US"/>
        </w:rPr>
        <w:t xml:space="preserve">It is available at: </w:t>
      </w:r>
      <w:r w:rsidR="0087352F">
        <w:rPr>
          <w:lang w:val="en-US"/>
        </w:rPr>
        <w:t>http://</w:t>
      </w:r>
      <w:r w:rsidR="001B75F6" w:rsidRPr="001B75F6">
        <w:rPr>
          <w:lang w:val="en-US"/>
        </w:rPr>
        <w:t>www.humanitarian-military-interventions.com/</w:t>
      </w:r>
      <w:r w:rsidR="00767340">
        <w:rPr>
          <w:lang w:val="en-US"/>
        </w:rPr>
        <w:t>.</w:t>
      </w:r>
      <w:r w:rsidR="00767340">
        <w:rPr>
          <w:rStyle w:val="Funotenzeichen"/>
          <w:lang w:val="en-US"/>
        </w:rPr>
        <w:footnoteReference w:id="1"/>
      </w:r>
    </w:p>
    <w:p w:rsidR="002821D1" w:rsidRDefault="00C84EB9" w:rsidP="00C84EB9">
      <w:pPr>
        <w:tabs>
          <w:tab w:val="left" w:pos="1276"/>
        </w:tabs>
        <w:spacing w:after="0" w:line="360" w:lineRule="auto"/>
        <w:jc w:val="both"/>
        <w:rPr>
          <w:lang w:val="en-US"/>
        </w:rPr>
      </w:pPr>
      <w:r w:rsidRPr="00C84EB9">
        <w:rPr>
          <w:lang w:val="en-US"/>
        </w:rPr>
        <w:t>Th</w:t>
      </w:r>
      <w:r w:rsidR="00535E2B">
        <w:rPr>
          <w:lang w:val="en-US"/>
        </w:rPr>
        <w:t>is</w:t>
      </w:r>
      <w:r w:rsidRPr="00C84EB9">
        <w:rPr>
          <w:lang w:val="en-US"/>
        </w:rPr>
        <w:t xml:space="preserve"> documented dataset provide</w:t>
      </w:r>
      <w:r w:rsidR="00930F6B">
        <w:rPr>
          <w:lang w:val="en-US"/>
        </w:rPr>
        <w:t>s</w:t>
      </w:r>
      <w:r w:rsidRPr="00C84EB9">
        <w:rPr>
          <w:lang w:val="en-US"/>
        </w:rPr>
        <w:t xml:space="preserve"> information about key aspects of humanitarian military interventions </w:t>
      </w:r>
      <w:r w:rsidR="00E513DC">
        <w:rPr>
          <w:lang w:val="en-US"/>
        </w:rPr>
        <w:t>after 1945</w:t>
      </w:r>
      <w:r w:rsidRPr="00C84EB9">
        <w:rPr>
          <w:lang w:val="en-US"/>
        </w:rPr>
        <w:t>. Among those aspects are</w:t>
      </w:r>
      <w:r w:rsidR="00C75950">
        <w:rPr>
          <w:lang w:val="en-US"/>
        </w:rPr>
        <w:t xml:space="preserve"> the situation in the target country of the intervention, </w:t>
      </w:r>
      <w:r w:rsidRPr="00C84EB9">
        <w:rPr>
          <w:lang w:val="en-US"/>
        </w:rPr>
        <w:t xml:space="preserve">the authorizing institution, intervening states, declared goals, deployed </w:t>
      </w:r>
      <w:r w:rsidR="00E513DC">
        <w:rPr>
          <w:lang w:val="en-US"/>
        </w:rPr>
        <w:t xml:space="preserve">troops, their activities, and </w:t>
      </w:r>
      <w:r w:rsidRPr="00C84EB9">
        <w:rPr>
          <w:lang w:val="en-US"/>
        </w:rPr>
        <w:t xml:space="preserve">the effects of interventions in </w:t>
      </w:r>
      <w:r w:rsidR="00930F6B">
        <w:rPr>
          <w:lang w:val="en-US"/>
        </w:rPr>
        <w:t xml:space="preserve">the </w:t>
      </w:r>
      <w:r w:rsidRPr="00C84EB9">
        <w:rPr>
          <w:lang w:val="en-US"/>
        </w:rPr>
        <w:t>target countries. By providing comparable data covering the entire universe of relevant cases, we create the basis for further quantitative as well as qualitative analys</w:t>
      </w:r>
      <w:r w:rsidR="00930F6B">
        <w:rPr>
          <w:lang w:val="en-US"/>
        </w:rPr>
        <w:t>e</w:t>
      </w:r>
      <w:r w:rsidRPr="00C84EB9">
        <w:rPr>
          <w:lang w:val="en-US"/>
        </w:rPr>
        <w:t>s.</w:t>
      </w:r>
    </w:p>
    <w:p w:rsidR="005C596F" w:rsidRDefault="005C596F" w:rsidP="005C596F">
      <w:pPr>
        <w:tabs>
          <w:tab w:val="left" w:pos="1276"/>
        </w:tabs>
        <w:spacing w:after="0" w:line="360" w:lineRule="auto"/>
        <w:jc w:val="both"/>
        <w:rPr>
          <w:lang w:val="en-US"/>
        </w:rPr>
      </w:pPr>
      <w:r w:rsidRPr="00C1671B">
        <w:rPr>
          <w:lang w:val="en-US"/>
        </w:rPr>
        <w:t>The dataset create</w:t>
      </w:r>
      <w:r>
        <w:rPr>
          <w:lang w:val="en-US"/>
        </w:rPr>
        <w:t>s</w:t>
      </w:r>
      <w:r w:rsidRPr="00C1671B">
        <w:rPr>
          <w:lang w:val="en-US"/>
        </w:rPr>
        <w:t xml:space="preserve"> the basis for further research on the causes of success or failure of humanit</w:t>
      </w:r>
      <w:r>
        <w:rPr>
          <w:lang w:val="en-US"/>
        </w:rPr>
        <w:t>arian interventions as well as related</w:t>
      </w:r>
      <w:r w:rsidRPr="00C1671B">
        <w:rPr>
          <w:lang w:val="en-US"/>
        </w:rPr>
        <w:t xml:space="preserve"> research topics.</w:t>
      </w:r>
      <w:r>
        <w:rPr>
          <w:lang w:val="en-US"/>
        </w:rPr>
        <w:t xml:space="preserve"> </w:t>
      </w:r>
      <w:r w:rsidRPr="00C84EB9">
        <w:rPr>
          <w:lang w:val="en-US"/>
        </w:rPr>
        <w:t xml:space="preserve">It presents not only a data </w:t>
      </w:r>
      <w:r>
        <w:rPr>
          <w:lang w:val="en-US"/>
        </w:rPr>
        <w:t xml:space="preserve">table with all </w:t>
      </w:r>
      <w:r w:rsidR="000151A2">
        <w:rPr>
          <w:lang w:val="en-US"/>
        </w:rPr>
        <w:t xml:space="preserve">values </w:t>
      </w:r>
      <w:r>
        <w:rPr>
          <w:lang w:val="en-US"/>
        </w:rPr>
        <w:t>but also</w:t>
      </w:r>
      <w:r w:rsidRPr="00C84EB9">
        <w:rPr>
          <w:lang w:val="en-US"/>
        </w:rPr>
        <w:t xml:space="preserve"> </w:t>
      </w:r>
      <w:proofErr w:type="gramStart"/>
      <w:r w:rsidRPr="00C84EB9">
        <w:rPr>
          <w:lang w:val="en-US"/>
        </w:rPr>
        <w:t>descriptions of all cases</w:t>
      </w:r>
      <w:proofErr w:type="gramEnd"/>
      <w:r w:rsidRPr="00C84EB9">
        <w:rPr>
          <w:lang w:val="en-US"/>
        </w:rPr>
        <w:t xml:space="preserve"> </w:t>
      </w:r>
      <w:r>
        <w:rPr>
          <w:lang w:val="en-US"/>
        </w:rPr>
        <w:t>that</w:t>
      </w:r>
      <w:r w:rsidRPr="00C84EB9">
        <w:rPr>
          <w:lang w:val="en-US"/>
        </w:rPr>
        <w:t xml:space="preserve"> document and substantiate the coding decisions. </w:t>
      </w:r>
    </w:p>
    <w:p w:rsidR="005C596F" w:rsidRDefault="005C596F" w:rsidP="005E142A">
      <w:pPr>
        <w:tabs>
          <w:tab w:val="left" w:pos="1276"/>
        </w:tabs>
        <w:spacing w:after="0" w:line="360" w:lineRule="auto"/>
        <w:jc w:val="both"/>
        <w:rPr>
          <w:lang w:val="en-US"/>
        </w:rPr>
      </w:pPr>
      <w:r w:rsidRPr="000B7A6A">
        <w:rPr>
          <w:lang w:val="en-US"/>
        </w:rPr>
        <w:t>Data collection followed a standard routine. Two collaborators initially collected information on each intervention and drafted case descriptions independently of one another. They then addressed discrepancies and produced a consolidated version. Finally, external experts evaluated the case descriptions.</w:t>
      </w:r>
    </w:p>
    <w:p w:rsidR="005E142A" w:rsidRPr="005E142A" w:rsidRDefault="00C84EB9" w:rsidP="005E142A">
      <w:pPr>
        <w:tabs>
          <w:tab w:val="left" w:pos="1276"/>
        </w:tabs>
        <w:spacing w:after="0" w:line="360" w:lineRule="auto"/>
        <w:jc w:val="both"/>
        <w:rPr>
          <w:lang w:val="en-US"/>
        </w:rPr>
      </w:pPr>
      <w:r w:rsidRPr="00C84EB9">
        <w:rPr>
          <w:lang w:val="en-US"/>
        </w:rPr>
        <w:t xml:space="preserve">The </w:t>
      </w:r>
      <w:r w:rsidR="005C596F">
        <w:rPr>
          <w:lang w:val="en-US"/>
        </w:rPr>
        <w:t xml:space="preserve">compilation </w:t>
      </w:r>
      <w:r w:rsidRPr="00C84EB9">
        <w:rPr>
          <w:lang w:val="en-US"/>
        </w:rPr>
        <w:t>includes three types of military interventions:</w:t>
      </w:r>
    </w:p>
    <w:p w:rsidR="005E142A" w:rsidRPr="005E142A" w:rsidRDefault="00C84EB9" w:rsidP="005E142A">
      <w:pPr>
        <w:numPr>
          <w:ilvl w:val="0"/>
          <w:numId w:val="27"/>
        </w:numPr>
        <w:tabs>
          <w:tab w:val="left" w:pos="1276"/>
        </w:tabs>
        <w:spacing w:after="0" w:line="360" w:lineRule="auto"/>
        <w:jc w:val="both"/>
        <w:rPr>
          <w:lang w:val="en-US"/>
        </w:rPr>
      </w:pPr>
      <w:r w:rsidRPr="00C84EB9">
        <w:rPr>
          <w:lang w:val="en-US"/>
        </w:rPr>
        <w:t>interventions that we clearly identify as humanitarian;</w:t>
      </w:r>
    </w:p>
    <w:p w:rsidR="005E142A" w:rsidRPr="005E142A" w:rsidRDefault="00C84EB9" w:rsidP="005E142A">
      <w:pPr>
        <w:numPr>
          <w:ilvl w:val="0"/>
          <w:numId w:val="27"/>
        </w:numPr>
        <w:tabs>
          <w:tab w:val="left" w:pos="1276"/>
        </w:tabs>
        <w:spacing w:after="0" w:line="360" w:lineRule="auto"/>
        <w:jc w:val="both"/>
        <w:rPr>
          <w:lang w:val="en-US"/>
        </w:rPr>
      </w:pPr>
      <w:r w:rsidRPr="00C84EB9">
        <w:rPr>
          <w:lang w:val="en-US"/>
        </w:rPr>
        <w:t>interventions we categorize as border</w:t>
      </w:r>
      <w:r w:rsidR="00535E2B">
        <w:rPr>
          <w:lang w:val="en-US"/>
        </w:rPr>
        <w:t>line</w:t>
      </w:r>
      <w:r w:rsidRPr="00C84EB9">
        <w:rPr>
          <w:lang w:val="en-US"/>
        </w:rPr>
        <w:t xml:space="preserve"> cases of humanitarian military interventions, as some defining criteria are not clearly met;</w:t>
      </w:r>
    </w:p>
    <w:p w:rsidR="005E142A" w:rsidRPr="005E142A" w:rsidRDefault="00224A2F" w:rsidP="005E142A">
      <w:pPr>
        <w:numPr>
          <w:ilvl w:val="0"/>
          <w:numId w:val="27"/>
        </w:numPr>
        <w:tabs>
          <w:tab w:val="left" w:pos="1276"/>
        </w:tabs>
        <w:spacing w:after="0" w:line="360" w:lineRule="auto"/>
        <w:jc w:val="both"/>
        <w:rPr>
          <w:lang w:val="en-US"/>
        </w:rPr>
      </w:pPr>
      <w:proofErr w:type="gramStart"/>
      <w:r>
        <w:rPr>
          <w:lang w:val="en-US"/>
        </w:rPr>
        <w:t>some</w:t>
      </w:r>
      <w:proofErr w:type="gramEnd"/>
      <w:r>
        <w:rPr>
          <w:lang w:val="en-US"/>
        </w:rPr>
        <w:t xml:space="preserve"> </w:t>
      </w:r>
      <w:r w:rsidR="00C84EB9" w:rsidRPr="00C84EB9">
        <w:rPr>
          <w:lang w:val="en-US"/>
        </w:rPr>
        <w:t>interventions that are deemed as humanitarian by parts of the literature or that are labeled as humanitarian by the intervener but do not fulfill our criteria.</w:t>
      </w:r>
      <w:r w:rsidR="005C596F">
        <w:rPr>
          <w:lang w:val="en-US"/>
        </w:rPr>
        <w:t xml:space="preserve"> This third type of intervention is only documented in case descriptions but not included in the tabled data.</w:t>
      </w:r>
    </w:p>
    <w:p w:rsidR="00265E2E" w:rsidRPr="000B7A6A" w:rsidRDefault="00265E2E" w:rsidP="00265E2E">
      <w:pPr>
        <w:tabs>
          <w:tab w:val="left" w:pos="1276"/>
        </w:tabs>
        <w:spacing w:after="0" w:line="360" w:lineRule="auto"/>
        <w:jc w:val="both"/>
        <w:rPr>
          <w:lang w:val="en-US"/>
        </w:rPr>
      </w:pPr>
      <w:r w:rsidRPr="000B7A6A">
        <w:rPr>
          <w:lang w:val="en-US"/>
        </w:rPr>
        <w:t>The tabular dataset comes in two forms. The first treats an entire intervention as unit of analysis and the second each intervention-year.</w:t>
      </w:r>
    </w:p>
    <w:p w:rsidR="00C952E5" w:rsidRDefault="00C952E5">
      <w:pPr>
        <w:rPr>
          <w:b/>
          <w:lang w:val="en-US"/>
        </w:rPr>
      </w:pPr>
    </w:p>
    <w:p w:rsidR="009D2000" w:rsidRPr="00D56610" w:rsidRDefault="00387057" w:rsidP="007D0172">
      <w:pPr>
        <w:pStyle w:val="berschrift1"/>
        <w:rPr>
          <w:lang w:val="en-US"/>
        </w:rPr>
      </w:pPr>
      <w:bookmarkStart w:id="2" w:name="_Toc8653514"/>
      <w:r w:rsidRPr="00D56610">
        <w:rPr>
          <w:lang w:val="en-US"/>
        </w:rPr>
        <w:lastRenderedPageBreak/>
        <w:t>D</w:t>
      </w:r>
      <w:r w:rsidR="00EE7A5E" w:rsidRPr="00D56610">
        <w:rPr>
          <w:lang w:val="en-US"/>
        </w:rPr>
        <w:t>efinition of a humanitarian military intervention</w:t>
      </w:r>
      <w:bookmarkEnd w:id="2"/>
    </w:p>
    <w:p w:rsidR="005652DC" w:rsidRDefault="005652DC" w:rsidP="00F839B7">
      <w:pPr>
        <w:tabs>
          <w:tab w:val="left" w:pos="1276"/>
        </w:tabs>
        <w:spacing w:after="0" w:line="360" w:lineRule="auto"/>
        <w:jc w:val="both"/>
        <w:rPr>
          <w:lang w:val="en-US"/>
        </w:rPr>
      </w:pPr>
    </w:p>
    <w:p w:rsidR="00AE348B" w:rsidRPr="005F69E1" w:rsidRDefault="00AE348B" w:rsidP="005F69E1">
      <w:pPr>
        <w:spacing w:after="0" w:line="360" w:lineRule="auto"/>
        <w:jc w:val="both"/>
        <w:rPr>
          <w:rFonts w:ascii="Calibri" w:hAnsi="Calibri" w:cs="Times New Roman"/>
          <w:lang w:val="en-US"/>
        </w:rPr>
      </w:pPr>
      <w:r w:rsidRPr="005F69E1">
        <w:rPr>
          <w:rFonts w:ascii="Calibri" w:hAnsi="Calibri" w:cs="Times New Roman"/>
          <w:lang w:val="en-US"/>
        </w:rPr>
        <w:t xml:space="preserve">“Humanitarian military intervention” is a contested notion. Nevertheless, the vast majority of contributions share a conceptual core of three elements in defining humanitarian military intervention: (1) the threat or use of force abroad by a state or group of </w:t>
      </w:r>
      <w:r w:rsidRPr="00AE348B">
        <w:rPr>
          <w:rFonts w:ascii="Calibri" w:hAnsi="Calibri" w:cs="Times New Roman"/>
          <w:lang w:val="en-US"/>
        </w:rPr>
        <w:t xml:space="preserve">states with (2) the purpose of </w:t>
      </w:r>
      <w:r>
        <w:rPr>
          <w:rFonts w:ascii="Calibri" w:hAnsi="Calibri" w:cs="Times New Roman"/>
          <w:lang w:val="en-US"/>
        </w:rPr>
        <w:t>“</w:t>
      </w:r>
      <w:r w:rsidRPr="00AE348B">
        <w:rPr>
          <w:rFonts w:ascii="Calibri" w:hAnsi="Calibri" w:cs="Times New Roman"/>
          <w:lang w:val="en-US"/>
        </w:rPr>
        <w:t>saving strangers</w:t>
      </w:r>
      <w:r>
        <w:rPr>
          <w:rFonts w:ascii="Calibri" w:hAnsi="Calibri" w:cs="Times New Roman"/>
          <w:lang w:val="en-US"/>
        </w:rPr>
        <w:t>”</w:t>
      </w:r>
      <w:r w:rsidRPr="005F69E1">
        <w:rPr>
          <w:rFonts w:ascii="Calibri" w:hAnsi="Calibri" w:cs="Times New Roman"/>
          <w:lang w:val="en-US"/>
        </w:rPr>
        <w:t xml:space="preserve">, (3) from a violent emergency. </w:t>
      </w:r>
    </w:p>
    <w:p w:rsidR="00FE0957" w:rsidRPr="00D56610" w:rsidRDefault="00EA368E" w:rsidP="005F69E1">
      <w:pPr>
        <w:tabs>
          <w:tab w:val="left" w:pos="1276"/>
        </w:tabs>
        <w:spacing w:after="0" w:line="360" w:lineRule="auto"/>
        <w:jc w:val="both"/>
        <w:rPr>
          <w:rFonts w:ascii="Calibri" w:hAnsi="Calibri" w:cs="Times New Roman"/>
          <w:lang w:val="en-US"/>
        </w:rPr>
      </w:pPr>
      <w:r w:rsidRPr="005F69E1">
        <w:rPr>
          <w:rFonts w:ascii="Calibri" w:hAnsi="Calibri" w:cs="Times New Roman"/>
          <w:lang w:val="en-US"/>
        </w:rPr>
        <w:t>The definition confined to these three core elements suffices to describe military interventions for explicitly humanitarian purposes.</w:t>
      </w:r>
      <w:r w:rsidR="00AE348B" w:rsidRPr="005F69E1">
        <w:rPr>
          <w:rFonts w:ascii="Calibri" w:hAnsi="Calibri" w:cs="Times New Roman"/>
          <w:lang w:val="en-US"/>
        </w:rPr>
        <w:t xml:space="preserve"> </w:t>
      </w:r>
    </w:p>
    <w:p w:rsidR="00FE0957" w:rsidRPr="00D56610" w:rsidRDefault="00FE0957" w:rsidP="00FE0957">
      <w:pPr>
        <w:spacing w:after="0" w:line="360" w:lineRule="auto"/>
        <w:jc w:val="both"/>
        <w:rPr>
          <w:rFonts w:ascii="Calibri" w:hAnsi="Calibri" w:cs="Times New Roman"/>
          <w:lang w:val="en-US"/>
        </w:rPr>
      </w:pPr>
      <w:r w:rsidRPr="00D56610">
        <w:rPr>
          <w:rFonts w:ascii="Calibri" w:hAnsi="Calibri" w:cs="Times New Roman"/>
          <w:lang w:val="en-US"/>
        </w:rPr>
        <w:t xml:space="preserve">The aim of </w:t>
      </w:r>
      <w:r w:rsidR="00F04A23" w:rsidRPr="00D56610">
        <w:rPr>
          <w:rFonts w:ascii="Calibri" w:hAnsi="Calibri" w:cs="Times New Roman"/>
          <w:lang w:val="en-US"/>
        </w:rPr>
        <w:t xml:space="preserve">protecting </w:t>
      </w:r>
      <w:r w:rsidR="00AE348B">
        <w:rPr>
          <w:rFonts w:ascii="Calibri" w:hAnsi="Calibri" w:cs="Times New Roman"/>
          <w:lang w:val="en-US"/>
        </w:rPr>
        <w:t>“</w:t>
      </w:r>
      <w:r w:rsidR="00AE348B" w:rsidRPr="005F69E1">
        <w:rPr>
          <w:rFonts w:ascii="Calibri" w:hAnsi="Calibri" w:cs="Times New Roman"/>
          <w:lang w:val="en-US"/>
        </w:rPr>
        <w:t xml:space="preserve">nationals of the target state“ (Murphy 1996: 11f.) or </w:t>
      </w:r>
      <w:r w:rsidR="00F04A23" w:rsidRPr="00D56610">
        <w:rPr>
          <w:rFonts w:ascii="Calibri" w:hAnsi="Calibri" w:cs="Times New Roman"/>
          <w:lang w:val="en-US"/>
        </w:rPr>
        <w:t xml:space="preserve">“individuals other than its own citizens” </w:t>
      </w:r>
      <w:r w:rsidR="00AE348B">
        <w:rPr>
          <w:rFonts w:ascii="Calibri" w:hAnsi="Calibri" w:cs="Times New Roman"/>
          <w:lang w:val="en-US"/>
        </w:rPr>
        <w:t>(</w:t>
      </w:r>
      <w:proofErr w:type="spellStart"/>
      <w:r w:rsidR="00AE348B">
        <w:rPr>
          <w:rFonts w:ascii="Calibri" w:hAnsi="Calibri" w:cs="Times New Roman"/>
          <w:lang w:val="en-US"/>
        </w:rPr>
        <w:t>Holzgrefe</w:t>
      </w:r>
      <w:proofErr w:type="spellEnd"/>
      <w:r w:rsidR="00AE348B">
        <w:rPr>
          <w:rFonts w:ascii="Calibri" w:hAnsi="Calibri" w:cs="Times New Roman"/>
          <w:lang w:val="en-US"/>
        </w:rPr>
        <w:t xml:space="preserve"> 2003: 18) </w:t>
      </w:r>
      <w:r w:rsidR="00F04A23" w:rsidRPr="00D56610">
        <w:rPr>
          <w:rFonts w:ascii="Calibri" w:hAnsi="Calibri" w:cs="Times New Roman"/>
          <w:lang w:val="en-US"/>
        </w:rPr>
        <w:t>or more briefly of “saving strangers”</w:t>
      </w:r>
      <w:r w:rsidR="00E513DC">
        <w:rPr>
          <w:rFonts w:ascii="Calibri" w:hAnsi="Calibri" w:cs="Times New Roman"/>
          <w:lang w:val="en-US"/>
        </w:rPr>
        <w:t xml:space="preserve"> </w:t>
      </w:r>
      <w:r w:rsidR="00F04A23" w:rsidRPr="00D56610">
        <w:rPr>
          <w:rFonts w:ascii="Calibri" w:hAnsi="Calibri" w:cs="Times New Roman"/>
          <w:lang w:val="en-US"/>
        </w:rPr>
        <w:t xml:space="preserve">(Wheeler 2000) </w:t>
      </w:r>
      <w:r w:rsidRPr="00D56610">
        <w:rPr>
          <w:rFonts w:ascii="Calibri" w:hAnsi="Calibri" w:cs="Times New Roman"/>
          <w:lang w:val="en-US"/>
        </w:rPr>
        <w:t>distinguishes humanitarian military interventions from self-</w:t>
      </w:r>
      <w:r w:rsidR="00A96491" w:rsidRPr="00D56610">
        <w:rPr>
          <w:rFonts w:ascii="Calibri" w:hAnsi="Calibri" w:cs="Times New Roman"/>
          <w:lang w:val="en-US"/>
        </w:rPr>
        <w:t>defense</w:t>
      </w:r>
      <w:r w:rsidRPr="00D56610">
        <w:rPr>
          <w:rFonts w:ascii="Calibri" w:hAnsi="Calibri" w:cs="Times New Roman"/>
          <w:lang w:val="en-US"/>
        </w:rPr>
        <w:t xml:space="preserve">, rescue missions for a state’s own citizens or military </w:t>
      </w:r>
      <w:r w:rsidR="00A96491" w:rsidRPr="00D56610">
        <w:rPr>
          <w:rFonts w:ascii="Calibri" w:hAnsi="Calibri" w:cs="Times New Roman"/>
          <w:lang w:val="en-US"/>
        </w:rPr>
        <w:t>endeavors</w:t>
      </w:r>
      <w:r w:rsidRPr="00D56610">
        <w:rPr>
          <w:rFonts w:ascii="Calibri" w:hAnsi="Calibri" w:cs="Times New Roman"/>
          <w:lang w:val="en-US"/>
        </w:rPr>
        <w:t xml:space="preserve"> that pursue non-humanitarian purposes such as territorial aggrandizement or regional dominance. We establish the presence of</w:t>
      </w:r>
      <w:r w:rsidR="00995CA6">
        <w:rPr>
          <w:rFonts w:ascii="Calibri" w:hAnsi="Calibri" w:cs="Times New Roman"/>
          <w:lang w:val="en-US"/>
        </w:rPr>
        <w:t xml:space="preserve"> a</w:t>
      </w:r>
      <w:r w:rsidRPr="00D56610">
        <w:rPr>
          <w:rFonts w:ascii="Calibri" w:hAnsi="Calibri" w:cs="Times New Roman"/>
          <w:lang w:val="en-US"/>
        </w:rPr>
        <w:t xml:space="preserve"> humanitarian motivation by asking whether decision-makers expressly claim the objective of stopping or reducing violence within the target country. </w:t>
      </w:r>
      <w:r w:rsidR="009575DC">
        <w:rPr>
          <w:rFonts w:ascii="Calibri" w:hAnsi="Calibri" w:cs="Times New Roman"/>
          <w:lang w:val="en-US"/>
        </w:rPr>
        <w:t>I</w:t>
      </w:r>
      <w:r w:rsidR="00A8799B">
        <w:rPr>
          <w:rFonts w:ascii="Calibri" w:hAnsi="Calibri" w:cs="Times New Roman"/>
          <w:lang w:val="en-US"/>
        </w:rPr>
        <w:t>f we</w:t>
      </w:r>
      <w:r w:rsidRPr="00D56610">
        <w:rPr>
          <w:rFonts w:ascii="Calibri" w:hAnsi="Calibri" w:cs="Times New Roman"/>
          <w:lang w:val="en-US"/>
        </w:rPr>
        <w:t xml:space="preserve"> argue</w:t>
      </w:r>
      <w:r w:rsidR="00A8799B">
        <w:rPr>
          <w:rFonts w:ascii="Calibri" w:hAnsi="Calibri" w:cs="Times New Roman"/>
          <w:lang w:val="en-US"/>
        </w:rPr>
        <w:t>d</w:t>
      </w:r>
      <w:r w:rsidRPr="00D56610">
        <w:rPr>
          <w:rFonts w:ascii="Calibri" w:hAnsi="Calibri" w:cs="Times New Roman"/>
          <w:lang w:val="en-US"/>
        </w:rPr>
        <w:t xml:space="preserve"> that no additional motivations may exist in order to qualify </w:t>
      </w:r>
      <w:r w:rsidR="005B6764">
        <w:rPr>
          <w:rFonts w:ascii="Calibri" w:hAnsi="Calibri" w:cs="Times New Roman"/>
          <w:lang w:val="en-US"/>
        </w:rPr>
        <w:t>for</w:t>
      </w:r>
      <w:r w:rsidR="005B6764" w:rsidRPr="00D56610">
        <w:rPr>
          <w:rFonts w:ascii="Calibri" w:hAnsi="Calibri" w:cs="Times New Roman"/>
          <w:lang w:val="en-US"/>
        </w:rPr>
        <w:t xml:space="preserve"> </w:t>
      </w:r>
      <w:r w:rsidRPr="00D56610">
        <w:rPr>
          <w:rFonts w:ascii="Calibri" w:hAnsi="Calibri" w:cs="Times New Roman"/>
          <w:lang w:val="en-US"/>
        </w:rPr>
        <w:t>such a mission, we would hardly find any cases of humanitarian military intervention. Thus, we admit that the impulse to save strangers is often accompanied by self-inte</w:t>
      </w:r>
      <w:r w:rsidR="00896DDC">
        <w:rPr>
          <w:rFonts w:ascii="Calibri" w:hAnsi="Calibri" w:cs="Times New Roman"/>
          <w:lang w:val="en-US"/>
        </w:rPr>
        <w:t>rested motivations (Eisner 1993:</w:t>
      </w:r>
      <w:r w:rsidRPr="00D56610">
        <w:rPr>
          <w:rFonts w:ascii="Calibri" w:hAnsi="Calibri" w:cs="Times New Roman"/>
          <w:lang w:val="en-US"/>
        </w:rPr>
        <w:t xml:space="preserve"> 202; Hehir 2012</w:t>
      </w:r>
      <w:r w:rsidR="00896DDC">
        <w:rPr>
          <w:rFonts w:ascii="Calibri" w:hAnsi="Calibri" w:cs="Times New Roman"/>
          <w:lang w:val="en-US"/>
        </w:rPr>
        <w:t>:</w:t>
      </w:r>
      <w:r w:rsidRPr="00D56610">
        <w:rPr>
          <w:rFonts w:ascii="Calibri" w:hAnsi="Calibri" w:cs="Times New Roman"/>
          <w:lang w:val="en-US"/>
        </w:rPr>
        <w:t xml:space="preserve"> 138). Additional motives may include an interest to prevent refugee flows which could affect the intervening party’s stability or to prevent state</w:t>
      </w:r>
      <w:r w:rsidR="00793C79">
        <w:rPr>
          <w:rFonts w:ascii="Calibri" w:hAnsi="Calibri" w:cs="Times New Roman"/>
          <w:lang w:val="en-US"/>
        </w:rPr>
        <w:t xml:space="preserve"> </w:t>
      </w:r>
      <w:r w:rsidRPr="00D56610">
        <w:rPr>
          <w:rFonts w:ascii="Calibri" w:hAnsi="Calibri" w:cs="Times New Roman"/>
          <w:lang w:val="en-US"/>
        </w:rPr>
        <w:t>failure that could allow international terrorist groups to turn ungoverned territory i</w:t>
      </w:r>
      <w:r w:rsidR="00896DDC">
        <w:rPr>
          <w:rFonts w:ascii="Calibri" w:hAnsi="Calibri" w:cs="Times New Roman"/>
          <w:lang w:val="en-US"/>
        </w:rPr>
        <w:t>nto staging areas (</w:t>
      </w:r>
      <w:proofErr w:type="spellStart"/>
      <w:r w:rsidR="00896DDC">
        <w:rPr>
          <w:rFonts w:ascii="Calibri" w:hAnsi="Calibri" w:cs="Times New Roman"/>
          <w:lang w:val="en-US"/>
        </w:rPr>
        <w:t>Seybolt</w:t>
      </w:r>
      <w:proofErr w:type="spellEnd"/>
      <w:r w:rsidR="00896DDC">
        <w:rPr>
          <w:rFonts w:ascii="Calibri" w:hAnsi="Calibri" w:cs="Times New Roman"/>
          <w:lang w:val="en-US"/>
        </w:rPr>
        <w:t xml:space="preserve"> 2007:</w:t>
      </w:r>
      <w:r w:rsidRPr="00D56610">
        <w:rPr>
          <w:rFonts w:ascii="Calibri" w:hAnsi="Calibri" w:cs="Times New Roman"/>
          <w:lang w:val="en-US"/>
        </w:rPr>
        <w:t xml:space="preserve"> 20, 27). </w:t>
      </w:r>
      <w:r w:rsidR="005B6764">
        <w:rPr>
          <w:rFonts w:ascii="Calibri" w:hAnsi="Calibri" w:cs="Times New Roman"/>
          <w:lang w:val="en-US"/>
        </w:rPr>
        <w:t>H</w:t>
      </w:r>
      <w:r w:rsidRPr="00D56610">
        <w:rPr>
          <w:rFonts w:ascii="Calibri" w:hAnsi="Calibri" w:cs="Times New Roman"/>
          <w:lang w:val="en-US"/>
        </w:rPr>
        <w:t xml:space="preserve">owever, </w:t>
      </w:r>
      <w:r w:rsidR="005B6764">
        <w:rPr>
          <w:rFonts w:ascii="Calibri" w:hAnsi="Calibri" w:cs="Times New Roman"/>
          <w:lang w:val="en-US"/>
        </w:rPr>
        <w:t xml:space="preserve">such additional motives and </w:t>
      </w:r>
      <w:r w:rsidRPr="00D56610">
        <w:rPr>
          <w:rFonts w:ascii="Calibri" w:hAnsi="Calibri" w:cs="Times New Roman"/>
          <w:lang w:val="en-US"/>
        </w:rPr>
        <w:t>the declared humanitarian purpose</w:t>
      </w:r>
      <w:r w:rsidR="005B6764">
        <w:rPr>
          <w:rFonts w:ascii="Calibri" w:hAnsi="Calibri" w:cs="Times New Roman"/>
          <w:lang w:val="en-US"/>
        </w:rPr>
        <w:t xml:space="preserve"> must not be mutually exclusive</w:t>
      </w:r>
      <w:r w:rsidRPr="00D56610">
        <w:rPr>
          <w:rFonts w:ascii="Calibri" w:hAnsi="Calibri" w:cs="Times New Roman"/>
          <w:lang w:val="en-US"/>
        </w:rPr>
        <w:t xml:space="preserve">. </w:t>
      </w:r>
      <w:r w:rsidR="005B6764">
        <w:rPr>
          <w:rFonts w:ascii="Calibri" w:hAnsi="Calibri" w:cs="Times New Roman"/>
          <w:lang w:val="en-US"/>
        </w:rPr>
        <w:t>Nevertheless, i</w:t>
      </w:r>
      <w:r w:rsidR="005B6764" w:rsidRPr="00D56610">
        <w:rPr>
          <w:rFonts w:ascii="Calibri" w:hAnsi="Calibri" w:cs="Times New Roman"/>
          <w:lang w:val="en-US"/>
        </w:rPr>
        <w:t>f</w:t>
      </w:r>
      <w:r w:rsidR="00E06D46">
        <w:rPr>
          <w:rFonts w:ascii="Calibri" w:hAnsi="Calibri" w:cs="Times New Roman"/>
          <w:lang w:val="en-US"/>
        </w:rPr>
        <w:t>, for example,</w:t>
      </w:r>
      <w:r w:rsidRPr="00D56610">
        <w:rPr>
          <w:rFonts w:ascii="Calibri" w:hAnsi="Calibri" w:cs="Times New Roman"/>
          <w:lang w:val="en-US"/>
        </w:rPr>
        <w:t xml:space="preserve"> an intervener denies the target state’s right of existence</w:t>
      </w:r>
      <w:r w:rsidR="00E06D46">
        <w:rPr>
          <w:rFonts w:ascii="Calibri" w:hAnsi="Calibri" w:cs="Times New Roman"/>
          <w:lang w:val="en-US"/>
        </w:rPr>
        <w:t xml:space="preserve"> or</w:t>
      </w:r>
      <w:r w:rsidRPr="00D56610">
        <w:rPr>
          <w:rFonts w:ascii="Calibri" w:hAnsi="Calibri" w:cs="Times New Roman"/>
          <w:lang w:val="en-US"/>
        </w:rPr>
        <w:t xml:space="preserve"> claims part of its territory, we do not consider the intervention to be humanitarian.</w:t>
      </w:r>
      <w:r w:rsidR="00803F55">
        <w:rPr>
          <w:rFonts w:ascii="Calibri" w:hAnsi="Calibri" w:cs="Times New Roman"/>
          <w:lang w:val="en-US"/>
        </w:rPr>
        <w:t xml:space="preserve"> </w:t>
      </w:r>
    </w:p>
    <w:p w:rsidR="00FE0957" w:rsidRPr="00D56610" w:rsidRDefault="00FE0957" w:rsidP="00FE0957">
      <w:pPr>
        <w:spacing w:after="0" w:line="360" w:lineRule="auto"/>
        <w:jc w:val="both"/>
        <w:rPr>
          <w:rFonts w:ascii="Calibri" w:hAnsi="Calibri" w:cs="Times New Roman"/>
          <w:lang w:val="en-US"/>
        </w:rPr>
      </w:pPr>
      <w:r w:rsidRPr="00D56610">
        <w:rPr>
          <w:rFonts w:ascii="Calibri" w:hAnsi="Calibri" w:cs="Times New Roman"/>
          <w:lang w:val="en-US"/>
        </w:rPr>
        <w:t>According to the established definition, humanitarian military interventions imply either the threat or the use of force in reaction to violations of fundamental human rights. Thereby, humanitarian military interventions are to be differentiated from uncontested relief missions following natural disasters.</w:t>
      </w:r>
    </w:p>
    <w:p w:rsidR="004F36F3" w:rsidRDefault="00EC4639" w:rsidP="000C3504">
      <w:pPr>
        <w:tabs>
          <w:tab w:val="left" w:pos="1276"/>
        </w:tabs>
        <w:spacing w:after="0" w:line="360" w:lineRule="auto"/>
        <w:jc w:val="both"/>
        <w:rPr>
          <w:rFonts w:ascii="Calibri" w:hAnsi="Calibri" w:cs="Times New Roman"/>
          <w:lang w:val="en-US"/>
        </w:rPr>
      </w:pPr>
      <w:r>
        <w:rPr>
          <w:rFonts w:ascii="Calibri" w:hAnsi="Calibri" w:cs="Times New Roman"/>
          <w:lang w:val="en-US"/>
        </w:rPr>
        <w:t xml:space="preserve">According to </w:t>
      </w:r>
      <w:proofErr w:type="spellStart"/>
      <w:r>
        <w:rPr>
          <w:rFonts w:ascii="Calibri" w:hAnsi="Calibri" w:cs="Times New Roman"/>
          <w:lang w:val="en-US"/>
        </w:rPr>
        <w:t>Holzgrefe</w:t>
      </w:r>
      <w:proofErr w:type="spellEnd"/>
      <w:r>
        <w:rPr>
          <w:rFonts w:ascii="Calibri" w:hAnsi="Calibri" w:cs="Times New Roman"/>
          <w:lang w:val="en-US"/>
        </w:rPr>
        <w:t xml:space="preserve"> (2003: 18)</w:t>
      </w:r>
      <w:r w:rsidR="00FE0957" w:rsidRPr="00EC4639">
        <w:rPr>
          <w:rFonts w:ascii="Calibri" w:hAnsi="Calibri" w:cs="Times New Roman"/>
          <w:lang w:val="en-US"/>
        </w:rPr>
        <w:t xml:space="preserve">, preventive missions and </w:t>
      </w:r>
      <w:r w:rsidR="00941FAC" w:rsidRPr="00EC4639">
        <w:rPr>
          <w:rFonts w:ascii="Calibri" w:hAnsi="Calibri" w:cs="Times New Roman"/>
          <w:lang w:val="en-US"/>
        </w:rPr>
        <w:t xml:space="preserve">robust </w:t>
      </w:r>
      <w:r w:rsidR="00FE0957" w:rsidRPr="00EC4639">
        <w:rPr>
          <w:rFonts w:ascii="Calibri" w:hAnsi="Calibri" w:cs="Times New Roman"/>
          <w:lang w:val="en-US"/>
        </w:rPr>
        <w:t>post-war peacekeeping</w:t>
      </w:r>
      <w:r w:rsidR="00941FAC" w:rsidRPr="00EC4639">
        <w:rPr>
          <w:rFonts w:ascii="Calibri" w:hAnsi="Calibri" w:cs="Times New Roman"/>
          <w:lang w:val="en-US"/>
        </w:rPr>
        <w:t xml:space="preserve"> may</w:t>
      </w:r>
      <w:r w:rsidR="00FE0957" w:rsidRPr="00EC4639">
        <w:rPr>
          <w:rFonts w:ascii="Calibri" w:hAnsi="Calibri" w:cs="Times New Roman"/>
          <w:lang w:val="en-US"/>
        </w:rPr>
        <w:t xml:space="preserve"> qualify as humanitarian military interventions. In our view, missions with the objective of preventing violence or a relapse into violence differ </w:t>
      </w:r>
      <w:r w:rsidR="00A8799B" w:rsidRPr="00EC4639">
        <w:rPr>
          <w:rFonts w:ascii="Calibri" w:hAnsi="Calibri" w:cs="Times New Roman"/>
          <w:lang w:val="en-US"/>
        </w:rPr>
        <w:t xml:space="preserve">substantially </w:t>
      </w:r>
      <w:r w:rsidR="00FE0957" w:rsidRPr="00EC4639">
        <w:rPr>
          <w:rFonts w:ascii="Calibri" w:hAnsi="Calibri" w:cs="Times New Roman"/>
          <w:lang w:val="en-US"/>
        </w:rPr>
        <w:t>from interventions confronted with ongoing</w:t>
      </w:r>
      <w:r w:rsidR="00941FAC" w:rsidRPr="00EC4639">
        <w:rPr>
          <w:rFonts w:ascii="Calibri" w:hAnsi="Calibri" w:cs="Times New Roman"/>
          <w:lang w:val="en-US"/>
        </w:rPr>
        <w:t xml:space="preserve"> violence. Thus, </w:t>
      </w:r>
      <w:r w:rsidR="00FE0957" w:rsidRPr="00EC4639">
        <w:rPr>
          <w:rFonts w:ascii="Calibri" w:hAnsi="Calibri" w:cs="Times New Roman"/>
          <w:lang w:val="en-US"/>
        </w:rPr>
        <w:t xml:space="preserve">we </w:t>
      </w:r>
      <w:r w:rsidR="00941FAC" w:rsidRPr="00EC4639">
        <w:rPr>
          <w:rFonts w:ascii="Calibri" w:hAnsi="Calibri" w:cs="Times New Roman"/>
          <w:lang w:val="en-US"/>
        </w:rPr>
        <w:t xml:space="preserve">include </w:t>
      </w:r>
      <w:r w:rsidR="00FE0957" w:rsidRPr="00EC4639">
        <w:rPr>
          <w:rFonts w:ascii="Calibri" w:hAnsi="Calibri" w:cs="Times New Roman"/>
          <w:lang w:val="en-US"/>
        </w:rPr>
        <w:t xml:space="preserve">only </w:t>
      </w:r>
      <w:r w:rsidR="00941FAC" w:rsidRPr="00EC4639">
        <w:rPr>
          <w:rFonts w:ascii="Calibri" w:hAnsi="Calibri" w:cs="Times New Roman"/>
          <w:lang w:val="en-US"/>
        </w:rPr>
        <w:t>those interventions that</w:t>
      </w:r>
      <w:r w:rsidR="00FE0957" w:rsidRPr="00EC4639">
        <w:rPr>
          <w:rFonts w:ascii="Calibri" w:hAnsi="Calibri" w:cs="Times New Roman"/>
          <w:lang w:val="en-US"/>
        </w:rPr>
        <w:t xml:space="preserve"> respond to an existing</w:t>
      </w:r>
      <w:r>
        <w:rPr>
          <w:rFonts w:ascii="Calibri" w:hAnsi="Calibri" w:cs="Times New Roman"/>
          <w:lang w:val="en-US"/>
        </w:rPr>
        <w:t xml:space="preserve"> violent</w:t>
      </w:r>
      <w:r w:rsidR="00FE0957" w:rsidRPr="00EC4639">
        <w:rPr>
          <w:rFonts w:ascii="Calibri" w:hAnsi="Calibri" w:cs="Times New Roman"/>
          <w:lang w:val="en-US"/>
        </w:rPr>
        <w:t xml:space="preserve"> emergency.</w:t>
      </w:r>
      <w:r w:rsidR="00FE0957" w:rsidRPr="00AE348B">
        <w:rPr>
          <w:rStyle w:val="Funotenzeichen"/>
          <w:rFonts w:ascii="Calibri" w:hAnsi="Calibri" w:cs="Times New Roman"/>
          <w:lang w:val="en-US"/>
        </w:rPr>
        <w:footnoteReference w:id="2"/>
      </w:r>
      <w:r w:rsidR="00FE0957" w:rsidRPr="00D56610">
        <w:rPr>
          <w:rFonts w:ascii="Calibri" w:hAnsi="Calibri" w:cs="Times New Roman"/>
          <w:lang w:val="en-US"/>
        </w:rPr>
        <w:t xml:space="preserve"> Following established quantitative war studies we define a</w:t>
      </w:r>
      <w:r w:rsidR="00AE348B">
        <w:rPr>
          <w:rFonts w:ascii="Calibri" w:hAnsi="Calibri" w:cs="Times New Roman"/>
          <w:lang w:val="en-US"/>
        </w:rPr>
        <w:t xml:space="preserve"> violent</w:t>
      </w:r>
      <w:r w:rsidR="00FE0957" w:rsidRPr="00D56610">
        <w:rPr>
          <w:rFonts w:ascii="Calibri" w:hAnsi="Calibri" w:cs="Times New Roman"/>
          <w:lang w:val="en-US"/>
        </w:rPr>
        <w:t xml:space="preserve"> emergency by setting a</w:t>
      </w:r>
      <w:r w:rsidR="00941FAC">
        <w:rPr>
          <w:rFonts w:ascii="Calibri" w:hAnsi="Calibri" w:cs="Times New Roman"/>
          <w:lang w:val="en-US"/>
        </w:rPr>
        <w:t xml:space="preserve"> threshold for casualties: </w:t>
      </w:r>
      <w:r>
        <w:rPr>
          <w:rFonts w:ascii="Calibri" w:hAnsi="Calibri" w:cs="Times New Roman"/>
          <w:lang w:val="en-US"/>
        </w:rPr>
        <w:t>Violent e</w:t>
      </w:r>
      <w:r w:rsidR="00941FAC">
        <w:rPr>
          <w:rFonts w:ascii="Calibri" w:hAnsi="Calibri" w:cs="Times New Roman"/>
          <w:lang w:val="en-US"/>
        </w:rPr>
        <w:t>mergencies</w:t>
      </w:r>
      <w:r w:rsidR="00FE0957" w:rsidRPr="00D56610">
        <w:rPr>
          <w:rFonts w:ascii="Calibri" w:hAnsi="Calibri" w:cs="Times New Roman"/>
          <w:lang w:val="en-US"/>
        </w:rPr>
        <w:t xml:space="preserve"> are defined as </w:t>
      </w:r>
      <w:r w:rsidR="000C3504" w:rsidRPr="000C3504">
        <w:rPr>
          <w:rFonts w:ascii="Calibri" w:hAnsi="Calibri" w:cs="Times New Roman"/>
          <w:lang w:val="en-US"/>
        </w:rPr>
        <w:t>armed conflicts</w:t>
      </w:r>
      <w:r w:rsidR="000C3504">
        <w:rPr>
          <w:rFonts w:ascii="Calibri" w:hAnsi="Calibri" w:cs="Times New Roman"/>
          <w:lang w:val="en-US"/>
        </w:rPr>
        <w:t xml:space="preserve"> between the governments and </w:t>
      </w:r>
      <w:r w:rsidR="000C3504">
        <w:rPr>
          <w:rFonts w:ascii="Calibri" w:hAnsi="Calibri" w:cs="Times New Roman"/>
          <w:lang w:val="en-US"/>
        </w:rPr>
        <w:lastRenderedPageBreak/>
        <w:t xml:space="preserve">rebels, non-state conflicts or one-sided violence against civilians </w:t>
      </w:r>
      <w:r w:rsidR="00FE0957" w:rsidRPr="00D56610">
        <w:rPr>
          <w:rFonts w:ascii="Calibri" w:hAnsi="Calibri" w:cs="Times New Roman"/>
          <w:lang w:val="en-US"/>
        </w:rPr>
        <w:t xml:space="preserve">which have led to the loss of at least 25 </w:t>
      </w:r>
      <w:r w:rsidR="00941FAC">
        <w:rPr>
          <w:rFonts w:ascii="Calibri" w:hAnsi="Calibri" w:cs="Times New Roman"/>
          <w:lang w:val="en-US"/>
        </w:rPr>
        <w:t xml:space="preserve">lives </w:t>
      </w:r>
      <w:r w:rsidR="00FE0957" w:rsidRPr="00D56610">
        <w:rPr>
          <w:rFonts w:ascii="Calibri" w:hAnsi="Calibri" w:cs="Times New Roman"/>
          <w:lang w:val="en-US"/>
        </w:rPr>
        <w:t>in one calendar year.</w:t>
      </w:r>
      <w:r w:rsidR="004F36F3">
        <w:rPr>
          <w:rFonts w:ascii="Calibri" w:hAnsi="Calibri" w:cs="Times New Roman"/>
          <w:lang w:val="en-US"/>
        </w:rPr>
        <w:t xml:space="preserve"> S</w:t>
      </w:r>
      <w:r w:rsidR="004F36F3" w:rsidRPr="004F36F3">
        <w:rPr>
          <w:rFonts w:ascii="Calibri" w:hAnsi="Calibri" w:cs="Times New Roman"/>
          <w:lang w:val="en-US"/>
        </w:rPr>
        <w:t>ince humanitarian military interventions focus on civilians, data would ideally distinguish reliably between civilian and other victims. Assessing the number of deaths in intrastate conflicts is already notoriously difficult. Differentiating between combatant and civilian deaths proves even more challenging, as the status of combatant is often fuzzy in such conflicts (</w:t>
      </w:r>
      <w:proofErr w:type="spellStart"/>
      <w:r w:rsidR="004F36F3" w:rsidRPr="004F36F3">
        <w:rPr>
          <w:rFonts w:ascii="Calibri" w:hAnsi="Calibri" w:cs="Times New Roman"/>
          <w:lang w:val="en-US"/>
        </w:rPr>
        <w:t>Seybolt</w:t>
      </w:r>
      <w:proofErr w:type="spellEnd"/>
      <w:r w:rsidR="004F36F3" w:rsidRPr="004F36F3">
        <w:rPr>
          <w:rFonts w:ascii="Calibri" w:hAnsi="Calibri" w:cs="Times New Roman"/>
          <w:lang w:val="en-US"/>
        </w:rPr>
        <w:t xml:space="preserve"> et al. 2013). The UCDP datasets provide the most comprehensive data on direct fatalities due to organized violence. They address the problem of differentiating between combatants and civilian deaths without solving it. Even UCDP’s Georeferenced Event Dataset (</w:t>
      </w:r>
      <w:proofErr w:type="spellStart"/>
      <w:r w:rsidR="004F36F3" w:rsidRPr="004F36F3">
        <w:rPr>
          <w:rFonts w:ascii="Calibri" w:hAnsi="Calibri" w:cs="Times New Roman"/>
          <w:lang w:val="en-US"/>
        </w:rPr>
        <w:t>Sundberg</w:t>
      </w:r>
      <w:proofErr w:type="spellEnd"/>
      <w:r w:rsidR="004F36F3" w:rsidRPr="004F36F3">
        <w:rPr>
          <w:rFonts w:ascii="Calibri" w:hAnsi="Calibri" w:cs="Times New Roman"/>
          <w:lang w:val="en-US"/>
        </w:rPr>
        <w:t>/</w:t>
      </w:r>
      <w:proofErr w:type="spellStart"/>
      <w:r w:rsidR="004F36F3" w:rsidRPr="004F36F3">
        <w:rPr>
          <w:rFonts w:ascii="Calibri" w:hAnsi="Calibri" w:cs="Times New Roman"/>
          <w:lang w:val="en-US"/>
        </w:rPr>
        <w:t>Melander</w:t>
      </w:r>
      <w:proofErr w:type="spellEnd"/>
      <w:r w:rsidR="004F36F3" w:rsidRPr="004F36F3">
        <w:rPr>
          <w:rFonts w:ascii="Calibri" w:hAnsi="Calibri" w:cs="Times New Roman"/>
          <w:lang w:val="en-US"/>
        </w:rPr>
        <w:t xml:space="preserve"> 2013) does not overcome this vagueness, as it often assigns large numbers of deaths to the category of </w:t>
      </w:r>
      <w:r w:rsidR="00E670BF">
        <w:rPr>
          <w:rFonts w:ascii="Calibri" w:hAnsi="Calibri" w:cs="Times New Roman"/>
          <w:lang w:val="en-US"/>
        </w:rPr>
        <w:t>“</w:t>
      </w:r>
      <w:r w:rsidR="004F36F3" w:rsidRPr="004F36F3">
        <w:rPr>
          <w:rFonts w:ascii="Calibri" w:hAnsi="Calibri" w:cs="Times New Roman"/>
          <w:lang w:val="en-US"/>
        </w:rPr>
        <w:t>unknown status</w:t>
      </w:r>
      <w:r w:rsidR="00E670BF">
        <w:rPr>
          <w:rFonts w:ascii="Calibri" w:hAnsi="Calibri" w:cs="Times New Roman"/>
          <w:lang w:val="en-US"/>
        </w:rPr>
        <w:t>”</w:t>
      </w:r>
      <w:r w:rsidR="004F36F3" w:rsidRPr="004F36F3">
        <w:rPr>
          <w:rFonts w:ascii="Calibri" w:hAnsi="Calibri" w:cs="Times New Roman"/>
          <w:lang w:val="en-US"/>
        </w:rPr>
        <w:t>. Thus, for conceptual reasons and lack of alternatives, we consider all deaths reported by UCDP to identify violent emergencies and ascertain the number of fatalities.</w:t>
      </w:r>
    </w:p>
    <w:p w:rsidR="0087352F" w:rsidRDefault="00FF4BD2" w:rsidP="00FE0957">
      <w:pPr>
        <w:tabs>
          <w:tab w:val="left" w:pos="1276"/>
        </w:tabs>
        <w:spacing w:after="0" w:line="360" w:lineRule="auto"/>
        <w:jc w:val="both"/>
        <w:rPr>
          <w:rFonts w:ascii="Calibri" w:hAnsi="Calibri" w:cs="Times New Roman"/>
          <w:lang w:val="en-US"/>
        </w:rPr>
      </w:pPr>
      <w:r>
        <w:rPr>
          <w:rFonts w:ascii="Calibri" w:hAnsi="Calibri" w:cs="Times New Roman"/>
          <w:lang w:val="en-US"/>
        </w:rPr>
        <w:t>In a paper on conceptual controversies over humanitarian military interventions (Dembinski</w:t>
      </w:r>
      <w:r w:rsidR="0047216A">
        <w:rPr>
          <w:rFonts w:ascii="Calibri" w:hAnsi="Calibri" w:cs="Times New Roman"/>
          <w:lang w:val="en-US"/>
        </w:rPr>
        <w:t xml:space="preserve"> et al. </w:t>
      </w:r>
      <w:r>
        <w:rPr>
          <w:rFonts w:ascii="Calibri" w:hAnsi="Calibri" w:cs="Times New Roman"/>
          <w:lang w:val="en-US"/>
        </w:rPr>
        <w:t xml:space="preserve">2018), we systematically discuss claims that the definition needs additional elements. The five most prominent supplements are: 1) </w:t>
      </w:r>
      <w:proofErr w:type="gramStart"/>
      <w:r>
        <w:rPr>
          <w:rFonts w:ascii="Calibri" w:hAnsi="Calibri" w:cs="Times New Roman"/>
          <w:lang w:val="en-US"/>
        </w:rPr>
        <w:t>The</w:t>
      </w:r>
      <w:proofErr w:type="gramEnd"/>
      <w:r>
        <w:rPr>
          <w:rFonts w:ascii="Calibri" w:hAnsi="Calibri" w:cs="Times New Roman"/>
          <w:lang w:val="en-US"/>
        </w:rPr>
        <w:t xml:space="preserve"> intervention must not be permitted by government of the target state. 2) It has no approval by the United Nations Security Council. 3) The intervention is exclusively motivated by the aim of saving strangers. 4) It responds to conscious-shocking mass crimes. 5) The humanitarian military interventions stops or mitigates the violent emergency.</w:t>
      </w:r>
      <w:r w:rsidR="00EF4CDA">
        <w:rPr>
          <w:rFonts w:ascii="Calibri" w:hAnsi="Calibri" w:cs="Times New Roman"/>
          <w:lang w:val="en-US"/>
        </w:rPr>
        <w:t xml:space="preserve"> In our view, these aspects should be used for examining but not for defining humanitarian military interventions. </w:t>
      </w:r>
      <w:r w:rsidR="00E456D3">
        <w:rPr>
          <w:rFonts w:ascii="Calibri" w:hAnsi="Calibri" w:cs="Times New Roman"/>
          <w:lang w:val="en-US"/>
        </w:rPr>
        <w:t>However, as all of them are included in our dataset and documented in the case descriptions, users who insist of one of these additional definition elements can easily adapt the data to their preferences.</w:t>
      </w:r>
      <w:r w:rsidR="0047216A">
        <w:rPr>
          <w:rFonts w:ascii="Calibri" w:hAnsi="Calibri" w:cs="Times New Roman"/>
          <w:lang w:val="en-US"/>
        </w:rPr>
        <w:t xml:space="preserve"> </w:t>
      </w:r>
    </w:p>
    <w:p w:rsidR="00902B38" w:rsidRDefault="00902B38" w:rsidP="00FE0957">
      <w:pPr>
        <w:tabs>
          <w:tab w:val="left" w:pos="1276"/>
        </w:tabs>
        <w:spacing w:after="0" w:line="360" w:lineRule="auto"/>
        <w:jc w:val="both"/>
        <w:rPr>
          <w:rFonts w:ascii="Calibri" w:hAnsi="Calibri" w:cs="Times New Roman"/>
          <w:lang w:val="en-US"/>
        </w:rPr>
      </w:pPr>
      <w:r>
        <w:rPr>
          <w:rFonts w:ascii="Calibri" w:hAnsi="Calibri" w:cs="Times New Roman"/>
          <w:lang w:val="en-US"/>
        </w:rPr>
        <w:t xml:space="preserve">In sum, our project </w:t>
      </w:r>
      <w:r w:rsidR="00A8799B">
        <w:rPr>
          <w:rFonts w:ascii="Calibri" w:hAnsi="Calibri" w:cs="Times New Roman"/>
          <w:lang w:val="en-US"/>
        </w:rPr>
        <w:t xml:space="preserve">uses the following </w:t>
      </w:r>
      <w:r w:rsidR="00A8799B" w:rsidRPr="00C84EB9">
        <w:rPr>
          <w:rFonts w:ascii="Calibri" w:hAnsi="Calibri" w:cs="Times New Roman"/>
          <w:u w:val="single"/>
          <w:lang w:val="en-US"/>
        </w:rPr>
        <w:t>definition</w:t>
      </w:r>
      <w:r>
        <w:rPr>
          <w:rFonts w:ascii="Calibri" w:hAnsi="Calibri" w:cs="Times New Roman"/>
          <w:lang w:val="en-US"/>
        </w:rPr>
        <w:t xml:space="preserve">: A </w:t>
      </w:r>
      <w:r w:rsidR="00C84EB9" w:rsidRPr="00C84EB9">
        <w:rPr>
          <w:rFonts w:ascii="Calibri" w:hAnsi="Calibri" w:cs="Times New Roman"/>
          <w:lang w:val="en-US"/>
        </w:rPr>
        <w:t>humanitarian military intervention</w:t>
      </w:r>
      <w:r>
        <w:rPr>
          <w:rFonts w:ascii="Calibri" w:hAnsi="Calibri" w:cs="Times New Roman"/>
          <w:lang w:val="en-US"/>
        </w:rPr>
        <w:t xml:space="preserve"> is </w:t>
      </w:r>
      <w:r w:rsidRPr="00902B38">
        <w:rPr>
          <w:rFonts w:ascii="Calibri" w:hAnsi="Calibri" w:cs="Times New Roman"/>
          <w:lang w:val="en-US"/>
        </w:rPr>
        <w:t xml:space="preserve">the use of force </w:t>
      </w:r>
      <w:r>
        <w:rPr>
          <w:rFonts w:ascii="Calibri" w:hAnsi="Calibri" w:cs="Times New Roman"/>
          <w:lang w:val="en-US"/>
        </w:rPr>
        <w:t xml:space="preserve">or the threat to use force </w:t>
      </w:r>
      <w:r w:rsidRPr="00902B38">
        <w:rPr>
          <w:rFonts w:ascii="Calibri" w:hAnsi="Calibri" w:cs="Times New Roman"/>
          <w:lang w:val="en-US"/>
        </w:rPr>
        <w:t xml:space="preserve">across state borders by a state or group of states </w:t>
      </w:r>
      <w:r w:rsidR="00535E2B">
        <w:rPr>
          <w:rFonts w:ascii="Calibri" w:hAnsi="Calibri" w:cs="Times New Roman"/>
          <w:lang w:val="en-US"/>
        </w:rPr>
        <w:t xml:space="preserve">with the declared </w:t>
      </w:r>
      <w:r w:rsidR="0092091F">
        <w:rPr>
          <w:rFonts w:ascii="Calibri" w:hAnsi="Calibri" w:cs="Times New Roman"/>
          <w:lang w:val="en-US"/>
        </w:rPr>
        <w:t xml:space="preserve">intention of </w:t>
      </w:r>
      <w:r>
        <w:rPr>
          <w:rFonts w:ascii="Calibri" w:hAnsi="Calibri" w:cs="Times New Roman"/>
          <w:lang w:val="en-US"/>
        </w:rPr>
        <w:t>saving strangers menaced by a violent emergency that has</w:t>
      </w:r>
      <w:r w:rsidR="00941FAC">
        <w:rPr>
          <w:rFonts w:ascii="Calibri" w:hAnsi="Calibri" w:cs="Times New Roman"/>
          <w:lang w:val="en-US"/>
        </w:rPr>
        <w:t xml:space="preserve"> already</w:t>
      </w:r>
      <w:r>
        <w:rPr>
          <w:rFonts w:ascii="Calibri" w:hAnsi="Calibri" w:cs="Times New Roman"/>
          <w:lang w:val="en-US"/>
        </w:rPr>
        <w:t xml:space="preserve"> led to at least 25 fatalities</w:t>
      </w:r>
      <w:r w:rsidR="006A28E2">
        <w:rPr>
          <w:rFonts w:ascii="Calibri" w:hAnsi="Calibri" w:cs="Times New Roman"/>
          <w:lang w:val="en-US"/>
        </w:rPr>
        <w:t xml:space="preserve"> in one calendar year</w:t>
      </w:r>
      <w:r>
        <w:rPr>
          <w:rFonts w:ascii="Calibri" w:hAnsi="Calibri" w:cs="Times New Roman"/>
          <w:lang w:val="en-US"/>
        </w:rPr>
        <w:t>.</w:t>
      </w:r>
    </w:p>
    <w:p w:rsidR="00393954" w:rsidRDefault="00F75739" w:rsidP="002F3F29">
      <w:pPr>
        <w:tabs>
          <w:tab w:val="left" w:pos="1276"/>
        </w:tabs>
        <w:spacing w:after="0" w:line="360" w:lineRule="auto"/>
        <w:jc w:val="both"/>
        <w:rPr>
          <w:lang w:val="en-US"/>
        </w:rPr>
      </w:pPr>
      <w:r>
        <w:rPr>
          <w:lang w:val="en-US"/>
        </w:rPr>
        <w:t xml:space="preserve">A </w:t>
      </w:r>
      <w:r w:rsidRPr="00F75739">
        <w:rPr>
          <w:u w:val="single"/>
          <w:lang w:val="en-US"/>
        </w:rPr>
        <w:t>border</w:t>
      </w:r>
      <w:r w:rsidR="0092091F">
        <w:rPr>
          <w:u w:val="single"/>
          <w:lang w:val="en-US"/>
        </w:rPr>
        <w:t>line</w:t>
      </w:r>
      <w:r w:rsidRPr="00F75739">
        <w:rPr>
          <w:u w:val="single"/>
          <w:lang w:val="en-US"/>
        </w:rPr>
        <w:t xml:space="preserve"> case of a humanitarian military intervention</w:t>
      </w:r>
      <w:r>
        <w:rPr>
          <w:lang w:val="en-US"/>
        </w:rPr>
        <w:t xml:space="preserve"> is given </w:t>
      </w:r>
      <w:r w:rsidR="002F3F29">
        <w:rPr>
          <w:lang w:val="en-US"/>
        </w:rPr>
        <w:t xml:space="preserve">when one of the following conditions is fulfilled: </w:t>
      </w:r>
    </w:p>
    <w:p w:rsidR="00393954" w:rsidRDefault="002F3F29" w:rsidP="0087352F">
      <w:pPr>
        <w:pStyle w:val="Listenabsatz"/>
        <w:numPr>
          <w:ilvl w:val="0"/>
          <w:numId w:val="74"/>
        </w:numPr>
        <w:tabs>
          <w:tab w:val="left" w:pos="1276"/>
        </w:tabs>
        <w:spacing w:after="0" w:line="360" w:lineRule="auto"/>
        <w:jc w:val="both"/>
        <w:rPr>
          <w:lang w:val="en-US"/>
        </w:rPr>
      </w:pPr>
      <w:r w:rsidRPr="00393954">
        <w:rPr>
          <w:lang w:val="en-US"/>
        </w:rPr>
        <w:t xml:space="preserve">It is uncertain whether </w:t>
      </w:r>
      <w:r w:rsidR="00F75739" w:rsidRPr="00393954">
        <w:rPr>
          <w:lang w:val="en-US"/>
        </w:rPr>
        <w:t xml:space="preserve">moves and motivations </w:t>
      </w:r>
      <w:r w:rsidR="00393954">
        <w:rPr>
          <w:lang w:val="en-US"/>
        </w:rPr>
        <w:t xml:space="preserve">that counteract the declared humanitarian purpose are present. </w:t>
      </w:r>
    </w:p>
    <w:p w:rsidR="00393954" w:rsidRPr="00393954" w:rsidRDefault="00393954" w:rsidP="0087352F">
      <w:pPr>
        <w:pStyle w:val="Listenabsatz"/>
        <w:numPr>
          <w:ilvl w:val="0"/>
          <w:numId w:val="74"/>
        </w:numPr>
        <w:tabs>
          <w:tab w:val="left" w:pos="1276"/>
        </w:tabs>
        <w:spacing w:after="0" w:line="360" w:lineRule="auto"/>
        <w:jc w:val="both"/>
        <w:rPr>
          <w:lang w:val="en-US"/>
        </w:rPr>
      </w:pPr>
      <w:r>
        <w:rPr>
          <w:lang w:val="en-US"/>
        </w:rPr>
        <w:t>The intervener also defends itself and had no further counteracting motivation.</w:t>
      </w:r>
    </w:p>
    <w:p w:rsidR="000E5FEC" w:rsidRPr="00393954" w:rsidRDefault="002F3F29" w:rsidP="0087352F">
      <w:pPr>
        <w:pStyle w:val="Listenabsatz"/>
        <w:numPr>
          <w:ilvl w:val="0"/>
          <w:numId w:val="74"/>
        </w:numPr>
        <w:tabs>
          <w:tab w:val="left" w:pos="1276"/>
        </w:tabs>
        <w:spacing w:after="0" w:line="360" w:lineRule="auto"/>
        <w:jc w:val="both"/>
        <w:rPr>
          <w:lang w:val="en-US"/>
        </w:rPr>
      </w:pPr>
      <w:r w:rsidRPr="00393954">
        <w:rPr>
          <w:lang w:val="en-US"/>
        </w:rPr>
        <w:t xml:space="preserve">The violent emergency ends between the decision to intervene and the actual deployment of </w:t>
      </w:r>
      <w:r w:rsidR="00BA2B41" w:rsidRPr="00393954">
        <w:rPr>
          <w:lang w:val="en-US"/>
        </w:rPr>
        <w:t>troops</w:t>
      </w:r>
      <w:r w:rsidRPr="00393954">
        <w:rPr>
          <w:lang w:val="en-US"/>
        </w:rPr>
        <w:t xml:space="preserve">. </w:t>
      </w:r>
    </w:p>
    <w:p w:rsidR="00B707D2" w:rsidRDefault="00E801A7" w:rsidP="00E801A7">
      <w:pPr>
        <w:tabs>
          <w:tab w:val="left" w:pos="0"/>
        </w:tabs>
        <w:spacing w:after="0" w:line="360" w:lineRule="auto"/>
        <w:jc w:val="both"/>
        <w:rPr>
          <w:lang w:val="en-US"/>
        </w:rPr>
      </w:pPr>
      <w:r w:rsidRPr="00FF1F5F">
        <w:rPr>
          <w:lang w:val="en-US"/>
        </w:rPr>
        <w:t>In some cases several humanitarian mi</w:t>
      </w:r>
      <w:r w:rsidR="00A8799B">
        <w:rPr>
          <w:lang w:val="en-US"/>
        </w:rPr>
        <w:t xml:space="preserve">litary interventions succeed </w:t>
      </w:r>
      <w:r w:rsidRPr="00FF1F5F">
        <w:rPr>
          <w:lang w:val="en-US"/>
        </w:rPr>
        <w:t xml:space="preserve">each other. A mere change of the intervening organizations or states </w:t>
      </w:r>
      <w:r w:rsidR="00905D1C">
        <w:rPr>
          <w:lang w:val="en-US"/>
        </w:rPr>
        <w:t xml:space="preserve">or activities </w:t>
      </w:r>
      <w:r w:rsidRPr="00FF1F5F">
        <w:rPr>
          <w:lang w:val="en-US"/>
        </w:rPr>
        <w:t xml:space="preserve">does not constitute </w:t>
      </w:r>
      <w:r w:rsidRPr="00E801A7">
        <w:rPr>
          <w:lang w:val="en-US"/>
        </w:rPr>
        <w:t xml:space="preserve">a </w:t>
      </w:r>
      <w:r w:rsidRPr="00E801A7">
        <w:rPr>
          <w:u w:val="single"/>
          <w:lang w:val="en-US"/>
        </w:rPr>
        <w:t>new intervention</w:t>
      </w:r>
      <w:r w:rsidRPr="00FF1F5F">
        <w:rPr>
          <w:lang w:val="en-US"/>
        </w:rPr>
        <w:t xml:space="preserve">. A </w:t>
      </w:r>
      <w:r w:rsidR="00905D1C">
        <w:rPr>
          <w:lang w:val="en-US"/>
        </w:rPr>
        <w:lastRenderedPageBreak/>
        <w:t>(</w:t>
      </w:r>
      <w:r w:rsidRPr="00FF1F5F">
        <w:rPr>
          <w:lang w:val="en-US"/>
        </w:rPr>
        <w:t>succeeding</w:t>
      </w:r>
      <w:r w:rsidR="00905D1C">
        <w:rPr>
          <w:lang w:val="en-US"/>
        </w:rPr>
        <w:t>)</w:t>
      </w:r>
      <w:r w:rsidRPr="00FF1F5F">
        <w:rPr>
          <w:lang w:val="en-US"/>
        </w:rPr>
        <w:t xml:space="preserve"> intervention is </w:t>
      </w:r>
      <w:r w:rsidR="00AC7E85">
        <w:rPr>
          <w:lang w:val="en-US"/>
        </w:rPr>
        <w:t xml:space="preserve">treated as </w:t>
      </w:r>
      <w:r w:rsidRPr="00FF1F5F">
        <w:rPr>
          <w:lang w:val="en-US"/>
        </w:rPr>
        <w:t xml:space="preserve">a </w:t>
      </w:r>
      <w:r w:rsidR="000A53CE">
        <w:rPr>
          <w:lang w:val="en-US"/>
        </w:rPr>
        <w:t xml:space="preserve">new </w:t>
      </w:r>
      <w:r w:rsidRPr="00FF1F5F">
        <w:rPr>
          <w:lang w:val="en-US"/>
        </w:rPr>
        <w:t xml:space="preserve">intervention, if </w:t>
      </w:r>
      <w:r>
        <w:rPr>
          <w:lang w:val="en-US"/>
        </w:rPr>
        <w:t>t</w:t>
      </w:r>
      <w:r w:rsidRPr="00FF1F5F">
        <w:rPr>
          <w:lang w:val="en-US"/>
        </w:rPr>
        <w:t xml:space="preserve">he intervention’s direction changes substantially. This criterion is met </w:t>
      </w:r>
    </w:p>
    <w:p w:rsidR="00C84EB9" w:rsidRDefault="00E801A7" w:rsidP="00C84EB9">
      <w:pPr>
        <w:pStyle w:val="Listenabsatz"/>
        <w:numPr>
          <w:ilvl w:val="0"/>
          <w:numId w:val="45"/>
        </w:numPr>
        <w:tabs>
          <w:tab w:val="left" w:pos="0"/>
        </w:tabs>
        <w:spacing w:after="0" w:line="360" w:lineRule="auto"/>
        <w:jc w:val="both"/>
        <w:rPr>
          <w:lang w:val="en-US"/>
        </w:rPr>
      </w:pPr>
      <w:r w:rsidRPr="00B707D2">
        <w:rPr>
          <w:lang w:val="en-US"/>
        </w:rPr>
        <w:t xml:space="preserve">when a formerly impartial intervention is now directed against one party to the conflict </w:t>
      </w:r>
      <w:r w:rsidR="00C84EB9" w:rsidRPr="00C84EB9">
        <w:rPr>
          <w:u w:val="single"/>
          <w:lang w:val="en-US"/>
        </w:rPr>
        <w:t>or</w:t>
      </w:r>
      <w:r w:rsidRPr="00B707D2">
        <w:rPr>
          <w:lang w:val="en-US"/>
        </w:rPr>
        <w:t xml:space="preserve"> </w:t>
      </w:r>
    </w:p>
    <w:p w:rsidR="00C84EB9" w:rsidRDefault="00E801A7" w:rsidP="00C84EB9">
      <w:pPr>
        <w:pStyle w:val="Listenabsatz"/>
        <w:numPr>
          <w:ilvl w:val="0"/>
          <w:numId w:val="45"/>
        </w:numPr>
        <w:tabs>
          <w:tab w:val="left" w:pos="0"/>
        </w:tabs>
        <w:spacing w:after="0" w:line="360" w:lineRule="auto"/>
        <w:jc w:val="both"/>
        <w:rPr>
          <w:lang w:val="en-US"/>
        </w:rPr>
      </w:pPr>
      <w:proofErr w:type="gramStart"/>
      <w:r w:rsidRPr="00B707D2">
        <w:rPr>
          <w:lang w:val="en-US"/>
        </w:rPr>
        <w:t>when</w:t>
      </w:r>
      <w:proofErr w:type="gramEnd"/>
      <w:r w:rsidRPr="00B707D2">
        <w:rPr>
          <w:lang w:val="en-US"/>
        </w:rPr>
        <w:t xml:space="preserve"> an intervention that was directed against one party to the conflict becomes impartial</w:t>
      </w:r>
      <w:r w:rsidR="00AC7E85">
        <w:rPr>
          <w:lang w:val="en-US"/>
        </w:rPr>
        <w:t xml:space="preserve"> </w:t>
      </w:r>
      <w:r w:rsidR="00AC7E85" w:rsidRPr="00AC7E85">
        <w:rPr>
          <w:lang w:val="en-US"/>
        </w:rPr>
        <w:t>(s. the items TARGET and TARGET2)</w:t>
      </w:r>
      <w:r w:rsidRPr="00B707D2">
        <w:rPr>
          <w:lang w:val="en-US"/>
        </w:rPr>
        <w:t>.</w:t>
      </w:r>
    </w:p>
    <w:p w:rsidR="004D3CE2" w:rsidRDefault="004D3CE2">
      <w:pPr>
        <w:rPr>
          <w:lang w:val="en-US"/>
        </w:rPr>
      </w:pPr>
    </w:p>
    <w:p w:rsidR="000B5897" w:rsidRPr="00D56610" w:rsidRDefault="007C1475" w:rsidP="007D0172">
      <w:pPr>
        <w:pStyle w:val="berschrift1"/>
        <w:rPr>
          <w:lang w:val="en-US"/>
        </w:rPr>
      </w:pPr>
      <w:bookmarkStart w:id="3" w:name="_Toc8653515"/>
      <w:r w:rsidRPr="00D56610">
        <w:rPr>
          <w:lang w:val="en-US"/>
        </w:rPr>
        <w:t xml:space="preserve">Head of </w:t>
      </w:r>
      <w:r w:rsidR="00FE29F1">
        <w:rPr>
          <w:lang w:val="en-US"/>
        </w:rPr>
        <w:t xml:space="preserve">the </w:t>
      </w:r>
      <w:r w:rsidR="002A6AEB" w:rsidRPr="00D56610">
        <w:rPr>
          <w:lang w:val="en-US"/>
        </w:rPr>
        <w:t>case</w:t>
      </w:r>
      <w:r w:rsidRPr="00D56610">
        <w:rPr>
          <w:lang w:val="en-US"/>
        </w:rPr>
        <w:t xml:space="preserve"> description</w:t>
      </w:r>
      <w:bookmarkEnd w:id="3"/>
    </w:p>
    <w:p w:rsidR="000B5897" w:rsidRPr="00D56610" w:rsidRDefault="000B5897" w:rsidP="00F839B7">
      <w:pPr>
        <w:tabs>
          <w:tab w:val="left" w:pos="1276"/>
        </w:tabs>
        <w:spacing w:after="0" w:line="360" w:lineRule="auto"/>
        <w:jc w:val="both"/>
        <w:rPr>
          <w:lang w:val="en-US"/>
        </w:rPr>
      </w:pPr>
    </w:p>
    <w:p w:rsidR="00F839B7" w:rsidRPr="00DE6FE6" w:rsidRDefault="00F839B7" w:rsidP="007D0172">
      <w:pPr>
        <w:pStyle w:val="berschrift2"/>
        <w:rPr>
          <w:lang w:val="en-US"/>
        </w:rPr>
      </w:pPr>
      <w:bookmarkStart w:id="4" w:name="_Toc8653516"/>
      <w:r w:rsidRPr="00DE6FE6">
        <w:rPr>
          <w:lang w:val="en-US"/>
        </w:rPr>
        <w:t xml:space="preserve">Short title of </w:t>
      </w:r>
      <w:r w:rsidR="00E513DC">
        <w:rPr>
          <w:lang w:val="en-US"/>
        </w:rPr>
        <w:t xml:space="preserve">the </w:t>
      </w:r>
      <w:r w:rsidRPr="00DE6FE6">
        <w:rPr>
          <w:lang w:val="en-US"/>
        </w:rPr>
        <w:t>intervention (HMIID)</w:t>
      </w:r>
      <w:bookmarkEnd w:id="4"/>
    </w:p>
    <w:p w:rsidR="00F839B7" w:rsidRPr="00D56610" w:rsidRDefault="00F839B7" w:rsidP="00F839B7">
      <w:pPr>
        <w:pStyle w:val="Listenabsatz"/>
        <w:numPr>
          <w:ilvl w:val="0"/>
          <w:numId w:val="2"/>
        </w:numPr>
        <w:tabs>
          <w:tab w:val="left" w:pos="1276"/>
        </w:tabs>
        <w:spacing w:after="0" w:line="360" w:lineRule="auto"/>
        <w:jc w:val="both"/>
        <w:rPr>
          <w:lang w:val="en-US"/>
        </w:rPr>
      </w:pPr>
      <w:r w:rsidRPr="00D56610">
        <w:rPr>
          <w:lang w:val="en-US"/>
        </w:rPr>
        <w:t>Target country &amp; years of intervention</w:t>
      </w:r>
      <w:r w:rsidR="00B73149">
        <w:rPr>
          <w:lang w:val="en-US"/>
        </w:rPr>
        <w:t xml:space="preserve"> </w:t>
      </w:r>
      <w:r w:rsidRPr="00D56610">
        <w:rPr>
          <w:lang w:val="en-US"/>
        </w:rPr>
        <w:t>(e.g. Kosovo 1999)</w:t>
      </w:r>
    </w:p>
    <w:p w:rsidR="00553508" w:rsidRDefault="00553508" w:rsidP="00F839B7">
      <w:pPr>
        <w:tabs>
          <w:tab w:val="left" w:pos="1276"/>
        </w:tabs>
        <w:spacing w:after="0" w:line="360" w:lineRule="auto"/>
        <w:jc w:val="both"/>
        <w:rPr>
          <w:lang w:val="en-US"/>
        </w:rPr>
      </w:pPr>
    </w:p>
    <w:p w:rsidR="003E4008" w:rsidRDefault="003E4008" w:rsidP="001C1303">
      <w:pPr>
        <w:pStyle w:val="berschrift2"/>
        <w:rPr>
          <w:lang w:val="en-US"/>
        </w:rPr>
      </w:pPr>
      <w:bookmarkStart w:id="5" w:name="_Toc8653517"/>
      <w:r>
        <w:rPr>
          <w:lang w:val="en-US"/>
        </w:rPr>
        <w:t>Year of the intervention (YEAR)</w:t>
      </w:r>
      <w:bookmarkEnd w:id="5"/>
    </w:p>
    <w:p w:rsidR="003E4008" w:rsidRPr="003E4008" w:rsidRDefault="003E4008" w:rsidP="001C1303">
      <w:pPr>
        <w:pStyle w:val="Listenabsatz"/>
        <w:numPr>
          <w:ilvl w:val="0"/>
          <w:numId w:val="2"/>
        </w:numPr>
        <w:tabs>
          <w:tab w:val="left" w:pos="1276"/>
        </w:tabs>
        <w:spacing w:after="0" w:line="360" w:lineRule="auto"/>
        <w:jc w:val="both"/>
        <w:rPr>
          <w:lang w:val="en-US"/>
        </w:rPr>
      </w:pPr>
      <w:r>
        <w:rPr>
          <w:lang w:val="en-US"/>
        </w:rPr>
        <w:t>Year of the intervention</w:t>
      </w:r>
    </w:p>
    <w:p w:rsidR="003E4008" w:rsidRDefault="003E4008" w:rsidP="00F839B7">
      <w:pPr>
        <w:tabs>
          <w:tab w:val="left" w:pos="1276"/>
        </w:tabs>
        <w:spacing w:after="0" w:line="360" w:lineRule="auto"/>
        <w:jc w:val="both"/>
        <w:rPr>
          <w:lang w:val="en-US"/>
        </w:rPr>
      </w:pPr>
      <w:r w:rsidRPr="00CE3A3A">
        <w:rPr>
          <w:lang w:val="en-US"/>
        </w:rPr>
        <w:t xml:space="preserve">This information is </w:t>
      </w:r>
      <w:r>
        <w:rPr>
          <w:lang w:val="en-US"/>
        </w:rPr>
        <w:t xml:space="preserve">only </w:t>
      </w:r>
      <w:r w:rsidRPr="00CE3A3A">
        <w:rPr>
          <w:lang w:val="en-US"/>
        </w:rPr>
        <w:t xml:space="preserve">given in the </w:t>
      </w:r>
      <w:r>
        <w:rPr>
          <w:lang w:val="en-US"/>
        </w:rPr>
        <w:t xml:space="preserve">intervention-year dataset </w:t>
      </w:r>
      <w:r w:rsidRPr="00CE3A3A">
        <w:rPr>
          <w:lang w:val="en-US"/>
        </w:rPr>
        <w:t xml:space="preserve">but not </w:t>
      </w:r>
      <w:r>
        <w:rPr>
          <w:lang w:val="en-US"/>
        </w:rPr>
        <w:t xml:space="preserve">in the intervention dataset and </w:t>
      </w:r>
      <w:r w:rsidRPr="00CE3A3A">
        <w:rPr>
          <w:lang w:val="en-US"/>
        </w:rPr>
        <w:t>in the case description</w:t>
      </w:r>
      <w:r w:rsidR="003E0187">
        <w:rPr>
          <w:lang w:val="en-US"/>
        </w:rPr>
        <w:t>s</w:t>
      </w:r>
      <w:r w:rsidRPr="00CE3A3A">
        <w:rPr>
          <w:lang w:val="en-US"/>
        </w:rPr>
        <w:t>.</w:t>
      </w:r>
    </w:p>
    <w:p w:rsidR="003E4008" w:rsidRDefault="003E4008" w:rsidP="00F839B7">
      <w:pPr>
        <w:tabs>
          <w:tab w:val="left" w:pos="1276"/>
        </w:tabs>
        <w:spacing w:after="0" w:line="360" w:lineRule="auto"/>
        <w:jc w:val="both"/>
        <w:rPr>
          <w:lang w:val="en-US"/>
        </w:rPr>
      </w:pPr>
    </w:p>
    <w:p w:rsidR="00D9583A" w:rsidRDefault="00295FD2">
      <w:pPr>
        <w:pStyle w:val="berschrift2"/>
        <w:rPr>
          <w:lang w:val="en-US"/>
        </w:rPr>
      </w:pPr>
      <w:bookmarkStart w:id="6" w:name="_Toc8653518"/>
      <w:r>
        <w:rPr>
          <w:lang w:val="en-US"/>
        </w:rPr>
        <w:t>World Bank c</w:t>
      </w:r>
      <w:r w:rsidR="007C4F8A" w:rsidRPr="007C4F8A">
        <w:rPr>
          <w:lang w:val="en-US"/>
        </w:rPr>
        <w:t>ountry code of the target country (</w:t>
      </w:r>
      <w:r>
        <w:rPr>
          <w:lang w:val="en-US"/>
        </w:rPr>
        <w:t>WBCC</w:t>
      </w:r>
      <w:r w:rsidR="00322201">
        <w:rPr>
          <w:lang w:val="en-US"/>
        </w:rPr>
        <w:t>)</w:t>
      </w:r>
      <w:bookmarkEnd w:id="6"/>
    </w:p>
    <w:p w:rsidR="007C4F8A" w:rsidRPr="007C4F8A" w:rsidRDefault="007C4F8A" w:rsidP="007C4F8A">
      <w:pPr>
        <w:numPr>
          <w:ilvl w:val="0"/>
          <w:numId w:val="55"/>
        </w:numPr>
        <w:tabs>
          <w:tab w:val="left" w:pos="1276"/>
        </w:tabs>
        <w:spacing w:after="0" w:line="360" w:lineRule="auto"/>
        <w:jc w:val="both"/>
        <w:rPr>
          <w:lang w:val="en-US"/>
        </w:rPr>
      </w:pPr>
      <w:r w:rsidRPr="007C4F8A">
        <w:rPr>
          <w:lang w:val="en-US"/>
        </w:rPr>
        <w:t>country code</w:t>
      </w:r>
    </w:p>
    <w:p w:rsidR="007C4F8A" w:rsidRPr="007C4F8A" w:rsidRDefault="00811ACC" w:rsidP="007C4F8A">
      <w:pPr>
        <w:numPr>
          <w:ilvl w:val="0"/>
          <w:numId w:val="2"/>
        </w:numPr>
        <w:tabs>
          <w:tab w:val="left" w:pos="1276"/>
        </w:tabs>
        <w:spacing w:after="0" w:line="360" w:lineRule="auto"/>
        <w:jc w:val="both"/>
        <w:rPr>
          <w:lang w:val="en-US"/>
        </w:rPr>
      </w:pPr>
      <w:r>
        <w:rPr>
          <w:lang w:val="en-US"/>
        </w:rPr>
        <w:t>n</w:t>
      </w:r>
      <w:r w:rsidR="007C4F8A" w:rsidRPr="007C4F8A">
        <w:rPr>
          <w:lang w:val="en-US"/>
        </w:rPr>
        <w:t>o data</w:t>
      </w:r>
      <w:r w:rsidR="007C4F8A" w:rsidRPr="007C4F8A">
        <w:rPr>
          <w:lang w:val="en-US"/>
        </w:rPr>
        <w:tab/>
        <w:t>-</w:t>
      </w:r>
      <w:r w:rsidR="00295FD2">
        <w:rPr>
          <w:lang w:val="en-US"/>
        </w:rPr>
        <w:tab/>
      </w:r>
      <w:r w:rsidR="00295FD2">
        <w:rPr>
          <w:lang w:val="en-US"/>
        </w:rPr>
        <w:tab/>
      </w:r>
      <w:r w:rsidR="007C4F8A" w:rsidRPr="007C4F8A">
        <w:rPr>
          <w:lang w:val="en-US"/>
        </w:rPr>
        <w:t>99</w:t>
      </w:r>
    </w:p>
    <w:p w:rsidR="003D4073" w:rsidRPr="003D4073" w:rsidRDefault="003D4073" w:rsidP="003D4073">
      <w:pPr>
        <w:tabs>
          <w:tab w:val="left" w:pos="1276"/>
        </w:tabs>
        <w:spacing w:after="0" w:line="360" w:lineRule="auto"/>
        <w:jc w:val="both"/>
        <w:rPr>
          <w:lang w:val="en-US"/>
        </w:rPr>
      </w:pPr>
      <w:r w:rsidRPr="003D4073">
        <w:rPr>
          <w:lang w:val="en-US"/>
        </w:rPr>
        <w:t>This information is given in the tabled data but not in the case description.</w:t>
      </w:r>
    </w:p>
    <w:p w:rsidR="007C4F8A" w:rsidRPr="007C4F8A" w:rsidRDefault="007C4F8A" w:rsidP="007C4F8A">
      <w:pPr>
        <w:tabs>
          <w:tab w:val="left" w:pos="1276"/>
        </w:tabs>
        <w:spacing w:after="0" w:line="360" w:lineRule="auto"/>
        <w:jc w:val="both"/>
        <w:rPr>
          <w:lang w:val="en-US"/>
        </w:rPr>
      </w:pPr>
      <w:r w:rsidRPr="007C4F8A">
        <w:rPr>
          <w:lang w:val="en-US"/>
        </w:rPr>
        <w:t>Source: World Bank.</w:t>
      </w:r>
    </w:p>
    <w:p w:rsidR="007C4F8A" w:rsidRDefault="007C4F8A" w:rsidP="00F839B7">
      <w:pPr>
        <w:tabs>
          <w:tab w:val="left" w:pos="1276"/>
        </w:tabs>
        <w:spacing w:after="0" w:line="360" w:lineRule="auto"/>
        <w:jc w:val="both"/>
        <w:rPr>
          <w:lang w:val="en-US"/>
        </w:rPr>
      </w:pPr>
      <w:r w:rsidRPr="007C4F8A">
        <w:rPr>
          <w:lang w:val="en-US"/>
        </w:rPr>
        <w:t xml:space="preserve">Use the country code provided by the World Bank at </w:t>
      </w:r>
      <w:hyperlink r:id="rId9" w:history="1">
        <w:r w:rsidRPr="007C4F8A">
          <w:rPr>
            <w:rStyle w:val="Hyperlink"/>
            <w:lang w:val="en-US"/>
          </w:rPr>
          <w:t>http://www.worldbank.org/</w:t>
        </w:r>
      </w:hyperlink>
      <w:r w:rsidRPr="007C4F8A">
        <w:rPr>
          <w:lang w:val="en-US"/>
        </w:rPr>
        <w:t xml:space="preserve"> (data =&gt; by country =&gt; download data</w:t>
      </w:r>
      <w:r w:rsidR="00CC1A10">
        <w:rPr>
          <w:lang w:val="en-US"/>
        </w:rPr>
        <w:t xml:space="preserve"> =&gt; </w:t>
      </w:r>
      <w:proofErr w:type="spellStart"/>
      <w:r w:rsidR="00CC1A10">
        <w:rPr>
          <w:lang w:val="en-US"/>
        </w:rPr>
        <w:t>MetaData</w:t>
      </w:r>
      <w:proofErr w:type="spellEnd"/>
      <w:r w:rsidR="00CC1A10">
        <w:rPr>
          <w:lang w:val="en-US"/>
        </w:rPr>
        <w:t xml:space="preserve"> countries</w:t>
      </w:r>
      <w:r w:rsidRPr="007C4F8A">
        <w:rPr>
          <w:lang w:val="en-US"/>
        </w:rPr>
        <w:t xml:space="preserve">). </w:t>
      </w:r>
    </w:p>
    <w:p w:rsidR="00295FD2" w:rsidRPr="00295FD2" w:rsidRDefault="00295FD2" w:rsidP="00295FD2">
      <w:pPr>
        <w:numPr>
          <w:ilvl w:val="0"/>
          <w:numId w:val="55"/>
        </w:numPr>
        <w:tabs>
          <w:tab w:val="left" w:pos="1276"/>
        </w:tabs>
        <w:spacing w:after="0" w:line="360" w:lineRule="auto"/>
        <w:jc w:val="both"/>
        <w:rPr>
          <w:lang w:val="en-US"/>
        </w:rPr>
      </w:pPr>
      <w:r>
        <w:rPr>
          <w:lang w:val="en-US"/>
        </w:rPr>
        <w:t xml:space="preserve">Correlates of War </w:t>
      </w:r>
      <w:r w:rsidR="006C4BEB">
        <w:rPr>
          <w:lang w:val="en-US"/>
        </w:rPr>
        <w:t xml:space="preserve">(COW) </w:t>
      </w:r>
      <w:r>
        <w:rPr>
          <w:lang w:val="en-US"/>
        </w:rPr>
        <w:t>country code of the target country (COWCC)</w:t>
      </w:r>
      <w:bookmarkStart w:id="7" w:name="_Toc437933400"/>
      <w:r w:rsidRPr="00295FD2">
        <w:rPr>
          <w:lang w:val="en-US"/>
        </w:rPr>
        <w:t>country code</w:t>
      </w:r>
    </w:p>
    <w:p w:rsidR="00295FD2" w:rsidRPr="00295FD2" w:rsidRDefault="00295FD2" w:rsidP="00295FD2">
      <w:pPr>
        <w:numPr>
          <w:ilvl w:val="0"/>
          <w:numId w:val="2"/>
        </w:numPr>
        <w:tabs>
          <w:tab w:val="left" w:pos="1276"/>
        </w:tabs>
        <w:spacing w:after="0" w:line="360" w:lineRule="auto"/>
        <w:jc w:val="both"/>
        <w:rPr>
          <w:lang w:val="en-US"/>
        </w:rPr>
      </w:pPr>
      <w:r w:rsidRPr="00295FD2">
        <w:rPr>
          <w:lang w:val="en-US"/>
        </w:rPr>
        <w:t>no data</w:t>
      </w:r>
      <w:r w:rsidRPr="00295FD2">
        <w:rPr>
          <w:lang w:val="en-US"/>
        </w:rPr>
        <w:tab/>
        <w:t>-</w:t>
      </w:r>
      <w:r w:rsidRPr="00295FD2">
        <w:rPr>
          <w:lang w:val="en-US"/>
        </w:rPr>
        <w:tab/>
      </w:r>
      <w:r w:rsidRPr="00295FD2">
        <w:rPr>
          <w:lang w:val="en-US"/>
        </w:rPr>
        <w:tab/>
        <w:t>99</w:t>
      </w:r>
    </w:p>
    <w:p w:rsidR="00295FD2" w:rsidRPr="00295FD2" w:rsidRDefault="00295FD2" w:rsidP="00295FD2">
      <w:pPr>
        <w:tabs>
          <w:tab w:val="left" w:pos="1276"/>
        </w:tabs>
        <w:spacing w:after="0" w:line="360" w:lineRule="auto"/>
        <w:jc w:val="both"/>
        <w:rPr>
          <w:lang w:val="en-US"/>
        </w:rPr>
      </w:pPr>
      <w:r w:rsidRPr="00295FD2">
        <w:rPr>
          <w:lang w:val="en-US"/>
        </w:rPr>
        <w:t>This information is given in the tabled data but not in the case description.</w:t>
      </w:r>
    </w:p>
    <w:p w:rsidR="00295FD2" w:rsidRPr="00295FD2" w:rsidRDefault="00295FD2" w:rsidP="00295FD2">
      <w:pPr>
        <w:tabs>
          <w:tab w:val="left" w:pos="1276"/>
        </w:tabs>
        <w:spacing w:after="0" w:line="360" w:lineRule="auto"/>
        <w:jc w:val="both"/>
        <w:rPr>
          <w:lang w:val="en-US"/>
        </w:rPr>
      </w:pPr>
      <w:r w:rsidRPr="00295FD2">
        <w:rPr>
          <w:lang w:val="en-US"/>
        </w:rPr>
        <w:t xml:space="preserve">Source: </w:t>
      </w:r>
      <w:r w:rsidR="00A74763" w:rsidRPr="002433E8">
        <w:rPr>
          <w:lang w:val="en-US"/>
        </w:rPr>
        <w:t>Correlates of War</w:t>
      </w:r>
      <w:r>
        <w:rPr>
          <w:lang w:val="en-US"/>
        </w:rPr>
        <w:t xml:space="preserve"> (</w:t>
      </w:r>
      <w:hyperlink r:id="rId10" w:history="1">
        <w:r w:rsidR="00A74763" w:rsidRPr="002433E8">
          <w:rPr>
            <w:rStyle w:val="Hyperlink"/>
            <w:lang w:val="en-US"/>
          </w:rPr>
          <w:t>http://www.correlatesofwar.org/data-sets/cow-country-codes/cow-country-codes</w:t>
        </w:r>
      </w:hyperlink>
      <w:r>
        <w:rPr>
          <w:lang w:val="en-US"/>
        </w:rPr>
        <w:t>), additional codes provided by the International Military Interventions Dataset for the variable ‘target’.</w:t>
      </w:r>
    </w:p>
    <w:p w:rsidR="00295FD2" w:rsidRPr="00295FD2" w:rsidRDefault="00295FD2" w:rsidP="00295FD2">
      <w:pPr>
        <w:tabs>
          <w:tab w:val="left" w:pos="1276"/>
        </w:tabs>
        <w:spacing w:after="0" w:line="360" w:lineRule="auto"/>
        <w:jc w:val="both"/>
        <w:rPr>
          <w:lang w:val="en-US"/>
        </w:rPr>
      </w:pPr>
    </w:p>
    <w:p w:rsidR="004A2171" w:rsidRDefault="004A2171" w:rsidP="004A2171">
      <w:pPr>
        <w:pStyle w:val="berschrift2"/>
        <w:rPr>
          <w:lang w:val="en-US"/>
        </w:rPr>
      </w:pPr>
      <w:bookmarkStart w:id="8" w:name="_Toc8653519"/>
      <w:r>
        <w:rPr>
          <w:rFonts w:ascii="Calibri" w:eastAsia="Times New Roman" w:hAnsi="Calibri" w:cs="Times New Roman"/>
          <w:lang w:val="en-US"/>
        </w:rPr>
        <w:t>Conflict identification in UCDP datasets (UCDPID)</w:t>
      </w:r>
      <w:bookmarkEnd w:id="7"/>
      <w:bookmarkEnd w:id="8"/>
    </w:p>
    <w:p w:rsidR="00AE4C2E" w:rsidRDefault="00811ACC">
      <w:pPr>
        <w:numPr>
          <w:ilvl w:val="0"/>
          <w:numId w:val="55"/>
        </w:numPr>
        <w:tabs>
          <w:tab w:val="left" w:pos="1276"/>
        </w:tabs>
        <w:spacing w:after="0" w:line="360" w:lineRule="auto"/>
        <w:jc w:val="both"/>
        <w:rPr>
          <w:lang w:val="en-US"/>
        </w:rPr>
      </w:pPr>
      <w:proofErr w:type="spellStart"/>
      <w:r>
        <w:rPr>
          <w:lang w:val="en-US"/>
        </w:rPr>
        <w:t>c</w:t>
      </w:r>
      <w:r w:rsidR="004A2171" w:rsidRPr="004A2171">
        <w:rPr>
          <w:lang w:val="en-US"/>
        </w:rPr>
        <w:t>onflictID</w:t>
      </w:r>
      <w:proofErr w:type="spellEnd"/>
      <w:r w:rsidR="004A2171" w:rsidRPr="004A2171">
        <w:rPr>
          <w:lang w:val="en-US"/>
        </w:rPr>
        <w:t xml:space="preserve"> (e</w:t>
      </w:r>
      <w:r w:rsidR="009807D9" w:rsidRPr="009807D9">
        <w:rPr>
          <w:lang w:val="en-US"/>
        </w:rPr>
        <w:t xml:space="preserve">.g. </w:t>
      </w:r>
      <w:r w:rsidR="001F125F">
        <w:rPr>
          <w:lang w:val="en-US"/>
        </w:rPr>
        <w:t>395</w:t>
      </w:r>
      <w:r w:rsidR="009807D9" w:rsidRPr="009807D9">
        <w:rPr>
          <w:lang w:val="en-US"/>
        </w:rPr>
        <w:t>)</w:t>
      </w:r>
      <w:r w:rsidR="001F125F">
        <w:rPr>
          <w:lang w:val="en-US"/>
        </w:rPr>
        <w:t xml:space="preserve"> </w:t>
      </w:r>
    </w:p>
    <w:p w:rsidR="00AE4C2E" w:rsidRDefault="00811ACC">
      <w:pPr>
        <w:numPr>
          <w:ilvl w:val="0"/>
          <w:numId w:val="55"/>
        </w:numPr>
        <w:tabs>
          <w:tab w:val="left" w:pos="1276"/>
        </w:tabs>
        <w:spacing w:after="0" w:line="360" w:lineRule="auto"/>
        <w:jc w:val="both"/>
        <w:rPr>
          <w:rFonts w:ascii="Calibri" w:eastAsia="Calibri" w:hAnsi="Calibri" w:cs="Times New Roman"/>
          <w:lang w:val="en-US"/>
        </w:rPr>
      </w:pPr>
      <w:r>
        <w:rPr>
          <w:lang w:val="en-US"/>
        </w:rPr>
        <w:t>n</w:t>
      </w:r>
      <w:r w:rsidR="009807D9" w:rsidRPr="009807D9">
        <w:rPr>
          <w:lang w:val="en-US"/>
        </w:rPr>
        <w:t xml:space="preserve">o data </w:t>
      </w:r>
      <w:r w:rsidR="004A2171">
        <w:rPr>
          <w:lang w:val="en-US"/>
        </w:rPr>
        <w:tab/>
      </w:r>
      <w:r w:rsidR="004A2171">
        <w:rPr>
          <w:lang w:val="en-US"/>
        </w:rPr>
        <w:tab/>
      </w:r>
      <w:r w:rsidR="004A2171" w:rsidRPr="004A2171">
        <w:rPr>
          <w:lang w:val="en-US"/>
        </w:rPr>
        <w:t>-99</w:t>
      </w:r>
    </w:p>
    <w:p w:rsidR="00AE4C2E" w:rsidRDefault="004A2171">
      <w:pPr>
        <w:tabs>
          <w:tab w:val="left" w:pos="1276"/>
        </w:tabs>
        <w:spacing w:after="0" w:line="360" w:lineRule="auto"/>
        <w:jc w:val="both"/>
        <w:rPr>
          <w:rFonts w:ascii="Calibri" w:eastAsia="Calibri" w:hAnsi="Calibri" w:cs="Times New Roman"/>
          <w:lang w:val="en-US"/>
        </w:rPr>
      </w:pPr>
      <w:r w:rsidRPr="004A2171">
        <w:rPr>
          <w:rFonts w:ascii="Calibri" w:eastAsia="Calibri" w:hAnsi="Calibri" w:cs="Times New Roman"/>
          <w:lang w:val="en-US"/>
        </w:rPr>
        <w:t>This information is given in the tabled data but not in the case description.</w:t>
      </w:r>
    </w:p>
    <w:p w:rsidR="00AE4C2E" w:rsidRDefault="004A2171">
      <w:pPr>
        <w:tabs>
          <w:tab w:val="left" w:pos="1276"/>
        </w:tabs>
        <w:spacing w:after="0" w:line="360" w:lineRule="auto"/>
        <w:jc w:val="both"/>
        <w:rPr>
          <w:rFonts w:ascii="Calibri" w:eastAsia="Calibri" w:hAnsi="Calibri" w:cs="Times New Roman"/>
          <w:lang w:val="en-US"/>
        </w:rPr>
      </w:pPr>
      <w:r w:rsidRPr="004A2171">
        <w:rPr>
          <w:rFonts w:ascii="Calibri" w:eastAsia="Calibri" w:hAnsi="Calibri" w:cs="Times New Roman"/>
          <w:lang w:val="en-US"/>
        </w:rPr>
        <w:lastRenderedPageBreak/>
        <w:t>Source: “</w:t>
      </w:r>
      <w:proofErr w:type="spellStart"/>
      <w:r w:rsidRPr="004A2171">
        <w:rPr>
          <w:rFonts w:ascii="Calibri" w:eastAsia="Calibri" w:hAnsi="Calibri" w:cs="Times New Roman"/>
          <w:lang w:val="en-US"/>
        </w:rPr>
        <w:t>ConflictID</w:t>
      </w:r>
      <w:proofErr w:type="spellEnd"/>
      <w:r w:rsidRPr="004A2171">
        <w:rPr>
          <w:rFonts w:ascii="Calibri" w:eastAsia="Calibri" w:hAnsi="Calibri" w:cs="Times New Roman"/>
          <w:lang w:val="en-US"/>
        </w:rPr>
        <w:t>” in the UCDP/PRIO Armed Conflict Dataset</w:t>
      </w:r>
      <w:r>
        <w:rPr>
          <w:lang w:val="en-US"/>
        </w:rPr>
        <w:t>.</w:t>
      </w:r>
    </w:p>
    <w:p w:rsidR="004A2171" w:rsidRDefault="004A2171" w:rsidP="00EF679F">
      <w:pPr>
        <w:tabs>
          <w:tab w:val="left" w:pos="1276"/>
        </w:tabs>
        <w:spacing w:after="0" w:line="360" w:lineRule="auto"/>
        <w:jc w:val="both"/>
        <w:rPr>
          <w:lang w:val="en-US"/>
        </w:rPr>
      </w:pPr>
    </w:p>
    <w:p w:rsidR="007E59B7" w:rsidRDefault="00E909ED">
      <w:pPr>
        <w:pStyle w:val="berschrift2"/>
        <w:rPr>
          <w:rFonts w:ascii="Calibri" w:eastAsia="Times New Roman" w:hAnsi="Calibri" w:cs="Times New Roman"/>
          <w:lang w:val="en-US"/>
        </w:rPr>
      </w:pPr>
      <w:bookmarkStart w:id="9" w:name="_Toc8653520"/>
      <w:r w:rsidRPr="00E909ED">
        <w:rPr>
          <w:rFonts w:ascii="Calibri" w:eastAsia="Times New Roman" w:hAnsi="Calibri" w:cs="Times New Roman"/>
          <w:lang w:val="en-US"/>
        </w:rPr>
        <w:t xml:space="preserve">Actor identification </w:t>
      </w:r>
      <w:r w:rsidR="00485A83">
        <w:rPr>
          <w:rFonts w:ascii="Calibri" w:eastAsia="Times New Roman" w:hAnsi="Calibri" w:cs="Times New Roman"/>
          <w:lang w:val="en-US"/>
        </w:rPr>
        <w:t xml:space="preserve">of the local parties to the conflict </w:t>
      </w:r>
      <w:r w:rsidRPr="00E909ED">
        <w:rPr>
          <w:rFonts w:ascii="Calibri" w:eastAsia="Times New Roman" w:hAnsi="Calibri" w:cs="Times New Roman"/>
          <w:lang w:val="en-US"/>
        </w:rPr>
        <w:t>in UCDP datasets (ACTORID)</w:t>
      </w:r>
      <w:bookmarkEnd w:id="9"/>
    </w:p>
    <w:p w:rsidR="00DB18F6" w:rsidRPr="00DB18F6" w:rsidRDefault="00811ACC" w:rsidP="00DB18F6">
      <w:pPr>
        <w:numPr>
          <w:ilvl w:val="0"/>
          <w:numId w:val="55"/>
        </w:numPr>
        <w:tabs>
          <w:tab w:val="left" w:pos="1276"/>
        </w:tabs>
        <w:spacing w:after="0" w:line="360" w:lineRule="auto"/>
        <w:jc w:val="both"/>
        <w:rPr>
          <w:lang w:val="en-US"/>
        </w:rPr>
      </w:pPr>
      <w:proofErr w:type="spellStart"/>
      <w:r>
        <w:rPr>
          <w:lang w:val="en-US"/>
        </w:rPr>
        <w:t>a</w:t>
      </w:r>
      <w:r w:rsidR="00DB18F6">
        <w:rPr>
          <w:lang w:val="en-US"/>
        </w:rPr>
        <w:t>ctorI</w:t>
      </w:r>
      <w:r w:rsidR="00DB18F6" w:rsidRPr="00DB18F6">
        <w:rPr>
          <w:lang w:val="en-US"/>
        </w:rPr>
        <w:t>D</w:t>
      </w:r>
      <w:proofErr w:type="spellEnd"/>
      <w:r w:rsidR="00DB18F6" w:rsidRPr="00DB18F6">
        <w:rPr>
          <w:lang w:val="en-US"/>
        </w:rPr>
        <w:t xml:space="preserve"> (e.g. </w:t>
      </w:r>
      <w:r w:rsidR="00DB18F6">
        <w:rPr>
          <w:lang w:val="en-US"/>
        </w:rPr>
        <w:t>1200</w:t>
      </w:r>
      <w:r w:rsidR="00DB18F6" w:rsidRPr="00DB18F6">
        <w:rPr>
          <w:lang w:val="en-US"/>
        </w:rPr>
        <w:t>)</w:t>
      </w:r>
    </w:p>
    <w:p w:rsidR="00DB18F6" w:rsidRPr="00DB18F6" w:rsidRDefault="00811ACC" w:rsidP="00DB18F6">
      <w:pPr>
        <w:numPr>
          <w:ilvl w:val="0"/>
          <w:numId w:val="55"/>
        </w:numPr>
        <w:tabs>
          <w:tab w:val="left" w:pos="1276"/>
        </w:tabs>
        <w:spacing w:after="0" w:line="360" w:lineRule="auto"/>
        <w:jc w:val="both"/>
        <w:rPr>
          <w:lang w:val="en-US"/>
        </w:rPr>
      </w:pPr>
      <w:r>
        <w:rPr>
          <w:lang w:val="en-US"/>
        </w:rPr>
        <w:t>n</w:t>
      </w:r>
      <w:r w:rsidR="00DB18F6" w:rsidRPr="00DB18F6">
        <w:rPr>
          <w:lang w:val="en-US"/>
        </w:rPr>
        <w:t xml:space="preserve">o data </w:t>
      </w:r>
      <w:r w:rsidR="00DB18F6" w:rsidRPr="00DB18F6">
        <w:rPr>
          <w:lang w:val="en-US"/>
        </w:rPr>
        <w:tab/>
      </w:r>
      <w:r w:rsidR="00DB18F6" w:rsidRPr="00DB18F6">
        <w:rPr>
          <w:lang w:val="en-US"/>
        </w:rPr>
        <w:tab/>
        <w:t>-99</w:t>
      </w:r>
    </w:p>
    <w:p w:rsidR="00DB18F6" w:rsidRPr="00DB18F6" w:rsidRDefault="00DB18F6" w:rsidP="00DB18F6">
      <w:pPr>
        <w:tabs>
          <w:tab w:val="left" w:pos="1276"/>
        </w:tabs>
        <w:spacing w:after="0" w:line="360" w:lineRule="auto"/>
        <w:jc w:val="both"/>
        <w:rPr>
          <w:lang w:val="en-US"/>
        </w:rPr>
      </w:pPr>
      <w:r w:rsidRPr="00DB18F6">
        <w:rPr>
          <w:lang w:val="en-US"/>
        </w:rPr>
        <w:t>This information is given in the tabled data but not in the case description.</w:t>
      </w:r>
    </w:p>
    <w:p w:rsidR="00DB18F6" w:rsidRPr="00DB18F6" w:rsidRDefault="00DB18F6" w:rsidP="00DB18F6">
      <w:pPr>
        <w:tabs>
          <w:tab w:val="left" w:pos="1276"/>
        </w:tabs>
        <w:spacing w:after="0" w:line="360" w:lineRule="auto"/>
        <w:jc w:val="both"/>
        <w:rPr>
          <w:lang w:val="en-US"/>
        </w:rPr>
      </w:pPr>
      <w:r w:rsidRPr="00DB18F6">
        <w:rPr>
          <w:lang w:val="en-US"/>
        </w:rPr>
        <w:t xml:space="preserve">Source: </w:t>
      </w:r>
      <w:r w:rsidR="00FF15AF">
        <w:rPr>
          <w:lang w:val="en-US"/>
        </w:rPr>
        <w:t>“</w:t>
      </w:r>
      <w:proofErr w:type="spellStart"/>
      <w:r w:rsidR="00FF15AF">
        <w:rPr>
          <w:lang w:val="en-US"/>
        </w:rPr>
        <w:t>SideBID</w:t>
      </w:r>
      <w:proofErr w:type="spellEnd"/>
      <w:r w:rsidR="00FF15AF">
        <w:rPr>
          <w:lang w:val="en-US"/>
        </w:rPr>
        <w:t xml:space="preserve">” </w:t>
      </w:r>
      <w:r w:rsidR="00FF15AF" w:rsidRPr="00FF15AF">
        <w:rPr>
          <w:lang w:val="en-US"/>
        </w:rPr>
        <w:t>in the UCDP/PRIO Armed Conflict Dataset</w:t>
      </w:r>
      <w:r w:rsidR="00FF15AF">
        <w:rPr>
          <w:lang w:val="en-US"/>
        </w:rPr>
        <w:t>, “</w:t>
      </w:r>
      <w:proofErr w:type="spellStart"/>
      <w:r w:rsidR="00FF15AF">
        <w:rPr>
          <w:lang w:val="en-US"/>
        </w:rPr>
        <w:t>ActorID</w:t>
      </w:r>
      <w:proofErr w:type="spellEnd"/>
      <w:r w:rsidR="00FF15AF">
        <w:rPr>
          <w:lang w:val="en-US"/>
        </w:rPr>
        <w:t xml:space="preserve">” or “Coalition Components” in the UCDP One-Sided Violence Dataset, </w:t>
      </w:r>
      <w:r w:rsidR="00B448A6">
        <w:rPr>
          <w:lang w:val="en-US"/>
        </w:rPr>
        <w:t>“</w:t>
      </w:r>
      <w:proofErr w:type="spellStart"/>
      <w:r w:rsidR="00B448A6">
        <w:rPr>
          <w:lang w:val="en-US"/>
        </w:rPr>
        <w:t>SideAID</w:t>
      </w:r>
      <w:proofErr w:type="spellEnd"/>
      <w:r w:rsidR="00B448A6">
        <w:rPr>
          <w:lang w:val="en-US"/>
        </w:rPr>
        <w:t>” and “</w:t>
      </w:r>
      <w:proofErr w:type="spellStart"/>
      <w:r w:rsidR="00B448A6">
        <w:rPr>
          <w:lang w:val="en-US"/>
        </w:rPr>
        <w:t>SideBID</w:t>
      </w:r>
      <w:proofErr w:type="spellEnd"/>
      <w:r w:rsidR="00B448A6">
        <w:rPr>
          <w:lang w:val="en-US"/>
        </w:rPr>
        <w:t>” in the UCDP Non-State Conflict Dataset, “</w:t>
      </w:r>
      <w:proofErr w:type="spellStart"/>
      <w:r w:rsidR="00B448A6" w:rsidRPr="00B448A6">
        <w:rPr>
          <w:lang w:val="en-US"/>
        </w:rPr>
        <w:t>side_a_dset_id</w:t>
      </w:r>
      <w:proofErr w:type="spellEnd"/>
      <w:r w:rsidR="00B448A6">
        <w:rPr>
          <w:lang w:val="en-US"/>
        </w:rPr>
        <w:t>” and “</w:t>
      </w:r>
      <w:proofErr w:type="spellStart"/>
      <w:r w:rsidR="00B448A6" w:rsidRPr="00B448A6">
        <w:rPr>
          <w:lang w:val="en-US"/>
        </w:rPr>
        <w:t>side_b_dset_id</w:t>
      </w:r>
      <w:proofErr w:type="spellEnd"/>
      <w:r w:rsidR="00B448A6">
        <w:rPr>
          <w:lang w:val="en-US"/>
        </w:rPr>
        <w:t>” in the UCDP Georeferenced Event Dataset.</w:t>
      </w:r>
    </w:p>
    <w:p w:rsidR="007E59B7" w:rsidRDefault="007E59B7">
      <w:pPr>
        <w:tabs>
          <w:tab w:val="left" w:pos="1276"/>
        </w:tabs>
        <w:spacing w:after="0" w:line="360" w:lineRule="auto"/>
        <w:jc w:val="both"/>
        <w:rPr>
          <w:lang w:val="en-US"/>
        </w:rPr>
      </w:pPr>
    </w:p>
    <w:p w:rsidR="000D482C" w:rsidRDefault="000D482C" w:rsidP="007D0172">
      <w:pPr>
        <w:pStyle w:val="berschrift2"/>
        <w:rPr>
          <w:lang w:val="en-US"/>
        </w:rPr>
      </w:pPr>
      <w:bookmarkStart w:id="10" w:name="_Toc8653521"/>
      <w:r>
        <w:rPr>
          <w:lang w:val="en-US"/>
        </w:rPr>
        <w:t>Status of the intervention (STATUS)</w:t>
      </w:r>
      <w:bookmarkEnd w:id="10"/>
    </w:p>
    <w:p w:rsidR="00941FAC" w:rsidRDefault="000D482C">
      <w:pPr>
        <w:pStyle w:val="Listenabsatz"/>
        <w:numPr>
          <w:ilvl w:val="0"/>
          <w:numId w:val="2"/>
        </w:numPr>
        <w:tabs>
          <w:tab w:val="left" w:pos="1276"/>
          <w:tab w:val="left" w:pos="5670"/>
        </w:tabs>
        <w:spacing w:after="0" w:line="360" w:lineRule="auto"/>
        <w:jc w:val="both"/>
        <w:rPr>
          <w:lang w:val="en-US"/>
        </w:rPr>
      </w:pPr>
      <w:r>
        <w:rPr>
          <w:lang w:val="en-US"/>
        </w:rPr>
        <w:t>clearly no humanitarian military intervention</w:t>
      </w:r>
      <w:r>
        <w:rPr>
          <w:lang w:val="en-US"/>
        </w:rPr>
        <w:tab/>
        <w:t>0</w:t>
      </w:r>
    </w:p>
    <w:p w:rsidR="00941FAC" w:rsidRDefault="000D482C">
      <w:pPr>
        <w:pStyle w:val="Listenabsatz"/>
        <w:numPr>
          <w:ilvl w:val="0"/>
          <w:numId w:val="2"/>
        </w:numPr>
        <w:tabs>
          <w:tab w:val="left" w:pos="1276"/>
          <w:tab w:val="left" w:pos="5670"/>
        </w:tabs>
        <w:spacing w:after="0" w:line="360" w:lineRule="auto"/>
        <w:jc w:val="both"/>
        <w:rPr>
          <w:lang w:val="en-US"/>
        </w:rPr>
      </w:pPr>
      <w:r>
        <w:rPr>
          <w:lang w:val="en-US"/>
        </w:rPr>
        <w:t>border</w:t>
      </w:r>
      <w:r w:rsidR="00EA368E">
        <w:rPr>
          <w:lang w:val="en-US"/>
        </w:rPr>
        <w:t>line</w:t>
      </w:r>
      <w:r>
        <w:rPr>
          <w:lang w:val="en-US"/>
        </w:rPr>
        <w:t xml:space="preserve"> case of humanitarian military intervention</w:t>
      </w:r>
      <w:r>
        <w:rPr>
          <w:lang w:val="en-US"/>
        </w:rPr>
        <w:tab/>
        <w:t>1</w:t>
      </w:r>
    </w:p>
    <w:p w:rsidR="00941FAC" w:rsidRDefault="000D482C">
      <w:pPr>
        <w:pStyle w:val="Listenabsatz"/>
        <w:numPr>
          <w:ilvl w:val="0"/>
          <w:numId w:val="2"/>
        </w:numPr>
        <w:tabs>
          <w:tab w:val="left" w:pos="1276"/>
          <w:tab w:val="left" w:pos="5670"/>
        </w:tabs>
        <w:spacing w:after="0" w:line="360" w:lineRule="auto"/>
        <w:jc w:val="both"/>
        <w:rPr>
          <w:lang w:val="en-US"/>
        </w:rPr>
      </w:pPr>
      <w:r>
        <w:rPr>
          <w:lang w:val="en-US"/>
        </w:rPr>
        <w:t>clear case of humanitarian military intervention</w:t>
      </w:r>
      <w:r>
        <w:rPr>
          <w:lang w:val="en-US"/>
        </w:rPr>
        <w:tab/>
        <w:t>2</w:t>
      </w:r>
    </w:p>
    <w:p w:rsidR="00941FAC" w:rsidRDefault="003B1F3E" w:rsidP="00930F6B">
      <w:pPr>
        <w:spacing w:after="0" w:line="360" w:lineRule="auto"/>
        <w:ind w:left="426" w:hanging="426"/>
        <w:jc w:val="both"/>
        <w:rPr>
          <w:lang w:val="en-US"/>
        </w:rPr>
      </w:pPr>
      <w:r>
        <w:rPr>
          <w:lang w:val="en-US"/>
        </w:rPr>
        <w:t xml:space="preserve">Ad code 0) </w:t>
      </w:r>
      <w:proofErr w:type="gramStart"/>
      <w:r>
        <w:rPr>
          <w:lang w:val="en-US"/>
        </w:rPr>
        <w:t>Without</w:t>
      </w:r>
      <w:proofErr w:type="gramEnd"/>
      <w:r>
        <w:rPr>
          <w:lang w:val="en-US"/>
        </w:rPr>
        <w:t xml:space="preserve"> doubt, the intervention does not fulfill the criteria of a humanitarian military intervention, as there was</w:t>
      </w:r>
    </w:p>
    <w:p w:rsidR="00941FAC" w:rsidRDefault="003B1F3E">
      <w:pPr>
        <w:pStyle w:val="Listenabsatz"/>
        <w:numPr>
          <w:ilvl w:val="0"/>
          <w:numId w:val="54"/>
        </w:numPr>
        <w:spacing w:line="360" w:lineRule="auto"/>
        <w:ind w:hanging="294"/>
        <w:rPr>
          <w:lang w:val="en-US"/>
        </w:rPr>
      </w:pPr>
      <w:r w:rsidRPr="003B1F3E">
        <w:rPr>
          <w:lang w:val="en-US"/>
        </w:rPr>
        <w:t xml:space="preserve">no violent emergency </w:t>
      </w:r>
      <w:r w:rsidR="008123BD" w:rsidRPr="008123BD">
        <w:rPr>
          <w:u w:val="single"/>
          <w:lang w:val="en-US"/>
        </w:rPr>
        <w:t>or</w:t>
      </w:r>
      <w:r w:rsidRPr="003B1F3E">
        <w:rPr>
          <w:lang w:val="en-US"/>
        </w:rPr>
        <w:t xml:space="preserve"> </w:t>
      </w:r>
    </w:p>
    <w:p w:rsidR="00941FAC" w:rsidRDefault="003B1F3E">
      <w:pPr>
        <w:pStyle w:val="Listenabsatz"/>
        <w:numPr>
          <w:ilvl w:val="0"/>
          <w:numId w:val="54"/>
        </w:numPr>
        <w:spacing w:line="360" w:lineRule="auto"/>
        <w:ind w:hanging="294"/>
        <w:rPr>
          <w:lang w:val="en-US"/>
        </w:rPr>
      </w:pPr>
      <w:r w:rsidRPr="003B1F3E">
        <w:rPr>
          <w:lang w:val="en-US"/>
        </w:rPr>
        <w:t>no use of force or no threatening of us</w:t>
      </w:r>
      <w:r>
        <w:rPr>
          <w:lang w:val="en-US"/>
        </w:rPr>
        <w:t xml:space="preserve">ing </w:t>
      </w:r>
      <w:r w:rsidRPr="003B1F3E">
        <w:rPr>
          <w:lang w:val="en-US"/>
        </w:rPr>
        <w:t>force</w:t>
      </w:r>
      <w:r>
        <w:rPr>
          <w:lang w:val="en-US"/>
        </w:rPr>
        <w:t xml:space="preserve"> </w:t>
      </w:r>
      <w:r w:rsidR="008123BD" w:rsidRPr="008123BD">
        <w:rPr>
          <w:u w:val="single"/>
          <w:lang w:val="en-US"/>
        </w:rPr>
        <w:t>or</w:t>
      </w:r>
    </w:p>
    <w:p w:rsidR="00941FAC" w:rsidRDefault="003B1F3E">
      <w:pPr>
        <w:pStyle w:val="Listenabsatz"/>
        <w:numPr>
          <w:ilvl w:val="0"/>
          <w:numId w:val="54"/>
        </w:numPr>
        <w:spacing w:line="360" w:lineRule="auto"/>
        <w:ind w:hanging="294"/>
        <w:rPr>
          <w:lang w:val="en-US"/>
        </w:rPr>
      </w:pPr>
      <w:r>
        <w:rPr>
          <w:lang w:val="en-US"/>
        </w:rPr>
        <w:t xml:space="preserve">no declared intention of saving strangers </w:t>
      </w:r>
      <w:r w:rsidR="008123BD" w:rsidRPr="008123BD">
        <w:rPr>
          <w:u w:val="single"/>
          <w:lang w:val="en-US"/>
        </w:rPr>
        <w:t>or</w:t>
      </w:r>
      <w:r>
        <w:rPr>
          <w:lang w:val="en-US"/>
        </w:rPr>
        <w:t xml:space="preserve"> </w:t>
      </w:r>
    </w:p>
    <w:p w:rsidR="00941FAC" w:rsidRDefault="003B1F3E">
      <w:pPr>
        <w:pStyle w:val="Listenabsatz"/>
        <w:numPr>
          <w:ilvl w:val="0"/>
          <w:numId w:val="54"/>
        </w:numPr>
        <w:spacing w:after="0" w:line="360" w:lineRule="auto"/>
        <w:ind w:hanging="295"/>
        <w:rPr>
          <w:lang w:val="en-US"/>
        </w:rPr>
      </w:pPr>
      <w:proofErr w:type="gramStart"/>
      <w:r>
        <w:rPr>
          <w:lang w:val="en-US"/>
        </w:rPr>
        <w:t>the</w:t>
      </w:r>
      <w:proofErr w:type="gramEnd"/>
      <w:r>
        <w:rPr>
          <w:lang w:val="en-US"/>
        </w:rPr>
        <w:t xml:space="preserve"> declared intention of saving strangers was counteracted.</w:t>
      </w:r>
    </w:p>
    <w:p w:rsidR="00B474FA" w:rsidRDefault="00B474FA" w:rsidP="00B474FA">
      <w:pPr>
        <w:spacing w:after="0" w:line="360" w:lineRule="auto"/>
        <w:ind w:left="426"/>
        <w:jc w:val="both"/>
        <w:rPr>
          <w:lang w:val="en-US"/>
        </w:rPr>
      </w:pPr>
      <w:r>
        <w:rPr>
          <w:lang w:val="en-US"/>
        </w:rPr>
        <w:t>Clearly no humanitarian military interventions are documented in case descriptions but not included in the tabled dataset.</w:t>
      </w:r>
    </w:p>
    <w:p w:rsidR="00EF679F" w:rsidRDefault="003B1F3E" w:rsidP="00930F6B">
      <w:pPr>
        <w:spacing w:after="0" w:line="360" w:lineRule="auto"/>
        <w:ind w:left="426" w:hanging="426"/>
        <w:jc w:val="both"/>
        <w:rPr>
          <w:lang w:val="en-US"/>
        </w:rPr>
      </w:pPr>
      <w:r>
        <w:rPr>
          <w:lang w:val="en-US"/>
        </w:rPr>
        <w:t xml:space="preserve">Ad code 1) </w:t>
      </w:r>
      <w:proofErr w:type="gramStart"/>
      <w:r>
        <w:rPr>
          <w:lang w:val="en-US"/>
        </w:rPr>
        <w:t>There</w:t>
      </w:r>
      <w:proofErr w:type="gramEnd"/>
      <w:r>
        <w:rPr>
          <w:lang w:val="en-US"/>
        </w:rPr>
        <w:t xml:space="preserve"> a</w:t>
      </w:r>
      <w:r w:rsidR="000A388C">
        <w:rPr>
          <w:lang w:val="en-US"/>
        </w:rPr>
        <w:t>re</w:t>
      </w:r>
      <w:r>
        <w:rPr>
          <w:lang w:val="en-US"/>
        </w:rPr>
        <w:t xml:space="preserve"> doubts whether </w:t>
      </w:r>
      <w:r w:rsidR="002D1A34">
        <w:rPr>
          <w:lang w:val="en-US"/>
        </w:rPr>
        <w:t xml:space="preserve">counteracting moves or motives were </w:t>
      </w:r>
      <w:r w:rsidR="0087352F">
        <w:rPr>
          <w:lang w:val="en-US"/>
        </w:rPr>
        <w:t xml:space="preserve">present. Alternatively, the intervention developed out of self-defense but no additional counteracting motives were given. The last possibility is that the violent emergency ends between the authorization of the intervention and troop </w:t>
      </w:r>
      <w:proofErr w:type="gramStart"/>
      <w:r w:rsidR="0087352F">
        <w:rPr>
          <w:lang w:val="en-US"/>
        </w:rPr>
        <w:t xml:space="preserve">deployment </w:t>
      </w:r>
      <w:r w:rsidR="002D1A34">
        <w:rPr>
          <w:lang w:val="en-US"/>
        </w:rPr>
        <w:t>.</w:t>
      </w:r>
      <w:proofErr w:type="gramEnd"/>
    </w:p>
    <w:p w:rsidR="00941FAC" w:rsidRDefault="003B1F3E" w:rsidP="00930F6B">
      <w:pPr>
        <w:spacing w:after="0" w:line="360" w:lineRule="auto"/>
        <w:ind w:left="426" w:hanging="426"/>
        <w:jc w:val="both"/>
        <w:rPr>
          <w:lang w:val="en-US"/>
        </w:rPr>
      </w:pPr>
      <w:r>
        <w:rPr>
          <w:lang w:val="en-US"/>
        </w:rPr>
        <w:t xml:space="preserve">Ad code 2) </w:t>
      </w:r>
      <w:proofErr w:type="gramStart"/>
      <w:r>
        <w:rPr>
          <w:lang w:val="en-US"/>
        </w:rPr>
        <w:t>Without</w:t>
      </w:r>
      <w:proofErr w:type="gramEnd"/>
      <w:r>
        <w:rPr>
          <w:lang w:val="en-US"/>
        </w:rPr>
        <w:t xml:space="preserve"> doubt, the intervention fulfilled the criteria of a humanitarian military intervention, a</w:t>
      </w:r>
      <w:r w:rsidR="00793C79">
        <w:rPr>
          <w:lang w:val="en-US"/>
        </w:rPr>
        <w:t>s</w:t>
      </w:r>
      <w:r>
        <w:rPr>
          <w:lang w:val="en-US"/>
        </w:rPr>
        <w:t xml:space="preserve"> there were</w:t>
      </w:r>
    </w:p>
    <w:p w:rsidR="003B1F3E" w:rsidRDefault="003B1F3E" w:rsidP="003B1F3E">
      <w:pPr>
        <w:pStyle w:val="Listenabsatz"/>
        <w:numPr>
          <w:ilvl w:val="0"/>
          <w:numId w:val="54"/>
        </w:numPr>
        <w:spacing w:line="360" w:lineRule="auto"/>
        <w:ind w:hanging="294"/>
        <w:rPr>
          <w:lang w:val="en-US"/>
        </w:rPr>
      </w:pPr>
      <w:r>
        <w:rPr>
          <w:lang w:val="en-US"/>
        </w:rPr>
        <w:t xml:space="preserve">a </w:t>
      </w:r>
      <w:r w:rsidRPr="003B1F3E">
        <w:rPr>
          <w:lang w:val="en-US"/>
        </w:rPr>
        <w:t xml:space="preserve">violent emergency </w:t>
      </w:r>
      <w:r w:rsidR="008123BD" w:rsidRPr="008123BD">
        <w:rPr>
          <w:u w:val="single"/>
          <w:lang w:val="en-US"/>
        </w:rPr>
        <w:t>and</w:t>
      </w:r>
      <w:r>
        <w:rPr>
          <w:lang w:val="en-US"/>
        </w:rPr>
        <w:t xml:space="preserve"> </w:t>
      </w:r>
    </w:p>
    <w:p w:rsidR="003B1F3E" w:rsidRDefault="003B1F3E" w:rsidP="003B1F3E">
      <w:pPr>
        <w:pStyle w:val="Listenabsatz"/>
        <w:numPr>
          <w:ilvl w:val="0"/>
          <w:numId w:val="54"/>
        </w:numPr>
        <w:spacing w:line="360" w:lineRule="auto"/>
        <w:ind w:hanging="294"/>
        <w:rPr>
          <w:lang w:val="en-US"/>
        </w:rPr>
      </w:pPr>
      <w:r>
        <w:rPr>
          <w:lang w:val="en-US"/>
        </w:rPr>
        <w:t xml:space="preserve">a </w:t>
      </w:r>
      <w:r w:rsidRPr="003B1F3E">
        <w:rPr>
          <w:lang w:val="en-US"/>
        </w:rPr>
        <w:t xml:space="preserve">use of force or </w:t>
      </w:r>
      <w:r>
        <w:rPr>
          <w:lang w:val="en-US"/>
        </w:rPr>
        <w:t xml:space="preserve">the </w:t>
      </w:r>
      <w:r w:rsidRPr="003B1F3E">
        <w:rPr>
          <w:lang w:val="en-US"/>
        </w:rPr>
        <w:t>threat</w:t>
      </w:r>
      <w:r>
        <w:rPr>
          <w:lang w:val="en-US"/>
        </w:rPr>
        <w:t xml:space="preserve"> </w:t>
      </w:r>
      <w:r w:rsidRPr="003B1F3E">
        <w:rPr>
          <w:lang w:val="en-US"/>
        </w:rPr>
        <w:t>of us</w:t>
      </w:r>
      <w:r>
        <w:rPr>
          <w:lang w:val="en-US"/>
        </w:rPr>
        <w:t xml:space="preserve">ing force </w:t>
      </w:r>
      <w:r w:rsidR="008123BD" w:rsidRPr="008123BD">
        <w:rPr>
          <w:u w:val="single"/>
          <w:lang w:val="en-US"/>
        </w:rPr>
        <w:t>and</w:t>
      </w:r>
      <w:r>
        <w:rPr>
          <w:lang w:val="en-US"/>
        </w:rPr>
        <w:t xml:space="preserve"> </w:t>
      </w:r>
    </w:p>
    <w:p w:rsidR="009B007F" w:rsidRDefault="009B007F" w:rsidP="003B1F3E">
      <w:pPr>
        <w:pStyle w:val="Listenabsatz"/>
        <w:numPr>
          <w:ilvl w:val="0"/>
          <w:numId w:val="54"/>
        </w:numPr>
        <w:spacing w:line="360" w:lineRule="auto"/>
        <w:ind w:hanging="294"/>
        <w:rPr>
          <w:lang w:val="en-US"/>
        </w:rPr>
      </w:pPr>
      <w:r>
        <w:rPr>
          <w:lang w:val="en-US"/>
        </w:rPr>
        <w:t xml:space="preserve">the </w:t>
      </w:r>
      <w:r w:rsidRPr="009B007F">
        <w:rPr>
          <w:lang w:val="en-US"/>
        </w:rPr>
        <w:t>declared intention of saving strangers</w:t>
      </w:r>
      <w:r>
        <w:rPr>
          <w:lang w:val="en-US"/>
        </w:rPr>
        <w:t xml:space="preserve"> </w:t>
      </w:r>
      <w:r w:rsidR="009807D9" w:rsidRPr="009807D9">
        <w:rPr>
          <w:u w:val="single"/>
          <w:lang w:val="en-US"/>
        </w:rPr>
        <w:t>and</w:t>
      </w:r>
    </w:p>
    <w:p w:rsidR="00F54BC0" w:rsidRDefault="003B1F3E">
      <w:pPr>
        <w:pStyle w:val="Listenabsatz"/>
        <w:numPr>
          <w:ilvl w:val="0"/>
          <w:numId w:val="54"/>
        </w:numPr>
        <w:spacing w:after="0" w:line="360" w:lineRule="auto"/>
        <w:ind w:hanging="295"/>
        <w:rPr>
          <w:lang w:val="en-US"/>
        </w:rPr>
      </w:pPr>
      <w:proofErr w:type="gramStart"/>
      <w:r>
        <w:rPr>
          <w:lang w:val="en-US"/>
        </w:rPr>
        <w:t>the</w:t>
      </w:r>
      <w:proofErr w:type="gramEnd"/>
      <w:r>
        <w:rPr>
          <w:lang w:val="en-US"/>
        </w:rPr>
        <w:t xml:space="preserve"> declared intention of saving strangers that was not counteracted.</w:t>
      </w:r>
    </w:p>
    <w:p w:rsidR="00F54BC0" w:rsidRDefault="002B1A3B">
      <w:pPr>
        <w:tabs>
          <w:tab w:val="left" w:pos="1276"/>
        </w:tabs>
        <w:spacing w:after="0" w:line="360" w:lineRule="auto"/>
        <w:jc w:val="both"/>
        <w:rPr>
          <w:lang w:val="en-US"/>
        </w:rPr>
      </w:pPr>
      <w:r>
        <w:rPr>
          <w:lang w:val="en-US"/>
        </w:rPr>
        <w:t>Report both the cod</w:t>
      </w:r>
      <w:r w:rsidR="001C32D2">
        <w:rPr>
          <w:lang w:val="en-US"/>
        </w:rPr>
        <w:t>e</w:t>
      </w:r>
      <w:r>
        <w:rPr>
          <w:lang w:val="en-US"/>
        </w:rPr>
        <w:t xml:space="preserve"> (0, 1 or 2) and its meaning (clearly no case…, border</w:t>
      </w:r>
      <w:r w:rsidR="00EA368E">
        <w:rPr>
          <w:lang w:val="en-US"/>
        </w:rPr>
        <w:t>line</w:t>
      </w:r>
      <w:r>
        <w:rPr>
          <w:lang w:val="en-US"/>
        </w:rPr>
        <w:t xml:space="preserve"> case…, clear case).</w:t>
      </w:r>
    </w:p>
    <w:p w:rsidR="004D3CE2" w:rsidRDefault="004D3CE2">
      <w:pPr>
        <w:rPr>
          <w:lang w:val="en-US"/>
        </w:rPr>
      </w:pPr>
    </w:p>
    <w:p w:rsidR="00F839B7" w:rsidRPr="00D56610" w:rsidRDefault="00F839B7" w:rsidP="007D0172">
      <w:pPr>
        <w:pStyle w:val="berschrift2"/>
        <w:rPr>
          <w:lang w:val="en-US"/>
        </w:rPr>
      </w:pPr>
      <w:bookmarkStart w:id="11" w:name="_Toc8653522"/>
      <w:r w:rsidRPr="00D56610">
        <w:rPr>
          <w:lang w:val="en-US"/>
        </w:rPr>
        <w:lastRenderedPageBreak/>
        <w:t>Date of the start of the</w:t>
      </w:r>
      <w:r w:rsidR="00E73AE1">
        <w:rPr>
          <w:lang w:val="en-US"/>
        </w:rPr>
        <w:t xml:space="preserve"> intervention</w:t>
      </w:r>
      <w:r w:rsidRPr="00D56610">
        <w:rPr>
          <w:lang w:val="en-US"/>
        </w:rPr>
        <w:t xml:space="preserve"> (HMISTART)</w:t>
      </w:r>
      <w:bookmarkEnd w:id="11"/>
    </w:p>
    <w:p w:rsidR="00356C50" w:rsidRDefault="00A8799B" w:rsidP="0000696A">
      <w:pPr>
        <w:pStyle w:val="Listenabsatz"/>
        <w:numPr>
          <w:ilvl w:val="0"/>
          <w:numId w:val="2"/>
        </w:numPr>
        <w:tabs>
          <w:tab w:val="left" w:pos="4536"/>
        </w:tabs>
        <w:spacing w:after="0" w:line="360" w:lineRule="auto"/>
        <w:jc w:val="both"/>
        <w:rPr>
          <w:lang w:val="en-US"/>
        </w:rPr>
      </w:pPr>
      <w:r>
        <w:rPr>
          <w:lang w:val="en-US"/>
        </w:rPr>
        <w:t>(</w:t>
      </w:r>
      <w:r w:rsidR="00F839B7" w:rsidRPr="00D56610">
        <w:rPr>
          <w:lang w:val="en-US"/>
        </w:rPr>
        <w:t>Day</w:t>
      </w:r>
      <w:r>
        <w:rPr>
          <w:lang w:val="en-US"/>
        </w:rPr>
        <w:t>)</w:t>
      </w:r>
      <w:r w:rsidR="00F839B7" w:rsidRPr="00D56610">
        <w:rPr>
          <w:lang w:val="en-US"/>
        </w:rPr>
        <w:t>, month, year (e.g. 24 March 1999)</w:t>
      </w:r>
    </w:p>
    <w:p w:rsidR="005E021C" w:rsidRDefault="005E021C" w:rsidP="009B2CA0">
      <w:pPr>
        <w:tabs>
          <w:tab w:val="left" w:pos="1276"/>
        </w:tabs>
        <w:spacing w:after="0" w:line="360" w:lineRule="auto"/>
        <w:jc w:val="both"/>
        <w:rPr>
          <w:lang w:val="en-US"/>
        </w:rPr>
      </w:pPr>
      <w:r>
        <w:rPr>
          <w:lang w:val="en-US"/>
        </w:rPr>
        <w:t>See HMISTAPR for how to determine the date.</w:t>
      </w:r>
    </w:p>
    <w:p w:rsidR="00A50239" w:rsidRDefault="00A50239" w:rsidP="00DF1DB9">
      <w:pPr>
        <w:tabs>
          <w:tab w:val="left" w:pos="1276"/>
        </w:tabs>
        <w:spacing w:after="0" w:line="360" w:lineRule="auto"/>
        <w:jc w:val="both"/>
        <w:rPr>
          <w:lang w:val="en-US"/>
        </w:rPr>
      </w:pPr>
      <w:r>
        <w:rPr>
          <w:lang w:val="en-US"/>
        </w:rPr>
        <w:t>If possible, report the date of the troop deployment. If this</w:t>
      </w:r>
      <w:r w:rsidR="00A8799B">
        <w:rPr>
          <w:lang w:val="en-US"/>
        </w:rPr>
        <w:t xml:space="preserve"> is</w:t>
      </w:r>
      <w:r>
        <w:rPr>
          <w:lang w:val="en-US"/>
        </w:rPr>
        <w:t xml:space="preserve"> impossible, refer to the date of the mandate. </w:t>
      </w:r>
    </w:p>
    <w:p w:rsidR="003C3F90" w:rsidRDefault="00FC2193" w:rsidP="00DF1DB9">
      <w:pPr>
        <w:tabs>
          <w:tab w:val="left" w:pos="1276"/>
        </w:tabs>
        <w:spacing w:after="0" w:line="360" w:lineRule="auto"/>
        <w:jc w:val="both"/>
        <w:rPr>
          <w:lang w:val="en-US"/>
        </w:rPr>
      </w:pPr>
      <w:r>
        <w:rPr>
          <w:lang w:val="en-US"/>
        </w:rPr>
        <w:t>Note that</w:t>
      </w:r>
      <w:r w:rsidR="00A8799B">
        <w:rPr>
          <w:lang w:val="en-US"/>
        </w:rPr>
        <w:t xml:space="preserve"> in some cases</w:t>
      </w:r>
      <w:r>
        <w:rPr>
          <w:lang w:val="en-US"/>
        </w:rPr>
        <w:t xml:space="preserve"> the date of the troop deployment is not necessarily the date of the intervention</w:t>
      </w:r>
      <w:r w:rsidR="00930F6B">
        <w:rPr>
          <w:lang w:val="en-US"/>
        </w:rPr>
        <w:t>’</w:t>
      </w:r>
      <w:r>
        <w:rPr>
          <w:lang w:val="en-US"/>
        </w:rPr>
        <w:t xml:space="preserve">s beginning. </w:t>
      </w:r>
      <w:r w:rsidR="00A8799B">
        <w:rPr>
          <w:lang w:val="en-US"/>
        </w:rPr>
        <w:t xml:space="preserve">If foreign troops had already been deployed in the country for other purposes, but are at a later point in time authorized to use force with the expressed aim of saving strangers, give as the start of the intervention the date from which on </w:t>
      </w:r>
      <w:r>
        <w:rPr>
          <w:lang w:val="en-US"/>
        </w:rPr>
        <w:t xml:space="preserve">deployed troops use force or threaten the use of force in reaction to an </w:t>
      </w:r>
      <w:r w:rsidR="00C400AD">
        <w:rPr>
          <w:lang w:val="en-US"/>
        </w:rPr>
        <w:t xml:space="preserve">ongoing </w:t>
      </w:r>
      <w:r>
        <w:rPr>
          <w:lang w:val="en-US"/>
        </w:rPr>
        <w:t>violent emergency</w:t>
      </w:r>
      <w:r w:rsidR="00A8799B">
        <w:rPr>
          <w:lang w:val="en-US"/>
        </w:rPr>
        <w:t xml:space="preserve"> with the expressed aim of</w:t>
      </w:r>
      <w:r>
        <w:rPr>
          <w:lang w:val="en-US"/>
        </w:rPr>
        <w:t xml:space="preserve"> saving strangers. </w:t>
      </w:r>
    </w:p>
    <w:p w:rsidR="001A0E18" w:rsidRPr="00D56610" w:rsidRDefault="001A0E18" w:rsidP="00DF1DB9">
      <w:pPr>
        <w:tabs>
          <w:tab w:val="left" w:pos="1276"/>
        </w:tabs>
        <w:spacing w:after="0" w:line="360" w:lineRule="auto"/>
        <w:jc w:val="both"/>
        <w:rPr>
          <w:lang w:val="en-US"/>
        </w:rPr>
      </w:pPr>
    </w:p>
    <w:p w:rsidR="00C84EB9" w:rsidRDefault="00805827" w:rsidP="00C84EB9">
      <w:pPr>
        <w:pStyle w:val="berschrift2"/>
        <w:rPr>
          <w:lang w:val="en-US"/>
        </w:rPr>
      </w:pPr>
      <w:bookmarkStart w:id="12" w:name="_Toc8653523"/>
      <w:r>
        <w:rPr>
          <w:lang w:val="en-US"/>
        </w:rPr>
        <w:t>Precision of the intervention’s start date (HMISTAPR)</w:t>
      </w:r>
      <w:bookmarkEnd w:id="12"/>
    </w:p>
    <w:p w:rsidR="003D4073" w:rsidRPr="003D4073" w:rsidRDefault="003D4073" w:rsidP="003D4073">
      <w:pPr>
        <w:tabs>
          <w:tab w:val="left" w:pos="1276"/>
        </w:tabs>
        <w:spacing w:after="0" w:line="360" w:lineRule="auto"/>
        <w:jc w:val="both"/>
        <w:rPr>
          <w:lang w:val="en-US"/>
        </w:rPr>
      </w:pPr>
      <w:r w:rsidRPr="003D4073">
        <w:rPr>
          <w:lang w:val="en-US"/>
        </w:rPr>
        <w:t>This information is given in the tabled data but not in the case description.</w:t>
      </w:r>
    </w:p>
    <w:p w:rsidR="00C84EB9" w:rsidRDefault="00805827">
      <w:pPr>
        <w:tabs>
          <w:tab w:val="left" w:pos="1276"/>
        </w:tabs>
        <w:spacing w:after="0" w:line="360" w:lineRule="auto"/>
        <w:jc w:val="both"/>
        <w:rPr>
          <w:lang w:val="en-US"/>
        </w:rPr>
      </w:pPr>
      <w:r>
        <w:rPr>
          <w:lang w:val="en-US"/>
        </w:rPr>
        <w:t xml:space="preserve">We adapt the coding scheme </w:t>
      </w:r>
      <w:r w:rsidR="00E73AE1">
        <w:rPr>
          <w:lang w:val="en-US"/>
        </w:rPr>
        <w:t xml:space="preserve">used </w:t>
      </w:r>
      <w:r w:rsidR="004B003F">
        <w:rPr>
          <w:lang w:val="en-US"/>
        </w:rPr>
        <w:t>in the UCDP/PRIO Armed Conflict Dataset Codebook Version 4-2014 (2014: 10)</w:t>
      </w:r>
      <w:r w:rsidR="00E73AE1">
        <w:rPr>
          <w:lang w:val="en-US"/>
        </w:rPr>
        <w:t xml:space="preserve"> for determining the start date of armed conflicts</w:t>
      </w:r>
      <w:r w:rsidR="004B003F">
        <w:rPr>
          <w:lang w:val="en-US"/>
        </w:rPr>
        <w:t>:</w:t>
      </w:r>
    </w:p>
    <w:p w:rsidR="00C84EB9" w:rsidRPr="00C84EB9" w:rsidRDefault="00C84EB9" w:rsidP="00C84EB9">
      <w:pPr>
        <w:pStyle w:val="Listenabsatz"/>
        <w:numPr>
          <w:ilvl w:val="0"/>
          <w:numId w:val="2"/>
        </w:numPr>
        <w:tabs>
          <w:tab w:val="left" w:pos="1276"/>
          <w:tab w:val="left" w:pos="8505"/>
        </w:tabs>
        <w:spacing w:after="0" w:line="360" w:lineRule="auto"/>
        <w:ind w:left="714" w:hanging="357"/>
        <w:jc w:val="both"/>
        <w:rPr>
          <w:lang w:val="en-US"/>
        </w:rPr>
      </w:pPr>
      <w:r w:rsidRPr="00C84EB9">
        <w:rPr>
          <w:lang w:val="en-US"/>
        </w:rPr>
        <w:t>Day, month and year are precisely coded; we have good information</w:t>
      </w:r>
      <w:r w:rsidR="00930F6B">
        <w:rPr>
          <w:lang w:val="en-US"/>
        </w:rPr>
        <w:t>.</w:t>
      </w:r>
      <w:r w:rsidRPr="00C84EB9">
        <w:rPr>
          <w:lang w:val="en-US"/>
        </w:rPr>
        <w:t xml:space="preserve"> </w:t>
      </w:r>
      <w:r w:rsidR="001A0E18">
        <w:rPr>
          <w:lang w:val="en-US"/>
        </w:rPr>
        <w:tab/>
      </w:r>
      <w:r w:rsidRPr="00C84EB9">
        <w:rPr>
          <w:lang w:val="en-US"/>
        </w:rPr>
        <w:t>1</w:t>
      </w:r>
    </w:p>
    <w:p w:rsidR="00C84EB9" w:rsidRPr="00C84EB9" w:rsidRDefault="00C84EB9" w:rsidP="00C84EB9">
      <w:pPr>
        <w:pStyle w:val="Listenabsatz"/>
        <w:numPr>
          <w:ilvl w:val="0"/>
          <w:numId w:val="2"/>
        </w:numPr>
        <w:tabs>
          <w:tab w:val="left" w:pos="1276"/>
          <w:tab w:val="left" w:pos="8505"/>
        </w:tabs>
        <w:spacing w:after="0" w:line="360" w:lineRule="auto"/>
        <w:ind w:left="714" w:hanging="357"/>
        <w:jc w:val="both"/>
        <w:rPr>
          <w:lang w:val="en-US"/>
        </w:rPr>
      </w:pPr>
      <w:r w:rsidRPr="00C84EB9">
        <w:rPr>
          <w:lang w:val="en-US"/>
        </w:rPr>
        <w:t>Day is assigned; month and year are precisely coded</w:t>
      </w:r>
      <w:r w:rsidR="00930F6B">
        <w:rPr>
          <w:lang w:val="en-US"/>
        </w:rPr>
        <w:t>.</w:t>
      </w:r>
      <w:r w:rsidR="001A0E18">
        <w:rPr>
          <w:lang w:val="en-US"/>
        </w:rPr>
        <w:tab/>
      </w:r>
      <w:r w:rsidRPr="00C84EB9">
        <w:rPr>
          <w:lang w:val="en-US"/>
        </w:rPr>
        <w:t>2</w:t>
      </w:r>
    </w:p>
    <w:p w:rsidR="00C84EB9" w:rsidRPr="00C84EB9" w:rsidRDefault="00C84EB9" w:rsidP="00C84EB9">
      <w:pPr>
        <w:pStyle w:val="Listenabsatz"/>
        <w:numPr>
          <w:ilvl w:val="0"/>
          <w:numId w:val="2"/>
        </w:numPr>
        <w:tabs>
          <w:tab w:val="left" w:pos="1276"/>
          <w:tab w:val="left" w:pos="8505"/>
        </w:tabs>
        <w:spacing w:after="0" w:line="360" w:lineRule="auto"/>
        <w:ind w:left="714" w:hanging="357"/>
        <w:jc w:val="both"/>
        <w:rPr>
          <w:lang w:val="en-US"/>
        </w:rPr>
      </w:pPr>
      <w:r w:rsidRPr="00C84EB9">
        <w:rPr>
          <w:lang w:val="en-US"/>
        </w:rPr>
        <w:t>Day is unknown;</w:t>
      </w:r>
      <w:r w:rsidR="005E021C">
        <w:rPr>
          <w:lang w:val="en-US"/>
        </w:rPr>
        <w:t xml:space="preserve"> </w:t>
      </w:r>
      <w:r w:rsidRPr="00C84EB9">
        <w:rPr>
          <w:lang w:val="en-US"/>
        </w:rPr>
        <w:t>a period of 30 days, not necessarily a calendar month</w:t>
      </w:r>
      <w:r w:rsidR="005E021C">
        <w:rPr>
          <w:lang w:val="en-US"/>
        </w:rPr>
        <w:t xml:space="preserve"> </w:t>
      </w:r>
      <w:r w:rsidRPr="00C84EB9">
        <w:rPr>
          <w:lang w:val="en-US"/>
        </w:rPr>
        <w:t>and year are</w:t>
      </w:r>
      <w:r w:rsidR="005E021C">
        <w:rPr>
          <w:lang w:val="en-US"/>
        </w:rPr>
        <w:t xml:space="preserve"> </w:t>
      </w:r>
      <w:r w:rsidRPr="00C84EB9">
        <w:rPr>
          <w:lang w:val="en-US"/>
        </w:rPr>
        <w:t>precisely coded. The day is known to be in a given period, but we are missing information on an exact date. Day is then set to the last</w:t>
      </w:r>
      <w:r w:rsidR="005E021C">
        <w:rPr>
          <w:lang w:val="en-US"/>
        </w:rPr>
        <w:t xml:space="preserve"> </w:t>
      </w:r>
      <w:r w:rsidRPr="00C84EB9">
        <w:rPr>
          <w:lang w:val="en-US"/>
        </w:rPr>
        <w:t xml:space="preserve">day of the period. </w:t>
      </w:r>
      <w:r w:rsidR="001A0E18">
        <w:rPr>
          <w:lang w:val="en-US"/>
        </w:rPr>
        <w:tab/>
      </w:r>
      <w:r w:rsidRPr="00C84EB9">
        <w:rPr>
          <w:lang w:val="en-US"/>
        </w:rPr>
        <w:t>3</w:t>
      </w:r>
    </w:p>
    <w:p w:rsidR="00C84EB9" w:rsidRPr="00C84EB9" w:rsidRDefault="00C84EB9" w:rsidP="00C84EB9">
      <w:pPr>
        <w:pStyle w:val="Listenabsatz"/>
        <w:numPr>
          <w:ilvl w:val="0"/>
          <w:numId w:val="2"/>
        </w:numPr>
        <w:tabs>
          <w:tab w:val="left" w:pos="1276"/>
          <w:tab w:val="left" w:pos="8505"/>
        </w:tabs>
        <w:spacing w:after="0" w:line="360" w:lineRule="auto"/>
        <w:ind w:left="714" w:hanging="357"/>
        <w:jc w:val="both"/>
        <w:rPr>
          <w:lang w:val="en-US"/>
        </w:rPr>
      </w:pPr>
      <w:r w:rsidRPr="00C84EB9">
        <w:rPr>
          <w:lang w:val="en-US"/>
        </w:rPr>
        <w:t xml:space="preserve">Month is assigned; year is coded precisely. </w:t>
      </w:r>
      <w:r w:rsidR="001A0E18">
        <w:rPr>
          <w:lang w:val="en-US"/>
        </w:rPr>
        <w:tab/>
      </w:r>
      <w:r w:rsidRPr="00C84EB9">
        <w:rPr>
          <w:lang w:val="en-US"/>
        </w:rPr>
        <w:t>4</w:t>
      </w:r>
    </w:p>
    <w:p w:rsidR="00C84EB9" w:rsidRPr="00C84EB9" w:rsidRDefault="00C84EB9" w:rsidP="00C84EB9">
      <w:pPr>
        <w:pStyle w:val="Listenabsatz"/>
        <w:numPr>
          <w:ilvl w:val="0"/>
          <w:numId w:val="2"/>
        </w:numPr>
        <w:tabs>
          <w:tab w:val="left" w:pos="1276"/>
          <w:tab w:val="left" w:pos="8505"/>
        </w:tabs>
        <w:spacing w:after="0" w:line="360" w:lineRule="auto"/>
        <w:ind w:left="714" w:hanging="357"/>
        <w:jc w:val="both"/>
        <w:rPr>
          <w:lang w:val="en-US"/>
        </w:rPr>
      </w:pPr>
      <w:r w:rsidRPr="00C84EB9">
        <w:rPr>
          <w:lang w:val="en-US"/>
        </w:rPr>
        <w:t xml:space="preserve">Day and month are unknown, year is coded precisely. </w:t>
      </w:r>
      <w:r w:rsidR="005E021C">
        <w:rPr>
          <w:lang w:val="en-US"/>
        </w:rPr>
        <w:t>I</w:t>
      </w:r>
      <w:r w:rsidRPr="00C84EB9">
        <w:rPr>
          <w:lang w:val="en-US"/>
        </w:rPr>
        <w:t xml:space="preserve">f </w:t>
      </w:r>
      <w:r w:rsidR="001B026F">
        <w:rPr>
          <w:lang w:val="en-US"/>
        </w:rPr>
        <w:t xml:space="preserve">the start </w:t>
      </w:r>
      <w:r w:rsidRPr="00C84EB9">
        <w:rPr>
          <w:lang w:val="en-US"/>
        </w:rPr>
        <w:t>is known to have taken place sometime between January and August, the date is coded as 31 August of the coded year</w:t>
      </w:r>
      <w:r w:rsidR="00930F6B">
        <w:rPr>
          <w:lang w:val="en-US"/>
        </w:rPr>
        <w:t>.</w:t>
      </w:r>
      <w:r w:rsidRPr="00C84EB9">
        <w:rPr>
          <w:lang w:val="en-US"/>
        </w:rPr>
        <w:t xml:space="preserve"> </w:t>
      </w:r>
      <w:r w:rsidR="001A0E18">
        <w:rPr>
          <w:lang w:val="en-US"/>
        </w:rPr>
        <w:tab/>
      </w:r>
      <w:r w:rsidR="001A0E18">
        <w:rPr>
          <w:lang w:val="en-US"/>
        </w:rPr>
        <w:tab/>
      </w:r>
      <w:r w:rsidRPr="00C84EB9">
        <w:rPr>
          <w:lang w:val="en-US"/>
        </w:rPr>
        <w:t>5</w:t>
      </w:r>
    </w:p>
    <w:p w:rsidR="00C84EB9" w:rsidRPr="00C84EB9" w:rsidRDefault="005E021C" w:rsidP="00C84EB9">
      <w:pPr>
        <w:pStyle w:val="Listenabsatz"/>
        <w:numPr>
          <w:ilvl w:val="0"/>
          <w:numId w:val="2"/>
        </w:numPr>
        <w:tabs>
          <w:tab w:val="left" w:pos="1276"/>
          <w:tab w:val="left" w:pos="8505"/>
        </w:tabs>
        <w:spacing w:after="0" w:line="360" w:lineRule="auto"/>
        <w:ind w:left="714" w:hanging="357"/>
        <w:jc w:val="both"/>
        <w:rPr>
          <w:lang w:val="en-US"/>
        </w:rPr>
      </w:pPr>
      <w:r>
        <w:rPr>
          <w:lang w:val="en-US"/>
        </w:rPr>
        <w:t>W</w:t>
      </w:r>
      <w:r w:rsidR="00C84EB9" w:rsidRPr="00C84EB9">
        <w:rPr>
          <w:lang w:val="en-US"/>
        </w:rPr>
        <w:t>ide disagreement between different sources, so that not even</w:t>
      </w:r>
      <w:r w:rsidRPr="005E021C">
        <w:rPr>
          <w:lang w:val="en-US"/>
        </w:rPr>
        <w:t xml:space="preserve"> </w:t>
      </w:r>
      <w:r w:rsidR="00C84EB9" w:rsidRPr="00C84EB9">
        <w:rPr>
          <w:lang w:val="en-US"/>
        </w:rPr>
        <w:t>year can be coded precisely. The start year is assigned based on subjective judgment. Day and month are set as the 31 December</w:t>
      </w:r>
      <w:r>
        <w:rPr>
          <w:lang w:val="en-US"/>
        </w:rPr>
        <w:t xml:space="preserve"> </w:t>
      </w:r>
      <w:r w:rsidR="00C84EB9" w:rsidRPr="00C84EB9">
        <w:rPr>
          <w:lang w:val="en-US"/>
        </w:rPr>
        <w:t xml:space="preserve">of the coded year. </w:t>
      </w:r>
      <w:r w:rsidR="001A0E18">
        <w:rPr>
          <w:lang w:val="en-US"/>
        </w:rPr>
        <w:tab/>
      </w:r>
      <w:r w:rsidR="00C84EB9" w:rsidRPr="00C84EB9">
        <w:rPr>
          <w:lang w:val="en-US"/>
        </w:rPr>
        <w:t>6</w:t>
      </w:r>
    </w:p>
    <w:p w:rsidR="00C84EB9" w:rsidRDefault="00C84EB9" w:rsidP="00C84EB9">
      <w:pPr>
        <w:pStyle w:val="Listenabsatz"/>
        <w:numPr>
          <w:ilvl w:val="0"/>
          <w:numId w:val="2"/>
        </w:numPr>
        <w:tabs>
          <w:tab w:val="left" w:pos="1276"/>
          <w:tab w:val="left" w:pos="8505"/>
        </w:tabs>
        <w:spacing w:after="0" w:line="360" w:lineRule="auto"/>
        <w:ind w:left="714" w:hanging="357"/>
        <w:jc w:val="both"/>
        <w:rPr>
          <w:lang w:val="en-US"/>
        </w:rPr>
      </w:pPr>
      <w:r w:rsidRPr="00C84EB9">
        <w:rPr>
          <w:lang w:val="en-US"/>
        </w:rPr>
        <w:t xml:space="preserve">Year is missing. No information on the start date is available; </w:t>
      </w:r>
      <w:r w:rsidR="001B026F">
        <w:rPr>
          <w:lang w:val="en-US"/>
        </w:rPr>
        <w:t>the s</w:t>
      </w:r>
      <w:r w:rsidRPr="00C84EB9">
        <w:rPr>
          <w:lang w:val="en-US"/>
        </w:rPr>
        <w:t>tart</w:t>
      </w:r>
      <w:r w:rsidR="001B026F">
        <w:rPr>
          <w:lang w:val="en-US"/>
        </w:rPr>
        <w:t xml:space="preserve"> </w:t>
      </w:r>
      <w:r w:rsidRPr="00C84EB9">
        <w:rPr>
          <w:lang w:val="en-US"/>
        </w:rPr>
        <w:t>date is set to 31</w:t>
      </w:r>
      <w:r w:rsidR="0041372C">
        <w:rPr>
          <w:lang w:val="en-US"/>
        </w:rPr>
        <w:t xml:space="preserve"> </w:t>
      </w:r>
      <w:r w:rsidRPr="00C84EB9">
        <w:rPr>
          <w:lang w:val="en-US"/>
        </w:rPr>
        <w:t>December of the first year recorded</w:t>
      </w:r>
      <w:r w:rsidR="00930F6B">
        <w:rPr>
          <w:lang w:val="en-US"/>
        </w:rPr>
        <w:t>.</w:t>
      </w:r>
      <w:r w:rsidR="005E021C">
        <w:rPr>
          <w:lang w:val="en-US"/>
        </w:rPr>
        <w:t xml:space="preserve"> </w:t>
      </w:r>
      <w:r w:rsidR="001A0E18">
        <w:rPr>
          <w:lang w:val="en-US"/>
        </w:rPr>
        <w:tab/>
      </w:r>
      <w:r w:rsidR="005E021C">
        <w:rPr>
          <w:lang w:val="en-US"/>
        </w:rPr>
        <w:t>7</w:t>
      </w:r>
    </w:p>
    <w:p w:rsidR="0000696A" w:rsidRPr="00C84EB9" w:rsidRDefault="003905D6" w:rsidP="00C84EB9">
      <w:pPr>
        <w:pStyle w:val="Listenabsatz"/>
        <w:numPr>
          <w:ilvl w:val="0"/>
          <w:numId w:val="2"/>
        </w:numPr>
        <w:tabs>
          <w:tab w:val="left" w:pos="1276"/>
          <w:tab w:val="left" w:pos="8505"/>
        </w:tabs>
        <w:spacing w:after="0" w:line="360" w:lineRule="auto"/>
        <w:ind w:left="714" w:hanging="357"/>
        <w:jc w:val="both"/>
        <w:rPr>
          <w:lang w:val="en-US"/>
        </w:rPr>
      </w:pPr>
      <w:r>
        <w:rPr>
          <w:lang w:val="en-US"/>
        </w:rPr>
        <w:t>N</w:t>
      </w:r>
      <w:r w:rsidR="0000696A">
        <w:rPr>
          <w:lang w:val="en-US"/>
        </w:rPr>
        <w:t>ot relevant</w:t>
      </w:r>
      <w:r>
        <w:rPr>
          <w:lang w:val="en-US"/>
        </w:rPr>
        <w:t>.</w:t>
      </w:r>
      <w:r w:rsidR="0000696A">
        <w:rPr>
          <w:lang w:val="en-US"/>
        </w:rPr>
        <w:tab/>
        <w:t>-88</w:t>
      </w:r>
    </w:p>
    <w:p w:rsidR="00240774" w:rsidRDefault="00240774">
      <w:pPr>
        <w:rPr>
          <w:lang w:val="en-US"/>
        </w:rPr>
      </w:pPr>
      <w:bookmarkStart w:id="13" w:name="14"/>
      <w:bookmarkEnd w:id="13"/>
      <w:r>
        <w:rPr>
          <w:lang w:val="en-US"/>
        </w:rPr>
        <w:br w:type="page"/>
      </w:r>
    </w:p>
    <w:p w:rsidR="00F839B7" w:rsidRPr="00D56610" w:rsidRDefault="00F839B7" w:rsidP="007D0172">
      <w:pPr>
        <w:pStyle w:val="berschrift2"/>
        <w:rPr>
          <w:lang w:val="en-US"/>
        </w:rPr>
      </w:pPr>
      <w:bookmarkStart w:id="14" w:name="_Toc8653524"/>
      <w:r w:rsidRPr="00D56610">
        <w:rPr>
          <w:lang w:val="en-US"/>
        </w:rPr>
        <w:lastRenderedPageBreak/>
        <w:t>Date of the end of the intervention (HMIEND)</w:t>
      </w:r>
      <w:bookmarkEnd w:id="14"/>
    </w:p>
    <w:p w:rsidR="00803F55" w:rsidRDefault="00803F55" w:rsidP="00803F55">
      <w:pPr>
        <w:numPr>
          <w:ilvl w:val="0"/>
          <w:numId w:val="2"/>
        </w:numPr>
        <w:tabs>
          <w:tab w:val="left" w:pos="1276"/>
          <w:tab w:val="left" w:pos="5387"/>
        </w:tabs>
        <w:spacing w:after="0" w:line="360" w:lineRule="auto"/>
        <w:jc w:val="both"/>
        <w:rPr>
          <w:lang w:val="en-US"/>
        </w:rPr>
      </w:pPr>
      <w:r>
        <w:rPr>
          <w:lang w:val="en-US"/>
        </w:rPr>
        <w:t>The intervention is ongoing at the time of coding</w:t>
      </w:r>
      <w:r>
        <w:rPr>
          <w:lang w:val="en-US"/>
        </w:rPr>
        <w:tab/>
        <w:t>0</w:t>
      </w:r>
    </w:p>
    <w:p w:rsidR="00F356D5" w:rsidRDefault="00803F55" w:rsidP="00803F55">
      <w:pPr>
        <w:numPr>
          <w:ilvl w:val="0"/>
          <w:numId w:val="2"/>
        </w:numPr>
        <w:tabs>
          <w:tab w:val="left" w:pos="1276"/>
          <w:tab w:val="left" w:pos="5387"/>
        </w:tabs>
        <w:spacing w:after="0" w:line="360" w:lineRule="auto"/>
        <w:jc w:val="both"/>
        <w:rPr>
          <w:lang w:val="en-US"/>
        </w:rPr>
      </w:pPr>
      <w:r>
        <w:rPr>
          <w:lang w:val="en-US"/>
        </w:rPr>
        <w:t>The intervention has ended</w:t>
      </w:r>
      <w:r>
        <w:rPr>
          <w:lang w:val="en-US"/>
        </w:rPr>
        <w:tab/>
      </w:r>
      <w:r w:rsidR="00A8799B">
        <w:rPr>
          <w:lang w:val="en-US"/>
        </w:rPr>
        <w:t>(</w:t>
      </w:r>
      <w:r w:rsidR="00C6466E">
        <w:rPr>
          <w:lang w:val="en-US"/>
        </w:rPr>
        <w:t>d</w:t>
      </w:r>
      <w:r w:rsidR="00F839B7" w:rsidRPr="00D56610">
        <w:rPr>
          <w:lang w:val="en-US"/>
        </w:rPr>
        <w:t>ay</w:t>
      </w:r>
      <w:r w:rsidR="00A8799B">
        <w:rPr>
          <w:lang w:val="en-US"/>
        </w:rPr>
        <w:t>)</w:t>
      </w:r>
      <w:r w:rsidR="00F839B7" w:rsidRPr="00D56610">
        <w:rPr>
          <w:lang w:val="en-US"/>
        </w:rPr>
        <w:t>, month, year</w:t>
      </w:r>
    </w:p>
    <w:p w:rsidR="004D27C5" w:rsidRDefault="004D27C5" w:rsidP="004D27C5">
      <w:pPr>
        <w:tabs>
          <w:tab w:val="left" w:pos="1276"/>
        </w:tabs>
        <w:spacing w:after="0" w:line="360" w:lineRule="auto"/>
        <w:jc w:val="both"/>
        <w:rPr>
          <w:lang w:val="en-US"/>
        </w:rPr>
      </w:pPr>
      <w:r>
        <w:rPr>
          <w:lang w:val="en-US"/>
        </w:rPr>
        <w:t>See HMIENDPR for how to determine the date.</w:t>
      </w:r>
    </w:p>
    <w:p w:rsidR="002E6C43" w:rsidRPr="00D56610" w:rsidRDefault="002E6C43" w:rsidP="00356C50">
      <w:pPr>
        <w:tabs>
          <w:tab w:val="left" w:pos="1276"/>
        </w:tabs>
        <w:spacing w:after="0" w:line="360" w:lineRule="auto"/>
        <w:jc w:val="both"/>
        <w:rPr>
          <w:lang w:val="en-US"/>
        </w:rPr>
      </w:pPr>
      <w:r w:rsidRPr="00D56610">
        <w:rPr>
          <w:lang w:val="en-US"/>
        </w:rPr>
        <w:t>See the explanations on ENDTYPE.</w:t>
      </w:r>
    </w:p>
    <w:p w:rsidR="002E6C43" w:rsidRDefault="002E6C43" w:rsidP="00356C50">
      <w:pPr>
        <w:tabs>
          <w:tab w:val="left" w:pos="1276"/>
        </w:tabs>
        <w:spacing w:after="0" w:line="360" w:lineRule="auto"/>
        <w:jc w:val="both"/>
        <w:rPr>
          <w:lang w:val="en-US"/>
        </w:rPr>
      </w:pPr>
    </w:p>
    <w:p w:rsidR="004D27C5" w:rsidRDefault="004D27C5" w:rsidP="004D27C5">
      <w:pPr>
        <w:pStyle w:val="berschrift2"/>
        <w:rPr>
          <w:lang w:val="en-US"/>
        </w:rPr>
      </w:pPr>
      <w:bookmarkStart w:id="15" w:name="_Toc8653525"/>
      <w:r>
        <w:rPr>
          <w:lang w:val="en-US"/>
        </w:rPr>
        <w:t>Precision of the intervention’s end date (HMIENDPR)</w:t>
      </w:r>
      <w:bookmarkEnd w:id="15"/>
    </w:p>
    <w:p w:rsidR="003D4073" w:rsidRPr="003D4073" w:rsidRDefault="003D4073" w:rsidP="003D4073">
      <w:pPr>
        <w:tabs>
          <w:tab w:val="left" w:pos="1276"/>
        </w:tabs>
        <w:spacing w:after="0" w:line="360" w:lineRule="auto"/>
        <w:jc w:val="both"/>
        <w:rPr>
          <w:lang w:val="en-US"/>
        </w:rPr>
      </w:pPr>
      <w:r w:rsidRPr="003D4073">
        <w:rPr>
          <w:lang w:val="en-US"/>
        </w:rPr>
        <w:t>This information is given in the tabled data but not in the case description.</w:t>
      </w:r>
    </w:p>
    <w:p w:rsidR="004D27C5" w:rsidRDefault="004D27C5" w:rsidP="00356C50">
      <w:pPr>
        <w:tabs>
          <w:tab w:val="left" w:pos="1276"/>
        </w:tabs>
        <w:spacing w:after="0" w:line="360" w:lineRule="auto"/>
        <w:jc w:val="both"/>
        <w:rPr>
          <w:lang w:val="en-US"/>
        </w:rPr>
      </w:pPr>
      <w:r>
        <w:rPr>
          <w:lang w:val="en-US"/>
        </w:rPr>
        <w:t>We adapt the coding scheme for the end date of armed conflicts in the UCDP/PRIO Armed Conflict Dataset Codebook Version 4-2014 (2014: 11-12):</w:t>
      </w:r>
    </w:p>
    <w:p w:rsidR="004D27C5" w:rsidRDefault="004D27C5" w:rsidP="004D27C5">
      <w:pPr>
        <w:pStyle w:val="Listenabsatz"/>
        <w:numPr>
          <w:ilvl w:val="0"/>
          <w:numId w:val="2"/>
        </w:numPr>
        <w:tabs>
          <w:tab w:val="left" w:pos="1276"/>
          <w:tab w:val="left" w:pos="8505"/>
        </w:tabs>
        <w:spacing w:after="0" w:line="360" w:lineRule="auto"/>
        <w:ind w:left="714" w:hanging="357"/>
        <w:jc w:val="both"/>
        <w:rPr>
          <w:lang w:val="en-US"/>
        </w:rPr>
      </w:pPr>
      <w:r w:rsidRPr="003958C1">
        <w:rPr>
          <w:lang w:val="en-US"/>
        </w:rPr>
        <w:t>Day, month and year are precisely coded; we have good information</w:t>
      </w:r>
      <w:r w:rsidR="00930F6B">
        <w:rPr>
          <w:lang w:val="en-US"/>
        </w:rPr>
        <w:t>.</w:t>
      </w:r>
      <w:r w:rsidRPr="003958C1">
        <w:rPr>
          <w:lang w:val="en-US"/>
        </w:rPr>
        <w:t xml:space="preserve"> </w:t>
      </w:r>
      <w:r>
        <w:rPr>
          <w:lang w:val="en-US"/>
        </w:rPr>
        <w:tab/>
      </w:r>
      <w:r w:rsidRPr="003958C1">
        <w:rPr>
          <w:lang w:val="en-US"/>
        </w:rPr>
        <w:t>1</w:t>
      </w:r>
    </w:p>
    <w:p w:rsidR="004D27C5" w:rsidRDefault="004D27C5" w:rsidP="004D27C5">
      <w:pPr>
        <w:pStyle w:val="Listenabsatz"/>
        <w:numPr>
          <w:ilvl w:val="0"/>
          <w:numId w:val="2"/>
        </w:numPr>
        <w:tabs>
          <w:tab w:val="left" w:pos="1276"/>
          <w:tab w:val="left" w:pos="8505"/>
        </w:tabs>
        <w:spacing w:after="0" w:line="360" w:lineRule="auto"/>
        <w:ind w:left="714" w:hanging="357"/>
        <w:jc w:val="both"/>
        <w:rPr>
          <w:lang w:val="en-US"/>
        </w:rPr>
      </w:pPr>
      <w:r w:rsidRPr="003958C1">
        <w:rPr>
          <w:lang w:val="en-US"/>
        </w:rPr>
        <w:t>Day is assigned; month and year are precisely coded</w:t>
      </w:r>
      <w:r w:rsidR="00930F6B">
        <w:rPr>
          <w:lang w:val="en-US"/>
        </w:rPr>
        <w:t>.</w:t>
      </w:r>
      <w:r w:rsidRPr="003958C1">
        <w:rPr>
          <w:lang w:val="en-US"/>
        </w:rPr>
        <w:t xml:space="preserve"> </w:t>
      </w:r>
      <w:r>
        <w:rPr>
          <w:lang w:val="en-US"/>
        </w:rPr>
        <w:tab/>
      </w:r>
      <w:r w:rsidRPr="003958C1">
        <w:rPr>
          <w:lang w:val="en-US"/>
        </w:rPr>
        <w:t>2</w:t>
      </w:r>
    </w:p>
    <w:p w:rsidR="004D27C5" w:rsidRDefault="004D27C5" w:rsidP="004D27C5">
      <w:pPr>
        <w:pStyle w:val="Listenabsatz"/>
        <w:numPr>
          <w:ilvl w:val="0"/>
          <w:numId w:val="2"/>
        </w:numPr>
        <w:tabs>
          <w:tab w:val="left" w:pos="1276"/>
          <w:tab w:val="left" w:pos="8505"/>
        </w:tabs>
        <w:spacing w:after="0" w:line="360" w:lineRule="auto"/>
        <w:ind w:left="714" w:hanging="357"/>
        <w:jc w:val="both"/>
        <w:rPr>
          <w:lang w:val="en-US"/>
        </w:rPr>
      </w:pPr>
      <w:r w:rsidRPr="003958C1">
        <w:rPr>
          <w:lang w:val="en-US"/>
        </w:rPr>
        <w:t>Day is unknown;</w:t>
      </w:r>
      <w:r>
        <w:rPr>
          <w:lang w:val="en-US"/>
        </w:rPr>
        <w:t xml:space="preserve"> </w:t>
      </w:r>
      <w:r w:rsidRPr="003958C1">
        <w:rPr>
          <w:lang w:val="en-US"/>
        </w:rPr>
        <w:t>a period of 30 days, not necessarily a calendar month</w:t>
      </w:r>
      <w:r>
        <w:rPr>
          <w:lang w:val="en-US"/>
        </w:rPr>
        <w:t xml:space="preserve"> </w:t>
      </w:r>
      <w:r w:rsidRPr="003958C1">
        <w:rPr>
          <w:lang w:val="en-US"/>
        </w:rPr>
        <w:t>and year are</w:t>
      </w:r>
      <w:r>
        <w:rPr>
          <w:lang w:val="en-US"/>
        </w:rPr>
        <w:t xml:space="preserve"> </w:t>
      </w:r>
      <w:r w:rsidRPr="003958C1">
        <w:rPr>
          <w:lang w:val="en-US"/>
        </w:rPr>
        <w:t>precisely coded. The day is known to be in a given period, but we are missing information on an exact date. Day is then set to the last</w:t>
      </w:r>
      <w:r>
        <w:rPr>
          <w:lang w:val="en-US"/>
        </w:rPr>
        <w:t xml:space="preserve"> </w:t>
      </w:r>
      <w:r w:rsidRPr="003958C1">
        <w:rPr>
          <w:lang w:val="en-US"/>
        </w:rPr>
        <w:t>day of the period</w:t>
      </w:r>
      <w:r w:rsidR="00930F6B">
        <w:rPr>
          <w:lang w:val="en-US"/>
        </w:rPr>
        <w:t>.</w:t>
      </w:r>
      <w:r w:rsidRPr="003958C1">
        <w:rPr>
          <w:lang w:val="en-US"/>
        </w:rPr>
        <w:t xml:space="preserve"> </w:t>
      </w:r>
      <w:r>
        <w:rPr>
          <w:lang w:val="en-US"/>
        </w:rPr>
        <w:tab/>
      </w:r>
      <w:r w:rsidRPr="003958C1">
        <w:rPr>
          <w:lang w:val="en-US"/>
        </w:rPr>
        <w:t>3</w:t>
      </w:r>
    </w:p>
    <w:p w:rsidR="004D27C5" w:rsidRDefault="004D27C5" w:rsidP="004D27C5">
      <w:pPr>
        <w:pStyle w:val="Listenabsatz"/>
        <w:numPr>
          <w:ilvl w:val="0"/>
          <w:numId w:val="2"/>
        </w:numPr>
        <w:tabs>
          <w:tab w:val="left" w:pos="1276"/>
          <w:tab w:val="left" w:pos="8505"/>
        </w:tabs>
        <w:spacing w:after="0" w:line="360" w:lineRule="auto"/>
        <w:ind w:left="714" w:hanging="357"/>
        <w:jc w:val="both"/>
        <w:rPr>
          <w:lang w:val="en-US"/>
        </w:rPr>
      </w:pPr>
      <w:r w:rsidRPr="003958C1">
        <w:rPr>
          <w:lang w:val="en-US"/>
        </w:rPr>
        <w:t>Month is assigned; year is coded precisely</w:t>
      </w:r>
      <w:r w:rsidR="00930F6B">
        <w:rPr>
          <w:lang w:val="en-US"/>
        </w:rPr>
        <w:t>.</w:t>
      </w:r>
      <w:r w:rsidRPr="003958C1">
        <w:rPr>
          <w:lang w:val="en-US"/>
        </w:rPr>
        <w:t xml:space="preserve"> </w:t>
      </w:r>
      <w:r>
        <w:rPr>
          <w:lang w:val="en-US"/>
        </w:rPr>
        <w:tab/>
      </w:r>
      <w:r w:rsidRPr="003958C1">
        <w:rPr>
          <w:lang w:val="en-US"/>
        </w:rPr>
        <w:t>4</w:t>
      </w:r>
    </w:p>
    <w:p w:rsidR="004D27C5" w:rsidRDefault="004D27C5" w:rsidP="004D27C5">
      <w:pPr>
        <w:pStyle w:val="Listenabsatz"/>
        <w:numPr>
          <w:ilvl w:val="0"/>
          <w:numId w:val="2"/>
        </w:numPr>
        <w:tabs>
          <w:tab w:val="left" w:pos="1276"/>
          <w:tab w:val="left" w:pos="8505"/>
        </w:tabs>
        <w:spacing w:after="0" w:line="360" w:lineRule="auto"/>
        <w:ind w:left="714" w:hanging="357"/>
        <w:jc w:val="both"/>
        <w:rPr>
          <w:lang w:val="en-US"/>
        </w:rPr>
      </w:pPr>
      <w:r w:rsidRPr="003958C1">
        <w:rPr>
          <w:lang w:val="en-US"/>
        </w:rPr>
        <w:t xml:space="preserve">Day and month are unknown, year is coded precisely. </w:t>
      </w:r>
      <w:r>
        <w:rPr>
          <w:lang w:val="en-US"/>
        </w:rPr>
        <w:t>I</w:t>
      </w:r>
      <w:r w:rsidRPr="003958C1">
        <w:rPr>
          <w:lang w:val="en-US"/>
        </w:rPr>
        <w:t xml:space="preserve">f </w:t>
      </w:r>
      <w:r w:rsidR="001B026F">
        <w:rPr>
          <w:lang w:val="en-US"/>
        </w:rPr>
        <w:t xml:space="preserve">the end </w:t>
      </w:r>
      <w:r w:rsidRPr="003958C1">
        <w:rPr>
          <w:lang w:val="en-US"/>
        </w:rPr>
        <w:t>is known to have taken place sometime between January and August, the date is coded as 31 August of the coded year</w:t>
      </w:r>
      <w:r w:rsidR="00930F6B">
        <w:rPr>
          <w:lang w:val="en-US"/>
        </w:rPr>
        <w:t>.</w:t>
      </w:r>
      <w:r w:rsidRPr="003958C1">
        <w:rPr>
          <w:lang w:val="en-US"/>
        </w:rPr>
        <w:t xml:space="preserve"> </w:t>
      </w:r>
      <w:r>
        <w:rPr>
          <w:lang w:val="en-US"/>
        </w:rPr>
        <w:tab/>
      </w:r>
      <w:r>
        <w:rPr>
          <w:lang w:val="en-US"/>
        </w:rPr>
        <w:tab/>
      </w:r>
      <w:r w:rsidRPr="003958C1">
        <w:rPr>
          <w:lang w:val="en-US"/>
        </w:rPr>
        <w:t>5</w:t>
      </w:r>
    </w:p>
    <w:p w:rsidR="004D27C5" w:rsidRDefault="004D27C5" w:rsidP="004D27C5">
      <w:pPr>
        <w:pStyle w:val="Listenabsatz"/>
        <w:numPr>
          <w:ilvl w:val="0"/>
          <w:numId w:val="2"/>
        </w:numPr>
        <w:tabs>
          <w:tab w:val="left" w:pos="1276"/>
          <w:tab w:val="left" w:pos="8505"/>
        </w:tabs>
        <w:spacing w:after="0" w:line="360" w:lineRule="auto"/>
        <w:ind w:left="714" w:hanging="357"/>
        <w:jc w:val="both"/>
        <w:rPr>
          <w:lang w:val="en-US"/>
        </w:rPr>
      </w:pPr>
      <w:r>
        <w:rPr>
          <w:lang w:val="en-US"/>
        </w:rPr>
        <w:t>W</w:t>
      </w:r>
      <w:r w:rsidRPr="003958C1">
        <w:rPr>
          <w:lang w:val="en-US"/>
        </w:rPr>
        <w:t>ide disagreement between different sources, so that not even</w:t>
      </w:r>
      <w:r w:rsidRPr="005E021C">
        <w:rPr>
          <w:lang w:val="en-US"/>
        </w:rPr>
        <w:t xml:space="preserve"> </w:t>
      </w:r>
      <w:r w:rsidRPr="003958C1">
        <w:rPr>
          <w:lang w:val="en-US"/>
        </w:rPr>
        <w:t xml:space="preserve">year can be coded precisely. The </w:t>
      </w:r>
      <w:r w:rsidR="001B026F">
        <w:rPr>
          <w:lang w:val="en-US"/>
        </w:rPr>
        <w:t xml:space="preserve">end </w:t>
      </w:r>
      <w:r w:rsidRPr="003958C1">
        <w:rPr>
          <w:lang w:val="en-US"/>
        </w:rPr>
        <w:t>year is assigned based on subjective judgment. Day and month are set as the 31 December</w:t>
      </w:r>
      <w:r>
        <w:rPr>
          <w:lang w:val="en-US"/>
        </w:rPr>
        <w:t xml:space="preserve"> </w:t>
      </w:r>
      <w:r w:rsidRPr="003958C1">
        <w:rPr>
          <w:lang w:val="en-US"/>
        </w:rPr>
        <w:t>of the coded year</w:t>
      </w:r>
      <w:r w:rsidR="00930F6B">
        <w:rPr>
          <w:lang w:val="en-US"/>
        </w:rPr>
        <w:t>.</w:t>
      </w:r>
      <w:r w:rsidRPr="003958C1">
        <w:rPr>
          <w:lang w:val="en-US"/>
        </w:rPr>
        <w:t xml:space="preserve"> </w:t>
      </w:r>
      <w:r>
        <w:rPr>
          <w:lang w:val="en-US"/>
        </w:rPr>
        <w:tab/>
      </w:r>
      <w:r w:rsidRPr="003958C1">
        <w:rPr>
          <w:lang w:val="en-US"/>
        </w:rPr>
        <w:t>6</w:t>
      </w:r>
    </w:p>
    <w:p w:rsidR="00C84EB9" w:rsidRDefault="004D27C5" w:rsidP="00C84EB9">
      <w:pPr>
        <w:pStyle w:val="Listenabsatz"/>
        <w:numPr>
          <w:ilvl w:val="0"/>
          <w:numId w:val="2"/>
        </w:numPr>
        <w:tabs>
          <w:tab w:val="left" w:pos="1276"/>
          <w:tab w:val="left" w:pos="8505"/>
        </w:tabs>
        <w:spacing w:after="0" w:line="360" w:lineRule="auto"/>
        <w:ind w:left="714" w:hanging="357"/>
        <w:jc w:val="both"/>
        <w:rPr>
          <w:lang w:val="en-US"/>
        </w:rPr>
      </w:pPr>
      <w:r w:rsidRPr="004D27C5">
        <w:rPr>
          <w:lang w:val="en-US"/>
        </w:rPr>
        <w:t xml:space="preserve">Year is missing. No information on the </w:t>
      </w:r>
      <w:r w:rsidR="001B026F">
        <w:rPr>
          <w:lang w:val="en-US"/>
        </w:rPr>
        <w:t xml:space="preserve">end </w:t>
      </w:r>
      <w:r w:rsidRPr="004D27C5">
        <w:rPr>
          <w:lang w:val="en-US"/>
        </w:rPr>
        <w:t xml:space="preserve">date is available; </w:t>
      </w:r>
      <w:r w:rsidR="001B026F">
        <w:rPr>
          <w:lang w:val="en-US"/>
        </w:rPr>
        <w:t xml:space="preserve">the end </w:t>
      </w:r>
      <w:r w:rsidRPr="004D27C5">
        <w:rPr>
          <w:lang w:val="en-US"/>
        </w:rPr>
        <w:t>date is set to 31</w:t>
      </w:r>
      <w:r w:rsidR="0041372C">
        <w:rPr>
          <w:lang w:val="en-US"/>
        </w:rPr>
        <w:t xml:space="preserve"> </w:t>
      </w:r>
      <w:r w:rsidRPr="004D27C5">
        <w:rPr>
          <w:lang w:val="en-US"/>
        </w:rPr>
        <w:t>December of the first year recorded</w:t>
      </w:r>
      <w:r w:rsidR="00930F6B">
        <w:rPr>
          <w:lang w:val="en-US"/>
        </w:rPr>
        <w:t>.</w:t>
      </w:r>
      <w:r w:rsidR="00786096">
        <w:rPr>
          <w:lang w:val="en-US"/>
        </w:rPr>
        <w:t xml:space="preserve"> </w:t>
      </w:r>
      <w:r>
        <w:rPr>
          <w:lang w:val="en-US"/>
        </w:rPr>
        <w:tab/>
        <w:t>7</w:t>
      </w:r>
    </w:p>
    <w:p w:rsidR="002654FF" w:rsidRDefault="003905D6" w:rsidP="00C84EB9">
      <w:pPr>
        <w:pStyle w:val="Listenabsatz"/>
        <w:numPr>
          <w:ilvl w:val="0"/>
          <w:numId w:val="2"/>
        </w:numPr>
        <w:tabs>
          <w:tab w:val="left" w:pos="1276"/>
          <w:tab w:val="left" w:pos="8505"/>
        </w:tabs>
        <w:spacing w:after="0" w:line="360" w:lineRule="auto"/>
        <w:ind w:left="714" w:hanging="357"/>
        <w:jc w:val="both"/>
        <w:rPr>
          <w:lang w:val="en-US"/>
        </w:rPr>
      </w:pPr>
      <w:r>
        <w:rPr>
          <w:lang w:val="en-US"/>
        </w:rPr>
        <w:t>N</w:t>
      </w:r>
      <w:r w:rsidR="002654FF">
        <w:rPr>
          <w:lang w:val="en-US"/>
        </w:rPr>
        <w:t>ot relevant</w:t>
      </w:r>
      <w:r>
        <w:rPr>
          <w:lang w:val="en-US"/>
        </w:rPr>
        <w:t>.</w:t>
      </w:r>
      <w:r w:rsidR="002654FF">
        <w:rPr>
          <w:lang w:val="en-US"/>
        </w:rPr>
        <w:tab/>
        <w:t>-88</w:t>
      </w:r>
    </w:p>
    <w:p w:rsidR="007E59B7" w:rsidRDefault="007E59B7">
      <w:pPr>
        <w:tabs>
          <w:tab w:val="left" w:pos="1276"/>
        </w:tabs>
        <w:spacing w:after="0" w:line="360" w:lineRule="auto"/>
        <w:jc w:val="both"/>
        <w:rPr>
          <w:lang w:val="en-US"/>
        </w:rPr>
      </w:pPr>
    </w:p>
    <w:p w:rsidR="002E6C43" w:rsidRDefault="002E6C43" w:rsidP="007D0172">
      <w:pPr>
        <w:pStyle w:val="berschrift2"/>
        <w:rPr>
          <w:lang w:val="en-US"/>
        </w:rPr>
      </w:pPr>
      <w:bookmarkStart w:id="16" w:name="_Toc8653526"/>
      <w:r w:rsidRPr="00D56610">
        <w:rPr>
          <w:lang w:val="en-US"/>
        </w:rPr>
        <w:t>Type of the intervention</w:t>
      </w:r>
      <w:r w:rsidR="00930F6B">
        <w:rPr>
          <w:lang w:val="en-US"/>
        </w:rPr>
        <w:t>’</w:t>
      </w:r>
      <w:r w:rsidRPr="00D56610">
        <w:rPr>
          <w:lang w:val="en-US"/>
        </w:rPr>
        <w:t>s ending (ENDTYPE)</w:t>
      </w:r>
      <w:bookmarkEnd w:id="16"/>
    </w:p>
    <w:p w:rsidR="00941FAC" w:rsidRDefault="00A003D9">
      <w:pPr>
        <w:spacing w:after="0" w:line="360" w:lineRule="auto"/>
        <w:rPr>
          <w:lang w:val="en-US"/>
        </w:rPr>
      </w:pPr>
      <w:r>
        <w:rPr>
          <w:lang w:val="en-US"/>
        </w:rPr>
        <w:t>Report both the cod</w:t>
      </w:r>
      <w:r w:rsidR="001C32D2">
        <w:rPr>
          <w:lang w:val="en-US"/>
        </w:rPr>
        <w:t>e</w:t>
      </w:r>
      <w:r>
        <w:rPr>
          <w:lang w:val="en-US"/>
        </w:rPr>
        <w:t xml:space="preserve"> and the explanation, i.e. use one of the following option</w:t>
      </w:r>
      <w:r w:rsidR="00930F6B">
        <w:rPr>
          <w:lang w:val="en-US"/>
        </w:rPr>
        <w:t>s</w:t>
      </w:r>
      <w:r>
        <w:rPr>
          <w:lang w:val="en-US"/>
        </w:rPr>
        <w:t>:</w:t>
      </w:r>
    </w:p>
    <w:p w:rsidR="00803F55" w:rsidRPr="006708C0" w:rsidRDefault="00A003D9" w:rsidP="008D3AC3">
      <w:pPr>
        <w:pStyle w:val="Listenabsatz"/>
        <w:numPr>
          <w:ilvl w:val="0"/>
          <w:numId w:val="2"/>
        </w:numPr>
        <w:tabs>
          <w:tab w:val="left" w:pos="8931"/>
        </w:tabs>
        <w:spacing w:after="0" w:line="360" w:lineRule="auto"/>
        <w:jc w:val="both"/>
        <w:rPr>
          <w:lang w:val="en-US"/>
        </w:rPr>
      </w:pPr>
      <w:r w:rsidRPr="006708C0">
        <w:rPr>
          <w:lang w:val="en-US"/>
        </w:rPr>
        <w:t>t</w:t>
      </w:r>
      <w:r w:rsidR="00803F55" w:rsidRPr="006708C0">
        <w:rPr>
          <w:lang w:val="en-US"/>
        </w:rPr>
        <w:t>he intervention is ongoing at the time of coding</w:t>
      </w:r>
      <w:r w:rsidRPr="006708C0">
        <w:rPr>
          <w:lang w:val="en-US"/>
        </w:rPr>
        <w:t xml:space="preserve"> </w:t>
      </w:r>
      <w:r w:rsidR="006708C0">
        <w:rPr>
          <w:lang w:val="en-US"/>
        </w:rPr>
        <w:tab/>
      </w:r>
      <w:r w:rsidRPr="006708C0">
        <w:rPr>
          <w:lang w:val="en-US"/>
        </w:rPr>
        <w:t>0</w:t>
      </w:r>
    </w:p>
    <w:p w:rsidR="00DF1DB9" w:rsidRPr="006708C0" w:rsidRDefault="00A003D9" w:rsidP="008D3AC3">
      <w:pPr>
        <w:pStyle w:val="Listenabsatz"/>
        <w:numPr>
          <w:ilvl w:val="0"/>
          <w:numId w:val="2"/>
        </w:numPr>
        <w:tabs>
          <w:tab w:val="left" w:pos="8931"/>
        </w:tabs>
        <w:spacing w:after="0" w:line="360" w:lineRule="auto"/>
        <w:jc w:val="both"/>
        <w:rPr>
          <w:lang w:val="en-US"/>
        </w:rPr>
      </w:pPr>
      <w:r w:rsidRPr="006708C0">
        <w:rPr>
          <w:lang w:val="en-US"/>
        </w:rPr>
        <w:t>e</w:t>
      </w:r>
      <w:r w:rsidR="002E6C43" w:rsidRPr="006708C0">
        <w:rPr>
          <w:lang w:val="en-US"/>
        </w:rPr>
        <w:t>nd of the violent emergency</w:t>
      </w:r>
      <w:r w:rsidRPr="006708C0">
        <w:rPr>
          <w:lang w:val="en-US"/>
        </w:rPr>
        <w:t xml:space="preserve"> </w:t>
      </w:r>
      <w:r w:rsidR="006708C0">
        <w:rPr>
          <w:lang w:val="en-US"/>
        </w:rPr>
        <w:tab/>
      </w:r>
      <w:r w:rsidRPr="006708C0">
        <w:rPr>
          <w:lang w:val="en-US"/>
        </w:rPr>
        <w:t>1</w:t>
      </w:r>
    </w:p>
    <w:p w:rsidR="002E6C43" w:rsidRPr="006708C0" w:rsidRDefault="002E6C43" w:rsidP="008D3AC3">
      <w:pPr>
        <w:pStyle w:val="Listenabsatz"/>
        <w:numPr>
          <w:ilvl w:val="0"/>
          <w:numId w:val="2"/>
        </w:numPr>
        <w:tabs>
          <w:tab w:val="left" w:pos="8931"/>
        </w:tabs>
        <w:spacing w:after="0" w:line="360" w:lineRule="auto"/>
        <w:jc w:val="both"/>
        <w:rPr>
          <w:lang w:val="en-US"/>
        </w:rPr>
      </w:pPr>
      <w:r w:rsidRPr="006708C0">
        <w:rPr>
          <w:lang w:val="en-US"/>
        </w:rPr>
        <w:t>replacement by</w:t>
      </w:r>
      <w:r w:rsidR="00A8799B">
        <w:rPr>
          <w:lang w:val="en-US"/>
        </w:rPr>
        <w:t xml:space="preserve"> another</w:t>
      </w:r>
      <w:r w:rsidRPr="006708C0">
        <w:rPr>
          <w:lang w:val="en-US"/>
        </w:rPr>
        <w:t xml:space="preserve"> </w:t>
      </w:r>
      <w:r w:rsidR="003905D6">
        <w:rPr>
          <w:lang w:val="en-US"/>
        </w:rPr>
        <w:t>humanitarian military intervention</w:t>
      </w:r>
      <w:r w:rsidR="00A003D9" w:rsidRPr="006708C0">
        <w:rPr>
          <w:lang w:val="en-US"/>
        </w:rPr>
        <w:t xml:space="preserve"> </w:t>
      </w:r>
      <w:r w:rsidR="006708C0">
        <w:rPr>
          <w:lang w:val="en-US"/>
        </w:rPr>
        <w:tab/>
      </w:r>
      <w:r w:rsidR="00A003D9" w:rsidRPr="006708C0">
        <w:rPr>
          <w:lang w:val="en-US"/>
        </w:rPr>
        <w:t>2</w:t>
      </w:r>
    </w:p>
    <w:p w:rsidR="00AE4C2E" w:rsidRDefault="00CA3F74">
      <w:pPr>
        <w:pStyle w:val="Listenabsatz"/>
        <w:numPr>
          <w:ilvl w:val="0"/>
          <w:numId w:val="2"/>
        </w:numPr>
        <w:tabs>
          <w:tab w:val="left" w:pos="8931"/>
        </w:tabs>
        <w:spacing w:after="0" w:line="360" w:lineRule="auto"/>
        <w:rPr>
          <w:lang w:val="en-US"/>
        </w:rPr>
      </w:pPr>
      <w:r w:rsidRPr="006708C0">
        <w:rPr>
          <w:lang w:val="en-US"/>
        </w:rPr>
        <w:t xml:space="preserve">end of the </w:t>
      </w:r>
      <w:r w:rsidR="00F26040">
        <w:rPr>
          <w:lang w:val="en-US"/>
        </w:rPr>
        <w:t xml:space="preserve">humanitarian military </w:t>
      </w:r>
      <w:r w:rsidRPr="006708C0">
        <w:rPr>
          <w:lang w:val="en-US"/>
        </w:rPr>
        <w:t xml:space="preserve">intervention </w:t>
      </w:r>
      <w:r w:rsidR="000A2EE0">
        <w:rPr>
          <w:lang w:val="en-US"/>
        </w:rPr>
        <w:t xml:space="preserve">without a replacement by another </w:t>
      </w:r>
      <w:r w:rsidR="002E6C43" w:rsidRPr="006708C0">
        <w:rPr>
          <w:lang w:val="en-US"/>
        </w:rPr>
        <w:t>while the emergency continue</w:t>
      </w:r>
      <w:r w:rsidR="00A003D9" w:rsidRPr="006708C0">
        <w:rPr>
          <w:lang w:val="en-US"/>
        </w:rPr>
        <w:t xml:space="preserve">d </w:t>
      </w:r>
      <w:r w:rsidR="006708C0">
        <w:rPr>
          <w:lang w:val="en-US"/>
        </w:rPr>
        <w:tab/>
      </w:r>
      <w:r w:rsidR="002E6C43" w:rsidRPr="006708C0">
        <w:rPr>
          <w:lang w:val="en-US"/>
        </w:rPr>
        <w:t>3</w:t>
      </w:r>
    </w:p>
    <w:p w:rsidR="002E6C43" w:rsidRPr="00D56610" w:rsidRDefault="002E6C43" w:rsidP="002E6C43">
      <w:pPr>
        <w:tabs>
          <w:tab w:val="left" w:pos="1276"/>
        </w:tabs>
        <w:spacing w:after="0" w:line="360" w:lineRule="auto"/>
        <w:jc w:val="both"/>
        <w:rPr>
          <w:lang w:val="en-US"/>
        </w:rPr>
      </w:pPr>
      <w:r w:rsidRPr="00D56610">
        <w:rPr>
          <w:lang w:val="en-US"/>
        </w:rPr>
        <w:t>Explanations:</w:t>
      </w:r>
    </w:p>
    <w:p w:rsidR="00356C50" w:rsidRDefault="00715913" w:rsidP="0041372C">
      <w:pPr>
        <w:tabs>
          <w:tab w:val="left" w:pos="1276"/>
        </w:tabs>
        <w:spacing w:after="0" w:line="360" w:lineRule="auto"/>
        <w:ind w:left="426" w:hanging="426"/>
        <w:jc w:val="both"/>
        <w:rPr>
          <w:lang w:val="en-US"/>
        </w:rPr>
      </w:pPr>
      <w:r>
        <w:rPr>
          <w:lang w:val="en-US"/>
        </w:rPr>
        <w:lastRenderedPageBreak/>
        <w:t xml:space="preserve">Ad </w:t>
      </w:r>
      <w:r w:rsidR="0041372C">
        <w:rPr>
          <w:lang w:val="en-US"/>
        </w:rPr>
        <w:t xml:space="preserve">code </w:t>
      </w:r>
      <w:r>
        <w:rPr>
          <w:lang w:val="en-US"/>
        </w:rPr>
        <w:t>1</w:t>
      </w:r>
      <w:r w:rsidR="00046FD7">
        <w:rPr>
          <w:lang w:val="en-US"/>
        </w:rPr>
        <w:t>)</w:t>
      </w:r>
      <w:r>
        <w:rPr>
          <w:lang w:val="en-US"/>
        </w:rPr>
        <w:t xml:space="preserve"> </w:t>
      </w:r>
      <w:proofErr w:type="gramStart"/>
      <w:r w:rsidR="00356C50" w:rsidRPr="00715913">
        <w:rPr>
          <w:lang w:val="en-US"/>
        </w:rPr>
        <w:t>The</w:t>
      </w:r>
      <w:proofErr w:type="gramEnd"/>
      <w:r w:rsidR="00356C50" w:rsidRPr="00715913">
        <w:rPr>
          <w:lang w:val="en-US"/>
        </w:rPr>
        <w:t xml:space="preserve"> violent emergency ends, while the intervening forces are still present. In such cases, </w:t>
      </w:r>
      <w:r w:rsidR="00CA3F74" w:rsidRPr="00715913">
        <w:rPr>
          <w:lang w:val="en-US"/>
        </w:rPr>
        <w:t xml:space="preserve">refer to </w:t>
      </w:r>
      <w:r w:rsidR="00356C50" w:rsidRPr="00715913">
        <w:rPr>
          <w:lang w:val="en-US"/>
        </w:rPr>
        <w:t>the date of the</w:t>
      </w:r>
      <w:r w:rsidR="003C403A" w:rsidRPr="00715913">
        <w:rPr>
          <w:lang w:val="en-US"/>
        </w:rPr>
        <w:t xml:space="preserve"> violent</w:t>
      </w:r>
      <w:r w:rsidR="00356C50" w:rsidRPr="00715913">
        <w:rPr>
          <w:lang w:val="en-US"/>
        </w:rPr>
        <w:t xml:space="preserve"> emergency</w:t>
      </w:r>
      <w:r w:rsidR="00046FD7">
        <w:rPr>
          <w:lang w:val="en-US"/>
        </w:rPr>
        <w:t>’</w:t>
      </w:r>
      <w:r w:rsidR="00356C50" w:rsidRPr="00715913">
        <w:rPr>
          <w:lang w:val="en-US"/>
        </w:rPr>
        <w:t>s ending</w:t>
      </w:r>
      <w:r w:rsidR="00CA3F74" w:rsidRPr="00715913">
        <w:rPr>
          <w:lang w:val="en-US"/>
        </w:rPr>
        <w:t xml:space="preserve"> (see VIOEND)</w:t>
      </w:r>
      <w:r w:rsidR="00356C50" w:rsidRPr="00715913">
        <w:rPr>
          <w:lang w:val="en-US"/>
        </w:rPr>
        <w:t>.</w:t>
      </w:r>
      <w:r w:rsidR="007838EF">
        <w:rPr>
          <w:lang w:val="en-US"/>
        </w:rPr>
        <w:t xml:space="preserve"> If </w:t>
      </w:r>
      <w:r w:rsidR="00F443CF">
        <w:rPr>
          <w:lang w:val="en-US"/>
        </w:rPr>
        <w:t xml:space="preserve">the </w:t>
      </w:r>
      <w:r w:rsidR="007838EF">
        <w:rPr>
          <w:lang w:val="en-US"/>
        </w:rPr>
        <w:t>violen</w:t>
      </w:r>
      <w:r w:rsidR="00F443CF">
        <w:rPr>
          <w:lang w:val="en-US"/>
        </w:rPr>
        <w:t xml:space="preserve">t emergency </w:t>
      </w:r>
      <w:r w:rsidR="007838EF">
        <w:rPr>
          <w:lang w:val="en-US"/>
        </w:rPr>
        <w:t>ends immediately after the beginning of the intervention, code the case nevertheless.</w:t>
      </w:r>
    </w:p>
    <w:p w:rsidR="00DC07EF" w:rsidRPr="00D56610" w:rsidRDefault="00715913" w:rsidP="0041372C">
      <w:pPr>
        <w:tabs>
          <w:tab w:val="left" w:pos="1276"/>
        </w:tabs>
        <w:spacing w:after="0" w:line="360" w:lineRule="auto"/>
        <w:ind w:left="426" w:hanging="426"/>
        <w:jc w:val="both"/>
        <w:rPr>
          <w:lang w:val="en-US"/>
        </w:rPr>
      </w:pPr>
      <w:r>
        <w:rPr>
          <w:lang w:val="en-US"/>
        </w:rPr>
        <w:t xml:space="preserve">Ad </w:t>
      </w:r>
      <w:r w:rsidR="0041372C">
        <w:rPr>
          <w:lang w:val="en-US"/>
        </w:rPr>
        <w:t xml:space="preserve">code </w:t>
      </w:r>
      <w:r>
        <w:rPr>
          <w:lang w:val="en-US"/>
        </w:rPr>
        <w:t>2</w:t>
      </w:r>
      <w:r w:rsidR="00046FD7">
        <w:rPr>
          <w:lang w:val="en-US"/>
        </w:rPr>
        <w:t>)</w:t>
      </w:r>
      <w:r>
        <w:rPr>
          <w:lang w:val="en-US"/>
        </w:rPr>
        <w:t xml:space="preserve"> </w:t>
      </w:r>
      <w:proofErr w:type="gramStart"/>
      <w:r>
        <w:rPr>
          <w:lang w:val="en-US"/>
        </w:rPr>
        <w:t>T</w:t>
      </w:r>
      <w:r w:rsidR="00DC07EF" w:rsidRPr="00D56610">
        <w:rPr>
          <w:lang w:val="en-US"/>
        </w:rPr>
        <w:t>he</w:t>
      </w:r>
      <w:proofErr w:type="gramEnd"/>
      <w:r w:rsidR="00DC07EF" w:rsidRPr="00D56610">
        <w:rPr>
          <w:lang w:val="en-US"/>
        </w:rPr>
        <w:t xml:space="preserve"> violent emergency goes on, but the </w:t>
      </w:r>
      <w:r w:rsidR="00F04A23" w:rsidRPr="00D56610">
        <w:rPr>
          <w:lang w:val="en-US"/>
        </w:rPr>
        <w:t xml:space="preserve">humanitarian </w:t>
      </w:r>
      <w:r w:rsidR="00DC07EF" w:rsidRPr="00D56610">
        <w:rPr>
          <w:lang w:val="en-US"/>
        </w:rPr>
        <w:t xml:space="preserve">military intervention is replaced by another </w:t>
      </w:r>
      <w:r w:rsidR="00046FD7">
        <w:rPr>
          <w:lang w:val="en-US"/>
        </w:rPr>
        <w:t xml:space="preserve">one </w:t>
      </w:r>
      <w:r w:rsidR="00DC07EF" w:rsidRPr="00D56610">
        <w:rPr>
          <w:lang w:val="en-US"/>
        </w:rPr>
        <w:t>whose mandate and activities clearly differ from the first intervention.</w:t>
      </w:r>
      <w:r w:rsidR="00A003D9">
        <w:rPr>
          <w:lang w:val="en-US"/>
        </w:rPr>
        <w:t xml:space="preserve"> Report the HMIID of this intervention</w:t>
      </w:r>
      <w:r w:rsidR="000A2689">
        <w:rPr>
          <w:lang w:val="en-US"/>
        </w:rPr>
        <w:t xml:space="preserve"> (see explanation on a new humanitarian military intervention in the chapter on definitions)</w:t>
      </w:r>
      <w:r w:rsidR="0011462B">
        <w:rPr>
          <w:lang w:val="en-US"/>
        </w:rPr>
        <w:t>.</w:t>
      </w:r>
    </w:p>
    <w:p w:rsidR="00C84EB9" w:rsidRDefault="00715913" w:rsidP="0041372C">
      <w:pPr>
        <w:tabs>
          <w:tab w:val="left" w:pos="1276"/>
        </w:tabs>
        <w:spacing w:after="0" w:line="360" w:lineRule="auto"/>
        <w:ind w:left="426" w:hanging="426"/>
        <w:jc w:val="both"/>
        <w:rPr>
          <w:lang w:val="en-US"/>
        </w:rPr>
      </w:pPr>
      <w:r w:rsidRPr="00715913">
        <w:rPr>
          <w:lang w:val="en-US"/>
        </w:rPr>
        <w:t xml:space="preserve">Ad </w:t>
      </w:r>
      <w:r w:rsidR="0041372C">
        <w:rPr>
          <w:lang w:val="en-US"/>
        </w:rPr>
        <w:t xml:space="preserve">code </w:t>
      </w:r>
      <w:r w:rsidRPr="00715913">
        <w:rPr>
          <w:lang w:val="en-US"/>
        </w:rPr>
        <w:t>3</w:t>
      </w:r>
      <w:r w:rsidR="00046FD7">
        <w:rPr>
          <w:lang w:val="en-US"/>
        </w:rPr>
        <w:t>)</w:t>
      </w:r>
      <w:r w:rsidRPr="00715913">
        <w:rPr>
          <w:lang w:val="en-US"/>
        </w:rPr>
        <w:t xml:space="preserve"> </w:t>
      </w:r>
      <w:proofErr w:type="gramStart"/>
      <w:r w:rsidR="00BB36AA" w:rsidRPr="00715913">
        <w:rPr>
          <w:lang w:val="en-US"/>
        </w:rPr>
        <w:t>The</w:t>
      </w:r>
      <w:proofErr w:type="gramEnd"/>
      <w:r w:rsidR="00BB36AA" w:rsidRPr="00715913">
        <w:rPr>
          <w:lang w:val="en-US"/>
        </w:rPr>
        <w:t xml:space="preserve"> intervening forces leave the country</w:t>
      </w:r>
      <w:r w:rsidR="0090284C">
        <w:rPr>
          <w:lang w:val="en-US"/>
        </w:rPr>
        <w:t xml:space="preserve"> or change their status, i.e. </w:t>
      </w:r>
      <w:r w:rsidR="00046FD7">
        <w:rPr>
          <w:lang w:val="en-US"/>
        </w:rPr>
        <w:t xml:space="preserve">they </w:t>
      </w:r>
      <w:r w:rsidR="0090284C">
        <w:rPr>
          <w:lang w:val="en-US"/>
        </w:rPr>
        <w:t>stop using or threatening to use force</w:t>
      </w:r>
      <w:r w:rsidR="00513240">
        <w:rPr>
          <w:lang w:val="en-US"/>
        </w:rPr>
        <w:t xml:space="preserve"> or they abandon the declared aim of “saving strangers”</w:t>
      </w:r>
      <w:r w:rsidR="00BB36AA" w:rsidRPr="00715913">
        <w:rPr>
          <w:lang w:val="en-US"/>
        </w:rPr>
        <w:t xml:space="preserve">, although the violent emergency </w:t>
      </w:r>
      <w:r w:rsidR="00CA3F74" w:rsidRPr="00715913">
        <w:rPr>
          <w:lang w:val="en-US"/>
        </w:rPr>
        <w:t>continues</w:t>
      </w:r>
      <w:r w:rsidR="00BB36AA" w:rsidRPr="00715913">
        <w:rPr>
          <w:lang w:val="en-US"/>
        </w:rPr>
        <w:t xml:space="preserve">. </w:t>
      </w:r>
      <w:r w:rsidR="00F26040">
        <w:rPr>
          <w:lang w:val="en-US"/>
        </w:rPr>
        <w:t xml:space="preserve">The humanitarian military intervention also ends when counteracting </w:t>
      </w:r>
      <w:r w:rsidR="004B77FD">
        <w:rPr>
          <w:lang w:val="en-US"/>
        </w:rPr>
        <w:t xml:space="preserve">motives occur in the course of the deployment. </w:t>
      </w:r>
      <w:r w:rsidR="00BB36AA" w:rsidRPr="00715913">
        <w:rPr>
          <w:lang w:val="en-US"/>
        </w:rPr>
        <w:t>In such case</w:t>
      </w:r>
      <w:r w:rsidR="00F26040">
        <w:rPr>
          <w:lang w:val="en-US"/>
        </w:rPr>
        <w:t>s</w:t>
      </w:r>
      <w:r w:rsidR="00BB36AA" w:rsidRPr="00715913">
        <w:rPr>
          <w:lang w:val="en-US"/>
        </w:rPr>
        <w:t>, report the date the interveners leave</w:t>
      </w:r>
      <w:r w:rsidR="003905D6">
        <w:rPr>
          <w:lang w:val="en-US"/>
        </w:rPr>
        <w:t xml:space="preserve"> or change their status</w:t>
      </w:r>
      <w:r w:rsidR="00BB36AA" w:rsidRPr="00715913">
        <w:rPr>
          <w:lang w:val="en-US"/>
        </w:rPr>
        <w:t xml:space="preserve">. </w:t>
      </w:r>
    </w:p>
    <w:p w:rsidR="00DF1DB9" w:rsidRPr="00D56610" w:rsidRDefault="00DF1DB9" w:rsidP="00F839B7">
      <w:pPr>
        <w:tabs>
          <w:tab w:val="left" w:pos="1276"/>
        </w:tabs>
        <w:spacing w:after="0" w:line="360" w:lineRule="auto"/>
        <w:jc w:val="both"/>
        <w:rPr>
          <w:lang w:val="en-US"/>
        </w:rPr>
      </w:pPr>
    </w:p>
    <w:p w:rsidR="00F839B7" w:rsidRPr="00D56610" w:rsidRDefault="00F839B7" w:rsidP="007D0172">
      <w:pPr>
        <w:pStyle w:val="berschrift2"/>
        <w:rPr>
          <w:lang w:val="en-US"/>
        </w:rPr>
      </w:pPr>
      <w:bookmarkStart w:id="17" w:name="_Toc8653527"/>
      <w:r w:rsidRPr="00D56610">
        <w:rPr>
          <w:lang w:val="en-US"/>
        </w:rPr>
        <w:t>Related cases in the dataset</w:t>
      </w:r>
      <w:bookmarkEnd w:id="17"/>
    </w:p>
    <w:p w:rsidR="00F839B7" w:rsidRPr="00D56610" w:rsidRDefault="00F839B7" w:rsidP="00F839B7">
      <w:pPr>
        <w:pStyle w:val="Listenabsatz"/>
        <w:numPr>
          <w:ilvl w:val="0"/>
          <w:numId w:val="2"/>
        </w:numPr>
        <w:tabs>
          <w:tab w:val="left" w:pos="1276"/>
        </w:tabs>
        <w:spacing w:after="0" w:line="360" w:lineRule="auto"/>
        <w:jc w:val="both"/>
        <w:rPr>
          <w:lang w:val="en-US"/>
        </w:rPr>
      </w:pPr>
      <w:r w:rsidRPr="00D56610">
        <w:rPr>
          <w:lang w:val="en-US"/>
        </w:rPr>
        <w:t>Target country &amp; years of intervention</w:t>
      </w:r>
    </w:p>
    <w:p w:rsidR="004D5BD1" w:rsidRDefault="009B2CA0" w:rsidP="009B2CA0">
      <w:pPr>
        <w:tabs>
          <w:tab w:val="left" w:pos="1276"/>
        </w:tabs>
        <w:spacing w:after="0" w:line="360" w:lineRule="auto"/>
        <w:jc w:val="both"/>
        <w:rPr>
          <w:lang w:val="en-US"/>
        </w:rPr>
      </w:pPr>
      <w:r>
        <w:rPr>
          <w:lang w:val="en-US"/>
        </w:rPr>
        <w:t xml:space="preserve">There are two types of related cases: </w:t>
      </w:r>
    </w:p>
    <w:p w:rsidR="004D5BD1" w:rsidRPr="004D5BD1" w:rsidRDefault="004D5BD1" w:rsidP="004D5BD1">
      <w:pPr>
        <w:pStyle w:val="Listenabsatz"/>
        <w:numPr>
          <w:ilvl w:val="0"/>
          <w:numId w:val="42"/>
        </w:numPr>
        <w:tabs>
          <w:tab w:val="left" w:pos="1276"/>
        </w:tabs>
        <w:spacing w:after="0" w:line="360" w:lineRule="auto"/>
        <w:jc w:val="both"/>
        <w:rPr>
          <w:lang w:val="en-US"/>
        </w:rPr>
      </w:pPr>
      <w:r w:rsidRPr="004D5BD1">
        <w:rPr>
          <w:lang w:val="en-US"/>
        </w:rPr>
        <w:t xml:space="preserve">other interventions in the </w:t>
      </w:r>
      <w:r w:rsidR="0011626F">
        <w:rPr>
          <w:lang w:val="en-US"/>
        </w:rPr>
        <w:t xml:space="preserve">same country that are </w:t>
      </w:r>
      <w:r w:rsidR="00AB28E6">
        <w:rPr>
          <w:lang w:val="en-US"/>
        </w:rPr>
        <w:t>documented in our compilation</w:t>
      </w:r>
      <w:r w:rsidR="0011626F">
        <w:rPr>
          <w:lang w:val="en-US"/>
        </w:rPr>
        <w:t xml:space="preserve">; </w:t>
      </w:r>
    </w:p>
    <w:p w:rsidR="004D5BD1" w:rsidRPr="004D5BD1" w:rsidRDefault="0011626F" w:rsidP="004D5BD1">
      <w:pPr>
        <w:pStyle w:val="Listenabsatz"/>
        <w:numPr>
          <w:ilvl w:val="0"/>
          <w:numId w:val="42"/>
        </w:numPr>
        <w:tabs>
          <w:tab w:val="left" w:pos="1276"/>
        </w:tabs>
        <w:spacing w:after="0" w:line="360" w:lineRule="auto"/>
        <w:jc w:val="both"/>
        <w:rPr>
          <w:lang w:val="en-US"/>
        </w:rPr>
      </w:pPr>
      <w:proofErr w:type="gramStart"/>
      <w:r>
        <w:rPr>
          <w:lang w:val="en-US"/>
        </w:rPr>
        <w:t>interventions</w:t>
      </w:r>
      <w:proofErr w:type="gramEnd"/>
      <w:r>
        <w:rPr>
          <w:lang w:val="en-US"/>
        </w:rPr>
        <w:t xml:space="preserve"> in other violent emergencies that are related to the case under consideration, e.g. Liberia and Sierra Leone.</w:t>
      </w:r>
    </w:p>
    <w:p w:rsidR="004D5BD1" w:rsidRDefault="00B629DA" w:rsidP="009B2CA0">
      <w:pPr>
        <w:tabs>
          <w:tab w:val="left" w:pos="1276"/>
        </w:tabs>
        <w:spacing w:after="0" w:line="360" w:lineRule="auto"/>
        <w:jc w:val="both"/>
        <w:rPr>
          <w:lang w:val="en-US"/>
        </w:rPr>
      </w:pPr>
      <w:r>
        <w:rPr>
          <w:lang w:val="en-US"/>
        </w:rPr>
        <w:t>If there is more than one related case, first report the intervention(s) in the same country in chronological order, then present the remaining cases in alphabetical order.</w:t>
      </w:r>
    </w:p>
    <w:p w:rsidR="00B629DA" w:rsidRDefault="00B629DA" w:rsidP="009B2CA0">
      <w:pPr>
        <w:tabs>
          <w:tab w:val="left" w:pos="1276"/>
        </w:tabs>
        <w:spacing w:after="0" w:line="360" w:lineRule="auto"/>
        <w:jc w:val="both"/>
        <w:rPr>
          <w:lang w:val="en-US"/>
        </w:rPr>
      </w:pPr>
    </w:p>
    <w:p w:rsidR="002A6AEB" w:rsidRPr="00D56610" w:rsidRDefault="002A6AEB" w:rsidP="007D0172">
      <w:pPr>
        <w:pStyle w:val="berschrift1"/>
        <w:rPr>
          <w:lang w:val="en-US"/>
        </w:rPr>
      </w:pPr>
      <w:bookmarkStart w:id="18" w:name="_Toc8653528"/>
      <w:r w:rsidRPr="00D56610">
        <w:rPr>
          <w:lang w:val="en-US"/>
        </w:rPr>
        <w:t>Summary</w:t>
      </w:r>
      <w:bookmarkEnd w:id="18"/>
    </w:p>
    <w:p w:rsidR="00DF5126" w:rsidRPr="00D56610" w:rsidRDefault="00DF5126" w:rsidP="00F839B7">
      <w:pPr>
        <w:tabs>
          <w:tab w:val="left" w:pos="1276"/>
        </w:tabs>
        <w:spacing w:after="0" w:line="360" w:lineRule="auto"/>
        <w:jc w:val="both"/>
        <w:rPr>
          <w:lang w:val="en-US"/>
        </w:rPr>
      </w:pPr>
    </w:p>
    <w:p w:rsidR="002A6AEB" w:rsidRPr="00D56610" w:rsidRDefault="002A6AEB" w:rsidP="00F839B7">
      <w:pPr>
        <w:tabs>
          <w:tab w:val="left" w:pos="1276"/>
        </w:tabs>
        <w:spacing w:after="0" w:line="360" w:lineRule="auto"/>
        <w:jc w:val="both"/>
        <w:rPr>
          <w:lang w:val="en-US"/>
        </w:rPr>
      </w:pPr>
      <w:r w:rsidRPr="00D56610">
        <w:rPr>
          <w:lang w:val="en-US"/>
        </w:rPr>
        <w:t xml:space="preserve">The head of the case description is followed by a summary with brief information on </w:t>
      </w:r>
    </w:p>
    <w:p w:rsidR="00941FAC" w:rsidRDefault="002A6AEB">
      <w:pPr>
        <w:pStyle w:val="Listenabsatz"/>
        <w:numPr>
          <w:ilvl w:val="0"/>
          <w:numId w:val="2"/>
        </w:numPr>
        <w:tabs>
          <w:tab w:val="left" w:pos="1276"/>
        </w:tabs>
        <w:spacing w:after="0" w:line="360" w:lineRule="auto"/>
        <w:ind w:left="714" w:hanging="357"/>
        <w:jc w:val="both"/>
        <w:rPr>
          <w:lang w:val="en-US"/>
        </w:rPr>
      </w:pPr>
      <w:r w:rsidRPr="00D56610">
        <w:rPr>
          <w:lang w:val="en-US"/>
        </w:rPr>
        <w:t xml:space="preserve">the kind of </w:t>
      </w:r>
      <w:r w:rsidR="008151E3">
        <w:rPr>
          <w:lang w:val="en-US"/>
        </w:rPr>
        <w:t xml:space="preserve">violent </w:t>
      </w:r>
      <w:r w:rsidRPr="00D56610">
        <w:rPr>
          <w:lang w:val="en-US"/>
        </w:rPr>
        <w:t>emergency the interveners claim to react to</w:t>
      </w:r>
      <w:r w:rsidR="00936237">
        <w:rPr>
          <w:lang w:val="en-US"/>
        </w:rPr>
        <w:t xml:space="preserve"> </w:t>
      </w:r>
      <w:r w:rsidR="00F31956">
        <w:rPr>
          <w:lang w:val="en-US"/>
        </w:rPr>
        <w:t>and</w:t>
      </w:r>
      <w:r w:rsidR="00406496">
        <w:rPr>
          <w:lang w:val="en-US"/>
        </w:rPr>
        <w:t xml:space="preserve"> relevant local parties to the conflict</w:t>
      </w:r>
      <w:r w:rsidR="00F31956">
        <w:rPr>
          <w:lang w:val="en-US"/>
        </w:rPr>
        <w:t xml:space="preserve"> </w:t>
      </w:r>
      <w:r w:rsidR="00936237">
        <w:rPr>
          <w:lang w:val="en-US"/>
        </w:rPr>
        <w:t>(without background information on the emergency</w:t>
      </w:r>
      <w:r w:rsidR="00046FD7">
        <w:rPr>
          <w:lang w:val="en-US"/>
        </w:rPr>
        <w:t>’</w:t>
      </w:r>
      <w:r w:rsidR="00936237">
        <w:rPr>
          <w:lang w:val="en-US"/>
        </w:rPr>
        <w:t>s causes</w:t>
      </w:r>
      <w:r w:rsidR="00F31956">
        <w:rPr>
          <w:lang w:val="en-US"/>
        </w:rPr>
        <w:t xml:space="preserve"> and</w:t>
      </w:r>
      <w:r w:rsidR="00936237">
        <w:rPr>
          <w:lang w:val="en-US"/>
        </w:rPr>
        <w:t xml:space="preserve"> chronology)</w:t>
      </w:r>
      <w:r w:rsidR="00CA3F74">
        <w:rPr>
          <w:lang w:val="en-US"/>
        </w:rPr>
        <w:t>,</w:t>
      </w:r>
    </w:p>
    <w:p w:rsidR="002A6AEB" w:rsidRPr="00D56610" w:rsidRDefault="002A6AEB" w:rsidP="002A6AEB">
      <w:pPr>
        <w:pStyle w:val="Listenabsatz"/>
        <w:numPr>
          <w:ilvl w:val="0"/>
          <w:numId w:val="2"/>
        </w:numPr>
        <w:tabs>
          <w:tab w:val="left" w:pos="1276"/>
        </w:tabs>
        <w:spacing w:after="0" w:line="360" w:lineRule="auto"/>
        <w:jc w:val="both"/>
        <w:rPr>
          <w:lang w:val="en-US"/>
        </w:rPr>
      </w:pPr>
      <w:r w:rsidRPr="00D56610">
        <w:rPr>
          <w:lang w:val="en-US"/>
        </w:rPr>
        <w:t xml:space="preserve">whether the UN Security Council authorized </w:t>
      </w:r>
      <w:r w:rsidR="00FB6897">
        <w:rPr>
          <w:lang w:val="en-US"/>
        </w:rPr>
        <w:t xml:space="preserve">or approved </w:t>
      </w:r>
      <w:r w:rsidRPr="00D56610">
        <w:rPr>
          <w:lang w:val="en-US"/>
        </w:rPr>
        <w:t>the intervention</w:t>
      </w:r>
      <w:r w:rsidR="00CA3F74">
        <w:rPr>
          <w:lang w:val="en-US"/>
        </w:rPr>
        <w:t>,</w:t>
      </w:r>
    </w:p>
    <w:p w:rsidR="002A6AEB" w:rsidRPr="00D56610" w:rsidRDefault="002A6AEB" w:rsidP="002A6AEB">
      <w:pPr>
        <w:pStyle w:val="Listenabsatz"/>
        <w:numPr>
          <w:ilvl w:val="0"/>
          <w:numId w:val="2"/>
        </w:numPr>
        <w:tabs>
          <w:tab w:val="left" w:pos="1276"/>
        </w:tabs>
        <w:spacing w:after="0" w:line="360" w:lineRule="auto"/>
        <w:jc w:val="both"/>
        <w:rPr>
          <w:lang w:val="en-US"/>
        </w:rPr>
      </w:pPr>
      <w:r w:rsidRPr="00D56610">
        <w:rPr>
          <w:lang w:val="en-US"/>
        </w:rPr>
        <w:t xml:space="preserve">whether the intervention was unilateral </w:t>
      </w:r>
      <w:r w:rsidR="00CF2AB5">
        <w:rPr>
          <w:lang w:val="en-US"/>
        </w:rPr>
        <w:t xml:space="preserve">(conducted by only one state) </w:t>
      </w:r>
      <w:r w:rsidRPr="00D56610">
        <w:rPr>
          <w:lang w:val="en-US"/>
        </w:rPr>
        <w:t>or multilateral</w:t>
      </w:r>
      <w:r w:rsidR="00CF2AB5">
        <w:rPr>
          <w:lang w:val="en-US"/>
        </w:rPr>
        <w:t xml:space="preserve"> (conducted by two states or more)</w:t>
      </w:r>
      <w:r w:rsidR="00CA3F74">
        <w:rPr>
          <w:lang w:val="en-US"/>
        </w:rPr>
        <w:t>,</w:t>
      </w:r>
    </w:p>
    <w:p w:rsidR="002A6AEB" w:rsidRPr="00D56610" w:rsidRDefault="002A6AEB" w:rsidP="002A6AEB">
      <w:pPr>
        <w:pStyle w:val="Listenabsatz"/>
        <w:numPr>
          <w:ilvl w:val="0"/>
          <w:numId w:val="2"/>
        </w:numPr>
        <w:tabs>
          <w:tab w:val="left" w:pos="1276"/>
        </w:tabs>
        <w:spacing w:after="0" w:line="360" w:lineRule="auto"/>
        <w:jc w:val="both"/>
        <w:rPr>
          <w:lang w:val="en-US"/>
        </w:rPr>
      </w:pPr>
      <w:r w:rsidRPr="00D56610">
        <w:rPr>
          <w:lang w:val="en-US"/>
        </w:rPr>
        <w:t>whether the intervention was clear</w:t>
      </w:r>
      <w:r w:rsidR="00E73AE1">
        <w:rPr>
          <w:lang w:val="en-US"/>
        </w:rPr>
        <w:t>ly a</w:t>
      </w:r>
      <w:r w:rsidRPr="00D56610">
        <w:rPr>
          <w:lang w:val="en-US"/>
        </w:rPr>
        <w:t xml:space="preserve"> humanitarian military intervention, a border</w:t>
      </w:r>
      <w:r w:rsidR="00C75D2E">
        <w:rPr>
          <w:lang w:val="en-US"/>
        </w:rPr>
        <w:t>line</w:t>
      </w:r>
      <w:r w:rsidRPr="00D56610">
        <w:rPr>
          <w:lang w:val="en-US"/>
        </w:rPr>
        <w:t xml:space="preserve"> case, or </w:t>
      </w:r>
      <w:r w:rsidR="00E73AE1">
        <w:rPr>
          <w:lang w:val="en-US"/>
        </w:rPr>
        <w:t>is not classified as</w:t>
      </w:r>
      <w:r w:rsidRPr="00D56610">
        <w:rPr>
          <w:lang w:val="en-US"/>
        </w:rPr>
        <w:t xml:space="preserve"> humanitarian military intervention</w:t>
      </w:r>
      <w:r w:rsidR="00CA3F74">
        <w:rPr>
          <w:lang w:val="en-US"/>
        </w:rPr>
        <w:t>,</w:t>
      </w:r>
    </w:p>
    <w:p w:rsidR="002A6AEB" w:rsidRPr="00D56610" w:rsidRDefault="002A6AEB" w:rsidP="002A6AEB">
      <w:pPr>
        <w:pStyle w:val="Listenabsatz"/>
        <w:numPr>
          <w:ilvl w:val="0"/>
          <w:numId w:val="2"/>
        </w:numPr>
        <w:tabs>
          <w:tab w:val="left" w:pos="1276"/>
        </w:tabs>
        <w:spacing w:after="0" w:line="360" w:lineRule="auto"/>
        <w:jc w:val="both"/>
        <w:rPr>
          <w:lang w:val="en-US"/>
        </w:rPr>
      </w:pPr>
      <w:r w:rsidRPr="00D56610">
        <w:rPr>
          <w:lang w:val="en-US"/>
        </w:rPr>
        <w:t>the main activities of the intervention</w:t>
      </w:r>
      <w:r w:rsidR="00CA3F74">
        <w:rPr>
          <w:lang w:val="en-US"/>
        </w:rPr>
        <w:t>,</w:t>
      </w:r>
    </w:p>
    <w:p w:rsidR="002A6AEB" w:rsidRPr="00D56610" w:rsidRDefault="002A6AEB" w:rsidP="002A6AEB">
      <w:pPr>
        <w:pStyle w:val="Listenabsatz"/>
        <w:numPr>
          <w:ilvl w:val="0"/>
          <w:numId w:val="2"/>
        </w:numPr>
        <w:tabs>
          <w:tab w:val="left" w:pos="1276"/>
        </w:tabs>
        <w:spacing w:after="0" w:line="360" w:lineRule="auto"/>
        <w:jc w:val="both"/>
        <w:rPr>
          <w:lang w:val="en-US"/>
        </w:rPr>
      </w:pPr>
      <w:proofErr w:type="gramStart"/>
      <w:r w:rsidRPr="00D56610">
        <w:rPr>
          <w:lang w:val="en-US"/>
        </w:rPr>
        <w:lastRenderedPageBreak/>
        <w:t>whether</w:t>
      </w:r>
      <w:proofErr w:type="gramEnd"/>
      <w:r w:rsidRPr="00D56610">
        <w:rPr>
          <w:lang w:val="en-US"/>
        </w:rPr>
        <w:t xml:space="preserve"> the violent emergency was terminated within </w:t>
      </w:r>
      <w:r w:rsidR="0041372C">
        <w:rPr>
          <w:lang w:val="en-US"/>
        </w:rPr>
        <w:t xml:space="preserve">twelve </w:t>
      </w:r>
      <w:r w:rsidRPr="00D56610">
        <w:rPr>
          <w:lang w:val="en-US"/>
        </w:rPr>
        <w:t>months after the intervention</w:t>
      </w:r>
      <w:r w:rsidR="00046FD7">
        <w:rPr>
          <w:lang w:val="en-US"/>
        </w:rPr>
        <w:t>’</w:t>
      </w:r>
      <w:r w:rsidRPr="00D56610">
        <w:rPr>
          <w:lang w:val="en-US"/>
        </w:rPr>
        <w:t>s beginning</w:t>
      </w:r>
      <w:r w:rsidR="00CA3F74">
        <w:rPr>
          <w:lang w:val="en-US"/>
        </w:rPr>
        <w:t>.</w:t>
      </w:r>
    </w:p>
    <w:p w:rsidR="002A6AEB" w:rsidRPr="00D56610" w:rsidRDefault="003905D6" w:rsidP="00F839B7">
      <w:pPr>
        <w:tabs>
          <w:tab w:val="left" w:pos="1276"/>
        </w:tabs>
        <w:spacing w:after="0" w:line="360" w:lineRule="auto"/>
        <w:jc w:val="both"/>
        <w:rPr>
          <w:lang w:val="en-US"/>
        </w:rPr>
      </w:pPr>
      <w:r>
        <w:rPr>
          <w:lang w:val="en-US"/>
        </w:rPr>
        <w:t>The summary has to be comprehensible without reading the rest of the case description.</w:t>
      </w:r>
    </w:p>
    <w:p w:rsidR="002A6AEB" w:rsidRPr="00D56610" w:rsidRDefault="002A6AEB" w:rsidP="00F839B7">
      <w:pPr>
        <w:tabs>
          <w:tab w:val="left" w:pos="1276"/>
        </w:tabs>
        <w:spacing w:after="0" w:line="360" w:lineRule="auto"/>
        <w:jc w:val="both"/>
        <w:rPr>
          <w:lang w:val="en-US"/>
        </w:rPr>
      </w:pPr>
    </w:p>
    <w:p w:rsidR="002F7AF0" w:rsidRPr="00D56610" w:rsidRDefault="002F7AF0" w:rsidP="007D0172">
      <w:pPr>
        <w:pStyle w:val="berschrift1"/>
        <w:rPr>
          <w:lang w:val="en-US"/>
        </w:rPr>
      </w:pPr>
      <w:bookmarkStart w:id="19" w:name="_Toc8653529"/>
      <w:r w:rsidRPr="00D56610">
        <w:rPr>
          <w:lang w:val="en-US"/>
        </w:rPr>
        <w:t>The violent emergency</w:t>
      </w:r>
      <w:r w:rsidR="00FE39B4" w:rsidRPr="00D56610">
        <w:rPr>
          <w:lang w:val="en-US"/>
        </w:rPr>
        <w:t xml:space="preserve"> in the target country</w:t>
      </w:r>
      <w:bookmarkEnd w:id="19"/>
    </w:p>
    <w:p w:rsidR="0089109D" w:rsidRDefault="0089109D" w:rsidP="00F839B7">
      <w:pPr>
        <w:tabs>
          <w:tab w:val="left" w:pos="1276"/>
        </w:tabs>
        <w:spacing w:after="0" w:line="360" w:lineRule="auto"/>
        <w:jc w:val="both"/>
        <w:rPr>
          <w:lang w:val="en-US"/>
        </w:rPr>
      </w:pPr>
    </w:p>
    <w:p w:rsidR="0089109D" w:rsidRPr="0089109D" w:rsidRDefault="0090284C" w:rsidP="0089109D">
      <w:pPr>
        <w:tabs>
          <w:tab w:val="left" w:pos="1276"/>
        </w:tabs>
        <w:spacing w:after="0" w:line="360" w:lineRule="auto"/>
        <w:jc w:val="both"/>
        <w:rPr>
          <w:lang w:val="en-US"/>
        </w:rPr>
      </w:pPr>
      <w:r>
        <w:rPr>
          <w:lang w:val="en-US"/>
        </w:rPr>
        <w:t>Open up t</w:t>
      </w:r>
      <w:r w:rsidR="0089109D">
        <w:rPr>
          <w:lang w:val="en-US"/>
        </w:rPr>
        <w:t xml:space="preserve">his </w:t>
      </w:r>
      <w:r w:rsidR="008D3AC3">
        <w:rPr>
          <w:lang w:val="en-US"/>
        </w:rPr>
        <w:t xml:space="preserve">section </w:t>
      </w:r>
      <w:r w:rsidR="0089109D">
        <w:rPr>
          <w:lang w:val="en-US"/>
        </w:rPr>
        <w:t xml:space="preserve">of the case description </w:t>
      </w:r>
      <w:r>
        <w:rPr>
          <w:lang w:val="en-US"/>
        </w:rPr>
        <w:t xml:space="preserve">by providing </w:t>
      </w:r>
      <w:r w:rsidR="0089109D">
        <w:rPr>
          <w:lang w:val="en-US"/>
        </w:rPr>
        <w:t>basic information on the violent emergency. Report the parties to the conflict, their most important supporters, and their central objectives</w:t>
      </w:r>
      <w:r w:rsidR="00F31956">
        <w:rPr>
          <w:lang w:val="en-US"/>
        </w:rPr>
        <w:t>.</w:t>
      </w:r>
      <w:r w:rsidR="0089109D">
        <w:rPr>
          <w:lang w:val="en-US"/>
        </w:rPr>
        <w:t xml:space="preserve"> </w:t>
      </w:r>
      <w:r w:rsidR="00F31956">
        <w:rPr>
          <w:lang w:val="en-US"/>
        </w:rPr>
        <w:t xml:space="preserve">Give references for the presented information. </w:t>
      </w:r>
      <w:r w:rsidR="0089109D">
        <w:rPr>
          <w:lang w:val="en-US"/>
        </w:rPr>
        <w:t xml:space="preserve">Do not discuss causes of the conflict and do not present a chronology of the violent emergency. </w:t>
      </w:r>
    </w:p>
    <w:p w:rsidR="0089109D" w:rsidRDefault="0089109D" w:rsidP="00F839B7">
      <w:pPr>
        <w:tabs>
          <w:tab w:val="left" w:pos="1276"/>
        </w:tabs>
        <w:spacing w:after="0" w:line="360" w:lineRule="auto"/>
        <w:jc w:val="both"/>
        <w:rPr>
          <w:lang w:val="en-US"/>
        </w:rPr>
      </w:pPr>
    </w:p>
    <w:p w:rsidR="00E003CC" w:rsidRPr="00D56610" w:rsidRDefault="00E003CC" w:rsidP="007D0172">
      <w:pPr>
        <w:pStyle w:val="berschrift2"/>
        <w:rPr>
          <w:lang w:val="en-US"/>
        </w:rPr>
      </w:pPr>
      <w:bookmarkStart w:id="20" w:name="_Toc8653530"/>
      <w:r w:rsidRPr="00D56610">
        <w:rPr>
          <w:lang w:val="en-US"/>
        </w:rPr>
        <w:t xml:space="preserve">Date of the beginning of the </w:t>
      </w:r>
      <w:r w:rsidR="00C302D6" w:rsidRPr="00D56610">
        <w:rPr>
          <w:lang w:val="en-US"/>
        </w:rPr>
        <w:t xml:space="preserve">violent </w:t>
      </w:r>
      <w:r w:rsidRPr="00D56610">
        <w:rPr>
          <w:lang w:val="en-US"/>
        </w:rPr>
        <w:t>emergency (VIOSTART)</w:t>
      </w:r>
      <w:bookmarkEnd w:id="20"/>
    </w:p>
    <w:p w:rsidR="00E003CC" w:rsidRDefault="008151E3" w:rsidP="00E003CC">
      <w:pPr>
        <w:pStyle w:val="Listenabsatz"/>
        <w:numPr>
          <w:ilvl w:val="0"/>
          <w:numId w:val="2"/>
        </w:numPr>
        <w:tabs>
          <w:tab w:val="left" w:pos="1276"/>
        </w:tabs>
        <w:spacing w:after="0" w:line="360" w:lineRule="auto"/>
        <w:jc w:val="both"/>
        <w:rPr>
          <w:lang w:val="en-US"/>
        </w:rPr>
      </w:pPr>
      <w:r>
        <w:rPr>
          <w:lang w:val="en-US"/>
        </w:rPr>
        <w:t>(</w:t>
      </w:r>
      <w:r w:rsidR="00E003CC" w:rsidRPr="00D56610">
        <w:rPr>
          <w:lang w:val="en-US"/>
        </w:rPr>
        <w:t>Day,</w:t>
      </w:r>
      <w:r>
        <w:rPr>
          <w:lang w:val="en-US"/>
        </w:rPr>
        <w:t>)</w:t>
      </w:r>
      <w:r w:rsidR="00E003CC" w:rsidRPr="00D56610">
        <w:rPr>
          <w:lang w:val="en-US"/>
        </w:rPr>
        <w:t xml:space="preserve"> month, year</w:t>
      </w:r>
    </w:p>
    <w:p w:rsidR="007523C5" w:rsidRPr="00D56610" w:rsidRDefault="007523C5" w:rsidP="007523C5">
      <w:pPr>
        <w:numPr>
          <w:ilvl w:val="0"/>
          <w:numId w:val="2"/>
        </w:numPr>
        <w:tabs>
          <w:tab w:val="left" w:pos="1276"/>
          <w:tab w:val="left" w:pos="2835"/>
        </w:tabs>
        <w:spacing w:after="0" w:line="360" w:lineRule="auto"/>
        <w:jc w:val="both"/>
        <w:rPr>
          <w:lang w:val="en-US"/>
        </w:rPr>
      </w:pPr>
      <w:r w:rsidRPr="007523C5">
        <w:rPr>
          <w:lang w:val="en-US"/>
        </w:rPr>
        <w:t>No data</w:t>
      </w:r>
      <w:r w:rsidRPr="007523C5">
        <w:rPr>
          <w:lang w:val="en-US"/>
        </w:rPr>
        <w:tab/>
        <w:t>-99</w:t>
      </w:r>
    </w:p>
    <w:p w:rsidR="00B0760F" w:rsidRDefault="00B0760F" w:rsidP="008151E3">
      <w:pPr>
        <w:tabs>
          <w:tab w:val="left" w:pos="1276"/>
        </w:tabs>
        <w:spacing w:after="0" w:line="360" w:lineRule="auto"/>
        <w:jc w:val="both"/>
        <w:rPr>
          <w:lang w:val="en-US"/>
        </w:rPr>
      </w:pPr>
      <w:r w:rsidRPr="00B0760F">
        <w:rPr>
          <w:lang w:val="en-US"/>
        </w:rPr>
        <w:t xml:space="preserve">Sources: </w:t>
      </w:r>
      <w:r w:rsidR="009A52E8">
        <w:rPr>
          <w:lang w:val="en-US"/>
        </w:rPr>
        <w:t>UCDP/PRIO Armed Conflict Dataset</w:t>
      </w:r>
      <w:r w:rsidR="005D49DC" w:rsidRPr="005D49DC">
        <w:rPr>
          <w:lang w:val="en-US"/>
        </w:rPr>
        <w:t xml:space="preserve">, </w:t>
      </w:r>
      <w:r w:rsidR="00BE2F89" w:rsidRPr="005D49DC">
        <w:rPr>
          <w:lang w:val="en-US"/>
        </w:rPr>
        <w:t xml:space="preserve">UCDP </w:t>
      </w:r>
      <w:r w:rsidR="009A52E8">
        <w:rPr>
          <w:lang w:val="en-US"/>
        </w:rPr>
        <w:t>Non-State Conflict Dataset</w:t>
      </w:r>
      <w:r w:rsidR="005D49DC" w:rsidRPr="005D49DC">
        <w:rPr>
          <w:lang w:val="en-US"/>
        </w:rPr>
        <w:t xml:space="preserve">, </w:t>
      </w:r>
      <w:r w:rsidR="00BE2F89" w:rsidRPr="005D49DC">
        <w:rPr>
          <w:lang w:val="en-US"/>
        </w:rPr>
        <w:t>U</w:t>
      </w:r>
      <w:r w:rsidR="005D49DC" w:rsidRPr="005D49DC">
        <w:rPr>
          <w:lang w:val="en-US"/>
        </w:rPr>
        <w:t xml:space="preserve">CDP </w:t>
      </w:r>
      <w:r w:rsidR="009A52E8">
        <w:rPr>
          <w:lang w:val="en-US"/>
        </w:rPr>
        <w:t>One-sided Violence Dataset</w:t>
      </w:r>
      <w:r w:rsidR="005D49DC" w:rsidRPr="005D49DC">
        <w:rPr>
          <w:lang w:val="en-US"/>
        </w:rPr>
        <w:t xml:space="preserve">, </w:t>
      </w:r>
      <w:r w:rsidR="00BE2F89" w:rsidRPr="005D49DC">
        <w:rPr>
          <w:lang w:val="en-US"/>
        </w:rPr>
        <w:t>UCDP Conflict Encyclopedia</w:t>
      </w:r>
      <w:r w:rsidR="004A2171">
        <w:rPr>
          <w:lang w:val="en-US"/>
        </w:rPr>
        <w:t xml:space="preserve"> (each with the most recent version)</w:t>
      </w:r>
      <w:r w:rsidR="005D49DC">
        <w:rPr>
          <w:lang w:val="en-US"/>
        </w:rPr>
        <w:t xml:space="preserve">. </w:t>
      </w:r>
      <w:r w:rsidRPr="00B0760F">
        <w:rPr>
          <w:lang w:val="en-US"/>
        </w:rPr>
        <w:t xml:space="preserve">If an emergency is not covered by UCDP, check the datasets by </w:t>
      </w:r>
      <w:r w:rsidR="0014780F">
        <w:rPr>
          <w:lang w:val="en-US"/>
        </w:rPr>
        <w:t xml:space="preserve">the </w:t>
      </w:r>
      <w:r w:rsidRPr="00B0760F">
        <w:rPr>
          <w:lang w:val="en-US"/>
        </w:rPr>
        <w:t>Political Instability Task Force (PITF)</w:t>
      </w:r>
      <w:r w:rsidR="005D49DC">
        <w:rPr>
          <w:lang w:val="en-US"/>
        </w:rPr>
        <w:t xml:space="preserve"> on </w:t>
      </w:r>
      <w:r w:rsidRPr="00B0760F">
        <w:rPr>
          <w:lang w:val="en-US"/>
        </w:rPr>
        <w:t>Ethnic Wars, Revolutionary Wars, Genocide</w:t>
      </w:r>
      <w:r w:rsidR="005D49DC">
        <w:rPr>
          <w:lang w:val="en-US"/>
        </w:rPr>
        <w:t xml:space="preserve">s and </w:t>
      </w:r>
      <w:r w:rsidRPr="00B0760F">
        <w:rPr>
          <w:lang w:val="en-US"/>
        </w:rPr>
        <w:t>Politicide</w:t>
      </w:r>
      <w:r w:rsidR="005D49DC">
        <w:rPr>
          <w:lang w:val="en-US"/>
        </w:rPr>
        <w:t>s</w:t>
      </w:r>
      <w:r w:rsidRPr="00B0760F">
        <w:rPr>
          <w:lang w:val="en-US"/>
        </w:rPr>
        <w:t>.</w:t>
      </w:r>
      <w:r w:rsidR="005D49DC">
        <w:rPr>
          <w:lang w:val="en-US"/>
        </w:rPr>
        <w:t xml:space="preserve"> </w:t>
      </w:r>
      <w:r w:rsidRPr="00B0760F">
        <w:rPr>
          <w:lang w:val="en-US"/>
        </w:rPr>
        <w:t>Note that PITF uses a higher threshold for wars (at least 1,000 fatalities in total) than UCDP for armed conflicts (25 deaths in a calendar year).</w:t>
      </w:r>
      <w:r w:rsidR="005D49DC">
        <w:rPr>
          <w:lang w:val="en-US"/>
        </w:rPr>
        <w:t xml:space="preserve"> </w:t>
      </w:r>
      <w:r w:rsidRPr="00B0760F">
        <w:rPr>
          <w:lang w:val="en-US"/>
        </w:rPr>
        <w:t xml:space="preserve">If neither UCDP </w:t>
      </w:r>
      <w:r w:rsidR="0014780F">
        <w:rPr>
          <w:lang w:val="en-US"/>
        </w:rPr>
        <w:t xml:space="preserve">nor PITF </w:t>
      </w:r>
      <w:r w:rsidRPr="00B0760F">
        <w:rPr>
          <w:lang w:val="en-US"/>
        </w:rPr>
        <w:t>provides data, consult the case-specific literature.</w:t>
      </w:r>
    </w:p>
    <w:p w:rsidR="0041372C" w:rsidRDefault="0041372C" w:rsidP="008151E3">
      <w:pPr>
        <w:tabs>
          <w:tab w:val="left" w:pos="1276"/>
        </w:tabs>
        <w:spacing w:after="0" w:line="360" w:lineRule="auto"/>
        <w:jc w:val="both"/>
        <w:rPr>
          <w:lang w:val="en-US"/>
        </w:rPr>
      </w:pPr>
      <w:r>
        <w:rPr>
          <w:lang w:val="en-US"/>
        </w:rPr>
        <w:t>See the explanations for VIOSTAPR.</w:t>
      </w:r>
    </w:p>
    <w:p w:rsidR="00C302D6" w:rsidRDefault="00D63620" w:rsidP="00C302D6">
      <w:pPr>
        <w:tabs>
          <w:tab w:val="left" w:pos="1276"/>
        </w:tabs>
        <w:spacing w:after="0" w:line="360" w:lineRule="auto"/>
        <w:jc w:val="both"/>
        <w:rPr>
          <w:lang w:val="en-US"/>
        </w:rPr>
      </w:pPr>
      <w:r>
        <w:rPr>
          <w:lang w:val="en-US"/>
        </w:rPr>
        <w:t>R</w:t>
      </w:r>
      <w:r w:rsidR="00FD142C">
        <w:rPr>
          <w:lang w:val="en-US"/>
        </w:rPr>
        <w:t xml:space="preserve">efer to the overall violent emergency and not to a particular episode. For instance, if there is a coup or a massacre in an ongoing war, </w:t>
      </w:r>
      <w:r>
        <w:rPr>
          <w:lang w:val="en-US"/>
        </w:rPr>
        <w:t xml:space="preserve">do not code </w:t>
      </w:r>
      <w:r w:rsidR="00FD142C">
        <w:rPr>
          <w:lang w:val="en-US"/>
        </w:rPr>
        <w:t xml:space="preserve">these incidents </w:t>
      </w:r>
      <w:r w:rsidR="000C3504">
        <w:rPr>
          <w:lang w:val="en-US"/>
        </w:rPr>
        <w:t xml:space="preserve">but the war </w:t>
      </w:r>
      <w:r>
        <w:rPr>
          <w:lang w:val="en-US"/>
        </w:rPr>
        <w:t>as the beginning of the emergency</w:t>
      </w:r>
      <w:r w:rsidR="00FD142C">
        <w:rPr>
          <w:lang w:val="en-US"/>
        </w:rPr>
        <w:t>.</w:t>
      </w:r>
    </w:p>
    <w:p w:rsidR="00DC5E70" w:rsidRDefault="00DC5E70" w:rsidP="00C302D6">
      <w:pPr>
        <w:tabs>
          <w:tab w:val="left" w:pos="1276"/>
        </w:tabs>
        <w:spacing w:after="0" w:line="360" w:lineRule="auto"/>
        <w:jc w:val="both"/>
        <w:rPr>
          <w:lang w:val="en-US"/>
        </w:rPr>
      </w:pPr>
    </w:p>
    <w:p w:rsidR="00C84EB9" w:rsidRDefault="00EF1D1E" w:rsidP="00C84EB9">
      <w:pPr>
        <w:pStyle w:val="berschrift2"/>
        <w:rPr>
          <w:lang w:val="en-US"/>
        </w:rPr>
      </w:pPr>
      <w:bookmarkStart w:id="21" w:name="_Toc8653531"/>
      <w:r>
        <w:rPr>
          <w:lang w:val="en-US"/>
        </w:rPr>
        <w:t>Precision of the emergency</w:t>
      </w:r>
      <w:r w:rsidR="00EF679F">
        <w:rPr>
          <w:lang w:val="en-US"/>
        </w:rPr>
        <w:t>’</w:t>
      </w:r>
      <w:r>
        <w:rPr>
          <w:lang w:val="en-US"/>
        </w:rPr>
        <w:t>s start date (VIOSTAPR)</w:t>
      </w:r>
      <w:bookmarkEnd w:id="21"/>
    </w:p>
    <w:p w:rsidR="00EF1D1E" w:rsidRDefault="00EF1D1E" w:rsidP="00C302D6">
      <w:pPr>
        <w:tabs>
          <w:tab w:val="left" w:pos="1276"/>
        </w:tabs>
        <w:spacing w:after="0" w:line="360" w:lineRule="auto"/>
        <w:jc w:val="both"/>
        <w:rPr>
          <w:lang w:val="en-US"/>
        </w:rPr>
      </w:pPr>
      <w:r>
        <w:rPr>
          <w:lang w:val="en-US"/>
        </w:rPr>
        <w:t xml:space="preserve">If we can use the </w:t>
      </w:r>
      <w:r w:rsidR="009A52E8">
        <w:rPr>
          <w:lang w:val="en-US"/>
        </w:rPr>
        <w:t>UCDP/PRIO Armed Conflict Dataset</w:t>
      </w:r>
      <w:r>
        <w:rPr>
          <w:lang w:val="en-US"/>
        </w:rPr>
        <w:t xml:space="preserve"> or the UCDP </w:t>
      </w:r>
      <w:r w:rsidR="009A52E8">
        <w:rPr>
          <w:lang w:val="en-US"/>
        </w:rPr>
        <w:t>Non-State Conflict Dataset</w:t>
      </w:r>
      <w:r>
        <w:rPr>
          <w:lang w:val="en-US"/>
        </w:rPr>
        <w:t>, we copy the respective cod</w:t>
      </w:r>
      <w:r w:rsidR="001C32D2">
        <w:rPr>
          <w:lang w:val="en-US"/>
        </w:rPr>
        <w:t xml:space="preserve">es </w:t>
      </w:r>
      <w:r>
        <w:rPr>
          <w:lang w:val="en-US"/>
        </w:rPr>
        <w:t>of these datasets.</w:t>
      </w:r>
      <w:r w:rsidR="006A1BF5">
        <w:rPr>
          <w:rStyle w:val="Funotenzeichen"/>
          <w:lang w:val="en-US"/>
        </w:rPr>
        <w:footnoteReference w:id="3"/>
      </w:r>
      <w:r>
        <w:rPr>
          <w:lang w:val="en-US"/>
        </w:rPr>
        <w:t xml:space="preserve"> If the mentioned datasets do not cover the emergency and we have to use other sources, we nevertheless apply the coding scheme of the </w:t>
      </w:r>
      <w:r w:rsidR="009A52E8">
        <w:rPr>
          <w:lang w:val="en-US"/>
        </w:rPr>
        <w:t>UCDP/PRIO Armed Conflict Dataset</w:t>
      </w:r>
      <w:r>
        <w:rPr>
          <w:lang w:val="en-US"/>
        </w:rPr>
        <w:t xml:space="preserve"> (2014: 10)</w:t>
      </w:r>
      <w:r w:rsidR="004666A8">
        <w:rPr>
          <w:lang w:val="en-US"/>
        </w:rPr>
        <w:t xml:space="preserve"> for its </w:t>
      </w:r>
      <w:r w:rsidR="000A1C89">
        <w:rPr>
          <w:lang w:val="en-US"/>
        </w:rPr>
        <w:t xml:space="preserve">variable </w:t>
      </w:r>
      <w:r w:rsidR="00923460">
        <w:rPr>
          <w:lang w:val="en-US"/>
        </w:rPr>
        <w:t>“</w:t>
      </w:r>
      <w:proofErr w:type="spellStart"/>
      <w:r w:rsidR="004666A8">
        <w:rPr>
          <w:lang w:val="en-US"/>
        </w:rPr>
        <w:t>Startprec</w:t>
      </w:r>
      <w:proofErr w:type="spellEnd"/>
      <w:r w:rsidR="00923460">
        <w:rPr>
          <w:lang w:val="en-US"/>
        </w:rPr>
        <w:t>”</w:t>
      </w:r>
      <w:r w:rsidR="00094487">
        <w:rPr>
          <w:lang w:val="en-US"/>
        </w:rPr>
        <w:t>. Note that the citations start with the respective codes</w:t>
      </w:r>
      <w:r w:rsidR="004666A8">
        <w:rPr>
          <w:lang w:val="en-US"/>
        </w:rPr>
        <w:t>:</w:t>
      </w:r>
    </w:p>
    <w:p w:rsidR="00C84EB9" w:rsidRPr="00C84EB9" w:rsidRDefault="009965E1" w:rsidP="00C84EB9">
      <w:pPr>
        <w:tabs>
          <w:tab w:val="left" w:pos="1276"/>
        </w:tabs>
        <w:spacing w:after="0" w:line="360" w:lineRule="auto"/>
        <w:jc w:val="both"/>
        <w:rPr>
          <w:lang w:val="en-US"/>
        </w:rPr>
      </w:pPr>
      <w:r>
        <w:rPr>
          <w:lang w:val="en-US"/>
        </w:rPr>
        <w:t>“</w:t>
      </w:r>
      <w:r w:rsidR="00C84EB9" w:rsidRPr="00C84EB9">
        <w:rPr>
          <w:lang w:val="en-US"/>
        </w:rPr>
        <w:t>1. Day, month and year are precisely coded; we have good information on the event.</w:t>
      </w:r>
    </w:p>
    <w:p w:rsidR="00C84EB9" w:rsidRPr="00C84EB9" w:rsidRDefault="00C84EB9" w:rsidP="00C84EB9">
      <w:pPr>
        <w:tabs>
          <w:tab w:val="left" w:pos="1276"/>
        </w:tabs>
        <w:spacing w:after="0" w:line="360" w:lineRule="auto"/>
        <w:jc w:val="both"/>
        <w:rPr>
          <w:lang w:val="en-US"/>
        </w:rPr>
      </w:pPr>
      <w:r w:rsidRPr="00C84EB9">
        <w:rPr>
          <w:lang w:val="en-US"/>
        </w:rPr>
        <w:lastRenderedPageBreak/>
        <w:t>2. Day is assigned; month and year are precisely coded. The assigned date can either be one of several events that can be classified as the first; it can be the last day in a period when several fatalities have been reported jointly or it can be an event that different sources claim occurred on different dates.</w:t>
      </w:r>
    </w:p>
    <w:p w:rsidR="00C84EB9" w:rsidRPr="00C84EB9" w:rsidRDefault="00C84EB9" w:rsidP="00C84EB9">
      <w:pPr>
        <w:tabs>
          <w:tab w:val="left" w:pos="1276"/>
        </w:tabs>
        <w:spacing w:after="0" w:line="360" w:lineRule="auto"/>
        <w:jc w:val="both"/>
        <w:rPr>
          <w:lang w:val="en-US"/>
        </w:rPr>
      </w:pPr>
      <w:r w:rsidRPr="00C84EB9">
        <w:rPr>
          <w:lang w:val="en-US"/>
        </w:rPr>
        <w:t xml:space="preserve">3. Day is unknown; month (or a period of 30 days, not necessarily a calendar month) and </w:t>
      </w:r>
      <w:proofErr w:type="gramStart"/>
      <w:r w:rsidRPr="00C84EB9">
        <w:rPr>
          <w:lang w:val="en-US"/>
        </w:rPr>
        <w:t>year are</w:t>
      </w:r>
      <w:proofErr w:type="gramEnd"/>
      <w:r w:rsidRPr="00C84EB9">
        <w:rPr>
          <w:lang w:val="en-US"/>
        </w:rPr>
        <w:t xml:space="preserve"> precisely coded. The day is known to be in a given month or 30 day-period, but we are missing information on an exact date. Day is then set to the last day of the period.</w:t>
      </w:r>
    </w:p>
    <w:p w:rsidR="00C84EB9" w:rsidRPr="00C84EB9" w:rsidRDefault="00C84EB9" w:rsidP="00C84EB9">
      <w:pPr>
        <w:tabs>
          <w:tab w:val="left" w:pos="1276"/>
        </w:tabs>
        <w:spacing w:after="0" w:line="360" w:lineRule="auto"/>
        <w:jc w:val="both"/>
        <w:rPr>
          <w:lang w:val="en-US"/>
        </w:rPr>
      </w:pPr>
      <w:r w:rsidRPr="00C84EB9">
        <w:rPr>
          <w:lang w:val="en-US"/>
        </w:rPr>
        <w:t xml:space="preserve">4. Month is assigned; year is coded precisely. </w:t>
      </w:r>
    </w:p>
    <w:p w:rsidR="00C84EB9" w:rsidRPr="00C84EB9" w:rsidRDefault="00C84EB9" w:rsidP="00C84EB9">
      <w:pPr>
        <w:tabs>
          <w:tab w:val="left" w:pos="1276"/>
        </w:tabs>
        <w:spacing w:after="0" w:line="360" w:lineRule="auto"/>
        <w:jc w:val="both"/>
        <w:rPr>
          <w:lang w:val="en-US"/>
        </w:rPr>
      </w:pPr>
      <w:r w:rsidRPr="00C84EB9">
        <w:rPr>
          <w:lang w:val="en-US"/>
        </w:rPr>
        <w:t xml:space="preserve">5. Day and month are unknown, year is coded precisely. Day and month are set as precisely as possible. For example, if an event is known to have taken place sometime between January and August, the date is coded as 31 August of the coded year, with a precision of 5. </w:t>
      </w:r>
    </w:p>
    <w:p w:rsidR="00C84EB9" w:rsidRPr="00C84EB9" w:rsidRDefault="00C84EB9" w:rsidP="00C84EB9">
      <w:pPr>
        <w:tabs>
          <w:tab w:val="left" w:pos="1276"/>
        </w:tabs>
        <w:spacing w:after="0" w:line="360" w:lineRule="auto"/>
        <w:jc w:val="both"/>
        <w:rPr>
          <w:lang w:val="en-US"/>
        </w:rPr>
      </w:pPr>
      <w:r w:rsidRPr="00C84EB9">
        <w:rPr>
          <w:lang w:val="en-US"/>
        </w:rPr>
        <w:t>6. Year is assigned. There is a wide disagreement between different sources, so that not even year can be coded precisely. The start year is assigned based on subjective judgment. Day and month are set as the 31 December of the coded year.</w:t>
      </w:r>
    </w:p>
    <w:p w:rsidR="00C84EB9" w:rsidRPr="00C84EB9" w:rsidRDefault="00C84EB9" w:rsidP="00C84EB9">
      <w:pPr>
        <w:tabs>
          <w:tab w:val="left" w:pos="1276"/>
        </w:tabs>
        <w:spacing w:after="0" w:line="360" w:lineRule="auto"/>
        <w:jc w:val="both"/>
        <w:rPr>
          <w:lang w:val="en-US"/>
        </w:rPr>
      </w:pPr>
      <w:r w:rsidRPr="00C84EB9">
        <w:rPr>
          <w:lang w:val="en-US"/>
        </w:rPr>
        <w:t xml:space="preserve">7. Year is missing. No information on the start date is available; </w:t>
      </w:r>
      <w:proofErr w:type="spellStart"/>
      <w:r w:rsidRPr="00C84EB9">
        <w:rPr>
          <w:lang w:val="en-US"/>
        </w:rPr>
        <w:t>Startdate</w:t>
      </w:r>
      <w:proofErr w:type="spellEnd"/>
      <w:r w:rsidRPr="00C84EB9">
        <w:rPr>
          <w:lang w:val="en-US"/>
        </w:rPr>
        <w:t xml:space="preserve"> is set to 31 December of the first year recorded in the conflict.</w:t>
      </w:r>
      <w:r w:rsidR="009965E1">
        <w:rPr>
          <w:lang w:val="en-US"/>
        </w:rPr>
        <w:t>”</w:t>
      </w:r>
    </w:p>
    <w:p w:rsidR="00451E3B" w:rsidRPr="00451E3B" w:rsidRDefault="00451E3B" w:rsidP="00451E3B">
      <w:pPr>
        <w:tabs>
          <w:tab w:val="left" w:pos="1276"/>
        </w:tabs>
        <w:spacing w:after="0" w:line="360" w:lineRule="auto"/>
        <w:jc w:val="both"/>
        <w:rPr>
          <w:lang w:val="en-US"/>
        </w:rPr>
      </w:pPr>
      <w:r w:rsidRPr="00451E3B">
        <w:rPr>
          <w:lang w:val="en-US"/>
        </w:rPr>
        <w:t>If VIOSTART is coded “-99” (no data), th</w:t>
      </w:r>
      <w:r w:rsidR="0035174D">
        <w:rPr>
          <w:lang w:val="en-US"/>
        </w:rPr>
        <w:t>e</w:t>
      </w:r>
      <w:r w:rsidRPr="00451E3B">
        <w:rPr>
          <w:lang w:val="en-US"/>
        </w:rPr>
        <w:t>n VIOSTAPR is not relevant:</w:t>
      </w:r>
      <w:r w:rsidRPr="00451E3B">
        <w:rPr>
          <w:lang w:val="en-US"/>
        </w:rPr>
        <w:tab/>
        <w:t>-88</w:t>
      </w:r>
    </w:p>
    <w:p w:rsidR="004D3CE2" w:rsidRDefault="004D3CE2">
      <w:pPr>
        <w:rPr>
          <w:lang w:val="en-US"/>
        </w:rPr>
      </w:pPr>
    </w:p>
    <w:p w:rsidR="00C302D6" w:rsidRPr="00D56610" w:rsidRDefault="00C302D6" w:rsidP="007D0172">
      <w:pPr>
        <w:pStyle w:val="berschrift2"/>
        <w:rPr>
          <w:lang w:val="en-US"/>
        </w:rPr>
      </w:pPr>
      <w:bookmarkStart w:id="22" w:name="_Toc8653532"/>
      <w:r w:rsidRPr="00D56610">
        <w:rPr>
          <w:lang w:val="en-US"/>
        </w:rPr>
        <w:t>Date of the ending of the violent emergency (VIOEND)</w:t>
      </w:r>
      <w:bookmarkEnd w:id="22"/>
    </w:p>
    <w:p w:rsidR="0041372C" w:rsidRDefault="0041372C" w:rsidP="0041372C">
      <w:pPr>
        <w:numPr>
          <w:ilvl w:val="0"/>
          <w:numId w:val="2"/>
        </w:numPr>
        <w:tabs>
          <w:tab w:val="left" w:pos="1276"/>
          <w:tab w:val="left" w:pos="5670"/>
        </w:tabs>
        <w:spacing w:after="0" w:line="360" w:lineRule="auto"/>
        <w:jc w:val="both"/>
        <w:rPr>
          <w:lang w:val="en-US"/>
        </w:rPr>
      </w:pPr>
      <w:r>
        <w:rPr>
          <w:lang w:val="en-US"/>
        </w:rPr>
        <w:t>The emergency was ongoing at the time of coding</w:t>
      </w:r>
      <w:r>
        <w:rPr>
          <w:lang w:val="en-US"/>
        </w:rPr>
        <w:tab/>
        <w:t>0</w:t>
      </w:r>
    </w:p>
    <w:p w:rsidR="00C302D6" w:rsidRDefault="008151E3" w:rsidP="0041372C">
      <w:pPr>
        <w:numPr>
          <w:ilvl w:val="0"/>
          <w:numId w:val="2"/>
        </w:numPr>
        <w:tabs>
          <w:tab w:val="left" w:pos="1276"/>
          <w:tab w:val="left" w:pos="5670"/>
        </w:tabs>
        <w:spacing w:after="0" w:line="360" w:lineRule="auto"/>
        <w:jc w:val="both"/>
        <w:rPr>
          <w:lang w:val="en-US"/>
        </w:rPr>
      </w:pPr>
      <w:r>
        <w:rPr>
          <w:lang w:val="en-US"/>
        </w:rPr>
        <w:t>(</w:t>
      </w:r>
      <w:r w:rsidR="00E003CC" w:rsidRPr="00D56610">
        <w:rPr>
          <w:lang w:val="en-US"/>
        </w:rPr>
        <w:t>Day,</w:t>
      </w:r>
      <w:r>
        <w:rPr>
          <w:lang w:val="en-US"/>
        </w:rPr>
        <w:t>)</w:t>
      </w:r>
      <w:r w:rsidR="00E003CC" w:rsidRPr="00D56610">
        <w:rPr>
          <w:lang w:val="en-US"/>
        </w:rPr>
        <w:t xml:space="preserve"> month, year</w:t>
      </w:r>
      <w:r w:rsidR="0041372C">
        <w:rPr>
          <w:lang w:val="en-US"/>
        </w:rPr>
        <w:t xml:space="preserve"> of the emergency’s ending</w:t>
      </w:r>
    </w:p>
    <w:p w:rsidR="007523C5" w:rsidRPr="00D56610" w:rsidRDefault="007523C5" w:rsidP="0041372C">
      <w:pPr>
        <w:numPr>
          <w:ilvl w:val="0"/>
          <w:numId w:val="2"/>
        </w:numPr>
        <w:tabs>
          <w:tab w:val="left" w:pos="1276"/>
          <w:tab w:val="left" w:pos="5670"/>
        </w:tabs>
        <w:spacing w:after="0" w:line="360" w:lineRule="auto"/>
        <w:jc w:val="both"/>
        <w:rPr>
          <w:lang w:val="en-US"/>
        </w:rPr>
      </w:pPr>
      <w:r>
        <w:rPr>
          <w:lang w:val="en-US"/>
        </w:rPr>
        <w:t>No data</w:t>
      </w:r>
      <w:r>
        <w:rPr>
          <w:lang w:val="en-US"/>
        </w:rPr>
        <w:tab/>
        <w:t>-99</w:t>
      </w:r>
    </w:p>
    <w:p w:rsidR="009D0833" w:rsidRDefault="009D0833" w:rsidP="009D0833">
      <w:pPr>
        <w:tabs>
          <w:tab w:val="left" w:pos="1276"/>
        </w:tabs>
        <w:spacing w:after="0" w:line="360" w:lineRule="auto"/>
        <w:jc w:val="both"/>
        <w:rPr>
          <w:lang w:val="en-US"/>
        </w:rPr>
      </w:pPr>
      <w:r w:rsidRPr="00B0760F">
        <w:rPr>
          <w:lang w:val="en-US"/>
        </w:rPr>
        <w:t xml:space="preserve">Sources: </w:t>
      </w:r>
      <w:r>
        <w:rPr>
          <w:lang w:val="en-US"/>
        </w:rPr>
        <w:t>UCDP/PRIO Armed Conflict Dataset</w:t>
      </w:r>
      <w:r w:rsidRPr="005D49DC">
        <w:rPr>
          <w:lang w:val="en-US"/>
        </w:rPr>
        <w:t xml:space="preserve">, UCDP </w:t>
      </w:r>
      <w:r>
        <w:rPr>
          <w:lang w:val="en-US"/>
        </w:rPr>
        <w:t>Non-State Conflict Dataset</w:t>
      </w:r>
      <w:r w:rsidRPr="005D49DC">
        <w:rPr>
          <w:lang w:val="en-US"/>
        </w:rPr>
        <w:t xml:space="preserve">, UCDP </w:t>
      </w:r>
      <w:r>
        <w:rPr>
          <w:lang w:val="en-US"/>
        </w:rPr>
        <w:t>One-sided Violence Dataset</w:t>
      </w:r>
      <w:r w:rsidRPr="005D49DC">
        <w:rPr>
          <w:lang w:val="en-US"/>
        </w:rPr>
        <w:t>, UCDP Conflict Encyclopedia</w:t>
      </w:r>
      <w:r w:rsidR="00233F08">
        <w:rPr>
          <w:lang w:val="en-US"/>
        </w:rPr>
        <w:t xml:space="preserve"> </w:t>
      </w:r>
      <w:r w:rsidR="00233F08" w:rsidRPr="00233F08">
        <w:rPr>
          <w:lang w:val="en-US"/>
        </w:rPr>
        <w:t>(each with the most recent version)</w:t>
      </w:r>
      <w:r>
        <w:rPr>
          <w:lang w:val="en-US"/>
        </w:rPr>
        <w:t xml:space="preserve">. </w:t>
      </w:r>
      <w:r w:rsidRPr="00B0760F">
        <w:rPr>
          <w:lang w:val="en-US"/>
        </w:rPr>
        <w:t xml:space="preserve">If an emergency is not covered by UCDP, check the datasets by </w:t>
      </w:r>
      <w:r>
        <w:rPr>
          <w:lang w:val="en-US"/>
        </w:rPr>
        <w:t xml:space="preserve">the </w:t>
      </w:r>
      <w:r w:rsidRPr="00B0760F">
        <w:rPr>
          <w:lang w:val="en-US"/>
        </w:rPr>
        <w:t>Political Instability Task Force (PITF)</w:t>
      </w:r>
      <w:r>
        <w:rPr>
          <w:lang w:val="en-US"/>
        </w:rPr>
        <w:t xml:space="preserve"> on </w:t>
      </w:r>
      <w:r w:rsidRPr="00B0760F">
        <w:rPr>
          <w:lang w:val="en-US"/>
        </w:rPr>
        <w:t xml:space="preserve">Ethnic Wars, Revolutionary Wars, </w:t>
      </w:r>
      <w:r>
        <w:rPr>
          <w:lang w:val="en-US"/>
        </w:rPr>
        <w:t xml:space="preserve">and </w:t>
      </w:r>
      <w:r w:rsidRPr="00B0760F">
        <w:rPr>
          <w:lang w:val="en-US"/>
        </w:rPr>
        <w:t>Genocide</w:t>
      </w:r>
      <w:r>
        <w:rPr>
          <w:lang w:val="en-US"/>
        </w:rPr>
        <w:t xml:space="preserve">s and </w:t>
      </w:r>
      <w:r w:rsidRPr="00B0760F">
        <w:rPr>
          <w:lang w:val="en-US"/>
        </w:rPr>
        <w:t>Politicide</w:t>
      </w:r>
      <w:r>
        <w:rPr>
          <w:lang w:val="en-US"/>
        </w:rPr>
        <w:t>s</w:t>
      </w:r>
      <w:r w:rsidRPr="00B0760F">
        <w:rPr>
          <w:lang w:val="en-US"/>
        </w:rPr>
        <w:t>.</w:t>
      </w:r>
      <w:r>
        <w:rPr>
          <w:lang w:val="en-US"/>
        </w:rPr>
        <w:t xml:space="preserve"> </w:t>
      </w:r>
      <w:r w:rsidRPr="00B0760F">
        <w:rPr>
          <w:lang w:val="en-US"/>
        </w:rPr>
        <w:t>Note that PITF uses a higher threshold for wars (at least 1,000 fatalities in total) than UCDP for armed conflicts (25 deaths in a calendar year).</w:t>
      </w:r>
      <w:r>
        <w:rPr>
          <w:lang w:val="en-US"/>
        </w:rPr>
        <w:t xml:space="preserve"> </w:t>
      </w:r>
      <w:r w:rsidRPr="00B0760F">
        <w:rPr>
          <w:lang w:val="en-US"/>
        </w:rPr>
        <w:t xml:space="preserve">If neither UCDP </w:t>
      </w:r>
      <w:r>
        <w:rPr>
          <w:lang w:val="en-US"/>
        </w:rPr>
        <w:t xml:space="preserve">nor PITF </w:t>
      </w:r>
      <w:r w:rsidRPr="00B0760F">
        <w:rPr>
          <w:lang w:val="en-US"/>
        </w:rPr>
        <w:t>provides data, consult the case-specific literature.</w:t>
      </w:r>
    </w:p>
    <w:p w:rsidR="009D0833" w:rsidRDefault="009D0833" w:rsidP="00F839B7">
      <w:pPr>
        <w:tabs>
          <w:tab w:val="left" w:pos="1276"/>
        </w:tabs>
        <w:spacing w:after="0" w:line="360" w:lineRule="auto"/>
        <w:jc w:val="both"/>
        <w:rPr>
          <w:lang w:val="en-US"/>
        </w:rPr>
      </w:pPr>
      <w:r>
        <w:rPr>
          <w:lang w:val="en-US"/>
        </w:rPr>
        <w:t xml:space="preserve">The violent emergency has ended when there is neither an armed conflict, nor one-sided violence nor a non-state conflict. </w:t>
      </w:r>
    </w:p>
    <w:p w:rsidR="00E003CC" w:rsidRDefault="0041372C" w:rsidP="00F839B7">
      <w:pPr>
        <w:tabs>
          <w:tab w:val="left" w:pos="1276"/>
        </w:tabs>
        <w:spacing w:after="0" w:line="360" w:lineRule="auto"/>
        <w:jc w:val="both"/>
        <w:rPr>
          <w:lang w:val="en-US"/>
        </w:rPr>
      </w:pPr>
      <w:r>
        <w:rPr>
          <w:lang w:val="en-US"/>
        </w:rPr>
        <w:t xml:space="preserve">Revisions of </w:t>
      </w:r>
      <w:r w:rsidR="00EF3622">
        <w:rPr>
          <w:lang w:val="en-US"/>
        </w:rPr>
        <w:t>our</w:t>
      </w:r>
      <w:r>
        <w:rPr>
          <w:lang w:val="en-US"/>
        </w:rPr>
        <w:t xml:space="preserve"> dataset have to check whether the emergency is still ongoing.</w:t>
      </w:r>
    </w:p>
    <w:p w:rsidR="0041372C" w:rsidRDefault="0041372C" w:rsidP="00F839B7">
      <w:pPr>
        <w:tabs>
          <w:tab w:val="left" w:pos="1276"/>
        </w:tabs>
        <w:spacing w:after="0" w:line="360" w:lineRule="auto"/>
        <w:jc w:val="both"/>
        <w:rPr>
          <w:lang w:val="en-US"/>
        </w:rPr>
      </w:pPr>
    </w:p>
    <w:p w:rsidR="006A1BF5" w:rsidRDefault="006A1BF5" w:rsidP="006A1BF5">
      <w:pPr>
        <w:pStyle w:val="berschrift2"/>
        <w:rPr>
          <w:lang w:val="en-US"/>
        </w:rPr>
      </w:pPr>
      <w:bookmarkStart w:id="23" w:name="_Toc8653533"/>
      <w:r>
        <w:rPr>
          <w:lang w:val="en-US"/>
        </w:rPr>
        <w:lastRenderedPageBreak/>
        <w:t>Precision of the emergency</w:t>
      </w:r>
      <w:r w:rsidR="00FC2125">
        <w:rPr>
          <w:lang w:val="en-US"/>
        </w:rPr>
        <w:t>’</w:t>
      </w:r>
      <w:r>
        <w:rPr>
          <w:lang w:val="en-US"/>
        </w:rPr>
        <w:t>s end date (VIOENDPR)</w:t>
      </w:r>
      <w:bookmarkEnd w:id="23"/>
    </w:p>
    <w:p w:rsidR="006A1BF5" w:rsidRDefault="006A1BF5" w:rsidP="006A1BF5">
      <w:pPr>
        <w:tabs>
          <w:tab w:val="left" w:pos="1276"/>
        </w:tabs>
        <w:spacing w:after="0" w:line="360" w:lineRule="auto"/>
        <w:jc w:val="both"/>
        <w:rPr>
          <w:lang w:val="en-US"/>
        </w:rPr>
      </w:pPr>
      <w:r>
        <w:rPr>
          <w:lang w:val="en-US"/>
        </w:rPr>
        <w:t xml:space="preserve">If we can use the </w:t>
      </w:r>
      <w:r w:rsidR="009A52E8">
        <w:rPr>
          <w:lang w:val="en-US"/>
        </w:rPr>
        <w:t>UCDP/PRIO Armed Conflict Dataset</w:t>
      </w:r>
      <w:r>
        <w:rPr>
          <w:lang w:val="en-US"/>
        </w:rPr>
        <w:t xml:space="preserve"> or the UCDP </w:t>
      </w:r>
      <w:r w:rsidR="009A52E8">
        <w:rPr>
          <w:lang w:val="en-US"/>
        </w:rPr>
        <w:t>Non-State Conflict Dataset</w:t>
      </w:r>
      <w:r>
        <w:rPr>
          <w:lang w:val="en-US"/>
        </w:rPr>
        <w:t>, we copy the respective cod</w:t>
      </w:r>
      <w:r w:rsidR="001C32D2">
        <w:rPr>
          <w:lang w:val="en-US"/>
        </w:rPr>
        <w:t xml:space="preserve">es </w:t>
      </w:r>
      <w:r>
        <w:rPr>
          <w:lang w:val="en-US"/>
        </w:rPr>
        <w:t>of these datasets.</w:t>
      </w:r>
      <w:r>
        <w:rPr>
          <w:rStyle w:val="Funotenzeichen"/>
          <w:lang w:val="en-US"/>
        </w:rPr>
        <w:footnoteReference w:id="4"/>
      </w:r>
      <w:r>
        <w:rPr>
          <w:lang w:val="en-US"/>
        </w:rPr>
        <w:t xml:space="preserve"> If the mentioned datasets do not cover the emergency and we have to use other sources, we nevertheless apply the coding scheme of the </w:t>
      </w:r>
      <w:r w:rsidR="009A52E8">
        <w:rPr>
          <w:lang w:val="en-US"/>
        </w:rPr>
        <w:t xml:space="preserve">UCDP/PRIO Armed Conflict Dataset </w:t>
      </w:r>
      <w:r>
        <w:rPr>
          <w:lang w:val="en-US"/>
        </w:rPr>
        <w:t>(2014: 1</w:t>
      </w:r>
      <w:r w:rsidR="000A1C89">
        <w:rPr>
          <w:lang w:val="en-US"/>
        </w:rPr>
        <w:t>1-12</w:t>
      </w:r>
      <w:r>
        <w:rPr>
          <w:lang w:val="en-US"/>
        </w:rPr>
        <w:t xml:space="preserve">) for its </w:t>
      </w:r>
      <w:r w:rsidR="000A1C89">
        <w:rPr>
          <w:lang w:val="en-US"/>
        </w:rPr>
        <w:t>variable</w:t>
      </w:r>
      <w:r>
        <w:rPr>
          <w:lang w:val="en-US"/>
        </w:rPr>
        <w:t xml:space="preserve"> </w:t>
      </w:r>
      <w:r w:rsidR="000C3504">
        <w:rPr>
          <w:lang w:val="en-US"/>
        </w:rPr>
        <w:t>“</w:t>
      </w:r>
      <w:proofErr w:type="spellStart"/>
      <w:r w:rsidR="000A1C89">
        <w:rPr>
          <w:lang w:val="en-US"/>
        </w:rPr>
        <w:t>EpEndpPrec</w:t>
      </w:r>
      <w:proofErr w:type="spellEnd"/>
      <w:r w:rsidR="009965E1">
        <w:rPr>
          <w:lang w:val="en-US"/>
        </w:rPr>
        <w:t>”</w:t>
      </w:r>
      <w:r w:rsidR="00094487">
        <w:rPr>
          <w:lang w:val="en-US"/>
        </w:rPr>
        <w:t xml:space="preserve">. </w:t>
      </w:r>
      <w:r w:rsidR="00094487" w:rsidRPr="00094487">
        <w:rPr>
          <w:lang w:val="en-US"/>
        </w:rPr>
        <w:t>Note that the citations start with the respective codes</w:t>
      </w:r>
      <w:r w:rsidR="00094487">
        <w:rPr>
          <w:lang w:val="en-US"/>
        </w:rPr>
        <w:t>:</w:t>
      </w:r>
    </w:p>
    <w:p w:rsidR="00C84EB9" w:rsidRPr="00C84EB9" w:rsidRDefault="009965E1" w:rsidP="00C84EB9">
      <w:pPr>
        <w:tabs>
          <w:tab w:val="left" w:pos="1276"/>
        </w:tabs>
        <w:spacing w:after="0" w:line="360" w:lineRule="auto"/>
        <w:jc w:val="both"/>
        <w:rPr>
          <w:lang w:val="en-US"/>
        </w:rPr>
      </w:pPr>
      <w:r>
        <w:rPr>
          <w:lang w:val="en-US"/>
        </w:rPr>
        <w:t>“</w:t>
      </w:r>
      <w:r w:rsidR="00C84EB9" w:rsidRPr="00C84EB9">
        <w:rPr>
          <w:lang w:val="en-US"/>
        </w:rPr>
        <w:t xml:space="preserve">1=Day, month and year are precisely coded; we have good information on the event. </w:t>
      </w:r>
    </w:p>
    <w:p w:rsidR="00C84EB9" w:rsidRPr="00C84EB9" w:rsidRDefault="00C84EB9" w:rsidP="00C84EB9">
      <w:pPr>
        <w:tabs>
          <w:tab w:val="left" w:pos="1276"/>
        </w:tabs>
        <w:spacing w:after="0" w:line="360" w:lineRule="auto"/>
        <w:jc w:val="both"/>
        <w:rPr>
          <w:lang w:val="en-US"/>
        </w:rPr>
      </w:pPr>
      <w:r w:rsidRPr="00C84EB9">
        <w:rPr>
          <w:lang w:val="en-US"/>
        </w:rPr>
        <w:t xml:space="preserve">2=Day is assigned; month and year are precisely coded. The assigned date can either be one of several events that can be classified as the last; it can be the last day in a period when several fatalities have been reported jointly or it can be an event that different sources claim occurred on different dates. </w:t>
      </w:r>
    </w:p>
    <w:p w:rsidR="00C84EB9" w:rsidRPr="00C84EB9" w:rsidRDefault="00C84EB9" w:rsidP="00C84EB9">
      <w:pPr>
        <w:tabs>
          <w:tab w:val="left" w:pos="1276"/>
        </w:tabs>
        <w:spacing w:after="0" w:line="360" w:lineRule="auto"/>
        <w:jc w:val="both"/>
        <w:rPr>
          <w:lang w:val="en-US"/>
        </w:rPr>
      </w:pPr>
      <w:r w:rsidRPr="00C84EB9">
        <w:rPr>
          <w:lang w:val="en-US"/>
        </w:rPr>
        <w:t>3=Day is unknown; month (or a period of 30 days, not necessarily a calendar month) and year are precisely coded. The day is known to be in a given month or 30 day-period, but we are missing information on an exact date. Day is then set to the last day of the period.</w:t>
      </w:r>
    </w:p>
    <w:p w:rsidR="00C84EB9" w:rsidRPr="00C84EB9" w:rsidRDefault="00C84EB9" w:rsidP="00C84EB9">
      <w:pPr>
        <w:tabs>
          <w:tab w:val="left" w:pos="1276"/>
        </w:tabs>
        <w:spacing w:after="0" w:line="360" w:lineRule="auto"/>
        <w:jc w:val="both"/>
        <w:rPr>
          <w:lang w:val="en-US"/>
        </w:rPr>
      </w:pPr>
      <w:r w:rsidRPr="00C84EB9">
        <w:rPr>
          <w:lang w:val="en-US"/>
        </w:rPr>
        <w:t xml:space="preserve">4=Month is assigned; year is coded precisely. </w:t>
      </w:r>
    </w:p>
    <w:p w:rsidR="00C84EB9" w:rsidRPr="00C84EB9" w:rsidRDefault="00C84EB9" w:rsidP="00C84EB9">
      <w:pPr>
        <w:tabs>
          <w:tab w:val="left" w:pos="1276"/>
        </w:tabs>
        <w:spacing w:after="0" w:line="360" w:lineRule="auto"/>
        <w:jc w:val="both"/>
        <w:rPr>
          <w:lang w:val="en-US"/>
        </w:rPr>
      </w:pPr>
      <w:r w:rsidRPr="00C84EB9">
        <w:rPr>
          <w:lang w:val="en-US"/>
        </w:rPr>
        <w:t xml:space="preserve">5=Day and month are unknown, year is coded precisely. Day and month are set as precisely as possible. For example, if an event is known to have taken place sometime between January and August, the date is coded as 31 August of the coded year. </w:t>
      </w:r>
    </w:p>
    <w:p w:rsidR="00C84EB9" w:rsidRPr="00C84EB9" w:rsidRDefault="00C84EB9" w:rsidP="00C84EB9">
      <w:pPr>
        <w:tabs>
          <w:tab w:val="left" w:pos="1276"/>
        </w:tabs>
        <w:spacing w:after="0" w:line="360" w:lineRule="auto"/>
        <w:jc w:val="both"/>
        <w:rPr>
          <w:lang w:val="en-US"/>
        </w:rPr>
      </w:pPr>
      <w:r w:rsidRPr="00C84EB9">
        <w:rPr>
          <w:lang w:val="en-US"/>
        </w:rPr>
        <w:t xml:space="preserve">6= Year is assigned. There is a wide disagreement between different sources, so that not even year can be coded precisely. The end year is assigned based on subjective judgment. </w:t>
      </w:r>
    </w:p>
    <w:p w:rsidR="00C84EB9" w:rsidRPr="00C84EB9" w:rsidRDefault="00C84EB9" w:rsidP="00C84EB9">
      <w:pPr>
        <w:tabs>
          <w:tab w:val="left" w:pos="1276"/>
        </w:tabs>
        <w:spacing w:after="0" w:line="360" w:lineRule="auto"/>
        <w:jc w:val="both"/>
        <w:rPr>
          <w:lang w:val="en-US"/>
        </w:rPr>
      </w:pPr>
      <w:r w:rsidRPr="00C84EB9">
        <w:rPr>
          <w:lang w:val="en-US"/>
        </w:rPr>
        <w:t>7= Year is missing. No information on the end date is available; End</w:t>
      </w:r>
      <w:r w:rsidR="0014780F">
        <w:rPr>
          <w:lang w:val="en-US"/>
        </w:rPr>
        <w:t xml:space="preserve"> </w:t>
      </w:r>
      <w:r w:rsidRPr="00C84EB9">
        <w:rPr>
          <w:lang w:val="en-US"/>
        </w:rPr>
        <w:t>date is set to 31 December of the last year recorded in the conflict.</w:t>
      </w:r>
      <w:r w:rsidR="009965E1">
        <w:rPr>
          <w:lang w:val="en-US"/>
        </w:rPr>
        <w:t>”</w:t>
      </w:r>
    </w:p>
    <w:p w:rsidR="00451E3B" w:rsidRPr="00451E3B" w:rsidRDefault="00451E3B" w:rsidP="00451E3B">
      <w:pPr>
        <w:tabs>
          <w:tab w:val="left" w:pos="1276"/>
        </w:tabs>
        <w:spacing w:after="0" w:line="360" w:lineRule="auto"/>
        <w:jc w:val="both"/>
        <w:rPr>
          <w:lang w:val="en-US"/>
        </w:rPr>
      </w:pPr>
      <w:r w:rsidRPr="00451E3B">
        <w:rPr>
          <w:lang w:val="en-US"/>
        </w:rPr>
        <w:t>If VIOEND is coded “0” (ongoing), th</w:t>
      </w:r>
      <w:r w:rsidR="00A678C2">
        <w:rPr>
          <w:lang w:val="en-US"/>
        </w:rPr>
        <w:t>e</w:t>
      </w:r>
      <w:r w:rsidRPr="00451E3B">
        <w:rPr>
          <w:lang w:val="en-US"/>
        </w:rPr>
        <w:t>n VIOENDPR is not relevant:</w:t>
      </w:r>
      <w:r w:rsidRPr="00451E3B">
        <w:rPr>
          <w:lang w:val="en-US"/>
        </w:rPr>
        <w:tab/>
        <w:t>-88</w:t>
      </w:r>
    </w:p>
    <w:p w:rsidR="000A1C89" w:rsidRDefault="000A1C89" w:rsidP="00F839B7">
      <w:pPr>
        <w:tabs>
          <w:tab w:val="left" w:pos="1276"/>
        </w:tabs>
        <w:spacing w:after="0" w:line="360" w:lineRule="auto"/>
        <w:jc w:val="both"/>
        <w:rPr>
          <w:lang w:val="en-US"/>
        </w:rPr>
      </w:pPr>
    </w:p>
    <w:p w:rsidR="00F0686B" w:rsidRPr="00C65AAD" w:rsidRDefault="00406496" w:rsidP="00C65AAD">
      <w:pPr>
        <w:pStyle w:val="berschrift2"/>
        <w:rPr>
          <w:lang w:val="en-US"/>
        </w:rPr>
      </w:pPr>
      <w:bookmarkStart w:id="24" w:name="_Toc8653534"/>
      <w:proofErr w:type="gramStart"/>
      <w:r>
        <w:rPr>
          <w:lang w:val="en-US"/>
        </w:rPr>
        <w:t xml:space="preserve">Duration of </w:t>
      </w:r>
      <w:r w:rsidR="00F0686B" w:rsidRPr="00C65AAD">
        <w:rPr>
          <w:lang w:val="en-US"/>
        </w:rPr>
        <w:t xml:space="preserve">the </w:t>
      </w:r>
      <w:r w:rsidR="00C400AD">
        <w:rPr>
          <w:lang w:val="en-US"/>
        </w:rPr>
        <w:t xml:space="preserve">ongoing </w:t>
      </w:r>
      <w:r w:rsidR="00365A19">
        <w:rPr>
          <w:lang w:val="en-US"/>
        </w:rPr>
        <w:t xml:space="preserve">violent </w:t>
      </w:r>
      <w:r w:rsidR="00F0686B" w:rsidRPr="00C65AAD">
        <w:rPr>
          <w:lang w:val="en-US"/>
        </w:rPr>
        <w:t xml:space="preserve">emergency </w:t>
      </w:r>
      <w:r>
        <w:rPr>
          <w:lang w:val="en-US"/>
        </w:rPr>
        <w:t>prior to the intervention</w:t>
      </w:r>
      <w:r w:rsidR="00F0686B" w:rsidRPr="00C65AAD">
        <w:rPr>
          <w:lang w:val="en-US"/>
        </w:rPr>
        <w:t>?</w:t>
      </w:r>
      <w:proofErr w:type="gramEnd"/>
      <w:r w:rsidR="00F0686B" w:rsidRPr="00C65AAD">
        <w:rPr>
          <w:lang w:val="en-US"/>
        </w:rPr>
        <w:t xml:space="preserve"> (VIODUR</w:t>
      </w:r>
      <w:r w:rsidR="00C65AAD" w:rsidRPr="00C65AAD">
        <w:rPr>
          <w:lang w:val="en-US"/>
        </w:rPr>
        <w:t>AT</w:t>
      </w:r>
      <w:r w:rsidR="00F0686B" w:rsidRPr="00C65AAD">
        <w:rPr>
          <w:lang w:val="en-US"/>
        </w:rPr>
        <w:t>)</w:t>
      </w:r>
      <w:bookmarkEnd w:id="24"/>
    </w:p>
    <w:p w:rsidR="00C65AAD" w:rsidRPr="00C65AAD" w:rsidRDefault="00C65AAD" w:rsidP="00CA3F74">
      <w:pPr>
        <w:numPr>
          <w:ilvl w:val="0"/>
          <w:numId w:val="31"/>
        </w:numPr>
        <w:tabs>
          <w:tab w:val="left" w:pos="2835"/>
        </w:tabs>
        <w:spacing w:after="0" w:line="360" w:lineRule="auto"/>
        <w:jc w:val="both"/>
        <w:rPr>
          <w:lang w:val="en-US"/>
        </w:rPr>
      </w:pPr>
      <w:r w:rsidRPr="00C65AAD">
        <w:rPr>
          <w:lang w:val="en-US"/>
        </w:rPr>
        <w:t>number of months</w:t>
      </w:r>
    </w:p>
    <w:p w:rsidR="00F0686B" w:rsidRPr="00C65AAD" w:rsidRDefault="00C65AAD" w:rsidP="00CA3F74">
      <w:pPr>
        <w:numPr>
          <w:ilvl w:val="0"/>
          <w:numId w:val="31"/>
        </w:numPr>
        <w:tabs>
          <w:tab w:val="left" w:pos="2835"/>
        </w:tabs>
        <w:spacing w:after="0" w:line="360" w:lineRule="auto"/>
        <w:jc w:val="both"/>
        <w:rPr>
          <w:lang w:val="en-US"/>
        </w:rPr>
      </w:pPr>
      <w:r w:rsidRPr="00C65AAD">
        <w:rPr>
          <w:lang w:val="en-US"/>
        </w:rPr>
        <w:t>no data</w:t>
      </w:r>
      <w:r w:rsidRPr="00C65AAD">
        <w:rPr>
          <w:lang w:val="en-US"/>
        </w:rPr>
        <w:tab/>
        <w:t>-99</w:t>
      </w:r>
    </w:p>
    <w:p w:rsidR="00E2627E" w:rsidRDefault="00C65AAD" w:rsidP="00C65AAD">
      <w:pPr>
        <w:tabs>
          <w:tab w:val="left" w:pos="1276"/>
        </w:tabs>
        <w:spacing w:after="0" w:line="360" w:lineRule="auto"/>
        <w:jc w:val="both"/>
        <w:rPr>
          <w:lang w:val="en-US"/>
        </w:rPr>
      </w:pPr>
      <w:r w:rsidRPr="00C65AAD">
        <w:rPr>
          <w:lang w:val="en-US"/>
        </w:rPr>
        <w:t>From 16 days upwards round to a whole month.</w:t>
      </w:r>
      <w:r w:rsidR="00365A19">
        <w:rPr>
          <w:lang w:val="en-US"/>
        </w:rPr>
        <w:t xml:space="preserve"> If the violent emergency was ongoing for less than 16 days, report </w:t>
      </w:r>
      <w:r w:rsidR="009965E1">
        <w:rPr>
          <w:lang w:val="en-US"/>
        </w:rPr>
        <w:t>“</w:t>
      </w:r>
      <w:r w:rsidR="00365A19">
        <w:rPr>
          <w:lang w:val="en-US"/>
        </w:rPr>
        <w:t>0</w:t>
      </w:r>
      <w:r w:rsidR="009965E1">
        <w:rPr>
          <w:lang w:val="en-US"/>
        </w:rPr>
        <w:t>”</w:t>
      </w:r>
      <w:r w:rsidR="00365A19">
        <w:rPr>
          <w:lang w:val="en-US"/>
        </w:rPr>
        <w:t xml:space="preserve"> for the number of months.</w:t>
      </w:r>
      <w:r w:rsidR="00E2627E">
        <w:rPr>
          <w:lang w:val="en-US"/>
        </w:rPr>
        <w:t xml:space="preserve"> </w:t>
      </w:r>
    </w:p>
    <w:p w:rsidR="00E2627E" w:rsidRDefault="00E2627E" w:rsidP="00C65AAD">
      <w:pPr>
        <w:tabs>
          <w:tab w:val="left" w:pos="1276"/>
        </w:tabs>
        <w:spacing w:after="0" w:line="360" w:lineRule="auto"/>
        <w:jc w:val="both"/>
        <w:rPr>
          <w:lang w:val="en-US"/>
        </w:rPr>
      </w:pPr>
      <w:r>
        <w:rPr>
          <w:lang w:val="en-US"/>
        </w:rPr>
        <w:t>Example: According to UCDP, the war in Bosnia-Herzegovina started on 30 April 1992. The humanitarian military intervention began on 12 April 1993. Thus, we have to calculate the period between 30 April 1992 and 11 April 1993, the last day before the intervention. The result is eleven months and twelve days, so that the cod</w:t>
      </w:r>
      <w:r w:rsidR="001C32D2">
        <w:rPr>
          <w:lang w:val="en-US"/>
        </w:rPr>
        <w:t>e</w:t>
      </w:r>
      <w:r>
        <w:rPr>
          <w:lang w:val="en-US"/>
        </w:rPr>
        <w:t xml:space="preserve"> is </w:t>
      </w:r>
      <w:r w:rsidR="009965E1">
        <w:rPr>
          <w:lang w:val="en-US"/>
        </w:rPr>
        <w:t>“</w:t>
      </w:r>
      <w:r>
        <w:rPr>
          <w:lang w:val="en-US"/>
        </w:rPr>
        <w:t>11</w:t>
      </w:r>
      <w:r w:rsidR="009965E1">
        <w:rPr>
          <w:lang w:val="en-US"/>
        </w:rPr>
        <w:t>”</w:t>
      </w:r>
      <w:r>
        <w:rPr>
          <w:lang w:val="en-US"/>
        </w:rPr>
        <w:t>.</w:t>
      </w:r>
    </w:p>
    <w:p w:rsidR="00E25CFC" w:rsidRPr="005E589A" w:rsidRDefault="00E25CFC" w:rsidP="00F839B7">
      <w:pPr>
        <w:tabs>
          <w:tab w:val="left" w:pos="1276"/>
        </w:tabs>
        <w:spacing w:after="0" w:line="360" w:lineRule="auto"/>
        <w:jc w:val="both"/>
        <w:rPr>
          <w:lang w:val="en-US"/>
        </w:rPr>
      </w:pPr>
    </w:p>
    <w:p w:rsidR="00F31956" w:rsidRDefault="00F31956" w:rsidP="00F839B7">
      <w:pPr>
        <w:tabs>
          <w:tab w:val="left" w:pos="1276"/>
        </w:tabs>
        <w:spacing w:after="0" w:line="360" w:lineRule="auto"/>
        <w:jc w:val="both"/>
        <w:rPr>
          <w:lang w:val="en-US"/>
        </w:rPr>
      </w:pPr>
      <w:r>
        <w:rPr>
          <w:lang w:val="en-US"/>
        </w:rPr>
        <w:lastRenderedPageBreak/>
        <w:t xml:space="preserve">While reporting on the following </w:t>
      </w:r>
      <w:proofErr w:type="gramStart"/>
      <w:r w:rsidR="001A2AB9">
        <w:rPr>
          <w:lang w:val="en-US"/>
        </w:rPr>
        <w:t>variables</w:t>
      </w:r>
      <w:r>
        <w:rPr>
          <w:lang w:val="en-US"/>
        </w:rPr>
        <w:t>,</w:t>
      </w:r>
      <w:proofErr w:type="gramEnd"/>
      <w:r>
        <w:rPr>
          <w:lang w:val="en-US"/>
        </w:rPr>
        <w:t xml:space="preserve"> include one or two sentences on the violence</w:t>
      </w:r>
      <w:r w:rsidR="00094487">
        <w:rPr>
          <w:lang w:val="en-US"/>
        </w:rPr>
        <w:t>’</w:t>
      </w:r>
      <w:r>
        <w:rPr>
          <w:lang w:val="en-US"/>
        </w:rPr>
        <w:t xml:space="preserve">s general pattern and give references for your assessment. </w:t>
      </w:r>
    </w:p>
    <w:p w:rsidR="00F31956" w:rsidRPr="00D56610" w:rsidRDefault="00F31956" w:rsidP="00F839B7">
      <w:pPr>
        <w:tabs>
          <w:tab w:val="left" w:pos="1276"/>
        </w:tabs>
        <w:spacing w:after="0" w:line="360" w:lineRule="auto"/>
        <w:jc w:val="both"/>
        <w:rPr>
          <w:lang w:val="en-US"/>
        </w:rPr>
      </w:pPr>
    </w:p>
    <w:p w:rsidR="000B5897" w:rsidRPr="00D56610" w:rsidRDefault="00E513DC" w:rsidP="007D0172">
      <w:pPr>
        <w:pStyle w:val="berschrift2"/>
        <w:rPr>
          <w:lang w:val="en-US"/>
        </w:rPr>
      </w:pPr>
      <w:bookmarkStart w:id="25" w:name="_Toc8653535"/>
      <w:r>
        <w:rPr>
          <w:lang w:val="en-US"/>
        </w:rPr>
        <w:t xml:space="preserve">Was </w:t>
      </w:r>
      <w:r w:rsidR="000B5897" w:rsidRPr="00D56610">
        <w:rPr>
          <w:lang w:val="en-US"/>
        </w:rPr>
        <w:t>the</w:t>
      </w:r>
      <w:r w:rsidR="00E003CC" w:rsidRPr="00D56610">
        <w:rPr>
          <w:lang w:val="en-US"/>
        </w:rPr>
        <w:t xml:space="preserve">re </w:t>
      </w:r>
      <w:r w:rsidR="004C0479">
        <w:rPr>
          <w:lang w:val="en-US"/>
        </w:rPr>
        <w:t xml:space="preserve">an ongoing </w:t>
      </w:r>
      <w:r w:rsidR="004334DA">
        <w:rPr>
          <w:lang w:val="en-US"/>
        </w:rPr>
        <w:t xml:space="preserve">violent </w:t>
      </w:r>
      <w:r w:rsidR="000B5897" w:rsidRPr="00D56610">
        <w:rPr>
          <w:lang w:val="en-US"/>
        </w:rPr>
        <w:t>emergency characterized by a</w:t>
      </w:r>
      <w:r w:rsidR="004B24AE">
        <w:rPr>
          <w:lang w:val="en-US"/>
        </w:rPr>
        <w:t xml:space="preserve"> state-based </w:t>
      </w:r>
      <w:r w:rsidR="000B5897" w:rsidRPr="00D56610">
        <w:rPr>
          <w:lang w:val="en-US"/>
        </w:rPr>
        <w:t>armed conflict</w:t>
      </w:r>
      <w:r w:rsidR="00B20ED8">
        <w:rPr>
          <w:lang w:val="en-US"/>
        </w:rPr>
        <w:t xml:space="preserve"> when the intervention began</w:t>
      </w:r>
      <w:r w:rsidR="000B5897" w:rsidRPr="00D56610">
        <w:rPr>
          <w:lang w:val="en-US"/>
        </w:rPr>
        <w:t>? (CONFLICT)</w:t>
      </w:r>
      <w:bookmarkEnd w:id="25"/>
    </w:p>
    <w:p w:rsidR="00EF5F75" w:rsidRPr="00EF5F75" w:rsidRDefault="00EF5F75" w:rsidP="00EF5F75">
      <w:pPr>
        <w:pStyle w:val="Listenabsatz"/>
        <w:numPr>
          <w:ilvl w:val="0"/>
          <w:numId w:val="2"/>
        </w:numPr>
        <w:tabs>
          <w:tab w:val="left" w:pos="2835"/>
          <w:tab w:val="left" w:pos="6237"/>
        </w:tabs>
        <w:spacing w:after="0" w:line="360" w:lineRule="auto"/>
        <w:jc w:val="both"/>
        <w:rPr>
          <w:lang w:val="en-US"/>
        </w:rPr>
      </w:pPr>
      <w:r w:rsidRPr="00EF5F75">
        <w:rPr>
          <w:lang w:val="en-US"/>
        </w:rPr>
        <w:t>no</w:t>
      </w:r>
      <w:r w:rsidRPr="00EF5F75">
        <w:rPr>
          <w:lang w:val="en-US"/>
        </w:rPr>
        <w:tab/>
        <w:t>0</w:t>
      </w:r>
    </w:p>
    <w:p w:rsidR="000B5897" w:rsidRPr="00D56610" w:rsidRDefault="00EF5F75" w:rsidP="00EF5F75">
      <w:pPr>
        <w:pStyle w:val="Listenabsatz"/>
        <w:numPr>
          <w:ilvl w:val="0"/>
          <w:numId w:val="2"/>
        </w:numPr>
        <w:tabs>
          <w:tab w:val="left" w:pos="2835"/>
          <w:tab w:val="left" w:pos="6237"/>
        </w:tabs>
        <w:spacing w:after="0" w:line="360" w:lineRule="auto"/>
        <w:jc w:val="both"/>
        <w:rPr>
          <w:lang w:val="en-US"/>
        </w:rPr>
      </w:pPr>
      <w:r>
        <w:rPr>
          <w:lang w:val="en-US"/>
        </w:rPr>
        <w:t>y</w:t>
      </w:r>
      <w:r w:rsidR="000B5897" w:rsidRPr="00D56610">
        <w:rPr>
          <w:lang w:val="en-US"/>
        </w:rPr>
        <w:t>es</w:t>
      </w:r>
      <w:r w:rsidR="000B5897" w:rsidRPr="00D56610">
        <w:rPr>
          <w:lang w:val="en-US"/>
        </w:rPr>
        <w:tab/>
        <w:t>1</w:t>
      </w:r>
    </w:p>
    <w:p w:rsidR="000B5897" w:rsidRPr="00D56610" w:rsidRDefault="00CA3F74" w:rsidP="00EF5F75">
      <w:pPr>
        <w:pStyle w:val="Listenabsatz"/>
        <w:numPr>
          <w:ilvl w:val="0"/>
          <w:numId w:val="2"/>
        </w:numPr>
        <w:tabs>
          <w:tab w:val="left" w:pos="2835"/>
          <w:tab w:val="left" w:pos="6237"/>
        </w:tabs>
        <w:spacing w:after="0" w:line="360" w:lineRule="auto"/>
        <w:jc w:val="both"/>
        <w:rPr>
          <w:lang w:val="en-US"/>
        </w:rPr>
      </w:pPr>
      <w:r>
        <w:rPr>
          <w:lang w:val="en-US"/>
        </w:rPr>
        <w:t>n</w:t>
      </w:r>
      <w:r w:rsidR="000B5897" w:rsidRPr="00D56610">
        <w:rPr>
          <w:lang w:val="en-US"/>
        </w:rPr>
        <w:t>o data</w:t>
      </w:r>
      <w:r w:rsidR="000B5897" w:rsidRPr="00D56610">
        <w:rPr>
          <w:lang w:val="en-US"/>
        </w:rPr>
        <w:tab/>
        <w:t>-99</w:t>
      </w:r>
    </w:p>
    <w:p w:rsidR="000B5897" w:rsidRPr="00D56610" w:rsidRDefault="000B5897" w:rsidP="00F839B7">
      <w:pPr>
        <w:tabs>
          <w:tab w:val="left" w:pos="1276"/>
        </w:tabs>
        <w:spacing w:after="0" w:line="360" w:lineRule="auto"/>
        <w:jc w:val="both"/>
        <w:rPr>
          <w:lang w:val="en-US"/>
        </w:rPr>
      </w:pPr>
      <w:r w:rsidRPr="00D56610">
        <w:rPr>
          <w:lang w:val="en-US"/>
        </w:rPr>
        <w:t>Source</w:t>
      </w:r>
      <w:r w:rsidR="00233F08">
        <w:rPr>
          <w:lang w:val="en-US"/>
        </w:rPr>
        <w:t xml:space="preserve"> </w:t>
      </w:r>
      <w:r w:rsidR="00233F08" w:rsidRPr="00233F08">
        <w:rPr>
          <w:lang w:val="en-US"/>
        </w:rPr>
        <w:t>(each with the most recent version)</w:t>
      </w:r>
      <w:r w:rsidRPr="00D56610">
        <w:rPr>
          <w:lang w:val="en-US"/>
        </w:rPr>
        <w:t xml:space="preserve">: </w:t>
      </w:r>
      <w:r w:rsidR="00CA3F74" w:rsidRPr="00B0760F">
        <w:rPr>
          <w:lang w:val="en-US"/>
        </w:rPr>
        <w:t>UCDP/PRIO Armed Conflict Dataset</w:t>
      </w:r>
      <w:r w:rsidR="00CA3F74">
        <w:rPr>
          <w:lang w:val="en-US"/>
        </w:rPr>
        <w:t xml:space="preserve">, </w:t>
      </w:r>
      <w:r w:rsidRPr="00D56610">
        <w:rPr>
          <w:lang w:val="en-US"/>
        </w:rPr>
        <w:t>UCDP Conflict Encyclopedia</w:t>
      </w:r>
      <w:r w:rsidR="00DD11D1" w:rsidRPr="00D56610">
        <w:rPr>
          <w:lang w:val="en-US"/>
        </w:rPr>
        <w:t xml:space="preserve"> (armed conflicts and non-state conflicts)</w:t>
      </w:r>
      <w:r w:rsidRPr="00D56610">
        <w:rPr>
          <w:lang w:val="en-US"/>
        </w:rPr>
        <w:t>, PITF datasets on revolutionary and ethnic civil wars, case-specific literature.</w:t>
      </w:r>
    </w:p>
    <w:p w:rsidR="00F0791F" w:rsidRPr="00D56610" w:rsidRDefault="00C24296" w:rsidP="00F839B7">
      <w:pPr>
        <w:tabs>
          <w:tab w:val="left" w:pos="1276"/>
        </w:tabs>
        <w:spacing w:after="0" w:line="360" w:lineRule="auto"/>
        <w:jc w:val="both"/>
        <w:rPr>
          <w:lang w:val="en-US"/>
        </w:rPr>
      </w:pPr>
      <w:r w:rsidRPr="00D56610">
        <w:rPr>
          <w:lang w:val="en-US"/>
        </w:rPr>
        <w:t xml:space="preserve">The project’s understanding of an armed conflict is based </w:t>
      </w:r>
      <w:r w:rsidR="0014780F">
        <w:rPr>
          <w:lang w:val="en-US"/>
        </w:rPr>
        <w:t>on</w:t>
      </w:r>
      <w:r w:rsidR="00786096">
        <w:rPr>
          <w:lang w:val="en-US"/>
        </w:rPr>
        <w:t xml:space="preserve"> </w:t>
      </w:r>
      <w:r w:rsidRPr="00D56610">
        <w:rPr>
          <w:lang w:val="en-US"/>
        </w:rPr>
        <w:t xml:space="preserve">the definition by UCDP: “An armed conflict is a contested </w:t>
      </w:r>
      <w:hyperlink r:id="rId11" w:anchor="incompatibility_2" w:history="1">
        <w:r w:rsidRPr="00D56610">
          <w:rPr>
            <w:lang w:val="en-US"/>
          </w:rPr>
          <w:t>incompatibility</w:t>
        </w:r>
      </w:hyperlink>
      <w:r w:rsidRPr="00D56610">
        <w:rPr>
          <w:lang w:val="en-US"/>
        </w:rPr>
        <w:t xml:space="preserve"> that concerns </w:t>
      </w:r>
      <w:hyperlink r:id="rId12" w:anchor="Government_2" w:history="1">
        <w:r w:rsidRPr="00D56610">
          <w:rPr>
            <w:lang w:val="en-US"/>
          </w:rPr>
          <w:t>government</w:t>
        </w:r>
      </w:hyperlink>
      <w:r w:rsidRPr="00D56610">
        <w:rPr>
          <w:lang w:val="en-US"/>
        </w:rPr>
        <w:t xml:space="preserve"> and/or territory </w:t>
      </w:r>
      <w:r w:rsidR="00472CA1">
        <w:rPr>
          <w:lang w:val="en-US"/>
        </w:rPr>
        <w:t xml:space="preserve">(…) </w:t>
      </w:r>
      <w:r w:rsidRPr="00D56610">
        <w:rPr>
          <w:lang w:val="en-US"/>
        </w:rPr>
        <w:t xml:space="preserve">between two parties, of which at least one is the government of a </w:t>
      </w:r>
      <w:hyperlink r:id="rId13" w:anchor="State" w:history="1">
        <w:r w:rsidRPr="00D56610">
          <w:rPr>
            <w:lang w:val="en-US"/>
          </w:rPr>
          <w:t>state</w:t>
        </w:r>
      </w:hyperlink>
      <w:r w:rsidRPr="00D56610">
        <w:rPr>
          <w:lang w:val="en-US"/>
        </w:rPr>
        <w:t>“.</w:t>
      </w:r>
      <w:r w:rsidRPr="00D56610">
        <w:rPr>
          <w:vertAlign w:val="superscript"/>
          <w:lang w:val="en-US"/>
        </w:rPr>
        <w:footnoteReference w:id="5"/>
      </w:r>
    </w:p>
    <w:p w:rsidR="004C0479" w:rsidRDefault="004C0479" w:rsidP="00F839B7">
      <w:pPr>
        <w:tabs>
          <w:tab w:val="left" w:pos="1276"/>
        </w:tabs>
        <w:spacing w:after="0" w:line="360" w:lineRule="auto"/>
        <w:jc w:val="both"/>
        <w:rPr>
          <w:lang w:val="en-US"/>
        </w:rPr>
      </w:pPr>
      <w:r>
        <w:rPr>
          <w:lang w:val="en-US"/>
        </w:rPr>
        <w:t>A violent emergency is ongoing, if, at the beginning of the intervention, there is an armed conflict between state forces and rebels, a non-state conflict, or one-sided violence. A</w:t>
      </w:r>
      <w:r w:rsidR="004B24AE">
        <w:rPr>
          <w:lang w:val="en-US"/>
        </w:rPr>
        <w:t xml:space="preserve"> state-based </w:t>
      </w:r>
      <w:r>
        <w:rPr>
          <w:lang w:val="en-US"/>
        </w:rPr>
        <w:t>armed conflict, a non-state conflict, and one-sided violence can occur in the same country at the same time.</w:t>
      </w:r>
    </w:p>
    <w:p w:rsidR="004C0479" w:rsidRDefault="004C0479" w:rsidP="00F839B7">
      <w:pPr>
        <w:tabs>
          <w:tab w:val="left" w:pos="1276"/>
        </w:tabs>
        <w:spacing w:after="0" w:line="360" w:lineRule="auto"/>
        <w:jc w:val="both"/>
        <w:rPr>
          <w:lang w:val="en-US"/>
        </w:rPr>
      </w:pPr>
      <w:r>
        <w:rPr>
          <w:lang w:val="en-US"/>
        </w:rPr>
        <w:t>Code “1” for the presence of a</w:t>
      </w:r>
      <w:r w:rsidR="004B24AE">
        <w:rPr>
          <w:lang w:val="en-US"/>
        </w:rPr>
        <w:t xml:space="preserve"> state-based</w:t>
      </w:r>
      <w:r>
        <w:rPr>
          <w:lang w:val="en-US"/>
        </w:rPr>
        <w:t xml:space="preserve"> armed conflict, if it was given in one period of t</w:t>
      </w:r>
      <w:r w:rsidR="006068E0">
        <w:rPr>
          <w:lang w:val="en-US"/>
        </w:rPr>
        <w:t xml:space="preserve">he ongoing violent emergency the intervention reacts to. </w:t>
      </w:r>
      <w:r>
        <w:rPr>
          <w:lang w:val="en-US"/>
        </w:rPr>
        <w:t xml:space="preserve">Example: </w:t>
      </w:r>
      <w:r w:rsidR="006068E0">
        <w:rPr>
          <w:lang w:val="en-US"/>
        </w:rPr>
        <w:t>An intervention started</w:t>
      </w:r>
      <w:r>
        <w:rPr>
          <w:lang w:val="en-US"/>
        </w:rPr>
        <w:t xml:space="preserve"> on 1 June 1993. At this time, the emergency </w:t>
      </w:r>
      <w:r w:rsidR="006068E0">
        <w:rPr>
          <w:lang w:val="en-US"/>
        </w:rPr>
        <w:t>was</w:t>
      </w:r>
      <w:r>
        <w:rPr>
          <w:lang w:val="en-US"/>
        </w:rPr>
        <w:t xml:space="preserve"> characterized only by one-sided violence. Since the criteria of a</w:t>
      </w:r>
      <w:r w:rsidR="004B24AE">
        <w:rPr>
          <w:lang w:val="en-US"/>
        </w:rPr>
        <w:t xml:space="preserve"> state-based</w:t>
      </w:r>
      <w:r>
        <w:rPr>
          <w:lang w:val="en-US"/>
        </w:rPr>
        <w:t xml:space="preserve"> armed conflict were fulfilled until 30 March 1993 and the emergency was not interrupted due to ongoing one-sided violence</w:t>
      </w:r>
      <w:r w:rsidR="006068E0">
        <w:rPr>
          <w:lang w:val="en-US"/>
        </w:rPr>
        <w:t xml:space="preserve"> until 1 June 1993, the code “1” is justified.</w:t>
      </w:r>
    </w:p>
    <w:p w:rsidR="005E589A" w:rsidRPr="00D56610" w:rsidRDefault="005E589A" w:rsidP="00F839B7">
      <w:pPr>
        <w:tabs>
          <w:tab w:val="left" w:pos="1276"/>
        </w:tabs>
        <w:spacing w:after="0" w:line="360" w:lineRule="auto"/>
        <w:jc w:val="both"/>
        <w:rPr>
          <w:lang w:val="en-US"/>
        </w:rPr>
      </w:pPr>
    </w:p>
    <w:p w:rsidR="000B5897" w:rsidRPr="00D56610" w:rsidRDefault="00E513DC" w:rsidP="007D0172">
      <w:pPr>
        <w:pStyle w:val="berschrift2"/>
        <w:rPr>
          <w:lang w:val="en-US"/>
        </w:rPr>
      </w:pPr>
      <w:bookmarkStart w:id="26" w:name="_Toc8653536"/>
      <w:r>
        <w:rPr>
          <w:lang w:val="en-US"/>
        </w:rPr>
        <w:t>Was</w:t>
      </w:r>
      <w:r w:rsidR="00E003CC" w:rsidRPr="00D56610">
        <w:rPr>
          <w:lang w:val="en-US"/>
        </w:rPr>
        <w:t xml:space="preserve"> </w:t>
      </w:r>
      <w:r w:rsidR="000B5897" w:rsidRPr="00D56610">
        <w:rPr>
          <w:lang w:val="en-US"/>
        </w:rPr>
        <w:t>the</w:t>
      </w:r>
      <w:r w:rsidR="00E003CC" w:rsidRPr="00D56610">
        <w:rPr>
          <w:lang w:val="en-US"/>
        </w:rPr>
        <w:t>re an</w:t>
      </w:r>
      <w:r w:rsidR="00C400AD">
        <w:rPr>
          <w:lang w:val="en-US"/>
        </w:rPr>
        <w:t xml:space="preserve"> ongoing</w:t>
      </w:r>
      <w:r w:rsidR="00F0791F" w:rsidRPr="00D56610">
        <w:rPr>
          <w:lang w:val="en-US"/>
        </w:rPr>
        <w:t xml:space="preserve"> </w:t>
      </w:r>
      <w:r w:rsidR="004334DA">
        <w:rPr>
          <w:lang w:val="en-US"/>
        </w:rPr>
        <w:t xml:space="preserve">violent </w:t>
      </w:r>
      <w:r w:rsidR="000B5897" w:rsidRPr="00D56610">
        <w:rPr>
          <w:lang w:val="en-US"/>
        </w:rPr>
        <w:t xml:space="preserve">emergency characterized </w:t>
      </w:r>
      <w:r w:rsidR="00C84B21" w:rsidRPr="00D56610">
        <w:rPr>
          <w:lang w:val="en-US"/>
        </w:rPr>
        <w:t xml:space="preserve">by </w:t>
      </w:r>
      <w:r w:rsidR="000B5897" w:rsidRPr="00D56610">
        <w:rPr>
          <w:lang w:val="en-US"/>
        </w:rPr>
        <w:t>one-sided violence</w:t>
      </w:r>
      <w:r w:rsidR="00B20ED8">
        <w:rPr>
          <w:lang w:val="en-US"/>
        </w:rPr>
        <w:t xml:space="preserve"> when the intervention began</w:t>
      </w:r>
      <w:r w:rsidR="000B5897" w:rsidRPr="00D56610">
        <w:rPr>
          <w:lang w:val="en-US"/>
        </w:rPr>
        <w:t>? (VIOLENCE)</w:t>
      </w:r>
      <w:bookmarkEnd w:id="26"/>
    </w:p>
    <w:p w:rsidR="00EF5F75" w:rsidRPr="00EF5F75" w:rsidRDefault="00EF5F75" w:rsidP="00EF5F75">
      <w:pPr>
        <w:pStyle w:val="Listenabsatz"/>
        <w:numPr>
          <w:ilvl w:val="0"/>
          <w:numId w:val="2"/>
        </w:numPr>
        <w:tabs>
          <w:tab w:val="left" w:pos="2835"/>
          <w:tab w:val="left" w:pos="6237"/>
        </w:tabs>
        <w:spacing w:after="0" w:line="360" w:lineRule="auto"/>
        <w:jc w:val="both"/>
        <w:rPr>
          <w:lang w:val="en-US"/>
        </w:rPr>
      </w:pPr>
      <w:r w:rsidRPr="00EF5F75">
        <w:rPr>
          <w:lang w:val="en-US"/>
        </w:rPr>
        <w:t>no</w:t>
      </w:r>
      <w:r w:rsidRPr="00EF5F75">
        <w:rPr>
          <w:lang w:val="en-US"/>
        </w:rPr>
        <w:tab/>
        <w:t>0</w:t>
      </w:r>
    </w:p>
    <w:p w:rsidR="000B5897" w:rsidRPr="00EF5F75" w:rsidRDefault="00EF5F75" w:rsidP="00CA3F74">
      <w:pPr>
        <w:pStyle w:val="Listenabsatz"/>
        <w:numPr>
          <w:ilvl w:val="0"/>
          <w:numId w:val="2"/>
        </w:numPr>
        <w:tabs>
          <w:tab w:val="left" w:pos="2835"/>
          <w:tab w:val="left" w:pos="6237"/>
        </w:tabs>
        <w:spacing w:after="0" w:line="360" w:lineRule="auto"/>
        <w:jc w:val="both"/>
        <w:rPr>
          <w:lang w:val="en-US"/>
        </w:rPr>
      </w:pPr>
      <w:r w:rsidRPr="00EF5F75">
        <w:rPr>
          <w:lang w:val="en-US"/>
        </w:rPr>
        <w:t>y</w:t>
      </w:r>
      <w:r w:rsidR="000B5897" w:rsidRPr="00EF5F75">
        <w:rPr>
          <w:lang w:val="en-US"/>
        </w:rPr>
        <w:t>es</w:t>
      </w:r>
      <w:r w:rsidR="000B5897" w:rsidRPr="00EF5F75">
        <w:rPr>
          <w:lang w:val="en-US"/>
        </w:rPr>
        <w:tab/>
        <w:t>1</w:t>
      </w:r>
    </w:p>
    <w:p w:rsidR="000B5897" w:rsidRPr="00EF5F75" w:rsidRDefault="00CA3F74" w:rsidP="00CA3F74">
      <w:pPr>
        <w:pStyle w:val="Listenabsatz"/>
        <w:numPr>
          <w:ilvl w:val="0"/>
          <w:numId w:val="2"/>
        </w:numPr>
        <w:tabs>
          <w:tab w:val="left" w:pos="2835"/>
          <w:tab w:val="left" w:pos="6237"/>
        </w:tabs>
        <w:spacing w:after="0" w:line="360" w:lineRule="auto"/>
        <w:jc w:val="both"/>
        <w:rPr>
          <w:lang w:val="en-US"/>
        </w:rPr>
      </w:pPr>
      <w:r w:rsidRPr="00EF5F75">
        <w:rPr>
          <w:lang w:val="en-US"/>
        </w:rPr>
        <w:t>n</w:t>
      </w:r>
      <w:r w:rsidR="000B5897" w:rsidRPr="00EF5F75">
        <w:rPr>
          <w:lang w:val="en-US"/>
        </w:rPr>
        <w:t>o data</w:t>
      </w:r>
      <w:r w:rsidR="000B5897" w:rsidRPr="00EF5F75">
        <w:rPr>
          <w:lang w:val="en-US"/>
        </w:rPr>
        <w:tab/>
        <w:t>-99</w:t>
      </w:r>
    </w:p>
    <w:p w:rsidR="000B5897" w:rsidRPr="00D56610" w:rsidRDefault="000B5897" w:rsidP="000B5897">
      <w:pPr>
        <w:tabs>
          <w:tab w:val="left" w:pos="1276"/>
        </w:tabs>
        <w:spacing w:after="0" w:line="360" w:lineRule="auto"/>
        <w:jc w:val="both"/>
        <w:rPr>
          <w:lang w:val="en-US"/>
        </w:rPr>
      </w:pPr>
      <w:r w:rsidRPr="00D56610">
        <w:rPr>
          <w:lang w:val="en-US"/>
        </w:rPr>
        <w:t xml:space="preserve">Source: </w:t>
      </w:r>
      <w:r w:rsidR="00CA3F74" w:rsidRPr="00B0760F">
        <w:rPr>
          <w:lang w:val="en-US"/>
        </w:rPr>
        <w:t xml:space="preserve">UCDP </w:t>
      </w:r>
      <w:r w:rsidR="009A52E8">
        <w:rPr>
          <w:lang w:val="en-US"/>
        </w:rPr>
        <w:t>One-sided Violence Dataset</w:t>
      </w:r>
      <w:r w:rsidR="00CA3F74">
        <w:rPr>
          <w:lang w:val="en-US"/>
        </w:rPr>
        <w:t xml:space="preserve">, </w:t>
      </w:r>
      <w:r w:rsidRPr="00D56610">
        <w:rPr>
          <w:lang w:val="en-US"/>
        </w:rPr>
        <w:t>UCDP Conflict Encyclopedia, PITF dataset on genocides and politicides, case-specific literature.</w:t>
      </w:r>
    </w:p>
    <w:p w:rsidR="000B5897" w:rsidRDefault="00C24296" w:rsidP="00C24296">
      <w:pPr>
        <w:tabs>
          <w:tab w:val="left" w:pos="1276"/>
        </w:tabs>
        <w:spacing w:after="0" w:line="360" w:lineRule="auto"/>
        <w:jc w:val="both"/>
        <w:rPr>
          <w:lang w:val="en-US"/>
        </w:rPr>
      </w:pPr>
      <w:r w:rsidRPr="00D56610">
        <w:rPr>
          <w:lang w:val="en-US"/>
        </w:rPr>
        <w:t xml:space="preserve">Again, </w:t>
      </w:r>
      <w:r w:rsidR="009515FB" w:rsidRPr="00D56610">
        <w:rPr>
          <w:lang w:val="en-US"/>
        </w:rPr>
        <w:t xml:space="preserve">the project takes </w:t>
      </w:r>
      <w:r w:rsidRPr="00D56610">
        <w:rPr>
          <w:lang w:val="en-US"/>
        </w:rPr>
        <w:t>UCDP definitions</w:t>
      </w:r>
      <w:r w:rsidR="009515FB" w:rsidRPr="00D56610">
        <w:rPr>
          <w:lang w:val="en-US"/>
        </w:rPr>
        <w:t xml:space="preserve"> as a starting point</w:t>
      </w:r>
      <w:r w:rsidRPr="00D56610">
        <w:rPr>
          <w:lang w:val="en-US"/>
        </w:rPr>
        <w:t xml:space="preserve">: One-sided violence is the “use of </w:t>
      </w:r>
      <w:hyperlink r:id="rId14" w:anchor="Armed_force__use_of" w:history="1">
        <w:r w:rsidRPr="00D56610">
          <w:rPr>
            <w:lang w:val="en-US"/>
          </w:rPr>
          <w:t>armed force</w:t>
        </w:r>
      </w:hyperlink>
      <w:r w:rsidRPr="00D56610">
        <w:rPr>
          <w:lang w:val="en-US"/>
        </w:rPr>
        <w:t xml:space="preserve"> by the </w:t>
      </w:r>
      <w:hyperlink r:id="rId15" w:anchor="Government_2" w:history="1">
        <w:r w:rsidRPr="00D56610">
          <w:rPr>
            <w:lang w:val="en-US"/>
          </w:rPr>
          <w:t>government</w:t>
        </w:r>
      </w:hyperlink>
      <w:r w:rsidRPr="00D56610">
        <w:rPr>
          <w:lang w:val="en-US"/>
        </w:rPr>
        <w:t xml:space="preserve"> of a </w:t>
      </w:r>
      <w:hyperlink r:id="rId16" w:anchor="State" w:history="1">
        <w:r w:rsidRPr="00D56610">
          <w:rPr>
            <w:lang w:val="en-US"/>
          </w:rPr>
          <w:t>state</w:t>
        </w:r>
      </w:hyperlink>
      <w:r w:rsidRPr="00D56610">
        <w:rPr>
          <w:lang w:val="en-US"/>
        </w:rPr>
        <w:t xml:space="preserve"> or by a formally </w:t>
      </w:r>
      <w:proofErr w:type="spellStart"/>
      <w:r w:rsidRPr="00D56610">
        <w:rPr>
          <w:lang w:val="en-US"/>
        </w:rPr>
        <w:t>organised</w:t>
      </w:r>
      <w:proofErr w:type="spellEnd"/>
      <w:r w:rsidRPr="00D56610">
        <w:rPr>
          <w:lang w:val="en-US"/>
        </w:rPr>
        <w:t xml:space="preserve"> group against civilians.” An </w:t>
      </w:r>
      <w:proofErr w:type="spellStart"/>
      <w:r w:rsidRPr="00D56610">
        <w:rPr>
          <w:lang w:val="en-US"/>
        </w:rPr>
        <w:t>organised</w:t>
      </w:r>
      <w:proofErr w:type="spellEnd"/>
      <w:r w:rsidRPr="00D56610">
        <w:rPr>
          <w:lang w:val="en-US"/>
        </w:rPr>
        <w:t xml:space="preserve"> group “uses </w:t>
      </w:r>
      <w:hyperlink r:id="rId17" w:anchor="Armed_force__use_of" w:history="1">
        <w:r w:rsidRPr="00D56610">
          <w:rPr>
            <w:lang w:val="en-US"/>
          </w:rPr>
          <w:t>armed force</w:t>
        </w:r>
      </w:hyperlink>
      <w:r w:rsidRPr="00D56610">
        <w:rPr>
          <w:lang w:val="en-US"/>
        </w:rPr>
        <w:t xml:space="preserve"> (…) and meets at least one of the following </w:t>
      </w:r>
      <w:proofErr w:type="spellStart"/>
      <w:r w:rsidRPr="00D56610">
        <w:rPr>
          <w:lang w:val="en-US"/>
        </w:rPr>
        <w:t>organisational</w:t>
      </w:r>
      <w:proofErr w:type="spellEnd"/>
      <w:r w:rsidRPr="00D56610">
        <w:rPr>
          <w:lang w:val="en-US"/>
        </w:rPr>
        <w:t xml:space="preserve"> requirements: </w:t>
      </w:r>
      <w:r w:rsidRPr="00D56610">
        <w:rPr>
          <w:lang w:val="en-US"/>
        </w:rPr>
        <w:lastRenderedPageBreak/>
        <w:t>there must be a clear pattern of incidents which are connected, or there must be evidence that violence was planned in advance.”</w:t>
      </w:r>
      <w:r w:rsidR="00EF3622" w:rsidRPr="00EF3622">
        <w:rPr>
          <w:vertAlign w:val="superscript"/>
          <w:lang w:val="en-US"/>
        </w:rPr>
        <w:footnoteReference w:id="6"/>
      </w:r>
    </w:p>
    <w:p w:rsidR="006068E0" w:rsidRPr="006068E0" w:rsidRDefault="006068E0" w:rsidP="006068E0">
      <w:pPr>
        <w:tabs>
          <w:tab w:val="left" w:pos="1276"/>
        </w:tabs>
        <w:spacing w:after="0" w:line="360" w:lineRule="auto"/>
        <w:jc w:val="both"/>
        <w:rPr>
          <w:lang w:val="en-US"/>
        </w:rPr>
      </w:pPr>
      <w:r w:rsidRPr="006068E0">
        <w:rPr>
          <w:lang w:val="en-US"/>
        </w:rPr>
        <w:t>A violent emergency is ongoing, if, at the beginning of the intervention, there is an armed conflict between state forces and rebels, a non-state conflict, or one-sided violence. A</w:t>
      </w:r>
      <w:r w:rsidR="004B24AE">
        <w:rPr>
          <w:lang w:val="en-US"/>
        </w:rPr>
        <w:t xml:space="preserve"> state-based </w:t>
      </w:r>
      <w:r w:rsidRPr="006068E0">
        <w:rPr>
          <w:lang w:val="en-US"/>
        </w:rPr>
        <w:t>armed conflict, a non-state conflict, and one-sided violence can occur in the same country at the same time.</w:t>
      </w:r>
    </w:p>
    <w:p w:rsidR="006068E0" w:rsidRPr="006068E0" w:rsidRDefault="006068E0" w:rsidP="006068E0">
      <w:pPr>
        <w:tabs>
          <w:tab w:val="left" w:pos="1276"/>
        </w:tabs>
        <w:spacing w:after="0" w:line="360" w:lineRule="auto"/>
        <w:jc w:val="both"/>
        <w:rPr>
          <w:lang w:val="en-US"/>
        </w:rPr>
      </w:pPr>
      <w:r w:rsidRPr="006068E0">
        <w:rPr>
          <w:lang w:val="en-US"/>
        </w:rPr>
        <w:t xml:space="preserve">Code “1” for the presence of </w:t>
      </w:r>
      <w:r>
        <w:rPr>
          <w:lang w:val="en-US"/>
        </w:rPr>
        <w:t>one-sided violence</w:t>
      </w:r>
      <w:r w:rsidRPr="006068E0">
        <w:rPr>
          <w:lang w:val="en-US"/>
        </w:rPr>
        <w:t xml:space="preserve">, if it was given in one period of the ongoing violent emergency the intervention reacts to. Example: </w:t>
      </w:r>
      <w:r>
        <w:rPr>
          <w:lang w:val="en-US"/>
        </w:rPr>
        <w:t>An intervention started</w:t>
      </w:r>
      <w:r w:rsidRPr="006068E0">
        <w:rPr>
          <w:lang w:val="en-US"/>
        </w:rPr>
        <w:t xml:space="preserve"> on 1 June </w:t>
      </w:r>
      <w:r>
        <w:rPr>
          <w:lang w:val="en-US"/>
        </w:rPr>
        <w:t>2000</w:t>
      </w:r>
      <w:r w:rsidRPr="006068E0">
        <w:rPr>
          <w:lang w:val="en-US"/>
        </w:rPr>
        <w:t xml:space="preserve">. At this time, the emergency </w:t>
      </w:r>
      <w:r>
        <w:rPr>
          <w:lang w:val="en-US"/>
        </w:rPr>
        <w:t>was</w:t>
      </w:r>
      <w:r w:rsidRPr="006068E0">
        <w:rPr>
          <w:lang w:val="en-US"/>
        </w:rPr>
        <w:t xml:space="preserve"> characterized only by </w:t>
      </w:r>
      <w:r>
        <w:rPr>
          <w:lang w:val="en-US"/>
        </w:rPr>
        <w:t>a</w:t>
      </w:r>
      <w:r w:rsidR="004B24AE">
        <w:rPr>
          <w:lang w:val="en-US"/>
        </w:rPr>
        <w:t xml:space="preserve"> state-based </w:t>
      </w:r>
      <w:r>
        <w:rPr>
          <w:lang w:val="en-US"/>
        </w:rPr>
        <w:t xml:space="preserve">armed conflict. </w:t>
      </w:r>
      <w:r w:rsidRPr="006068E0">
        <w:rPr>
          <w:lang w:val="en-US"/>
        </w:rPr>
        <w:t xml:space="preserve">Since the criteria of </w:t>
      </w:r>
      <w:r>
        <w:rPr>
          <w:lang w:val="en-US"/>
        </w:rPr>
        <w:t xml:space="preserve">one-sided violence </w:t>
      </w:r>
      <w:r w:rsidRPr="006068E0">
        <w:rPr>
          <w:lang w:val="en-US"/>
        </w:rPr>
        <w:t xml:space="preserve">were fulfilled until 30 </w:t>
      </w:r>
      <w:r>
        <w:rPr>
          <w:lang w:val="en-US"/>
        </w:rPr>
        <w:t xml:space="preserve">April 2000 </w:t>
      </w:r>
      <w:r w:rsidRPr="006068E0">
        <w:rPr>
          <w:lang w:val="en-US"/>
        </w:rPr>
        <w:t xml:space="preserve">and the emergency was not interrupted due to ongoing </w:t>
      </w:r>
      <w:r>
        <w:rPr>
          <w:lang w:val="en-US"/>
        </w:rPr>
        <w:t xml:space="preserve">armed conflict </w:t>
      </w:r>
      <w:r w:rsidRPr="006068E0">
        <w:rPr>
          <w:lang w:val="en-US"/>
        </w:rPr>
        <w:t xml:space="preserve">until 1 June </w:t>
      </w:r>
      <w:r>
        <w:rPr>
          <w:lang w:val="en-US"/>
        </w:rPr>
        <w:t>2000</w:t>
      </w:r>
      <w:r w:rsidRPr="006068E0">
        <w:rPr>
          <w:lang w:val="en-US"/>
        </w:rPr>
        <w:t>, the code “1” is justified.</w:t>
      </w:r>
    </w:p>
    <w:p w:rsidR="006068E0" w:rsidRDefault="006068E0" w:rsidP="00C24296">
      <w:pPr>
        <w:tabs>
          <w:tab w:val="left" w:pos="1276"/>
        </w:tabs>
        <w:spacing w:after="0" w:line="360" w:lineRule="auto"/>
        <w:jc w:val="both"/>
        <w:rPr>
          <w:lang w:val="en-US"/>
        </w:rPr>
      </w:pPr>
    </w:p>
    <w:p w:rsidR="00941FAC" w:rsidRDefault="005E589A">
      <w:pPr>
        <w:pStyle w:val="berschrift2"/>
        <w:rPr>
          <w:lang w:val="en-US"/>
        </w:rPr>
      </w:pPr>
      <w:bookmarkStart w:id="27" w:name="_Toc8653537"/>
      <w:r w:rsidRPr="005E589A">
        <w:rPr>
          <w:lang w:val="en-US"/>
        </w:rPr>
        <w:t>Main conflict issue according to UCDP (ISSUE)</w:t>
      </w:r>
      <w:bookmarkEnd w:id="27"/>
    </w:p>
    <w:p w:rsidR="005E589A" w:rsidRPr="005E589A" w:rsidRDefault="005E589A" w:rsidP="00E3562A">
      <w:pPr>
        <w:numPr>
          <w:ilvl w:val="0"/>
          <w:numId w:val="56"/>
        </w:numPr>
        <w:tabs>
          <w:tab w:val="left" w:pos="3402"/>
        </w:tabs>
        <w:spacing w:after="0" w:line="360" w:lineRule="auto"/>
        <w:jc w:val="both"/>
        <w:rPr>
          <w:lang w:val="en-US"/>
        </w:rPr>
      </w:pPr>
      <w:r w:rsidRPr="005E589A">
        <w:rPr>
          <w:lang w:val="en-US"/>
        </w:rPr>
        <w:t>territory</w:t>
      </w:r>
      <w:r w:rsidRPr="005E589A">
        <w:rPr>
          <w:lang w:val="en-US"/>
        </w:rPr>
        <w:tab/>
        <w:t>1</w:t>
      </w:r>
    </w:p>
    <w:p w:rsidR="005E589A" w:rsidRPr="005E589A" w:rsidRDefault="005E589A" w:rsidP="00E3562A">
      <w:pPr>
        <w:numPr>
          <w:ilvl w:val="0"/>
          <w:numId w:val="56"/>
        </w:numPr>
        <w:tabs>
          <w:tab w:val="left" w:pos="3402"/>
        </w:tabs>
        <w:spacing w:after="0" w:line="360" w:lineRule="auto"/>
        <w:jc w:val="both"/>
        <w:rPr>
          <w:lang w:val="en-US"/>
        </w:rPr>
      </w:pPr>
      <w:r w:rsidRPr="005E589A">
        <w:rPr>
          <w:lang w:val="en-US"/>
        </w:rPr>
        <w:t>government</w:t>
      </w:r>
      <w:r w:rsidRPr="005E589A">
        <w:rPr>
          <w:lang w:val="en-US"/>
        </w:rPr>
        <w:tab/>
        <w:t>2</w:t>
      </w:r>
    </w:p>
    <w:p w:rsidR="005E589A" w:rsidRPr="005E589A" w:rsidRDefault="007660E5" w:rsidP="00E3562A">
      <w:pPr>
        <w:numPr>
          <w:ilvl w:val="0"/>
          <w:numId w:val="56"/>
        </w:numPr>
        <w:tabs>
          <w:tab w:val="left" w:pos="3402"/>
        </w:tabs>
        <w:spacing w:after="0" w:line="360" w:lineRule="auto"/>
        <w:jc w:val="both"/>
        <w:rPr>
          <w:lang w:val="en-US"/>
        </w:rPr>
      </w:pPr>
      <w:r>
        <w:rPr>
          <w:lang w:val="en-US"/>
        </w:rPr>
        <w:t xml:space="preserve">territory </w:t>
      </w:r>
      <w:r w:rsidR="005E589A" w:rsidRPr="005E589A">
        <w:rPr>
          <w:lang w:val="en-US"/>
        </w:rPr>
        <w:t>and government</w:t>
      </w:r>
      <w:r w:rsidR="005E589A" w:rsidRPr="005E589A">
        <w:rPr>
          <w:lang w:val="en-US"/>
        </w:rPr>
        <w:tab/>
        <w:t>3</w:t>
      </w:r>
    </w:p>
    <w:p w:rsidR="005E589A" w:rsidRPr="005E589A" w:rsidRDefault="005E589A" w:rsidP="005E589A">
      <w:pPr>
        <w:tabs>
          <w:tab w:val="left" w:pos="1276"/>
        </w:tabs>
        <w:spacing w:after="0" w:line="360" w:lineRule="auto"/>
        <w:jc w:val="both"/>
        <w:rPr>
          <w:lang w:val="en-US"/>
        </w:rPr>
      </w:pPr>
      <w:r w:rsidRPr="005E589A">
        <w:rPr>
          <w:lang w:val="en-US"/>
        </w:rPr>
        <w:t>Source: UCDP/PRIO Armed Conflict Dataset Version</w:t>
      </w:r>
      <w:r w:rsidR="00DC3596">
        <w:rPr>
          <w:lang w:val="en-US"/>
        </w:rPr>
        <w:t>, case-specific literature.</w:t>
      </w:r>
    </w:p>
    <w:p w:rsidR="005E589A" w:rsidRPr="005E589A" w:rsidRDefault="005E589A" w:rsidP="005E589A">
      <w:pPr>
        <w:tabs>
          <w:tab w:val="left" w:pos="1276"/>
        </w:tabs>
        <w:spacing w:after="0" w:line="360" w:lineRule="auto"/>
        <w:jc w:val="both"/>
        <w:rPr>
          <w:lang w:val="en-US"/>
        </w:rPr>
      </w:pPr>
      <w:r w:rsidRPr="005E589A">
        <w:rPr>
          <w:lang w:val="en-US"/>
        </w:rPr>
        <w:t>We use the UCDP/PRIO coding scheme for their variable “INCOMPATIBILITY.”</w:t>
      </w:r>
      <w:r w:rsidR="00DC3596">
        <w:rPr>
          <w:lang w:val="en-US"/>
        </w:rPr>
        <w:t xml:space="preserve"> If UCDP does not cover the conflict, we code in accordance with the case-specific literature.</w:t>
      </w:r>
    </w:p>
    <w:p w:rsidR="005E589A" w:rsidRPr="00D56610" w:rsidRDefault="005E589A" w:rsidP="00F839B7">
      <w:pPr>
        <w:tabs>
          <w:tab w:val="left" w:pos="1276"/>
        </w:tabs>
        <w:spacing w:after="0" w:line="360" w:lineRule="auto"/>
        <w:jc w:val="both"/>
        <w:rPr>
          <w:lang w:val="en-US"/>
        </w:rPr>
      </w:pPr>
    </w:p>
    <w:p w:rsidR="00E003CC" w:rsidRPr="00D56610" w:rsidRDefault="00E513DC" w:rsidP="007D0172">
      <w:pPr>
        <w:pStyle w:val="berschrift2"/>
        <w:rPr>
          <w:lang w:val="en-US"/>
        </w:rPr>
      </w:pPr>
      <w:bookmarkStart w:id="28" w:name="_Toc8653538"/>
      <w:r>
        <w:rPr>
          <w:lang w:val="en-US"/>
        </w:rPr>
        <w:t>Was</w:t>
      </w:r>
      <w:r w:rsidRPr="00D56610">
        <w:rPr>
          <w:lang w:val="en-US"/>
        </w:rPr>
        <w:t xml:space="preserve"> </w:t>
      </w:r>
      <w:r w:rsidR="00E003CC" w:rsidRPr="00D56610">
        <w:rPr>
          <w:lang w:val="en-US"/>
        </w:rPr>
        <w:t xml:space="preserve">there an </w:t>
      </w:r>
      <w:r w:rsidR="008224AF">
        <w:rPr>
          <w:lang w:val="en-US"/>
        </w:rPr>
        <w:t xml:space="preserve">ongoing </w:t>
      </w:r>
      <w:r w:rsidR="00F62293">
        <w:rPr>
          <w:lang w:val="en-US"/>
        </w:rPr>
        <w:t xml:space="preserve">violent </w:t>
      </w:r>
      <w:r w:rsidR="00E003CC" w:rsidRPr="00D56610">
        <w:rPr>
          <w:lang w:val="en-US"/>
        </w:rPr>
        <w:t xml:space="preserve">emergency characterized by </w:t>
      </w:r>
      <w:r w:rsidR="00F62293">
        <w:rPr>
          <w:lang w:val="en-US"/>
        </w:rPr>
        <w:t>non-state conflicts</w:t>
      </w:r>
      <w:r w:rsidR="00B20ED8">
        <w:rPr>
          <w:lang w:val="en-US"/>
        </w:rPr>
        <w:t xml:space="preserve"> when the intervention started</w:t>
      </w:r>
      <w:r w:rsidR="00EF72F1">
        <w:rPr>
          <w:lang w:val="en-US"/>
        </w:rPr>
        <w:t>?</w:t>
      </w:r>
      <w:r w:rsidR="00E003CC" w:rsidRPr="00D56610">
        <w:rPr>
          <w:lang w:val="en-US"/>
        </w:rPr>
        <w:t xml:space="preserve"> (</w:t>
      </w:r>
      <w:r w:rsidR="0018586D">
        <w:rPr>
          <w:lang w:val="en-US"/>
        </w:rPr>
        <w:t>NONSTATE</w:t>
      </w:r>
      <w:r w:rsidR="00E003CC" w:rsidRPr="00D56610">
        <w:rPr>
          <w:lang w:val="en-US"/>
        </w:rPr>
        <w:t>)</w:t>
      </w:r>
      <w:bookmarkEnd w:id="28"/>
    </w:p>
    <w:p w:rsidR="005F0380" w:rsidRDefault="00EF5F75" w:rsidP="005F0380">
      <w:pPr>
        <w:numPr>
          <w:ilvl w:val="0"/>
          <w:numId w:val="2"/>
        </w:numPr>
        <w:tabs>
          <w:tab w:val="left" w:pos="2835"/>
        </w:tabs>
        <w:spacing w:after="0" w:line="360" w:lineRule="auto"/>
        <w:ind w:left="714" w:hanging="357"/>
        <w:jc w:val="both"/>
        <w:rPr>
          <w:lang w:val="en-US"/>
        </w:rPr>
      </w:pPr>
      <w:r w:rsidRPr="00EF5F75">
        <w:rPr>
          <w:lang w:val="en-US"/>
        </w:rPr>
        <w:t>no</w:t>
      </w:r>
      <w:r w:rsidRPr="00EF5F75">
        <w:rPr>
          <w:lang w:val="en-US"/>
        </w:rPr>
        <w:tab/>
        <w:t>0</w:t>
      </w:r>
    </w:p>
    <w:p w:rsidR="005F0380" w:rsidRDefault="00EF5F75" w:rsidP="005F0380">
      <w:pPr>
        <w:numPr>
          <w:ilvl w:val="0"/>
          <w:numId w:val="2"/>
        </w:numPr>
        <w:tabs>
          <w:tab w:val="left" w:pos="2835"/>
        </w:tabs>
        <w:spacing w:after="0" w:line="360" w:lineRule="auto"/>
        <w:ind w:left="714" w:hanging="357"/>
        <w:jc w:val="both"/>
        <w:rPr>
          <w:lang w:val="en-US"/>
        </w:rPr>
      </w:pPr>
      <w:r w:rsidRPr="00EF5F75">
        <w:rPr>
          <w:lang w:val="en-US"/>
        </w:rPr>
        <w:t>yes</w:t>
      </w:r>
      <w:r w:rsidRPr="00EF5F75">
        <w:rPr>
          <w:lang w:val="en-US"/>
        </w:rPr>
        <w:tab/>
        <w:t>1</w:t>
      </w:r>
    </w:p>
    <w:p w:rsidR="005F0380" w:rsidRDefault="00EF5F75" w:rsidP="005F0380">
      <w:pPr>
        <w:numPr>
          <w:ilvl w:val="0"/>
          <w:numId w:val="2"/>
        </w:numPr>
        <w:tabs>
          <w:tab w:val="left" w:pos="2835"/>
        </w:tabs>
        <w:spacing w:after="0" w:line="360" w:lineRule="auto"/>
        <w:ind w:left="714" w:hanging="357"/>
        <w:jc w:val="both"/>
        <w:rPr>
          <w:lang w:val="en-US"/>
        </w:rPr>
      </w:pPr>
      <w:r w:rsidRPr="00EF5F75">
        <w:rPr>
          <w:lang w:val="en-US"/>
        </w:rPr>
        <w:t>no data</w:t>
      </w:r>
      <w:r w:rsidRPr="00EF5F75">
        <w:rPr>
          <w:lang w:val="en-US"/>
        </w:rPr>
        <w:tab/>
        <w:t>-99</w:t>
      </w:r>
    </w:p>
    <w:p w:rsidR="00E003CC" w:rsidRPr="00D56610" w:rsidRDefault="00E003CC" w:rsidP="00E003CC">
      <w:pPr>
        <w:tabs>
          <w:tab w:val="left" w:pos="1276"/>
        </w:tabs>
        <w:spacing w:after="0" w:line="360" w:lineRule="auto"/>
        <w:jc w:val="both"/>
        <w:rPr>
          <w:lang w:val="en-US"/>
        </w:rPr>
      </w:pPr>
      <w:r w:rsidRPr="00D56610">
        <w:rPr>
          <w:lang w:val="en-US"/>
        </w:rPr>
        <w:t xml:space="preserve">Source: </w:t>
      </w:r>
      <w:r w:rsidR="00EF3622" w:rsidRPr="00EF3622">
        <w:rPr>
          <w:lang w:val="en-US"/>
        </w:rPr>
        <w:t>UCDP Non-State Conflict Dataset</w:t>
      </w:r>
      <w:r w:rsidR="00EF3622">
        <w:rPr>
          <w:lang w:val="en-US"/>
        </w:rPr>
        <w:t xml:space="preserve">, </w:t>
      </w:r>
      <w:r w:rsidRPr="00D56610">
        <w:rPr>
          <w:lang w:val="en-US"/>
        </w:rPr>
        <w:t>case-specific literature.</w:t>
      </w:r>
    </w:p>
    <w:p w:rsidR="00E003CC" w:rsidRPr="00D56610" w:rsidRDefault="00AA68AD" w:rsidP="00E003CC">
      <w:pPr>
        <w:tabs>
          <w:tab w:val="left" w:pos="1276"/>
        </w:tabs>
        <w:spacing w:after="0" w:line="360" w:lineRule="auto"/>
        <w:jc w:val="both"/>
        <w:rPr>
          <w:lang w:val="en-US"/>
        </w:rPr>
      </w:pPr>
      <w:r>
        <w:rPr>
          <w:lang w:val="en-US"/>
        </w:rPr>
        <w:t>Non-state conflicts are characterized by a</w:t>
      </w:r>
      <w:r w:rsidR="0014780F" w:rsidRPr="00D56610">
        <w:rPr>
          <w:lang w:val="en-US"/>
        </w:rPr>
        <w:t xml:space="preserve"> situation </w:t>
      </w:r>
      <w:r>
        <w:rPr>
          <w:lang w:val="en-US"/>
        </w:rPr>
        <w:t>of</w:t>
      </w:r>
      <w:r w:rsidR="009515FB" w:rsidRPr="00D56610">
        <w:rPr>
          <w:lang w:val="en-US"/>
        </w:rPr>
        <w:t xml:space="preserve"> wide</w:t>
      </w:r>
      <w:r w:rsidR="005B3894" w:rsidRPr="00D56610">
        <w:rPr>
          <w:lang w:val="en-US"/>
        </w:rPr>
        <w:t xml:space="preserve">spread deadly violence </w:t>
      </w:r>
      <w:r w:rsidR="00A111D5">
        <w:rPr>
          <w:lang w:val="en-US"/>
        </w:rPr>
        <w:t>that is not ca</w:t>
      </w:r>
      <w:r w:rsidR="000034C2">
        <w:rPr>
          <w:lang w:val="en-US"/>
        </w:rPr>
        <w:t xml:space="preserve">tegorized as a </w:t>
      </w:r>
      <w:r w:rsidR="00A111D5">
        <w:rPr>
          <w:lang w:val="en-US"/>
        </w:rPr>
        <w:t>“</w:t>
      </w:r>
      <w:r w:rsidR="004B24AE">
        <w:rPr>
          <w:lang w:val="en-US"/>
        </w:rPr>
        <w:t xml:space="preserve">state-based </w:t>
      </w:r>
      <w:r w:rsidR="009515FB" w:rsidRPr="00D56610">
        <w:rPr>
          <w:lang w:val="en-US"/>
        </w:rPr>
        <w:t>armed conflict</w:t>
      </w:r>
      <w:r w:rsidR="00A111D5">
        <w:rPr>
          <w:lang w:val="en-US"/>
        </w:rPr>
        <w:t>”</w:t>
      </w:r>
      <w:r w:rsidR="009515FB" w:rsidRPr="00D56610">
        <w:rPr>
          <w:lang w:val="en-US"/>
        </w:rPr>
        <w:t xml:space="preserve"> or </w:t>
      </w:r>
      <w:r w:rsidR="00A111D5">
        <w:rPr>
          <w:lang w:val="en-US"/>
        </w:rPr>
        <w:t>“</w:t>
      </w:r>
      <w:r w:rsidR="009515FB" w:rsidRPr="00D56610">
        <w:rPr>
          <w:lang w:val="en-US"/>
        </w:rPr>
        <w:t>one-sided violence</w:t>
      </w:r>
      <w:r w:rsidR="00A111D5">
        <w:rPr>
          <w:lang w:val="en-US"/>
        </w:rPr>
        <w:t>”.</w:t>
      </w:r>
      <w:r w:rsidR="009515FB" w:rsidRPr="00D56610">
        <w:rPr>
          <w:lang w:val="en-US"/>
        </w:rPr>
        <w:t xml:space="preserve"> </w:t>
      </w:r>
      <w:r w:rsidR="00A111D5">
        <w:rPr>
          <w:lang w:val="en-US"/>
        </w:rPr>
        <w:t>Partly or complete s</w:t>
      </w:r>
      <w:r w:rsidR="009515FB" w:rsidRPr="00D56610">
        <w:rPr>
          <w:lang w:val="en-US"/>
        </w:rPr>
        <w:t xml:space="preserve">tate collapse </w:t>
      </w:r>
      <w:r>
        <w:rPr>
          <w:lang w:val="en-US"/>
        </w:rPr>
        <w:t>is often the</w:t>
      </w:r>
      <w:r w:rsidR="009515FB" w:rsidRPr="00D56610">
        <w:rPr>
          <w:lang w:val="en-US"/>
        </w:rPr>
        <w:t xml:space="preserve"> background</w:t>
      </w:r>
      <w:r w:rsidR="00A111D5">
        <w:rPr>
          <w:lang w:val="en-US"/>
        </w:rPr>
        <w:t xml:space="preserve"> condition</w:t>
      </w:r>
      <w:r w:rsidR="009515FB" w:rsidRPr="00D56610">
        <w:rPr>
          <w:lang w:val="en-US"/>
        </w:rPr>
        <w:t xml:space="preserve"> of </w:t>
      </w:r>
      <w:r w:rsidR="00A111D5">
        <w:rPr>
          <w:lang w:val="en-US"/>
        </w:rPr>
        <w:t>this kind of</w:t>
      </w:r>
      <w:r w:rsidR="009515FB" w:rsidRPr="00D56610">
        <w:rPr>
          <w:lang w:val="en-US"/>
        </w:rPr>
        <w:t xml:space="preserve"> violence. UCDP defines non-state conflicts as the “use of </w:t>
      </w:r>
      <w:hyperlink r:id="rId18" w:anchor="Armed_force__use_of" w:history="1">
        <w:r w:rsidR="009515FB" w:rsidRPr="00D56610">
          <w:rPr>
            <w:lang w:val="en-US"/>
          </w:rPr>
          <w:t>armed force</w:t>
        </w:r>
      </w:hyperlink>
      <w:r w:rsidR="009515FB" w:rsidRPr="00D56610">
        <w:rPr>
          <w:lang w:val="en-US"/>
        </w:rPr>
        <w:t xml:space="preserve"> between two </w:t>
      </w:r>
      <w:proofErr w:type="spellStart"/>
      <w:r w:rsidR="009515FB" w:rsidRPr="00D56610">
        <w:rPr>
          <w:lang w:val="en-US"/>
        </w:rPr>
        <w:t>organised</w:t>
      </w:r>
      <w:proofErr w:type="spellEnd"/>
      <w:r w:rsidR="009515FB" w:rsidRPr="00D56610">
        <w:rPr>
          <w:lang w:val="en-US"/>
        </w:rPr>
        <w:t xml:space="preserve"> armed groups, neither of which is the </w:t>
      </w:r>
      <w:hyperlink r:id="rId19" w:anchor="Government_2" w:history="1">
        <w:r w:rsidR="009515FB" w:rsidRPr="00D56610">
          <w:rPr>
            <w:lang w:val="en-US"/>
          </w:rPr>
          <w:t>government</w:t>
        </w:r>
      </w:hyperlink>
      <w:r w:rsidR="009515FB" w:rsidRPr="00D56610">
        <w:rPr>
          <w:lang w:val="en-US"/>
        </w:rPr>
        <w:t xml:space="preserve"> of a </w:t>
      </w:r>
      <w:hyperlink r:id="rId20" w:anchor="State" w:history="1">
        <w:r w:rsidR="009515FB" w:rsidRPr="00D56610">
          <w:rPr>
            <w:lang w:val="en-US"/>
          </w:rPr>
          <w:t>state</w:t>
        </w:r>
      </w:hyperlink>
      <w:r w:rsidR="009515FB" w:rsidRPr="00D56610">
        <w:rPr>
          <w:lang w:val="en-US"/>
        </w:rPr>
        <w:t>”.</w:t>
      </w:r>
    </w:p>
    <w:p w:rsidR="006068E0" w:rsidRPr="006068E0" w:rsidRDefault="006068E0" w:rsidP="006068E0">
      <w:pPr>
        <w:tabs>
          <w:tab w:val="left" w:pos="1276"/>
        </w:tabs>
        <w:spacing w:after="0" w:line="360" w:lineRule="auto"/>
        <w:jc w:val="both"/>
        <w:rPr>
          <w:lang w:val="en-US"/>
        </w:rPr>
      </w:pPr>
      <w:r w:rsidRPr="006068E0">
        <w:rPr>
          <w:lang w:val="en-US"/>
        </w:rPr>
        <w:t>A violent emergency is ongoing, if, at the beginning of the intervention, there is an armed conflict between state forces and rebels, a non-state conflict, or one-sided violence. A</w:t>
      </w:r>
      <w:r w:rsidR="004B24AE">
        <w:rPr>
          <w:lang w:val="en-US"/>
        </w:rPr>
        <w:t xml:space="preserve"> state-based</w:t>
      </w:r>
      <w:r w:rsidRPr="006068E0">
        <w:rPr>
          <w:lang w:val="en-US"/>
        </w:rPr>
        <w:t xml:space="preserve"> armed conflict, a non-state conflict, and one-sided violence can occur in the same country at the same time.</w:t>
      </w:r>
    </w:p>
    <w:p w:rsidR="006068E0" w:rsidRPr="006068E0" w:rsidRDefault="006068E0" w:rsidP="006068E0">
      <w:pPr>
        <w:tabs>
          <w:tab w:val="left" w:pos="1276"/>
        </w:tabs>
        <w:spacing w:after="0" w:line="360" w:lineRule="auto"/>
        <w:jc w:val="both"/>
        <w:rPr>
          <w:lang w:val="en-US"/>
        </w:rPr>
      </w:pPr>
      <w:r w:rsidRPr="006068E0">
        <w:rPr>
          <w:lang w:val="en-US"/>
        </w:rPr>
        <w:lastRenderedPageBreak/>
        <w:t xml:space="preserve">Code “1” for the presence of </w:t>
      </w:r>
      <w:r>
        <w:rPr>
          <w:lang w:val="en-US"/>
        </w:rPr>
        <w:t>a non-state conflict</w:t>
      </w:r>
      <w:r w:rsidRPr="006068E0">
        <w:rPr>
          <w:lang w:val="en-US"/>
        </w:rPr>
        <w:t xml:space="preserve">, if it was given in one period of the ongoing violent emergency the intervention reacts to. Example: An intervention started on 1 </w:t>
      </w:r>
      <w:r>
        <w:rPr>
          <w:lang w:val="en-US"/>
        </w:rPr>
        <w:t xml:space="preserve">August </w:t>
      </w:r>
      <w:r w:rsidRPr="006068E0">
        <w:rPr>
          <w:lang w:val="en-US"/>
        </w:rPr>
        <w:t>20</w:t>
      </w:r>
      <w:r>
        <w:rPr>
          <w:lang w:val="en-US"/>
        </w:rPr>
        <w:t>10</w:t>
      </w:r>
      <w:r w:rsidRPr="006068E0">
        <w:rPr>
          <w:lang w:val="en-US"/>
        </w:rPr>
        <w:t>. At this time, the emergency was characterized only by a</w:t>
      </w:r>
      <w:r w:rsidR="00E200F1">
        <w:rPr>
          <w:lang w:val="en-US"/>
        </w:rPr>
        <w:t xml:space="preserve"> state-based </w:t>
      </w:r>
      <w:r w:rsidRPr="006068E0">
        <w:rPr>
          <w:lang w:val="en-US"/>
        </w:rPr>
        <w:t xml:space="preserve">armed conflict. Since the criteria of </w:t>
      </w:r>
      <w:proofErr w:type="gramStart"/>
      <w:r>
        <w:rPr>
          <w:lang w:val="en-US"/>
        </w:rPr>
        <w:t>a non</w:t>
      </w:r>
      <w:proofErr w:type="gramEnd"/>
      <w:r>
        <w:rPr>
          <w:lang w:val="en-US"/>
        </w:rPr>
        <w:t xml:space="preserve">-state conflict </w:t>
      </w:r>
      <w:r w:rsidRPr="006068E0">
        <w:rPr>
          <w:lang w:val="en-US"/>
        </w:rPr>
        <w:t xml:space="preserve">violence were fulfilled until 30 </w:t>
      </w:r>
      <w:r>
        <w:rPr>
          <w:lang w:val="en-US"/>
        </w:rPr>
        <w:t xml:space="preserve">June </w:t>
      </w:r>
      <w:r w:rsidRPr="006068E0">
        <w:rPr>
          <w:lang w:val="en-US"/>
        </w:rPr>
        <w:t>20</w:t>
      </w:r>
      <w:r>
        <w:rPr>
          <w:lang w:val="en-US"/>
        </w:rPr>
        <w:t>1</w:t>
      </w:r>
      <w:r w:rsidRPr="006068E0">
        <w:rPr>
          <w:lang w:val="en-US"/>
        </w:rPr>
        <w:t xml:space="preserve">0 and the emergency was not interrupted due to ongoing armed conflict until 1 </w:t>
      </w:r>
      <w:r>
        <w:rPr>
          <w:lang w:val="en-US"/>
        </w:rPr>
        <w:t xml:space="preserve">August </w:t>
      </w:r>
      <w:r w:rsidRPr="006068E0">
        <w:rPr>
          <w:lang w:val="en-US"/>
        </w:rPr>
        <w:t>20</w:t>
      </w:r>
      <w:r>
        <w:rPr>
          <w:lang w:val="en-US"/>
        </w:rPr>
        <w:t>1</w:t>
      </w:r>
      <w:r w:rsidRPr="006068E0">
        <w:rPr>
          <w:lang w:val="en-US"/>
        </w:rPr>
        <w:t>0, the code “1” is justified.</w:t>
      </w:r>
    </w:p>
    <w:p w:rsidR="007E4C45" w:rsidRDefault="007E4C45" w:rsidP="00F839B7">
      <w:pPr>
        <w:tabs>
          <w:tab w:val="left" w:pos="1276"/>
        </w:tabs>
        <w:spacing w:after="0" w:line="360" w:lineRule="auto"/>
        <w:jc w:val="both"/>
        <w:rPr>
          <w:lang w:val="en-US"/>
        </w:rPr>
      </w:pPr>
    </w:p>
    <w:p w:rsidR="00913C2A" w:rsidRDefault="005E589A">
      <w:pPr>
        <w:pStyle w:val="berschrift2"/>
        <w:rPr>
          <w:lang w:val="en-US"/>
        </w:rPr>
      </w:pPr>
      <w:bookmarkStart w:id="29" w:name="_Toc8653539"/>
      <w:r>
        <w:rPr>
          <w:lang w:val="en-US"/>
        </w:rPr>
        <w:t>Polarity of the conflict that attracted the intervention</w:t>
      </w:r>
      <w:r w:rsidR="00C44BE6">
        <w:rPr>
          <w:lang w:val="en-US"/>
        </w:rPr>
        <w:t xml:space="preserve"> (POLARITY)</w:t>
      </w:r>
      <w:bookmarkEnd w:id="29"/>
    </w:p>
    <w:p w:rsidR="00913C2A" w:rsidRDefault="00C44BE6">
      <w:pPr>
        <w:pStyle w:val="Listenabsatz"/>
        <w:numPr>
          <w:ilvl w:val="0"/>
          <w:numId w:val="57"/>
        </w:numPr>
        <w:tabs>
          <w:tab w:val="left" w:pos="3969"/>
        </w:tabs>
        <w:spacing w:after="0" w:line="360" w:lineRule="auto"/>
        <w:jc w:val="both"/>
        <w:rPr>
          <w:lang w:val="en-US"/>
        </w:rPr>
      </w:pPr>
      <w:r>
        <w:rPr>
          <w:lang w:val="en-US"/>
        </w:rPr>
        <w:t>bi-polar</w:t>
      </w:r>
      <w:r>
        <w:rPr>
          <w:lang w:val="en-US"/>
        </w:rPr>
        <w:tab/>
        <w:t>2</w:t>
      </w:r>
    </w:p>
    <w:p w:rsidR="00913C2A" w:rsidRDefault="00C44BE6">
      <w:pPr>
        <w:pStyle w:val="Listenabsatz"/>
        <w:numPr>
          <w:ilvl w:val="0"/>
          <w:numId w:val="57"/>
        </w:numPr>
        <w:tabs>
          <w:tab w:val="left" w:pos="3969"/>
        </w:tabs>
        <w:spacing w:after="0" w:line="360" w:lineRule="auto"/>
        <w:jc w:val="both"/>
        <w:rPr>
          <w:lang w:val="en-US"/>
        </w:rPr>
      </w:pPr>
      <w:r>
        <w:rPr>
          <w:lang w:val="en-US"/>
        </w:rPr>
        <w:t>multi-polar</w:t>
      </w:r>
      <w:r>
        <w:rPr>
          <w:lang w:val="en-US"/>
        </w:rPr>
        <w:tab/>
        <w:t>3</w:t>
      </w:r>
    </w:p>
    <w:p w:rsidR="00913C2A" w:rsidRDefault="00C44BE6">
      <w:pPr>
        <w:pStyle w:val="Listenabsatz"/>
        <w:numPr>
          <w:ilvl w:val="0"/>
          <w:numId w:val="57"/>
        </w:numPr>
        <w:tabs>
          <w:tab w:val="left" w:pos="3969"/>
        </w:tabs>
        <w:spacing w:after="0" w:line="360" w:lineRule="auto"/>
        <w:jc w:val="both"/>
        <w:rPr>
          <w:lang w:val="en-US"/>
        </w:rPr>
      </w:pPr>
      <w:r>
        <w:rPr>
          <w:lang w:val="en-US"/>
        </w:rPr>
        <w:t>unclear</w:t>
      </w:r>
      <w:r>
        <w:rPr>
          <w:lang w:val="en-US"/>
        </w:rPr>
        <w:tab/>
        <w:t>-77</w:t>
      </w:r>
    </w:p>
    <w:p w:rsidR="001746A8" w:rsidRDefault="005E589A" w:rsidP="00F839B7">
      <w:pPr>
        <w:tabs>
          <w:tab w:val="left" w:pos="1276"/>
        </w:tabs>
        <w:spacing w:after="0" w:line="360" w:lineRule="auto"/>
        <w:jc w:val="both"/>
        <w:rPr>
          <w:lang w:val="en-US"/>
        </w:rPr>
      </w:pPr>
      <w:r>
        <w:rPr>
          <w:lang w:val="en-US"/>
        </w:rPr>
        <w:t xml:space="preserve">Source: </w:t>
      </w:r>
      <w:r w:rsidRPr="005E589A">
        <w:rPr>
          <w:lang w:val="en-US"/>
        </w:rPr>
        <w:t>UCDP Conflict Encyclopedia</w:t>
      </w:r>
      <w:r>
        <w:rPr>
          <w:lang w:val="en-US"/>
        </w:rPr>
        <w:t>, case-specific literature.</w:t>
      </w:r>
    </w:p>
    <w:p w:rsidR="00482749" w:rsidRDefault="00482749" w:rsidP="00F839B7">
      <w:pPr>
        <w:tabs>
          <w:tab w:val="left" w:pos="1276"/>
        </w:tabs>
        <w:spacing w:after="0" w:line="360" w:lineRule="auto"/>
        <w:jc w:val="both"/>
        <w:rPr>
          <w:lang w:val="en-US"/>
        </w:rPr>
      </w:pPr>
      <w:r>
        <w:rPr>
          <w:lang w:val="en-US"/>
        </w:rPr>
        <w:t>A violent conflict is bi-polar when all or almost all its violence occurs between only two camps of groups. Several groups can be in the same camp defined by a common agenda. A violent conflict is multi-polar, if there are at least three camps with opposing demands that fight each other.</w:t>
      </w:r>
    </w:p>
    <w:p w:rsidR="001746A8" w:rsidRPr="007E4C45" w:rsidRDefault="001746A8" w:rsidP="00F839B7">
      <w:pPr>
        <w:tabs>
          <w:tab w:val="left" w:pos="1276"/>
        </w:tabs>
        <w:spacing w:after="0" w:line="360" w:lineRule="auto"/>
        <w:jc w:val="both"/>
        <w:rPr>
          <w:lang w:val="en-US"/>
        </w:rPr>
      </w:pPr>
    </w:p>
    <w:p w:rsidR="009515FB" w:rsidRPr="00D56610" w:rsidRDefault="009515FB" w:rsidP="007D0172">
      <w:pPr>
        <w:pStyle w:val="berschrift2"/>
        <w:rPr>
          <w:lang w:val="en-US"/>
        </w:rPr>
      </w:pPr>
      <w:bookmarkStart w:id="30" w:name="_Toc8653540"/>
      <w:r w:rsidRPr="00D56610">
        <w:rPr>
          <w:lang w:val="en-US"/>
        </w:rPr>
        <w:t xml:space="preserve">Number of fatalities </w:t>
      </w:r>
      <w:r w:rsidR="0011487A">
        <w:rPr>
          <w:lang w:val="en-US"/>
        </w:rPr>
        <w:t xml:space="preserve">in the target country </w:t>
      </w:r>
      <w:r w:rsidRPr="00D56610">
        <w:rPr>
          <w:lang w:val="en-US"/>
        </w:rPr>
        <w:t xml:space="preserve">due to the </w:t>
      </w:r>
      <w:r w:rsidR="004334DA">
        <w:rPr>
          <w:lang w:val="en-US"/>
        </w:rPr>
        <w:t xml:space="preserve">violent </w:t>
      </w:r>
      <w:r w:rsidRPr="00D56610">
        <w:rPr>
          <w:lang w:val="en-US"/>
        </w:rPr>
        <w:t>emergency prior to the intervention (FATAL</w:t>
      </w:r>
      <w:r w:rsidR="001F734E">
        <w:rPr>
          <w:lang w:val="en-US"/>
        </w:rPr>
        <w:t>ITY</w:t>
      </w:r>
      <w:r w:rsidRPr="00D56610">
        <w:rPr>
          <w:lang w:val="en-US"/>
        </w:rPr>
        <w:t>)</w:t>
      </w:r>
      <w:bookmarkEnd w:id="30"/>
    </w:p>
    <w:p w:rsidR="00EF6971" w:rsidRPr="00D56610" w:rsidRDefault="00EF6971" w:rsidP="00D33768">
      <w:pPr>
        <w:pStyle w:val="Listenabsatz"/>
        <w:numPr>
          <w:ilvl w:val="0"/>
          <w:numId w:val="4"/>
        </w:numPr>
        <w:tabs>
          <w:tab w:val="left" w:pos="3969"/>
        </w:tabs>
        <w:spacing w:after="0" w:line="360" w:lineRule="auto"/>
        <w:jc w:val="both"/>
        <w:rPr>
          <w:lang w:val="en-US"/>
        </w:rPr>
      </w:pPr>
      <w:r w:rsidRPr="00D56610">
        <w:rPr>
          <w:lang w:val="en-US"/>
        </w:rPr>
        <w:t>exact number of fatalities</w:t>
      </w:r>
    </w:p>
    <w:p w:rsidR="00EF6971" w:rsidRPr="00D56610" w:rsidRDefault="00EF6971" w:rsidP="00D33768">
      <w:pPr>
        <w:pStyle w:val="Listenabsatz"/>
        <w:numPr>
          <w:ilvl w:val="0"/>
          <w:numId w:val="4"/>
        </w:numPr>
        <w:tabs>
          <w:tab w:val="left" w:pos="3969"/>
        </w:tabs>
        <w:spacing w:after="0" w:line="360" w:lineRule="auto"/>
        <w:jc w:val="both"/>
        <w:rPr>
          <w:lang w:val="en-US"/>
        </w:rPr>
      </w:pPr>
      <w:r w:rsidRPr="00D56610">
        <w:rPr>
          <w:lang w:val="en-US"/>
        </w:rPr>
        <w:t>no data</w:t>
      </w:r>
      <w:r w:rsidRPr="00D56610">
        <w:rPr>
          <w:lang w:val="en-US"/>
        </w:rPr>
        <w:tab/>
        <w:t>-99</w:t>
      </w:r>
    </w:p>
    <w:p w:rsidR="00204797" w:rsidRDefault="00EF6971" w:rsidP="003F2AA5">
      <w:pPr>
        <w:spacing w:after="0" w:line="360" w:lineRule="auto"/>
        <w:jc w:val="both"/>
        <w:rPr>
          <w:rFonts w:cs="Times New Roman"/>
          <w:lang w:val="en-US"/>
        </w:rPr>
      </w:pPr>
      <w:r w:rsidRPr="00D56610">
        <w:rPr>
          <w:rFonts w:cs="Times New Roman"/>
          <w:lang w:val="en-US"/>
        </w:rPr>
        <w:t>Sou</w:t>
      </w:r>
      <w:r w:rsidR="00204797">
        <w:rPr>
          <w:rFonts w:cs="Times New Roman"/>
          <w:lang w:val="en-US"/>
        </w:rPr>
        <w:t xml:space="preserve">rce: </w:t>
      </w:r>
      <w:r w:rsidR="00B56C70">
        <w:rPr>
          <w:rFonts w:cs="Times New Roman"/>
          <w:lang w:val="en-US"/>
        </w:rPr>
        <w:t xml:space="preserve">UCDP Georeferenced Event Dataset, </w:t>
      </w:r>
      <w:r w:rsidR="006216ED" w:rsidRPr="006216ED">
        <w:rPr>
          <w:rFonts w:cs="Times New Roman"/>
          <w:lang w:val="en-US"/>
        </w:rPr>
        <w:t>UCDP Conflict Encyclopedia</w:t>
      </w:r>
      <w:r w:rsidR="00191709">
        <w:rPr>
          <w:rFonts w:cs="Times New Roman"/>
          <w:lang w:val="en-US"/>
        </w:rPr>
        <w:t>, case</w:t>
      </w:r>
      <w:r w:rsidR="003B4AB8">
        <w:rPr>
          <w:rFonts w:cs="Times New Roman"/>
          <w:lang w:val="en-US"/>
        </w:rPr>
        <w:t>-</w:t>
      </w:r>
      <w:r w:rsidR="00191709">
        <w:rPr>
          <w:rFonts w:cs="Times New Roman"/>
          <w:lang w:val="en-US"/>
        </w:rPr>
        <w:t>specific literature</w:t>
      </w:r>
      <w:r w:rsidR="003F2AA5">
        <w:rPr>
          <w:rFonts w:cs="Times New Roman"/>
          <w:lang w:val="en-US"/>
        </w:rPr>
        <w:t>.</w:t>
      </w:r>
    </w:p>
    <w:p w:rsidR="00B54A16" w:rsidRDefault="00A6244E" w:rsidP="00EF6971">
      <w:pPr>
        <w:spacing w:after="0" w:line="360" w:lineRule="auto"/>
        <w:jc w:val="both"/>
        <w:rPr>
          <w:rFonts w:cs="Times New Roman"/>
          <w:lang w:val="en-US"/>
        </w:rPr>
      </w:pPr>
      <w:r>
        <w:rPr>
          <w:rFonts w:cs="Times New Roman"/>
          <w:lang w:val="en-US"/>
        </w:rPr>
        <w:t>N</w:t>
      </w:r>
      <w:r w:rsidR="00B54A16">
        <w:rPr>
          <w:rFonts w:cs="Times New Roman"/>
          <w:lang w:val="en-US"/>
        </w:rPr>
        <w:t xml:space="preserve">ote that you </w:t>
      </w:r>
      <w:r w:rsidR="004D0BC4">
        <w:rPr>
          <w:rFonts w:cs="Times New Roman"/>
          <w:lang w:val="en-US"/>
        </w:rPr>
        <w:t xml:space="preserve">will need </w:t>
      </w:r>
      <w:r w:rsidR="00B54A16">
        <w:rPr>
          <w:rFonts w:cs="Times New Roman"/>
          <w:lang w:val="en-US"/>
        </w:rPr>
        <w:t>data on fatalities for this item and for the items FATAL1, FATAL2</w:t>
      </w:r>
      <w:r w:rsidR="00F443CF">
        <w:rPr>
          <w:rFonts w:cs="Times New Roman"/>
          <w:lang w:val="en-US"/>
        </w:rPr>
        <w:t>,</w:t>
      </w:r>
      <w:r w:rsidR="00B54A16">
        <w:rPr>
          <w:rFonts w:cs="Times New Roman"/>
          <w:lang w:val="en-US"/>
        </w:rPr>
        <w:t xml:space="preserve"> and FATALCOM. </w:t>
      </w:r>
    </w:p>
    <w:p w:rsidR="00AE4C2E" w:rsidRDefault="00B56C70" w:rsidP="00106B5E">
      <w:pPr>
        <w:spacing w:after="0" w:line="360" w:lineRule="auto"/>
        <w:jc w:val="both"/>
        <w:rPr>
          <w:lang w:val="en-US"/>
        </w:rPr>
      </w:pPr>
      <w:r>
        <w:rPr>
          <w:rFonts w:cs="Times New Roman"/>
          <w:lang w:val="en-US"/>
        </w:rPr>
        <w:t>If the violent emergency is considered in the UCDP Georeferenced Event Dataset, proceed as follows</w:t>
      </w:r>
      <w:r w:rsidRPr="00B56C70">
        <w:rPr>
          <w:rFonts w:cs="Times New Roman"/>
          <w:lang w:val="en-US"/>
        </w:rPr>
        <w:t xml:space="preserve">: </w:t>
      </w:r>
      <w:r w:rsidR="00AE4C2E">
        <w:rPr>
          <w:lang w:val="en-US"/>
        </w:rPr>
        <w:t>Use Excel’s filter function (columns “country” and, if necessary, “</w:t>
      </w:r>
      <w:proofErr w:type="spellStart"/>
      <w:r w:rsidR="00AE4C2E">
        <w:rPr>
          <w:lang w:val="en-US"/>
        </w:rPr>
        <w:t>dyad_name</w:t>
      </w:r>
      <w:proofErr w:type="spellEnd"/>
      <w:r w:rsidR="00AE4C2E">
        <w:rPr>
          <w:lang w:val="en-US"/>
        </w:rPr>
        <w:t>”, “</w:t>
      </w:r>
      <w:proofErr w:type="spellStart"/>
      <w:r w:rsidR="00AE4C2E">
        <w:rPr>
          <w:lang w:val="en-US"/>
        </w:rPr>
        <w:t>side_a</w:t>
      </w:r>
      <w:proofErr w:type="spellEnd"/>
      <w:r w:rsidR="00AE4C2E">
        <w:rPr>
          <w:lang w:val="en-US"/>
        </w:rPr>
        <w:t>”, and “</w:t>
      </w:r>
      <w:proofErr w:type="spellStart"/>
      <w:r w:rsidR="00AE4C2E">
        <w:rPr>
          <w:lang w:val="en-US"/>
        </w:rPr>
        <w:t>side_b</w:t>
      </w:r>
      <w:proofErr w:type="spellEnd"/>
      <w:r w:rsidR="00AE4C2E">
        <w:rPr>
          <w:lang w:val="en-US"/>
        </w:rPr>
        <w:t>”) and filter the violent emergency. Then, apply the filter function to the column “</w:t>
      </w:r>
      <w:proofErr w:type="spellStart"/>
      <w:r w:rsidR="00AE4C2E">
        <w:rPr>
          <w:lang w:val="en-US"/>
        </w:rPr>
        <w:t>date_start</w:t>
      </w:r>
      <w:proofErr w:type="spellEnd"/>
      <w:r w:rsidR="00AE4C2E">
        <w:rPr>
          <w:lang w:val="en-US"/>
        </w:rPr>
        <w:t xml:space="preserve">” and put the entries into a chronological order (“sort A to Z”). </w:t>
      </w:r>
      <w:r w:rsidR="00A06D49">
        <w:rPr>
          <w:lang w:val="en-US"/>
        </w:rPr>
        <w:t>Finally, a</w:t>
      </w:r>
      <w:r w:rsidR="00AE4C2E">
        <w:rPr>
          <w:lang w:val="en-US"/>
        </w:rPr>
        <w:t>dd up the numbers in the column “</w:t>
      </w:r>
      <w:proofErr w:type="spellStart"/>
      <w:r w:rsidR="00AE4C2E">
        <w:rPr>
          <w:lang w:val="en-US"/>
        </w:rPr>
        <w:t>best_est</w:t>
      </w:r>
      <w:proofErr w:type="spellEnd"/>
      <w:r w:rsidR="00AE4C2E">
        <w:rPr>
          <w:lang w:val="en-US"/>
        </w:rPr>
        <w:t>” for the period until the beginning of the humanitarian military intervention.</w:t>
      </w:r>
    </w:p>
    <w:p w:rsidR="004D0BC4" w:rsidRDefault="00B56C70" w:rsidP="00F839B7">
      <w:pPr>
        <w:tabs>
          <w:tab w:val="left" w:pos="1276"/>
        </w:tabs>
        <w:spacing w:after="0" w:line="360" w:lineRule="auto"/>
        <w:jc w:val="both"/>
        <w:rPr>
          <w:rFonts w:cs="Times New Roman"/>
          <w:lang w:val="en-US"/>
        </w:rPr>
      </w:pPr>
      <w:r>
        <w:rPr>
          <w:lang w:val="en-US"/>
        </w:rPr>
        <w:t xml:space="preserve">Violent emergencies before 1989, very recent cases, and some others are not considered in the UCDP Georeferenced Event Dataset. </w:t>
      </w:r>
      <w:r w:rsidR="00722231">
        <w:rPr>
          <w:lang w:val="en-US"/>
        </w:rPr>
        <w:t xml:space="preserve">For these cases, </w:t>
      </w:r>
      <w:r w:rsidR="003A5696">
        <w:rPr>
          <w:rFonts w:cs="Times New Roman"/>
          <w:lang w:val="en-US"/>
        </w:rPr>
        <w:t>rely on the case specific literature</w:t>
      </w:r>
      <w:r w:rsidR="00A97B99">
        <w:rPr>
          <w:rFonts w:cs="Times New Roman"/>
          <w:lang w:val="en-US"/>
        </w:rPr>
        <w:t xml:space="preserve"> </w:t>
      </w:r>
      <w:r w:rsidR="003A5696">
        <w:rPr>
          <w:rFonts w:cs="Times New Roman"/>
          <w:lang w:val="en-US"/>
        </w:rPr>
        <w:t>to assess the range o</w:t>
      </w:r>
      <w:r w:rsidR="00A97B99">
        <w:rPr>
          <w:rFonts w:cs="Times New Roman"/>
          <w:lang w:val="en-US"/>
        </w:rPr>
        <w:t>f</w:t>
      </w:r>
      <w:r w:rsidR="003A5696">
        <w:rPr>
          <w:rFonts w:cs="Times New Roman"/>
          <w:lang w:val="en-US"/>
        </w:rPr>
        <w:t xml:space="preserve"> fatalities before and during the intervention. </w:t>
      </w:r>
      <w:r w:rsidR="00722231">
        <w:rPr>
          <w:rFonts w:cs="Times New Roman"/>
          <w:lang w:val="en-US"/>
        </w:rPr>
        <w:t xml:space="preserve">Reports of Truth Commissions can be particularly helpful. </w:t>
      </w:r>
    </w:p>
    <w:p w:rsidR="000A2689" w:rsidRPr="005616C9" w:rsidRDefault="000A2689" w:rsidP="0077471B">
      <w:pPr>
        <w:tabs>
          <w:tab w:val="left" w:pos="1276"/>
        </w:tabs>
        <w:spacing w:after="0" w:line="360" w:lineRule="auto"/>
        <w:jc w:val="both"/>
        <w:rPr>
          <w:lang w:val="en-US"/>
        </w:rPr>
      </w:pPr>
    </w:p>
    <w:p w:rsidR="00BC37DE" w:rsidRPr="00D56610" w:rsidRDefault="00BC37DE" w:rsidP="007D0172">
      <w:pPr>
        <w:pStyle w:val="berschrift2"/>
        <w:rPr>
          <w:lang w:val="en-US"/>
        </w:rPr>
      </w:pPr>
      <w:bookmarkStart w:id="31" w:name="_Toc8653541"/>
      <w:r w:rsidRPr="00D56610">
        <w:rPr>
          <w:lang w:val="en-US"/>
        </w:rPr>
        <w:t>Size of the target country of the intervention (AREA)</w:t>
      </w:r>
      <w:bookmarkEnd w:id="31"/>
    </w:p>
    <w:p w:rsidR="00BC37DE" w:rsidRPr="00D56610" w:rsidRDefault="00BC37DE" w:rsidP="00D33768">
      <w:pPr>
        <w:pStyle w:val="Listenabsatz"/>
        <w:numPr>
          <w:ilvl w:val="0"/>
          <w:numId w:val="3"/>
        </w:numPr>
        <w:tabs>
          <w:tab w:val="left" w:pos="5670"/>
        </w:tabs>
        <w:spacing w:after="0" w:line="360" w:lineRule="auto"/>
        <w:jc w:val="both"/>
        <w:rPr>
          <w:lang w:val="en-US"/>
        </w:rPr>
      </w:pPr>
      <w:r w:rsidRPr="00D56610">
        <w:rPr>
          <w:lang w:val="en-US"/>
        </w:rPr>
        <w:t>The target country</w:t>
      </w:r>
      <w:r w:rsidR="005809F3">
        <w:rPr>
          <w:lang w:val="en-US"/>
        </w:rPr>
        <w:t>’</w:t>
      </w:r>
      <w:r w:rsidRPr="00D56610">
        <w:rPr>
          <w:lang w:val="en-US"/>
        </w:rPr>
        <w:t>s area in square kilometers</w:t>
      </w:r>
      <w:r w:rsidR="005D7761">
        <w:rPr>
          <w:lang w:val="en-US"/>
        </w:rPr>
        <w:t xml:space="preserve"> (rounded to thousand)</w:t>
      </w:r>
    </w:p>
    <w:p w:rsidR="00BC37DE" w:rsidRPr="00D56610" w:rsidRDefault="00BC37DE" w:rsidP="00D33768">
      <w:pPr>
        <w:pStyle w:val="Listenabsatz"/>
        <w:numPr>
          <w:ilvl w:val="0"/>
          <w:numId w:val="3"/>
        </w:numPr>
        <w:tabs>
          <w:tab w:val="left" w:pos="5670"/>
        </w:tabs>
        <w:spacing w:after="0" w:line="360" w:lineRule="auto"/>
        <w:jc w:val="both"/>
        <w:rPr>
          <w:lang w:val="en-US"/>
        </w:rPr>
      </w:pPr>
      <w:r w:rsidRPr="00D56610">
        <w:rPr>
          <w:lang w:val="en-US"/>
        </w:rPr>
        <w:t xml:space="preserve">no data </w:t>
      </w:r>
      <w:r w:rsidR="00D33768" w:rsidRPr="00D56610">
        <w:rPr>
          <w:lang w:val="en-US"/>
        </w:rPr>
        <w:tab/>
      </w:r>
      <w:r w:rsidRPr="00D56610">
        <w:rPr>
          <w:lang w:val="en-US"/>
        </w:rPr>
        <w:t>-99</w:t>
      </w:r>
    </w:p>
    <w:p w:rsidR="00700109" w:rsidRDefault="00700109">
      <w:pPr>
        <w:rPr>
          <w:lang w:val="en-US"/>
        </w:rPr>
      </w:pPr>
    </w:p>
    <w:p w:rsidR="008B1406" w:rsidRDefault="00BB46A7" w:rsidP="000524BE">
      <w:pPr>
        <w:pStyle w:val="berschrift2"/>
        <w:rPr>
          <w:lang w:val="en-US"/>
        </w:rPr>
      </w:pPr>
      <w:bookmarkStart w:id="32" w:name="_Toc8653542"/>
      <w:r w:rsidRPr="00D56610">
        <w:rPr>
          <w:lang w:val="en-US"/>
        </w:rPr>
        <w:t xml:space="preserve">Size of the </w:t>
      </w:r>
      <w:r>
        <w:rPr>
          <w:lang w:val="en-US"/>
        </w:rPr>
        <w:t xml:space="preserve">area affected by the violent emergency in the </w:t>
      </w:r>
      <w:r w:rsidRPr="00D56610">
        <w:rPr>
          <w:lang w:val="en-US"/>
        </w:rPr>
        <w:t xml:space="preserve">target country of the intervention </w:t>
      </w:r>
      <w:r w:rsidR="00322201">
        <w:rPr>
          <w:lang w:val="en-US"/>
        </w:rPr>
        <w:t>(AREAA)</w:t>
      </w:r>
      <w:bookmarkEnd w:id="32"/>
    </w:p>
    <w:p w:rsidR="00BB46A7" w:rsidRDefault="00BB46A7" w:rsidP="000524BE">
      <w:pPr>
        <w:pStyle w:val="Listenabsatz"/>
        <w:numPr>
          <w:ilvl w:val="0"/>
          <w:numId w:val="3"/>
        </w:numPr>
        <w:tabs>
          <w:tab w:val="left" w:pos="5670"/>
        </w:tabs>
        <w:spacing w:after="0" w:line="360" w:lineRule="auto"/>
        <w:jc w:val="both"/>
        <w:rPr>
          <w:lang w:val="en-US"/>
        </w:rPr>
      </w:pPr>
      <w:r w:rsidRPr="00D56610">
        <w:rPr>
          <w:lang w:val="en-US"/>
        </w:rPr>
        <w:t xml:space="preserve">The </w:t>
      </w:r>
      <w:r>
        <w:rPr>
          <w:lang w:val="en-US"/>
        </w:rPr>
        <w:t xml:space="preserve">size of the affected area </w:t>
      </w:r>
      <w:r w:rsidRPr="00D56610">
        <w:rPr>
          <w:lang w:val="en-US"/>
        </w:rPr>
        <w:t>in square kilometers</w:t>
      </w:r>
      <w:r>
        <w:rPr>
          <w:lang w:val="en-US"/>
        </w:rPr>
        <w:t xml:space="preserve"> (rounded to thousand)</w:t>
      </w:r>
    </w:p>
    <w:p w:rsidR="00322201" w:rsidRPr="00BB46A7" w:rsidRDefault="00BB46A7" w:rsidP="000524BE">
      <w:pPr>
        <w:pStyle w:val="Listenabsatz"/>
        <w:numPr>
          <w:ilvl w:val="0"/>
          <w:numId w:val="3"/>
        </w:numPr>
        <w:tabs>
          <w:tab w:val="left" w:pos="5670"/>
        </w:tabs>
        <w:spacing w:after="0" w:line="360" w:lineRule="auto"/>
        <w:jc w:val="both"/>
        <w:rPr>
          <w:lang w:val="en-US"/>
        </w:rPr>
      </w:pPr>
      <w:r w:rsidRPr="00BB46A7">
        <w:rPr>
          <w:lang w:val="en-US"/>
        </w:rPr>
        <w:t xml:space="preserve">no data </w:t>
      </w:r>
      <w:r>
        <w:rPr>
          <w:lang w:val="en-US"/>
        </w:rPr>
        <w:tab/>
        <w:t>-99</w:t>
      </w:r>
    </w:p>
    <w:p w:rsidR="00322201" w:rsidRDefault="000524BE">
      <w:pPr>
        <w:rPr>
          <w:lang w:val="en-US"/>
        </w:rPr>
      </w:pPr>
      <w:r>
        <w:rPr>
          <w:lang w:val="en-US"/>
        </w:rPr>
        <w:t>Source: case-specific literature.</w:t>
      </w:r>
    </w:p>
    <w:p w:rsidR="000524BE" w:rsidRDefault="000524BE">
      <w:pPr>
        <w:rPr>
          <w:lang w:val="en-US"/>
        </w:rPr>
      </w:pPr>
    </w:p>
    <w:p w:rsidR="00BC37DE" w:rsidRPr="00D56610" w:rsidRDefault="00BC37DE" w:rsidP="007D0172">
      <w:pPr>
        <w:pStyle w:val="berschrift2"/>
        <w:rPr>
          <w:lang w:val="en-US"/>
        </w:rPr>
      </w:pPr>
      <w:bookmarkStart w:id="33" w:name="_Toc8653543"/>
      <w:r w:rsidRPr="00D56610">
        <w:rPr>
          <w:lang w:val="en-US"/>
        </w:rPr>
        <w:t>Population of the target country at the time of intervention (POPULAT)</w:t>
      </w:r>
      <w:bookmarkEnd w:id="33"/>
    </w:p>
    <w:p w:rsidR="00BC37DE" w:rsidRPr="00D56610" w:rsidRDefault="00BC37DE" w:rsidP="00D33768">
      <w:pPr>
        <w:pStyle w:val="Listenabsatz"/>
        <w:numPr>
          <w:ilvl w:val="0"/>
          <w:numId w:val="3"/>
        </w:numPr>
        <w:tabs>
          <w:tab w:val="left" w:pos="5670"/>
        </w:tabs>
        <w:spacing w:after="0" w:line="360" w:lineRule="auto"/>
        <w:jc w:val="both"/>
        <w:rPr>
          <w:lang w:val="en-US"/>
        </w:rPr>
      </w:pPr>
      <w:r w:rsidRPr="00D56610">
        <w:rPr>
          <w:lang w:val="en-US"/>
        </w:rPr>
        <w:t xml:space="preserve">number of residents (rounded to </w:t>
      </w:r>
      <w:r w:rsidR="003C0DF1">
        <w:rPr>
          <w:lang w:val="en-US"/>
        </w:rPr>
        <w:t xml:space="preserve">hundred </w:t>
      </w:r>
      <w:r w:rsidRPr="00D56610">
        <w:rPr>
          <w:lang w:val="en-US"/>
        </w:rPr>
        <w:t>thousand)</w:t>
      </w:r>
    </w:p>
    <w:p w:rsidR="00BC37DE" w:rsidRPr="00D56610" w:rsidRDefault="00BC37DE" w:rsidP="00D33768">
      <w:pPr>
        <w:pStyle w:val="Listenabsatz"/>
        <w:numPr>
          <w:ilvl w:val="0"/>
          <w:numId w:val="3"/>
        </w:numPr>
        <w:tabs>
          <w:tab w:val="left" w:pos="5670"/>
        </w:tabs>
        <w:spacing w:after="0" w:line="360" w:lineRule="auto"/>
        <w:jc w:val="both"/>
        <w:rPr>
          <w:lang w:val="en-US"/>
        </w:rPr>
      </w:pPr>
      <w:r w:rsidRPr="00D56610">
        <w:rPr>
          <w:lang w:val="en-US"/>
        </w:rPr>
        <w:t xml:space="preserve">no data </w:t>
      </w:r>
      <w:r w:rsidR="00D33768" w:rsidRPr="00D56610">
        <w:rPr>
          <w:lang w:val="en-US"/>
        </w:rPr>
        <w:tab/>
      </w:r>
      <w:r w:rsidRPr="00D56610">
        <w:rPr>
          <w:lang w:val="en-US"/>
        </w:rPr>
        <w:t>-99</w:t>
      </w:r>
    </w:p>
    <w:p w:rsidR="00AE6662" w:rsidRDefault="00AE6662" w:rsidP="00BC37DE">
      <w:pPr>
        <w:tabs>
          <w:tab w:val="left" w:pos="1276"/>
        </w:tabs>
        <w:spacing w:after="0" w:line="360" w:lineRule="auto"/>
        <w:jc w:val="both"/>
        <w:rPr>
          <w:lang w:val="en-US"/>
        </w:rPr>
      </w:pPr>
      <w:r>
        <w:rPr>
          <w:lang w:val="en-US"/>
        </w:rPr>
        <w:t>Source: World Bank</w:t>
      </w:r>
      <w:r w:rsidR="008B440A">
        <w:rPr>
          <w:lang w:val="en-US"/>
        </w:rPr>
        <w:t xml:space="preserve"> (</w:t>
      </w:r>
      <w:hyperlink r:id="rId21" w:history="1">
        <w:r w:rsidR="008B440A" w:rsidRPr="00D930EC">
          <w:rPr>
            <w:rStyle w:val="Hyperlink"/>
            <w:lang w:val="en-US"/>
          </w:rPr>
          <w:t>http://www.worldbank.org/</w:t>
        </w:r>
      </w:hyperlink>
      <w:r w:rsidR="008B440A">
        <w:rPr>
          <w:lang w:val="en-US"/>
        </w:rPr>
        <w:t xml:space="preserve"> =&gt; data =&gt; by country)</w:t>
      </w:r>
      <w:r w:rsidR="00DD0CE4">
        <w:rPr>
          <w:lang w:val="en-US"/>
        </w:rPr>
        <w:t>, national census data</w:t>
      </w:r>
      <w:r w:rsidR="005809F3">
        <w:rPr>
          <w:lang w:val="en-US"/>
        </w:rPr>
        <w:t>.</w:t>
      </w:r>
    </w:p>
    <w:p w:rsidR="008161FE" w:rsidRDefault="002D71A2" w:rsidP="00BC37DE">
      <w:pPr>
        <w:tabs>
          <w:tab w:val="left" w:pos="1276"/>
        </w:tabs>
        <w:spacing w:after="0" w:line="360" w:lineRule="auto"/>
        <w:jc w:val="both"/>
        <w:rPr>
          <w:lang w:val="en-US"/>
        </w:rPr>
      </w:pPr>
      <w:r>
        <w:rPr>
          <w:lang w:val="en-US"/>
        </w:rPr>
        <w:t>For the intervention dataset, r</w:t>
      </w:r>
      <w:r w:rsidR="00BC37DE" w:rsidRPr="00D56610">
        <w:rPr>
          <w:lang w:val="en-US"/>
        </w:rPr>
        <w:t xml:space="preserve">eport the data provided by the World Bank </w:t>
      </w:r>
      <w:r w:rsidR="00DD0CE4">
        <w:rPr>
          <w:lang w:val="en-US"/>
        </w:rPr>
        <w:t xml:space="preserve">or by national census </w:t>
      </w:r>
      <w:r w:rsidR="00BC37DE" w:rsidRPr="00D56610">
        <w:rPr>
          <w:lang w:val="en-US"/>
        </w:rPr>
        <w:t>for the first year of intervention</w:t>
      </w:r>
      <w:r w:rsidR="00BB36AA" w:rsidRPr="00D56610">
        <w:rPr>
          <w:lang w:val="en-US"/>
        </w:rPr>
        <w:t xml:space="preserve"> or, if not available, for the year closest to the intervention</w:t>
      </w:r>
      <w:r w:rsidR="005809F3">
        <w:rPr>
          <w:lang w:val="en-US"/>
        </w:rPr>
        <w:t>’</w:t>
      </w:r>
      <w:r w:rsidR="00BB36AA" w:rsidRPr="00D56610">
        <w:rPr>
          <w:lang w:val="en-US"/>
        </w:rPr>
        <w:t>s first year.</w:t>
      </w:r>
      <w:r w:rsidR="008161FE">
        <w:rPr>
          <w:lang w:val="en-US"/>
        </w:rPr>
        <w:t xml:space="preserve"> </w:t>
      </w:r>
    </w:p>
    <w:p w:rsidR="002D71A2" w:rsidRDefault="002D71A2" w:rsidP="00BC37DE">
      <w:pPr>
        <w:tabs>
          <w:tab w:val="left" w:pos="1276"/>
        </w:tabs>
        <w:spacing w:after="0" w:line="360" w:lineRule="auto"/>
        <w:jc w:val="both"/>
        <w:rPr>
          <w:lang w:val="en-US"/>
        </w:rPr>
      </w:pPr>
      <w:r>
        <w:rPr>
          <w:lang w:val="en-US"/>
        </w:rPr>
        <w:t>For the intervention-year dataset, r</w:t>
      </w:r>
      <w:r w:rsidRPr="00D56610">
        <w:rPr>
          <w:lang w:val="en-US"/>
        </w:rPr>
        <w:t xml:space="preserve">eport the </w:t>
      </w:r>
      <w:r>
        <w:rPr>
          <w:lang w:val="en-US"/>
        </w:rPr>
        <w:t xml:space="preserve">annualized </w:t>
      </w:r>
      <w:r w:rsidRPr="00D56610">
        <w:rPr>
          <w:lang w:val="en-US"/>
        </w:rPr>
        <w:t xml:space="preserve">data provided by the World Bank </w:t>
      </w:r>
      <w:r>
        <w:rPr>
          <w:lang w:val="en-US"/>
        </w:rPr>
        <w:t xml:space="preserve">or by national census. </w:t>
      </w:r>
    </w:p>
    <w:p w:rsidR="00BC37DE" w:rsidRPr="00D56610" w:rsidRDefault="008161FE" w:rsidP="00BC37DE">
      <w:pPr>
        <w:tabs>
          <w:tab w:val="left" w:pos="1276"/>
        </w:tabs>
        <w:spacing w:after="0" w:line="360" w:lineRule="auto"/>
        <w:jc w:val="both"/>
        <w:rPr>
          <w:lang w:val="en-US"/>
        </w:rPr>
      </w:pPr>
      <w:r>
        <w:rPr>
          <w:lang w:val="en-US"/>
        </w:rPr>
        <w:t>In the sentence that explains your cod</w:t>
      </w:r>
      <w:r w:rsidR="001C32D2">
        <w:rPr>
          <w:lang w:val="en-US"/>
        </w:rPr>
        <w:t>e</w:t>
      </w:r>
      <w:r>
        <w:rPr>
          <w:lang w:val="en-US"/>
        </w:rPr>
        <w:t xml:space="preserve">, round the census data to thousand, e.g. write: </w:t>
      </w:r>
      <w:r w:rsidR="00923460">
        <w:rPr>
          <w:lang w:val="en-US"/>
        </w:rPr>
        <w:t>“</w:t>
      </w:r>
      <w:r>
        <w:rPr>
          <w:lang w:val="en-US"/>
        </w:rPr>
        <w:t>In 1991, Bosnia-Herzegovina had a population of about 4,377,000</w:t>
      </w:r>
      <w:r w:rsidR="00923460">
        <w:rPr>
          <w:lang w:val="en-US"/>
        </w:rPr>
        <w:t>”</w:t>
      </w:r>
      <w:r>
        <w:rPr>
          <w:lang w:val="en-US"/>
        </w:rPr>
        <w:t>, do not cite the original number reported (4,377,033). The cod</w:t>
      </w:r>
      <w:r w:rsidR="001C32D2">
        <w:rPr>
          <w:lang w:val="en-US"/>
        </w:rPr>
        <w:t>e</w:t>
      </w:r>
      <w:r>
        <w:rPr>
          <w:lang w:val="en-US"/>
        </w:rPr>
        <w:t xml:space="preserve"> has to be rounded to hundred thousand, i.e. </w:t>
      </w:r>
      <w:r w:rsidR="008123BD" w:rsidRPr="008123BD">
        <w:rPr>
          <w:b/>
          <w:lang w:val="en-US"/>
        </w:rPr>
        <w:t>[POPULAT=4400000]</w:t>
      </w:r>
      <w:r>
        <w:rPr>
          <w:lang w:val="en-US"/>
        </w:rPr>
        <w:t xml:space="preserve">. </w:t>
      </w:r>
    </w:p>
    <w:p w:rsidR="004D3CE2" w:rsidRDefault="004D3CE2">
      <w:pPr>
        <w:rPr>
          <w:lang w:val="en-US"/>
        </w:rPr>
      </w:pPr>
    </w:p>
    <w:p w:rsidR="008B1406" w:rsidRDefault="000524BE" w:rsidP="000524BE">
      <w:pPr>
        <w:pStyle w:val="berschrift2"/>
        <w:rPr>
          <w:lang w:val="en-US"/>
        </w:rPr>
      </w:pPr>
      <w:bookmarkStart w:id="34" w:name="_Toc8653544"/>
      <w:r w:rsidRPr="00D56610">
        <w:rPr>
          <w:lang w:val="en-US"/>
        </w:rPr>
        <w:t xml:space="preserve">Population of the </w:t>
      </w:r>
      <w:r>
        <w:rPr>
          <w:lang w:val="en-US"/>
        </w:rPr>
        <w:t xml:space="preserve">area affected by the violent emergency </w:t>
      </w:r>
      <w:r w:rsidRPr="00D56610">
        <w:rPr>
          <w:lang w:val="en-US"/>
        </w:rPr>
        <w:t>target coun</w:t>
      </w:r>
      <w:r>
        <w:rPr>
          <w:lang w:val="en-US"/>
        </w:rPr>
        <w:t>try at the time of intervention</w:t>
      </w:r>
      <w:r w:rsidR="00322201">
        <w:rPr>
          <w:lang w:val="en-US"/>
        </w:rPr>
        <w:t xml:space="preserve"> (POPULATA)</w:t>
      </w:r>
      <w:bookmarkEnd w:id="34"/>
    </w:p>
    <w:p w:rsidR="000524BE" w:rsidRPr="00D56610" w:rsidRDefault="000524BE" w:rsidP="000524BE">
      <w:pPr>
        <w:pStyle w:val="Listenabsatz"/>
        <w:numPr>
          <w:ilvl w:val="0"/>
          <w:numId w:val="3"/>
        </w:numPr>
        <w:tabs>
          <w:tab w:val="left" w:pos="5670"/>
        </w:tabs>
        <w:spacing w:after="0" w:line="360" w:lineRule="auto"/>
        <w:jc w:val="both"/>
        <w:rPr>
          <w:lang w:val="en-US"/>
        </w:rPr>
      </w:pPr>
      <w:r w:rsidRPr="00D56610">
        <w:rPr>
          <w:lang w:val="en-US"/>
        </w:rPr>
        <w:t xml:space="preserve">number of residents (rounded to </w:t>
      </w:r>
      <w:r>
        <w:rPr>
          <w:lang w:val="en-US"/>
        </w:rPr>
        <w:t xml:space="preserve">hundred </w:t>
      </w:r>
      <w:r w:rsidRPr="00D56610">
        <w:rPr>
          <w:lang w:val="en-US"/>
        </w:rPr>
        <w:t>thousand)</w:t>
      </w:r>
    </w:p>
    <w:p w:rsidR="000524BE" w:rsidRDefault="000524BE" w:rsidP="000524BE">
      <w:pPr>
        <w:pStyle w:val="Listenabsatz"/>
        <w:numPr>
          <w:ilvl w:val="0"/>
          <w:numId w:val="3"/>
        </w:numPr>
        <w:tabs>
          <w:tab w:val="left" w:pos="5670"/>
        </w:tabs>
        <w:spacing w:after="0" w:line="360" w:lineRule="auto"/>
        <w:jc w:val="both"/>
        <w:rPr>
          <w:lang w:val="en-US"/>
        </w:rPr>
      </w:pPr>
      <w:r w:rsidRPr="00D56610">
        <w:rPr>
          <w:lang w:val="en-US"/>
        </w:rPr>
        <w:t xml:space="preserve">no data </w:t>
      </w:r>
      <w:r w:rsidRPr="00D56610">
        <w:rPr>
          <w:lang w:val="en-US"/>
        </w:rPr>
        <w:tab/>
        <w:t>-99</w:t>
      </w:r>
    </w:p>
    <w:p w:rsidR="00322201" w:rsidRDefault="000524BE" w:rsidP="002433E8">
      <w:pPr>
        <w:tabs>
          <w:tab w:val="left" w:pos="1276"/>
        </w:tabs>
        <w:spacing w:after="0" w:line="360" w:lineRule="auto"/>
        <w:jc w:val="both"/>
        <w:rPr>
          <w:lang w:val="en-US"/>
        </w:rPr>
      </w:pPr>
      <w:r>
        <w:rPr>
          <w:lang w:val="en-US"/>
        </w:rPr>
        <w:t>Source: case-specific literature.</w:t>
      </w:r>
    </w:p>
    <w:p w:rsidR="00F53592" w:rsidRDefault="00F53592" w:rsidP="002433E8">
      <w:pPr>
        <w:tabs>
          <w:tab w:val="left" w:pos="1276"/>
        </w:tabs>
        <w:spacing w:after="0" w:line="360" w:lineRule="auto"/>
        <w:jc w:val="both"/>
        <w:rPr>
          <w:lang w:val="en-US"/>
        </w:rPr>
      </w:pPr>
      <w:r>
        <w:rPr>
          <w:lang w:val="en-US"/>
        </w:rPr>
        <w:t xml:space="preserve">For the intervention dataset, report the population of the affected area </w:t>
      </w:r>
      <w:r w:rsidRPr="00D56610">
        <w:rPr>
          <w:lang w:val="en-US"/>
        </w:rPr>
        <w:t>for the first year of intervention or, if not available, for the year closest to the intervention</w:t>
      </w:r>
      <w:r>
        <w:rPr>
          <w:lang w:val="en-US"/>
        </w:rPr>
        <w:t>’</w:t>
      </w:r>
      <w:r w:rsidRPr="00D56610">
        <w:rPr>
          <w:lang w:val="en-US"/>
        </w:rPr>
        <w:t>s first year.</w:t>
      </w:r>
    </w:p>
    <w:p w:rsidR="00F53592" w:rsidRDefault="00F53592" w:rsidP="002433E8">
      <w:pPr>
        <w:tabs>
          <w:tab w:val="left" w:pos="1276"/>
        </w:tabs>
        <w:spacing w:after="0" w:line="360" w:lineRule="auto"/>
        <w:jc w:val="both"/>
        <w:rPr>
          <w:lang w:val="en-US"/>
        </w:rPr>
      </w:pPr>
      <w:r>
        <w:rPr>
          <w:lang w:val="en-US"/>
        </w:rPr>
        <w:t xml:space="preserve">For the intervention-year dataset, calculate the ratio of POPULATA to POPULAT for the first year of the intervention </w:t>
      </w:r>
      <w:r w:rsidRPr="00D56610">
        <w:rPr>
          <w:lang w:val="en-US"/>
        </w:rPr>
        <w:t>or, if not available, for the year closest to the intervention</w:t>
      </w:r>
      <w:r>
        <w:rPr>
          <w:lang w:val="en-US"/>
        </w:rPr>
        <w:t>’</w:t>
      </w:r>
      <w:r w:rsidRPr="00D56610">
        <w:rPr>
          <w:lang w:val="en-US"/>
        </w:rPr>
        <w:t>s first year.</w:t>
      </w:r>
      <w:r>
        <w:rPr>
          <w:lang w:val="en-US"/>
        </w:rPr>
        <w:t xml:space="preserve"> Use this ratio to calculate POPULATA in the following years.</w:t>
      </w:r>
    </w:p>
    <w:p w:rsidR="00240774" w:rsidRDefault="00240774">
      <w:pPr>
        <w:rPr>
          <w:lang w:val="en-US"/>
        </w:rPr>
      </w:pPr>
      <w:r>
        <w:rPr>
          <w:lang w:val="en-US"/>
        </w:rPr>
        <w:br w:type="page"/>
      </w:r>
    </w:p>
    <w:p w:rsidR="004E5C1F" w:rsidRPr="00D56610" w:rsidRDefault="00AA68AD" w:rsidP="007D0172">
      <w:pPr>
        <w:pStyle w:val="berschrift2"/>
        <w:rPr>
          <w:lang w:val="en-US"/>
        </w:rPr>
      </w:pPr>
      <w:bookmarkStart w:id="35" w:name="_Toc8653545"/>
      <w:r>
        <w:rPr>
          <w:lang w:val="en-US"/>
        </w:rPr>
        <w:lastRenderedPageBreak/>
        <w:t>Location of</w:t>
      </w:r>
      <w:r w:rsidR="00786096">
        <w:rPr>
          <w:lang w:val="en-US"/>
        </w:rPr>
        <w:t xml:space="preserve"> </w:t>
      </w:r>
      <w:r w:rsidR="004E5C1F" w:rsidRPr="00D56610">
        <w:rPr>
          <w:lang w:val="en-US"/>
        </w:rPr>
        <w:t>the target count</w:t>
      </w:r>
      <w:r w:rsidR="00ED79A2">
        <w:rPr>
          <w:lang w:val="en-US"/>
        </w:rPr>
        <w:t>r</w:t>
      </w:r>
      <w:r w:rsidR="004E5C1F" w:rsidRPr="00D56610">
        <w:rPr>
          <w:lang w:val="en-US"/>
        </w:rPr>
        <w:t>y of intervention (REGION)</w:t>
      </w:r>
      <w:bookmarkEnd w:id="35"/>
    </w:p>
    <w:p w:rsidR="004E5C1F" w:rsidRPr="00D56610" w:rsidRDefault="0064520D" w:rsidP="00D33768">
      <w:pPr>
        <w:pStyle w:val="Listenabsatz"/>
        <w:numPr>
          <w:ilvl w:val="0"/>
          <w:numId w:val="7"/>
        </w:numPr>
        <w:tabs>
          <w:tab w:val="left" w:pos="5670"/>
        </w:tabs>
        <w:spacing w:after="0" w:line="360" w:lineRule="auto"/>
        <w:jc w:val="both"/>
        <w:rPr>
          <w:lang w:val="en-US"/>
        </w:rPr>
      </w:pPr>
      <w:r>
        <w:rPr>
          <w:lang w:val="en-US"/>
        </w:rPr>
        <w:t xml:space="preserve">Africa </w:t>
      </w:r>
      <w:r w:rsidR="004E5C1F" w:rsidRPr="00D56610">
        <w:rPr>
          <w:lang w:val="en-US"/>
        </w:rPr>
        <w:tab/>
        <w:t>1</w:t>
      </w:r>
    </w:p>
    <w:p w:rsidR="004E5C1F" w:rsidRPr="00D56610" w:rsidRDefault="0064520D" w:rsidP="00D33768">
      <w:pPr>
        <w:pStyle w:val="Listenabsatz"/>
        <w:numPr>
          <w:ilvl w:val="0"/>
          <w:numId w:val="7"/>
        </w:numPr>
        <w:tabs>
          <w:tab w:val="left" w:pos="5670"/>
        </w:tabs>
        <w:spacing w:after="0" w:line="360" w:lineRule="auto"/>
        <w:jc w:val="both"/>
        <w:rPr>
          <w:lang w:val="en-US"/>
        </w:rPr>
      </w:pPr>
      <w:r>
        <w:rPr>
          <w:lang w:val="en-US"/>
        </w:rPr>
        <w:t xml:space="preserve">Americas </w:t>
      </w:r>
      <w:r w:rsidR="004E5C1F" w:rsidRPr="00D56610">
        <w:rPr>
          <w:lang w:val="en-US"/>
        </w:rPr>
        <w:tab/>
        <w:t>2</w:t>
      </w:r>
    </w:p>
    <w:p w:rsidR="004E5C1F" w:rsidRPr="00D56610" w:rsidRDefault="0064520D" w:rsidP="00D33768">
      <w:pPr>
        <w:pStyle w:val="Listenabsatz"/>
        <w:numPr>
          <w:ilvl w:val="0"/>
          <w:numId w:val="7"/>
        </w:numPr>
        <w:tabs>
          <w:tab w:val="left" w:pos="5670"/>
        </w:tabs>
        <w:spacing w:after="0" w:line="360" w:lineRule="auto"/>
        <w:jc w:val="both"/>
        <w:rPr>
          <w:lang w:val="en-US"/>
        </w:rPr>
      </w:pPr>
      <w:r>
        <w:rPr>
          <w:lang w:val="en-US"/>
        </w:rPr>
        <w:t>Asia</w:t>
      </w:r>
      <w:r w:rsidR="004E5C1F" w:rsidRPr="00D56610">
        <w:rPr>
          <w:lang w:val="en-US"/>
        </w:rPr>
        <w:tab/>
        <w:t>3</w:t>
      </w:r>
    </w:p>
    <w:p w:rsidR="004E5C1F" w:rsidRPr="00D56610" w:rsidRDefault="0064520D" w:rsidP="00D33768">
      <w:pPr>
        <w:pStyle w:val="Listenabsatz"/>
        <w:numPr>
          <w:ilvl w:val="0"/>
          <w:numId w:val="7"/>
        </w:numPr>
        <w:tabs>
          <w:tab w:val="left" w:pos="5670"/>
        </w:tabs>
        <w:spacing w:after="0" w:line="360" w:lineRule="auto"/>
        <w:jc w:val="both"/>
        <w:rPr>
          <w:lang w:val="en-US"/>
        </w:rPr>
      </w:pPr>
      <w:r>
        <w:rPr>
          <w:lang w:val="en-US"/>
        </w:rPr>
        <w:t>Europe</w:t>
      </w:r>
      <w:r w:rsidR="004E5C1F" w:rsidRPr="00D56610">
        <w:rPr>
          <w:lang w:val="en-US"/>
        </w:rPr>
        <w:tab/>
        <w:t>4</w:t>
      </w:r>
    </w:p>
    <w:p w:rsidR="004E5C1F" w:rsidRPr="00D56610" w:rsidRDefault="0064520D" w:rsidP="00D33768">
      <w:pPr>
        <w:pStyle w:val="Listenabsatz"/>
        <w:numPr>
          <w:ilvl w:val="0"/>
          <w:numId w:val="7"/>
        </w:numPr>
        <w:tabs>
          <w:tab w:val="left" w:pos="5670"/>
        </w:tabs>
        <w:spacing w:after="0" w:line="360" w:lineRule="auto"/>
        <w:jc w:val="both"/>
        <w:rPr>
          <w:lang w:val="en-US"/>
        </w:rPr>
      </w:pPr>
      <w:r>
        <w:rPr>
          <w:lang w:val="en-US"/>
        </w:rPr>
        <w:t>Middle East</w:t>
      </w:r>
      <w:r w:rsidR="004E5C1F" w:rsidRPr="00D56610">
        <w:rPr>
          <w:lang w:val="en-US"/>
        </w:rPr>
        <w:tab/>
        <w:t>5</w:t>
      </w:r>
    </w:p>
    <w:p w:rsidR="004E5C1F" w:rsidRPr="00D56610" w:rsidRDefault="0064520D" w:rsidP="00D33768">
      <w:pPr>
        <w:pStyle w:val="Listenabsatz"/>
        <w:numPr>
          <w:ilvl w:val="0"/>
          <w:numId w:val="7"/>
        </w:numPr>
        <w:tabs>
          <w:tab w:val="left" w:pos="5670"/>
        </w:tabs>
        <w:spacing w:after="0" w:line="360" w:lineRule="auto"/>
        <w:jc w:val="both"/>
        <w:rPr>
          <w:lang w:val="en-US"/>
        </w:rPr>
      </w:pPr>
      <w:r>
        <w:rPr>
          <w:lang w:val="en-US"/>
        </w:rPr>
        <w:t>Oceania</w:t>
      </w:r>
      <w:r w:rsidR="004E5C1F" w:rsidRPr="00D56610">
        <w:rPr>
          <w:lang w:val="en-US"/>
        </w:rPr>
        <w:tab/>
        <w:t>6</w:t>
      </w:r>
    </w:p>
    <w:p w:rsidR="004E5C1F" w:rsidRDefault="00AA68AD" w:rsidP="0077471B">
      <w:pPr>
        <w:tabs>
          <w:tab w:val="left" w:pos="1276"/>
        </w:tabs>
        <w:spacing w:after="0" w:line="360" w:lineRule="auto"/>
        <w:jc w:val="both"/>
        <w:rPr>
          <w:lang w:val="en-US"/>
        </w:rPr>
      </w:pPr>
      <w:r>
        <w:rPr>
          <w:lang w:val="en-US"/>
        </w:rPr>
        <w:t>Use the delimitation provided by UCDP</w:t>
      </w:r>
      <w:r w:rsidR="0064520D">
        <w:rPr>
          <w:lang w:val="en-US"/>
        </w:rPr>
        <w:t xml:space="preserve"> at </w:t>
      </w:r>
      <w:hyperlink r:id="rId22" w:history="1">
        <w:r w:rsidR="00AB6C38" w:rsidRPr="00161719">
          <w:rPr>
            <w:rStyle w:val="Hyperlink"/>
            <w:lang w:val="en-US"/>
          </w:rPr>
          <w:t>http://www.ucdp.uu.se/gpdatabase/search.php</w:t>
        </w:r>
      </w:hyperlink>
      <w:r w:rsidR="0064520D">
        <w:rPr>
          <w:lang w:val="en-US"/>
        </w:rPr>
        <w:t>.</w:t>
      </w:r>
    </w:p>
    <w:p w:rsidR="00AB6C38" w:rsidRPr="00AB6C38" w:rsidRDefault="00AB6C38" w:rsidP="00AB6C38">
      <w:pPr>
        <w:tabs>
          <w:tab w:val="left" w:pos="1276"/>
        </w:tabs>
        <w:spacing w:after="0" w:line="360" w:lineRule="auto"/>
        <w:jc w:val="both"/>
        <w:rPr>
          <w:lang w:val="en-US"/>
        </w:rPr>
      </w:pPr>
      <w:r w:rsidRPr="00AB6C38">
        <w:rPr>
          <w:lang w:val="en-US"/>
        </w:rPr>
        <w:t>This cod</w:t>
      </w:r>
      <w:r w:rsidR="001C32D2">
        <w:rPr>
          <w:lang w:val="en-US"/>
        </w:rPr>
        <w:t>e</w:t>
      </w:r>
      <w:r w:rsidRPr="00AB6C38">
        <w:rPr>
          <w:lang w:val="en-US"/>
        </w:rPr>
        <w:t xml:space="preserve"> is only reported in the data table but not in the case description.</w:t>
      </w:r>
    </w:p>
    <w:p w:rsidR="00A06D49" w:rsidRDefault="00A06D49">
      <w:pPr>
        <w:rPr>
          <w:lang w:val="en-US"/>
        </w:rPr>
      </w:pPr>
    </w:p>
    <w:p w:rsidR="007E59B7" w:rsidRDefault="00CA7F8C">
      <w:pPr>
        <w:pStyle w:val="berschrift1"/>
        <w:rPr>
          <w:lang w:val="en-US"/>
        </w:rPr>
      </w:pPr>
      <w:bookmarkStart w:id="36" w:name="_Toc8653546"/>
      <w:r>
        <w:rPr>
          <w:lang w:val="en-US"/>
        </w:rPr>
        <w:t>Non-military interventions and agreements</w:t>
      </w:r>
      <w:bookmarkEnd w:id="36"/>
    </w:p>
    <w:p w:rsidR="00CA7F8C" w:rsidRDefault="00CA7F8C">
      <w:pPr>
        <w:rPr>
          <w:lang w:val="en-US"/>
        </w:rPr>
      </w:pPr>
    </w:p>
    <w:p w:rsidR="007E59B7" w:rsidRDefault="00CA7F8C">
      <w:pPr>
        <w:pStyle w:val="berschrift2"/>
        <w:rPr>
          <w:lang w:val="en-US"/>
        </w:rPr>
      </w:pPr>
      <w:bookmarkStart w:id="37" w:name="_Toc8653547"/>
      <w:r>
        <w:rPr>
          <w:lang w:val="en-US"/>
        </w:rPr>
        <w:t>Did mediation in the violent emergency or the latent conflict take place during the last six months prior to the intervention? (MEDIATE6)</w:t>
      </w:r>
      <w:bookmarkEnd w:id="37"/>
    </w:p>
    <w:p w:rsidR="007E59B7" w:rsidRDefault="00CA7F8C">
      <w:pPr>
        <w:numPr>
          <w:ilvl w:val="0"/>
          <w:numId w:val="3"/>
        </w:numPr>
        <w:tabs>
          <w:tab w:val="left" w:pos="2268"/>
        </w:tabs>
        <w:spacing w:after="0" w:line="360" w:lineRule="auto"/>
        <w:jc w:val="both"/>
        <w:rPr>
          <w:lang w:val="en-US"/>
        </w:rPr>
      </w:pPr>
      <w:r w:rsidRPr="00CA7F8C">
        <w:rPr>
          <w:lang w:val="en-US"/>
        </w:rPr>
        <w:t>no</w:t>
      </w:r>
      <w:r w:rsidRPr="00CA7F8C">
        <w:rPr>
          <w:lang w:val="en-US"/>
        </w:rPr>
        <w:tab/>
        <w:t>0</w:t>
      </w:r>
    </w:p>
    <w:p w:rsidR="007E59B7" w:rsidRDefault="00CA7F8C">
      <w:pPr>
        <w:numPr>
          <w:ilvl w:val="0"/>
          <w:numId w:val="3"/>
        </w:numPr>
        <w:tabs>
          <w:tab w:val="left" w:pos="2268"/>
        </w:tabs>
        <w:spacing w:after="0" w:line="360" w:lineRule="auto"/>
        <w:jc w:val="both"/>
        <w:rPr>
          <w:lang w:val="en-US"/>
        </w:rPr>
      </w:pPr>
      <w:r w:rsidRPr="00CA7F8C">
        <w:rPr>
          <w:lang w:val="en-US"/>
        </w:rPr>
        <w:t>yes</w:t>
      </w:r>
      <w:r w:rsidRPr="00CA7F8C">
        <w:rPr>
          <w:lang w:val="en-US"/>
        </w:rPr>
        <w:tab/>
        <w:t>1</w:t>
      </w:r>
    </w:p>
    <w:p w:rsidR="007E59B7" w:rsidRDefault="00CA7F8C">
      <w:pPr>
        <w:numPr>
          <w:ilvl w:val="0"/>
          <w:numId w:val="3"/>
        </w:numPr>
        <w:tabs>
          <w:tab w:val="left" w:pos="2268"/>
        </w:tabs>
        <w:spacing w:after="0" w:line="360" w:lineRule="auto"/>
        <w:jc w:val="both"/>
        <w:rPr>
          <w:lang w:val="en-US"/>
        </w:rPr>
      </w:pPr>
      <w:r>
        <w:rPr>
          <w:lang w:val="en-US"/>
        </w:rPr>
        <w:t>no data</w:t>
      </w:r>
      <w:r>
        <w:rPr>
          <w:lang w:val="en-US"/>
        </w:rPr>
        <w:tab/>
        <w:t>-99</w:t>
      </w:r>
    </w:p>
    <w:p w:rsidR="007E59B7" w:rsidRDefault="00CA7F8C">
      <w:pPr>
        <w:tabs>
          <w:tab w:val="left" w:pos="1276"/>
        </w:tabs>
        <w:spacing w:after="0" w:line="360" w:lineRule="auto"/>
        <w:jc w:val="both"/>
        <w:rPr>
          <w:lang w:val="en-US"/>
        </w:rPr>
      </w:pPr>
      <w:r>
        <w:rPr>
          <w:lang w:val="en-US"/>
        </w:rPr>
        <w:t>Source:</w:t>
      </w:r>
      <w:r w:rsidR="00354EC4">
        <w:rPr>
          <w:lang w:val="en-US"/>
        </w:rPr>
        <w:t xml:space="preserve"> Civil Wars Mediation Dataset (</w:t>
      </w:r>
      <w:proofErr w:type="spellStart"/>
      <w:r w:rsidR="00354EC4">
        <w:rPr>
          <w:lang w:val="en-US"/>
        </w:rPr>
        <w:t>DeRouen</w:t>
      </w:r>
      <w:proofErr w:type="spellEnd"/>
      <w:r w:rsidR="00354EC4">
        <w:rPr>
          <w:lang w:val="en-US"/>
        </w:rPr>
        <w:t>/</w:t>
      </w:r>
      <w:proofErr w:type="spellStart"/>
      <w:r w:rsidR="00354EC4">
        <w:rPr>
          <w:lang w:val="en-US"/>
        </w:rPr>
        <w:t>Bercovitch</w:t>
      </w:r>
      <w:proofErr w:type="spellEnd"/>
      <w:r w:rsidR="00354EC4">
        <w:rPr>
          <w:lang w:val="en-US"/>
        </w:rPr>
        <w:t>)</w:t>
      </w:r>
      <w:r w:rsidR="005B67E7">
        <w:rPr>
          <w:lang w:val="en-US"/>
        </w:rPr>
        <w:t>,</w:t>
      </w:r>
      <w:r w:rsidR="00354EC4">
        <w:rPr>
          <w:lang w:val="en-US"/>
        </w:rPr>
        <w:t xml:space="preserve"> International Crisis Behavior Dataset (</w:t>
      </w:r>
      <w:proofErr w:type="spellStart"/>
      <w:r w:rsidR="00354EC4">
        <w:rPr>
          <w:lang w:val="en-US"/>
        </w:rPr>
        <w:t>Brecher</w:t>
      </w:r>
      <w:proofErr w:type="spellEnd"/>
      <w:r w:rsidR="00354EC4">
        <w:rPr>
          <w:lang w:val="en-US"/>
        </w:rPr>
        <w:t xml:space="preserve"> et al. 2016)</w:t>
      </w:r>
      <w:r w:rsidR="005B67E7">
        <w:rPr>
          <w:lang w:val="en-US"/>
        </w:rPr>
        <w:t>,</w:t>
      </w:r>
      <w:r w:rsidR="00354EC4">
        <w:rPr>
          <w:lang w:val="en-US"/>
        </w:rPr>
        <w:t xml:space="preserve"> </w:t>
      </w:r>
      <w:proofErr w:type="gramStart"/>
      <w:r w:rsidR="00354EC4">
        <w:rPr>
          <w:lang w:val="en-US"/>
        </w:rPr>
        <w:t>case</w:t>
      </w:r>
      <w:proofErr w:type="gramEnd"/>
      <w:r w:rsidR="00354EC4">
        <w:rPr>
          <w:lang w:val="en-US"/>
        </w:rPr>
        <w:t>-specific literature.</w:t>
      </w:r>
    </w:p>
    <w:p w:rsidR="007E59B7" w:rsidRDefault="005B67E7">
      <w:pPr>
        <w:tabs>
          <w:tab w:val="left" w:pos="1276"/>
        </w:tabs>
        <w:spacing w:after="0" w:line="360" w:lineRule="auto"/>
        <w:jc w:val="both"/>
        <w:rPr>
          <w:lang w:val="en-US"/>
        </w:rPr>
      </w:pPr>
      <w:r>
        <w:rPr>
          <w:lang w:val="en-US"/>
        </w:rPr>
        <w:t>First</w:t>
      </w:r>
      <w:r w:rsidR="009037FA">
        <w:rPr>
          <w:lang w:val="en-US"/>
        </w:rPr>
        <w:t>,</w:t>
      </w:r>
      <w:r>
        <w:rPr>
          <w:lang w:val="en-US"/>
        </w:rPr>
        <w:t xml:space="preserve"> use the data provided by the Civil Wars Mediation Dataset. If the case is missing there, complement the information by using the </w:t>
      </w:r>
      <w:r w:rsidRPr="005B67E7">
        <w:rPr>
          <w:lang w:val="en-US"/>
        </w:rPr>
        <w:t>International Crisis Behavior Dataset</w:t>
      </w:r>
      <w:r>
        <w:rPr>
          <w:lang w:val="en-US"/>
        </w:rPr>
        <w:t>.</w:t>
      </w:r>
    </w:p>
    <w:p w:rsidR="007E59B7" w:rsidRDefault="00CA7F8C">
      <w:pPr>
        <w:tabs>
          <w:tab w:val="left" w:pos="1276"/>
        </w:tabs>
        <w:spacing w:after="0" w:line="360" w:lineRule="auto"/>
        <w:jc w:val="both"/>
        <w:rPr>
          <w:lang w:val="en-US"/>
        </w:rPr>
      </w:pPr>
      <w:r w:rsidRPr="00CA7F8C">
        <w:rPr>
          <w:lang w:val="en-US"/>
        </w:rPr>
        <w:t>This code is only reported in the data table but not in the case description.</w:t>
      </w:r>
    </w:p>
    <w:p w:rsidR="007E59B7" w:rsidRDefault="007E59B7">
      <w:pPr>
        <w:tabs>
          <w:tab w:val="left" w:pos="1276"/>
        </w:tabs>
        <w:spacing w:after="0" w:line="360" w:lineRule="auto"/>
        <w:jc w:val="both"/>
        <w:rPr>
          <w:lang w:val="en-US"/>
        </w:rPr>
      </w:pPr>
    </w:p>
    <w:p w:rsidR="007E59B7" w:rsidRDefault="00CA7F8C">
      <w:pPr>
        <w:pStyle w:val="berschrift2"/>
        <w:rPr>
          <w:lang w:val="en-US"/>
        </w:rPr>
      </w:pPr>
      <w:bookmarkStart w:id="38" w:name="_Toc8653548"/>
      <w:r w:rsidRPr="00CA7F8C">
        <w:rPr>
          <w:lang w:val="en-US"/>
        </w:rPr>
        <w:t xml:space="preserve">Did mediation in the violent emergency take place during the </w:t>
      </w:r>
      <w:r>
        <w:rPr>
          <w:lang w:val="en-US"/>
        </w:rPr>
        <w:t>intervention</w:t>
      </w:r>
      <w:r w:rsidRPr="00CA7F8C">
        <w:rPr>
          <w:lang w:val="en-US"/>
        </w:rPr>
        <w:t>? (MEDIAT</w:t>
      </w:r>
      <w:r>
        <w:rPr>
          <w:lang w:val="en-US"/>
        </w:rPr>
        <w:t>EI</w:t>
      </w:r>
      <w:r w:rsidRPr="00CA7F8C">
        <w:rPr>
          <w:lang w:val="en-US"/>
        </w:rPr>
        <w:t>)</w:t>
      </w:r>
      <w:bookmarkEnd w:id="38"/>
    </w:p>
    <w:p w:rsidR="007E59B7" w:rsidRDefault="00CA7F8C">
      <w:pPr>
        <w:numPr>
          <w:ilvl w:val="0"/>
          <w:numId w:val="3"/>
        </w:numPr>
        <w:tabs>
          <w:tab w:val="left" w:pos="4253"/>
        </w:tabs>
        <w:spacing w:after="0" w:line="360" w:lineRule="auto"/>
        <w:jc w:val="both"/>
        <w:rPr>
          <w:lang w:val="en-US"/>
        </w:rPr>
      </w:pPr>
      <w:r w:rsidRPr="00CA7F8C">
        <w:rPr>
          <w:lang w:val="en-US"/>
        </w:rPr>
        <w:t>no</w:t>
      </w:r>
      <w:r w:rsidRPr="00CA7F8C">
        <w:rPr>
          <w:lang w:val="en-US"/>
        </w:rPr>
        <w:tab/>
        <w:t>0</w:t>
      </w:r>
    </w:p>
    <w:p w:rsidR="007E59B7" w:rsidRDefault="00CA7F8C">
      <w:pPr>
        <w:numPr>
          <w:ilvl w:val="0"/>
          <w:numId w:val="3"/>
        </w:numPr>
        <w:tabs>
          <w:tab w:val="left" w:pos="4253"/>
        </w:tabs>
        <w:spacing w:after="0" w:line="360" w:lineRule="auto"/>
        <w:jc w:val="both"/>
        <w:rPr>
          <w:lang w:val="en-US"/>
        </w:rPr>
      </w:pPr>
      <w:r w:rsidRPr="00CA7F8C">
        <w:rPr>
          <w:lang w:val="en-US"/>
        </w:rPr>
        <w:t>yes</w:t>
      </w:r>
      <w:r w:rsidRPr="00CA7F8C">
        <w:rPr>
          <w:lang w:val="en-US"/>
        </w:rPr>
        <w:tab/>
        <w:t>1</w:t>
      </w:r>
    </w:p>
    <w:p w:rsidR="009A7E16" w:rsidRPr="009A7E16" w:rsidRDefault="009A7E16" w:rsidP="009A7E16">
      <w:pPr>
        <w:numPr>
          <w:ilvl w:val="0"/>
          <w:numId w:val="3"/>
        </w:numPr>
        <w:tabs>
          <w:tab w:val="left" w:pos="4253"/>
        </w:tabs>
        <w:spacing w:after="0" w:line="360" w:lineRule="auto"/>
        <w:jc w:val="both"/>
        <w:rPr>
          <w:lang w:val="en-US"/>
        </w:rPr>
      </w:pPr>
      <w:r w:rsidRPr="009A7E16">
        <w:rPr>
          <w:lang w:val="en-US"/>
        </w:rPr>
        <w:t>no, but the intervention is ongoing</w:t>
      </w:r>
      <w:r w:rsidRPr="009A7E16">
        <w:rPr>
          <w:lang w:val="en-US"/>
        </w:rPr>
        <w:tab/>
        <w:t>-77</w:t>
      </w:r>
    </w:p>
    <w:p w:rsidR="007E59B7" w:rsidRDefault="00CA7F8C">
      <w:pPr>
        <w:numPr>
          <w:ilvl w:val="0"/>
          <w:numId w:val="3"/>
        </w:numPr>
        <w:tabs>
          <w:tab w:val="left" w:pos="4253"/>
        </w:tabs>
        <w:spacing w:after="0" w:line="360" w:lineRule="auto"/>
        <w:jc w:val="both"/>
        <w:rPr>
          <w:lang w:val="en-US"/>
        </w:rPr>
      </w:pPr>
      <w:r w:rsidRPr="00CA7F8C">
        <w:rPr>
          <w:lang w:val="en-US"/>
        </w:rPr>
        <w:t>no data</w:t>
      </w:r>
      <w:r w:rsidRPr="00CA7F8C">
        <w:rPr>
          <w:lang w:val="en-US"/>
        </w:rPr>
        <w:tab/>
        <w:t>-99</w:t>
      </w:r>
    </w:p>
    <w:p w:rsidR="007E59B7" w:rsidRDefault="00354EC4">
      <w:pPr>
        <w:tabs>
          <w:tab w:val="left" w:pos="1276"/>
        </w:tabs>
        <w:spacing w:after="0" w:line="360" w:lineRule="auto"/>
        <w:jc w:val="both"/>
        <w:rPr>
          <w:lang w:val="en-US"/>
        </w:rPr>
      </w:pPr>
      <w:r w:rsidRPr="00354EC4">
        <w:rPr>
          <w:lang w:val="en-US"/>
        </w:rPr>
        <w:t>Source: Civil Wars Mediation Dataset (</w:t>
      </w:r>
      <w:proofErr w:type="spellStart"/>
      <w:r w:rsidRPr="00354EC4">
        <w:rPr>
          <w:lang w:val="en-US"/>
        </w:rPr>
        <w:t>DeRouen</w:t>
      </w:r>
      <w:proofErr w:type="spellEnd"/>
      <w:r w:rsidRPr="00354EC4">
        <w:rPr>
          <w:lang w:val="en-US"/>
        </w:rPr>
        <w:t>/</w:t>
      </w:r>
      <w:proofErr w:type="spellStart"/>
      <w:r w:rsidRPr="00354EC4">
        <w:rPr>
          <w:lang w:val="en-US"/>
        </w:rPr>
        <w:t>Bercovitch</w:t>
      </w:r>
      <w:proofErr w:type="spellEnd"/>
      <w:r w:rsidRPr="00354EC4">
        <w:rPr>
          <w:lang w:val="en-US"/>
        </w:rPr>
        <w:t>)</w:t>
      </w:r>
      <w:r w:rsidR="00CA73DE">
        <w:rPr>
          <w:lang w:val="en-US"/>
        </w:rPr>
        <w:t>,</w:t>
      </w:r>
      <w:r w:rsidRPr="00354EC4">
        <w:rPr>
          <w:lang w:val="en-US"/>
        </w:rPr>
        <w:t xml:space="preserve"> International Crisis Behavior Dataset (</w:t>
      </w:r>
      <w:proofErr w:type="spellStart"/>
      <w:r w:rsidRPr="00354EC4">
        <w:rPr>
          <w:lang w:val="en-US"/>
        </w:rPr>
        <w:t>Brecher</w:t>
      </w:r>
      <w:proofErr w:type="spellEnd"/>
      <w:r w:rsidRPr="00354EC4">
        <w:rPr>
          <w:lang w:val="en-US"/>
        </w:rPr>
        <w:t xml:space="preserve"> et al. 2016)</w:t>
      </w:r>
      <w:r w:rsidR="00CA73DE">
        <w:rPr>
          <w:lang w:val="en-US"/>
        </w:rPr>
        <w:t>,</w:t>
      </w:r>
      <w:r w:rsidRPr="00354EC4">
        <w:rPr>
          <w:lang w:val="en-US"/>
        </w:rPr>
        <w:t xml:space="preserve"> </w:t>
      </w:r>
      <w:proofErr w:type="gramStart"/>
      <w:r w:rsidRPr="00354EC4">
        <w:rPr>
          <w:lang w:val="en-US"/>
        </w:rPr>
        <w:t>case</w:t>
      </w:r>
      <w:proofErr w:type="gramEnd"/>
      <w:r w:rsidRPr="00354EC4">
        <w:rPr>
          <w:lang w:val="en-US"/>
        </w:rPr>
        <w:t>-specific literature.</w:t>
      </w:r>
    </w:p>
    <w:p w:rsidR="007E59B7" w:rsidRDefault="00354EC4">
      <w:pPr>
        <w:tabs>
          <w:tab w:val="left" w:pos="1276"/>
        </w:tabs>
        <w:spacing w:after="0" w:line="360" w:lineRule="auto"/>
        <w:jc w:val="both"/>
        <w:rPr>
          <w:lang w:val="en-US"/>
        </w:rPr>
      </w:pPr>
      <w:r w:rsidRPr="00354EC4">
        <w:rPr>
          <w:lang w:val="en-US"/>
        </w:rPr>
        <w:t>This code is only reported in the data table but not in the case description.</w:t>
      </w:r>
    </w:p>
    <w:p w:rsidR="007E59B7" w:rsidRDefault="007E59B7">
      <w:pPr>
        <w:tabs>
          <w:tab w:val="left" w:pos="1276"/>
        </w:tabs>
        <w:spacing w:after="0" w:line="360" w:lineRule="auto"/>
        <w:jc w:val="both"/>
        <w:rPr>
          <w:lang w:val="en-US"/>
        </w:rPr>
      </w:pPr>
    </w:p>
    <w:p w:rsidR="007E59B7" w:rsidRDefault="00CA73DE">
      <w:pPr>
        <w:pStyle w:val="berschrift2"/>
        <w:rPr>
          <w:lang w:val="en-US"/>
        </w:rPr>
      </w:pPr>
      <w:bookmarkStart w:id="39" w:name="_Toc8653549"/>
      <w:r w:rsidRPr="00CA73DE">
        <w:rPr>
          <w:lang w:val="en-US"/>
        </w:rPr>
        <w:lastRenderedPageBreak/>
        <w:t xml:space="preserve">Did </w:t>
      </w:r>
      <w:r w:rsidRPr="00752921">
        <w:rPr>
          <w:lang w:val="en-US"/>
        </w:rPr>
        <w:t xml:space="preserve">the parties to the conflict sign a ceasefire agreement or a peace accord </w:t>
      </w:r>
      <w:r w:rsidRPr="00CA73DE">
        <w:rPr>
          <w:lang w:val="en-US"/>
        </w:rPr>
        <w:t>during the last six months prior to the intervention? (</w:t>
      </w:r>
      <w:r w:rsidRPr="00752921">
        <w:rPr>
          <w:lang w:val="en-US"/>
        </w:rPr>
        <w:t>ACCORD</w:t>
      </w:r>
      <w:r w:rsidRPr="00CA73DE">
        <w:rPr>
          <w:lang w:val="en-US"/>
        </w:rPr>
        <w:t>6)</w:t>
      </w:r>
      <w:bookmarkEnd w:id="39"/>
    </w:p>
    <w:p w:rsidR="007E59B7" w:rsidRDefault="00CA73DE">
      <w:pPr>
        <w:numPr>
          <w:ilvl w:val="0"/>
          <w:numId w:val="3"/>
        </w:numPr>
        <w:tabs>
          <w:tab w:val="left" w:pos="4536"/>
        </w:tabs>
        <w:spacing w:after="0" w:line="360" w:lineRule="auto"/>
        <w:jc w:val="both"/>
        <w:rPr>
          <w:lang w:val="en-US"/>
        </w:rPr>
      </w:pPr>
      <w:r w:rsidRPr="00CA73DE">
        <w:rPr>
          <w:lang w:val="en-US"/>
        </w:rPr>
        <w:t>no</w:t>
      </w:r>
      <w:r w:rsidRPr="00CA73DE">
        <w:rPr>
          <w:lang w:val="en-US"/>
        </w:rPr>
        <w:tab/>
        <w:t>0</w:t>
      </w:r>
    </w:p>
    <w:p w:rsidR="007E59B7" w:rsidRDefault="00CA73DE">
      <w:pPr>
        <w:numPr>
          <w:ilvl w:val="0"/>
          <w:numId w:val="3"/>
        </w:numPr>
        <w:tabs>
          <w:tab w:val="left" w:pos="4536"/>
        </w:tabs>
        <w:spacing w:after="0" w:line="360" w:lineRule="auto"/>
        <w:jc w:val="both"/>
        <w:rPr>
          <w:lang w:val="en-US"/>
        </w:rPr>
      </w:pPr>
      <w:r w:rsidRPr="00CA73DE">
        <w:rPr>
          <w:lang w:val="en-US"/>
        </w:rPr>
        <w:t>yes</w:t>
      </w:r>
      <w:r w:rsidRPr="00CA73DE">
        <w:rPr>
          <w:lang w:val="en-US"/>
        </w:rPr>
        <w:tab/>
        <w:t>1</w:t>
      </w:r>
    </w:p>
    <w:p w:rsidR="00CA73DE" w:rsidRPr="00CA73DE" w:rsidRDefault="00CA73DE" w:rsidP="00CA73DE">
      <w:pPr>
        <w:numPr>
          <w:ilvl w:val="0"/>
          <w:numId w:val="3"/>
        </w:numPr>
        <w:tabs>
          <w:tab w:val="left" w:pos="1276"/>
          <w:tab w:val="left" w:pos="4536"/>
        </w:tabs>
        <w:spacing w:after="0" w:line="360" w:lineRule="auto"/>
        <w:jc w:val="both"/>
        <w:rPr>
          <w:lang w:val="en-US"/>
        </w:rPr>
      </w:pPr>
      <w:r w:rsidRPr="00CA73DE">
        <w:rPr>
          <w:lang w:val="en-US"/>
        </w:rPr>
        <w:t>no data</w:t>
      </w:r>
      <w:r w:rsidRPr="00CA73DE">
        <w:rPr>
          <w:lang w:val="en-US"/>
        </w:rPr>
        <w:tab/>
        <w:t>-99</w:t>
      </w:r>
    </w:p>
    <w:p w:rsidR="00CA73DE" w:rsidRPr="00CA73DE" w:rsidRDefault="00CA73DE" w:rsidP="00CA73DE">
      <w:pPr>
        <w:tabs>
          <w:tab w:val="left" w:pos="1276"/>
        </w:tabs>
        <w:spacing w:after="0" w:line="360" w:lineRule="auto"/>
        <w:jc w:val="both"/>
        <w:rPr>
          <w:lang w:val="en-US"/>
        </w:rPr>
      </w:pPr>
      <w:r w:rsidRPr="00CA73DE">
        <w:rPr>
          <w:lang w:val="en-US"/>
        </w:rPr>
        <w:t>Source:</w:t>
      </w:r>
      <w:r>
        <w:rPr>
          <w:lang w:val="en-US"/>
        </w:rPr>
        <w:t xml:space="preserve"> UN Peacemaker, </w:t>
      </w:r>
      <w:r w:rsidR="00E909ED" w:rsidRPr="00E909ED">
        <w:rPr>
          <w:lang w:val="en-US"/>
        </w:rPr>
        <w:t>UCDP Peace Agreement Dataset</w:t>
      </w:r>
      <w:r>
        <w:rPr>
          <w:lang w:val="en-US"/>
        </w:rPr>
        <w:t xml:space="preserve">, </w:t>
      </w:r>
      <w:r w:rsidRPr="00CA73DE">
        <w:rPr>
          <w:lang w:val="en-US"/>
        </w:rPr>
        <w:t>case-specific literature.</w:t>
      </w:r>
    </w:p>
    <w:p w:rsidR="00CA73DE" w:rsidRPr="00CA73DE" w:rsidRDefault="00CA73DE" w:rsidP="00CA73DE">
      <w:pPr>
        <w:tabs>
          <w:tab w:val="left" w:pos="1276"/>
        </w:tabs>
        <w:spacing w:after="0" w:line="360" w:lineRule="auto"/>
        <w:jc w:val="both"/>
        <w:rPr>
          <w:lang w:val="en-US"/>
        </w:rPr>
      </w:pPr>
      <w:r w:rsidRPr="00CA73DE">
        <w:rPr>
          <w:lang w:val="en-US"/>
        </w:rPr>
        <w:t>This code is only reported in the data table but not in the case description.</w:t>
      </w:r>
    </w:p>
    <w:p w:rsidR="007E59B7" w:rsidRDefault="007E59B7">
      <w:pPr>
        <w:tabs>
          <w:tab w:val="left" w:pos="1276"/>
        </w:tabs>
        <w:spacing w:after="0" w:line="360" w:lineRule="auto"/>
        <w:jc w:val="both"/>
        <w:rPr>
          <w:lang w:val="en-US"/>
        </w:rPr>
      </w:pPr>
    </w:p>
    <w:p w:rsidR="007E59B7" w:rsidRDefault="00752921">
      <w:pPr>
        <w:pStyle w:val="berschrift2"/>
        <w:rPr>
          <w:lang w:val="en-US"/>
        </w:rPr>
      </w:pPr>
      <w:bookmarkStart w:id="40" w:name="_Toc8653550"/>
      <w:r w:rsidRPr="00752921">
        <w:rPr>
          <w:lang w:val="en-US"/>
        </w:rPr>
        <w:t>Did the parties to the conflict sign a ceasefire agreement or a peace accord during the intervention? (ACCORD</w:t>
      </w:r>
      <w:r>
        <w:rPr>
          <w:lang w:val="en-US"/>
        </w:rPr>
        <w:t>I</w:t>
      </w:r>
      <w:r w:rsidRPr="00752921">
        <w:rPr>
          <w:lang w:val="en-US"/>
        </w:rPr>
        <w:t>)</w:t>
      </w:r>
      <w:bookmarkEnd w:id="40"/>
    </w:p>
    <w:p w:rsidR="00752921" w:rsidRPr="00752921" w:rsidRDefault="00752921" w:rsidP="009A7E16">
      <w:pPr>
        <w:numPr>
          <w:ilvl w:val="0"/>
          <w:numId w:val="3"/>
        </w:numPr>
        <w:tabs>
          <w:tab w:val="left" w:pos="4253"/>
        </w:tabs>
        <w:spacing w:after="0" w:line="360" w:lineRule="auto"/>
        <w:jc w:val="both"/>
        <w:rPr>
          <w:lang w:val="en-US"/>
        </w:rPr>
      </w:pPr>
      <w:r w:rsidRPr="00752921">
        <w:rPr>
          <w:lang w:val="en-US"/>
        </w:rPr>
        <w:t>no</w:t>
      </w:r>
      <w:r w:rsidRPr="00752921">
        <w:rPr>
          <w:lang w:val="en-US"/>
        </w:rPr>
        <w:tab/>
        <w:t>0</w:t>
      </w:r>
    </w:p>
    <w:p w:rsidR="00752921" w:rsidRPr="00752921" w:rsidRDefault="00752921" w:rsidP="009A7E16">
      <w:pPr>
        <w:numPr>
          <w:ilvl w:val="0"/>
          <w:numId w:val="3"/>
        </w:numPr>
        <w:tabs>
          <w:tab w:val="left" w:pos="4253"/>
        </w:tabs>
        <w:spacing w:after="0" w:line="360" w:lineRule="auto"/>
        <w:jc w:val="both"/>
        <w:rPr>
          <w:lang w:val="en-US"/>
        </w:rPr>
      </w:pPr>
      <w:r w:rsidRPr="00752921">
        <w:rPr>
          <w:lang w:val="en-US"/>
        </w:rPr>
        <w:t>yes</w:t>
      </w:r>
      <w:r w:rsidRPr="00752921">
        <w:rPr>
          <w:lang w:val="en-US"/>
        </w:rPr>
        <w:tab/>
        <w:t>1</w:t>
      </w:r>
    </w:p>
    <w:p w:rsidR="00752921" w:rsidRPr="00752921" w:rsidRDefault="00752921" w:rsidP="009A7E16">
      <w:pPr>
        <w:numPr>
          <w:ilvl w:val="0"/>
          <w:numId w:val="3"/>
        </w:numPr>
        <w:tabs>
          <w:tab w:val="left" w:pos="4253"/>
        </w:tabs>
        <w:spacing w:after="0" w:line="360" w:lineRule="auto"/>
        <w:jc w:val="both"/>
        <w:rPr>
          <w:lang w:val="en-US"/>
        </w:rPr>
      </w:pPr>
      <w:r w:rsidRPr="00752921">
        <w:rPr>
          <w:lang w:val="en-US"/>
        </w:rPr>
        <w:t>no, but the intervention is ongoing</w:t>
      </w:r>
      <w:r w:rsidRPr="00752921">
        <w:rPr>
          <w:lang w:val="en-US"/>
        </w:rPr>
        <w:tab/>
        <w:t>-77</w:t>
      </w:r>
    </w:p>
    <w:p w:rsidR="00752921" w:rsidRPr="00752921" w:rsidRDefault="00752921" w:rsidP="009A7E16">
      <w:pPr>
        <w:numPr>
          <w:ilvl w:val="0"/>
          <w:numId w:val="3"/>
        </w:numPr>
        <w:tabs>
          <w:tab w:val="left" w:pos="4253"/>
        </w:tabs>
        <w:spacing w:after="0" w:line="360" w:lineRule="auto"/>
        <w:jc w:val="both"/>
        <w:rPr>
          <w:lang w:val="en-US"/>
        </w:rPr>
      </w:pPr>
      <w:r w:rsidRPr="00752921">
        <w:rPr>
          <w:lang w:val="en-US"/>
        </w:rPr>
        <w:t>no data</w:t>
      </w:r>
      <w:r w:rsidRPr="00752921">
        <w:rPr>
          <w:lang w:val="en-US"/>
        </w:rPr>
        <w:tab/>
        <w:t>-99</w:t>
      </w:r>
    </w:p>
    <w:p w:rsidR="00752921" w:rsidRPr="00752921" w:rsidRDefault="00752921" w:rsidP="00752921">
      <w:pPr>
        <w:tabs>
          <w:tab w:val="left" w:pos="1276"/>
        </w:tabs>
        <w:spacing w:after="0" w:line="360" w:lineRule="auto"/>
        <w:jc w:val="both"/>
        <w:rPr>
          <w:lang w:val="en-US"/>
        </w:rPr>
      </w:pPr>
      <w:r w:rsidRPr="00752921">
        <w:rPr>
          <w:lang w:val="en-US"/>
        </w:rPr>
        <w:t>Source: UN Peacemaker, UCDP Peace Agreement Dataset, case-specific literature.</w:t>
      </w:r>
    </w:p>
    <w:p w:rsidR="00752921" w:rsidRPr="00752921" w:rsidRDefault="00752921" w:rsidP="00752921">
      <w:pPr>
        <w:tabs>
          <w:tab w:val="left" w:pos="1276"/>
        </w:tabs>
        <w:spacing w:after="0" w:line="360" w:lineRule="auto"/>
        <w:jc w:val="both"/>
        <w:rPr>
          <w:lang w:val="en-US"/>
        </w:rPr>
      </w:pPr>
      <w:r w:rsidRPr="00752921">
        <w:rPr>
          <w:lang w:val="en-US"/>
        </w:rPr>
        <w:t>This code is only reported in the data table but not in the case description.</w:t>
      </w:r>
    </w:p>
    <w:p w:rsidR="007E59B7" w:rsidRDefault="007E59B7">
      <w:pPr>
        <w:tabs>
          <w:tab w:val="left" w:pos="1276"/>
        </w:tabs>
        <w:spacing w:after="0" w:line="360" w:lineRule="auto"/>
        <w:jc w:val="both"/>
        <w:rPr>
          <w:lang w:val="en-US"/>
        </w:rPr>
      </w:pPr>
    </w:p>
    <w:p w:rsidR="007E59B7" w:rsidRDefault="00F168A3">
      <w:pPr>
        <w:pStyle w:val="berschrift2"/>
        <w:rPr>
          <w:lang w:val="en-US"/>
        </w:rPr>
      </w:pPr>
      <w:bookmarkStart w:id="41" w:name="_Toc8653551"/>
      <w:r>
        <w:rPr>
          <w:lang w:val="en-US"/>
        </w:rPr>
        <w:t xml:space="preserve">Was an arms embargo imposed on </w:t>
      </w:r>
      <w:r w:rsidR="00447F07">
        <w:rPr>
          <w:lang w:val="en-US"/>
        </w:rPr>
        <w:t xml:space="preserve">(certain organizations or individuals in) the target country </w:t>
      </w:r>
      <w:r w:rsidR="00447F07" w:rsidRPr="00447F07">
        <w:rPr>
          <w:lang w:val="en-US"/>
        </w:rPr>
        <w:t>during the last six months prior to the intervention? (</w:t>
      </w:r>
      <w:r>
        <w:rPr>
          <w:lang w:val="en-US"/>
        </w:rPr>
        <w:t>EMBARGO</w:t>
      </w:r>
      <w:r w:rsidR="00447F07" w:rsidRPr="00447F07">
        <w:rPr>
          <w:lang w:val="en-US"/>
        </w:rPr>
        <w:t>6)</w:t>
      </w:r>
      <w:bookmarkEnd w:id="41"/>
    </w:p>
    <w:p w:rsidR="00447F07" w:rsidRPr="00447F07" w:rsidRDefault="00447F07" w:rsidP="009A7E16">
      <w:pPr>
        <w:numPr>
          <w:ilvl w:val="0"/>
          <w:numId w:val="3"/>
        </w:numPr>
        <w:tabs>
          <w:tab w:val="left" w:pos="4253"/>
        </w:tabs>
        <w:spacing w:after="0" w:line="360" w:lineRule="auto"/>
        <w:jc w:val="both"/>
        <w:rPr>
          <w:lang w:val="en-US"/>
        </w:rPr>
      </w:pPr>
      <w:r w:rsidRPr="00447F07">
        <w:rPr>
          <w:lang w:val="en-US"/>
        </w:rPr>
        <w:t>no</w:t>
      </w:r>
      <w:r w:rsidRPr="00447F07">
        <w:rPr>
          <w:lang w:val="en-US"/>
        </w:rPr>
        <w:tab/>
        <w:t>0</w:t>
      </w:r>
    </w:p>
    <w:p w:rsidR="00447F07" w:rsidRDefault="00447F07" w:rsidP="009A7E16">
      <w:pPr>
        <w:numPr>
          <w:ilvl w:val="0"/>
          <w:numId w:val="3"/>
        </w:numPr>
        <w:tabs>
          <w:tab w:val="left" w:pos="4253"/>
        </w:tabs>
        <w:spacing w:after="0" w:line="360" w:lineRule="auto"/>
        <w:jc w:val="both"/>
        <w:rPr>
          <w:lang w:val="en-US"/>
        </w:rPr>
      </w:pPr>
      <w:r w:rsidRPr="00447F07">
        <w:rPr>
          <w:lang w:val="en-US"/>
        </w:rPr>
        <w:t>yes</w:t>
      </w:r>
      <w:r w:rsidRPr="00447F07">
        <w:rPr>
          <w:lang w:val="en-US"/>
        </w:rPr>
        <w:tab/>
        <w:t>1</w:t>
      </w:r>
    </w:p>
    <w:p w:rsidR="00447F07" w:rsidRPr="00447F07" w:rsidRDefault="00447F07" w:rsidP="009A7E16">
      <w:pPr>
        <w:numPr>
          <w:ilvl w:val="0"/>
          <w:numId w:val="3"/>
        </w:numPr>
        <w:tabs>
          <w:tab w:val="left" w:pos="4253"/>
        </w:tabs>
        <w:spacing w:after="0" w:line="360" w:lineRule="auto"/>
        <w:jc w:val="both"/>
        <w:rPr>
          <w:lang w:val="en-US"/>
        </w:rPr>
      </w:pPr>
      <w:r w:rsidRPr="00447F07">
        <w:rPr>
          <w:lang w:val="en-US"/>
        </w:rPr>
        <w:t>no data</w:t>
      </w:r>
      <w:r w:rsidRPr="00447F07">
        <w:rPr>
          <w:lang w:val="en-US"/>
        </w:rPr>
        <w:tab/>
        <w:t>-99</w:t>
      </w:r>
    </w:p>
    <w:p w:rsidR="00447F07" w:rsidRPr="00447F07" w:rsidRDefault="00447F07" w:rsidP="00447F07">
      <w:pPr>
        <w:tabs>
          <w:tab w:val="left" w:pos="1276"/>
        </w:tabs>
        <w:spacing w:after="0" w:line="360" w:lineRule="auto"/>
        <w:jc w:val="both"/>
        <w:rPr>
          <w:lang w:val="en-US"/>
        </w:rPr>
      </w:pPr>
      <w:r w:rsidRPr="00447F07">
        <w:rPr>
          <w:lang w:val="en-US"/>
        </w:rPr>
        <w:t>Source:</w:t>
      </w:r>
      <w:r>
        <w:rPr>
          <w:lang w:val="en-US"/>
        </w:rPr>
        <w:t xml:space="preserve"> </w:t>
      </w:r>
      <w:r w:rsidR="008B5E21">
        <w:rPr>
          <w:lang w:val="en-US"/>
        </w:rPr>
        <w:t xml:space="preserve">SIPRI Arms Embargo Archive, </w:t>
      </w:r>
      <w:r w:rsidRPr="00447F07">
        <w:rPr>
          <w:lang w:val="en-US"/>
        </w:rPr>
        <w:t>case-specific literature.</w:t>
      </w:r>
    </w:p>
    <w:p w:rsidR="00447F07" w:rsidRPr="00447F07" w:rsidRDefault="00447F07" w:rsidP="00447F07">
      <w:pPr>
        <w:tabs>
          <w:tab w:val="left" w:pos="1276"/>
        </w:tabs>
        <w:spacing w:after="0" w:line="360" w:lineRule="auto"/>
        <w:jc w:val="both"/>
        <w:rPr>
          <w:lang w:val="en-US"/>
        </w:rPr>
      </w:pPr>
      <w:r w:rsidRPr="00447F07">
        <w:rPr>
          <w:lang w:val="en-US"/>
        </w:rPr>
        <w:t>This code is only reported in the data table but not in the case description.</w:t>
      </w:r>
    </w:p>
    <w:p w:rsidR="007E59B7" w:rsidRDefault="007E59B7">
      <w:pPr>
        <w:tabs>
          <w:tab w:val="left" w:pos="1276"/>
        </w:tabs>
        <w:spacing w:after="0" w:line="360" w:lineRule="auto"/>
        <w:jc w:val="both"/>
        <w:rPr>
          <w:lang w:val="en-US"/>
        </w:rPr>
      </w:pPr>
    </w:p>
    <w:p w:rsidR="007E59B7" w:rsidRDefault="00F168A3">
      <w:pPr>
        <w:pStyle w:val="berschrift2"/>
        <w:rPr>
          <w:lang w:val="en-US"/>
        </w:rPr>
      </w:pPr>
      <w:bookmarkStart w:id="42" w:name="_Toc8653552"/>
      <w:r w:rsidRPr="00F168A3">
        <w:rPr>
          <w:lang w:val="en-US"/>
        </w:rPr>
        <w:t xml:space="preserve">Was an arms embargo imposed on (certain organizations or individuals in) the target country during </w:t>
      </w:r>
      <w:r w:rsidR="009A7E16" w:rsidRPr="009A7E16">
        <w:rPr>
          <w:lang w:val="en-US"/>
        </w:rPr>
        <w:t>the intervention? (</w:t>
      </w:r>
      <w:r>
        <w:rPr>
          <w:lang w:val="en-US"/>
        </w:rPr>
        <w:t>EMARBGOI</w:t>
      </w:r>
      <w:r w:rsidR="009A7E16" w:rsidRPr="009A7E16">
        <w:rPr>
          <w:lang w:val="en-US"/>
        </w:rPr>
        <w:t>)</w:t>
      </w:r>
      <w:bookmarkEnd w:id="42"/>
    </w:p>
    <w:p w:rsidR="009A7E16" w:rsidRPr="009A7E16" w:rsidRDefault="009A7E16" w:rsidP="009A7E16">
      <w:pPr>
        <w:numPr>
          <w:ilvl w:val="0"/>
          <w:numId w:val="3"/>
        </w:numPr>
        <w:tabs>
          <w:tab w:val="left" w:pos="4253"/>
        </w:tabs>
        <w:spacing w:after="0" w:line="360" w:lineRule="auto"/>
        <w:jc w:val="both"/>
        <w:rPr>
          <w:lang w:val="en-US"/>
        </w:rPr>
      </w:pPr>
      <w:r w:rsidRPr="009A7E16">
        <w:rPr>
          <w:lang w:val="en-US"/>
        </w:rPr>
        <w:t>no</w:t>
      </w:r>
      <w:r w:rsidRPr="009A7E16">
        <w:rPr>
          <w:lang w:val="en-US"/>
        </w:rPr>
        <w:tab/>
        <w:t>0</w:t>
      </w:r>
    </w:p>
    <w:p w:rsidR="009A7E16" w:rsidRDefault="009A7E16" w:rsidP="009A7E16">
      <w:pPr>
        <w:numPr>
          <w:ilvl w:val="0"/>
          <w:numId w:val="3"/>
        </w:numPr>
        <w:tabs>
          <w:tab w:val="left" w:pos="4253"/>
        </w:tabs>
        <w:spacing w:after="0" w:line="360" w:lineRule="auto"/>
        <w:jc w:val="both"/>
        <w:rPr>
          <w:lang w:val="en-US"/>
        </w:rPr>
      </w:pPr>
      <w:r w:rsidRPr="009A7E16">
        <w:rPr>
          <w:lang w:val="en-US"/>
        </w:rPr>
        <w:t>yes</w:t>
      </w:r>
      <w:r w:rsidRPr="009A7E16">
        <w:rPr>
          <w:lang w:val="en-US"/>
        </w:rPr>
        <w:tab/>
        <w:t>1</w:t>
      </w:r>
    </w:p>
    <w:p w:rsidR="009A7E16" w:rsidRPr="009A7E16" w:rsidRDefault="009A7E16" w:rsidP="009A7E16">
      <w:pPr>
        <w:numPr>
          <w:ilvl w:val="0"/>
          <w:numId w:val="3"/>
        </w:numPr>
        <w:tabs>
          <w:tab w:val="left" w:pos="4253"/>
        </w:tabs>
        <w:spacing w:after="0" w:line="360" w:lineRule="auto"/>
        <w:jc w:val="both"/>
        <w:rPr>
          <w:lang w:val="en-US"/>
        </w:rPr>
      </w:pPr>
      <w:r w:rsidRPr="009A7E16">
        <w:rPr>
          <w:lang w:val="en-US"/>
        </w:rPr>
        <w:t>no, but the intervention is ongoing</w:t>
      </w:r>
      <w:r w:rsidRPr="009A7E16">
        <w:rPr>
          <w:lang w:val="en-US"/>
        </w:rPr>
        <w:tab/>
        <w:t>-77</w:t>
      </w:r>
    </w:p>
    <w:p w:rsidR="009A7E16" w:rsidRPr="009A7E16" w:rsidRDefault="009A7E16" w:rsidP="009A7E16">
      <w:pPr>
        <w:numPr>
          <w:ilvl w:val="0"/>
          <w:numId w:val="3"/>
        </w:numPr>
        <w:tabs>
          <w:tab w:val="left" w:pos="4253"/>
        </w:tabs>
        <w:spacing w:after="0" w:line="360" w:lineRule="auto"/>
        <w:jc w:val="both"/>
        <w:rPr>
          <w:lang w:val="en-US"/>
        </w:rPr>
      </w:pPr>
      <w:r w:rsidRPr="009A7E16">
        <w:rPr>
          <w:lang w:val="en-US"/>
        </w:rPr>
        <w:t>no data</w:t>
      </w:r>
      <w:r w:rsidRPr="009A7E16">
        <w:rPr>
          <w:lang w:val="en-US"/>
        </w:rPr>
        <w:tab/>
        <w:t>-99</w:t>
      </w:r>
    </w:p>
    <w:p w:rsidR="009A7E16" w:rsidRPr="009A7E16" w:rsidRDefault="009A7E16" w:rsidP="009A7E16">
      <w:pPr>
        <w:tabs>
          <w:tab w:val="left" w:pos="1276"/>
        </w:tabs>
        <w:spacing w:after="0" w:line="360" w:lineRule="auto"/>
        <w:jc w:val="both"/>
        <w:rPr>
          <w:lang w:val="en-US"/>
        </w:rPr>
      </w:pPr>
      <w:r w:rsidRPr="009A7E16">
        <w:rPr>
          <w:lang w:val="en-US"/>
        </w:rPr>
        <w:t>Source: SIPRI Arms Embargo Archive, case-specific literature.</w:t>
      </w:r>
    </w:p>
    <w:p w:rsidR="009A7E16" w:rsidRPr="009A7E16" w:rsidRDefault="009A7E16" w:rsidP="009A7E16">
      <w:pPr>
        <w:tabs>
          <w:tab w:val="left" w:pos="1276"/>
        </w:tabs>
        <w:spacing w:after="0" w:line="360" w:lineRule="auto"/>
        <w:jc w:val="both"/>
        <w:rPr>
          <w:lang w:val="en-US"/>
        </w:rPr>
      </w:pPr>
      <w:r w:rsidRPr="009A7E16">
        <w:rPr>
          <w:lang w:val="en-US"/>
        </w:rPr>
        <w:t>This code is only reported in the data table but not in the case description.</w:t>
      </w:r>
    </w:p>
    <w:p w:rsidR="007E59B7" w:rsidRDefault="007E59B7">
      <w:pPr>
        <w:tabs>
          <w:tab w:val="left" w:pos="1276"/>
        </w:tabs>
        <w:spacing w:after="0" w:line="360" w:lineRule="auto"/>
        <w:jc w:val="both"/>
        <w:rPr>
          <w:lang w:val="en-US"/>
        </w:rPr>
      </w:pPr>
    </w:p>
    <w:p w:rsidR="0077471B" w:rsidRPr="00D56610" w:rsidRDefault="0077471B" w:rsidP="007D0172">
      <w:pPr>
        <w:pStyle w:val="berschrift1"/>
        <w:rPr>
          <w:lang w:val="en-US"/>
        </w:rPr>
      </w:pPr>
      <w:bookmarkStart w:id="43" w:name="_Toc8653553"/>
      <w:r w:rsidRPr="00D56610">
        <w:rPr>
          <w:lang w:val="en-US"/>
        </w:rPr>
        <w:lastRenderedPageBreak/>
        <w:t>The military intervention</w:t>
      </w:r>
      <w:bookmarkEnd w:id="43"/>
    </w:p>
    <w:p w:rsidR="0077471B" w:rsidRPr="00D56610" w:rsidRDefault="0077471B" w:rsidP="0077471B">
      <w:pPr>
        <w:tabs>
          <w:tab w:val="left" w:pos="1276"/>
        </w:tabs>
        <w:spacing w:after="0" w:line="360" w:lineRule="auto"/>
        <w:jc w:val="both"/>
        <w:rPr>
          <w:lang w:val="en-US"/>
        </w:rPr>
      </w:pPr>
    </w:p>
    <w:p w:rsidR="00EF47C2" w:rsidRPr="00EF47C2" w:rsidRDefault="00EF47C2" w:rsidP="00EF47C2">
      <w:pPr>
        <w:pStyle w:val="berschrift2"/>
        <w:rPr>
          <w:lang w:val="en-US"/>
        </w:rPr>
      </w:pPr>
      <w:bookmarkStart w:id="44" w:name="_Toc8653554"/>
      <w:r w:rsidRPr="00EF47C2">
        <w:rPr>
          <w:lang w:val="en-US"/>
        </w:rPr>
        <w:t>Did the intervention start during the Cold War? (COLDWAR)</w:t>
      </w:r>
      <w:bookmarkEnd w:id="44"/>
    </w:p>
    <w:p w:rsidR="00AE4C2E" w:rsidRDefault="00EF47C2">
      <w:pPr>
        <w:numPr>
          <w:ilvl w:val="0"/>
          <w:numId w:val="3"/>
        </w:numPr>
        <w:tabs>
          <w:tab w:val="left" w:pos="5103"/>
        </w:tabs>
        <w:spacing w:after="0" w:line="360" w:lineRule="auto"/>
        <w:jc w:val="both"/>
        <w:rPr>
          <w:lang w:val="en-US"/>
        </w:rPr>
      </w:pPr>
      <w:r w:rsidRPr="00EF47C2">
        <w:rPr>
          <w:lang w:val="en-US"/>
        </w:rPr>
        <w:t>no</w:t>
      </w:r>
      <w:r w:rsidRPr="00EF47C2">
        <w:rPr>
          <w:lang w:val="en-US"/>
        </w:rPr>
        <w:tab/>
        <w:t>0</w:t>
      </w:r>
    </w:p>
    <w:p w:rsidR="00AE4C2E" w:rsidRDefault="00EF47C2">
      <w:pPr>
        <w:numPr>
          <w:ilvl w:val="0"/>
          <w:numId w:val="3"/>
        </w:numPr>
        <w:tabs>
          <w:tab w:val="left" w:pos="5103"/>
        </w:tabs>
        <w:spacing w:after="0" w:line="360" w:lineRule="auto"/>
        <w:jc w:val="both"/>
        <w:rPr>
          <w:lang w:val="en-US"/>
        </w:rPr>
      </w:pPr>
      <w:r w:rsidRPr="00EF47C2">
        <w:rPr>
          <w:lang w:val="en-US"/>
        </w:rPr>
        <w:t>yes</w:t>
      </w:r>
      <w:r w:rsidRPr="00EF47C2">
        <w:rPr>
          <w:lang w:val="en-US"/>
        </w:rPr>
        <w:tab/>
        <w:t>1</w:t>
      </w:r>
    </w:p>
    <w:p w:rsidR="00AE4C2E" w:rsidRDefault="00EF47C2">
      <w:pPr>
        <w:tabs>
          <w:tab w:val="left" w:pos="1276"/>
        </w:tabs>
        <w:spacing w:after="0" w:line="360" w:lineRule="auto"/>
        <w:jc w:val="both"/>
        <w:rPr>
          <w:lang w:val="en-US"/>
        </w:rPr>
      </w:pPr>
      <w:r w:rsidRPr="00EF47C2">
        <w:rPr>
          <w:lang w:val="en-US"/>
        </w:rPr>
        <w:t>We define the Cold War period as beginning on 1 January 1947 and ending on 31 December 1989.</w:t>
      </w:r>
    </w:p>
    <w:p w:rsidR="00AE4C2E" w:rsidRDefault="00361A58">
      <w:pPr>
        <w:tabs>
          <w:tab w:val="left" w:pos="1276"/>
        </w:tabs>
        <w:spacing w:after="0" w:line="360" w:lineRule="auto"/>
        <w:jc w:val="both"/>
        <w:rPr>
          <w:lang w:val="en-US"/>
        </w:rPr>
      </w:pPr>
      <w:r w:rsidRPr="00361A58">
        <w:rPr>
          <w:lang w:val="en-US"/>
        </w:rPr>
        <w:t>This code is only reported in the data table but not in the case description.</w:t>
      </w:r>
    </w:p>
    <w:p w:rsidR="00AE4C2E" w:rsidRDefault="00AE4C2E">
      <w:pPr>
        <w:tabs>
          <w:tab w:val="left" w:pos="1276"/>
        </w:tabs>
        <w:spacing w:after="0" w:line="360" w:lineRule="auto"/>
        <w:jc w:val="both"/>
        <w:rPr>
          <w:lang w:val="en-US"/>
        </w:rPr>
      </w:pPr>
    </w:p>
    <w:p w:rsidR="00F839B7" w:rsidRPr="00D56610" w:rsidRDefault="0077471B" w:rsidP="007D0172">
      <w:pPr>
        <w:pStyle w:val="berschrift2"/>
        <w:rPr>
          <w:lang w:val="en-US"/>
        </w:rPr>
      </w:pPr>
      <w:bookmarkStart w:id="45" w:name="_Toc8653555"/>
      <w:r w:rsidRPr="00D56610">
        <w:rPr>
          <w:lang w:val="en-US"/>
        </w:rPr>
        <w:t xml:space="preserve">Did the United Nations Security Council mandate </w:t>
      </w:r>
      <w:r w:rsidR="00C17731">
        <w:rPr>
          <w:lang w:val="en-US"/>
        </w:rPr>
        <w:t xml:space="preserve">or approve </w:t>
      </w:r>
      <w:r w:rsidRPr="00D56610">
        <w:rPr>
          <w:lang w:val="en-US"/>
        </w:rPr>
        <w:t>the intervention? (UNSC)</w:t>
      </w:r>
      <w:bookmarkEnd w:id="45"/>
    </w:p>
    <w:p w:rsidR="0077471B" w:rsidRDefault="00AB7F93" w:rsidP="0064520D">
      <w:pPr>
        <w:numPr>
          <w:ilvl w:val="0"/>
          <w:numId w:val="3"/>
        </w:numPr>
        <w:tabs>
          <w:tab w:val="left" w:pos="5103"/>
        </w:tabs>
        <w:spacing w:after="0" w:line="360" w:lineRule="auto"/>
        <w:jc w:val="both"/>
        <w:rPr>
          <w:lang w:val="en-US"/>
        </w:rPr>
      </w:pPr>
      <w:r>
        <w:rPr>
          <w:lang w:val="en-US"/>
        </w:rPr>
        <w:t>n</w:t>
      </w:r>
      <w:r w:rsidR="00DD0CE4">
        <w:rPr>
          <w:lang w:val="en-US"/>
        </w:rPr>
        <w:t xml:space="preserve">o </w:t>
      </w:r>
      <w:r w:rsidR="0077471B" w:rsidRPr="00D56610">
        <w:rPr>
          <w:lang w:val="en-US"/>
        </w:rPr>
        <w:tab/>
        <w:t>0</w:t>
      </w:r>
    </w:p>
    <w:p w:rsidR="00EF5F75" w:rsidRPr="00EF5F75" w:rsidRDefault="005809F3" w:rsidP="0064520D">
      <w:pPr>
        <w:numPr>
          <w:ilvl w:val="0"/>
          <w:numId w:val="3"/>
        </w:numPr>
        <w:tabs>
          <w:tab w:val="left" w:pos="5103"/>
        </w:tabs>
        <w:spacing w:after="0" w:line="360" w:lineRule="auto"/>
        <w:jc w:val="both"/>
        <w:rPr>
          <w:lang w:val="en-US"/>
        </w:rPr>
      </w:pPr>
      <w:r>
        <w:rPr>
          <w:lang w:val="en-US"/>
        </w:rPr>
        <w:t>y</w:t>
      </w:r>
      <w:r w:rsidR="00EF5F75" w:rsidRPr="00EF5F75">
        <w:rPr>
          <w:lang w:val="en-US"/>
        </w:rPr>
        <w:t>es</w:t>
      </w:r>
      <w:r w:rsidR="00EF5F75" w:rsidRPr="00EF5F75">
        <w:rPr>
          <w:lang w:val="en-US"/>
        </w:rPr>
        <w:tab/>
        <w:t>2</w:t>
      </w:r>
    </w:p>
    <w:p w:rsidR="00B47D8B" w:rsidRPr="00D56610" w:rsidRDefault="00B47D8B" w:rsidP="00F839B7">
      <w:pPr>
        <w:tabs>
          <w:tab w:val="left" w:pos="1276"/>
        </w:tabs>
        <w:spacing w:after="0" w:line="360" w:lineRule="auto"/>
        <w:jc w:val="both"/>
        <w:rPr>
          <w:lang w:val="en-US"/>
        </w:rPr>
      </w:pPr>
      <w:r w:rsidRPr="00D56610">
        <w:rPr>
          <w:lang w:val="en-US"/>
        </w:rPr>
        <w:t xml:space="preserve">Source: </w:t>
      </w:r>
      <w:r w:rsidR="00785F1A">
        <w:rPr>
          <w:lang w:val="en-US"/>
        </w:rPr>
        <w:t>United Nations Security Council</w:t>
      </w:r>
      <w:r w:rsidR="005809F3">
        <w:rPr>
          <w:lang w:val="en-US"/>
        </w:rPr>
        <w:t>.</w:t>
      </w:r>
    </w:p>
    <w:p w:rsidR="00B47D8B" w:rsidRDefault="00C17731" w:rsidP="00F839B7">
      <w:pPr>
        <w:tabs>
          <w:tab w:val="left" w:pos="1276"/>
        </w:tabs>
        <w:spacing w:after="0" w:line="360" w:lineRule="auto"/>
        <w:jc w:val="both"/>
        <w:rPr>
          <w:lang w:val="en-US"/>
        </w:rPr>
      </w:pPr>
      <w:r>
        <w:rPr>
          <w:lang w:val="en-US"/>
        </w:rPr>
        <w:t xml:space="preserve">It is crucial to cite the initial resolution that mandates or approves the intervention. Approval means that the Security Council explicitly welcomes the intervention by others. </w:t>
      </w:r>
    </w:p>
    <w:p w:rsidR="00C17731" w:rsidRDefault="000656C6" w:rsidP="00F839B7">
      <w:pPr>
        <w:tabs>
          <w:tab w:val="left" w:pos="1276"/>
        </w:tabs>
        <w:spacing w:after="0" w:line="360" w:lineRule="auto"/>
        <w:jc w:val="both"/>
        <w:rPr>
          <w:lang w:val="en-US"/>
        </w:rPr>
      </w:pPr>
      <w:r>
        <w:rPr>
          <w:lang w:val="en-US"/>
        </w:rPr>
        <w:t>Note that it is not necessary that the mandate or approval had been given before the intervention began.</w:t>
      </w:r>
    </w:p>
    <w:p w:rsidR="000656C6" w:rsidRDefault="000656C6" w:rsidP="00F839B7">
      <w:pPr>
        <w:tabs>
          <w:tab w:val="left" w:pos="1276"/>
        </w:tabs>
        <w:spacing w:after="0" w:line="360" w:lineRule="auto"/>
        <w:jc w:val="both"/>
        <w:rPr>
          <w:lang w:val="en-US"/>
        </w:rPr>
      </w:pPr>
    </w:p>
    <w:p w:rsidR="00C40FFF" w:rsidRPr="00C40FFF" w:rsidRDefault="00C40FFF" w:rsidP="00C40FFF">
      <w:pPr>
        <w:pStyle w:val="berschrift2"/>
        <w:rPr>
          <w:lang w:val="en-US"/>
        </w:rPr>
      </w:pPr>
      <w:bookmarkStart w:id="46" w:name="_Toc8653556"/>
      <w:r w:rsidRPr="00C40FFF">
        <w:rPr>
          <w:lang w:val="en-US"/>
        </w:rPr>
        <w:t>Did a regional organization approve the military intervention? (REGIOORG)</w:t>
      </w:r>
      <w:bookmarkEnd w:id="46"/>
    </w:p>
    <w:p w:rsidR="00EF5F75" w:rsidRPr="00EF5F75" w:rsidRDefault="00EF5F75" w:rsidP="0064520D">
      <w:pPr>
        <w:numPr>
          <w:ilvl w:val="0"/>
          <w:numId w:val="3"/>
        </w:numPr>
        <w:tabs>
          <w:tab w:val="left" w:pos="5103"/>
        </w:tabs>
        <w:spacing w:after="0" w:line="360" w:lineRule="auto"/>
        <w:jc w:val="both"/>
        <w:rPr>
          <w:lang w:val="en-US"/>
        </w:rPr>
      </w:pPr>
      <w:r w:rsidRPr="00EF5F75">
        <w:rPr>
          <w:lang w:val="en-US"/>
        </w:rPr>
        <w:t xml:space="preserve">no </w:t>
      </w:r>
      <w:r w:rsidRPr="00EF5F75">
        <w:rPr>
          <w:lang w:val="en-US"/>
        </w:rPr>
        <w:tab/>
        <w:t>0</w:t>
      </w:r>
    </w:p>
    <w:p w:rsidR="00EF5F75" w:rsidRPr="00EF5F75" w:rsidRDefault="00EF5F75" w:rsidP="0064520D">
      <w:pPr>
        <w:numPr>
          <w:ilvl w:val="0"/>
          <w:numId w:val="3"/>
        </w:numPr>
        <w:tabs>
          <w:tab w:val="left" w:pos="5103"/>
        </w:tabs>
        <w:spacing w:after="0" w:line="360" w:lineRule="auto"/>
        <w:jc w:val="both"/>
        <w:rPr>
          <w:lang w:val="en-US"/>
        </w:rPr>
      </w:pPr>
      <w:r w:rsidRPr="00EF5F75">
        <w:rPr>
          <w:lang w:val="en-US"/>
        </w:rPr>
        <w:t>yes, but not all interveners or all activities</w:t>
      </w:r>
      <w:r w:rsidRPr="00EF5F75">
        <w:rPr>
          <w:lang w:val="en-US"/>
        </w:rPr>
        <w:tab/>
        <w:t>1</w:t>
      </w:r>
    </w:p>
    <w:p w:rsidR="00EF5F75" w:rsidRDefault="005809F3" w:rsidP="0064520D">
      <w:pPr>
        <w:numPr>
          <w:ilvl w:val="0"/>
          <w:numId w:val="3"/>
        </w:numPr>
        <w:tabs>
          <w:tab w:val="left" w:pos="5103"/>
        </w:tabs>
        <w:spacing w:after="0" w:line="360" w:lineRule="auto"/>
        <w:jc w:val="both"/>
        <w:rPr>
          <w:lang w:val="en-US"/>
        </w:rPr>
      </w:pPr>
      <w:r>
        <w:rPr>
          <w:lang w:val="en-US"/>
        </w:rPr>
        <w:t>y</w:t>
      </w:r>
      <w:r w:rsidR="00EF5F75" w:rsidRPr="00EF5F75">
        <w:rPr>
          <w:lang w:val="en-US"/>
        </w:rPr>
        <w:t>es, all interveners and all their activities</w:t>
      </w:r>
      <w:r w:rsidR="00EF5F75" w:rsidRPr="00EF5F75">
        <w:rPr>
          <w:lang w:val="en-US"/>
        </w:rPr>
        <w:tab/>
        <w:t>2</w:t>
      </w:r>
    </w:p>
    <w:p w:rsidR="00C40FFF" w:rsidRDefault="00C40FFF" w:rsidP="00C40FFF">
      <w:pPr>
        <w:tabs>
          <w:tab w:val="left" w:pos="1276"/>
        </w:tabs>
        <w:spacing w:after="0" w:line="360" w:lineRule="auto"/>
        <w:jc w:val="both"/>
        <w:rPr>
          <w:lang w:val="en-US"/>
        </w:rPr>
      </w:pPr>
      <w:r w:rsidRPr="00C40FFF">
        <w:rPr>
          <w:lang w:val="en-US"/>
        </w:rPr>
        <w:t>Source: the respective regional organization, case-specific literature.</w:t>
      </w:r>
    </w:p>
    <w:p w:rsidR="00AB7F93" w:rsidRPr="00C40FFF" w:rsidRDefault="00BF7525" w:rsidP="00C40FFF">
      <w:pPr>
        <w:tabs>
          <w:tab w:val="left" w:pos="1276"/>
        </w:tabs>
        <w:spacing w:after="0" w:line="360" w:lineRule="auto"/>
        <w:jc w:val="both"/>
        <w:rPr>
          <w:lang w:val="en-US"/>
        </w:rPr>
      </w:pPr>
      <w:r>
        <w:rPr>
          <w:lang w:val="en-US"/>
        </w:rPr>
        <w:t>Consider only regional organizations in which the target country was a member at the time of the intervention.</w:t>
      </w:r>
      <w:r w:rsidR="002E0A5C">
        <w:rPr>
          <w:lang w:val="en-US"/>
        </w:rPr>
        <w:t xml:space="preserve"> </w:t>
      </w:r>
      <w:r w:rsidR="002E0A5C" w:rsidRPr="002E0A5C">
        <w:rPr>
          <w:lang w:val="en-US"/>
        </w:rPr>
        <w:t>Report the regional organization in the case description.</w:t>
      </w:r>
      <w:r w:rsidR="00A626D7">
        <w:rPr>
          <w:lang w:val="en-US"/>
        </w:rPr>
        <w:t xml:space="preserve"> If there was no regional organization, code “0”.</w:t>
      </w:r>
    </w:p>
    <w:p w:rsidR="000656C6" w:rsidRDefault="000656C6" w:rsidP="000656C6">
      <w:pPr>
        <w:tabs>
          <w:tab w:val="left" w:pos="1276"/>
        </w:tabs>
        <w:spacing w:after="0" w:line="360" w:lineRule="auto"/>
        <w:jc w:val="both"/>
        <w:rPr>
          <w:lang w:val="en-US"/>
        </w:rPr>
      </w:pPr>
      <w:r>
        <w:rPr>
          <w:lang w:val="en-US"/>
        </w:rPr>
        <w:t xml:space="preserve">Note for the codes </w:t>
      </w:r>
      <w:r w:rsidR="009965E1">
        <w:rPr>
          <w:lang w:val="en-US"/>
        </w:rPr>
        <w:t>“</w:t>
      </w:r>
      <w:r>
        <w:rPr>
          <w:lang w:val="en-US"/>
        </w:rPr>
        <w:t>1</w:t>
      </w:r>
      <w:r w:rsidR="009965E1">
        <w:rPr>
          <w:lang w:val="en-US"/>
        </w:rPr>
        <w:t>”</w:t>
      </w:r>
      <w:r>
        <w:rPr>
          <w:lang w:val="en-US"/>
        </w:rPr>
        <w:t xml:space="preserve"> and </w:t>
      </w:r>
      <w:r w:rsidR="009965E1">
        <w:rPr>
          <w:lang w:val="en-US"/>
        </w:rPr>
        <w:t>“</w:t>
      </w:r>
      <w:r>
        <w:rPr>
          <w:lang w:val="en-US"/>
        </w:rPr>
        <w:t>2</w:t>
      </w:r>
      <w:r w:rsidR="009965E1">
        <w:rPr>
          <w:lang w:val="en-US"/>
        </w:rPr>
        <w:t>”</w:t>
      </w:r>
      <w:r>
        <w:rPr>
          <w:lang w:val="en-US"/>
        </w:rPr>
        <w:t xml:space="preserve"> that it is not necessary that the approval had been given before the intervention began.</w:t>
      </w:r>
    </w:p>
    <w:p w:rsidR="00A06D49" w:rsidRDefault="00A06D49">
      <w:pPr>
        <w:rPr>
          <w:lang w:val="en-US"/>
        </w:rPr>
      </w:pPr>
    </w:p>
    <w:p w:rsidR="00FB6498" w:rsidRPr="00FB6498" w:rsidRDefault="00FB6498" w:rsidP="007743F0">
      <w:pPr>
        <w:pStyle w:val="berschrift2"/>
        <w:rPr>
          <w:lang w:val="en-US"/>
        </w:rPr>
      </w:pPr>
      <w:bookmarkStart w:id="47" w:name="_Toc8653557"/>
      <w:r w:rsidRPr="00FB6498">
        <w:rPr>
          <w:lang w:val="en-US"/>
        </w:rPr>
        <w:t xml:space="preserve">Did the government </w:t>
      </w:r>
      <w:r w:rsidR="000E21B2">
        <w:rPr>
          <w:lang w:val="en-US"/>
        </w:rPr>
        <w:t xml:space="preserve">in power </w:t>
      </w:r>
      <w:r w:rsidRPr="00FB6498">
        <w:rPr>
          <w:lang w:val="en-US"/>
        </w:rPr>
        <w:t>of the target country permit the intervention?</w:t>
      </w:r>
      <w:r w:rsidR="000E21B2">
        <w:rPr>
          <w:lang w:val="en-US"/>
        </w:rPr>
        <w:t xml:space="preserve"> </w:t>
      </w:r>
      <w:r w:rsidRPr="00FB6498">
        <w:rPr>
          <w:lang w:val="en-US"/>
        </w:rPr>
        <w:t>(GOVTPERM)</w:t>
      </w:r>
      <w:bookmarkEnd w:id="47"/>
    </w:p>
    <w:p w:rsidR="00EF5F75" w:rsidRDefault="00EF5F75" w:rsidP="00830130">
      <w:pPr>
        <w:numPr>
          <w:ilvl w:val="0"/>
          <w:numId w:val="12"/>
        </w:numPr>
        <w:tabs>
          <w:tab w:val="left" w:pos="5103"/>
          <w:tab w:val="left" w:pos="7938"/>
        </w:tabs>
        <w:spacing w:after="0" w:line="360" w:lineRule="auto"/>
        <w:jc w:val="both"/>
        <w:rPr>
          <w:lang w:val="en-US"/>
        </w:rPr>
      </w:pPr>
      <w:r>
        <w:rPr>
          <w:lang w:val="en-US"/>
        </w:rPr>
        <w:t xml:space="preserve">no </w:t>
      </w:r>
      <w:r w:rsidRPr="00D56610">
        <w:rPr>
          <w:lang w:val="en-US"/>
        </w:rPr>
        <w:tab/>
        <w:t>0</w:t>
      </w:r>
    </w:p>
    <w:p w:rsidR="00EF5F75" w:rsidRPr="00830130" w:rsidRDefault="00EF5F75" w:rsidP="00830130">
      <w:pPr>
        <w:numPr>
          <w:ilvl w:val="0"/>
          <w:numId w:val="12"/>
        </w:numPr>
        <w:tabs>
          <w:tab w:val="left" w:pos="5103"/>
          <w:tab w:val="left" w:pos="7938"/>
        </w:tabs>
        <w:spacing w:after="0" w:line="360" w:lineRule="auto"/>
        <w:jc w:val="both"/>
        <w:rPr>
          <w:lang w:val="en-US"/>
        </w:rPr>
      </w:pPr>
      <w:r w:rsidRPr="00EF5F75">
        <w:rPr>
          <w:lang w:val="en-US"/>
        </w:rPr>
        <w:t>yes, but not all interveners or all activities</w:t>
      </w:r>
      <w:r w:rsidRPr="00830130">
        <w:rPr>
          <w:lang w:val="en-US"/>
        </w:rPr>
        <w:tab/>
        <w:t>1</w:t>
      </w:r>
    </w:p>
    <w:p w:rsidR="00EF5F75" w:rsidRPr="00830130" w:rsidRDefault="005809F3" w:rsidP="00830130">
      <w:pPr>
        <w:numPr>
          <w:ilvl w:val="0"/>
          <w:numId w:val="12"/>
        </w:numPr>
        <w:tabs>
          <w:tab w:val="left" w:pos="1276"/>
          <w:tab w:val="left" w:pos="5103"/>
          <w:tab w:val="left" w:pos="7938"/>
        </w:tabs>
        <w:spacing w:after="0" w:line="360" w:lineRule="auto"/>
        <w:jc w:val="both"/>
        <w:rPr>
          <w:lang w:val="en-US"/>
        </w:rPr>
      </w:pPr>
      <w:r w:rsidRPr="00830130">
        <w:rPr>
          <w:lang w:val="en-US"/>
        </w:rPr>
        <w:t>y</w:t>
      </w:r>
      <w:r w:rsidR="00EF5F75" w:rsidRPr="00830130">
        <w:rPr>
          <w:lang w:val="en-US"/>
        </w:rPr>
        <w:t>es, all interveners and all their activities</w:t>
      </w:r>
      <w:r w:rsidR="00EF5F75" w:rsidRPr="00830130">
        <w:rPr>
          <w:lang w:val="en-US"/>
        </w:rPr>
        <w:tab/>
        <w:t>2</w:t>
      </w:r>
    </w:p>
    <w:p w:rsidR="00271DA4" w:rsidRPr="00830130" w:rsidRDefault="004E0708" w:rsidP="00830130">
      <w:pPr>
        <w:numPr>
          <w:ilvl w:val="0"/>
          <w:numId w:val="12"/>
        </w:numPr>
        <w:tabs>
          <w:tab w:val="left" w:pos="1276"/>
          <w:tab w:val="left" w:pos="5103"/>
          <w:tab w:val="left" w:pos="7938"/>
        </w:tabs>
        <w:spacing w:after="0" w:line="360" w:lineRule="auto"/>
        <w:jc w:val="both"/>
        <w:rPr>
          <w:lang w:val="en-US"/>
        </w:rPr>
      </w:pPr>
      <w:r>
        <w:rPr>
          <w:lang w:val="en-US"/>
        </w:rPr>
        <w:t>unclear</w:t>
      </w:r>
      <w:r>
        <w:rPr>
          <w:lang w:val="en-US"/>
        </w:rPr>
        <w:tab/>
      </w:r>
      <w:r w:rsidR="00271DA4" w:rsidRPr="00830130">
        <w:rPr>
          <w:lang w:val="en-US"/>
        </w:rPr>
        <w:t>-77</w:t>
      </w:r>
    </w:p>
    <w:p w:rsidR="00FB6498" w:rsidRPr="00830130" w:rsidRDefault="00FB6498" w:rsidP="00830130">
      <w:pPr>
        <w:numPr>
          <w:ilvl w:val="0"/>
          <w:numId w:val="12"/>
        </w:numPr>
        <w:tabs>
          <w:tab w:val="left" w:pos="1276"/>
          <w:tab w:val="left" w:pos="5103"/>
          <w:tab w:val="left" w:pos="7938"/>
        </w:tabs>
        <w:spacing w:after="0" w:line="360" w:lineRule="auto"/>
        <w:jc w:val="both"/>
        <w:rPr>
          <w:lang w:val="en-US"/>
        </w:rPr>
      </w:pPr>
      <w:r w:rsidRPr="00830130">
        <w:rPr>
          <w:lang w:val="en-US"/>
        </w:rPr>
        <w:t>no data</w:t>
      </w:r>
      <w:r w:rsidRPr="00830130">
        <w:rPr>
          <w:lang w:val="en-US"/>
        </w:rPr>
        <w:tab/>
        <w:t>-99</w:t>
      </w:r>
    </w:p>
    <w:p w:rsidR="00FB6498" w:rsidRPr="00FB6498" w:rsidRDefault="004E0708" w:rsidP="00FB6498">
      <w:pPr>
        <w:tabs>
          <w:tab w:val="left" w:pos="1276"/>
        </w:tabs>
        <w:spacing w:after="0" w:line="360" w:lineRule="auto"/>
        <w:jc w:val="both"/>
        <w:rPr>
          <w:lang w:val="en-US"/>
        </w:rPr>
      </w:pPr>
      <w:r>
        <w:rPr>
          <w:lang w:val="en-US"/>
        </w:rPr>
        <w:t>Source: UNSC resolutio</w:t>
      </w:r>
      <w:r w:rsidR="00FB6498" w:rsidRPr="00FB6498">
        <w:rPr>
          <w:lang w:val="en-US"/>
        </w:rPr>
        <w:t>ns, declarations by regional organizations, case-specific literature.</w:t>
      </w:r>
    </w:p>
    <w:p w:rsidR="000E21B2" w:rsidRDefault="0079758F" w:rsidP="00F839B7">
      <w:pPr>
        <w:tabs>
          <w:tab w:val="left" w:pos="1276"/>
        </w:tabs>
        <w:spacing w:after="0" w:line="360" w:lineRule="auto"/>
        <w:jc w:val="both"/>
        <w:rPr>
          <w:lang w:val="en-US"/>
        </w:rPr>
      </w:pPr>
      <w:r>
        <w:rPr>
          <w:lang w:val="en-US"/>
        </w:rPr>
        <w:lastRenderedPageBreak/>
        <w:t xml:space="preserve">Note that the code </w:t>
      </w:r>
      <w:r w:rsidR="009965E1">
        <w:rPr>
          <w:lang w:val="en-US"/>
        </w:rPr>
        <w:t>“</w:t>
      </w:r>
      <w:r>
        <w:rPr>
          <w:lang w:val="en-US"/>
        </w:rPr>
        <w:t>0</w:t>
      </w:r>
      <w:r w:rsidR="009965E1">
        <w:rPr>
          <w:lang w:val="en-US"/>
        </w:rPr>
        <w:t>”</w:t>
      </w:r>
      <w:r>
        <w:rPr>
          <w:lang w:val="en-US"/>
        </w:rPr>
        <w:t xml:space="preserve"> also applies in situations in which there is no government.</w:t>
      </w:r>
      <w:r w:rsidR="00675418">
        <w:rPr>
          <w:lang w:val="en-US"/>
        </w:rPr>
        <w:t xml:space="preserve"> Code “1” also applies in situations in which the government of the target state changed its position during the course of the intervention.</w:t>
      </w:r>
    </w:p>
    <w:p w:rsidR="00F7149B" w:rsidRDefault="00F7149B">
      <w:pPr>
        <w:rPr>
          <w:lang w:val="en-US"/>
        </w:rPr>
      </w:pPr>
    </w:p>
    <w:p w:rsidR="003C06CA" w:rsidRPr="00D56610" w:rsidRDefault="00812337" w:rsidP="007D0172">
      <w:pPr>
        <w:pStyle w:val="berschrift2"/>
        <w:rPr>
          <w:lang w:val="en-US"/>
        </w:rPr>
      </w:pPr>
      <w:bookmarkStart w:id="48" w:name="_Toc8653558"/>
      <w:r>
        <w:rPr>
          <w:lang w:val="en-US"/>
        </w:rPr>
        <w:t>Who intervened? (</w:t>
      </w:r>
      <w:r w:rsidR="003C06CA" w:rsidRPr="00D56610">
        <w:rPr>
          <w:lang w:val="en-US"/>
        </w:rPr>
        <w:t>INTER</w:t>
      </w:r>
      <w:r>
        <w:rPr>
          <w:lang w:val="en-US"/>
        </w:rPr>
        <w:t>VEN</w:t>
      </w:r>
      <w:r w:rsidR="003C06CA" w:rsidRPr="00D56610">
        <w:rPr>
          <w:lang w:val="en-US"/>
        </w:rPr>
        <w:t>1)</w:t>
      </w:r>
      <w:bookmarkEnd w:id="48"/>
    </w:p>
    <w:p w:rsidR="003C06CA" w:rsidRPr="00D56610" w:rsidRDefault="003C06CA" w:rsidP="003C06CA">
      <w:pPr>
        <w:pStyle w:val="Listenabsatz"/>
        <w:numPr>
          <w:ilvl w:val="0"/>
          <w:numId w:val="8"/>
        </w:numPr>
        <w:tabs>
          <w:tab w:val="left" w:pos="1276"/>
        </w:tabs>
        <w:spacing w:after="0" w:line="360" w:lineRule="auto"/>
        <w:jc w:val="both"/>
        <w:rPr>
          <w:lang w:val="en-US"/>
        </w:rPr>
      </w:pPr>
      <w:r w:rsidRPr="00D56610">
        <w:rPr>
          <w:lang w:val="en-US"/>
        </w:rPr>
        <w:t>name of the intervening international organization or state</w:t>
      </w:r>
    </w:p>
    <w:p w:rsidR="0007688F" w:rsidRDefault="00CD14F6" w:rsidP="00F839B7">
      <w:pPr>
        <w:tabs>
          <w:tab w:val="left" w:pos="1276"/>
        </w:tabs>
        <w:spacing w:after="0" w:line="360" w:lineRule="auto"/>
        <w:jc w:val="both"/>
        <w:rPr>
          <w:lang w:val="en-US"/>
        </w:rPr>
      </w:pPr>
      <w:r>
        <w:rPr>
          <w:lang w:val="en-US"/>
        </w:rPr>
        <w:t xml:space="preserve">There are </w:t>
      </w:r>
      <w:r w:rsidR="000D6590">
        <w:rPr>
          <w:lang w:val="en-US"/>
        </w:rPr>
        <w:t xml:space="preserve">four </w:t>
      </w:r>
      <w:r w:rsidR="00AA68AD">
        <w:rPr>
          <w:lang w:val="en-US"/>
        </w:rPr>
        <w:t>possibilitie</w:t>
      </w:r>
      <w:r>
        <w:rPr>
          <w:lang w:val="en-US"/>
        </w:rPr>
        <w:t>s:</w:t>
      </w:r>
    </w:p>
    <w:p w:rsidR="00CD14F6" w:rsidRPr="00CD14F6" w:rsidRDefault="00CD14F6" w:rsidP="00CD14F6">
      <w:pPr>
        <w:pStyle w:val="Listenabsatz"/>
        <w:numPr>
          <w:ilvl w:val="0"/>
          <w:numId w:val="43"/>
        </w:numPr>
        <w:tabs>
          <w:tab w:val="left" w:pos="1276"/>
        </w:tabs>
        <w:spacing w:after="0" w:line="360" w:lineRule="auto"/>
        <w:jc w:val="both"/>
        <w:rPr>
          <w:lang w:val="en-US"/>
        </w:rPr>
      </w:pPr>
      <w:r w:rsidRPr="00CD14F6">
        <w:rPr>
          <w:lang w:val="en-US"/>
        </w:rPr>
        <w:t>If a single state intervene</w:t>
      </w:r>
      <w:r w:rsidR="0011626F">
        <w:rPr>
          <w:lang w:val="en-US"/>
        </w:rPr>
        <w:t>s, report its name.</w:t>
      </w:r>
    </w:p>
    <w:p w:rsidR="00CD14F6" w:rsidRDefault="0011626F" w:rsidP="00CD14F6">
      <w:pPr>
        <w:pStyle w:val="Listenabsatz"/>
        <w:numPr>
          <w:ilvl w:val="0"/>
          <w:numId w:val="43"/>
        </w:numPr>
        <w:tabs>
          <w:tab w:val="left" w:pos="1276"/>
        </w:tabs>
        <w:spacing w:after="0" w:line="360" w:lineRule="auto"/>
        <w:jc w:val="both"/>
        <w:rPr>
          <w:lang w:val="en-US"/>
        </w:rPr>
      </w:pPr>
      <w:r>
        <w:rPr>
          <w:lang w:val="en-US"/>
        </w:rPr>
        <w:t>If a coalition of states intervenes, report the most important</w:t>
      </w:r>
      <w:r w:rsidR="00AA68AD">
        <w:rPr>
          <w:lang w:val="en-US"/>
        </w:rPr>
        <w:t xml:space="preserve"> state</w:t>
      </w:r>
      <w:r>
        <w:rPr>
          <w:lang w:val="en-US"/>
        </w:rPr>
        <w:t xml:space="preserve"> and the second-most important</w:t>
      </w:r>
      <w:r w:rsidR="00AA68AD">
        <w:rPr>
          <w:lang w:val="en-US"/>
        </w:rPr>
        <w:t xml:space="preserve"> state</w:t>
      </w:r>
      <w:r>
        <w:rPr>
          <w:lang w:val="en-US"/>
        </w:rPr>
        <w:t xml:space="preserve"> under INTERVEN2 and the third-most important</w:t>
      </w:r>
      <w:r w:rsidR="00AA68AD">
        <w:rPr>
          <w:lang w:val="en-US"/>
        </w:rPr>
        <w:t xml:space="preserve"> state</w:t>
      </w:r>
      <w:r>
        <w:rPr>
          <w:lang w:val="en-US"/>
        </w:rPr>
        <w:t xml:space="preserve"> under INTERVEN3. The importance is </w:t>
      </w:r>
      <w:r w:rsidR="005D497B">
        <w:rPr>
          <w:lang w:val="en-US"/>
        </w:rPr>
        <w:t xml:space="preserve">usually </w:t>
      </w:r>
      <w:r>
        <w:rPr>
          <w:lang w:val="en-US"/>
        </w:rPr>
        <w:t>measured by the number of deployed troops.</w:t>
      </w:r>
    </w:p>
    <w:p w:rsidR="00C10F31" w:rsidRPr="00CD14F6" w:rsidRDefault="00C10F31" w:rsidP="00CD14F6">
      <w:pPr>
        <w:pStyle w:val="Listenabsatz"/>
        <w:numPr>
          <w:ilvl w:val="0"/>
          <w:numId w:val="43"/>
        </w:numPr>
        <w:tabs>
          <w:tab w:val="left" w:pos="1276"/>
        </w:tabs>
        <w:spacing w:after="0" w:line="360" w:lineRule="auto"/>
        <w:jc w:val="both"/>
        <w:rPr>
          <w:lang w:val="en-US"/>
        </w:rPr>
      </w:pPr>
      <w:r>
        <w:rPr>
          <w:lang w:val="en-US"/>
        </w:rPr>
        <w:t xml:space="preserve">If the UN intervenes, just report </w:t>
      </w:r>
      <w:r w:rsidR="007B672A">
        <w:rPr>
          <w:lang w:val="en-US"/>
        </w:rPr>
        <w:t>the UN</w:t>
      </w:r>
      <w:r>
        <w:rPr>
          <w:lang w:val="en-US"/>
        </w:rPr>
        <w:t>.</w:t>
      </w:r>
    </w:p>
    <w:p w:rsidR="00F16FCE" w:rsidRPr="00CD14F6" w:rsidRDefault="0011626F" w:rsidP="00CD14F6">
      <w:pPr>
        <w:pStyle w:val="Listenabsatz"/>
        <w:numPr>
          <w:ilvl w:val="0"/>
          <w:numId w:val="43"/>
        </w:numPr>
        <w:tabs>
          <w:tab w:val="left" w:pos="1276"/>
        </w:tabs>
        <w:spacing w:after="0" w:line="360" w:lineRule="auto"/>
        <w:jc w:val="both"/>
        <w:rPr>
          <w:lang w:val="en-US"/>
        </w:rPr>
      </w:pPr>
      <w:r w:rsidRPr="00C10F31">
        <w:rPr>
          <w:lang w:val="en-US"/>
        </w:rPr>
        <w:t xml:space="preserve">If </w:t>
      </w:r>
      <w:r w:rsidR="006F0C7E" w:rsidRPr="006F0C7E">
        <w:rPr>
          <w:lang w:val="en-US"/>
        </w:rPr>
        <w:t xml:space="preserve">a regional security </w:t>
      </w:r>
      <w:r w:rsidRPr="00C10F31">
        <w:rPr>
          <w:lang w:val="en-US"/>
        </w:rPr>
        <w:t>organization intervenes, report only its name</w:t>
      </w:r>
      <w:r w:rsidR="006F0C7E" w:rsidRPr="006F0C7E">
        <w:rPr>
          <w:lang w:val="en-US"/>
        </w:rPr>
        <w:t xml:space="preserve"> in the cod</w:t>
      </w:r>
      <w:r w:rsidR="001C32D2">
        <w:rPr>
          <w:lang w:val="en-US"/>
        </w:rPr>
        <w:t>e</w:t>
      </w:r>
      <w:r w:rsidR="006F0C7E" w:rsidRPr="006F0C7E">
        <w:rPr>
          <w:lang w:val="en-US"/>
        </w:rPr>
        <w:t xml:space="preserve"> but mention the three most important participating states in the case description. </w:t>
      </w:r>
      <w:r>
        <w:rPr>
          <w:lang w:val="en-US"/>
        </w:rPr>
        <w:t xml:space="preserve">If states </w:t>
      </w:r>
      <w:r w:rsidR="0090284C">
        <w:rPr>
          <w:lang w:val="en-US"/>
        </w:rPr>
        <w:t xml:space="preserve">participate </w:t>
      </w:r>
      <w:r w:rsidR="00BE7A00">
        <w:rPr>
          <w:lang w:val="en-US"/>
        </w:rPr>
        <w:t>that</w:t>
      </w:r>
      <w:r w:rsidR="0090284C">
        <w:rPr>
          <w:lang w:val="en-US"/>
        </w:rPr>
        <w:t xml:space="preserve"> are not</w:t>
      </w:r>
      <w:r>
        <w:rPr>
          <w:lang w:val="en-US"/>
        </w:rPr>
        <w:t xml:space="preserve"> member</w:t>
      </w:r>
      <w:r w:rsidR="0090284C">
        <w:rPr>
          <w:lang w:val="en-US"/>
        </w:rPr>
        <w:t>s</w:t>
      </w:r>
      <w:r>
        <w:rPr>
          <w:lang w:val="en-US"/>
        </w:rPr>
        <w:t xml:space="preserve"> of the international organization, report the most important of them under INTERVEN2 and INTERVEN3. The importance is measured by the number of deployed troops.</w:t>
      </w:r>
    </w:p>
    <w:p w:rsidR="003C06CA" w:rsidRDefault="002B70C5" w:rsidP="00F839B7">
      <w:pPr>
        <w:tabs>
          <w:tab w:val="left" w:pos="1276"/>
        </w:tabs>
        <w:spacing w:after="0" w:line="360" w:lineRule="auto"/>
        <w:jc w:val="both"/>
        <w:rPr>
          <w:lang w:val="en-US"/>
        </w:rPr>
      </w:pPr>
      <w:r>
        <w:rPr>
          <w:lang w:val="en-US"/>
        </w:rPr>
        <w:t>It can be difficult to assess whether an intervention is conducted by a coalition of s</w:t>
      </w:r>
      <w:r w:rsidR="007B672A">
        <w:rPr>
          <w:lang w:val="en-US"/>
        </w:rPr>
        <w:t>tates (2) or by a regional</w:t>
      </w:r>
      <w:r>
        <w:rPr>
          <w:lang w:val="en-US"/>
        </w:rPr>
        <w:t xml:space="preserve"> organization (3). The latter </w:t>
      </w:r>
      <w:r w:rsidR="00400678">
        <w:rPr>
          <w:lang w:val="en-US"/>
        </w:rPr>
        <w:t xml:space="preserve">case </w:t>
      </w:r>
      <w:r w:rsidR="00B83C88">
        <w:rPr>
          <w:lang w:val="en-US"/>
        </w:rPr>
        <w:t>applies</w:t>
      </w:r>
      <w:r w:rsidR="00EF3622">
        <w:rPr>
          <w:lang w:val="en-US"/>
        </w:rPr>
        <w:t>,</w:t>
      </w:r>
      <w:r w:rsidR="00B83C88">
        <w:rPr>
          <w:lang w:val="en-US"/>
        </w:rPr>
        <w:t xml:space="preserve"> if</w:t>
      </w:r>
      <w:r>
        <w:rPr>
          <w:lang w:val="en-US"/>
        </w:rPr>
        <w:t xml:space="preserve"> the responsible bodies</w:t>
      </w:r>
      <w:r w:rsidR="007B672A">
        <w:rPr>
          <w:lang w:val="en-US"/>
        </w:rPr>
        <w:t xml:space="preserve"> of the respective regional</w:t>
      </w:r>
      <w:r>
        <w:rPr>
          <w:lang w:val="en-US"/>
        </w:rPr>
        <w:t xml:space="preserve"> organization decided to intervene.</w:t>
      </w:r>
    </w:p>
    <w:p w:rsidR="001345DF" w:rsidRDefault="001345DF" w:rsidP="00F839B7">
      <w:pPr>
        <w:tabs>
          <w:tab w:val="left" w:pos="1276"/>
        </w:tabs>
        <w:spacing w:after="0" w:line="360" w:lineRule="auto"/>
        <w:jc w:val="both"/>
        <w:rPr>
          <w:lang w:val="en-US"/>
        </w:rPr>
      </w:pPr>
      <w:r>
        <w:rPr>
          <w:lang w:val="en-US"/>
        </w:rPr>
        <w:t>In the case descriptions and the intervention dataset the coding relates to the intervention’s entire duration.</w:t>
      </w:r>
    </w:p>
    <w:p w:rsidR="002B70C5" w:rsidRDefault="002B70C5" w:rsidP="00F839B7">
      <w:pPr>
        <w:tabs>
          <w:tab w:val="left" w:pos="1276"/>
        </w:tabs>
        <w:spacing w:after="0" w:line="360" w:lineRule="auto"/>
        <w:jc w:val="both"/>
        <w:rPr>
          <w:lang w:val="en-US"/>
        </w:rPr>
      </w:pPr>
    </w:p>
    <w:p w:rsidR="008B1406" w:rsidRDefault="006C4BEB" w:rsidP="0054417A">
      <w:pPr>
        <w:pStyle w:val="berschrift2"/>
        <w:rPr>
          <w:lang w:val="en-US"/>
        </w:rPr>
      </w:pPr>
      <w:bookmarkStart w:id="49" w:name="_Toc8653559"/>
      <w:r w:rsidRPr="006C4BEB">
        <w:rPr>
          <w:lang w:val="en-US"/>
        </w:rPr>
        <w:t xml:space="preserve">Correlates of War (COW) country code of </w:t>
      </w:r>
      <w:r>
        <w:rPr>
          <w:lang w:val="en-US"/>
        </w:rPr>
        <w:t>INTERVEN1</w:t>
      </w:r>
      <w:r w:rsidRPr="006C4BEB">
        <w:rPr>
          <w:lang w:val="en-US"/>
        </w:rPr>
        <w:t xml:space="preserve"> (</w:t>
      </w:r>
      <w:r>
        <w:rPr>
          <w:lang w:val="en-US"/>
        </w:rPr>
        <w:t>I1CCC</w:t>
      </w:r>
      <w:r w:rsidRPr="006C4BEB">
        <w:rPr>
          <w:lang w:val="en-US"/>
        </w:rPr>
        <w:t>)</w:t>
      </w:r>
      <w:bookmarkEnd w:id="49"/>
    </w:p>
    <w:p w:rsidR="006C4BEB" w:rsidRPr="006C4BEB" w:rsidRDefault="006C4BEB" w:rsidP="006C4BEB">
      <w:pPr>
        <w:numPr>
          <w:ilvl w:val="0"/>
          <w:numId w:val="55"/>
        </w:numPr>
        <w:tabs>
          <w:tab w:val="left" w:pos="1276"/>
        </w:tabs>
        <w:spacing w:after="0" w:line="360" w:lineRule="auto"/>
        <w:jc w:val="both"/>
        <w:rPr>
          <w:lang w:val="en-US"/>
        </w:rPr>
      </w:pPr>
      <w:r w:rsidRPr="006C4BEB">
        <w:rPr>
          <w:lang w:val="en-US"/>
        </w:rPr>
        <w:t>country code</w:t>
      </w:r>
    </w:p>
    <w:p w:rsidR="006C4BEB" w:rsidRPr="006C4BEB" w:rsidRDefault="006C4BEB" w:rsidP="006C4BEB">
      <w:pPr>
        <w:tabs>
          <w:tab w:val="left" w:pos="1276"/>
        </w:tabs>
        <w:spacing w:after="0" w:line="360" w:lineRule="auto"/>
        <w:jc w:val="both"/>
        <w:rPr>
          <w:lang w:val="en-US"/>
        </w:rPr>
      </w:pPr>
      <w:r w:rsidRPr="006C4BEB">
        <w:rPr>
          <w:lang w:val="en-US"/>
        </w:rPr>
        <w:t>This information is given in the tabled data but not in the case description.</w:t>
      </w:r>
    </w:p>
    <w:p w:rsidR="006C4BEB" w:rsidRDefault="006C4BEB" w:rsidP="006C4BEB">
      <w:pPr>
        <w:tabs>
          <w:tab w:val="left" w:pos="1276"/>
        </w:tabs>
        <w:spacing w:after="0" w:line="360" w:lineRule="auto"/>
        <w:jc w:val="both"/>
        <w:rPr>
          <w:lang w:val="en-US"/>
        </w:rPr>
      </w:pPr>
      <w:r w:rsidRPr="006C4BEB">
        <w:rPr>
          <w:lang w:val="en-US"/>
        </w:rPr>
        <w:t>Source: Correlates of War (</w:t>
      </w:r>
      <w:hyperlink r:id="rId23" w:history="1">
        <w:r w:rsidRPr="006C4BEB">
          <w:rPr>
            <w:rStyle w:val="Hyperlink"/>
            <w:lang w:val="en-US"/>
          </w:rPr>
          <w:t>http://www.correlatesofwar.org/data-sets/cow-country-codes/cow-country-codes</w:t>
        </w:r>
      </w:hyperlink>
      <w:r w:rsidRPr="006C4BEB">
        <w:rPr>
          <w:lang w:val="en-US"/>
        </w:rPr>
        <w:t>), additional codes provided by the International Military Interventions Dataset for the variable ‘</w:t>
      </w:r>
      <w:r>
        <w:rPr>
          <w:lang w:val="en-US"/>
        </w:rPr>
        <w:t>intervener</w:t>
      </w:r>
      <w:r w:rsidRPr="006C4BEB">
        <w:rPr>
          <w:lang w:val="en-US"/>
        </w:rPr>
        <w:t>’.</w:t>
      </w:r>
    </w:p>
    <w:p w:rsidR="00240774" w:rsidRDefault="00240774">
      <w:pPr>
        <w:rPr>
          <w:lang w:val="en-US"/>
        </w:rPr>
      </w:pPr>
      <w:r>
        <w:rPr>
          <w:lang w:val="en-US"/>
        </w:rPr>
        <w:br w:type="page"/>
      </w:r>
    </w:p>
    <w:p w:rsidR="00913C2A" w:rsidRDefault="00BA75B1">
      <w:pPr>
        <w:pStyle w:val="berschrift2"/>
        <w:rPr>
          <w:lang w:val="en-US"/>
        </w:rPr>
      </w:pPr>
      <w:bookmarkStart w:id="50" w:name="_Toc8653560"/>
      <w:r>
        <w:rPr>
          <w:lang w:val="en-US"/>
        </w:rPr>
        <w:lastRenderedPageBreak/>
        <w:t>Was the most important intervener a permanent member of the United Nations Security Council? (P5)</w:t>
      </w:r>
      <w:bookmarkEnd w:id="50"/>
    </w:p>
    <w:p w:rsidR="00913C2A" w:rsidRDefault="00BA75B1">
      <w:pPr>
        <w:pStyle w:val="Listenabsatz"/>
        <w:numPr>
          <w:ilvl w:val="0"/>
          <w:numId w:val="10"/>
        </w:numPr>
        <w:tabs>
          <w:tab w:val="left" w:pos="3969"/>
        </w:tabs>
        <w:spacing w:after="0" w:line="360" w:lineRule="auto"/>
        <w:jc w:val="both"/>
        <w:rPr>
          <w:lang w:val="en-US"/>
        </w:rPr>
      </w:pPr>
      <w:r>
        <w:rPr>
          <w:lang w:val="en-US"/>
        </w:rPr>
        <w:t>no</w:t>
      </w:r>
      <w:r>
        <w:rPr>
          <w:lang w:val="en-US"/>
        </w:rPr>
        <w:tab/>
        <w:t>0</w:t>
      </w:r>
    </w:p>
    <w:p w:rsidR="00913C2A" w:rsidRDefault="00BA75B1">
      <w:pPr>
        <w:pStyle w:val="Listenabsatz"/>
        <w:numPr>
          <w:ilvl w:val="0"/>
          <w:numId w:val="10"/>
        </w:numPr>
        <w:tabs>
          <w:tab w:val="left" w:pos="3969"/>
        </w:tabs>
        <w:spacing w:after="0" w:line="360" w:lineRule="auto"/>
        <w:jc w:val="both"/>
        <w:rPr>
          <w:lang w:val="en-US"/>
        </w:rPr>
      </w:pPr>
      <w:r>
        <w:rPr>
          <w:lang w:val="en-US"/>
        </w:rPr>
        <w:t>yes</w:t>
      </w:r>
      <w:r>
        <w:rPr>
          <w:lang w:val="en-US"/>
        </w:rPr>
        <w:tab/>
        <w:t>1</w:t>
      </w:r>
    </w:p>
    <w:p w:rsidR="00BA75B1" w:rsidRDefault="00BA75B1" w:rsidP="00BA75B1">
      <w:pPr>
        <w:tabs>
          <w:tab w:val="left" w:pos="1276"/>
        </w:tabs>
        <w:spacing w:after="0" w:line="360" w:lineRule="auto"/>
        <w:jc w:val="both"/>
        <w:rPr>
          <w:lang w:val="en-US"/>
        </w:rPr>
      </w:pPr>
      <w:r>
        <w:rPr>
          <w:lang w:val="en-US"/>
        </w:rPr>
        <w:t xml:space="preserve">USA, Russia, China, </w:t>
      </w:r>
      <w:r w:rsidR="00EF3622">
        <w:rPr>
          <w:lang w:val="en-US"/>
        </w:rPr>
        <w:t xml:space="preserve">the </w:t>
      </w:r>
      <w:r>
        <w:rPr>
          <w:lang w:val="en-US"/>
        </w:rPr>
        <w:t>United Kingdom, and France are the five permanent members of the UN Security Council. The cod</w:t>
      </w:r>
      <w:r w:rsidR="001C32D2">
        <w:rPr>
          <w:lang w:val="en-US"/>
        </w:rPr>
        <w:t>e</w:t>
      </w:r>
      <w:r>
        <w:rPr>
          <w:lang w:val="en-US"/>
        </w:rPr>
        <w:t xml:space="preserve"> is </w:t>
      </w:r>
      <w:r w:rsidR="001C32D2">
        <w:rPr>
          <w:lang w:val="en-US"/>
        </w:rPr>
        <w:t xml:space="preserve">“1” for </w:t>
      </w:r>
      <w:r>
        <w:rPr>
          <w:lang w:val="en-US"/>
        </w:rPr>
        <w:t xml:space="preserve">“yes” in unilateral interventions by at </w:t>
      </w:r>
      <w:r w:rsidR="005809F3">
        <w:rPr>
          <w:lang w:val="en-US"/>
        </w:rPr>
        <w:t xml:space="preserve">least </w:t>
      </w:r>
      <w:r>
        <w:rPr>
          <w:lang w:val="en-US"/>
        </w:rPr>
        <w:t>one of these states. The cod</w:t>
      </w:r>
      <w:r w:rsidR="001C32D2">
        <w:rPr>
          <w:lang w:val="en-US"/>
        </w:rPr>
        <w:t>e</w:t>
      </w:r>
      <w:r>
        <w:rPr>
          <w:lang w:val="en-US"/>
        </w:rPr>
        <w:t xml:space="preserve"> is also </w:t>
      </w:r>
      <w:r w:rsidR="001C32D2">
        <w:rPr>
          <w:lang w:val="en-US"/>
        </w:rPr>
        <w:t xml:space="preserve">“1” for </w:t>
      </w:r>
      <w:r>
        <w:rPr>
          <w:lang w:val="en-US"/>
        </w:rPr>
        <w:t xml:space="preserve">“yes”, if the most important intervener was an international organization and if one of </w:t>
      </w:r>
      <w:r w:rsidR="0044649D">
        <w:rPr>
          <w:lang w:val="en-US"/>
        </w:rPr>
        <w:t xml:space="preserve">the P5 </w:t>
      </w:r>
      <w:r>
        <w:rPr>
          <w:lang w:val="en-US"/>
        </w:rPr>
        <w:t xml:space="preserve">participated in the </w:t>
      </w:r>
      <w:r w:rsidR="00425570">
        <w:rPr>
          <w:lang w:val="en-US"/>
        </w:rPr>
        <w:t xml:space="preserve">entire </w:t>
      </w:r>
      <w:r>
        <w:rPr>
          <w:lang w:val="en-US"/>
        </w:rPr>
        <w:t>intervention</w:t>
      </w:r>
      <w:r w:rsidR="0044649D">
        <w:rPr>
          <w:lang w:val="en-US"/>
        </w:rPr>
        <w:t xml:space="preserve"> with the largest or second-largest contingent of troops</w:t>
      </w:r>
      <w:r>
        <w:rPr>
          <w:lang w:val="en-US"/>
        </w:rPr>
        <w:t>.</w:t>
      </w:r>
    </w:p>
    <w:p w:rsidR="00BA75B1" w:rsidRDefault="00BA75B1" w:rsidP="00BA75B1">
      <w:pPr>
        <w:tabs>
          <w:tab w:val="left" w:pos="1276"/>
        </w:tabs>
        <w:spacing w:after="0" w:line="360" w:lineRule="auto"/>
        <w:jc w:val="both"/>
        <w:rPr>
          <w:lang w:val="en-US"/>
        </w:rPr>
      </w:pPr>
    </w:p>
    <w:p w:rsidR="003C06CA" w:rsidRPr="00D56610" w:rsidRDefault="003C06CA" w:rsidP="007D0172">
      <w:pPr>
        <w:pStyle w:val="berschrift2"/>
        <w:rPr>
          <w:lang w:val="en-US"/>
        </w:rPr>
      </w:pPr>
      <w:bookmarkStart w:id="51" w:name="_Toc8653561"/>
      <w:r w:rsidRPr="00D56610">
        <w:rPr>
          <w:lang w:val="en-US"/>
        </w:rPr>
        <w:t xml:space="preserve">Who </w:t>
      </w:r>
      <w:r w:rsidR="00D56610" w:rsidRPr="00D56610">
        <w:rPr>
          <w:lang w:val="en-US"/>
        </w:rPr>
        <w:t xml:space="preserve">else </w:t>
      </w:r>
      <w:r w:rsidRPr="00D56610">
        <w:rPr>
          <w:lang w:val="en-US"/>
        </w:rPr>
        <w:t>intervened? (</w:t>
      </w:r>
      <w:r w:rsidR="00812337">
        <w:rPr>
          <w:lang w:val="en-US"/>
        </w:rPr>
        <w:t>INTERVEN</w:t>
      </w:r>
      <w:r w:rsidRPr="00D56610">
        <w:rPr>
          <w:lang w:val="en-US"/>
        </w:rPr>
        <w:t>2)</w:t>
      </w:r>
      <w:bookmarkEnd w:id="51"/>
    </w:p>
    <w:p w:rsidR="003C06CA" w:rsidRPr="00D56610" w:rsidRDefault="003C06CA" w:rsidP="00D33768">
      <w:pPr>
        <w:pStyle w:val="Listenabsatz"/>
        <w:numPr>
          <w:ilvl w:val="0"/>
          <w:numId w:val="8"/>
        </w:numPr>
        <w:tabs>
          <w:tab w:val="left" w:pos="6804"/>
        </w:tabs>
        <w:spacing w:after="0" w:line="360" w:lineRule="auto"/>
        <w:jc w:val="both"/>
        <w:rPr>
          <w:lang w:val="en-US"/>
        </w:rPr>
      </w:pPr>
      <w:r w:rsidRPr="00D56610">
        <w:rPr>
          <w:lang w:val="en-US"/>
        </w:rPr>
        <w:t>name of the intervening international</w:t>
      </w:r>
      <w:r w:rsidR="007B672A">
        <w:rPr>
          <w:lang w:val="en-US"/>
        </w:rPr>
        <w:t>/regional</w:t>
      </w:r>
      <w:r w:rsidRPr="00D56610">
        <w:rPr>
          <w:lang w:val="en-US"/>
        </w:rPr>
        <w:t xml:space="preserve"> organization or states</w:t>
      </w:r>
    </w:p>
    <w:p w:rsidR="003C06CA" w:rsidRPr="00D56610" w:rsidRDefault="003C06CA" w:rsidP="00D33768">
      <w:pPr>
        <w:pStyle w:val="Listenabsatz"/>
        <w:numPr>
          <w:ilvl w:val="0"/>
          <w:numId w:val="8"/>
        </w:numPr>
        <w:tabs>
          <w:tab w:val="left" w:pos="6804"/>
        </w:tabs>
        <w:spacing w:after="0" w:line="360" w:lineRule="auto"/>
        <w:jc w:val="both"/>
        <w:rPr>
          <w:lang w:val="en-US"/>
        </w:rPr>
      </w:pPr>
      <w:r w:rsidRPr="00D56610">
        <w:rPr>
          <w:lang w:val="en-US"/>
        </w:rPr>
        <w:t>not relevant, as there is only one intervener</w:t>
      </w:r>
      <w:r w:rsidRPr="00D56610">
        <w:rPr>
          <w:lang w:val="en-US"/>
        </w:rPr>
        <w:tab/>
        <w:t>-88</w:t>
      </w:r>
    </w:p>
    <w:p w:rsidR="00CD14F6" w:rsidRDefault="00CD14F6" w:rsidP="003C06CA">
      <w:pPr>
        <w:tabs>
          <w:tab w:val="left" w:pos="1276"/>
        </w:tabs>
        <w:spacing w:after="0" w:line="360" w:lineRule="auto"/>
        <w:jc w:val="both"/>
        <w:rPr>
          <w:lang w:val="en-US"/>
        </w:rPr>
      </w:pPr>
      <w:r>
        <w:rPr>
          <w:lang w:val="en-US"/>
        </w:rPr>
        <w:t>See the explanation for INTERVEN1.</w:t>
      </w:r>
    </w:p>
    <w:p w:rsidR="00CF1A94" w:rsidRDefault="00CF1A94" w:rsidP="00F839B7">
      <w:pPr>
        <w:tabs>
          <w:tab w:val="left" w:pos="1276"/>
        </w:tabs>
        <w:spacing w:after="0" w:line="360" w:lineRule="auto"/>
        <w:jc w:val="both"/>
        <w:rPr>
          <w:lang w:val="en-US"/>
        </w:rPr>
      </w:pPr>
    </w:p>
    <w:p w:rsidR="008B1406" w:rsidRDefault="00CF1A94" w:rsidP="0054417A">
      <w:pPr>
        <w:pStyle w:val="berschrift2"/>
        <w:rPr>
          <w:lang w:val="en-US"/>
        </w:rPr>
      </w:pPr>
      <w:bookmarkStart w:id="52" w:name="_Toc8653562"/>
      <w:r w:rsidRPr="00CF1A94">
        <w:rPr>
          <w:lang w:val="en-US"/>
        </w:rPr>
        <w:t>Correlates of War (COW) country code of INTERVEN2 (I2CCC)</w:t>
      </w:r>
      <w:bookmarkEnd w:id="52"/>
    </w:p>
    <w:p w:rsidR="00CF1A94" w:rsidRPr="00CF1A94" w:rsidRDefault="00CF1A94" w:rsidP="00CF1A94">
      <w:pPr>
        <w:numPr>
          <w:ilvl w:val="0"/>
          <w:numId w:val="55"/>
        </w:numPr>
        <w:tabs>
          <w:tab w:val="left" w:pos="1276"/>
        </w:tabs>
        <w:spacing w:after="0" w:line="360" w:lineRule="auto"/>
        <w:jc w:val="both"/>
        <w:rPr>
          <w:lang w:val="en-US"/>
        </w:rPr>
      </w:pPr>
      <w:r w:rsidRPr="00CF1A94">
        <w:rPr>
          <w:lang w:val="en-US"/>
        </w:rPr>
        <w:t>country code</w:t>
      </w:r>
    </w:p>
    <w:p w:rsidR="00CF1A94" w:rsidRPr="00CF1A94" w:rsidRDefault="00CF1A94" w:rsidP="00CF1A94">
      <w:pPr>
        <w:numPr>
          <w:ilvl w:val="0"/>
          <w:numId w:val="2"/>
        </w:numPr>
        <w:tabs>
          <w:tab w:val="left" w:pos="1276"/>
        </w:tabs>
        <w:spacing w:after="0" w:line="360" w:lineRule="auto"/>
        <w:jc w:val="both"/>
        <w:rPr>
          <w:lang w:val="en-US"/>
        </w:rPr>
      </w:pPr>
      <w:r w:rsidRPr="00CF1A94">
        <w:rPr>
          <w:lang w:val="en-US"/>
        </w:rPr>
        <w:t>no data</w:t>
      </w:r>
      <w:r w:rsidRPr="00CF1A94">
        <w:rPr>
          <w:lang w:val="en-US"/>
        </w:rPr>
        <w:tab/>
        <w:t>-</w:t>
      </w:r>
      <w:r w:rsidRPr="00CF1A94">
        <w:rPr>
          <w:lang w:val="en-US"/>
        </w:rPr>
        <w:tab/>
      </w:r>
      <w:r w:rsidRPr="00CF1A94">
        <w:rPr>
          <w:lang w:val="en-US"/>
        </w:rPr>
        <w:tab/>
        <w:t>99</w:t>
      </w:r>
    </w:p>
    <w:p w:rsidR="00CF1A94" w:rsidRPr="00CF1A94" w:rsidRDefault="00CF1A94" w:rsidP="00CF1A94">
      <w:pPr>
        <w:tabs>
          <w:tab w:val="left" w:pos="1276"/>
        </w:tabs>
        <w:spacing w:after="0" w:line="360" w:lineRule="auto"/>
        <w:jc w:val="both"/>
        <w:rPr>
          <w:lang w:val="en-US"/>
        </w:rPr>
      </w:pPr>
      <w:r w:rsidRPr="00CF1A94">
        <w:rPr>
          <w:lang w:val="en-US"/>
        </w:rPr>
        <w:t>This information is given in the tabled data but not in the case description.</w:t>
      </w:r>
    </w:p>
    <w:p w:rsidR="00CF1A94" w:rsidRPr="00CF1A94" w:rsidRDefault="00CF1A94" w:rsidP="00CF1A94">
      <w:pPr>
        <w:tabs>
          <w:tab w:val="left" w:pos="1276"/>
        </w:tabs>
        <w:spacing w:after="0" w:line="360" w:lineRule="auto"/>
        <w:jc w:val="both"/>
        <w:rPr>
          <w:lang w:val="en-US"/>
        </w:rPr>
      </w:pPr>
      <w:r w:rsidRPr="00CF1A94">
        <w:rPr>
          <w:lang w:val="en-US"/>
        </w:rPr>
        <w:t>Source: Correlates of War (</w:t>
      </w:r>
      <w:hyperlink r:id="rId24" w:history="1">
        <w:r w:rsidRPr="00CF1A94">
          <w:rPr>
            <w:rStyle w:val="Hyperlink"/>
            <w:lang w:val="en-US"/>
          </w:rPr>
          <w:t>http://www.correlatesofwar.org/data-sets/cow-country-codes/cow-country-codes</w:t>
        </w:r>
      </w:hyperlink>
      <w:r w:rsidRPr="00CF1A94">
        <w:rPr>
          <w:lang w:val="en-US"/>
        </w:rPr>
        <w:t>), additional codes provided by the International Military Interventions Dataset for the variable ‘intervener’.</w:t>
      </w:r>
    </w:p>
    <w:p w:rsidR="00CF1A94" w:rsidRPr="00D56610" w:rsidRDefault="00CF1A94" w:rsidP="00F839B7">
      <w:pPr>
        <w:tabs>
          <w:tab w:val="left" w:pos="1276"/>
        </w:tabs>
        <w:spacing w:after="0" w:line="360" w:lineRule="auto"/>
        <w:jc w:val="both"/>
        <w:rPr>
          <w:lang w:val="en-US"/>
        </w:rPr>
      </w:pPr>
    </w:p>
    <w:p w:rsidR="003C06CA" w:rsidRPr="00D56610" w:rsidRDefault="003C06CA" w:rsidP="007D0172">
      <w:pPr>
        <w:pStyle w:val="berschrift2"/>
        <w:rPr>
          <w:lang w:val="en-US"/>
        </w:rPr>
      </w:pPr>
      <w:bookmarkStart w:id="53" w:name="_Toc8653563"/>
      <w:r w:rsidRPr="00D56610">
        <w:rPr>
          <w:lang w:val="en-US"/>
        </w:rPr>
        <w:t xml:space="preserve">Who </w:t>
      </w:r>
      <w:r w:rsidR="00D56610" w:rsidRPr="00D56610">
        <w:rPr>
          <w:lang w:val="en-US"/>
        </w:rPr>
        <w:t xml:space="preserve">else </w:t>
      </w:r>
      <w:r w:rsidRPr="00D56610">
        <w:rPr>
          <w:lang w:val="en-US"/>
        </w:rPr>
        <w:t>intervened? (</w:t>
      </w:r>
      <w:r w:rsidR="00812337">
        <w:rPr>
          <w:lang w:val="en-US"/>
        </w:rPr>
        <w:t>INTERVEN</w:t>
      </w:r>
      <w:r w:rsidRPr="00D56610">
        <w:rPr>
          <w:lang w:val="en-US"/>
        </w:rPr>
        <w:t>3)</w:t>
      </w:r>
      <w:bookmarkEnd w:id="53"/>
    </w:p>
    <w:p w:rsidR="003C06CA" w:rsidRPr="00D56610" w:rsidRDefault="003C06CA" w:rsidP="00D33768">
      <w:pPr>
        <w:pStyle w:val="Listenabsatz"/>
        <w:numPr>
          <w:ilvl w:val="0"/>
          <w:numId w:val="8"/>
        </w:numPr>
        <w:tabs>
          <w:tab w:val="left" w:pos="6804"/>
        </w:tabs>
        <w:spacing w:after="0" w:line="360" w:lineRule="auto"/>
        <w:jc w:val="both"/>
        <w:rPr>
          <w:lang w:val="en-US"/>
        </w:rPr>
      </w:pPr>
      <w:r w:rsidRPr="00D56610">
        <w:rPr>
          <w:lang w:val="en-US"/>
        </w:rPr>
        <w:t>name of the intervening international</w:t>
      </w:r>
      <w:r w:rsidR="007B672A">
        <w:rPr>
          <w:lang w:val="en-US"/>
        </w:rPr>
        <w:t>/regional</w:t>
      </w:r>
      <w:r w:rsidRPr="00D56610">
        <w:rPr>
          <w:lang w:val="en-US"/>
        </w:rPr>
        <w:t xml:space="preserve"> organization or states</w:t>
      </w:r>
    </w:p>
    <w:p w:rsidR="003C06CA" w:rsidRPr="00D56610" w:rsidRDefault="003C06CA" w:rsidP="00D33768">
      <w:pPr>
        <w:pStyle w:val="Listenabsatz"/>
        <w:numPr>
          <w:ilvl w:val="0"/>
          <w:numId w:val="8"/>
        </w:numPr>
        <w:tabs>
          <w:tab w:val="left" w:pos="6804"/>
        </w:tabs>
        <w:spacing w:after="0" w:line="360" w:lineRule="auto"/>
        <w:jc w:val="both"/>
        <w:rPr>
          <w:lang w:val="en-US"/>
        </w:rPr>
      </w:pPr>
      <w:r w:rsidRPr="00D56610">
        <w:rPr>
          <w:lang w:val="en-US"/>
        </w:rPr>
        <w:t>not relevant, as there is only one intervener</w:t>
      </w:r>
      <w:r w:rsidRPr="00D56610">
        <w:rPr>
          <w:lang w:val="en-US"/>
        </w:rPr>
        <w:tab/>
        <w:t>-88</w:t>
      </w:r>
    </w:p>
    <w:p w:rsidR="00CD14F6" w:rsidRPr="00CD14F6" w:rsidRDefault="00CD14F6" w:rsidP="00CD14F6">
      <w:pPr>
        <w:tabs>
          <w:tab w:val="left" w:pos="1276"/>
        </w:tabs>
        <w:spacing w:after="0" w:line="360" w:lineRule="auto"/>
        <w:jc w:val="both"/>
        <w:rPr>
          <w:lang w:val="en-US"/>
        </w:rPr>
      </w:pPr>
      <w:r w:rsidRPr="00CD14F6">
        <w:rPr>
          <w:lang w:val="en-US"/>
        </w:rPr>
        <w:t>See the explanation for INTERVEN</w:t>
      </w:r>
      <w:r>
        <w:rPr>
          <w:lang w:val="en-US"/>
        </w:rPr>
        <w:t>1</w:t>
      </w:r>
      <w:r w:rsidRPr="00CD14F6">
        <w:rPr>
          <w:lang w:val="en-US"/>
        </w:rPr>
        <w:t>.</w:t>
      </w:r>
    </w:p>
    <w:p w:rsidR="00CF1A94" w:rsidRDefault="00CF1A94" w:rsidP="00F839B7">
      <w:pPr>
        <w:tabs>
          <w:tab w:val="left" w:pos="1276"/>
        </w:tabs>
        <w:spacing w:after="0" w:line="360" w:lineRule="auto"/>
        <w:jc w:val="both"/>
        <w:rPr>
          <w:lang w:val="en-US"/>
        </w:rPr>
      </w:pPr>
    </w:p>
    <w:p w:rsidR="008B1406" w:rsidRDefault="00CF1A94" w:rsidP="0054417A">
      <w:pPr>
        <w:pStyle w:val="berschrift2"/>
        <w:rPr>
          <w:lang w:val="en-US"/>
        </w:rPr>
      </w:pPr>
      <w:bookmarkStart w:id="54" w:name="_Toc8653564"/>
      <w:r w:rsidRPr="00CF1A94">
        <w:rPr>
          <w:lang w:val="en-US"/>
        </w:rPr>
        <w:t>Correlates of War (COW) country code of INTERVEN</w:t>
      </w:r>
      <w:r>
        <w:rPr>
          <w:lang w:val="en-US"/>
        </w:rPr>
        <w:t>3</w:t>
      </w:r>
      <w:r w:rsidRPr="00CF1A94">
        <w:rPr>
          <w:lang w:val="en-US"/>
        </w:rPr>
        <w:t xml:space="preserve"> (I</w:t>
      </w:r>
      <w:r>
        <w:rPr>
          <w:lang w:val="en-US"/>
        </w:rPr>
        <w:t>3</w:t>
      </w:r>
      <w:r w:rsidRPr="00CF1A94">
        <w:rPr>
          <w:lang w:val="en-US"/>
        </w:rPr>
        <w:t>CCC)</w:t>
      </w:r>
      <w:bookmarkEnd w:id="54"/>
    </w:p>
    <w:p w:rsidR="00CF1A94" w:rsidRPr="00CF1A94" w:rsidRDefault="00CF1A94" w:rsidP="00CF1A94">
      <w:pPr>
        <w:numPr>
          <w:ilvl w:val="0"/>
          <w:numId w:val="55"/>
        </w:numPr>
        <w:tabs>
          <w:tab w:val="left" w:pos="1276"/>
        </w:tabs>
        <w:spacing w:after="0" w:line="360" w:lineRule="auto"/>
        <w:jc w:val="both"/>
        <w:rPr>
          <w:lang w:val="en-US"/>
        </w:rPr>
      </w:pPr>
      <w:r w:rsidRPr="00CF1A94">
        <w:rPr>
          <w:lang w:val="en-US"/>
        </w:rPr>
        <w:t>country code</w:t>
      </w:r>
    </w:p>
    <w:p w:rsidR="00CF1A94" w:rsidRPr="00CF1A94" w:rsidRDefault="00CF1A94" w:rsidP="00CF1A94">
      <w:pPr>
        <w:numPr>
          <w:ilvl w:val="0"/>
          <w:numId w:val="2"/>
        </w:numPr>
        <w:tabs>
          <w:tab w:val="left" w:pos="1276"/>
        </w:tabs>
        <w:spacing w:after="0" w:line="360" w:lineRule="auto"/>
        <w:jc w:val="both"/>
        <w:rPr>
          <w:lang w:val="en-US"/>
        </w:rPr>
      </w:pPr>
      <w:r w:rsidRPr="00CF1A94">
        <w:rPr>
          <w:lang w:val="en-US"/>
        </w:rPr>
        <w:t>no data</w:t>
      </w:r>
      <w:r w:rsidRPr="00CF1A94">
        <w:rPr>
          <w:lang w:val="en-US"/>
        </w:rPr>
        <w:tab/>
        <w:t>-</w:t>
      </w:r>
      <w:r w:rsidRPr="00CF1A94">
        <w:rPr>
          <w:lang w:val="en-US"/>
        </w:rPr>
        <w:tab/>
      </w:r>
      <w:r w:rsidRPr="00CF1A94">
        <w:rPr>
          <w:lang w:val="en-US"/>
        </w:rPr>
        <w:tab/>
        <w:t>99</w:t>
      </w:r>
    </w:p>
    <w:p w:rsidR="00CF1A94" w:rsidRPr="00CF1A94" w:rsidRDefault="00CF1A94" w:rsidP="00CF1A94">
      <w:pPr>
        <w:tabs>
          <w:tab w:val="left" w:pos="1276"/>
        </w:tabs>
        <w:spacing w:after="0" w:line="360" w:lineRule="auto"/>
        <w:jc w:val="both"/>
        <w:rPr>
          <w:lang w:val="en-US"/>
        </w:rPr>
      </w:pPr>
      <w:r w:rsidRPr="00CF1A94">
        <w:rPr>
          <w:lang w:val="en-US"/>
        </w:rPr>
        <w:t>This information is given in the tabled data but not in the case description.</w:t>
      </w:r>
    </w:p>
    <w:p w:rsidR="00CF1A94" w:rsidRPr="00CF1A94" w:rsidRDefault="00CF1A94" w:rsidP="00CF1A94">
      <w:pPr>
        <w:tabs>
          <w:tab w:val="left" w:pos="1276"/>
        </w:tabs>
        <w:spacing w:after="0" w:line="360" w:lineRule="auto"/>
        <w:jc w:val="both"/>
        <w:rPr>
          <w:lang w:val="en-US"/>
        </w:rPr>
      </w:pPr>
      <w:r w:rsidRPr="00CF1A94">
        <w:rPr>
          <w:lang w:val="en-US"/>
        </w:rPr>
        <w:t>Source: Correlates of War (</w:t>
      </w:r>
      <w:hyperlink r:id="rId25" w:history="1">
        <w:r w:rsidRPr="00CF1A94">
          <w:rPr>
            <w:rStyle w:val="Hyperlink"/>
            <w:lang w:val="en-US"/>
          </w:rPr>
          <w:t>http://www.correlatesofwar.org/data-sets/cow-country-codes/cow-country-codes</w:t>
        </w:r>
      </w:hyperlink>
      <w:r w:rsidRPr="00CF1A94">
        <w:rPr>
          <w:lang w:val="en-US"/>
        </w:rPr>
        <w:t>), additional codes provided by the International Military Interventions Dataset for the variable ‘intervener’.</w:t>
      </w:r>
    </w:p>
    <w:p w:rsidR="00CF1A94" w:rsidRDefault="00CF1A94" w:rsidP="00F839B7">
      <w:pPr>
        <w:tabs>
          <w:tab w:val="left" w:pos="1276"/>
        </w:tabs>
        <w:spacing w:after="0" w:line="360" w:lineRule="auto"/>
        <w:jc w:val="both"/>
        <w:rPr>
          <w:lang w:val="en-US"/>
        </w:rPr>
      </w:pPr>
    </w:p>
    <w:p w:rsidR="00AE6309" w:rsidRDefault="00AE6309" w:rsidP="00AE6309">
      <w:pPr>
        <w:pStyle w:val="berschrift2"/>
        <w:rPr>
          <w:lang w:val="en-US"/>
        </w:rPr>
      </w:pPr>
      <w:bookmarkStart w:id="55" w:name="_Toc8653565"/>
      <w:r>
        <w:rPr>
          <w:lang w:val="en-US"/>
        </w:rPr>
        <w:t>Was one of the three most important interveners a former colonial power or mandate power of the target country or are this intervener and the target country successors of a common state? (COLONY)</w:t>
      </w:r>
      <w:bookmarkEnd w:id="55"/>
    </w:p>
    <w:p w:rsidR="00AE6309" w:rsidRDefault="00AE6309" w:rsidP="00AE6309">
      <w:pPr>
        <w:pStyle w:val="Listenabsatz"/>
        <w:numPr>
          <w:ilvl w:val="0"/>
          <w:numId w:val="58"/>
        </w:numPr>
        <w:tabs>
          <w:tab w:val="left" w:pos="3969"/>
        </w:tabs>
        <w:spacing w:after="0" w:line="360" w:lineRule="auto"/>
        <w:jc w:val="both"/>
        <w:rPr>
          <w:lang w:val="en-US"/>
        </w:rPr>
      </w:pPr>
      <w:r>
        <w:rPr>
          <w:lang w:val="en-US"/>
        </w:rPr>
        <w:t>no</w:t>
      </w:r>
      <w:r>
        <w:rPr>
          <w:lang w:val="en-US"/>
        </w:rPr>
        <w:tab/>
        <w:t>0</w:t>
      </w:r>
    </w:p>
    <w:p w:rsidR="00AE6309" w:rsidRDefault="00AE6309" w:rsidP="00AE6309">
      <w:pPr>
        <w:pStyle w:val="Listenabsatz"/>
        <w:numPr>
          <w:ilvl w:val="0"/>
          <w:numId w:val="58"/>
        </w:numPr>
        <w:tabs>
          <w:tab w:val="left" w:pos="3969"/>
        </w:tabs>
        <w:spacing w:after="0" w:line="360" w:lineRule="auto"/>
        <w:jc w:val="both"/>
        <w:rPr>
          <w:lang w:val="en-US"/>
        </w:rPr>
      </w:pPr>
      <w:r>
        <w:rPr>
          <w:lang w:val="en-US"/>
        </w:rPr>
        <w:t>yes</w:t>
      </w:r>
      <w:r>
        <w:rPr>
          <w:lang w:val="en-US"/>
        </w:rPr>
        <w:tab/>
        <w:t>1</w:t>
      </w:r>
    </w:p>
    <w:p w:rsidR="00AE6309" w:rsidRDefault="00AE6309" w:rsidP="00AE6309">
      <w:pPr>
        <w:tabs>
          <w:tab w:val="left" w:pos="1276"/>
        </w:tabs>
        <w:spacing w:after="0" w:line="360" w:lineRule="auto"/>
        <w:jc w:val="both"/>
        <w:rPr>
          <w:lang w:val="en-US"/>
        </w:rPr>
      </w:pPr>
      <w:r>
        <w:rPr>
          <w:lang w:val="en-US"/>
        </w:rPr>
        <w:t>Source: country profiles, case-specific literature.</w:t>
      </w:r>
    </w:p>
    <w:p w:rsidR="00AE6309" w:rsidRDefault="00AE6309" w:rsidP="00AE6309">
      <w:pPr>
        <w:tabs>
          <w:tab w:val="left" w:pos="1276"/>
        </w:tabs>
        <w:spacing w:after="0" w:line="360" w:lineRule="auto"/>
        <w:jc w:val="both"/>
        <w:rPr>
          <w:lang w:val="en-US"/>
        </w:rPr>
      </w:pPr>
      <w:r>
        <w:rPr>
          <w:lang w:val="en-US"/>
        </w:rPr>
        <w:t>The code is “1” for yes, if a former colonial power or mandate is power is listed as INTERVEN1, INTERVEN2, or INTERVEN3</w:t>
      </w:r>
      <w:r w:rsidR="00BB3437">
        <w:rPr>
          <w:lang w:val="en-US"/>
        </w:rPr>
        <w:t xml:space="preserve"> or contributes most </w:t>
      </w:r>
      <w:r w:rsidR="000312EB">
        <w:rPr>
          <w:lang w:val="en-US"/>
        </w:rPr>
        <w:t xml:space="preserve">or second-most </w:t>
      </w:r>
      <w:r w:rsidR="00BB3437">
        <w:rPr>
          <w:lang w:val="en-US"/>
        </w:rPr>
        <w:t xml:space="preserve">troops to the organization that is listed </w:t>
      </w:r>
      <w:r w:rsidR="00137AB6">
        <w:rPr>
          <w:lang w:val="en-US"/>
        </w:rPr>
        <w:t xml:space="preserve">as </w:t>
      </w:r>
      <w:r w:rsidR="00BB3437">
        <w:rPr>
          <w:lang w:val="en-US"/>
        </w:rPr>
        <w:t xml:space="preserve">INTERVEN1. </w:t>
      </w:r>
      <w:r>
        <w:rPr>
          <w:lang w:val="en-US"/>
        </w:rPr>
        <w:t xml:space="preserve">Note that mere occupation does not suffice to be a colonial power. The criterion of a common state </w:t>
      </w:r>
      <w:r w:rsidR="003E2E97">
        <w:rPr>
          <w:lang w:val="en-US"/>
        </w:rPr>
        <w:t xml:space="preserve">only </w:t>
      </w:r>
      <w:r>
        <w:rPr>
          <w:lang w:val="en-US"/>
        </w:rPr>
        <w:t>relates to Russian interventions in other former republics of the Soviet Union.</w:t>
      </w:r>
      <w:r w:rsidR="00BB3437">
        <w:rPr>
          <w:lang w:val="en-US"/>
        </w:rPr>
        <w:t xml:space="preserve"> Here the </w:t>
      </w:r>
      <w:proofErr w:type="spellStart"/>
      <w:r w:rsidR="00BB3437">
        <w:rPr>
          <w:lang w:val="en-US"/>
        </w:rPr>
        <w:t>samle</w:t>
      </w:r>
      <w:proofErr w:type="spellEnd"/>
      <w:r w:rsidR="00BB3437">
        <w:rPr>
          <w:lang w:val="en-US"/>
        </w:rPr>
        <w:t xml:space="preserve"> coding logic applies as for former colonial powers. </w:t>
      </w:r>
    </w:p>
    <w:p w:rsidR="00AE6309" w:rsidRPr="00532EF6" w:rsidRDefault="00AE6309" w:rsidP="00AE6309">
      <w:pPr>
        <w:tabs>
          <w:tab w:val="left" w:pos="1276"/>
        </w:tabs>
        <w:spacing w:after="0" w:line="360" w:lineRule="auto"/>
        <w:jc w:val="both"/>
        <w:rPr>
          <w:lang w:val="en-US"/>
        </w:rPr>
      </w:pPr>
      <w:r>
        <w:rPr>
          <w:lang w:val="en-US"/>
        </w:rPr>
        <w:t>In the intervention dataset the coding relates to the intervention’s first year.</w:t>
      </w:r>
    </w:p>
    <w:p w:rsidR="00AE6309" w:rsidRPr="00D56610" w:rsidRDefault="00AE6309" w:rsidP="00F839B7">
      <w:pPr>
        <w:tabs>
          <w:tab w:val="left" w:pos="1276"/>
        </w:tabs>
        <w:spacing w:after="0" w:line="360" w:lineRule="auto"/>
        <w:jc w:val="both"/>
        <w:rPr>
          <w:lang w:val="en-US"/>
        </w:rPr>
      </w:pPr>
    </w:p>
    <w:p w:rsidR="005539DD" w:rsidRPr="00D56610" w:rsidRDefault="005539DD" w:rsidP="007D0172">
      <w:pPr>
        <w:pStyle w:val="berschrift2"/>
        <w:rPr>
          <w:lang w:val="en-US"/>
        </w:rPr>
      </w:pPr>
      <w:bookmarkStart w:id="56" w:name="_Toc8653566"/>
      <w:r w:rsidRPr="00D56610">
        <w:rPr>
          <w:lang w:val="en-US"/>
        </w:rPr>
        <w:t>Did the interveners declare the objective of saving strangers?</w:t>
      </w:r>
      <w:r w:rsidR="00C105A4" w:rsidRPr="00D56610">
        <w:rPr>
          <w:lang w:val="en-US"/>
        </w:rPr>
        <w:t xml:space="preserve"> </w:t>
      </w:r>
      <w:r w:rsidRPr="00D56610">
        <w:rPr>
          <w:lang w:val="en-US"/>
        </w:rPr>
        <w:t>(SAVING)</w:t>
      </w:r>
      <w:bookmarkEnd w:id="56"/>
    </w:p>
    <w:p w:rsidR="00EF5F75" w:rsidRPr="00EF5F75" w:rsidRDefault="00EF5F75" w:rsidP="00EF5F75">
      <w:pPr>
        <w:pStyle w:val="Listenabsatz"/>
        <w:numPr>
          <w:ilvl w:val="0"/>
          <w:numId w:val="10"/>
        </w:numPr>
        <w:tabs>
          <w:tab w:val="left" w:pos="3969"/>
        </w:tabs>
        <w:spacing w:after="0" w:line="360" w:lineRule="auto"/>
        <w:jc w:val="both"/>
        <w:rPr>
          <w:lang w:val="en-US"/>
        </w:rPr>
      </w:pPr>
      <w:r w:rsidRPr="00EF5F75">
        <w:rPr>
          <w:lang w:val="en-US"/>
        </w:rPr>
        <w:t>no</w:t>
      </w:r>
      <w:r w:rsidRPr="00EF5F75">
        <w:rPr>
          <w:lang w:val="en-US"/>
        </w:rPr>
        <w:tab/>
        <w:t>0</w:t>
      </w:r>
    </w:p>
    <w:p w:rsidR="005539DD" w:rsidRPr="00D56610" w:rsidRDefault="005539DD" w:rsidP="00D33768">
      <w:pPr>
        <w:pStyle w:val="Listenabsatz"/>
        <w:numPr>
          <w:ilvl w:val="0"/>
          <w:numId w:val="10"/>
        </w:numPr>
        <w:tabs>
          <w:tab w:val="left" w:pos="3969"/>
        </w:tabs>
        <w:spacing w:after="0" w:line="360" w:lineRule="auto"/>
        <w:jc w:val="both"/>
        <w:rPr>
          <w:u w:val="single"/>
          <w:lang w:val="en-US"/>
        </w:rPr>
      </w:pPr>
      <w:r w:rsidRPr="00D56610">
        <w:rPr>
          <w:lang w:val="en-US"/>
        </w:rPr>
        <w:t>yes</w:t>
      </w:r>
      <w:r w:rsidRPr="00D56610">
        <w:rPr>
          <w:lang w:val="en-US"/>
        </w:rPr>
        <w:tab/>
        <w:t>1</w:t>
      </w:r>
    </w:p>
    <w:p w:rsidR="005539DD" w:rsidRPr="00D56610" w:rsidRDefault="005539DD" w:rsidP="00D33768">
      <w:pPr>
        <w:pStyle w:val="Listenabsatz"/>
        <w:numPr>
          <w:ilvl w:val="0"/>
          <w:numId w:val="10"/>
        </w:numPr>
        <w:tabs>
          <w:tab w:val="left" w:pos="3969"/>
        </w:tabs>
        <w:spacing w:after="0" w:line="360" w:lineRule="auto"/>
        <w:jc w:val="both"/>
        <w:rPr>
          <w:u w:val="single"/>
          <w:lang w:val="en-US"/>
        </w:rPr>
      </w:pPr>
      <w:r w:rsidRPr="00D56610">
        <w:rPr>
          <w:lang w:val="en-US"/>
        </w:rPr>
        <w:t>no data</w:t>
      </w:r>
      <w:r w:rsidRPr="00D56610">
        <w:rPr>
          <w:lang w:val="en-US"/>
        </w:rPr>
        <w:tab/>
        <w:t>-99</w:t>
      </w:r>
    </w:p>
    <w:p w:rsidR="00401452" w:rsidRPr="00D56610" w:rsidRDefault="00AE6662" w:rsidP="00401452">
      <w:pPr>
        <w:tabs>
          <w:tab w:val="left" w:pos="1276"/>
        </w:tabs>
        <w:spacing w:after="0" w:line="360" w:lineRule="auto"/>
        <w:jc w:val="both"/>
        <w:rPr>
          <w:lang w:val="en-US"/>
        </w:rPr>
      </w:pPr>
      <w:r>
        <w:rPr>
          <w:lang w:val="en-US"/>
        </w:rPr>
        <w:t xml:space="preserve">Source: </w:t>
      </w:r>
      <w:r w:rsidR="00401452" w:rsidRPr="00D56610">
        <w:rPr>
          <w:lang w:val="en-US"/>
        </w:rPr>
        <w:t>authorizing texts and in statements of highest-ranking decision-makers shortly before or at the intervention</w:t>
      </w:r>
      <w:r w:rsidR="005809F3">
        <w:rPr>
          <w:lang w:val="en-US"/>
        </w:rPr>
        <w:t>’</w:t>
      </w:r>
      <w:r w:rsidR="00401452" w:rsidRPr="00D56610">
        <w:rPr>
          <w:lang w:val="en-US"/>
        </w:rPr>
        <w:t>s beginning. If primary sources are not available, also consider secondary sources.</w:t>
      </w:r>
    </w:p>
    <w:p w:rsidR="00401452" w:rsidRPr="00D56610" w:rsidRDefault="00401452" w:rsidP="00F839B7">
      <w:pPr>
        <w:tabs>
          <w:tab w:val="left" w:pos="1276"/>
        </w:tabs>
        <w:spacing w:after="0" w:line="360" w:lineRule="auto"/>
        <w:ind w:left="1276" w:hanging="1276"/>
        <w:jc w:val="both"/>
        <w:rPr>
          <w:lang w:val="en-US"/>
        </w:rPr>
      </w:pPr>
      <w:r w:rsidRPr="00D56610">
        <w:rPr>
          <w:lang w:val="en-US"/>
        </w:rPr>
        <w:t>Statements as the following indicate the intention of saving strangers:</w:t>
      </w:r>
    </w:p>
    <w:p w:rsidR="00F839B7" w:rsidRPr="00D56610" w:rsidRDefault="009965E1" w:rsidP="00401452">
      <w:pPr>
        <w:pStyle w:val="Listenabsatz"/>
        <w:numPr>
          <w:ilvl w:val="0"/>
          <w:numId w:val="10"/>
        </w:numPr>
        <w:tabs>
          <w:tab w:val="left" w:pos="1276"/>
        </w:tabs>
        <w:spacing w:after="0" w:line="360" w:lineRule="auto"/>
        <w:jc w:val="both"/>
        <w:rPr>
          <w:lang w:val="en-US"/>
        </w:rPr>
      </w:pPr>
      <w:r>
        <w:rPr>
          <w:lang w:val="en-US"/>
        </w:rPr>
        <w:t>“</w:t>
      </w:r>
      <w:r w:rsidR="00F839B7" w:rsidRPr="00D56610">
        <w:rPr>
          <w:lang w:val="en-US"/>
        </w:rPr>
        <w:t>to stop violence/fighting/massacre/ethnic cleansing/grave violations of humanitarian law“</w:t>
      </w:r>
    </w:p>
    <w:p w:rsidR="00F839B7" w:rsidRPr="00D56610" w:rsidRDefault="009965E1" w:rsidP="00401452">
      <w:pPr>
        <w:pStyle w:val="Listenabsatz"/>
        <w:numPr>
          <w:ilvl w:val="0"/>
          <w:numId w:val="10"/>
        </w:numPr>
        <w:tabs>
          <w:tab w:val="left" w:pos="1276"/>
        </w:tabs>
        <w:spacing w:after="0" w:line="360" w:lineRule="auto"/>
        <w:jc w:val="both"/>
        <w:rPr>
          <w:lang w:val="en-US"/>
        </w:rPr>
      </w:pPr>
      <w:r>
        <w:rPr>
          <w:lang w:val="en-US"/>
        </w:rPr>
        <w:t>“</w:t>
      </w:r>
      <w:r w:rsidR="00F839B7" w:rsidRPr="00D56610">
        <w:rPr>
          <w:lang w:val="en-US"/>
        </w:rPr>
        <w:t>to prevent further fighting/massacre/ethnic cleansing/grave violations of humanitarian law”</w:t>
      </w:r>
    </w:p>
    <w:p w:rsidR="00F839B7" w:rsidRPr="00D56610" w:rsidRDefault="009965E1" w:rsidP="00401452">
      <w:pPr>
        <w:pStyle w:val="Listenabsatz"/>
        <w:numPr>
          <w:ilvl w:val="0"/>
          <w:numId w:val="10"/>
        </w:numPr>
        <w:tabs>
          <w:tab w:val="left" w:pos="1276"/>
        </w:tabs>
        <w:spacing w:after="0" w:line="360" w:lineRule="auto"/>
        <w:jc w:val="both"/>
        <w:rPr>
          <w:lang w:val="en-US"/>
        </w:rPr>
      </w:pPr>
      <w:r>
        <w:rPr>
          <w:lang w:val="en-US"/>
        </w:rPr>
        <w:t>“</w:t>
      </w:r>
      <w:r w:rsidR="00F839B7" w:rsidRPr="00D56610">
        <w:rPr>
          <w:lang w:val="en-US"/>
        </w:rPr>
        <w:t>to restore/enforce peace”</w:t>
      </w:r>
    </w:p>
    <w:p w:rsidR="00F839B7" w:rsidRPr="00D56610" w:rsidRDefault="008E58DF" w:rsidP="00401452">
      <w:pPr>
        <w:pStyle w:val="Listenabsatz"/>
        <w:numPr>
          <w:ilvl w:val="0"/>
          <w:numId w:val="10"/>
        </w:numPr>
        <w:tabs>
          <w:tab w:val="left" w:pos="1276"/>
        </w:tabs>
        <w:spacing w:after="0" w:line="360" w:lineRule="auto"/>
        <w:jc w:val="both"/>
        <w:rPr>
          <w:lang w:val="en-US"/>
        </w:rPr>
      </w:pPr>
      <w:r w:rsidDel="008E58DF">
        <w:rPr>
          <w:lang w:val="en-US"/>
        </w:rPr>
        <w:t xml:space="preserve"> </w:t>
      </w:r>
      <w:r w:rsidR="009965E1">
        <w:rPr>
          <w:lang w:val="en-US"/>
        </w:rPr>
        <w:t>“</w:t>
      </w:r>
      <w:r w:rsidR="00F839B7" w:rsidRPr="00D56610">
        <w:rPr>
          <w:lang w:val="en-US"/>
        </w:rPr>
        <w:t>to protect civilians/(group of) people/citizens“</w:t>
      </w:r>
    </w:p>
    <w:p w:rsidR="00F839B7" w:rsidRPr="00D56610" w:rsidRDefault="009965E1" w:rsidP="00401452">
      <w:pPr>
        <w:pStyle w:val="Listenabsatz"/>
        <w:numPr>
          <w:ilvl w:val="0"/>
          <w:numId w:val="10"/>
        </w:numPr>
        <w:tabs>
          <w:tab w:val="left" w:pos="1276"/>
        </w:tabs>
        <w:spacing w:after="0" w:line="360" w:lineRule="auto"/>
        <w:jc w:val="both"/>
        <w:rPr>
          <w:lang w:val="en-US"/>
        </w:rPr>
      </w:pPr>
      <w:r>
        <w:rPr>
          <w:lang w:val="en-US"/>
        </w:rPr>
        <w:t>“</w:t>
      </w:r>
      <w:r w:rsidR="00F839B7" w:rsidRPr="00D56610">
        <w:rPr>
          <w:lang w:val="en-US"/>
        </w:rPr>
        <w:t>to deliver/protect humanitarian aid/assistance“</w:t>
      </w:r>
    </w:p>
    <w:p w:rsidR="003E255F" w:rsidRPr="00D56610" w:rsidRDefault="003E255F" w:rsidP="001F661A">
      <w:pPr>
        <w:tabs>
          <w:tab w:val="left" w:pos="1276"/>
        </w:tabs>
        <w:spacing w:after="0" w:line="360" w:lineRule="auto"/>
        <w:jc w:val="both"/>
        <w:rPr>
          <w:lang w:val="en-US"/>
        </w:rPr>
      </w:pPr>
      <w:r w:rsidRPr="00D56610">
        <w:rPr>
          <w:lang w:val="en-US"/>
        </w:rPr>
        <w:t>It is not necessary that all statements point to the intention of saving strangers. Single prominent statements suffice.</w:t>
      </w:r>
    </w:p>
    <w:p w:rsidR="00F839B7" w:rsidRPr="00D56610" w:rsidRDefault="003E255F" w:rsidP="001F661A">
      <w:pPr>
        <w:tabs>
          <w:tab w:val="left" w:pos="1276"/>
        </w:tabs>
        <w:spacing w:after="0" w:line="360" w:lineRule="auto"/>
        <w:jc w:val="both"/>
        <w:rPr>
          <w:lang w:val="en-US"/>
        </w:rPr>
      </w:pPr>
      <w:r w:rsidRPr="00D56610">
        <w:rPr>
          <w:lang w:val="en-US"/>
        </w:rPr>
        <w:t>In case of interventions by an international organization, its statements are decisive, not the statement of member states.</w:t>
      </w:r>
      <w:r w:rsidR="001F661A" w:rsidRPr="00D56610">
        <w:rPr>
          <w:lang w:val="en-US"/>
        </w:rPr>
        <w:t xml:space="preserve"> If a coalition of willing states intervene</w:t>
      </w:r>
      <w:r w:rsidR="00C105A4" w:rsidRPr="00D56610">
        <w:rPr>
          <w:lang w:val="en-US"/>
        </w:rPr>
        <w:t>s</w:t>
      </w:r>
      <w:r w:rsidR="001F661A" w:rsidRPr="00D56610">
        <w:rPr>
          <w:lang w:val="en-US"/>
        </w:rPr>
        <w:t>, focus on the statements by representatives of the most important state.</w:t>
      </w:r>
    </w:p>
    <w:p w:rsidR="00A07704" w:rsidRDefault="00A07704">
      <w:pPr>
        <w:rPr>
          <w:lang w:val="en-US"/>
        </w:rPr>
      </w:pPr>
      <w:r>
        <w:rPr>
          <w:lang w:val="en-US"/>
        </w:rPr>
        <w:br w:type="page"/>
      </w:r>
    </w:p>
    <w:p w:rsidR="00387FDF" w:rsidRPr="00D56610" w:rsidRDefault="00387FDF" w:rsidP="007D0172">
      <w:pPr>
        <w:pStyle w:val="berschrift2"/>
        <w:rPr>
          <w:lang w:val="en-US"/>
        </w:rPr>
      </w:pPr>
      <w:bookmarkStart w:id="57" w:name="_Toc8653567"/>
      <w:r w:rsidRPr="00D56610">
        <w:rPr>
          <w:lang w:val="en-US"/>
        </w:rPr>
        <w:lastRenderedPageBreak/>
        <w:t xml:space="preserve">Against whom </w:t>
      </w:r>
      <w:r w:rsidR="00F04A23" w:rsidRPr="00D56610">
        <w:rPr>
          <w:lang w:val="en-US"/>
        </w:rPr>
        <w:t xml:space="preserve">or what </w:t>
      </w:r>
      <w:r w:rsidRPr="00D56610">
        <w:rPr>
          <w:lang w:val="en-US"/>
        </w:rPr>
        <w:t xml:space="preserve">was the intervention </w:t>
      </w:r>
      <w:r w:rsidR="00BB36AA" w:rsidRPr="00D56610">
        <w:rPr>
          <w:lang w:val="en-US"/>
        </w:rPr>
        <w:t xml:space="preserve">primarily </w:t>
      </w:r>
      <w:r w:rsidRPr="00D56610">
        <w:rPr>
          <w:lang w:val="en-US"/>
        </w:rPr>
        <w:t>directed? (TARGET)</w:t>
      </w:r>
      <w:bookmarkEnd w:id="57"/>
    </w:p>
    <w:p w:rsidR="00C84EB9" w:rsidRDefault="00385E22" w:rsidP="00C84EB9">
      <w:pPr>
        <w:pStyle w:val="Listenabsatz"/>
        <w:numPr>
          <w:ilvl w:val="0"/>
          <w:numId w:val="11"/>
        </w:numPr>
        <w:tabs>
          <w:tab w:val="left" w:pos="7938"/>
        </w:tabs>
        <w:spacing w:line="360" w:lineRule="auto"/>
        <w:ind w:left="714" w:hanging="357"/>
        <w:rPr>
          <w:lang w:val="en-US"/>
        </w:rPr>
      </w:pPr>
      <w:r>
        <w:rPr>
          <w:lang w:val="en-US"/>
        </w:rPr>
        <w:t>A</w:t>
      </w:r>
      <w:r w:rsidRPr="00385E22">
        <w:rPr>
          <w:lang w:val="en-US"/>
        </w:rPr>
        <w:t>gainst certain activities, no matter who commits them</w:t>
      </w:r>
      <w:r w:rsidRPr="00385E22">
        <w:rPr>
          <w:lang w:val="en-US"/>
        </w:rPr>
        <w:tab/>
      </w:r>
      <w:r>
        <w:rPr>
          <w:lang w:val="en-US"/>
        </w:rPr>
        <w:t>0</w:t>
      </w:r>
    </w:p>
    <w:p w:rsidR="00C84EB9" w:rsidRDefault="00385E22" w:rsidP="00C84EB9">
      <w:pPr>
        <w:pStyle w:val="Listenabsatz"/>
        <w:numPr>
          <w:ilvl w:val="0"/>
          <w:numId w:val="11"/>
        </w:numPr>
        <w:tabs>
          <w:tab w:val="left" w:pos="1276"/>
          <w:tab w:val="left" w:pos="7938"/>
        </w:tabs>
        <w:spacing w:after="0" w:line="360" w:lineRule="auto"/>
        <w:ind w:left="714" w:hanging="357"/>
        <w:jc w:val="both"/>
        <w:rPr>
          <w:lang w:val="en-US"/>
        </w:rPr>
      </w:pPr>
      <w:r>
        <w:rPr>
          <w:lang w:val="en-US"/>
        </w:rPr>
        <w:t>a</w:t>
      </w:r>
      <w:r w:rsidR="00387FDF" w:rsidRPr="00D56610">
        <w:rPr>
          <w:lang w:val="en-US"/>
        </w:rPr>
        <w:t xml:space="preserve">gainst the </w:t>
      </w:r>
      <w:r w:rsidR="00640F9F">
        <w:rPr>
          <w:lang w:val="en-US"/>
        </w:rPr>
        <w:t xml:space="preserve">side that was the </w:t>
      </w:r>
      <w:r w:rsidR="00387FDF" w:rsidRPr="00D56610">
        <w:rPr>
          <w:lang w:val="en-US"/>
        </w:rPr>
        <w:t>government</w:t>
      </w:r>
      <w:r w:rsidR="00640F9F">
        <w:rPr>
          <w:lang w:val="en-US"/>
        </w:rPr>
        <w:t xml:space="preserve"> at the beginning of the emergency</w:t>
      </w:r>
      <w:r w:rsidR="00387FDF" w:rsidRPr="00D56610">
        <w:rPr>
          <w:lang w:val="en-US"/>
        </w:rPr>
        <w:t xml:space="preserve"> </w:t>
      </w:r>
      <w:r w:rsidR="00387FDF" w:rsidRPr="00D56610">
        <w:rPr>
          <w:lang w:val="en-US"/>
        </w:rPr>
        <w:tab/>
        <w:t>1</w:t>
      </w:r>
    </w:p>
    <w:p w:rsidR="00C84EB9" w:rsidRDefault="00387FDF" w:rsidP="00C84EB9">
      <w:pPr>
        <w:pStyle w:val="Listenabsatz"/>
        <w:numPr>
          <w:ilvl w:val="0"/>
          <w:numId w:val="11"/>
        </w:numPr>
        <w:tabs>
          <w:tab w:val="left" w:pos="1276"/>
          <w:tab w:val="left" w:pos="7938"/>
        </w:tabs>
        <w:spacing w:after="0" w:line="360" w:lineRule="auto"/>
        <w:ind w:left="714" w:hanging="357"/>
        <w:jc w:val="both"/>
        <w:rPr>
          <w:lang w:val="en-US"/>
        </w:rPr>
      </w:pPr>
      <w:r w:rsidRPr="00D56610">
        <w:rPr>
          <w:lang w:val="en-US"/>
        </w:rPr>
        <w:t>against a group</w:t>
      </w:r>
      <w:r w:rsidR="00640F9F">
        <w:rPr>
          <w:lang w:val="en-US"/>
        </w:rPr>
        <w:t xml:space="preserve"> that rebelled at the beginning of the emergency</w:t>
      </w:r>
      <w:r w:rsidRPr="00D56610">
        <w:rPr>
          <w:lang w:val="en-US"/>
        </w:rPr>
        <w:tab/>
        <w:t>2</w:t>
      </w:r>
    </w:p>
    <w:p w:rsidR="00C84EB9" w:rsidRDefault="00387FDF" w:rsidP="00C84EB9">
      <w:pPr>
        <w:pStyle w:val="Listenabsatz"/>
        <w:numPr>
          <w:ilvl w:val="0"/>
          <w:numId w:val="11"/>
        </w:numPr>
        <w:tabs>
          <w:tab w:val="left" w:pos="1276"/>
          <w:tab w:val="left" w:pos="7938"/>
        </w:tabs>
        <w:spacing w:after="0" w:line="360" w:lineRule="auto"/>
        <w:ind w:left="714" w:hanging="357"/>
        <w:jc w:val="both"/>
        <w:rPr>
          <w:lang w:val="en-US"/>
        </w:rPr>
      </w:pPr>
      <w:r w:rsidRPr="00D56610">
        <w:rPr>
          <w:lang w:val="en-US"/>
        </w:rPr>
        <w:t xml:space="preserve">against foreign forces in the target country </w:t>
      </w:r>
      <w:r w:rsidR="00D33768" w:rsidRPr="00D56610">
        <w:rPr>
          <w:lang w:val="en-US"/>
        </w:rPr>
        <w:tab/>
      </w:r>
      <w:r w:rsidRPr="00D56610">
        <w:rPr>
          <w:lang w:val="en-US"/>
        </w:rPr>
        <w:t>3</w:t>
      </w:r>
    </w:p>
    <w:p w:rsidR="00C84EB9" w:rsidRDefault="00AE6662" w:rsidP="00C84EB9">
      <w:pPr>
        <w:pStyle w:val="Listenabsatz"/>
        <w:numPr>
          <w:ilvl w:val="0"/>
          <w:numId w:val="11"/>
        </w:numPr>
        <w:tabs>
          <w:tab w:val="left" w:pos="1276"/>
          <w:tab w:val="left" w:pos="7938"/>
        </w:tabs>
        <w:spacing w:after="0" w:line="360" w:lineRule="auto"/>
        <w:ind w:left="714" w:hanging="357"/>
        <w:jc w:val="both"/>
        <w:rPr>
          <w:lang w:val="en-US"/>
        </w:rPr>
      </w:pPr>
      <w:r>
        <w:rPr>
          <w:lang w:val="en-US"/>
        </w:rPr>
        <w:t>no data</w:t>
      </w:r>
      <w:r>
        <w:rPr>
          <w:lang w:val="en-US"/>
        </w:rPr>
        <w:tab/>
        <w:t>-99</w:t>
      </w:r>
    </w:p>
    <w:p w:rsidR="00AE6662" w:rsidRDefault="00AE6662" w:rsidP="00F839B7">
      <w:pPr>
        <w:tabs>
          <w:tab w:val="left" w:pos="1276"/>
        </w:tabs>
        <w:spacing w:after="0" w:line="360" w:lineRule="auto"/>
        <w:jc w:val="both"/>
        <w:rPr>
          <w:lang w:val="en-US"/>
        </w:rPr>
      </w:pPr>
      <w:r>
        <w:rPr>
          <w:lang w:val="en-US"/>
        </w:rPr>
        <w:t>Sources: Mandate, statements, case-specific literature on activities.</w:t>
      </w:r>
    </w:p>
    <w:p w:rsidR="00387FDF" w:rsidRDefault="006D7496" w:rsidP="00F839B7">
      <w:pPr>
        <w:tabs>
          <w:tab w:val="left" w:pos="1276"/>
        </w:tabs>
        <w:spacing w:after="0" w:line="360" w:lineRule="auto"/>
        <w:jc w:val="both"/>
        <w:rPr>
          <w:lang w:val="en-US"/>
        </w:rPr>
      </w:pPr>
      <w:r w:rsidRPr="00D56610">
        <w:rPr>
          <w:lang w:val="en-US"/>
        </w:rPr>
        <w:t>It is possible that</w:t>
      </w:r>
      <w:r w:rsidR="00B83C88">
        <w:rPr>
          <w:lang w:val="en-US"/>
        </w:rPr>
        <w:t xml:space="preserve"> non-state actors topple the government</w:t>
      </w:r>
      <w:r w:rsidRPr="00D56610">
        <w:rPr>
          <w:lang w:val="en-US"/>
        </w:rPr>
        <w:t xml:space="preserve"> during the intervention. </w:t>
      </w:r>
      <w:r w:rsidR="00261F5D" w:rsidRPr="00D56610">
        <w:rPr>
          <w:lang w:val="en-US"/>
        </w:rPr>
        <w:t>In such cases, the cod</w:t>
      </w:r>
      <w:r w:rsidR="001C32D2">
        <w:rPr>
          <w:lang w:val="en-US"/>
        </w:rPr>
        <w:t>e</w:t>
      </w:r>
      <w:r w:rsidR="00261F5D" w:rsidRPr="00D56610">
        <w:rPr>
          <w:lang w:val="en-US"/>
        </w:rPr>
        <w:t xml:space="preserve"> refers to the situation at the beginning of the intervention.</w:t>
      </w:r>
    </w:p>
    <w:p w:rsidR="00E801A7" w:rsidRDefault="005F5068" w:rsidP="00F839B7">
      <w:pPr>
        <w:tabs>
          <w:tab w:val="left" w:pos="1276"/>
        </w:tabs>
        <w:spacing w:after="0" w:line="360" w:lineRule="auto"/>
        <w:jc w:val="both"/>
        <w:rPr>
          <w:lang w:val="en-US"/>
        </w:rPr>
      </w:pPr>
      <w:r>
        <w:rPr>
          <w:lang w:val="en-US"/>
        </w:rPr>
        <w:t xml:space="preserve">In the following, we give some hints for assessing the intervention’s direction. </w:t>
      </w:r>
      <w:r w:rsidR="00E801A7">
        <w:rPr>
          <w:lang w:val="en-US"/>
        </w:rPr>
        <w:t xml:space="preserve">An intervention </w:t>
      </w:r>
      <w:r w:rsidR="008D10DC">
        <w:rPr>
          <w:lang w:val="en-US"/>
        </w:rPr>
        <w:t>takes side</w:t>
      </w:r>
      <w:r w:rsidR="00790191">
        <w:rPr>
          <w:lang w:val="en-US"/>
        </w:rPr>
        <w:t>s</w:t>
      </w:r>
      <w:r w:rsidR="008D10DC">
        <w:rPr>
          <w:lang w:val="en-US"/>
        </w:rPr>
        <w:t>, if it tries to prevent</w:t>
      </w:r>
      <w:r w:rsidR="00B83C88">
        <w:rPr>
          <w:lang w:val="en-US"/>
        </w:rPr>
        <w:t xml:space="preserve"> the defeat of</w:t>
      </w:r>
      <w:r w:rsidR="008D10DC">
        <w:rPr>
          <w:lang w:val="en-US"/>
        </w:rPr>
        <w:t xml:space="preserve"> one conflict party (s. </w:t>
      </w:r>
      <w:r w:rsidR="0027117C">
        <w:rPr>
          <w:lang w:val="en-US"/>
        </w:rPr>
        <w:t>LOST</w:t>
      </w:r>
      <w:r w:rsidR="008D10DC">
        <w:rPr>
          <w:lang w:val="en-US"/>
        </w:rPr>
        <w:t xml:space="preserve">) or </w:t>
      </w:r>
      <w:r w:rsidR="00B83C88">
        <w:rPr>
          <w:lang w:val="en-US"/>
        </w:rPr>
        <w:t xml:space="preserve">if it </w:t>
      </w:r>
      <w:r w:rsidR="008D10DC">
        <w:rPr>
          <w:lang w:val="en-US"/>
        </w:rPr>
        <w:t xml:space="preserve">strives for a regime change (s. REGIME). An intervention is </w:t>
      </w:r>
      <w:r>
        <w:rPr>
          <w:lang w:val="en-US"/>
        </w:rPr>
        <w:t xml:space="preserve">also </w:t>
      </w:r>
      <w:r w:rsidR="008D10DC">
        <w:rPr>
          <w:lang w:val="en-US"/>
        </w:rPr>
        <w:t xml:space="preserve">partisan, if it tries to enforce a ceasefire or peace agreement and acts first and foremost against one warring party (s. ENFORCE). </w:t>
      </w:r>
      <w:r w:rsidR="004D43EC">
        <w:rPr>
          <w:lang w:val="en-US"/>
        </w:rPr>
        <w:t xml:space="preserve">If, however, an intervention </w:t>
      </w:r>
      <w:r w:rsidR="00B83C88">
        <w:rPr>
          <w:lang w:val="en-US"/>
        </w:rPr>
        <w:t xml:space="preserve">enforces its mandate </w:t>
      </w:r>
      <w:r w:rsidR="004D43EC">
        <w:rPr>
          <w:lang w:val="en-US"/>
        </w:rPr>
        <w:t>against all sides, it is treated as impartial.</w:t>
      </w:r>
    </w:p>
    <w:p w:rsidR="004D43EC" w:rsidRDefault="004D43EC" w:rsidP="00F839B7">
      <w:pPr>
        <w:tabs>
          <w:tab w:val="left" w:pos="1276"/>
        </w:tabs>
        <w:spacing w:after="0" w:line="360" w:lineRule="auto"/>
        <w:jc w:val="both"/>
        <w:rPr>
          <w:lang w:val="en-US"/>
        </w:rPr>
      </w:pPr>
      <w:r>
        <w:rPr>
          <w:lang w:val="en-US"/>
        </w:rPr>
        <w:t>An interposition</w:t>
      </w:r>
      <w:r w:rsidR="00B83C88">
        <w:rPr>
          <w:lang w:val="en-US"/>
        </w:rPr>
        <w:t xml:space="preserve"> mission</w:t>
      </w:r>
      <w:r>
        <w:rPr>
          <w:lang w:val="en-US"/>
        </w:rPr>
        <w:t xml:space="preserve"> (s. INTERPOS) is impartial. If the intervener tr</w:t>
      </w:r>
      <w:r w:rsidR="00B83C88">
        <w:rPr>
          <w:lang w:val="en-US"/>
        </w:rPr>
        <w:t>ies</w:t>
      </w:r>
      <w:r>
        <w:rPr>
          <w:lang w:val="en-US"/>
        </w:rPr>
        <w:t xml:space="preserve"> to disarm and/or demobilize all conflict parties (s. DISARM), it is also impartial. By contrast, if the intervention </w:t>
      </w:r>
      <w:r w:rsidR="00CB16A3">
        <w:rPr>
          <w:lang w:val="en-US"/>
        </w:rPr>
        <w:t>tr</w:t>
      </w:r>
      <w:r>
        <w:rPr>
          <w:lang w:val="en-US"/>
        </w:rPr>
        <w:t>ies</w:t>
      </w:r>
      <w:r w:rsidR="00CB16A3">
        <w:rPr>
          <w:lang w:val="en-US"/>
        </w:rPr>
        <w:t xml:space="preserve"> to disarm and/or demobilize only one party to the conflict</w:t>
      </w:r>
      <w:r>
        <w:rPr>
          <w:lang w:val="en-US"/>
        </w:rPr>
        <w:t xml:space="preserve">, it </w:t>
      </w:r>
      <w:r w:rsidR="005F5068">
        <w:rPr>
          <w:lang w:val="en-US"/>
        </w:rPr>
        <w:t xml:space="preserve">usually </w:t>
      </w:r>
      <w:r>
        <w:rPr>
          <w:lang w:val="en-US"/>
        </w:rPr>
        <w:t xml:space="preserve">takes sides. If, however, a substantial part of the disarmed and/or demobilized conflict party is integrated into the state force, categorize the intervention as impartial. </w:t>
      </w:r>
      <w:r w:rsidR="00F64CDE">
        <w:rPr>
          <w:lang w:val="en-US"/>
        </w:rPr>
        <w:t xml:space="preserve">A substantial integration is given, </w:t>
      </w:r>
      <w:r w:rsidR="0034687E">
        <w:rPr>
          <w:lang w:val="en-US"/>
        </w:rPr>
        <w:t>when the affected conflict party is to provide at least 3,000 troops or least 20% of the staff in the state</w:t>
      </w:r>
      <w:r w:rsidR="005809F3">
        <w:rPr>
          <w:lang w:val="en-US"/>
        </w:rPr>
        <w:t>’</w:t>
      </w:r>
      <w:r w:rsidR="0034687E">
        <w:rPr>
          <w:lang w:val="en-US"/>
        </w:rPr>
        <w:t>s military or police forces.</w:t>
      </w:r>
    </w:p>
    <w:p w:rsidR="00BA649D" w:rsidRDefault="00BA649D" w:rsidP="00A33CA3">
      <w:pPr>
        <w:tabs>
          <w:tab w:val="left" w:pos="1276"/>
        </w:tabs>
        <w:spacing w:after="0" w:line="360" w:lineRule="auto"/>
        <w:jc w:val="both"/>
        <w:rPr>
          <w:lang w:val="en-US"/>
        </w:rPr>
      </w:pPr>
      <w:r>
        <w:rPr>
          <w:lang w:val="en-US"/>
        </w:rPr>
        <w:t xml:space="preserve">Other activities are not per se impartial or partisan, e.g. the delivery of humanitarian aid can be conducted impartially or be directed primarily against one side. </w:t>
      </w:r>
    </w:p>
    <w:p w:rsidR="00E90104" w:rsidRDefault="00A33CA3" w:rsidP="00A33CA3">
      <w:pPr>
        <w:tabs>
          <w:tab w:val="left" w:pos="1276"/>
        </w:tabs>
        <w:spacing w:after="0" w:line="360" w:lineRule="auto"/>
        <w:jc w:val="both"/>
        <w:rPr>
          <w:lang w:val="en-US"/>
        </w:rPr>
      </w:pPr>
      <w:r>
        <w:rPr>
          <w:lang w:val="en-US"/>
        </w:rPr>
        <w:t xml:space="preserve">In case that </w:t>
      </w:r>
      <w:r w:rsidR="00B83C88">
        <w:rPr>
          <w:lang w:val="en-US"/>
        </w:rPr>
        <w:t xml:space="preserve">the </w:t>
      </w:r>
      <w:r>
        <w:rPr>
          <w:lang w:val="en-US"/>
        </w:rPr>
        <w:t>activities</w:t>
      </w:r>
      <w:r w:rsidR="00B83C88">
        <w:rPr>
          <w:lang w:val="en-US"/>
        </w:rPr>
        <w:t xml:space="preserve"> of an intervener</w:t>
      </w:r>
      <w:r>
        <w:rPr>
          <w:lang w:val="en-US"/>
        </w:rPr>
        <w:t xml:space="preserve"> point to different directions, identify the intervention</w:t>
      </w:r>
      <w:r w:rsidR="005809F3">
        <w:rPr>
          <w:lang w:val="en-US"/>
        </w:rPr>
        <w:t>’</w:t>
      </w:r>
      <w:r>
        <w:rPr>
          <w:lang w:val="en-US"/>
        </w:rPr>
        <w:t>s focus and code accordingly.</w:t>
      </w:r>
      <w:r w:rsidR="00E90104">
        <w:rPr>
          <w:lang w:val="en-US"/>
        </w:rPr>
        <w:t xml:space="preserve"> The actor who is object to most of the intervener</w:t>
      </w:r>
      <w:r w:rsidR="005809F3">
        <w:rPr>
          <w:lang w:val="en-US"/>
        </w:rPr>
        <w:t>’</w:t>
      </w:r>
      <w:r w:rsidR="00E90104">
        <w:rPr>
          <w:lang w:val="en-US"/>
        </w:rPr>
        <w:t>s offensive activities is regarded as primary target.</w:t>
      </w:r>
    </w:p>
    <w:p w:rsidR="00A33CA3" w:rsidRDefault="00A33CA3" w:rsidP="00F839B7">
      <w:pPr>
        <w:tabs>
          <w:tab w:val="left" w:pos="1276"/>
        </w:tabs>
        <w:spacing w:after="0" w:line="360" w:lineRule="auto"/>
        <w:ind w:left="1276" w:hanging="1276"/>
        <w:jc w:val="both"/>
        <w:rPr>
          <w:lang w:val="en-US"/>
        </w:rPr>
      </w:pPr>
    </w:p>
    <w:p w:rsidR="00941FAC" w:rsidRDefault="000F65A3" w:rsidP="004826A0">
      <w:pPr>
        <w:pStyle w:val="berschrift2"/>
        <w:rPr>
          <w:lang w:val="en-US"/>
        </w:rPr>
      </w:pPr>
      <w:bookmarkStart w:id="58" w:name="_Toc8653568"/>
      <w:r>
        <w:rPr>
          <w:lang w:val="en-US"/>
        </w:rPr>
        <w:t>Best estimate of m</w:t>
      </w:r>
      <w:r w:rsidR="00CB7C5B">
        <w:rPr>
          <w:lang w:val="en-US"/>
        </w:rPr>
        <w:t>aximum n</w:t>
      </w:r>
      <w:r w:rsidR="0048684C">
        <w:rPr>
          <w:lang w:val="en-US"/>
        </w:rPr>
        <w:t>umber of combatants</w:t>
      </w:r>
      <w:r w:rsidR="00752D64">
        <w:rPr>
          <w:lang w:val="en-US"/>
        </w:rPr>
        <w:t xml:space="preserve"> at</w:t>
      </w:r>
      <w:r w:rsidR="007B672A">
        <w:rPr>
          <w:lang w:val="en-US"/>
        </w:rPr>
        <w:t xml:space="preserve"> the</w:t>
      </w:r>
      <w:r w:rsidR="00752D64">
        <w:rPr>
          <w:lang w:val="en-US"/>
        </w:rPr>
        <w:t xml:space="preserve"> disposal of the </w:t>
      </w:r>
      <w:r w:rsidR="007620DC">
        <w:rPr>
          <w:lang w:val="en-US"/>
        </w:rPr>
        <w:t xml:space="preserve">primarily </w:t>
      </w:r>
      <w:r w:rsidR="00752D64">
        <w:rPr>
          <w:lang w:val="en-US"/>
        </w:rPr>
        <w:t>targeted side (TATRO</w:t>
      </w:r>
      <w:r w:rsidR="00A5581C">
        <w:rPr>
          <w:lang w:val="en-US"/>
        </w:rPr>
        <w:t>OP)</w:t>
      </w:r>
      <w:bookmarkEnd w:id="58"/>
    </w:p>
    <w:p w:rsidR="00941FAC" w:rsidRDefault="00752D64">
      <w:pPr>
        <w:pStyle w:val="Listenabsatz"/>
        <w:numPr>
          <w:ilvl w:val="0"/>
          <w:numId w:val="59"/>
        </w:numPr>
        <w:tabs>
          <w:tab w:val="left" w:pos="3969"/>
        </w:tabs>
        <w:spacing w:after="0" w:line="360" w:lineRule="auto"/>
        <w:jc w:val="both"/>
        <w:rPr>
          <w:lang w:val="en-US"/>
        </w:rPr>
      </w:pPr>
      <w:r>
        <w:rPr>
          <w:lang w:val="en-US"/>
        </w:rPr>
        <w:t>number of troops</w:t>
      </w:r>
    </w:p>
    <w:p w:rsidR="00941FAC" w:rsidRDefault="00752D64">
      <w:pPr>
        <w:pStyle w:val="Listenabsatz"/>
        <w:numPr>
          <w:ilvl w:val="0"/>
          <w:numId w:val="59"/>
        </w:numPr>
        <w:tabs>
          <w:tab w:val="left" w:pos="3969"/>
        </w:tabs>
        <w:spacing w:after="0" w:line="360" w:lineRule="auto"/>
        <w:jc w:val="both"/>
        <w:rPr>
          <w:lang w:val="en-US"/>
        </w:rPr>
      </w:pPr>
      <w:r>
        <w:rPr>
          <w:lang w:val="en-US"/>
        </w:rPr>
        <w:t xml:space="preserve">not relevant </w:t>
      </w:r>
      <w:r>
        <w:rPr>
          <w:lang w:val="en-US"/>
        </w:rPr>
        <w:tab/>
        <w:t>-88</w:t>
      </w:r>
    </w:p>
    <w:p w:rsidR="00941FAC" w:rsidRDefault="00752D64">
      <w:pPr>
        <w:pStyle w:val="Listenabsatz"/>
        <w:numPr>
          <w:ilvl w:val="0"/>
          <w:numId w:val="59"/>
        </w:numPr>
        <w:tabs>
          <w:tab w:val="left" w:pos="3969"/>
        </w:tabs>
        <w:spacing w:after="0" w:line="360" w:lineRule="auto"/>
        <w:jc w:val="both"/>
        <w:rPr>
          <w:lang w:val="en-US"/>
        </w:rPr>
      </w:pPr>
      <w:r>
        <w:rPr>
          <w:lang w:val="en-US"/>
        </w:rPr>
        <w:t>no data</w:t>
      </w:r>
      <w:r>
        <w:rPr>
          <w:lang w:val="en-US"/>
        </w:rPr>
        <w:tab/>
        <w:t>-99</w:t>
      </w:r>
    </w:p>
    <w:p w:rsidR="00941FAC" w:rsidRDefault="003B394C">
      <w:pPr>
        <w:tabs>
          <w:tab w:val="left" w:pos="0"/>
        </w:tabs>
        <w:spacing w:after="0" w:line="360" w:lineRule="auto"/>
        <w:jc w:val="both"/>
        <w:rPr>
          <w:lang w:val="en-US"/>
        </w:rPr>
      </w:pPr>
      <w:r>
        <w:rPr>
          <w:lang w:val="en-US"/>
        </w:rPr>
        <w:t xml:space="preserve">Sources: </w:t>
      </w:r>
      <w:r w:rsidR="00A2315E" w:rsidRPr="00A2315E">
        <w:rPr>
          <w:rFonts w:eastAsia="Times New Roman"/>
          <w:lang w:val="en-US"/>
        </w:rPr>
        <w:t>Non-State Actor Data (variable “</w:t>
      </w:r>
      <w:proofErr w:type="spellStart"/>
      <w:r w:rsidR="00A2315E" w:rsidRPr="00A2315E">
        <w:rPr>
          <w:rFonts w:eastAsia="Times New Roman"/>
          <w:lang w:val="en-US"/>
        </w:rPr>
        <w:t>rebestimate</w:t>
      </w:r>
      <w:proofErr w:type="spellEnd"/>
      <w:r w:rsidR="00A2315E" w:rsidRPr="00A2315E">
        <w:rPr>
          <w:rFonts w:eastAsia="Times New Roman"/>
          <w:lang w:val="en-US"/>
        </w:rPr>
        <w:t xml:space="preserve">”), </w:t>
      </w:r>
      <w:r>
        <w:rPr>
          <w:lang w:val="en-US"/>
        </w:rPr>
        <w:t>country reports in the IISS Yearbooks “The Military Balance”</w:t>
      </w:r>
      <w:r w:rsidR="005C538A">
        <w:rPr>
          <w:lang w:val="en-US"/>
        </w:rPr>
        <w:t xml:space="preserve">, </w:t>
      </w:r>
      <w:r w:rsidR="00A2315E" w:rsidRPr="00A2315E">
        <w:rPr>
          <w:lang w:val="en-US"/>
        </w:rPr>
        <w:t>UCDP External Support Data</w:t>
      </w:r>
      <w:r w:rsidR="005C538A">
        <w:rPr>
          <w:lang w:val="en-US"/>
        </w:rPr>
        <w:t>.</w:t>
      </w:r>
    </w:p>
    <w:p w:rsidR="0064330D" w:rsidRPr="0064330D" w:rsidRDefault="0064330D" w:rsidP="0064330D">
      <w:pPr>
        <w:tabs>
          <w:tab w:val="left" w:pos="0"/>
        </w:tabs>
        <w:spacing w:after="0" w:line="360" w:lineRule="auto"/>
        <w:jc w:val="both"/>
        <w:rPr>
          <w:lang w:val="en-US"/>
        </w:rPr>
      </w:pPr>
      <w:r w:rsidRPr="0064330D">
        <w:rPr>
          <w:lang w:val="en-US"/>
        </w:rPr>
        <w:lastRenderedPageBreak/>
        <w:t>Report the maximum number of the targeted side’s troops during the intervention. If the targeted side was a foreign force (i.e. TARGET1=3), report only the maximum number of the troops deployed in the target country of the intervention. The cod</w:t>
      </w:r>
      <w:r w:rsidR="001C32D2">
        <w:rPr>
          <w:lang w:val="en-US"/>
        </w:rPr>
        <w:t>e</w:t>
      </w:r>
      <w:r w:rsidRPr="0064330D">
        <w:rPr>
          <w:lang w:val="en-US"/>
        </w:rPr>
        <w:t xml:space="preserve"> is</w:t>
      </w:r>
      <w:r w:rsidR="001C32D2">
        <w:rPr>
          <w:lang w:val="en-US"/>
        </w:rPr>
        <w:t xml:space="preserve"> “-88” for “</w:t>
      </w:r>
      <w:r w:rsidRPr="0064330D">
        <w:rPr>
          <w:lang w:val="en-US"/>
        </w:rPr>
        <w:t>not relevant”, if the coding for TARGET1 is “0” or “-99”.</w:t>
      </w:r>
    </w:p>
    <w:p w:rsidR="002A6E32" w:rsidRPr="000F65A3" w:rsidRDefault="002A6E32" w:rsidP="00F839B7">
      <w:pPr>
        <w:tabs>
          <w:tab w:val="left" w:pos="1276"/>
        </w:tabs>
        <w:spacing w:after="0" w:line="360" w:lineRule="auto"/>
        <w:ind w:left="1276" w:hanging="1276"/>
        <w:jc w:val="both"/>
        <w:rPr>
          <w:lang w:val="en-US"/>
        </w:rPr>
      </w:pPr>
    </w:p>
    <w:p w:rsidR="009E3E5B" w:rsidRPr="00D56610" w:rsidRDefault="007B672A" w:rsidP="007D0172">
      <w:pPr>
        <w:pStyle w:val="berschrift2"/>
        <w:rPr>
          <w:lang w:val="en-US"/>
        </w:rPr>
      </w:pPr>
      <w:bookmarkStart w:id="59" w:name="_Toc8653569"/>
      <w:r>
        <w:rPr>
          <w:lang w:val="en-US"/>
        </w:rPr>
        <w:t>Did</w:t>
      </w:r>
      <w:r w:rsidR="00CF093F">
        <w:rPr>
          <w:lang w:val="en-US"/>
        </w:rPr>
        <w:t xml:space="preserve"> </w:t>
      </w:r>
      <w:r w:rsidR="009E3E5B" w:rsidRPr="00D56610">
        <w:rPr>
          <w:lang w:val="en-US"/>
        </w:rPr>
        <w:t xml:space="preserve">the intervening forces </w:t>
      </w:r>
      <w:r w:rsidR="00CF093F">
        <w:rPr>
          <w:lang w:val="en-US"/>
        </w:rPr>
        <w:t>active</w:t>
      </w:r>
      <w:r>
        <w:rPr>
          <w:lang w:val="en-US"/>
        </w:rPr>
        <w:t>ly</w:t>
      </w:r>
      <w:r w:rsidR="00CF093F">
        <w:rPr>
          <w:lang w:val="en-US"/>
        </w:rPr>
        <w:t xml:space="preserve"> fulfill their mandate or did they remain passive</w:t>
      </w:r>
      <w:r w:rsidR="009E3E5B" w:rsidRPr="00D56610">
        <w:rPr>
          <w:lang w:val="en-US"/>
        </w:rPr>
        <w:t>? (</w:t>
      </w:r>
      <w:r w:rsidR="00CF093F">
        <w:rPr>
          <w:lang w:val="en-US"/>
        </w:rPr>
        <w:t>ACTIVE</w:t>
      </w:r>
      <w:r w:rsidR="009E3E5B" w:rsidRPr="00D56610">
        <w:rPr>
          <w:lang w:val="en-US"/>
        </w:rPr>
        <w:t>)</w:t>
      </w:r>
      <w:bookmarkEnd w:id="59"/>
    </w:p>
    <w:p w:rsidR="00EF5F75" w:rsidRPr="00EF5F75" w:rsidRDefault="00EF5F75" w:rsidP="00EF5F75">
      <w:pPr>
        <w:pStyle w:val="Listenabsatz"/>
        <w:numPr>
          <w:ilvl w:val="0"/>
          <w:numId w:val="23"/>
        </w:numPr>
        <w:tabs>
          <w:tab w:val="left" w:pos="5670"/>
        </w:tabs>
        <w:spacing w:after="0" w:line="360" w:lineRule="auto"/>
        <w:jc w:val="both"/>
        <w:rPr>
          <w:lang w:val="en-US"/>
        </w:rPr>
      </w:pPr>
      <w:r w:rsidRPr="00EF5F75">
        <w:rPr>
          <w:lang w:val="en-US"/>
        </w:rPr>
        <w:t>deployed forces remained passive</w:t>
      </w:r>
      <w:r w:rsidRPr="00EF5F75">
        <w:rPr>
          <w:lang w:val="en-US"/>
        </w:rPr>
        <w:tab/>
        <w:t>0</w:t>
      </w:r>
    </w:p>
    <w:p w:rsidR="009E3E5B" w:rsidRPr="00D56610" w:rsidRDefault="00186D67" w:rsidP="009E3E5B">
      <w:pPr>
        <w:pStyle w:val="Listenabsatz"/>
        <w:numPr>
          <w:ilvl w:val="0"/>
          <w:numId w:val="23"/>
        </w:numPr>
        <w:tabs>
          <w:tab w:val="left" w:pos="5670"/>
        </w:tabs>
        <w:spacing w:after="0" w:line="360" w:lineRule="auto"/>
        <w:jc w:val="both"/>
        <w:rPr>
          <w:lang w:val="en-US"/>
        </w:rPr>
      </w:pPr>
      <w:r>
        <w:rPr>
          <w:lang w:val="en-US"/>
        </w:rPr>
        <w:t xml:space="preserve">deployed forces </w:t>
      </w:r>
      <w:r w:rsidR="00CF093F">
        <w:rPr>
          <w:lang w:val="en-US"/>
        </w:rPr>
        <w:t>were active</w:t>
      </w:r>
      <w:r w:rsidR="009E3E5B" w:rsidRPr="00D56610">
        <w:rPr>
          <w:lang w:val="en-US"/>
        </w:rPr>
        <w:tab/>
        <w:t>1</w:t>
      </w:r>
    </w:p>
    <w:p w:rsidR="009E3E5B" w:rsidRPr="00D56610" w:rsidRDefault="009E3E5B" w:rsidP="009E3E5B">
      <w:pPr>
        <w:pStyle w:val="Listenabsatz"/>
        <w:numPr>
          <w:ilvl w:val="0"/>
          <w:numId w:val="23"/>
        </w:numPr>
        <w:tabs>
          <w:tab w:val="left" w:pos="5670"/>
        </w:tabs>
        <w:spacing w:after="0" w:line="360" w:lineRule="auto"/>
        <w:jc w:val="both"/>
        <w:rPr>
          <w:lang w:val="en-US"/>
        </w:rPr>
      </w:pPr>
      <w:r w:rsidRPr="00D56610">
        <w:rPr>
          <w:lang w:val="en-US"/>
        </w:rPr>
        <w:t>no data</w:t>
      </w:r>
      <w:r w:rsidRPr="00D56610">
        <w:rPr>
          <w:lang w:val="en-US"/>
        </w:rPr>
        <w:tab/>
        <w:t>-99</w:t>
      </w:r>
    </w:p>
    <w:p w:rsidR="00AE6662" w:rsidRDefault="00AE6662" w:rsidP="00F839B7">
      <w:pPr>
        <w:tabs>
          <w:tab w:val="left" w:pos="1276"/>
        </w:tabs>
        <w:spacing w:after="0" w:line="360" w:lineRule="auto"/>
        <w:ind w:left="1276" w:hanging="1276"/>
        <w:jc w:val="both"/>
        <w:rPr>
          <w:lang w:val="en-US"/>
        </w:rPr>
      </w:pPr>
      <w:r>
        <w:rPr>
          <w:lang w:val="en-US"/>
        </w:rPr>
        <w:t>Sources: reports by the intervener, reports by the UN Secretary-General, case-specific literature.</w:t>
      </w:r>
    </w:p>
    <w:p w:rsidR="009E3E5B" w:rsidRPr="00D56610" w:rsidRDefault="00383863" w:rsidP="00F839B7">
      <w:pPr>
        <w:tabs>
          <w:tab w:val="left" w:pos="1276"/>
        </w:tabs>
        <w:spacing w:after="0" w:line="360" w:lineRule="auto"/>
        <w:ind w:left="1276" w:hanging="1276"/>
        <w:jc w:val="both"/>
        <w:rPr>
          <w:lang w:val="en-US"/>
        </w:rPr>
      </w:pPr>
      <w:r w:rsidRPr="00D56610">
        <w:rPr>
          <w:lang w:val="en-US"/>
        </w:rPr>
        <w:t>The following items on the</w:t>
      </w:r>
      <w:r w:rsidR="00572596" w:rsidRPr="00D56610">
        <w:rPr>
          <w:lang w:val="en-US"/>
        </w:rPr>
        <w:t xml:space="preserve"> intervention’s activities are only relevant, if the cod</w:t>
      </w:r>
      <w:r w:rsidR="001C32D2">
        <w:rPr>
          <w:lang w:val="en-US"/>
        </w:rPr>
        <w:t>e</w:t>
      </w:r>
      <w:r w:rsidR="00572596" w:rsidRPr="00D56610">
        <w:rPr>
          <w:lang w:val="en-US"/>
        </w:rPr>
        <w:t xml:space="preserve"> for </w:t>
      </w:r>
      <w:r w:rsidR="00EF72F1">
        <w:rPr>
          <w:lang w:val="en-US"/>
        </w:rPr>
        <w:t>ACTIV</w:t>
      </w:r>
      <w:r w:rsidR="0064330D">
        <w:rPr>
          <w:lang w:val="en-US"/>
        </w:rPr>
        <w:t>E</w:t>
      </w:r>
      <w:r w:rsidR="00F955EE">
        <w:rPr>
          <w:lang w:val="en-US"/>
        </w:rPr>
        <w:t xml:space="preserve"> </w:t>
      </w:r>
      <w:r w:rsidR="00572596" w:rsidRPr="00D56610">
        <w:rPr>
          <w:lang w:val="en-US"/>
        </w:rPr>
        <w:t xml:space="preserve">is “1”. </w:t>
      </w:r>
    </w:p>
    <w:p w:rsidR="00C84EB9" w:rsidRDefault="00C84EB9" w:rsidP="00C84EB9">
      <w:pPr>
        <w:tabs>
          <w:tab w:val="left" w:pos="0"/>
        </w:tabs>
        <w:spacing w:after="0" w:line="360" w:lineRule="auto"/>
        <w:jc w:val="both"/>
        <w:rPr>
          <w:lang w:val="en-US"/>
        </w:rPr>
      </w:pPr>
    </w:p>
    <w:p w:rsidR="00C84EB9" w:rsidRPr="00C84EB9" w:rsidRDefault="000F7929" w:rsidP="00C84EB9">
      <w:pPr>
        <w:tabs>
          <w:tab w:val="left" w:pos="0"/>
        </w:tabs>
        <w:spacing w:after="0" w:line="360" w:lineRule="auto"/>
        <w:jc w:val="both"/>
        <w:rPr>
          <w:i/>
          <w:lang w:val="en-US"/>
        </w:rPr>
      </w:pPr>
      <w:r>
        <w:rPr>
          <w:i/>
          <w:lang w:val="en-US"/>
        </w:rPr>
        <w:t>General r</w:t>
      </w:r>
      <w:r w:rsidR="00C84EB9" w:rsidRPr="00C84EB9">
        <w:rPr>
          <w:i/>
          <w:lang w:val="en-US"/>
        </w:rPr>
        <w:t>emark on the intervention’s activities</w:t>
      </w:r>
    </w:p>
    <w:p w:rsidR="00374942" w:rsidRDefault="00E07C19" w:rsidP="00C84EB9">
      <w:pPr>
        <w:tabs>
          <w:tab w:val="left" w:pos="0"/>
        </w:tabs>
        <w:spacing w:after="0" w:line="360" w:lineRule="auto"/>
        <w:jc w:val="both"/>
        <w:rPr>
          <w:lang w:val="en-US"/>
        </w:rPr>
      </w:pPr>
      <w:r>
        <w:rPr>
          <w:lang w:val="en-US"/>
        </w:rPr>
        <w:t>The following items are about the intervention’s activities</w:t>
      </w:r>
      <w:r w:rsidR="00F572C4">
        <w:rPr>
          <w:lang w:val="en-US"/>
        </w:rPr>
        <w:t xml:space="preserve"> which can vary over the course of the intervention. We try to capture these variations by providing the time period of the respective activity. </w:t>
      </w:r>
    </w:p>
    <w:p w:rsidR="00E5797A" w:rsidRDefault="000F7929" w:rsidP="00A70F47">
      <w:pPr>
        <w:tabs>
          <w:tab w:val="left" w:pos="0"/>
        </w:tabs>
        <w:spacing w:after="0" w:line="360" w:lineRule="auto"/>
        <w:jc w:val="both"/>
        <w:rPr>
          <w:lang w:val="en-US"/>
        </w:rPr>
      </w:pPr>
      <w:r>
        <w:rPr>
          <w:lang w:val="en-US"/>
        </w:rPr>
        <w:t>We concentrate on activities that were backed by the use of force or the threat of using force. Thus, if an interve</w:t>
      </w:r>
      <w:r w:rsidR="007B672A">
        <w:rPr>
          <w:lang w:val="en-US"/>
        </w:rPr>
        <w:t>ntion engaged in disarming</w:t>
      </w:r>
      <w:r>
        <w:rPr>
          <w:lang w:val="en-US"/>
        </w:rPr>
        <w:t xml:space="preserve"> without using force or threatening the use of force, the corresponding activity has to </w:t>
      </w:r>
      <w:r w:rsidR="0064330D">
        <w:rPr>
          <w:lang w:val="en-US"/>
        </w:rPr>
        <w:t xml:space="preserve">be </w:t>
      </w:r>
      <w:r>
        <w:rPr>
          <w:lang w:val="en-US"/>
        </w:rPr>
        <w:t xml:space="preserve">coded as “no”. </w:t>
      </w:r>
      <w:r w:rsidR="003811A5">
        <w:rPr>
          <w:lang w:val="en-US"/>
        </w:rPr>
        <w:t>The threat of using force is given when the state or organization that deployed the troops authorized them to use force.</w:t>
      </w:r>
    </w:p>
    <w:p w:rsidR="00A70F47" w:rsidRDefault="002E0A5C" w:rsidP="00C84EB9">
      <w:pPr>
        <w:tabs>
          <w:tab w:val="left" w:pos="0"/>
        </w:tabs>
        <w:spacing w:after="0" w:line="360" w:lineRule="auto"/>
        <w:jc w:val="both"/>
        <w:rPr>
          <w:lang w:val="en-US"/>
        </w:rPr>
      </w:pPr>
      <w:r>
        <w:rPr>
          <w:lang w:val="en-US"/>
        </w:rPr>
        <w:t>In the case description report only the start dates and end dates of activities that were conducted in the course of the intervention. Example: If INTERPOS=0, then do not mention STARINTE and ENDINTE in the case description but give the relevant cod</w:t>
      </w:r>
      <w:r w:rsidR="001C32D2">
        <w:rPr>
          <w:lang w:val="en-US"/>
        </w:rPr>
        <w:t>e</w:t>
      </w:r>
      <w:r>
        <w:rPr>
          <w:lang w:val="en-US"/>
        </w:rPr>
        <w:t xml:space="preserve"> (</w:t>
      </w:r>
      <w:r w:rsidR="001C32D2">
        <w:rPr>
          <w:lang w:val="en-US"/>
        </w:rPr>
        <w:t>“</w:t>
      </w:r>
      <w:r>
        <w:rPr>
          <w:lang w:val="en-US"/>
        </w:rPr>
        <w:t>-88</w:t>
      </w:r>
      <w:r w:rsidR="001C32D2">
        <w:rPr>
          <w:lang w:val="en-US"/>
        </w:rPr>
        <w:t>”</w:t>
      </w:r>
      <w:r>
        <w:rPr>
          <w:lang w:val="en-US"/>
        </w:rPr>
        <w:t xml:space="preserve"> for “not relevant”) in the data table.</w:t>
      </w:r>
    </w:p>
    <w:p w:rsidR="00A06D49" w:rsidRDefault="00A06D49">
      <w:pPr>
        <w:rPr>
          <w:lang w:val="en-US"/>
        </w:rPr>
      </w:pPr>
    </w:p>
    <w:p w:rsidR="00941FAC" w:rsidRDefault="00E5797A">
      <w:pPr>
        <w:pStyle w:val="berschrift2"/>
        <w:rPr>
          <w:lang w:val="en-US"/>
        </w:rPr>
      </w:pPr>
      <w:bookmarkStart w:id="60" w:name="_Toc8653570"/>
      <w:r>
        <w:rPr>
          <w:lang w:val="en-US"/>
        </w:rPr>
        <w:t>Did the state or organization that deployed the intervention troops authorize the use of</w:t>
      </w:r>
      <w:r w:rsidR="00A70F47" w:rsidRPr="00A70F47">
        <w:rPr>
          <w:lang w:val="en-US"/>
        </w:rPr>
        <w:t xml:space="preserve"> force</w:t>
      </w:r>
      <w:r w:rsidR="003811A5">
        <w:rPr>
          <w:lang w:val="en-US"/>
        </w:rPr>
        <w:t xml:space="preserve"> for any </w:t>
      </w:r>
      <w:r w:rsidR="0064330D">
        <w:rPr>
          <w:lang w:val="en-US"/>
        </w:rPr>
        <w:t>activity?</w:t>
      </w:r>
      <w:r w:rsidR="00A70F47" w:rsidRPr="00A70F47">
        <w:rPr>
          <w:lang w:val="en-US"/>
        </w:rPr>
        <w:t xml:space="preserve"> (FORCE)</w:t>
      </w:r>
      <w:bookmarkEnd w:id="60"/>
    </w:p>
    <w:p w:rsidR="00A70F47" w:rsidRPr="00A70F47" w:rsidRDefault="00A70F47" w:rsidP="00A70F47">
      <w:pPr>
        <w:numPr>
          <w:ilvl w:val="0"/>
          <w:numId w:val="5"/>
        </w:numPr>
        <w:tabs>
          <w:tab w:val="left" w:pos="0"/>
          <w:tab w:val="left" w:pos="3969"/>
        </w:tabs>
        <w:spacing w:after="0" w:line="360" w:lineRule="auto"/>
        <w:jc w:val="both"/>
        <w:rPr>
          <w:lang w:val="en-US"/>
        </w:rPr>
      </w:pPr>
      <w:r w:rsidRPr="00A70F47">
        <w:rPr>
          <w:lang w:val="en-US"/>
        </w:rPr>
        <w:t>no</w:t>
      </w:r>
      <w:r w:rsidRPr="00A70F47">
        <w:rPr>
          <w:lang w:val="en-US"/>
        </w:rPr>
        <w:tab/>
        <w:t>0</w:t>
      </w:r>
    </w:p>
    <w:p w:rsidR="00A70F47" w:rsidRPr="00A70F47" w:rsidRDefault="00DE3168" w:rsidP="00A70F47">
      <w:pPr>
        <w:numPr>
          <w:ilvl w:val="0"/>
          <w:numId w:val="5"/>
        </w:numPr>
        <w:tabs>
          <w:tab w:val="left" w:pos="0"/>
          <w:tab w:val="left" w:pos="3969"/>
        </w:tabs>
        <w:spacing w:after="0" w:line="360" w:lineRule="auto"/>
        <w:jc w:val="both"/>
        <w:rPr>
          <w:lang w:val="en-US"/>
        </w:rPr>
      </w:pPr>
      <w:r>
        <w:rPr>
          <w:lang w:val="en-US"/>
        </w:rPr>
        <w:t>yes</w:t>
      </w:r>
      <w:r w:rsidR="00A70F47" w:rsidRPr="00A70F47">
        <w:rPr>
          <w:lang w:val="en-US"/>
        </w:rPr>
        <w:tab/>
        <w:t>1</w:t>
      </w:r>
    </w:p>
    <w:p w:rsidR="00A70F47" w:rsidRPr="00A70F47" w:rsidRDefault="00A70F47" w:rsidP="00A70F47">
      <w:pPr>
        <w:numPr>
          <w:ilvl w:val="0"/>
          <w:numId w:val="5"/>
        </w:numPr>
        <w:tabs>
          <w:tab w:val="left" w:pos="0"/>
          <w:tab w:val="left" w:pos="3969"/>
        </w:tabs>
        <w:spacing w:after="0" w:line="360" w:lineRule="auto"/>
        <w:jc w:val="both"/>
        <w:rPr>
          <w:lang w:val="en-US"/>
        </w:rPr>
      </w:pPr>
      <w:r w:rsidRPr="00A70F47">
        <w:rPr>
          <w:lang w:val="en-US"/>
        </w:rPr>
        <w:t>unclear</w:t>
      </w:r>
      <w:r w:rsidRPr="00A70F47">
        <w:rPr>
          <w:lang w:val="en-US"/>
        </w:rPr>
        <w:tab/>
        <w:t>-77</w:t>
      </w:r>
    </w:p>
    <w:p w:rsidR="00A70F47" w:rsidRPr="00A70F47" w:rsidRDefault="00A70F47" w:rsidP="00A70F47">
      <w:pPr>
        <w:numPr>
          <w:ilvl w:val="0"/>
          <w:numId w:val="5"/>
        </w:numPr>
        <w:tabs>
          <w:tab w:val="left" w:pos="0"/>
          <w:tab w:val="left" w:pos="3969"/>
        </w:tabs>
        <w:spacing w:after="0" w:line="360" w:lineRule="auto"/>
        <w:jc w:val="both"/>
        <w:rPr>
          <w:lang w:val="en-US"/>
        </w:rPr>
      </w:pPr>
      <w:r w:rsidRPr="00A70F47">
        <w:rPr>
          <w:lang w:val="en-US"/>
        </w:rPr>
        <w:t>no data</w:t>
      </w:r>
      <w:r w:rsidRPr="00A70F47">
        <w:rPr>
          <w:lang w:val="en-US"/>
        </w:rPr>
        <w:tab/>
        <w:t>-99</w:t>
      </w:r>
    </w:p>
    <w:p w:rsidR="00A70F47" w:rsidRPr="00A70F47" w:rsidRDefault="00A70F47" w:rsidP="00A70F47">
      <w:pPr>
        <w:tabs>
          <w:tab w:val="left" w:pos="0"/>
        </w:tabs>
        <w:spacing w:after="0" w:line="360" w:lineRule="auto"/>
        <w:jc w:val="both"/>
        <w:rPr>
          <w:lang w:val="en-US"/>
        </w:rPr>
      </w:pPr>
      <w:r w:rsidRPr="00A70F47">
        <w:rPr>
          <w:lang w:val="en-US"/>
        </w:rPr>
        <w:t xml:space="preserve">Source: resolutions, decisions or statements by the mandating body, for instance UN Security Council resolutions, decisions by other international organizations, and statements by state representatives. Be aware that peace accords and ceasefire agreements can invite third parties to intervene. </w:t>
      </w:r>
    </w:p>
    <w:p w:rsidR="000A2689" w:rsidRPr="000F65A3" w:rsidRDefault="000A2689" w:rsidP="00F839B7">
      <w:pPr>
        <w:tabs>
          <w:tab w:val="left" w:pos="1276"/>
        </w:tabs>
        <w:spacing w:after="0" w:line="360" w:lineRule="auto"/>
        <w:ind w:left="1276" w:hanging="1276"/>
        <w:jc w:val="both"/>
        <w:rPr>
          <w:lang w:val="en-US"/>
        </w:rPr>
      </w:pPr>
    </w:p>
    <w:p w:rsidR="00572596" w:rsidRPr="00D56610" w:rsidRDefault="00572596" w:rsidP="007D0172">
      <w:pPr>
        <w:pStyle w:val="berschrift2"/>
        <w:rPr>
          <w:lang w:val="en-US"/>
        </w:rPr>
      </w:pPr>
      <w:bookmarkStart w:id="61" w:name="_Toc8653571"/>
      <w:r w:rsidRPr="00D56610">
        <w:rPr>
          <w:lang w:val="en-US"/>
        </w:rPr>
        <w:lastRenderedPageBreak/>
        <w:t xml:space="preserve">Did the intervening forces </w:t>
      </w:r>
      <w:r w:rsidR="00CF093F">
        <w:rPr>
          <w:lang w:val="en-US"/>
        </w:rPr>
        <w:t xml:space="preserve">engage in </w:t>
      </w:r>
      <w:r w:rsidR="00E513DC">
        <w:rPr>
          <w:lang w:val="en-US"/>
        </w:rPr>
        <w:t xml:space="preserve">a </w:t>
      </w:r>
      <w:r w:rsidR="009A3A76">
        <w:rPr>
          <w:lang w:val="en-US"/>
        </w:rPr>
        <w:t>mission of interposition</w:t>
      </w:r>
      <w:r w:rsidRPr="00D56610">
        <w:rPr>
          <w:lang w:val="en-US"/>
        </w:rPr>
        <w:t>?</w:t>
      </w:r>
      <w:r w:rsidR="00E513DC">
        <w:rPr>
          <w:lang w:val="en-US"/>
        </w:rPr>
        <w:t xml:space="preserve"> </w:t>
      </w:r>
      <w:r w:rsidRPr="00D56610">
        <w:rPr>
          <w:lang w:val="en-US"/>
        </w:rPr>
        <w:t>(</w:t>
      </w:r>
      <w:r w:rsidR="00DB0912" w:rsidRPr="00D56610">
        <w:rPr>
          <w:lang w:val="en-US"/>
        </w:rPr>
        <w:t>INTERPOS</w:t>
      </w:r>
      <w:r w:rsidRPr="00D56610">
        <w:rPr>
          <w:lang w:val="en-US"/>
        </w:rPr>
        <w:t>)</w:t>
      </w:r>
      <w:bookmarkEnd w:id="61"/>
    </w:p>
    <w:p w:rsidR="00EF5F75" w:rsidRPr="00EF5F75" w:rsidRDefault="00EF5F75" w:rsidP="00EF5F75">
      <w:pPr>
        <w:pStyle w:val="Listenabsatz"/>
        <w:numPr>
          <w:ilvl w:val="0"/>
          <w:numId w:val="24"/>
        </w:numPr>
        <w:tabs>
          <w:tab w:val="left" w:pos="3969"/>
        </w:tabs>
        <w:spacing w:after="0" w:line="360" w:lineRule="auto"/>
        <w:jc w:val="both"/>
        <w:rPr>
          <w:lang w:val="en-US"/>
        </w:rPr>
      </w:pPr>
      <w:r w:rsidRPr="00EF5F75">
        <w:rPr>
          <w:lang w:val="en-US"/>
        </w:rPr>
        <w:t>no</w:t>
      </w:r>
      <w:r w:rsidRPr="00EF5F75">
        <w:rPr>
          <w:lang w:val="en-US"/>
        </w:rPr>
        <w:tab/>
        <w:t>0</w:t>
      </w:r>
    </w:p>
    <w:p w:rsidR="00572596" w:rsidRPr="00D56610" w:rsidRDefault="00572596" w:rsidP="00572596">
      <w:pPr>
        <w:pStyle w:val="Listenabsatz"/>
        <w:numPr>
          <w:ilvl w:val="0"/>
          <w:numId w:val="24"/>
        </w:numPr>
        <w:tabs>
          <w:tab w:val="left" w:pos="3969"/>
        </w:tabs>
        <w:spacing w:after="0" w:line="360" w:lineRule="auto"/>
        <w:jc w:val="both"/>
        <w:rPr>
          <w:lang w:val="en-US"/>
        </w:rPr>
      </w:pPr>
      <w:r w:rsidRPr="00D56610">
        <w:rPr>
          <w:lang w:val="en-US"/>
        </w:rPr>
        <w:t>yes</w:t>
      </w:r>
      <w:r w:rsidRPr="00D56610">
        <w:rPr>
          <w:lang w:val="en-US"/>
        </w:rPr>
        <w:tab/>
        <w:t>1</w:t>
      </w:r>
    </w:p>
    <w:p w:rsidR="00572596" w:rsidRPr="00D56610" w:rsidRDefault="00572596" w:rsidP="00572596">
      <w:pPr>
        <w:pStyle w:val="Listenabsatz"/>
        <w:numPr>
          <w:ilvl w:val="0"/>
          <w:numId w:val="24"/>
        </w:numPr>
        <w:tabs>
          <w:tab w:val="left" w:pos="3969"/>
        </w:tabs>
        <w:spacing w:after="0" w:line="360" w:lineRule="auto"/>
        <w:jc w:val="both"/>
        <w:rPr>
          <w:lang w:val="en-US"/>
        </w:rPr>
      </w:pPr>
      <w:r w:rsidRPr="00D56610">
        <w:rPr>
          <w:lang w:val="en-US"/>
        </w:rPr>
        <w:t xml:space="preserve">no data </w:t>
      </w:r>
      <w:r w:rsidRPr="00D56610">
        <w:rPr>
          <w:lang w:val="en-US"/>
        </w:rPr>
        <w:tab/>
        <w:t>-99</w:t>
      </w:r>
    </w:p>
    <w:p w:rsidR="00AE6662" w:rsidRDefault="00AE6662" w:rsidP="00AE6662">
      <w:pPr>
        <w:tabs>
          <w:tab w:val="left" w:pos="1276"/>
        </w:tabs>
        <w:spacing w:after="0" w:line="360" w:lineRule="auto"/>
        <w:ind w:left="1276" w:hanging="1276"/>
        <w:jc w:val="both"/>
        <w:rPr>
          <w:lang w:val="en-US"/>
        </w:rPr>
      </w:pPr>
      <w:r>
        <w:rPr>
          <w:lang w:val="en-US"/>
        </w:rPr>
        <w:t>Sources: reports by the intervener, reports by the UN Secretary-General, case-specific literature.</w:t>
      </w:r>
    </w:p>
    <w:p w:rsidR="00941FAC" w:rsidRDefault="000029B6">
      <w:pPr>
        <w:tabs>
          <w:tab w:val="left" w:pos="0"/>
        </w:tabs>
        <w:spacing w:after="0" w:line="360" w:lineRule="auto"/>
        <w:jc w:val="both"/>
        <w:rPr>
          <w:lang w:val="en-US"/>
        </w:rPr>
      </w:pPr>
      <w:r>
        <w:rPr>
          <w:lang w:val="en-US"/>
        </w:rPr>
        <w:t xml:space="preserve">Interposition means that the intervening forces are deployed between the parties to the conflict, e.g. along the last frontline or a defined zone of separation. </w:t>
      </w:r>
    </w:p>
    <w:p w:rsidR="00DB0912" w:rsidRDefault="00493C9C" w:rsidP="00F839B7">
      <w:pPr>
        <w:tabs>
          <w:tab w:val="left" w:pos="1276"/>
        </w:tabs>
        <w:spacing w:after="0" w:line="360" w:lineRule="auto"/>
        <w:ind w:left="1276" w:hanging="1276"/>
        <w:jc w:val="both"/>
        <w:rPr>
          <w:lang w:val="en-US"/>
        </w:rPr>
      </w:pPr>
      <w:r>
        <w:rPr>
          <w:lang w:val="en-US"/>
        </w:rPr>
        <w:t>See the general remark on the intervention’s activities.</w:t>
      </w:r>
    </w:p>
    <w:p w:rsidR="00493C9C" w:rsidRDefault="00493C9C" w:rsidP="00F839B7">
      <w:pPr>
        <w:tabs>
          <w:tab w:val="left" w:pos="1276"/>
        </w:tabs>
        <w:spacing w:after="0" w:line="360" w:lineRule="auto"/>
        <w:ind w:left="1276" w:hanging="1276"/>
        <w:jc w:val="both"/>
        <w:rPr>
          <w:lang w:val="en-US"/>
        </w:rPr>
      </w:pPr>
    </w:p>
    <w:p w:rsidR="00C84EB9" w:rsidRDefault="00B276EC" w:rsidP="00C84EB9">
      <w:pPr>
        <w:pStyle w:val="berschrift2"/>
        <w:rPr>
          <w:lang w:val="en-US"/>
        </w:rPr>
      </w:pPr>
      <w:bookmarkStart w:id="62" w:name="_Toc8653572"/>
      <w:r>
        <w:rPr>
          <w:lang w:val="en-US"/>
        </w:rPr>
        <w:t>When di</w:t>
      </w:r>
      <w:r w:rsidRPr="00B276EC">
        <w:rPr>
          <w:lang w:val="en-US"/>
        </w:rPr>
        <w:t xml:space="preserve">d the intervening forces </w:t>
      </w:r>
      <w:r w:rsidR="00690C41">
        <w:rPr>
          <w:lang w:val="en-US"/>
        </w:rPr>
        <w:t xml:space="preserve">start </w:t>
      </w:r>
      <w:r w:rsidR="003F7216">
        <w:rPr>
          <w:lang w:val="en-US"/>
        </w:rPr>
        <w:t>interposition</w:t>
      </w:r>
      <w:r w:rsidRPr="00B276EC">
        <w:rPr>
          <w:lang w:val="en-US"/>
        </w:rPr>
        <w:t>? (</w:t>
      </w:r>
      <w:r w:rsidR="00A03E24">
        <w:rPr>
          <w:lang w:val="en-US"/>
        </w:rPr>
        <w:t>STAR</w:t>
      </w:r>
      <w:r>
        <w:rPr>
          <w:lang w:val="en-US"/>
        </w:rPr>
        <w:t>INTE)</w:t>
      </w:r>
      <w:bookmarkEnd w:id="62"/>
    </w:p>
    <w:p w:rsidR="00B276EC" w:rsidRDefault="00B276EC" w:rsidP="00B276EC">
      <w:pPr>
        <w:numPr>
          <w:ilvl w:val="0"/>
          <w:numId w:val="24"/>
        </w:numPr>
        <w:tabs>
          <w:tab w:val="left" w:pos="1276"/>
        </w:tabs>
        <w:spacing w:after="0" w:line="360" w:lineRule="auto"/>
        <w:jc w:val="both"/>
        <w:rPr>
          <w:lang w:val="en-US"/>
        </w:rPr>
      </w:pPr>
      <w:r>
        <w:rPr>
          <w:lang w:val="en-US"/>
        </w:rPr>
        <w:t>(day), month, year</w:t>
      </w:r>
    </w:p>
    <w:p w:rsidR="00C84EB9" w:rsidRDefault="00B276EC" w:rsidP="00C84EB9">
      <w:pPr>
        <w:numPr>
          <w:ilvl w:val="0"/>
          <w:numId w:val="24"/>
        </w:numPr>
        <w:tabs>
          <w:tab w:val="left" w:pos="3969"/>
        </w:tabs>
        <w:spacing w:after="0" w:line="360" w:lineRule="auto"/>
        <w:jc w:val="both"/>
        <w:rPr>
          <w:lang w:val="en-US"/>
        </w:rPr>
      </w:pPr>
      <w:r w:rsidRPr="00B276EC">
        <w:rPr>
          <w:lang w:val="en-US"/>
        </w:rPr>
        <w:t xml:space="preserve">not relevant </w:t>
      </w:r>
      <w:r w:rsidRPr="00B276EC">
        <w:rPr>
          <w:lang w:val="en-US"/>
        </w:rPr>
        <w:tab/>
        <w:t>-88</w:t>
      </w:r>
    </w:p>
    <w:p w:rsidR="00B276EC" w:rsidRDefault="00274D01" w:rsidP="00274D01">
      <w:pPr>
        <w:tabs>
          <w:tab w:val="left" w:pos="1276"/>
          <w:tab w:val="left" w:pos="2268"/>
        </w:tabs>
        <w:spacing w:after="0" w:line="360" w:lineRule="auto"/>
        <w:jc w:val="both"/>
        <w:rPr>
          <w:lang w:val="en-US"/>
        </w:rPr>
      </w:pPr>
      <w:r>
        <w:rPr>
          <w:lang w:val="en-US"/>
        </w:rPr>
        <w:t>If there is no information on the activity’s first occurrence, report the date of when this activity was mandated. If there was no such mandate, approximate the start date.</w:t>
      </w:r>
    </w:p>
    <w:p w:rsidR="00274D01" w:rsidRDefault="00274D01" w:rsidP="00F839B7">
      <w:pPr>
        <w:tabs>
          <w:tab w:val="left" w:pos="1276"/>
        </w:tabs>
        <w:spacing w:after="0" w:line="360" w:lineRule="auto"/>
        <w:ind w:left="1276" w:hanging="1276"/>
        <w:jc w:val="both"/>
        <w:rPr>
          <w:lang w:val="en-US"/>
        </w:rPr>
      </w:pPr>
    </w:p>
    <w:p w:rsidR="00690C41" w:rsidRDefault="00690C41" w:rsidP="00690C41">
      <w:pPr>
        <w:pStyle w:val="berschrift2"/>
        <w:rPr>
          <w:lang w:val="en-US"/>
        </w:rPr>
      </w:pPr>
      <w:bookmarkStart w:id="63" w:name="_Toc8653573"/>
      <w:r>
        <w:rPr>
          <w:lang w:val="en-US"/>
        </w:rPr>
        <w:t>When di</w:t>
      </w:r>
      <w:r w:rsidRPr="00B276EC">
        <w:rPr>
          <w:lang w:val="en-US"/>
        </w:rPr>
        <w:t xml:space="preserve">d the intervening forces </w:t>
      </w:r>
      <w:r>
        <w:rPr>
          <w:lang w:val="en-US"/>
        </w:rPr>
        <w:t>end interposition</w:t>
      </w:r>
      <w:r w:rsidRPr="00B276EC">
        <w:rPr>
          <w:lang w:val="en-US"/>
        </w:rPr>
        <w:t>? (</w:t>
      </w:r>
      <w:r w:rsidR="00A03E24">
        <w:rPr>
          <w:lang w:val="en-US"/>
        </w:rPr>
        <w:t>END</w:t>
      </w:r>
      <w:r>
        <w:rPr>
          <w:lang w:val="en-US"/>
        </w:rPr>
        <w:t>INTE)</w:t>
      </w:r>
      <w:bookmarkEnd w:id="63"/>
    </w:p>
    <w:p w:rsidR="00690C41" w:rsidRDefault="00690C41" w:rsidP="00690C41">
      <w:pPr>
        <w:numPr>
          <w:ilvl w:val="0"/>
          <w:numId w:val="24"/>
        </w:numPr>
        <w:tabs>
          <w:tab w:val="left" w:pos="1276"/>
        </w:tabs>
        <w:spacing w:after="0" w:line="360" w:lineRule="auto"/>
        <w:jc w:val="both"/>
        <w:rPr>
          <w:lang w:val="en-US"/>
        </w:rPr>
      </w:pPr>
      <w:r>
        <w:rPr>
          <w:lang w:val="en-US"/>
        </w:rPr>
        <w:t>(day), month, year</w:t>
      </w:r>
    </w:p>
    <w:p w:rsidR="00690C41" w:rsidRDefault="00690C41" w:rsidP="005C70C7">
      <w:pPr>
        <w:numPr>
          <w:ilvl w:val="0"/>
          <w:numId w:val="24"/>
        </w:numPr>
        <w:tabs>
          <w:tab w:val="left" w:pos="3969"/>
          <w:tab w:val="left" w:pos="6804"/>
        </w:tabs>
        <w:spacing w:after="0" w:line="360" w:lineRule="auto"/>
        <w:jc w:val="both"/>
        <w:rPr>
          <w:lang w:val="en-US"/>
        </w:rPr>
      </w:pPr>
      <w:r w:rsidRPr="00B276EC">
        <w:rPr>
          <w:lang w:val="en-US"/>
        </w:rPr>
        <w:t xml:space="preserve">not relevant </w:t>
      </w:r>
      <w:r w:rsidR="005C70C7">
        <w:rPr>
          <w:lang w:val="en-US"/>
        </w:rPr>
        <w:t>, as the intervention is ongoing</w:t>
      </w:r>
      <w:r w:rsidRPr="00B276EC">
        <w:rPr>
          <w:lang w:val="en-US"/>
        </w:rPr>
        <w:tab/>
        <w:t>-</w:t>
      </w:r>
      <w:r w:rsidR="005C70C7">
        <w:rPr>
          <w:lang w:val="en-US"/>
        </w:rPr>
        <w:t>77</w:t>
      </w:r>
    </w:p>
    <w:p w:rsidR="005C70C7" w:rsidRDefault="005C70C7" w:rsidP="005C70C7">
      <w:pPr>
        <w:numPr>
          <w:ilvl w:val="0"/>
          <w:numId w:val="24"/>
        </w:numPr>
        <w:tabs>
          <w:tab w:val="left" w:pos="3969"/>
          <w:tab w:val="left" w:pos="6804"/>
        </w:tabs>
        <w:spacing w:after="0" w:line="360" w:lineRule="auto"/>
        <w:jc w:val="both"/>
        <w:rPr>
          <w:lang w:val="en-US"/>
        </w:rPr>
      </w:pPr>
      <w:r>
        <w:rPr>
          <w:lang w:val="en-US"/>
        </w:rPr>
        <w:t xml:space="preserve">not relevant, as the intervention did not start such an activity </w:t>
      </w:r>
      <w:r>
        <w:rPr>
          <w:lang w:val="en-US"/>
        </w:rPr>
        <w:tab/>
        <w:t>-88</w:t>
      </w:r>
    </w:p>
    <w:p w:rsidR="00941FAC" w:rsidRDefault="00690C41">
      <w:pPr>
        <w:tabs>
          <w:tab w:val="left" w:pos="1276"/>
          <w:tab w:val="left" w:pos="2268"/>
        </w:tabs>
        <w:spacing w:after="0" w:line="360" w:lineRule="auto"/>
        <w:jc w:val="both"/>
        <w:rPr>
          <w:lang w:val="en-US"/>
        </w:rPr>
      </w:pPr>
      <w:r>
        <w:rPr>
          <w:lang w:val="en-US"/>
        </w:rPr>
        <w:t>If there is no information on the activity’s last occurrence, report the date of when the entire intervention ended.</w:t>
      </w:r>
    </w:p>
    <w:p w:rsidR="00A06D49" w:rsidRDefault="00A06D49">
      <w:pPr>
        <w:rPr>
          <w:lang w:val="en-US"/>
        </w:rPr>
      </w:pPr>
    </w:p>
    <w:p w:rsidR="00DB0912" w:rsidRPr="00D56610" w:rsidRDefault="00DB0912" w:rsidP="007D0172">
      <w:pPr>
        <w:pStyle w:val="berschrift2"/>
        <w:rPr>
          <w:lang w:val="en-US"/>
        </w:rPr>
      </w:pPr>
      <w:bookmarkStart w:id="64" w:name="_Toc8653574"/>
      <w:r w:rsidRPr="00D56610">
        <w:rPr>
          <w:lang w:val="en-US"/>
        </w:rPr>
        <w:t xml:space="preserve">Did the intervening forces </w:t>
      </w:r>
      <w:r w:rsidR="00CF093F">
        <w:rPr>
          <w:lang w:val="en-US"/>
        </w:rPr>
        <w:t xml:space="preserve">engage in </w:t>
      </w:r>
      <w:r w:rsidRPr="00D56610">
        <w:rPr>
          <w:lang w:val="en-US"/>
        </w:rPr>
        <w:t>demobilizing and disarming local forces? (DISARM)</w:t>
      </w:r>
      <w:bookmarkEnd w:id="64"/>
    </w:p>
    <w:p w:rsidR="00DB0912" w:rsidRPr="00D56610" w:rsidRDefault="00DB0912" w:rsidP="00DB0912">
      <w:pPr>
        <w:numPr>
          <w:ilvl w:val="0"/>
          <w:numId w:val="24"/>
        </w:numPr>
        <w:tabs>
          <w:tab w:val="left" w:pos="3969"/>
        </w:tabs>
        <w:spacing w:after="0" w:line="360" w:lineRule="auto"/>
        <w:jc w:val="both"/>
        <w:rPr>
          <w:lang w:val="en-US"/>
        </w:rPr>
      </w:pPr>
      <w:r w:rsidRPr="00D56610">
        <w:rPr>
          <w:lang w:val="en-US"/>
        </w:rPr>
        <w:t>no</w:t>
      </w:r>
      <w:r w:rsidRPr="00D56610">
        <w:rPr>
          <w:lang w:val="en-US"/>
        </w:rPr>
        <w:tab/>
        <w:t>0</w:t>
      </w:r>
    </w:p>
    <w:p w:rsidR="00EF5F75" w:rsidRPr="00EF5F75" w:rsidRDefault="00EF5F75" w:rsidP="00EF5F75">
      <w:pPr>
        <w:numPr>
          <w:ilvl w:val="0"/>
          <w:numId w:val="24"/>
        </w:numPr>
        <w:tabs>
          <w:tab w:val="left" w:pos="3969"/>
        </w:tabs>
        <w:spacing w:after="0" w:line="360" w:lineRule="auto"/>
        <w:jc w:val="both"/>
        <w:rPr>
          <w:lang w:val="en-US"/>
        </w:rPr>
      </w:pPr>
      <w:r w:rsidRPr="00EF5F75">
        <w:rPr>
          <w:lang w:val="en-US"/>
        </w:rPr>
        <w:t>yes</w:t>
      </w:r>
      <w:r w:rsidRPr="00EF5F75">
        <w:rPr>
          <w:lang w:val="en-US"/>
        </w:rPr>
        <w:tab/>
        <w:t>1</w:t>
      </w:r>
    </w:p>
    <w:p w:rsidR="00DB0912" w:rsidRPr="00D56610" w:rsidRDefault="00DB0912" w:rsidP="00DB0912">
      <w:pPr>
        <w:numPr>
          <w:ilvl w:val="0"/>
          <w:numId w:val="24"/>
        </w:numPr>
        <w:tabs>
          <w:tab w:val="left" w:pos="3969"/>
        </w:tabs>
        <w:spacing w:after="0" w:line="360" w:lineRule="auto"/>
        <w:jc w:val="both"/>
        <w:rPr>
          <w:lang w:val="en-US"/>
        </w:rPr>
      </w:pPr>
      <w:r w:rsidRPr="00D56610">
        <w:rPr>
          <w:lang w:val="en-US"/>
        </w:rPr>
        <w:t xml:space="preserve">no data </w:t>
      </w:r>
      <w:r w:rsidRPr="00D56610">
        <w:rPr>
          <w:lang w:val="en-US"/>
        </w:rPr>
        <w:tab/>
        <w:t>-99</w:t>
      </w:r>
    </w:p>
    <w:p w:rsidR="00AE6662" w:rsidRDefault="00AE6662" w:rsidP="00AE6662">
      <w:pPr>
        <w:tabs>
          <w:tab w:val="left" w:pos="1276"/>
        </w:tabs>
        <w:spacing w:after="0" w:line="360" w:lineRule="auto"/>
        <w:ind w:left="1276" w:hanging="1276"/>
        <w:jc w:val="both"/>
        <w:rPr>
          <w:lang w:val="en-US"/>
        </w:rPr>
      </w:pPr>
      <w:r>
        <w:rPr>
          <w:lang w:val="en-US"/>
        </w:rPr>
        <w:t>Sources: reports by the intervener, reports by the UN Secretary-General, case-specific literature.</w:t>
      </w:r>
    </w:p>
    <w:p w:rsidR="00AF4DC7" w:rsidRDefault="00EF72F1" w:rsidP="00EF72F1">
      <w:pPr>
        <w:tabs>
          <w:tab w:val="left" w:pos="1276"/>
          <w:tab w:val="left" w:pos="2268"/>
        </w:tabs>
        <w:spacing w:after="0" w:line="360" w:lineRule="auto"/>
        <w:jc w:val="both"/>
        <w:rPr>
          <w:lang w:val="en-US"/>
        </w:rPr>
      </w:pPr>
      <w:r>
        <w:rPr>
          <w:lang w:val="en-US"/>
        </w:rPr>
        <w:t>Activities of disarming also include efforts to get the conflict parties’ weapons under control or to establish oversight over these arms.</w:t>
      </w:r>
      <w:r w:rsidR="004E1CCD">
        <w:rPr>
          <w:lang w:val="en-US"/>
        </w:rPr>
        <w:t xml:space="preserve"> </w:t>
      </w:r>
    </w:p>
    <w:p w:rsidR="00AF4DC7" w:rsidRDefault="00AF4DC7" w:rsidP="00EF72F1">
      <w:pPr>
        <w:tabs>
          <w:tab w:val="left" w:pos="1276"/>
          <w:tab w:val="left" w:pos="2268"/>
        </w:tabs>
        <w:spacing w:after="0" w:line="360" w:lineRule="auto"/>
        <w:jc w:val="both"/>
        <w:rPr>
          <w:lang w:val="en-US"/>
        </w:rPr>
      </w:pPr>
      <w:r>
        <w:rPr>
          <w:lang w:val="en-US"/>
        </w:rPr>
        <w:t xml:space="preserve">In a certain sense, targeted interventions that try to enforce a peace plan (s. ENFORCE), to prevent the defeat of one side (s. LOST), or to bring about a regime change (s. REGIME) </w:t>
      </w:r>
      <w:r w:rsidR="001A2AB9">
        <w:rPr>
          <w:lang w:val="en-US"/>
        </w:rPr>
        <w:t xml:space="preserve">also </w:t>
      </w:r>
      <w:r>
        <w:rPr>
          <w:lang w:val="en-US"/>
        </w:rPr>
        <w:t xml:space="preserve">aim at disarming one party to the conflict. As </w:t>
      </w:r>
      <w:r w:rsidR="00EF3622">
        <w:rPr>
          <w:lang w:val="en-US"/>
        </w:rPr>
        <w:t xml:space="preserve">such </w:t>
      </w:r>
      <w:r>
        <w:rPr>
          <w:lang w:val="en-US"/>
        </w:rPr>
        <w:t>activities are covered by separate variables, they do not imply that DISARM is “1</w:t>
      </w:r>
      <w:r w:rsidR="00EF3622">
        <w:rPr>
          <w:lang w:val="en-US"/>
        </w:rPr>
        <w:t>”</w:t>
      </w:r>
      <w:r>
        <w:rPr>
          <w:lang w:val="en-US"/>
        </w:rPr>
        <w:t>. DISARM is reserved for other activities.</w:t>
      </w:r>
    </w:p>
    <w:p w:rsidR="001146E4" w:rsidRDefault="00493C9C">
      <w:pPr>
        <w:tabs>
          <w:tab w:val="left" w:pos="1276"/>
        </w:tabs>
        <w:spacing w:after="0" w:line="360" w:lineRule="auto"/>
        <w:ind w:left="1276" w:hanging="1276"/>
        <w:jc w:val="both"/>
        <w:rPr>
          <w:lang w:val="en-US"/>
        </w:rPr>
      </w:pPr>
      <w:r w:rsidRPr="00493C9C">
        <w:rPr>
          <w:lang w:val="en-US"/>
        </w:rPr>
        <w:t>See the general remark on the intervention’s activities.</w:t>
      </w:r>
    </w:p>
    <w:p w:rsidR="00C84EB9" w:rsidRDefault="00B276EC" w:rsidP="00C84EB9">
      <w:pPr>
        <w:pStyle w:val="berschrift2"/>
        <w:rPr>
          <w:lang w:val="en-US"/>
        </w:rPr>
      </w:pPr>
      <w:bookmarkStart w:id="65" w:name="_Toc8653575"/>
      <w:r w:rsidRPr="00B276EC">
        <w:rPr>
          <w:lang w:val="en-US"/>
        </w:rPr>
        <w:lastRenderedPageBreak/>
        <w:t xml:space="preserve">When did the intervening forces </w:t>
      </w:r>
      <w:r w:rsidR="00A03E24">
        <w:rPr>
          <w:lang w:val="en-US"/>
        </w:rPr>
        <w:t xml:space="preserve">start </w:t>
      </w:r>
      <w:r w:rsidR="0021134B">
        <w:rPr>
          <w:lang w:val="en-US"/>
        </w:rPr>
        <w:t xml:space="preserve">to </w:t>
      </w:r>
      <w:r w:rsidRPr="00B276EC">
        <w:rPr>
          <w:lang w:val="en-US"/>
        </w:rPr>
        <w:t>demobiliz</w:t>
      </w:r>
      <w:r w:rsidR="0021134B">
        <w:rPr>
          <w:lang w:val="en-US"/>
        </w:rPr>
        <w:t>e</w:t>
      </w:r>
      <w:r w:rsidR="00786096">
        <w:rPr>
          <w:lang w:val="en-US"/>
        </w:rPr>
        <w:t xml:space="preserve"> </w:t>
      </w:r>
      <w:r w:rsidRPr="00B276EC">
        <w:rPr>
          <w:lang w:val="en-US"/>
        </w:rPr>
        <w:t>and disarm local forces? (</w:t>
      </w:r>
      <w:r w:rsidR="00A03E24">
        <w:rPr>
          <w:lang w:val="en-US"/>
        </w:rPr>
        <w:t>STAR</w:t>
      </w:r>
      <w:r w:rsidRPr="00B276EC">
        <w:rPr>
          <w:lang w:val="en-US"/>
        </w:rPr>
        <w:t>DISA)</w:t>
      </w:r>
      <w:bookmarkEnd w:id="65"/>
    </w:p>
    <w:p w:rsidR="00B276EC" w:rsidRPr="00B276EC" w:rsidRDefault="00B276EC" w:rsidP="00B276EC">
      <w:pPr>
        <w:numPr>
          <w:ilvl w:val="0"/>
          <w:numId w:val="24"/>
        </w:numPr>
        <w:tabs>
          <w:tab w:val="left" w:pos="1276"/>
        </w:tabs>
        <w:spacing w:after="0" w:line="360" w:lineRule="auto"/>
        <w:jc w:val="both"/>
        <w:rPr>
          <w:lang w:val="en-US"/>
        </w:rPr>
      </w:pPr>
      <w:r w:rsidRPr="00B276EC">
        <w:rPr>
          <w:lang w:val="en-US"/>
        </w:rPr>
        <w:t>(day), month, year</w:t>
      </w:r>
    </w:p>
    <w:p w:rsidR="00C84EB9" w:rsidRDefault="00B276EC" w:rsidP="00C84EB9">
      <w:pPr>
        <w:numPr>
          <w:ilvl w:val="0"/>
          <w:numId w:val="24"/>
        </w:numPr>
        <w:tabs>
          <w:tab w:val="left" w:pos="1276"/>
          <w:tab w:val="left" w:pos="3969"/>
        </w:tabs>
        <w:spacing w:after="0" w:line="360" w:lineRule="auto"/>
        <w:jc w:val="both"/>
        <w:rPr>
          <w:lang w:val="en-US"/>
        </w:rPr>
      </w:pPr>
      <w:r w:rsidRPr="00B276EC">
        <w:rPr>
          <w:lang w:val="en-US"/>
        </w:rPr>
        <w:t xml:space="preserve">not relevant </w:t>
      </w:r>
      <w:r w:rsidRPr="00B276EC">
        <w:rPr>
          <w:lang w:val="en-US"/>
        </w:rPr>
        <w:tab/>
        <w:t>-88</w:t>
      </w:r>
    </w:p>
    <w:p w:rsidR="00274D01" w:rsidRPr="00274D01" w:rsidRDefault="00274D01" w:rsidP="00274D01">
      <w:pPr>
        <w:tabs>
          <w:tab w:val="left" w:pos="1276"/>
          <w:tab w:val="left" w:pos="2268"/>
        </w:tabs>
        <w:spacing w:after="0" w:line="360" w:lineRule="auto"/>
        <w:jc w:val="both"/>
        <w:rPr>
          <w:lang w:val="en-US"/>
        </w:rPr>
      </w:pPr>
      <w:r w:rsidRPr="00274D01">
        <w:rPr>
          <w:lang w:val="en-US"/>
        </w:rPr>
        <w:t>If there is no information on the activity’s first occurrence, report the date of when this activity was mandated. If there was no such mandate, approximate the start date.</w:t>
      </w:r>
    </w:p>
    <w:p w:rsidR="00B276EC" w:rsidRDefault="00B276EC" w:rsidP="00F839B7">
      <w:pPr>
        <w:tabs>
          <w:tab w:val="left" w:pos="1276"/>
        </w:tabs>
        <w:spacing w:after="0" w:line="360" w:lineRule="auto"/>
        <w:ind w:left="1276" w:hanging="1276"/>
        <w:jc w:val="both"/>
        <w:rPr>
          <w:lang w:val="en-US"/>
        </w:rPr>
      </w:pPr>
    </w:p>
    <w:p w:rsidR="00A03E24" w:rsidRDefault="00A03E24" w:rsidP="00A03E24">
      <w:pPr>
        <w:pStyle w:val="berschrift2"/>
        <w:rPr>
          <w:lang w:val="en-US"/>
        </w:rPr>
      </w:pPr>
      <w:bookmarkStart w:id="66" w:name="_Toc8653576"/>
      <w:r w:rsidRPr="00B276EC">
        <w:rPr>
          <w:lang w:val="en-US"/>
        </w:rPr>
        <w:t xml:space="preserve">When did the intervening forces </w:t>
      </w:r>
      <w:r w:rsidR="000B4254">
        <w:rPr>
          <w:lang w:val="en-US"/>
        </w:rPr>
        <w:t xml:space="preserve">end </w:t>
      </w:r>
      <w:r w:rsidRPr="00B276EC">
        <w:rPr>
          <w:lang w:val="en-US"/>
        </w:rPr>
        <w:t>demobilizing and disarming local forces? (</w:t>
      </w:r>
      <w:r>
        <w:rPr>
          <w:lang w:val="en-US"/>
        </w:rPr>
        <w:t>END</w:t>
      </w:r>
      <w:r w:rsidRPr="00B276EC">
        <w:rPr>
          <w:lang w:val="en-US"/>
        </w:rPr>
        <w:t>DISA)</w:t>
      </w:r>
      <w:bookmarkEnd w:id="66"/>
    </w:p>
    <w:p w:rsidR="00A03E24" w:rsidRDefault="00A03E24" w:rsidP="00A03E24">
      <w:pPr>
        <w:numPr>
          <w:ilvl w:val="0"/>
          <w:numId w:val="24"/>
        </w:numPr>
        <w:tabs>
          <w:tab w:val="left" w:pos="1276"/>
        </w:tabs>
        <w:spacing w:after="0" w:line="360" w:lineRule="auto"/>
        <w:jc w:val="both"/>
        <w:rPr>
          <w:lang w:val="en-US"/>
        </w:rPr>
      </w:pPr>
      <w:r w:rsidRPr="00B276EC">
        <w:rPr>
          <w:lang w:val="en-US"/>
        </w:rPr>
        <w:t>(day), month, year</w:t>
      </w:r>
    </w:p>
    <w:p w:rsidR="009807B3" w:rsidRPr="009807B3" w:rsidRDefault="009807B3" w:rsidP="009807B3">
      <w:pPr>
        <w:numPr>
          <w:ilvl w:val="0"/>
          <w:numId w:val="24"/>
        </w:numPr>
        <w:tabs>
          <w:tab w:val="left" w:pos="1276"/>
          <w:tab w:val="left" w:pos="6804"/>
        </w:tabs>
        <w:spacing w:after="0" w:line="360" w:lineRule="auto"/>
        <w:jc w:val="both"/>
        <w:rPr>
          <w:lang w:val="en-US"/>
        </w:rPr>
      </w:pPr>
      <w:r w:rsidRPr="009807B3">
        <w:rPr>
          <w:lang w:val="en-US"/>
        </w:rPr>
        <w:t>not relevant , as the intervention is ongoing</w:t>
      </w:r>
      <w:r w:rsidRPr="009807B3">
        <w:rPr>
          <w:lang w:val="en-US"/>
        </w:rPr>
        <w:tab/>
        <w:t>-77</w:t>
      </w:r>
    </w:p>
    <w:p w:rsidR="009807B3" w:rsidRPr="009807B3" w:rsidRDefault="009807B3" w:rsidP="009807B3">
      <w:pPr>
        <w:numPr>
          <w:ilvl w:val="0"/>
          <w:numId w:val="24"/>
        </w:numPr>
        <w:tabs>
          <w:tab w:val="left" w:pos="1276"/>
          <w:tab w:val="left" w:pos="6804"/>
        </w:tabs>
        <w:spacing w:after="0" w:line="360" w:lineRule="auto"/>
        <w:jc w:val="both"/>
        <w:rPr>
          <w:lang w:val="en-US"/>
        </w:rPr>
      </w:pPr>
      <w:r w:rsidRPr="009807B3">
        <w:rPr>
          <w:lang w:val="en-US"/>
        </w:rPr>
        <w:t xml:space="preserve">not relevant, as the intervention did not start such an activity </w:t>
      </w:r>
      <w:r w:rsidRPr="009807B3">
        <w:rPr>
          <w:lang w:val="en-US"/>
        </w:rPr>
        <w:tab/>
        <w:t>-88</w:t>
      </w:r>
    </w:p>
    <w:p w:rsidR="00941FAC" w:rsidRDefault="00A03E24">
      <w:pPr>
        <w:tabs>
          <w:tab w:val="left" w:pos="1276"/>
          <w:tab w:val="left" w:pos="2268"/>
        </w:tabs>
        <w:spacing w:after="0" w:line="360" w:lineRule="auto"/>
        <w:jc w:val="both"/>
        <w:rPr>
          <w:lang w:val="en-US"/>
        </w:rPr>
      </w:pPr>
      <w:r>
        <w:rPr>
          <w:lang w:val="en-US"/>
        </w:rPr>
        <w:t>If there is no information on the activity’s last occurrence, report the date of when the entire intervention ended.</w:t>
      </w:r>
    </w:p>
    <w:p w:rsidR="00A03E24" w:rsidRPr="00D56610" w:rsidRDefault="00A03E24" w:rsidP="00F839B7">
      <w:pPr>
        <w:tabs>
          <w:tab w:val="left" w:pos="1276"/>
        </w:tabs>
        <w:spacing w:after="0" w:line="360" w:lineRule="auto"/>
        <w:ind w:left="1276" w:hanging="1276"/>
        <w:jc w:val="both"/>
        <w:rPr>
          <w:lang w:val="en-US"/>
        </w:rPr>
      </w:pPr>
    </w:p>
    <w:p w:rsidR="00DB0912" w:rsidRPr="00D56610" w:rsidRDefault="00DB0912" w:rsidP="007D0172">
      <w:pPr>
        <w:pStyle w:val="berschrift2"/>
        <w:rPr>
          <w:lang w:val="en-US"/>
        </w:rPr>
      </w:pPr>
      <w:bookmarkStart w:id="67" w:name="_Toc8653577"/>
      <w:r w:rsidRPr="00D56610">
        <w:rPr>
          <w:lang w:val="en-US"/>
        </w:rPr>
        <w:t xml:space="preserve">Did the intervening forces </w:t>
      </w:r>
      <w:r w:rsidR="00CF093F">
        <w:rPr>
          <w:lang w:val="en-US"/>
        </w:rPr>
        <w:t xml:space="preserve">engage in protecting </w:t>
      </w:r>
      <w:r w:rsidRPr="00D56610">
        <w:rPr>
          <w:lang w:val="en-US"/>
        </w:rPr>
        <w:t>civilians? (CIVILIAN)</w:t>
      </w:r>
      <w:bookmarkEnd w:id="67"/>
    </w:p>
    <w:p w:rsidR="00DB0912" w:rsidRPr="00D56610" w:rsidRDefault="00DB0912" w:rsidP="00DB0912">
      <w:pPr>
        <w:numPr>
          <w:ilvl w:val="0"/>
          <w:numId w:val="24"/>
        </w:numPr>
        <w:tabs>
          <w:tab w:val="left" w:pos="3969"/>
        </w:tabs>
        <w:spacing w:after="0" w:line="360" w:lineRule="auto"/>
        <w:jc w:val="both"/>
        <w:rPr>
          <w:lang w:val="en-US"/>
        </w:rPr>
      </w:pPr>
      <w:r w:rsidRPr="00D56610">
        <w:rPr>
          <w:lang w:val="en-US"/>
        </w:rPr>
        <w:t>no</w:t>
      </w:r>
      <w:r w:rsidRPr="00D56610">
        <w:rPr>
          <w:lang w:val="en-US"/>
        </w:rPr>
        <w:tab/>
        <w:t>0</w:t>
      </w:r>
    </w:p>
    <w:p w:rsidR="00EF5F75" w:rsidRPr="00EF5F75" w:rsidRDefault="00EF5F75" w:rsidP="00EF5F75">
      <w:pPr>
        <w:numPr>
          <w:ilvl w:val="0"/>
          <w:numId w:val="24"/>
        </w:numPr>
        <w:tabs>
          <w:tab w:val="left" w:pos="3969"/>
        </w:tabs>
        <w:spacing w:after="0" w:line="360" w:lineRule="auto"/>
        <w:jc w:val="both"/>
        <w:rPr>
          <w:lang w:val="en-US"/>
        </w:rPr>
      </w:pPr>
      <w:r w:rsidRPr="00EF5F75">
        <w:rPr>
          <w:lang w:val="en-US"/>
        </w:rPr>
        <w:t>yes</w:t>
      </w:r>
      <w:r w:rsidRPr="00EF5F75">
        <w:rPr>
          <w:lang w:val="en-US"/>
        </w:rPr>
        <w:tab/>
        <w:t>1</w:t>
      </w:r>
    </w:p>
    <w:p w:rsidR="00DB0912" w:rsidRPr="00D56610" w:rsidRDefault="00DB0912" w:rsidP="00DB0912">
      <w:pPr>
        <w:numPr>
          <w:ilvl w:val="0"/>
          <w:numId w:val="24"/>
        </w:numPr>
        <w:tabs>
          <w:tab w:val="left" w:pos="3969"/>
        </w:tabs>
        <w:spacing w:after="0" w:line="360" w:lineRule="auto"/>
        <w:jc w:val="both"/>
        <w:rPr>
          <w:lang w:val="en-US"/>
        </w:rPr>
      </w:pPr>
      <w:r w:rsidRPr="00D56610">
        <w:rPr>
          <w:lang w:val="en-US"/>
        </w:rPr>
        <w:t xml:space="preserve">no data </w:t>
      </w:r>
      <w:r w:rsidRPr="00D56610">
        <w:rPr>
          <w:lang w:val="en-US"/>
        </w:rPr>
        <w:tab/>
        <w:t>-99</w:t>
      </w:r>
    </w:p>
    <w:p w:rsidR="00AE6662" w:rsidRDefault="00AE6662" w:rsidP="00AE6662">
      <w:pPr>
        <w:tabs>
          <w:tab w:val="left" w:pos="1276"/>
        </w:tabs>
        <w:spacing w:after="0" w:line="360" w:lineRule="auto"/>
        <w:ind w:left="1276" w:hanging="1276"/>
        <w:jc w:val="both"/>
        <w:rPr>
          <w:lang w:val="en-US"/>
        </w:rPr>
      </w:pPr>
      <w:r>
        <w:rPr>
          <w:lang w:val="en-US"/>
        </w:rPr>
        <w:t>Sources: reports by the intervener, reports by the UN Secretary-General, case-specific literature.</w:t>
      </w:r>
    </w:p>
    <w:p w:rsidR="00DB0912" w:rsidRPr="00D56610" w:rsidRDefault="00016774" w:rsidP="00DB0912">
      <w:pPr>
        <w:tabs>
          <w:tab w:val="left" w:pos="1276"/>
          <w:tab w:val="left" w:pos="2268"/>
        </w:tabs>
        <w:spacing w:after="0" w:line="360" w:lineRule="auto"/>
        <w:jc w:val="both"/>
        <w:rPr>
          <w:lang w:val="en-US"/>
        </w:rPr>
      </w:pPr>
      <w:r w:rsidRPr="00D56610">
        <w:rPr>
          <w:lang w:val="en-US"/>
        </w:rPr>
        <w:t xml:space="preserve">The item CIVILIAN can encompass activities that are relevant for the items HUMANAID, </w:t>
      </w:r>
      <w:r w:rsidR="004A5542" w:rsidRPr="00D56610">
        <w:rPr>
          <w:lang w:val="en-US"/>
        </w:rPr>
        <w:t>NOFLY, and SAFEAREA</w:t>
      </w:r>
      <w:r w:rsidRPr="00D56610">
        <w:rPr>
          <w:lang w:val="en-US"/>
        </w:rPr>
        <w:t>. As s</w:t>
      </w:r>
      <w:r w:rsidR="00DB0912" w:rsidRPr="00D56610">
        <w:rPr>
          <w:lang w:val="en-US"/>
        </w:rPr>
        <w:t>ome mandates request the protection of civilians wit</w:t>
      </w:r>
      <w:r w:rsidRPr="00D56610">
        <w:rPr>
          <w:lang w:val="en-US"/>
        </w:rPr>
        <w:t xml:space="preserve">hout specifying the activities, we need </w:t>
      </w:r>
      <w:r w:rsidR="00790191">
        <w:rPr>
          <w:lang w:val="en-US"/>
        </w:rPr>
        <w:t xml:space="preserve">also </w:t>
      </w:r>
      <w:r w:rsidRPr="00D56610">
        <w:rPr>
          <w:lang w:val="en-US"/>
        </w:rPr>
        <w:t>the item CIVILIAN.</w:t>
      </w:r>
    </w:p>
    <w:p w:rsidR="00493C9C" w:rsidRPr="00493C9C" w:rsidRDefault="00493C9C" w:rsidP="00493C9C">
      <w:pPr>
        <w:tabs>
          <w:tab w:val="left" w:pos="1276"/>
          <w:tab w:val="left" w:pos="2268"/>
        </w:tabs>
        <w:spacing w:after="0" w:line="360" w:lineRule="auto"/>
        <w:jc w:val="both"/>
        <w:rPr>
          <w:lang w:val="en-US"/>
        </w:rPr>
      </w:pPr>
      <w:r w:rsidRPr="00493C9C">
        <w:rPr>
          <w:lang w:val="en-US"/>
        </w:rPr>
        <w:t>See the general remark on the intervention’s activities.</w:t>
      </w:r>
    </w:p>
    <w:p w:rsidR="00DB0912" w:rsidRDefault="00DB0912" w:rsidP="00DB0912">
      <w:pPr>
        <w:tabs>
          <w:tab w:val="left" w:pos="1276"/>
          <w:tab w:val="left" w:pos="2268"/>
        </w:tabs>
        <w:spacing w:after="0" w:line="360" w:lineRule="auto"/>
        <w:jc w:val="both"/>
        <w:rPr>
          <w:lang w:val="en-US"/>
        </w:rPr>
      </w:pPr>
    </w:p>
    <w:p w:rsidR="000B4254" w:rsidRDefault="000B4254" w:rsidP="000B4254">
      <w:pPr>
        <w:pStyle w:val="berschrift2"/>
        <w:rPr>
          <w:lang w:val="en-US"/>
        </w:rPr>
      </w:pPr>
      <w:bookmarkStart w:id="68" w:name="_Toc8653578"/>
      <w:r w:rsidRPr="00B276EC">
        <w:rPr>
          <w:lang w:val="en-US"/>
        </w:rPr>
        <w:t xml:space="preserve">When did the intervening forces </w:t>
      </w:r>
      <w:r>
        <w:rPr>
          <w:lang w:val="en-US"/>
        </w:rPr>
        <w:t xml:space="preserve">start </w:t>
      </w:r>
      <w:r w:rsidR="0021134B">
        <w:rPr>
          <w:lang w:val="en-US"/>
        </w:rPr>
        <w:t xml:space="preserve">to </w:t>
      </w:r>
      <w:r>
        <w:rPr>
          <w:lang w:val="en-US"/>
        </w:rPr>
        <w:t>protect civilians</w:t>
      </w:r>
      <w:r w:rsidRPr="00B276EC">
        <w:rPr>
          <w:lang w:val="en-US"/>
        </w:rPr>
        <w:t>? (</w:t>
      </w:r>
      <w:r>
        <w:rPr>
          <w:lang w:val="en-US"/>
        </w:rPr>
        <w:t>STARCIVI</w:t>
      </w:r>
      <w:r w:rsidRPr="00B276EC">
        <w:rPr>
          <w:lang w:val="en-US"/>
        </w:rPr>
        <w:t>)</w:t>
      </w:r>
      <w:bookmarkEnd w:id="68"/>
    </w:p>
    <w:p w:rsidR="000B4254" w:rsidRPr="00B276EC" w:rsidRDefault="000B4254" w:rsidP="000B4254">
      <w:pPr>
        <w:numPr>
          <w:ilvl w:val="0"/>
          <w:numId w:val="24"/>
        </w:numPr>
        <w:tabs>
          <w:tab w:val="left" w:pos="1276"/>
        </w:tabs>
        <w:spacing w:after="0" w:line="360" w:lineRule="auto"/>
        <w:jc w:val="both"/>
        <w:rPr>
          <w:lang w:val="en-US"/>
        </w:rPr>
      </w:pPr>
      <w:r w:rsidRPr="00B276EC">
        <w:rPr>
          <w:lang w:val="en-US"/>
        </w:rPr>
        <w:t>(day), month, year</w:t>
      </w:r>
    </w:p>
    <w:p w:rsidR="000B4254" w:rsidRDefault="000B4254" w:rsidP="000B4254">
      <w:pPr>
        <w:numPr>
          <w:ilvl w:val="0"/>
          <w:numId w:val="24"/>
        </w:numPr>
        <w:tabs>
          <w:tab w:val="left" w:pos="1276"/>
          <w:tab w:val="left" w:pos="3969"/>
        </w:tabs>
        <w:spacing w:after="0" w:line="360" w:lineRule="auto"/>
        <w:jc w:val="both"/>
        <w:rPr>
          <w:lang w:val="en-US"/>
        </w:rPr>
      </w:pPr>
      <w:r w:rsidRPr="00B276EC">
        <w:rPr>
          <w:lang w:val="en-US"/>
        </w:rPr>
        <w:t xml:space="preserve">not relevant </w:t>
      </w:r>
      <w:r w:rsidRPr="00B276EC">
        <w:rPr>
          <w:lang w:val="en-US"/>
        </w:rPr>
        <w:tab/>
        <w:t>-88</w:t>
      </w:r>
    </w:p>
    <w:p w:rsidR="000B4254" w:rsidRPr="00274D01" w:rsidRDefault="000B4254" w:rsidP="000B4254">
      <w:pPr>
        <w:tabs>
          <w:tab w:val="left" w:pos="1276"/>
          <w:tab w:val="left" w:pos="2268"/>
        </w:tabs>
        <w:spacing w:after="0" w:line="360" w:lineRule="auto"/>
        <w:jc w:val="both"/>
        <w:rPr>
          <w:lang w:val="en-US"/>
        </w:rPr>
      </w:pPr>
      <w:r w:rsidRPr="00274D01">
        <w:rPr>
          <w:lang w:val="en-US"/>
        </w:rPr>
        <w:t>If there is no information on the activity’s first occurrence, report the date of when this activity was mandated. If there was no such mandate, approximate the start date.</w:t>
      </w:r>
    </w:p>
    <w:p w:rsidR="000B4254" w:rsidRDefault="000B4254" w:rsidP="000B4254">
      <w:pPr>
        <w:tabs>
          <w:tab w:val="left" w:pos="1276"/>
        </w:tabs>
        <w:spacing w:after="0" w:line="360" w:lineRule="auto"/>
        <w:ind w:left="1276" w:hanging="1276"/>
        <w:jc w:val="both"/>
        <w:rPr>
          <w:lang w:val="en-US"/>
        </w:rPr>
      </w:pPr>
    </w:p>
    <w:p w:rsidR="000B4254" w:rsidRDefault="000B4254" w:rsidP="000B4254">
      <w:pPr>
        <w:pStyle w:val="berschrift2"/>
        <w:rPr>
          <w:lang w:val="en-US"/>
        </w:rPr>
      </w:pPr>
      <w:bookmarkStart w:id="69" w:name="_Toc8653579"/>
      <w:r w:rsidRPr="00B276EC">
        <w:rPr>
          <w:lang w:val="en-US"/>
        </w:rPr>
        <w:t xml:space="preserve">When did the intervening forces </w:t>
      </w:r>
      <w:r>
        <w:rPr>
          <w:lang w:val="en-US"/>
        </w:rPr>
        <w:t>end protecting civilians</w:t>
      </w:r>
      <w:r w:rsidRPr="00B276EC">
        <w:rPr>
          <w:lang w:val="en-US"/>
        </w:rPr>
        <w:t>? (</w:t>
      </w:r>
      <w:r>
        <w:rPr>
          <w:lang w:val="en-US"/>
        </w:rPr>
        <w:t>ENDCIVI</w:t>
      </w:r>
      <w:r w:rsidRPr="00B276EC">
        <w:rPr>
          <w:lang w:val="en-US"/>
        </w:rPr>
        <w:t>)</w:t>
      </w:r>
      <w:bookmarkEnd w:id="69"/>
    </w:p>
    <w:p w:rsidR="000B4254" w:rsidRDefault="000B4254" w:rsidP="000B4254">
      <w:pPr>
        <w:numPr>
          <w:ilvl w:val="0"/>
          <w:numId w:val="24"/>
        </w:numPr>
        <w:tabs>
          <w:tab w:val="left" w:pos="1276"/>
        </w:tabs>
        <w:spacing w:after="0" w:line="360" w:lineRule="auto"/>
        <w:jc w:val="both"/>
        <w:rPr>
          <w:lang w:val="en-US"/>
        </w:rPr>
      </w:pPr>
      <w:r w:rsidRPr="00B276EC">
        <w:rPr>
          <w:lang w:val="en-US"/>
        </w:rPr>
        <w:t>(day), month, year</w:t>
      </w:r>
    </w:p>
    <w:p w:rsidR="009807B3" w:rsidRPr="009807B3" w:rsidRDefault="009807B3" w:rsidP="009807B3">
      <w:pPr>
        <w:numPr>
          <w:ilvl w:val="0"/>
          <w:numId w:val="24"/>
        </w:numPr>
        <w:tabs>
          <w:tab w:val="left" w:pos="1276"/>
          <w:tab w:val="left" w:pos="6804"/>
        </w:tabs>
        <w:spacing w:after="0" w:line="360" w:lineRule="auto"/>
        <w:jc w:val="both"/>
        <w:rPr>
          <w:lang w:val="en-US"/>
        </w:rPr>
      </w:pPr>
      <w:r w:rsidRPr="009807B3">
        <w:rPr>
          <w:lang w:val="en-US"/>
        </w:rPr>
        <w:t>not relevant , as the intervention is ongoing</w:t>
      </w:r>
      <w:r w:rsidRPr="009807B3">
        <w:rPr>
          <w:lang w:val="en-US"/>
        </w:rPr>
        <w:tab/>
        <w:t>-77</w:t>
      </w:r>
    </w:p>
    <w:p w:rsidR="009807B3" w:rsidRPr="009807B3" w:rsidRDefault="009807B3" w:rsidP="009807B3">
      <w:pPr>
        <w:numPr>
          <w:ilvl w:val="0"/>
          <w:numId w:val="24"/>
        </w:numPr>
        <w:tabs>
          <w:tab w:val="left" w:pos="1276"/>
          <w:tab w:val="left" w:pos="6804"/>
        </w:tabs>
        <w:spacing w:after="0" w:line="360" w:lineRule="auto"/>
        <w:jc w:val="both"/>
        <w:rPr>
          <w:lang w:val="en-US"/>
        </w:rPr>
      </w:pPr>
      <w:r w:rsidRPr="009807B3">
        <w:rPr>
          <w:lang w:val="en-US"/>
        </w:rPr>
        <w:t xml:space="preserve">not relevant, as the intervention did not start such an activity </w:t>
      </w:r>
      <w:r w:rsidRPr="009807B3">
        <w:rPr>
          <w:lang w:val="en-US"/>
        </w:rPr>
        <w:tab/>
        <w:t>-88</w:t>
      </w:r>
    </w:p>
    <w:p w:rsidR="000B4254" w:rsidRDefault="000B4254" w:rsidP="000B4254">
      <w:pPr>
        <w:tabs>
          <w:tab w:val="left" w:pos="1276"/>
          <w:tab w:val="left" w:pos="2268"/>
        </w:tabs>
        <w:spacing w:after="0" w:line="360" w:lineRule="auto"/>
        <w:jc w:val="both"/>
        <w:rPr>
          <w:lang w:val="en-US"/>
        </w:rPr>
      </w:pPr>
      <w:r>
        <w:rPr>
          <w:lang w:val="en-US"/>
        </w:rPr>
        <w:t>If there is no information on the activity’s last occurrence, report the date of when the entire intervention ended.</w:t>
      </w:r>
    </w:p>
    <w:p w:rsidR="00274D01" w:rsidRPr="00D56610" w:rsidRDefault="00274D01" w:rsidP="00DB0912">
      <w:pPr>
        <w:tabs>
          <w:tab w:val="left" w:pos="1276"/>
          <w:tab w:val="left" w:pos="2268"/>
        </w:tabs>
        <w:spacing w:after="0" w:line="360" w:lineRule="auto"/>
        <w:jc w:val="both"/>
        <w:rPr>
          <w:lang w:val="en-US"/>
        </w:rPr>
      </w:pPr>
    </w:p>
    <w:p w:rsidR="00DB0912" w:rsidRPr="00D56610" w:rsidRDefault="00DB0912" w:rsidP="007D0172">
      <w:pPr>
        <w:pStyle w:val="berschrift2"/>
        <w:rPr>
          <w:lang w:val="en-US"/>
        </w:rPr>
      </w:pPr>
      <w:bookmarkStart w:id="70" w:name="_Toc8653580"/>
      <w:r w:rsidRPr="00D56610">
        <w:rPr>
          <w:lang w:val="en-US"/>
        </w:rPr>
        <w:t xml:space="preserve">Did the intervening forces </w:t>
      </w:r>
      <w:r w:rsidR="00CF093F">
        <w:rPr>
          <w:lang w:val="en-US"/>
        </w:rPr>
        <w:t xml:space="preserve">engage in </w:t>
      </w:r>
      <w:r w:rsidRPr="00D56610">
        <w:rPr>
          <w:lang w:val="en-US"/>
        </w:rPr>
        <w:t>protect</w:t>
      </w:r>
      <w:r w:rsidR="00CF093F">
        <w:rPr>
          <w:lang w:val="en-US"/>
        </w:rPr>
        <w:t>ing</w:t>
      </w:r>
      <w:r w:rsidRPr="00D56610">
        <w:rPr>
          <w:lang w:val="en-US"/>
        </w:rPr>
        <w:t xml:space="preserve"> the delivery of humanitarian aid? (HUMANAID)</w:t>
      </w:r>
      <w:bookmarkEnd w:id="70"/>
    </w:p>
    <w:p w:rsidR="00DB0912" w:rsidRPr="00D56610" w:rsidRDefault="00DB0912" w:rsidP="00B062C0">
      <w:pPr>
        <w:numPr>
          <w:ilvl w:val="0"/>
          <w:numId w:val="24"/>
        </w:numPr>
        <w:tabs>
          <w:tab w:val="left" w:pos="3969"/>
        </w:tabs>
        <w:spacing w:after="0" w:line="360" w:lineRule="auto"/>
        <w:jc w:val="both"/>
        <w:rPr>
          <w:lang w:val="en-US"/>
        </w:rPr>
      </w:pPr>
      <w:r w:rsidRPr="00D56610">
        <w:rPr>
          <w:lang w:val="en-US"/>
        </w:rPr>
        <w:t>no</w:t>
      </w:r>
      <w:r w:rsidRPr="00D56610">
        <w:rPr>
          <w:lang w:val="en-US"/>
        </w:rPr>
        <w:tab/>
        <w:t>0</w:t>
      </w:r>
    </w:p>
    <w:p w:rsidR="00EF5F75" w:rsidRPr="00EF5F75" w:rsidRDefault="00EF5F75" w:rsidP="00EF5F75">
      <w:pPr>
        <w:numPr>
          <w:ilvl w:val="0"/>
          <w:numId w:val="24"/>
        </w:numPr>
        <w:tabs>
          <w:tab w:val="left" w:pos="3969"/>
        </w:tabs>
        <w:spacing w:after="0" w:line="360" w:lineRule="auto"/>
        <w:jc w:val="both"/>
        <w:rPr>
          <w:lang w:val="en-US"/>
        </w:rPr>
      </w:pPr>
      <w:r w:rsidRPr="00EF5F75">
        <w:rPr>
          <w:lang w:val="en-US"/>
        </w:rPr>
        <w:t>yes</w:t>
      </w:r>
      <w:r w:rsidRPr="00EF5F75">
        <w:rPr>
          <w:lang w:val="en-US"/>
        </w:rPr>
        <w:tab/>
        <w:t>1</w:t>
      </w:r>
    </w:p>
    <w:p w:rsidR="00DB0912" w:rsidRPr="00D56610" w:rsidRDefault="00DB0912" w:rsidP="00B062C0">
      <w:pPr>
        <w:numPr>
          <w:ilvl w:val="0"/>
          <w:numId w:val="24"/>
        </w:numPr>
        <w:tabs>
          <w:tab w:val="left" w:pos="3969"/>
        </w:tabs>
        <w:spacing w:after="0" w:line="360" w:lineRule="auto"/>
        <w:jc w:val="both"/>
        <w:rPr>
          <w:lang w:val="en-US"/>
        </w:rPr>
      </w:pPr>
      <w:r w:rsidRPr="00D56610">
        <w:rPr>
          <w:lang w:val="en-US"/>
        </w:rPr>
        <w:t xml:space="preserve">no data </w:t>
      </w:r>
      <w:r w:rsidRPr="00D56610">
        <w:rPr>
          <w:lang w:val="en-US"/>
        </w:rPr>
        <w:tab/>
        <w:t>-99</w:t>
      </w:r>
    </w:p>
    <w:p w:rsidR="00AE6662" w:rsidRDefault="00AE6662" w:rsidP="00AE6662">
      <w:pPr>
        <w:tabs>
          <w:tab w:val="left" w:pos="1276"/>
        </w:tabs>
        <w:spacing w:after="0" w:line="360" w:lineRule="auto"/>
        <w:ind w:left="1276" w:hanging="1276"/>
        <w:jc w:val="both"/>
        <w:rPr>
          <w:lang w:val="en-US"/>
        </w:rPr>
      </w:pPr>
      <w:r>
        <w:rPr>
          <w:lang w:val="en-US"/>
        </w:rPr>
        <w:t>Sources: reports by the intervener, reports by the UN Secretary-General, case-specific literature.</w:t>
      </w:r>
    </w:p>
    <w:p w:rsidR="00493C9C" w:rsidRPr="00493C9C" w:rsidRDefault="00493C9C" w:rsidP="00493C9C">
      <w:pPr>
        <w:tabs>
          <w:tab w:val="left" w:pos="1276"/>
          <w:tab w:val="left" w:pos="2268"/>
        </w:tabs>
        <w:spacing w:after="0" w:line="360" w:lineRule="auto"/>
        <w:jc w:val="both"/>
        <w:rPr>
          <w:lang w:val="en-US"/>
        </w:rPr>
      </w:pPr>
      <w:r w:rsidRPr="00493C9C">
        <w:rPr>
          <w:lang w:val="en-US"/>
        </w:rPr>
        <w:t>See the general remark on the intervention’s activities.</w:t>
      </w:r>
    </w:p>
    <w:p w:rsidR="00AE6662" w:rsidRDefault="00AE6662" w:rsidP="00DB0912">
      <w:pPr>
        <w:tabs>
          <w:tab w:val="left" w:pos="1276"/>
          <w:tab w:val="left" w:pos="2268"/>
        </w:tabs>
        <w:spacing w:after="0" w:line="360" w:lineRule="auto"/>
        <w:jc w:val="both"/>
        <w:rPr>
          <w:lang w:val="en-US"/>
        </w:rPr>
      </w:pPr>
    </w:p>
    <w:p w:rsidR="000B4254" w:rsidRDefault="000B4254" w:rsidP="000B4254">
      <w:pPr>
        <w:pStyle w:val="berschrift2"/>
        <w:rPr>
          <w:lang w:val="en-US"/>
        </w:rPr>
      </w:pPr>
      <w:bookmarkStart w:id="71" w:name="_Toc8653581"/>
      <w:r w:rsidRPr="00B276EC">
        <w:rPr>
          <w:lang w:val="en-US"/>
        </w:rPr>
        <w:t xml:space="preserve">When did the intervening forces </w:t>
      </w:r>
      <w:r>
        <w:rPr>
          <w:lang w:val="en-US"/>
        </w:rPr>
        <w:t xml:space="preserve">start </w:t>
      </w:r>
      <w:r w:rsidR="0021134B">
        <w:rPr>
          <w:lang w:val="en-US"/>
        </w:rPr>
        <w:t xml:space="preserve">to </w:t>
      </w:r>
      <w:r>
        <w:rPr>
          <w:lang w:val="en-US"/>
        </w:rPr>
        <w:t>protect</w:t>
      </w:r>
      <w:r w:rsidR="0021134B">
        <w:rPr>
          <w:lang w:val="en-US"/>
        </w:rPr>
        <w:t xml:space="preserve"> </w:t>
      </w:r>
      <w:r w:rsidRPr="00D56610">
        <w:rPr>
          <w:lang w:val="en-US"/>
        </w:rPr>
        <w:t>the delivery of humanitarian aid</w:t>
      </w:r>
      <w:r w:rsidRPr="00B276EC">
        <w:rPr>
          <w:lang w:val="en-US"/>
        </w:rPr>
        <w:t>? (</w:t>
      </w:r>
      <w:r>
        <w:rPr>
          <w:lang w:val="en-US"/>
        </w:rPr>
        <w:t>STARHUMA</w:t>
      </w:r>
      <w:r w:rsidRPr="00B276EC">
        <w:rPr>
          <w:lang w:val="en-US"/>
        </w:rPr>
        <w:t>)</w:t>
      </w:r>
      <w:bookmarkEnd w:id="71"/>
    </w:p>
    <w:p w:rsidR="000B4254" w:rsidRPr="00B276EC" w:rsidRDefault="000B4254" w:rsidP="000B4254">
      <w:pPr>
        <w:numPr>
          <w:ilvl w:val="0"/>
          <w:numId w:val="24"/>
        </w:numPr>
        <w:tabs>
          <w:tab w:val="left" w:pos="1276"/>
        </w:tabs>
        <w:spacing w:after="0" w:line="360" w:lineRule="auto"/>
        <w:jc w:val="both"/>
        <w:rPr>
          <w:lang w:val="en-US"/>
        </w:rPr>
      </w:pPr>
      <w:r w:rsidRPr="00B276EC">
        <w:rPr>
          <w:lang w:val="en-US"/>
        </w:rPr>
        <w:t>(day), month, year</w:t>
      </w:r>
    </w:p>
    <w:p w:rsidR="000B4254" w:rsidRDefault="000B4254" w:rsidP="000B4254">
      <w:pPr>
        <w:numPr>
          <w:ilvl w:val="0"/>
          <w:numId w:val="24"/>
        </w:numPr>
        <w:tabs>
          <w:tab w:val="left" w:pos="1276"/>
          <w:tab w:val="left" w:pos="3969"/>
        </w:tabs>
        <w:spacing w:after="0" w:line="360" w:lineRule="auto"/>
        <w:jc w:val="both"/>
        <w:rPr>
          <w:lang w:val="en-US"/>
        </w:rPr>
      </w:pPr>
      <w:r w:rsidRPr="00B276EC">
        <w:rPr>
          <w:lang w:val="en-US"/>
        </w:rPr>
        <w:t xml:space="preserve">not relevant </w:t>
      </w:r>
      <w:r w:rsidRPr="00B276EC">
        <w:rPr>
          <w:lang w:val="en-US"/>
        </w:rPr>
        <w:tab/>
        <w:t>-88</w:t>
      </w:r>
    </w:p>
    <w:p w:rsidR="000B4254" w:rsidRPr="00274D01" w:rsidRDefault="000B4254" w:rsidP="000B4254">
      <w:pPr>
        <w:tabs>
          <w:tab w:val="left" w:pos="1276"/>
          <w:tab w:val="left" w:pos="2268"/>
        </w:tabs>
        <w:spacing w:after="0" w:line="360" w:lineRule="auto"/>
        <w:jc w:val="both"/>
        <w:rPr>
          <w:lang w:val="en-US"/>
        </w:rPr>
      </w:pPr>
      <w:r w:rsidRPr="00274D01">
        <w:rPr>
          <w:lang w:val="en-US"/>
        </w:rPr>
        <w:t>If there is no information on the activity’s first occurrence, report the date of when this activity was mandated. If there was no such mandate, approximate the start date.</w:t>
      </w:r>
    </w:p>
    <w:p w:rsidR="000B4254" w:rsidRDefault="000B4254" w:rsidP="000B4254">
      <w:pPr>
        <w:tabs>
          <w:tab w:val="left" w:pos="1276"/>
        </w:tabs>
        <w:spacing w:after="0" w:line="360" w:lineRule="auto"/>
        <w:ind w:left="1276" w:hanging="1276"/>
        <w:jc w:val="both"/>
        <w:rPr>
          <w:lang w:val="en-US"/>
        </w:rPr>
      </w:pPr>
    </w:p>
    <w:p w:rsidR="000B4254" w:rsidRDefault="000B4254" w:rsidP="000B4254">
      <w:pPr>
        <w:pStyle w:val="berschrift2"/>
        <w:rPr>
          <w:lang w:val="en-US"/>
        </w:rPr>
      </w:pPr>
      <w:bookmarkStart w:id="72" w:name="_Toc8653582"/>
      <w:r w:rsidRPr="00B276EC">
        <w:rPr>
          <w:lang w:val="en-US"/>
        </w:rPr>
        <w:t xml:space="preserve">When </w:t>
      </w:r>
      <w:proofErr w:type="gramStart"/>
      <w:r w:rsidRPr="00B276EC">
        <w:rPr>
          <w:lang w:val="en-US"/>
        </w:rPr>
        <w:t>did the intervening</w:t>
      </w:r>
      <w:proofErr w:type="gramEnd"/>
      <w:r w:rsidRPr="00B276EC">
        <w:rPr>
          <w:lang w:val="en-US"/>
        </w:rPr>
        <w:t xml:space="preserve"> forces </w:t>
      </w:r>
      <w:r>
        <w:rPr>
          <w:lang w:val="en-US"/>
        </w:rPr>
        <w:t xml:space="preserve">end protecting </w:t>
      </w:r>
      <w:r w:rsidRPr="00D56610">
        <w:rPr>
          <w:lang w:val="en-US"/>
        </w:rPr>
        <w:t>the delivery of humanitarian aid</w:t>
      </w:r>
      <w:r w:rsidRPr="00B276EC">
        <w:rPr>
          <w:lang w:val="en-US"/>
        </w:rPr>
        <w:t>? (</w:t>
      </w:r>
      <w:r>
        <w:rPr>
          <w:lang w:val="en-US"/>
        </w:rPr>
        <w:t>ENDHUMA</w:t>
      </w:r>
      <w:r w:rsidRPr="00B276EC">
        <w:rPr>
          <w:lang w:val="en-US"/>
        </w:rPr>
        <w:t>)</w:t>
      </w:r>
      <w:bookmarkEnd w:id="72"/>
    </w:p>
    <w:p w:rsidR="000B4254" w:rsidRDefault="000B4254" w:rsidP="000B4254">
      <w:pPr>
        <w:numPr>
          <w:ilvl w:val="0"/>
          <w:numId w:val="24"/>
        </w:numPr>
        <w:tabs>
          <w:tab w:val="left" w:pos="1276"/>
        </w:tabs>
        <w:spacing w:after="0" w:line="360" w:lineRule="auto"/>
        <w:jc w:val="both"/>
        <w:rPr>
          <w:lang w:val="en-US"/>
        </w:rPr>
      </w:pPr>
      <w:r w:rsidRPr="00B276EC">
        <w:rPr>
          <w:lang w:val="en-US"/>
        </w:rPr>
        <w:t>(day), month, year</w:t>
      </w:r>
    </w:p>
    <w:p w:rsidR="009807B3" w:rsidRPr="009807B3" w:rsidRDefault="009807B3" w:rsidP="009807B3">
      <w:pPr>
        <w:numPr>
          <w:ilvl w:val="0"/>
          <w:numId w:val="24"/>
        </w:numPr>
        <w:tabs>
          <w:tab w:val="left" w:pos="1276"/>
          <w:tab w:val="left" w:pos="6804"/>
        </w:tabs>
        <w:spacing w:after="0" w:line="360" w:lineRule="auto"/>
        <w:jc w:val="both"/>
        <w:rPr>
          <w:lang w:val="en-US"/>
        </w:rPr>
      </w:pPr>
      <w:r w:rsidRPr="009807B3">
        <w:rPr>
          <w:lang w:val="en-US"/>
        </w:rPr>
        <w:t>not relevant , as the intervention is ongoing</w:t>
      </w:r>
      <w:r w:rsidRPr="009807B3">
        <w:rPr>
          <w:lang w:val="en-US"/>
        </w:rPr>
        <w:tab/>
        <w:t>-77</w:t>
      </w:r>
    </w:p>
    <w:p w:rsidR="009807B3" w:rsidRPr="009807B3" w:rsidRDefault="009807B3" w:rsidP="009807B3">
      <w:pPr>
        <w:numPr>
          <w:ilvl w:val="0"/>
          <w:numId w:val="24"/>
        </w:numPr>
        <w:tabs>
          <w:tab w:val="left" w:pos="1276"/>
          <w:tab w:val="left" w:pos="6804"/>
        </w:tabs>
        <w:spacing w:after="0" w:line="360" w:lineRule="auto"/>
        <w:jc w:val="both"/>
        <w:rPr>
          <w:lang w:val="en-US"/>
        </w:rPr>
      </w:pPr>
      <w:r w:rsidRPr="009807B3">
        <w:rPr>
          <w:lang w:val="en-US"/>
        </w:rPr>
        <w:t xml:space="preserve">not relevant, as the intervention did not start such an activity </w:t>
      </w:r>
      <w:r w:rsidRPr="009807B3">
        <w:rPr>
          <w:lang w:val="en-US"/>
        </w:rPr>
        <w:tab/>
        <w:t>-88</w:t>
      </w:r>
    </w:p>
    <w:p w:rsidR="000B4254" w:rsidRDefault="000B4254" w:rsidP="000B4254">
      <w:pPr>
        <w:tabs>
          <w:tab w:val="left" w:pos="1276"/>
          <w:tab w:val="left" w:pos="2268"/>
        </w:tabs>
        <w:spacing w:after="0" w:line="360" w:lineRule="auto"/>
        <w:jc w:val="both"/>
        <w:rPr>
          <w:lang w:val="en-US"/>
        </w:rPr>
      </w:pPr>
      <w:r>
        <w:rPr>
          <w:lang w:val="en-US"/>
        </w:rPr>
        <w:t>If there is no information on the activity’s last occurrence, report the date of when the entire intervention ended.</w:t>
      </w:r>
    </w:p>
    <w:p w:rsidR="000B4254" w:rsidRDefault="000B4254" w:rsidP="00DB0912">
      <w:pPr>
        <w:tabs>
          <w:tab w:val="left" w:pos="1276"/>
          <w:tab w:val="left" w:pos="2268"/>
        </w:tabs>
        <w:spacing w:after="0" w:line="360" w:lineRule="auto"/>
        <w:jc w:val="both"/>
        <w:rPr>
          <w:lang w:val="en-US"/>
        </w:rPr>
      </w:pPr>
    </w:p>
    <w:p w:rsidR="00B062C0" w:rsidRPr="00D56610" w:rsidRDefault="00B062C0" w:rsidP="007D0172">
      <w:pPr>
        <w:pStyle w:val="berschrift2"/>
        <w:rPr>
          <w:lang w:val="en-US"/>
        </w:rPr>
      </w:pPr>
      <w:bookmarkStart w:id="73" w:name="_Toc8653583"/>
      <w:r w:rsidRPr="00D56610">
        <w:rPr>
          <w:lang w:val="en-US"/>
        </w:rPr>
        <w:t xml:space="preserve">Did the intervening troops </w:t>
      </w:r>
      <w:r w:rsidR="00CF093F">
        <w:rPr>
          <w:lang w:val="en-US"/>
        </w:rPr>
        <w:t xml:space="preserve">engage in </w:t>
      </w:r>
      <w:r w:rsidRPr="00D56610">
        <w:rPr>
          <w:lang w:val="en-US"/>
        </w:rPr>
        <w:t>enforc</w:t>
      </w:r>
      <w:r w:rsidR="00CF093F">
        <w:rPr>
          <w:lang w:val="en-US"/>
        </w:rPr>
        <w:t>ing</w:t>
      </w:r>
      <w:r w:rsidRPr="00D56610">
        <w:rPr>
          <w:lang w:val="en-US"/>
        </w:rPr>
        <w:t xml:space="preserve"> a no-fly zone? (NOFLY)</w:t>
      </w:r>
      <w:bookmarkEnd w:id="73"/>
    </w:p>
    <w:p w:rsidR="00B062C0" w:rsidRPr="00D56610" w:rsidRDefault="00B062C0" w:rsidP="00B062C0">
      <w:pPr>
        <w:numPr>
          <w:ilvl w:val="0"/>
          <w:numId w:val="24"/>
        </w:numPr>
        <w:tabs>
          <w:tab w:val="left" w:pos="3969"/>
        </w:tabs>
        <w:spacing w:after="0" w:line="360" w:lineRule="auto"/>
        <w:jc w:val="both"/>
        <w:rPr>
          <w:lang w:val="en-US"/>
        </w:rPr>
      </w:pPr>
      <w:r w:rsidRPr="00D56610">
        <w:rPr>
          <w:lang w:val="en-US"/>
        </w:rPr>
        <w:t>no</w:t>
      </w:r>
      <w:r w:rsidRPr="00D56610">
        <w:rPr>
          <w:lang w:val="en-US"/>
        </w:rPr>
        <w:tab/>
        <w:t>0</w:t>
      </w:r>
    </w:p>
    <w:p w:rsidR="00EF5F75" w:rsidRPr="00EF5F75" w:rsidRDefault="00EF5F75" w:rsidP="00EF5F75">
      <w:pPr>
        <w:numPr>
          <w:ilvl w:val="0"/>
          <w:numId w:val="24"/>
        </w:numPr>
        <w:tabs>
          <w:tab w:val="left" w:pos="3969"/>
        </w:tabs>
        <w:spacing w:after="0" w:line="360" w:lineRule="auto"/>
        <w:jc w:val="both"/>
        <w:rPr>
          <w:lang w:val="en-US"/>
        </w:rPr>
      </w:pPr>
      <w:r w:rsidRPr="00EF5F75">
        <w:rPr>
          <w:lang w:val="en-US"/>
        </w:rPr>
        <w:t>yes</w:t>
      </w:r>
      <w:r w:rsidRPr="00EF5F75">
        <w:rPr>
          <w:lang w:val="en-US"/>
        </w:rPr>
        <w:tab/>
        <w:t>1</w:t>
      </w:r>
    </w:p>
    <w:p w:rsidR="00B062C0" w:rsidRPr="00D56610" w:rsidRDefault="00B062C0" w:rsidP="00B062C0">
      <w:pPr>
        <w:numPr>
          <w:ilvl w:val="0"/>
          <w:numId w:val="24"/>
        </w:numPr>
        <w:tabs>
          <w:tab w:val="left" w:pos="3969"/>
        </w:tabs>
        <w:spacing w:after="0" w:line="360" w:lineRule="auto"/>
        <w:jc w:val="both"/>
        <w:rPr>
          <w:lang w:val="en-US"/>
        </w:rPr>
      </w:pPr>
      <w:r w:rsidRPr="00D56610">
        <w:rPr>
          <w:lang w:val="en-US"/>
        </w:rPr>
        <w:t xml:space="preserve">no data </w:t>
      </w:r>
      <w:r w:rsidRPr="00D56610">
        <w:rPr>
          <w:lang w:val="en-US"/>
        </w:rPr>
        <w:tab/>
        <w:t>-99</w:t>
      </w:r>
    </w:p>
    <w:p w:rsidR="00AE6662" w:rsidRDefault="00AE6662" w:rsidP="00AE6662">
      <w:pPr>
        <w:tabs>
          <w:tab w:val="left" w:pos="1276"/>
        </w:tabs>
        <w:spacing w:after="0" w:line="360" w:lineRule="auto"/>
        <w:ind w:left="1276" w:hanging="1276"/>
        <w:jc w:val="both"/>
        <w:rPr>
          <w:lang w:val="en-US"/>
        </w:rPr>
      </w:pPr>
      <w:r>
        <w:rPr>
          <w:lang w:val="en-US"/>
        </w:rPr>
        <w:t>Sources: reports by the intervener, reports by the UN Secretary-General, case-specific literature.</w:t>
      </w:r>
    </w:p>
    <w:p w:rsidR="00493C9C" w:rsidRPr="00493C9C" w:rsidRDefault="00493C9C" w:rsidP="00493C9C">
      <w:pPr>
        <w:tabs>
          <w:tab w:val="left" w:pos="1276"/>
          <w:tab w:val="left" w:pos="2268"/>
        </w:tabs>
        <w:spacing w:after="0" w:line="360" w:lineRule="auto"/>
        <w:jc w:val="both"/>
        <w:rPr>
          <w:lang w:val="en-US"/>
        </w:rPr>
      </w:pPr>
      <w:r w:rsidRPr="00493C9C">
        <w:rPr>
          <w:lang w:val="en-US"/>
        </w:rPr>
        <w:t>See the general remark on the intervention’s activities.</w:t>
      </w:r>
    </w:p>
    <w:p w:rsidR="0021134B" w:rsidRDefault="0021134B" w:rsidP="0021134B">
      <w:pPr>
        <w:tabs>
          <w:tab w:val="left" w:pos="1276"/>
          <w:tab w:val="left" w:pos="2268"/>
        </w:tabs>
        <w:spacing w:after="0" w:line="360" w:lineRule="auto"/>
        <w:jc w:val="both"/>
        <w:rPr>
          <w:lang w:val="en-US"/>
        </w:rPr>
      </w:pPr>
    </w:p>
    <w:p w:rsidR="0021134B" w:rsidRDefault="0021134B" w:rsidP="0021134B">
      <w:pPr>
        <w:pStyle w:val="berschrift2"/>
        <w:rPr>
          <w:lang w:val="en-US"/>
        </w:rPr>
      </w:pPr>
      <w:bookmarkStart w:id="74" w:name="_Toc8653584"/>
      <w:r w:rsidRPr="00B276EC">
        <w:rPr>
          <w:lang w:val="en-US"/>
        </w:rPr>
        <w:t xml:space="preserve">When did the intervening forces </w:t>
      </w:r>
      <w:r>
        <w:rPr>
          <w:lang w:val="en-US"/>
        </w:rPr>
        <w:t xml:space="preserve">start to </w:t>
      </w:r>
      <w:r w:rsidRPr="00D56610">
        <w:rPr>
          <w:lang w:val="en-US"/>
        </w:rPr>
        <w:t>enforc</w:t>
      </w:r>
      <w:r>
        <w:rPr>
          <w:lang w:val="en-US"/>
        </w:rPr>
        <w:t xml:space="preserve">e </w:t>
      </w:r>
      <w:r w:rsidRPr="00D56610">
        <w:rPr>
          <w:lang w:val="en-US"/>
        </w:rPr>
        <w:t>a no-fly zone</w:t>
      </w:r>
      <w:r>
        <w:rPr>
          <w:lang w:val="en-US"/>
        </w:rPr>
        <w:t>? (STARFLY)</w:t>
      </w:r>
      <w:bookmarkEnd w:id="74"/>
    </w:p>
    <w:p w:rsidR="0021134B" w:rsidRPr="00B276EC" w:rsidRDefault="0021134B" w:rsidP="0021134B">
      <w:pPr>
        <w:numPr>
          <w:ilvl w:val="0"/>
          <w:numId w:val="24"/>
        </w:numPr>
        <w:tabs>
          <w:tab w:val="left" w:pos="1276"/>
        </w:tabs>
        <w:spacing w:after="0" w:line="360" w:lineRule="auto"/>
        <w:jc w:val="both"/>
        <w:rPr>
          <w:lang w:val="en-US"/>
        </w:rPr>
      </w:pPr>
      <w:r w:rsidRPr="00B276EC">
        <w:rPr>
          <w:lang w:val="en-US"/>
        </w:rPr>
        <w:t>(day), month, year</w:t>
      </w:r>
    </w:p>
    <w:p w:rsidR="0021134B" w:rsidRDefault="0021134B" w:rsidP="0021134B">
      <w:pPr>
        <w:numPr>
          <w:ilvl w:val="0"/>
          <w:numId w:val="24"/>
        </w:numPr>
        <w:tabs>
          <w:tab w:val="left" w:pos="1276"/>
          <w:tab w:val="left" w:pos="3969"/>
        </w:tabs>
        <w:spacing w:after="0" w:line="360" w:lineRule="auto"/>
        <w:jc w:val="both"/>
        <w:rPr>
          <w:lang w:val="en-US"/>
        </w:rPr>
      </w:pPr>
      <w:r w:rsidRPr="00B276EC">
        <w:rPr>
          <w:lang w:val="en-US"/>
        </w:rPr>
        <w:t xml:space="preserve">not relevant </w:t>
      </w:r>
      <w:r w:rsidRPr="00B276EC">
        <w:rPr>
          <w:lang w:val="en-US"/>
        </w:rPr>
        <w:tab/>
        <w:t>-88</w:t>
      </w:r>
    </w:p>
    <w:p w:rsidR="0021134B" w:rsidRPr="00274D01" w:rsidRDefault="0021134B" w:rsidP="0021134B">
      <w:pPr>
        <w:tabs>
          <w:tab w:val="left" w:pos="1276"/>
          <w:tab w:val="left" w:pos="2268"/>
        </w:tabs>
        <w:spacing w:after="0" w:line="360" w:lineRule="auto"/>
        <w:jc w:val="both"/>
        <w:rPr>
          <w:lang w:val="en-US"/>
        </w:rPr>
      </w:pPr>
      <w:r w:rsidRPr="00274D01">
        <w:rPr>
          <w:lang w:val="en-US"/>
        </w:rPr>
        <w:t>If there is no information on the activity’s first occurrence, report the date of when this activity was mandated. If there was no such mandate, approximate the start date.</w:t>
      </w:r>
    </w:p>
    <w:p w:rsidR="0021134B" w:rsidRDefault="0021134B" w:rsidP="0021134B">
      <w:pPr>
        <w:tabs>
          <w:tab w:val="left" w:pos="1276"/>
        </w:tabs>
        <w:spacing w:after="0" w:line="360" w:lineRule="auto"/>
        <w:ind w:left="1276" w:hanging="1276"/>
        <w:jc w:val="both"/>
        <w:rPr>
          <w:lang w:val="en-US"/>
        </w:rPr>
      </w:pPr>
    </w:p>
    <w:p w:rsidR="0021134B" w:rsidRDefault="0021134B" w:rsidP="0021134B">
      <w:pPr>
        <w:pStyle w:val="berschrift2"/>
        <w:rPr>
          <w:lang w:val="en-US"/>
        </w:rPr>
      </w:pPr>
      <w:bookmarkStart w:id="75" w:name="_Toc8653585"/>
      <w:r w:rsidRPr="00B276EC">
        <w:rPr>
          <w:lang w:val="en-US"/>
        </w:rPr>
        <w:lastRenderedPageBreak/>
        <w:t xml:space="preserve">When </w:t>
      </w:r>
      <w:proofErr w:type="gramStart"/>
      <w:r w:rsidRPr="00B276EC">
        <w:rPr>
          <w:lang w:val="en-US"/>
        </w:rPr>
        <w:t>did the intervening</w:t>
      </w:r>
      <w:proofErr w:type="gramEnd"/>
      <w:r w:rsidRPr="00B276EC">
        <w:rPr>
          <w:lang w:val="en-US"/>
        </w:rPr>
        <w:t xml:space="preserve"> forces </w:t>
      </w:r>
      <w:r>
        <w:rPr>
          <w:lang w:val="en-US"/>
        </w:rPr>
        <w:t xml:space="preserve">end </w:t>
      </w:r>
      <w:r w:rsidRPr="00D56610">
        <w:rPr>
          <w:lang w:val="en-US"/>
        </w:rPr>
        <w:t>enforc</w:t>
      </w:r>
      <w:r>
        <w:rPr>
          <w:lang w:val="en-US"/>
        </w:rPr>
        <w:t>ing</w:t>
      </w:r>
      <w:r w:rsidRPr="00D56610">
        <w:rPr>
          <w:lang w:val="en-US"/>
        </w:rPr>
        <w:t xml:space="preserve"> a no-fly zone</w:t>
      </w:r>
      <w:r w:rsidRPr="00B276EC">
        <w:rPr>
          <w:lang w:val="en-US"/>
        </w:rPr>
        <w:t>? (</w:t>
      </w:r>
      <w:r>
        <w:rPr>
          <w:lang w:val="en-US"/>
        </w:rPr>
        <w:t>ENDFLY</w:t>
      </w:r>
      <w:r w:rsidRPr="00B276EC">
        <w:rPr>
          <w:lang w:val="en-US"/>
        </w:rPr>
        <w:t>)</w:t>
      </w:r>
      <w:bookmarkEnd w:id="75"/>
    </w:p>
    <w:p w:rsidR="0021134B" w:rsidRDefault="0021134B" w:rsidP="0021134B">
      <w:pPr>
        <w:numPr>
          <w:ilvl w:val="0"/>
          <w:numId w:val="24"/>
        </w:numPr>
        <w:tabs>
          <w:tab w:val="left" w:pos="1276"/>
        </w:tabs>
        <w:spacing w:after="0" w:line="360" w:lineRule="auto"/>
        <w:jc w:val="both"/>
        <w:rPr>
          <w:lang w:val="en-US"/>
        </w:rPr>
      </w:pPr>
      <w:r w:rsidRPr="00B276EC">
        <w:rPr>
          <w:lang w:val="en-US"/>
        </w:rPr>
        <w:t>(day), month, year</w:t>
      </w:r>
    </w:p>
    <w:p w:rsidR="009807B3" w:rsidRPr="009807B3" w:rsidRDefault="009807B3" w:rsidP="009807B3">
      <w:pPr>
        <w:numPr>
          <w:ilvl w:val="0"/>
          <w:numId w:val="24"/>
        </w:numPr>
        <w:tabs>
          <w:tab w:val="left" w:pos="1276"/>
          <w:tab w:val="left" w:pos="6804"/>
        </w:tabs>
        <w:spacing w:after="0" w:line="360" w:lineRule="auto"/>
        <w:jc w:val="both"/>
        <w:rPr>
          <w:lang w:val="en-US"/>
        </w:rPr>
      </w:pPr>
      <w:r w:rsidRPr="009807B3">
        <w:rPr>
          <w:lang w:val="en-US"/>
        </w:rPr>
        <w:t>not relevant , as the intervention is ongoing</w:t>
      </w:r>
      <w:r w:rsidRPr="009807B3">
        <w:rPr>
          <w:lang w:val="en-US"/>
        </w:rPr>
        <w:tab/>
        <w:t>-77</w:t>
      </w:r>
    </w:p>
    <w:p w:rsidR="009807B3" w:rsidRPr="009807B3" w:rsidRDefault="009807B3" w:rsidP="009807B3">
      <w:pPr>
        <w:numPr>
          <w:ilvl w:val="0"/>
          <w:numId w:val="24"/>
        </w:numPr>
        <w:tabs>
          <w:tab w:val="left" w:pos="1276"/>
          <w:tab w:val="left" w:pos="6804"/>
        </w:tabs>
        <w:spacing w:after="0" w:line="360" w:lineRule="auto"/>
        <w:jc w:val="both"/>
        <w:rPr>
          <w:lang w:val="en-US"/>
        </w:rPr>
      </w:pPr>
      <w:r w:rsidRPr="009807B3">
        <w:rPr>
          <w:lang w:val="en-US"/>
        </w:rPr>
        <w:t xml:space="preserve">not relevant, as the intervention did not start such an activity </w:t>
      </w:r>
      <w:r w:rsidRPr="009807B3">
        <w:rPr>
          <w:lang w:val="en-US"/>
        </w:rPr>
        <w:tab/>
        <w:t>-88</w:t>
      </w:r>
    </w:p>
    <w:p w:rsidR="0021134B" w:rsidRDefault="0021134B" w:rsidP="0021134B">
      <w:pPr>
        <w:tabs>
          <w:tab w:val="left" w:pos="1276"/>
          <w:tab w:val="left" w:pos="2268"/>
        </w:tabs>
        <w:spacing w:after="0" w:line="360" w:lineRule="auto"/>
        <w:jc w:val="both"/>
        <w:rPr>
          <w:lang w:val="en-US"/>
        </w:rPr>
      </w:pPr>
      <w:r>
        <w:rPr>
          <w:lang w:val="en-US"/>
        </w:rPr>
        <w:t>If there is no information on the activity’s last occurrence, report the date of when the entire intervention ended.</w:t>
      </w:r>
    </w:p>
    <w:p w:rsidR="0021134B" w:rsidRDefault="0021134B" w:rsidP="00DB0912">
      <w:pPr>
        <w:tabs>
          <w:tab w:val="left" w:pos="1276"/>
          <w:tab w:val="left" w:pos="2268"/>
        </w:tabs>
        <w:spacing w:after="0" w:line="360" w:lineRule="auto"/>
        <w:jc w:val="both"/>
        <w:rPr>
          <w:lang w:val="en-US"/>
        </w:rPr>
      </w:pPr>
    </w:p>
    <w:p w:rsidR="00A44A22" w:rsidRPr="00D56610" w:rsidRDefault="00A44A22" w:rsidP="007D0172">
      <w:pPr>
        <w:pStyle w:val="berschrift2"/>
        <w:rPr>
          <w:lang w:val="en-US"/>
        </w:rPr>
      </w:pPr>
      <w:bookmarkStart w:id="76" w:name="_Toc8653586"/>
      <w:r w:rsidRPr="00D56610">
        <w:rPr>
          <w:lang w:val="en-US"/>
        </w:rPr>
        <w:t xml:space="preserve">Did the intervening troops </w:t>
      </w:r>
      <w:r w:rsidR="00CF093F">
        <w:rPr>
          <w:lang w:val="en-US"/>
        </w:rPr>
        <w:t xml:space="preserve">engage in </w:t>
      </w:r>
      <w:r w:rsidRPr="00D56610">
        <w:rPr>
          <w:lang w:val="en-US"/>
        </w:rPr>
        <w:t>enforc</w:t>
      </w:r>
      <w:r w:rsidR="00CF093F">
        <w:rPr>
          <w:lang w:val="en-US"/>
        </w:rPr>
        <w:t>ing</w:t>
      </w:r>
      <w:r w:rsidRPr="00D56610">
        <w:rPr>
          <w:lang w:val="en-US"/>
        </w:rPr>
        <w:t xml:space="preserve"> a safe area or protection area on the ground? (SAFEAREA)</w:t>
      </w:r>
      <w:bookmarkEnd w:id="76"/>
    </w:p>
    <w:p w:rsidR="00A44A22" w:rsidRPr="00D56610" w:rsidRDefault="00A44A22" w:rsidP="00A44A22">
      <w:pPr>
        <w:numPr>
          <w:ilvl w:val="0"/>
          <w:numId w:val="24"/>
        </w:numPr>
        <w:tabs>
          <w:tab w:val="left" w:pos="3969"/>
        </w:tabs>
        <w:spacing w:after="0" w:line="360" w:lineRule="auto"/>
        <w:jc w:val="both"/>
        <w:rPr>
          <w:lang w:val="en-US"/>
        </w:rPr>
      </w:pPr>
      <w:r w:rsidRPr="00D56610">
        <w:rPr>
          <w:lang w:val="en-US"/>
        </w:rPr>
        <w:t>no</w:t>
      </w:r>
      <w:r w:rsidRPr="00D56610">
        <w:rPr>
          <w:lang w:val="en-US"/>
        </w:rPr>
        <w:tab/>
        <w:t>0</w:t>
      </w:r>
    </w:p>
    <w:p w:rsidR="00EF5F75" w:rsidRPr="00EF5F75" w:rsidRDefault="00EF5F75" w:rsidP="00EF5F75">
      <w:pPr>
        <w:numPr>
          <w:ilvl w:val="0"/>
          <w:numId w:val="24"/>
        </w:numPr>
        <w:tabs>
          <w:tab w:val="left" w:pos="3969"/>
        </w:tabs>
        <w:spacing w:after="0" w:line="360" w:lineRule="auto"/>
        <w:jc w:val="both"/>
        <w:rPr>
          <w:lang w:val="en-US"/>
        </w:rPr>
      </w:pPr>
      <w:r w:rsidRPr="00EF5F75">
        <w:rPr>
          <w:lang w:val="en-US"/>
        </w:rPr>
        <w:t>yes</w:t>
      </w:r>
      <w:r w:rsidRPr="00EF5F75">
        <w:rPr>
          <w:lang w:val="en-US"/>
        </w:rPr>
        <w:tab/>
        <w:t>1</w:t>
      </w:r>
    </w:p>
    <w:p w:rsidR="00A44A22" w:rsidRPr="00D56610" w:rsidRDefault="00A44A22" w:rsidP="00A44A22">
      <w:pPr>
        <w:numPr>
          <w:ilvl w:val="0"/>
          <w:numId w:val="24"/>
        </w:numPr>
        <w:tabs>
          <w:tab w:val="left" w:pos="3969"/>
        </w:tabs>
        <w:spacing w:after="0" w:line="360" w:lineRule="auto"/>
        <w:jc w:val="both"/>
        <w:rPr>
          <w:lang w:val="en-US"/>
        </w:rPr>
      </w:pPr>
      <w:r w:rsidRPr="00D56610">
        <w:rPr>
          <w:lang w:val="en-US"/>
        </w:rPr>
        <w:t xml:space="preserve">no data </w:t>
      </w:r>
      <w:r w:rsidRPr="00D56610">
        <w:rPr>
          <w:lang w:val="en-US"/>
        </w:rPr>
        <w:tab/>
        <w:t>-99</w:t>
      </w:r>
    </w:p>
    <w:p w:rsidR="00AE6662" w:rsidRDefault="00AE6662" w:rsidP="00AE6662">
      <w:pPr>
        <w:tabs>
          <w:tab w:val="left" w:pos="1276"/>
        </w:tabs>
        <w:spacing w:after="0" w:line="360" w:lineRule="auto"/>
        <w:ind w:left="1276" w:hanging="1276"/>
        <w:jc w:val="both"/>
        <w:rPr>
          <w:lang w:val="en-US"/>
        </w:rPr>
      </w:pPr>
      <w:r>
        <w:rPr>
          <w:lang w:val="en-US"/>
        </w:rPr>
        <w:t>Sources: reports by the intervener, reports by the UN Secretary-General, case-specific literature.</w:t>
      </w:r>
    </w:p>
    <w:p w:rsidR="00493C9C" w:rsidRDefault="00493C9C" w:rsidP="00493C9C">
      <w:pPr>
        <w:tabs>
          <w:tab w:val="left" w:pos="1276"/>
          <w:tab w:val="left" w:pos="2268"/>
        </w:tabs>
        <w:spacing w:after="0" w:line="360" w:lineRule="auto"/>
        <w:jc w:val="both"/>
        <w:rPr>
          <w:lang w:val="en-US"/>
        </w:rPr>
      </w:pPr>
      <w:r w:rsidRPr="00493C9C">
        <w:rPr>
          <w:lang w:val="en-US"/>
        </w:rPr>
        <w:t>See the general remark on the intervention’s activities.</w:t>
      </w:r>
    </w:p>
    <w:p w:rsidR="00F7149B" w:rsidRPr="00493C9C" w:rsidRDefault="00F7149B" w:rsidP="00493C9C">
      <w:pPr>
        <w:tabs>
          <w:tab w:val="left" w:pos="1276"/>
          <w:tab w:val="left" w:pos="2268"/>
        </w:tabs>
        <w:spacing w:after="0" w:line="360" w:lineRule="auto"/>
        <w:jc w:val="both"/>
        <w:rPr>
          <w:lang w:val="en-US"/>
        </w:rPr>
      </w:pPr>
    </w:p>
    <w:p w:rsidR="00075DB1" w:rsidRDefault="00075DB1" w:rsidP="00075DB1">
      <w:pPr>
        <w:pStyle w:val="berschrift2"/>
        <w:rPr>
          <w:lang w:val="en-US"/>
        </w:rPr>
      </w:pPr>
      <w:bookmarkStart w:id="77" w:name="_Toc8653587"/>
      <w:r w:rsidRPr="00B276EC">
        <w:rPr>
          <w:lang w:val="en-US"/>
        </w:rPr>
        <w:t xml:space="preserve">When did the intervening forces </w:t>
      </w:r>
      <w:r>
        <w:rPr>
          <w:lang w:val="en-US"/>
        </w:rPr>
        <w:t xml:space="preserve">start to </w:t>
      </w:r>
      <w:r w:rsidRPr="00D56610">
        <w:rPr>
          <w:lang w:val="en-US"/>
        </w:rPr>
        <w:t>enforc</w:t>
      </w:r>
      <w:r>
        <w:rPr>
          <w:lang w:val="en-US"/>
        </w:rPr>
        <w:t xml:space="preserve">e </w:t>
      </w:r>
      <w:r w:rsidRPr="00D56610">
        <w:rPr>
          <w:lang w:val="en-US"/>
        </w:rPr>
        <w:t>a safe area or protection area on the ground</w:t>
      </w:r>
      <w:r>
        <w:rPr>
          <w:lang w:val="en-US"/>
        </w:rPr>
        <w:t>? (STARAREA)</w:t>
      </w:r>
      <w:bookmarkEnd w:id="77"/>
    </w:p>
    <w:p w:rsidR="00075DB1" w:rsidRPr="00B276EC" w:rsidRDefault="00075DB1" w:rsidP="00075DB1">
      <w:pPr>
        <w:numPr>
          <w:ilvl w:val="0"/>
          <w:numId w:val="24"/>
        </w:numPr>
        <w:tabs>
          <w:tab w:val="left" w:pos="1276"/>
        </w:tabs>
        <w:spacing w:after="0" w:line="360" w:lineRule="auto"/>
        <w:jc w:val="both"/>
        <w:rPr>
          <w:lang w:val="en-US"/>
        </w:rPr>
      </w:pPr>
      <w:r w:rsidRPr="00B276EC">
        <w:rPr>
          <w:lang w:val="en-US"/>
        </w:rPr>
        <w:t>(day), month, year</w:t>
      </w:r>
    </w:p>
    <w:p w:rsidR="00075DB1" w:rsidRDefault="00075DB1" w:rsidP="00075DB1">
      <w:pPr>
        <w:numPr>
          <w:ilvl w:val="0"/>
          <w:numId w:val="24"/>
        </w:numPr>
        <w:tabs>
          <w:tab w:val="left" w:pos="1276"/>
          <w:tab w:val="left" w:pos="3969"/>
        </w:tabs>
        <w:spacing w:after="0" w:line="360" w:lineRule="auto"/>
        <w:jc w:val="both"/>
        <w:rPr>
          <w:lang w:val="en-US"/>
        </w:rPr>
      </w:pPr>
      <w:r w:rsidRPr="00B276EC">
        <w:rPr>
          <w:lang w:val="en-US"/>
        </w:rPr>
        <w:t xml:space="preserve">not relevant </w:t>
      </w:r>
      <w:r w:rsidRPr="00B276EC">
        <w:rPr>
          <w:lang w:val="en-US"/>
        </w:rPr>
        <w:tab/>
        <w:t>-88</w:t>
      </w:r>
    </w:p>
    <w:p w:rsidR="00075DB1" w:rsidRPr="00274D01" w:rsidRDefault="00075DB1" w:rsidP="00075DB1">
      <w:pPr>
        <w:tabs>
          <w:tab w:val="left" w:pos="1276"/>
          <w:tab w:val="left" w:pos="2268"/>
        </w:tabs>
        <w:spacing w:after="0" w:line="360" w:lineRule="auto"/>
        <w:jc w:val="both"/>
        <w:rPr>
          <w:lang w:val="en-US"/>
        </w:rPr>
      </w:pPr>
      <w:r w:rsidRPr="00274D01">
        <w:rPr>
          <w:lang w:val="en-US"/>
        </w:rPr>
        <w:t>If there is no information on the activity’s first occurrence, report the date of when this activity was mandated. If there was no such mandate, approximate the start date.</w:t>
      </w:r>
    </w:p>
    <w:p w:rsidR="00075DB1" w:rsidRDefault="00075DB1" w:rsidP="00075DB1">
      <w:pPr>
        <w:tabs>
          <w:tab w:val="left" w:pos="1276"/>
        </w:tabs>
        <w:spacing w:after="0" w:line="360" w:lineRule="auto"/>
        <w:ind w:left="1276" w:hanging="1276"/>
        <w:jc w:val="both"/>
        <w:rPr>
          <w:lang w:val="en-US"/>
        </w:rPr>
      </w:pPr>
    </w:p>
    <w:p w:rsidR="00075DB1" w:rsidRDefault="00075DB1" w:rsidP="00075DB1">
      <w:pPr>
        <w:pStyle w:val="berschrift2"/>
        <w:rPr>
          <w:lang w:val="en-US"/>
        </w:rPr>
      </w:pPr>
      <w:bookmarkStart w:id="78" w:name="_Toc8653588"/>
      <w:r w:rsidRPr="00B276EC">
        <w:rPr>
          <w:lang w:val="en-US"/>
        </w:rPr>
        <w:t xml:space="preserve">When </w:t>
      </w:r>
      <w:proofErr w:type="gramStart"/>
      <w:r w:rsidRPr="00B276EC">
        <w:rPr>
          <w:lang w:val="en-US"/>
        </w:rPr>
        <w:t>did the intervening</w:t>
      </w:r>
      <w:proofErr w:type="gramEnd"/>
      <w:r w:rsidRPr="00B276EC">
        <w:rPr>
          <w:lang w:val="en-US"/>
        </w:rPr>
        <w:t xml:space="preserve"> forces </w:t>
      </w:r>
      <w:r>
        <w:rPr>
          <w:lang w:val="en-US"/>
        </w:rPr>
        <w:t xml:space="preserve">end </w:t>
      </w:r>
      <w:r w:rsidRPr="00D56610">
        <w:rPr>
          <w:lang w:val="en-US"/>
        </w:rPr>
        <w:t>enforc</w:t>
      </w:r>
      <w:r>
        <w:rPr>
          <w:lang w:val="en-US"/>
        </w:rPr>
        <w:t>ing</w:t>
      </w:r>
      <w:r w:rsidRPr="00D56610">
        <w:rPr>
          <w:lang w:val="en-US"/>
        </w:rPr>
        <w:t xml:space="preserve"> a safe area or protection area on the ground</w:t>
      </w:r>
      <w:r w:rsidRPr="00B276EC">
        <w:rPr>
          <w:lang w:val="en-US"/>
        </w:rPr>
        <w:t>? (</w:t>
      </w:r>
      <w:r>
        <w:rPr>
          <w:lang w:val="en-US"/>
        </w:rPr>
        <w:t>ENDAREA</w:t>
      </w:r>
      <w:r w:rsidRPr="00B276EC">
        <w:rPr>
          <w:lang w:val="en-US"/>
        </w:rPr>
        <w:t>)</w:t>
      </w:r>
      <w:bookmarkEnd w:id="78"/>
    </w:p>
    <w:p w:rsidR="00075DB1" w:rsidRDefault="00075DB1" w:rsidP="00075DB1">
      <w:pPr>
        <w:numPr>
          <w:ilvl w:val="0"/>
          <w:numId w:val="24"/>
        </w:numPr>
        <w:tabs>
          <w:tab w:val="left" w:pos="1276"/>
        </w:tabs>
        <w:spacing w:after="0" w:line="360" w:lineRule="auto"/>
        <w:jc w:val="both"/>
        <w:rPr>
          <w:lang w:val="en-US"/>
        </w:rPr>
      </w:pPr>
      <w:r w:rsidRPr="00B276EC">
        <w:rPr>
          <w:lang w:val="en-US"/>
        </w:rPr>
        <w:t>(day), month, year</w:t>
      </w:r>
    </w:p>
    <w:p w:rsidR="009807B3" w:rsidRPr="009807B3" w:rsidRDefault="009807B3" w:rsidP="009807B3">
      <w:pPr>
        <w:numPr>
          <w:ilvl w:val="0"/>
          <w:numId w:val="24"/>
        </w:numPr>
        <w:tabs>
          <w:tab w:val="left" w:pos="1276"/>
          <w:tab w:val="left" w:pos="6804"/>
        </w:tabs>
        <w:spacing w:after="0" w:line="360" w:lineRule="auto"/>
        <w:jc w:val="both"/>
        <w:rPr>
          <w:lang w:val="en-US"/>
        </w:rPr>
      </w:pPr>
      <w:r w:rsidRPr="009807B3">
        <w:rPr>
          <w:lang w:val="en-US"/>
        </w:rPr>
        <w:t>not relevant , as the intervention is ongoing</w:t>
      </w:r>
      <w:r w:rsidRPr="009807B3">
        <w:rPr>
          <w:lang w:val="en-US"/>
        </w:rPr>
        <w:tab/>
        <w:t>-77</w:t>
      </w:r>
    </w:p>
    <w:p w:rsidR="009807B3" w:rsidRPr="009807B3" w:rsidRDefault="009807B3" w:rsidP="009807B3">
      <w:pPr>
        <w:numPr>
          <w:ilvl w:val="0"/>
          <w:numId w:val="24"/>
        </w:numPr>
        <w:tabs>
          <w:tab w:val="left" w:pos="1276"/>
          <w:tab w:val="left" w:pos="6804"/>
        </w:tabs>
        <w:spacing w:after="0" w:line="360" w:lineRule="auto"/>
        <w:jc w:val="both"/>
        <w:rPr>
          <w:lang w:val="en-US"/>
        </w:rPr>
      </w:pPr>
      <w:r w:rsidRPr="009807B3">
        <w:rPr>
          <w:lang w:val="en-US"/>
        </w:rPr>
        <w:t xml:space="preserve">not relevant, as the intervention did not start such an activity </w:t>
      </w:r>
      <w:r w:rsidRPr="009807B3">
        <w:rPr>
          <w:lang w:val="en-US"/>
        </w:rPr>
        <w:tab/>
        <w:t>-88</w:t>
      </w:r>
    </w:p>
    <w:p w:rsidR="00075DB1" w:rsidRDefault="00075DB1" w:rsidP="00075DB1">
      <w:pPr>
        <w:tabs>
          <w:tab w:val="left" w:pos="1276"/>
          <w:tab w:val="left" w:pos="2268"/>
        </w:tabs>
        <w:spacing w:after="0" w:line="360" w:lineRule="auto"/>
        <w:jc w:val="both"/>
        <w:rPr>
          <w:lang w:val="en-US"/>
        </w:rPr>
      </w:pPr>
      <w:r>
        <w:rPr>
          <w:lang w:val="en-US"/>
        </w:rPr>
        <w:t>If there is no information on the activity’s last occurrence, report the date of when the entire intervention ended.</w:t>
      </w:r>
    </w:p>
    <w:p w:rsidR="00075DB1" w:rsidRDefault="00075DB1" w:rsidP="00DB0912">
      <w:pPr>
        <w:tabs>
          <w:tab w:val="left" w:pos="1276"/>
          <w:tab w:val="left" w:pos="2268"/>
        </w:tabs>
        <w:spacing w:after="0" w:line="360" w:lineRule="auto"/>
        <w:jc w:val="both"/>
        <w:rPr>
          <w:lang w:val="en-US"/>
        </w:rPr>
      </w:pPr>
    </w:p>
    <w:p w:rsidR="00A44A22" w:rsidRPr="00D56610" w:rsidRDefault="00A44A22" w:rsidP="007D0172">
      <w:pPr>
        <w:pStyle w:val="berschrift2"/>
        <w:rPr>
          <w:lang w:val="en-US"/>
        </w:rPr>
      </w:pPr>
      <w:bookmarkStart w:id="79" w:name="_Toc8653589"/>
      <w:r w:rsidRPr="00D56610">
        <w:rPr>
          <w:lang w:val="en-US"/>
        </w:rPr>
        <w:t xml:space="preserve">Did the intervening troops </w:t>
      </w:r>
      <w:r w:rsidR="00CF093F">
        <w:rPr>
          <w:lang w:val="en-US"/>
        </w:rPr>
        <w:t xml:space="preserve">engage in </w:t>
      </w:r>
      <w:r w:rsidRPr="00D56610">
        <w:rPr>
          <w:lang w:val="en-US"/>
        </w:rPr>
        <w:t>enforc</w:t>
      </w:r>
      <w:r w:rsidR="00CF093F">
        <w:rPr>
          <w:lang w:val="en-US"/>
        </w:rPr>
        <w:t>ing</w:t>
      </w:r>
      <w:r w:rsidR="003264A7">
        <w:rPr>
          <w:lang w:val="en-US"/>
        </w:rPr>
        <w:t xml:space="preserve"> the acceptance or implementation of </w:t>
      </w:r>
      <w:r w:rsidRPr="00D56610">
        <w:rPr>
          <w:lang w:val="en-US"/>
        </w:rPr>
        <w:t xml:space="preserve">a ceasefire </w:t>
      </w:r>
      <w:r w:rsidR="003E4012">
        <w:rPr>
          <w:lang w:val="en-US"/>
        </w:rPr>
        <w:t xml:space="preserve">for the entire conflict </w:t>
      </w:r>
      <w:r w:rsidRPr="00D56610">
        <w:rPr>
          <w:lang w:val="en-US"/>
        </w:rPr>
        <w:t xml:space="preserve">or </w:t>
      </w:r>
      <w:r w:rsidR="003264A7">
        <w:rPr>
          <w:lang w:val="en-US"/>
        </w:rPr>
        <w:t xml:space="preserve">of </w:t>
      </w:r>
      <w:r w:rsidRPr="00D56610">
        <w:rPr>
          <w:lang w:val="en-US"/>
        </w:rPr>
        <w:t>a peace agreement? (ENFORCE)</w:t>
      </w:r>
      <w:bookmarkEnd w:id="79"/>
    </w:p>
    <w:p w:rsidR="00A44A22" w:rsidRPr="00D56610" w:rsidRDefault="00A44A22" w:rsidP="00A44A22">
      <w:pPr>
        <w:numPr>
          <w:ilvl w:val="0"/>
          <w:numId w:val="24"/>
        </w:numPr>
        <w:tabs>
          <w:tab w:val="left" w:pos="3969"/>
        </w:tabs>
        <w:spacing w:after="0" w:line="360" w:lineRule="auto"/>
        <w:jc w:val="both"/>
        <w:rPr>
          <w:lang w:val="en-US"/>
        </w:rPr>
      </w:pPr>
      <w:r w:rsidRPr="00D56610">
        <w:rPr>
          <w:lang w:val="en-US"/>
        </w:rPr>
        <w:t>no</w:t>
      </w:r>
      <w:r w:rsidRPr="00D56610">
        <w:rPr>
          <w:lang w:val="en-US"/>
        </w:rPr>
        <w:tab/>
        <w:t>0</w:t>
      </w:r>
    </w:p>
    <w:p w:rsidR="00EF5F75" w:rsidRPr="00EF5F75" w:rsidRDefault="00EF5F75" w:rsidP="00EF5F75">
      <w:pPr>
        <w:numPr>
          <w:ilvl w:val="0"/>
          <w:numId w:val="24"/>
        </w:numPr>
        <w:tabs>
          <w:tab w:val="left" w:pos="3969"/>
        </w:tabs>
        <w:spacing w:after="0" w:line="360" w:lineRule="auto"/>
        <w:jc w:val="both"/>
        <w:rPr>
          <w:lang w:val="en-US"/>
        </w:rPr>
      </w:pPr>
      <w:r w:rsidRPr="00EF5F75">
        <w:rPr>
          <w:lang w:val="en-US"/>
        </w:rPr>
        <w:t>yes</w:t>
      </w:r>
      <w:r w:rsidRPr="00EF5F75">
        <w:rPr>
          <w:lang w:val="en-US"/>
        </w:rPr>
        <w:tab/>
        <w:t>1</w:t>
      </w:r>
    </w:p>
    <w:p w:rsidR="00F839B7" w:rsidRPr="00D56610" w:rsidRDefault="00A44A22" w:rsidP="00A44A22">
      <w:pPr>
        <w:numPr>
          <w:ilvl w:val="0"/>
          <w:numId w:val="24"/>
        </w:numPr>
        <w:tabs>
          <w:tab w:val="left" w:pos="3969"/>
        </w:tabs>
        <w:spacing w:after="0" w:line="360" w:lineRule="auto"/>
        <w:jc w:val="both"/>
        <w:rPr>
          <w:lang w:val="en-US"/>
        </w:rPr>
      </w:pPr>
      <w:r w:rsidRPr="00D56610">
        <w:rPr>
          <w:lang w:val="en-US"/>
        </w:rPr>
        <w:t xml:space="preserve">no data </w:t>
      </w:r>
      <w:r w:rsidRPr="00D56610">
        <w:rPr>
          <w:lang w:val="en-US"/>
        </w:rPr>
        <w:tab/>
        <w:t>-99</w:t>
      </w:r>
    </w:p>
    <w:p w:rsidR="00AE6662" w:rsidRDefault="00AE6662" w:rsidP="00AE6662">
      <w:pPr>
        <w:tabs>
          <w:tab w:val="left" w:pos="1276"/>
        </w:tabs>
        <w:spacing w:after="0" w:line="360" w:lineRule="auto"/>
        <w:ind w:left="1276" w:hanging="1276"/>
        <w:jc w:val="both"/>
        <w:rPr>
          <w:lang w:val="en-US"/>
        </w:rPr>
      </w:pPr>
      <w:r>
        <w:rPr>
          <w:lang w:val="en-US"/>
        </w:rPr>
        <w:lastRenderedPageBreak/>
        <w:t>Sources: reports by the intervener, reports by the UN Secretary-General, case-specific literature.</w:t>
      </w:r>
    </w:p>
    <w:p w:rsidR="003E4012" w:rsidRDefault="003E4012" w:rsidP="00AE6662">
      <w:pPr>
        <w:tabs>
          <w:tab w:val="left" w:pos="1276"/>
        </w:tabs>
        <w:spacing w:after="0" w:line="360" w:lineRule="auto"/>
        <w:ind w:left="1276" w:hanging="1276"/>
        <w:jc w:val="both"/>
        <w:rPr>
          <w:lang w:val="en-US"/>
        </w:rPr>
      </w:pPr>
      <w:r>
        <w:rPr>
          <w:lang w:val="en-US"/>
        </w:rPr>
        <w:t>Locally limited ceasefires are not relevant here.</w:t>
      </w:r>
    </w:p>
    <w:p w:rsidR="00493C9C" w:rsidRPr="00493C9C" w:rsidRDefault="00493C9C" w:rsidP="00493C9C">
      <w:pPr>
        <w:tabs>
          <w:tab w:val="left" w:pos="3969"/>
        </w:tabs>
        <w:spacing w:after="0" w:line="360" w:lineRule="auto"/>
        <w:jc w:val="both"/>
        <w:rPr>
          <w:lang w:val="en-US"/>
        </w:rPr>
      </w:pPr>
      <w:r w:rsidRPr="00493C9C">
        <w:rPr>
          <w:lang w:val="en-US"/>
        </w:rPr>
        <w:t>See the general remark on the intervention’s activities.</w:t>
      </w:r>
    </w:p>
    <w:p w:rsidR="00AE6662" w:rsidRDefault="00AE6662" w:rsidP="00A44A22">
      <w:pPr>
        <w:tabs>
          <w:tab w:val="left" w:pos="3969"/>
        </w:tabs>
        <w:spacing w:after="0" w:line="360" w:lineRule="auto"/>
        <w:jc w:val="both"/>
        <w:rPr>
          <w:lang w:val="en-US"/>
        </w:rPr>
      </w:pPr>
    </w:p>
    <w:p w:rsidR="00ED6DD2" w:rsidRDefault="00ED6DD2" w:rsidP="00ED6DD2">
      <w:pPr>
        <w:pStyle w:val="berschrift2"/>
        <w:rPr>
          <w:lang w:val="en-US"/>
        </w:rPr>
      </w:pPr>
      <w:bookmarkStart w:id="80" w:name="_Toc8653590"/>
      <w:r w:rsidRPr="00B276EC">
        <w:rPr>
          <w:lang w:val="en-US"/>
        </w:rPr>
        <w:t xml:space="preserve">When did the intervening forces </w:t>
      </w:r>
      <w:r>
        <w:rPr>
          <w:lang w:val="en-US"/>
        </w:rPr>
        <w:t xml:space="preserve">start to </w:t>
      </w:r>
      <w:r w:rsidRPr="00D56610">
        <w:rPr>
          <w:lang w:val="en-US"/>
        </w:rPr>
        <w:t>enforc</w:t>
      </w:r>
      <w:r>
        <w:rPr>
          <w:lang w:val="en-US"/>
        </w:rPr>
        <w:t xml:space="preserve">e </w:t>
      </w:r>
      <w:r w:rsidRPr="00D56610">
        <w:rPr>
          <w:lang w:val="en-US"/>
        </w:rPr>
        <w:t xml:space="preserve">a ceasefire </w:t>
      </w:r>
      <w:r>
        <w:rPr>
          <w:lang w:val="en-US"/>
        </w:rPr>
        <w:t xml:space="preserve">for the entire conflict </w:t>
      </w:r>
      <w:r w:rsidRPr="00D56610">
        <w:rPr>
          <w:lang w:val="en-US"/>
        </w:rPr>
        <w:t>or a peace agreement</w:t>
      </w:r>
      <w:r>
        <w:rPr>
          <w:lang w:val="en-US"/>
        </w:rPr>
        <w:t>? (STARENFO)</w:t>
      </w:r>
      <w:bookmarkEnd w:id="80"/>
    </w:p>
    <w:p w:rsidR="00ED6DD2" w:rsidRPr="00B276EC" w:rsidRDefault="00ED6DD2" w:rsidP="00ED6DD2">
      <w:pPr>
        <w:numPr>
          <w:ilvl w:val="0"/>
          <w:numId w:val="24"/>
        </w:numPr>
        <w:tabs>
          <w:tab w:val="left" w:pos="1276"/>
        </w:tabs>
        <w:spacing w:after="0" w:line="360" w:lineRule="auto"/>
        <w:jc w:val="both"/>
        <w:rPr>
          <w:lang w:val="en-US"/>
        </w:rPr>
      </w:pPr>
      <w:r w:rsidRPr="00B276EC">
        <w:rPr>
          <w:lang w:val="en-US"/>
        </w:rPr>
        <w:t>(day), month, year</w:t>
      </w:r>
    </w:p>
    <w:p w:rsidR="00ED6DD2" w:rsidRDefault="00ED6DD2" w:rsidP="00ED6DD2">
      <w:pPr>
        <w:numPr>
          <w:ilvl w:val="0"/>
          <w:numId w:val="24"/>
        </w:numPr>
        <w:tabs>
          <w:tab w:val="left" w:pos="1276"/>
          <w:tab w:val="left" w:pos="3969"/>
        </w:tabs>
        <w:spacing w:after="0" w:line="360" w:lineRule="auto"/>
        <w:jc w:val="both"/>
        <w:rPr>
          <w:lang w:val="en-US"/>
        </w:rPr>
      </w:pPr>
      <w:r w:rsidRPr="00B276EC">
        <w:rPr>
          <w:lang w:val="en-US"/>
        </w:rPr>
        <w:t xml:space="preserve">not relevant </w:t>
      </w:r>
      <w:r w:rsidRPr="00B276EC">
        <w:rPr>
          <w:lang w:val="en-US"/>
        </w:rPr>
        <w:tab/>
        <w:t>-88</w:t>
      </w:r>
    </w:p>
    <w:p w:rsidR="00ED6DD2" w:rsidRDefault="00ED6DD2" w:rsidP="00ED6DD2">
      <w:pPr>
        <w:tabs>
          <w:tab w:val="left" w:pos="1276"/>
          <w:tab w:val="left" w:pos="2268"/>
        </w:tabs>
        <w:spacing w:after="0" w:line="360" w:lineRule="auto"/>
        <w:jc w:val="both"/>
        <w:rPr>
          <w:lang w:val="en-US"/>
        </w:rPr>
      </w:pPr>
      <w:r w:rsidRPr="00274D01">
        <w:rPr>
          <w:lang w:val="en-US"/>
        </w:rPr>
        <w:t>If there is no information on the activity’s first occurrence, report the date of when this activity was mandated. If there was no such mandate, approximate the start date.</w:t>
      </w:r>
    </w:p>
    <w:p w:rsidR="00F7149B" w:rsidRPr="00274D01" w:rsidRDefault="00F7149B" w:rsidP="00ED6DD2">
      <w:pPr>
        <w:tabs>
          <w:tab w:val="left" w:pos="1276"/>
          <w:tab w:val="left" w:pos="2268"/>
        </w:tabs>
        <w:spacing w:after="0" w:line="360" w:lineRule="auto"/>
        <w:jc w:val="both"/>
        <w:rPr>
          <w:lang w:val="en-US"/>
        </w:rPr>
      </w:pPr>
    </w:p>
    <w:p w:rsidR="00ED6DD2" w:rsidRDefault="00ED6DD2" w:rsidP="00ED6DD2">
      <w:pPr>
        <w:pStyle w:val="berschrift2"/>
        <w:rPr>
          <w:lang w:val="en-US"/>
        </w:rPr>
      </w:pPr>
      <w:bookmarkStart w:id="81" w:name="_Toc8653591"/>
      <w:r w:rsidRPr="00B276EC">
        <w:rPr>
          <w:lang w:val="en-US"/>
        </w:rPr>
        <w:t xml:space="preserve">When </w:t>
      </w:r>
      <w:proofErr w:type="gramStart"/>
      <w:r w:rsidRPr="00B276EC">
        <w:rPr>
          <w:lang w:val="en-US"/>
        </w:rPr>
        <w:t>did the intervening</w:t>
      </w:r>
      <w:proofErr w:type="gramEnd"/>
      <w:r w:rsidRPr="00B276EC">
        <w:rPr>
          <w:lang w:val="en-US"/>
        </w:rPr>
        <w:t xml:space="preserve"> forces </w:t>
      </w:r>
      <w:r>
        <w:rPr>
          <w:lang w:val="en-US"/>
        </w:rPr>
        <w:t xml:space="preserve">end </w:t>
      </w:r>
      <w:r w:rsidRPr="00D56610">
        <w:rPr>
          <w:lang w:val="en-US"/>
        </w:rPr>
        <w:t>enforc</w:t>
      </w:r>
      <w:r>
        <w:rPr>
          <w:lang w:val="en-US"/>
        </w:rPr>
        <w:t>ing</w:t>
      </w:r>
      <w:r w:rsidRPr="00D56610">
        <w:rPr>
          <w:lang w:val="en-US"/>
        </w:rPr>
        <w:t xml:space="preserve"> a ceasefire </w:t>
      </w:r>
      <w:r>
        <w:rPr>
          <w:lang w:val="en-US"/>
        </w:rPr>
        <w:t xml:space="preserve">for the entire conflict </w:t>
      </w:r>
      <w:r w:rsidRPr="00D56610">
        <w:rPr>
          <w:lang w:val="en-US"/>
        </w:rPr>
        <w:t>or a peace agreement</w:t>
      </w:r>
      <w:r w:rsidRPr="00B276EC">
        <w:rPr>
          <w:lang w:val="en-US"/>
        </w:rPr>
        <w:t>? (</w:t>
      </w:r>
      <w:r>
        <w:rPr>
          <w:lang w:val="en-US"/>
        </w:rPr>
        <w:t>ENDENFO</w:t>
      </w:r>
      <w:r w:rsidRPr="00B276EC">
        <w:rPr>
          <w:lang w:val="en-US"/>
        </w:rPr>
        <w:t>)</w:t>
      </w:r>
      <w:bookmarkEnd w:id="81"/>
    </w:p>
    <w:p w:rsidR="00ED6DD2" w:rsidRDefault="00ED6DD2" w:rsidP="00ED6DD2">
      <w:pPr>
        <w:numPr>
          <w:ilvl w:val="0"/>
          <w:numId w:val="24"/>
        </w:numPr>
        <w:tabs>
          <w:tab w:val="left" w:pos="1276"/>
        </w:tabs>
        <w:spacing w:after="0" w:line="360" w:lineRule="auto"/>
        <w:jc w:val="both"/>
        <w:rPr>
          <w:lang w:val="en-US"/>
        </w:rPr>
      </w:pPr>
      <w:r w:rsidRPr="00B276EC">
        <w:rPr>
          <w:lang w:val="en-US"/>
        </w:rPr>
        <w:t>(day), month, year</w:t>
      </w:r>
    </w:p>
    <w:p w:rsidR="009807B3" w:rsidRPr="009807B3" w:rsidRDefault="009807B3" w:rsidP="009807B3">
      <w:pPr>
        <w:numPr>
          <w:ilvl w:val="0"/>
          <w:numId w:val="24"/>
        </w:numPr>
        <w:tabs>
          <w:tab w:val="left" w:pos="1276"/>
          <w:tab w:val="left" w:pos="6804"/>
        </w:tabs>
        <w:spacing w:after="0" w:line="360" w:lineRule="auto"/>
        <w:jc w:val="both"/>
        <w:rPr>
          <w:lang w:val="en-US"/>
        </w:rPr>
      </w:pPr>
      <w:r w:rsidRPr="009807B3">
        <w:rPr>
          <w:lang w:val="en-US"/>
        </w:rPr>
        <w:t>not relevant , as the intervention is ongoing</w:t>
      </w:r>
      <w:r w:rsidRPr="009807B3">
        <w:rPr>
          <w:lang w:val="en-US"/>
        </w:rPr>
        <w:tab/>
        <w:t>-77</w:t>
      </w:r>
    </w:p>
    <w:p w:rsidR="009807B3" w:rsidRPr="009807B3" w:rsidRDefault="009807B3" w:rsidP="009807B3">
      <w:pPr>
        <w:numPr>
          <w:ilvl w:val="0"/>
          <w:numId w:val="24"/>
        </w:numPr>
        <w:tabs>
          <w:tab w:val="left" w:pos="1276"/>
          <w:tab w:val="left" w:pos="6804"/>
        </w:tabs>
        <w:spacing w:after="0" w:line="360" w:lineRule="auto"/>
        <w:jc w:val="both"/>
        <w:rPr>
          <w:lang w:val="en-US"/>
        </w:rPr>
      </w:pPr>
      <w:r w:rsidRPr="009807B3">
        <w:rPr>
          <w:lang w:val="en-US"/>
        </w:rPr>
        <w:t xml:space="preserve">not relevant, as the intervention did not start such an activity </w:t>
      </w:r>
      <w:r w:rsidRPr="009807B3">
        <w:rPr>
          <w:lang w:val="en-US"/>
        </w:rPr>
        <w:tab/>
        <w:t>-88</w:t>
      </w:r>
    </w:p>
    <w:p w:rsidR="00ED6DD2" w:rsidRDefault="00ED6DD2" w:rsidP="00ED6DD2">
      <w:pPr>
        <w:tabs>
          <w:tab w:val="left" w:pos="1276"/>
          <w:tab w:val="left" w:pos="2268"/>
        </w:tabs>
        <w:spacing w:after="0" w:line="360" w:lineRule="auto"/>
        <w:jc w:val="both"/>
        <w:rPr>
          <w:lang w:val="en-US"/>
        </w:rPr>
      </w:pPr>
      <w:r>
        <w:rPr>
          <w:lang w:val="en-US"/>
        </w:rPr>
        <w:t>If there is no information on the activity’s last occurrence, report the date of when the entire intervention ended.</w:t>
      </w:r>
    </w:p>
    <w:p w:rsidR="00ED6DD2" w:rsidRDefault="00ED6DD2" w:rsidP="00A44A22">
      <w:pPr>
        <w:tabs>
          <w:tab w:val="left" w:pos="3969"/>
        </w:tabs>
        <w:spacing w:after="0" w:line="360" w:lineRule="auto"/>
        <w:jc w:val="both"/>
        <w:rPr>
          <w:lang w:val="en-US"/>
        </w:rPr>
      </w:pPr>
    </w:p>
    <w:p w:rsidR="004A5542" w:rsidRPr="00D56610" w:rsidRDefault="004A5542" w:rsidP="007D0172">
      <w:pPr>
        <w:pStyle w:val="berschrift2"/>
        <w:rPr>
          <w:lang w:val="en-US"/>
        </w:rPr>
      </w:pPr>
      <w:bookmarkStart w:id="82" w:name="_Toc8653592"/>
      <w:r w:rsidRPr="00D56610">
        <w:rPr>
          <w:lang w:val="en-US"/>
        </w:rPr>
        <w:t xml:space="preserve">Did the intervening troops </w:t>
      </w:r>
      <w:r w:rsidR="00CF093F">
        <w:rPr>
          <w:lang w:val="en-US"/>
        </w:rPr>
        <w:t xml:space="preserve">engage in </w:t>
      </w:r>
      <w:r w:rsidRPr="00D56610">
        <w:rPr>
          <w:lang w:val="en-US"/>
        </w:rPr>
        <w:t>help</w:t>
      </w:r>
      <w:r w:rsidR="00CF093F">
        <w:rPr>
          <w:lang w:val="en-US"/>
        </w:rPr>
        <w:t>ing</w:t>
      </w:r>
      <w:r w:rsidRPr="00D56610">
        <w:rPr>
          <w:lang w:val="en-US"/>
        </w:rPr>
        <w:t xml:space="preserve"> one </w:t>
      </w:r>
      <w:r w:rsidR="00365A19">
        <w:rPr>
          <w:lang w:val="en-US"/>
        </w:rPr>
        <w:t xml:space="preserve">conflict </w:t>
      </w:r>
      <w:r w:rsidRPr="00D56610">
        <w:rPr>
          <w:lang w:val="en-US"/>
        </w:rPr>
        <w:t xml:space="preserve">party </w:t>
      </w:r>
      <w:r w:rsidR="005B0805">
        <w:rPr>
          <w:lang w:val="en-US"/>
        </w:rPr>
        <w:t xml:space="preserve">avoid its </w:t>
      </w:r>
      <w:r w:rsidR="00365A19">
        <w:rPr>
          <w:lang w:val="en-US"/>
        </w:rPr>
        <w:t xml:space="preserve">military </w:t>
      </w:r>
      <w:r w:rsidR="005B0805">
        <w:rPr>
          <w:lang w:val="en-US"/>
        </w:rPr>
        <w:t>defeat</w:t>
      </w:r>
      <w:r w:rsidRPr="00D56610">
        <w:rPr>
          <w:lang w:val="en-US"/>
        </w:rPr>
        <w:t>? (</w:t>
      </w:r>
      <w:r w:rsidR="00A77554">
        <w:rPr>
          <w:lang w:val="en-US"/>
        </w:rPr>
        <w:t>LOST</w:t>
      </w:r>
      <w:r w:rsidRPr="00D56610">
        <w:rPr>
          <w:lang w:val="en-US"/>
        </w:rPr>
        <w:t>)</w:t>
      </w:r>
      <w:bookmarkEnd w:id="82"/>
    </w:p>
    <w:p w:rsidR="004A5542" w:rsidRPr="00D56610" w:rsidRDefault="004A5542" w:rsidP="004A5542">
      <w:pPr>
        <w:numPr>
          <w:ilvl w:val="0"/>
          <w:numId w:val="24"/>
        </w:numPr>
        <w:tabs>
          <w:tab w:val="left" w:pos="3969"/>
        </w:tabs>
        <w:spacing w:after="0" w:line="360" w:lineRule="auto"/>
        <w:jc w:val="both"/>
        <w:rPr>
          <w:lang w:val="en-US"/>
        </w:rPr>
      </w:pPr>
      <w:r w:rsidRPr="00D56610">
        <w:rPr>
          <w:lang w:val="en-US"/>
        </w:rPr>
        <w:t>no</w:t>
      </w:r>
      <w:r w:rsidRPr="00D56610">
        <w:rPr>
          <w:lang w:val="en-US"/>
        </w:rPr>
        <w:tab/>
        <w:t>0</w:t>
      </w:r>
    </w:p>
    <w:p w:rsidR="00EF5F75" w:rsidRPr="00EF5F75" w:rsidRDefault="00EF5F75" w:rsidP="00EF5F75">
      <w:pPr>
        <w:numPr>
          <w:ilvl w:val="0"/>
          <w:numId w:val="24"/>
        </w:numPr>
        <w:tabs>
          <w:tab w:val="left" w:pos="3969"/>
        </w:tabs>
        <w:spacing w:after="0" w:line="360" w:lineRule="auto"/>
        <w:jc w:val="both"/>
        <w:rPr>
          <w:lang w:val="en-US"/>
        </w:rPr>
      </w:pPr>
      <w:r w:rsidRPr="00EF5F75">
        <w:rPr>
          <w:lang w:val="en-US"/>
        </w:rPr>
        <w:t>yes</w:t>
      </w:r>
      <w:r w:rsidRPr="00EF5F75">
        <w:rPr>
          <w:lang w:val="en-US"/>
        </w:rPr>
        <w:tab/>
        <w:t>1</w:t>
      </w:r>
    </w:p>
    <w:p w:rsidR="004A5542" w:rsidRPr="00D56610" w:rsidRDefault="004A5542" w:rsidP="004A5542">
      <w:pPr>
        <w:numPr>
          <w:ilvl w:val="0"/>
          <w:numId w:val="24"/>
        </w:numPr>
        <w:tabs>
          <w:tab w:val="left" w:pos="3969"/>
        </w:tabs>
        <w:spacing w:after="0" w:line="360" w:lineRule="auto"/>
        <w:jc w:val="both"/>
        <w:rPr>
          <w:lang w:val="en-US"/>
        </w:rPr>
      </w:pPr>
      <w:r w:rsidRPr="00D56610">
        <w:rPr>
          <w:lang w:val="en-US"/>
        </w:rPr>
        <w:t xml:space="preserve">no data </w:t>
      </w:r>
      <w:r w:rsidRPr="00D56610">
        <w:rPr>
          <w:lang w:val="en-US"/>
        </w:rPr>
        <w:tab/>
        <w:t>-99</w:t>
      </w:r>
    </w:p>
    <w:p w:rsidR="007C2D08" w:rsidRDefault="007C2D08" w:rsidP="007C2D08">
      <w:pPr>
        <w:tabs>
          <w:tab w:val="left" w:pos="1276"/>
        </w:tabs>
        <w:spacing w:after="0" w:line="360" w:lineRule="auto"/>
        <w:ind w:left="1276" w:hanging="1276"/>
        <w:jc w:val="both"/>
        <w:rPr>
          <w:lang w:val="en-US"/>
        </w:rPr>
      </w:pPr>
      <w:r>
        <w:rPr>
          <w:lang w:val="en-US"/>
        </w:rPr>
        <w:t>Sources: reports by the intervener, reports by the UN Secretary-General, case-specific literature.</w:t>
      </w:r>
    </w:p>
    <w:p w:rsidR="00365A19" w:rsidRPr="00D56610" w:rsidRDefault="005B0805" w:rsidP="00365A19">
      <w:pPr>
        <w:tabs>
          <w:tab w:val="left" w:pos="3969"/>
        </w:tabs>
        <w:spacing w:after="0" w:line="360" w:lineRule="auto"/>
        <w:jc w:val="both"/>
        <w:rPr>
          <w:lang w:val="en-US"/>
        </w:rPr>
      </w:pPr>
      <w:r>
        <w:rPr>
          <w:lang w:val="en-US"/>
        </w:rPr>
        <w:t xml:space="preserve">Do not confuse </w:t>
      </w:r>
      <w:r w:rsidR="0080558D">
        <w:rPr>
          <w:lang w:val="en-US"/>
        </w:rPr>
        <w:t xml:space="preserve">the result of </w:t>
      </w:r>
      <w:r>
        <w:rPr>
          <w:lang w:val="en-US"/>
        </w:rPr>
        <w:t>a war with the intervener</w:t>
      </w:r>
      <w:r w:rsidR="0064330D">
        <w:rPr>
          <w:lang w:val="en-US"/>
        </w:rPr>
        <w:t>’</w:t>
      </w:r>
      <w:r>
        <w:rPr>
          <w:lang w:val="en-US"/>
        </w:rPr>
        <w:t xml:space="preserve">s </w:t>
      </w:r>
      <w:r w:rsidR="00C03851">
        <w:rPr>
          <w:lang w:val="en-US"/>
        </w:rPr>
        <w:t xml:space="preserve">declared </w:t>
      </w:r>
      <w:r>
        <w:rPr>
          <w:lang w:val="en-US"/>
        </w:rPr>
        <w:t xml:space="preserve">intention. </w:t>
      </w:r>
    </w:p>
    <w:p w:rsidR="00493C9C" w:rsidRPr="00493C9C" w:rsidRDefault="00493C9C" w:rsidP="00493C9C">
      <w:pPr>
        <w:tabs>
          <w:tab w:val="left" w:pos="3969"/>
        </w:tabs>
        <w:spacing w:after="0" w:line="360" w:lineRule="auto"/>
        <w:jc w:val="both"/>
        <w:rPr>
          <w:lang w:val="en-US"/>
        </w:rPr>
      </w:pPr>
      <w:r w:rsidRPr="00493C9C">
        <w:rPr>
          <w:lang w:val="en-US"/>
        </w:rPr>
        <w:t>See the general remark on the intervention’s activities.</w:t>
      </w:r>
    </w:p>
    <w:p w:rsidR="00365A19" w:rsidRDefault="00365A19" w:rsidP="00A44A22">
      <w:pPr>
        <w:tabs>
          <w:tab w:val="left" w:pos="3969"/>
        </w:tabs>
        <w:spacing w:after="0" w:line="360" w:lineRule="auto"/>
        <w:jc w:val="both"/>
        <w:rPr>
          <w:lang w:val="en-US"/>
        </w:rPr>
      </w:pPr>
    </w:p>
    <w:p w:rsidR="007F3F11" w:rsidRDefault="007F3F11" w:rsidP="007F3F11">
      <w:pPr>
        <w:pStyle w:val="berschrift2"/>
        <w:rPr>
          <w:lang w:val="en-US"/>
        </w:rPr>
      </w:pPr>
      <w:bookmarkStart w:id="83" w:name="_Toc8653593"/>
      <w:r w:rsidRPr="00B276EC">
        <w:rPr>
          <w:lang w:val="en-US"/>
        </w:rPr>
        <w:t xml:space="preserve">When did the intervening forces </w:t>
      </w:r>
      <w:r>
        <w:rPr>
          <w:lang w:val="en-US"/>
        </w:rPr>
        <w:t xml:space="preserve">start to </w:t>
      </w:r>
      <w:r w:rsidRPr="00D56610">
        <w:rPr>
          <w:lang w:val="en-US"/>
        </w:rPr>
        <w:t xml:space="preserve">help one </w:t>
      </w:r>
      <w:r>
        <w:rPr>
          <w:lang w:val="en-US"/>
        </w:rPr>
        <w:t xml:space="preserve">conflict </w:t>
      </w:r>
      <w:r w:rsidRPr="00D56610">
        <w:rPr>
          <w:lang w:val="en-US"/>
        </w:rPr>
        <w:t xml:space="preserve">party </w:t>
      </w:r>
      <w:r>
        <w:rPr>
          <w:lang w:val="en-US"/>
        </w:rPr>
        <w:t>avoid its military defeat? (STARLOST)</w:t>
      </w:r>
      <w:bookmarkEnd w:id="83"/>
    </w:p>
    <w:p w:rsidR="007F3F11" w:rsidRPr="00B276EC" w:rsidRDefault="007F3F11" w:rsidP="007F3F11">
      <w:pPr>
        <w:numPr>
          <w:ilvl w:val="0"/>
          <w:numId w:val="24"/>
        </w:numPr>
        <w:tabs>
          <w:tab w:val="left" w:pos="1276"/>
        </w:tabs>
        <w:spacing w:after="0" w:line="360" w:lineRule="auto"/>
        <w:jc w:val="both"/>
        <w:rPr>
          <w:lang w:val="en-US"/>
        </w:rPr>
      </w:pPr>
      <w:r w:rsidRPr="00B276EC">
        <w:rPr>
          <w:lang w:val="en-US"/>
        </w:rPr>
        <w:t>(day), month, year</w:t>
      </w:r>
    </w:p>
    <w:p w:rsidR="007F3F11" w:rsidRDefault="007F3F11" w:rsidP="007F3F11">
      <w:pPr>
        <w:numPr>
          <w:ilvl w:val="0"/>
          <w:numId w:val="24"/>
        </w:numPr>
        <w:tabs>
          <w:tab w:val="left" w:pos="1276"/>
          <w:tab w:val="left" w:pos="3969"/>
        </w:tabs>
        <w:spacing w:after="0" w:line="360" w:lineRule="auto"/>
        <w:jc w:val="both"/>
        <w:rPr>
          <w:lang w:val="en-US"/>
        </w:rPr>
      </w:pPr>
      <w:r w:rsidRPr="00B276EC">
        <w:rPr>
          <w:lang w:val="en-US"/>
        </w:rPr>
        <w:t xml:space="preserve">not relevant </w:t>
      </w:r>
      <w:r w:rsidRPr="00B276EC">
        <w:rPr>
          <w:lang w:val="en-US"/>
        </w:rPr>
        <w:tab/>
        <w:t>-88</w:t>
      </w:r>
    </w:p>
    <w:p w:rsidR="007F3F11" w:rsidRPr="00274D01" w:rsidRDefault="007F3F11" w:rsidP="007F3F11">
      <w:pPr>
        <w:tabs>
          <w:tab w:val="left" w:pos="1276"/>
          <w:tab w:val="left" w:pos="2268"/>
        </w:tabs>
        <w:spacing w:after="0" w:line="360" w:lineRule="auto"/>
        <w:jc w:val="both"/>
        <w:rPr>
          <w:lang w:val="en-US"/>
        </w:rPr>
      </w:pPr>
      <w:r w:rsidRPr="00274D01">
        <w:rPr>
          <w:lang w:val="en-US"/>
        </w:rPr>
        <w:t>If there is no information on the activity’s first occurrence, report the date of when this activity was mandated. If there was no such mandate, approximate the start date.</w:t>
      </w:r>
    </w:p>
    <w:p w:rsidR="008E6AD6" w:rsidRDefault="008E6AD6">
      <w:pPr>
        <w:rPr>
          <w:lang w:val="en-US"/>
        </w:rPr>
      </w:pPr>
      <w:r>
        <w:rPr>
          <w:lang w:val="en-US"/>
        </w:rPr>
        <w:br w:type="page"/>
      </w:r>
    </w:p>
    <w:p w:rsidR="007F3F11" w:rsidRDefault="007F3F11" w:rsidP="007F3F11">
      <w:pPr>
        <w:pStyle w:val="berschrift2"/>
        <w:rPr>
          <w:lang w:val="en-US"/>
        </w:rPr>
      </w:pPr>
      <w:bookmarkStart w:id="84" w:name="_Toc8653594"/>
      <w:r w:rsidRPr="00B276EC">
        <w:rPr>
          <w:lang w:val="en-US"/>
        </w:rPr>
        <w:lastRenderedPageBreak/>
        <w:t xml:space="preserve">When did the intervening forces </w:t>
      </w:r>
      <w:r>
        <w:rPr>
          <w:lang w:val="en-US"/>
        </w:rPr>
        <w:t xml:space="preserve">end </w:t>
      </w:r>
      <w:r w:rsidRPr="00D56610">
        <w:rPr>
          <w:lang w:val="en-US"/>
        </w:rPr>
        <w:t>help</w:t>
      </w:r>
      <w:r>
        <w:rPr>
          <w:lang w:val="en-US"/>
        </w:rPr>
        <w:t>ing</w:t>
      </w:r>
      <w:r w:rsidRPr="00D56610">
        <w:rPr>
          <w:lang w:val="en-US"/>
        </w:rPr>
        <w:t xml:space="preserve"> one </w:t>
      </w:r>
      <w:r>
        <w:rPr>
          <w:lang w:val="en-US"/>
        </w:rPr>
        <w:t xml:space="preserve">conflict </w:t>
      </w:r>
      <w:r w:rsidRPr="00D56610">
        <w:rPr>
          <w:lang w:val="en-US"/>
        </w:rPr>
        <w:t xml:space="preserve">party </w:t>
      </w:r>
      <w:r>
        <w:rPr>
          <w:lang w:val="en-US"/>
        </w:rPr>
        <w:t>avoid its military defeat</w:t>
      </w:r>
      <w:r w:rsidRPr="00B276EC">
        <w:rPr>
          <w:lang w:val="en-US"/>
        </w:rPr>
        <w:t>? (</w:t>
      </w:r>
      <w:r>
        <w:rPr>
          <w:lang w:val="en-US"/>
        </w:rPr>
        <w:t>ENDLOST</w:t>
      </w:r>
      <w:r w:rsidRPr="00B276EC">
        <w:rPr>
          <w:lang w:val="en-US"/>
        </w:rPr>
        <w:t>)</w:t>
      </w:r>
      <w:bookmarkEnd w:id="84"/>
    </w:p>
    <w:p w:rsidR="007F3F11" w:rsidRDefault="007F3F11" w:rsidP="007F3F11">
      <w:pPr>
        <w:numPr>
          <w:ilvl w:val="0"/>
          <w:numId w:val="24"/>
        </w:numPr>
        <w:tabs>
          <w:tab w:val="left" w:pos="1276"/>
        </w:tabs>
        <w:spacing w:after="0" w:line="360" w:lineRule="auto"/>
        <w:jc w:val="both"/>
        <w:rPr>
          <w:lang w:val="en-US"/>
        </w:rPr>
      </w:pPr>
      <w:r w:rsidRPr="00B276EC">
        <w:rPr>
          <w:lang w:val="en-US"/>
        </w:rPr>
        <w:t>(day), month, year</w:t>
      </w:r>
    </w:p>
    <w:p w:rsidR="009807B3" w:rsidRPr="009807B3" w:rsidRDefault="009807B3" w:rsidP="009807B3">
      <w:pPr>
        <w:numPr>
          <w:ilvl w:val="0"/>
          <w:numId w:val="24"/>
        </w:numPr>
        <w:tabs>
          <w:tab w:val="left" w:pos="1276"/>
          <w:tab w:val="left" w:pos="6804"/>
        </w:tabs>
        <w:spacing w:after="0" w:line="360" w:lineRule="auto"/>
        <w:jc w:val="both"/>
        <w:rPr>
          <w:lang w:val="en-US"/>
        </w:rPr>
      </w:pPr>
      <w:r w:rsidRPr="009807B3">
        <w:rPr>
          <w:lang w:val="en-US"/>
        </w:rPr>
        <w:t>not relevant , as the intervention is ongoing</w:t>
      </w:r>
      <w:r w:rsidRPr="009807B3">
        <w:rPr>
          <w:lang w:val="en-US"/>
        </w:rPr>
        <w:tab/>
        <w:t>-77</w:t>
      </w:r>
    </w:p>
    <w:p w:rsidR="009807B3" w:rsidRPr="009807B3" w:rsidRDefault="009807B3" w:rsidP="009807B3">
      <w:pPr>
        <w:numPr>
          <w:ilvl w:val="0"/>
          <w:numId w:val="24"/>
        </w:numPr>
        <w:tabs>
          <w:tab w:val="left" w:pos="1276"/>
          <w:tab w:val="left" w:pos="6804"/>
        </w:tabs>
        <w:spacing w:after="0" w:line="360" w:lineRule="auto"/>
        <w:jc w:val="both"/>
        <w:rPr>
          <w:lang w:val="en-US"/>
        </w:rPr>
      </w:pPr>
      <w:r w:rsidRPr="009807B3">
        <w:rPr>
          <w:lang w:val="en-US"/>
        </w:rPr>
        <w:t xml:space="preserve">not relevant, as the intervention did not start such an activity </w:t>
      </w:r>
      <w:r w:rsidRPr="009807B3">
        <w:rPr>
          <w:lang w:val="en-US"/>
        </w:rPr>
        <w:tab/>
        <w:t>-88</w:t>
      </w:r>
    </w:p>
    <w:p w:rsidR="007F3F11" w:rsidRDefault="007F3F11" w:rsidP="007F3F11">
      <w:pPr>
        <w:tabs>
          <w:tab w:val="left" w:pos="1276"/>
          <w:tab w:val="left" w:pos="2268"/>
        </w:tabs>
        <w:spacing w:after="0" w:line="360" w:lineRule="auto"/>
        <w:jc w:val="both"/>
        <w:rPr>
          <w:lang w:val="en-US"/>
        </w:rPr>
      </w:pPr>
      <w:r>
        <w:rPr>
          <w:lang w:val="en-US"/>
        </w:rPr>
        <w:t>If there is no information on the activity’s last occurrence, report the date of when the entire intervention ended.</w:t>
      </w:r>
    </w:p>
    <w:p w:rsidR="007F3F11" w:rsidRDefault="007F3F11" w:rsidP="00A44A22">
      <w:pPr>
        <w:tabs>
          <w:tab w:val="left" w:pos="3969"/>
        </w:tabs>
        <w:spacing w:after="0" w:line="360" w:lineRule="auto"/>
        <w:jc w:val="both"/>
        <w:rPr>
          <w:lang w:val="en-US"/>
        </w:rPr>
      </w:pPr>
    </w:p>
    <w:p w:rsidR="00FD00A5" w:rsidRPr="00D56610" w:rsidRDefault="00FD00A5" w:rsidP="007D0172">
      <w:pPr>
        <w:pStyle w:val="berschrift2"/>
        <w:rPr>
          <w:lang w:val="en-US"/>
        </w:rPr>
      </w:pPr>
      <w:bookmarkStart w:id="85" w:name="_Toc8653595"/>
      <w:r w:rsidRPr="00D56610">
        <w:rPr>
          <w:lang w:val="en-US"/>
        </w:rPr>
        <w:t xml:space="preserve">Did the intervening troops </w:t>
      </w:r>
      <w:r w:rsidR="00CF093F">
        <w:rPr>
          <w:lang w:val="en-US"/>
        </w:rPr>
        <w:t xml:space="preserve">engage in </w:t>
      </w:r>
      <w:r w:rsidRPr="00D56610">
        <w:rPr>
          <w:lang w:val="en-US"/>
        </w:rPr>
        <w:t>bring</w:t>
      </w:r>
      <w:r w:rsidR="00CF093F">
        <w:rPr>
          <w:lang w:val="en-US"/>
        </w:rPr>
        <w:t>ing</w:t>
      </w:r>
      <w:r w:rsidRPr="00D56610">
        <w:rPr>
          <w:lang w:val="en-US"/>
        </w:rPr>
        <w:t xml:space="preserve"> about a regime change? (REGIME)</w:t>
      </w:r>
      <w:bookmarkEnd w:id="85"/>
    </w:p>
    <w:p w:rsidR="00FD00A5" w:rsidRPr="00D56610" w:rsidRDefault="00FD00A5" w:rsidP="00FD00A5">
      <w:pPr>
        <w:numPr>
          <w:ilvl w:val="0"/>
          <w:numId w:val="24"/>
        </w:numPr>
        <w:tabs>
          <w:tab w:val="left" w:pos="3969"/>
        </w:tabs>
        <w:spacing w:after="0" w:line="360" w:lineRule="auto"/>
        <w:jc w:val="both"/>
        <w:rPr>
          <w:lang w:val="en-US"/>
        </w:rPr>
      </w:pPr>
      <w:r w:rsidRPr="00D56610">
        <w:rPr>
          <w:lang w:val="en-US"/>
        </w:rPr>
        <w:t>no</w:t>
      </w:r>
      <w:r w:rsidRPr="00D56610">
        <w:rPr>
          <w:lang w:val="en-US"/>
        </w:rPr>
        <w:tab/>
        <w:t>0</w:t>
      </w:r>
    </w:p>
    <w:p w:rsidR="00EF5F75" w:rsidRPr="00EF5F75" w:rsidRDefault="00EF5F75" w:rsidP="00EF5F75">
      <w:pPr>
        <w:numPr>
          <w:ilvl w:val="0"/>
          <w:numId w:val="24"/>
        </w:numPr>
        <w:tabs>
          <w:tab w:val="left" w:pos="3969"/>
        </w:tabs>
        <w:spacing w:after="0" w:line="360" w:lineRule="auto"/>
        <w:jc w:val="both"/>
        <w:rPr>
          <w:lang w:val="en-US"/>
        </w:rPr>
      </w:pPr>
      <w:r w:rsidRPr="00EF5F75">
        <w:rPr>
          <w:lang w:val="en-US"/>
        </w:rPr>
        <w:t>yes</w:t>
      </w:r>
      <w:r w:rsidRPr="00EF5F75">
        <w:rPr>
          <w:lang w:val="en-US"/>
        </w:rPr>
        <w:tab/>
        <w:t>1</w:t>
      </w:r>
    </w:p>
    <w:p w:rsidR="00FD00A5" w:rsidRPr="00D56610" w:rsidRDefault="00FD00A5" w:rsidP="00FD00A5">
      <w:pPr>
        <w:numPr>
          <w:ilvl w:val="0"/>
          <w:numId w:val="24"/>
        </w:numPr>
        <w:tabs>
          <w:tab w:val="left" w:pos="3969"/>
        </w:tabs>
        <w:spacing w:after="0" w:line="360" w:lineRule="auto"/>
        <w:jc w:val="both"/>
        <w:rPr>
          <w:lang w:val="en-US"/>
        </w:rPr>
      </w:pPr>
      <w:r w:rsidRPr="00D56610">
        <w:rPr>
          <w:lang w:val="en-US"/>
        </w:rPr>
        <w:t xml:space="preserve">no data </w:t>
      </w:r>
      <w:r w:rsidRPr="00D56610">
        <w:rPr>
          <w:lang w:val="en-US"/>
        </w:rPr>
        <w:tab/>
        <w:t>-99</w:t>
      </w:r>
    </w:p>
    <w:p w:rsidR="007C2D08" w:rsidRDefault="007C2D08" w:rsidP="007C2D08">
      <w:pPr>
        <w:tabs>
          <w:tab w:val="left" w:pos="1276"/>
        </w:tabs>
        <w:spacing w:after="0" w:line="360" w:lineRule="auto"/>
        <w:ind w:left="1276" w:hanging="1276"/>
        <w:jc w:val="both"/>
        <w:rPr>
          <w:lang w:val="en-US"/>
        </w:rPr>
      </w:pPr>
      <w:r>
        <w:rPr>
          <w:lang w:val="en-US"/>
        </w:rPr>
        <w:t>Sources: reports by the intervener, reports by the UN Secretary-General, case-specific literature.</w:t>
      </w:r>
    </w:p>
    <w:p w:rsidR="00AA5329" w:rsidRPr="00D56610" w:rsidRDefault="00AA5329" w:rsidP="00A44A22">
      <w:pPr>
        <w:tabs>
          <w:tab w:val="left" w:pos="3969"/>
        </w:tabs>
        <w:spacing w:after="0" w:line="360" w:lineRule="auto"/>
        <w:jc w:val="both"/>
        <w:rPr>
          <w:lang w:val="en-US"/>
        </w:rPr>
      </w:pPr>
      <w:r w:rsidRPr="00D56610">
        <w:rPr>
          <w:lang w:val="en-US"/>
        </w:rPr>
        <w:t>Regime change</w:t>
      </w:r>
      <w:r w:rsidR="00FB51C0" w:rsidRPr="00D56610">
        <w:rPr>
          <w:lang w:val="en-US"/>
        </w:rPr>
        <w:t xml:space="preserve"> means to topple the current government and can include re-establishing a former government.</w:t>
      </w:r>
      <w:r w:rsidR="00374E88">
        <w:rPr>
          <w:lang w:val="en-US"/>
        </w:rPr>
        <w:t xml:space="preserve"> Do not confuse the result with the intervener</w:t>
      </w:r>
      <w:r w:rsidR="007D36BB">
        <w:rPr>
          <w:lang w:val="en-US"/>
        </w:rPr>
        <w:t>’</w:t>
      </w:r>
      <w:r w:rsidR="00374E88">
        <w:rPr>
          <w:lang w:val="en-US"/>
        </w:rPr>
        <w:t xml:space="preserve">s </w:t>
      </w:r>
      <w:r w:rsidR="00365A19">
        <w:rPr>
          <w:lang w:val="en-US"/>
        </w:rPr>
        <w:t xml:space="preserve">declared </w:t>
      </w:r>
      <w:r w:rsidR="00374E88">
        <w:rPr>
          <w:lang w:val="en-US"/>
        </w:rPr>
        <w:t>inte</w:t>
      </w:r>
      <w:r w:rsidR="00365A19">
        <w:rPr>
          <w:lang w:val="en-US"/>
        </w:rPr>
        <w:t>ntion</w:t>
      </w:r>
      <w:r w:rsidR="00374E88">
        <w:rPr>
          <w:lang w:val="en-US"/>
        </w:rPr>
        <w:t xml:space="preserve">. Refer to statements by the intervener </w:t>
      </w:r>
      <w:r w:rsidR="008B469C">
        <w:rPr>
          <w:lang w:val="en-US"/>
        </w:rPr>
        <w:t xml:space="preserve">on the objective of </w:t>
      </w:r>
      <w:r w:rsidR="00374E88">
        <w:rPr>
          <w:lang w:val="en-US"/>
        </w:rPr>
        <w:t>regime change</w:t>
      </w:r>
      <w:r w:rsidR="00365A19">
        <w:rPr>
          <w:lang w:val="en-US"/>
        </w:rPr>
        <w:t xml:space="preserve"> and show that the intervener</w:t>
      </w:r>
      <w:r w:rsidR="007D36BB">
        <w:rPr>
          <w:lang w:val="en-US"/>
        </w:rPr>
        <w:t>’</w:t>
      </w:r>
      <w:r w:rsidR="00365A19">
        <w:rPr>
          <w:lang w:val="en-US"/>
        </w:rPr>
        <w:t>s activities corresponded to that aim</w:t>
      </w:r>
      <w:r w:rsidR="00374E88">
        <w:rPr>
          <w:lang w:val="en-US"/>
        </w:rPr>
        <w:t>.</w:t>
      </w:r>
    </w:p>
    <w:p w:rsidR="00493C9C" w:rsidRPr="00493C9C" w:rsidRDefault="00493C9C" w:rsidP="00493C9C">
      <w:pPr>
        <w:tabs>
          <w:tab w:val="left" w:pos="1276"/>
        </w:tabs>
        <w:spacing w:after="0" w:line="360" w:lineRule="auto"/>
        <w:ind w:left="1276" w:hanging="1276"/>
        <w:jc w:val="both"/>
        <w:rPr>
          <w:lang w:val="en-US"/>
        </w:rPr>
      </w:pPr>
      <w:r w:rsidRPr="00493C9C">
        <w:rPr>
          <w:lang w:val="en-US"/>
        </w:rPr>
        <w:t>See the general remark on the intervention’s activities.</w:t>
      </w:r>
    </w:p>
    <w:p w:rsidR="00011DDA" w:rsidRDefault="00011DDA" w:rsidP="00F839B7">
      <w:pPr>
        <w:tabs>
          <w:tab w:val="left" w:pos="1276"/>
        </w:tabs>
        <w:spacing w:after="0" w:line="360" w:lineRule="auto"/>
        <w:ind w:left="1276" w:hanging="1276"/>
        <w:jc w:val="both"/>
        <w:rPr>
          <w:lang w:val="en-US"/>
        </w:rPr>
      </w:pPr>
    </w:p>
    <w:p w:rsidR="00A77554" w:rsidRDefault="00A77554" w:rsidP="00A77554">
      <w:pPr>
        <w:pStyle w:val="berschrift2"/>
        <w:rPr>
          <w:lang w:val="en-US"/>
        </w:rPr>
      </w:pPr>
      <w:bookmarkStart w:id="86" w:name="_Toc8653596"/>
      <w:r w:rsidRPr="00B276EC">
        <w:rPr>
          <w:lang w:val="en-US"/>
        </w:rPr>
        <w:t xml:space="preserve">When did the intervening forces </w:t>
      </w:r>
      <w:r>
        <w:rPr>
          <w:lang w:val="en-US"/>
        </w:rPr>
        <w:t xml:space="preserve">start to </w:t>
      </w:r>
      <w:r w:rsidRPr="00D56610">
        <w:rPr>
          <w:lang w:val="en-US"/>
        </w:rPr>
        <w:t>bring about a regime change</w:t>
      </w:r>
      <w:r>
        <w:rPr>
          <w:lang w:val="en-US"/>
        </w:rPr>
        <w:t>? (STARREGI)</w:t>
      </w:r>
      <w:bookmarkEnd w:id="86"/>
    </w:p>
    <w:p w:rsidR="00A77554" w:rsidRPr="00B276EC" w:rsidRDefault="00A77554" w:rsidP="00A77554">
      <w:pPr>
        <w:numPr>
          <w:ilvl w:val="0"/>
          <w:numId w:val="24"/>
        </w:numPr>
        <w:tabs>
          <w:tab w:val="left" w:pos="1276"/>
        </w:tabs>
        <w:spacing w:after="0" w:line="360" w:lineRule="auto"/>
        <w:jc w:val="both"/>
        <w:rPr>
          <w:lang w:val="en-US"/>
        </w:rPr>
      </w:pPr>
      <w:r w:rsidRPr="00B276EC">
        <w:rPr>
          <w:lang w:val="en-US"/>
        </w:rPr>
        <w:t>(day), month, year</w:t>
      </w:r>
    </w:p>
    <w:p w:rsidR="00A77554" w:rsidRDefault="00A77554" w:rsidP="00A77554">
      <w:pPr>
        <w:numPr>
          <w:ilvl w:val="0"/>
          <w:numId w:val="24"/>
        </w:numPr>
        <w:tabs>
          <w:tab w:val="left" w:pos="1276"/>
          <w:tab w:val="left" w:pos="3969"/>
        </w:tabs>
        <w:spacing w:after="0" w:line="360" w:lineRule="auto"/>
        <w:jc w:val="both"/>
        <w:rPr>
          <w:lang w:val="en-US"/>
        </w:rPr>
      </w:pPr>
      <w:r w:rsidRPr="00B276EC">
        <w:rPr>
          <w:lang w:val="en-US"/>
        </w:rPr>
        <w:t xml:space="preserve">not relevant </w:t>
      </w:r>
      <w:r w:rsidRPr="00B276EC">
        <w:rPr>
          <w:lang w:val="en-US"/>
        </w:rPr>
        <w:tab/>
        <w:t>-88</w:t>
      </w:r>
    </w:p>
    <w:p w:rsidR="00A77554" w:rsidRPr="00274D01" w:rsidRDefault="00A77554" w:rsidP="00A77554">
      <w:pPr>
        <w:tabs>
          <w:tab w:val="left" w:pos="1276"/>
          <w:tab w:val="left" w:pos="2268"/>
        </w:tabs>
        <w:spacing w:after="0" w:line="360" w:lineRule="auto"/>
        <w:jc w:val="both"/>
        <w:rPr>
          <w:lang w:val="en-US"/>
        </w:rPr>
      </w:pPr>
      <w:r w:rsidRPr="00274D01">
        <w:rPr>
          <w:lang w:val="en-US"/>
        </w:rPr>
        <w:t>If there is no information on the activity’s first occurrence, report the date of when this activity was mandated. If there was no such mandate, approximate the start date.</w:t>
      </w:r>
    </w:p>
    <w:p w:rsidR="00A77554" w:rsidRDefault="00A77554" w:rsidP="00A77554">
      <w:pPr>
        <w:tabs>
          <w:tab w:val="left" w:pos="1276"/>
        </w:tabs>
        <w:spacing w:after="0" w:line="360" w:lineRule="auto"/>
        <w:ind w:left="1276" w:hanging="1276"/>
        <w:jc w:val="both"/>
        <w:rPr>
          <w:lang w:val="en-US"/>
        </w:rPr>
      </w:pPr>
    </w:p>
    <w:p w:rsidR="00A77554" w:rsidRDefault="00A77554" w:rsidP="00A77554">
      <w:pPr>
        <w:pStyle w:val="berschrift2"/>
        <w:rPr>
          <w:lang w:val="en-US"/>
        </w:rPr>
      </w:pPr>
      <w:bookmarkStart w:id="87" w:name="_Toc8653597"/>
      <w:r w:rsidRPr="00B276EC">
        <w:rPr>
          <w:lang w:val="en-US"/>
        </w:rPr>
        <w:t xml:space="preserve">When </w:t>
      </w:r>
      <w:proofErr w:type="gramStart"/>
      <w:r w:rsidRPr="00B276EC">
        <w:rPr>
          <w:lang w:val="en-US"/>
        </w:rPr>
        <w:t>did the intervening</w:t>
      </w:r>
      <w:proofErr w:type="gramEnd"/>
      <w:r w:rsidRPr="00B276EC">
        <w:rPr>
          <w:lang w:val="en-US"/>
        </w:rPr>
        <w:t xml:space="preserve"> forces </w:t>
      </w:r>
      <w:r>
        <w:rPr>
          <w:lang w:val="en-US"/>
        </w:rPr>
        <w:t xml:space="preserve">end </w:t>
      </w:r>
      <w:r w:rsidRPr="00D56610">
        <w:rPr>
          <w:lang w:val="en-US"/>
        </w:rPr>
        <w:t>bring</w:t>
      </w:r>
      <w:r>
        <w:rPr>
          <w:lang w:val="en-US"/>
        </w:rPr>
        <w:t>ing</w:t>
      </w:r>
      <w:r w:rsidRPr="00D56610">
        <w:rPr>
          <w:lang w:val="en-US"/>
        </w:rPr>
        <w:t xml:space="preserve"> about a regime change</w:t>
      </w:r>
      <w:r w:rsidRPr="00B276EC">
        <w:rPr>
          <w:lang w:val="en-US"/>
        </w:rPr>
        <w:t>? (</w:t>
      </w:r>
      <w:r>
        <w:rPr>
          <w:lang w:val="en-US"/>
        </w:rPr>
        <w:t>ENDREGI</w:t>
      </w:r>
      <w:r w:rsidRPr="00B276EC">
        <w:rPr>
          <w:lang w:val="en-US"/>
        </w:rPr>
        <w:t>)</w:t>
      </w:r>
      <w:bookmarkEnd w:id="87"/>
    </w:p>
    <w:p w:rsidR="00A77554" w:rsidRDefault="00A77554" w:rsidP="00A77554">
      <w:pPr>
        <w:numPr>
          <w:ilvl w:val="0"/>
          <w:numId w:val="24"/>
        </w:numPr>
        <w:tabs>
          <w:tab w:val="left" w:pos="1276"/>
        </w:tabs>
        <w:spacing w:after="0" w:line="360" w:lineRule="auto"/>
        <w:jc w:val="both"/>
        <w:rPr>
          <w:lang w:val="en-US"/>
        </w:rPr>
      </w:pPr>
      <w:r w:rsidRPr="00B276EC">
        <w:rPr>
          <w:lang w:val="en-US"/>
        </w:rPr>
        <w:t>(day), month, year</w:t>
      </w:r>
    </w:p>
    <w:p w:rsidR="009807B3" w:rsidRPr="009807B3" w:rsidRDefault="009807B3" w:rsidP="009807B3">
      <w:pPr>
        <w:numPr>
          <w:ilvl w:val="0"/>
          <w:numId w:val="24"/>
        </w:numPr>
        <w:tabs>
          <w:tab w:val="left" w:pos="1276"/>
          <w:tab w:val="left" w:pos="6804"/>
        </w:tabs>
        <w:spacing w:after="0" w:line="360" w:lineRule="auto"/>
        <w:jc w:val="both"/>
        <w:rPr>
          <w:lang w:val="en-US"/>
        </w:rPr>
      </w:pPr>
      <w:r w:rsidRPr="009807B3">
        <w:rPr>
          <w:lang w:val="en-US"/>
        </w:rPr>
        <w:t>not relevant , as the intervention is ongoing</w:t>
      </w:r>
      <w:r w:rsidRPr="009807B3">
        <w:rPr>
          <w:lang w:val="en-US"/>
        </w:rPr>
        <w:tab/>
        <w:t>-77</w:t>
      </w:r>
    </w:p>
    <w:p w:rsidR="009807B3" w:rsidRPr="009807B3" w:rsidRDefault="009807B3" w:rsidP="009807B3">
      <w:pPr>
        <w:numPr>
          <w:ilvl w:val="0"/>
          <w:numId w:val="24"/>
        </w:numPr>
        <w:tabs>
          <w:tab w:val="left" w:pos="1276"/>
          <w:tab w:val="left" w:pos="6804"/>
        </w:tabs>
        <w:spacing w:after="0" w:line="360" w:lineRule="auto"/>
        <w:jc w:val="both"/>
        <w:rPr>
          <w:lang w:val="en-US"/>
        </w:rPr>
      </w:pPr>
      <w:r w:rsidRPr="009807B3">
        <w:rPr>
          <w:lang w:val="en-US"/>
        </w:rPr>
        <w:t xml:space="preserve">not relevant, as the intervention did not start such an activity </w:t>
      </w:r>
      <w:r w:rsidRPr="009807B3">
        <w:rPr>
          <w:lang w:val="en-US"/>
        </w:rPr>
        <w:tab/>
        <w:t>-88</w:t>
      </w:r>
    </w:p>
    <w:p w:rsidR="00A77554" w:rsidRDefault="00A77554" w:rsidP="00A77554">
      <w:pPr>
        <w:tabs>
          <w:tab w:val="left" w:pos="1276"/>
          <w:tab w:val="left" w:pos="2268"/>
        </w:tabs>
        <w:spacing w:after="0" w:line="360" w:lineRule="auto"/>
        <w:jc w:val="both"/>
        <w:rPr>
          <w:lang w:val="en-US"/>
        </w:rPr>
      </w:pPr>
      <w:r>
        <w:rPr>
          <w:lang w:val="en-US"/>
        </w:rPr>
        <w:t>If there is no information on the activity’s last occurrence, report the date of when the entire intervention ended.</w:t>
      </w:r>
    </w:p>
    <w:p w:rsidR="00A77554" w:rsidRDefault="00A77554" w:rsidP="00F839B7">
      <w:pPr>
        <w:tabs>
          <w:tab w:val="left" w:pos="1276"/>
        </w:tabs>
        <w:spacing w:after="0" w:line="360" w:lineRule="auto"/>
        <w:ind w:left="1276" w:hanging="1276"/>
        <w:jc w:val="both"/>
        <w:rPr>
          <w:lang w:val="en-US"/>
        </w:rPr>
      </w:pPr>
    </w:p>
    <w:p w:rsidR="00011DDA" w:rsidRPr="00D56610" w:rsidRDefault="00011DDA" w:rsidP="007D0172">
      <w:pPr>
        <w:pStyle w:val="berschrift2"/>
        <w:rPr>
          <w:lang w:val="en-US"/>
        </w:rPr>
      </w:pPr>
      <w:bookmarkStart w:id="88" w:name="_Toc8653598"/>
      <w:r w:rsidRPr="00D56610">
        <w:rPr>
          <w:lang w:val="en-US"/>
        </w:rPr>
        <w:t>Were ground forces deployed in the target country? (GROUNDFO)</w:t>
      </w:r>
      <w:bookmarkEnd w:id="88"/>
    </w:p>
    <w:p w:rsidR="00011DDA" w:rsidRPr="00D56610" w:rsidRDefault="00011DDA" w:rsidP="00D33768">
      <w:pPr>
        <w:pStyle w:val="Listenabsatz"/>
        <w:numPr>
          <w:ilvl w:val="0"/>
          <w:numId w:val="15"/>
        </w:numPr>
        <w:tabs>
          <w:tab w:val="left" w:pos="3969"/>
        </w:tabs>
        <w:spacing w:after="0" w:line="360" w:lineRule="auto"/>
        <w:jc w:val="both"/>
        <w:rPr>
          <w:lang w:val="en-US"/>
        </w:rPr>
      </w:pPr>
      <w:r w:rsidRPr="00D56610">
        <w:rPr>
          <w:lang w:val="en-US"/>
        </w:rPr>
        <w:t>no</w:t>
      </w:r>
      <w:r w:rsidRPr="00D56610">
        <w:rPr>
          <w:lang w:val="en-US"/>
        </w:rPr>
        <w:tab/>
        <w:t>0</w:t>
      </w:r>
    </w:p>
    <w:p w:rsidR="00EF5F75" w:rsidRPr="00EF5F75" w:rsidRDefault="00EF5F75" w:rsidP="00EF5F75">
      <w:pPr>
        <w:pStyle w:val="Listenabsatz"/>
        <w:numPr>
          <w:ilvl w:val="0"/>
          <w:numId w:val="15"/>
        </w:numPr>
        <w:tabs>
          <w:tab w:val="left" w:pos="3969"/>
        </w:tabs>
        <w:spacing w:after="0" w:line="360" w:lineRule="auto"/>
        <w:jc w:val="both"/>
        <w:rPr>
          <w:lang w:val="en-US"/>
        </w:rPr>
      </w:pPr>
      <w:r w:rsidRPr="00EF5F75">
        <w:rPr>
          <w:lang w:val="en-US"/>
        </w:rPr>
        <w:t>yes</w:t>
      </w:r>
      <w:r w:rsidRPr="00EF5F75">
        <w:rPr>
          <w:lang w:val="en-US"/>
        </w:rPr>
        <w:tab/>
        <w:t>1</w:t>
      </w:r>
    </w:p>
    <w:p w:rsidR="00011DDA" w:rsidRPr="00D56610" w:rsidRDefault="00011DDA" w:rsidP="00D33768">
      <w:pPr>
        <w:pStyle w:val="Listenabsatz"/>
        <w:numPr>
          <w:ilvl w:val="0"/>
          <w:numId w:val="15"/>
        </w:numPr>
        <w:tabs>
          <w:tab w:val="left" w:pos="3969"/>
        </w:tabs>
        <w:spacing w:after="0" w:line="360" w:lineRule="auto"/>
        <w:jc w:val="both"/>
        <w:rPr>
          <w:lang w:val="en-US"/>
        </w:rPr>
      </w:pPr>
      <w:r w:rsidRPr="00D56610">
        <w:rPr>
          <w:lang w:val="en-US"/>
        </w:rPr>
        <w:t>no data</w:t>
      </w:r>
      <w:r w:rsidRPr="00D56610">
        <w:rPr>
          <w:lang w:val="en-US"/>
        </w:rPr>
        <w:tab/>
        <w:t>-99</w:t>
      </w:r>
    </w:p>
    <w:p w:rsidR="007C2D08" w:rsidRDefault="007C2D08" w:rsidP="002B576C">
      <w:pPr>
        <w:tabs>
          <w:tab w:val="left" w:pos="0"/>
        </w:tabs>
        <w:spacing w:after="0" w:line="360" w:lineRule="auto"/>
        <w:jc w:val="both"/>
        <w:rPr>
          <w:lang w:val="en-US"/>
        </w:rPr>
      </w:pPr>
      <w:r>
        <w:rPr>
          <w:lang w:val="en-US"/>
        </w:rPr>
        <w:lastRenderedPageBreak/>
        <w:t xml:space="preserve">Sources: reports by the intervener, reports by the UN Secretary-General, </w:t>
      </w:r>
      <w:r w:rsidR="002B576C">
        <w:rPr>
          <w:lang w:val="en-US"/>
        </w:rPr>
        <w:t xml:space="preserve">Yearbook </w:t>
      </w:r>
      <w:r w:rsidR="00EA77DF">
        <w:rPr>
          <w:lang w:val="en-US"/>
        </w:rPr>
        <w:t>“</w:t>
      </w:r>
      <w:r w:rsidR="002B576C">
        <w:rPr>
          <w:lang w:val="en-US"/>
        </w:rPr>
        <w:t>The Military Balance</w:t>
      </w:r>
      <w:r w:rsidR="00EA77DF">
        <w:rPr>
          <w:lang w:val="en-US"/>
        </w:rPr>
        <w:t>”</w:t>
      </w:r>
      <w:r w:rsidR="002B576C">
        <w:rPr>
          <w:lang w:val="en-US"/>
        </w:rPr>
        <w:t xml:space="preserve"> by IISS</w:t>
      </w:r>
      <w:r w:rsidR="00DC1201">
        <w:rPr>
          <w:lang w:val="en-US"/>
        </w:rPr>
        <w:t>,</w:t>
      </w:r>
      <w:r w:rsidR="002B576C">
        <w:rPr>
          <w:lang w:val="en-US"/>
        </w:rPr>
        <w:t xml:space="preserve"> </w:t>
      </w:r>
      <w:r>
        <w:rPr>
          <w:lang w:val="en-US"/>
        </w:rPr>
        <w:t>case-specific literature.</w:t>
      </w:r>
    </w:p>
    <w:p w:rsidR="007C2D08" w:rsidRPr="00D56610" w:rsidRDefault="007C2D08" w:rsidP="00F839B7">
      <w:pPr>
        <w:tabs>
          <w:tab w:val="left" w:pos="1276"/>
        </w:tabs>
        <w:spacing w:after="0" w:line="360" w:lineRule="auto"/>
        <w:ind w:left="1276" w:hanging="1276"/>
        <w:jc w:val="both"/>
        <w:rPr>
          <w:lang w:val="en-US"/>
        </w:rPr>
      </w:pPr>
    </w:p>
    <w:p w:rsidR="00011DDA" w:rsidRPr="00D56610" w:rsidRDefault="00011DDA" w:rsidP="007D0172">
      <w:pPr>
        <w:pStyle w:val="berschrift2"/>
        <w:rPr>
          <w:lang w:val="en-US"/>
        </w:rPr>
      </w:pPr>
      <w:bookmarkStart w:id="89" w:name="_Toc8653599"/>
      <w:r w:rsidRPr="00D56610">
        <w:rPr>
          <w:lang w:val="en-US"/>
        </w:rPr>
        <w:t>In the case of deployed ground forces, what was their maximum size? (GROUNDNO)</w:t>
      </w:r>
      <w:bookmarkEnd w:id="89"/>
    </w:p>
    <w:p w:rsidR="00011DDA" w:rsidRPr="00D56610" w:rsidRDefault="00011DDA" w:rsidP="00D33768">
      <w:pPr>
        <w:pStyle w:val="Listenabsatz"/>
        <w:numPr>
          <w:ilvl w:val="0"/>
          <w:numId w:val="16"/>
        </w:numPr>
        <w:tabs>
          <w:tab w:val="left" w:pos="6804"/>
        </w:tabs>
        <w:spacing w:after="0" w:line="360" w:lineRule="auto"/>
        <w:jc w:val="both"/>
        <w:rPr>
          <w:lang w:val="en-US"/>
        </w:rPr>
      </w:pPr>
      <w:r w:rsidRPr="00D56610">
        <w:rPr>
          <w:lang w:val="en-US"/>
        </w:rPr>
        <w:t>maximum number of ground forces</w:t>
      </w:r>
    </w:p>
    <w:p w:rsidR="00011DDA" w:rsidRPr="00D56610" w:rsidRDefault="00011DDA" w:rsidP="00D33768">
      <w:pPr>
        <w:pStyle w:val="Listenabsatz"/>
        <w:numPr>
          <w:ilvl w:val="0"/>
          <w:numId w:val="16"/>
        </w:numPr>
        <w:tabs>
          <w:tab w:val="left" w:pos="6804"/>
        </w:tabs>
        <w:spacing w:after="0" w:line="360" w:lineRule="auto"/>
        <w:jc w:val="both"/>
        <w:rPr>
          <w:lang w:val="en-US"/>
        </w:rPr>
      </w:pPr>
      <w:r w:rsidRPr="00D56610">
        <w:rPr>
          <w:lang w:val="en-US"/>
        </w:rPr>
        <w:t>not relevant</w:t>
      </w:r>
      <w:r w:rsidRPr="00D56610">
        <w:rPr>
          <w:lang w:val="en-US"/>
        </w:rPr>
        <w:tab/>
        <w:t>-88</w:t>
      </w:r>
    </w:p>
    <w:p w:rsidR="00011DDA" w:rsidRPr="00D56610" w:rsidRDefault="00011DDA" w:rsidP="00D33768">
      <w:pPr>
        <w:pStyle w:val="Listenabsatz"/>
        <w:numPr>
          <w:ilvl w:val="0"/>
          <w:numId w:val="16"/>
        </w:numPr>
        <w:tabs>
          <w:tab w:val="left" w:pos="6804"/>
        </w:tabs>
        <w:spacing w:after="0" w:line="360" w:lineRule="auto"/>
        <w:jc w:val="both"/>
        <w:rPr>
          <w:lang w:val="en-US"/>
        </w:rPr>
      </w:pPr>
      <w:r w:rsidRPr="00D56610">
        <w:rPr>
          <w:lang w:val="en-US"/>
        </w:rPr>
        <w:t>no data</w:t>
      </w:r>
      <w:r w:rsidRPr="00D56610">
        <w:rPr>
          <w:lang w:val="en-US"/>
        </w:rPr>
        <w:tab/>
        <w:t>-99</w:t>
      </w:r>
    </w:p>
    <w:p w:rsidR="002B576C" w:rsidRDefault="002B576C" w:rsidP="002B576C">
      <w:pPr>
        <w:tabs>
          <w:tab w:val="left" w:pos="0"/>
        </w:tabs>
        <w:spacing w:after="0" w:line="360" w:lineRule="auto"/>
        <w:jc w:val="both"/>
        <w:rPr>
          <w:lang w:val="en-US"/>
        </w:rPr>
      </w:pPr>
      <w:r>
        <w:rPr>
          <w:lang w:val="en-US"/>
        </w:rPr>
        <w:t xml:space="preserve">Sources: reports by the intervener, reports by the UN Secretary-General, Yearbook </w:t>
      </w:r>
      <w:r w:rsidR="005A6D3C">
        <w:rPr>
          <w:lang w:val="en-US"/>
        </w:rPr>
        <w:t>“</w:t>
      </w:r>
      <w:r>
        <w:rPr>
          <w:lang w:val="en-US"/>
        </w:rPr>
        <w:t>The Military Balance</w:t>
      </w:r>
      <w:r w:rsidR="005A6D3C">
        <w:rPr>
          <w:lang w:val="en-US"/>
        </w:rPr>
        <w:t>”</w:t>
      </w:r>
      <w:r>
        <w:rPr>
          <w:lang w:val="en-US"/>
        </w:rPr>
        <w:t xml:space="preserve"> by IISS</w:t>
      </w:r>
      <w:r w:rsidR="00DC1201">
        <w:rPr>
          <w:lang w:val="en-US"/>
        </w:rPr>
        <w:t>,</w:t>
      </w:r>
      <w:r>
        <w:rPr>
          <w:lang w:val="en-US"/>
        </w:rPr>
        <w:t xml:space="preserve"> case-specific literature.</w:t>
      </w:r>
    </w:p>
    <w:p w:rsidR="007C2D08" w:rsidRDefault="00AE5A6C" w:rsidP="00A07704">
      <w:pPr>
        <w:tabs>
          <w:tab w:val="left" w:pos="1276"/>
        </w:tabs>
        <w:spacing w:after="0" w:line="360" w:lineRule="auto"/>
        <w:ind w:left="1276" w:hanging="1276"/>
        <w:jc w:val="both"/>
        <w:rPr>
          <w:lang w:val="en-US"/>
        </w:rPr>
      </w:pPr>
      <w:r>
        <w:rPr>
          <w:lang w:val="en-US"/>
        </w:rPr>
        <w:t>Our understanding of ground forces only includes military troops.</w:t>
      </w:r>
    </w:p>
    <w:p w:rsidR="00350ADB" w:rsidRDefault="00350ADB" w:rsidP="00A07704">
      <w:pPr>
        <w:tabs>
          <w:tab w:val="left" w:pos="1276"/>
        </w:tabs>
        <w:spacing w:after="0" w:line="360" w:lineRule="auto"/>
        <w:ind w:left="1276" w:hanging="1276"/>
        <w:jc w:val="both"/>
        <w:rPr>
          <w:lang w:val="en-US"/>
        </w:rPr>
      </w:pPr>
    </w:p>
    <w:p w:rsidR="00350ADB" w:rsidRDefault="00350ADB" w:rsidP="002B23A7">
      <w:pPr>
        <w:pStyle w:val="berschrift2"/>
        <w:rPr>
          <w:lang w:val="en-US"/>
        </w:rPr>
      </w:pPr>
      <w:bookmarkStart w:id="90" w:name="_Toc8653600"/>
      <w:r>
        <w:rPr>
          <w:lang w:val="en-US"/>
        </w:rPr>
        <w:t>Population in the year of the interveners’ maximum troop strength (POPYMTS)</w:t>
      </w:r>
      <w:bookmarkEnd w:id="90"/>
    </w:p>
    <w:p w:rsidR="00350ADB" w:rsidRPr="00D56610" w:rsidRDefault="00350ADB" w:rsidP="00350ADB">
      <w:pPr>
        <w:pStyle w:val="Listenabsatz"/>
        <w:numPr>
          <w:ilvl w:val="0"/>
          <w:numId w:val="16"/>
        </w:numPr>
        <w:tabs>
          <w:tab w:val="left" w:pos="5670"/>
        </w:tabs>
        <w:spacing w:after="0" w:line="360" w:lineRule="auto"/>
        <w:jc w:val="both"/>
        <w:rPr>
          <w:lang w:val="en-US"/>
        </w:rPr>
      </w:pPr>
      <w:r w:rsidRPr="00D56610">
        <w:rPr>
          <w:lang w:val="en-US"/>
        </w:rPr>
        <w:t xml:space="preserve">number of residents (rounded to </w:t>
      </w:r>
      <w:r>
        <w:rPr>
          <w:lang w:val="en-US"/>
        </w:rPr>
        <w:t xml:space="preserve">hundred </w:t>
      </w:r>
      <w:r w:rsidRPr="00D56610">
        <w:rPr>
          <w:lang w:val="en-US"/>
        </w:rPr>
        <w:t>thousand)</w:t>
      </w:r>
    </w:p>
    <w:p w:rsidR="00350ADB" w:rsidRPr="00D56610" w:rsidRDefault="00350ADB" w:rsidP="00350ADB">
      <w:pPr>
        <w:pStyle w:val="Listenabsatz"/>
        <w:numPr>
          <w:ilvl w:val="0"/>
          <w:numId w:val="16"/>
        </w:numPr>
        <w:tabs>
          <w:tab w:val="left" w:pos="5670"/>
        </w:tabs>
        <w:spacing w:after="0" w:line="360" w:lineRule="auto"/>
        <w:jc w:val="both"/>
        <w:rPr>
          <w:lang w:val="en-US"/>
        </w:rPr>
      </w:pPr>
      <w:r w:rsidRPr="00D56610">
        <w:rPr>
          <w:lang w:val="en-US"/>
        </w:rPr>
        <w:t xml:space="preserve">no data </w:t>
      </w:r>
      <w:r w:rsidRPr="00D56610">
        <w:rPr>
          <w:lang w:val="en-US"/>
        </w:rPr>
        <w:tab/>
        <w:t>-99</w:t>
      </w:r>
    </w:p>
    <w:p w:rsidR="00E630DA" w:rsidRDefault="00350ADB" w:rsidP="002B23A7">
      <w:pPr>
        <w:tabs>
          <w:tab w:val="left" w:pos="0"/>
        </w:tabs>
        <w:spacing w:after="0" w:line="360" w:lineRule="auto"/>
        <w:jc w:val="both"/>
        <w:rPr>
          <w:lang w:val="en-US"/>
        </w:rPr>
      </w:pPr>
      <w:r>
        <w:rPr>
          <w:lang w:val="en-US"/>
        </w:rPr>
        <w:t>This information is only given in the intervention dataset but not in the intervention-year dataset and in the case descriptions.</w:t>
      </w:r>
    </w:p>
    <w:p w:rsidR="00350ADB" w:rsidRDefault="00350ADB" w:rsidP="002B23A7">
      <w:pPr>
        <w:tabs>
          <w:tab w:val="left" w:pos="0"/>
        </w:tabs>
        <w:spacing w:after="0" w:line="360" w:lineRule="auto"/>
        <w:jc w:val="both"/>
        <w:rPr>
          <w:lang w:val="en-US"/>
        </w:rPr>
      </w:pPr>
      <w:r>
        <w:rPr>
          <w:lang w:val="en-US"/>
        </w:rPr>
        <w:t>Identify the year of the interveners’ maximum troop strength in the intervention-year dataset. POPYMTS is the number of residents in this selected year.</w:t>
      </w:r>
    </w:p>
    <w:p w:rsidR="00350ADB" w:rsidRDefault="00350ADB" w:rsidP="00F839B7">
      <w:pPr>
        <w:tabs>
          <w:tab w:val="left" w:pos="1276"/>
        </w:tabs>
        <w:spacing w:after="0" w:line="360" w:lineRule="auto"/>
        <w:ind w:left="1276" w:hanging="1276"/>
        <w:jc w:val="both"/>
        <w:rPr>
          <w:lang w:val="en-US"/>
        </w:rPr>
      </w:pPr>
    </w:p>
    <w:p w:rsidR="00350ADB" w:rsidRDefault="00350ADB" w:rsidP="00350ADB">
      <w:pPr>
        <w:pStyle w:val="berschrift2"/>
        <w:rPr>
          <w:lang w:val="en-US"/>
        </w:rPr>
      </w:pPr>
      <w:bookmarkStart w:id="91" w:name="_Toc8653601"/>
      <w:r>
        <w:rPr>
          <w:lang w:val="en-US"/>
        </w:rPr>
        <w:t>Population affected in the year of the interveners’ maximum troop strength (POPAYMTS)</w:t>
      </w:r>
      <w:bookmarkEnd w:id="91"/>
    </w:p>
    <w:p w:rsidR="00350ADB" w:rsidRPr="00D56610" w:rsidRDefault="00350ADB" w:rsidP="00350ADB">
      <w:pPr>
        <w:pStyle w:val="Listenabsatz"/>
        <w:numPr>
          <w:ilvl w:val="0"/>
          <w:numId w:val="16"/>
        </w:numPr>
        <w:tabs>
          <w:tab w:val="left" w:pos="5670"/>
        </w:tabs>
        <w:spacing w:after="0" w:line="360" w:lineRule="auto"/>
        <w:jc w:val="both"/>
        <w:rPr>
          <w:lang w:val="en-US"/>
        </w:rPr>
      </w:pPr>
      <w:r w:rsidRPr="00D56610">
        <w:rPr>
          <w:lang w:val="en-US"/>
        </w:rPr>
        <w:t xml:space="preserve">number of residents (rounded to </w:t>
      </w:r>
      <w:r>
        <w:rPr>
          <w:lang w:val="en-US"/>
        </w:rPr>
        <w:t xml:space="preserve">hundred </w:t>
      </w:r>
      <w:r w:rsidRPr="00D56610">
        <w:rPr>
          <w:lang w:val="en-US"/>
        </w:rPr>
        <w:t>thousand)</w:t>
      </w:r>
    </w:p>
    <w:p w:rsidR="00350ADB" w:rsidRPr="00D56610" w:rsidRDefault="00350ADB" w:rsidP="00350ADB">
      <w:pPr>
        <w:pStyle w:val="Listenabsatz"/>
        <w:numPr>
          <w:ilvl w:val="0"/>
          <w:numId w:val="16"/>
        </w:numPr>
        <w:tabs>
          <w:tab w:val="left" w:pos="5670"/>
        </w:tabs>
        <w:spacing w:after="0" w:line="360" w:lineRule="auto"/>
        <w:jc w:val="both"/>
        <w:rPr>
          <w:lang w:val="en-US"/>
        </w:rPr>
      </w:pPr>
      <w:r w:rsidRPr="00D56610">
        <w:rPr>
          <w:lang w:val="en-US"/>
        </w:rPr>
        <w:t xml:space="preserve">no data </w:t>
      </w:r>
      <w:r w:rsidRPr="00D56610">
        <w:rPr>
          <w:lang w:val="en-US"/>
        </w:rPr>
        <w:tab/>
        <w:t>-99</w:t>
      </w:r>
    </w:p>
    <w:p w:rsidR="00350ADB" w:rsidRDefault="00350ADB" w:rsidP="00350ADB">
      <w:pPr>
        <w:tabs>
          <w:tab w:val="left" w:pos="0"/>
        </w:tabs>
        <w:spacing w:after="0" w:line="360" w:lineRule="auto"/>
        <w:jc w:val="both"/>
        <w:rPr>
          <w:lang w:val="en-US"/>
        </w:rPr>
      </w:pPr>
      <w:r>
        <w:rPr>
          <w:lang w:val="en-US"/>
        </w:rPr>
        <w:t>This information is only given in the intervention dataset but not in the intervention-year dataset and in the case descriptions.</w:t>
      </w:r>
    </w:p>
    <w:p w:rsidR="00350ADB" w:rsidRDefault="00350ADB" w:rsidP="00350ADB">
      <w:pPr>
        <w:tabs>
          <w:tab w:val="left" w:pos="0"/>
        </w:tabs>
        <w:spacing w:after="0" w:line="360" w:lineRule="auto"/>
        <w:jc w:val="both"/>
        <w:rPr>
          <w:lang w:val="en-US"/>
        </w:rPr>
      </w:pPr>
      <w:r>
        <w:rPr>
          <w:lang w:val="en-US"/>
        </w:rPr>
        <w:t>Identify the year of the interveners’ maximum troop strength in the intervention-year dataset. POPAYMTS is the number of residents affected in this selected year.</w:t>
      </w:r>
    </w:p>
    <w:p w:rsidR="00350ADB" w:rsidRPr="00D56610" w:rsidRDefault="00350ADB" w:rsidP="00F839B7">
      <w:pPr>
        <w:tabs>
          <w:tab w:val="left" w:pos="1276"/>
        </w:tabs>
        <w:spacing w:after="0" w:line="360" w:lineRule="auto"/>
        <w:ind w:left="1276" w:hanging="1276"/>
        <w:jc w:val="both"/>
        <w:rPr>
          <w:lang w:val="en-US"/>
        </w:rPr>
      </w:pPr>
    </w:p>
    <w:p w:rsidR="00CE3A3A" w:rsidRDefault="00CE3A3A" w:rsidP="00CE3A3A">
      <w:pPr>
        <w:pStyle w:val="berschrift2"/>
        <w:rPr>
          <w:lang w:val="en-US"/>
        </w:rPr>
      </w:pPr>
      <w:bookmarkStart w:id="92" w:name="_Toc8653602"/>
      <w:r>
        <w:rPr>
          <w:lang w:val="en-US"/>
        </w:rPr>
        <w:t>The maximum size of deployed ground forces in relation to the size of the target country’s population (GROUNDPO)</w:t>
      </w:r>
      <w:bookmarkEnd w:id="92"/>
    </w:p>
    <w:p w:rsidR="008D3793" w:rsidRDefault="00CE3A3A" w:rsidP="00CE3A3A">
      <w:pPr>
        <w:pStyle w:val="Listenabsatz"/>
        <w:numPr>
          <w:ilvl w:val="0"/>
          <w:numId w:val="67"/>
        </w:numPr>
        <w:tabs>
          <w:tab w:val="left" w:pos="1276"/>
        </w:tabs>
        <w:spacing w:after="0" w:line="360" w:lineRule="auto"/>
        <w:jc w:val="both"/>
        <w:rPr>
          <w:lang w:val="en-US"/>
        </w:rPr>
      </w:pPr>
      <w:r>
        <w:rPr>
          <w:lang w:val="en-US"/>
        </w:rPr>
        <w:t xml:space="preserve">number of deployed </w:t>
      </w:r>
      <w:r w:rsidR="00535F6A">
        <w:rPr>
          <w:lang w:val="en-US"/>
        </w:rPr>
        <w:t xml:space="preserve">ground </w:t>
      </w:r>
      <w:r>
        <w:rPr>
          <w:lang w:val="en-US"/>
        </w:rPr>
        <w:t>forces per 100,000 inhabitants</w:t>
      </w:r>
    </w:p>
    <w:p w:rsidR="00CE3A3A" w:rsidRDefault="00CE3A3A" w:rsidP="00535F6A">
      <w:pPr>
        <w:pStyle w:val="Listenabsatz"/>
        <w:numPr>
          <w:ilvl w:val="0"/>
          <w:numId w:val="67"/>
        </w:numPr>
        <w:tabs>
          <w:tab w:val="left" w:pos="1276"/>
          <w:tab w:val="left" w:pos="5670"/>
        </w:tabs>
        <w:spacing w:after="0" w:line="360" w:lineRule="auto"/>
        <w:jc w:val="both"/>
        <w:rPr>
          <w:lang w:val="en-US"/>
        </w:rPr>
      </w:pPr>
      <w:r>
        <w:rPr>
          <w:lang w:val="en-US"/>
        </w:rPr>
        <w:t>no data</w:t>
      </w:r>
      <w:r>
        <w:rPr>
          <w:lang w:val="en-US"/>
        </w:rPr>
        <w:tab/>
        <w:t>-99</w:t>
      </w:r>
    </w:p>
    <w:p w:rsidR="008D3793" w:rsidRDefault="00CE3A3A" w:rsidP="008D3793">
      <w:pPr>
        <w:tabs>
          <w:tab w:val="left" w:pos="1276"/>
        </w:tabs>
        <w:spacing w:after="0" w:line="360" w:lineRule="auto"/>
        <w:ind w:left="1276" w:hanging="1276"/>
        <w:jc w:val="both"/>
        <w:rPr>
          <w:lang w:val="en-US"/>
        </w:rPr>
      </w:pPr>
      <w:r w:rsidRPr="00CE3A3A">
        <w:rPr>
          <w:lang w:val="en-US"/>
        </w:rPr>
        <w:t>This information is given in the tabled data but not in the case description.</w:t>
      </w:r>
    </w:p>
    <w:p w:rsidR="00ED319B" w:rsidRDefault="00ED319B" w:rsidP="008D3793">
      <w:pPr>
        <w:tabs>
          <w:tab w:val="left" w:pos="1276"/>
        </w:tabs>
        <w:spacing w:after="0" w:line="360" w:lineRule="auto"/>
        <w:ind w:left="1276" w:hanging="1276"/>
        <w:jc w:val="both"/>
        <w:rPr>
          <w:lang w:val="en-US"/>
        </w:rPr>
      </w:pPr>
      <w:r>
        <w:rPr>
          <w:lang w:val="en-US"/>
        </w:rPr>
        <w:t>Use GROUNDNO and POP</w:t>
      </w:r>
      <w:r w:rsidR="00350ADB">
        <w:rPr>
          <w:lang w:val="en-US"/>
        </w:rPr>
        <w:t xml:space="preserve">YMTS </w:t>
      </w:r>
      <w:r>
        <w:rPr>
          <w:lang w:val="en-US"/>
        </w:rPr>
        <w:t>to calculate GROUNDPO.</w:t>
      </w:r>
    </w:p>
    <w:p w:rsidR="008D3793" w:rsidRDefault="008D3793" w:rsidP="008D3793">
      <w:pPr>
        <w:tabs>
          <w:tab w:val="left" w:pos="1276"/>
        </w:tabs>
        <w:spacing w:after="0" w:line="360" w:lineRule="auto"/>
        <w:ind w:left="1276" w:hanging="1276"/>
        <w:jc w:val="both"/>
        <w:rPr>
          <w:lang w:val="en-US"/>
        </w:rPr>
      </w:pPr>
    </w:p>
    <w:p w:rsidR="008B1406" w:rsidRDefault="00FB6E94" w:rsidP="00ED319B">
      <w:pPr>
        <w:pStyle w:val="berschrift2"/>
        <w:rPr>
          <w:lang w:val="en-US"/>
        </w:rPr>
      </w:pPr>
      <w:bookmarkStart w:id="93" w:name="_Toc8653603"/>
      <w:r w:rsidRPr="00FB6E94">
        <w:rPr>
          <w:lang w:val="en-US"/>
        </w:rPr>
        <w:lastRenderedPageBreak/>
        <w:t xml:space="preserve">The size of deployed ground forces in relation to the size of the target country’s </w:t>
      </w:r>
      <w:r>
        <w:rPr>
          <w:lang w:val="en-US"/>
        </w:rPr>
        <w:t xml:space="preserve">population affected by the violent emergency </w:t>
      </w:r>
      <w:r w:rsidR="00322201" w:rsidRPr="00322201">
        <w:rPr>
          <w:lang w:val="en-US"/>
        </w:rPr>
        <w:t>(GROUNDPOA)</w:t>
      </w:r>
      <w:bookmarkEnd w:id="93"/>
    </w:p>
    <w:p w:rsidR="00ED319B" w:rsidRDefault="00ED319B" w:rsidP="00ED319B">
      <w:pPr>
        <w:pStyle w:val="Listenabsatz"/>
        <w:numPr>
          <w:ilvl w:val="0"/>
          <w:numId w:val="67"/>
        </w:numPr>
        <w:tabs>
          <w:tab w:val="left" w:pos="1276"/>
        </w:tabs>
        <w:spacing w:after="0" w:line="360" w:lineRule="auto"/>
        <w:jc w:val="both"/>
        <w:rPr>
          <w:lang w:val="en-US"/>
        </w:rPr>
      </w:pPr>
      <w:r>
        <w:rPr>
          <w:lang w:val="en-US"/>
        </w:rPr>
        <w:t>number of deployed ground forces per 100,000 inhabitants</w:t>
      </w:r>
    </w:p>
    <w:p w:rsidR="00ED319B" w:rsidRDefault="00ED319B" w:rsidP="00ED319B">
      <w:pPr>
        <w:pStyle w:val="Listenabsatz"/>
        <w:numPr>
          <w:ilvl w:val="0"/>
          <w:numId w:val="67"/>
        </w:numPr>
        <w:tabs>
          <w:tab w:val="left" w:pos="1276"/>
          <w:tab w:val="left" w:pos="5670"/>
        </w:tabs>
        <w:spacing w:after="0" w:line="360" w:lineRule="auto"/>
        <w:jc w:val="both"/>
        <w:rPr>
          <w:lang w:val="en-US"/>
        </w:rPr>
      </w:pPr>
      <w:r>
        <w:rPr>
          <w:lang w:val="en-US"/>
        </w:rPr>
        <w:t>no data</w:t>
      </w:r>
      <w:r>
        <w:rPr>
          <w:lang w:val="en-US"/>
        </w:rPr>
        <w:tab/>
        <w:t>-99</w:t>
      </w:r>
    </w:p>
    <w:p w:rsidR="00ED319B" w:rsidRDefault="00ED319B" w:rsidP="00ED319B">
      <w:pPr>
        <w:tabs>
          <w:tab w:val="left" w:pos="1276"/>
        </w:tabs>
        <w:spacing w:after="0" w:line="360" w:lineRule="auto"/>
        <w:ind w:left="1276" w:hanging="1276"/>
        <w:jc w:val="both"/>
        <w:rPr>
          <w:lang w:val="en-US"/>
        </w:rPr>
      </w:pPr>
      <w:r w:rsidRPr="00CE3A3A">
        <w:rPr>
          <w:lang w:val="en-US"/>
        </w:rPr>
        <w:t>This information is given in the tabled data but not in the case description.</w:t>
      </w:r>
    </w:p>
    <w:p w:rsidR="0094074F" w:rsidRDefault="0094074F" w:rsidP="00ED319B">
      <w:pPr>
        <w:tabs>
          <w:tab w:val="left" w:pos="0"/>
        </w:tabs>
        <w:spacing w:after="0" w:line="360" w:lineRule="auto"/>
        <w:jc w:val="both"/>
        <w:rPr>
          <w:lang w:val="en-US"/>
        </w:rPr>
      </w:pPr>
      <w:r>
        <w:rPr>
          <w:lang w:val="en-US"/>
        </w:rPr>
        <w:t>Use GROUNDNO and POP</w:t>
      </w:r>
      <w:r w:rsidR="00350ADB">
        <w:rPr>
          <w:lang w:val="en-US"/>
        </w:rPr>
        <w:t xml:space="preserve">AYMTS </w:t>
      </w:r>
      <w:r w:rsidR="00FA7658">
        <w:rPr>
          <w:lang w:val="en-US"/>
        </w:rPr>
        <w:t xml:space="preserve">(in the intervention dataset) respectively POPULATA (in the intervention-year dataset) </w:t>
      </w:r>
      <w:r>
        <w:rPr>
          <w:lang w:val="en-US"/>
        </w:rPr>
        <w:t>to calculate GROUNDPOA.</w:t>
      </w:r>
    </w:p>
    <w:p w:rsidR="00901AD2" w:rsidRDefault="00901AD2" w:rsidP="00ED319B">
      <w:pPr>
        <w:tabs>
          <w:tab w:val="left" w:pos="0"/>
        </w:tabs>
        <w:spacing w:after="0" w:line="360" w:lineRule="auto"/>
        <w:jc w:val="both"/>
        <w:rPr>
          <w:lang w:val="en-US"/>
        </w:rPr>
      </w:pPr>
      <w:r>
        <w:rPr>
          <w:lang w:val="en-US"/>
        </w:rPr>
        <w:t>In the intervention dataset, we use the maximum size of deployed ground forces per 100,000 inhabitants, whereas the intervention-year dataset reports the annualized data.</w:t>
      </w:r>
    </w:p>
    <w:p w:rsidR="00322201" w:rsidRPr="00ED319B" w:rsidRDefault="00ED319B" w:rsidP="00ED319B">
      <w:pPr>
        <w:tabs>
          <w:tab w:val="left" w:pos="0"/>
        </w:tabs>
        <w:spacing w:after="0" w:line="360" w:lineRule="auto"/>
        <w:jc w:val="both"/>
        <w:rPr>
          <w:lang w:val="en-US"/>
        </w:rPr>
      </w:pPr>
      <w:r>
        <w:rPr>
          <w:lang w:val="en-US"/>
        </w:rPr>
        <w:t xml:space="preserve">We try to consider only the population in the region affected by the violent emergency. Thus, for the intervention in the Democratic Republic of the Congo 2003 we only consider the region around Bunia, for the intervention in the same country 2013 only Nord Kivu and South Kivu, for the interventions in Somalia 1992-1995 and 2007- the country without Puntland and Somaliland, </w:t>
      </w:r>
      <w:r w:rsidR="009766A8">
        <w:rPr>
          <w:lang w:val="en-US"/>
        </w:rPr>
        <w:t xml:space="preserve">for the intervention in Sri Lanka the Northern </w:t>
      </w:r>
      <w:proofErr w:type="spellStart"/>
      <w:r w:rsidR="009766A8">
        <w:rPr>
          <w:lang w:val="en-US"/>
        </w:rPr>
        <w:t>Procince</w:t>
      </w:r>
      <w:proofErr w:type="spellEnd"/>
      <w:r w:rsidR="009766A8">
        <w:rPr>
          <w:lang w:val="en-US"/>
        </w:rPr>
        <w:t xml:space="preserve"> and the Eastern Province, </w:t>
      </w:r>
      <w:r>
        <w:rPr>
          <w:lang w:val="en-US"/>
        </w:rPr>
        <w:t>and for the intervention in Sudan 2007- only Darfur.</w:t>
      </w:r>
    </w:p>
    <w:p w:rsidR="00322201" w:rsidRDefault="00322201" w:rsidP="008D3793">
      <w:pPr>
        <w:tabs>
          <w:tab w:val="left" w:pos="1276"/>
        </w:tabs>
        <w:spacing w:after="0" w:line="360" w:lineRule="auto"/>
        <w:ind w:left="1276" w:hanging="1276"/>
        <w:jc w:val="both"/>
        <w:rPr>
          <w:lang w:val="en-US"/>
        </w:rPr>
      </w:pPr>
    </w:p>
    <w:p w:rsidR="00535F6A" w:rsidRPr="00535F6A" w:rsidRDefault="00535F6A" w:rsidP="00535F6A">
      <w:pPr>
        <w:pStyle w:val="berschrift2"/>
        <w:rPr>
          <w:lang w:val="en-US"/>
        </w:rPr>
      </w:pPr>
      <w:bookmarkStart w:id="94" w:name="_Toc8653604"/>
      <w:r w:rsidRPr="00535F6A">
        <w:rPr>
          <w:lang w:val="en-US"/>
        </w:rPr>
        <w:t>The maximum size of deployed ground forces in relation to the size of the target country (GROUND</w:t>
      </w:r>
      <w:r>
        <w:rPr>
          <w:lang w:val="en-US"/>
        </w:rPr>
        <w:t>AR</w:t>
      </w:r>
      <w:r w:rsidRPr="00535F6A">
        <w:rPr>
          <w:lang w:val="en-US"/>
        </w:rPr>
        <w:t>)</w:t>
      </w:r>
      <w:bookmarkEnd w:id="94"/>
    </w:p>
    <w:p w:rsidR="00535F6A" w:rsidRPr="00535F6A" w:rsidRDefault="00535F6A" w:rsidP="00535F6A">
      <w:pPr>
        <w:numPr>
          <w:ilvl w:val="0"/>
          <w:numId w:val="67"/>
        </w:numPr>
        <w:tabs>
          <w:tab w:val="left" w:pos="1276"/>
        </w:tabs>
        <w:spacing w:after="0" w:line="360" w:lineRule="auto"/>
        <w:jc w:val="both"/>
        <w:rPr>
          <w:lang w:val="en-US"/>
        </w:rPr>
      </w:pPr>
      <w:r w:rsidRPr="00535F6A">
        <w:rPr>
          <w:lang w:val="en-US"/>
        </w:rPr>
        <w:t xml:space="preserve">number of deployed </w:t>
      </w:r>
      <w:r>
        <w:rPr>
          <w:lang w:val="en-US"/>
        </w:rPr>
        <w:t xml:space="preserve">ground </w:t>
      </w:r>
      <w:r w:rsidRPr="00535F6A">
        <w:rPr>
          <w:lang w:val="en-US"/>
        </w:rPr>
        <w:t>forces per 1</w:t>
      </w:r>
      <w:r>
        <w:rPr>
          <w:lang w:val="en-US"/>
        </w:rPr>
        <w:t>,0</w:t>
      </w:r>
      <w:r w:rsidRPr="00535F6A">
        <w:rPr>
          <w:lang w:val="en-US"/>
        </w:rPr>
        <w:t>00</w:t>
      </w:r>
      <w:r>
        <w:rPr>
          <w:lang w:val="en-US"/>
        </w:rPr>
        <w:t xml:space="preserve"> km²</w:t>
      </w:r>
    </w:p>
    <w:p w:rsidR="00535F6A" w:rsidRPr="00535F6A" w:rsidRDefault="00535F6A" w:rsidP="00535F6A">
      <w:pPr>
        <w:numPr>
          <w:ilvl w:val="0"/>
          <w:numId w:val="67"/>
        </w:numPr>
        <w:tabs>
          <w:tab w:val="left" w:pos="1276"/>
          <w:tab w:val="left" w:pos="5670"/>
        </w:tabs>
        <w:spacing w:after="0" w:line="360" w:lineRule="auto"/>
        <w:jc w:val="both"/>
        <w:rPr>
          <w:lang w:val="en-US"/>
        </w:rPr>
      </w:pPr>
      <w:r w:rsidRPr="00535F6A">
        <w:rPr>
          <w:lang w:val="en-US"/>
        </w:rPr>
        <w:t>no data</w:t>
      </w:r>
      <w:r w:rsidRPr="00535F6A">
        <w:rPr>
          <w:lang w:val="en-US"/>
        </w:rPr>
        <w:tab/>
        <w:t>-99</w:t>
      </w:r>
    </w:p>
    <w:p w:rsidR="00535F6A" w:rsidRDefault="00535F6A" w:rsidP="00535F6A">
      <w:pPr>
        <w:tabs>
          <w:tab w:val="left" w:pos="1276"/>
        </w:tabs>
        <w:spacing w:after="0" w:line="360" w:lineRule="auto"/>
        <w:ind w:left="1276" w:hanging="1276"/>
        <w:jc w:val="both"/>
        <w:rPr>
          <w:lang w:val="en-US"/>
        </w:rPr>
      </w:pPr>
      <w:r w:rsidRPr="00535F6A">
        <w:rPr>
          <w:lang w:val="en-US"/>
        </w:rPr>
        <w:t>This information is given in the tabled data but not in the case description.</w:t>
      </w:r>
    </w:p>
    <w:p w:rsidR="001146E4" w:rsidRDefault="00775E5A">
      <w:pPr>
        <w:tabs>
          <w:tab w:val="left" w:pos="0"/>
        </w:tabs>
        <w:spacing w:after="0" w:line="360" w:lineRule="auto"/>
        <w:jc w:val="both"/>
        <w:rPr>
          <w:lang w:val="en-US"/>
        </w:rPr>
      </w:pPr>
      <w:r>
        <w:rPr>
          <w:lang w:val="en-US"/>
        </w:rPr>
        <w:t>Use GROUNDNO and AREA to calculate GROUNDAR.</w:t>
      </w:r>
    </w:p>
    <w:p w:rsidR="00322201" w:rsidRDefault="00322201" w:rsidP="008D3793">
      <w:pPr>
        <w:tabs>
          <w:tab w:val="left" w:pos="1276"/>
        </w:tabs>
        <w:spacing w:after="0" w:line="360" w:lineRule="auto"/>
        <w:ind w:left="1276" w:hanging="1276"/>
        <w:jc w:val="both"/>
        <w:rPr>
          <w:lang w:val="en-US"/>
        </w:rPr>
      </w:pPr>
    </w:p>
    <w:p w:rsidR="008B1406" w:rsidRDefault="00FB6E94" w:rsidP="00775E5A">
      <w:pPr>
        <w:pStyle w:val="berschrift2"/>
        <w:rPr>
          <w:lang w:val="en-US"/>
        </w:rPr>
      </w:pPr>
      <w:bookmarkStart w:id="95" w:name="_Toc8653605"/>
      <w:r w:rsidRPr="00FB6E94">
        <w:rPr>
          <w:lang w:val="en-US"/>
        </w:rPr>
        <w:t>The size of deployed ground forces in relation to the size of the target country</w:t>
      </w:r>
      <w:r>
        <w:rPr>
          <w:lang w:val="en-US"/>
        </w:rPr>
        <w:t>’s regions that are affected by the violent emergency</w:t>
      </w:r>
      <w:r w:rsidR="00322201">
        <w:rPr>
          <w:lang w:val="en-US"/>
        </w:rPr>
        <w:t xml:space="preserve"> (GROUNDARA)</w:t>
      </w:r>
      <w:bookmarkEnd w:id="95"/>
    </w:p>
    <w:p w:rsidR="00775E5A" w:rsidRPr="00775E5A" w:rsidRDefault="00775E5A" w:rsidP="00775E5A">
      <w:pPr>
        <w:pStyle w:val="Listenabsatz"/>
        <w:numPr>
          <w:ilvl w:val="0"/>
          <w:numId w:val="68"/>
        </w:numPr>
        <w:tabs>
          <w:tab w:val="left" w:pos="1276"/>
        </w:tabs>
        <w:spacing w:after="0" w:line="360" w:lineRule="auto"/>
        <w:jc w:val="both"/>
        <w:rPr>
          <w:lang w:val="en-US"/>
        </w:rPr>
      </w:pPr>
      <w:r w:rsidRPr="00775E5A">
        <w:rPr>
          <w:lang w:val="en-US"/>
        </w:rPr>
        <w:t>number of deployed ground forces per 1,000 km²</w:t>
      </w:r>
    </w:p>
    <w:p w:rsidR="00322201" w:rsidRPr="00775E5A" w:rsidRDefault="00775E5A" w:rsidP="00775E5A">
      <w:pPr>
        <w:pStyle w:val="Listenabsatz"/>
        <w:numPr>
          <w:ilvl w:val="0"/>
          <w:numId w:val="68"/>
        </w:numPr>
        <w:tabs>
          <w:tab w:val="left" w:pos="1276"/>
          <w:tab w:val="left" w:pos="5670"/>
        </w:tabs>
        <w:spacing w:after="0" w:line="360" w:lineRule="auto"/>
        <w:jc w:val="both"/>
        <w:rPr>
          <w:lang w:val="en-US"/>
        </w:rPr>
      </w:pPr>
      <w:r w:rsidRPr="00775E5A">
        <w:rPr>
          <w:lang w:val="en-US"/>
        </w:rPr>
        <w:t>no data</w:t>
      </w:r>
      <w:r w:rsidRPr="00775E5A">
        <w:rPr>
          <w:lang w:val="en-US"/>
        </w:rPr>
        <w:tab/>
        <w:t>-99</w:t>
      </w:r>
    </w:p>
    <w:p w:rsidR="00775E5A" w:rsidRDefault="00775E5A" w:rsidP="00775E5A">
      <w:pPr>
        <w:tabs>
          <w:tab w:val="left" w:pos="1276"/>
        </w:tabs>
        <w:spacing w:after="0" w:line="360" w:lineRule="auto"/>
        <w:ind w:left="1276" w:hanging="1276"/>
        <w:jc w:val="both"/>
        <w:rPr>
          <w:lang w:val="en-US"/>
        </w:rPr>
      </w:pPr>
      <w:r w:rsidRPr="00535F6A">
        <w:rPr>
          <w:lang w:val="en-US"/>
        </w:rPr>
        <w:t>This information is given in the tabled data but not in the case description.</w:t>
      </w:r>
    </w:p>
    <w:p w:rsidR="00775E5A" w:rsidRDefault="00775E5A" w:rsidP="00775E5A">
      <w:pPr>
        <w:tabs>
          <w:tab w:val="left" w:pos="0"/>
        </w:tabs>
        <w:spacing w:after="0" w:line="360" w:lineRule="auto"/>
        <w:jc w:val="both"/>
        <w:rPr>
          <w:lang w:val="en-US"/>
        </w:rPr>
      </w:pPr>
      <w:r>
        <w:rPr>
          <w:lang w:val="en-US"/>
        </w:rPr>
        <w:t>Use GROUNDNO and AREAA to calculate GROUNDARA.</w:t>
      </w:r>
    </w:p>
    <w:p w:rsidR="00901AD2" w:rsidRDefault="00901AD2" w:rsidP="00901AD2">
      <w:pPr>
        <w:tabs>
          <w:tab w:val="left" w:pos="0"/>
        </w:tabs>
        <w:spacing w:after="0" w:line="360" w:lineRule="auto"/>
        <w:jc w:val="both"/>
        <w:rPr>
          <w:lang w:val="en-US"/>
        </w:rPr>
      </w:pPr>
      <w:r>
        <w:rPr>
          <w:lang w:val="en-US"/>
        </w:rPr>
        <w:t>In the intervention dataset, we use the maximum size of deployed ground forces per 1</w:t>
      </w:r>
      <w:proofErr w:type="gramStart"/>
      <w:r>
        <w:rPr>
          <w:lang w:val="en-US"/>
        </w:rPr>
        <w:t>,0000</w:t>
      </w:r>
      <w:proofErr w:type="gramEnd"/>
      <w:r>
        <w:rPr>
          <w:lang w:val="en-US"/>
        </w:rPr>
        <w:t xml:space="preserve"> km², whereas the intervention-year dataset reports the annualized data.</w:t>
      </w:r>
    </w:p>
    <w:p w:rsidR="00775E5A" w:rsidRDefault="00775E5A" w:rsidP="00775E5A">
      <w:pPr>
        <w:tabs>
          <w:tab w:val="left" w:pos="0"/>
        </w:tabs>
        <w:spacing w:after="0" w:line="360" w:lineRule="auto"/>
        <w:jc w:val="both"/>
        <w:rPr>
          <w:lang w:val="en-US"/>
        </w:rPr>
      </w:pPr>
      <w:r w:rsidRPr="00A07704">
        <w:rPr>
          <w:lang w:val="en-US"/>
        </w:rPr>
        <w:t xml:space="preserve">We try to consider only the region affected by the violent emergency. </w:t>
      </w:r>
      <w:r>
        <w:rPr>
          <w:lang w:val="en-US"/>
        </w:rPr>
        <w:t xml:space="preserve">See the explanations with regard to GROUNDPO. </w:t>
      </w:r>
    </w:p>
    <w:p w:rsidR="00322201" w:rsidRDefault="00322201" w:rsidP="008D3793">
      <w:pPr>
        <w:tabs>
          <w:tab w:val="left" w:pos="1276"/>
        </w:tabs>
        <w:spacing w:after="0" w:line="360" w:lineRule="auto"/>
        <w:ind w:left="1276" w:hanging="1276"/>
        <w:jc w:val="both"/>
        <w:rPr>
          <w:lang w:val="en-US"/>
        </w:rPr>
      </w:pPr>
    </w:p>
    <w:p w:rsidR="00B1721A" w:rsidRPr="00D56610" w:rsidRDefault="00145217" w:rsidP="007D0172">
      <w:pPr>
        <w:pStyle w:val="berschrift2"/>
        <w:rPr>
          <w:lang w:val="en-US"/>
        </w:rPr>
      </w:pPr>
      <w:bookmarkStart w:id="96" w:name="_Toc8653606"/>
      <w:r w:rsidRPr="00D56610">
        <w:rPr>
          <w:lang w:val="en-US"/>
        </w:rPr>
        <w:lastRenderedPageBreak/>
        <w:t xml:space="preserve">Did </w:t>
      </w:r>
      <w:r w:rsidR="00F759D1">
        <w:rPr>
          <w:lang w:val="en-US"/>
        </w:rPr>
        <w:t xml:space="preserve">the intervener use </w:t>
      </w:r>
      <w:r w:rsidRPr="00D56610">
        <w:rPr>
          <w:lang w:val="en-US"/>
        </w:rPr>
        <w:t xml:space="preserve">planes, helicopters, </w:t>
      </w:r>
      <w:r w:rsidR="00D56610" w:rsidRPr="00D56610">
        <w:rPr>
          <w:lang w:val="en-US"/>
        </w:rPr>
        <w:t>unmanned aerial vehicles (drones)</w:t>
      </w:r>
      <w:r w:rsidRPr="00D56610">
        <w:rPr>
          <w:lang w:val="en-US"/>
        </w:rPr>
        <w:t xml:space="preserve">, </w:t>
      </w:r>
      <w:r w:rsidR="00F759D1">
        <w:rPr>
          <w:lang w:val="en-US"/>
        </w:rPr>
        <w:t xml:space="preserve">or </w:t>
      </w:r>
      <w:r w:rsidRPr="00D56610">
        <w:rPr>
          <w:lang w:val="en-US"/>
        </w:rPr>
        <w:t>cruise missiles</w:t>
      </w:r>
      <w:r w:rsidR="00486A7C">
        <w:rPr>
          <w:lang w:val="en-US"/>
        </w:rPr>
        <w:t xml:space="preserve"> for combat or threatening the use of force</w:t>
      </w:r>
      <w:r w:rsidRPr="00D56610">
        <w:rPr>
          <w:lang w:val="en-US"/>
        </w:rPr>
        <w:t>? (AIRFORCE)</w:t>
      </w:r>
      <w:bookmarkEnd w:id="96"/>
    </w:p>
    <w:p w:rsidR="00145217" w:rsidRPr="00D56610" w:rsidRDefault="00145217" w:rsidP="00D33768">
      <w:pPr>
        <w:pStyle w:val="Listenabsatz"/>
        <w:numPr>
          <w:ilvl w:val="0"/>
          <w:numId w:val="15"/>
        </w:numPr>
        <w:tabs>
          <w:tab w:val="left" w:pos="3969"/>
        </w:tabs>
        <w:spacing w:after="0" w:line="360" w:lineRule="auto"/>
        <w:jc w:val="both"/>
        <w:rPr>
          <w:lang w:val="en-US"/>
        </w:rPr>
      </w:pPr>
      <w:r w:rsidRPr="00D56610">
        <w:rPr>
          <w:lang w:val="en-US"/>
        </w:rPr>
        <w:t>no</w:t>
      </w:r>
      <w:r w:rsidRPr="00D56610">
        <w:rPr>
          <w:lang w:val="en-US"/>
        </w:rPr>
        <w:tab/>
        <w:t>0</w:t>
      </w:r>
    </w:p>
    <w:p w:rsidR="00EF5F75" w:rsidRPr="00EF5F75" w:rsidRDefault="00EF5F75" w:rsidP="00EF5F75">
      <w:pPr>
        <w:pStyle w:val="Listenabsatz"/>
        <w:numPr>
          <w:ilvl w:val="0"/>
          <w:numId w:val="15"/>
        </w:numPr>
        <w:tabs>
          <w:tab w:val="left" w:pos="3969"/>
        </w:tabs>
        <w:spacing w:after="0" w:line="360" w:lineRule="auto"/>
        <w:jc w:val="both"/>
        <w:rPr>
          <w:lang w:val="en-US"/>
        </w:rPr>
      </w:pPr>
      <w:r w:rsidRPr="00EF5F75">
        <w:rPr>
          <w:lang w:val="en-US"/>
        </w:rPr>
        <w:t>yes</w:t>
      </w:r>
      <w:r w:rsidRPr="00EF5F75">
        <w:rPr>
          <w:lang w:val="en-US"/>
        </w:rPr>
        <w:tab/>
        <w:t>1</w:t>
      </w:r>
    </w:p>
    <w:p w:rsidR="00145217" w:rsidRPr="00D56610" w:rsidRDefault="00145217" w:rsidP="00D33768">
      <w:pPr>
        <w:pStyle w:val="Listenabsatz"/>
        <w:numPr>
          <w:ilvl w:val="0"/>
          <w:numId w:val="15"/>
        </w:numPr>
        <w:tabs>
          <w:tab w:val="left" w:pos="3969"/>
        </w:tabs>
        <w:spacing w:after="0" w:line="360" w:lineRule="auto"/>
        <w:jc w:val="both"/>
        <w:rPr>
          <w:lang w:val="en-US"/>
        </w:rPr>
      </w:pPr>
      <w:r w:rsidRPr="00D56610">
        <w:rPr>
          <w:lang w:val="en-US"/>
        </w:rPr>
        <w:t>no data</w:t>
      </w:r>
      <w:r w:rsidRPr="00D56610">
        <w:rPr>
          <w:lang w:val="en-US"/>
        </w:rPr>
        <w:tab/>
        <w:t>-99</w:t>
      </w:r>
    </w:p>
    <w:p w:rsidR="007C2D08" w:rsidRDefault="007C2D08" w:rsidP="007C2D08">
      <w:pPr>
        <w:tabs>
          <w:tab w:val="left" w:pos="1276"/>
        </w:tabs>
        <w:spacing w:after="0" w:line="360" w:lineRule="auto"/>
        <w:ind w:left="1276" w:hanging="1276"/>
        <w:jc w:val="both"/>
        <w:rPr>
          <w:lang w:val="en-US"/>
        </w:rPr>
      </w:pPr>
      <w:r>
        <w:rPr>
          <w:lang w:val="en-US"/>
        </w:rPr>
        <w:t>Sources: reports by the intervener, reports by the UN Secretary-General, case-specific literature.</w:t>
      </w:r>
    </w:p>
    <w:p w:rsidR="00997123" w:rsidRDefault="00997123" w:rsidP="00997123">
      <w:pPr>
        <w:tabs>
          <w:tab w:val="left" w:pos="0"/>
        </w:tabs>
        <w:spacing w:after="0" w:line="360" w:lineRule="auto"/>
        <w:jc w:val="both"/>
        <w:rPr>
          <w:lang w:val="en-US"/>
        </w:rPr>
      </w:pPr>
      <w:r>
        <w:rPr>
          <w:lang w:val="en-US"/>
        </w:rPr>
        <w:t xml:space="preserve">This variable relates to conducting or threatening air strikes. Air transport of combat units is not relevant here. </w:t>
      </w:r>
    </w:p>
    <w:p w:rsidR="007C2D08" w:rsidRDefault="007C2D08" w:rsidP="00603F79">
      <w:pPr>
        <w:tabs>
          <w:tab w:val="left" w:pos="1276"/>
          <w:tab w:val="left" w:pos="7088"/>
        </w:tabs>
        <w:spacing w:after="0" w:line="360" w:lineRule="auto"/>
        <w:ind w:left="1276" w:hanging="1276"/>
        <w:jc w:val="both"/>
        <w:rPr>
          <w:lang w:val="en-US"/>
        </w:rPr>
      </w:pPr>
    </w:p>
    <w:p w:rsidR="00B5604C" w:rsidRPr="00603F79" w:rsidRDefault="00603F79" w:rsidP="007D0172">
      <w:pPr>
        <w:pStyle w:val="berschrift2"/>
        <w:rPr>
          <w:lang w:val="en-US"/>
        </w:rPr>
      </w:pPr>
      <w:bookmarkStart w:id="97" w:name="_Toc8653607"/>
      <w:r w:rsidRPr="00603F79">
        <w:rPr>
          <w:lang w:val="en-US"/>
        </w:rPr>
        <w:t>Inasmuch did the intervention cover the whole area affected by the violent emergency? (VIOLAREA)</w:t>
      </w:r>
      <w:bookmarkEnd w:id="97"/>
    </w:p>
    <w:p w:rsidR="00B5604C" w:rsidRDefault="00603F79" w:rsidP="00400C47">
      <w:pPr>
        <w:pStyle w:val="Listenabsatz"/>
        <w:numPr>
          <w:ilvl w:val="0"/>
          <w:numId w:val="30"/>
        </w:numPr>
        <w:tabs>
          <w:tab w:val="left" w:pos="1276"/>
          <w:tab w:val="left" w:pos="7655"/>
        </w:tabs>
        <w:spacing w:after="0" w:line="360" w:lineRule="auto"/>
        <w:jc w:val="both"/>
        <w:rPr>
          <w:lang w:val="en-US"/>
        </w:rPr>
      </w:pPr>
      <w:r>
        <w:rPr>
          <w:lang w:val="en-US"/>
        </w:rPr>
        <w:t>the intervention was limited to the minor part of the affected area</w:t>
      </w:r>
      <w:r>
        <w:rPr>
          <w:lang w:val="en-US"/>
        </w:rPr>
        <w:tab/>
        <w:t>1</w:t>
      </w:r>
    </w:p>
    <w:p w:rsidR="00603F79" w:rsidRDefault="00603F79" w:rsidP="00400C47">
      <w:pPr>
        <w:pStyle w:val="Listenabsatz"/>
        <w:numPr>
          <w:ilvl w:val="0"/>
          <w:numId w:val="30"/>
        </w:numPr>
        <w:tabs>
          <w:tab w:val="left" w:pos="1276"/>
          <w:tab w:val="left" w:pos="7655"/>
        </w:tabs>
        <w:spacing w:after="0" w:line="360" w:lineRule="auto"/>
        <w:jc w:val="both"/>
        <w:rPr>
          <w:lang w:val="en-US"/>
        </w:rPr>
      </w:pPr>
      <w:r>
        <w:rPr>
          <w:lang w:val="en-US"/>
        </w:rPr>
        <w:t>the intervention took place in the major</w:t>
      </w:r>
      <w:r w:rsidR="0080558D">
        <w:rPr>
          <w:lang w:val="en-US"/>
        </w:rPr>
        <w:t xml:space="preserve"> or entire</w:t>
      </w:r>
      <w:r>
        <w:rPr>
          <w:lang w:val="en-US"/>
        </w:rPr>
        <w:t xml:space="preserve"> part of the affected area</w:t>
      </w:r>
      <w:r>
        <w:rPr>
          <w:lang w:val="en-US"/>
        </w:rPr>
        <w:tab/>
        <w:t>2</w:t>
      </w:r>
    </w:p>
    <w:p w:rsidR="00603F79" w:rsidRPr="00603F79" w:rsidRDefault="00603F79" w:rsidP="00400C47">
      <w:pPr>
        <w:pStyle w:val="Listenabsatz"/>
        <w:numPr>
          <w:ilvl w:val="0"/>
          <w:numId w:val="30"/>
        </w:numPr>
        <w:tabs>
          <w:tab w:val="left" w:pos="1276"/>
          <w:tab w:val="left" w:pos="7655"/>
        </w:tabs>
        <w:spacing w:after="0" w:line="360" w:lineRule="auto"/>
        <w:jc w:val="both"/>
        <w:rPr>
          <w:lang w:val="en-US"/>
        </w:rPr>
      </w:pPr>
      <w:r>
        <w:rPr>
          <w:lang w:val="en-US"/>
        </w:rPr>
        <w:t>no data</w:t>
      </w:r>
      <w:r>
        <w:rPr>
          <w:lang w:val="en-US"/>
        </w:rPr>
        <w:tab/>
        <w:t>-99</w:t>
      </w:r>
    </w:p>
    <w:p w:rsidR="007C2D08" w:rsidRDefault="007C2D08" w:rsidP="007C2D08">
      <w:pPr>
        <w:tabs>
          <w:tab w:val="left" w:pos="1276"/>
        </w:tabs>
        <w:spacing w:after="0" w:line="360" w:lineRule="auto"/>
        <w:ind w:left="1276" w:hanging="1276"/>
        <w:jc w:val="both"/>
        <w:rPr>
          <w:lang w:val="en-US"/>
        </w:rPr>
      </w:pPr>
      <w:r>
        <w:rPr>
          <w:lang w:val="en-US"/>
        </w:rPr>
        <w:t>Sources: reports by the intervener, reports by the UN Secretary-General, case-specific literature.</w:t>
      </w:r>
    </w:p>
    <w:p w:rsidR="00C03851" w:rsidRPr="00366549" w:rsidRDefault="00C03851" w:rsidP="00F839B7">
      <w:pPr>
        <w:tabs>
          <w:tab w:val="left" w:pos="1276"/>
        </w:tabs>
        <w:spacing w:after="0" w:line="360" w:lineRule="auto"/>
        <w:ind w:left="1276" w:hanging="1276"/>
        <w:jc w:val="both"/>
        <w:rPr>
          <w:lang w:val="en-US"/>
        </w:rPr>
      </w:pPr>
    </w:p>
    <w:p w:rsidR="00F839B7" w:rsidRPr="00D56610" w:rsidRDefault="00145217" w:rsidP="007D0172">
      <w:pPr>
        <w:pStyle w:val="berschrift2"/>
        <w:rPr>
          <w:lang w:val="en-US"/>
        </w:rPr>
      </w:pPr>
      <w:bookmarkStart w:id="98" w:name="_Toc8653608"/>
      <w:r w:rsidRPr="00D56610">
        <w:rPr>
          <w:lang w:val="en-US"/>
        </w:rPr>
        <w:t>Did the intervention face</w:t>
      </w:r>
      <w:r w:rsidR="00186D67">
        <w:rPr>
          <w:lang w:val="en-US"/>
        </w:rPr>
        <w:t xml:space="preserve"> a </w:t>
      </w:r>
      <w:r w:rsidR="0051138F">
        <w:rPr>
          <w:lang w:val="en-US"/>
        </w:rPr>
        <w:t xml:space="preserve">significant </w:t>
      </w:r>
      <w:r w:rsidR="00186D67">
        <w:rPr>
          <w:lang w:val="en-US"/>
        </w:rPr>
        <w:t>military counter</w:t>
      </w:r>
      <w:r w:rsidR="00790191">
        <w:rPr>
          <w:lang w:val="en-US"/>
        </w:rPr>
        <w:t xml:space="preserve"> </w:t>
      </w:r>
      <w:r w:rsidR="00186D67">
        <w:rPr>
          <w:lang w:val="en-US"/>
        </w:rPr>
        <w:t>intervener who deployed</w:t>
      </w:r>
      <w:r w:rsidR="00DC34A4">
        <w:rPr>
          <w:lang w:val="en-US"/>
        </w:rPr>
        <w:t xml:space="preserve"> troops in the target country</w:t>
      </w:r>
      <w:r w:rsidRPr="00D56610">
        <w:rPr>
          <w:lang w:val="en-US"/>
        </w:rPr>
        <w:t>? (COUNT</w:t>
      </w:r>
      <w:r w:rsidR="00D07861">
        <w:rPr>
          <w:lang w:val="en-US"/>
        </w:rPr>
        <w:t>TRO</w:t>
      </w:r>
      <w:r w:rsidRPr="00D56610">
        <w:rPr>
          <w:lang w:val="en-US"/>
        </w:rPr>
        <w:t>)</w:t>
      </w:r>
      <w:bookmarkEnd w:id="98"/>
    </w:p>
    <w:p w:rsidR="00EF5F75" w:rsidRPr="00EF5F75" w:rsidRDefault="00EF5F75" w:rsidP="00EF5F75">
      <w:pPr>
        <w:pStyle w:val="Listenabsatz"/>
        <w:numPr>
          <w:ilvl w:val="0"/>
          <w:numId w:val="15"/>
        </w:numPr>
        <w:tabs>
          <w:tab w:val="left" w:pos="3969"/>
        </w:tabs>
        <w:spacing w:after="0" w:line="360" w:lineRule="auto"/>
        <w:jc w:val="both"/>
        <w:rPr>
          <w:lang w:val="en-US"/>
        </w:rPr>
      </w:pPr>
      <w:r w:rsidRPr="00EF5F75">
        <w:rPr>
          <w:lang w:val="en-US"/>
        </w:rPr>
        <w:t>no</w:t>
      </w:r>
      <w:r w:rsidRPr="00EF5F75">
        <w:rPr>
          <w:lang w:val="en-US"/>
        </w:rPr>
        <w:tab/>
        <w:t>0</w:t>
      </w:r>
    </w:p>
    <w:p w:rsidR="00145217" w:rsidRPr="00D56610" w:rsidRDefault="00145217" w:rsidP="00D33768">
      <w:pPr>
        <w:pStyle w:val="Listenabsatz"/>
        <w:numPr>
          <w:ilvl w:val="0"/>
          <w:numId w:val="15"/>
        </w:numPr>
        <w:tabs>
          <w:tab w:val="left" w:pos="3969"/>
        </w:tabs>
        <w:spacing w:after="0" w:line="360" w:lineRule="auto"/>
        <w:jc w:val="both"/>
        <w:rPr>
          <w:lang w:val="en-US"/>
        </w:rPr>
      </w:pPr>
      <w:r w:rsidRPr="00D56610">
        <w:rPr>
          <w:lang w:val="en-US"/>
        </w:rPr>
        <w:t>yes</w:t>
      </w:r>
      <w:r w:rsidRPr="00D56610">
        <w:rPr>
          <w:lang w:val="en-US"/>
        </w:rPr>
        <w:tab/>
        <w:t>1</w:t>
      </w:r>
    </w:p>
    <w:p w:rsidR="00145217" w:rsidRPr="00D56610" w:rsidRDefault="00145217" w:rsidP="00D33768">
      <w:pPr>
        <w:pStyle w:val="Listenabsatz"/>
        <w:numPr>
          <w:ilvl w:val="0"/>
          <w:numId w:val="15"/>
        </w:numPr>
        <w:tabs>
          <w:tab w:val="left" w:pos="3969"/>
        </w:tabs>
        <w:spacing w:after="0" w:line="360" w:lineRule="auto"/>
        <w:jc w:val="both"/>
        <w:rPr>
          <w:lang w:val="en-US"/>
        </w:rPr>
      </w:pPr>
      <w:r w:rsidRPr="00D56610">
        <w:rPr>
          <w:lang w:val="en-US"/>
        </w:rPr>
        <w:t>no data</w:t>
      </w:r>
      <w:r w:rsidRPr="00D56610">
        <w:rPr>
          <w:lang w:val="en-US"/>
        </w:rPr>
        <w:tab/>
        <w:t>-99</w:t>
      </w:r>
    </w:p>
    <w:p w:rsidR="007C2D08" w:rsidRDefault="007C2D08" w:rsidP="0076487C">
      <w:pPr>
        <w:tabs>
          <w:tab w:val="left" w:pos="1276"/>
        </w:tabs>
        <w:spacing w:after="0" w:line="360" w:lineRule="auto"/>
        <w:jc w:val="both"/>
        <w:rPr>
          <w:lang w:val="en-US"/>
        </w:rPr>
      </w:pPr>
      <w:r>
        <w:rPr>
          <w:lang w:val="en-US"/>
        </w:rPr>
        <w:t xml:space="preserve">Sources: reports by the intervener, reports by the UN Secretary-General, </w:t>
      </w:r>
      <w:r w:rsidR="00523AD2">
        <w:rPr>
          <w:lang w:val="en-US"/>
        </w:rPr>
        <w:t>IISS Yearbook “T</w:t>
      </w:r>
      <w:r w:rsidR="0076487C">
        <w:rPr>
          <w:lang w:val="en-US"/>
        </w:rPr>
        <w:t>he Military Balance</w:t>
      </w:r>
      <w:r w:rsidR="00523AD2">
        <w:rPr>
          <w:lang w:val="en-US"/>
        </w:rPr>
        <w:t>”</w:t>
      </w:r>
      <w:r w:rsidR="0076487C">
        <w:rPr>
          <w:lang w:val="en-US"/>
        </w:rPr>
        <w:t xml:space="preserve">, </w:t>
      </w:r>
      <w:r w:rsidR="0000688A" w:rsidRPr="0000688A">
        <w:rPr>
          <w:lang w:val="en-US"/>
        </w:rPr>
        <w:t>Non-State-Actor Data,</w:t>
      </w:r>
      <w:r w:rsidR="0000688A">
        <w:rPr>
          <w:lang w:val="en-US"/>
        </w:rPr>
        <w:t xml:space="preserve"> </w:t>
      </w:r>
      <w:r>
        <w:rPr>
          <w:lang w:val="en-US"/>
        </w:rPr>
        <w:t>case-specific literature.</w:t>
      </w:r>
    </w:p>
    <w:p w:rsidR="0063177D" w:rsidRDefault="0063177D" w:rsidP="0076487C">
      <w:pPr>
        <w:tabs>
          <w:tab w:val="left" w:pos="1276"/>
        </w:tabs>
        <w:spacing w:after="0" w:line="360" w:lineRule="auto"/>
        <w:jc w:val="both"/>
        <w:rPr>
          <w:lang w:val="en-US"/>
        </w:rPr>
      </w:pPr>
      <w:r>
        <w:rPr>
          <w:lang w:val="en-US"/>
        </w:rPr>
        <w:t xml:space="preserve">A counter-intervention is conducted by an actor from another state than the target country. This can be the government of this third state or a non-state organization with roots in this third state. The counter-intervention tries to prevent the humanitarian military intervention </w:t>
      </w:r>
      <w:r w:rsidR="00186D67">
        <w:rPr>
          <w:lang w:val="en-US"/>
        </w:rPr>
        <w:t>from fulfilling</w:t>
      </w:r>
      <w:r>
        <w:rPr>
          <w:lang w:val="en-US"/>
        </w:rPr>
        <w:t xml:space="preserve"> its tasks</w:t>
      </w:r>
      <w:r w:rsidR="008B0950">
        <w:rPr>
          <w:lang w:val="en-US"/>
        </w:rPr>
        <w:t xml:space="preserve"> (independently from the fact whether the humanitarian military intervention is impartial or partisan).</w:t>
      </w:r>
      <w:r w:rsidR="0051138F">
        <w:rPr>
          <w:lang w:val="en-US"/>
        </w:rPr>
        <w:t xml:space="preserve"> </w:t>
      </w:r>
      <w:proofErr w:type="gramStart"/>
      <w:r w:rsidR="0051138F">
        <w:rPr>
          <w:lang w:val="en-US"/>
        </w:rPr>
        <w:t>Report only counter-interventions that have a clearly visible military effect.</w:t>
      </w:r>
      <w:proofErr w:type="gramEnd"/>
    </w:p>
    <w:p w:rsidR="00F145EA" w:rsidRPr="00D56610" w:rsidRDefault="00F145EA" w:rsidP="00F839B7">
      <w:pPr>
        <w:tabs>
          <w:tab w:val="left" w:pos="1276"/>
        </w:tabs>
        <w:spacing w:after="0" w:line="360" w:lineRule="auto"/>
        <w:ind w:left="1276" w:hanging="1276"/>
        <w:jc w:val="both"/>
        <w:rPr>
          <w:lang w:val="en-US"/>
        </w:rPr>
      </w:pPr>
    </w:p>
    <w:p w:rsidR="00145217" w:rsidRPr="00D56610" w:rsidRDefault="00145217" w:rsidP="007D0172">
      <w:pPr>
        <w:pStyle w:val="berschrift2"/>
        <w:rPr>
          <w:lang w:val="en-US"/>
        </w:rPr>
      </w:pPr>
      <w:bookmarkStart w:id="99" w:name="_Toc8653609"/>
      <w:r w:rsidRPr="00D56610">
        <w:rPr>
          <w:lang w:val="en-US"/>
        </w:rPr>
        <w:t xml:space="preserve">Who </w:t>
      </w:r>
      <w:proofErr w:type="gramStart"/>
      <w:r w:rsidRPr="00D56610">
        <w:rPr>
          <w:lang w:val="en-US"/>
        </w:rPr>
        <w:t>was the most important counter-intervene</w:t>
      </w:r>
      <w:r w:rsidR="00186D67">
        <w:rPr>
          <w:lang w:val="en-US"/>
        </w:rPr>
        <w:t>r</w:t>
      </w:r>
      <w:r w:rsidR="00C0413E">
        <w:rPr>
          <w:lang w:val="en-US"/>
        </w:rPr>
        <w:t xml:space="preserve"> deplo</w:t>
      </w:r>
      <w:r w:rsidR="00186D67">
        <w:rPr>
          <w:lang w:val="en-US"/>
        </w:rPr>
        <w:t xml:space="preserve">ying </w:t>
      </w:r>
      <w:r w:rsidR="00C0413E">
        <w:rPr>
          <w:lang w:val="en-US"/>
        </w:rPr>
        <w:t>troops</w:t>
      </w:r>
      <w:proofErr w:type="gramEnd"/>
      <w:r w:rsidR="00C0413E">
        <w:rPr>
          <w:lang w:val="en-US"/>
        </w:rPr>
        <w:t xml:space="preserve"> in the target country</w:t>
      </w:r>
      <w:r w:rsidRPr="00D56610">
        <w:rPr>
          <w:lang w:val="en-US"/>
        </w:rPr>
        <w:t>? (</w:t>
      </w:r>
      <w:r w:rsidR="00C0413E">
        <w:rPr>
          <w:lang w:val="en-US"/>
        </w:rPr>
        <w:t>IDTROOPS</w:t>
      </w:r>
      <w:r w:rsidRPr="00D56610">
        <w:rPr>
          <w:lang w:val="en-US"/>
        </w:rPr>
        <w:t>)</w:t>
      </w:r>
      <w:bookmarkEnd w:id="99"/>
    </w:p>
    <w:p w:rsidR="00145217" w:rsidRPr="00D56610" w:rsidRDefault="00145217" w:rsidP="00D33768">
      <w:pPr>
        <w:pStyle w:val="Listenabsatz"/>
        <w:numPr>
          <w:ilvl w:val="0"/>
          <w:numId w:val="17"/>
        </w:numPr>
        <w:tabs>
          <w:tab w:val="left" w:pos="3969"/>
        </w:tabs>
        <w:spacing w:after="0" w:line="360" w:lineRule="auto"/>
        <w:jc w:val="both"/>
        <w:rPr>
          <w:lang w:val="en-US"/>
        </w:rPr>
      </w:pPr>
      <w:r w:rsidRPr="00D56610">
        <w:rPr>
          <w:lang w:val="en-US"/>
        </w:rPr>
        <w:t>state</w:t>
      </w:r>
      <w:r w:rsidR="00E8124E">
        <w:rPr>
          <w:lang w:val="en-US"/>
        </w:rPr>
        <w:t xml:space="preserve"> or organization</w:t>
      </w:r>
    </w:p>
    <w:p w:rsidR="00145217" w:rsidRPr="00D56610" w:rsidRDefault="00145217" w:rsidP="00D33768">
      <w:pPr>
        <w:pStyle w:val="Listenabsatz"/>
        <w:numPr>
          <w:ilvl w:val="0"/>
          <w:numId w:val="17"/>
        </w:numPr>
        <w:tabs>
          <w:tab w:val="left" w:pos="3969"/>
        </w:tabs>
        <w:spacing w:after="0" w:line="360" w:lineRule="auto"/>
        <w:jc w:val="both"/>
        <w:rPr>
          <w:lang w:val="en-US"/>
        </w:rPr>
      </w:pPr>
      <w:r w:rsidRPr="00D56610">
        <w:rPr>
          <w:lang w:val="en-US"/>
        </w:rPr>
        <w:t xml:space="preserve">not relevant </w:t>
      </w:r>
      <w:r w:rsidR="00D33768" w:rsidRPr="00D56610">
        <w:rPr>
          <w:lang w:val="en-US"/>
        </w:rPr>
        <w:tab/>
      </w:r>
      <w:r w:rsidRPr="00D56610">
        <w:rPr>
          <w:lang w:val="en-US"/>
        </w:rPr>
        <w:t>-88</w:t>
      </w:r>
    </w:p>
    <w:p w:rsidR="0076487C" w:rsidRDefault="0076487C" w:rsidP="0076487C">
      <w:pPr>
        <w:tabs>
          <w:tab w:val="left" w:pos="1276"/>
        </w:tabs>
        <w:spacing w:after="0" w:line="360" w:lineRule="auto"/>
        <w:jc w:val="both"/>
        <w:rPr>
          <w:lang w:val="en-US"/>
        </w:rPr>
      </w:pPr>
      <w:r>
        <w:rPr>
          <w:lang w:val="en-US"/>
        </w:rPr>
        <w:t xml:space="preserve">Sources: reports by the intervener, reports by the UN Secretary-General, IISS Yearbook </w:t>
      </w:r>
      <w:r w:rsidR="00FA6651">
        <w:rPr>
          <w:lang w:val="en-US"/>
        </w:rPr>
        <w:t>“T</w:t>
      </w:r>
      <w:r>
        <w:rPr>
          <w:lang w:val="en-US"/>
        </w:rPr>
        <w:t>he Military Balance</w:t>
      </w:r>
      <w:r w:rsidR="00FA6651">
        <w:rPr>
          <w:lang w:val="en-US"/>
        </w:rPr>
        <w:t>”</w:t>
      </w:r>
      <w:r>
        <w:rPr>
          <w:lang w:val="en-US"/>
        </w:rPr>
        <w:t xml:space="preserve">, </w:t>
      </w:r>
      <w:r w:rsidR="0000688A" w:rsidRPr="0000688A">
        <w:rPr>
          <w:lang w:val="en-US"/>
        </w:rPr>
        <w:t>Non-State-Actor Data,</w:t>
      </w:r>
      <w:r w:rsidR="0000688A">
        <w:rPr>
          <w:lang w:val="en-US"/>
        </w:rPr>
        <w:t xml:space="preserve"> </w:t>
      </w:r>
      <w:r>
        <w:rPr>
          <w:lang w:val="en-US"/>
        </w:rPr>
        <w:t>case-specific literature.</w:t>
      </w:r>
    </w:p>
    <w:p w:rsidR="00F7149B" w:rsidRDefault="00F7149B" w:rsidP="0076487C">
      <w:pPr>
        <w:tabs>
          <w:tab w:val="left" w:pos="1276"/>
        </w:tabs>
        <w:spacing w:after="0" w:line="360" w:lineRule="auto"/>
        <w:jc w:val="both"/>
        <w:rPr>
          <w:lang w:val="en-US"/>
        </w:rPr>
      </w:pPr>
    </w:p>
    <w:p w:rsidR="00B16FD3" w:rsidRPr="00D56610" w:rsidRDefault="00B16FD3" w:rsidP="00B16FD3">
      <w:pPr>
        <w:pStyle w:val="berschrift2"/>
        <w:rPr>
          <w:lang w:val="en-US"/>
        </w:rPr>
      </w:pPr>
      <w:bookmarkStart w:id="100" w:name="_Toc8653610"/>
      <w:r w:rsidRPr="00D56610">
        <w:rPr>
          <w:lang w:val="en-US"/>
        </w:rPr>
        <w:lastRenderedPageBreak/>
        <w:t>Did the intervention face</w:t>
      </w:r>
      <w:r w:rsidR="00186D67">
        <w:rPr>
          <w:lang w:val="en-US"/>
        </w:rPr>
        <w:t xml:space="preserve"> a military counter-intervener who</w:t>
      </w:r>
      <w:r>
        <w:rPr>
          <w:lang w:val="en-US"/>
        </w:rPr>
        <w:t xml:space="preserve"> delivered arms to the target country</w:t>
      </w:r>
      <w:r w:rsidRPr="00D56610">
        <w:rPr>
          <w:lang w:val="en-US"/>
        </w:rPr>
        <w:t>? (COUNT</w:t>
      </w:r>
      <w:r>
        <w:rPr>
          <w:lang w:val="en-US"/>
        </w:rPr>
        <w:t>ARM</w:t>
      </w:r>
      <w:r w:rsidRPr="00D56610">
        <w:rPr>
          <w:lang w:val="en-US"/>
        </w:rPr>
        <w:t>)</w:t>
      </w:r>
      <w:bookmarkEnd w:id="100"/>
    </w:p>
    <w:p w:rsidR="00B16FD3" w:rsidRPr="00EF5F75" w:rsidRDefault="00B16FD3" w:rsidP="00B16FD3">
      <w:pPr>
        <w:pStyle w:val="Listenabsatz"/>
        <w:numPr>
          <w:ilvl w:val="0"/>
          <w:numId w:val="15"/>
        </w:numPr>
        <w:tabs>
          <w:tab w:val="left" w:pos="3969"/>
        </w:tabs>
        <w:spacing w:after="0" w:line="360" w:lineRule="auto"/>
        <w:jc w:val="both"/>
        <w:rPr>
          <w:lang w:val="en-US"/>
        </w:rPr>
      </w:pPr>
      <w:r w:rsidRPr="00EF5F75">
        <w:rPr>
          <w:lang w:val="en-US"/>
        </w:rPr>
        <w:t>no</w:t>
      </w:r>
      <w:r w:rsidRPr="00EF5F75">
        <w:rPr>
          <w:lang w:val="en-US"/>
        </w:rPr>
        <w:tab/>
        <w:t>0</w:t>
      </w:r>
    </w:p>
    <w:p w:rsidR="00B16FD3" w:rsidRPr="00D56610" w:rsidRDefault="00B16FD3" w:rsidP="00B16FD3">
      <w:pPr>
        <w:pStyle w:val="Listenabsatz"/>
        <w:numPr>
          <w:ilvl w:val="0"/>
          <w:numId w:val="15"/>
        </w:numPr>
        <w:tabs>
          <w:tab w:val="left" w:pos="3969"/>
        </w:tabs>
        <w:spacing w:after="0" w:line="360" w:lineRule="auto"/>
        <w:jc w:val="both"/>
        <w:rPr>
          <w:lang w:val="en-US"/>
        </w:rPr>
      </w:pPr>
      <w:r w:rsidRPr="00D56610">
        <w:rPr>
          <w:lang w:val="en-US"/>
        </w:rPr>
        <w:t>yes</w:t>
      </w:r>
      <w:r w:rsidRPr="00D56610">
        <w:rPr>
          <w:lang w:val="en-US"/>
        </w:rPr>
        <w:tab/>
        <w:t>1</w:t>
      </w:r>
    </w:p>
    <w:p w:rsidR="00B16FD3" w:rsidRPr="00D56610" w:rsidRDefault="00B16FD3" w:rsidP="00B16FD3">
      <w:pPr>
        <w:pStyle w:val="Listenabsatz"/>
        <w:numPr>
          <w:ilvl w:val="0"/>
          <w:numId w:val="15"/>
        </w:numPr>
        <w:tabs>
          <w:tab w:val="left" w:pos="3969"/>
        </w:tabs>
        <w:spacing w:after="0" w:line="360" w:lineRule="auto"/>
        <w:jc w:val="both"/>
        <w:rPr>
          <w:lang w:val="en-US"/>
        </w:rPr>
      </w:pPr>
      <w:r w:rsidRPr="00D56610">
        <w:rPr>
          <w:lang w:val="en-US"/>
        </w:rPr>
        <w:t>no data</w:t>
      </w:r>
      <w:r w:rsidRPr="00D56610">
        <w:rPr>
          <w:lang w:val="en-US"/>
        </w:rPr>
        <w:tab/>
        <w:t>-99</w:t>
      </w:r>
    </w:p>
    <w:p w:rsidR="00B16FD3" w:rsidRDefault="00B16FD3" w:rsidP="00B16FD3">
      <w:pPr>
        <w:tabs>
          <w:tab w:val="left" w:pos="1276"/>
        </w:tabs>
        <w:spacing w:after="0" w:line="360" w:lineRule="auto"/>
        <w:jc w:val="both"/>
        <w:rPr>
          <w:lang w:val="en-US"/>
        </w:rPr>
      </w:pPr>
      <w:r>
        <w:rPr>
          <w:lang w:val="en-US"/>
        </w:rPr>
        <w:t xml:space="preserve">Sources: reports by the intervener, reports by the UN Secretary-General, IISS Yearbook “The Military Balance”, </w:t>
      </w:r>
      <w:r w:rsidR="00F3408B">
        <w:rPr>
          <w:lang w:val="en-US"/>
        </w:rPr>
        <w:t xml:space="preserve">Non-State-Actor Data, </w:t>
      </w:r>
      <w:r>
        <w:rPr>
          <w:lang w:val="en-US"/>
        </w:rPr>
        <w:t>case-specific literature.</w:t>
      </w:r>
    </w:p>
    <w:p w:rsidR="00B16FD3" w:rsidRDefault="00B16FD3" w:rsidP="00B16FD3">
      <w:pPr>
        <w:tabs>
          <w:tab w:val="left" w:pos="1276"/>
        </w:tabs>
        <w:spacing w:after="0" w:line="360" w:lineRule="auto"/>
        <w:jc w:val="both"/>
        <w:rPr>
          <w:lang w:val="en-US"/>
        </w:rPr>
      </w:pPr>
      <w:r>
        <w:rPr>
          <w:lang w:val="en-US"/>
        </w:rPr>
        <w:t>A counter-intervention is conducted by an actor from another state than the target country. This can be the government of this third state or a non-state organization with roots in this third state. The counter-intervention tries to prevent that the humanitarian military intervention fulfills its tasks.</w:t>
      </w:r>
    </w:p>
    <w:p w:rsidR="00B16FD3" w:rsidRPr="00D56610" w:rsidRDefault="00B16FD3" w:rsidP="00B16FD3">
      <w:pPr>
        <w:tabs>
          <w:tab w:val="left" w:pos="1276"/>
        </w:tabs>
        <w:spacing w:after="0" w:line="360" w:lineRule="auto"/>
        <w:ind w:left="1276" w:hanging="1276"/>
        <w:jc w:val="both"/>
        <w:rPr>
          <w:lang w:val="en-US"/>
        </w:rPr>
      </w:pPr>
    </w:p>
    <w:p w:rsidR="00B16FD3" w:rsidRPr="00D56610" w:rsidRDefault="00B16FD3" w:rsidP="00B16FD3">
      <w:pPr>
        <w:pStyle w:val="berschrift2"/>
        <w:rPr>
          <w:lang w:val="en-US"/>
        </w:rPr>
      </w:pPr>
      <w:bookmarkStart w:id="101" w:name="_Toc8653611"/>
      <w:r w:rsidRPr="00D56610">
        <w:rPr>
          <w:lang w:val="en-US"/>
        </w:rPr>
        <w:t xml:space="preserve">Who </w:t>
      </w:r>
      <w:proofErr w:type="gramStart"/>
      <w:r w:rsidRPr="00D56610">
        <w:rPr>
          <w:lang w:val="en-US"/>
        </w:rPr>
        <w:t>was the most important counter-intervene</w:t>
      </w:r>
      <w:r w:rsidR="00186D67">
        <w:rPr>
          <w:lang w:val="en-US"/>
        </w:rPr>
        <w:t>r</w:t>
      </w:r>
      <w:r>
        <w:rPr>
          <w:lang w:val="en-US"/>
        </w:rPr>
        <w:t xml:space="preserve"> de</w:t>
      </w:r>
      <w:r w:rsidR="00186D67">
        <w:rPr>
          <w:lang w:val="en-US"/>
        </w:rPr>
        <w:t>livering arms</w:t>
      </w:r>
      <w:proofErr w:type="gramEnd"/>
      <w:r w:rsidR="001E48F5">
        <w:rPr>
          <w:lang w:val="en-US"/>
        </w:rPr>
        <w:t xml:space="preserve"> to the target country</w:t>
      </w:r>
      <w:r w:rsidRPr="00D56610">
        <w:rPr>
          <w:lang w:val="en-US"/>
        </w:rPr>
        <w:t>? (</w:t>
      </w:r>
      <w:r>
        <w:rPr>
          <w:lang w:val="en-US"/>
        </w:rPr>
        <w:t>IDARMS</w:t>
      </w:r>
      <w:r w:rsidRPr="00D56610">
        <w:rPr>
          <w:lang w:val="en-US"/>
        </w:rPr>
        <w:t>)</w:t>
      </w:r>
      <w:bookmarkEnd w:id="101"/>
    </w:p>
    <w:p w:rsidR="00B16FD3" w:rsidRPr="00D56610" w:rsidRDefault="00B16FD3" w:rsidP="00B16FD3">
      <w:pPr>
        <w:pStyle w:val="Listenabsatz"/>
        <w:numPr>
          <w:ilvl w:val="0"/>
          <w:numId w:val="17"/>
        </w:numPr>
        <w:tabs>
          <w:tab w:val="left" w:pos="3969"/>
        </w:tabs>
        <w:spacing w:after="0" w:line="360" w:lineRule="auto"/>
        <w:jc w:val="both"/>
        <w:rPr>
          <w:lang w:val="en-US"/>
        </w:rPr>
      </w:pPr>
      <w:r w:rsidRPr="00D56610">
        <w:rPr>
          <w:lang w:val="en-US"/>
        </w:rPr>
        <w:t>state</w:t>
      </w:r>
      <w:r>
        <w:rPr>
          <w:lang w:val="en-US"/>
        </w:rPr>
        <w:t xml:space="preserve"> or organization</w:t>
      </w:r>
    </w:p>
    <w:p w:rsidR="00B16FD3" w:rsidRDefault="00B16FD3" w:rsidP="00B16FD3">
      <w:pPr>
        <w:pStyle w:val="Listenabsatz"/>
        <w:numPr>
          <w:ilvl w:val="0"/>
          <w:numId w:val="17"/>
        </w:numPr>
        <w:tabs>
          <w:tab w:val="left" w:pos="3969"/>
        </w:tabs>
        <w:spacing w:after="0" w:line="360" w:lineRule="auto"/>
        <w:jc w:val="both"/>
        <w:rPr>
          <w:lang w:val="en-US"/>
        </w:rPr>
      </w:pPr>
      <w:r w:rsidRPr="00D56610">
        <w:rPr>
          <w:lang w:val="en-US"/>
        </w:rPr>
        <w:t xml:space="preserve">not relevant </w:t>
      </w:r>
      <w:r w:rsidRPr="00D56610">
        <w:rPr>
          <w:lang w:val="en-US"/>
        </w:rPr>
        <w:tab/>
        <w:t>-88</w:t>
      </w:r>
    </w:p>
    <w:p w:rsidR="00B16FD3" w:rsidRPr="00D56610" w:rsidRDefault="00B16FD3" w:rsidP="00B16FD3">
      <w:pPr>
        <w:pStyle w:val="Listenabsatz"/>
        <w:numPr>
          <w:ilvl w:val="0"/>
          <w:numId w:val="17"/>
        </w:numPr>
        <w:tabs>
          <w:tab w:val="left" w:pos="3969"/>
        </w:tabs>
        <w:spacing w:after="0" w:line="360" w:lineRule="auto"/>
        <w:jc w:val="both"/>
        <w:rPr>
          <w:lang w:val="en-US"/>
        </w:rPr>
      </w:pPr>
      <w:r>
        <w:rPr>
          <w:lang w:val="en-US"/>
        </w:rPr>
        <w:t>no data</w:t>
      </w:r>
      <w:r>
        <w:rPr>
          <w:lang w:val="en-US"/>
        </w:rPr>
        <w:tab/>
        <w:t>-99</w:t>
      </w:r>
    </w:p>
    <w:p w:rsidR="00B16FD3" w:rsidRDefault="00B16FD3" w:rsidP="00B16FD3">
      <w:pPr>
        <w:tabs>
          <w:tab w:val="left" w:pos="1276"/>
        </w:tabs>
        <w:spacing w:after="0" w:line="360" w:lineRule="auto"/>
        <w:jc w:val="both"/>
        <w:rPr>
          <w:lang w:val="en-US"/>
        </w:rPr>
      </w:pPr>
      <w:r>
        <w:rPr>
          <w:lang w:val="en-US"/>
        </w:rPr>
        <w:t xml:space="preserve">Sources: reports by the intervener, reports by the UN Secretary-General, IISS Yearbook “The Military Balance”, </w:t>
      </w:r>
      <w:r w:rsidR="0000688A" w:rsidRPr="0000688A">
        <w:rPr>
          <w:lang w:val="en-US"/>
        </w:rPr>
        <w:t>Non-State</w:t>
      </w:r>
      <w:r w:rsidR="0054417A">
        <w:rPr>
          <w:lang w:val="en-US"/>
        </w:rPr>
        <w:t xml:space="preserve"> </w:t>
      </w:r>
      <w:r w:rsidR="0000688A" w:rsidRPr="0000688A">
        <w:rPr>
          <w:lang w:val="en-US"/>
        </w:rPr>
        <w:t>Actor Data,</w:t>
      </w:r>
      <w:r w:rsidR="0000688A">
        <w:rPr>
          <w:lang w:val="en-US"/>
        </w:rPr>
        <w:t xml:space="preserve"> </w:t>
      </w:r>
      <w:r>
        <w:rPr>
          <w:lang w:val="en-US"/>
        </w:rPr>
        <w:t>case-specific literature.</w:t>
      </w:r>
    </w:p>
    <w:p w:rsidR="00B16FD3" w:rsidRDefault="00B16FD3" w:rsidP="00F839B7">
      <w:pPr>
        <w:tabs>
          <w:tab w:val="left" w:pos="1276"/>
        </w:tabs>
        <w:spacing w:after="0" w:line="360" w:lineRule="auto"/>
        <w:ind w:left="1276" w:hanging="1276"/>
        <w:jc w:val="both"/>
        <w:rPr>
          <w:lang w:val="en-US"/>
        </w:rPr>
      </w:pPr>
    </w:p>
    <w:p w:rsidR="00346DD7" w:rsidRPr="00D56610" w:rsidRDefault="00270498" w:rsidP="007D0172">
      <w:pPr>
        <w:pStyle w:val="berschrift1"/>
        <w:rPr>
          <w:lang w:val="en-US"/>
        </w:rPr>
      </w:pPr>
      <w:bookmarkStart w:id="102" w:name="_Toc8653612"/>
      <w:r w:rsidRPr="00D56610">
        <w:rPr>
          <w:lang w:val="en-US"/>
        </w:rPr>
        <w:t>Moves and motiv</w:t>
      </w:r>
      <w:r w:rsidR="00E1665A">
        <w:rPr>
          <w:lang w:val="en-US"/>
        </w:rPr>
        <w:t>es</w:t>
      </w:r>
      <w:r w:rsidRPr="00D56610">
        <w:rPr>
          <w:lang w:val="en-US"/>
        </w:rPr>
        <w:t xml:space="preserve"> that counteract the intention of saving strangers</w:t>
      </w:r>
      <w:bookmarkEnd w:id="102"/>
    </w:p>
    <w:p w:rsidR="00011DDA" w:rsidRDefault="00011DDA" w:rsidP="00F839B7">
      <w:pPr>
        <w:tabs>
          <w:tab w:val="left" w:pos="1276"/>
        </w:tabs>
        <w:spacing w:after="0" w:line="360" w:lineRule="auto"/>
        <w:ind w:left="1276" w:hanging="1276"/>
        <w:jc w:val="both"/>
        <w:rPr>
          <w:lang w:val="en-US"/>
        </w:rPr>
      </w:pPr>
    </w:p>
    <w:p w:rsidR="00544B30" w:rsidRDefault="00574428" w:rsidP="00842092">
      <w:pPr>
        <w:tabs>
          <w:tab w:val="left" w:pos="0"/>
        </w:tabs>
        <w:spacing w:after="0" w:line="360" w:lineRule="auto"/>
        <w:jc w:val="both"/>
        <w:rPr>
          <w:lang w:val="en-US"/>
        </w:rPr>
      </w:pPr>
      <w:r>
        <w:rPr>
          <w:lang w:val="en-US"/>
        </w:rPr>
        <w:t>We do not check to what extent an intervener is sincere when he declares the objective of saving strangers</w:t>
      </w:r>
      <w:r w:rsidR="00842092">
        <w:rPr>
          <w:lang w:val="en-US"/>
        </w:rPr>
        <w:t xml:space="preserve">, as in most cases such an investigation would be inconclusive. Instead, we apply general exclusion principles. Is one of these principles given, the affected intervention is not categorized as </w:t>
      </w:r>
      <w:r w:rsidR="0066550D">
        <w:rPr>
          <w:lang w:val="en-US"/>
        </w:rPr>
        <w:t xml:space="preserve">a clear case of a </w:t>
      </w:r>
      <w:r w:rsidR="00842092">
        <w:rPr>
          <w:lang w:val="en-US"/>
        </w:rPr>
        <w:t>humanitarian</w:t>
      </w:r>
      <w:r w:rsidR="0066550D">
        <w:rPr>
          <w:lang w:val="en-US"/>
        </w:rPr>
        <w:t xml:space="preserve"> military intervention</w:t>
      </w:r>
      <w:r w:rsidR="00842092">
        <w:rPr>
          <w:lang w:val="en-US"/>
        </w:rPr>
        <w:t xml:space="preserve">. </w:t>
      </w:r>
      <w:r w:rsidR="0041667C">
        <w:rPr>
          <w:lang w:val="en-US"/>
        </w:rPr>
        <w:t xml:space="preserve">A borderline case is given when the presence of an exclusion principle is unclear (code -99) or if only the exclusion principle of self-defense is given </w:t>
      </w:r>
      <w:r w:rsidR="0041667C" w:rsidRPr="000F778A">
        <w:rPr>
          <w:b/>
          <w:lang w:val="en-US"/>
        </w:rPr>
        <w:t>(CONTRA3=1)</w:t>
      </w:r>
      <w:r w:rsidR="0041667C">
        <w:rPr>
          <w:lang w:val="en-US"/>
        </w:rPr>
        <w:t xml:space="preserve">. A non-case is given when at least one other </w:t>
      </w:r>
      <w:proofErr w:type="spellStart"/>
      <w:r w:rsidR="0041667C">
        <w:rPr>
          <w:lang w:val="en-US"/>
        </w:rPr>
        <w:t>exlusion</w:t>
      </w:r>
      <w:proofErr w:type="spellEnd"/>
      <w:r w:rsidR="0041667C">
        <w:rPr>
          <w:lang w:val="en-US"/>
        </w:rPr>
        <w:t xml:space="preserve"> principle is present.</w:t>
      </w:r>
      <w:r w:rsidR="000F778A">
        <w:rPr>
          <w:rStyle w:val="Funotenzeichen"/>
          <w:lang w:val="en-US"/>
        </w:rPr>
        <w:footnoteReference w:id="7"/>
      </w:r>
    </w:p>
    <w:p w:rsidR="00842092" w:rsidRDefault="00842092" w:rsidP="00842092">
      <w:pPr>
        <w:tabs>
          <w:tab w:val="left" w:pos="0"/>
        </w:tabs>
        <w:spacing w:after="0" w:line="360" w:lineRule="auto"/>
        <w:jc w:val="both"/>
        <w:rPr>
          <w:lang w:val="en-US"/>
        </w:rPr>
      </w:pPr>
      <w:r>
        <w:rPr>
          <w:lang w:val="en-US"/>
        </w:rPr>
        <w:t>An intervention</w:t>
      </w:r>
      <w:r w:rsidR="00C6223E">
        <w:rPr>
          <w:lang w:val="en-US"/>
        </w:rPr>
        <w:t>’</w:t>
      </w:r>
      <w:r>
        <w:rPr>
          <w:lang w:val="en-US"/>
        </w:rPr>
        <w:t>s failure to end or to reduce deadly violence is no exclusion principle</w:t>
      </w:r>
      <w:r w:rsidR="00C6223E">
        <w:rPr>
          <w:lang w:val="en-US"/>
        </w:rPr>
        <w:t>, for we would bias any analysis through confining to successful cases. Often, the intervener’s behavior contradicts his declared intention of protecting civilians. Interveners are criticized inter alia for disproportionate and indiscriminate force, for condoning collateral damages too airily, for attacking civilians, for looting or for sexual exploitation. It turn</w:t>
      </w:r>
      <w:r w:rsidR="0033412C">
        <w:rPr>
          <w:lang w:val="en-US"/>
        </w:rPr>
        <w:t>s</w:t>
      </w:r>
      <w:r w:rsidR="00C6223E">
        <w:rPr>
          <w:lang w:val="en-US"/>
        </w:rPr>
        <w:t xml:space="preserve"> out as impossible to determine absolute or relative thresholds for crimes and wrongdoings whose surpassing would </w:t>
      </w:r>
      <w:r w:rsidR="0033412C">
        <w:rPr>
          <w:lang w:val="en-US"/>
        </w:rPr>
        <w:t xml:space="preserve">meet an exclusion criterion. </w:t>
      </w:r>
      <w:r w:rsidR="0033412C">
        <w:rPr>
          <w:lang w:val="en-US"/>
        </w:rPr>
        <w:lastRenderedPageBreak/>
        <w:t>However, we identify seven moves and declared motives that counteract the intention of saving strangers.</w:t>
      </w:r>
    </w:p>
    <w:p w:rsidR="00566F5A" w:rsidRDefault="00D06287" w:rsidP="00566F5A">
      <w:pPr>
        <w:tabs>
          <w:tab w:val="left" w:pos="0"/>
        </w:tabs>
        <w:spacing w:after="0" w:line="360" w:lineRule="auto"/>
        <w:jc w:val="both"/>
        <w:rPr>
          <w:lang w:val="en-US"/>
        </w:rPr>
      </w:pPr>
      <w:r>
        <w:rPr>
          <w:lang w:val="en-US"/>
        </w:rPr>
        <w:t xml:space="preserve">Note for the case description: </w:t>
      </w:r>
      <w:r w:rsidR="00566F5A">
        <w:rPr>
          <w:lang w:val="en-US"/>
        </w:rPr>
        <w:t xml:space="preserve">If you are sure that a </w:t>
      </w:r>
      <w:r w:rsidR="00FB2973">
        <w:rPr>
          <w:lang w:val="en-US"/>
        </w:rPr>
        <w:t xml:space="preserve">certain </w:t>
      </w:r>
      <w:r w:rsidR="00566F5A">
        <w:rPr>
          <w:lang w:val="en-US"/>
        </w:rPr>
        <w:t>counteracting move or motive is not given, proceed as follows: Mention this fact in the cod</w:t>
      </w:r>
      <w:r w:rsidR="001C32D2">
        <w:rPr>
          <w:lang w:val="en-US"/>
        </w:rPr>
        <w:t xml:space="preserve">e for </w:t>
      </w:r>
      <w:r w:rsidR="00566F5A">
        <w:rPr>
          <w:lang w:val="en-US"/>
        </w:rPr>
        <w:t xml:space="preserve">the respective variable (e.g. </w:t>
      </w:r>
      <w:r w:rsidR="00566F5A" w:rsidRPr="00566F5A">
        <w:rPr>
          <w:b/>
          <w:lang w:val="en-US"/>
        </w:rPr>
        <w:t>CONTRA1=0</w:t>
      </w:r>
      <w:r w:rsidR="000F3EBB">
        <w:rPr>
          <w:b/>
          <w:lang w:val="en-US"/>
        </w:rPr>
        <w:t>;</w:t>
      </w:r>
      <w:r w:rsidR="00566F5A" w:rsidRPr="00566F5A">
        <w:rPr>
          <w:b/>
          <w:lang w:val="en-US"/>
        </w:rPr>
        <w:t xml:space="preserve"> CONTRA3=0]</w:t>
      </w:r>
      <w:r w:rsidR="00566F5A">
        <w:rPr>
          <w:lang w:val="en-US"/>
        </w:rPr>
        <w:t xml:space="preserve"> but do not report it with full sentences in the case description.</w:t>
      </w:r>
      <w:r w:rsidR="00FB2973">
        <w:rPr>
          <w:lang w:val="en-US"/>
        </w:rPr>
        <w:t xml:space="preserve"> If a certain counteracting move or motive is given, report it both in the cod</w:t>
      </w:r>
      <w:r w:rsidR="001C32D2">
        <w:rPr>
          <w:lang w:val="en-US"/>
        </w:rPr>
        <w:t xml:space="preserve">e </w:t>
      </w:r>
      <w:r w:rsidR="00FB2973">
        <w:rPr>
          <w:lang w:val="en-US"/>
        </w:rPr>
        <w:t>and in the explaining text of the description.</w:t>
      </w:r>
    </w:p>
    <w:p w:rsidR="0009700A" w:rsidRDefault="0009700A" w:rsidP="00566F5A">
      <w:pPr>
        <w:tabs>
          <w:tab w:val="left" w:pos="0"/>
        </w:tabs>
        <w:spacing w:after="0" w:line="360" w:lineRule="auto"/>
        <w:jc w:val="both"/>
        <w:rPr>
          <w:lang w:val="en-US"/>
        </w:rPr>
      </w:pPr>
      <w:r>
        <w:rPr>
          <w:lang w:val="en-US"/>
        </w:rPr>
        <w:t xml:space="preserve">As the CONTRA-variables serve to distinguish between clear cases, borderline cases, and non-cases of humanitarian military intervention, almost all values for them in the dataset are “0” for “not given”. </w:t>
      </w:r>
    </w:p>
    <w:p w:rsidR="008E6AD6" w:rsidRDefault="008E6AD6">
      <w:pPr>
        <w:rPr>
          <w:lang w:val="en-US"/>
        </w:rPr>
      </w:pPr>
    </w:p>
    <w:p w:rsidR="00011DDA" w:rsidRPr="00D56610" w:rsidRDefault="00C44A7E" w:rsidP="007D0172">
      <w:pPr>
        <w:pStyle w:val="berschrift2"/>
        <w:rPr>
          <w:lang w:val="en-US"/>
        </w:rPr>
      </w:pPr>
      <w:bookmarkStart w:id="103" w:name="_Toc8653613"/>
      <w:r>
        <w:rPr>
          <w:lang w:val="en-US"/>
        </w:rPr>
        <w:t xml:space="preserve">At least one exclusion principle </w:t>
      </w:r>
      <w:proofErr w:type="spellStart"/>
      <w:r>
        <w:rPr>
          <w:lang w:val="en-US"/>
        </w:rPr>
        <w:t>wasgiven</w:t>
      </w:r>
      <w:proofErr w:type="spellEnd"/>
      <w:r>
        <w:rPr>
          <w:lang w:val="en-US"/>
        </w:rPr>
        <w:t xml:space="preserve"> </w:t>
      </w:r>
      <w:r w:rsidR="00011DDA" w:rsidRPr="00D56610">
        <w:rPr>
          <w:lang w:val="en-US"/>
        </w:rPr>
        <w:t>(CONTRA0)</w:t>
      </w:r>
      <w:bookmarkEnd w:id="103"/>
    </w:p>
    <w:p w:rsidR="00AD0B0B" w:rsidRPr="00AD0B0B" w:rsidRDefault="00C44A7E" w:rsidP="00AD0B0B">
      <w:pPr>
        <w:pStyle w:val="Listenabsatz"/>
        <w:numPr>
          <w:ilvl w:val="0"/>
          <w:numId w:val="14"/>
        </w:numPr>
        <w:tabs>
          <w:tab w:val="left" w:pos="3969"/>
        </w:tabs>
        <w:spacing w:after="0" w:line="360" w:lineRule="auto"/>
        <w:jc w:val="both"/>
        <w:rPr>
          <w:lang w:val="en-US"/>
        </w:rPr>
      </w:pPr>
      <w:r>
        <w:rPr>
          <w:lang w:val="en-US"/>
        </w:rPr>
        <w:t>at least one exclusion principle was given</w:t>
      </w:r>
      <w:r w:rsidR="00AD0B0B" w:rsidRPr="00AD0B0B">
        <w:rPr>
          <w:lang w:val="en-US"/>
        </w:rPr>
        <w:tab/>
        <w:t>0</w:t>
      </w:r>
    </w:p>
    <w:p w:rsidR="00011DDA" w:rsidRDefault="00C44A7E" w:rsidP="00AD0B0B">
      <w:pPr>
        <w:pStyle w:val="Listenabsatz"/>
        <w:numPr>
          <w:ilvl w:val="0"/>
          <w:numId w:val="14"/>
        </w:numPr>
        <w:tabs>
          <w:tab w:val="left" w:pos="3969"/>
        </w:tabs>
        <w:spacing w:after="0" w:line="360" w:lineRule="auto"/>
        <w:jc w:val="both"/>
        <w:rPr>
          <w:lang w:val="en-US"/>
        </w:rPr>
      </w:pPr>
      <w:r>
        <w:rPr>
          <w:lang w:val="en-US"/>
        </w:rPr>
        <w:t>no exclusion principle was given</w:t>
      </w:r>
      <w:r w:rsidR="00011DDA" w:rsidRPr="00D56610">
        <w:rPr>
          <w:lang w:val="en-US"/>
        </w:rPr>
        <w:tab/>
        <w:t>1</w:t>
      </w:r>
    </w:p>
    <w:p w:rsidR="00396F8B" w:rsidRPr="00D56610" w:rsidRDefault="00396F8B" w:rsidP="00AD0B0B">
      <w:pPr>
        <w:pStyle w:val="Listenabsatz"/>
        <w:numPr>
          <w:ilvl w:val="0"/>
          <w:numId w:val="14"/>
        </w:numPr>
        <w:tabs>
          <w:tab w:val="left" w:pos="3969"/>
        </w:tabs>
        <w:spacing w:after="0" w:line="360" w:lineRule="auto"/>
        <w:jc w:val="both"/>
        <w:rPr>
          <w:lang w:val="en-US"/>
        </w:rPr>
      </w:pPr>
      <w:r>
        <w:rPr>
          <w:lang w:val="en-US"/>
        </w:rPr>
        <w:t>unclear</w:t>
      </w:r>
      <w:r>
        <w:rPr>
          <w:lang w:val="en-US"/>
        </w:rPr>
        <w:tab/>
        <w:t>-99</w:t>
      </w:r>
    </w:p>
    <w:p w:rsidR="00011DDA" w:rsidRPr="00D56610" w:rsidRDefault="00011DDA" w:rsidP="00011DDA">
      <w:pPr>
        <w:tabs>
          <w:tab w:val="left" w:pos="1276"/>
        </w:tabs>
        <w:spacing w:after="0" w:line="360" w:lineRule="auto"/>
        <w:jc w:val="both"/>
        <w:rPr>
          <w:lang w:val="en-US"/>
        </w:rPr>
      </w:pPr>
      <w:r w:rsidRPr="00D56610">
        <w:rPr>
          <w:lang w:val="en-US"/>
        </w:rPr>
        <w:t>If the cod</w:t>
      </w:r>
      <w:r w:rsidR="001C32D2">
        <w:rPr>
          <w:lang w:val="en-US"/>
        </w:rPr>
        <w:t>e</w:t>
      </w:r>
      <w:r w:rsidRPr="00D56610">
        <w:rPr>
          <w:lang w:val="en-US"/>
        </w:rPr>
        <w:t xml:space="preserve"> for CONTRA0 is </w:t>
      </w:r>
      <w:r w:rsidR="001C32D2">
        <w:rPr>
          <w:lang w:val="en-US"/>
        </w:rPr>
        <w:t>“</w:t>
      </w:r>
      <w:r w:rsidRPr="00D56610">
        <w:rPr>
          <w:lang w:val="en-US"/>
        </w:rPr>
        <w:t>1</w:t>
      </w:r>
      <w:r w:rsidR="001C32D2">
        <w:rPr>
          <w:lang w:val="en-US"/>
        </w:rPr>
        <w:t>”</w:t>
      </w:r>
      <w:r w:rsidRPr="00D56610">
        <w:rPr>
          <w:lang w:val="en-US"/>
        </w:rPr>
        <w:t xml:space="preserve">, all the following CONTRA-items require the coding </w:t>
      </w:r>
      <w:r w:rsidR="001C32D2">
        <w:rPr>
          <w:lang w:val="en-US"/>
        </w:rPr>
        <w:t>“</w:t>
      </w:r>
      <w:r w:rsidRPr="00D56610">
        <w:rPr>
          <w:lang w:val="en-US"/>
        </w:rPr>
        <w:t>0</w:t>
      </w:r>
      <w:r w:rsidR="001C32D2">
        <w:rPr>
          <w:lang w:val="en-US"/>
        </w:rPr>
        <w:t>”</w:t>
      </w:r>
      <w:r w:rsidRPr="00D56610">
        <w:rPr>
          <w:lang w:val="en-US"/>
        </w:rPr>
        <w:t xml:space="preserve"> </w:t>
      </w:r>
      <w:proofErr w:type="gramStart"/>
      <w:r w:rsidRPr="00D56610">
        <w:rPr>
          <w:lang w:val="en-US"/>
        </w:rPr>
        <w:t xml:space="preserve">for </w:t>
      </w:r>
      <w:r w:rsidR="001C32D2">
        <w:rPr>
          <w:lang w:val="en-US"/>
        </w:rPr>
        <w:t>”</w:t>
      </w:r>
      <w:proofErr w:type="gramEnd"/>
      <w:r w:rsidRPr="00D56610">
        <w:rPr>
          <w:lang w:val="en-US"/>
        </w:rPr>
        <w:t>no</w:t>
      </w:r>
      <w:r w:rsidR="001C32D2">
        <w:rPr>
          <w:lang w:val="en-US"/>
        </w:rPr>
        <w:t>”</w:t>
      </w:r>
      <w:r w:rsidR="003C1BDC">
        <w:rPr>
          <w:lang w:val="en-US"/>
        </w:rPr>
        <w:t>.</w:t>
      </w:r>
      <w:r w:rsidRPr="00D56610">
        <w:rPr>
          <w:lang w:val="en-US"/>
        </w:rPr>
        <w:t xml:space="preserve"> If the cod</w:t>
      </w:r>
      <w:r w:rsidR="001C32D2">
        <w:rPr>
          <w:lang w:val="en-US"/>
        </w:rPr>
        <w:t>e</w:t>
      </w:r>
      <w:r w:rsidRPr="00D56610">
        <w:rPr>
          <w:lang w:val="en-US"/>
        </w:rPr>
        <w:t xml:space="preserve"> for CONTRA0 is </w:t>
      </w:r>
      <w:r w:rsidR="001C32D2">
        <w:rPr>
          <w:lang w:val="en-US"/>
        </w:rPr>
        <w:t>“</w:t>
      </w:r>
      <w:r w:rsidRPr="00D56610">
        <w:rPr>
          <w:lang w:val="en-US"/>
        </w:rPr>
        <w:t>0</w:t>
      </w:r>
      <w:r w:rsidR="001C32D2">
        <w:rPr>
          <w:lang w:val="en-US"/>
        </w:rPr>
        <w:t>”</w:t>
      </w:r>
      <w:r w:rsidRPr="00D56610">
        <w:rPr>
          <w:lang w:val="en-US"/>
        </w:rPr>
        <w:t xml:space="preserve">, at least one of the CONTRA-items requires a coding with </w:t>
      </w:r>
      <w:r w:rsidR="001C32D2">
        <w:rPr>
          <w:lang w:val="en-US"/>
        </w:rPr>
        <w:t>“</w:t>
      </w:r>
      <w:r w:rsidRPr="00D56610">
        <w:rPr>
          <w:lang w:val="en-US"/>
        </w:rPr>
        <w:t>1</w:t>
      </w:r>
      <w:r w:rsidR="001C32D2">
        <w:rPr>
          <w:lang w:val="en-US"/>
        </w:rPr>
        <w:t>”</w:t>
      </w:r>
      <w:r w:rsidRPr="00D56610">
        <w:rPr>
          <w:lang w:val="en-US"/>
        </w:rPr>
        <w:t xml:space="preserve"> </w:t>
      </w:r>
      <w:proofErr w:type="gramStart"/>
      <w:r w:rsidRPr="00D56610">
        <w:rPr>
          <w:lang w:val="en-US"/>
        </w:rPr>
        <w:t xml:space="preserve">for </w:t>
      </w:r>
      <w:r w:rsidR="001C32D2">
        <w:rPr>
          <w:lang w:val="en-US"/>
        </w:rPr>
        <w:t>”</w:t>
      </w:r>
      <w:proofErr w:type="gramEnd"/>
      <w:r w:rsidRPr="00D56610">
        <w:rPr>
          <w:lang w:val="en-US"/>
        </w:rPr>
        <w:t>yes.</w:t>
      </w:r>
      <w:r w:rsidR="001C32D2">
        <w:rPr>
          <w:lang w:val="en-US"/>
        </w:rPr>
        <w:t>”</w:t>
      </w:r>
      <w:r w:rsidRPr="00D56610">
        <w:rPr>
          <w:lang w:val="en-US"/>
        </w:rPr>
        <w:t xml:space="preserve"> Multiple counteracting </w:t>
      </w:r>
      <w:r w:rsidR="00E1665A">
        <w:rPr>
          <w:lang w:val="en-US"/>
        </w:rPr>
        <w:t xml:space="preserve">moves and </w:t>
      </w:r>
      <w:r w:rsidR="00C105A4" w:rsidRPr="00D56610">
        <w:rPr>
          <w:lang w:val="en-US"/>
        </w:rPr>
        <w:t>motiv</w:t>
      </w:r>
      <w:r w:rsidR="00E1665A">
        <w:rPr>
          <w:lang w:val="en-US"/>
        </w:rPr>
        <w:t>es</w:t>
      </w:r>
      <w:r w:rsidR="00C105A4" w:rsidRPr="00D56610">
        <w:rPr>
          <w:lang w:val="en-US"/>
        </w:rPr>
        <w:t xml:space="preserve"> </w:t>
      </w:r>
      <w:r w:rsidRPr="00D56610">
        <w:rPr>
          <w:lang w:val="en-US"/>
        </w:rPr>
        <w:t>are possible.</w:t>
      </w:r>
      <w:r w:rsidR="00F01208">
        <w:rPr>
          <w:lang w:val="en-US"/>
        </w:rPr>
        <w:t xml:space="preserve"> Do not define additional criteria.</w:t>
      </w:r>
    </w:p>
    <w:p w:rsidR="00011DDA" w:rsidRPr="00D56610" w:rsidRDefault="00011DDA" w:rsidP="00011DDA">
      <w:pPr>
        <w:tabs>
          <w:tab w:val="left" w:pos="1276"/>
        </w:tabs>
        <w:spacing w:after="0" w:line="360" w:lineRule="auto"/>
        <w:jc w:val="both"/>
        <w:rPr>
          <w:lang w:val="en-US"/>
        </w:rPr>
      </w:pPr>
      <w:r w:rsidRPr="00D56610">
        <w:rPr>
          <w:lang w:val="en-US"/>
        </w:rPr>
        <w:t xml:space="preserve">Information on </w:t>
      </w:r>
      <w:r w:rsidR="00270498" w:rsidRPr="00D56610">
        <w:rPr>
          <w:lang w:val="en-US"/>
        </w:rPr>
        <w:t xml:space="preserve">moves </w:t>
      </w:r>
      <w:r w:rsidR="002B4F4D">
        <w:rPr>
          <w:lang w:val="en-US"/>
        </w:rPr>
        <w:t xml:space="preserve">and motives </w:t>
      </w:r>
      <w:r w:rsidRPr="00D56610">
        <w:rPr>
          <w:lang w:val="en-US"/>
        </w:rPr>
        <w:t>that are incompatible with a humanitarian military intervention can be found in statements of decision-makers and in analyses on the relationship between the target country and the intervening power.</w:t>
      </w:r>
    </w:p>
    <w:p w:rsidR="00F7149B" w:rsidRDefault="00F7149B">
      <w:pPr>
        <w:rPr>
          <w:lang w:val="en-US"/>
        </w:rPr>
      </w:pPr>
    </w:p>
    <w:p w:rsidR="00011DDA" w:rsidRPr="00D56610" w:rsidRDefault="00011DDA" w:rsidP="007D0172">
      <w:pPr>
        <w:pStyle w:val="berschrift2"/>
        <w:rPr>
          <w:lang w:val="en-US"/>
        </w:rPr>
      </w:pPr>
      <w:bookmarkStart w:id="104" w:name="_Toc8653614"/>
      <w:r w:rsidRPr="00D56610">
        <w:rPr>
          <w:lang w:val="en-US"/>
        </w:rPr>
        <w:t>The intervener denied the target country the right to exist (CONTRA1)</w:t>
      </w:r>
      <w:bookmarkEnd w:id="104"/>
    </w:p>
    <w:p w:rsidR="00011DDA" w:rsidRDefault="00011DDA" w:rsidP="00D33768">
      <w:pPr>
        <w:pStyle w:val="Listenabsatz"/>
        <w:numPr>
          <w:ilvl w:val="0"/>
          <w:numId w:val="14"/>
        </w:numPr>
        <w:tabs>
          <w:tab w:val="left" w:pos="3969"/>
        </w:tabs>
        <w:spacing w:after="0" w:line="360" w:lineRule="auto"/>
        <w:jc w:val="both"/>
        <w:rPr>
          <w:lang w:val="en-US"/>
        </w:rPr>
      </w:pPr>
      <w:r w:rsidRPr="00D56610">
        <w:rPr>
          <w:lang w:val="en-US"/>
        </w:rPr>
        <w:t>no</w:t>
      </w:r>
      <w:r w:rsidRPr="00D56610">
        <w:rPr>
          <w:lang w:val="en-US"/>
        </w:rPr>
        <w:tab/>
        <w:t>0</w:t>
      </w:r>
    </w:p>
    <w:p w:rsidR="00AD0B0B" w:rsidRDefault="00AD0B0B" w:rsidP="00AD0B0B">
      <w:pPr>
        <w:pStyle w:val="Listenabsatz"/>
        <w:numPr>
          <w:ilvl w:val="0"/>
          <w:numId w:val="14"/>
        </w:numPr>
        <w:tabs>
          <w:tab w:val="left" w:pos="3969"/>
        </w:tabs>
        <w:spacing w:after="0" w:line="360" w:lineRule="auto"/>
        <w:jc w:val="both"/>
        <w:rPr>
          <w:lang w:val="en-US"/>
        </w:rPr>
      </w:pPr>
      <w:r w:rsidRPr="00AD0B0B">
        <w:rPr>
          <w:lang w:val="en-US"/>
        </w:rPr>
        <w:t>yes</w:t>
      </w:r>
      <w:r w:rsidRPr="00AD0B0B">
        <w:rPr>
          <w:lang w:val="en-US"/>
        </w:rPr>
        <w:tab/>
        <w:t>1</w:t>
      </w:r>
    </w:p>
    <w:p w:rsidR="000B0B72" w:rsidRPr="00AD0B0B" w:rsidRDefault="000B0B72" w:rsidP="00AD0B0B">
      <w:pPr>
        <w:pStyle w:val="Listenabsatz"/>
        <w:numPr>
          <w:ilvl w:val="0"/>
          <w:numId w:val="14"/>
        </w:numPr>
        <w:tabs>
          <w:tab w:val="left" w:pos="3969"/>
        </w:tabs>
        <w:spacing w:after="0" w:line="360" w:lineRule="auto"/>
        <w:jc w:val="both"/>
        <w:rPr>
          <w:lang w:val="en-US"/>
        </w:rPr>
      </w:pPr>
      <w:r>
        <w:rPr>
          <w:lang w:val="en-US"/>
        </w:rPr>
        <w:t>unclear</w:t>
      </w:r>
      <w:r>
        <w:rPr>
          <w:lang w:val="en-US"/>
        </w:rPr>
        <w:tab/>
        <w:t>-99</w:t>
      </w:r>
    </w:p>
    <w:p w:rsidR="00C854BE" w:rsidRDefault="00C854BE" w:rsidP="00011DDA">
      <w:pPr>
        <w:tabs>
          <w:tab w:val="left" w:pos="1276"/>
        </w:tabs>
        <w:spacing w:after="0" w:line="360" w:lineRule="auto"/>
        <w:jc w:val="both"/>
        <w:rPr>
          <w:lang w:val="en-US"/>
        </w:rPr>
      </w:pPr>
      <w:r>
        <w:rPr>
          <w:lang w:val="en-US"/>
        </w:rPr>
        <w:t>Source: statements by the intervener in primary sources or secondary literature.</w:t>
      </w:r>
    </w:p>
    <w:p w:rsidR="00011DDA" w:rsidRDefault="008604DD" w:rsidP="00011DDA">
      <w:pPr>
        <w:tabs>
          <w:tab w:val="left" w:pos="1276"/>
        </w:tabs>
        <w:spacing w:after="0" w:line="360" w:lineRule="auto"/>
        <w:jc w:val="both"/>
        <w:rPr>
          <w:lang w:val="en-US"/>
        </w:rPr>
      </w:pPr>
      <w:r>
        <w:rPr>
          <w:lang w:val="en-US"/>
        </w:rPr>
        <w:t>Consider only the time before and during the intervention.</w:t>
      </w:r>
    </w:p>
    <w:p w:rsidR="008604DD" w:rsidRPr="00D56610" w:rsidRDefault="008604DD" w:rsidP="00011DDA">
      <w:pPr>
        <w:tabs>
          <w:tab w:val="left" w:pos="1276"/>
        </w:tabs>
        <w:spacing w:after="0" w:line="360" w:lineRule="auto"/>
        <w:jc w:val="both"/>
        <w:rPr>
          <w:lang w:val="en-US"/>
        </w:rPr>
      </w:pPr>
    </w:p>
    <w:p w:rsidR="00011DDA" w:rsidRPr="00D56610" w:rsidRDefault="00011DDA" w:rsidP="007D0172">
      <w:pPr>
        <w:pStyle w:val="berschrift2"/>
        <w:rPr>
          <w:lang w:val="en-US"/>
        </w:rPr>
      </w:pPr>
      <w:bookmarkStart w:id="105" w:name="_Toc8653615"/>
      <w:r w:rsidRPr="00D56610">
        <w:rPr>
          <w:lang w:val="en-US"/>
        </w:rPr>
        <w:t>The intervener had territorial demands towards the target country (CONTRA2)</w:t>
      </w:r>
      <w:bookmarkEnd w:id="105"/>
    </w:p>
    <w:p w:rsidR="00011DDA" w:rsidRDefault="00011DDA" w:rsidP="00D33768">
      <w:pPr>
        <w:pStyle w:val="Listenabsatz"/>
        <w:numPr>
          <w:ilvl w:val="0"/>
          <w:numId w:val="14"/>
        </w:numPr>
        <w:tabs>
          <w:tab w:val="left" w:pos="3969"/>
        </w:tabs>
        <w:spacing w:after="0" w:line="360" w:lineRule="auto"/>
        <w:jc w:val="both"/>
        <w:rPr>
          <w:lang w:val="en-US"/>
        </w:rPr>
      </w:pPr>
      <w:r w:rsidRPr="00D56610">
        <w:rPr>
          <w:lang w:val="en-US"/>
        </w:rPr>
        <w:t>no</w:t>
      </w:r>
      <w:r w:rsidRPr="00D56610">
        <w:rPr>
          <w:lang w:val="en-US"/>
        </w:rPr>
        <w:tab/>
        <w:t>0</w:t>
      </w:r>
    </w:p>
    <w:p w:rsidR="00AD0B0B" w:rsidRDefault="00AD0B0B" w:rsidP="00AD0B0B">
      <w:pPr>
        <w:pStyle w:val="Listenabsatz"/>
        <w:numPr>
          <w:ilvl w:val="0"/>
          <w:numId w:val="14"/>
        </w:numPr>
        <w:tabs>
          <w:tab w:val="left" w:pos="3969"/>
        </w:tabs>
        <w:spacing w:after="0" w:line="360" w:lineRule="auto"/>
        <w:jc w:val="both"/>
        <w:rPr>
          <w:lang w:val="en-US"/>
        </w:rPr>
      </w:pPr>
      <w:r w:rsidRPr="00AD0B0B">
        <w:rPr>
          <w:lang w:val="en-US"/>
        </w:rPr>
        <w:t>yes</w:t>
      </w:r>
      <w:r w:rsidRPr="00AD0B0B">
        <w:rPr>
          <w:lang w:val="en-US"/>
        </w:rPr>
        <w:tab/>
        <w:t>1</w:t>
      </w:r>
    </w:p>
    <w:p w:rsidR="000B0B72" w:rsidRPr="001B06DB" w:rsidRDefault="000B0B72" w:rsidP="000B0B72">
      <w:pPr>
        <w:pStyle w:val="Listenabsatz"/>
        <w:numPr>
          <w:ilvl w:val="0"/>
          <w:numId w:val="14"/>
        </w:numPr>
        <w:tabs>
          <w:tab w:val="left" w:pos="3969"/>
        </w:tabs>
        <w:spacing w:after="0" w:line="360" w:lineRule="auto"/>
        <w:jc w:val="both"/>
        <w:rPr>
          <w:lang w:val="en-US"/>
        </w:rPr>
      </w:pPr>
      <w:r w:rsidRPr="000B0B72">
        <w:rPr>
          <w:lang w:val="en-US"/>
        </w:rPr>
        <w:t>unclear</w:t>
      </w:r>
      <w:r w:rsidRPr="000B0B72">
        <w:rPr>
          <w:lang w:val="en-US"/>
        </w:rPr>
        <w:tab/>
        <w:t>-99</w:t>
      </w:r>
    </w:p>
    <w:p w:rsidR="00C854BE" w:rsidRDefault="00C854BE" w:rsidP="00C854BE">
      <w:pPr>
        <w:tabs>
          <w:tab w:val="left" w:pos="1276"/>
        </w:tabs>
        <w:spacing w:after="0" w:line="360" w:lineRule="auto"/>
        <w:jc w:val="both"/>
        <w:rPr>
          <w:lang w:val="en-US"/>
        </w:rPr>
      </w:pPr>
      <w:r>
        <w:rPr>
          <w:lang w:val="en-US"/>
        </w:rPr>
        <w:t>Source: statements by the intervener in primary sources or secondary literature.</w:t>
      </w:r>
    </w:p>
    <w:p w:rsidR="008604DD" w:rsidRDefault="008604DD" w:rsidP="008604DD">
      <w:pPr>
        <w:tabs>
          <w:tab w:val="left" w:pos="1276"/>
        </w:tabs>
        <w:spacing w:after="0" w:line="360" w:lineRule="auto"/>
        <w:jc w:val="both"/>
        <w:rPr>
          <w:lang w:val="en-US"/>
        </w:rPr>
      </w:pPr>
      <w:r>
        <w:rPr>
          <w:lang w:val="en-US"/>
        </w:rPr>
        <w:t>Consider only the time before and during the intervention.</w:t>
      </w:r>
    </w:p>
    <w:p w:rsidR="008604DD" w:rsidRPr="00D56610" w:rsidRDefault="008604DD" w:rsidP="00011DDA">
      <w:pPr>
        <w:tabs>
          <w:tab w:val="left" w:pos="1276"/>
        </w:tabs>
        <w:spacing w:after="0" w:line="360" w:lineRule="auto"/>
        <w:jc w:val="both"/>
        <w:rPr>
          <w:lang w:val="en-US"/>
        </w:rPr>
      </w:pPr>
    </w:p>
    <w:p w:rsidR="00011DDA" w:rsidRPr="00D56610" w:rsidRDefault="00FC6C28" w:rsidP="007D0172">
      <w:pPr>
        <w:pStyle w:val="berschrift2"/>
        <w:rPr>
          <w:lang w:val="en-US"/>
        </w:rPr>
      </w:pPr>
      <w:bookmarkStart w:id="106" w:name="_Toc8653616"/>
      <w:r>
        <w:rPr>
          <w:lang w:val="en-US"/>
        </w:rPr>
        <w:t>The interven</w:t>
      </w:r>
      <w:r w:rsidR="008D00E3">
        <w:rPr>
          <w:lang w:val="en-US"/>
        </w:rPr>
        <w:t xml:space="preserve">ing state </w:t>
      </w:r>
      <w:r>
        <w:rPr>
          <w:lang w:val="en-US"/>
        </w:rPr>
        <w:t xml:space="preserve">defended itself </w:t>
      </w:r>
      <w:r w:rsidR="00011DDA" w:rsidRPr="00D56610">
        <w:rPr>
          <w:lang w:val="en-US"/>
        </w:rPr>
        <w:t>(CONTRA3)</w:t>
      </w:r>
      <w:bookmarkEnd w:id="106"/>
    </w:p>
    <w:p w:rsidR="00011DDA" w:rsidRDefault="00011DDA" w:rsidP="00D33768">
      <w:pPr>
        <w:pStyle w:val="Listenabsatz"/>
        <w:numPr>
          <w:ilvl w:val="0"/>
          <w:numId w:val="14"/>
        </w:numPr>
        <w:tabs>
          <w:tab w:val="left" w:pos="3969"/>
        </w:tabs>
        <w:spacing w:after="0" w:line="360" w:lineRule="auto"/>
        <w:jc w:val="both"/>
        <w:rPr>
          <w:lang w:val="en-US"/>
        </w:rPr>
      </w:pPr>
      <w:r w:rsidRPr="00D56610">
        <w:rPr>
          <w:lang w:val="en-US"/>
        </w:rPr>
        <w:t>no</w:t>
      </w:r>
      <w:r w:rsidRPr="00D56610">
        <w:rPr>
          <w:lang w:val="en-US"/>
        </w:rPr>
        <w:tab/>
        <w:t>0</w:t>
      </w:r>
    </w:p>
    <w:p w:rsidR="00AD0B0B" w:rsidRDefault="00AD0B0B" w:rsidP="00AD0B0B">
      <w:pPr>
        <w:pStyle w:val="Listenabsatz"/>
        <w:numPr>
          <w:ilvl w:val="0"/>
          <w:numId w:val="14"/>
        </w:numPr>
        <w:tabs>
          <w:tab w:val="left" w:pos="3969"/>
        </w:tabs>
        <w:spacing w:after="0" w:line="360" w:lineRule="auto"/>
        <w:jc w:val="both"/>
        <w:rPr>
          <w:lang w:val="en-US"/>
        </w:rPr>
      </w:pPr>
      <w:r w:rsidRPr="00AD0B0B">
        <w:rPr>
          <w:lang w:val="en-US"/>
        </w:rPr>
        <w:t>yes</w:t>
      </w:r>
      <w:r w:rsidRPr="00AD0B0B">
        <w:rPr>
          <w:lang w:val="en-US"/>
        </w:rPr>
        <w:tab/>
        <w:t>1</w:t>
      </w:r>
    </w:p>
    <w:p w:rsidR="000B0B72" w:rsidRPr="00AD0B0B" w:rsidRDefault="000B0B72" w:rsidP="000B0B72">
      <w:pPr>
        <w:pStyle w:val="Listenabsatz"/>
        <w:numPr>
          <w:ilvl w:val="0"/>
          <w:numId w:val="14"/>
        </w:numPr>
        <w:tabs>
          <w:tab w:val="left" w:pos="3969"/>
        </w:tabs>
        <w:spacing w:after="0" w:line="360" w:lineRule="auto"/>
        <w:jc w:val="both"/>
        <w:rPr>
          <w:lang w:val="en-US"/>
        </w:rPr>
      </w:pPr>
      <w:r>
        <w:rPr>
          <w:lang w:val="en-US"/>
        </w:rPr>
        <w:t>unclear</w:t>
      </w:r>
      <w:r>
        <w:rPr>
          <w:lang w:val="en-US"/>
        </w:rPr>
        <w:tab/>
        <w:t>-99</w:t>
      </w:r>
    </w:p>
    <w:p w:rsidR="00C854BE" w:rsidRDefault="00C854BE" w:rsidP="00C854BE">
      <w:pPr>
        <w:tabs>
          <w:tab w:val="left" w:pos="1276"/>
        </w:tabs>
        <w:spacing w:after="0" w:line="360" w:lineRule="auto"/>
        <w:jc w:val="both"/>
        <w:rPr>
          <w:lang w:val="en-US"/>
        </w:rPr>
      </w:pPr>
      <w:r>
        <w:rPr>
          <w:lang w:val="en-US"/>
        </w:rPr>
        <w:t>Source: statements by the intervener in primary sources or secondary literature.</w:t>
      </w:r>
    </w:p>
    <w:p w:rsidR="00F7149B" w:rsidRDefault="00FC6C28" w:rsidP="0018358F">
      <w:pPr>
        <w:tabs>
          <w:tab w:val="left" w:pos="1276"/>
        </w:tabs>
        <w:spacing w:after="0" w:line="360" w:lineRule="auto"/>
        <w:jc w:val="both"/>
        <w:rPr>
          <w:lang w:val="en-US"/>
        </w:rPr>
      </w:pPr>
      <w:r>
        <w:rPr>
          <w:lang w:val="en-US"/>
        </w:rPr>
        <w:t xml:space="preserve">Self-defense is given </w:t>
      </w:r>
      <w:r w:rsidR="0018358F">
        <w:rPr>
          <w:lang w:val="en-US"/>
        </w:rPr>
        <w:t xml:space="preserve">when the intervener </w:t>
      </w:r>
      <w:r w:rsidR="001A7801">
        <w:rPr>
          <w:lang w:val="en-US"/>
        </w:rPr>
        <w:t xml:space="preserve">immediately </w:t>
      </w:r>
      <w:r w:rsidR="0018358F">
        <w:rPr>
          <w:lang w:val="en-US"/>
        </w:rPr>
        <w:t xml:space="preserve">reacts to a military attack </w:t>
      </w:r>
      <w:r w:rsidR="008D00E3">
        <w:rPr>
          <w:lang w:val="en-US"/>
        </w:rPr>
        <w:t xml:space="preserve">against its territory </w:t>
      </w:r>
      <w:r w:rsidR="0018358F">
        <w:rPr>
          <w:lang w:val="en-US"/>
        </w:rPr>
        <w:t>by the target country.</w:t>
      </w:r>
      <w:r w:rsidR="005304FC">
        <w:rPr>
          <w:lang w:val="en-US"/>
        </w:rPr>
        <w:t xml:space="preserve"> Given that motives for humanitarian military interventions are usually mixed, we assume that self-defense turns an intervention into a borderline case but not into a non-case as long as no other move or motive counteracts the declared humanitarian purpose.</w:t>
      </w:r>
    </w:p>
    <w:p w:rsidR="00011DDA" w:rsidRPr="00D56610" w:rsidRDefault="00011DDA" w:rsidP="007D0172">
      <w:pPr>
        <w:pStyle w:val="berschrift2"/>
        <w:rPr>
          <w:lang w:val="en-US"/>
        </w:rPr>
      </w:pPr>
      <w:bookmarkStart w:id="107" w:name="_Toc8653617"/>
      <w:r w:rsidRPr="00D56610">
        <w:rPr>
          <w:lang w:val="en-US"/>
        </w:rPr>
        <w:t>The intervener stressed that the people to be saved belong to his people or nation (CONTRA4)</w:t>
      </w:r>
      <w:bookmarkEnd w:id="107"/>
    </w:p>
    <w:p w:rsidR="00011DDA" w:rsidRDefault="00011DDA" w:rsidP="00D33768">
      <w:pPr>
        <w:pStyle w:val="Listenabsatz"/>
        <w:numPr>
          <w:ilvl w:val="0"/>
          <w:numId w:val="14"/>
        </w:numPr>
        <w:tabs>
          <w:tab w:val="left" w:pos="3969"/>
        </w:tabs>
        <w:spacing w:after="0" w:line="360" w:lineRule="auto"/>
        <w:jc w:val="both"/>
        <w:rPr>
          <w:lang w:val="en-US"/>
        </w:rPr>
      </w:pPr>
      <w:r w:rsidRPr="00D56610">
        <w:rPr>
          <w:lang w:val="en-US"/>
        </w:rPr>
        <w:t>no</w:t>
      </w:r>
      <w:r w:rsidRPr="00D56610">
        <w:rPr>
          <w:lang w:val="en-US"/>
        </w:rPr>
        <w:tab/>
        <w:t>0</w:t>
      </w:r>
    </w:p>
    <w:p w:rsidR="00AD0B0B" w:rsidRDefault="00AD0B0B" w:rsidP="00AD0B0B">
      <w:pPr>
        <w:pStyle w:val="Listenabsatz"/>
        <w:numPr>
          <w:ilvl w:val="0"/>
          <w:numId w:val="14"/>
        </w:numPr>
        <w:tabs>
          <w:tab w:val="left" w:pos="3969"/>
        </w:tabs>
        <w:spacing w:after="0" w:line="360" w:lineRule="auto"/>
        <w:jc w:val="both"/>
        <w:rPr>
          <w:lang w:val="en-US"/>
        </w:rPr>
      </w:pPr>
      <w:r w:rsidRPr="00AD0B0B">
        <w:rPr>
          <w:lang w:val="en-US"/>
        </w:rPr>
        <w:t>yes</w:t>
      </w:r>
      <w:r w:rsidRPr="00AD0B0B">
        <w:rPr>
          <w:lang w:val="en-US"/>
        </w:rPr>
        <w:tab/>
        <w:t>1</w:t>
      </w:r>
    </w:p>
    <w:p w:rsidR="000B0B72" w:rsidRPr="000B0B72" w:rsidRDefault="000B0B72" w:rsidP="000B0B72">
      <w:pPr>
        <w:pStyle w:val="Listenabsatz"/>
        <w:numPr>
          <w:ilvl w:val="0"/>
          <w:numId w:val="14"/>
        </w:numPr>
        <w:tabs>
          <w:tab w:val="left" w:pos="3969"/>
        </w:tabs>
        <w:spacing w:after="0" w:line="360" w:lineRule="auto"/>
        <w:jc w:val="both"/>
        <w:rPr>
          <w:lang w:val="en-US"/>
        </w:rPr>
      </w:pPr>
      <w:r w:rsidRPr="000B0B72">
        <w:rPr>
          <w:lang w:val="en-US"/>
        </w:rPr>
        <w:t>unclear</w:t>
      </w:r>
      <w:r w:rsidRPr="000B0B72">
        <w:rPr>
          <w:lang w:val="en-US"/>
        </w:rPr>
        <w:tab/>
        <w:t>-99</w:t>
      </w:r>
    </w:p>
    <w:p w:rsidR="00C854BE" w:rsidRDefault="00C854BE" w:rsidP="00C854BE">
      <w:pPr>
        <w:tabs>
          <w:tab w:val="left" w:pos="1276"/>
        </w:tabs>
        <w:spacing w:after="0" w:line="360" w:lineRule="auto"/>
        <w:jc w:val="both"/>
        <w:rPr>
          <w:lang w:val="en-US"/>
        </w:rPr>
      </w:pPr>
      <w:r>
        <w:rPr>
          <w:lang w:val="en-US"/>
        </w:rPr>
        <w:t>Source: statements by the intervener in primary sources or secondary literature.</w:t>
      </w:r>
    </w:p>
    <w:p w:rsidR="008604DD" w:rsidRDefault="008604DD" w:rsidP="008604DD">
      <w:pPr>
        <w:tabs>
          <w:tab w:val="left" w:pos="1276"/>
        </w:tabs>
        <w:spacing w:after="0" w:line="360" w:lineRule="auto"/>
        <w:jc w:val="both"/>
        <w:rPr>
          <w:lang w:val="en-US"/>
        </w:rPr>
      </w:pPr>
      <w:r>
        <w:rPr>
          <w:lang w:val="en-US"/>
        </w:rPr>
        <w:t>Consider only the time before and during the intervention.</w:t>
      </w:r>
    </w:p>
    <w:p w:rsidR="008C1930" w:rsidRDefault="008C1930" w:rsidP="008604DD">
      <w:pPr>
        <w:tabs>
          <w:tab w:val="left" w:pos="1276"/>
        </w:tabs>
        <w:spacing w:after="0" w:line="360" w:lineRule="auto"/>
        <w:jc w:val="both"/>
        <w:rPr>
          <w:lang w:val="en-US"/>
        </w:rPr>
      </w:pPr>
      <w:r>
        <w:rPr>
          <w:lang w:val="en-US"/>
        </w:rPr>
        <w:t xml:space="preserve">If an intervener evacuates its own citizens in addition to efforts of saving the citizens of the target country, the motive of saving strangers is not counteracted. </w:t>
      </w:r>
    </w:p>
    <w:p w:rsidR="008604DD" w:rsidRDefault="008604DD" w:rsidP="008E6AD6">
      <w:pPr>
        <w:rPr>
          <w:lang w:val="en-US"/>
        </w:rPr>
      </w:pPr>
    </w:p>
    <w:p w:rsidR="00941FAC" w:rsidRDefault="00DB3449">
      <w:pPr>
        <w:pStyle w:val="berschrift2"/>
        <w:rPr>
          <w:lang w:val="en-US"/>
        </w:rPr>
      </w:pPr>
      <w:bookmarkStart w:id="108" w:name="_Toc8653618"/>
      <w:r>
        <w:rPr>
          <w:lang w:val="en-US"/>
        </w:rPr>
        <w:t>The intervener declare</w:t>
      </w:r>
      <w:r w:rsidR="0080558D">
        <w:rPr>
          <w:lang w:val="en-US"/>
        </w:rPr>
        <w:t>d</w:t>
      </w:r>
      <w:r>
        <w:rPr>
          <w:lang w:val="en-US"/>
        </w:rPr>
        <w:t xml:space="preserve"> </w:t>
      </w:r>
      <w:r w:rsidR="0080558D">
        <w:rPr>
          <w:lang w:val="en-US"/>
        </w:rPr>
        <w:t xml:space="preserve">the intention </w:t>
      </w:r>
      <w:r>
        <w:rPr>
          <w:lang w:val="en-US"/>
        </w:rPr>
        <w:t>to prevent that</w:t>
      </w:r>
      <w:r w:rsidR="0080558D">
        <w:rPr>
          <w:lang w:val="en-US"/>
        </w:rPr>
        <w:t xml:space="preserve"> an intervener’s rival </w:t>
      </w:r>
      <w:r w:rsidR="00EC28D2">
        <w:rPr>
          <w:lang w:val="en-US"/>
        </w:rPr>
        <w:t>assumes control over</w:t>
      </w:r>
      <w:r>
        <w:rPr>
          <w:lang w:val="en-US"/>
        </w:rPr>
        <w:t xml:space="preserve"> the target country </w:t>
      </w:r>
      <w:r w:rsidRPr="00DB3449">
        <w:rPr>
          <w:lang w:val="en-US"/>
        </w:rPr>
        <w:t>(CONTRA5)</w:t>
      </w:r>
      <w:bookmarkEnd w:id="108"/>
    </w:p>
    <w:p w:rsidR="00DB3449" w:rsidRDefault="00DB3449" w:rsidP="000B0B72">
      <w:pPr>
        <w:numPr>
          <w:ilvl w:val="0"/>
          <w:numId w:val="14"/>
        </w:numPr>
        <w:tabs>
          <w:tab w:val="left" w:pos="1276"/>
          <w:tab w:val="left" w:pos="5670"/>
        </w:tabs>
        <w:spacing w:after="0" w:line="360" w:lineRule="auto"/>
        <w:jc w:val="both"/>
        <w:rPr>
          <w:lang w:val="en-US"/>
        </w:rPr>
      </w:pPr>
      <w:r w:rsidRPr="00DB3449">
        <w:rPr>
          <w:lang w:val="en-US"/>
        </w:rPr>
        <w:t xml:space="preserve">no, </w:t>
      </w:r>
      <w:r w:rsidR="00977B6B">
        <w:rPr>
          <w:lang w:val="en-US"/>
        </w:rPr>
        <w:t>the intervener does no declare that intention</w:t>
      </w:r>
      <w:r w:rsidRPr="00DB3449">
        <w:rPr>
          <w:lang w:val="en-US"/>
        </w:rPr>
        <w:tab/>
        <w:t>0</w:t>
      </w:r>
    </w:p>
    <w:p w:rsidR="00AD0B0B" w:rsidRDefault="00AD0B0B" w:rsidP="000B0B72">
      <w:pPr>
        <w:numPr>
          <w:ilvl w:val="0"/>
          <w:numId w:val="14"/>
        </w:numPr>
        <w:tabs>
          <w:tab w:val="left" w:pos="1276"/>
          <w:tab w:val="left" w:pos="5670"/>
        </w:tabs>
        <w:spacing w:after="0" w:line="360" w:lineRule="auto"/>
        <w:jc w:val="both"/>
        <w:rPr>
          <w:lang w:val="en-US"/>
        </w:rPr>
      </w:pPr>
      <w:r w:rsidRPr="00AD0B0B">
        <w:rPr>
          <w:lang w:val="en-US"/>
        </w:rPr>
        <w:t>yes, the intervener declares so</w:t>
      </w:r>
      <w:r w:rsidRPr="00AD0B0B">
        <w:rPr>
          <w:lang w:val="en-US"/>
        </w:rPr>
        <w:tab/>
        <w:t>1</w:t>
      </w:r>
    </w:p>
    <w:p w:rsidR="000B0B72" w:rsidRPr="000B0B72" w:rsidRDefault="000B0B72" w:rsidP="001A26BA">
      <w:pPr>
        <w:pStyle w:val="Listenabsatz"/>
        <w:numPr>
          <w:ilvl w:val="0"/>
          <w:numId w:val="14"/>
        </w:numPr>
        <w:tabs>
          <w:tab w:val="left" w:pos="1276"/>
          <w:tab w:val="left" w:pos="5670"/>
        </w:tabs>
        <w:spacing w:after="0" w:line="360" w:lineRule="auto"/>
        <w:jc w:val="both"/>
        <w:rPr>
          <w:lang w:val="en-US"/>
        </w:rPr>
      </w:pPr>
      <w:r w:rsidRPr="000B0B72">
        <w:rPr>
          <w:lang w:val="en-US"/>
        </w:rPr>
        <w:t>unclear</w:t>
      </w:r>
      <w:r w:rsidRPr="000B0B72">
        <w:rPr>
          <w:lang w:val="en-US"/>
        </w:rPr>
        <w:tab/>
        <w:t>-99</w:t>
      </w:r>
    </w:p>
    <w:p w:rsidR="00DB3449" w:rsidRDefault="00DB3449" w:rsidP="00DB3449">
      <w:pPr>
        <w:tabs>
          <w:tab w:val="left" w:pos="1276"/>
        </w:tabs>
        <w:spacing w:after="0" w:line="360" w:lineRule="auto"/>
        <w:jc w:val="both"/>
        <w:rPr>
          <w:lang w:val="en-US"/>
        </w:rPr>
      </w:pPr>
      <w:r w:rsidRPr="00DB3449">
        <w:rPr>
          <w:lang w:val="en-US"/>
        </w:rPr>
        <w:t>Source: case-specific literature.</w:t>
      </w:r>
    </w:p>
    <w:p w:rsidR="00993334" w:rsidRPr="00DB3449" w:rsidRDefault="00993334" w:rsidP="00DB3449">
      <w:pPr>
        <w:tabs>
          <w:tab w:val="left" w:pos="1276"/>
        </w:tabs>
        <w:spacing w:after="0" w:line="360" w:lineRule="auto"/>
        <w:jc w:val="both"/>
        <w:rPr>
          <w:lang w:val="en-US"/>
        </w:rPr>
      </w:pPr>
      <w:r>
        <w:rPr>
          <w:lang w:val="en-US"/>
        </w:rPr>
        <w:t>The rival is a third state, i.e. not the government or an opposition group in the target country.</w:t>
      </w:r>
    </w:p>
    <w:p w:rsidR="00DB3449" w:rsidRPr="00D56610" w:rsidRDefault="00DB3449" w:rsidP="00011DDA">
      <w:pPr>
        <w:tabs>
          <w:tab w:val="left" w:pos="1276"/>
        </w:tabs>
        <w:spacing w:after="0" w:line="360" w:lineRule="auto"/>
        <w:jc w:val="both"/>
        <w:rPr>
          <w:lang w:val="en-US"/>
        </w:rPr>
      </w:pPr>
    </w:p>
    <w:p w:rsidR="00011DDA" w:rsidRPr="00D56610" w:rsidRDefault="00011DDA" w:rsidP="007D0172">
      <w:pPr>
        <w:pStyle w:val="berschrift2"/>
        <w:rPr>
          <w:lang w:val="en-US"/>
        </w:rPr>
      </w:pPr>
      <w:bookmarkStart w:id="109" w:name="_Toc8653619"/>
      <w:r w:rsidRPr="00D56610">
        <w:rPr>
          <w:lang w:val="en-US"/>
        </w:rPr>
        <w:t xml:space="preserve">It is not possible to </w:t>
      </w:r>
      <w:r w:rsidR="00EC28D2">
        <w:rPr>
          <w:lang w:val="en-US"/>
        </w:rPr>
        <w:t>distinguish</w:t>
      </w:r>
      <w:r w:rsidRPr="00D56610">
        <w:rPr>
          <w:lang w:val="en-US"/>
        </w:rPr>
        <w:t xml:space="preserve"> the intervener sufficiently from the parties to the conflict</w:t>
      </w:r>
      <w:r w:rsidR="008604DD">
        <w:rPr>
          <w:lang w:val="en-US"/>
        </w:rPr>
        <w:t xml:space="preserve"> in the target country </w:t>
      </w:r>
      <w:r w:rsidRPr="00D56610">
        <w:rPr>
          <w:lang w:val="en-US"/>
        </w:rPr>
        <w:t>(CONTRA</w:t>
      </w:r>
      <w:r w:rsidR="00DB3449">
        <w:rPr>
          <w:lang w:val="en-US"/>
        </w:rPr>
        <w:t>6</w:t>
      </w:r>
      <w:r w:rsidRPr="00D56610">
        <w:rPr>
          <w:lang w:val="en-US"/>
        </w:rPr>
        <w:t>)</w:t>
      </w:r>
      <w:bookmarkEnd w:id="109"/>
    </w:p>
    <w:p w:rsidR="00011DDA" w:rsidRDefault="00011DDA" w:rsidP="000B0B72">
      <w:pPr>
        <w:numPr>
          <w:ilvl w:val="0"/>
          <w:numId w:val="14"/>
        </w:numPr>
        <w:tabs>
          <w:tab w:val="left" w:pos="1276"/>
          <w:tab w:val="left" w:pos="3969"/>
          <w:tab w:val="left" w:pos="5387"/>
        </w:tabs>
        <w:spacing w:after="0" w:line="360" w:lineRule="auto"/>
        <w:jc w:val="both"/>
        <w:rPr>
          <w:lang w:val="en-US"/>
        </w:rPr>
      </w:pPr>
      <w:r w:rsidRPr="00D56610">
        <w:rPr>
          <w:lang w:val="en-US"/>
        </w:rPr>
        <w:t>no</w:t>
      </w:r>
      <w:r w:rsidR="008604DD">
        <w:rPr>
          <w:lang w:val="en-US"/>
        </w:rPr>
        <w:t>, it is possible</w:t>
      </w:r>
      <w:r w:rsidRPr="00D56610">
        <w:rPr>
          <w:lang w:val="en-US"/>
        </w:rPr>
        <w:tab/>
        <w:t>0</w:t>
      </w:r>
    </w:p>
    <w:p w:rsidR="00AD0B0B" w:rsidRDefault="00AD0B0B" w:rsidP="000B0B72">
      <w:pPr>
        <w:numPr>
          <w:ilvl w:val="0"/>
          <w:numId w:val="14"/>
        </w:numPr>
        <w:tabs>
          <w:tab w:val="left" w:pos="1276"/>
          <w:tab w:val="left" w:pos="3969"/>
          <w:tab w:val="left" w:pos="5387"/>
        </w:tabs>
        <w:spacing w:after="0" w:line="360" w:lineRule="auto"/>
        <w:jc w:val="both"/>
        <w:rPr>
          <w:lang w:val="en-US"/>
        </w:rPr>
      </w:pPr>
      <w:r w:rsidRPr="00AD0B0B">
        <w:rPr>
          <w:lang w:val="en-US"/>
        </w:rPr>
        <w:t>yes, it is not possible</w:t>
      </w:r>
      <w:r w:rsidRPr="00AD0B0B">
        <w:rPr>
          <w:lang w:val="en-US"/>
        </w:rPr>
        <w:tab/>
        <w:t>1</w:t>
      </w:r>
    </w:p>
    <w:p w:rsidR="000B0B72" w:rsidRPr="00AD0B0B" w:rsidRDefault="000B0B72" w:rsidP="000B0B72">
      <w:pPr>
        <w:pStyle w:val="Listenabsatz"/>
        <w:numPr>
          <w:ilvl w:val="0"/>
          <w:numId w:val="14"/>
        </w:numPr>
        <w:tabs>
          <w:tab w:val="left" w:pos="3969"/>
        </w:tabs>
        <w:spacing w:after="0" w:line="360" w:lineRule="auto"/>
        <w:jc w:val="both"/>
        <w:rPr>
          <w:lang w:val="en-US"/>
        </w:rPr>
      </w:pPr>
      <w:r>
        <w:rPr>
          <w:lang w:val="en-US"/>
        </w:rPr>
        <w:t>unclear</w:t>
      </w:r>
      <w:r>
        <w:rPr>
          <w:lang w:val="en-US"/>
        </w:rPr>
        <w:tab/>
        <w:t>-99</w:t>
      </w:r>
    </w:p>
    <w:p w:rsidR="007D36BB" w:rsidRDefault="00C854BE" w:rsidP="00D46BA4">
      <w:pPr>
        <w:tabs>
          <w:tab w:val="left" w:pos="1276"/>
        </w:tabs>
        <w:spacing w:after="0" w:line="360" w:lineRule="auto"/>
        <w:jc w:val="both"/>
        <w:rPr>
          <w:lang w:val="en-US"/>
        </w:rPr>
      </w:pPr>
      <w:r>
        <w:rPr>
          <w:lang w:val="en-US"/>
        </w:rPr>
        <w:t>Source: case-specific literature.</w:t>
      </w:r>
      <w:r w:rsidR="007D36BB">
        <w:rPr>
          <w:lang w:val="en-US"/>
        </w:rPr>
        <w:t xml:space="preserve"> </w:t>
      </w:r>
    </w:p>
    <w:p w:rsidR="00653512" w:rsidRDefault="00D46BA4" w:rsidP="00D46BA4">
      <w:pPr>
        <w:tabs>
          <w:tab w:val="left" w:pos="1276"/>
        </w:tabs>
        <w:spacing w:after="0" w:line="360" w:lineRule="auto"/>
        <w:jc w:val="both"/>
        <w:rPr>
          <w:lang w:val="en-US"/>
        </w:rPr>
      </w:pPr>
      <w:r>
        <w:rPr>
          <w:lang w:val="en-US"/>
        </w:rPr>
        <w:lastRenderedPageBreak/>
        <w:t xml:space="preserve">Given that the alleged intervener fought on the side of one conflict party right from the start of the violent emergency, it could be more appropriate to categorize the intervener as an actual party to the conflict. </w:t>
      </w:r>
      <w:r w:rsidR="00653512">
        <w:rPr>
          <w:lang w:val="en-US"/>
        </w:rPr>
        <w:t xml:space="preserve">Note, however, that the intention of a humanitarian military intervention was not counteracted when an already deployed and internationally mandated robust peacekeeping mission was faced with a new violent emergency and reacted by using force against one party to the conflict. </w:t>
      </w:r>
    </w:p>
    <w:p w:rsidR="00541692" w:rsidRPr="00D56610" w:rsidRDefault="00541692" w:rsidP="00011DDA">
      <w:pPr>
        <w:tabs>
          <w:tab w:val="left" w:pos="1276"/>
        </w:tabs>
        <w:spacing w:after="0" w:line="360" w:lineRule="auto"/>
        <w:jc w:val="both"/>
        <w:rPr>
          <w:lang w:val="en-US"/>
        </w:rPr>
      </w:pPr>
    </w:p>
    <w:p w:rsidR="00011DDA" w:rsidRPr="00D56610" w:rsidRDefault="00011DDA" w:rsidP="007D0172">
      <w:pPr>
        <w:pStyle w:val="berschrift2"/>
        <w:rPr>
          <w:lang w:val="en-US"/>
        </w:rPr>
      </w:pPr>
      <w:bookmarkStart w:id="110" w:name="_Toc8653620"/>
      <w:r w:rsidRPr="00D56610">
        <w:rPr>
          <w:lang w:val="en-US"/>
        </w:rPr>
        <w:t xml:space="preserve">The intervening forces </w:t>
      </w:r>
      <w:r w:rsidR="00541692">
        <w:rPr>
          <w:lang w:val="en-US"/>
        </w:rPr>
        <w:t>intervened without an order by their government</w:t>
      </w:r>
      <w:r w:rsidRPr="00D56610">
        <w:rPr>
          <w:lang w:val="en-US"/>
        </w:rPr>
        <w:t xml:space="preserve"> (CONTRA</w:t>
      </w:r>
      <w:r w:rsidR="00DB3449">
        <w:rPr>
          <w:lang w:val="en-US"/>
        </w:rPr>
        <w:t>7</w:t>
      </w:r>
      <w:r w:rsidRPr="00D56610">
        <w:rPr>
          <w:lang w:val="en-US"/>
        </w:rPr>
        <w:t>)</w:t>
      </w:r>
      <w:bookmarkEnd w:id="110"/>
    </w:p>
    <w:p w:rsidR="00011DDA" w:rsidRDefault="00011DDA" w:rsidP="000B0B72">
      <w:pPr>
        <w:numPr>
          <w:ilvl w:val="0"/>
          <w:numId w:val="14"/>
        </w:numPr>
        <w:tabs>
          <w:tab w:val="left" w:pos="3969"/>
          <w:tab w:val="left" w:pos="5387"/>
        </w:tabs>
        <w:spacing w:after="0" w:line="360" w:lineRule="auto"/>
        <w:jc w:val="both"/>
        <w:rPr>
          <w:lang w:val="en-US"/>
        </w:rPr>
      </w:pPr>
      <w:r w:rsidRPr="00D56610">
        <w:rPr>
          <w:lang w:val="en-US"/>
        </w:rPr>
        <w:t>no</w:t>
      </w:r>
      <w:r w:rsidRPr="00D56610">
        <w:rPr>
          <w:lang w:val="en-US"/>
        </w:rPr>
        <w:tab/>
        <w:t>0</w:t>
      </w:r>
    </w:p>
    <w:p w:rsidR="00AD0B0B" w:rsidRDefault="00AD0B0B" w:rsidP="000B0B72">
      <w:pPr>
        <w:numPr>
          <w:ilvl w:val="0"/>
          <w:numId w:val="14"/>
        </w:numPr>
        <w:tabs>
          <w:tab w:val="left" w:pos="3969"/>
          <w:tab w:val="left" w:pos="5387"/>
        </w:tabs>
        <w:spacing w:after="0" w:line="360" w:lineRule="auto"/>
        <w:jc w:val="both"/>
        <w:rPr>
          <w:lang w:val="en-US"/>
        </w:rPr>
      </w:pPr>
      <w:r w:rsidRPr="00AD0B0B">
        <w:rPr>
          <w:lang w:val="en-US"/>
        </w:rPr>
        <w:t>yes</w:t>
      </w:r>
      <w:r w:rsidRPr="00AD0B0B">
        <w:rPr>
          <w:lang w:val="en-US"/>
        </w:rPr>
        <w:tab/>
        <w:t>1</w:t>
      </w:r>
    </w:p>
    <w:p w:rsidR="000B0B72" w:rsidRPr="00AD0B0B" w:rsidRDefault="000B0B72" w:rsidP="000B0B72">
      <w:pPr>
        <w:pStyle w:val="Listenabsatz"/>
        <w:numPr>
          <w:ilvl w:val="0"/>
          <w:numId w:val="14"/>
        </w:numPr>
        <w:tabs>
          <w:tab w:val="left" w:pos="3969"/>
        </w:tabs>
        <w:spacing w:after="0" w:line="360" w:lineRule="auto"/>
        <w:jc w:val="both"/>
        <w:rPr>
          <w:lang w:val="en-US"/>
        </w:rPr>
      </w:pPr>
      <w:r>
        <w:rPr>
          <w:lang w:val="en-US"/>
        </w:rPr>
        <w:t>unclear</w:t>
      </w:r>
      <w:r>
        <w:rPr>
          <w:lang w:val="en-US"/>
        </w:rPr>
        <w:tab/>
        <w:t>-99</w:t>
      </w:r>
    </w:p>
    <w:p w:rsidR="00C854BE" w:rsidRDefault="00C854BE" w:rsidP="00C854BE">
      <w:pPr>
        <w:tabs>
          <w:tab w:val="left" w:pos="1276"/>
        </w:tabs>
        <w:spacing w:after="0" w:line="360" w:lineRule="auto"/>
        <w:jc w:val="both"/>
        <w:rPr>
          <w:lang w:val="en-US"/>
        </w:rPr>
      </w:pPr>
      <w:r>
        <w:rPr>
          <w:lang w:val="en-US"/>
        </w:rPr>
        <w:t xml:space="preserve">Sources: statements by the </w:t>
      </w:r>
      <w:r w:rsidR="00541692">
        <w:rPr>
          <w:lang w:val="en-US"/>
        </w:rPr>
        <w:t xml:space="preserve">force commander and their government </w:t>
      </w:r>
      <w:r>
        <w:rPr>
          <w:lang w:val="en-US"/>
        </w:rPr>
        <w:t>in primary sources or secondary literature.</w:t>
      </w:r>
    </w:p>
    <w:p w:rsidR="00C952E5" w:rsidRDefault="00C952E5">
      <w:pPr>
        <w:rPr>
          <w:lang w:val="en-US"/>
        </w:rPr>
      </w:pPr>
    </w:p>
    <w:p w:rsidR="00AE5DEC" w:rsidRPr="00D56610" w:rsidRDefault="00AE5DEC" w:rsidP="007D0172">
      <w:pPr>
        <w:pStyle w:val="berschrift1"/>
        <w:rPr>
          <w:lang w:val="en-US"/>
        </w:rPr>
      </w:pPr>
      <w:bookmarkStart w:id="111" w:name="_Toc8653621"/>
      <w:r w:rsidRPr="00D56610">
        <w:rPr>
          <w:lang w:val="en-US"/>
        </w:rPr>
        <w:t>The intervention</w:t>
      </w:r>
      <w:r w:rsidR="007D36BB">
        <w:rPr>
          <w:lang w:val="en-US"/>
        </w:rPr>
        <w:t>’</w:t>
      </w:r>
      <w:r w:rsidRPr="00D56610">
        <w:rPr>
          <w:lang w:val="en-US"/>
        </w:rPr>
        <w:t>s aftermath</w:t>
      </w:r>
      <w:bookmarkEnd w:id="111"/>
    </w:p>
    <w:p w:rsidR="00011DDA" w:rsidRPr="00D56610" w:rsidRDefault="00011DDA" w:rsidP="00F839B7">
      <w:pPr>
        <w:tabs>
          <w:tab w:val="left" w:pos="1276"/>
        </w:tabs>
        <w:spacing w:after="0" w:line="360" w:lineRule="auto"/>
        <w:ind w:left="1276" w:hanging="1276"/>
        <w:jc w:val="both"/>
        <w:rPr>
          <w:lang w:val="en-US"/>
        </w:rPr>
      </w:pPr>
    </w:p>
    <w:p w:rsidR="00AE5DEC" w:rsidRPr="00D56610" w:rsidRDefault="00AE5DEC" w:rsidP="007D0172">
      <w:pPr>
        <w:pStyle w:val="berschrift2"/>
        <w:rPr>
          <w:lang w:val="en-US"/>
        </w:rPr>
      </w:pPr>
      <w:bookmarkStart w:id="112" w:name="_Toc8653622"/>
      <w:r w:rsidRPr="00D56610">
        <w:rPr>
          <w:lang w:val="en-US"/>
        </w:rPr>
        <w:t xml:space="preserve">Did the </w:t>
      </w:r>
      <w:r w:rsidR="004334DA">
        <w:rPr>
          <w:lang w:val="en-US"/>
        </w:rPr>
        <w:t xml:space="preserve">violent </w:t>
      </w:r>
      <w:r w:rsidRPr="00D56610">
        <w:rPr>
          <w:lang w:val="en-US"/>
        </w:rPr>
        <w:t xml:space="preserve">emergency end within </w:t>
      </w:r>
      <w:r w:rsidR="00156F44">
        <w:rPr>
          <w:lang w:val="en-US"/>
        </w:rPr>
        <w:t xml:space="preserve">twelve months </w:t>
      </w:r>
      <w:r w:rsidRPr="00D56610">
        <w:rPr>
          <w:lang w:val="en-US"/>
        </w:rPr>
        <w:t>after the intervention</w:t>
      </w:r>
      <w:r w:rsidR="007D36BB">
        <w:rPr>
          <w:lang w:val="en-US"/>
        </w:rPr>
        <w:t>’</w:t>
      </w:r>
      <w:r w:rsidRPr="00D56610">
        <w:rPr>
          <w:lang w:val="en-US"/>
        </w:rPr>
        <w:t>s beginning? (ENDVIOL)</w:t>
      </w:r>
      <w:bookmarkEnd w:id="112"/>
    </w:p>
    <w:p w:rsidR="00AE5DEC" w:rsidRPr="00D56610" w:rsidRDefault="00AE5DEC" w:rsidP="002F742B">
      <w:pPr>
        <w:numPr>
          <w:ilvl w:val="0"/>
          <w:numId w:val="14"/>
        </w:numPr>
        <w:tabs>
          <w:tab w:val="left" w:pos="6237"/>
        </w:tabs>
        <w:spacing w:after="0" w:line="360" w:lineRule="auto"/>
        <w:jc w:val="both"/>
        <w:rPr>
          <w:lang w:val="en-US"/>
        </w:rPr>
      </w:pPr>
      <w:r w:rsidRPr="00D56610">
        <w:rPr>
          <w:lang w:val="en-US"/>
        </w:rPr>
        <w:t>no</w:t>
      </w:r>
      <w:r w:rsidRPr="00D56610">
        <w:rPr>
          <w:lang w:val="en-US"/>
        </w:rPr>
        <w:tab/>
        <w:t>0</w:t>
      </w:r>
    </w:p>
    <w:p w:rsidR="002F742B" w:rsidRDefault="002F742B" w:rsidP="002F742B">
      <w:pPr>
        <w:numPr>
          <w:ilvl w:val="0"/>
          <w:numId w:val="14"/>
        </w:numPr>
        <w:tabs>
          <w:tab w:val="left" w:pos="6237"/>
        </w:tabs>
        <w:spacing w:after="0" w:line="360" w:lineRule="auto"/>
        <w:jc w:val="both"/>
        <w:rPr>
          <w:lang w:val="en-US"/>
        </w:rPr>
      </w:pPr>
      <w:r w:rsidRPr="002F742B">
        <w:rPr>
          <w:lang w:val="en-US"/>
        </w:rPr>
        <w:t>yes</w:t>
      </w:r>
      <w:r w:rsidRPr="002F742B">
        <w:rPr>
          <w:lang w:val="en-US"/>
        </w:rPr>
        <w:tab/>
        <w:t>1</w:t>
      </w:r>
    </w:p>
    <w:p w:rsidR="009B4546" w:rsidRPr="002F742B" w:rsidRDefault="009B4546" w:rsidP="002F742B">
      <w:pPr>
        <w:numPr>
          <w:ilvl w:val="0"/>
          <w:numId w:val="14"/>
        </w:numPr>
        <w:tabs>
          <w:tab w:val="left" w:pos="6237"/>
        </w:tabs>
        <w:spacing w:after="0" w:line="360" w:lineRule="auto"/>
        <w:jc w:val="both"/>
        <w:rPr>
          <w:lang w:val="en-US"/>
        </w:rPr>
      </w:pPr>
      <w:r>
        <w:rPr>
          <w:lang w:val="en-US"/>
        </w:rPr>
        <w:t>not relevant</w:t>
      </w:r>
      <w:r>
        <w:rPr>
          <w:lang w:val="en-US"/>
        </w:rPr>
        <w:tab/>
        <w:t>-88</w:t>
      </w:r>
    </w:p>
    <w:p w:rsidR="00AE5DEC" w:rsidRPr="00D56610" w:rsidRDefault="00AE5DEC" w:rsidP="002F742B">
      <w:pPr>
        <w:numPr>
          <w:ilvl w:val="0"/>
          <w:numId w:val="14"/>
        </w:numPr>
        <w:tabs>
          <w:tab w:val="left" w:pos="6237"/>
        </w:tabs>
        <w:spacing w:after="0" w:line="360" w:lineRule="auto"/>
        <w:jc w:val="both"/>
        <w:rPr>
          <w:lang w:val="en-US"/>
        </w:rPr>
      </w:pPr>
      <w:r w:rsidRPr="00D56610">
        <w:rPr>
          <w:lang w:val="en-US"/>
        </w:rPr>
        <w:t>no data</w:t>
      </w:r>
      <w:r w:rsidRPr="00D56610">
        <w:rPr>
          <w:lang w:val="en-US"/>
        </w:rPr>
        <w:tab/>
        <w:t>-99</w:t>
      </w:r>
    </w:p>
    <w:p w:rsidR="0099795A" w:rsidRDefault="0099795A" w:rsidP="0099795A">
      <w:pPr>
        <w:tabs>
          <w:tab w:val="left" w:pos="0"/>
        </w:tabs>
        <w:spacing w:after="0" w:line="360" w:lineRule="auto"/>
        <w:jc w:val="both"/>
        <w:rPr>
          <w:lang w:val="en-US"/>
        </w:rPr>
      </w:pPr>
      <w:r w:rsidRPr="0099795A">
        <w:rPr>
          <w:lang w:val="en-US"/>
        </w:rPr>
        <w:t>Look at the intervention</w:t>
      </w:r>
      <w:r>
        <w:rPr>
          <w:lang w:val="en-US"/>
        </w:rPr>
        <w:t>’</w:t>
      </w:r>
      <w:r w:rsidRPr="0099795A">
        <w:rPr>
          <w:lang w:val="en-US"/>
        </w:rPr>
        <w:t>s</w:t>
      </w:r>
      <w:r>
        <w:rPr>
          <w:lang w:val="en-US"/>
        </w:rPr>
        <w:t xml:space="preserve"> start date (HMISTART) and the end date of the violent emergency </w:t>
      </w:r>
      <w:r w:rsidR="00B93BCF">
        <w:rPr>
          <w:lang w:val="en-US"/>
        </w:rPr>
        <w:t xml:space="preserve">(VIOEND) </w:t>
      </w:r>
      <w:r w:rsidR="00A74E01">
        <w:rPr>
          <w:lang w:val="en-US"/>
        </w:rPr>
        <w:t xml:space="preserve">and </w:t>
      </w:r>
      <w:r w:rsidR="000F4145">
        <w:rPr>
          <w:lang w:val="en-US"/>
        </w:rPr>
        <w:t xml:space="preserve">ascertain </w:t>
      </w:r>
      <w:r w:rsidR="00A74E01">
        <w:rPr>
          <w:lang w:val="en-US"/>
        </w:rPr>
        <w:t>whether the violent emergency ended within twelve months after the intervention</w:t>
      </w:r>
      <w:r w:rsidR="007D36BB">
        <w:rPr>
          <w:lang w:val="en-US"/>
        </w:rPr>
        <w:t>’</w:t>
      </w:r>
      <w:r w:rsidR="00A74E01">
        <w:rPr>
          <w:lang w:val="en-US"/>
        </w:rPr>
        <w:t>s beginning.</w:t>
      </w:r>
    </w:p>
    <w:p w:rsidR="00AE5DEC" w:rsidRPr="00B60263" w:rsidRDefault="009B1BF6" w:rsidP="00F839B7">
      <w:pPr>
        <w:tabs>
          <w:tab w:val="left" w:pos="1276"/>
        </w:tabs>
        <w:spacing w:after="0" w:line="360" w:lineRule="auto"/>
        <w:ind w:left="1276" w:hanging="1276"/>
        <w:jc w:val="both"/>
        <w:rPr>
          <w:lang w:val="en-US"/>
        </w:rPr>
      </w:pPr>
      <w:r>
        <w:rPr>
          <w:lang w:val="en-US"/>
        </w:rPr>
        <w:t>Please note: The value “1” only indicates that the violence ended within twelve months after the intervention’s beginning but it does not state that it ended (only) due to the intervention.</w:t>
      </w:r>
    </w:p>
    <w:p w:rsidR="00AE5B7E" w:rsidRDefault="00AE5B7E" w:rsidP="00AE5B7E">
      <w:pPr>
        <w:pStyle w:val="berschrift2"/>
        <w:rPr>
          <w:lang w:val="en-US"/>
        </w:rPr>
      </w:pPr>
      <w:bookmarkStart w:id="113" w:name="_Toc8653623"/>
      <w:r w:rsidRPr="00AE5B7E">
        <w:rPr>
          <w:lang w:val="en-US"/>
        </w:rPr>
        <w:t>Average number of f</w:t>
      </w:r>
      <w:r>
        <w:rPr>
          <w:lang w:val="en-US"/>
        </w:rPr>
        <w:t xml:space="preserve">atalities </w:t>
      </w:r>
      <w:r w:rsidR="00C932F1">
        <w:rPr>
          <w:lang w:val="en-US"/>
        </w:rPr>
        <w:t xml:space="preserve">of the relevant conflict in the target country </w:t>
      </w:r>
      <w:r>
        <w:rPr>
          <w:lang w:val="en-US"/>
        </w:rPr>
        <w:t>prior to the intervention (FATAL1)</w:t>
      </w:r>
      <w:bookmarkEnd w:id="113"/>
    </w:p>
    <w:p w:rsidR="00CC640C" w:rsidRDefault="00CC640C" w:rsidP="003C0DF1">
      <w:pPr>
        <w:pStyle w:val="Listenabsatz"/>
        <w:numPr>
          <w:ilvl w:val="0"/>
          <w:numId w:val="37"/>
        </w:numPr>
        <w:tabs>
          <w:tab w:val="left" w:pos="7938"/>
        </w:tabs>
        <w:spacing w:after="0" w:line="360" w:lineRule="auto"/>
        <w:ind w:left="714" w:hanging="357"/>
        <w:rPr>
          <w:lang w:val="en-US"/>
        </w:rPr>
      </w:pPr>
      <w:r>
        <w:rPr>
          <w:lang w:val="en-US"/>
        </w:rPr>
        <w:t>average number of fatalities per day</w:t>
      </w:r>
      <w:r w:rsidR="003C0DF1">
        <w:rPr>
          <w:lang w:val="en-US"/>
        </w:rPr>
        <w:t xml:space="preserve"> (rounded to the second decimal place)</w:t>
      </w:r>
    </w:p>
    <w:p w:rsidR="000D33BA" w:rsidRDefault="000D33BA" w:rsidP="003C0DF1">
      <w:pPr>
        <w:pStyle w:val="Listenabsatz"/>
        <w:numPr>
          <w:ilvl w:val="0"/>
          <w:numId w:val="37"/>
        </w:numPr>
        <w:tabs>
          <w:tab w:val="left" w:pos="7938"/>
        </w:tabs>
        <w:spacing w:after="0" w:line="360" w:lineRule="auto"/>
        <w:ind w:left="714" w:hanging="357"/>
        <w:rPr>
          <w:lang w:val="en-US"/>
        </w:rPr>
      </w:pPr>
      <w:r>
        <w:rPr>
          <w:lang w:val="en-US"/>
        </w:rPr>
        <w:t>no data</w:t>
      </w:r>
      <w:r>
        <w:rPr>
          <w:lang w:val="en-US"/>
        </w:rPr>
        <w:tab/>
        <w:t>-99</w:t>
      </w:r>
    </w:p>
    <w:p w:rsidR="00CC640C" w:rsidRPr="00CC640C" w:rsidRDefault="00CC640C" w:rsidP="00CC640C">
      <w:pPr>
        <w:tabs>
          <w:tab w:val="left" w:pos="0"/>
        </w:tabs>
        <w:spacing w:after="0" w:line="360" w:lineRule="auto"/>
        <w:jc w:val="both"/>
        <w:rPr>
          <w:lang w:val="en-US"/>
        </w:rPr>
      </w:pPr>
      <w:r>
        <w:rPr>
          <w:lang w:val="en-US"/>
        </w:rPr>
        <w:t>Use the data calculated for FATAL</w:t>
      </w:r>
      <w:r w:rsidR="001F734E">
        <w:rPr>
          <w:lang w:val="en-US"/>
        </w:rPr>
        <w:t>ITY</w:t>
      </w:r>
      <w:r>
        <w:rPr>
          <w:lang w:val="en-US"/>
        </w:rPr>
        <w:t>.</w:t>
      </w:r>
    </w:p>
    <w:p w:rsidR="00AE5B7E" w:rsidRDefault="00CC640C" w:rsidP="00CC640C">
      <w:pPr>
        <w:tabs>
          <w:tab w:val="left" w:pos="0"/>
        </w:tabs>
        <w:spacing w:after="0" w:line="360" w:lineRule="auto"/>
        <w:jc w:val="both"/>
        <w:rPr>
          <w:lang w:val="en-US"/>
        </w:rPr>
      </w:pPr>
      <w:r>
        <w:rPr>
          <w:lang w:val="en-US"/>
        </w:rPr>
        <w:t>Calculate the average number of fatalities per day by dividing the total number of fatalities by the tota</w:t>
      </w:r>
      <w:r w:rsidR="003C0DF1">
        <w:rPr>
          <w:lang w:val="en-US"/>
        </w:rPr>
        <w:t xml:space="preserve">l number of days. </w:t>
      </w:r>
    </w:p>
    <w:p w:rsidR="00AE5B7E" w:rsidRDefault="00AE5B7E" w:rsidP="00F839B7">
      <w:pPr>
        <w:tabs>
          <w:tab w:val="left" w:pos="1276"/>
        </w:tabs>
        <w:spacing w:after="0" w:line="360" w:lineRule="auto"/>
        <w:ind w:left="1276" w:hanging="1276"/>
        <w:jc w:val="both"/>
        <w:rPr>
          <w:lang w:val="en-US"/>
        </w:rPr>
      </w:pPr>
    </w:p>
    <w:p w:rsidR="008131A4" w:rsidRDefault="008131A4" w:rsidP="008131A4">
      <w:pPr>
        <w:pStyle w:val="berschrift2"/>
        <w:rPr>
          <w:lang w:val="en-US"/>
        </w:rPr>
      </w:pPr>
      <w:bookmarkStart w:id="114" w:name="_Toc8653624"/>
      <w:r>
        <w:rPr>
          <w:lang w:val="en-US"/>
        </w:rPr>
        <w:lastRenderedPageBreak/>
        <w:t xml:space="preserve">Average number of fatalities </w:t>
      </w:r>
      <w:r w:rsidR="00C932F1" w:rsidRPr="00C932F1">
        <w:rPr>
          <w:lang w:val="en-US"/>
        </w:rPr>
        <w:t xml:space="preserve">of the relevant conflict in the target country </w:t>
      </w:r>
      <w:r>
        <w:rPr>
          <w:lang w:val="en-US"/>
        </w:rPr>
        <w:t>during the intervention (FATAL2)</w:t>
      </w:r>
      <w:bookmarkEnd w:id="114"/>
      <w:r w:rsidR="00BE44AF">
        <w:rPr>
          <w:lang w:val="en-US"/>
        </w:rPr>
        <w:t xml:space="preserve"> </w:t>
      </w:r>
    </w:p>
    <w:p w:rsidR="003C0DF1" w:rsidRDefault="003C0DF1" w:rsidP="003C0DF1">
      <w:pPr>
        <w:pStyle w:val="Listenabsatz"/>
        <w:numPr>
          <w:ilvl w:val="0"/>
          <w:numId w:val="37"/>
        </w:numPr>
        <w:tabs>
          <w:tab w:val="left" w:pos="7938"/>
        </w:tabs>
        <w:spacing w:after="0" w:line="360" w:lineRule="auto"/>
        <w:ind w:left="714" w:hanging="357"/>
        <w:rPr>
          <w:lang w:val="en-US"/>
        </w:rPr>
      </w:pPr>
      <w:r>
        <w:rPr>
          <w:lang w:val="en-US"/>
        </w:rPr>
        <w:t>average number of fatalities per day (rounded to the second decimal place)</w:t>
      </w:r>
    </w:p>
    <w:p w:rsidR="00CE6E3F" w:rsidRDefault="00CE6E3F" w:rsidP="003C0DF1">
      <w:pPr>
        <w:pStyle w:val="Listenabsatz"/>
        <w:numPr>
          <w:ilvl w:val="0"/>
          <w:numId w:val="37"/>
        </w:numPr>
        <w:tabs>
          <w:tab w:val="left" w:pos="7938"/>
        </w:tabs>
        <w:spacing w:after="0" w:line="360" w:lineRule="auto"/>
        <w:ind w:left="714" w:hanging="357"/>
        <w:rPr>
          <w:lang w:val="en-US"/>
        </w:rPr>
      </w:pPr>
      <w:r>
        <w:rPr>
          <w:lang w:val="en-US"/>
        </w:rPr>
        <w:t>not relevant, as the intervention is ongoing</w:t>
      </w:r>
      <w:r>
        <w:rPr>
          <w:lang w:val="en-US"/>
        </w:rPr>
        <w:tab/>
        <w:t>-88</w:t>
      </w:r>
    </w:p>
    <w:p w:rsidR="003C0DF1" w:rsidRDefault="003C0DF1" w:rsidP="003C0DF1">
      <w:pPr>
        <w:pStyle w:val="Listenabsatz"/>
        <w:numPr>
          <w:ilvl w:val="0"/>
          <w:numId w:val="37"/>
        </w:numPr>
        <w:tabs>
          <w:tab w:val="left" w:pos="7938"/>
        </w:tabs>
        <w:spacing w:after="0" w:line="360" w:lineRule="auto"/>
        <w:ind w:left="714" w:hanging="357"/>
        <w:rPr>
          <w:lang w:val="en-US"/>
        </w:rPr>
      </w:pPr>
      <w:r>
        <w:rPr>
          <w:lang w:val="en-US"/>
        </w:rPr>
        <w:t>no data</w:t>
      </w:r>
      <w:r>
        <w:rPr>
          <w:lang w:val="en-US"/>
        </w:rPr>
        <w:tab/>
        <w:t>-99</w:t>
      </w:r>
    </w:p>
    <w:p w:rsidR="002433E8" w:rsidRDefault="002433E8" w:rsidP="002433E8">
      <w:pPr>
        <w:tabs>
          <w:tab w:val="left" w:pos="0"/>
        </w:tabs>
        <w:spacing w:after="0" w:line="360" w:lineRule="auto"/>
        <w:jc w:val="both"/>
        <w:rPr>
          <w:lang w:val="en-US"/>
        </w:rPr>
      </w:pPr>
      <w:r w:rsidRPr="001146E4">
        <w:rPr>
          <w:lang w:val="en-US"/>
        </w:rPr>
        <w:t xml:space="preserve">This information is </w:t>
      </w:r>
      <w:r>
        <w:rPr>
          <w:lang w:val="en-US"/>
        </w:rPr>
        <w:t xml:space="preserve">only </w:t>
      </w:r>
      <w:r w:rsidRPr="001146E4">
        <w:rPr>
          <w:lang w:val="en-US"/>
        </w:rPr>
        <w:t xml:space="preserve">given in </w:t>
      </w:r>
      <w:r>
        <w:rPr>
          <w:lang w:val="en-US"/>
        </w:rPr>
        <w:t xml:space="preserve">the intervention dataset </w:t>
      </w:r>
      <w:r w:rsidRPr="001146E4">
        <w:rPr>
          <w:lang w:val="en-US"/>
        </w:rPr>
        <w:t xml:space="preserve">but not in the </w:t>
      </w:r>
      <w:r>
        <w:rPr>
          <w:lang w:val="en-US"/>
        </w:rPr>
        <w:t xml:space="preserve">intervention-year dataset and in the </w:t>
      </w:r>
      <w:r w:rsidRPr="001146E4">
        <w:rPr>
          <w:lang w:val="en-US"/>
        </w:rPr>
        <w:t>case description</w:t>
      </w:r>
      <w:r>
        <w:rPr>
          <w:lang w:val="en-US"/>
        </w:rPr>
        <w:t>s</w:t>
      </w:r>
      <w:r w:rsidRPr="001146E4">
        <w:rPr>
          <w:lang w:val="en-US"/>
        </w:rPr>
        <w:t>.</w:t>
      </w:r>
    </w:p>
    <w:p w:rsidR="00D06287" w:rsidRDefault="002433E8">
      <w:pPr>
        <w:tabs>
          <w:tab w:val="left" w:pos="0"/>
        </w:tabs>
        <w:spacing w:after="0" w:line="360" w:lineRule="auto"/>
        <w:jc w:val="both"/>
        <w:rPr>
          <w:lang w:val="en-US"/>
        </w:rPr>
      </w:pPr>
      <w:r>
        <w:rPr>
          <w:lang w:val="en-US"/>
        </w:rPr>
        <w:t>C</w:t>
      </w:r>
      <w:r w:rsidR="00D92682">
        <w:rPr>
          <w:lang w:val="en-US"/>
        </w:rPr>
        <w:t xml:space="preserve">alculate the </w:t>
      </w:r>
      <w:r w:rsidR="00CF1846">
        <w:rPr>
          <w:lang w:val="en-US"/>
        </w:rPr>
        <w:t xml:space="preserve">total number of fatalities </w:t>
      </w:r>
      <w:r w:rsidR="00D92682">
        <w:rPr>
          <w:lang w:val="en-US"/>
        </w:rPr>
        <w:t xml:space="preserve">for </w:t>
      </w:r>
      <w:r w:rsidR="00CF1846">
        <w:rPr>
          <w:lang w:val="en-US"/>
        </w:rPr>
        <w:t xml:space="preserve">the </w:t>
      </w:r>
      <w:r w:rsidR="00D92682">
        <w:rPr>
          <w:lang w:val="en-US"/>
        </w:rPr>
        <w:t>time during the intervention by applying a procedure similar to that described for FATAL</w:t>
      </w:r>
      <w:r w:rsidR="001F734E">
        <w:rPr>
          <w:lang w:val="en-US"/>
        </w:rPr>
        <w:t>ITY</w:t>
      </w:r>
      <w:r w:rsidR="00321339">
        <w:rPr>
          <w:lang w:val="en-US"/>
        </w:rPr>
        <w:t>.</w:t>
      </w:r>
      <w:r w:rsidR="00A06D49">
        <w:rPr>
          <w:lang w:val="en-US"/>
        </w:rPr>
        <w:t xml:space="preserve"> </w:t>
      </w:r>
    </w:p>
    <w:p w:rsidR="00A740EC" w:rsidRDefault="00A740EC" w:rsidP="00A740EC">
      <w:pPr>
        <w:tabs>
          <w:tab w:val="left" w:pos="0"/>
        </w:tabs>
        <w:spacing w:after="0" w:line="360" w:lineRule="auto"/>
        <w:jc w:val="both"/>
        <w:rPr>
          <w:lang w:val="en-US"/>
        </w:rPr>
      </w:pPr>
      <w:r w:rsidRPr="00A740EC">
        <w:rPr>
          <w:lang w:val="en-US"/>
        </w:rPr>
        <w:t xml:space="preserve">Calculate the average number of fatalities per day by dividing the total number of fatalities by the total number of days. </w:t>
      </w:r>
      <w:r>
        <w:rPr>
          <w:lang w:val="en-US"/>
        </w:rPr>
        <w:t xml:space="preserve">Mind </w:t>
      </w:r>
      <w:r w:rsidR="00271DA4">
        <w:rPr>
          <w:lang w:val="en-US"/>
        </w:rPr>
        <w:t xml:space="preserve">to </w:t>
      </w:r>
      <w:r w:rsidR="008604DD">
        <w:rPr>
          <w:lang w:val="en-US"/>
        </w:rPr>
        <w:t>us</w:t>
      </w:r>
      <w:r w:rsidR="00271DA4">
        <w:rPr>
          <w:lang w:val="en-US"/>
        </w:rPr>
        <w:t>e</w:t>
      </w:r>
      <w:r>
        <w:rPr>
          <w:lang w:val="en-US"/>
        </w:rPr>
        <w:t xml:space="preserve"> the exact numbers of days for the last year of intervention, i.e. 59 and not 365, if the intervention ended on 2</w:t>
      </w:r>
      <w:r w:rsidR="00662DA0">
        <w:rPr>
          <w:lang w:val="en-US"/>
        </w:rPr>
        <w:t>8</w:t>
      </w:r>
      <w:r>
        <w:rPr>
          <w:lang w:val="en-US"/>
        </w:rPr>
        <w:t xml:space="preserve"> February.</w:t>
      </w:r>
    </w:p>
    <w:p w:rsidR="0012723D" w:rsidRDefault="0012723D" w:rsidP="00A740EC">
      <w:pPr>
        <w:tabs>
          <w:tab w:val="left" w:pos="0"/>
        </w:tabs>
        <w:spacing w:after="0" w:line="360" w:lineRule="auto"/>
        <w:jc w:val="both"/>
        <w:rPr>
          <w:lang w:val="en-US"/>
        </w:rPr>
      </w:pPr>
      <w:r>
        <w:rPr>
          <w:lang w:val="en-US"/>
        </w:rPr>
        <w:t>If the intervention is ongoing, use the cod</w:t>
      </w:r>
      <w:r w:rsidR="001C32D2">
        <w:rPr>
          <w:lang w:val="en-US"/>
        </w:rPr>
        <w:t>e</w:t>
      </w:r>
      <w:r>
        <w:rPr>
          <w:lang w:val="en-US"/>
        </w:rPr>
        <w:t xml:space="preserve"> “-88” but report in your case description the average number of fatalities until the date covered by UCDP</w:t>
      </w:r>
      <w:r w:rsidR="00DE708D">
        <w:rPr>
          <w:lang w:val="en-US"/>
        </w:rPr>
        <w:t>, if available</w:t>
      </w:r>
      <w:r>
        <w:rPr>
          <w:lang w:val="en-US"/>
        </w:rPr>
        <w:t>.</w:t>
      </w:r>
    </w:p>
    <w:p w:rsidR="00020EC3" w:rsidRDefault="00020EC3" w:rsidP="00A740EC">
      <w:pPr>
        <w:tabs>
          <w:tab w:val="left" w:pos="0"/>
        </w:tabs>
        <w:spacing w:after="0" w:line="360" w:lineRule="auto"/>
        <w:jc w:val="both"/>
        <w:rPr>
          <w:lang w:val="en-US"/>
        </w:rPr>
      </w:pPr>
      <w:r>
        <w:rPr>
          <w:lang w:val="en-US"/>
        </w:rPr>
        <w:t>Note that the interveners’ losses are not considered for the calculation of the fatalities during the intervention.</w:t>
      </w:r>
    </w:p>
    <w:p w:rsidR="00BE44AF" w:rsidRDefault="00BE44AF" w:rsidP="00A740EC">
      <w:pPr>
        <w:tabs>
          <w:tab w:val="left" w:pos="0"/>
        </w:tabs>
        <w:spacing w:after="0" w:line="360" w:lineRule="auto"/>
        <w:jc w:val="both"/>
        <w:rPr>
          <w:lang w:val="en-US"/>
        </w:rPr>
      </w:pPr>
    </w:p>
    <w:p w:rsidR="00BE44AF" w:rsidRDefault="00BE44AF" w:rsidP="00BE44AF">
      <w:pPr>
        <w:pStyle w:val="berschrift2"/>
        <w:rPr>
          <w:lang w:val="en-US"/>
        </w:rPr>
      </w:pPr>
      <w:bookmarkStart w:id="115" w:name="_Toc8653625"/>
      <w:r>
        <w:rPr>
          <w:lang w:val="en-US"/>
        </w:rPr>
        <w:t xml:space="preserve">Absolute number of fatalities </w:t>
      </w:r>
      <w:r w:rsidRPr="00C932F1">
        <w:rPr>
          <w:lang w:val="en-US"/>
        </w:rPr>
        <w:t xml:space="preserve">of the relevant conflict in the target country </w:t>
      </w:r>
      <w:r>
        <w:rPr>
          <w:lang w:val="en-US"/>
        </w:rPr>
        <w:t>during the intervention year (FATALITYI</w:t>
      </w:r>
      <w:r w:rsidR="003D7388">
        <w:rPr>
          <w:lang w:val="en-US"/>
        </w:rPr>
        <w:t>Y</w:t>
      </w:r>
      <w:r w:rsidR="003E0187">
        <w:rPr>
          <w:lang w:val="en-US"/>
        </w:rPr>
        <w:t>)</w:t>
      </w:r>
      <w:bookmarkEnd w:id="115"/>
    </w:p>
    <w:p w:rsidR="00BE44AF" w:rsidRDefault="00BE44AF" w:rsidP="00BE44AF">
      <w:pPr>
        <w:pStyle w:val="Listenabsatz"/>
        <w:numPr>
          <w:ilvl w:val="0"/>
          <w:numId w:val="37"/>
        </w:numPr>
        <w:tabs>
          <w:tab w:val="left" w:pos="7938"/>
        </w:tabs>
        <w:spacing w:after="0" w:line="360" w:lineRule="auto"/>
        <w:ind w:left="714" w:hanging="357"/>
        <w:rPr>
          <w:lang w:val="en-US"/>
        </w:rPr>
      </w:pPr>
      <w:r>
        <w:rPr>
          <w:lang w:val="en-US"/>
        </w:rPr>
        <w:t xml:space="preserve">exact absolute number of fatalities in the intervention year </w:t>
      </w:r>
    </w:p>
    <w:p w:rsidR="00BE44AF" w:rsidRDefault="00BE44AF" w:rsidP="00BE44AF">
      <w:pPr>
        <w:pStyle w:val="Listenabsatz"/>
        <w:numPr>
          <w:ilvl w:val="0"/>
          <w:numId w:val="37"/>
        </w:numPr>
        <w:tabs>
          <w:tab w:val="left" w:pos="7938"/>
        </w:tabs>
        <w:spacing w:after="0" w:line="360" w:lineRule="auto"/>
        <w:ind w:left="714" w:hanging="357"/>
        <w:rPr>
          <w:lang w:val="en-US"/>
        </w:rPr>
      </w:pPr>
      <w:r>
        <w:rPr>
          <w:lang w:val="en-US"/>
        </w:rPr>
        <w:t>no data</w:t>
      </w:r>
      <w:r>
        <w:rPr>
          <w:lang w:val="en-US"/>
        </w:rPr>
        <w:tab/>
        <w:t>-99</w:t>
      </w:r>
    </w:p>
    <w:p w:rsidR="00C47927" w:rsidRDefault="00C47927" w:rsidP="00BE44AF">
      <w:pPr>
        <w:tabs>
          <w:tab w:val="left" w:pos="0"/>
        </w:tabs>
        <w:spacing w:after="0" w:line="360" w:lineRule="auto"/>
        <w:jc w:val="both"/>
        <w:rPr>
          <w:lang w:val="en-US"/>
        </w:rPr>
      </w:pPr>
      <w:r w:rsidRPr="001146E4">
        <w:rPr>
          <w:lang w:val="en-US"/>
        </w:rPr>
        <w:t xml:space="preserve">This information is </w:t>
      </w:r>
      <w:r w:rsidR="003E0187">
        <w:rPr>
          <w:lang w:val="en-US"/>
        </w:rPr>
        <w:t xml:space="preserve">only </w:t>
      </w:r>
      <w:r w:rsidRPr="001146E4">
        <w:rPr>
          <w:lang w:val="en-US"/>
        </w:rPr>
        <w:t xml:space="preserve">given in </w:t>
      </w:r>
      <w:r w:rsidR="003E0187">
        <w:rPr>
          <w:lang w:val="en-US"/>
        </w:rPr>
        <w:t xml:space="preserve">the intervention-year dataset </w:t>
      </w:r>
      <w:r w:rsidRPr="001146E4">
        <w:rPr>
          <w:lang w:val="en-US"/>
        </w:rPr>
        <w:t xml:space="preserve">but not in the </w:t>
      </w:r>
      <w:r w:rsidR="003E0187">
        <w:rPr>
          <w:lang w:val="en-US"/>
        </w:rPr>
        <w:t xml:space="preserve">intervention dataset and in the </w:t>
      </w:r>
      <w:r w:rsidRPr="001146E4">
        <w:rPr>
          <w:lang w:val="en-US"/>
        </w:rPr>
        <w:t>case description</w:t>
      </w:r>
      <w:r>
        <w:rPr>
          <w:lang w:val="en-US"/>
        </w:rPr>
        <w:t>s</w:t>
      </w:r>
      <w:r w:rsidRPr="001146E4">
        <w:rPr>
          <w:lang w:val="en-US"/>
        </w:rPr>
        <w:t>.</w:t>
      </w:r>
    </w:p>
    <w:p w:rsidR="00BE44AF" w:rsidRDefault="00BE44AF" w:rsidP="00BE44AF">
      <w:pPr>
        <w:tabs>
          <w:tab w:val="left" w:pos="0"/>
        </w:tabs>
        <w:spacing w:after="0" w:line="360" w:lineRule="auto"/>
        <w:jc w:val="both"/>
        <w:rPr>
          <w:lang w:val="en-US"/>
        </w:rPr>
      </w:pPr>
      <w:r>
        <w:rPr>
          <w:lang w:val="en-US"/>
        </w:rPr>
        <w:t xml:space="preserve">Calculate the total number of fatalities for the time during the intervention by applying a procedure similar to that described for FATALITY. </w:t>
      </w:r>
    </w:p>
    <w:p w:rsidR="00BE44AF" w:rsidRDefault="00BE44AF" w:rsidP="00BE44AF">
      <w:pPr>
        <w:tabs>
          <w:tab w:val="left" w:pos="0"/>
        </w:tabs>
        <w:spacing w:after="0" w:line="360" w:lineRule="auto"/>
        <w:jc w:val="both"/>
        <w:rPr>
          <w:lang w:val="en-US"/>
        </w:rPr>
      </w:pPr>
      <w:r w:rsidRPr="00A740EC">
        <w:rPr>
          <w:lang w:val="en-US"/>
        </w:rPr>
        <w:t xml:space="preserve">Calculate the average number of fatalities per day by dividing the total number of fatalities by the total number of days. </w:t>
      </w:r>
      <w:r>
        <w:rPr>
          <w:lang w:val="en-US"/>
        </w:rPr>
        <w:t>Mind to use the exact numbers of days for the last year of intervention, i.e. 59 and not 365, if the intervention ended on 28 February.</w:t>
      </w:r>
    </w:p>
    <w:p w:rsidR="00020EC3" w:rsidRDefault="00BE44AF" w:rsidP="00020EC3">
      <w:pPr>
        <w:tabs>
          <w:tab w:val="left" w:pos="0"/>
        </w:tabs>
        <w:spacing w:after="0" w:line="360" w:lineRule="auto"/>
        <w:jc w:val="both"/>
        <w:rPr>
          <w:lang w:val="en-US"/>
        </w:rPr>
      </w:pPr>
      <w:r>
        <w:rPr>
          <w:lang w:val="en-US"/>
        </w:rPr>
        <w:t>If the intervention is ongoing, use the code “-88” but report in your case description the average number of fatalities until the date covered by UCDP</w:t>
      </w:r>
      <w:r w:rsidR="00DE708D">
        <w:rPr>
          <w:lang w:val="en-US"/>
        </w:rPr>
        <w:t xml:space="preserve">, if </w:t>
      </w:r>
      <w:proofErr w:type="spellStart"/>
      <w:r w:rsidR="00DE708D">
        <w:rPr>
          <w:lang w:val="en-US"/>
        </w:rPr>
        <w:t>available</w:t>
      </w:r>
      <w:r>
        <w:rPr>
          <w:lang w:val="en-US"/>
        </w:rPr>
        <w:t>.</w:t>
      </w:r>
      <w:r w:rsidR="00020EC3">
        <w:rPr>
          <w:lang w:val="en-US"/>
        </w:rPr>
        <w:t>Note</w:t>
      </w:r>
      <w:proofErr w:type="spellEnd"/>
      <w:r w:rsidR="00020EC3">
        <w:rPr>
          <w:lang w:val="en-US"/>
        </w:rPr>
        <w:t xml:space="preserve"> that the interveners’ losses are not considered for the calculation of the fatalities during the intervention.</w:t>
      </w:r>
    </w:p>
    <w:p w:rsidR="00240774" w:rsidRDefault="00240774">
      <w:pPr>
        <w:rPr>
          <w:lang w:val="en-US"/>
        </w:rPr>
      </w:pPr>
      <w:r>
        <w:rPr>
          <w:lang w:val="en-US"/>
        </w:rPr>
        <w:br w:type="page"/>
      </w:r>
    </w:p>
    <w:p w:rsidR="00BE44AF" w:rsidRDefault="00BE44AF" w:rsidP="00BE44AF">
      <w:pPr>
        <w:pStyle w:val="berschrift2"/>
        <w:rPr>
          <w:lang w:val="en-US"/>
        </w:rPr>
      </w:pPr>
      <w:bookmarkStart w:id="116" w:name="_Toc8653626"/>
      <w:r>
        <w:rPr>
          <w:lang w:val="en-US"/>
        </w:rPr>
        <w:lastRenderedPageBreak/>
        <w:t xml:space="preserve">Average number of fatalities </w:t>
      </w:r>
      <w:r w:rsidRPr="00C932F1">
        <w:rPr>
          <w:lang w:val="en-US"/>
        </w:rPr>
        <w:t xml:space="preserve">of the relevant conflict in the target country </w:t>
      </w:r>
      <w:r>
        <w:rPr>
          <w:lang w:val="en-US"/>
        </w:rPr>
        <w:t>during the intervention year (FATAL2</w:t>
      </w:r>
      <w:r w:rsidR="00B4184A">
        <w:rPr>
          <w:lang w:val="en-US"/>
        </w:rPr>
        <w:t>IY</w:t>
      </w:r>
      <w:r>
        <w:rPr>
          <w:lang w:val="en-US"/>
        </w:rPr>
        <w:t>)</w:t>
      </w:r>
      <w:bookmarkEnd w:id="116"/>
      <w:r>
        <w:rPr>
          <w:lang w:val="en-US"/>
        </w:rPr>
        <w:t xml:space="preserve"> </w:t>
      </w:r>
    </w:p>
    <w:p w:rsidR="00BE44AF" w:rsidRDefault="00BE44AF" w:rsidP="00BE44AF">
      <w:pPr>
        <w:pStyle w:val="Listenabsatz"/>
        <w:numPr>
          <w:ilvl w:val="0"/>
          <w:numId w:val="37"/>
        </w:numPr>
        <w:tabs>
          <w:tab w:val="left" w:pos="7938"/>
        </w:tabs>
        <w:spacing w:after="0" w:line="360" w:lineRule="auto"/>
        <w:ind w:left="714" w:hanging="357"/>
        <w:rPr>
          <w:lang w:val="en-US"/>
        </w:rPr>
      </w:pPr>
      <w:r>
        <w:rPr>
          <w:lang w:val="en-US"/>
        </w:rPr>
        <w:t>average number of fatalities per day (rounded to the second decimal place)</w:t>
      </w:r>
    </w:p>
    <w:p w:rsidR="00BE44AF" w:rsidRDefault="00BE44AF" w:rsidP="00BE44AF">
      <w:pPr>
        <w:pStyle w:val="Listenabsatz"/>
        <w:numPr>
          <w:ilvl w:val="0"/>
          <w:numId w:val="37"/>
        </w:numPr>
        <w:tabs>
          <w:tab w:val="left" w:pos="7938"/>
        </w:tabs>
        <w:spacing w:after="0" w:line="360" w:lineRule="auto"/>
        <w:ind w:left="714" w:hanging="357"/>
        <w:rPr>
          <w:lang w:val="en-US"/>
        </w:rPr>
      </w:pPr>
      <w:r>
        <w:rPr>
          <w:lang w:val="en-US"/>
        </w:rPr>
        <w:t>no data</w:t>
      </w:r>
      <w:r>
        <w:rPr>
          <w:lang w:val="en-US"/>
        </w:rPr>
        <w:tab/>
        <w:t>-99</w:t>
      </w:r>
    </w:p>
    <w:p w:rsidR="00C47927" w:rsidRDefault="00C47927" w:rsidP="003E0187">
      <w:pPr>
        <w:tabs>
          <w:tab w:val="left" w:pos="0"/>
        </w:tabs>
        <w:spacing w:after="0" w:line="360" w:lineRule="auto"/>
        <w:jc w:val="both"/>
        <w:rPr>
          <w:lang w:val="en-US"/>
        </w:rPr>
      </w:pPr>
      <w:r w:rsidRPr="001146E4">
        <w:rPr>
          <w:lang w:val="en-US"/>
        </w:rPr>
        <w:t xml:space="preserve">This </w:t>
      </w:r>
      <w:r w:rsidR="003E0187" w:rsidRPr="001146E4">
        <w:rPr>
          <w:lang w:val="en-US"/>
        </w:rPr>
        <w:t xml:space="preserve">information is </w:t>
      </w:r>
      <w:r w:rsidR="003E0187">
        <w:rPr>
          <w:lang w:val="en-US"/>
        </w:rPr>
        <w:t xml:space="preserve">only </w:t>
      </w:r>
      <w:r w:rsidR="003E0187" w:rsidRPr="001146E4">
        <w:rPr>
          <w:lang w:val="en-US"/>
        </w:rPr>
        <w:t xml:space="preserve">given in </w:t>
      </w:r>
      <w:r w:rsidR="003E0187">
        <w:rPr>
          <w:lang w:val="en-US"/>
        </w:rPr>
        <w:t xml:space="preserve">the intervention-year dataset </w:t>
      </w:r>
      <w:r w:rsidR="003E0187" w:rsidRPr="001146E4">
        <w:rPr>
          <w:lang w:val="en-US"/>
        </w:rPr>
        <w:t xml:space="preserve">but not in the </w:t>
      </w:r>
      <w:r w:rsidR="003E0187">
        <w:rPr>
          <w:lang w:val="en-US"/>
        </w:rPr>
        <w:t xml:space="preserve">intervention dataset and in the </w:t>
      </w:r>
      <w:r w:rsidR="003E0187" w:rsidRPr="001146E4">
        <w:rPr>
          <w:lang w:val="en-US"/>
        </w:rPr>
        <w:t>case description</w:t>
      </w:r>
      <w:r w:rsidR="003E0187">
        <w:rPr>
          <w:lang w:val="en-US"/>
        </w:rPr>
        <w:t>s</w:t>
      </w:r>
      <w:r w:rsidR="003E0187" w:rsidRPr="001146E4">
        <w:rPr>
          <w:lang w:val="en-US"/>
        </w:rPr>
        <w:t>.</w:t>
      </w:r>
    </w:p>
    <w:p w:rsidR="00BE44AF" w:rsidRDefault="00BE44AF" w:rsidP="00BE44AF">
      <w:pPr>
        <w:tabs>
          <w:tab w:val="left" w:pos="0"/>
        </w:tabs>
        <w:spacing w:after="0" w:line="360" w:lineRule="auto"/>
        <w:jc w:val="both"/>
        <w:rPr>
          <w:lang w:val="en-US"/>
        </w:rPr>
      </w:pPr>
      <w:r>
        <w:rPr>
          <w:lang w:val="en-US"/>
        </w:rPr>
        <w:t xml:space="preserve">Calculate the total number of fatalities for the time during the intervention by applying a procedure similar to that described for FATALITY. </w:t>
      </w:r>
    </w:p>
    <w:p w:rsidR="00BE44AF" w:rsidRDefault="00BE44AF" w:rsidP="00BE44AF">
      <w:pPr>
        <w:tabs>
          <w:tab w:val="left" w:pos="0"/>
        </w:tabs>
        <w:spacing w:after="0" w:line="360" w:lineRule="auto"/>
        <w:jc w:val="both"/>
        <w:rPr>
          <w:lang w:val="en-US"/>
        </w:rPr>
      </w:pPr>
      <w:r w:rsidRPr="00A740EC">
        <w:rPr>
          <w:lang w:val="en-US"/>
        </w:rPr>
        <w:t xml:space="preserve">Calculate the average number of fatalities per day by dividing the total number of fatalities by the total number of days. </w:t>
      </w:r>
      <w:r>
        <w:rPr>
          <w:lang w:val="en-US"/>
        </w:rPr>
        <w:t>Mind to use the exact numbers of days for the last year of intervention, i.e. 59 and not 365, if the intervention ended on 28 February.</w:t>
      </w:r>
    </w:p>
    <w:p w:rsidR="00BE44AF" w:rsidRDefault="00BE44AF" w:rsidP="00BE44AF">
      <w:pPr>
        <w:tabs>
          <w:tab w:val="left" w:pos="0"/>
        </w:tabs>
        <w:spacing w:after="0" w:line="360" w:lineRule="auto"/>
        <w:jc w:val="both"/>
        <w:rPr>
          <w:lang w:val="en-US"/>
        </w:rPr>
      </w:pPr>
      <w:r>
        <w:rPr>
          <w:lang w:val="en-US"/>
        </w:rPr>
        <w:t>If the intervention is ongoing, use the code “-88” but report in your case description the average number of fatalities until the date covered by UCDP</w:t>
      </w:r>
      <w:r w:rsidR="00DE708D">
        <w:rPr>
          <w:lang w:val="en-US"/>
        </w:rPr>
        <w:t>, if available</w:t>
      </w:r>
      <w:r>
        <w:rPr>
          <w:lang w:val="en-US"/>
        </w:rPr>
        <w:t>.</w:t>
      </w:r>
    </w:p>
    <w:p w:rsidR="00020EC3" w:rsidRDefault="00020EC3" w:rsidP="00020EC3">
      <w:pPr>
        <w:tabs>
          <w:tab w:val="left" w:pos="0"/>
        </w:tabs>
        <w:spacing w:after="0" w:line="360" w:lineRule="auto"/>
        <w:jc w:val="both"/>
        <w:rPr>
          <w:lang w:val="en-US"/>
        </w:rPr>
      </w:pPr>
      <w:r>
        <w:rPr>
          <w:lang w:val="en-US"/>
        </w:rPr>
        <w:t>Note that the interveners’ losses are not considered for the calculation of the fatalities during the intervention.</w:t>
      </w:r>
    </w:p>
    <w:p w:rsidR="00BE44AF" w:rsidRDefault="00BE44AF" w:rsidP="00F839B7">
      <w:pPr>
        <w:tabs>
          <w:tab w:val="left" w:pos="1276"/>
        </w:tabs>
        <w:spacing w:after="0" w:line="360" w:lineRule="auto"/>
        <w:ind w:left="1276" w:hanging="1276"/>
        <w:jc w:val="both"/>
        <w:rPr>
          <w:lang w:val="en-US"/>
        </w:rPr>
      </w:pPr>
    </w:p>
    <w:p w:rsidR="00AE5B7E" w:rsidRDefault="008131A4" w:rsidP="008131A4">
      <w:pPr>
        <w:pStyle w:val="berschrift2"/>
        <w:rPr>
          <w:lang w:val="en-US"/>
        </w:rPr>
      </w:pPr>
      <w:bookmarkStart w:id="117" w:name="_Toc8653627"/>
      <w:r>
        <w:rPr>
          <w:lang w:val="en-US"/>
        </w:rPr>
        <w:t>Considering the data for the time prior to and during the intervention, how did the average number of fatalities changed</w:t>
      </w:r>
      <w:r w:rsidR="00C932F1">
        <w:rPr>
          <w:lang w:val="en-US"/>
        </w:rPr>
        <w:t xml:space="preserve"> in the target country</w:t>
      </w:r>
      <w:r>
        <w:rPr>
          <w:lang w:val="en-US"/>
        </w:rPr>
        <w:t>? (FATALCOM)</w:t>
      </w:r>
      <w:bookmarkEnd w:id="117"/>
      <w:r w:rsidR="00BE44AF">
        <w:rPr>
          <w:lang w:val="en-US"/>
        </w:rPr>
        <w:t xml:space="preserve"> </w:t>
      </w:r>
    </w:p>
    <w:p w:rsidR="008131A4" w:rsidRDefault="008131A4" w:rsidP="008131A4">
      <w:pPr>
        <w:pStyle w:val="Listenabsatz"/>
        <w:numPr>
          <w:ilvl w:val="0"/>
          <w:numId w:val="33"/>
        </w:numPr>
        <w:tabs>
          <w:tab w:val="left" w:pos="1276"/>
          <w:tab w:val="left" w:pos="2835"/>
        </w:tabs>
        <w:spacing w:after="0" w:line="360" w:lineRule="auto"/>
        <w:jc w:val="both"/>
        <w:rPr>
          <w:lang w:val="en-US"/>
        </w:rPr>
      </w:pPr>
      <w:r>
        <w:rPr>
          <w:lang w:val="en-US"/>
        </w:rPr>
        <w:t>change in percent</w:t>
      </w:r>
      <w:r w:rsidR="00086F35">
        <w:rPr>
          <w:lang w:val="en-US"/>
        </w:rPr>
        <w:t xml:space="preserve"> (rounded to percent)</w:t>
      </w:r>
    </w:p>
    <w:p w:rsidR="005860A3" w:rsidRDefault="008131A4" w:rsidP="005860A3">
      <w:pPr>
        <w:pStyle w:val="Listenabsatz"/>
        <w:numPr>
          <w:ilvl w:val="0"/>
          <w:numId w:val="33"/>
        </w:numPr>
        <w:tabs>
          <w:tab w:val="left" w:pos="1276"/>
          <w:tab w:val="left" w:pos="6237"/>
        </w:tabs>
        <w:spacing w:after="0" w:line="360" w:lineRule="auto"/>
        <w:jc w:val="both"/>
        <w:rPr>
          <w:lang w:val="en-US"/>
        </w:rPr>
      </w:pPr>
      <w:r>
        <w:rPr>
          <w:lang w:val="en-US"/>
        </w:rPr>
        <w:t>no data</w:t>
      </w:r>
      <w:r>
        <w:rPr>
          <w:lang w:val="en-US"/>
        </w:rPr>
        <w:tab/>
        <w:t>-</w:t>
      </w:r>
      <w:r w:rsidR="008762B9">
        <w:rPr>
          <w:lang w:val="en-US"/>
        </w:rPr>
        <w:t>9</w:t>
      </w:r>
      <w:r>
        <w:rPr>
          <w:lang w:val="en-US"/>
        </w:rPr>
        <w:t>99</w:t>
      </w:r>
    </w:p>
    <w:p w:rsidR="0054417A" w:rsidRDefault="0054417A" w:rsidP="0054417A">
      <w:pPr>
        <w:tabs>
          <w:tab w:val="left" w:pos="0"/>
        </w:tabs>
        <w:spacing w:after="0" w:line="360" w:lineRule="auto"/>
        <w:jc w:val="both"/>
        <w:rPr>
          <w:lang w:val="en-US"/>
        </w:rPr>
      </w:pPr>
      <w:r w:rsidRPr="001146E4">
        <w:rPr>
          <w:lang w:val="en-US"/>
        </w:rPr>
        <w:t xml:space="preserve">This information is </w:t>
      </w:r>
      <w:r>
        <w:rPr>
          <w:lang w:val="en-US"/>
        </w:rPr>
        <w:t xml:space="preserve">only </w:t>
      </w:r>
      <w:r w:rsidRPr="001146E4">
        <w:rPr>
          <w:lang w:val="en-US"/>
        </w:rPr>
        <w:t xml:space="preserve">given in </w:t>
      </w:r>
      <w:r>
        <w:rPr>
          <w:lang w:val="en-US"/>
        </w:rPr>
        <w:t xml:space="preserve">the intervention dataset and in the case descriptions </w:t>
      </w:r>
      <w:r w:rsidRPr="001146E4">
        <w:rPr>
          <w:lang w:val="en-US"/>
        </w:rPr>
        <w:t xml:space="preserve">but not in the </w:t>
      </w:r>
      <w:r>
        <w:rPr>
          <w:lang w:val="en-US"/>
        </w:rPr>
        <w:t>intervention-year dataset</w:t>
      </w:r>
      <w:r w:rsidRPr="001146E4">
        <w:rPr>
          <w:lang w:val="en-US"/>
        </w:rPr>
        <w:t>.</w:t>
      </w:r>
    </w:p>
    <w:p w:rsidR="000C1134" w:rsidRDefault="008131A4" w:rsidP="000C1134">
      <w:pPr>
        <w:tabs>
          <w:tab w:val="left" w:pos="0"/>
        </w:tabs>
        <w:spacing w:after="0" w:line="360" w:lineRule="auto"/>
        <w:jc w:val="both"/>
        <w:rPr>
          <w:lang w:val="en-US"/>
        </w:rPr>
      </w:pPr>
      <w:r w:rsidRPr="008131A4">
        <w:rPr>
          <w:lang w:val="en-US"/>
        </w:rPr>
        <w:t>Use the data for FATAL1 and FATAL2 and calculate the change</w:t>
      </w:r>
      <w:r w:rsidR="00EF68CB">
        <w:rPr>
          <w:lang w:val="en-US"/>
        </w:rPr>
        <w:t xml:space="preserve"> in percent</w:t>
      </w:r>
      <w:r w:rsidRPr="008131A4">
        <w:rPr>
          <w:lang w:val="en-US"/>
        </w:rPr>
        <w:t>.</w:t>
      </w:r>
      <w:r w:rsidR="000C1134">
        <w:rPr>
          <w:lang w:val="en-US"/>
        </w:rPr>
        <w:t xml:space="preserve"> </w:t>
      </w:r>
    </w:p>
    <w:p w:rsidR="00941FAC" w:rsidRDefault="000C1134" w:rsidP="000C1134">
      <w:pPr>
        <w:tabs>
          <w:tab w:val="left" w:pos="0"/>
        </w:tabs>
        <w:spacing w:after="0" w:line="360" w:lineRule="auto"/>
        <w:jc w:val="both"/>
        <w:rPr>
          <w:lang w:val="en-US"/>
        </w:rPr>
      </w:pPr>
      <w:r>
        <w:rPr>
          <w:lang w:val="en-US"/>
        </w:rPr>
        <w:t xml:space="preserve">If the violent emergency and the humanitarian military intervention </w:t>
      </w:r>
      <w:r w:rsidR="00DF6B30">
        <w:rPr>
          <w:lang w:val="en-US"/>
        </w:rPr>
        <w:t xml:space="preserve">both </w:t>
      </w:r>
      <w:r>
        <w:rPr>
          <w:lang w:val="en-US"/>
        </w:rPr>
        <w:t xml:space="preserve">started </w:t>
      </w:r>
      <w:r w:rsidR="00DF6B30">
        <w:rPr>
          <w:lang w:val="en-US"/>
        </w:rPr>
        <w:t xml:space="preserve">and ended </w:t>
      </w:r>
      <w:r>
        <w:rPr>
          <w:lang w:val="en-US"/>
        </w:rPr>
        <w:t>in the same year and this year is not covered by UCDP’s georeferenced data</w:t>
      </w:r>
      <w:r w:rsidR="00895D73">
        <w:rPr>
          <w:lang w:val="en-US"/>
        </w:rPr>
        <w:t xml:space="preserve"> and no other information is available</w:t>
      </w:r>
      <w:r>
        <w:rPr>
          <w:lang w:val="en-US"/>
        </w:rPr>
        <w:t>, a comparison of FATAL1 and FATAL does not make sense. In such cases, opt for the cod</w:t>
      </w:r>
      <w:r w:rsidR="001C32D2">
        <w:rPr>
          <w:lang w:val="en-US"/>
        </w:rPr>
        <w:t>e</w:t>
      </w:r>
      <w:r>
        <w:rPr>
          <w:lang w:val="en-US"/>
        </w:rPr>
        <w:t xml:space="preserve"> </w:t>
      </w:r>
      <w:r w:rsidR="001C32D2">
        <w:rPr>
          <w:lang w:val="en-US"/>
        </w:rPr>
        <w:t>“-</w:t>
      </w:r>
      <w:r w:rsidR="008762B9">
        <w:rPr>
          <w:lang w:val="en-US"/>
        </w:rPr>
        <w:t>9</w:t>
      </w:r>
      <w:r w:rsidR="001C32D2">
        <w:rPr>
          <w:lang w:val="en-US"/>
        </w:rPr>
        <w:t xml:space="preserve">99” for </w:t>
      </w:r>
      <w:r>
        <w:rPr>
          <w:lang w:val="en-US"/>
        </w:rPr>
        <w:t>“no data”.</w:t>
      </w:r>
    </w:p>
    <w:p w:rsidR="00A60639" w:rsidRDefault="00A60639" w:rsidP="000C1134">
      <w:pPr>
        <w:tabs>
          <w:tab w:val="left" w:pos="0"/>
        </w:tabs>
        <w:spacing w:after="0" w:line="360" w:lineRule="auto"/>
        <w:jc w:val="both"/>
        <w:rPr>
          <w:lang w:val="en-US"/>
        </w:rPr>
      </w:pPr>
      <w:r>
        <w:rPr>
          <w:lang w:val="en-US"/>
        </w:rPr>
        <w:t>Please note that the values for FATALCOM do not constitute a statement of causality, as the increase or reduction of deadly violence may not be caused (only) by the intervention.</w:t>
      </w:r>
    </w:p>
    <w:p w:rsidR="00AA7728" w:rsidRDefault="00AA7728" w:rsidP="000C1134">
      <w:pPr>
        <w:tabs>
          <w:tab w:val="left" w:pos="0"/>
        </w:tabs>
        <w:spacing w:after="0" w:line="360" w:lineRule="auto"/>
        <w:jc w:val="both"/>
        <w:rPr>
          <w:lang w:val="en-US"/>
        </w:rPr>
      </w:pPr>
      <w:r>
        <w:rPr>
          <w:lang w:val="en-US"/>
        </w:rPr>
        <w:t>Text modules to be included in the case descriptions:</w:t>
      </w:r>
    </w:p>
    <w:p w:rsidR="00AA7728" w:rsidRPr="00AA7728" w:rsidRDefault="00AA7728" w:rsidP="00106B5E">
      <w:pPr>
        <w:pStyle w:val="Listenabsatz"/>
        <w:numPr>
          <w:ilvl w:val="0"/>
          <w:numId w:val="72"/>
        </w:numPr>
        <w:tabs>
          <w:tab w:val="left" w:pos="0"/>
        </w:tabs>
        <w:spacing w:after="0" w:line="360" w:lineRule="auto"/>
        <w:jc w:val="both"/>
        <w:rPr>
          <w:lang w:val="en-US"/>
        </w:rPr>
      </w:pPr>
      <w:r w:rsidRPr="00AA7728">
        <w:rPr>
          <w:lang w:val="en-US"/>
        </w:rPr>
        <w:t>If deadly violence decreased, insert</w:t>
      </w:r>
      <w:r w:rsidRPr="0015341A">
        <w:rPr>
          <w:lang w:val="en-US"/>
        </w:rPr>
        <w:t xml:space="preserve">: </w:t>
      </w:r>
      <w:r w:rsidRPr="00020EC3">
        <w:rPr>
          <w:rFonts w:cs="Times New Roman"/>
          <w:lang w:val="en-US"/>
        </w:rPr>
        <w:t>Please note that the reduced fatality rates do not necessarily constitute a causal link between the intervention and decreasing levels of deadly violence.</w:t>
      </w:r>
    </w:p>
    <w:p w:rsidR="00AA7728" w:rsidRPr="00AA7728" w:rsidRDefault="00AA7728" w:rsidP="00106B5E">
      <w:pPr>
        <w:pStyle w:val="Listenabsatz"/>
        <w:numPr>
          <w:ilvl w:val="0"/>
          <w:numId w:val="72"/>
        </w:numPr>
        <w:tabs>
          <w:tab w:val="left" w:pos="0"/>
        </w:tabs>
        <w:spacing w:after="0" w:line="360" w:lineRule="auto"/>
        <w:jc w:val="both"/>
        <w:rPr>
          <w:lang w:val="en-US"/>
        </w:rPr>
      </w:pPr>
      <w:r w:rsidRPr="00AA7728">
        <w:rPr>
          <w:lang w:val="en-US"/>
        </w:rPr>
        <w:lastRenderedPageBreak/>
        <w:t xml:space="preserve">If deadly violence increased, insert: </w:t>
      </w:r>
      <w:r w:rsidRPr="00020EC3">
        <w:rPr>
          <w:rFonts w:cs="Times New Roman"/>
          <w:lang w:val="en-US"/>
        </w:rPr>
        <w:t>Please note that the increased fatality rates do not necessarily constitute a causal link between the intervention and the escalation of deadly violence.</w:t>
      </w:r>
    </w:p>
    <w:p w:rsidR="00700109" w:rsidRDefault="00700109">
      <w:pPr>
        <w:rPr>
          <w:lang w:val="en-US"/>
        </w:rPr>
      </w:pPr>
    </w:p>
    <w:p w:rsidR="00C84EB9" w:rsidRDefault="00232E38" w:rsidP="00C84EB9">
      <w:pPr>
        <w:pStyle w:val="berschrift2"/>
        <w:rPr>
          <w:lang w:val="en-US"/>
        </w:rPr>
      </w:pPr>
      <w:bookmarkStart w:id="118" w:name="_Toc8653628"/>
      <w:r>
        <w:rPr>
          <w:lang w:val="en-US"/>
        </w:rPr>
        <w:t>P</w:t>
      </w:r>
      <w:r w:rsidR="00C84EB9" w:rsidRPr="00C84EB9">
        <w:rPr>
          <w:lang w:val="en-US"/>
        </w:rPr>
        <w:t>recision of the information on the number of fatalities in the intervention</w:t>
      </w:r>
      <w:r w:rsidR="009318C7">
        <w:rPr>
          <w:lang w:val="en-US"/>
        </w:rPr>
        <w:t>’</w:t>
      </w:r>
      <w:r w:rsidR="00C84EB9" w:rsidRPr="00C84EB9">
        <w:rPr>
          <w:lang w:val="en-US"/>
        </w:rPr>
        <w:t>s first year (FATALPRE)</w:t>
      </w:r>
      <w:bookmarkEnd w:id="118"/>
    </w:p>
    <w:p w:rsidR="00C84EB9" w:rsidRDefault="00232E38" w:rsidP="00C84EB9">
      <w:pPr>
        <w:pStyle w:val="Listenabsatz"/>
        <w:numPr>
          <w:ilvl w:val="0"/>
          <w:numId w:val="46"/>
        </w:numPr>
        <w:tabs>
          <w:tab w:val="left" w:pos="1276"/>
          <w:tab w:val="left" w:pos="6237"/>
        </w:tabs>
        <w:spacing w:after="0" w:line="360" w:lineRule="auto"/>
        <w:jc w:val="both"/>
        <w:rPr>
          <w:lang w:val="en-US"/>
        </w:rPr>
      </w:pPr>
      <w:r>
        <w:rPr>
          <w:lang w:val="en-US"/>
        </w:rPr>
        <w:t xml:space="preserve">the number was calculated by using </w:t>
      </w:r>
      <w:r w:rsidR="00DF0229">
        <w:rPr>
          <w:lang w:val="en-US"/>
        </w:rPr>
        <w:t>geo</w:t>
      </w:r>
      <w:r>
        <w:rPr>
          <w:lang w:val="en-US"/>
        </w:rPr>
        <w:t>referenced data</w:t>
      </w:r>
      <w:r>
        <w:rPr>
          <w:lang w:val="en-US"/>
        </w:rPr>
        <w:tab/>
        <w:t>1</w:t>
      </w:r>
    </w:p>
    <w:p w:rsidR="00C84EB9" w:rsidRDefault="00232E38" w:rsidP="00C84EB9">
      <w:pPr>
        <w:pStyle w:val="Listenabsatz"/>
        <w:numPr>
          <w:ilvl w:val="0"/>
          <w:numId w:val="46"/>
        </w:numPr>
        <w:tabs>
          <w:tab w:val="left" w:pos="1276"/>
          <w:tab w:val="left" w:pos="6237"/>
        </w:tabs>
        <w:spacing w:after="0" w:line="360" w:lineRule="auto"/>
        <w:jc w:val="both"/>
        <w:rPr>
          <w:lang w:val="en-US"/>
        </w:rPr>
      </w:pPr>
      <w:r>
        <w:rPr>
          <w:lang w:val="en-US"/>
        </w:rPr>
        <w:t xml:space="preserve">the number was </w:t>
      </w:r>
      <w:r w:rsidR="00DE708D">
        <w:rPr>
          <w:lang w:val="en-US"/>
        </w:rPr>
        <w:t>based on other sources</w:t>
      </w:r>
      <w:r>
        <w:rPr>
          <w:lang w:val="en-US"/>
        </w:rPr>
        <w:tab/>
        <w:t>2</w:t>
      </w:r>
    </w:p>
    <w:p w:rsidR="00CE6E3F" w:rsidRDefault="00CE6E3F" w:rsidP="00C84EB9">
      <w:pPr>
        <w:pStyle w:val="Listenabsatz"/>
        <w:numPr>
          <w:ilvl w:val="0"/>
          <w:numId w:val="46"/>
        </w:numPr>
        <w:tabs>
          <w:tab w:val="left" w:pos="1276"/>
          <w:tab w:val="left" w:pos="6237"/>
        </w:tabs>
        <w:spacing w:after="0" w:line="360" w:lineRule="auto"/>
        <w:jc w:val="both"/>
        <w:rPr>
          <w:lang w:val="en-US"/>
        </w:rPr>
      </w:pPr>
      <w:r>
        <w:rPr>
          <w:lang w:val="en-US"/>
        </w:rPr>
        <w:t>not relevant</w:t>
      </w:r>
      <w:r>
        <w:rPr>
          <w:lang w:val="en-US"/>
        </w:rPr>
        <w:tab/>
        <w:t>-88</w:t>
      </w:r>
    </w:p>
    <w:p w:rsidR="007847FA" w:rsidRDefault="007847FA" w:rsidP="00106B5E">
      <w:pPr>
        <w:tabs>
          <w:tab w:val="left" w:pos="0"/>
        </w:tabs>
        <w:spacing w:after="0" w:line="360" w:lineRule="auto"/>
        <w:jc w:val="both"/>
        <w:rPr>
          <w:lang w:val="en-US"/>
        </w:rPr>
      </w:pPr>
    </w:p>
    <w:p w:rsidR="00941FAC" w:rsidRDefault="007847FA">
      <w:pPr>
        <w:pStyle w:val="berschrift2"/>
        <w:rPr>
          <w:lang w:val="en-US"/>
        </w:rPr>
      </w:pPr>
      <w:bookmarkStart w:id="119" w:name="_Toc8653629"/>
      <w:r w:rsidRPr="007847FA">
        <w:rPr>
          <w:lang w:val="en-US"/>
        </w:rPr>
        <w:t>Best estimat</w:t>
      </w:r>
      <w:r w:rsidR="000F4145">
        <w:rPr>
          <w:lang w:val="en-US"/>
        </w:rPr>
        <w:t>e of number of intervening</w:t>
      </w:r>
      <w:r w:rsidRPr="007847FA">
        <w:rPr>
          <w:lang w:val="en-US"/>
        </w:rPr>
        <w:t xml:space="preserve"> troops </w:t>
      </w:r>
      <w:r w:rsidR="007B1400">
        <w:rPr>
          <w:lang w:val="en-US"/>
        </w:rPr>
        <w:t xml:space="preserve">who died </w:t>
      </w:r>
      <w:r w:rsidRPr="007847FA">
        <w:rPr>
          <w:lang w:val="en-US"/>
        </w:rPr>
        <w:t>during the intervention (LOSSES)</w:t>
      </w:r>
      <w:bookmarkEnd w:id="119"/>
      <w:r w:rsidRPr="007847FA">
        <w:rPr>
          <w:lang w:val="en-US"/>
        </w:rPr>
        <w:t xml:space="preserve"> </w:t>
      </w:r>
    </w:p>
    <w:p w:rsidR="007847FA" w:rsidRPr="007847FA" w:rsidRDefault="007847FA" w:rsidP="000F3485">
      <w:pPr>
        <w:numPr>
          <w:ilvl w:val="0"/>
          <w:numId w:val="60"/>
        </w:numPr>
        <w:tabs>
          <w:tab w:val="left" w:pos="1276"/>
          <w:tab w:val="left" w:pos="6804"/>
        </w:tabs>
        <w:spacing w:after="0" w:line="360" w:lineRule="auto"/>
        <w:jc w:val="both"/>
        <w:rPr>
          <w:lang w:val="en-US"/>
        </w:rPr>
      </w:pPr>
      <w:r w:rsidRPr="007847FA">
        <w:rPr>
          <w:lang w:val="en-US"/>
        </w:rPr>
        <w:t xml:space="preserve">number of troops </w:t>
      </w:r>
      <w:r w:rsidR="003E0187">
        <w:rPr>
          <w:lang w:val="en-US"/>
        </w:rPr>
        <w:t>who died</w:t>
      </w:r>
    </w:p>
    <w:p w:rsidR="007847FA" w:rsidRPr="007847FA" w:rsidRDefault="007847FA" w:rsidP="000F3485">
      <w:pPr>
        <w:numPr>
          <w:ilvl w:val="0"/>
          <w:numId w:val="60"/>
        </w:numPr>
        <w:tabs>
          <w:tab w:val="left" w:pos="1276"/>
          <w:tab w:val="left" w:pos="6804"/>
        </w:tabs>
        <w:spacing w:after="0" w:line="360" w:lineRule="auto"/>
        <w:jc w:val="both"/>
        <w:rPr>
          <w:lang w:val="en-US"/>
        </w:rPr>
      </w:pPr>
      <w:r w:rsidRPr="007847FA">
        <w:rPr>
          <w:lang w:val="en-US"/>
        </w:rPr>
        <w:t>no data</w:t>
      </w:r>
      <w:r w:rsidRPr="007847FA">
        <w:rPr>
          <w:lang w:val="en-US"/>
        </w:rPr>
        <w:tab/>
        <w:t>-99</w:t>
      </w:r>
    </w:p>
    <w:p w:rsidR="007847FA" w:rsidRPr="007847FA" w:rsidRDefault="007847FA" w:rsidP="007847FA">
      <w:pPr>
        <w:tabs>
          <w:tab w:val="left" w:pos="1276"/>
        </w:tabs>
        <w:spacing w:after="0" w:line="360" w:lineRule="auto"/>
        <w:ind w:left="1276" w:hanging="1276"/>
        <w:jc w:val="both"/>
        <w:rPr>
          <w:lang w:val="en-US"/>
        </w:rPr>
      </w:pPr>
      <w:r w:rsidRPr="007847FA">
        <w:rPr>
          <w:lang w:val="en-US"/>
        </w:rPr>
        <w:t>Source: case-specific literature.</w:t>
      </w:r>
    </w:p>
    <w:p w:rsidR="007847FA" w:rsidRDefault="007838EF" w:rsidP="00F839B7">
      <w:pPr>
        <w:tabs>
          <w:tab w:val="left" w:pos="1276"/>
        </w:tabs>
        <w:spacing w:after="0" w:line="360" w:lineRule="auto"/>
        <w:ind w:left="1276" w:hanging="1276"/>
        <w:jc w:val="both"/>
        <w:rPr>
          <w:lang w:val="en-US"/>
        </w:rPr>
      </w:pPr>
      <w:r>
        <w:rPr>
          <w:lang w:val="en-US"/>
        </w:rPr>
        <w:t>Report the overall number of fatalities, irrespective of causes of death.</w:t>
      </w:r>
    </w:p>
    <w:p w:rsidR="003E0187" w:rsidRDefault="003E0187" w:rsidP="00106B5E">
      <w:pPr>
        <w:tabs>
          <w:tab w:val="left" w:pos="0"/>
        </w:tabs>
        <w:spacing w:after="0" w:line="360" w:lineRule="auto"/>
        <w:jc w:val="both"/>
        <w:rPr>
          <w:lang w:val="en-US"/>
        </w:rPr>
      </w:pPr>
      <w:r>
        <w:rPr>
          <w:lang w:val="en-US"/>
        </w:rPr>
        <w:t>Currently, we only report the total number of intervening troops who died during the intervention. For future version of our dataset, we plan to provide annualized data on these losses.</w:t>
      </w:r>
    </w:p>
    <w:p w:rsidR="00020EC3" w:rsidRDefault="00020EC3" w:rsidP="00106B5E">
      <w:pPr>
        <w:tabs>
          <w:tab w:val="left" w:pos="0"/>
        </w:tabs>
        <w:spacing w:after="0" w:line="360" w:lineRule="auto"/>
        <w:jc w:val="both"/>
        <w:rPr>
          <w:lang w:val="en-US"/>
        </w:rPr>
      </w:pPr>
      <w:r>
        <w:rPr>
          <w:lang w:val="en-US"/>
        </w:rPr>
        <w:t>Note that the interveners’ losses are not considered in the calculation of the number of fatalities during the intervention.</w:t>
      </w:r>
    </w:p>
    <w:p w:rsidR="007838EF" w:rsidRDefault="007838EF" w:rsidP="00F839B7">
      <w:pPr>
        <w:tabs>
          <w:tab w:val="left" w:pos="1276"/>
        </w:tabs>
        <w:spacing w:after="0" w:line="360" w:lineRule="auto"/>
        <w:ind w:left="1276" w:hanging="1276"/>
        <w:jc w:val="both"/>
        <w:rPr>
          <w:lang w:val="en-US"/>
        </w:rPr>
      </w:pPr>
    </w:p>
    <w:p w:rsidR="001146E4" w:rsidRPr="001146E4" w:rsidRDefault="001146E4" w:rsidP="001146E4">
      <w:pPr>
        <w:pStyle w:val="berschrift2"/>
        <w:rPr>
          <w:lang w:val="en-US"/>
        </w:rPr>
      </w:pPr>
      <w:bookmarkStart w:id="120" w:name="_Toc8653630"/>
      <w:r w:rsidRPr="001146E4">
        <w:rPr>
          <w:lang w:val="en-US"/>
        </w:rPr>
        <w:t>Losses in relation to the number of deployed ground forces (LOSSRATE)</w:t>
      </w:r>
      <w:bookmarkEnd w:id="120"/>
      <w:r w:rsidRPr="001146E4">
        <w:rPr>
          <w:lang w:val="en-US"/>
        </w:rPr>
        <w:t xml:space="preserve"> </w:t>
      </w:r>
    </w:p>
    <w:p w:rsidR="001146E4" w:rsidRPr="001146E4" w:rsidRDefault="001146E4" w:rsidP="001146E4">
      <w:pPr>
        <w:numPr>
          <w:ilvl w:val="0"/>
          <w:numId w:val="60"/>
        </w:numPr>
        <w:tabs>
          <w:tab w:val="left" w:pos="1276"/>
        </w:tabs>
        <w:spacing w:after="0" w:line="360" w:lineRule="auto"/>
        <w:jc w:val="both"/>
        <w:rPr>
          <w:lang w:val="en-US"/>
        </w:rPr>
      </w:pPr>
      <w:r>
        <w:rPr>
          <w:lang w:val="en-US"/>
        </w:rPr>
        <w:t xml:space="preserve">portion </w:t>
      </w:r>
      <w:r w:rsidRPr="001146E4">
        <w:rPr>
          <w:lang w:val="en-US"/>
        </w:rPr>
        <w:t xml:space="preserve">of </w:t>
      </w:r>
      <w:r>
        <w:rPr>
          <w:lang w:val="en-US"/>
        </w:rPr>
        <w:t xml:space="preserve">ground </w:t>
      </w:r>
      <w:r w:rsidRPr="001146E4">
        <w:rPr>
          <w:lang w:val="en-US"/>
        </w:rPr>
        <w:t>troops</w:t>
      </w:r>
      <w:r w:rsidR="002433E8">
        <w:rPr>
          <w:lang w:val="en-US"/>
        </w:rPr>
        <w:t xml:space="preserve"> who died</w:t>
      </w:r>
    </w:p>
    <w:p w:rsidR="001146E4" w:rsidRPr="001146E4" w:rsidRDefault="001146E4" w:rsidP="001146E4">
      <w:pPr>
        <w:numPr>
          <w:ilvl w:val="0"/>
          <w:numId w:val="60"/>
        </w:numPr>
        <w:tabs>
          <w:tab w:val="left" w:pos="1276"/>
          <w:tab w:val="left" w:pos="6804"/>
        </w:tabs>
        <w:spacing w:after="0" w:line="360" w:lineRule="auto"/>
        <w:jc w:val="both"/>
        <w:rPr>
          <w:lang w:val="en-US"/>
        </w:rPr>
      </w:pPr>
      <w:r w:rsidRPr="001146E4">
        <w:rPr>
          <w:lang w:val="en-US"/>
        </w:rPr>
        <w:t>no data</w:t>
      </w:r>
      <w:r w:rsidRPr="001146E4">
        <w:rPr>
          <w:lang w:val="en-US"/>
        </w:rPr>
        <w:tab/>
        <w:t>-99</w:t>
      </w:r>
    </w:p>
    <w:p w:rsidR="001146E4" w:rsidRDefault="001146E4" w:rsidP="001146E4">
      <w:pPr>
        <w:tabs>
          <w:tab w:val="left" w:pos="1276"/>
        </w:tabs>
        <w:spacing w:after="0" w:line="360" w:lineRule="auto"/>
        <w:ind w:left="1276" w:hanging="1276"/>
        <w:jc w:val="both"/>
        <w:rPr>
          <w:lang w:val="en-US"/>
        </w:rPr>
      </w:pPr>
      <w:r w:rsidRPr="001146E4">
        <w:rPr>
          <w:lang w:val="en-US"/>
        </w:rPr>
        <w:t>This information is given in the tabled data but not in the case description</w:t>
      </w:r>
      <w:r w:rsidR="003F3A91">
        <w:rPr>
          <w:lang w:val="en-US"/>
        </w:rPr>
        <w:t>s</w:t>
      </w:r>
      <w:r w:rsidRPr="001146E4">
        <w:rPr>
          <w:lang w:val="en-US"/>
        </w:rPr>
        <w:t>.</w:t>
      </w:r>
    </w:p>
    <w:p w:rsidR="003E0187" w:rsidRDefault="003E0187" w:rsidP="003E0187">
      <w:pPr>
        <w:tabs>
          <w:tab w:val="left" w:pos="0"/>
        </w:tabs>
        <w:spacing w:after="0" w:line="360" w:lineRule="auto"/>
        <w:jc w:val="both"/>
        <w:rPr>
          <w:lang w:val="en-US"/>
        </w:rPr>
      </w:pPr>
      <w:r>
        <w:rPr>
          <w:lang w:val="en-US"/>
        </w:rPr>
        <w:t>Currently, we only report the total number of intervening troops who died during the intervention. For future version of our dataset, we plan to provide annualized data on these loss rates.</w:t>
      </w:r>
    </w:p>
    <w:p w:rsidR="003E0187" w:rsidRPr="001146E4" w:rsidRDefault="003E0187" w:rsidP="001146E4">
      <w:pPr>
        <w:tabs>
          <w:tab w:val="left" w:pos="1276"/>
        </w:tabs>
        <w:spacing w:after="0" w:line="360" w:lineRule="auto"/>
        <w:ind w:left="1276" w:hanging="1276"/>
        <w:jc w:val="both"/>
        <w:rPr>
          <w:lang w:val="en-US"/>
        </w:rPr>
      </w:pPr>
    </w:p>
    <w:p w:rsidR="00C4369E" w:rsidRPr="00D56610" w:rsidRDefault="00D55562" w:rsidP="007D0172">
      <w:pPr>
        <w:pStyle w:val="berschrift2"/>
        <w:rPr>
          <w:lang w:val="en-US"/>
        </w:rPr>
      </w:pPr>
      <w:bookmarkStart w:id="121" w:name="_Toc8653631"/>
      <w:r w:rsidRPr="00D56610">
        <w:rPr>
          <w:lang w:val="en-US"/>
        </w:rPr>
        <w:t>Did</w:t>
      </w:r>
      <w:r w:rsidR="00EE1C79">
        <w:rPr>
          <w:lang w:val="en-US"/>
        </w:rPr>
        <w:t xml:space="preserve"> </w:t>
      </w:r>
      <w:r w:rsidR="004E7E87">
        <w:rPr>
          <w:lang w:val="en-US"/>
        </w:rPr>
        <w:t xml:space="preserve">a violent </w:t>
      </w:r>
      <w:r w:rsidRPr="00D56610">
        <w:rPr>
          <w:lang w:val="en-US"/>
        </w:rPr>
        <w:t xml:space="preserve">emergency occur </w:t>
      </w:r>
      <w:r w:rsidR="00EE1C79" w:rsidRPr="00EE1C79">
        <w:rPr>
          <w:lang w:val="en-US"/>
        </w:rPr>
        <w:t xml:space="preserve">in the target country </w:t>
      </w:r>
      <w:r w:rsidRPr="00D56610">
        <w:rPr>
          <w:lang w:val="en-US"/>
        </w:rPr>
        <w:t>within five years after the end of the intervention? (</w:t>
      </w:r>
      <w:r w:rsidR="00BB6FEE">
        <w:rPr>
          <w:lang w:val="en-US"/>
        </w:rPr>
        <w:t>NEWVIOL</w:t>
      </w:r>
      <w:r w:rsidRPr="00D56610">
        <w:rPr>
          <w:lang w:val="en-US"/>
        </w:rPr>
        <w:t>)</w:t>
      </w:r>
      <w:bookmarkEnd w:id="121"/>
    </w:p>
    <w:p w:rsidR="00D55562" w:rsidRPr="00D56610" w:rsidRDefault="00D55562" w:rsidP="004A7BBD">
      <w:pPr>
        <w:pStyle w:val="Listenabsatz"/>
        <w:numPr>
          <w:ilvl w:val="0"/>
          <w:numId w:val="21"/>
        </w:numPr>
        <w:tabs>
          <w:tab w:val="left" w:pos="7371"/>
        </w:tabs>
        <w:spacing w:after="0" w:line="360" w:lineRule="auto"/>
        <w:jc w:val="both"/>
        <w:rPr>
          <w:lang w:val="en-US"/>
        </w:rPr>
      </w:pPr>
      <w:r w:rsidRPr="00D56610">
        <w:rPr>
          <w:lang w:val="en-US"/>
        </w:rPr>
        <w:t xml:space="preserve">the original emergency was ended and no new one occurred </w:t>
      </w:r>
      <w:r w:rsidRPr="00D56610">
        <w:rPr>
          <w:lang w:val="en-US"/>
        </w:rPr>
        <w:tab/>
        <w:t>0</w:t>
      </w:r>
    </w:p>
    <w:p w:rsidR="00D55562" w:rsidRPr="00D56610" w:rsidRDefault="00D55562" w:rsidP="004A7BBD">
      <w:pPr>
        <w:pStyle w:val="Listenabsatz"/>
        <w:numPr>
          <w:ilvl w:val="0"/>
          <w:numId w:val="21"/>
        </w:numPr>
        <w:tabs>
          <w:tab w:val="left" w:pos="7371"/>
        </w:tabs>
        <w:spacing w:after="0" w:line="360" w:lineRule="auto"/>
        <w:jc w:val="both"/>
        <w:rPr>
          <w:lang w:val="en-US"/>
        </w:rPr>
      </w:pPr>
      <w:r w:rsidRPr="00D56610">
        <w:rPr>
          <w:lang w:val="en-US"/>
        </w:rPr>
        <w:t>a</w:t>
      </w:r>
      <w:r w:rsidR="004E7E87">
        <w:rPr>
          <w:lang w:val="en-US"/>
        </w:rPr>
        <w:t xml:space="preserve"> new </w:t>
      </w:r>
      <w:r w:rsidRPr="00D56610">
        <w:rPr>
          <w:lang w:val="en-US"/>
        </w:rPr>
        <w:t>violent emergency occurred</w:t>
      </w:r>
      <w:r w:rsidR="004A7BBD">
        <w:rPr>
          <w:lang w:val="en-US"/>
        </w:rPr>
        <w:t xml:space="preserve"> or the original emergency recurred </w:t>
      </w:r>
      <w:r w:rsidRPr="00D56610">
        <w:rPr>
          <w:lang w:val="en-US"/>
        </w:rPr>
        <w:tab/>
        <w:t>1</w:t>
      </w:r>
    </w:p>
    <w:p w:rsidR="00D55562" w:rsidRDefault="00D55562" w:rsidP="004A7BBD">
      <w:pPr>
        <w:pStyle w:val="Listenabsatz"/>
        <w:numPr>
          <w:ilvl w:val="0"/>
          <w:numId w:val="21"/>
        </w:numPr>
        <w:tabs>
          <w:tab w:val="left" w:pos="7371"/>
        </w:tabs>
        <w:spacing w:after="0" w:line="360" w:lineRule="auto"/>
        <w:jc w:val="both"/>
        <w:rPr>
          <w:lang w:val="en-US"/>
        </w:rPr>
      </w:pPr>
      <w:r w:rsidRPr="00D56610">
        <w:rPr>
          <w:lang w:val="en-US"/>
        </w:rPr>
        <w:t xml:space="preserve">the item is not relevant, as the original emergency </w:t>
      </w:r>
      <w:r w:rsidR="00C24558">
        <w:rPr>
          <w:lang w:val="en-US"/>
        </w:rPr>
        <w:t xml:space="preserve">or the intervention </w:t>
      </w:r>
      <w:r w:rsidRPr="00D56610">
        <w:rPr>
          <w:lang w:val="en-US"/>
        </w:rPr>
        <w:t xml:space="preserve">was still ongoing </w:t>
      </w:r>
      <w:r w:rsidR="00F860E2">
        <w:rPr>
          <w:lang w:val="en-US"/>
        </w:rPr>
        <w:t>or less than five years have passed after the intervention</w:t>
      </w:r>
      <w:r w:rsidRPr="00D56610">
        <w:rPr>
          <w:lang w:val="en-US"/>
        </w:rPr>
        <w:tab/>
        <w:t>-88</w:t>
      </w:r>
    </w:p>
    <w:p w:rsidR="00D55562" w:rsidRPr="00D56610" w:rsidRDefault="00D55562" w:rsidP="004A7BBD">
      <w:pPr>
        <w:pStyle w:val="Listenabsatz"/>
        <w:numPr>
          <w:ilvl w:val="0"/>
          <w:numId w:val="21"/>
        </w:numPr>
        <w:tabs>
          <w:tab w:val="left" w:pos="7371"/>
        </w:tabs>
        <w:spacing w:after="0" w:line="360" w:lineRule="auto"/>
        <w:jc w:val="both"/>
        <w:rPr>
          <w:lang w:val="en-US"/>
        </w:rPr>
      </w:pPr>
      <w:r w:rsidRPr="00D56610">
        <w:rPr>
          <w:lang w:val="en-US"/>
        </w:rPr>
        <w:t>no data</w:t>
      </w:r>
      <w:r w:rsidRPr="00D56610">
        <w:rPr>
          <w:lang w:val="en-US"/>
        </w:rPr>
        <w:tab/>
        <w:t>-99</w:t>
      </w:r>
    </w:p>
    <w:p w:rsidR="00CE5377" w:rsidRPr="00B0760F" w:rsidRDefault="004E7E87" w:rsidP="00CE5377">
      <w:pPr>
        <w:tabs>
          <w:tab w:val="left" w:pos="0"/>
        </w:tabs>
        <w:spacing w:after="0" w:line="360" w:lineRule="auto"/>
        <w:jc w:val="both"/>
        <w:rPr>
          <w:lang w:val="en-US"/>
        </w:rPr>
      </w:pPr>
      <w:r>
        <w:rPr>
          <w:lang w:val="en-US"/>
        </w:rPr>
        <w:lastRenderedPageBreak/>
        <w:t xml:space="preserve">Sources: </w:t>
      </w:r>
      <w:r w:rsidR="00CE5377" w:rsidRPr="00B0760F">
        <w:rPr>
          <w:lang w:val="en-US"/>
        </w:rPr>
        <w:t>UCDP/PRIO Armed Conflict Dataset</w:t>
      </w:r>
      <w:r w:rsidR="00CE5377">
        <w:rPr>
          <w:lang w:val="en-US"/>
        </w:rPr>
        <w:t>,</w:t>
      </w:r>
      <w:r w:rsidR="004F0DC1" w:rsidRPr="004F0DC1">
        <w:rPr>
          <w:rFonts w:cs="Times New Roman"/>
          <w:sz w:val="20"/>
          <w:szCs w:val="20"/>
          <w:lang w:val="en-US"/>
        </w:rPr>
        <w:t xml:space="preserve"> </w:t>
      </w:r>
      <w:r w:rsidR="004F0DC1" w:rsidRPr="004F0DC1">
        <w:rPr>
          <w:lang w:val="en-US"/>
        </w:rPr>
        <w:t>UCDP Battle-Related Deaths Dataset</w:t>
      </w:r>
      <w:r w:rsidR="004F0DC1">
        <w:rPr>
          <w:lang w:val="en-US"/>
        </w:rPr>
        <w:t>,</w:t>
      </w:r>
      <w:r w:rsidR="00CE5377">
        <w:rPr>
          <w:lang w:val="en-US"/>
        </w:rPr>
        <w:t xml:space="preserve"> </w:t>
      </w:r>
      <w:r w:rsidR="00CE5377" w:rsidRPr="00B0760F">
        <w:rPr>
          <w:lang w:val="en-US"/>
        </w:rPr>
        <w:t xml:space="preserve">UCDP </w:t>
      </w:r>
      <w:r w:rsidR="009A52E8">
        <w:rPr>
          <w:lang w:val="en-US"/>
        </w:rPr>
        <w:t>One-sided Violence Dataset</w:t>
      </w:r>
      <w:r w:rsidR="00CE5377">
        <w:rPr>
          <w:lang w:val="en-US"/>
        </w:rPr>
        <w:t xml:space="preserve">, </w:t>
      </w:r>
      <w:r w:rsidR="004F0DC1" w:rsidRPr="004F0DC1">
        <w:rPr>
          <w:lang w:val="en-US"/>
        </w:rPr>
        <w:t>UCDP Non-State Conflict Dataset</w:t>
      </w:r>
      <w:r w:rsidR="00233F08">
        <w:rPr>
          <w:lang w:val="en-US"/>
        </w:rPr>
        <w:t xml:space="preserve"> </w:t>
      </w:r>
      <w:r w:rsidR="00233F08" w:rsidRPr="00233F08">
        <w:rPr>
          <w:lang w:val="en-US"/>
        </w:rPr>
        <w:t>(each with the most recent version)</w:t>
      </w:r>
      <w:r w:rsidR="004F0DC1" w:rsidRPr="004F0DC1">
        <w:rPr>
          <w:lang w:val="en-US"/>
        </w:rPr>
        <w:t>,</w:t>
      </w:r>
      <w:r w:rsidR="004F0DC1">
        <w:rPr>
          <w:lang w:val="en-US"/>
        </w:rPr>
        <w:t xml:space="preserve"> </w:t>
      </w:r>
      <w:r w:rsidR="00CE5377" w:rsidRPr="00D56610">
        <w:rPr>
          <w:lang w:val="en-US"/>
        </w:rPr>
        <w:t>UCDP Conflict Encyclopedia</w:t>
      </w:r>
      <w:r w:rsidR="00CE5377">
        <w:rPr>
          <w:lang w:val="en-US"/>
        </w:rPr>
        <w:t>, case-specific literature.</w:t>
      </w:r>
    </w:p>
    <w:p w:rsidR="0015760A" w:rsidRPr="00D56610" w:rsidRDefault="0015760A" w:rsidP="0015760A">
      <w:pPr>
        <w:tabs>
          <w:tab w:val="left" w:pos="0"/>
        </w:tabs>
        <w:spacing w:after="0" w:line="360" w:lineRule="auto"/>
        <w:jc w:val="both"/>
        <w:rPr>
          <w:lang w:val="en-US"/>
        </w:rPr>
      </w:pPr>
      <w:r w:rsidRPr="00D56610">
        <w:rPr>
          <w:lang w:val="en-US"/>
        </w:rPr>
        <w:t xml:space="preserve">Another violent emergency is a new armed conflict (see CONFLICT), new one-sided violence (see VIOLENCE), or </w:t>
      </w:r>
      <w:r w:rsidR="0018586D">
        <w:rPr>
          <w:lang w:val="en-US"/>
        </w:rPr>
        <w:t xml:space="preserve">a </w:t>
      </w:r>
      <w:r w:rsidRPr="00D56610">
        <w:rPr>
          <w:lang w:val="en-US"/>
        </w:rPr>
        <w:t>new</w:t>
      </w:r>
      <w:r w:rsidR="004E7E87">
        <w:rPr>
          <w:lang w:val="en-US"/>
        </w:rPr>
        <w:t xml:space="preserve"> </w:t>
      </w:r>
      <w:r w:rsidR="0018586D">
        <w:rPr>
          <w:lang w:val="en-US"/>
        </w:rPr>
        <w:t>violent non-state conflict</w:t>
      </w:r>
      <w:r w:rsidR="004E7E87">
        <w:rPr>
          <w:lang w:val="en-US"/>
        </w:rPr>
        <w:t xml:space="preserve"> (see </w:t>
      </w:r>
      <w:r w:rsidR="0018586D">
        <w:rPr>
          <w:lang w:val="en-US"/>
        </w:rPr>
        <w:t>NONSTATE</w:t>
      </w:r>
      <w:r w:rsidR="004E7E87">
        <w:rPr>
          <w:lang w:val="en-US"/>
        </w:rPr>
        <w:t xml:space="preserve">) </w:t>
      </w:r>
      <w:r w:rsidR="009003C2">
        <w:rPr>
          <w:lang w:val="en-US"/>
        </w:rPr>
        <w:t xml:space="preserve">that </w:t>
      </w:r>
      <w:r w:rsidR="004E7E87">
        <w:rPr>
          <w:lang w:val="en-US"/>
        </w:rPr>
        <w:t>kills at least 25 people in a calendar year.</w:t>
      </w:r>
      <w:r w:rsidR="00DE31FB">
        <w:rPr>
          <w:lang w:val="en-US"/>
        </w:rPr>
        <w:t xml:space="preserve"> </w:t>
      </w:r>
    </w:p>
    <w:p w:rsidR="0015760A" w:rsidRDefault="008B2B9A" w:rsidP="008B2B9A">
      <w:pPr>
        <w:tabs>
          <w:tab w:val="left" w:pos="0"/>
        </w:tabs>
        <w:spacing w:after="0" w:line="360" w:lineRule="auto"/>
        <w:jc w:val="both"/>
        <w:rPr>
          <w:lang w:val="en-US"/>
        </w:rPr>
      </w:pPr>
      <w:r>
        <w:rPr>
          <w:lang w:val="en-US"/>
        </w:rPr>
        <w:t>If</w:t>
      </w:r>
      <w:r w:rsidR="00463CF5">
        <w:rPr>
          <w:lang w:val="en-US"/>
        </w:rPr>
        <w:t xml:space="preserve"> there were two or more independent</w:t>
      </w:r>
      <w:r>
        <w:rPr>
          <w:lang w:val="en-US"/>
        </w:rPr>
        <w:t xml:space="preserve"> interventions in the same conflict, assess </w:t>
      </w:r>
      <w:r w:rsidR="00463CF5">
        <w:rPr>
          <w:lang w:val="en-US"/>
        </w:rPr>
        <w:t xml:space="preserve">only </w:t>
      </w:r>
      <w:r>
        <w:rPr>
          <w:lang w:val="en-US"/>
        </w:rPr>
        <w:t xml:space="preserve">the development after the last intervention. </w:t>
      </w:r>
    </w:p>
    <w:p w:rsidR="006E5426" w:rsidRDefault="006E5426" w:rsidP="008B2B9A">
      <w:pPr>
        <w:tabs>
          <w:tab w:val="left" w:pos="0"/>
        </w:tabs>
        <w:spacing w:after="0" w:line="360" w:lineRule="auto"/>
        <w:jc w:val="both"/>
        <w:rPr>
          <w:lang w:val="en-US"/>
        </w:rPr>
      </w:pPr>
    </w:p>
    <w:p w:rsidR="00D06287" w:rsidRDefault="006E5426">
      <w:pPr>
        <w:pStyle w:val="berschrift2"/>
        <w:rPr>
          <w:lang w:val="en-US"/>
        </w:rPr>
      </w:pPr>
      <w:bookmarkStart w:id="122" w:name="_Toc8653632"/>
      <w:r>
        <w:rPr>
          <w:lang w:val="en-US"/>
        </w:rPr>
        <w:t>Number of fatalities due to the new violent emergency (NEWFATAL)</w:t>
      </w:r>
      <w:bookmarkEnd w:id="122"/>
    </w:p>
    <w:p w:rsidR="00D06287" w:rsidRDefault="008A1A65">
      <w:pPr>
        <w:pStyle w:val="Listenabsatz"/>
        <w:numPr>
          <w:ilvl w:val="0"/>
          <w:numId w:val="66"/>
        </w:numPr>
        <w:tabs>
          <w:tab w:val="left" w:pos="0"/>
        </w:tabs>
        <w:spacing w:after="0" w:line="360" w:lineRule="auto"/>
        <w:jc w:val="both"/>
        <w:rPr>
          <w:lang w:val="en-US"/>
        </w:rPr>
      </w:pPr>
      <w:r>
        <w:rPr>
          <w:lang w:val="en-US"/>
        </w:rPr>
        <w:t>number of fatalities</w:t>
      </w:r>
    </w:p>
    <w:p w:rsidR="00D06287" w:rsidRDefault="008A1A65">
      <w:pPr>
        <w:pStyle w:val="Listenabsatz"/>
        <w:numPr>
          <w:ilvl w:val="0"/>
          <w:numId w:val="66"/>
        </w:numPr>
        <w:tabs>
          <w:tab w:val="left" w:pos="0"/>
        </w:tabs>
        <w:spacing w:after="0" w:line="360" w:lineRule="auto"/>
        <w:jc w:val="both"/>
        <w:rPr>
          <w:lang w:val="en-US"/>
        </w:rPr>
      </w:pPr>
      <w:r>
        <w:rPr>
          <w:lang w:val="en-US"/>
        </w:rPr>
        <w:t>the item is not relevant, as there was no new violent emergency</w:t>
      </w:r>
      <w:r>
        <w:rPr>
          <w:lang w:val="en-US"/>
        </w:rPr>
        <w:tab/>
        <w:t>-88</w:t>
      </w:r>
    </w:p>
    <w:p w:rsidR="00D06287" w:rsidRDefault="008A1A65">
      <w:pPr>
        <w:pStyle w:val="Listenabsatz"/>
        <w:numPr>
          <w:ilvl w:val="0"/>
          <w:numId w:val="66"/>
        </w:numPr>
        <w:tabs>
          <w:tab w:val="left" w:pos="0"/>
          <w:tab w:val="left" w:pos="7088"/>
        </w:tabs>
        <w:spacing w:after="0" w:line="360" w:lineRule="auto"/>
        <w:jc w:val="both"/>
        <w:rPr>
          <w:lang w:val="en-US"/>
        </w:rPr>
      </w:pPr>
      <w:r>
        <w:rPr>
          <w:lang w:val="en-US"/>
        </w:rPr>
        <w:t>no data or the violent emergency is ongoing at the time of coding</w:t>
      </w:r>
      <w:r>
        <w:rPr>
          <w:lang w:val="en-US"/>
        </w:rPr>
        <w:tab/>
        <w:t>-99</w:t>
      </w:r>
    </w:p>
    <w:p w:rsidR="008A1A65" w:rsidRDefault="008A1A65" w:rsidP="008A1A65">
      <w:pPr>
        <w:tabs>
          <w:tab w:val="left" w:pos="0"/>
        </w:tabs>
        <w:spacing w:after="0" w:line="360" w:lineRule="auto"/>
        <w:jc w:val="both"/>
        <w:rPr>
          <w:lang w:val="en-US"/>
        </w:rPr>
      </w:pPr>
      <w:r>
        <w:rPr>
          <w:lang w:val="en-US"/>
        </w:rPr>
        <w:t xml:space="preserve">Sources: </w:t>
      </w:r>
      <w:r w:rsidRPr="008A1A65">
        <w:rPr>
          <w:lang w:val="en-US"/>
        </w:rPr>
        <w:t>UCDP/PRIO Armed Conflict Dataset, UCDP Battle-Related Deaths Dataset, UCDP One-sided Violence Dataset, UCDP Non-State Conflict Dataset</w:t>
      </w:r>
      <w:r>
        <w:rPr>
          <w:lang w:val="en-US"/>
        </w:rPr>
        <w:t>, UCDP Georeferenced Event Dataset</w:t>
      </w:r>
      <w:r w:rsidRPr="008A1A65">
        <w:rPr>
          <w:lang w:val="en-US"/>
        </w:rPr>
        <w:t xml:space="preserve"> (each with the most recent version), UCDP Conflict Encyclopedia</w:t>
      </w:r>
      <w:r>
        <w:rPr>
          <w:lang w:val="en-US"/>
        </w:rPr>
        <w:t>.</w:t>
      </w:r>
    </w:p>
    <w:p w:rsidR="008A1A65" w:rsidRPr="008A1A65" w:rsidRDefault="008A1A65" w:rsidP="008A1A65">
      <w:pPr>
        <w:tabs>
          <w:tab w:val="left" w:pos="0"/>
        </w:tabs>
        <w:spacing w:after="0" w:line="360" w:lineRule="auto"/>
        <w:jc w:val="both"/>
        <w:rPr>
          <w:lang w:val="en-US"/>
        </w:rPr>
      </w:pPr>
      <w:r>
        <w:rPr>
          <w:lang w:val="en-US"/>
        </w:rPr>
        <w:t xml:space="preserve">Report the total number of fatalities. If possible, use the georeferenced data to calculate </w:t>
      </w:r>
      <w:r w:rsidR="00CF0753">
        <w:rPr>
          <w:lang w:val="en-US"/>
        </w:rPr>
        <w:t>th</w:t>
      </w:r>
      <w:r w:rsidR="007000D3">
        <w:rPr>
          <w:lang w:val="en-US"/>
        </w:rPr>
        <w:t>is</w:t>
      </w:r>
      <w:r w:rsidR="00CF0753">
        <w:rPr>
          <w:lang w:val="en-US"/>
        </w:rPr>
        <w:t xml:space="preserve"> number. </w:t>
      </w:r>
      <w:r>
        <w:rPr>
          <w:lang w:val="en-US"/>
        </w:rPr>
        <w:t xml:space="preserve">In the case description also report the start date and the end date of the new violent emergency. If the violent emergency is ongoing at the time of coding, the case description reports the number of fatalities until a certain reference date. </w:t>
      </w:r>
    </w:p>
    <w:p w:rsidR="004D3CE2" w:rsidRDefault="004D3CE2">
      <w:pPr>
        <w:rPr>
          <w:lang w:val="en-US"/>
        </w:rPr>
      </w:pPr>
    </w:p>
    <w:p w:rsidR="00D9583A" w:rsidRDefault="00190800">
      <w:pPr>
        <w:pStyle w:val="berschrift2"/>
        <w:rPr>
          <w:lang w:val="en-US"/>
        </w:rPr>
      </w:pPr>
      <w:bookmarkStart w:id="123" w:name="_Toc8653633"/>
      <w:r>
        <w:rPr>
          <w:lang w:val="en-US"/>
        </w:rPr>
        <w:t xml:space="preserve">Are there indications that the intervention triggered violent emergencies or significantly exacerbated violent emergencies in neighboring countries? </w:t>
      </w:r>
      <w:r w:rsidR="00336120">
        <w:rPr>
          <w:lang w:val="en-US"/>
        </w:rPr>
        <w:t>(DISLOCATE)</w:t>
      </w:r>
      <w:bookmarkEnd w:id="123"/>
    </w:p>
    <w:p w:rsidR="00D9583A" w:rsidRDefault="00336120">
      <w:pPr>
        <w:numPr>
          <w:ilvl w:val="0"/>
          <w:numId w:val="60"/>
        </w:numPr>
        <w:tabs>
          <w:tab w:val="left" w:pos="1985"/>
        </w:tabs>
        <w:spacing w:after="0" w:line="360" w:lineRule="auto"/>
        <w:jc w:val="both"/>
        <w:rPr>
          <w:lang w:val="en-US"/>
        </w:rPr>
      </w:pPr>
      <w:r>
        <w:rPr>
          <w:lang w:val="en-US"/>
        </w:rPr>
        <w:t>no</w:t>
      </w:r>
      <w:r>
        <w:rPr>
          <w:lang w:val="en-US"/>
        </w:rPr>
        <w:tab/>
        <w:t>0</w:t>
      </w:r>
    </w:p>
    <w:p w:rsidR="00D9583A" w:rsidRDefault="00336120">
      <w:pPr>
        <w:numPr>
          <w:ilvl w:val="0"/>
          <w:numId w:val="60"/>
        </w:numPr>
        <w:tabs>
          <w:tab w:val="left" w:pos="1985"/>
        </w:tabs>
        <w:spacing w:after="0" w:line="360" w:lineRule="auto"/>
        <w:jc w:val="both"/>
        <w:rPr>
          <w:lang w:val="en-US"/>
        </w:rPr>
      </w:pPr>
      <w:r>
        <w:rPr>
          <w:lang w:val="en-US"/>
        </w:rPr>
        <w:t>yes</w:t>
      </w:r>
      <w:r>
        <w:rPr>
          <w:lang w:val="en-US"/>
        </w:rPr>
        <w:tab/>
        <w:t>1</w:t>
      </w:r>
    </w:p>
    <w:p w:rsidR="00D9583A" w:rsidRDefault="00336120">
      <w:pPr>
        <w:numPr>
          <w:ilvl w:val="0"/>
          <w:numId w:val="60"/>
        </w:numPr>
        <w:tabs>
          <w:tab w:val="left" w:pos="1985"/>
        </w:tabs>
        <w:spacing w:after="0" w:line="360" w:lineRule="auto"/>
        <w:jc w:val="both"/>
        <w:rPr>
          <w:lang w:val="en-US"/>
        </w:rPr>
      </w:pPr>
      <w:r>
        <w:rPr>
          <w:lang w:val="en-US"/>
        </w:rPr>
        <w:t xml:space="preserve">no data </w:t>
      </w:r>
      <w:r>
        <w:rPr>
          <w:lang w:val="en-US"/>
        </w:rPr>
        <w:tab/>
        <w:t>-99</w:t>
      </w:r>
    </w:p>
    <w:p w:rsidR="00D9583A" w:rsidRDefault="005C4AD9">
      <w:pPr>
        <w:tabs>
          <w:tab w:val="left" w:pos="1985"/>
        </w:tabs>
        <w:spacing w:after="0" w:line="360" w:lineRule="auto"/>
        <w:jc w:val="both"/>
        <w:rPr>
          <w:lang w:val="en-US"/>
        </w:rPr>
      </w:pPr>
      <w:r>
        <w:rPr>
          <w:lang w:val="en-US"/>
        </w:rPr>
        <w:t>Source: case-specific literature</w:t>
      </w:r>
      <w:r w:rsidR="008A0A21">
        <w:rPr>
          <w:lang w:val="en-US"/>
        </w:rPr>
        <w:t>.</w:t>
      </w:r>
    </w:p>
    <w:p w:rsidR="00D9583A" w:rsidRDefault="00A07667">
      <w:pPr>
        <w:tabs>
          <w:tab w:val="left" w:pos="1985"/>
        </w:tabs>
        <w:spacing w:after="0" w:line="360" w:lineRule="auto"/>
        <w:jc w:val="both"/>
        <w:rPr>
          <w:lang w:val="en-US"/>
        </w:rPr>
      </w:pPr>
      <w:r>
        <w:rPr>
          <w:lang w:val="en-US"/>
        </w:rPr>
        <w:t>Violent emergencies in neighboring countries must be mentioned in the UCDP datasets</w:t>
      </w:r>
      <w:r w:rsidR="005C4AD9">
        <w:rPr>
          <w:lang w:val="en-US"/>
        </w:rPr>
        <w:t xml:space="preserve"> on armed conflicts, one-sided violence or non-state conflicts</w:t>
      </w:r>
      <w:r w:rsidR="000A3201">
        <w:rPr>
          <w:lang w:val="en-US"/>
        </w:rPr>
        <w:t xml:space="preserve"> or in the case-specific literature</w:t>
      </w:r>
      <w:r w:rsidR="00163F84">
        <w:rPr>
          <w:lang w:val="en-US"/>
        </w:rPr>
        <w:t>. Such violent emergencies must not occur later than two years after the end of intervention.</w:t>
      </w:r>
    </w:p>
    <w:p w:rsidR="004D3CE2" w:rsidRDefault="004D3CE2">
      <w:pPr>
        <w:rPr>
          <w:lang w:val="en-US"/>
        </w:rPr>
      </w:pPr>
      <w:r>
        <w:rPr>
          <w:lang w:val="en-US"/>
        </w:rPr>
        <w:br w:type="page"/>
      </w:r>
    </w:p>
    <w:p w:rsidR="00862874" w:rsidRDefault="00862874" w:rsidP="00827BD4">
      <w:pPr>
        <w:pStyle w:val="berschrift1"/>
        <w:rPr>
          <w:lang w:val="en-US"/>
        </w:rPr>
      </w:pPr>
      <w:bookmarkStart w:id="124" w:name="_Toc8653634"/>
      <w:r>
        <w:rPr>
          <w:lang w:val="en-US"/>
        </w:rPr>
        <w:lastRenderedPageBreak/>
        <w:t>Variables with annualized data in overview</w:t>
      </w:r>
      <w:bookmarkEnd w:id="124"/>
    </w:p>
    <w:p w:rsidR="008B1406" w:rsidRDefault="008B1406" w:rsidP="001C1303">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C1303" w:rsidRPr="00106B5E" w:rsidTr="001C1303">
        <w:tc>
          <w:tcPr>
            <w:tcW w:w="4606" w:type="dxa"/>
          </w:tcPr>
          <w:p w:rsidR="001C1303" w:rsidRDefault="001C1303" w:rsidP="001C1303">
            <w:pPr>
              <w:spacing w:line="360" w:lineRule="auto"/>
              <w:rPr>
                <w:lang w:val="en-US"/>
              </w:rPr>
            </w:pPr>
            <w:r>
              <w:rPr>
                <w:lang w:val="en-US"/>
              </w:rPr>
              <w:t>POPULAT</w:t>
            </w:r>
          </w:p>
          <w:p w:rsidR="001C1303" w:rsidRDefault="001C1303" w:rsidP="001C1303">
            <w:pPr>
              <w:spacing w:line="360" w:lineRule="auto"/>
              <w:rPr>
                <w:lang w:val="en-US"/>
              </w:rPr>
            </w:pPr>
            <w:r>
              <w:rPr>
                <w:lang w:val="en-US"/>
              </w:rPr>
              <w:t xml:space="preserve">POPULATA </w:t>
            </w:r>
          </w:p>
          <w:p w:rsidR="001C1303" w:rsidRDefault="001C1303" w:rsidP="001C1303">
            <w:pPr>
              <w:spacing w:line="360" w:lineRule="auto"/>
              <w:rPr>
                <w:lang w:val="en-US"/>
              </w:rPr>
            </w:pPr>
            <w:r>
              <w:rPr>
                <w:lang w:val="en-US"/>
              </w:rPr>
              <w:t>MEDIATE6</w:t>
            </w:r>
          </w:p>
          <w:p w:rsidR="001C1303" w:rsidRDefault="001C1303" w:rsidP="001C1303">
            <w:pPr>
              <w:spacing w:line="360" w:lineRule="auto"/>
              <w:rPr>
                <w:lang w:val="en-US"/>
              </w:rPr>
            </w:pPr>
            <w:r>
              <w:rPr>
                <w:lang w:val="en-US"/>
              </w:rPr>
              <w:t>MEDIATEI</w:t>
            </w:r>
          </w:p>
          <w:p w:rsidR="001C1303" w:rsidRDefault="001C1303" w:rsidP="001C1303">
            <w:pPr>
              <w:spacing w:line="360" w:lineRule="auto"/>
              <w:rPr>
                <w:lang w:val="en-US"/>
              </w:rPr>
            </w:pPr>
            <w:r>
              <w:rPr>
                <w:lang w:val="en-US"/>
              </w:rPr>
              <w:t>ACCORD6</w:t>
            </w:r>
          </w:p>
          <w:p w:rsidR="001C1303" w:rsidRDefault="001C1303" w:rsidP="001C1303">
            <w:pPr>
              <w:spacing w:line="360" w:lineRule="auto"/>
              <w:rPr>
                <w:lang w:val="en-US"/>
              </w:rPr>
            </w:pPr>
            <w:r>
              <w:rPr>
                <w:lang w:val="en-US"/>
              </w:rPr>
              <w:t>ACCORDI</w:t>
            </w:r>
          </w:p>
          <w:p w:rsidR="001C1303" w:rsidRDefault="001C1303" w:rsidP="001C1303">
            <w:pPr>
              <w:spacing w:line="360" w:lineRule="auto"/>
              <w:rPr>
                <w:lang w:val="en-US"/>
              </w:rPr>
            </w:pPr>
            <w:r>
              <w:rPr>
                <w:lang w:val="en-US"/>
              </w:rPr>
              <w:t>EMBARGO6</w:t>
            </w:r>
          </w:p>
          <w:p w:rsidR="001C1303" w:rsidRDefault="001C1303" w:rsidP="001C1303">
            <w:pPr>
              <w:spacing w:line="360" w:lineRule="auto"/>
              <w:rPr>
                <w:lang w:val="en-US"/>
              </w:rPr>
            </w:pPr>
            <w:r>
              <w:rPr>
                <w:lang w:val="en-US"/>
              </w:rPr>
              <w:t>EMBARGOI</w:t>
            </w:r>
          </w:p>
          <w:p w:rsidR="001C1303" w:rsidRDefault="001C1303" w:rsidP="001C1303">
            <w:pPr>
              <w:spacing w:line="360" w:lineRule="auto"/>
              <w:rPr>
                <w:lang w:val="en-US"/>
              </w:rPr>
            </w:pPr>
            <w:r>
              <w:rPr>
                <w:lang w:val="en-US"/>
              </w:rPr>
              <w:t>INTERVEN1 and I1CCC</w:t>
            </w:r>
          </w:p>
          <w:p w:rsidR="001C1303" w:rsidRDefault="001C1303" w:rsidP="001C1303">
            <w:pPr>
              <w:spacing w:line="360" w:lineRule="auto"/>
              <w:rPr>
                <w:lang w:val="en-US"/>
              </w:rPr>
            </w:pPr>
            <w:r>
              <w:rPr>
                <w:lang w:val="en-US"/>
              </w:rPr>
              <w:t>INTERVEN2 and I2CCC</w:t>
            </w:r>
          </w:p>
          <w:p w:rsidR="001C1303" w:rsidRDefault="001C1303" w:rsidP="001C1303">
            <w:pPr>
              <w:spacing w:line="360" w:lineRule="auto"/>
              <w:rPr>
                <w:lang w:val="en-US"/>
              </w:rPr>
            </w:pPr>
            <w:r>
              <w:rPr>
                <w:lang w:val="en-US"/>
              </w:rPr>
              <w:t>INTERVEN3 and I3CCC</w:t>
            </w:r>
          </w:p>
          <w:p w:rsidR="001C1303" w:rsidRDefault="001C1303" w:rsidP="001C1303">
            <w:pPr>
              <w:spacing w:line="360" w:lineRule="auto"/>
              <w:rPr>
                <w:lang w:val="en-US"/>
              </w:rPr>
            </w:pPr>
            <w:r>
              <w:rPr>
                <w:lang w:val="en-US"/>
              </w:rPr>
              <w:t>TATROOP (</w:t>
            </w:r>
            <w:r w:rsidR="0015341A">
              <w:rPr>
                <w:lang w:val="en-US"/>
              </w:rPr>
              <w:t>planned for future versions</w:t>
            </w:r>
            <w:r>
              <w:rPr>
                <w:lang w:val="en-US"/>
              </w:rPr>
              <w:t>)</w:t>
            </w:r>
          </w:p>
          <w:p w:rsidR="001C1303" w:rsidRDefault="001C1303" w:rsidP="001C1303">
            <w:pPr>
              <w:spacing w:line="360" w:lineRule="auto"/>
              <w:rPr>
                <w:lang w:val="en-US"/>
              </w:rPr>
            </w:pPr>
            <w:r>
              <w:rPr>
                <w:lang w:val="en-US"/>
              </w:rPr>
              <w:t>INTERPOS</w:t>
            </w:r>
          </w:p>
          <w:p w:rsidR="001C1303" w:rsidRDefault="001C1303" w:rsidP="001C1303">
            <w:pPr>
              <w:spacing w:line="360" w:lineRule="auto"/>
              <w:rPr>
                <w:lang w:val="en-US"/>
              </w:rPr>
            </w:pPr>
            <w:r>
              <w:rPr>
                <w:lang w:val="en-US"/>
              </w:rPr>
              <w:t>DISARM</w:t>
            </w:r>
          </w:p>
          <w:p w:rsidR="001C1303" w:rsidRDefault="001C1303" w:rsidP="001C1303">
            <w:pPr>
              <w:spacing w:line="360" w:lineRule="auto"/>
              <w:rPr>
                <w:lang w:val="en-US"/>
              </w:rPr>
            </w:pPr>
            <w:r>
              <w:rPr>
                <w:lang w:val="en-US"/>
              </w:rPr>
              <w:t>CIVILIAN</w:t>
            </w:r>
          </w:p>
          <w:p w:rsidR="001C1303" w:rsidRDefault="001C1303" w:rsidP="001C1303">
            <w:pPr>
              <w:spacing w:line="360" w:lineRule="auto"/>
              <w:rPr>
                <w:lang w:val="en-US"/>
              </w:rPr>
            </w:pPr>
            <w:r>
              <w:rPr>
                <w:lang w:val="en-US"/>
              </w:rPr>
              <w:t>HUMANAID</w:t>
            </w:r>
          </w:p>
        </w:tc>
        <w:tc>
          <w:tcPr>
            <w:tcW w:w="4606" w:type="dxa"/>
          </w:tcPr>
          <w:p w:rsidR="001C1303" w:rsidRDefault="001C1303" w:rsidP="001C1303">
            <w:pPr>
              <w:spacing w:line="360" w:lineRule="auto"/>
              <w:rPr>
                <w:lang w:val="en-US"/>
              </w:rPr>
            </w:pPr>
            <w:r>
              <w:rPr>
                <w:lang w:val="en-US"/>
              </w:rPr>
              <w:t>NOFLY</w:t>
            </w:r>
          </w:p>
          <w:p w:rsidR="001C1303" w:rsidRDefault="001C1303" w:rsidP="001C1303">
            <w:pPr>
              <w:spacing w:line="360" w:lineRule="auto"/>
              <w:rPr>
                <w:lang w:val="en-US"/>
              </w:rPr>
            </w:pPr>
            <w:r>
              <w:rPr>
                <w:lang w:val="en-US"/>
              </w:rPr>
              <w:t>SAFEAREA</w:t>
            </w:r>
          </w:p>
          <w:p w:rsidR="001C1303" w:rsidRDefault="001C1303" w:rsidP="001C1303">
            <w:pPr>
              <w:spacing w:line="360" w:lineRule="auto"/>
              <w:rPr>
                <w:lang w:val="en-US"/>
              </w:rPr>
            </w:pPr>
            <w:r>
              <w:rPr>
                <w:lang w:val="en-US"/>
              </w:rPr>
              <w:t>ENFORCE</w:t>
            </w:r>
          </w:p>
          <w:p w:rsidR="001C1303" w:rsidRDefault="001C1303" w:rsidP="001C1303">
            <w:pPr>
              <w:spacing w:line="360" w:lineRule="auto"/>
              <w:rPr>
                <w:lang w:val="en-US"/>
              </w:rPr>
            </w:pPr>
            <w:r>
              <w:rPr>
                <w:lang w:val="en-US"/>
              </w:rPr>
              <w:t>LOST</w:t>
            </w:r>
          </w:p>
          <w:p w:rsidR="001C1303" w:rsidRDefault="001C1303" w:rsidP="001C1303">
            <w:pPr>
              <w:spacing w:line="360" w:lineRule="auto"/>
              <w:rPr>
                <w:lang w:val="en-US"/>
              </w:rPr>
            </w:pPr>
            <w:r>
              <w:rPr>
                <w:lang w:val="en-US"/>
              </w:rPr>
              <w:t>REGIME</w:t>
            </w:r>
          </w:p>
          <w:p w:rsidR="001C1303" w:rsidRDefault="001C1303" w:rsidP="001C1303">
            <w:pPr>
              <w:spacing w:line="360" w:lineRule="auto"/>
              <w:rPr>
                <w:lang w:val="en-US"/>
              </w:rPr>
            </w:pPr>
            <w:r>
              <w:rPr>
                <w:lang w:val="en-US"/>
              </w:rPr>
              <w:t>GROUNDNO</w:t>
            </w:r>
          </w:p>
          <w:p w:rsidR="001C1303" w:rsidRDefault="001C1303" w:rsidP="001C1303">
            <w:pPr>
              <w:spacing w:line="360" w:lineRule="auto"/>
              <w:rPr>
                <w:lang w:val="en-US"/>
              </w:rPr>
            </w:pPr>
            <w:r>
              <w:rPr>
                <w:lang w:val="en-US"/>
              </w:rPr>
              <w:t>GROUNDPO</w:t>
            </w:r>
          </w:p>
          <w:p w:rsidR="001C1303" w:rsidRDefault="001C1303" w:rsidP="001C1303">
            <w:pPr>
              <w:spacing w:line="360" w:lineRule="auto"/>
              <w:rPr>
                <w:lang w:val="en-US"/>
              </w:rPr>
            </w:pPr>
            <w:r>
              <w:rPr>
                <w:lang w:val="en-US"/>
              </w:rPr>
              <w:t>GROUN</w:t>
            </w:r>
            <w:r w:rsidR="00735C36">
              <w:rPr>
                <w:lang w:val="en-US"/>
              </w:rPr>
              <w:t>D</w:t>
            </w:r>
            <w:r>
              <w:rPr>
                <w:lang w:val="en-US"/>
              </w:rPr>
              <w:t>POA</w:t>
            </w:r>
          </w:p>
          <w:p w:rsidR="001C1303" w:rsidRDefault="001C1303" w:rsidP="001C1303">
            <w:pPr>
              <w:spacing w:line="360" w:lineRule="auto"/>
              <w:rPr>
                <w:lang w:val="en-US"/>
              </w:rPr>
            </w:pPr>
            <w:r>
              <w:rPr>
                <w:lang w:val="en-US"/>
              </w:rPr>
              <w:t>GROUNDAR</w:t>
            </w:r>
          </w:p>
          <w:p w:rsidR="00020EC3" w:rsidRDefault="001C1303" w:rsidP="001C1303">
            <w:pPr>
              <w:spacing w:line="360" w:lineRule="auto"/>
              <w:rPr>
                <w:lang w:val="en-US"/>
              </w:rPr>
            </w:pPr>
            <w:r>
              <w:rPr>
                <w:lang w:val="en-US"/>
              </w:rPr>
              <w:t xml:space="preserve">GROUNDARA </w:t>
            </w:r>
          </w:p>
          <w:p w:rsidR="001C1303" w:rsidRDefault="001C1303" w:rsidP="001C1303">
            <w:pPr>
              <w:spacing w:line="360" w:lineRule="auto"/>
              <w:rPr>
                <w:lang w:val="en-US"/>
              </w:rPr>
            </w:pPr>
            <w:r>
              <w:rPr>
                <w:lang w:val="en-US"/>
              </w:rPr>
              <w:t>COUNTTRO and IDTROOPS</w:t>
            </w:r>
          </w:p>
          <w:p w:rsidR="001C1303" w:rsidRDefault="001C1303" w:rsidP="001C1303">
            <w:pPr>
              <w:spacing w:line="360" w:lineRule="auto"/>
              <w:rPr>
                <w:lang w:val="en-US"/>
              </w:rPr>
            </w:pPr>
            <w:r>
              <w:rPr>
                <w:lang w:val="en-US"/>
              </w:rPr>
              <w:t>COUNTARM and IDARMS</w:t>
            </w:r>
          </w:p>
          <w:p w:rsidR="001C1303" w:rsidRDefault="001C1303" w:rsidP="001C1303">
            <w:pPr>
              <w:spacing w:line="360" w:lineRule="auto"/>
              <w:rPr>
                <w:lang w:val="en-US"/>
              </w:rPr>
            </w:pPr>
            <w:r>
              <w:rPr>
                <w:lang w:val="en-US"/>
              </w:rPr>
              <w:t>FATALITYIY</w:t>
            </w:r>
          </w:p>
          <w:p w:rsidR="001C1303" w:rsidRDefault="001C1303" w:rsidP="001C1303">
            <w:pPr>
              <w:spacing w:line="360" w:lineRule="auto"/>
              <w:rPr>
                <w:lang w:val="en-US"/>
              </w:rPr>
            </w:pPr>
            <w:r>
              <w:rPr>
                <w:lang w:val="en-US"/>
              </w:rPr>
              <w:t>FATAL2IY</w:t>
            </w:r>
          </w:p>
          <w:p w:rsidR="001C1303" w:rsidRDefault="001C1303" w:rsidP="001C1303">
            <w:pPr>
              <w:spacing w:line="360" w:lineRule="auto"/>
              <w:rPr>
                <w:lang w:val="en-US"/>
              </w:rPr>
            </w:pPr>
            <w:r>
              <w:rPr>
                <w:lang w:val="en-US"/>
              </w:rPr>
              <w:t>LOSSES (planned for future versions)</w:t>
            </w:r>
          </w:p>
          <w:p w:rsidR="001C1303" w:rsidRDefault="001C1303" w:rsidP="001C1303">
            <w:pPr>
              <w:spacing w:line="360" w:lineRule="auto"/>
              <w:rPr>
                <w:lang w:val="en-US"/>
              </w:rPr>
            </w:pPr>
            <w:r>
              <w:rPr>
                <w:lang w:val="en-US"/>
              </w:rPr>
              <w:t>LOSSRATE (planned for future versions)</w:t>
            </w:r>
          </w:p>
        </w:tc>
      </w:tr>
    </w:tbl>
    <w:p w:rsidR="001C1303" w:rsidRDefault="001C1303" w:rsidP="001C1303">
      <w:pPr>
        <w:rPr>
          <w:lang w:val="en-US"/>
        </w:rPr>
      </w:pPr>
    </w:p>
    <w:p w:rsidR="001C1303" w:rsidRDefault="001C1303" w:rsidP="001C1303">
      <w:pPr>
        <w:pStyle w:val="berschrift1"/>
        <w:rPr>
          <w:lang w:val="en-US"/>
        </w:rPr>
      </w:pPr>
      <w:bookmarkStart w:id="125" w:name="_Toc8653635"/>
      <w:r>
        <w:rPr>
          <w:lang w:val="en-US"/>
        </w:rPr>
        <w:t xml:space="preserve">Variables in only one </w:t>
      </w:r>
      <w:r w:rsidR="002433E8">
        <w:rPr>
          <w:lang w:val="en-US"/>
        </w:rPr>
        <w:t xml:space="preserve">version of the </w:t>
      </w:r>
      <w:r>
        <w:rPr>
          <w:lang w:val="en-US"/>
        </w:rPr>
        <w:t>dataset</w:t>
      </w:r>
      <w:bookmarkEnd w:id="125"/>
    </w:p>
    <w:p w:rsidR="008B1406" w:rsidRDefault="008B1406" w:rsidP="001C1303">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373D2" w:rsidRPr="00106B5E" w:rsidTr="001C1303">
        <w:tc>
          <w:tcPr>
            <w:tcW w:w="4606" w:type="dxa"/>
          </w:tcPr>
          <w:p w:rsidR="00F373D2" w:rsidRPr="001C1303" w:rsidRDefault="00F373D2" w:rsidP="00352CB9">
            <w:pPr>
              <w:spacing w:line="360" w:lineRule="auto"/>
              <w:rPr>
                <w:i/>
                <w:lang w:val="en-US"/>
              </w:rPr>
            </w:pPr>
            <w:r w:rsidRPr="001C1303">
              <w:rPr>
                <w:i/>
                <w:lang w:val="en-US"/>
              </w:rPr>
              <w:t>In the intervention dataset only</w:t>
            </w:r>
          </w:p>
        </w:tc>
        <w:tc>
          <w:tcPr>
            <w:tcW w:w="4606" w:type="dxa"/>
          </w:tcPr>
          <w:p w:rsidR="00F373D2" w:rsidRPr="001C1303" w:rsidRDefault="00F373D2" w:rsidP="00352CB9">
            <w:pPr>
              <w:spacing w:line="360" w:lineRule="auto"/>
              <w:rPr>
                <w:i/>
                <w:lang w:val="en-US"/>
              </w:rPr>
            </w:pPr>
            <w:r w:rsidRPr="001C1303">
              <w:rPr>
                <w:i/>
                <w:lang w:val="en-US"/>
              </w:rPr>
              <w:t>In the intervention year dataset only</w:t>
            </w:r>
          </w:p>
        </w:tc>
      </w:tr>
      <w:tr w:rsidR="00F373D2" w:rsidTr="001C1303">
        <w:tc>
          <w:tcPr>
            <w:tcW w:w="4606" w:type="dxa"/>
          </w:tcPr>
          <w:p w:rsidR="00F373D2" w:rsidRDefault="00F373D2" w:rsidP="001C1303">
            <w:pPr>
              <w:spacing w:line="360" w:lineRule="auto"/>
              <w:rPr>
                <w:lang w:val="en-US"/>
              </w:rPr>
            </w:pPr>
            <w:r>
              <w:rPr>
                <w:lang w:val="en-US"/>
              </w:rPr>
              <w:t xml:space="preserve">POPYMTS </w:t>
            </w:r>
          </w:p>
          <w:p w:rsidR="00F373D2" w:rsidRDefault="00586950" w:rsidP="001C1303">
            <w:pPr>
              <w:spacing w:line="360" w:lineRule="auto"/>
              <w:rPr>
                <w:lang w:val="en-US"/>
              </w:rPr>
            </w:pPr>
            <w:r>
              <w:rPr>
                <w:lang w:val="en-US"/>
              </w:rPr>
              <w:t>POPAYM</w:t>
            </w:r>
            <w:r w:rsidR="0099339C">
              <w:rPr>
                <w:lang w:val="en-US"/>
              </w:rPr>
              <w:t>TS</w:t>
            </w:r>
          </w:p>
          <w:p w:rsidR="00F373D2" w:rsidRDefault="00F373D2" w:rsidP="001C1303">
            <w:pPr>
              <w:spacing w:line="360" w:lineRule="auto"/>
              <w:rPr>
                <w:lang w:val="en-US"/>
              </w:rPr>
            </w:pPr>
            <w:r>
              <w:rPr>
                <w:lang w:val="en-US"/>
              </w:rPr>
              <w:t xml:space="preserve">GROUNDPOA </w:t>
            </w:r>
          </w:p>
          <w:p w:rsidR="00F373D2" w:rsidRDefault="00F373D2" w:rsidP="001C1303">
            <w:pPr>
              <w:spacing w:line="360" w:lineRule="auto"/>
              <w:rPr>
                <w:lang w:val="en-US"/>
              </w:rPr>
            </w:pPr>
            <w:r>
              <w:rPr>
                <w:lang w:val="en-US"/>
              </w:rPr>
              <w:t xml:space="preserve">GROUNDARA </w:t>
            </w:r>
          </w:p>
          <w:p w:rsidR="002433E8" w:rsidRDefault="002433E8" w:rsidP="001C1303">
            <w:pPr>
              <w:spacing w:line="360" w:lineRule="auto"/>
              <w:rPr>
                <w:lang w:val="en-US"/>
              </w:rPr>
            </w:pPr>
            <w:r>
              <w:rPr>
                <w:lang w:val="en-US"/>
              </w:rPr>
              <w:t>FATAL2</w:t>
            </w:r>
          </w:p>
          <w:p w:rsidR="0054417A" w:rsidRDefault="0054417A" w:rsidP="001C1303">
            <w:pPr>
              <w:spacing w:line="360" w:lineRule="auto"/>
              <w:rPr>
                <w:lang w:val="en-US"/>
              </w:rPr>
            </w:pPr>
            <w:r>
              <w:rPr>
                <w:lang w:val="en-US"/>
              </w:rPr>
              <w:t>FATALCOM</w:t>
            </w:r>
          </w:p>
          <w:p w:rsidR="00F373D2" w:rsidRDefault="00F373D2" w:rsidP="0015341A">
            <w:pPr>
              <w:spacing w:line="360" w:lineRule="auto"/>
              <w:rPr>
                <w:lang w:val="en-US"/>
              </w:rPr>
            </w:pPr>
            <w:r>
              <w:rPr>
                <w:lang w:val="en-US"/>
              </w:rPr>
              <w:t>LOSSRATE</w:t>
            </w:r>
            <w:r w:rsidR="00352CB9">
              <w:rPr>
                <w:lang w:val="en-US"/>
              </w:rPr>
              <w:t xml:space="preserve"> </w:t>
            </w:r>
          </w:p>
        </w:tc>
        <w:tc>
          <w:tcPr>
            <w:tcW w:w="4606" w:type="dxa"/>
          </w:tcPr>
          <w:p w:rsidR="00F373D2" w:rsidRDefault="00F373D2" w:rsidP="001C1303">
            <w:pPr>
              <w:spacing w:line="360" w:lineRule="auto"/>
              <w:rPr>
                <w:lang w:val="en-US"/>
              </w:rPr>
            </w:pPr>
            <w:r>
              <w:rPr>
                <w:lang w:val="en-US"/>
              </w:rPr>
              <w:t>YEAR</w:t>
            </w:r>
          </w:p>
          <w:p w:rsidR="00F373D2" w:rsidRDefault="00F373D2" w:rsidP="001C1303">
            <w:pPr>
              <w:spacing w:line="360" w:lineRule="auto"/>
              <w:rPr>
                <w:lang w:val="en-US"/>
              </w:rPr>
            </w:pPr>
            <w:r>
              <w:rPr>
                <w:lang w:val="en-US"/>
              </w:rPr>
              <w:t>FATALITYIY</w:t>
            </w:r>
          </w:p>
          <w:p w:rsidR="00F373D2" w:rsidRDefault="00F373D2" w:rsidP="001C1303">
            <w:pPr>
              <w:spacing w:line="360" w:lineRule="auto"/>
              <w:rPr>
                <w:lang w:val="en-US"/>
              </w:rPr>
            </w:pPr>
            <w:r>
              <w:rPr>
                <w:lang w:val="en-US"/>
              </w:rPr>
              <w:t>FATAL2IY</w:t>
            </w:r>
          </w:p>
          <w:p w:rsidR="00F373D2" w:rsidRDefault="00F373D2" w:rsidP="001C1303">
            <w:pPr>
              <w:spacing w:line="360" w:lineRule="auto"/>
              <w:rPr>
                <w:lang w:val="en-US"/>
              </w:rPr>
            </w:pPr>
          </w:p>
        </w:tc>
      </w:tr>
    </w:tbl>
    <w:p w:rsidR="00240774" w:rsidRDefault="00240774" w:rsidP="001C1303">
      <w:pPr>
        <w:rPr>
          <w:lang w:val="en-US"/>
        </w:rPr>
      </w:pPr>
    </w:p>
    <w:p w:rsidR="00240774" w:rsidRDefault="00240774">
      <w:pPr>
        <w:rPr>
          <w:lang w:val="en-US"/>
        </w:rPr>
      </w:pPr>
      <w:r>
        <w:rPr>
          <w:lang w:val="en-US"/>
        </w:rPr>
        <w:br w:type="page"/>
      </w:r>
    </w:p>
    <w:p w:rsidR="00827BD4" w:rsidRDefault="00827BD4" w:rsidP="00827BD4">
      <w:pPr>
        <w:pStyle w:val="berschrift1"/>
        <w:rPr>
          <w:lang w:val="en-US"/>
        </w:rPr>
      </w:pPr>
      <w:bookmarkStart w:id="126" w:name="_Toc8653636"/>
      <w:r>
        <w:rPr>
          <w:lang w:val="en-US"/>
        </w:rPr>
        <w:lastRenderedPageBreak/>
        <w:t>References</w:t>
      </w:r>
      <w:bookmarkEnd w:id="126"/>
    </w:p>
    <w:p w:rsidR="00827BD4" w:rsidRPr="00827BD4" w:rsidRDefault="00827BD4" w:rsidP="00827BD4">
      <w:pPr>
        <w:rPr>
          <w:lang w:val="en-US"/>
        </w:rPr>
      </w:pPr>
    </w:p>
    <w:p w:rsidR="00647DC0" w:rsidRDefault="00647DC0" w:rsidP="00827BD4">
      <w:pPr>
        <w:pStyle w:val="berschrift2"/>
        <w:rPr>
          <w:lang w:val="en-US"/>
        </w:rPr>
      </w:pPr>
      <w:bookmarkStart w:id="127" w:name="_Toc8653637"/>
      <w:r>
        <w:rPr>
          <w:lang w:val="en-US"/>
        </w:rPr>
        <w:t>Datasets</w:t>
      </w:r>
      <w:r w:rsidR="00527C00">
        <w:rPr>
          <w:lang w:val="en-US"/>
        </w:rPr>
        <w:t>, Archives,</w:t>
      </w:r>
      <w:r w:rsidR="0076487C">
        <w:rPr>
          <w:lang w:val="en-US"/>
        </w:rPr>
        <w:t xml:space="preserve"> and Yearbooks</w:t>
      </w:r>
      <w:bookmarkEnd w:id="127"/>
    </w:p>
    <w:p w:rsidR="00354EC4" w:rsidRDefault="00354EC4" w:rsidP="00986E24">
      <w:pPr>
        <w:tabs>
          <w:tab w:val="left" w:pos="1276"/>
        </w:tabs>
        <w:spacing w:after="0" w:line="360" w:lineRule="auto"/>
        <w:ind w:left="426" w:hanging="426"/>
        <w:rPr>
          <w:sz w:val="20"/>
          <w:szCs w:val="20"/>
          <w:lang w:val="en-US"/>
        </w:rPr>
      </w:pPr>
      <w:r w:rsidRPr="00354EC4">
        <w:rPr>
          <w:sz w:val="20"/>
          <w:szCs w:val="20"/>
          <w:lang w:val="en-US"/>
        </w:rPr>
        <w:t>Civil Wars Mediation Dataset</w:t>
      </w:r>
      <w:r w:rsidR="00527C00">
        <w:rPr>
          <w:sz w:val="20"/>
          <w:szCs w:val="20"/>
          <w:lang w:val="en-US"/>
        </w:rPr>
        <w:t xml:space="preserve"> (Karl </w:t>
      </w:r>
      <w:proofErr w:type="spellStart"/>
      <w:r w:rsidR="00527C00" w:rsidRPr="00527C00">
        <w:rPr>
          <w:sz w:val="20"/>
          <w:szCs w:val="20"/>
          <w:lang w:val="en-US"/>
        </w:rPr>
        <w:t>DeRouen</w:t>
      </w:r>
      <w:proofErr w:type="spellEnd"/>
      <w:r w:rsidR="00935DDF">
        <w:rPr>
          <w:sz w:val="20"/>
          <w:szCs w:val="20"/>
          <w:lang w:val="en-US"/>
        </w:rPr>
        <w:t xml:space="preserve"> </w:t>
      </w:r>
      <w:r w:rsidR="00527C00">
        <w:rPr>
          <w:sz w:val="20"/>
          <w:szCs w:val="20"/>
          <w:lang w:val="en-US"/>
        </w:rPr>
        <w:t xml:space="preserve">and Jacob </w:t>
      </w:r>
      <w:proofErr w:type="spellStart"/>
      <w:r w:rsidR="00527C00" w:rsidRPr="00527C00">
        <w:rPr>
          <w:sz w:val="20"/>
          <w:szCs w:val="20"/>
          <w:lang w:val="en-US"/>
        </w:rPr>
        <w:t>Bercovitch</w:t>
      </w:r>
      <w:proofErr w:type="spellEnd"/>
      <w:r w:rsidR="008B17D4">
        <w:rPr>
          <w:sz w:val="20"/>
          <w:szCs w:val="20"/>
          <w:lang w:val="en-US"/>
        </w:rPr>
        <w:t>)</w:t>
      </w:r>
      <w:r w:rsidR="00527C00">
        <w:rPr>
          <w:sz w:val="20"/>
          <w:szCs w:val="20"/>
          <w:lang w:val="en-US"/>
        </w:rPr>
        <w:t>,</w:t>
      </w:r>
      <w:r>
        <w:rPr>
          <w:sz w:val="20"/>
          <w:szCs w:val="20"/>
          <w:lang w:val="en-US"/>
        </w:rPr>
        <w:t xml:space="preserve"> </w:t>
      </w:r>
      <w:r w:rsidRPr="00354EC4">
        <w:rPr>
          <w:sz w:val="20"/>
          <w:szCs w:val="20"/>
          <w:lang w:val="en-US"/>
        </w:rPr>
        <w:t>http://www.arts.canterbury.ac.nz/bercovitch/docs/CWM%20Dataset.zip</w:t>
      </w:r>
    </w:p>
    <w:p w:rsidR="00295FD2" w:rsidRDefault="00295FD2" w:rsidP="00986E24">
      <w:pPr>
        <w:tabs>
          <w:tab w:val="left" w:pos="1276"/>
        </w:tabs>
        <w:spacing w:after="0" w:line="360" w:lineRule="auto"/>
        <w:ind w:left="426" w:hanging="426"/>
        <w:rPr>
          <w:sz w:val="20"/>
          <w:szCs w:val="20"/>
          <w:lang w:val="en-US"/>
        </w:rPr>
      </w:pPr>
      <w:r>
        <w:rPr>
          <w:sz w:val="20"/>
          <w:szCs w:val="20"/>
          <w:lang w:val="en-US"/>
        </w:rPr>
        <w:t xml:space="preserve">Correlates of War Project, </w:t>
      </w:r>
      <w:r w:rsidRPr="00295FD2">
        <w:rPr>
          <w:sz w:val="20"/>
          <w:szCs w:val="20"/>
          <w:lang w:val="en-US"/>
        </w:rPr>
        <w:t>http://www.correlatesofwar.org/</w:t>
      </w:r>
    </w:p>
    <w:p w:rsidR="007440FB" w:rsidRDefault="007440FB" w:rsidP="00986E24">
      <w:pPr>
        <w:tabs>
          <w:tab w:val="left" w:pos="1276"/>
        </w:tabs>
        <w:spacing w:after="0" w:line="360" w:lineRule="auto"/>
        <w:ind w:left="426" w:hanging="426"/>
        <w:rPr>
          <w:sz w:val="20"/>
          <w:szCs w:val="20"/>
          <w:lang w:val="en-US"/>
        </w:rPr>
      </w:pPr>
      <w:r>
        <w:rPr>
          <w:sz w:val="20"/>
          <w:szCs w:val="20"/>
          <w:lang w:val="en-US"/>
        </w:rPr>
        <w:t>IISS: The Military Balance, London</w:t>
      </w:r>
    </w:p>
    <w:p w:rsidR="00527C00" w:rsidRDefault="00527C00" w:rsidP="00527C00">
      <w:pPr>
        <w:tabs>
          <w:tab w:val="left" w:pos="1276"/>
        </w:tabs>
        <w:spacing w:after="0" w:line="360" w:lineRule="auto"/>
        <w:ind w:left="426" w:hanging="426"/>
        <w:rPr>
          <w:sz w:val="20"/>
          <w:szCs w:val="20"/>
          <w:lang w:val="en-US"/>
        </w:rPr>
      </w:pPr>
      <w:r w:rsidRPr="00527C00">
        <w:rPr>
          <w:sz w:val="20"/>
          <w:szCs w:val="20"/>
          <w:lang w:val="en-US"/>
        </w:rPr>
        <w:t>International Crisis Behavior Data Version 11</w:t>
      </w:r>
      <w:r w:rsidRPr="00527C00">
        <w:rPr>
          <w:i/>
          <w:iCs/>
          <w:sz w:val="20"/>
          <w:szCs w:val="20"/>
          <w:lang w:val="en-US"/>
        </w:rPr>
        <w:t xml:space="preserve">, </w:t>
      </w:r>
      <w:hyperlink r:id="rId26" w:history="1">
        <w:r w:rsidRPr="00527C00">
          <w:rPr>
            <w:rStyle w:val="Hyperlink"/>
            <w:sz w:val="20"/>
            <w:szCs w:val="20"/>
            <w:lang w:val="en-US"/>
          </w:rPr>
          <w:t>http://people.duke.edu/~kcb38/ICB/icb1v11.csv</w:t>
        </w:r>
      </w:hyperlink>
      <w:r w:rsidRPr="00527C00">
        <w:rPr>
          <w:sz w:val="20"/>
          <w:szCs w:val="20"/>
          <w:lang w:val="en-US"/>
        </w:rPr>
        <w:t xml:space="preserve"> (see </w:t>
      </w:r>
      <w:proofErr w:type="spellStart"/>
      <w:r w:rsidRPr="00527C00">
        <w:rPr>
          <w:sz w:val="20"/>
          <w:szCs w:val="20"/>
          <w:lang w:val="en-US"/>
        </w:rPr>
        <w:t>Brecher</w:t>
      </w:r>
      <w:proofErr w:type="spellEnd"/>
      <w:r w:rsidRPr="00527C00">
        <w:rPr>
          <w:sz w:val="20"/>
          <w:szCs w:val="20"/>
          <w:lang w:val="en-US"/>
        </w:rPr>
        <w:t>/</w:t>
      </w:r>
      <w:proofErr w:type="spellStart"/>
      <w:r w:rsidRPr="00527C00">
        <w:rPr>
          <w:sz w:val="20"/>
          <w:szCs w:val="20"/>
          <w:lang w:val="en-US"/>
        </w:rPr>
        <w:t>Wilkenfeld</w:t>
      </w:r>
      <w:proofErr w:type="spellEnd"/>
      <w:r w:rsidRPr="00527C00">
        <w:rPr>
          <w:sz w:val="20"/>
          <w:szCs w:val="20"/>
          <w:lang w:val="en-US"/>
        </w:rPr>
        <w:t xml:space="preserve"> 2000.</w:t>
      </w:r>
    </w:p>
    <w:p w:rsidR="000B6B12" w:rsidRDefault="000B6B12" w:rsidP="00986E24">
      <w:pPr>
        <w:tabs>
          <w:tab w:val="left" w:pos="1276"/>
        </w:tabs>
        <w:spacing w:after="0" w:line="360" w:lineRule="auto"/>
        <w:ind w:left="426" w:hanging="426"/>
        <w:rPr>
          <w:sz w:val="20"/>
          <w:szCs w:val="20"/>
          <w:lang w:val="en-US"/>
        </w:rPr>
      </w:pPr>
      <w:r>
        <w:rPr>
          <w:sz w:val="20"/>
          <w:szCs w:val="20"/>
          <w:lang w:val="en-US"/>
        </w:rPr>
        <w:t xml:space="preserve">International Military Intervention Data 1946-2005, </w:t>
      </w:r>
      <w:hyperlink r:id="rId27" w:history="1">
        <w:r w:rsidRPr="00A82B1D">
          <w:rPr>
            <w:rStyle w:val="Hyperlink"/>
            <w:sz w:val="20"/>
            <w:szCs w:val="20"/>
            <w:lang w:val="en-US"/>
          </w:rPr>
          <w:t>https://www.k-state.edu/polsci/intervention</w:t>
        </w:r>
      </w:hyperlink>
      <w:r>
        <w:rPr>
          <w:sz w:val="20"/>
          <w:szCs w:val="20"/>
          <w:lang w:val="en-US"/>
        </w:rPr>
        <w:t xml:space="preserve"> (see Pearson/Baumann 1993 and Pickering/Kisangani 2009).</w:t>
      </w:r>
    </w:p>
    <w:p w:rsidR="003B5D55" w:rsidRDefault="003B5D55" w:rsidP="00986E24">
      <w:pPr>
        <w:tabs>
          <w:tab w:val="left" w:pos="1276"/>
        </w:tabs>
        <w:spacing w:after="0" w:line="360" w:lineRule="auto"/>
        <w:ind w:left="426" w:hanging="426"/>
        <w:rPr>
          <w:sz w:val="20"/>
          <w:szCs w:val="20"/>
          <w:lang w:val="en-US"/>
        </w:rPr>
      </w:pPr>
      <w:r>
        <w:rPr>
          <w:sz w:val="20"/>
          <w:szCs w:val="20"/>
          <w:lang w:val="en-US"/>
        </w:rPr>
        <w:t xml:space="preserve">Non-State Data Version 3.4, </w:t>
      </w:r>
      <w:r w:rsidR="00527C00">
        <w:rPr>
          <w:sz w:val="20"/>
          <w:szCs w:val="20"/>
          <w:lang w:val="en-US"/>
        </w:rPr>
        <w:t xml:space="preserve">November </w:t>
      </w:r>
      <w:r>
        <w:rPr>
          <w:sz w:val="20"/>
          <w:szCs w:val="20"/>
          <w:lang w:val="en-US"/>
        </w:rPr>
        <w:t xml:space="preserve">2013, </w:t>
      </w:r>
      <w:hyperlink r:id="rId28" w:history="1">
        <w:r w:rsidR="00527C00" w:rsidRPr="001B0EC9">
          <w:rPr>
            <w:rStyle w:val="Hyperlink"/>
            <w:sz w:val="20"/>
            <w:szCs w:val="20"/>
            <w:lang w:val="en-US"/>
          </w:rPr>
          <w:t>http://privatewww.essex.ac.uk/~ksg/eacd.html</w:t>
        </w:r>
      </w:hyperlink>
      <w:r w:rsidR="00527C00">
        <w:rPr>
          <w:sz w:val="20"/>
          <w:szCs w:val="20"/>
          <w:lang w:val="en-US"/>
        </w:rPr>
        <w:t xml:space="preserve"> (see Cunningham et al. 2009</w:t>
      </w:r>
      <w:r w:rsidR="00FC3F8F">
        <w:rPr>
          <w:sz w:val="20"/>
          <w:szCs w:val="20"/>
          <w:lang w:val="en-US"/>
        </w:rPr>
        <w:t xml:space="preserve"> and 2013</w:t>
      </w:r>
      <w:r w:rsidR="00527C00">
        <w:rPr>
          <w:sz w:val="20"/>
          <w:szCs w:val="20"/>
          <w:lang w:val="en-US"/>
        </w:rPr>
        <w:t>)</w:t>
      </w:r>
    </w:p>
    <w:p w:rsidR="00FC3F8F" w:rsidRDefault="00184AE4" w:rsidP="00986E24">
      <w:pPr>
        <w:tabs>
          <w:tab w:val="left" w:pos="1276"/>
        </w:tabs>
        <w:spacing w:after="0" w:line="360" w:lineRule="auto"/>
        <w:ind w:left="426" w:hanging="426"/>
        <w:rPr>
          <w:sz w:val="20"/>
          <w:szCs w:val="20"/>
          <w:lang w:val="en-US"/>
        </w:rPr>
      </w:pPr>
      <w:r w:rsidRPr="0011300C">
        <w:rPr>
          <w:sz w:val="20"/>
          <w:szCs w:val="20"/>
          <w:lang w:val="en-US"/>
        </w:rPr>
        <w:t xml:space="preserve">PITF Dataset on Ethnic Wars, </w:t>
      </w:r>
      <w:hyperlink r:id="rId29" w:history="1">
        <w:r w:rsidR="00FC3F8F" w:rsidRPr="001B0EC9">
          <w:rPr>
            <w:rStyle w:val="Hyperlink"/>
            <w:sz w:val="20"/>
            <w:szCs w:val="20"/>
            <w:lang w:val="en-US"/>
          </w:rPr>
          <w:t>http://www.systemicpeace.org/inscr/PITF%20Ethnic%20War%202015.xls</w:t>
        </w:r>
      </w:hyperlink>
      <w:r w:rsidR="00FC3F8F">
        <w:rPr>
          <w:sz w:val="20"/>
          <w:szCs w:val="20"/>
          <w:lang w:val="en-US"/>
        </w:rPr>
        <w:t xml:space="preserve"> (see Marshall et al. 2015).</w:t>
      </w:r>
    </w:p>
    <w:p w:rsidR="00FC3F8F" w:rsidRDefault="00184AE4" w:rsidP="00986E24">
      <w:pPr>
        <w:tabs>
          <w:tab w:val="left" w:pos="1276"/>
        </w:tabs>
        <w:spacing w:after="0" w:line="360" w:lineRule="auto"/>
        <w:ind w:left="426" w:hanging="426"/>
        <w:rPr>
          <w:sz w:val="20"/>
          <w:szCs w:val="20"/>
          <w:lang w:val="en-US"/>
        </w:rPr>
      </w:pPr>
      <w:r w:rsidRPr="0011300C">
        <w:rPr>
          <w:sz w:val="20"/>
          <w:szCs w:val="20"/>
          <w:lang w:val="en-US"/>
        </w:rPr>
        <w:t xml:space="preserve">PITF Dataset on Revolutionary Wars, </w:t>
      </w:r>
      <w:hyperlink r:id="rId30" w:history="1">
        <w:r w:rsidR="00FC3F8F" w:rsidRPr="001B0EC9">
          <w:rPr>
            <w:rStyle w:val="Hyperlink"/>
            <w:sz w:val="20"/>
            <w:szCs w:val="20"/>
            <w:lang w:val="en-US"/>
          </w:rPr>
          <w:t>http://www.systemicpeace.org/inscr/PITF%20Revolutionary%20War%202015.xls</w:t>
        </w:r>
      </w:hyperlink>
      <w:r w:rsidR="00FC3F8F">
        <w:rPr>
          <w:sz w:val="20"/>
          <w:szCs w:val="20"/>
          <w:lang w:val="en-US"/>
        </w:rPr>
        <w:t xml:space="preserve"> </w:t>
      </w:r>
      <w:r w:rsidR="00FC3F8F" w:rsidRPr="00FC3F8F">
        <w:rPr>
          <w:sz w:val="20"/>
          <w:szCs w:val="20"/>
          <w:lang w:val="en-US"/>
        </w:rPr>
        <w:t>(see Marshall et al. 201</w:t>
      </w:r>
      <w:r w:rsidR="00FC3F8F">
        <w:rPr>
          <w:sz w:val="20"/>
          <w:szCs w:val="20"/>
          <w:lang w:val="en-US"/>
        </w:rPr>
        <w:t>5</w:t>
      </w:r>
      <w:r w:rsidR="00FC3F8F" w:rsidRPr="00FC3F8F">
        <w:rPr>
          <w:sz w:val="20"/>
          <w:szCs w:val="20"/>
          <w:lang w:val="en-US"/>
        </w:rPr>
        <w:t>).</w:t>
      </w:r>
    </w:p>
    <w:p w:rsidR="00FC3F8F" w:rsidRDefault="00184AE4" w:rsidP="00986E24">
      <w:pPr>
        <w:tabs>
          <w:tab w:val="left" w:pos="1276"/>
        </w:tabs>
        <w:spacing w:after="0" w:line="360" w:lineRule="auto"/>
        <w:ind w:left="426" w:hanging="426"/>
        <w:rPr>
          <w:sz w:val="20"/>
          <w:szCs w:val="20"/>
          <w:lang w:val="en-US"/>
        </w:rPr>
      </w:pPr>
      <w:r w:rsidRPr="0011300C">
        <w:rPr>
          <w:sz w:val="20"/>
          <w:szCs w:val="20"/>
          <w:lang w:val="en-US"/>
        </w:rPr>
        <w:t xml:space="preserve">PITF Dataset on Genocides and Politicides, </w:t>
      </w:r>
      <w:hyperlink r:id="rId31" w:history="1">
        <w:r w:rsidR="00FC3F8F" w:rsidRPr="001B0EC9">
          <w:rPr>
            <w:rStyle w:val="Hyperlink"/>
            <w:sz w:val="20"/>
            <w:szCs w:val="20"/>
            <w:lang w:val="en-US"/>
          </w:rPr>
          <w:t>http://www.systemicpeace.org/inscr/PITF%20GenoPoliticide%202015.xls</w:t>
        </w:r>
      </w:hyperlink>
      <w:r w:rsidR="00FC3F8F">
        <w:rPr>
          <w:sz w:val="20"/>
          <w:szCs w:val="20"/>
          <w:lang w:val="en-US"/>
        </w:rPr>
        <w:t xml:space="preserve"> </w:t>
      </w:r>
      <w:r w:rsidR="00FC3F8F" w:rsidRPr="00FC3F8F">
        <w:rPr>
          <w:sz w:val="20"/>
          <w:szCs w:val="20"/>
          <w:lang w:val="en-US"/>
        </w:rPr>
        <w:t>(see Marshall et al. 201</w:t>
      </w:r>
      <w:r w:rsidR="00FC3F8F">
        <w:rPr>
          <w:sz w:val="20"/>
          <w:szCs w:val="20"/>
          <w:lang w:val="en-US"/>
        </w:rPr>
        <w:t>5</w:t>
      </w:r>
      <w:r w:rsidR="00FC3F8F" w:rsidRPr="00FC3F8F">
        <w:rPr>
          <w:sz w:val="20"/>
          <w:szCs w:val="20"/>
          <w:lang w:val="en-US"/>
        </w:rPr>
        <w:t>).</w:t>
      </w:r>
    </w:p>
    <w:p w:rsidR="008B5E21" w:rsidRDefault="008B5E21" w:rsidP="00986E24">
      <w:pPr>
        <w:tabs>
          <w:tab w:val="left" w:pos="1276"/>
        </w:tabs>
        <w:spacing w:after="0" w:line="360" w:lineRule="auto"/>
        <w:ind w:left="426" w:hanging="426"/>
        <w:rPr>
          <w:sz w:val="20"/>
          <w:szCs w:val="20"/>
          <w:lang w:val="en-US"/>
        </w:rPr>
      </w:pPr>
      <w:r>
        <w:rPr>
          <w:sz w:val="20"/>
          <w:szCs w:val="20"/>
          <w:lang w:val="en-US"/>
        </w:rPr>
        <w:t xml:space="preserve">SIPRI: Arms Embargo Archive, </w:t>
      </w:r>
      <w:r w:rsidRPr="008B5E21">
        <w:rPr>
          <w:sz w:val="20"/>
          <w:szCs w:val="20"/>
          <w:lang w:val="en-US"/>
        </w:rPr>
        <w:t>https://www.sipri.org/databases/embargoes</w:t>
      </w:r>
    </w:p>
    <w:p w:rsidR="0076487C" w:rsidRPr="00762734" w:rsidRDefault="0076487C" w:rsidP="00986E24">
      <w:pPr>
        <w:tabs>
          <w:tab w:val="left" w:pos="1276"/>
        </w:tabs>
        <w:spacing w:after="0" w:line="360" w:lineRule="auto"/>
        <w:ind w:left="426" w:hanging="426"/>
        <w:rPr>
          <w:sz w:val="20"/>
          <w:szCs w:val="20"/>
          <w:lang w:val="en-US"/>
        </w:rPr>
      </w:pPr>
      <w:r>
        <w:rPr>
          <w:sz w:val="20"/>
          <w:szCs w:val="20"/>
          <w:lang w:val="en-US"/>
        </w:rPr>
        <w:t>SIPRI</w:t>
      </w:r>
      <w:r w:rsidR="00762734">
        <w:rPr>
          <w:sz w:val="20"/>
          <w:szCs w:val="20"/>
          <w:lang w:val="en-US"/>
        </w:rPr>
        <w:t>: SIPRI Yearbook. A</w:t>
      </w:r>
      <w:r w:rsidR="00762734" w:rsidRPr="00DC1201">
        <w:rPr>
          <w:sz w:val="20"/>
          <w:szCs w:val="20"/>
          <w:lang w:val="en-US"/>
        </w:rPr>
        <w:t>rmaments, Disarmament and International Security, Stockholm</w:t>
      </w:r>
    </w:p>
    <w:p w:rsidR="001F734E" w:rsidRDefault="001F734E" w:rsidP="001F734E">
      <w:pPr>
        <w:tabs>
          <w:tab w:val="left" w:pos="1276"/>
        </w:tabs>
        <w:spacing w:after="0" w:line="360" w:lineRule="auto"/>
        <w:ind w:left="426" w:hanging="426"/>
        <w:rPr>
          <w:rFonts w:cs="Times New Roman"/>
          <w:sz w:val="20"/>
          <w:szCs w:val="20"/>
          <w:lang w:val="en-US"/>
        </w:rPr>
      </w:pPr>
      <w:proofErr w:type="gramStart"/>
      <w:r w:rsidRPr="001F734E">
        <w:rPr>
          <w:rFonts w:cs="Times New Roman"/>
          <w:sz w:val="20"/>
          <w:szCs w:val="20"/>
          <w:lang w:val="en-US"/>
        </w:rPr>
        <w:t>UCDP Battle-Related Deaths Dataset v.5-201</w:t>
      </w:r>
      <w:r w:rsidR="00C952E5">
        <w:rPr>
          <w:rFonts w:cs="Times New Roman"/>
          <w:sz w:val="20"/>
          <w:szCs w:val="20"/>
          <w:lang w:val="en-US"/>
        </w:rPr>
        <w:t>5</w:t>
      </w:r>
      <w:r w:rsidRPr="001F734E">
        <w:rPr>
          <w:rFonts w:cs="Times New Roman"/>
          <w:sz w:val="20"/>
          <w:szCs w:val="20"/>
          <w:lang w:val="en-US"/>
        </w:rPr>
        <w:t>, 1989-201</w:t>
      </w:r>
      <w:r w:rsidR="00C952E5">
        <w:rPr>
          <w:rFonts w:cs="Times New Roman"/>
          <w:sz w:val="20"/>
          <w:szCs w:val="20"/>
          <w:lang w:val="en-US"/>
        </w:rPr>
        <w:t>4</w:t>
      </w:r>
      <w:r w:rsidRPr="001F734E">
        <w:rPr>
          <w:rFonts w:cs="Times New Roman"/>
          <w:sz w:val="20"/>
          <w:szCs w:val="20"/>
          <w:lang w:val="en-US"/>
        </w:rPr>
        <w:t>,</w:t>
      </w:r>
      <w:r w:rsidR="00C952E5">
        <w:rPr>
          <w:rFonts w:cs="Times New Roman"/>
          <w:sz w:val="20"/>
          <w:szCs w:val="20"/>
          <w:lang w:val="en-US"/>
        </w:rPr>
        <w:t xml:space="preserve"> </w:t>
      </w:r>
      <w:r w:rsidR="00C952E5" w:rsidRPr="00C952E5">
        <w:rPr>
          <w:rFonts w:cs="Times New Roman"/>
          <w:sz w:val="20"/>
          <w:szCs w:val="20"/>
          <w:lang w:val="en-US"/>
        </w:rPr>
        <w:t>http://www.pcr.uu.se/research/ucdp/datasets/ucdp_battle-related_deaths_dataset/</w:t>
      </w:r>
      <w:r w:rsidRPr="001F734E">
        <w:rPr>
          <w:rFonts w:cs="Times New Roman"/>
          <w:sz w:val="20"/>
          <w:szCs w:val="20"/>
          <w:lang w:val="en-US"/>
        </w:rPr>
        <w:t xml:space="preserve"> </w:t>
      </w:r>
      <w:r w:rsidR="00DB18F6">
        <w:rPr>
          <w:rFonts w:cs="Times New Roman"/>
          <w:sz w:val="20"/>
          <w:szCs w:val="20"/>
          <w:lang w:val="en-US"/>
        </w:rPr>
        <w:t xml:space="preserve">(see </w:t>
      </w:r>
      <w:proofErr w:type="spellStart"/>
      <w:r w:rsidR="00DB18F6">
        <w:rPr>
          <w:rFonts w:cs="Times New Roman"/>
          <w:sz w:val="20"/>
          <w:szCs w:val="20"/>
          <w:lang w:val="en-US"/>
        </w:rPr>
        <w:t>Pettersson</w:t>
      </w:r>
      <w:proofErr w:type="spellEnd"/>
      <w:r w:rsidR="00DB18F6">
        <w:rPr>
          <w:rFonts w:cs="Times New Roman"/>
          <w:sz w:val="20"/>
          <w:szCs w:val="20"/>
          <w:lang w:val="en-US"/>
        </w:rPr>
        <w:t xml:space="preserve"> 2015).</w:t>
      </w:r>
      <w:proofErr w:type="gramEnd"/>
    </w:p>
    <w:p w:rsidR="00C952E5" w:rsidRPr="00C952E5" w:rsidRDefault="00C952E5" w:rsidP="00C952E5">
      <w:pPr>
        <w:tabs>
          <w:tab w:val="left" w:pos="1276"/>
        </w:tabs>
        <w:spacing w:after="0" w:line="360" w:lineRule="auto"/>
        <w:ind w:left="426" w:hanging="426"/>
        <w:rPr>
          <w:rFonts w:cs="Times New Roman"/>
          <w:sz w:val="20"/>
          <w:szCs w:val="20"/>
          <w:lang w:val="en-US"/>
        </w:rPr>
      </w:pPr>
      <w:r w:rsidRPr="00C952E5">
        <w:rPr>
          <w:rFonts w:cs="Times New Roman"/>
          <w:sz w:val="20"/>
          <w:szCs w:val="20"/>
          <w:lang w:val="en-US"/>
        </w:rPr>
        <w:t xml:space="preserve">UCDP Conflict Encyclopedia, </w:t>
      </w:r>
      <w:hyperlink r:id="rId32" w:history="1">
        <w:r w:rsidRPr="00C952E5">
          <w:rPr>
            <w:rStyle w:val="Hyperlink"/>
            <w:rFonts w:cs="Times New Roman"/>
            <w:sz w:val="20"/>
            <w:szCs w:val="20"/>
            <w:lang w:val="en-US"/>
          </w:rPr>
          <w:t>http://www.pcr.uu.se/research/ucdp/database/</w:t>
        </w:r>
      </w:hyperlink>
    </w:p>
    <w:p w:rsidR="00C952E5" w:rsidRPr="00C952E5" w:rsidRDefault="00C952E5" w:rsidP="00C952E5">
      <w:pPr>
        <w:tabs>
          <w:tab w:val="left" w:pos="1276"/>
        </w:tabs>
        <w:spacing w:after="0" w:line="360" w:lineRule="auto"/>
        <w:ind w:left="426" w:hanging="426"/>
        <w:rPr>
          <w:rFonts w:cs="Times New Roman"/>
          <w:sz w:val="20"/>
          <w:szCs w:val="20"/>
          <w:lang w:val="en-US"/>
        </w:rPr>
      </w:pPr>
      <w:r w:rsidRPr="00C952E5">
        <w:rPr>
          <w:rFonts w:cs="Times New Roman"/>
          <w:sz w:val="20"/>
          <w:szCs w:val="20"/>
          <w:lang w:val="en-US"/>
        </w:rPr>
        <w:t xml:space="preserve">UDCP External Support Data, 1975-2009, </w:t>
      </w:r>
      <w:hyperlink r:id="rId33" w:history="1">
        <w:r w:rsidR="00B93BCF" w:rsidRPr="0095345A">
          <w:rPr>
            <w:rStyle w:val="Hyperlink"/>
            <w:rFonts w:cs="Times New Roman"/>
            <w:sz w:val="20"/>
            <w:szCs w:val="20"/>
            <w:lang w:val="en-US"/>
          </w:rPr>
          <w:t>http://ucdp.uu.se/downloads/extsup/extsup_small.xls</w:t>
        </w:r>
      </w:hyperlink>
      <w:r w:rsidR="00B93BCF">
        <w:rPr>
          <w:rFonts w:cs="Times New Roman"/>
          <w:sz w:val="20"/>
          <w:szCs w:val="20"/>
          <w:lang w:val="en-US"/>
        </w:rPr>
        <w:t xml:space="preserve"> </w:t>
      </w:r>
      <w:r w:rsidR="00DB18F6">
        <w:rPr>
          <w:rFonts w:cs="Times New Roman"/>
          <w:sz w:val="20"/>
          <w:szCs w:val="20"/>
          <w:lang w:val="en-US"/>
        </w:rPr>
        <w:t xml:space="preserve">(see </w:t>
      </w:r>
      <w:proofErr w:type="spellStart"/>
      <w:r w:rsidR="00DB18F6">
        <w:rPr>
          <w:rFonts w:cs="Times New Roman"/>
          <w:sz w:val="20"/>
          <w:szCs w:val="20"/>
          <w:lang w:val="en-US"/>
        </w:rPr>
        <w:t>Högbladh</w:t>
      </w:r>
      <w:proofErr w:type="spellEnd"/>
      <w:r w:rsidR="00DB18F6">
        <w:rPr>
          <w:rFonts w:cs="Times New Roman"/>
          <w:sz w:val="20"/>
          <w:szCs w:val="20"/>
          <w:lang w:val="en-US"/>
        </w:rPr>
        <w:t xml:space="preserve"> et al. 2011).</w:t>
      </w:r>
    </w:p>
    <w:p w:rsidR="0050232D" w:rsidRPr="0011300C" w:rsidRDefault="0050232D" w:rsidP="00986E24">
      <w:pPr>
        <w:tabs>
          <w:tab w:val="left" w:pos="1276"/>
        </w:tabs>
        <w:spacing w:after="0" w:line="360" w:lineRule="auto"/>
        <w:ind w:left="426" w:hanging="426"/>
        <w:rPr>
          <w:rFonts w:cs="Times New Roman"/>
          <w:bCs/>
          <w:sz w:val="20"/>
          <w:szCs w:val="20"/>
          <w:lang w:val="en-US"/>
        </w:rPr>
      </w:pPr>
      <w:proofErr w:type="gramStart"/>
      <w:r w:rsidRPr="0011300C">
        <w:rPr>
          <w:rFonts w:cs="Times New Roman"/>
          <w:sz w:val="20"/>
          <w:szCs w:val="20"/>
          <w:lang w:val="en-US"/>
        </w:rPr>
        <w:t xml:space="preserve">UCDP Georeferenced Event Dataset version </w:t>
      </w:r>
      <w:r w:rsidR="00B93BCF">
        <w:rPr>
          <w:rFonts w:cs="Times New Roman"/>
          <w:sz w:val="20"/>
          <w:szCs w:val="20"/>
          <w:lang w:val="en-US"/>
        </w:rPr>
        <w:t>18.1 (2017)</w:t>
      </w:r>
      <w:r w:rsidRPr="0011300C">
        <w:rPr>
          <w:rFonts w:cs="Times New Roman"/>
          <w:sz w:val="20"/>
          <w:szCs w:val="20"/>
          <w:lang w:val="en-US"/>
        </w:rPr>
        <w:t>,</w:t>
      </w:r>
      <w:r w:rsidR="00C952E5">
        <w:rPr>
          <w:rFonts w:cs="Times New Roman"/>
          <w:sz w:val="20"/>
          <w:szCs w:val="20"/>
          <w:lang w:val="en-US"/>
        </w:rPr>
        <w:t xml:space="preserve"> </w:t>
      </w:r>
      <w:r w:rsidR="00B93BCF" w:rsidRPr="00B93BCF">
        <w:rPr>
          <w:rFonts w:cs="Times New Roman"/>
          <w:sz w:val="20"/>
          <w:szCs w:val="20"/>
          <w:lang w:val="en-US"/>
        </w:rPr>
        <w:t>http://ucdp.uu.se/downloads/ged/ged181-xlsx.zip</w:t>
      </w:r>
      <w:r w:rsidR="00DB18F6">
        <w:rPr>
          <w:rFonts w:cs="Times New Roman"/>
          <w:bCs/>
          <w:sz w:val="20"/>
          <w:szCs w:val="20"/>
          <w:lang w:val="en-US"/>
        </w:rPr>
        <w:t xml:space="preserve"> (see </w:t>
      </w:r>
      <w:proofErr w:type="spellStart"/>
      <w:r w:rsidR="00DB18F6">
        <w:rPr>
          <w:rFonts w:cs="Times New Roman"/>
          <w:bCs/>
          <w:sz w:val="20"/>
          <w:szCs w:val="20"/>
          <w:lang w:val="en-US"/>
        </w:rPr>
        <w:t>Croicu</w:t>
      </w:r>
      <w:proofErr w:type="spellEnd"/>
      <w:r w:rsidR="00DB18F6">
        <w:rPr>
          <w:rFonts w:cs="Times New Roman"/>
          <w:bCs/>
          <w:sz w:val="20"/>
          <w:szCs w:val="20"/>
          <w:lang w:val="en-US"/>
        </w:rPr>
        <w:t>/</w:t>
      </w:r>
      <w:proofErr w:type="spellStart"/>
      <w:r w:rsidR="00DB18F6">
        <w:rPr>
          <w:rFonts w:cs="Times New Roman"/>
          <w:bCs/>
          <w:sz w:val="20"/>
          <w:szCs w:val="20"/>
          <w:lang w:val="en-US"/>
        </w:rPr>
        <w:t>Sundberg</w:t>
      </w:r>
      <w:proofErr w:type="spellEnd"/>
      <w:r w:rsidR="00DB18F6">
        <w:rPr>
          <w:rFonts w:cs="Times New Roman"/>
          <w:bCs/>
          <w:sz w:val="20"/>
          <w:szCs w:val="20"/>
          <w:lang w:val="en-US"/>
        </w:rPr>
        <w:t xml:space="preserve"> 2015; </w:t>
      </w:r>
      <w:proofErr w:type="spellStart"/>
      <w:r w:rsidR="00DB18F6">
        <w:rPr>
          <w:rFonts w:cs="Times New Roman"/>
          <w:bCs/>
          <w:sz w:val="20"/>
          <w:szCs w:val="20"/>
          <w:lang w:val="en-US"/>
        </w:rPr>
        <w:t>Sundberg</w:t>
      </w:r>
      <w:proofErr w:type="spellEnd"/>
      <w:r w:rsidR="00DB18F6">
        <w:rPr>
          <w:rFonts w:cs="Times New Roman"/>
          <w:bCs/>
          <w:sz w:val="20"/>
          <w:szCs w:val="20"/>
          <w:lang w:val="en-US"/>
        </w:rPr>
        <w:t>/</w:t>
      </w:r>
      <w:proofErr w:type="spellStart"/>
      <w:r w:rsidR="00DB18F6">
        <w:rPr>
          <w:rFonts w:cs="Times New Roman"/>
          <w:bCs/>
          <w:sz w:val="20"/>
          <w:szCs w:val="20"/>
          <w:lang w:val="en-US"/>
        </w:rPr>
        <w:t>Melander</w:t>
      </w:r>
      <w:proofErr w:type="spellEnd"/>
      <w:r w:rsidR="00DB18F6">
        <w:rPr>
          <w:rFonts w:cs="Times New Roman"/>
          <w:bCs/>
          <w:sz w:val="20"/>
          <w:szCs w:val="20"/>
          <w:lang w:val="en-US"/>
        </w:rPr>
        <w:t xml:space="preserve"> 2013).</w:t>
      </w:r>
      <w:proofErr w:type="gramEnd"/>
    </w:p>
    <w:p w:rsidR="00184AE4" w:rsidRDefault="00184AE4" w:rsidP="00986E24">
      <w:pPr>
        <w:tabs>
          <w:tab w:val="left" w:pos="1276"/>
        </w:tabs>
        <w:spacing w:after="0" w:line="360" w:lineRule="auto"/>
        <w:ind w:left="426" w:hanging="426"/>
        <w:rPr>
          <w:sz w:val="20"/>
          <w:szCs w:val="20"/>
          <w:lang w:val="en-US"/>
        </w:rPr>
      </w:pPr>
      <w:r w:rsidRPr="0011300C">
        <w:rPr>
          <w:sz w:val="20"/>
          <w:szCs w:val="20"/>
          <w:lang w:val="en-US"/>
        </w:rPr>
        <w:t xml:space="preserve">UCDP Non-State Conflict Dataset </w:t>
      </w:r>
      <w:r w:rsidR="00B93BCF">
        <w:rPr>
          <w:sz w:val="20"/>
          <w:szCs w:val="20"/>
          <w:lang w:val="en-US"/>
        </w:rPr>
        <w:t>18.1</w:t>
      </w:r>
      <w:r w:rsidRPr="0011300C">
        <w:rPr>
          <w:sz w:val="20"/>
          <w:szCs w:val="20"/>
          <w:lang w:val="en-US"/>
        </w:rPr>
        <w:t>,</w:t>
      </w:r>
      <w:r w:rsidR="00B93BCF">
        <w:rPr>
          <w:sz w:val="20"/>
          <w:szCs w:val="20"/>
          <w:lang w:val="en-US"/>
        </w:rPr>
        <w:t xml:space="preserve"> </w:t>
      </w:r>
      <w:r w:rsidR="00B93BCF" w:rsidRPr="00B93BCF">
        <w:rPr>
          <w:sz w:val="20"/>
          <w:szCs w:val="20"/>
          <w:lang w:val="en-US"/>
        </w:rPr>
        <w:t>http://ucdp.uu.se/downloads/nsos/ucdp-nonstate-181.xlsx</w:t>
      </w:r>
      <w:r w:rsidR="00DB18F6">
        <w:rPr>
          <w:sz w:val="20"/>
          <w:szCs w:val="20"/>
          <w:lang w:val="en-US"/>
        </w:rPr>
        <w:t xml:space="preserve"> (see </w:t>
      </w:r>
      <w:proofErr w:type="spellStart"/>
      <w:r w:rsidR="00DB18F6">
        <w:rPr>
          <w:sz w:val="20"/>
          <w:szCs w:val="20"/>
          <w:lang w:val="en-US"/>
        </w:rPr>
        <w:t>Sundberg</w:t>
      </w:r>
      <w:proofErr w:type="spellEnd"/>
      <w:r w:rsidR="00DB18F6">
        <w:rPr>
          <w:sz w:val="20"/>
          <w:szCs w:val="20"/>
          <w:lang w:val="en-US"/>
        </w:rPr>
        <w:t xml:space="preserve"> et al. 2012).</w:t>
      </w:r>
    </w:p>
    <w:p w:rsidR="007925F8" w:rsidRDefault="00184AE4" w:rsidP="00986E24">
      <w:pPr>
        <w:tabs>
          <w:tab w:val="left" w:pos="1276"/>
        </w:tabs>
        <w:spacing w:after="0" w:line="360" w:lineRule="auto"/>
        <w:ind w:left="426" w:hanging="426"/>
        <w:rPr>
          <w:bCs/>
          <w:sz w:val="20"/>
          <w:szCs w:val="20"/>
          <w:lang w:val="en-US"/>
        </w:rPr>
      </w:pPr>
      <w:r w:rsidRPr="0011300C">
        <w:rPr>
          <w:sz w:val="20"/>
          <w:szCs w:val="20"/>
          <w:lang w:val="en-US"/>
        </w:rPr>
        <w:t xml:space="preserve">UCDP One-sided Violence Dataset </w:t>
      </w:r>
      <w:r w:rsidR="00B93BCF">
        <w:rPr>
          <w:sz w:val="20"/>
          <w:szCs w:val="20"/>
          <w:lang w:val="en-US"/>
        </w:rPr>
        <w:t>18.1</w:t>
      </w:r>
      <w:r w:rsidRPr="0011300C">
        <w:rPr>
          <w:sz w:val="20"/>
          <w:szCs w:val="20"/>
          <w:lang w:val="en-US"/>
        </w:rPr>
        <w:t>,</w:t>
      </w:r>
      <w:r w:rsidR="00F61C22" w:rsidRPr="00735C36">
        <w:rPr>
          <w:lang w:val="en-US"/>
        </w:rPr>
        <w:t xml:space="preserve"> </w:t>
      </w:r>
      <w:r w:rsidR="00F61C22" w:rsidRPr="00F61C22">
        <w:rPr>
          <w:sz w:val="20"/>
          <w:szCs w:val="20"/>
          <w:lang w:val="en-US"/>
        </w:rPr>
        <w:t>http://ucdp.uu.se/downloads/nsos/ucdp-onesided-181.xlsx</w:t>
      </w:r>
      <w:r w:rsidR="00DB18F6">
        <w:rPr>
          <w:bCs/>
          <w:sz w:val="20"/>
          <w:szCs w:val="20"/>
          <w:lang w:val="en-US"/>
        </w:rPr>
        <w:t xml:space="preserve"> (see Eck/</w:t>
      </w:r>
      <w:proofErr w:type="spellStart"/>
      <w:r w:rsidR="00DB18F6">
        <w:rPr>
          <w:bCs/>
          <w:sz w:val="20"/>
          <w:szCs w:val="20"/>
          <w:lang w:val="en-US"/>
        </w:rPr>
        <w:t>Hultman</w:t>
      </w:r>
      <w:proofErr w:type="spellEnd"/>
      <w:r w:rsidR="00DB18F6">
        <w:rPr>
          <w:bCs/>
          <w:sz w:val="20"/>
          <w:szCs w:val="20"/>
          <w:lang w:val="en-US"/>
        </w:rPr>
        <w:t xml:space="preserve"> 2007).</w:t>
      </w:r>
    </w:p>
    <w:p w:rsidR="007E59B7" w:rsidRDefault="00E909ED">
      <w:pPr>
        <w:tabs>
          <w:tab w:val="left" w:pos="1276"/>
        </w:tabs>
        <w:spacing w:after="0" w:line="360" w:lineRule="auto"/>
        <w:ind w:left="426" w:hanging="426"/>
        <w:rPr>
          <w:sz w:val="20"/>
          <w:szCs w:val="20"/>
          <w:lang w:val="en-US"/>
        </w:rPr>
      </w:pPr>
      <w:r w:rsidRPr="00E909ED">
        <w:rPr>
          <w:sz w:val="20"/>
          <w:szCs w:val="20"/>
          <w:lang w:val="en-US"/>
        </w:rPr>
        <w:t xml:space="preserve">UCDP Peace Agreement Dataset v. 2.0, 1975-2011, </w:t>
      </w:r>
      <w:r w:rsidR="00F61C22" w:rsidRPr="00F61C22">
        <w:rPr>
          <w:sz w:val="20"/>
          <w:szCs w:val="20"/>
          <w:lang w:val="en-US"/>
        </w:rPr>
        <w:t>http://ucdp.uu.se/downloads/peace/ucdp-peace-agreements.xls</w:t>
      </w:r>
    </w:p>
    <w:p w:rsidR="00C952E5" w:rsidRPr="00C952E5" w:rsidRDefault="00C952E5" w:rsidP="00C952E5">
      <w:pPr>
        <w:tabs>
          <w:tab w:val="left" w:pos="1276"/>
        </w:tabs>
        <w:spacing w:after="0" w:line="360" w:lineRule="auto"/>
        <w:ind w:left="426" w:hanging="426"/>
        <w:rPr>
          <w:sz w:val="20"/>
          <w:szCs w:val="20"/>
          <w:lang w:val="en-US"/>
        </w:rPr>
      </w:pPr>
      <w:r w:rsidRPr="00C952E5">
        <w:rPr>
          <w:sz w:val="20"/>
          <w:szCs w:val="20"/>
          <w:lang w:val="en-US"/>
        </w:rPr>
        <w:t xml:space="preserve">UCDP/PRIO Armed Conflict Dataset </w:t>
      </w:r>
      <w:r w:rsidR="00F61C22">
        <w:rPr>
          <w:sz w:val="20"/>
          <w:szCs w:val="20"/>
          <w:lang w:val="en-US"/>
        </w:rPr>
        <w:t>18.1</w:t>
      </w:r>
      <w:r w:rsidRPr="00C952E5">
        <w:rPr>
          <w:sz w:val="20"/>
          <w:szCs w:val="20"/>
          <w:lang w:val="en-US"/>
        </w:rPr>
        <w:t>, 1946–201</w:t>
      </w:r>
      <w:r w:rsidR="00F61C22">
        <w:rPr>
          <w:sz w:val="20"/>
          <w:szCs w:val="20"/>
          <w:lang w:val="en-US"/>
        </w:rPr>
        <w:t>7</w:t>
      </w:r>
      <w:r w:rsidRPr="00C952E5">
        <w:rPr>
          <w:sz w:val="20"/>
          <w:szCs w:val="20"/>
          <w:lang w:val="en-US"/>
        </w:rPr>
        <w:t>,</w:t>
      </w:r>
      <w:r w:rsidR="00F61C22">
        <w:rPr>
          <w:sz w:val="20"/>
          <w:szCs w:val="20"/>
          <w:lang w:val="en-US"/>
        </w:rPr>
        <w:t xml:space="preserve"> </w:t>
      </w:r>
      <w:r w:rsidR="00F61C22" w:rsidRPr="00F61C22">
        <w:rPr>
          <w:sz w:val="20"/>
          <w:szCs w:val="20"/>
          <w:lang w:val="en-US"/>
        </w:rPr>
        <w:t>http://ucdp.uu.se/downloads/ucdpprio/ucdp-prio-acd-181.xlsx</w:t>
      </w:r>
      <w:r w:rsidR="00F61C22" w:rsidRPr="00C952E5" w:rsidDel="00F61C22">
        <w:rPr>
          <w:sz w:val="20"/>
          <w:szCs w:val="20"/>
          <w:lang w:val="en-US"/>
        </w:rPr>
        <w:t xml:space="preserve"> </w:t>
      </w:r>
      <w:r w:rsidR="00DB18F6">
        <w:rPr>
          <w:sz w:val="20"/>
          <w:szCs w:val="20"/>
          <w:lang w:val="en-US"/>
        </w:rPr>
        <w:t xml:space="preserve">(see </w:t>
      </w:r>
      <w:proofErr w:type="spellStart"/>
      <w:r w:rsidR="00DB18F6">
        <w:rPr>
          <w:sz w:val="20"/>
          <w:szCs w:val="20"/>
          <w:lang w:val="en-US"/>
        </w:rPr>
        <w:t>Gleditsch</w:t>
      </w:r>
      <w:proofErr w:type="spellEnd"/>
      <w:r w:rsidR="00DB18F6">
        <w:rPr>
          <w:sz w:val="20"/>
          <w:szCs w:val="20"/>
          <w:lang w:val="en-US"/>
        </w:rPr>
        <w:t xml:space="preserve"> et al. 2002).</w:t>
      </w:r>
    </w:p>
    <w:p w:rsidR="00C952E5" w:rsidRPr="00C952E5" w:rsidRDefault="00C952E5" w:rsidP="00C952E5">
      <w:pPr>
        <w:tabs>
          <w:tab w:val="left" w:pos="1276"/>
        </w:tabs>
        <w:spacing w:after="0" w:line="360" w:lineRule="auto"/>
        <w:ind w:left="426" w:hanging="426"/>
        <w:rPr>
          <w:sz w:val="20"/>
          <w:szCs w:val="20"/>
          <w:lang w:val="en-US"/>
        </w:rPr>
      </w:pPr>
      <w:r w:rsidRPr="00C952E5">
        <w:rPr>
          <w:sz w:val="20"/>
          <w:szCs w:val="20"/>
          <w:lang w:val="en-US"/>
        </w:rPr>
        <w:lastRenderedPageBreak/>
        <w:t>UCDP/PRIO Armed Conflict Dataset Codebook Version 4-2014, http://www.pcr.uu.se/digitalAssets/124/124920_1codebook_ucdp_prio-armed-conflict-dataset-v4_2014.pdf</w:t>
      </w:r>
    </w:p>
    <w:p w:rsidR="00CA73DE" w:rsidRDefault="00CA73DE" w:rsidP="00986E24">
      <w:pPr>
        <w:tabs>
          <w:tab w:val="left" w:pos="1276"/>
        </w:tabs>
        <w:spacing w:after="0" w:line="360" w:lineRule="auto"/>
        <w:ind w:left="426" w:hanging="426"/>
        <w:rPr>
          <w:sz w:val="20"/>
          <w:szCs w:val="20"/>
          <w:lang w:val="en-US"/>
        </w:rPr>
      </w:pPr>
      <w:r>
        <w:rPr>
          <w:sz w:val="20"/>
          <w:szCs w:val="20"/>
          <w:lang w:val="en-US"/>
        </w:rPr>
        <w:t xml:space="preserve">UN Peacemaker, </w:t>
      </w:r>
      <w:r w:rsidRPr="00CA73DE">
        <w:rPr>
          <w:sz w:val="20"/>
          <w:szCs w:val="20"/>
          <w:lang w:val="en-US"/>
        </w:rPr>
        <w:t>http://peacemaker.un.org/</w:t>
      </w:r>
    </w:p>
    <w:p w:rsidR="00AE6662" w:rsidRPr="0011300C" w:rsidRDefault="00AE6662" w:rsidP="00986E24">
      <w:pPr>
        <w:tabs>
          <w:tab w:val="left" w:pos="1276"/>
        </w:tabs>
        <w:spacing w:after="0" w:line="360" w:lineRule="auto"/>
        <w:ind w:left="426" w:hanging="426"/>
        <w:rPr>
          <w:sz w:val="20"/>
          <w:szCs w:val="20"/>
          <w:lang w:val="en-US"/>
        </w:rPr>
      </w:pPr>
      <w:r>
        <w:rPr>
          <w:sz w:val="20"/>
          <w:szCs w:val="20"/>
          <w:lang w:val="en-US"/>
        </w:rPr>
        <w:t xml:space="preserve">World Bank, </w:t>
      </w:r>
      <w:r w:rsidRPr="00AE6662">
        <w:rPr>
          <w:sz w:val="20"/>
          <w:szCs w:val="20"/>
          <w:lang w:val="en-US"/>
        </w:rPr>
        <w:t>http://data.worldbank.org/</w:t>
      </w:r>
    </w:p>
    <w:p w:rsidR="00184AE4" w:rsidRDefault="00184AE4" w:rsidP="00184AE4">
      <w:pPr>
        <w:tabs>
          <w:tab w:val="left" w:pos="1276"/>
        </w:tabs>
        <w:spacing w:after="0" w:line="360" w:lineRule="auto"/>
        <w:jc w:val="both"/>
        <w:rPr>
          <w:lang w:val="en-US"/>
        </w:rPr>
      </w:pPr>
    </w:p>
    <w:p w:rsidR="00827BD4" w:rsidRPr="009B007F" w:rsidRDefault="009807D9" w:rsidP="00827BD4">
      <w:pPr>
        <w:pStyle w:val="berschrift2"/>
        <w:rPr>
          <w:lang w:val="fr-FR"/>
        </w:rPr>
      </w:pPr>
      <w:bookmarkStart w:id="128" w:name="_Toc8653638"/>
      <w:r w:rsidRPr="009807D9">
        <w:rPr>
          <w:lang w:val="fr-FR"/>
        </w:rPr>
        <w:t>UN Documents</w:t>
      </w:r>
      <w:bookmarkEnd w:id="128"/>
    </w:p>
    <w:p w:rsidR="00785F1A" w:rsidRPr="009B007F" w:rsidRDefault="009807D9" w:rsidP="00785F1A">
      <w:pPr>
        <w:tabs>
          <w:tab w:val="left" w:pos="1276"/>
        </w:tabs>
        <w:spacing w:after="0" w:line="360" w:lineRule="auto"/>
        <w:ind w:left="426" w:hanging="426"/>
        <w:rPr>
          <w:sz w:val="20"/>
          <w:szCs w:val="20"/>
          <w:lang w:val="fr-FR"/>
        </w:rPr>
      </w:pPr>
      <w:r w:rsidRPr="009807D9">
        <w:rPr>
          <w:sz w:val="20"/>
          <w:szCs w:val="20"/>
          <w:lang w:val="fr-FR"/>
        </w:rPr>
        <w:t>General, http://www.un.org/en/documents/</w:t>
      </w:r>
    </w:p>
    <w:p w:rsidR="00785F1A" w:rsidRPr="00785F1A" w:rsidRDefault="00785F1A" w:rsidP="00785F1A">
      <w:pPr>
        <w:tabs>
          <w:tab w:val="left" w:pos="1276"/>
        </w:tabs>
        <w:spacing w:after="0" w:line="360" w:lineRule="auto"/>
        <w:ind w:left="426" w:hanging="426"/>
        <w:rPr>
          <w:sz w:val="20"/>
          <w:szCs w:val="20"/>
          <w:lang w:val="en-US"/>
        </w:rPr>
      </w:pPr>
      <w:r w:rsidRPr="00785F1A">
        <w:rPr>
          <w:sz w:val="20"/>
          <w:szCs w:val="20"/>
          <w:lang w:val="en-US"/>
        </w:rPr>
        <w:t>Reports of the Security Council Missions, http://www.un.org/en/sc/documents/missions/</w:t>
      </w:r>
    </w:p>
    <w:p w:rsidR="00785F1A" w:rsidRPr="00785F1A" w:rsidRDefault="00785F1A" w:rsidP="00785F1A">
      <w:pPr>
        <w:tabs>
          <w:tab w:val="left" w:pos="1276"/>
        </w:tabs>
        <w:spacing w:after="0" w:line="360" w:lineRule="auto"/>
        <w:ind w:left="426" w:hanging="426"/>
        <w:rPr>
          <w:sz w:val="20"/>
          <w:szCs w:val="20"/>
          <w:lang w:val="en-US"/>
        </w:rPr>
      </w:pPr>
      <w:r w:rsidRPr="00785F1A">
        <w:rPr>
          <w:sz w:val="20"/>
          <w:szCs w:val="20"/>
          <w:lang w:val="en-US"/>
        </w:rPr>
        <w:t>Reports submitted by/transmitted by the Secretary-General to the Security Council, http://www.un.org/en/sc/documents/sgreports/</w:t>
      </w:r>
    </w:p>
    <w:p w:rsidR="00827BD4" w:rsidRPr="00785F1A" w:rsidRDefault="00785F1A" w:rsidP="00785F1A">
      <w:pPr>
        <w:tabs>
          <w:tab w:val="left" w:pos="1276"/>
        </w:tabs>
        <w:spacing w:after="0" w:line="360" w:lineRule="auto"/>
        <w:ind w:left="426" w:hanging="426"/>
        <w:rPr>
          <w:sz w:val="20"/>
          <w:szCs w:val="20"/>
          <w:lang w:val="en-US"/>
        </w:rPr>
      </w:pPr>
      <w:r w:rsidRPr="00785F1A">
        <w:rPr>
          <w:sz w:val="20"/>
          <w:szCs w:val="20"/>
          <w:lang w:val="en-US"/>
        </w:rPr>
        <w:t>Security Council resolutions, http://www.un.org/en/sc/documents/resolutions/</w:t>
      </w:r>
    </w:p>
    <w:p w:rsidR="004D3CE2" w:rsidRDefault="004D3CE2">
      <w:pPr>
        <w:rPr>
          <w:lang w:val="en-US"/>
        </w:rPr>
      </w:pPr>
    </w:p>
    <w:p w:rsidR="000B5897" w:rsidRPr="00D56610" w:rsidRDefault="00827BD4" w:rsidP="00827BD4">
      <w:pPr>
        <w:pStyle w:val="berschrift2"/>
        <w:rPr>
          <w:lang w:val="en-US"/>
        </w:rPr>
      </w:pPr>
      <w:bookmarkStart w:id="129" w:name="_Toc8653639"/>
      <w:r>
        <w:rPr>
          <w:lang w:val="en-US"/>
        </w:rPr>
        <w:t>Secondary l</w:t>
      </w:r>
      <w:r w:rsidR="00C105A4" w:rsidRPr="00D56610">
        <w:rPr>
          <w:lang w:val="en-US"/>
        </w:rPr>
        <w:t>iterature</w:t>
      </w:r>
      <w:bookmarkEnd w:id="129"/>
    </w:p>
    <w:p w:rsidR="00E809FE" w:rsidRDefault="00E909ED" w:rsidP="00DB18F6">
      <w:pPr>
        <w:tabs>
          <w:tab w:val="left" w:pos="426"/>
          <w:tab w:val="left" w:pos="5670"/>
        </w:tabs>
        <w:spacing w:after="0" w:line="360" w:lineRule="auto"/>
        <w:ind w:left="426" w:hanging="426"/>
        <w:jc w:val="both"/>
        <w:rPr>
          <w:sz w:val="20"/>
          <w:szCs w:val="20"/>
          <w:lang w:val="en-US"/>
        </w:rPr>
      </w:pPr>
      <w:proofErr w:type="spellStart"/>
      <w:r w:rsidRPr="00E909ED">
        <w:rPr>
          <w:sz w:val="20"/>
          <w:szCs w:val="20"/>
          <w:lang w:val="en-US"/>
        </w:rPr>
        <w:t>Brecher</w:t>
      </w:r>
      <w:proofErr w:type="spellEnd"/>
      <w:r w:rsidRPr="00E909ED">
        <w:rPr>
          <w:sz w:val="20"/>
          <w:szCs w:val="20"/>
          <w:lang w:val="en-US"/>
        </w:rPr>
        <w:t>, Michael/</w:t>
      </w:r>
      <w:proofErr w:type="spellStart"/>
      <w:r w:rsidRPr="00E909ED">
        <w:rPr>
          <w:sz w:val="20"/>
          <w:szCs w:val="20"/>
          <w:lang w:val="en-US"/>
        </w:rPr>
        <w:t>Wilkenfeld</w:t>
      </w:r>
      <w:proofErr w:type="spellEnd"/>
      <w:r w:rsidRPr="00E909ED">
        <w:rPr>
          <w:sz w:val="20"/>
          <w:szCs w:val="20"/>
          <w:lang w:val="en-US"/>
        </w:rPr>
        <w:t>, Jonathan 2000: A Study of Crisis</w:t>
      </w:r>
      <w:r w:rsidRPr="00B93199">
        <w:rPr>
          <w:sz w:val="20"/>
          <w:szCs w:val="20"/>
          <w:lang w:val="en-US"/>
        </w:rPr>
        <w:t>,</w:t>
      </w:r>
      <w:r w:rsidRPr="00E909ED">
        <w:rPr>
          <w:sz w:val="20"/>
          <w:szCs w:val="20"/>
          <w:lang w:val="en-US"/>
        </w:rPr>
        <w:t xml:space="preserve"> Ann Arbor</w:t>
      </w:r>
      <w:r w:rsidR="00F168A3">
        <w:rPr>
          <w:sz w:val="20"/>
          <w:szCs w:val="20"/>
          <w:lang w:val="en-US"/>
        </w:rPr>
        <w:t>.</w:t>
      </w:r>
    </w:p>
    <w:p w:rsidR="00DB18F6" w:rsidRPr="00DB18F6" w:rsidRDefault="00DB18F6" w:rsidP="00DB18F6">
      <w:pPr>
        <w:tabs>
          <w:tab w:val="left" w:pos="426"/>
          <w:tab w:val="left" w:pos="5670"/>
        </w:tabs>
        <w:spacing w:after="0" w:line="360" w:lineRule="auto"/>
        <w:ind w:left="426" w:hanging="426"/>
        <w:jc w:val="both"/>
        <w:rPr>
          <w:sz w:val="20"/>
          <w:szCs w:val="20"/>
          <w:lang w:val="en-US"/>
        </w:rPr>
      </w:pPr>
      <w:proofErr w:type="spellStart"/>
      <w:r w:rsidRPr="00DB18F6">
        <w:rPr>
          <w:sz w:val="20"/>
          <w:szCs w:val="20"/>
          <w:lang w:val="en-US"/>
        </w:rPr>
        <w:t>Croicu</w:t>
      </w:r>
      <w:proofErr w:type="spellEnd"/>
      <w:r w:rsidRPr="00DB18F6">
        <w:rPr>
          <w:sz w:val="20"/>
          <w:szCs w:val="20"/>
          <w:lang w:val="en-US"/>
        </w:rPr>
        <w:t xml:space="preserve">, Mihai </w:t>
      </w:r>
      <w:proofErr w:type="spellStart"/>
      <w:r w:rsidRPr="00DB18F6">
        <w:rPr>
          <w:sz w:val="20"/>
          <w:szCs w:val="20"/>
          <w:lang w:val="en-US"/>
        </w:rPr>
        <w:t>Catalin</w:t>
      </w:r>
      <w:proofErr w:type="spellEnd"/>
      <w:r w:rsidRPr="00DB18F6">
        <w:rPr>
          <w:sz w:val="20"/>
          <w:szCs w:val="20"/>
          <w:lang w:val="en-US"/>
        </w:rPr>
        <w:t>/</w:t>
      </w:r>
      <w:proofErr w:type="spellStart"/>
      <w:r w:rsidRPr="00DB18F6">
        <w:rPr>
          <w:sz w:val="20"/>
          <w:szCs w:val="20"/>
          <w:lang w:val="en-US"/>
        </w:rPr>
        <w:t>Sundberg</w:t>
      </w:r>
      <w:proofErr w:type="spellEnd"/>
      <w:r>
        <w:rPr>
          <w:sz w:val="20"/>
          <w:szCs w:val="20"/>
          <w:lang w:val="en-US"/>
        </w:rPr>
        <w:t>, Ralph</w:t>
      </w:r>
      <w:r w:rsidRPr="00DB18F6">
        <w:rPr>
          <w:sz w:val="20"/>
          <w:szCs w:val="20"/>
          <w:lang w:val="en-US"/>
        </w:rPr>
        <w:t xml:space="preserve"> 2015: UCDP Georeferenced Event Dataset Codebook Version 2.0, Department of Peace and Conflict Research, Uppsala University, http://www.ucdp.uu.se/ged/data/ucdp-ged-20-codebook.pdf.</w:t>
      </w:r>
    </w:p>
    <w:p w:rsidR="007E59B7" w:rsidRDefault="00E909ED">
      <w:pPr>
        <w:tabs>
          <w:tab w:val="left" w:pos="426"/>
          <w:tab w:val="left" w:pos="5670"/>
        </w:tabs>
        <w:spacing w:after="0" w:line="360" w:lineRule="auto"/>
        <w:ind w:left="426" w:hanging="426"/>
        <w:jc w:val="both"/>
        <w:rPr>
          <w:sz w:val="20"/>
          <w:szCs w:val="20"/>
          <w:lang w:val="en-US"/>
        </w:rPr>
      </w:pPr>
      <w:r w:rsidRPr="00E909ED">
        <w:rPr>
          <w:sz w:val="20"/>
          <w:szCs w:val="20"/>
          <w:lang w:val="en-US"/>
        </w:rPr>
        <w:t>Cunningham, David E</w:t>
      </w:r>
      <w:proofErr w:type="gramStart"/>
      <w:r w:rsidRPr="00E909ED">
        <w:rPr>
          <w:sz w:val="20"/>
          <w:szCs w:val="20"/>
          <w:lang w:val="en-US"/>
        </w:rPr>
        <w:t>./</w:t>
      </w:r>
      <w:proofErr w:type="spellStart"/>
      <w:proofErr w:type="gramEnd"/>
      <w:r w:rsidRPr="00E909ED">
        <w:rPr>
          <w:sz w:val="20"/>
          <w:szCs w:val="20"/>
          <w:lang w:val="en-US"/>
        </w:rPr>
        <w:t>Gleditsch</w:t>
      </w:r>
      <w:proofErr w:type="spellEnd"/>
      <w:r w:rsidRPr="00E909ED">
        <w:rPr>
          <w:sz w:val="20"/>
          <w:szCs w:val="20"/>
          <w:lang w:val="en-US"/>
        </w:rPr>
        <w:t xml:space="preserve">, Kristian </w:t>
      </w:r>
      <w:proofErr w:type="spellStart"/>
      <w:r w:rsidRPr="00E909ED">
        <w:rPr>
          <w:sz w:val="20"/>
          <w:szCs w:val="20"/>
          <w:lang w:val="en-US"/>
        </w:rPr>
        <w:t>Skrede</w:t>
      </w:r>
      <w:proofErr w:type="spellEnd"/>
      <w:r w:rsidRPr="00E909ED">
        <w:rPr>
          <w:sz w:val="20"/>
          <w:szCs w:val="20"/>
          <w:lang w:val="en-US"/>
        </w:rPr>
        <w:t>/</w:t>
      </w:r>
      <w:proofErr w:type="spellStart"/>
      <w:r w:rsidRPr="00E909ED">
        <w:rPr>
          <w:sz w:val="20"/>
          <w:szCs w:val="20"/>
          <w:lang w:val="en-US"/>
        </w:rPr>
        <w:t>Salehyan</w:t>
      </w:r>
      <w:proofErr w:type="spellEnd"/>
      <w:r w:rsidRPr="00E909ED">
        <w:rPr>
          <w:sz w:val="20"/>
          <w:szCs w:val="20"/>
          <w:lang w:val="en-US"/>
        </w:rPr>
        <w:t xml:space="preserve">, </w:t>
      </w:r>
      <w:proofErr w:type="spellStart"/>
      <w:r w:rsidRPr="00E909ED">
        <w:rPr>
          <w:sz w:val="20"/>
          <w:szCs w:val="20"/>
          <w:lang w:val="en-US"/>
        </w:rPr>
        <w:t>Idean</w:t>
      </w:r>
      <w:proofErr w:type="spellEnd"/>
      <w:r w:rsidRPr="00E909ED">
        <w:rPr>
          <w:sz w:val="20"/>
          <w:szCs w:val="20"/>
          <w:lang w:val="en-US"/>
        </w:rPr>
        <w:t xml:space="preserve"> 2009: It Takes Two. A Dyadic Analysis of Civil War Duration and Outcome, in: Journal of Conflict Resolution, 53: 4, 570-597</w:t>
      </w:r>
      <w:r w:rsidR="00FC3F8F">
        <w:rPr>
          <w:sz w:val="20"/>
          <w:szCs w:val="20"/>
          <w:lang w:val="en-US"/>
        </w:rPr>
        <w:t>.</w:t>
      </w:r>
    </w:p>
    <w:p w:rsidR="007E59B7" w:rsidRDefault="00E909ED">
      <w:pPr>
        <w:tabs>
          <w:tab w:val="left" w:pos="426"/>
          <w:tab w:val="left" w:pos="5670"/>
        </w:tabs>
        <w:spacing w:after="0" w:line="360" w:lineRule="auto"/>
        <w:ind w:left="426" w:hanging="426"/>
        <w:jc w:val="both"/>
        <w:rPr>
          <w:sz w:val="20"/>
          <w:szCs w:val="20"/>
          <w:lang w:val="en-US"/>
        </w:rPr>
      </w:pPr>
      <w:r w:rsidRPr="00E909ED">
        <w:rPr>
          <w:sz w:val="20"/>
          <w:szCs w:val="20"/>
          <w:lang w:val="en-US"/>
        </w:rPr>
        <w:t>Cunningham, David E</w:t>
      </w:r>
      <w:proofErr w:type="gramStart"/>
      <w:r w:rsidRPr="00E909ED">
        <w:rPr>
          <w:sz w:val="20"/>
          <w:szCs w:val="20"/>
          <w:lang w:val="en-US"/>
        </w:rPr>
        <w:t>./</w:t>
      </w:r>
      <w:proofErr w:type="spellStart"/>
      <w:proofErr w:type="gramEnd"/>
      <w:r w:rsidRPr="00E909ED">
        <w:rPr>
          <w:sz w:val="20"/>
          <w:szCs w:val="20"/>
          <w:lang w:val="en-US"/>
        </w:rPr>
        <w:t>Gleditsch</w:t>
      </w:r>
      <w:proofErr w:type="spellEnd"/>
      <w:r w:rsidRPr="00E909ED">
        <w:rPr>
          <w:sz w:val="20"/>
          <w:szCs w:val="20"/>
          <w:lang w:val="en-US"/>
        </w:rPr>
        <w:t xml:space="preserve">, Kristian </w:t>
      </w:r>
      <w:proofErr w:type="spellStart"/>
      <w:r w:rsidRPr="00E909ED">
        <w:rPr>
          <w:sz w:val="20"/>
          <w:szCs w:val="20"/>
          <w:lang w:val="en-US"/>
        </w:rPr>
        <w:t>Skrede</w:t>
      </w:r>
      <w:proofErr w:type="spellEnd"/>
      <w:r w:rsidRPr="00E909ED">
        <w:rPr>
          <w:sz w:val="20"/>
          <w:szCs w:val="20"/>
          <w:lang w:val="en-US"/>
        </w:rPr>
        <w:t>/</w:t>
      </w:r>
      <w:proofErr w:type="spellStart"/>
      <w:r w:rsidRPr="00E909ED">
        <w:rPr>
          <w:sz w:val="20"/>
          <w:szCs w:val="20"/>
          <w:lang w:val="en-US"/>
        </w:rPr>
        <w:t>Salehyan</w:t>
      </w:r>
      <w:proofErr w:type="spellEnd"/>
      <w:r w:rsidRPr="00E909ED">
        <w:rPr>
          <w:sz w:val="20"/>
          <w:szCs w:val="20"/>
          <w:lang w:val="en-US"/>
        </w:rPr>
        <w:t xml:space="preserve">, </w:t>
      </w:r>
      <w:proofErr w:type="spellStart"/>
      <w:r w:rsidRPr="00E909ED">
        <w:rPr>
          <w:sz w:val="20"/>
          <w:szCs w:val="20"/>
          <w:lang w:val="en-US"/>
        </w:rPr>
        <w:t>Idean</w:t>
      </w:r>
      <w:proofErr w:type="spellEnd"/>
      <w:r w:rsidRPr="00E909ED">
        <w:rPr>
          <w:sz w:val="20"/>
          <w:szCs w:val="20"/>
          <w:lang w:val="en-US"/>
        </w:rPr>
        <w:t xml:space="preserve"> 2013: Non-state actors in civil war: A new dataset, in: Conflict Management and Peace Science, 30: 5, 516-531</w:t>
      </w:r>
      <w:r w:rsidR="00FC3F8F">
        <w:rPr>
          <w:sz w:val="20"/>
          <w:szCs w:val="20"/>
          <w:lang w:val="en-US"/>
        </w:rPr>
        <w:t>.</w:t>
      </w:r>
    </w:p>
    <w:p w:rsidR="00DB18F6" w:rsidRDefault="00DB18F6" w:rsidP="00DB18F6">
      <w:pPr>
        <w:tabs>
          <w:tab w:val="left" w:pos="426"/>
          <w:tab w:val="left" w:pos="5670"/>
        </w:tabs>
        <w:spacing w:after="0" w:line="360" w:lineRule="auto"/>
        <w:ind w:left="426" w:hanging="426"/>
        <w:jc w:val="both"/>
        <w:rPr>
          <w:sz w:val="20"/>
          <w:szCs w:val="20"/>
          <w:lang w:val="en-US"/>
        </w:rPr>
      </w:pPr>
      <w:r w:rsidRPr="00DB18F6">
        <w:rPr>
          <w:sz w:val="20"/>
          <w:szCs w:val="20"/>
          <w:lang w:val="en-US"/>
        </w:rPr>
        <w:t>Eck, Kristine/</w:t>
      </w:r>
      <w:proofErr w:type="spellStart"/>
      <w:r w:rsidRPr="00DB18F6">
        <w:rPr>
          <w:sz w:val="20"/>
          <w:szCs w:val="20"/>
          <w:lang w:val="en-US"/>
        </w:rPr>
        <w:t>Hultman</w:t>
      </w:r>
      <w:proofErr w:type="spellEnd"/>
      <w:r w:rsidRPr="00DB18F6">
        <w:rPr>
          <w:sz w:val="20"/>
          <w:szCs w:val="20"/>
          <w:lang w:val="en-US"/>
        </w:rPr>
        <w:t xml:space="preserve">, Lisa 2007: Violence </w:t>
      </w:r>
      <w:proofErr w:type="gramStart"/>
      <w:r w:rsidRPr="00DB18F6">
        <w:rPr>
          <w:sz w:val="20"/>
          <w:szCs w:val="20"/>
          <w:lang w:val="en-US"/>
        </w:rPr>
        <w:t>Against</w:t>
      </w:r>
      <w:proofErr w:type="gramEnd"/>
      <w:r w:rsidRPr="00DB18F6">
        <w:rPr>
          <w:sz w:val="20"/>
          <w:szCs w:val="20"/>
          <w:lang w:val="en-US"/>
        </w:rPr>
        <w:t xml:space="preserve"> Civilians in War, in: Journal of Peace Research, 44: 2, 233-246.</w:t>
      </w:r>
    </w:p>
    <w:p w:rsidR="0047216A" w:rsidRPr="0047216A" w:rsidRDefault="0047216A" w:rsidP="0047216A">
      <w:pPr>
        <w:tabs>
          <w:tab w:val="left" w:pos="426"/>
          <w:tab w:val="left" w:pos="5670"/>
        </w:tabs>
        <w:spacing w:after="0" w:line="360" w:lineRule="auto"/>
        <w:ind w:left="426" w:hanging="426"/>
        <w:jc w:val="both"/>
        <w:rPr>
          <w:sz w:val="20"/>
          <w:szCs w:val="20"/>
          <w:lang w:val="en-US"/>
        </w:rPr>
      </w:pPr>
      <w:proofErr w:type="spellStart"/>
      <w:r>
        <w:rPr>
          <w:sz w:val="20"/>
          <w:szCs w:val="20"/>
          <w:lang w:val="en-US"/>
        </w:rPr>
        <w:t>Dembinski</w:t>
      </w:r>
      <w:proofErr w:type="gramStart"/>
      <w:r>
        <w:rPr>
          <w:sz w:val="20"/>
          <w:szCs w:val="20"/>
          <w:lang w:val="en-US"/>
        </w:rPr>
        <w:t>,Matthias</w:t>
      </w:r>
      <w:proofErr w:type="spellEnd"/>
      <w:proofErr w:type="gramEnd"/>
      <w:r>
        <w:rPr>
          <w:sz w:val="20"/>
          <w:szCs w:val="20"/>
          <w:lang w:val="en-US"/>
        </w:rPr>
        <w:t xml:space="preserve">/Gromes, Thorsten/Werner, Theresa 2018: </w:t>
      </w:r>
      <w:r w:rsidRPr="0047216A">
        <w:rPr>
          <w:sz w:val="20"/>
          <w:szCs w:val="20"/>
          <w:lang w:val="en-US"/>
        </w:rPr>
        <w:t>Humanitarian Military Interventions: Conceptual Controversies and Their Consequences for Comparative Research. Paper prepared for the ECPR General Conference Hamburg, 22-25 August 2018.</w:t>
      </w:r>
    </w:p>
    <w:p w:rsidR="0011300C" w:rsidRPr="0011300C" w:rsidRDefault="0011300C" w:rsidP="0011300C">
      <w:pPr>
        <w:tabs>
          <w:tab w:val="left" w:pos="426"/>
          <w:tab w:val="left" w:pos="5670"/>
        </w:tabs>
        <w:spacing w:after="0" w:line="360" w:lineRule="auto"/>
        <w:ind w:left="426" w:hanging="426"/>
        <w:jc w:val="both"/>
        <w:rPr>
          <w:sz w:val="20"/>
          <w:szCs w:val="20"/>
          <w:lang w:val="en-US"/>
        </w:rPr>
      </w:pPr>
      <w:r w:rsidRPr="0011300C">
        <w:rPr>
          <w:sz w:val="20"/>
          <w:szCs w:val="20"/>
          <w:lang w:val="en-US"/>
        </w:rPr>
        <w:t>Eisner, Douglas 1993: Humanitarian Intervention in the Post-Cold War Era, in: Boston University International Law Journal, 11: 1, 195–225.</w:t>
      </w:r>
    </w:p>
    <w:p w:rsidR="00DB18F6" w:rsidRPr="00DB18F6" w:rsidRDefault="00DB18F6" w:rsidP="00DB18F6">
      <w:pPr>
        <w:tabs>
          <w:tab w:val="left" w:pos="426"/>
          <w:tab w:val="left" w:pos="5670"/>
        </w:tabs>
        <w:spacing w:after="0" w:line="360" w:lineRule="auto"/>
        <w:ind w:left="426" w:hanging="426"/>
        <w:jc w:val="both"/>
        <w:rPr>
          <w:sz w:val="20"/>
          <w:szCs w:val="20"/>
          <w:lang w:val="en-US"/>
        </w:rPr>
      </w:pPr>
      <w:proofErr w:type="spellStart"/>
      <w:r w:rsidRPr="00DB18F6">
        <w:rPr>
          <w:sz w:val="20"/>
          <w:szCs w:val="20"/>
          <w:lang w:val="en-US"/>
        </w:rPr>
        <w:t>Gleditsch</w:t>
      </w:r>
      <w:proofErr w:type="spellEnd"/>
      <w:r w:rsidRPr="00DB18F6">
        <w:rPr>
          <w:sz w:val="20"/>
          <w:szCs w:val="20"/>
          <w:lang w:val="en-US"/>
        </w:rPr>
        <w:t xml:space="preserve">, Nils </w:t>
      </w:r>
      <w:proofErr w:type="spellStart"/>
      <w:r w:rsidRPr="00DB18F6">
        <w:rPr>
          <w:sz w:val="20"/>
          <w:szCs w:val="20"/>
          <w:lang w:val="en-US"/>
        </w:rPr>
        <w:t>Petter</w:t>
      </w:r>
      <w:proofErr w:type="spellEnd"/>
      <w:r w:rsidRPr="00DB18F6">
        <w:rPr>
          <w:sz w:val="20"/>
          <w:szCs w:val="20"/>
          <w:lang w:val="en-US"/>
        </w:rPr>
        <w:t>/</w:t>
      </w:r>
      <w:proofErr w:type="spellStart"/>
      <w:r w:rsidRPr="00DB18F6">
        <w:rPr>
          <w:sz w:val="20"/>
          <w:szCs w:val="20"/>
          <w:lang w:val="en-US"/>
        </w:rPr>
        <w:t>Wallensteen</w:t>
      </w:r>
      <w:proofErr w:type="spellEnd"/>
      <w:r w:rsidRPr="00DB18F6">
        <w:rPr>
          <w:sz w:val="20"/>
          <w:szCs w:val="20"/>
          <w:lang w:val="en-US"/>
        </w:rPr>
        <w:t>, Peter/Eriksson, Mikael/</w:t>
      </w:r>
      <w:proofErr w:type="spellStart"/>
      <w:r w:rsidRPr="00DB18F6">
        <w:rPr>
          <w:sz w:val="20"/>
          <w:szCs w:val="20"/>
          <w:lang w:val="en-US"/>
        </w:rPr>
        <w:t>Sollenberg</w:t>
      </w:r>
      <w:proofErr w:type="spellEnd"/>
      <w:r w:rsidRPr="00DB18F6">
        <w:rPr>
          <w:sz w:val="20"/>
          <w:szCs w:val="20"/>
          <w:lang w:val="en-US"/>
        </w:rPr>
        <w:t xml:space="preserve">, Margareta/Strand, </w:t>
      </w:r>
      <w:proofErr w:type="spellStart"/>
      <w:r w:rsidRPr="00DB18F6">
        <w:rPr>
          <w:sz w:val="20"/>
          <w:szCs w:val="20"/>
          <w:lang w:val="en-US"/>
        </w:rPr>
        <w:t>Håvard</w:t>
      </w:r>
      <w:proofErr w:type="spellEnd"/>
      <w:r w:rsidRPr="00DB18F6">
        <w:rPr>
          <w:sz w:val="20"/>
          <w:szCs w:val="20"/>
          <w:lang w:val="en-US"/>
        </w:rPr>
        <w:t xml:space="preserve"> 2002: Armed Conflict 1946-2001: A New Dataset, in: Journal of Peace Research, 39: 5, 615-637.</w:t>
      </w:r>
    </w:p>
    <w:p w:rsidR="0011300C" w:rsidRDefault="0011300C" w:rsidP="0011300C">
      <w:pPr>
        <w:tabs>
          <w:tab w:val="left" w:pos="426"/>
          <w:tab w:val="left" w:pos="5670"/>
        </w:tabs>
        <w:spacing w:after="0" w:line="360" w:lineRule="auto"/>
        <w:ind w:left="426" w:hanging="426"/>
        <w:jc w:val="both"/>
        <w:rPr>
          <w:sz w:val="20"/>
          <w:szCs w:val="20"/>
          <w:lang w:val="en-US"/>
        </w:rPr>
      </w:pPr>
      <w:r w:rsidRPr="0011300C">
        <w:rPr>
          <w:sz w:val="20"/>
          <w:szCs w:val="20"/>
          <w:lang w:val="en-US"/>
        </w:rPr>
        <w:t xml:space="preserve">Hehir, Aidan 2012: The Responsibility to Protect. </w:t>
      </w:r>
      <w:proofErr w:type="gramStart"/>
      <w:r w:rsidRPr="0011300C">
        <w:rPr>
          <w:sz w:val="20"/>
          <w:szCs w:val="20"/>
          <w:lang w:val="en-US"/>
        </w:rPr>
        <w:t xml:space="preserve">Rhetoric, Reality and the Future of Humanitarian Intervention, </w:t>
      </w:r>
      <w:proofErr w:type="spellStart"/>
      <w:r w:rsidRPr="0011300C">
        <w:rPr>
          <w:sz w:val="20"/>
          <w:szCs w:val="20"/>
          <w:lang w:val="en-US"/>
        </w:rPr>
        <w:t>Houndmills</w:t>
      </w:r>
      <w:proofErr w:type="spellEnd"/>
      <w:r w:rsidRPr="0011300C">
        <w:rPr>
          <w:sz w:val="20"/>
          <w:szCs w:val="20"/>
          <w:lang w:val="en-US"/>
        </w:rPr>
        <w:t>.</w:t>
      </w:r>
      <w:proofErr w:type="gramEnd"/>
    </w:p>
    <w:p w:rsidR="00DB18F6" w:rsidRPr="00DB18F6" w:rsidRDefault="00E909ED" w:rsidP="00DB18F6">
      <w:pPr>
        <w:tabs>
          <w:tab w:val="left" w:pos="426"/>
          <w:tab w:val="left" w:pos="5670"/>
        </w:tabs>
        <w:spacing w:after="0" w:line="360" w:lineRule="auto"/>
        <w:ind w:left="426" w:hanging="426"/>
        <w:jc w:val="both"/>
        <w:rPr>
          <w:sz w:val="20"/>
          <w:szCs w:val="20"/>
          <w:lang w:val="en-US"/>
        </w:rPr>
      </w:pPr>
      <w:proofErr w:type="spellStart"/>
      <w:r w:rsidRPr="00E909ED">
        <w:rPr>
          <w:sz w:val="20"/>
          <w:szCs w:val="20"/>
          <w:lang w:val="en-US"/>
        </w:rPr>
        <w:t>Högbladh</w:t>
      </w:r>
      <w:proofErr w:type="spellEnd"/>
      <w:r w:rsidRPr="00E909ED">
        <w:rPr>
          <w:sz w:val="20"/>
          <w:szCs w:val="20"/>
          <w:lang w:val="en-US"/>
        </w:rPr>
        <w:t xml:space="preserve">, </w:t>
      </w:r>
      <w:proofErr w:type="spellStart"/>
      <w:r w:rsidRPr="00E909ED">
        <w:rPr>
          <w:sz w:val="20"/>
          <w:szCs w:val="20"/>
          <w:lang w:val="en-US"/>
        </w:rPr>
        <w:t>Stina</w:t>
      </w:r>
      <w:proofErr w:type="spellEnd"/>
      <w:r w:rsidRPr="00E909ED">
        <w:rPr>
          <w:sz w:val="20"/>
          <w:szCs w:val="20"/>
          <w:lang w:val="en-US"/>
        </w:rPr>
        <w:t>/</w:t>
      </w:r>
      <w:proofErr w:type="spellStart"/>
      <w:r w:rsidRPr="00E909ED">
        <w:rPr>
          <w:sz w:val="20"/>
          <w:szCs w:val="20"/>
          <w:lang w:val="en-US"/>
        </w:rPr>
        <w:t>Pettersson</w:t>
      </w:r>
      <w:proofErr w:type="spellEnd"/>
      <w:r w:rsidRPr="00E909ED">
        <w:rPr>
          <w:sz w:val="20"/>
          <w:szCs w:val="20"/>
          <w:lang w:val="en-US"/>
        </w:rPr>
        <w:t xml:space="preserve">, </w:t>
      </w:r>
      <w:proofErr w:type="spellStart"/>
      <w:r w:rsidRPr="00E909ED">
        <w:rPr>
          <w:sz w:val="20"/>
          <w:szCs w:val="20"/>
          <w:lang w:val="en-US"/>
        </w:rPr>
        <w:t>Therése</w:t>
      </w:r>
      <w:proofErr w:type="spellEnd"/>
      <w:r w:rsidRPr="00E909ED">
        <w:rPr>
          <w:sz w:val="20"/>
          <w:szCs w:val="20"/>
          <w:lang w:val="en-US"/>
        </w:rPr>
        <w:t>/</w:t>
      </w:r>
      <w:proofErr w:type="spellStart"/>
      <w:r w:rsidRPr="00E909ED">
        <w:rPr>
          <w:sz w:val="20"/>
          <w:szCs w:val="20"/>
          <w:lang w:val="en-US"/>
        </w:rPr>
        <w:t>Themnér</w:t>
      </w:r>
      <w:proofErr w:type="spellEnd"/>
      <w:r w:rsidRPr="00E909ED">
        <w:rPr>
          <w:sz w:val="20"/>
          <w:szCs w:val="20"/>
          <w:lang w:val="en-US"/>
        </w:rPr>
        <w:t xml:space="preserve">, </w:t>
      </w:r>
      <w:proofErr w:type="spellStart"/>
      <w:r w:rsidRPr="00E909ED">
        <w:rPr>
          <w:sz w:val="20"/>
          <w:szCs w:val="20"/>
          <w:lang w:val="en-US"/>
        </w:rPr>
        <w:t>Lotta</w:t>
      </w:r>
      <w:proofErr w:type="spellEnd"/>
      <w:r w:rsidRPr="00E909ED">
        <w:rPr>
          <w:sz w:val="20"/>
          <w:szCs w:val="20"/>
          <w:lang w:val="en-US"/>
        </w:rPr>
        <w:t xml:space="preserve"> 2011: External Support in Armed Conflict 1975–2009. </w:t>
      </w:r>
      <w:proofErr w:type="gramStart"/>
      <w:r w:rsidRPr="00E909ED">
        <w:rPr>
          <w:sz w:val="20"/>
          <w:szCs w:val="20"/>
          <w:lang w:val="en-US"/>
        </w:rPr>
        <w:t>Presenting new data.</w:t>
      </w:r>
      <w:proofErr w:type="gramEnd"/>
      <w:r w:rsidRPr="00E909ED">
        <w:rPr>
          <w:sz w:val="20"/>
          <w:szCs w:val="20"/>
          <w:lang w:val="en-US"/>
        </w:rPr>
        <w:t xml:space="preserve"> Paper presented at the 52nd Annual International Studies Association Convention, Montreal, Canada, </w:t>
      </w:r>
      <w:proofErr w:type="gramStart"/>
      <w:r w:rsidRPr="00E909ED">
        <w:rPr>
          <w:sz w:val="20"/>
          <w:szCs w:val="20"/>
          <w:lang w:val="en-US"/>
        </w:rPr>
        <w:t>16</w:t>
      </w:r>
      <w:proofErr w:type="gramEnd"/>
      <w:r w:rsidRPr="00E909ED">
        <w:rPr>
          <w:sz w:val="20"/>
          <w:szCs w:val="20"/>
          <w:lang w:val="en-US"/>
        </w:rPr>
        <w:t>-19 March, 2011.</w:t>
      </w:r>
    </w:p>
    <w:p w:rsidR="0011300C" w:rsidRPr="0011300C" w:rsidRDefault="0011300C" w:rsidP="0011300C">
      <w:pPr>
        <w:tabs>
          <w:tab w:val="left" w:pos="426"/>
          <w:tab w:val="left" w:pos="5670"/>
        </w:tabs>
        <w:spacing w:after="0" w:line="360" w:lineRule="auto"/>
        <w:ind w:left="426" w:hanging="426"/>
        <w:jc w:val="both"/>
        <w:rPr>
          <w:sz w:val="20"/>
          <w:szCs w:val="20"/>
          <w:lang w:val="en-US"/>
        </w:rPr>
      </w:pPr>
      <w:proofErr w:type="spellStart"/>
      <w:r w:rsidRPr="0011300C">
        <w:rPr>
          <w:sz w:val="20"/>
          <w:szCs w:val="20"/>
          <w:lang w:val="en-US"/>
        </w:rPr>
        <w:t>Holzgrefe</w:t>
      </w:r>
      <w:proofErr w:type="spellEnd"/>
      <w:r w:rsidRPr="0011300C">
        <w:rPr>
          <w:sz w:val="20"/>
          <w:szCs w:val="20"/>
          <w:lang w:val="en-US"/>
        </w:rPr>
        <w:t xml:space="preserve">, J.L. 2003: The humanitarian intervention debate. </w:t>
      </w:r>
      <w:proofErr w:type="gramStart"/>
      <w:r w:rsidRPr="0011300C">
        <w:rPr>
          <w:sz w:val="20"/>
          <w:szCs w:val="20"/>
          <w:lang w:val="en-US"/>
        </w:rPr>
        <w:t>in</w:t>
      </w:r>
      <w:proofErr w:type="gramEnd"/>
      <w:r w:rsidRPr="0011300C">
        <w:rPr>
          <w:sz w:val="20"/>
          <w:szCs w:val="20"/>
          <w:lang w:val="en-US"/>
        </w:rPr>
        <w:t xml:space="preserve">: </w:t>
      </w:r>
      <w:proofErr w:type="spellStart"/>
      <w:r w:rsidRPr="0011300C">
        <w:rPr>
          <w:sz w:val="20"/>
          <w:szCs w:val="20"/>
          <w:lang w:val="en-US"/>
        </w:rPr>
        <w:t>Holzgrefe</w:t>
      </w:r>
      <w:proofErr w:type="spellEnd"/>
      <w:r w:rsidRPr="0011300C">
        <w:rPr>
          <w:sz w:val="20"/>
          <w:szCs w:val="20"/>
          <w:lang w:val="en-US"/>
        </w:rPr>
        <w:t>, J.L./</w:t>
      </w:r>
      <w:proofErr w:type="spellStart"/>
      <w:r w:rsidRPr="0011300C">
        <w:rPr>
          <w:sz w:val="20"/>
          <w:szCs w:val="20"/>
          <w:lang w:val="en-US"/>
        </w:rPr>
        <w:t>Keohane</w:t>
      </w:r>
      <w:proofErr w:type="spellEnd"/>
      <w:r w:rsidRPr="0011300C">
        <w:rPr>
          <w:sz w:val="20"/>
          <w:szCs w:val="20"/>
          <w:lang w:val="en-US"/>
        </w:rPr>
        <w:t>, Robert O. (eds.): Humanitarian Intervention. Ethical, Legal and Political Dilemmas, Cambridge, 15–52.</w:t>
      </w:r>
    </w:p>
    <w:p w:rsidR="0045238D" w:rsidRDefault="0045238D" w:rsidP="0045238D">
      <w:pPr>
        <w:tabs>
          <w:tab w:val="left" w:pos="426"/>
          <w:tab w:val="left" w:pos="5670"/>
        </w:tabs>
        <w:spacing w:after="0" w:line="360" w:lineRule="auto"/>
        <w:ind w:left="426" w:hanging="426"/>
        <w:jc w:val="both"/>
        <w:rPr>
          <w:sz w:val="20"/>
          <w:szCs w:val="20"/>
          <w:lang w:val="en-US"/>
        </w:rPr>
      </w:pPr>
      <w:r w:rsidRPr="0045238D">
        <w:rPr>
          <w:sz w:val="20"/>
          <w:szCs w:val="20"/>
          <w:lang w:val="en-US"/>
        </w:rPr>
        <w:lastRenderedPageBreak/>
        <w:t>Horowitz, Donald L. Horowitz 2000: Ethnic Groups in Conflict, 2nd edition, Berkeley et al.</w:t>
      </w:r>
    </w:p>
    <w:p w:rsidR="00FC3F8F" w:rsidRDefault="00FC3F8F" w:rsidP="0045238D">
      <w:pPr>
        <w:tabs>
          <w:tab w:val="left" w:pos="426"/>
          <w:tab w:val="left" w:pos="5670"/>
        </w:tabs>
        <w:spacing w:after="0" w:line="360" w:lineRule="auto"/>
        <w:ind w:left="426" w:hanging="426"/>
        <w:jc w:val="both"/>
        <w:rPr>
          <w:sz w:val="20"/>
          <w:szCs w:val="20"/>
          <w:lang w:val="en-US"/>
        </w:rPr>
      </w:pPr>
      <w:r>
        <w:rPr>
          <w:sz w:val="20"/>
          <w:szCs w:val="20"/>
          <w:lang w:val="en-US"/>
        </w:rPr>
        <w:t>Marshall, Monty G</w:t>
      </w:r>
      <w:proofErr w:type="gramStart"/>
      <w:r>
        <w:rPr>
          <w:sz w:val="20"/>
          <w:szCs w:val="20"/>
          <w:lang w:val="en-US"/>
        </w:rPr>
        <w:t>./</w:t>
      </w:r>
      <w:proofErr w:type="spellStart"/>
      <w:proofErr w:type="gramEnd"/>
      <w:r>
        <w:rPr>
          <w:sz w:val="20"/>
          <w:szCs w:val="20"/>
          <w:lang w:val="en-US"/>
        </w:rPr>
        <w:t>Gurr</w:t>
      </w:r>
      <w:proofErr w:type="spellEnd"/>
      <w:r>
        <w:rPr>
          <w:sz w:val="20"/>
          <w:szCs w:val="20"/>
          <w:lang w:val="en-US"/>
        </w:rPr>
        <w:t>, Ted Robert/</w:t>
      </w:r>
      <w:proofErr w:type="spellStart"/>
      <w:r>
        <w:rPr>
          <w:sz w:val="20"/>
          <w:szCs w:val="20"/>
          <w:lang w:val="en-US"/>
        </w:rPr>
        <w:t>Harff</w:t>
      </w:r>
      <w:proofErr w:type="spellEnd"/>
      <w:r>
        <w:rPr>
          <w:sz w:val="20"/>
          <w:szCs w:val="20"/>
          <w:lang w:val="en-US"/>
        </w:rPr>
        <w:t xml:space="preserve">, Barbara 2015: PITF _- State Failure Problem Set: Internal Wars and Failures of Governance, 1955-2015, Dataset and Coding Guidelines, </w:t>
      </w:r>
      <w:r w:rsidRPr="00FC3F8F">
        <w:rPr>
          <w:sz w:val="20"/>
          <w:szCs w:val="20"/>
          <w:lang w:val="en-US"/>
        </w:rPr>
        <w:t>http://www.systemicpeace.org/inscr/PITFProbSetCodebook2015.pdf</w:t>
      </w:r>
      <w:r>
        <w:rPr>
          <w:sz w:val="20"/>
          <w:szCs w:val="20"/>
          <w:lang w:val="en-US"/>
        </w:rPr>
        <w:t>.</w:t>
      </w:r>
    </w:p>
    <w:p w:rsidR="0047216A" w:rsidRPr="0047216A" w:rsidRDefault="0047216A" w:rsidP="0047216A">
      <w:pPr>
        <w:tabs>
          <w:tab w:val="left" w:pos="426"/>
          <w:tab w:val="left" w:pos="5670"/>
        </w:tabs>
        <w:spacing w:after="0" w:line="360" w:lineRule="auto"/>
        <w:ind w:left="426" w:hanging="426"/>
        <w:jc w:val="both"/>
        <w:rPr>
          <w:sz w:val="20"/>
          <w:szCs w:val="20"/>
          <w:lang w:val="en-US"/>
        </w:rPr>
      </w:pPr>
      <w:r w:rsidRPr="0047216A">
        <w:rPr>
          <w:sz w:val="20"/>
          <w:szCs w:val="20"/>
          <w:lang w:val="en-US"/>
        </w:rPr>
        <w:t xml:space="preserve">Murphy, Sean D. 1996: Humanitarian Intervention: The United Nations in an evolving World Order. Philadelphia. </w:t>
      </w:r>
    </w:p>
    <w:p w:rsidR="008B1406" w:rsidRPr="0047216A" w:rsidRDefault="00A74763" w:rsidP="0047216A">
      <w:pPr>
        <w:tabs>
          <w:tab w:val="left" w:pos="426"/>
          <w:tab w:val="left" w:pos="5670"/>
        </w:tabs>
        <w:spacing w:after="0" w:line="360" w:lineRule="auto"/>
        <w:ind w:left="426" w:hanging="426"/>
        <w:jc w:val="both"/>
        <w:rPr>
          <w:sz w:val="20"/>
          <w:szCs w:val="20"/>
          <w:lang w:val="en-US"/>
        </w:rPr>
      </w:pPr>
      <w:r w:rsidRPr="0047216A">
        <w:rPr>
          <w:sz w:val="20"/>
          <w:szCs w:val="20"/>
          <w:lang w:val="en-US"/>
        </w:rPr>
        <w:t>Pearson, Frederic S</w:t>
      </w:r>
      <w:proofErr w:type="gramStart"/>
      <w:r w:rsidRPr="0047216A">
        <w:rPr>
          <w:sz w:val="20"/>
          <w:szCs w:val="20"/>
          <w:lang w:val="en-US"/>
        </w:rPr>
        <w:t>./</w:t>
      </w:r>
      <w:proofErr w:type="gramEnd"/>
      <w:r w:rsidRPr="0047216A">
        <w:rPr>
          <w:sz w:val="20"/>
          <w:szCs w:val="20"/>
          <w:lang w:val="en-US"/>
        </w:rPr>
        <w:t xml:space="preserve">Baumann  Robert. </w:t>
      </w:r>
      <w:proofErr w:type="gramStart"/>
      <w:r w:rsidRPr="0047216A">
        <w:rPr>
          <w:sz w:val="20"/>
          <w:szCs w:val="20"/>
          <w:lang w:val="en-US"/>
        </w:rPr>
        <w:t>A Baumann 1993_ International Military Intervention, 1946-1988, Inter-University Consortium for Political and Social Research, Data Collection 6035, University of Michigan, Ann Arbor.</w:t>
      </w:r>
      <w:proofErr w:type="gramEnd"/>
    </w:p>
    <w:p w:rsidR="000B6B12" w:rsidRPr="000B6B12" w:rsidRDefault="00DB18F6" w:rsidP="000B6B12">
      <w:pPr>
        <w:tabs>
          <w:tab w:val="left" w:pos="426"/>
          <w:tab w:val="left" w:pos="5670"/>
        </w:tabs>
        <w:spacing w:after="0" w:line="360" w:lineRule="auto"/>
        <w:ind w:left="426" w:hanging="426"/>
        <w:jc w:val="both"/>
        <w:rPr>
          <w:sz w:val="20"/>
          <w:szCs w:val="20"/>
          <w:lang w:val="en-US"/>
        </w:rPr>
      </w:pPr>
      <w:proofErr w:type="spellStart"/>
      <w:r w:rsidRPr="00DB18F6">
        <w:rPr>
          <w:sz w:val="20"/>
          <w:szCs w:val="20"/>
          <w:lang w:val="en-US"/>
        </w:rPr>
        <w:t>Pettersson</w:t>
      </w:r>
      <w:proofErr w:type="spellEnd"/>
      <w:r w:rsidRPr="00DB18F6">
        <w:rPr>
          <w:sz w:val="20"/>
          <w:szCs w:val="20"/>
          <w:lang w:val="en-US"/>
        </w:rPr>
        <w:t xml:space="preserve">, </w:t>
      </w:r>
      <w:proofErr w:type="spellStart"/>
      <w:r w:rsidRPr="00DB18F6">
        <w:rPr>
          <w:sz w:val="20"/>
          <w:szCs w:val="20"/>
          <w:lang w:val="en-US"/>
        </w:rPr>
        <w:t>Therése</w:t>
      </w:r>
      <w:proofErr w:type="spellEnd"/>
      <w:r w:rsidRPr="00DB18F6">
        <w:rPr>
          <w:sz w:val="20"/>
          <w:szCs w:val="20"/>
          <w:lang w:val="en-US"/>
        </w:rPr>
        <w:t xml:space="preserve"> 2015: UCDP Battle-Related Deaths Dataset Codebook, Version 5.0-2015, </w:t>
      </w:r>
      <w:hyperlink r:id="rId34" w:history="1">
        <w:r w:rsidR="000B6B12" w:rsidRPr="00A82B1D">
          <w:rPr>
            <w:rStyle w:val="Hyperlink"/>
            <w:sz w:val="20"/>
            <w:szCs w:val="20"/>
            <w:lang w:val="en-US"/>
          </w:rPr>
          <w:t>http://www.pcr.uu.se/digitalAssets/124/124934_1codebook-ucdp-battle-related-deaths-datasets-v.5-2015.pdf</w:t>
        </w:r>
      </w:hyperlink>
      <w:r w:rsidRPr="00DB18F6">
        <w:rPr>
          <w:sz w:val="20"/>
          <w:szCs w:val="20"/>
          <w:lang w:val="en-US"/>
        </w:rPr>
        <w:t>.</w:t>
      </w:r>
      <w:r w:rsidR="00A74763" w:rsidRPr="00E670BF">
        <w:rPr>
          <w:sz w:val="20"/>
          <w:szCs w:val="20"/>
          <w:lang w:val="en-US"/>
        </w:rPr>
        <w:t xml:space="preserve">Pickering, Jeffrey/Kisangani, </w:t>
      </w:r>
      <w:proofErr w:type="spellStart"/>
      <w:r w:rsidR="00A74763" w:rsidRPr="00E670BF">
        <w:rPr>
          <w:sz w:val="20"/>
          <w:szCs w:val="20"/>
          <w:lang w:val="en-US"/>
        </w:rPr>
        <w:t>Emizet</w:t>
      </w:r>
      <w:proofErr w:type="spellEnd"/>
      <w:r w:rsidR="00A74763" w:rsidRPr="00E670BF">
        <w:rPr>
          <w:sz w:val="20"/>
          <w:szCs w:val="20"/>
          <w:lang w:val="en-US"/>
        </w:rPr>
        <w:t xml:space="preserve"> F. 2009: The International Military Intervention Dataset: An Updated Resource for Conflict Scholars, in: Journal of Peace Research, 46: 4, 589–599.</w:t>
      </w:r>
    </w:p>
    <w:p w:rsidR="00C105A4" w:rsidRPr="0011300C" w:rsidRDefault="0011300C" w:rsidP="0011300C">
      <w:pPr>
        <w:tabs>
          <w:tab w:val="left" w:pos="426"/>
          <w:tab w:val="left" w:pos="5670"/>
        </w:tabs>
        <w:spacing w:after="0" w:line="360" w:lineRule="auto"/>
        <w:ind w:left="426" w:hanging="426"/>
        <w:jc w:val="both"/>
        <w:rPr>
          <w:sz w:val="20"/>
          <w:szCs w:val="20"/>
          <w:lang w:val="en-US"/>
        </w:rPr>
      </w:pPr>
      <w:proofErr w:type="spellStart"/>
      <w:r w:rsidRPr="0011300C">
        <w:rPr>
          <w:sz w:val="20"/>
          <w:szCs w:val="20"/>
          <w:lang w:val="en-US"/>
        </w:rPr>
        <w:t>Seybolt</w:t>
      </w:r>
      <w:proofErr w:type="spellEnd"/>
      <w:r w:rsidRPr="0011300C">
        <w:rPr>
          <w:sz w:val="20"/>
          <w:szCs w:val="20"/>
          <w:lang w:val="en-US"/>
        </w:rPr>
        <w:t xml:space="preserve">, Taylor B. 2007: Humanitarian Military Intervention. </w:t>
      </w:r>
      <w:proofErr w:type="gramStart"/>
      <w:r w:rsidRPr="0011300C">
        <w:rPr>
          <w:sz w:val="20"/>
          <w:szCs w:val="20"/>
          <w:lang w:val="en-US"/>
        </w:rPr>
        <w:t>The Conditions for Success and Failure, Oxford et al.</w:t>
      </w:r>
      <w:proofErr w:type="gramEnd"/>
    </w:p>
    <w:p w:rsidR="00E670BF" w:rsidRPr="00E670BF" w:rsidRDefault="00E670BF" w:rsidP="00E670BF">
      <w:pPr>
        <w:tabs>
          <w:tab w:val="left" w:pos="426"/>
          <w:tab w:val="left" w:pos="5670"/>
        </w:tabs>
        <w:spacing w:after="0" w:line="360" w:lineRule="auto"/>
        <w:ind w:left="426" w:hanging="426"/>
        <w:jc w:val="both"/>
        <w:rPr>
          <w:sz w:val="20"/>
          <w:szCs w:val="20"/>
          <w:lang w:val="en-US"/>
        </w:rPr>
      </w:pPr>
      <w:proofErr w:type="spellStart"/>
      <w:r w:rsidRPr="00E670BF">
        <w:rPr>
          <w:sz w:val="20"/>
          <w:szCs w:val="20"/>
          <w:lang w:val="en-US"/>
        </w:rPr>
        <w:t>Seybolt</w:t>
      </w:r>
      <w:proofErr w:type="spellEnd"/>
      <w:r w:rsidRPr="00E670BF">
        <w:rPr>
          <w:sz w:val="20"/>
          <w:szCs w:val="20"/>
          <w:lang w:val="en-US"/>
        </w:rPr>
        <w:t>, Taylor B</w:t>
      </w:r>
      <w:proofErr w:type="gramStart"/>
      <w:r w:rsidRPr="00E670BF">
        <w:rPr>
          <w:sz w:val="20"/>
          <w:szCs w:val="20"/>
          <w:lang w:val="en-US"/>
        </w:rPr>
        <w:t>./</w:t>
      </w:r>
      <w:proofErr w:type="gramEnd"/>
      <w:r w:rsidRPr="00E670BF">
        <w:rPr>
          <w:sz w:val="20"/>
          <w:szCs w:val="20"/>
          <w:lang w:val="en-US"/>
        </w:rPr>
        <w:t>Aronson, Jay D./</w:t>
      </w:r>
      <w:proofErr w:type="spellStart"/>
      <w:r w:rsidRPr="00E670BF">
        <w:rPr>
          <w:sz w:val="20"/>
          <w:szCs w:val="20"/>
          <w:lang w:val="en-US"/>
        </w:rPr>
        <w:t>Fischhoff</w:t>
      </w:r>
      <w:proofErr w:type="spellEnd"/>
      <w:r w:rsidRPr="00E670BF">
        <w:rPr>
          <w:sz w:val="20"/>
          <w:szCs w:val="20"/>
          <w:lang w:val="en-US"/>
        </w:rPr>
        <w:t>, Baruch (eds.) 2013: Counting Civilian Casualties: An Introduction to Recording and Estimating Nonmilitary Deaths in Conflict</w:t>
      </w:r>
      <w:r>
        <w:rPr>
          <w:sz w:val="20"/>
          <w:szCs w:val="20"/>
          <w:lang w:val="en-US"/>
        </w:rPr>
        <w:t>,</w:t>
      </w:r>
      <w:r w:rsidRPr="00E670BF">
        <w:rPr>
          <w:sz w:val="20"/>
          <w:szCs w:val="20"/>
          <w:lang w:val="en-US"/>
        </w:rPr>
        <w:t xml:space="preserve"> Oxford et al.</w:t>
      </w:r>
    </w:p>
    <w:p w:rsidR="00DB18F6" w:rsidRPr="00DB18F6" w:rsidRDefault="00DB18F6" w:rsidP="00DB18F6">
      <w:pPr>
        <w:tabs>
          <w:tab w:val="left" w:pos="426"/>
          <w:tab w:val="left" w:pos="5670"/>
        </w:tabs>
        <w:spacing w:after="0" w:line="360" w:lineRule="auto"/>
        <w:ind w:left="426" w:hanging="426"/>
        <w:jc w:val="both"/>
        <w:rPr>
          <w:sz w:val="20"/>
          <w:szCs w:val="20"/>
          <w:lang w:val="en-US"/>
        </w:rPr>
      </w:pPr>
      <w:proofErr w:type="spellStart"/>
      <w:r w:rsidRPr="00DB18F6">
        <w:rPr>
          <w:sz w:val="20"/>
          <w:szCs w:val="20"/>
          <w:lang w:val="en-US"/>
        </w:rPr>
        <w:t>Sundberg</w:t>
      </w:r>
      <w:proofErr w:type="spellEnd"/>
      <w:r w:rsidRPr="00DB18F6">
        <w:rPr>
          <w:sz w:val="20"/>
          <w:szCs w:val="20"/>
          <w:lang w:val="en-US"/>
        </w:rPr>
        <w:t>, Ralph/Eck, Kristine/</w:t>
      </w:r>
      <w:proofErr w:type="spellStart"/>
      <w:r w:rsidRPr="00DB18F6">
        <w:rPr>
          <w:sz w:val="20"/>
          <w:szCs w:val="20"/>
          <w:lang w:val="en-US"/>
        </w:rPr>
        <w:t>Kreutz</w:t>
      </w:r>
      <w:proofErr w:type="spellEnd"/>
      <w:r w:rsidRPr="00DB18F6">
        <w:rPr>
          <w:sz w:val="20"/>
          <w:szCs w:val="20"/>
          <w:lang w:val="en-US"/>
        </w:rPr>
        <w:t xml:space="preserve">, </w:t>
      </w:r>
      <w:proofErr w:type="spellStart"/>
      <w:proofErr w:type="gramStart"/>
      <w:r w:rsidRPr="00DB18F6">
        <w:rPr>
          <w:sz w:val="20"/>
          <w:szCs w:val="20"/>
          <w:lang w:val="en-US"/>
        </w:rPr>
        <w:t>Joakim</w:t>
      </w:r>
      <w:proofErr w:type="spellEnd"/>
      <w:proofErr w:type="gramEnd"/>
      <w:r w:rsidRPr="00DB18F6">
        <w:rPr>
          <w:sz w:val="20"/>
          <w:szCs w:val="20"/>
          <w:lang w:val="en-US"/>
        </w:rPr>
        <w:t xml:space="preserve"> 2012: Introducing the UCDP Non-State Conflict Dataset, in: Journal of Peace Research, 49: 2, 351-362.</w:t>
      </w:r>
    </w:p>
    <w:p w:rsidR="00DB18F6" w:rsidRPr="00DB18F6" w:rsidRDefault="00DB18F6" w:rsidP="00DB18F6">
      <w:pPr>
        <w:tabs>
          <w:tab w:val="left" w:pos="426"/>
          <w:tab w:val="left" w:pos="5670"/>
        </w:tabs>
        <w:spacing w:after="0" w:line="360" w:lineRule="auto"/>
        <w:ind w:left="426" w:hanging="426"/>
        <w:jc w:val="both"/>
        <w:rPr>
          <w:sz w:val="20"/>
          <w:szCs w:val="20"/>
          <w:lang w:val="en-US"/>
        </w:rPr>
      </w:pPr>
      <w:proofErr w:type="spellStart"/>
      <w:r w:rsidRPr="00DB18F6">
        <w:rPr>
          <w:sz w:val="20"/>
          <w:szCs w:val="20"/>
          <w:lang w:val="en-US"/>
        </w:rPr>
        <w:t>Sundberg</w:t>
      </w:r>
      <w:proofErr w:type="spellEnd"/>
      <w:r w:rsidRPr="00DB18F6">
        <w:rPr>
          <w:sz w:val="20"/>
          <w:szCs w:val="20"/>
          <w:lang w:val="en-US"/>
        </w:rPr>
        <w:t>, Ralph/</w:t>
      </w:r>
      <w:proofErr w:type="spellStart"/>
      <w:r w:rsidRPr="00DB18F6">
        <w:rPr>
          <w:sz w:val="20"/>
          <w:szCs w:val="20"/>
          <w:lang w:val="en-US"/>
        </w:rPr>
        <w:t>Melander</w:t>
      </w:r>
      <w:proofErr w:type="spellEnd"/>
      <w:r w:rsidRPr="00DB18F6">
        <w:rPr>
          <w:sz w:val="20"/>
          <w:szCs w:val="20"/>
          <w:lang w:val="en-US"/>
        </w:rPr>
        <w:t>, Erik 2013: Introducing the UCDP Georeferenced Event Dataset, in: Journal of Peace Research, 50: 4, 523-532.</w:t>
      </w:r>
    </w:p>
    <w:p w:rsidR="0011300C" w:rsidRPr="0011300C" w:rsidRDefault="0011300C" w:rsidP="0011300C">
      <w:pPr>
        <w:tabs>
          <w:tab w:val="left" w:pos="426"/>
          <w:tab w:val="left" w:pos="5670"/>
        </w:tabs>
        <w:spacing w:after="0" w:line="360" w:lineRule="auto"/>
        <w:ind w:left="426" w:hanging="426"/>
        <w:jc w:val="both"/>
        <w:rPr>
          <w:sz w:val="20"/>
          <w:szCs w:val="20"/>
          <w:lang w:val="en-US"/>
        </w:rPr>
      </w:pPr>
      <w:r w:rsidRPr="0011300C">
        <w:rPr>
          <w:sz w:val="20"/>
          <w:szCs w:val="20"/>
          <w:lang w:val="en-US"/>
        </w:rPr>
        <w:t xml:space="preserve">Western, Jon/Goldstein, Joshua S. 2011: Humanitarian Intervention Comes of Age. </w:t>
      </w:r>
      <w:proofErr w:type="gramStart"/>
      <w:r w:rsidRPr="0011300C">
        <w:rPr>
          <w:sz w:val="20"/>
          <w:szCs w:val="20"/>
          <w:lang w:val="en-US"/>
        </w:rPr>
        <w:t>Lessons From Somalia to Libya, in: Foreign Affairs, 90: 6, 48–59.</w:t>
      </w:r>
      <w:proofErr w:type="gramEnd"/>
    </w:p>
    <w:p w:rsidR="0011300C" w:rsidRPr="0011300C" w:rsidRDefault="0011300C" w:rsidP="0011300C">
      <w:pPr>
        <w:tabs>
          <w:tab w:val="left" w:pos="426"/>
          <w:tab w:val="left" w:pos="5670"/>
        </w:tabs>
        <w:spacing w:after="0" w:line="360" w:lineRule="auto"/>
        <w:ind w:left="426" w:hanging="426"/>
        <w:jc w:val="both"/>
        <w:rPr>
          <w:sz w:val="20"/>
          <w:szCs w:val="20"/>
          <w:lang w:val="en-US"/>
        </w:rPr>
      </w:pPr>
      <w:r w:rsidRPr="0011300C">
        <w:rPr>
          <w:sz w:val="20"/>
          <w:szCs w:val="20"/>
          <w:lang w:val="en-US"/>
        </w:rPr>
        <w:t xml:space="preserve">Wheeler, Nicholas J. 2000: Saving Strangers. </w:t>
      </w:r>
      <w:proofErr w:type="gramStart"/>
      <w:r w:rsidRPr="0011300C">
        <w:rPr>
          <w:sz w:val="20"/>
          <w:szCs w:val="20"/>
          <w:lang w:val="en-US"/>
        </w:rPr>
        <w:t>Humanitarian Intervention in International Society, Oxford.</w:t>
      </w:r>
      <w:proofErr w:type="gramEnd"/>
    </w:p>
    <w:p w:rsidR="00913C2A" w:rsidRPr="00913C2A" w:rsidRDefault="0011300C" w:rsidP="00847A59">
      <w:pPr>
        <w:tabs>
          <w:tab w:val="left" w:pos="426"/>
          <w:tab w:val="left" w:pos="5670"/>
        </w:tabs>
        <w:spacing w:after="0" w:line="360" w:lineRule="auto"/>
        <w:ind w:left="426" w:hanging="426"/>
        <w:jc w:val="both"/>
        <w:rPr>
          <w:sz w:val="20"/>
          <w:szCs w:val="20"/>
          <w:lang w:val="en-US"/>
        </w:rPr>
      </w:pPr>
      <w:r w:rsidRPr="0011300C">
        <w:rPr>
          <w:sz w:val="20"/>
          <w:szCs w:val="20"/>
          <w:lang w:val="en-US"/>
        </w:rPr>
        <w:t>Wood, Reed M</w:t>
      </w:r>
      <w:proofErr w:type="gramStart"/>
      <w:r w:rsidRPr="0011300C">
        <w:rPr>
          <w:sz w:val="20"/>
          <w:szCs w:val="20"/>
          <w:lang w:val="en-US"/>
        </w:rPr>
        <w:t>./</w:t>
      </w:r>
      <w:proofErr w:type="spellStart"/>
      <w:proofErr w:type="gramEnd"/>
      <w:r w:rsidRPr="0011300C">
        <w:rPr>
          <w:sz w:val="20"/>
          <w:szCs w:val="20"/>
          <w:lang w:val="en-US"/>
        </w:rPr>
        <w:t>Kathman</w:t>
      </w:r>
      <w:proofErr w:type="spellEnd"/>
      <w:r w:rsidRPr="0011300C">
        <w:rPr>
          <w:sz w:val="20"/>
          <w:szCs w:val="20"/>
          <w:lang w:val="en-US"/>
        </w:rPr>
        <w:t>, Jacob D./Gent, Stephen E. 2012: Armed intervention and civilian victimization in intrastate conflicts, in: Journal of Peace Research, 49: 5, 647–660.</w:t>
      </w:r>
    </w:p>
    <w:sectPr w:rsidR="00913C2A" w:rsidRPr="00913C2A" w:rsidSect="0047574A">
      <w:footerReference w:type="default" r:id="rId3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9C3" w:rsidRDefault="000009C3" w:rsidP="00F839B7">
      <w:pPr>
        <w:spacing w:after="0" w:line="240" w:lineRule="auto"/>
      </w:pPr>
      <w:r>
        <w:separator/>
      </w:r>
    </w:p>
  </w:endnote>
  <w:endnote w:type="continuationSeparator" w:id="0">
    <w:p w:rsidR="000009C3" w:rsidRDefault="000009C3" w:rsidP="00F83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2689"/>
      <w:docPartObj>
        <w:docPartGallery w:val="Page Numbers (Bottom of Page)"/>
        <w:docPartUnique/>
      </w:docPartObj>
    </w:sdtPr>
    <w:sdtEndPr/>
    <w:sdtContent>
      <w:p w:rsidR="000151A2" w:rsidRDefault="000151A2">
        <w:pPr>
          <w:pStyle w:val="Fuzeile"/>
          <w:jc w:val="center"/>
        </w:pPr>
        <w:r>
          <w:fldChar w:fldCharType="begin"/>
        </w:r>
        <w:r>
          <w:instrText xml:space="preserve"> PAGE   \* MERGEFORMAT </w:instrText>
        </w:r>
        <w:r>
          <w:fldChar w:fldCharType="separate"/>
        </w:r>
        <w:r w:rsidR="00F02042">
          <w:rPr>
            <w:noProof/>
          </w:rPr>
          <w:t>49</w:t>
        </w:r>
        <w:r>
          <w:rPr>
            <w:noProof/>
          </w:rPr>
          <w:fldChar w:fldCharType="end"/>
        </w:r>
      </w:p>
    </w:sdtContent>
  </w:sdt>
  <w:p w:rsidR="000151A2" w:rsidRDefault="000151A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9C3" w:rsidRDefault="000009C3" w:rsidP="00F839B7">
      <w:pPr>
        <w:spacing w:after="0" w:line="240" w:lineRule="auto"/>
      </w:pPr>
      <w:r>
        <w:separator/>
      </w:r>
    </w:p>
  </w:footnote>
  <w:footnote w:type="continuationSeparator" w:id="0">
    <w:p w:rsidR="000009C3" w:rsidRDefault="000009C3" w:rsidP="00F839B7">
      <w:pPr>
        <w:spacing w:after="0" w:line="240" w:lineRule="auto"/>
      </w:pPr>
      <w:r>
        <w:continuationSeparator/>
      </w:r>
    </w:p>
  </w:footnote>
  <w:footnote w:id="1">
    <w:p w:rsidR="000151A2" w:rsidRPr="0087352F" w:rsidRDefault="000151A2" w:rsidP="007F2481">
      <w:pPr>
        <w:tabs>
          <w:tab w:val="left" w:pos="284"/>
        </w:tabs>
        <w:spacing w:after="0"/>
        <w:ind w:left="284" w:hanging="284"/>
        <w:jc w:val="both"/>
        <w:rPr>
          <w:rStyle w:val="Funotenzeichen"/>
          <w:sz w:val="18"/>
          <w:szCs w:val="18"/>
          <w:vertAlign w:val="baseline"/>
          <w:lang w:val="en-US"/>
        </w:rPr>
      </w:pPr>
      <w:r w:rsidRPr="0087352F">
        <w:rPr>
          <w:rStyle w:val="Funotenzeichen"/>
          <w:sz w:val="18"/>
          <w:szCs w:val="18"/>
          <w:vertAlign w:val="baseline"/>
          <w:lang w:val="en-US"/>
        </w:rPr>
        <w:footnoteRef/>
      </w:r>
      <w:r w:rsidRPr="0087352F">
        <w:rPr>
          <w:rStyle w:val="Funotenzeichen"/>
          <w:sz w:val="18"/>
          <w:szCs w:val="18"/>
          <w:vertAlign w:val="baseline"/>
          <w:lang w:val="en-US"/>
        </w:rPr>
        <w:t xml:space="preserve"> </w:t>
      </w:r>
      <w:r w:rsidRPr="0087352F">
        <w:rPr>
          <w:rStyle w:val="Funotenzeichen"/>
          <w:sz w:val="18"/>
          <w:szCs w:val="18"/>
          <w:vertAlign w:val="baseline"/>
          <w:lang w:val="en-US"/>
        </w:rPr>
        <w:tab/>
        <w:t>Older versions of the dataset will be archived at this website.</w:t>
      </w:r>
    </w:p>
  </w:footnote>
  <w:footnote w:id="2">
    <w:p w:rsidR="000151A2" w:rsidRPr="00930F6B" w:rsidRDefault="000151A2" w:rsidP="007F2481">
      <w:pPr>
        <w:tabs>
          <w:tab w:val="left" w:pos="284"/>
        </w:tabs>
        <w:spacing w:after="0"/>
        <w:ind w:left="284" w:hanging="284"/>
        <w:jc w:val="both"/>
        <w:rPr>
          <w:rStyle w:val="Funotenzeichen"/>
          <w:sz w:val="18"/>
          <w:szCs w:val="18"/>
          <w:vertAlign w:val="baseline"/>
          <w:lang w:val="en-US"/>
        </w:rPr>
      </w:pPr>
      <w:r w:rsidRPr="00930F6B">
        <w:rPr>
          <w:rStyle w:val="Funotenzeichen"/>
          <w:sz w:val="18"/>
          <w:szCs w:val="18"/>
          <w:vertAlign w:val="baseline"/>
          <w:lang w:val="en-US"/>
        </w:rPr>
        <w:footnoteRef/>
      </w:r>
      <w:r w:rsidRPr="00930F6B">
        <w:rPr>
          <w:rStyle w:val="Funotenzeichen"/>
          <w:sz w:val="18"/>
          <w:szCs w:val="18"/>
          <w:vertAlign w:val="baseline"/>
          <w:lang w:val="en-US"/>
        </w:rPr>
        <w:t xml:space="preserve"> </w:t>
      </w:r>
      <w:r w:rsidRPr="00930F6B">
        <w:rPr>
          <w:rStyle w:val="Funotenzeichen"/>
          <w:sz w:val="18"/>
          <w:szCs w:val="18"/>
          <w:vertAlign w:val="baseline"/>
          <w:lang w:val="en-US"/>
        </w:rPr>
        <w:tab/>
        <w:t xml:space="preserve">A preventive mission becomes a humanitarian military intervention when an emergency occurs following a deployment and when intervening troops remain in </w:t>
      </w:r>
      <w:r>
        <w:rPr>
          <w:rStyle w:val="Funotenzeichen"/>
          <w:sz w:val="18"/>
          <w:szCs w:val="18"/>
          <w:vertAlign w:val="baseline"/>
          <w:lang w:val="en-US"/>
        </w:rPr>
        <w:t xml:space="preserve">the </w:t>
      </w:r>
      <w:r w:rsidRPr="00930F6B">
        <w:rPr>
          <w:rStyle w:val="Funotenzeichen"/>
          <w:sz w:val="18"/>
          <w:szCs w:val="18"/>
          <w:vertAlign w:val="baseline"/>
          <w:lang w:val="en-US"/>
        </w:rPr>
        <w:t xml:space="preserve">country and attempt to stop violence by use of force. </w:t>
      </w:r>
    </w:p>
  </w:footnote>
  <w:footnote w:id="3">
    <w:p w:rsidR="000151A2" w:rsidRPr="00930F6B" w:rsidRDefault="000151A2" w:rsidP="007F2481">
      <w:pPr>
        <w:tabs>
          <w:tab w:val="left" w:pos="284"/>
        </w:tabs>
        <w:spacing w:after="0"/>
        <w:rPr>
          <w:rStyle w:val="Funotenzeichen"/>
          <w:sz w:val="18"/>
          <w:szCs w:val="18"/>
          <w:vertAlign w:val="baseline"/>
          <w:lang w:val="en-US"/>
        </w:rPr>
      </w:pPr>
      <w:r w:rsidRPr="00930F6B">
        <w:rPr>
          <w:rStyle w:val="Funotenzeichen"/>
          <w:sz w:val="18"/>
          <w:szCs w:val="18"/>
          <w:vertAlign w:val="baseline"/>
          <w:lang w:val="en-US"/>
        </w:rPr>
        <w:footnoteRef/>
      </w:r>
      <w:r w:rsidRPr="00930F6B">
        <w:rPr>
          <w:rStyle w:val="Funotenzeichen"/>
          <w:sz w:val="18"/>
          <w:szCs w:val="18"/>
          <w:vertAlign w:val="baseline"/>
          <w:lang w:val="en-US"/>
        </w:rPr>
        <w:t xml:space="preserve"> </w:t>
      </w:r>
      <w:r w:rsidRPr="00930F6B">
        <w:rPr>
          <w:rStyle w:val="Funotenzeichen"/>
          <w:sz w:val="18"/>
          <w:szCs w:val="18"/>
          <w:vertAlign w:val="baseline"/>
          <w:lang w:val="en-US"/>
        </w:rPr>
        <w:tab/>
        <w:t>The UCDP One-sided Violence Dataset does not provide precision codes.</w:t>
      </w:r>
    </w:p>
  </w:footnote>
  <w:footnote w:id="4">
    <w:p w:rsidR="000151A2" w:rsidRPr="00930F6B" w:rsidRDefault="000151A2" w:rsidP="007F2481">
      <w:pPr>
        <w:tabs>
          <w:tab w:val="left" w:pos="284"/>
        </w:tabs>
        <w:spacing w:after="0"/>
        <w:rPr>
          <w:rStyle w:val="Funotenzeichen"/>
          <w:sz w:val="18"/>
          <w:szCs w:val="18"/>
          <w:vertAlign w:val="baseline"/>
          <w:lang w:val="en-US"/>
        </w:rPr>
      </w:pPr>
      <w:r w:rsidRPr="00930F6B">
        <w:rPr>
          <w:rStyle w:val="Funotenzeichen"/>
          <w:sz w:val="18"/>
          <w:szCs w:val="18"/>
          <w:vertAlign w:val="baseline"/>
          <w:lang w:val="en-US"/>
        </w:rPr>
        <w:footnoteRef/>
      </w:r>
      <w:r w:rsidRPr="00930F6B">
        <w:rPr>
          <w:rStyle w:val="Funotenzeichen"/>
          <w:sz w:val="18"/>
          <w:szCs w:val="18"/>
          <w:vertAlign w:val="baseline"/>
          <w:lang w:val="en-US"/>
        </w:rPr>
        <w:t xml:space="preserve"> </w:t>
      </w:r>
      <w:r w:rsidRPr="00930F6B">
        <w:rPr>
          <w:rStyle w:val="Funotenzeichen"/>
          <w:sz w:val="18"/>
          <w:szCs w:val="18"/>
          <w:vertAlign w:val="baseline"/>
          <w:lang w:val="en-US"/>
        </w:rPr>
        <w:tab/>
        <w:t>The UCDP One-sided Violence Dataset does not provide precision codes.</w:t>
      </w:r>
    </w:p>
  </w:footnote>
  <w:footnote w:id="5">
    <w:p w:rsidR="000151A2" w:rsidRPr="00930F6B" w:rsidRDefault="000151A2" w:rsidP="007F2481">
      <w:pPr>
        <w:pStyle w:val="Funotentext"/>
        <w:tabs>
          <w:tab w:val="left" w:pos="284"/>
        </w:tabs>
        <w:rPr>
          <w:sz w:val="18"/>
          <w:szCs w:val="18"/>
          <w:lang w:val="en-US"/>
        </w:rPr>
      </w:pPr>
      <w:r w:rsidRPr="00930F6B">
        <w:rPr>
          <w:rStyle w:val="Funotenzeichen"/>
          <w:sz w:val="18"/>
          <w:szCs w:val="18"/>
          <w:vertAlign w:val="baseline"/>
          <w:lang w:val="en-US"/>
        </w:rPr>
        <w:footnoteRef/>
      </w:r>
      <w:r w:rsidRPr="00930F6B">
        <w:rPr>
          <w:sz w:val="18"/>
          <w:szCs w:val="18"/>
          <w:lang w:val="en-US"/>
        </w:rPr>
        <w:t xml:space="preserve"> </w:t>
      </w:r>
      <w:r w:rsidRPr="00930F6B">
        <w:rPr>
          <w:sz w:val="18"/>
          <w:szCs w:val="18"/>
          <w:lang w:val="en-US"/>
        </w:rPr>
        <w:tab/>
      </w:r>
      <w:hyperlink r:id="rId1" w:history="1">
        <w:r w:rsidRPr="00930F6B">
          <w:rPr>
            <w:rStyle w:val="Hyperlink"/>
            <w:sz w:val="18"/>
            <w:szCs w:val="18"/>
            <w:lang w:val="en-US"/>
          </w:rPr>
          <w:t>http://www.pcr.uu.se/research/ucdp/definitions/</w:t>
        </w:r>
      </w:hyperlink>
      <w:r w:rsidRPr="00930F6B">
        <w:rPr>
          <w:sz w:val="18"/>
          <w:szCs w:val="18"/>
          <w:lang w:val="en-US"/>
        </w:rPr>
        <w:t>.</w:t>
      </w:r>
    </w:p>
  </w:footnote>
  <w:footnote w:id="6">
    <w:p w:rsidR="000151A2" w:rsidRPr="00930F6B" w:rsidRDefault="000151A2" w:rsidP="007F2481">
      <w:pPr>
        <w:pStyle w:val="Funotentext"/>
        <w:tabs>
          <w:tab w:val="left" w:pos="284"/>
        </w:tabs>
        <w:rPr>
          <w:sz w:val="18"/>
          <w:szCs w:val="18"/>
          <w:lang w:val="en-US"/>
        </w:rPr>
      </w:pPr>
      <w:r w:rsidRPr="00930F6B">
        <w:rPr>
          <w:rStyle w:val="Funotenzeichen"/>
          <w:sz w:val="18"/>
          <w:szCs w:val="18"/>
          <w:vertAlign w:val="baseline"/>
          <w:lang w:val="en-US"/>
        </w:rPr>
        <w:footnoteRef/>
      </w:r>
      <w:r w:rsidRPr="00930F6B">
        <w:rPr>
          <w:sz w:val="18"/>
          <w:szCs w:val="18"/>
          <w:lang w:val="en-US"/>
        </w:rPr>
        <w:t xml:space="preserve"> </w:t>
      </w:r>
      <w:r w:rsidRPr="00930F6B">
        <w:rPr>
          <w:sz w:val="18"/>
          <w:szCs w:val="18"/>
          <w:lang w:val="en-US"/>
        </w:rPr>
        <w:tab/>
      </w:r>
      <w:hyperlink r:id="rId2" w:history="1">
        <w:r w:rsidRPr="00930F6B">
          <w:rPr>
            <w:rStyle w:val="Hyperlink"/>
            <w:sz w:val="18"/>
            <w:szCs w:val="18"/>
            <w:lang w:val="en-US"/>
          </w:rPr>
          <w:t>http://www.pcr.uu.se/research/ucdp/definitions/</w:t>
        </w:r>
      </w:hyperlink>
      <w:r w:rsidRPr="00930F6B">
        <w:rPr>
          <w:sz w:val="18"/>
          <w:szCs w:val="18"/>
          <w:lang w:val="en-US"/>
        </w:rPr>
        <w:t>.</w:t>
      </w:r>
    </w:p>
  </w:footnote>
  <w:footnote w:id="7">
    <w:p w:rsidR="000151A2" w:rsidRPr="000F778A" w:rsidRDefault="000151A2" w:rsidP="000F778A">
      <w:pPr>
        <w:pStyle w:val="Funotentext"/>
        <w:tabs>
          <w:tab w:val="left" w:pos="284"/>
        </w:tabs>
        <w:ind w:left="284" w:hanging="284"/>
        <w:rPr>
          <w:rStyle w:val="Funotenzeichen"/>
          <w:sz w:val="18"/>
          <w:szCs w:val="18"/>
          <w:vertAlign w:val="baseline"/>
          <w:lang w:val="en-US"/>
        </w:rPr>
      </w:pPr>
      <w:r w:rsidRPr="000F778A">
        <w:rPr>
          <w:rStyle w:val="Funotenzeichen"/>
          <w:sz w:val="18"/>
          <w:szCs w:val="18"/>
          <w:vertAlign w:val="baseline"/>
          <w:lang w:val="en-US"/>
        </w:rPr>
        <w:footnoteRef/>
      </w:r>
      <w:r w:rsidRPr="000F778A">
        <w:rPr>
          <w:rStyle w:val="Funotenzeichen"/>
          <w:sz w:val="18"/>
          <w:szCs w:val="18"/>
          <w:vertAlign w:val="baseline"/>
          <w:lang w:val="en-US"/>
        </w:rPr>
        <w:t xml:space="preserve"> </w:t>
      </w:r>
      <w:r w:rsidRPr="000F778A">
        <w:rPr>
          <w:rStyle w:val="Funotenzeichen"/>
          <w:sz w:val="18"/>
          <w:szCs w:val="18"/>
          <w:vertAlign w:val="baseline"/>
          <w:lang w:val="en-US"/>
        </w:rPr>
        <w:tab/>
        <w:t>Keep in mind that a non-case is also given, when other definitional criteria (force used or threatened, violent emergency before intervention) are not fulfilled.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36F01880"/>
    <w:name w:val="WW8Num2"/>
    <w:lvl w:ilvl="0">
      <w:start w:val="1"/>
      <w:numFmt w:val="bullet"/>
      <w:lvlText w:val=""/>
      <w:lvlJc w:val="left"/>
      <w:pPr>
        <w:tabs>
          <w:tab w:val="num" w:pos="720"/>
        </w:tabs>
        <w:ind w:left="720" w:hanging="360"/>
      </w:pPr>
      <w:rPr>
        <w:rFonts w:ascii="Symbol" w:hAnsi="Symbol" w:cs="OpenSymbol"/>
        <w:lang w:val="de-D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8B067E"/>
    <w:multiLevelType w:val="hybridMultilevel"/>
    <w:tmpl w:val="4C3E6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0CF46B2"/>
    <w:multiLevelType w:val="hybridMultilevel"/>
    <w:tmpl w:val="B33EC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13C7FB3"/>
    <w:multiLevelType w:val="hybridMultilevel"/>
    <w:tmpl w:val="984E87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1B35F65"/>
    <w:multiLevelType w:val="hybridMultilevel"/>
    <w:tmpl w:val="CB027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1F07BF6"/>
    <w:multiLevelType w:val="hybridMultilevel"/>
    <w:tmpl w:val="CAD25D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424062F"/>
    <w:multiLevelType w:val="hybridMultilevel"/>
    <w:tmpl w:val="E95C1F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63000C4"/>
    <w:multiLevelType w:val="hybridMultilevel"/>
    <w:tmpl w:val="4C3E6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7697A42"/>
    <w:multiLevelType w:val="hybridMultilevel"/>
    <w:tmpl w:val="F446A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0D6C2BE2"/>
    <w:multiLevelType w:val="hybridMultilevel"/>
    <w:tmpl w:val="824AF9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101470FA"/>
    <w:multiLevelType w:val="hybridMultilevel"/>
    <w:tmpl w:val="04FA64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01E7368"/>
    <w:multiLevelType w:val="hybridMultilevel"/>
    <w:tmpl w:val="673A7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1273F32"/>
    <w:multiLevelType w:val="hybridMultilevel"/>
    <w:tmpl w:val="241481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2711A39"/>
    <w:multiLevelType w:val="hybridMultilevel"/>
    <w:tmpl w:val="D71E46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14860AEC"/>
    <w:multiLevelType w:val="hybridMultilevel"/>
    <w:tmpl w:val="6C4C37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99D5A84"/>
    <w:multiLevelType w:val="hybridMultilevel"/>
    <w:tmpl w:val="94D09D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1A1D123F"/>
    <w:multiLevelType w:val="hybridMultilevel"/>
    <w:tmpl w:val="522834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B606790"/>
    <w:multiLevelType w:val="hybridMultilevel"/>
    <w:tmpl w:val="B10469A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1B7F1BF2"/>
    <w:multiLevelType w:val="hybridMultilevel"/>
    <w:tmpl w:val="86A85E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1CC27157"/>
    <w:multiLevelType w:val="hybridMultilevel"/>
    <w:tmpl w:val="A45257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2C46066"/>
    <w:multiLevelType w:val="hybridMultilevel"/>
    <w:tmpl w:val="04E40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4323817"/>
    <w:multiLevelType w:val="hybridMultilevel"/>
    <w:tmpl w:val="F95616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4B43EB9"/>
    <w:multiLevelType w:val="hybridMultilevel"/>
    <w:tmpl w:val="01464E9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2B272A54"/>
    <w:multiLevelType w:val="multilevel"/>
    <w:tmpl w:val="0BECD2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2DBA63B0"/>
    <w:multiLevelType w:val="hybridMultilevel"/>
    <w:tmpl w:val="36B65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2ECC026F"/>
    <w:multiLevelType w:val="hybridMultilevel"/>
    <w:tmpl w:val="FA841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2F8700A1"/>
    <w:multiLevelType w:val="hybridMultilevel"/>
    <w:tmpl w:val="944C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2F910F7D"/>
    <w:multiLevelType w:val="hybridMultilevel"/>
    <w:tmpl w:val="E4148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30A2629A"/>
    <w:multiLevelType w:val="hybridMultilevel"/>
    <w:tmpl w:val="0BFAC9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35BA6F53"/>
    <w:multiLevelType w:val="hybridMultilevel"/>
    <w:tmpl w:val="2696C77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3BBC6B8D"/>
    <w:multiLevelType w:val="hybridMultilevel"/>
    <w:tmpl w:val="A46C2F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3BE87035"/>
    <w:multiLevelType w:val="hybridMultilevel"/>
    <w:tmpl w:val="B8F8B8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3C2F0589"/>
    <w:multiLevelType w:val="hybridMultilevel"/>
    <w:tmpl w:val="20A4B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3C7F0C26"/>
    <w:multiLevelType w:val="hybridMultilevel"/>
    <w:tmpl w:val="74E881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3D8966A3"/>
    <w:multiLevelType w:val="hybridMultilevel"/>
    <w:tmpl w:val="8182D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3DFD665C"/>
    <w:multiLevelType w:val="hybridMultilevel"/>
    <w:tmpl w:val="3A8094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3F7A7D1B"/>
    <w:multiLevelType w:val="hybridMultilevel"/>
    <w:tmpl w:val="72A82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48D14B9B"/>
    <w:multiLevelType w:val="hybridMultilevel"/>
    <w:tmpl w:val="9788C5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48D60DD3"/>
    <w:multiLevelType w:val="hybridMultilevel"/>
    <w:tmpl w:val="162024F4"/>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9">
    <w:nsid w:val="4AAF5618"/>
    <w:multiLevelType w:val="hybridMultilevel"/>
    <w:tmpl w:val="1CA66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4B025440"/>
    <w:multiLevelType w:val="hybridMultilevel"/>
    <w:tmpl w:val="B07610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4BBF1327"/>
    <w:multiLevelType w:val="hybridMultilevel"/>
    <w:tmpl w:val="E1B6B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4C731652"/>
    <w:multiLevelType w:val="hybridMultilevel"/>
    <w:tmpl w:val="DD3A8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4C895B2D"/>
    <w:multiLevelType w:val="hybridMultilevel"/>
    <w:tmpl w:val="175EE2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4F0A0057"/>
    <w:multiLevelType w:val="hybridMultilevel"/>
    <w:tmpl w:val="E0001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4F0F2665"/>
    <w:multiLevelType w:val="hybridMultilevel"/>
    <w:tmpl w:val="6E866F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502B52B6"/>
    <w:multiLevelType w:val="hybridMultilevel"/>
    <w:tmpl w:val="AE36E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51020464"/>
    <w:multiLevelType w:val="hybridMultilevel"/>
    <w:tmpl w:val="35A2E5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51277F30"/>
    <w:multiLevelType w:val="hybridMultilevel"/>
    <w:tmpl w:val="30106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5389675A"/>
    <w:multiLevelType w:val="hybridMultilevel"/>
    <w:tmpl w:val="56FC6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581904D5"/>
    <w:multiLevelType w:val="hybridMultilevel"/>
    <w:tmpl w:val="27787BDA"/>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59025D01"/>
    <w:multiLevelType w:val="hybridMultilevel"/>
    <w:tmpl w:val="87C63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nsid w:val="5B940596"/>
    <w:multiLevelType w:val="hybridMultilevel"/>
    <w:tmpl w:val="4C3E6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nsid w:val="5C92124C"/>
    <w:multiLevelType w:val="hybridMultilevel"/>
    <w:tmpl w:val="606EB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nsid w:val="5F4D580C"/>
    <w:multiLevelType w:val="hybridMultilevel"/>
    <w:tmpl w:val="03786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nsid w:val="61053E33"/>
    <w:multiLevelType w:val="hybridMultilevel"/>
    <w:tmpl w:val="BDC6F6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62856391"/>
    <w:multiLevelType w:val="hybridMultilevel"/>
    <w:tmpl w:val="569C01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nsid w:val="648F0B1E"/>
    <w:multiLevelType w:val="hybridMultilevel"/>
    <w:tmpl w:val="7B8C3E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nsid w:val="65140687"/>
    <w:multiLevelType w:val="hybridMultilevel"/>
    <w:tmpl w:val="4D5AF708"/>
    <w:lvl w:ilvl="0" w:tplc="E7CAADC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9">
    <w:nsid w:val="668E17F2"/>
    <w:multiLevelType w:val="hybridMultilevel"/>
    <w:tmpl w:val="A5006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66A504C4"/>
    <w:multiLevelType w:val="hybridMultilevel"/>
    <w:tmpl w:val="178C9B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68EF7493"/>
    <w:multiLevelType w:val="hybridMultilevel"/>
    <w:tmpl w:val="D5FE32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6AD24078"/>
    <w:multiLevelType w:val="hybridMultilevel"/>
    <w:tmpl w:val="F9FE4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6B530BD4"/>
    <w:multiLevelType w:val="hybridMultilevel"/>
    <w:tmpl w:val="F7B80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6F0E4382"/>
    <w:multiLevelType w:val="hybridMultilevel"/>
    <w:tmpl w:val="0E088E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700E2BBE"/>
    <w:multiLevelType w:val="hybridMultilevel"/>
    <w:tmpl w:val="A39E8E5A"/>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6">
    <w:nsid w:val="70E70B44"/>
    <w:multiLevelType w:val="hybridMultilevel"/>
    <w:tmpl w:val="BFCC98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nsid w:val="745D52C0"/>
    <w:multiLevelType w:val="hybridMultilevel"/>
    <w:tmpl w:val="91722F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7485531D"/>
    <w:multiLevelType w:val="hybridMultilevel"/>
    <w:tmpl w:val="A5BA7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75B56F34"/>
    <w:multiLevelType w:val="hybridMultilevel"/>
    <w:tmpl w:val="F4BC7B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nsid w:val="767E0969"/>
    <w:multiLevelType w:val="hybridMultilevel"/>
    <w:tmpl w:val="5FCC72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1">
    <w:nsid w:val="796A1A66"/>
    <w:multiLevelType w:val="hybridMultilevel"/>
    <w:tmpl w:val="F99A3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7EBB1BE2"/>
    <w:multiLevelType w:val="hybridMultilevel"/>
    <w:tmpl w:val="6DA86648"/>
    <w:lvl w:ilvl="0" w:tplc="0A4A2554">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7F63401F"/>
    <w:multiLevelType w:val="hybridMultilevel"/>
    <w:tmpl w:val="5F360B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5"/>
  </w:num>
  <w:num w:numId="2">
    <w:abstractNumId w:val="45"/>
  </w:num>
  <w:num w:numId="3">
    <w:abstractNumId w:val="44"/>
  </w:num>
  <w:num w:numId="4">
    <w:abstractNumId w:val="37"/>
  </w:num>
  <w:num w:numId="5">
    <w:abstractNumId w:val="39"/>
  </w:num>
  <w:num w:numId="6">
    <w:abstractNumId w:val="11"/>
  </w:num>
  <w:num w:numId="7">
    <w:abstractNumId w:val="46"/>
  </w:num>
  <w:num w:numId="8">
    <w:abstractNumId w:val="19"/>
  </w:num>
  <w:num w:numId="9">
    <w:abstractNumId w:val="10"/>
  </w:num>
  <w:num w:numId="10">
    <w:abstractNumId w:val="16"/>
  </w:num>
  <w:num w:numId="11">
    <w:abstractNumId w:val="61"/>
  </w:num>
  <w:num w:numId="12">
    <w:abstractNumId w:val="59"/>
  </w:num>
  <w:num w:numId="13">
    <w:abstractNumId w:val="62"/>
  </w:num>
  <w:num w:numId="14">
    <w:abstractNumId w:val="41"/>
  </w:num>
  <w:num w:numId="15">
    <w:abstractNumId w:val="68"/>
  </w:num>
  <w:num w:numId="16">
    <w:abstractNumId w:val="60"/>
  </w:num>
  <w:num w:numId="17">
    <w:abstractNumId w:val="24"/>
  </w:num>
  <w:num w:numId="18">
    <w:abstractNumId w:val="43"/>
  </w:num>
  <w:num w:numId="19">
    <w:abstractNumId w:val="30"/>
  </w:num>
  <w:num w:numId="20">
    <w:abstractNumId w:val="42"/>
  </w:num>
  <w:num w:numId="21">
    <w:abstractNumId w:val="47"/>
  </w:num>
  <w:num w:numId="22">
    <w:abstractNumId w:val="36"/>
  </w:num>
  <w:num w:numId="23">
    <w:abstractNumId w:val="53"/>
  </w:num>
  <w:num w:numId="24">
    <w:abstractNumId w:val="20"/>
  </w:num>
  <w:num w:numId="25">
    <w:abstractNumId w:val="0"/>
  </w:num>
  <w:num w:numId="26">
    <w:abstractNumId w:val="18"/>
  </w:num>
  <w:num w:numId="27">
    <w:abstractNumId w:val="40"/>
  </w:num>
  <w:num w:numId="28">
    <w:abstractNumId w:val="33"/>
  </w:num>
  <w:num w:numId="29">
    <w:abstractNumId w:val="2"/>
  </w:num>
  <w:num w:numId="30">
    <w:abstractNumId w:val="34"/>
  </w:num>
  <w:num w:numId="31">
    <w:abstractNumId w:val="27"/>
  </w:num>
  <w:num w:numId="32">
    <w:abstractNumId w:val="71"/>
  </w:num>
  <w:num w:numId="33">
    <w:abstractNumId w:val="14"/>
  </w:num>
  <w:num w:numId="34">
    <w:abstractNumId w:val="64"/>
  </w:num>
  <w:num w:numId="35">
    <w:abstractNumId w:val="9"/>
  </w:num>
  <w:num w:numId="36">
    <w:abstractNumId w:val="7"/>
  </w:num>
  <w:num w:numId="37">
    <w:abstractNumId w:val="73"/>
  </w:num>
  <w:num w:numId="38">
    <w:abstractNumId w:val="52"/>
  </w:num>
  <w:num w:numId="39">
    <w:abstractNumId w:val="67"/>
  </w:num>
  <w:num w:numId="40">
    <w:abstractNumId w:val="15"/>
  </w:num>
  <w:num w:numId="41">
    <w:abstractNumId w:val="29"/>
  </w:num>
  <w:num w:numId="42">
    <w:abstractNumId w:val="70"/>
  </w:num>
  <w:num w:numId="43">
    <w:abstractNumId w:val="57"/>
  </w:num>
  <w:num w:numId="44">
    <w:abstractNumId w:val="21"/>
  </w:num>
  <w:num w:numId="45">
    <w:abstractNumId w:val="49"/>
  </w:num>
  <w:num w:numId="46">
    <w:abstractNumId w:val="63"/>
  </w:num>
  <w:num w:numId="47">
    <w:abstractNumId w:val="66"/>
  </w:num>
  <w:num w:numId="48">
    <w:abstractNumId w:val="56"/>
  </w:num>
  <w:num w:numId="49">
    <w:abstractNumId w:val="38"/>
  </w:num>
  <w:num w:numId="50">
    <w:abstractNumId w:val="6"/>
  </w:num>
  <w:num w:numId="51">
    <w:abstractNumId w:val="28"/>
  </w:num>
  <w:num w:numId="52">
    <w:abstractNumId w:val="17"/>
  </w:num>
  <w:num w:numId="53">
    <w:abstractNumId w:val="8"/>
  </w:num>
  <w:num w:numId="54">
    <w:abstractNumId w:val="32"/>
  </w:num>
  <w:num w:numId="55">
    <w:abstractNumId w:val="35"/>
  </w:num>
  <w:num w:numId="56">
    <w:abstractNumId w:val="25"/>
  </w:num>
  <w:num w:numId="57">
    <w:abstractNumId w:val="55"/>
  </w:num>
  <w:num w:numId="58">
    <w:abstractNumId w:val="54"/>
  </w:num>
  <w:num w:numId="59">
    <w:abstractNumId w:val="3"/>
  </w:num>
  <w:num w:numId="60">
    <w:abstractNumId w:val="50"/>
  </w:num>
  <w:num w:numId="6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8"/>
  </w:num>
  <w:num w:numId="63">
    <w:abstractNumId w:val="69"/>
  </w:num>
  <w:num w:numId="64">
    <w:abstractNumId w:val="22"/>
  </w:num>
  <w:num w:numId="65">
    <w:abstractNumId w:val="1"/>
  </w:num>
  <w:num w:numId="66">
    <w:abstractNumId w:val="51"/>
  </w:num>
  <w:num w:numId="67">
    <w:abstractNumId w:val="4"/>
  </w:num>
  <w:num w:numId="68">
    <w:abstractNumId w:val="26"/>
  </w:num>
  <w:num w:numId="69">
    <w:abstractNumId w:val="58"/>
  </w:num>
  <w:num w:numId="70">
    <w:abstractNumId w:val="31"/>
  </w:num>
  <w:num w:numId="71">
    <w:abstractNumId w:val="72"/>
  </w:num>
  <w:num w:numId="72">
    <w:abstractNumId w:val="12"/>
  </w:num>
  <w:num w:numId="73">
    <w:abstractNumId w:val="5"/>
  </w:num>
  <w:num w:numId="74">
    <w:abstractNumId w:val="1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9B7"/>
    <w:rsid w:val="000009C3"/>
    <w:rsid w:val="00001F10"/>
    <w:rsid w:val="000029B6"/>
    <w:rsid w:val="000034C2"/>
    <w:rsid w:val="000039AC"/>
    <w:rsid w:val="0000688A"/>
    <w:rsid w:val="0000696A"/>
    <w:rsid w:val="000112D8"/>
    <w:rsid w:val="00011DDA"/>
    <w:rsid w:val="0001279A"/>
    <w:rsid w:val="000151A2"/>
    <w:rsid w:val="00016774"/>
    <w:rsid w:val="00017055"/>
    <w:rsid w:val="00017ED8"/>
    <w:rsid w:val="00020EC3"/>
    <w:rsid w:val="00021563"/>
    <w:rsid w:val="00026B45"/>
    <w:rsid w:val="00027EA8"/>
    <w:rsid w:val="000312EB"/>
    <w:rsid w:val="000359D6"/>
    <w:rsid w:val="00037491"/>
    <w:rsid w:val="0004514D"/>
    <w:rsid w:val="0004527B"/>
    <w:rsid w:val="00046FD7"/>
    <w:rsid w:val="00050DDB"/>
    <w:rsid w:val="000519E5"/>
    <w:rsid w:val="000524BE"/>
    <w:rsid w:val="00056245"/>
    <w:rsid w:val="00060B23"/>
    <w:rsid w:val="00061385"/>
    <w:rsid w:val="0006301D"/>
    <w:rsid w:val="00064387"/>
    <w:rsid w:val="0006477B"/>
    <w:rsid w:val="000656C6"/>
    <w:rsid w:val="000656E0"/>
    <w:rsid w:val="0006611F"/>
    <w:rsid w:val="00071FBE"/>
    <w:rsid w:val="00071FC2"/>
    <w:rsid w:val="0007226F"/>
    <w:rsid w:val="00073D8D"/>
    <w:rsid w:val="00075DB1"/>
    <w:rsid w:val="0007688F"/>
    <w:rsid w:val="000775CC"/>
    <w:rsid w:val="0008002D"/>
    <w:rsid w:val="000808E6"/>
    <w:rsid w:val="00081F47"/>
    <w:rsid w:val="00082B07"/>
    <w:rsid w:val="00086CB1"/>
    <w:rsid w:val="00086F35"/>
    <w:rsid w:val="000871E5"/>
    <w:rsid w:val="00092D08"/>
    <w:rsid w:val="00092FCE"/>
    <w:rsid w:val="00093260"/>
    <w:rsid w:val="00094487"/>
    <w:rsid w:val="00094BFF"/>
    <w:rsid w:val="0009700A"/>
    <w:rsid w:val="000A0C70"/>
    <w:rsid w:val="000A1C89"/>
    <w:rsid w:val="000A2689"/>
    <w:rsid w:val="000A2EE0"/>
    <w:rsid w:val="000A3201"/>
    <w:rsid w:val="000A388C"/>
    <w:rsid w:val="000A53CE"/>
    <w:rsid w:val="000A6F24"/>
    <w:rsid w:val="000A7D25"/>
    <w:rsid w:val="000B0B72"/>
    <w:rsid w:val="000B2229"/>
    <w:rsid w:val="000B2931"/>
    <w:rsid w:val="000B348A"/>
    <w:rsid w:val="000B4254"/>
    <w:rsid w:val="000B4AE4"/>
    <w:rsid w:val="000B4EDB"/>
    <w:rsid w:val="000B4F21"/>
    <w:rsid w:val="000B5835"/>
    <w:rsid w:val="000B5897"/>
    <w:rsid w:val="000B5C84"/>
    <w:rsid w:val="000B6660"/>
    <w:rsid w:val="000B6936"/>
    <w:rsid w:val="000B6B12"/>
    <w:rsid w:val="000B6DA7"/>
    <w:rsid w:val="000B7A6A"/>
    <w:rsid w:val="000B7E24"/>
    <w:rsid w:val="000C0AED"/>
    <w:rsid w:val="000C1134"/>
    <w:rsid w:val="000C1888"/>
    <w:rsid w:val="000C2C70"/>
    <w:rsid w:val="000C3504"/>
    <w:rsid w:val="000C6D4B"/>
    <w:rsid w:val="000C77A2"/>
    <w:rsid w:val="000D19F7"/>
    <w:rsid w:val="000D1FD6"/>
    <w:rsid w:val="000D33BA"/>
    <w:rsid w:val="000D482C"/>
    <w:rsid w:val="000D57F6"/>
    <w:rsid w:val="000D59A0"/>
    <w:rsid w:val="000D6590"/>
    <w:rsid w:val="000D73A4"/>
    <w:rsid w:val="000D7E30"/>
    <w:rsid w:val="000E181B"/>
    <w:rsid w:val="000E21B2"/>
    <w:rsid w:val="000E57B5"/>
    <w:rsid w:val="000E5FEC"/>
    <w:rsid w:val="000E72A2"/>
    <w:rsid w:val="000F0723"/>
    <w:rsid w:val="000F28BC"/>
    <w:rsid w:val="000F3485"/>
    <w:rsid w:val="000F3EBB"/>
    <w:rsid w:val="000F4145"/>
    <w:rsid w:val="000F4C6C"/>
    <w:rsid w:val="000F65A3"/>
    <w:rsid w:val="000F674A"/>
    <w:rsid w:val="000F778A"/>
    <w:rsid w:val="000F7929"/>
    <w:rsid w:val="00104150"/>
    <w:rsid w:val="0010433F"/>
    <w:rsid w:val="0010487B"/>
    <w:rsid w:val="001052C0"/>
    <w:rsid w:val="00105802"/>
    <w:rsid w:val="00106B5E"/>
    <w:rsid w:val="0010795B"/>
    <w:rsid w:val="00107AC2"/>
    <w:rsid w:val="00107BA4"/>
    <w:rsid w:val="0011300C"/>
    <w:rsid w:val="00113283"/>
    <w:rsid w:val="0011462B"/>
    <w:rsid w:val="001146E4"/>
    <w:rsid w:val="0011487A"/>
    <w:rsid w:val="0011626F"/>
    <w:rsid w:val="001163A7"/>
    <w:rsid w:val="00120DD4"/>
    <w:rsid w:val="00120EE1"/>
    <w:rsid w:val="00122D9B"/>
    <w:rsid w:val="00124215"/>
    <w:rsid w:val="00124D7B"/>
    <w:rsid w:val="00126957"/>
    <w:rsid w:val="00126C26"/>
    <w:rsid w:val="0012723D"/>
    <w:rsid w:val="00127A32"/>
    <w:rsid w:val="0013083F"/>
    <w:rsid w:val="001345DF"/>
    <w:rsid w:val="00134A1B"/>
    <w:rsid w:val="001359C7"/>
    <w:rsid w:val="00136272"/>
    <w:rsid w:val="00137AB6"/>
    <w:rsid w:val="00140790"/>
    <w:rsid w:val="00140C75"/>
    <w:rsid w:val="001429C6"/>
    <w:rsid w:val="00143554"/>
    <w:rsid w:val="00144887"/>
    <w:rsid w:val="00145217"/>
    <w:rsid w:val="0014692E"/>
    <w:rsid w:val="0014780F"/>
    <w:rsid w:val="00152EC5"/>
    <w:rsid w:val="0015341A"/>
    <w:rsid w:val="00156F44"/>
    <w:rsid w:val="00157011"/>
    <w:rsid w:val="0015760A"/>
    <w:rsid w:val="001626A2"/>
    <w:rsid w:val="001629F8"/>
    <w:rsid w:val="00163F84"/>
    <w:rsid w:val="0016739C"/>
    <w:rsid w:val="00172A4C"/>
    <w:rsid w:val="001734FD"/>
    <w:rsid w:val="001746A8"/>
    <w:rsid w:val="00176DCD"/>
    <w:rsid w:val="00176DEE"/>
    <w:rsid w:val="00180867"/>
    <w:rsid w:val="00181716"/>
    <w:rsid w:val="00182173"/>
    <w:rsid w:val="00182760"/>
    <w:rsid w:val="00182BBB"/>
    <w:rsid w:val="0018358F"/>
    <w:rsid w:val="00184AE4"/>
    <w:rsid w:val="0018586D"/>
    <w:rsid w:val="0018637B"/>
    <w:rsid w:val="00186D67"/>
    <w:rsid w:val="00186ECF"/>
    <w:rsid w:val="001871D2"/>
    <w:rsid w:val="001873C8"/>
    <w:rsid w:val="00187D2A"/>
    <w:rsid w:val="00190800"/>
    <w:rsid w:val="00191709"/>
    <w:rsid w:val="00192A4B"/>
    <w:rsid w:val="00194F8A"/>
    <w:rsid w:val="001964B3"/>
    <w:rsid w:val="00196A9F"/>
    <w:rsid w:val="001978E6"/>
    <w:rsid w:val="001A0E18"/>
    <w:rsid w:val="001A10F4"/>
    <w:rsid w:val="001A1F07"/>
    <w:rsid w:val="001A22E4"/>
    <w:rsid w:val="001A26BA"/>
    <w:rsid w:val="001A28AF"/>
    <w:rsid w:val="001A2AB9"/>
    <w:rsid w:val="001A3D0C"/>
    <w:rsid w:val="001A3F4A"/>
    <w:rsid w:val="001A504A"/>
    <w:rsid w:val="001A60D6"/>
    <w:rsid w:val="001A6139"/>
    <w:rsid w:val="001A63DB"/>
    <w:rsid w:val="001A7801"/>
    <w:rsid w:val="001B026F"/>
    <w:rsid w:val="001B06DB"/>
    <w:rsid w:val="001B0786"/>
    <w:rsid w:val="001B121D"/>
    <w:rsid w:val="001B342F"/>
    <w:rsid w:val="001B3F8D"/>
    <w:rsid w:val="001B4D55"/>
    <w:rsid w:val="001B5C5C"/>
    <w:rsid w:val="001B75F6"/>
    <w:rsid w:val="001B7B3E"/>
    <w:rsid w:val="001C1303"/>
    <w:rsid w:val="001C25A3"/>
    <w:rsid w:val="001C32D2"/>
    <w:rsid w:val="001C7391"/>
    <w:rsid w:val="001C7903"/>
    <w:rsid w:val="001D1822"/>
    <w:rsid w:val="001D34CC"/>
    <w:rsid w:val="001D3E49"/>
    <w:rsid w:val="001D66DD"/>
    <w:rsid w:val="001D6B4C"/>
    <w:rsid w:val="001E3487"/>
    <w:rsid w:val="001E39B8"/>
    <w:rsid w:val="001E48F5"/>
    <w:rsid w:val="001E6AA9"/>
    <w:rsid w:val="001E72CF"/>
    <w:rsid w:val="001F125F"/>
    <w:rsid w:val="001F2720"/>
    <w:rsid w:val="001F2B9B"/>
    <w:rsid w:val="001F4645"/>
    <w:rsid w:val="001F63C0"/>
    <w:rsid w:val="001F661A"/>
    <w:rsid w:val="001F734E"/>
    <w:rsid w:val="001F7770"/>
    <w:rsid w:val="002008F5"/>
    <w:rsid w:val="0020298B"/>
    <w:rsid w:val="00202D9D"/>
    <w:rsid w:val="0020337A"/>
    <w:rsid w:val="00203C44"/>
    <w:rsid w:val="00203F89"/>
    <w:rsid w:val="002041DB"/>
    <w:rsid w:val="0020448A"/>
    <w:rsid w:val="00204656"/>
    <w:rsid w:val="00204797"/>
    <w:rsid w:val="0020594A"/>
    <w:rsid w:val="00207842"/>
    <w:rsid w:val="00207BBA"/>
    <w:rsid w:val="002101E1"/>
    <w:rsid w:val="0021035A"/>
    <w:rsid w:val="0021134B"/>
    <w:rsid w:val="00211F5F"/>
    <w:rsid w:val="002127C0"/>
    <w:rsid w:val="00213046"/>
    <w:rsid w:val="00214845"/>
    <w:rsid w:val="00214D72"/>
    <w:rsid w:val="0021750E"/>
    <w:rsid w:val="00217F2E"/>
    <w:rsid w:val="00222493"/>
    <w:rsid w:val="0022474C"/>
    <w:rsid w:val="00224A2F"/>
    <w:rsid w:val="00226806"/>
    <w:rsid w:val="00230CDB"/>
    <w:rsid w:val="00230D47"/>
    <w:rsid w:val="00232E38"/>
    <w:rsid w:val="00233BEB"/>
    <w:rsid w:val="00233F08"/>
    <w:rsid w:val="00236345"/>
    <w:rsid w:val="00240774"/>
    <w:rsid w:val="00240BAA"/>
    <w:rsid w:val="00241C82"/>
    <w:rsid w:val="002433E8"/>
    <w:rsid w:val="0024471A"/>
    <w:rsid w:val="00246F7B"/>
    <w:rsid w:val="00250D8A"/>
    <w:rsid w:val="0025357D"/>
    <w:rsid w:val="0025366F"/>
    <w:rsid w:val="0025545A"/>
    <w:rsid w:val="00255730"/>
    <w:rsid w:val="0025682D"/>
    <w:rsid w:val="00256A46"/>
    <w:rsid w:val="002570AC"/>
    <w:rsid w:val="00261F5D"/>
    <w:rsid w:val="00262585"/>
    <w:rsid w:val="0026287C"/>
    <w:rsid w:val="00262DE5"/>
    <w:rsid w:val="00263B44"/>
    <w:rsid w:val="002641FB"/>
    <w:rsid w:val="002654FF"/>
    <w:rsid w:val="00265DA0"/>
    <w:rsid w:val="00265E2E"/>
    <w:rsid w:val="00270498"/>
    <w:rsid w:val="00271025"/>
    <w:rsid w:val="0027117C"/>
    <w:rsid w:val="00271DA4"/>
    <w:rsid w:val="002725CB"/>
    <w:rsid w:val="00272D4D"/>
    <w:rsid w:val="002749BB"/>
    <w:rsid w:val="00274D01"/>
    <w:rsid w:val="0027508D"/>
    <w:rsid w:val="00275F28"/>
    <w:rsid w:val="002761F7"/>
    <w:rsid w:val="00277913"/>
    <w:rsid w:val="00277BC4"/>
    <w:rsid w:val="0028028E"/>
    <w:rsid w:val="002821D1"/>
    <w:rsid w:val="00282ED5"/>
    <w:rsid w:val="00283DB5"/>
    <w:rsid w:val="002873EE"/>
    <w:rsid w:val="00294D33"/>
    <w:rsid w:val="00294D44"/>
    <w:rsid w:val="00295FD2"/>
    <w:rsid w:val="002A276F"/>
    <w:rsid w:val="002A401E"/>
    <w:rsid w:val="002A4057"/>
    <w:rsid w:val="002A6201"/>
    <w:rsid w:val="002A6AEB"/>
    <w:rsid w:val="002A6E32"/>
    <w:rsid w:val="002B0101"/>
    <w:rsid w:val="002B02DE"/>
    <w:rsid w:val="002B1A3B"/>
    <w:rsid w:val="002B2306"/>
    <w:rsid w:val="002B23A7"/>
    <w:rsid w:val="002B2507"/>
    <w:rsid w:val="002B28C2"/>
    <w:rsid w:val="002B31F6"/>
    <w:rsid w:val="002B4F4D"/>
    <w:rsid w:val="002B576C"/>
    <w:rsid w:val="002B67AD"/>
    <w:rsid w:val="002B70C5"/>
    <w:rsid w:val="002B7382"/>
    <w:rsid w:val="002C086A"/>
    <w:rsid w:val="002C11BF"/>
    <w:rsid w:val="002C1F5D"/>
    <w:rsid w:val="002C3C7E"/>
    <w:rsid w:val="002C4CDD"/>
    <w:rsid w:val="002C7712"/>
    <w:rsid w:val="002D0785"/>
    <w:rsid w:val="002D1A34"/>
    <w:rsid w:val="002D3643"/>
    <w:rsid w:val="002D52E2"/>
    <w:rsid w:val="002D5E8B"/>
    <w:rsid w:val="002D71A2"/>
    <w:rsid w:val="002D7878"/>
    <w:rsid w:val="002D7FC6"/>
    <w:rsid w:val="002E0A5C"/>
    <w:rsid w:val="002E0B29"/>
    <w:rsid w:val="002E2258"/>
    <w:rsid w:val="002E3E40"/>
    <w:rsid w:val="002E5680"/>
    <w:rsid w:val="002E6C43"/>
    <w:rsid w:val="002F29BF"/>
    <w:rsid w:val="002F3CEE"/>
    <w:rsid w:val="002F3F29"/>
    <w:rsid w:val="002F742B"/>
    <w:rsid w:val="002F7AF0"/>
    <w:rsid w:val="00302067"/>
    <w:rsid w:val="003022CA"/>
    <w:rsid w:val="003032D2"/>
    <w:rsid w:val="00310218"/>
    <w:rsid w:val="0031195D"/>
    <w:rsid w:val="003120E6"/>
    <w:rsid w:val="00312575"/>
    <w:rsid w:val="003129C5"/>
    <w:rsid w:val="003151AE"/>
    <w:rsid w:val="00316833"/>
    <w:rsid w:val="0032106C"/>
    <w:rsid w:val="00321339"/>
    <w:rsid w:val="00322201"/>
    <w:rsid w:val="00325A12"/>
    <w:rsid w:val="003264A7"/>
    <w:rsid w:val="00326FB9"/>
    <w:rsid w:val="00331805"/>
    <w:rsid w:val="0033412C"/>
    <w:rsid w:val="00335471"/>
    <w:rsid w:val="00335BC3"/>
    <w:rsid w:val="00336120"/>
    <w:rsid w:val="00337092"/>
    <w:rsid w:val="00337811"/>
    <w:rsid w:val="003419FC"/>
    <w:rsid w:val="003447EA"/>
    <w:rsid w:val="0034610D"/>
    <w:rsid w:val="0034687E"/>
    <w:rsid w:val="00346DD7"/>
    <w:rsid w:val="00350370"/>
    <w:rsid w:val="00350ADB"/>
    <w:rsid w:val="0035174D"/>
    <w:rsid w:val="00352CB9"/>
    <w:rsid w:val="003535EC"/>
    <w:rsid w:val="0035380E"/>
    <w:rsid w:val="00353871"/>
    <w:rsid w:val="00354EC4"/>
    <w:rsid w:val="0035584D"/>
    <w:rsid w:val="00356C50"/>
    <w:rsid w:val="003610B4"/>
    <w:rsid w:val="00361A58"/>
    <w:rsid w:val="003625C7"/>
    <w:rsid w:val="0036311E"/>
    <w:rsid w:val="00364F40"/>
    <w:rsid w:val="00365A19"/>
    <w:rsid w:val="00365CC4"/>
    <w:rsid w:val="00366549"/>
    <w:rsid w:val="0036791E"/>
    <w:rsid w:val="00370B4B"/>
    <w:rsid w:val="003730BA"/>
    <w:rsid w:val="0037493D"/>
    <w:rsid w:val="00374942"/>
    <w:rsid w:val="00374CDA"/>
    <w:rsid w:val="00374E88"/>
    <w:rsid w:val="00377CDA"/>
    <w:rsid w:val="003811A5"/>
    <w:rsid w:val="00381E45"/>
    <w:rsid w:val="00382687"/>
    <w:rsid w:val="0038330D"/>
    <w:rsid w:val="00383863"/>
    <w:rsid w:val="00384E51"/>
    <w:rsid w:val="00385E22"/>
    <w:rsid w:val="00387057"/>
    <w:rsid w:val="00387A85"/>
    <w:rsid w:val="00387FDF"/>
    <w:rsid w:val="003905D6"/>
    <w:rsid w:val="0039075D"/>
    <w:rsid w:val="0039085C"/>
    <w:rsid w:val="0039335B"/>
    <w:rsid w:val="00393954"/>
    <w:rsid w:val="00394559"/>
    <w:rsid w:val="003951AB"/>
    <w:rsid w:val="003958C1"/>
    <w:rsid w:val="003969E7"/>
    <w:rsid w:val="00396AEA"/>
    <w:rsid w:val="00396F8B"/>
    <w:rsid w:val="00397920"/>
    <w:rsid w:val="003A156F"/>
    <w:rsid w:val="003A3BF3"/>
    <w:rsid w:val="003A4177"/>
    <w:rsid w:val="003A5696"/>
    <w:rsid w:val="003A69F2"/>
    <w:rsid w:val="003A7E7B"/>
    <w:rsid w:val="003B15A0"/>
    <w:rsid w:val="003B1F3E"/>
    <w:rsid w:val="003B394C"/>
    <w:rsid w:val="003B4AB8"/>
    <w:rsid w:val="003B5BBA"/>
    <w:rsid w:val="003B5D55"/>
    <w:rsid w:val="003C06CA"/>
    <w:rsid w:val="003C0885"/>
    <w:rsid w:val="003C0DF1"/>
    <w:rsid w:val="003C1BA6"/>
    <w:rsid w:val="003C1BDC"/>
    <w:rsid w:val="003C3F90"/>
    <w:rsid w:val="003C403A"/>
    <w:rsid w:val="003C4F47"/>
    <w:rsid w:val="003C53E2"/>
    <w:rsid w:val="003C5FF8"/>
    <w:rsid w:val="003D0CC9"/>
    <w:rsid w:val="003D4073"/>
    <w:rsid w:val="003D68BB"/>
    <w:rsid w:val="003D6EB8"/>
    <w:rsid w:val="003D7388"/>
    <w:rsid w:val="003D7880"/>
    <w:rsid w:val="003D7B47"/>
    <w:rsid w:val="003E0187"/>
    <w:rsid w:val="003E0DAD"/>
    <w:rsid w:val="003E255F"/>
    <w:rsid w:val="003E2E97"/>
    <w:rsid w:val="003E4008"/>
    <w:rsid w:val="003E4012"/>
    <w:rsid w:val="003E5827"/>
    <w:rsid w:val="003E6CBF"/>
    <w:rsid w:val="003E711D"/>
    <w:rsid w:val="003F1A36"/>
    <w:rsid w:val="003F2AA5"/>
    <w:rsid w:val="003F34DC"/>
    <w:rsid w:val="003F3A91"/>
    <w:rsid w:val="003F4943"/>
    <w:rsid w:val="003F5702"/>
    <w:rsid w:val="003F66FC"/>
    <w:rsid w:val="003F6D79"/>
    <w:rsid w:val="003F7216"/>
    <w:rsid w:val="00400678"/>
    <w:rsid w:val="00400901"/>
    <w:rsid w:val="00400C47"/>
    <w:rsid w:val="00401185"/>
    <w:rsid w:val="004012BD"/>
    <w:rsid w:val="00401452"/>
    <w:rsid w:val="004063E9"/>
    <w:rsid w:val="00406496"/>
    <w:rsid w:val="00410F0D"/>
    <w:rsid w:val="00411347"/>
    <w:rsid w:val="0041372C"/>
    <w:rsid w:val="00414C9B"/>
    <w:rsid w:val="0041667C"/>
    <w:rsid w:val="00417761"/>
    <w:rsid w:val="00420D52"/>
    <w:rsid w:val="00425570"/>
    <w:rsid w:val="004271D4"/>
    <w:rsid w:val="00427B37"/>
    <w:rsid w:val="00430224"/>
    <w:rsid w:val="00430FF9"/>
    <w:rsid w:val="004334DA"/>
    <w:rsid w:val="0043352F"/>
    <w:rsid w:val="004363D4"/>
    <w:rsid w:val="004367A1"/>
    <w:rsid w:val="004369E3"/>
    <w:rsid w:val="00441825"/>
    <w:rsid w:val="00443F02"/>
    <w:rsid w:val="0044501E"/>
    <w:rsid w:val="0044649D"/>
    <w:rsid w:val="004471F9"/>
    <w:rsid w:val="0044797E"/>
    <w:rsid w:val="00447F07"/>
    <w:rsid w:val="00450685"/>
    <w:rsid w:val="00451E3B"/>
    <w:rsid w:val="0045238D"/>
    <w:rsid w:val="0045699E"/>
    <w:rsid w:val="00456D64"/>
    <w:rsid w:val="0045730D"/>
    <w:rsid w:val="00463CF5"/>
    <w:rsid w:val="00465254"/>
    <w:rsid w:val="004666A8"/>
    <w:rsid w:val="00470256"/>
    <w:rsid w:val="0047216A"/>
    <w:rsid w:val="0047239B"/>
    <w:rsid w:val="00472CA1"/>
    <w:rsid w:val="0047574A"/>
    <w:rsid w:val="00475FBC"/>
    <w:rsid w:val="00476C2E"/>
    <w:rsid w:val="004826A0"/>
    <w:rsid w:val="00482749"/>
    <w:rsid w:val="004836DB"/>
    <w:rsid w:val="00484FDC"/>
    <w:rsid w:val="0048553F"/>
    <w:rsid w:val="00485A83"/>
    <w:rsid w:val="0048684C"/>
    <w:rsid w:val="00486A7C"/>
    <w:rsid w:val="00491439"/>
    <w:rsid w:val="00491EE4"/>
    <w:rsid w:val="00493C9C"/>
    <w:rsid w:val="00493D1C"/>
    <w:rsid w:val="004951AE"/>
    <w:rsid w:val="004A08F6"/>
    <w:rsid w:val="004A2171"/>
    <w:rsid w:val="004A24B3"/>
    <w:rsid w:val="004A32E9"/>
    <w:rsid w:val="004A34C9"/>
    <w:rsid w:val="004A5542"/>
    <w:rsid w:val="004A7A34"/>
    <w:rsid w:val="004A7BBD"/>
    <w:rsid w:val="004B003F"/>
    <w:rsid w:val="004B24AE"/>
    <w:rsid w:val="004B4ABD"/>
    <w:rsid w:val="004B63F7"/>
    <w:rsid w:val="004B6497"/>
    <w:rsid w:val="004B6C41"/>
    <w:rsid w:val="004B77FD"/>
    <w:rsid w:val="004C0479"/>
    <w:rsid w:val="004C189D"/>
    <w:rsid w:val="004C2A83"/>
    <w:rsid w:val="004C461C"/>
    <w:rsid w:val="004C7C1A"/>
    <w:rsid w:val="004D0BC4"/>
    <w:rsid w:val="004D1B06"/>
    <w:rsid w:val="004D27C5"/>
    <w:rsid w:val="004D3098"/>
    <w:rsid w:val="004D3CE2"/>
    <w:rsid w:val="004D43EC"/>
    <w:rsid w:val="004D4B96"/>
    <w:rsid w:val="004D4F79"/>
    <w:rsid w:val="004D5BD1"/>
    <w:rsid w:val="004D66D0"/>
    <w:rsid w:val="004D6C4E"/>
    <w:rsid w:val="004E0708"/>
    <w:rsid w:val="004E1CCD"/>
    <w:rsid w:val="004E2F1C"/>
    <w:rsid w:val="004E4221"/>
    <w:rsid w:val="004E4A78"/>
    <w:rsid w:val="004E53D8"/>
    <w:rsid w:val="004E5C1F"/>
    <w:rsid w:val="004E6868"/>
    <w:rsid w:val="004E766A"/>
    <w:rsid w:val="004E7E87"/>
    <w:rsid w:val="004F074A"/>
    <w:rsid w:val="004F0DC1"/>
    <w:rsid w:val="004F36F3"/>
    <w:rsid w:val="004F38C4"/>
    <w:rsid w:val="004F398D"/>
    <w:rsid w:val="004F43B4"/>
    <w:rsid w:val="00500D4D"/>
    <w:rsid w:val="00501A2A"/>
    <w:rsid w:val="0050232D"/>
    <w:rsid w:val="0050249F"/>
    <w:rsid w:val="00502852"/>
    <w:rsid w:val="005051C0"/>
    <w:rsid w:val="005072A8"/>
    <w:rsid w:val="0050733C"/>
    <w:rsid w:val="00510E58"/>
    <w:rsid w:val="0051138F"/>
    <w:rsid w:val="00512207"/>
    <w:rsid w:val="00513240"/>
    <w:rsid w:val="00513C32"/>
    <w:rsid w:val="005153A0"/>
    <w:rsid w:val="0051547F"/>
    <w:rsid w:val="0051758C"/>
    <w:rsid w:val="005207E2"/>
    <w:rsid w:val="00520CC5"/>
    <w:rsid w:val="00520CE1"/>
    <w:rsid w:val="00522858"/>
    <w:rsid w:val="00523AD2"/>
    <w:rsid w:val="005247C9"/>
    <w:rsid w:val="005256CB"/>
    <w:rsid w:val="00527C00"/>
    <w:rsid w:val="005304FC"/>
    <w:rsid w:val="00530959"/>
    <w:rsid w:val="00532D6F"/>
    <w:rsid w:val="00532EF6"/>
    <w:rsid w:val="00534193"/>
    <w:rsid w:val="0053592F"/>
    <w:rsid w:val="00535D4D"/>
    <w:rsid w:val="00535E2B"/>
    <w:rsid w:val="00535F6A"/>
    <w:rsid w:val="0054041B"/>
    <w:rsid w:val="00541163"/>
    <w:rsid w:val="00541692"/>
    <w:rsid w:val="0054417A"/>
    <w:rsid w:val="00544217"/>
    <w:rsid w:val="00544677"/>
    <w:rsid w:val="00544B30"/>
    <w:rsid w:val="00545252"/>
    <w:rsid w:val="00553508"/>
    <w:rsid w:val="005539DD"/>
    <w:rsid w:val="00556540"/>
    <w:rsid w:val="00556A76"/>
    <w:rsid w:val="00557F28"/>
    <w:rsid w:val="005616C9"/>
    <w:rsid w:val="00562975"/>
    <w:rsid w:val="005631FB"/>
    <w:rsid w:val="005652DC"/>
    <w:rsid w:val="00566F5A"/>
    <w:rsid w:val="00571CA5"/>
    <w:rsid w:val="00572596"/>
    <w:rsid w:val="00574428"/>
    <w:rsid w:val="005745F7"/>
    <w:rsid w:val="00575BDB"/>
    <w:rsid w:val="005809F3"/>
    <w:rsid w:val="0058207F"/>
    <w:rsid w:val="0058319C"/>
    <w:rsid w:val="005860A3"/>
    <w:rsid w:val="00586950"/>
    <w:rsid w:val="00587DEE"/>
    <w:rsid w:val="0059161F"/>
    <w:rsid w:val="00593C63"/>
    <w:rsid w:val="0059502A"/>
    <w:rsid w:val="00596C40"/>
    <w:rsid w:val="005A0FF3"/>
    <w:rsid w:val="005A27B0"/>
    <w:rsid w:val="005A36B3"/>
    <w:rsid w:val="005A635D"/>
    <w:rsid w:val="005A6D3C"/>
    <w:rsid w:val="005B0805"/>
    <w:rsid w:val="005B0937"/>
    <w:rsid w:val="005B2554"/>
    <w:rsid w:val="005B2A70"/>
    <w:rsid w:val="005B30B1"/>
    <w:rsid w:val="005B3894"/>
    <w:rsid w:val="005B4CED"/>
    <w:rsid w:val="005B5039"/>
    <w:rsid w:val="005B59F4"/>
    <w:rsid w:val="005B6764"/>
    <w:rsid w:val="005B67E7"/>
    <w:rsid w:val="005B7B5F"/>
    <w:rsid w:val="005C0126"/>
    <w:rsid w:val="005C01AD"/>
    <w:rsid w:val="005C0C89"/>
    <w:rsid w:val="005C1D29"/>
    <w:rsid w:val="005C4AD9"/>
    <w:rsid w:val="005C538A"/>
    <w:rsid w:val="005C596F"/>
    <w:rsid w:val="005C5B17"/>
    <w:rsid w:val="005C70C7"/>
    <w:rsid w:val="005C7A57"/>
    <w:rsid w:val="005D04A1"/>
    <w:rsid w:val="005D2AF5"/>
    <w:rsid w:val="005D3FFE"/>
    <w:rsid w:val="005D4082"/>
    <w:rsid w:val="005D497B"/>
    <w:rsid w:val="005D49DC"/>
    <w:rsid w:val="005D5B71"/>
    <w:rsid w:val="005D5F10"/>
    <w:rsid w:val="005D748F"/>
    <w:rsid w:val="005D7761"/>
    <w:rsid w:val="005E021C"/>
    <w:rsid w:val="005E142A"/>
    <w:rsid w:val="005E2E8E"/>
    <w:rsid w:val="005E46B3"/>
    <w:rsid w:val="005E589A"/>
    <w:rsid w:val="005E6CB9"/>
    <w:rsid w:val="005F0380"/>
    <w:rsid w:val="005F0CB1"/>
    <w:rsid w:val="005F48C1"/>
    <w:rsid w:val="005F5068"/>
    <w:rsid w:val="005F6499"/>
    <w:rsid w:val="005F69E1"/>
    <w:rsid w:val="005F7A2B"/>
    <w:rsid w:val="00602172"/>
    <w:rsid w:val="00603F79"/>
    <w:rsid w:val="00604AD6"/>
    <w:rsid w:val="006060C8"/>
    <w:rsid w:val="006062EA"/>
    <w:rsid w:val="006068E0"/>
    <w:rsid w:val="00606FE0"/>
    <w:rsid w:val="006110B2"/>
    <w:rsid w:val="00611137"/>
    <w:rsid w:val="006144F9"/>
    <w:rsid w:val="00614813"/>
    <w:rsid w:val="006175CF"/>
    <w:rsid w:val="006206AB"/>
    <w:rsid w:val="006206E5"/>
    <w:rsid w:val="006216ED"/>
    <w:rsid w:val="00622491"/>
    <w:rsid w:val="006271A1"/>
    <w:rsid w:val="0062771E"/>
    <w:rsid w:val="0062785C"/>
    <w:rsid w:val="0063177D"/>
    <w:rsid w:val="00633313"/>
    <w:rsid w:val="00636F2C"/>
    <w:rsid w:val="00640C24"/>
    <w:rsid w:val="00640F9F"/>
    <w:rsid w:val="0064193C"/>
    <w:rsid w:val="00641AC0"/>
    <w:rsid w:val="0064330D"/>
    <w:rsid w:val="006434C5"/>
    <w:rsid w:val="0064520D"/>
    <w:rsid w:val="00647646"/>
    <w:rsid w:val="00647DC0"/>
    <w:rsid w:val="006511BD"/>
    <w:rsid w:val="00653512"/>
    <w:rsid w:val="00654C79"/>
    <w:rsid w:val="006554D4"/>
    <w:rsid w:val="0065707E"/>
    <w:rsid w:val="00657D0B"/>
    <w:rsid w:val="0066061D"/>
    <w:rsid w:val="00660D3E"/>
    <w:rsid w:val="00662DA0"/>
    <w:rsid w:val="00663AC4"/>
    <w:rsid w:val="00664AAD"/>
    <w:rsid w:val="0066550D"/>
    <w:rsid w:val="00667559"/>
    <w:rsid w:val="006708C0"/>
    <w:rsid w:val="006734EA"/>
    <w:rsid w:val="006750F9"/>
    <w:rsid w:val="00675418"/>
    <w:rsid w:val="0068142A"/>
    <w:rsid w:val="00682A0D"/>
    <w:rsid w:val="00683954"/>
    <w:rsid w:val="00690C41"/>
    <w:rsid w:val="00691124"/>
    <w:rsid w:val="006928B5"/>
    <w:rsid w:val="006930FF"/>
    <w:rsid w:val="0069515F"/>
    <w:rsid w:val="00696963"/>
    <w:rsid w:val="006A1BF5"/>
    <w:rsid w:val="006A28E2"/>
    <w:rsid w:val="006A4061"/>
    <w:rsid w:val="006A5052"/>
    <w:rsid w:val="006A5133"/>
    <w:rsid w:val="006B1EBC"/>
    <w:rsid w:val="006B1FDB"/>
    <w:rsid w:val="006B210B"/>
    <w:rsid w:val="006B2B1A"/>
    <w:rsid w:val="006B37FD"/>
    <w:rsid w:val="006B3E38"/>
    <w:rsid w:val="006B5458"/>
    <w:rsid w:val="006B5C60"/>
    <w:rsid w:val="006B5EB9"/>
    <w:rsid w:val="006B67C0"/>
    <w:rsid w:val="006B7556"/>
    <w:rsid w:val="006C12B0"/>
    <w:rsid w:val="006C2C8D"/>
    <w:rsid w:val="006C4BEB"/>
    <w:rsid w:val="006D2A17"/>
    <w:rsid w:val="006D4384"/>
    <w:rsid w:val="006D6A23"/>
    <w:rsid w:val="006D7496"/>
    <w:rsid w:val="006E1223"/>
    <w:rsid w:val="006E25A6"/>
    <w:rsid w:val="006E2774"/>
    <w:rsid w:val="006E5390"/>
    <w:rsid w:val="006E5426"/>
    <w:rsid w:val="006E6363"/>
    <w:rsid w:val="006E753D"/>
    <w:rsid w:val="006F0C7E"/>
    <w:rsid w:val="006F11AC"/>
    <w:rsid w:val="006F120C"/>
    <w:rsid w:val="006F57CF"/>
    <w:rsid w:val="006F7E81"/>
    <w:rsid w:val="007000D3"/>
    <w:rsid w:val="00700109"/>
    <w:rsid w:val="00702829"/>
    <w:rsid w:val="00706155"/>
    <w:rsid w:val="00706308"/>
    <w:rsid w:val="0070748A"/>
    <w:rsid w:val="00707FB7"/>
    <w:rsid w:val="0071102A"/>
    <w:rsid w:val="00711EB3"/>
    <w:rsid w:val="00715913"/>
    <w:rsid w:val="00716439"/>
    <w:rsid w:val="00722231"/>
    <w:rsid w:val="00722666"/>
    <w:rsid w:val="007244C2"/>
    <w:rsid w:val="007256A4"/>
    <w:rsid w:val="00726C2E"/>
    <w:rsid w:val="00730EBA"/>
    <w:rsid w:val="00732101"/>
    <w:rsid w:val="00732183"/>
    <w:rsid w:val="0073222E"/>
    <w:rsid w:val="00735121"/>
    <w:rsid w:val="00735C36"/>
    <w:rsid w:val="007410A6"/>
    <w:rsid w:val="007411D6"/>
    <w:rsid w:val="0074143E"/>
    <w:rsid w:val="0074178B"/>
    <w:rsid w:val="007431ED"/>
    <w:rsid w:val="00743783"/>
    <w:rsid w:val="007440FB"/>
    <w:rsid w:val="0074421F"/>
    <w:rsid w:val="007458B9"/>
    <w:rsid w:val="00746264"/>
    <w:rsid w:val="00747428"/>
    <w:rsid w:val="00751CE7"/>
    <w:rsid w:val="007523C5"/>
    <w:rsid w:val="00752921"/>
    <w:rsid w:val="00752D64"/>
    <w:rsid w:val="00754E5D"/>
    <w:rsid w:val="0075630B"/>
    <w:rsid w:val="00756699"/>
    <w:rsid w:val="00756ABA"/>
    <w:rsid w:val="00760527"/>
    <w:rsid w:val="00760957"/>
    <w:rsid w:val="0076128E"/>
    <w:rsid w:val="007617A8"/>
    <w:rsid w:val="007620DC"/>
    <w:rsid w:val="00762734"/>
    <w:rsid w:val="00763C3F"/>
    <w:rsid w:val="0076487C"/>
    <w:rsid w:val="007660E5"/>
    <w:rsid w:val="00766E2F"/>
    <w:rsid w:val="00767340"/>
    <w:rsid w:val="007707D3"/>
    <w:rsid w:val="00772110"/>
    <w:rsid w:val="00773BCF"/>
    <w:rsid w:val="007743F0"/>
    <w:rsid w:val="0077471B"/>
    <w:rsid w:val="00774C15"/>
    <w:rsid w:val="00774E07"/>
    <w:rsid w:val="0077500F"/>
    <w:rsid w:val="007757CC"/>
    <w:rsid w:val="00775E5A"/>
    <w:rsid w:val="0077681C"/>
    <w:rsid w:val="00776DA2"/>
    <w:rsid w:val="007838EF"/>
    <w:rsid w:val="00783D31"/>
    <w:rsid w:val="007847FA"/>
    <w:rsid w:val="00784E79"/>
    <w:rsid w:val="00785BA4"/>
    <w:rsid w:val="00785F1A"/>
    <w:rsid w:val="00786096"/>
    <w:rsid w:val="00790191"/>
    <w:rsid w:val="00790EC0"/>
    <w:rsid w:val="007925F8"/>
    <w:rsid w:val="0079296C"/>
    <w:rsid w:val="00793246"/>
    <w:rsid w:val="00793C79"/>
    <w:rsid w:val="00793E13"/>
    <w:rsid w:val="0079758F"/>
    <w:rsid w:val="007A4C5E"/>
    <w:rsid w:val="007A5386"/>
    <w:rsid w:val="007A70D6"/>
    <w:rsid w:val="007B1400"/>
    <w:rsid w:val="007B1DC4"/>
    <w:rsid w:val="007B31C3"/>
    <w:rsid w:val="007B3BF6"/>
    <w:rsid w:val="007B3FB1"/>
    <w:rsid w:val="007B6044"/>
    <w:rsid w:val="007B672A"/>
    <w:rsid w:val="007B6949"/>
    <w:rsid w:val="007B7305"/>
    <w:rsid w:val="007C05F1"/>
    <w:rsid w:val="007C1475"/>
    <w:rsid w:val="007C26F0"/>
    <w:rsid w:val="007C2D08"/>
    <w:rsid w:val="007C42E0"/>
    <w:rsid w:val="007C4F8A"/>
    <w:rsid w:val="007C7AC3"/>
    <w:rsid w:val="007D0172"/>
    <w:rsid w:val="007D0F86"/>
    <w:rsid w:val="007D18E0"/>
    <w:rsid w:val="007D2DB7"/>
    <w:rsid w:val="007D36BB"/>
    <w:rsid w:val="007D6A06"/>
    <w:rsid w:val="007D71A9"/>
    <w:rsid w:val="007E0D48"/>
    <w:rsid w:val="007E1C78"/>
    <w:rsid w:val="007E39C4"/>
    <w:rsid w:val="007E4C45"/>
    <w:rsid w:val="007E4FD9"/>
    <w:rsid w:val="007E59B7"/>
    <w:rsid w:val="007E61BF"/>
    <w:rsid w:val="007E6846"/>
    <w:rsid w:val="007E693D"/>
    <w:rsid w:val="007E6EF5"/>
    <w:rsid w:val="007F052E"/>
    <w:rsid w:val="007F1446"/>
    <w:rsid w:val="007F1FEC"/>
    <w:rsid w:val="007F2481"/>
    <w:rsid w:val="007F2903"/>
    <w:rsid w:val="007F3716"/>
    <w:rsid w:val="007F3F11"/>
    <w:rsid w:val="007F72B4"/>
    <w:rsid w:val="007F73E0"/>
    <w:rsid w:val="007F7B90"/>
    <w:rsid w:val="007F7C12"/>
    <w:rsid w:val="008000BB"/>
    <w:rsid w:val="008010DD"/>
    <w:rsid w:val="00802EDD"/>
    <w:rsid w:val="00803BA5"/>
    <w:rsid w:val="00803F55"/>
    <w:rsid w:val="00804B14"/>
    <w:rsid w:val="0080558D"/>
    <w:rsid w:val="00805827"/>
    <w:rsid w:val="00805B2F"/>
    <w:rsid w:val="00807E85"/>
    <w:rsid w:val="008112B6"/>
    <w:rsid w:val="00811565"/>
    <w:rsid w:val="00811ACC"/>
    <w:rsid w:val="008122D0"/>
    <w:rsid w:val="00812337"/>
    <w:rsid w:val="008123BD"/>
    <w:rsid w:val="00812DD4"/>
    <w:rsid w:val="008131A4"/>
    <w:rsid w:val="008151E3"/>
    <w:rsid w:val="00815241"/>
    <w:rsid w:val="008161FE"/>
    <w:rsid w:val="00820329"/>
    <w:rsid w:val="008224AF"/>
    <w:rsid w:val="008225E3"/>
    <w:rsid w:val="008258DC"/>
    <w:rsid w:val="008268FD"/>
    <w:rsid w:val="00827BD4"/>
    <w:rsid w:val="00830130"/>
    <w:rsid w:val="00837DD9"/>
    <w:rsid w:val="00837FC5"/>
    <w:rsid w:val="00841605"/>
    <w:rsid w:val="00842092"/>
    <w:rsid w:val="008430B6"/>
    <w:rsid w:val="008436EA"/>
    <w:rsid w:val="00846D96"/>
    <w:rsid w:val="0084764E"/>
    <w:rsid w:val="00847A59"/>
    <w:rsid w:val="00854560"/>
    <w:rsid w:val="008561A3"/>
    <w:rsid w:val="008564F0"/>
    <w:rsid w:val="00857A26"/>
    <w:rsid w:val="008604DD"/>
    <w:rsid w:val="00862874"/>
    <w:rsid w:val="0086330C"/>
    <w:rsid w:val="008641D8"/>
    <w:rsid w:val="00864FAF"/>
    <w:rsid w:val="00870E95"/>
    <w:rsid w:val="008716B5"/>
    <w:rsid w:val="0087352F"/>
    <w:rsid w:val="00875249"/>
    <w:rsid w:val="008762B9"/>
    <w:rsid w:val="00876BA7"/>
    <w:rsid w:val="00881EE9"/>
    <w:rsid w:val="00882566"/>
    <w:rsid w:val="00886945"/>
    <w:rsid w:val="0089109D"/>
    <w:rsid w:val="00893486"/>
    <w:rsid w:val="00895196"/>
    <w:rsid w:val="00895D73"/>
    <w:rsid w:val="00896DDC"/>
    <w:rsid w:val="00897E08"/>
    <w:rsid w:val="00897FEC"/>
    <w:rsid w:val="008A0532"/>
    <w:rsid w:val="008A0A21"/>
    <w:rsid w:val="008A1A65"/>
    <w:rsid w:val="008A3805"/>
    <w:rsid w:val="008A3AEC"/>
    <w:rsid w:val="008A52BB"/>
    <w:rsid w:val="008A7768"/>
    <w:rsid w:val="008B0950"/>
    <w:rsid w:val="008B1406"/>
    <w:rsid w:val="008B17D4"/>
    <w:rsid w:val="008B2B9A"/>
    <w:rsid w:val="008B440A"/>
    <w:rsid w:val="008B469C"/>
    <w:rsid w:val="008B5E21"/>
    <w:rsid w:val="008B68FD"/>
    <w:rsid w:val="008B7458"/>
    <w:rsid w:val="008C140D"/>
    <w:rsid w:val="008C1930"/>
    <w:rsid w:val="008C36BD"/>
    <w:rsid w:val="008C6F86"/>
    <w:rsid w:val="008D00E3"/>
    <w:rsid w:val="008D10DC"/>
    <w:rsid w:val="008D3793"/>
    <w:rsid w:val="008D3AC3"/>
    <w:rsid w:val="008E11C3"/>
    <w:rsid w:val="008E32A2"/>
    <w:rsid w:val="008E58DF"/>
    <w:rsid w:val="008E6AD6"/>
    <w:rsid w:val="008E6BC2"/>
    <w:rsid w:val="008F1104"/>
    <w:rsid w:val="008F50BC"/>
    <w:rsid w:val="008F5172"/>
    <w:rsid w:val="008F536A"/>
    <w:rsid w:val="008F5B94"/>
    <w:rsid w:val="008F7C60"/>
    <w:rsid w:val="008F7F5F"/>
    <w:rsid w:val="009003C2"/>
    <w:rsid w:val="00900BF0"/>
    <w:rsid w:val="00901AD2"/>
    <w:rsid w:val="0090246F"/>
    <w:rsid w:val="0090284C"/>
    <w:rsid w:val="00902B38"/>
    <w:rsid w:val="0090329A"/>
    <w:rsid w:val="009037FA"/>
    <w:rsid w:val="00905D1C"/>
    <w:rsid w:val="009069E5"/>
    <w:rsid w:val="00907008"/>
    <w:rsid w:val="009071B7"/>
    <w:rsid w:val="00913C2A"/>
    <w:rsid w:val="00913EC8"/>
    <w:rsid w:val="00914A4F"/>
    <w:rsid w:val="00915479"/>
    <w:rsid w:val="009163EC"/>
    <w:rsid w:val="00916731"/>
    <w:rsid w:val="00917727"/>
    <w:rsid w:val="00920165"/>
    <w:rsid w:val="0092091F"/>
    <w:rsid w:val="00921D7B"/>
    <w:rsid w:val="00923460"/>
    <w:rsid w:val="009254C4"/>
    <w:rsid w:val="00926685"/>
    <w:rsid w:val="00930C95"/>
    <w:rsid w:val="00930F6B"/>
    <w:rsid w:val="009313E1"/>
    <w:rsid w:val="009318C7"/>
    <w:rsid w:val="00932723"/>
    <w:rsid w:val="00933448"/>
    <w:rsid w:val="00933CB4"/>
    <w:rsid w:val="00934337"/>
    <w:rsid w:val="00935DDF"/>
    <w:rsid w:val="00935F3D"/>
    <w:rsid w:val="00936237"/>
    <w:rsid w:val="0094074F"/>
    <w:rsid w:val="009415CC"/>
    <w:rsid w:val="00941FAC"/>
    <w:rsid w:val="00942FDA"/>
    <w:rsid w:val="00943F54"/>
    <w:rsid w:val="009452F9"/>
    <w:rsid w:val="00946A11"/>
    <w:rsid w:val="009515FB"/>
    <w:rsid w:val="0095319A"/>
    <w:rsid w:val="00956BDC"/>
    <w:rsid w:val="009575DC"/>
    <w:rsid w:val="009611C4"/>
    <w:rsid w:val="0096248E"/>
    <w:rsid w:val="00963312"/>
    <w:rsid w:val="00963BE0"/>
    <w:rsid w:val="00964647"/>
    <w:rsid w:val="00970ED3"/>
    <w:rsid w:val="00972C0C"/>
    <w:rsid w:val="00973A8B"/>
    <w:rsid w:val="0097487D"/>
    <w:rsid w:val="00975C40"/>
    <w:rsid w:val="009766A8"/>
    <w:rsid w:val="00977B6B"/>
    <w:rsid w:val="0098020B"/>
    <w:rsid w:val="009807B3"/>
    <w:rsid w:val="009807D9"/>
    <w:rsid w:val="00982DBC"/>
    <w:rsid w:val="00983489"/>
    <w:rsid w:val="0098502E"/>
    <w:rsid w:val="00986E24"/>
    <w:rsid w:val="0098749D"/>
    <w:rsid w:val="00993334"/>
    <w:rsid w:val="0099339C"/>
    <w:rsid w:val="00993686"/>
    <w:rsid w:val="00994819"/>
    <w:rsid w:val="00995CA6"/>
    <w:rsid w:val="009965E1"/>
    <w:rsid w:val="00997123"/>
    <w:rsid w:val="0099782F"/>
    <w:rsid w:val="0099795A"/>
    <w:rsid w:val="009A3A76"/>
    <w:rsid w:val="009A52E8"/>
    <w:rsid w:val="009A682E"/>
    <w:rsid w:val="009A70F1"/>
    <w:rsid w:val="009A7E16"/>
    <w:rsid w:val="009B007F"/>
    <w:rsid w:val="009B0554"/>
    <w:rsid w:val="009B1BF6"/>
    <w:rsid w:val="009B2CA0"/>
    <w:rsid w:val="009B4546"/>
    <w:rsid w:val="009B7BAD"/>
    <w:rsid w:val="009C0874"/>
    <w:rsid w:val="009C0F2F"/>
    <w:rsid w:val="009C314C"/>
    <w:rsid w:val="009C3E8D"/>
    <w:rsid w:val="009C7B06"/>
    <w:rsid w:val="009D0833"/>
    <w:rsid w:val="009D2000"/>
    <w:rsid w:val="009D3308"/>
    <w:rsid w:val="009D539E"/>
    <w:rsid w:val="009E2551"/>
    <w:rsid w:val="009E2CBB"/>
    <w:rsid w:val="009E3E5B"/>
    <w:rsid w:val="009E6E4C"/>
    <w:rsid w:val="009F0E13"/>
    <w:rsid w:val="009F1842"/>
    <w:rsid w:val="009F2172"/>
    <w:rsid w:val="009F4944"/>
    <w:rsid w:val="00A003D9"/>
    <w:rsid w:val="00A004A6"/>
    <w:rsid w:val="00A0263A"/>
    <w:rsid w:val="00A036BF"/>
    <w:rsid w:val="00A038B6"/>
    <w:rsid w:val="00A03E24"/>
    <w:rsid w:val="00A05449"/>
    <w:rsid w:val="00A06D49"/>
    <w:rsid w:val="00A07667"/>
    <w:rsid w:val="00A07704"/>
    <w:rsid w:val="00A111D5"/>
    <w:rsid w:val="00A12553"/>
    <w:rsid w:val="00A15159"/>
    <w:rsid w:val="00A16234"/>
    <w:rsid w:val="00A22970"/>
    <w:rsid w:val="00A2315E"/>
    <w:rsid w:val="00A25508"/>
    <w:rsid w:val="00A32295"/>
    <w:rsid w:val="00A334A8"/>
    <w:rsid w:val="00A33CA3"/>
    <w:rsid w:val="00A3634A"/>
    <w:rsid w:val="00A40E99"/>
    <w:rsid w:val="00A42BF4"/>
    <w:rsid w:val="00A43F97"/>
    <w:rsid w:val="00A4413A"/>
    <w:rsid w:val="00A44A22"/>
    <w:rsid w:val="00A45327"/>
    <w:rsid w:val="00A50239"/>
    <w:rsid w:val="00A51439"/>
    <w:rsid w:val="00A528BA"/>
    <w:rsid w:val="00A530C3"/>
    <w:rsid w:val="00A53FC4"/>
    <w:rsid w:val="00A5581C"/>
    <w:rsid w:val="00A55F0D"/>
    <w:rsid w:val="00A5662A"/>
    <w:rsid w:val="00A60639"/>
    <w:rsid w:val="00A61980"/>
    <w:rsid w:val="00A6244E"/>
    <w:rsid w:val="00A626D7"/>
    <w:rsid w:val="00A6275D"/>
    <w:rsid w:val="00A660D5"/>
    <w:rsid w:val="00A678C2"/>
    <w:rsid w:val="00A70F47"/>
    <w:rsid w:val="00A71954"/>
    <w:rsid w:val="00A725B2"/>
    <w:rsid w:val="00A73299"/>
    <w:rsid w:val="00A740EC"/>
    <w:rsid w:val="00A74763"/>
    <w:rsid w:val="00A74E01"/>
    <w:rsid w:val="00A77554"/>
    <w:rsid w:val="00A8159E"/>
    <w:rsid w:val="00A815D8"/>
    <w:rsid w:val="00A819D9"/>
    <w:rsid w:val="00A8261C"/>
    <w:rsid w:val="00A83233"/>
    <w:rsid w:val="00A84D95"/>
    <w:rsid w:val="00A8799B"/>
    <w:rsid w:val="00A91997"/>
    <w:rsid w:val="00A947EB"/>
    <w:rsid w:val="00A96491"/>
    <w:rsid w:val="00A97B99"/>
    <w:rsid w:val="00A97ED4"/>
    <w:rsid w:val="00AA2143"/>
    <w:rsid w:val="00AA37AD"/>
    <w:rsid w:val="00AA5329"/>
    <w:rsid w:val="00AA68AD"/>
    <w:rsid w:val="00AA6B0C"/>
    <w:rsid w:val="00AA7728"/>
    <w:rsid w:val="00AB0510"/>
    <w:rsid w:val="00AB28E6"/>
    <w:rsid w:val="00AB6C38"/>
    <w:rsid w:val="00AB7F93"/>
    <w:rsid w:val="00AC0BF9"/>
    <w:rsid w:val="00AC1EA8"/>
    <w:rsid w:val="00AC26DA"/>
    <w:rsid w:val="00AC5541"/>
    <w:rsid w:val="00AC7E85"/>
    <w:rsid w:val="00AD0B0B"/>
    <w:rsid w:val="00AD1BFF"/>
    <w:rsid w:val="00AD24D2"/>
    <w:rsid w:val="00AD3269"/>
    <w:rsid w:val="00AD5F8C"/>
    <w:rsid w:val="00AE13FF"/>
    <w:rsid w:val="00AE2401"/>
    <w:rsid w:val="00AE2DFC"/>
    <w:rsid w:val="00AE348B"/>
    <w:rsid w:val="00AE3E7C"/>
    <w:rsid w:val="00AE4C2E"/>
    <w:rsid w:val="00AE5A6C"/>
    <w:rsid w:val="00AE5B7E"/>
    <w:rsid w:val="00AE5DB2"/>
    <w:rsid w:val="00AE5DEC"/>
    <w:rsid w:val="00AE6309"/>
    <w:rsid w:val="00AE6662"/>
    <w:rsid w:val="00AE6AF3"/>
    <w:rsid w:val="00AF40F5"/>
    <w:rsid w:val="00AF4DC7"/>
    <w:rsid w:val="00AF5795"/>
    <w:rsid w:val="00AF6D5A"/>
    <w:rsid w:val="00AF7264"/>
    <w:rsid w:val="00B018DB"/>
    <w:rsid w:val="00B01AB5"/>
    <w:rsid w:val="00B037F1"/>
    <w:rsid w:val="00B03A6B"/>
    <w:rsid w:val="00B042E3"/>
    <w:rsid w:val="00B062C0"/>
    <w:rsid w:val="00B0760F"/>
    <w:rsid w:val="00B10BA3"/>
    <w:rsid w:val="00B11FDC"/>
    <w:rsid w:val="00B13B5A"/>
    <w:rsid w:val="00B14628"/>
    <w:rsid w:val="00B14836"/>
    <w:rsid w:val="00B152FC"/>
    <w:rsid w:val="00B153BE"/>
    <w:rsid w:val="00B16FD3"/>
    <w:rsid w:val="00B1721A"/>
    <w:rsid w:val="00B20ED8"/>
    <w:rsid w:val="00B2175C"/>
    <w:rsid w:val="00B21A7F"/>
    <w:rsid w:val="00B224D4"/>
    <w:rsid w:val="00B23E2A"/>
    <w:rsid w:val="00B23EC5"/>
    <w:rsid w:val="00B25574"/>
    <w:rsid w:val="00B25B36"/>
    <w:rsid w:val="00B276EC"/>
    <w:rsid w:val="00B324FF"/>
    <w:rsid w:val="00B3292C"/>
    <w:rsid w:val="00B34D8A"/>
    <w:rsid w:val="00B4184A"/>
    <w:rsid w:val="00B42326"/>
    <w:rsid w:val="00B42E5B"/>
    <w:rsid w:val="00B44296"/>
    <w:rsid w:val="00B448A6"/>
    <w:rsid w:val="00B44BBF"/>
    <w:rsid w:val="00B45CBD"/>
    <w:rsid w:val="00B45D00"/>
    <w:rsid w:val="00B474FA"/>
    <w:rsid w:val="00B47D8B"/>
    <w:rsid w:val="00B50B65"/>
    <w:rsid w:val="00B52801"/>
    <w:rsid w:val="00B538A3"/>
    <w:rsid w:val="00B54A16"/>
    <w:rsid w:val="00B552A9"/>
    <w:rsid w:val="00B554E1"/>
    <w:rsid w:val="00B55EA4"/>
    <w:rsid w:val="00B5604C"/>
    <w:rsid w:val="00B56773"/>
    <w:rsid w:val="00B56C70"/>
    <w:rsid w:val="00B575E6"/>
    <w:rsid w:val="00B57F51"/>
    <w:rsid w:val="00B60263"/>
    <w:rsid w:val="00B629DA"/>
    <w:rsid w:val="00B675D6"/>
    <w:rsid w:val="00B705AC"/>
    <w:rsid w:val="00B707D2"/>
    <w:rsid w:val="00B70EBD"/>
    <w:rsid w:val="00B725F6"/>
    <w:rsid w:val="00B72A13"/>
    <w:rsid w:val="00B73149"/>
    <w:rsid w:val="00B733DA"/>
    <w:rsid w:val="00B747A0"/>
    <w:rsid w:val="00B75121"/>
    <w:rsid w:val="00B75C34"/>
    <w:rsid w:val="00B76BDF"/>
    <w:rsid w:val="00B77515"/>
    <w:rsid w:val="00B7759C"/>
    <w:rsid w:val="00B823F1"/>
    <w:rsid w:val="00B83C88"/>
    <w:rsid w:val="00B84FE2"/>
    <w:rsid w:val="00B85105"/>
    <w:rsid w:val="00B8537E"/>
    <w:rsid w:val="00B858C8"/>
    <w:rsid w:val="00B8672C"/>
    <w:rsid w:val="00B90126"/>
    <w:rsid w:val="00B9224A"/>
    <w:rsid w:val="00B93199"/>
    <w:rsid w:val="00B93BCF"/>
    <w:rsid w:val="00B93C32"/>
    <w:rsid w:val="00B959D6"/>
    <w:rsid w:val="00B95D32"/>
    <w:rsid w:val="00B96AC8"/>
    <w:rsid w:val="00B96C35"/>
    <w:rsid w:val="00BA2B41"/>
    <w:rsid w:val="00BA3B84"/>
    <w:rsid w:val="00BA49DE"/>
    <w:rsid w:val="00BA649D"/>
    <w:rsid w:val="00BA64DB"/>
    <w:rsid w:val="00BA75B1"/>
    <w:rsid w:val="00BB2C86"/>
    <w:rsid w:val="00BB3167"/>
    <w:rsid w:val="00BB3437"/>
    <w:rsid w:val="00BB36AA"/>
    <w:rsid w:val="00BB46A7"/>
    <w:rsid w:val="00BB6FEE"/>
    <w:rsid w:val="00BC37AA"/>
    <w:rsid w:val="00BC37DE"/>
    <w:rsid w:val="00BC6B41"/>
    <w:rsid w:val="00BC76F0"/>
    <w:rsid w:val="00BD0449"/>
    <w:rsid w:val="00BD127E"/>
    <w:rsid w:val="00BD3534"/>
    <w:rsid w:val="00BD58C1"/>
    <w:rsid w:val="00BD58F7"/>
    <w:rsid w:val="00BD5CAE"/>
    <w:rsid w:val="00BD64CC"/>
    <w:rsid w:val="00BD7082"/>
    <w:rsid w:val="00BE0DCC"/>
    <w:rsid w:val="00BE2F89"/>
    <w:rsid w:val="00BE3196"/>
    <w:rsid w:val="00BE44AF"/>
    <w:rsid w:val="00BE4F7E"/>
    <w:rsid w:val="00BE5002"/>
    <w:rsid w:val="00BE7A00"/>
    <w:rsid w:val="00BF17DA"/>
    <w:rsid w:val="00BF21E6"/>
    <w:rsid w:val="00BF6FBE"/>
    <w:rsid w:val="00BF727D"/>
    <w:rsid w:val="00BF7525"/>
    <w:rsid w:val="00C0110A"/>
    <w:rsid w:val="00C012CC"/>
    <w:rsid w:val="00C02DA0"/>
    <w:rsid w:val="00C03118"/>
    <w:rsid w:val="00C03851"/>
    <w:rsid w:val="00C040FC"/>
    <w:rsid w:val="00C0413E"/>
    <w:rsid w:val="00C105A4"/>
    <w:rsid w:val="00C10F31"/>
    <w:rsid w:val="00C11BD2"/>
    <w:rsid w:val="00C14B1E"/>
    <w:rsid w:val="00C1671B"/>
    <w:rsid w:val="00C17731"/>
    <w:rsid w:val="00C21026"/>
    <w:rsid w:val="00C214BC"/>
    <w:rsid w:val="00C2288A"/>
    <w:rsid w:val="00C24296"/>
    <w:rsid w:val="00C24558"/>
    <w:rsid w:val="00C25101"/>
    <w:rsid w:val="00C25653"/>
    <w:rsid w:val="00C26F61"/>
    <w:rsid w:val="00C2751D"/>
    <w:rsid w:val="00C302D6"/>
    <w:rsid w:val="00C347CB"/>
    <w:rsid w:val="00C34AEF"/>
    <w:rsid w:val="00C400AD"/>
    <w:rsid w:val="00C40899"/>
    <w:rsid w:val="00C40FFF"/>
    <w:rsid w:val="00C41B26"/>
    <w:rsid w:val="00C4369E"/>
    <w:rsid w:val="00C44A7E"/>
    <w:rsid w:val="00C44BE6"/>
    <w:rsid w:val="00C44C63"/>
    <w:rsid w:val="00C45728"/>
    <w:rsid w:val="00C47927"/>
    <w:rsid w:val="00C53111"/>
    <w:rsid w:val="00C57342"/>
    <w:rsid w:val="00C6223E"/>
    <w:rsid w:val="00C6466E"/>
    <w:rsid w:val="00C650E0"/>
    <w:rsid w:val="00C65AAD"/>
    <w:rsid w:val="00C66915"/>
    <w:rsid w:val="00C67BFC"/>
    <w:rsid w:val="00C703DF"/>
    <w:rsid w:val="00C70C4C"/>
    <w:rsid w:val="00C7393D"/>
    <w:rsid w:val="00C75950"/>
    <w:rsid w:val="00C75D2E"/>
    <w:rsid w:val="00C76B25"/>
    <w:rsid w:val="00C77151"/>
    <w:rsid w:val="00C8007A"/>
    <w:rsid w:val="00C8060C"/>
    <w:rsid w:val="00C80A12"/>
    <w:rsid w:val="00C829D0"/>
    <w:rsid w:val="00C82FB1"/>
    <w:rsid w:val="00C834F4"/>
    <w:rsid w:val="00C84049"/>
    <w:rsid w:val="00C84AF1"/>
    <w:rsid w:val="00C84B21"/>
    <w:rsid w:val="00C84E96"/>
    <w:rsid w:val="00C84EB9"/>
    <w:rsid w:val="00C854BE"/>
    <w:rsid w:val="00C86798"/>
    <w:rsid w:val="00C907B4"/>
    <w:rsid w:val="00C9284F"/>
    <w:rsid w:val="00C932F1"/>
    <w:rsid w:val="00C934D1"/>
    <w:rsid w:val="00C94146"/>
    <w:rsid w:val="00C952E5"/>
    <w:rsid w:val="00C96EE5"/>
    <w:rsid w:val="00C97CC4"/>
    <w:rsid w:val="00CA03F5"/>
    <w:rsid w:val="00CA3F74"/>
    <w:rsid w:val="00CA73DE"/>
    <w:rsid w:val="00CA7F8C"/>
    <w:rsid w:val="00CB16A3"/>
    <w:rsid w:val="00CB465F"/>
    <w:rsid w:val="00CB6369"/>
    <w:rsid w:val="00CB638A"/>
    <w:rsid w:val="00CB76AA"/>
    <w:rsid w:val="00CB7C5B"/>
    <w:rsid w:val="00CC0AD7"/>
    <w:rsid w:val="00CC1A10"/>
    <w:rsid w:val="00CC2DBE"/>
    <w:rsid w:val="00CC6060"/>
    <w:rsid w:val="00CC640C"/>
    <w:rsid w:val="00CC7692"/>
    <w:rsid w:val="00CC7C6B"/>
    <w:rsid w:val="00CD14F6"/>
    <w:rsid w:val="00CD3BEC"/>
    <w:rsid w:val="00CD4262"/>
    <w:rsid w:val="00CD69D8"/>
    <w:rsid w:val="00CE19DC"/>
    <w:rsid w:val="00CE2289"/>
    <w:rsid w:val="00CE340C"/>
    <w:rsid w:val="00CE3A06"/>
    <w:rsid w:val="00CE3A3A"/>
    <w:rsid w:val="00CE3F6D"/>
    <w:rsid w:val="00CE5377"/>
    <w:rsid w:val="00CE6E3F"/>
    <w:rsid w:val="00CF0753"/>
    <w:rsid w:val="00CF093F"/>
    <w:rsid w:val="00CF1846"/>
    <w:rsid w:val="00CF1A94"/>
    <w:rsid w:val="00CF1CA7"/>
    <w:rsid w:val="00CF2AB5"/>
    <w:rsid w:val="00CF49E0"/>
    <w:rsid w:val="00CF52F5"/>
    <w:rsid w:val="00CF5E97"/>
    <w:rsid w:val="00CF6722"/>
    <w:rsid w:val="00CF76BD"/>
    <w:rsid w:val="00D00458"/>
    <w:rsid w:val="00D00B5C"/>
    <w:rsid w:val="00D03500"/>
    <w:rsid w:val="00D04096"/>
    <w:rsid w:val="00D04EF7"/>
    <w:rsid w:val="00D052EF"/>
    <w:rsid w:val="00D05696"/>
    <w:rsid w:val="00D06287"/>
    <w:rsid w:val="00D073BD"/>
    <w:rsid w:val="00D07861"/>
    <w:rsid w:val="00D07BCD"/>
    <w:rsid w:val="00D24841"/>
    <w:rsid w:val="00D259CD"/>
    <w:rsid w:val="00D33559"/>
    <w:rsid w:val="00D33768"/>
    <w:rsid w:val="00D34B27"/>
    <w:rsid w:val="00D36A13"/>
    <w:rsid w:val="00D37115"/>
    <w:rsid w:val="00D37870"/>
    <w:rsid w:val="00D41029"/>
    <w:rsid w:val="00D4142D"/>
    <w:rsid w:val="00D41657"/>
    <w:rsid w:val="00D41D7F"/>
    <w:rsid w:val="00D41FE4"/>
    <w:rsid w:val="00D42F89"/>
    <w:rsid w:val="00D46BA4"/>
    <w:rsid w:val="00D47878"/>
    <w:rsid w:val="00D47F55"/>
    <w:rsid w:val="00D51538"/>
    <w:rsid w:val="00D54542"/>
    <w:rsid w:val="00D55562"/>
    <w:rsid w:val="00D55855"/>
    <w:rsid w:val="00D55B0B"/>
    <w:rsid w:val="00D5631E"/>
    <w:rsid w:val="00D56610"/>
    <w:rsid w:val="00D57C15"/>
    <w:rsid w:val="00D607AB"/>
    <w:rsid w:val="00D60C92"/>
    <w:rsid w:val="00D6212E"/>
    <w:rsid w:val="00D6330D"/>
    <w:rsid w:val="00D63620"/>
    <w:rsid w:val="00D7185F"/>
    <w:rsid w:val="00D73911"/>
    <w:rsid w:val="00D81026"/>
    <w:rsid w:val="00D82CB4"/>
    <w:rsid w:val="00D840D5"/>
    <w:rsid w:val="00D9022F"/>
    <w:rsid w:val="00D92682"/>
    <w:rsid w:val="00D9583A"/>
    <w:rsid w:val="00D95A79"/>
    <w:rsid w:val="00D96D6B"/>
    <w:rsid w:val="00D97A24"/>
    <w:rsid w:val="00DB0912"/>
    <w:rsid w:val="00DB13E1"/>
    <w:rsid w:val="00DB18F6"/>
    <w:rsid w:val="00DB3449"/>
    <w:rsid w:val="00DC07EF"/>
    <w:rsid w:val="00DC1201"/>
    <w:rsid w:val="00DC34A4"/>
    <w:rsid w:val="00DC3596"/>
    <w:rsid w:val="00DC4140"/>
    <w:rsid w:val="00DC5E70"/>
    <w:rsid w:val="00DC7BB8"/>
    <w:rsid w:val="00DD0CE4"/>
    <w:rsid w:val="00DD0DD0"/>
    <w:rsid w:val="00DD11D1"/>
    <w:rsid w:val="00DD1E85"/>
    <w:rsid w:val="00DD2B7B"/>
    <w:rsid w:val="00DD6FA1"/>
    <w:rsid w:val="00DD7374"/>
    <w:rsid w:val="00DD78F0"/>
    <w:rsid w:val="00DE1049"/>
    <w:rsid w:val="00DE3168"/>
    <w:rsid w:val="00DE31FB"/>
    <w:rsid w:val="00DE5756"/>
    <w:rsid w:val="00DE6FE6"/>
    <w:rsid w:val="00DE708D"/>
    <w:rsid w:val="00DE7647"/>
    <w:rsid w:val="00DF0229"/>
    <w:rsid w:val="00DF1256"/>
    <w:rsid w:val="00DF1DB9"/>
    <w:rsid w:val="00DF1F89"/>
    <w:rsid w:val="00DF3012"/>
    <w:rsid w:val="00DF42D2"/>
    <w:rsid w:val="00DF5126"/>
    <w:rsid w:val="00DF6A17"/>
    <w:rsid w:val="00DF6B30"/>
    <w:rsid w:val="00E003CC"/>
    <w:rsid w:val="00E00B39"/>
    <w:rsid w:val="00E00EF8"/>
    <w:rsid w:val="00E04D09"/>
    <w:rsid w:val="00E06251"/>
    <w:rsid w:val="00E06B59"/>
    <w:rsid w:val="00E06D46"/>
    <w:rsid w:val="00E07C19"/>
    <w:rsid w:val="00E07DDF"/>
    <w:rsid w:val="00E110EE"/>
    <w:rsid w:val="00E13AD7"/>
    <w:rsid w:val="00E1547D"/>
    <w:rsid w:val="00E1665A"/>
    <w:rsid w:val="00E20077"/>
    <w:rsid w:val="00E200F1"/>
    <w:rsid w:val="00E214CE"/>
    <w:rsid w:val="00E23292"/>
    <w:rsid w:val="00E25703"/>
    <w:rsid w:val="00E25CFC"/>
    <w:rsid w:val="00E2627E"/>
    <w:rsid w:val="00E2668B"/>
    <w:rsid w:val="00E2724E"/>
    <w:rsid w:val="00E31161"/>
    <w:rsid w:val="00E33CC3"/>
    <w:rsid w:val="00E342D3"/>
    <w:rsid w:val="00E34FD2"/>
    <w:rsid w:val="00E3505C"/>
    <w:rsid w:val="00E3562A"/>
    <w:rsid w:val="00E35672"/>
    <w:rsid w:val="00E35F8B"/>
    <w:rsid w:val="00E363A3"/>
    <w:rsid w:val="00E4006D"/>
    <w:rsid w:val="00E41080"/>
    <w:rsid w:val="00E413FE"/>
    <w:rsid w:val="00E41F11"/>
    <w:rsid w:val="00E421D9"/>
    <w:rsid w:val="00E42D62"/>
    <w:rsid w:val="00E42D9F"/>
    <w:rsid w:val="00E42E52"/>
    <w:rsid w:val="00E456D3"/>
    <w:rsid w:val="00E45991"/>
    <w:rsid w:val="00E4627B"/>
    <w:rsid w:val="00E502AE"/>
    <w:rsid w:val="00E513DC"/>
    <w:rsid w:val="00E54135"/>
    <w:rsid w:val="00E5797A"/>
    <w:rsid w:val="00E6004C"/>
    <w:rsid w:val="00E60CE4"/>
    <w:rsid w:val="00E61B96"/>
    <w:rsid w:val="00E62753"/>
    <w:rsid w:val="00E630DA"/>
    <w:rsid w:val="00E63FCE"/>
    <w:rsid w:val="00E6590A"/>
    <w:rsid w:val="00E659EB"/>
    <w:rsid w:val="00E65EAA"/>
    <w:rsid w:val="00E670BF"/>
    <w:rsid w:val="00E67330"/>
    <w:rsid w:val="00E703E4"/>
    <w:rsid w:val="00E7154D"/>
    <w:rsid w:val="00E7317E"/>
    <w:rsid w:val="00E73AE1"/>
    <w:rsid w:val="00E74676"/>
    <w:rsid w:val="00E77B12"/>
    <w:rsid w:val="00E801A7"/>
    <w:rsid w:val="00E807C9"/>
    <w:rsid w:val="00E809FE"/>
    <w:rsid w:val="00E8124E"/>
    <w:rsid w:val="00E83D84"/>
    <w:rsid w:val="00E8450C"/>
    <w:rsid w:val="00E854B0"/>
    <w:rsid w:val="00E86817"/>
    <w:rsid w:val="00E90104"/>
    <w:rsid w:val="00E909ED"/>
    <w:rsid w:val="00E90A24"/>
    <w:rsid w:val="00E9560E"/>
    <w:rsid w:val="00E9565D"/>
    <w:rsid w:val="00EA00BF"/>
    <w:rsid w:val="00EA368E"/>
    <w:rsid w:val="00EA475C"/>
    <w:rsid w:val="00EA5870"/>
    <w:rsid w:val="00EA5E3F"/>
    <w:rsid w:val="00EA77DF"/>
    <w:rsid w:val="00EB0179"/>
    <w:rsid w:val="00EB0CBB"/>
    <w:rsid w:val="00EB1037"/>
    <w:rsid w:val="00EB1A7D"/>
    <w:rsid w:val="00EB1CA5"/>
    <w:rsid w:val="00EB304A"/>
    <w:rsid w:val="00EB4C67"/>
    <w:rsid w:val="00EB5A1F"/>
    <w:rsid w:val="00EB63F5"/>
    <w:rsid w:val="00EB6C92"/>
    <w:rsid w:val="00EB706A"/>
    <w:rsid w:val="00EB758E"/>
    <w:rsid w:val="00EC10F1"/>
    <w:rsid w:val="00EC1898"/>
    <w:rsid w:val="00EC28D2"/>
    <w:rsid w:val="00EC2CD5"/>
    <w:rsid w:val="00EC3710"/>
    <w:rsid w:val="00EC4639"/>
    <w:rsid w:val="00EC5DED"/>
    <w:rsid w:val="00ED2033"/>
    <w:rsid w:val="00ED319B"/>
    <w:rsid w:val="00ED4F52"/>
    <w:rsid w:val="00ED6AB8"/>
    <w:rsid w:val="00ED6DD2"/>
    <w:rsid w:val="00ED79A2"/>
    <w:rsid w:val="00EE1C79"/>
    <w:rsid w:val="00EE43A2"/>
    <w:rsid w:val="00EE540C"/>
    <w:rsid w:val="00EE6105"/>
    <w:rsid w:val="00EE66D6"/>
    <w:rsid w:val="00EE751C"/>
    <w:rsid w:val="00EE7A5E"/>
    <w:rsid w:val="00EF042C"/>
    <w:rsid w:val="00EF1D1E"/>
    <w:rsid w:val="00EF2454"/>
    <w:rsid w:val="00EF3622"/>
    <w:rsid w:val="00EF47C2"/>
    <w:rsid w:val="00EF4CDA"/>
    <w:rsid w:val="00EF5F75"/>
    <w:rsid w:val="00EF5F9A"/>
    <w:rsid w:val="00EF679F"/>
    <w:rsid w:val="00EF68CB"/>
    <w:rsid w:val="00EF6971"/>
    <w:rsid w:val="00EF72F1"/>
    <w:rsid w:val="00F004BD"/>
    <w:rsid w:val="00F01208"/>
    <w:rsid w:val="00F02042"/>
    <w:rsid w:val="00F0208B"/>
    <w:rsid w:val="00F04A23"/>
    <w:rsid w:val="00F0686B"/>
    <w:rsid w:val="00F06AFE"/>
    <w:rsid w:val="00F07637"/>
    <w:rsid w:val="00F078B8"/>
    <w:rsid w:val="00F0791F"/>
    <w:rsid w:val="00F13BA6"/>
    <w:rsid w:val="00F145EA"/>
    <w:rsid w:val="00F168A3"/>
    <w:rsid w:val="00F16FCE"/>
    <w:rsid w:val="00F1759A"/>
    <w:rsid w:val="00F20F80"/>
    <w:rsid w:val="00F2253A"/>
    <w:rsid w:val="00F26040"/>
    <w:rsid w:val="00F31956"/>
    <w:rsid w:val="00F3408B"/>
    <w:rsid w:val="00F356D5"/>
    <w:rsid w:val="00F36C9D"/>
    <w:rsid w:val="00F373D2"/>
    <w:rsid w:val="00F4039F"/>
    <w:rsid w:val="00F40409"/>
    <w:rsid w:val="00F4084A"/>
    <w:rsid w:val="00F415A9"/>
    <w:rsid w:val="00F4180D"/>
    <w:rsid w:val="00F44379"/>
    <w:rsid w:val="00F443CF"/>
    <w:rsid w:val="00F451D0"/>
    <w:rsid w:val="00F47AA1"/>
    <w:rsid w:val="00F47F61"/>
    <w:rsid w:val="00F526F1"/>
    <w:rsid w:val="00F53592"/>
    <w:rsid w:val="00F53E1A"/>
    <w:rsid w:val="00F54BC0"/>
    <w:rsid w:val="00F5523C"/>
    <w:rsid w:val="00F572C4"/>
    <w:rsid w:val="00F61C22"/>
    <w:rsid w:val="00F62293"/>
    <w:rsid w:val="00F63611"/>
    <w:rsid w:val="00F64CDE"/>
    <w:rsid w:val="00F6604A"/>
    <w:rsid w:val="00F7149B"/>
    <w:rsid w:val="00F73B9B"/>
    <w:rsid w:val="00F73D33"/>
    <w:rsid w:val="00F73E99"/>
    <w:rsid w:val="00F74060"/>
    <w:rsid w:val="00F74D7A"/>
    <w:rsid w:val="00F75739"/>
    <w:rsid w:val="00F759D1"/>
    <w:rsid w:val="00F839B7"/>
    <w:rsid w:val="00F860E2"/>
    <w:rsid w:val="00F872A4"/>
    <w:rsid w:val="00F9128D"/>
    <w:rsid w:val="00F920C1"/>
    <w:rsid w:val="00F9260C"/>
    <w:rsid w:val="00F9344F"/>
    <w:rsid w:val="00F93DA6"/>
    <w:rsid w:val="00F94667"/>
    <w:rsid w:val="00F955EE"/>
    <w:rsid w:val="00F958F1"/>
    <w:rsid w:val="00F97171"/>
    <w:rsid w:val="00F97831"/>
    <w:rsid w:val="00FA352D"/>
    <w:rsid w:val="00FA3B7A"/>
    <w:rsid w:val="00FA3B7C"/>
    <w:rsid w:val="00FA63B3"/>
    <w:rsid w:val="00FA6651"/>
    <w:rsid w:val="00FA69AA"/>
    <w:rsid w:val="00FA7658"/>
    <w:rsid w:val="00FB26AC"/>
    <w:rsid w:val="00FB2780"/>
    <w:rsid w:val="00FB2973"/>
    <w:rsid w:val="00FB51C0"/>
    <w:rsid w:val="00FB5DAB"/>
    <w:rsid w:val="00FB6498"/>
    <w:rsid w:val="00FB6897"/>
    <w:rsid w:val="00FB6B9C"/>
    <w:rsid w:val="00FB6E94"/>
    <w:rsid w:val="00FB72EF"/>
    <w:rsid w:val="00FC2125"/>
    <w:rsid w:val="00FC2193"/>
    <w:rsid w:val="00FC3F8F"/>
    <w:rsid w:val="00FC64AC"/>
    <w:rsid w:val="00FC6C28"/>
    <w:rsid w:val="00FC7A30"/>
    <w:rsid w:val="00FC7FA4"/>
    <w:rsid w:val="00FD00A5"/>
    <w:rsid w:val="00FD1401"/>
    <w:rsid w:val="00FD142C"/>
    <w:rsid w:val="00FD23C7"/>
    <w:rsid w:val="00FD32DA"/>
    <w:rsid w:val="00FD3B2A"/>
    <w:rsid w:val="00FD45E2"/>
    <w:rsid w:val="00FD463E"/>
    <w:rsid w:val="00FD4CA0"/>
    <w:rsid w:val="00FD554F"/>
    <w:rsid w:val="00FD7CE9"/>
    <w:rsid w:val="00FE0957"/>
    <w:rsid w:val="00FE27D1"/>
    <w:rsid w:val="00FE29F1"/>
    <w:rsid w:val="00FE39B4"/>
    <w:rsid w:val="00FE48AC"/>
    <w:rsid w:val="00FE5A99"/>
    <w:rsid w:val="00FE6919"/>
    <w:rsid w:val="00FF15AF"/>
    <w:rsid w:val="00FF1F5F"/>
    <w:rsid w:val="00FF4BD2"/>
    <w:rsid w:val="00FF5DAE"/>
    <w:rsid w:val="00FF6E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D0172"/>
    <w:pPr>
      <w:keepNext/>
      <w:keepLines/>
      <w:spacing w:before="480" w:after="0"/>
      <w:outlineLvl w:val="0"/>
    </w:pPr>
    <w:rPr>
      <w:rFonts w:ascii="Calibri" w:eastAsiaTheme="majorEastAsia" w:hAnsi="Calibri" w:cstheme="majorBidi"/>
      <w:b/>
      <w:bCs/>
      <w:sz w:val="24"/>
      <w:szCs w:val="28"/>
    </w:rPr>
  </w:style>
  <w:style w:type="paragraph" w:styleId="berschrift2">
    <w:name w:val="heading 2"/>
    <w:basedOn w:val="Standard"/>
    <w:next w:val="Standard"/>
    <w:link w:val="berschrift2Zchn"/>
    <w:uiPriority w:val="9"/>
    <w:unhideWhenUsed/>
    <w:qFormat/>
    <w:rsid w:val="007D0172"/>
    <w:pPr>
      <w:keepNext/>
      <w:keepLines/>
      <w:spacing w:after="0" w:line="360" w:lineRule="auto"/>
      <w:outlineLvl w:val="1"/>
    </w:pPr>
    <w:rPr>
      <w:rFonts w:eastAsiaTheme="majorEastAsia" w:cstheme="majorBidi"/>
      <w:bCs/>
      <w:szCs w:val="26"/>
      <w:u w:val="single"/>
    </w:rPr>
  </w:style>
  <w:style w:type="paragraph" w:styleId="berschrift3">
    <w:name w:val="heading 3"/>
    <w:basedOn w:val="Standard"/>
    <w:next w:val="Standard"/>
    <w:link w:val="berschrift3Zchn"/>
    <w:uiPriority w:val="9"/>
    <w:semiHidden/>
    <w:unhideWhenUsed/>
    <w:qFormat/>
    <w:rsid w:val="00BE2F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nhideWhenUsed/>
    <w:rsid w:val="00F839B7"/>
    <w:pPr>
      <w:spacing w:after="0" w:line="240" w:lineRule="auto"/>
    </w:pPr>
    <w:rPr>
      <w:sz w:val="20"/>
      <w:szCs w:val="20"/>
    </w:rPr>
  </w:style>
  <w:style w:type="character" w:customStyle="1" w:styleId="FunotentextZchn">
    <w:name w:val="Fußnotentext Zchn"/>
    <w:basedOn w:val="Absatz-Standardschriftart"/>
    <w:link w:val="Funotentext"/>
    <w:rsid w:val="00F839B7"/>
    <w:rPr>
      <w:rFonts w:eastAsiaTheme="minorHAnsi"/>
      <w:sz w:val="20"/>
      <w:szCs w:val="20"/>
      <w:lang w:eastAsia="en-US"/>
    </w:rPr>
  </w:style>
  <w:style w:type="character" w:styleId="Funotenzeichen">
    <w:name w:val="footnote reference"/>
    <w:basedOn w:val="Absatz-Standardschriftart"/>
    <w:unhideWhenUsed/>
    <w:rsid w:val="00F839B7"/>
    <w:rPr>
      <w:vertAlign w:val="superscript"/>
    </w:rPr>
  </w:style>
  <w:style w:type="paragraph" w:styleId="Listenabsatz">
    <w:name w:val="List Paragraph"/>
    <w:basedOn w:val="Standard"/>
    <w:uiPriority w:val="34"/>
    <w:qFormat/>
    <w:rsid w:val="00F839B7"/>
    <w:pPr>
      <w:ind w:left="720"/>
      <w:contextualSpacing/>
    </w:pPr>
  </w:style>
  <w:style w:type="character" w:styleId="Hyperlink">
    <w:name w:val="Hyperlink"/>
    <w:basedOn w:val="Absatz-Standardschriftart"/>
    <w:uiPriority w:val="99"/>
    <w:unhideWhenUsed/>
    <w:rsid w:val="000B5897"/>
    <w:rPr>
      <w:color w:val="0000FF" w:themeColor="hyperlink"/>
      <w:u w:val="single"/>
    </w:rPr>
  </w:style>
  <w:style w:type="paragraph" w:styleId="Kopfzeile">
    <w:name w:val="header"/>
    <w:basedOn w:val="Standard"/>
    <w:link w:val="KopfzeileZchn"/>
    <w:uiPriority w:val="99"/>
    <w:semiHidden/>
    <w:unhideWhenUsed/>
    <w:rsid w:val="007747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77471B"/>
    <w:rPr>
      <w:rFonts w:eastAsiaTheme="minorHAnsi"/>
      <w:lang w:eastAsia="en-US"/>
    </w:rPr>
  </w:style>
  <w:style w:type="paragraph" w:styleId="Fuzeile">
    <w:name w:val="footer"/>
    <w:basedOn w:val="Standard"/>
    <w:link w:val="FuzeileZchn"/>
    <w:uiPriority w:val="99"/>
    <w:unhideWhenUsed/>
    <w:rsid w:val="007747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7471B"/>
    <w:rPr>
      <w:rFonts w:eastAsiaTheme="minorHAnsi"/>
      <w:lang w:eastAsia="en-US"/>
    </w:rPr>
  </w:style>
  <w:style w:type="character" w:customStyle="1" w:styleId="Funotenzeichen1">
    <w:name w:val="Fußnotenzeichen1"/>
    <w:rsid w:val="00B153BE"/>
  </w:style>
  <w:style w:type="paragraph" w:styleId="Textkrper">
    <w:name w:val="Body Text"/>
    <w:basedOn w:val="Standard"/>
    <w:link w:val="TextkrperZchn"/>
    <w:rsid w:val="00B153BE"/>
    <w:pPr>
      <w:widowControl w:val="0"/>
      <w:spacing w:after="120" w:line="360" w:lineRule="auto"/>
      <w:jc w:val="both"/>
    </w:pPr>
    <w:rPr>
      <w:rFonts w:ascii="Times New Roman" w:eastAsia="SimSun" w:hAnsi="Times New Roman" w:cs="Mangal"/>
      <w:kern w:val="1"/>
      <w:sz w:val="24"/>
      <w:szCs w:val="24"/>
      <w:lang w:val="en-GB" w:eastAsia="hi-IN" w:bidi="hi-IN"/>
    </w:rPr>
  </w:style>
  <w:style w:type="character" w:customStyle="1" w:styleId="TextkrperZchn">
    <w:name w:val="Textkörper Zchn"/>
    <w:basedOn w:val="Absatz-Standardschriftart"/>
    <w:link w:val="Textkrper"/>
    <w:rsid w:val="00B153BE"/>
    <w:rPr>
      <w:rFonts w:ascii="Times New Roman" w:eastAsia="SimSun" w:hAnsi="Times New Roman" w:cs="Mangal"/>
      <w:kern w:val="1"/>
      <w:sz w:val="24"/>
      <w:szCs w:val="24"/>
      <w:lang w:val="en-GB" w:eastAsia="hi-IN" w:bidi="hi-IN"/>
    </w:rPr>
  </w:style>
  <w:style w:type="paragraph" w:styleId="Endnotentext">
    <w:name w:val="endnote text"/>
    <w:basedOn w:val="Standard"/>
    <w:link w:val="EndnotentextZchn"/>
    <w:uiPriority w:val="99"/>
    <w:semiHidden/>
    <w:unhideWhenUsed/>
    <w:rsid w:val="00FE095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0957"/>
    <w:rPr>
      <w:rFonts w:eastAsiaTheme="minorHAnsi"/>
      <w:sz w:val="20"/>
      <w:szCs w:val="20"/>
      <w:lang w:eastAsia="en-US"/>
    </w:rPr>
  </w:style>
  <w:style w:type="character" w:styleId="Endnotenzeichen">
    <w:name w:val="endnote reference"/>
    <w:basedOn w:val="Absatz-Standardschriftart"/>
    <w:uiPriority w:val="99"/>
    <w:unhideWhenUsed/>
    <w:rsid w:val="00FE0957"/>
    <w:rPr>
      <w:vertAlign w:val="superscript"/>
    </w:rPr>
  </w:style>
  <w:style w:type="character" w:customStyle="1" w:styleId="berschrift1Zchn">
    <w:name w:val="Überschrift 1 Zchn"/>
    <w:basedOn w:val="Absatz-Standardschriftart"/>
    <w:link w:val="berschrift1"/>
    <w:uiPriority w:val="9"/>
    <w:rsid w:val="007D0172"/>
    <w:rPr>
      <w:rFonts w:ascii="Calibri" w:eastAsiaTheme="majorEastAsia" w:hAnsi="Calibri" w:cstheme="majorBidi"/>
      <w:b/>
      <w:bCs/>
      <w:sz w:val="24"/>
      <w:szCs w:val="28"/>
      <w:lang w:eastAsia="en-US"/>
    </w:rPr>
  </w:style>
  <w:style w:type="character" w:customStyle="1" w:styleId="berschrift2Zchn">
    <w:name w:val="Überschrift 2 Zchn"/>
    <w:basedOn w:val="Absatz-Standardschriftart"/>
    <w:link w:val="berschrift2"/>
    <w:uiPriority w:val="9"/>
    <w:rsid w:val="007D0172"/>
    <w:rPr>
      <w:rFonts w:eastAsiaTheme="majorEastAsia" w:cstheme="majorBidi"/>
      <w:bCs/>
      <w:szCs w:val="26"/>
      <w:u w:val="single"/>
      <w:lang w:eastAsia="en-US"/>
    </w:rPr>
  </w:style>
  <w:style w:type="paragraph" w:styleId="Inhaltsverzeichnisberschrift">
    <w:name w:val="TOC Heading"/>
    <w:basedOn w:val="berschrift1"/>
    <w:next w:val="Standard"/>
    <w:uiPriority w:val="39"/>
    <w:semiHidden/>
    <w:unhideWhenUsed/>
    <w:qFormat/>
    <w:rsid w:val="00DE6FE6"/>
    <w:pPr>
      <w:outlineLvl w:val="9"/>
    </w:pPr>
    <w:rPr>
      <w:rFonts w:asciiTheme="majorHAnsi" w:hAnsiTheme="majorHAnsi"/>
      <w:color w:val="365F91" w:themeColor="accent1" w:themeShade="BF"/>
      <w:sz w:val="28"/>
    </w:rPr>
  </w:style>
  <w:style w:type="paragraph" w:styleId="Verzeichnis1">
    <w:name w:val="toc 1"/>
    <w:basedOn w:val="Standard"/>
    <w:next w:val="Standard"/>
    <w:autoRedefine/>
    <w:uiPriority w:val="39"/>
    <w:unhideWhenUsed/>
    <w:rsid w:val="000808E6"/>
    <w:pPr>
      <w:tabs>
        <w:tab w:val="right" w:leader="dot" w:pos="9062"/>
      </w:tabs>
      <w:spacing w:after="100" w:line="240" w:lineRule="auto"/>
    </w:pPr>
    <w:rPr>
      <w:b/>
      <w:noProof/>
      <w:lang w:val="en-US"/>
    </w:rPr>
  </w:style>
  <w:style w:type="paragraph" w:styleId="Verzeichnis2">
    <w:name w:val="toc 2"/>
    <w:basedOn w:val="Standard"/>
    <w:next w:val="Standard"/>
    <w:autoRedefine/>
    <w:uiPriority w:val="39"/>
    <w:unhideWhenUsed/>
    <w:rsid w:val="009E6E4C"/>
    <w:pPr>
      <w:tabs>
        <w:tab w:val="right" w:leader="dot" w:pos="9062"/>
      </w:tabs>
      <w:spacing w:after="100" w:line="240" w:lineRule="auto"/>
    </w:pPr>
  </w:style>
  <w:style w:type="paragraph" w:styleId="Sprechblasentext">
    <w:name w:val="Balloon Text"/>
    <w:basedOn w:val="Standard"/>
    <w:link w:val="SprechblasentextZchn"/>
    <w:uiPriority w:val="99"/>
    <w:semiHidden/>
    <w:unhideWhenUsed/>
    <w:rsid w:val="00DE6F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6FE6"/>
    <w:rPr>
      <w:rFonts w:ascii="Tahoma" w:eastAsiaTheme="minorHAnsi" w:hAnsi="Tahoma" w:cs="Tahoma"/>
      <w:sz w:val="16"/>
      <w:szCs w:val="16"/>
      <w:lang w:eastAsia="en-US"/>
    </w:rPr>
  </w:style>
  <w:style w:type="character" w:customStyle="1" w:styleId="berschrift3Zchn">
    <w:name w:val="Überschrift 3 Zchn"/>
    <w:basedOn w:val="Absatz-Standardschriftart"/>
    <w:link w:val="berschrift3"/>
    <w:uiPriority w:val="9"/>
    <w:semiHidden/>
    <w:rsid w:val="00BE2F89"/>
    <w:rPr>
      <w:rFonts w:asciiTheme="majorHAnsi" w:eastAsiaTheme="majorEastAsia" w:hAnsiTheme="majorHAnsi" w:cstheme="majorBidi"/>
      <w:b/>
      <w:bCs/>
      <w:color w:val="4F81BD" w:themeColor="accent1"/>
      <w:lang w:eastAsia="en-US"/>
    </w:rPr>
  </w:style>
  <w:style w:type="character" w:styleId="Fett">
    <w:name w:val="Strong"/>
    <w:basedOn w:val="Absatz-Standardschriftart"/>
    <w:uiPriority w:val="22"/>
    <w:qFormat/>
    <w:rsid w:val="00BE2F89"/>
    <w:rPr>
      <w:b/>
      <w:bCs/>
    </w:rPr>
  </w:style>
  <w:style w:type="character" w:styleId="BesuchterHyperlink">
    <w:name w:val="FollowedHyperlink"/>
    <w:basedOn w:val="Absatz-Standardschriftart"/>
    <w:uiPriority w:val="99"/>
    <w:semiHidden/>
    <w:unhideWhenUsed/>
    <w:rsid w:val="007925F8"/>
    <w:rPr>
      <w:color w:val="800080" w:themeColor="followedHyperlink"/>
      <w:u w:val="single"/>
    </w:rPr>
  </w:style>
  <w:style w:type="character" w:styleId="Kommentarzeichen">
    <w:name w:val="annotation reference"/>
    <w:basedOn w:val="Absatz-Standardschriftart"/>
    <w:uiPriority w:val="99"/>
    <w:semiHidden/>
    <w:unhideWhenUsed/>
    <w:rsid w:val="00541163"/>
    <w:rPr>
      <w:sz w:val="16"/>
      <w:szCs w:val="16"/>
    </w:rPr>
  </w:style>
  <w:style w:type="paragraph" w:styleId="Kommentartext">
    <w:name w:val="annotation text"/>
    <w:basedOn w:val="Standard"/>
    <w:link w:val="KommentartextZchn"/>
    <w:uiPriority w:val="99"/>
    <w:semiHidden/>
    <w:unhideWhenUsed/>
    <w:rsid w:val="005411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41163"/>
    <w:rPr>
      <w:rFonts w:eastAsiaTheme="minorHAnsi"/>
      <w:sz w:val="20"/>
      <w:szCs w:val="20"/>
      <w:lang w:eastAsia="en-US"/>
    </w:rPr>
  </w:style>
  <w:style w:type="paragraph" w:styleId="Kommentarthema">
    <w:name w:val="annotation subject"/>
    <w:basedOn w:val="Kommentartext"/>
    <w:next w:val="Kommentartext"/>
    <w:link w:val="KommentarthemaZchn"/>
    <w:uiPriority w:val="99"/>
    <w:semiHidden/>
    <w:unhideWhenUsed/>
    <w:rsid w:val="00541163"/>
    <w:rPr>
      <w:b/>
      <w:bCs/>
    </w:rPr>
  </w:style>
  <w:style w:type="character" w:customStyle="1" w:styleId="KommentarthemaZchn">
    <w:name w:val="Kommentarthema Zchn"/>
    <w:basedOn w:val="KommentartextZchn"/>
    <w:link w:val="Kommentarthema"/>
    <w:uiPriority w:val="99"/>
    <w:semiHidden/>
    <w:rsid w:val="00541163"/>
    <w:rPr>
      <w:rFonts w:eastAsiaTheme="minorHAnsi"/>
      <w:b/>
      <w:bCs/>
      <w:sz w:val="20"/>
      <w:szCs w:val="20"/>
      <w:lang w:eastAsia="en-US"/>
    </w:rPr>
  </w:style>
  <w:style w:type="paragraph" w:customStyle="1" w:styleId="bodytext">
    <w:name w:val="bodytext"/>
    <w:basedOn w:val="Standard"/>
    <w:rsid w:val="007E1C78"/>
    <w:pPr>
      <w:spacing w:before="100" w:beforeAutospacing="1" w:after="100" w:afterAutospacing="1" w:line="240" w:lineRule="auto"/>
    </w:pPr>
    <w:rPr>
      <w:rFonts w:ascii="Times New Roman" w:eastAsia="Times New Roman" w:hAnsi="Times New Roman" w:cs="Times New Roman"/>
      <w:sz w:val="24"/>
      <w:szCs w:val="24"/>
    </w:rPr>
  </w:style>
  <w:style w:type="paragraph" w:styleId="Verzeichnis3">
    <w:name w:val="toc 3"/>
    <w:basedOn w:val="Standard"/>
    <w:next w:val="Standard"/>
    <w:autoRedefine/>
    <w:uiPriority w:val="39"/>
    <w:unhideWhenUsed/>
    <w:rsid w:val="00A53FC4"/>
    <w:pPr>
      <w:spacing w:after="100"/>
      <w:ind w:left="440"/>
    </w:pPr>
  </w:style>
  <w:style w:type="paragraph" w:styleId="Verzeichnis4">
    <w:name w:val="toc 4"/>
    <w:basedOn w:val="Standard"/>
    <w:next w:val="Standard"/>
    <w:autoRedefine/>
    <w:uiPriority w:val="39"/>
    <w:unhideWhenUsed/>
    <w:rsid w:val="00A53FC4"/>
    <w:pPr>
      <w:spacing w:after="100"/>
      <w:ind w:left="660"/>
    </w:pPr>
  </w:style>
  <w:style w:type="paragraph" w:styleId="Verzeichnis5">
    <w:name w:val="toc 5"/>
    <w:basedOn w:val="Standard"/>
    <w:next w:val="Standard"/>
    <w:autoRedefine/>
    <w:uiPriority w:val="39"/>
    <w:unhideWhenUsed/>
    <w:rsid w:val="00A53FC4"/>
    <w:pPr>
      <w:spacing w:after="100"/>
      <w:ind w:left="880"/>
    </w:pPr>
  </w:style>
  <w:style w:type="paragraph" w:styleId="Verzeichnis6">
    <w:name w:val="toc 6"/>
    <w:basedOn w:val="Standard"/>
    <w:next w:val="Standard"/>
    <w:autoRedefine/>
    <w:uiPriority w:val="39"/>
    <w:unhideWhenUsed/>
    <w:rsid w:val="00A53FC4"/>
    <w:pPr>
      <w:spacing w:after="100"/>
      <w:ind w:left="1100"/>
    </w:pPr>
  </w:style>
  <w:style w:type="paragraph" w:styleId="Verzeichnis7">
    <w:name w:val="toc 7"/>
    <w:basedOn w:val="Standard"/>
    <w:next w:val="Standard"/>
    <w:autoRedefine/>
    <w:uiPriority w:val="39"/>
    <w:unhideWhenUsed/>
    <w:rsid w:val="00A53FC4"/>
    <w:pPr>
      <w:spacing w:after="100"/>
      <w:ind w:left="1320"/>
    </w:pPr>
  </w:style>
  <w:style w:type="paragraph" w:styleId="Verzeichnis8">
    <w:name w:val="toc 8"/>
    <w:basedOn w:val="Standard"/>
    <w:next w:val="Standard"/>
    <w:autoRedefine/>
    <w:uiPriority w:val="39"/>
    <w:unhideWhenUsed/>
    <w:rsid w:val="00A53FC4"/>
    <w:pPr>
      <w:spacing w:after="100"/>
      <w:ind w:left="1540"/>
    </w:pPr>
  </w:style>
  <w:style w:type="paragraph" w:styleId="Verzeichnis9">
    <w:name w:val="toc 9"/>
    <w:basedOn w:val="Standard"/>
    <w:next w:val="Standard"/>
    <w:autoRedefine/>
    <w:uiPriority w:val="39"/>
    <w:unhideWhenUsed/>
    <w:rsid w:val="00A53FC4"/>
    <w:pPr>
      <w:spacing w:after="100"/>
      <w:ind w:left="1760"/>
    </w:pPr>
  </w:style>
  <w:style w:type="character" w:styleId="Hervorhebung">
    <w:name w:val="Emphasis"/>
    <w:basedOn w:val="Absatz-Standardschriftart"/>
    <w:uiPriority w:val="20"/>
    <w:qFormat/>
    <w:rsid w:val="00354EC4"/>
    <w:rPr>
      <w:i/>
      <w:iCs/>
    </w:rPr>
  </w:style>
  <w:style w:type="paragraph" w:customStyle="1" w:styleId="Footnotes">
    <w:name w:val="Footnotes"/>
    <w:basedOn w:val="Standard"/>
    <w:qFormat/>
    <w:rsid w:val="00EA368E"/>
    <w:pPr>
      <w:spacing w:before="120" w:after="0" w:line="360" w:lineRule="auto"/>
      <w:ind w:left="482" w:hanging="482"/>
      <w:contextualSpacing/>
    </w:pPr>
    <w:rPr>
      <w:rFonts w:ascii="Times New Roman" w:eastAsia="Times New Roman" w:hAnsi="Times New Roman" w:cs="Times New Roman"/>
      <w:szCs w:val="24"/>
      <w:lang w:val="en-GB" w:eastAsia="en-GB"/>
    </w:rPr>
  </w:style>
  <w:style w:type="paragraph" w:customStyle="1" w:styleId="Paragraph">
    <w:name w:val="Paragraph"/>
    <w:basedOn w:val="Standard"/>
    <w:next w:val="Standard"/>
    <w:qFormat/>
    <w:rsid w:val="00EA368E"/>
    <w:pPr>
      <w:widowControl w:val="0"/>
      <w:spacing w:before="240" w:after="0" w:line="480" w:lineRule="auto"/>
    </w:pPr>
    <w:rPr>
      <w:rFonts w:ascii="Times New Roman" w:eastAsia="Times New Roman" w:hAnsi="Times New Roman" w:cs="Times New Roman"/>
      <w:sz w:val="24"/>
      <w:szCs w:val="24"/>
      <w:lang w:val="en-GB" w:eastAsia="en-GB"/>
    </w:rPr>
  </w:style>
  <w:style w:type="paragraph" w:customStyle="1" w:styleId="Articletitle">
    <w:name w:val="Article title"/>
    <w:basedOn w:val="Standard"/>
    <w:next w:val="Standard"/>
    <w:qFormat/>
    <w:rsid w:val="0047216A"/>
    <w:pPr>
      <w:spacing w:after="120" w:line="360" w:lineRule="auto"/>
    </w:pPr>
    <w:rPr>
      <w:rFonts w:ascii="Times New Roman" w:eastAsia="Times New Roman" w:hAnsi="Times New Roman" w:cs="Times New Roman"/>
      <w:b/>
      <w:sz w:val="28"/>
      <w:szCs w:val="24"/>
      <w:lang w:val="en-GB" w:eastAsia="en-GB"/>
    </w:rPr>
  </w:style>
  <w:style w:type="paragraph" w:customStyle="1" w:styleId="Default">
    <w:name w:val="Default"/>
    <w:rsid w:val="0047216A"/>
    <w:pPr>
      <w:autoSpaceDE w:val="0"/>
      <w:autoSpaceDN w:val="0"/>
      <w:adjustRightInd w:val="0"/>
      <w:spacing w:after="0" w:line="240" w:lineRule="auto"/>
    </w:pPr>
    <w:rPr>
      <w:rFonts w:ascii="Times New Roman" w:hAnsi="Times New Roman" w:cs="Times New Roman"/>
      <w:color w:val="000000"/>
      <w:sz w:val="24"/>
      <w:szCs w:val="24"/>
    </w:rPr>
  </w:style>
  <w:style w:type="table" w:styleId="Tabellenraster">
    <w:name w:val="Table Grid"/>
    <w:basedOn w:val="NormaleTabelle"/>
    <w:uiPriority w:val="59"/>
    <w:rsid w:val="00F37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D0172"/>
    <w:pPr>
      <w:keepNext/>
      <w:keepLines/>
      <w:spacing w:before="480" w:after="0"/>
      <w:outlineLvl w:val="0"/>
    </w:pPr>
    <w:rPr>
      <w:rFonts w:ascii="Calibri" w:eastAsiaTheme="majorEastAsia" w:hAnsi="Calibri" w:cstheme="majorBidi"/>
      <w:b/>
      <w:bCs/>
      <w:sz w:val="24"/>
      <w:szCs w:val="28"/>
    </w:rPr>
  </w:style>
  <w:style w:type="paragraph" w:styleId="berschrift2">
    <w:name w:val="heading 2"/>
    <w:basedOn w:val="Standard"/>
    <w:next w:val="Standard"/>
    <w:link w:val="berschrift2Zchn"/>
    <w:uiPriority w:val="9"/>
    <w:unhideWhenUsed/>
    <w:qFormat/>
    <w:rsid w:val="007D0172"/>
    <w:pPr>
      <w:keepNext/>
      <w:keepLines/>
      <w:spacing w:after="0" w:line="360" w:lineRule="auto"/>
      <w:outlineLvl w:val="1"/>
    </w:pPr>
    <w:rPr>
      <w:rFonts w:eastAsiaTheme="majorEastAsia" w:cstheme="majorBidi"/>
      <w:bCs/>
      <w:szCs w:val="26"/>
      <w:u w:val="single"/>
    </w:rPr>
  </w:style>
  <w:style w:type="paragraph" w:styleId="berschrift3">
    <w:name w:val="heading 3"/>
    <w:basedOn w:val="Standard"/>
    <w:next w:val="Standard"/>
    <w:link w:val="berschrift3Zchn"/>
    <w:uiPriority w:val="9"/>
    <w:semiHidden/>
    <w:unhideWhenUsed/>
    <w:qFormat/>
    <w:rsid w:val="00BE2F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nhideWhenUsed/>
    <w:rsid w:val="00F839B7"/>
    <w:pPr>
      <w:spacing w:after="0" w:line="240" w:lineRule="auto"/>
    </w:pPr>
    <w:rPr>
      <w:sz w:val="20"/>
      <w:szCs w:val="20"/>
    </w:rPr>
  </w:style>
  <w:style w:type="character" w:customStyle="1" w:styleId="FunotentextZchn">
    <w:name w:val="Fußnotentext Zchn"/>
    <w:basedOn w:val="Absatz-Standardschriftart"/>
    <w:link w:val="Funotentext"/>
    <w:rsid w:val="00F839B7"/>
    <w:rPr>
      <w:rFonts w:eastAsiaTheme="minorHAnsi"/>
      <w:sz w:val="20"/>
      <w:szCs w:val="20"/>
      <w:lang w:eastAsia="en-US"/>
    </w:rPr>
  </w:style>
  <w:style w:type="character" w:styleId="Funotenzeichen">
    <w:name w:val="footnote reference"/>
    <w:basedOn w:val="Absatz-Standardschriftart"/>
    <w:unhideWhenUsed/>
    <w:rsid w:val="00F839B7"/>
    <w:rPr>
      <w:vertAlign w:val="superscript"/>
    </w:rPr>
  </w:style>
  <w:style w:type="paragraph" w:styleId="Listenabsatz">
    <w:name w:val="List Paragraph"/>
    <w:basedOn w:val="Standard"/>
    <w:uiPriority w:val="34"/>
    <w:qFormat/>
    <w:rsid w:val="00F839B7"/>
    <w:pPr>
      <w:ind w:left="720"/>
      <w:contextualSpacing/>
    </w:pPr>
  </w:style>
  <w:style w:type="character" w:styleId="Hyperlink">
    <w:name w:val="Hyperlink"/>
    <w:basedOn w:val="Absatz-Standardschriftart"/>
    <w:uiPriority w:val="99"/>
    <w:unhideWhenUsed/>
    <w:rsid w:val="000B5897"/>
    <w:rPr>
      <w:color w:val="0000FF" w:themeColor="hyperlink"/>
      <w:u w:val="single"/>
    </w:rPr>
  </w:style>
  <w:style w:type="paragraph" w:styleId="Kopfzeile">
    <w:name w:val="header"/>
    <w:basedOn w:val="Standard"/>
    <w:link w:val="KopfzeileZchn"/>
    <w:uiPriority w:val="99"/>
    <w:semiHidden/>
    <w:unhideWhenUsed/>
    <w:rsid w:val="007747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77471B"/>
    <w:rPr>
      <w:rFonts w:eastAsiaTheme="minorHAnsi"/>
      <w:lang w:eastAsia="en-US"/>
    </w:rPr>
  </w:style>
  <w:style w:type="paragraph" w:styleId="Fuzeile">
    <w:name w:val="footer"/>
    <w:basedOn w:val="Standard"/>
    <w:link w:val="FuzeileZchn"/>
    <w:uiPriority w:val="99"/>
    <w:unhideWhenUsed/>
    <w:rsid w:val="007747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7471B"/>
    <w:rPr>
      <w:rFonts w:eastAsiaTheme="minorHAnsi"/>
      <w:lang w:eastAsia="en-US"/>
    </w:rPr>
  </w:style>
  <w:style w:type="character" w:customStyle="1" w:styleId="Funotenzeichen1">
    <w:name w:val="Fußnotenzeichen1"/>
    <w:rsid w:val="00B153BE"/>
  </w:style>
  <w:style w:type="paragraph" w:styleId="Textkrper">
    <w:name w:val="Body Text"/>
    <w:basedOn w:val="Standard"/>
    <w:link w:val="TextkrperZchn"/>
    <w:rsid w:val="00B153BE"/>
    <w:pPr>
      <w:widowControl w:val="0"/>
      <w:spacing w:after="120" w:line="360" w:lineRule="auto"/>
      <w:jc w:val="both"/>
    </w:pPr>
    <w:rPr>
      <w:rFonts w:ascii="Times New Roman" w:eastAsia="SimSun" w:hAnsi="Times New Roman" w:cs="Mangal"/>
      <w:kern w:val="1"/>
      <w:sz w:val="24"/>
      <w:szCs w:val="24"/>
      <w:lang w:val="en-GB" w:eastAsia="hi-IN" w:bidi="hi-IN"/>
    </w:rPr>
  </w:style>
  <w:style w:type="character" w:customStyle="1" w:styleId="TextkrperZchn">
    <w:name w:val="Textkörper Zchn"/>
    <w:basedOn w:val="Absatz-Standardschriftart"/>
    <w:link w:val="Textkrper"/>
    <w:rsid w:val="00B153BE"/>
    <w:rPr>
      <w:rFonts w:ascii="Times New Roman" w:eastAsia="SimSun" w:hAnsi="Times New Roman" w:cs="Mangal"/>
      <w:kern w:val="1"/>
      <w:sz w:val="24"/>
      <w:szCs w:val="24"/>
      <w:lang w:val="en-GB" w:eastAsia="hi-IN" w:bidi="hi-IN"/>
    </w:rPr>
  </w:style>
  <w:style w:type="paragraph" w:styleId="Endnotentext">
    <w:name w:val="endnote text"/>
    <w:basedOn w:val="Standard"/>
    <w:link w:val="EndnotentextZchn"/>
    <w:uiPriority w:val="99"/>
    <w:semiHidden/>
    <w:unhideWhenUsed/>
    <w:rsid w:val="00FE095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0957"/>
    <w:rPr>
      <w:rFonts w:eastAsiaTheme="minorHAnsi"/>
      <w:sz w:val="20"/>
      <w:szCs w:val="20"/>
      <w:lang w:eastAsia="en-US"/>
    </w:rPr>
  </w:style>
  <w:style w:type="character" w:styleId="Endnotenzeichen">
    <w:name w:val="endnote reference"/>
    <w:basedOn w:val="Absatz-Standardschriftart"/>
    <w:uiPriority w:val="99"/>
    <w:unhideWhenUsed/>
    <w:rsid w:val="00FE0957"/>
    <w:rPr>
      <w:vertAlign w:val="superscript"/>
    </w:rPr>
  </w:style>
  <w:style w:type="character" w:customStyle="1" w:styleId="berschrift1Zchn">
    <w:name w:val="Überschrift 1 Zchn"/>
    <w:basedOn w:val="Absatz-Standardschriftart"/>
    <w:link w:val="berschrift1"/>
    <w:uiPriority w:val="9"/>
    <w:rsid w:val="007D0172"/>
    <w:rPr>
      <w:rFonts w:ascii="Calibri" w:eastAsiaTheme="majorEastAsia" w:hAnsi="Calibri" w:cstheme="majorBidi"/>
      <w:b/>
      <w:bCs/>
      <w:sz w:val="24"/>
      <w:szCs w:val="28"/>
      <w:lang w:eastAsia="en-US"/>
    </w:rPr>
  </w:style>
  <w:style w:type="character" w:customStyle="1" w:styleId="berschrift2Zchn">
    <w:name w:val="Überschrift 2 Zchn"/>
    <w:basedOn w:val="Absatz-Standardschriftart"/>
    <w:link w:val="berschrift2"/>
    <w:uiPriority w:val="9"/>
    <w:rsid w:val="007D0172"/>
    <w:rPr>
      <w:rFonts w:eastAsiaTheme="majorEastAsia" w:cstheme="majorBidi"/>
      <w:bCs/>
      <w:szCs w:val="26"/>
      <w:u w:val="single"/>
      <w:lang w:eastAsia="en-US"/>
    </w:rPr>
  </w:style>
  <w:style w:type="paragraph" w:styleId="Inhaltsverzeichnisberschrift">
    <w:name w:val="TOC Heading"/>
    <w:basedOn w:val="berschrift1"/>
    <w:next w:val="Standard"/>
    <w:uiPriority w:val="39"/>
    <w:semiHidden/>
    <w:unhideWhenUsed/>
    <w:qFormat/>
    <w:rsid w:val="00DE6FE6"/>
    <w:pPr>
      <w:outlineLvl w:val="9"/>
    </w:pPr>
    <w:rPr>
      <w:rFonts w:asciiTheme="majorHAnsi" w:hAnsiTheme="majorHAnsi"/>
      <w:color w:val="365F91" w:themeColor="accent1" w:themeShade="BF"/>
      <w:sz w:val="28"/>
    </w:rPr>
  </w:style>
  <w:style w:type="paragraph" w:styleId="Verzeichnis1">
    <w:name w:val="toc 1"/>
    <w:basedOn w:val="Standard"/>
    <w:next w:val="Standard"/>
    <w:autoRedefine/>
    <w:uiPriority w:val="39"/>
    <w:unhideWhenUsed/>
    <w:rsid w:val="000808E6"/>
    <w:pPr>
      <w:tabs>
        <w:tab w:val="right" w:leader="dot" w:pos="9062"/>
      </w:tabs>
      <w:spacing w:after="100" w:line="240" w:lineRule="auto"/>
    </w:pPr>
    <w:rPr>
      <w:b/>
      <w:noProof/>
      <w:lang w:val="en-US"/>
    </w:rPr>
  </w:style>
  <w:style w:type="paragraph" w:styleId="Verzeichnis2">
    <w:name w:val="toc 2"/>
    <w:basedOn w:val="Standard"/>
    <w:next w:val="Standard"/>
    <w:autoRedefine/>
    <w:uiPriority w:val="39"/>
    <w:unhideWhenUsed/>
    <w:rsid w:val="009E6E4C"/>
    <w:pPr>
      <w:tabs>
        <w:tab w:val="right" w:leader="dot" w:pos="9062"/>
      </w:tabs>
      <w:spacing w:after="100" w:line="240" w:lineRule="auto"/>
    </w:pPr>
  </w:style>
  <w:style w:type="paragraph" w:styleId="Sprechblasentext">
    <w:name w:val="Balloon Text"/>
    <w:basedOn w:val="Standard"/>
    <w:link w:val="SprechblasentextZchn"/>
    <w:uiPriority w:val="99"/>
    <w:semiHidden/>
    <w:unhideWhenUsed/>
    <w:rsid w:val="00DE6F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6FE6"/>
    <w:rPr>
      <w:rFonts w:ascii="Tahoma" w:eastAsiaTheme="minorHAnsi" w:hAnsi="Tahoma" w:cs="Tahoma"/>
      <w:sz w:val="16"/>
      <w:szCs w:val="16"/>
      <w:lang w:eastAsia="en-US"/>
    </w:rPr>
  </w:style>
  <w:style w:type="character" w:customStyle="1" w:styleId="berschrift3Zchn">
    <w:name w:val="Überschrift 3 Zchn"/>
    <w:basedOn w:val="Absatz-Standardschriftart"/>
    <w:link w:val="berschrift3"/>
    <w:uiPriority w:val="9"/>
    <w:semiHidden/>
    <w:rsid w:val="00BE2F89"/>
    <w:rPr>
      <w:rFonts w:asciiTheme="majorHAnsi" w:eastAsiaTheme="majorEastAsia" w:hAnsiTheme="majorHAnsi" w:cstheme="majorBidi"/>
      <w:b/>
      <w:bCs/>
      <w:color w:val="4F81BD" w:themeColor="accent1"/>
      <w:lang w:eastAsia="en-US"/>
    </w:rPr>
  </w:style>
  <w:style w:type="character" w:styleId="Fett">
    <w:name w:val="Strong"/>
    <w:basedOn w:val="Absatz-Standardschriftart"/>
    <w:uiPriority w:val="22"/>
    <w:qFormat/>
    <w:rsid w:val="00BE2F89"/>
    <w:rPr>
      <w:b/>
      <w:bCs/>
    </w:rPr>
  </w:style>
  <w:style w:type="character" w:styleId="BesuchterHyperlink">
    <w:name w:val="FollowedHyperlink"/>
    <w:basedOn w:val="Absatz-Standardschriftart"/>
    <w:uiPriority w:val="99"/>
    <w:semiHidden/>
    <w:unhideWhenUsed/>
    <w:rsid w:val="007925F8"/>
    <w:rPr>
      <w:color w:val="800080" w:themeColor="followedHyperlink"/>
      <w:u w:val="single"/>
    </w:rPr>
  </w:style>
  <w:style w:type="character" w:styleId="Kommentarzeichen">
    <w:name w:val="annotation reference"/>
    <w:basedOn w:val="Absatz-Standardschriftart"/>
    <w:uiPriority w:val="99"/>
    <w:semiHidden/>
    <w:unhideWhenUsed/>
    <w:rsid w:val="00541163"/>
    <w:rPr>
      <w:sz w:val="16"/>
      <w:szCs w:val="16"/>
    </w:rPr>
  </w:style>
  <w:style w:type="paragraph" w:styleId="Kommentartext">
    <w:name w:val="annotation text"/>
    <w:basedOn w:val="Standard"/>
    <w:link w:val="KommentartextZchn"/>
    <w:uiPriority w:val="99"/>
    <w:semiHidden/>
    <w:unhideWhenUsed/>
    <w:rsid w:val="005411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41163"/>
    <w:rPr>
      <w:rFonts w:eastAsiaTheme="minorHAnsi"/>
      <w:sz w:val="20"/>
      <w:szCs w:val="20"/>
      <w:lang w:eastAsia="en-US"/>
    </w:rPr>
  </w:style>
  <w:style w:type="paragraph" w:styleId="Kommentarthema">
    <w:name w:val="annotation subject"/>
    <w:basedOn w:val="Kommentartext"/>
    <w:next w:val="Kommentartext"/>
    <w:link w:val="KommentarthemaZchn"/>
    <w:uiPriority w:val="99"/>
    <w:semiHidden/>
    <w:unhideWhenUsed/>
    <w:rsid w:val="00541163"/>
    <w:rPr>
      <w:b/>
      <w:bCs/>
    </w:rPr>
  </w:style>
  <w:style w:type="character" w:customStyle="1" w:styleId="KommentarthemaZchn">
    <w:name w:val="Kommentarthema Zchn"/>
    <w:basedOn w:val="KommentartextZchn"/>
    <w:link w:val="Kommentarthema"/>
    <w:uiPriority w:val="99"/>
    <w:semiHidden/>
    <w:rsid w:val="00541163"/>
    <w:rPr>
      <w:rFonts w:eastAsiaTheme="minorHAnsi"/>
      <w:b/>
      <w:bCs/>
      <w:sz w:val="20"/>
      <w:szCs w:val="20"/>
      <w:lang w:eastAsia="en-US"/>
    </w:rPr>
  </w:style>
  <w:style w:type="paragraph" w:customStyle="1" w:styleId="bodytext">
    <w:name w:val="bodytext"/>
    <w:basedOn w:val="Standard"/>
    <w:rsid w:val="007E1C78"/>
    <w:pPr>
      <w:spacing w:before="100" w:beforeAutospacing="1" w:after="100" w:afterAutospacing="1" w:line="240" w:lineRule="auto"/>
    </w:pPr>
    <w:rPr>
      <w:rFonts w:ascii="Times New Roman" w:eastAsia="Times New Roman" w:hAnsi="Times New Roman" w:cs="Times New Roman"/>
      <w:sz w:val="24"/>
      <w:szCs w:val="24"/>
    </w:rPr>
  </w:style>
  <w:style w:type="paragraph" w:styleId="Verzeichnis3">
    <w:name w:val="toc 3"/>
    <w:basedOn w:val="Standard"/>
    <w:next w:val="Standard"/>
    <w:autoRedefine/>
    <w:uiPriority w:val="39"/>
    <w:unhideWhenUsed/>
    <w:rsid w:val="00A53FC4"/>
    <w:pPr>
      <w:spacing w:after="100"/>
      <w:ind w:left="440"/>
    </w:pPr>
  </w:style>
  <w:style w:type="paragraph" w:styleId="Verzeichnis4">
    <w:name w:val="toc 4"/>
    <w:basedOn w:val="Standard"/>
    <w:next w:val="Standard"/>
    <w:autoRedefine/>
    <w:uiPriority w:val="39"/>
    <w:unhideWhenUsed/>
    <w:rsid w:val="00A53FC4"/>
    <w:pPr>
      <w:spacing w:after="100"/>
      <w:ind w:left="660"/>
    </w:pPr>
  </w:style>
  <w:style w:type="paragraph" w:styleId="Verzeichnis5">
    <w:name w:val="toc 5"/>
    <w:basedOn w:val="Standard"/>
    <w:next w:val="Standard"/>
    <w:autoRedefine/>
    <w:uiPriority w:val="39"/>
    <w:unhideWhenUsed/>
    <w:rsid w:val="00A53FC4"/>
    <w:pPr>
      <w:spacing w:after="100"/>
      <w:ind w:left="880"/>
    </w:pPr>
  </w:style>
  <w:style w:type="paragraph" w:styleId="Verzeichnis6">
    <w:name w:val="toc 6"/>
    <w:basedOn w:val="Standard"/>
    <w:next w:val="Standard"/>
    <w:autoRedefine/>
    <w:uiPriority w:val="39"/>
    <w:unhideWhenUsed/>
    <w:rsid w:val="00A53FC4"/>
    <w:pPr>
      <w:spacing w:after="100"/>
      <w:ind w:left="1100"/>
    </w:pPr>
  </w:style>
  <w:style w:type="paragraph" w:styleId="Verzeichnis7">
    <w:name w:val="toc 7"/>
    <w:basedOn w:val="Standard"/>
    <w:next w:val="Standard"/>
    <w:autoRedefine/>
    <w:uiPriority w:val="39"/>
    <w:unhideWhenUsed/>
    <w:rsid w:val="00A53FC4"/>
    <w:pPr>
      <w:spacing w:after="100"/>
      <w:ind w:left="1320"/>
    </w:pPr>
  </w:style>
  <w:style w:type="paragraph" w:styleId="Verzeichnis8">
    <w:name w:val="toc 8"/>
    <w:basedOn w:val="Standard"/>
    <w:next w:val="Standard"/>
    <w:autoRedefine/>
    <w:uiPriority w:val="39"/>
    <w:unhideWhenUsed/>
    <w:rsid w:val="00A53FC4"/>
    <w:pPr>
      <w:spacing w:after="100"/>
      <w:ind w:left="1540"/>
    </w:pPr>
  </w:style>
  <w:style w:type="paragraph" w:styleId="Verzeichnis9">
    <w:name w:val="toc 9"/>
    <w:basedOn w:val="Standard"/>
    <w:next w:val="Standard"/>
    <w:autoRedefine/>
    <w:uiPriority w:val="39"/>
    <w:unhideWhenUsed/>
    <w:rsid w:val="00A53FC4"/>
    <w:pPr>
      <w:spacing w:after="100"/>
      <w:ind w:left="1760"/>
    </w:pPr>
  </w:style>
  <w:style w:type="character" w:styleId="Hervorhebung">
    <w:name w:val="Emphasis"/>
    <w:basedOn w:val="Absatz-Standardschriftart"/>
    <w:uiPriority w:val="20"/>
    <w:qFormat/>
    <w:rsid w:val="00354EC4"/>
    <w:rPr>
      <w:i/>
      <w:iCs/>
    </w:rPr>
  </w:style>
  <w:style w:type="paragraph" w:customStyle="1" w:styleId="Footnotes">
    <w:name w:val="Footnotes"/>
    <w:basedOn w:val="Standard"/>
    <w:qFormat/>
    <w:rsid w:val="00EA368E"/>
    <w:pPr>
      <w:spacing w:before="120" w:after="0" w:line="360" w:lineRule="auto"/>
      <w:ind w:left="482" w:hanging="482"/>
      <w:contextualSpacing/>
    </w:pPr>
    <w:rPr>
      <w:rFonts w:ascii="Times New Roman" w:eastAsia="Times New Roman" w:hAnsi="Times New Roman" w:cs="Times New Roman"/>
      <w:szCs w:val="24"/>
      <w:lang w:val="en-GB" w:eastAsia="en-GB"/>
    </w:rPr>
  </w:style>
  <w:style w:type="paragraph" w:customStyle="1" w:styleId="Paragraph">
    <w:name w:val="Paragraph"/>
    <w:basedOn w:val="Standard"/>
    <w:next w:val="Standard"/>
    <w:qFormat/>
    <w:rsid w:val="00EA368E"/>
    <w:pPr>
      <w:widowControl w:val="0"/>
      <w:spacing w:before="240" w:after="0" w:line="480" w:lineRule="auto"/>
    </w:pPr>
    <w:rPr>
      <w:rFonts w:ascii="Times New Roman" w:eastAsia="Times New Roman" w:hAnsi="Times New Roman" w:cs="Times New Roman"/>
      <w:sz w:val="24"/>
      <w:szCs w:val="24"/>
      <w:lang w:val="en-GB" w:eastAsia="en-GB"/>
    </w:rPr>
  </w:style>
  <w:style w:type="paragraph" w:customStyle="1" w:styleId="Articletitle">
    <w:name w:val="Article title"/>
    <w:basedOn w:val="Standard"/>
    <w:next w:val="Standard"/>
    <w:qFormat/>
    <w:rsid w:val="0047216A"/>
    <w:pPr>
      <w:spacing w:after="120" w:line="360" w:lineRule="auto"/>
    </w:pPr>
    <w:rPr>
      <w:rFonts w:ascii="Times New Roman" w:eastAsia="Times New Roman" w:hAnsi="Times New Roman" w:cs="Times New Roman"/>
      <w:b/>
      <w:sz w:val="28"/>
      <w:szCs w:val="24"/>
      <w:lang w:val="en-GB" w:eastAsia="en-GB"/>
    </w:rPr>
  </w:style>
  <w:style w:type="paragraph" w:customStyle="1" w:styleId="Default">
    <w:name w:val="Default"/>
    <w:rsid w:val="0047216A"/>
    <w:pPr>
      <w:autoSpaceDE w:val="0"/>
      <w:autoSpaceDN w:val="0"/>
      <w:adjustRightInd w:val="0"/>
      <w:spacing w:after="0" w:line="240" w:lineRule="auto"/>
    </w:pPr>
    <w:rPr>
      <w:rFonts w:ascii="Times New Roman" w:hAnsi="Times New Roman" w:cs="Times New Roman"/>
      <w:color w:val="000000"/>
      <w:sz w:val="24"/>
      <w:szCs w:val="24"/>
    </w:rPr>
  </w:style>
  <w:style w:type="table" w:styleId="Tabellenraster">
    <w:name w:val="Table Grid"/>
    <w:basedOn w:val="NormaleTabelle"/>
    <w:uiPriority w:val="59"/>
    <w:rsid w:val="00F37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60819">
      <w:bodyDiv w:val="1"/>
      <w:marLeft w:val="0"/>
      <w:marRight w:val="0"/>
      <w:marTop w:val="0"/>
      <w:marBottom w:val="0"/>
      <w:divBdr>
        <w:top w:val="none" w:sz="0" w:space="0" w:color="auto"/>
        <w:left w:val="none" w:sz="0" w:space="0" w:color="auto"/>
        <w:bottom w:val="none" w:sz="0" w:space="0" w:color="auto"/>
        <w:right w:val="none" w:sz="0" w:space="0" w:color="auto"/>
      </w:divBdr>
      <w:divsChild>
        <w:div w:id="1362710437">
          <w:marLeft w:val="0"/>
          <w:marRight w:val="0"/>
          <w:marTop w:val="0"/>
          <w:marBottom w:val="0"/>
          <w:divBdr>
            <w:top w:val="none" w:sz="0" w:space="0" w:color="auto"/>
            <w:left w:val="none" w:sz="0" w:space="0" w:color="auto"/>
            <w:bottom w:val="none" w:sz="0" w:space="0" w:color="auto"/>
            <w:right w:val="none" w:sz="0" w:space="0" w:color="auto"/>
          </w:divBdr>
        </w:div>
        <w:div w:id="522867647">
          <w:marLeft w:val="0"/>
          <w:marRight w:val="0"/>
          <w:marTop w:val="0"/>
          <w:marBottom w:val="0"/>
          <w:divBdr>
            <w:top w:val="none" w:sz="0" w:space="0" w:color="auto"/>
            <w:left w:val="none" w:sz="0" w:space="0" w:color="auto"/>
            <w:bottom w:val="none" w:sz="0" w:space="0" w:color="auto"/>
            <w:right w:val="none" w:sz="0" w:space="0" w:color="auto"/>
          </w:divBdr>
        </w:div>
        <w:div w:id="1537769158">
          <w:marLeft w:val="0"/>
          <w:marRight w:val="0"/>
          <w:marTop w:val="0"/>
          <w:marBottom w:val="0"/>
          <w:divBdr>
            <w:top w:val="none" w:sz="0" w:space="0" w:color="auto"/>
            <w:left w:val="none" w:sz="0" w:space="0" w:color="auto"/>
            <w:bottom w:val="none" w:sz="0" w:space="0" w:color="auto"/>
            <w:right w:val="none" w:sz="0" w:space="0" w:color="auto"/>
          </w:divBdr>
        </w:div>
        <w:div w:id="732697710">
          <w:marLeft w:val="0"/>
          <w:marRight w:val="0"/>
          <w:marTop w:val="0"/>
          <w:marBottom w:val="0"/>
          <w:divBdr>
            <w:top w:val="none" w:sz="0" w:space="0" w:color="auto"/>
            <w:left w:val="none" w:sz="0" w:space="0" w:color="auto"/>
            <w:bottom w:val="none" w:sz="0" w:space="0" w:color="auto"/>
            <w:right w:val="none" w:sz="0" w:space="0" w:color="auto"/>
          </w:divBdr>
        </w:div>
        <w:div w:id="1412893206">
          <w:marLeft w:val="0"/>
          <w:marRight w:val="0"/>
          <w:marTop w:val="0"/>
          <w:marBottom w:val="0"/>
          <w:divBdr>
            <w:top w:val="none" w:sz="0" w:space="0" w:color="auto"/>
            <w:left w:val="none" w:sz="0" w:space="0" w:color="auto"/>
            <w:bottom w:val="none" w:sz="0" w:space="0" w:color="auto"/>
            <w:right w:val="none" w:sz="0" w:space="0" w:color="auto"/>
          </w:divBdr>
        </w:div>
        <w:div w:id="1779636112">
          <w:marLeft w:val="0"/>
          <w:marRight w:val="0"/>
          <w:marTop w:val="0"/>
          <w:marBottom w:val="0"/>
          <w:divBdr>
            <w:top w:val="none" w:sz="0" w:space="0" w:color="auto"/>
            <w:left w:val="none" w:sz="0" w:space="0" w:color="auto"/>
            <w:bottom w:val="none" w:sz="0" w:space="0" w:color="auto"/>
            <w:right w:val="none" w:sz="0" w:space="0" w:color="auto"/>
          </w:divBdr>
        </w:div>
        <w:div w:id="120194597">
          <w:marLeft w:val="0"/>
          <w:marRight w:val="0"/>
          <w:marTop w:val="0"/>
          <w:marBottom w:val="0"/>
          <w:divBdr>
            <w:top w:val="none" w:sz="0" w:space="0" w:color="auto"/>
            <w:left w:val="none" w:sz="0" w:space="0" w:color="auto"/>
            <w:bottom w:val="none" w:sz="0" w:space="0" w:color="auto"/>
            <w:right w:val="none" w:sz="0" w:space="0" w:color="auto"/>
          </w:divBdr>
        </w:div>
        <w:div w:id="864515462">
          <w:marLeft w:val="0"/>
          <w:marRight w:val="0"/>
          <w:marTop w:val="0"/>
          <w:marBottom w:val="0"/>
          <w:divBdr>
            <w:top w:val="none" w:sz="0" w:space="0" w:color="auto"/>
            <w:left w:val="none" w:sz="0" w:space="0" w:color="auto"/>
            <w:bottom w:val="none" w:sz="0" w:space="0" w:color="auto"/>
            <w:right w:val="none" w:sz="0" w:space="0" w:color="auto"/>
          </w:divBdr>
        </w:div>
        <w:div w:id="1340817976">
          <w:marLeft w:val="0"/>
          <w:marRight w:val="0"/>
          <w:marTop w:val="0"/>
          <w:marBottom w:val="0"/>
          <w:divBdr>
            <w:top w:val="none" w:sz="0" w:space="0" w:color="auto"/>
            <w:left w:val="none" w:sz="0" w:space="0" w:color="auto"/>
            <w:bottom w:val="none" w:sz="0" w:space="0" w:color="auto"/>
            <w:right w:val="none" w:sz="0" w:space="0" w:color="auto"/>
          </w:divBdr>
        </w:div>
        <w:div w:id="1976065276">
          <w:marLeft w:val="0"/>
          <w:marRight w:val="0"/>
          <w:marTop w:val="0"/>
          <w:marBottom w:val="0"/>
          <w:divBdr>
            <w:top w:val="none" w:sz="0" w:space="0" w:color="auto"/>
            <w:left w:val="none" w:sz="0" w:space="0" w:color="auto"/>
            <w:bottom w:val="none" w:sz="0" w:space="0" w:color="auto"/>
            <w:right w:val="none" w:sz="0" w:space="0" w:color="auto"/>
          </w:divBdr>
        </w:div>
        <w:div w:id="1271931168">
          <w:marLeft w:val="0"/>
          <w:marRight w:val="0"/>
          <w:marTop w:val="0"/>
          <w:marBottom w:val="0"/>
          <w:divBdr>
            <w:top w:val="none" w:sz="0" w:space="0" w:color="auto"/>
            <w:left w:val="none" w:sz="0" w:space="0" w:color="auto"/>
            <w:bottom w:val="none" w:sz="0" w:space="0" w:color="auto"/>
            <w:right w:val="none" w:sz="0" w:space="0" w:color="auto"/>
          </w:divBdr>
        </w:div>
        <w:div w:id="1247881826">
          <w:marLeft w:val="0"/>
          <w:marRight w:val="0"/>
          <w:marTop w:val="0"/>
          <w:marBottom w:val="0"/>
          <w:divBdr>
            <w:top w:val="none" w:sz="0" w:space="0" w:color="auto"/>
            <w:left w:val="none" w:sz="0" w:space="0" w:color="auto"/>
            <w:bottom w:val="none" w:sz="0" w:space="0" w:color="auto"/>
            <w:right w:val="none" w:sz="0" w:space="0" w:color="auto"/>
          </w:divBdr>
        </w:div>
        <w:div w:id="234554292">
          <w:marLeft w:val="0"/>
          <w:marRight w:val="0"/>
          <w:marTop w:val="0"/>
          <w:marBottom w:val="0"/>
          <w:divBdr>
            <w:top w:val="none" w:sz="0" w:space="0" w:color="auto"/>
            <w:left w:val="none" w:sz="0" w:space="0" w:color="auto"/>
            <w:bottom w:val="none" w:sz="0" w:space="0" w:color="auto"/>
            <w:right w:val="none" w:sz="0" w:space="0" w:color="auto"/>
          </w:divBdr>
        </w:div>
        <w:div w:id="209846430">
          <w:marLeft w:val="0"/>
          <w:marRight w:val="0"/>
          <w:marTop w:val="0"/>
          <w:marBottom w:val="0"/>
          <w:divBdr>
            <w:top w:val="none" w:sz="0" w:space="0" w:color="auto"/>
            <w:left w:val="none" w:sz="0" w:space="0" w:color="auto"/>
            <w:bottom w:val="none" w:sz="0" w:space="0" w:color="auto"/>
            <w:right w:val="none" w:sz="0" w:space="0" w:color="auto"/>
          </w:divBdr>
        </w:div>
        <w:div w:id="652176342">
          <w:marLeft w:val="0"/>
          <w:marRight w:val="0"/>
          <w:marTop w:val="0"/>
          <w:marBottom w:val="0"/>
          <w:divBdr>
            <w:top w:val="none" w:sz="0" w:space="0" w:color="auto"/>
            <w:left w:val="none" w:sz="0" w:space="0" w:color="auto"/>
            <w:bottom w:val="none" w:sz="0" w:space="0" w:color="auto"/>
            <w:right w:val="none" w:sz="0" w:space="0" w:color="auto"/>
          </w:divBdr>
        </w:div>
        <w:div w:id="165023016">
          <w:marLeft w:val="0"/>
          <w:marRight w:val="0"/>
          <w:marTop w:val="0"/>
          <w:marBottom w:val="0"/>
          <w:divBdr>
            <w:top w:val="none" w:sz="0" w:space="0" w:color="auto"/>
            <w:left w:val="none" w:sz="0" w:space="0" w:color="auto"/>
            <w:bottom w:val="none" w:sz="0" w:space="0" w:color="auto"/>
            <w:right w:val="none" w:sz="0" w:space="0" w:color="auto"/>
          </w:divBdr>
        </w:div>
        <w:div w:id="1332945668">
          <w:marLeft w:val="0"/>
          <w:marRight w:val="0"/>
          <w:marTop w:val="0"/>
          <w:marBottom w:val="0"/>
          <w:divBdr>
            <w:top w:val="none" w:sz="0" w:space="0" w:color="auto"/>
            <w:left w:val="none" w:sz="0" w:space="0" w:color="auto"/>
            <w:bottom w:val="none" w:sz="0" w:space="0" w:color="auto"/>
            <w:right w:val="none" w:sz="0" w:space="0" w:color="auto"/>
          </w:divBdr>
        </w:div>
        <w:div w:id="1708942965">
          <w:marLeft w:val="0"/>
          <w:marRight w:val="0"/>
          <w:marTop w:val="0"/>
          <w:marBottom w:val="0"/>
          <w:divBdr>
            <w:top w:val="none" w:sz="0" w:space="0" w:color="auto"/>
            <w:left w:val="none" w:sz="0" w:space="0" w:color="auto"/>
            <w:bottom w:val="none" w:sz="0" w:space="0" w:color="auto"/>
            <w:right w:val="none" w:sz="0" w:space="0" w:color="auto"/>
          </w:divBdr>
        </w:div>
        <w:div w:id="831138405">
          <w:marLeft w:val="0"/>
          <w:marRight w:val="0"/>
          <w:marTop w:val="0"/>
          <w:marBottom w:val="0"/>
          <w:divBdr>
            <w:top w:val="none" w:sz="0" w:space="0" w:color="auto"/>
            <w:left w:val="none" w:sz="0" w:space="0" w:color="auto"/>
            <w:bottom w:val="none" w:sz="0" w:space="0" w:color="auto"/>
            <w:right w:val="none" w:sz="0" w:space="0" w:color="auto"/>
          </w:divBdr>
        </w:div>
        <w:div w:id="145321941">
          <w:marLeft w:val="0"/>
          <w:marRight w:val="0"/>
          <w:marTop w:val="0"/>
          <w:marBottom w:val="0"/>
          <w:divBdr>
            <w:top w:val="none" w:sz="0" w:space="0" w:color="auto"/>
            <w:left w:val="none" w:sz="0" w:space="0" w:color="auto"/>
            <w:bottom w:val="none" w:sz="0" w:space="0" w:color="auto"/>
            <w:right w:val="none" w:sz="0" w:space="0" w:color="auto"/>
          </w:divBdr>
        </w:div>
        <w:div w:id="1756704804">
          <w:marLeft w:val="0"/>
          <w:marRight w:val="0"/>
          <w:marTop w:val="0"/>
          <w:marBottom w:val="0"/>
          <w:divBdr>
            <w:top w:val="none" w:sz="0" w:space="0" w:color="auto"/>
            <w:left w:val="none" w:sz="0" w:space="0" w:color="auto"/>
            <w:bottom w:val="none" w:sz="0" w:space="0" w:color="auto"/>
            <w:right w:val="none" w:sz="0" w:space="0" w:color="auto"/>
          </w:divBdr>
        </w:div>
        <w:div w:id="2094231918">
          <w:marLeft w:val="0"/>
          <w:marRight w:val="0"/>
          <w:marTop w:val="0"/>
          <w:marBottom w:val="0"/>
          <w:divBdr>
            <w:top w:val="none" w:sz="0" w:space="0" w:color="auto"/>
            <w:left w:val="none" w:sz="0" w:space="0" w:color="auto"/>
            <w:bottom w:val="none" w:sz="0" w:space="0" w:color="auto"/>
            <w:right w:val="none" w:sz="0" w:space="0" w:color="auto"/>
          </w:divBdr>
        </w:div>
        <w:div w:id="1109816700">
          <w:marLeft w:val="0"/>
          <w:marRight w:val="0"/>
          <w:marTop w:val="0"/>
          <w:marBottom w:val="0"/>
          <w:divBdr>
            <w:top w:val="none" w:sz="0" w:space="0" w:color="auto"/>
            <w:left w:val="none" w:sz="0" w:space="0" w:color="auto"/>
            <w:bottom w:val="none" w:sz="0" w:space="0" w:color="auto"/>
            <w:right w:val="none" w:sz="0" w:space="0" w:color="auto"/>
          </w:divBdr>
        </w:div>
        <w:div w:id="1281493580">
          <w:marLeft w:val="0"/>
          <w:marRight w:val="0"/>
          <w:marTop w:val="0"/>
          <w:marBottom w:val="0"/>
          <w:divBdr>
            <w:top w:val="none" w:sz="0" w:space="0" w:color="auto"/>
            <w:left w:val="none" w:sz="0" w:space="0" w:color="auto"/>
            <w:bottom w:val="none" w:sz="0" w:space="0" w:color="auto"/>
            <w:right w:val="none" w:sz="0" w:space="0" w:color="auto"/>
          </w:divBdr>
        </w:div>
        <w:div w:id="101923081">
          <w:marLeft w:val="0"/>
          <w:marRight w:val="0"/>
          <w:marTop w:val="0"/>
          <w:marBottom w:val="0"/>
          <w:divBdr>
            <w:top w:val="none" w:sz="0" w:space="0" w:color="auto"/>
            <w:left w:val="none" w:sz="0" w:space="0" w:color="auto"/>
            <w:bottom w:val="none" w:sz="0" w:space="0" w:color="auto"/>
            <w:right w:val="none" w:sz="0" w:space="0" w:color="auto"/>
          </w:divBdr>
        </w:div>
        <w:div w:id="579608650">
          <w:marLeft w:val="0"/>
          <w:marRight w:val="0"/>
          <w:marTop w:val="0"/>
          <w:marBottom w:val="0"/>
          <w:divBdr>
            <w:top w:val="none" w:sz="0" w:space="0" w:color="auto"/>
            <w:left w:val="none" w:sz="0" w:space="0" w:color="auto"/>
            <w:bottom w:val="none" w:sz="0" w:space="0" w:color="auto"/>
            <w:right w:val="none" w:sz="0" w:space="0" w:color="auto"/>
          </w:divBdr>
        </w:div>
        <w:div w:id="1495024222">
          <w:marLeft w:val="0"/>
          <w:marRight w:val="0"/>
          <w:marTop w:val="0"/>
          <w:marBottom w:val="0"/>
          <w:divBdr>
            <w:top w:val="none" w:sz="0" w:space="0" w:color="auto"/>
            <w:left w:val="none" w:sz="0" w:space="0" w:color="auto"/>
            <w:bottom w:val="none" w:sz="0" w:space="0" w:color="auto"/>
            <w:right w:val="none" w:sz="0" w:space="0" w:color="auto"/>
          </w:divBdr>
        </w:div>
        <w:div w:id="813718634">
          <w:marLeft w:val="0"/>
          <w:marRight w:val="0"/>
          <w:marTop w:val="0"/>
          <w:marBottom w:val="0"/>
          <w:divBdr>
            <w:top w:val="none" w:sz="0" w:space="0" w:color="auto"/>
            <w:left w:val="none" w:sz="0" w:space="0" w:color="auto"/>
            <w:bottom w:val="none" w:sz="0" w:space="0" w:color="auto"/>
            <w:right w:val="none" w:sz="0" w:space="0" w:color="auto"/>
          </w:divBdr>
        </w:div>
        <w:div w:id="1927762021">
          <w:marLeft w:val="0"/>
          <w:marRight w:val="0"/>
          <w:marTop w:val="0"/>
          <w:marBottom w:val="0"/>
          <w:divBdr>
            <w:top w:val="none" w:sz="0" w:space="0" w:color="auto"/>
            <w:left w:val="none" w:sz="0" w:space="0" w:color="auto"/>
            <w:bottom w:val="none" w:sz="0" w:space="0" w:color="auto"/>
            <w:right w:val="none" w:sz="0" w:space="0" w:color="auto"/>
          </w:divBdr>
        </w:div>
        <w:div w:id="1377196548">
          <w:marLeft w:val="0"/>
          <w:marRight w:val="0"/>
          <w:marTop w:val="0"/>
          <w:marBottom w:val="0"/>
          <w:divBdr>
            <w:top w:val="none" w:sz="0" w:space="0" w:color="auto"/>
            <w:left w:val="none" w:sz="0" w:space="0" w:color="auto"/>
            <w:bottom w:val="none" w:sz="0" w:space="0" w:color="auto"/>
            <w:right w:val="none" w:sz="0" w:space="0" w:color="auto"/>
          </w:divBdr>
        </w:div>
        <w:div w:id="1856535964">
          <w:marLeft w:val="0"/>
          <w:marRight w:val="0"/>
          <w:marTop w:val="0"/>
          <w:marBottom w:val="0"/>
          <w:divBdr>
            <w:top w:val="none" w:sz="0" w:space="0" w:color="auto"/>
            <w:left w:val="none" w:sz="0" w:space="0" w:color="auto"/>
            <w:bottom w:val="none" w:sz="0" w:space="0" w:color="auto"/>
            <w:right w:val="none" w:sz="0" w:space="0" w:color="auto"/>
          </w:divBdr>
        </w:div>
        <w:div w:id="1755710609">
          <w:marLeft w:val="0"/>
          <w:marRight w:val="0"/>
          <w:marTop w:val="0"/>
          <w:marBottom w:val="0"/>
          <w:divBdr>
            <w:top w:val="none" w:sz="0" w:space="0" w:color="auto"/>
            <w:left w:val="none" w:sz="0" w:space="0" w:color="auto"/>
            <w:bottom w:val="none" w:sz="0" w:space="0" w:color="auto"/>
            <w:right w:val="none" w:sz="0" w:space="0" w:color="auto"/>
          </w:divBdr>
        </w:div>
        <w:div w:id="628128337">
          <w:marLeft w:val="0"/>
          <w:marRight w:val="0"/>
          <w:marTop w:val="0"/>
          <w:marBottom w:val="0"/>
          <w:divBdr>
            <w:top w:val="none" w:sz="0" w:space="0" w:color="auto"/>
            <w:left w:val="none" w:sz="0" w:space="0" w:color="auto"/>
            <w:bottom w:val="none" w:sz="0" w:space="0" w:color="auto"/>
            <w:right w:val="none" w:sz="0" w:space="0" w:color="auto"/>
          </w:divBdr>
        </w:div>
        <w:div w:id="626279210">
          <w:marLeft w:val="0"/>
          <w:marRight w:val="0"/>
          <w:marTop w:val="0"/>
          <w:marBottom w:val="0"/>
          <w:divBdr>
            <w:top w:val="none" w:sz="0" w:space="0" w:color="auto"/>
            <w:left w:val="none" w:sz="0" w:space="0" w:color="auto"/>
            <w:bottom w:val="none" w:sz="0" w:space="0" w:color="auto"/>
            <w:right w:val="none" w:sz="0" w:space="0" w:color="auto"/>
          </w:divBdr>
        </w:div>
        <w:div w:id="808668462">
          <w:marLeft w:val="0"/>
          <w:marRight w:val="0"/>
          <w:marTop w:val="0"/>
          <w:marBottom w:val="0"/>
          <w:divBdr>
            <w:top w:val="none" w:sz="0" w:space="0" w:color="auto"/>
            <w:left w:val="none" w:sz="0" w:space="0" w:color="auto"/>
            <w:bottom w:val="none" w:sz="0" w:space="0" w:color="auto"/>
            <w:right w:val="none" w:sz="0" w:space="0" w:color="auto"/>
          </w:divBdr>
        </w:div>
        <w:div w:id="101456905">
          <w:marLeft w:val="0"/>
          <w:marRight w:val="0"/>
          <w:marTop w:val="0"/>
          <w:marBottom w:val="0"/>
          <w:divBdr>
            <w:top w:val="none" w:sz="0" w:space="0" w:color="auto"/>
            <w:left w:val="none" w:sz="0" w:space="0" w:color="auto"/>
            <w:bottom w:val="none" w:sz="0" w:space="0" w:color="auto"/>
            <w:right w:val="none" w:sz="0" w:space="0" w:color="auto"/>
          </w:divBdr>
        </w:div>
        <w:div w:id="271787182">
          <w:marLeft w:val="0"/>
          <w:marRight w:val="0"/>
          <w:marTop w:val="0"/>
          <w:marBottom w:val="0"/>
          <w:divBdr>
            <w:top w:val="none" w:sz="0" w:space="0" w:color="auto"/>
            <w:left w:val="none" w:sz="0" w:space="0" w:color="auto"/>
            <w:bottom w:val="none" w:sz="0" w:space="0" w:color="auto"/>
            <w:right w:val="none" w:sz="0" w:space="0" w:color="auto"/>
          </w:divBdr>
        </w:div>
        <w:div w:id="1093089761">
          <w:marLeft w:val="0"/>
          <w:marRight w:val="0"/>
          <w:marTop w:val="0"/>
          <w:marBottom w:val="0"/>
          <w:divBdr>
            <w:top w:val="none" w:sz="0" w:space="0" w:color="auto"/>
            <w:left w:val="none" w:sz="0" w:space="0" w:color="auto"/>
            <w:bottom w:val="none" w:sz="0" w:space="0" w:color="auto"/>
            <w:right w:val="none" w:sz="0" w:space="0" w:color="auto"/>
          </w:divBdr>
        </w:div>
        <w:div w:id="2146965279">
          <w:marLeft w:val="0"/>
          <w:marRight w:val="0"/>
          <w:marTop w:val="0"/>
          <w:marBottom w:val="0"/>
          <w:divBdr>
            <w:top w:val="none" w:sz="0" w:space="0" w:color="auto"/>
            <w:left w:val="none" w:sz="0" w:space="0" w:color="auto"/>
            <w:bottom w:val="none" w:sz="0" w:space="0" w:color="auto"/>
            <w:right w:val="none" w:sz="0" w:space="0" w:color="auto"/>
          </w:divBdr>
        </w:div>
        <w:div w:id="179585432">
          <w:marLeft w:val="0"/>
          <w:marRight w:val="0"/>
          <w:marTop w:val="0"/>
          <w:marBottom w:val="0"/>
          <w:divBdr>
            <w:top w:val="none" w:sz="0" w:space="0" w:color="auto"/>
            <w:left w:val="none" w:sz="0" w:space="0" w:color="auto"/>
            <w:bottom w:val="none" w:sz="0" w:space="0" w:color="auto"/>
            <w:right w:val="none" w:sz="0" w:space="0" w:color="auto"/>
          </w:divBdr>
        </w:div>
        <w:div w:id="176426798">
          <w:marLeft w:val="0"/>
          <w:marRight w:val="0"/>
          <w:marTop w:val="0"/>
          <w:marBottom w:val="0"/>
          <w:divBdr>
            <w:top w:val="none" w:sz="0" w:space="0" w:color="auto"/>
            <w:left w:val="none" w:sz="0" w:space="0" w:color="auto"/>
            <w:bottom w:val="none" w:sz="0" w:space="0" w:color="auto"/>
            <w:right w:val="none" w:sz="0" w:space="0" w:color="auto"/>
          </w:divBdr>
        </w:div>
        <w:div w:id="1934699430">
          <w:marLeft w:val="0"/>
          <w:marRight w:val="0"/>
          <w:marTop w:val="0"/>
          <w:marBottom w:val="0"/>
          <w:divBdr>
            <w:top w:val="none" w:sz="0" w:space="0" w:color="auto"/>
            <w:left w:val="none" w:sz="0" w:space="0" w:color="auto"/>
            <w:bottom w:val="none" w:sz="0" w:space="0" w:color="auto"/>
            <w:right w:val="none" w:sz="0" w:space="0" w:color="auto"/>
          </w:divBdr>
        </w:div>
        <w:div w:id="155265629">
          <w:marLeft w:val="0"/>
          <w:marRight w:val="0"/>
          <w:marTop w:val="0"/>
          <w:marBottom w:val="0"/>
          <w:divBdr>
            <w:top w:val="none" w:sz="0" w:space="0" w:color="auto"/>
            <w:left w:val="none" w:sz="0" w:space="0" w:color="auto"/>
            <w:bottom w:val="none" w:sz="0" w:space="0" w:color="auto"/>
            <w:right w:val="none" w:sz="0" w:space="0" w:color="auto"/>
          </w:divBdr>
        </w:div>
        <w:div w:id="1256279138">
          <w:marLeft w:val="0"/>
          <w:marRight w:val="0"/>
          <w:marTop w:val="0"/>
          <w:marBottom w:val="0"/>
          <w:divBdr>
            <w:top w:val="none" w:sz="0" w:space="0" w:color="auto"/>
            <w:left w:val="none" w:sz="0" w:space="0" w:color="auto"/>
            <w:bottom w:val="none" w:sz="0" w:space="0" w:color="auto"/>
            <w:right w:val="none" w:sz="0" w:space="0" w:color="auto"/>
          </w:divBdr>
        </w:div>
        <w:div w:id="2060011598">
          <w:marLeft w:val="0"/>
          <w:marRight w:val="0"/>
          <w:marTop w:val="0"/>
          <w:marBottom w:val="0"/>
          <w:divBdr>
            <w:top w:val="none" w:sz="0" w:space="0" w:color="auto"/>
            <w:left w:val="none" w:sz="0" w:space="0" w:color="auto"/>
            <w:bottom w:val="none" w:sz="0" w:space="0" w:color="auto"/>
            <w:right w:val="none" w:sz="0" w:space="0" w:color="auto"/>
          </w:divBdr>
        </w:div>
        <w:div w:id="2014987700">
          <w:marLeft w:val="0"/>
          <w:marRight w:val="0"/>
          <w:marTop w:val="0"/>
          <w:marBottom w:val="0"/>
          <w:divBdr>
            <w:top w:val="none" w:sz="0" w:space="0" w:color="auto"/>
            <w:left w:val="none" w:sz="0" w:space="0" w:color="auto"/>
            <w:bottom w:val="none" w:sz="0" w:space="0" w:color="auto"/>
            <w:right w:val="none" w:sz="0" w:space="0" w:color="auto"/>
          </w:divBdr>
        </w:div>
        <w:div w:id="501093441">
          <w:marLeft w:val="0"/>
          <w:marRight w:val="0"/>
          <w:marTop w:val="0"/>
          <w:marBottom w:val="0"/>
          <w:divBdr>
            <w:top w:val="none" w:sz="0" w:space="0" w:color="auto"/>
            <w:left w:val="none" w:sz="0" w:space="0" w:color="auto"/>
            <w:bottom w:val="none" w:sz="0" w:space="0" w:color="auto"/>
            <w:right w:val="none" w:sz="0" w:space="0" w:color="auto"/>
          </w:divBdr>
        </w:div>
        <w:div w:id="67923583">
          <w:marLeft w:val="0"/>
          <w:marRight w:val="0"/>
          <w:marTop w:val="0"/>
          <w:marBottom w:val="0"/>
          <w:divBdr>
            <w:top w:val="none" w:sz="0" w:space="0" w:color="auto"/>
            <w:left w:val="none" w:sz="0" w:space="0" w:color="auto"/>
            <w:bottom w:val="none" w:sz="0" w:space="0" w:color="auto"/>
            <w:right w:val="none" w:sz="0" w:space="0" w:color="auto"/>
          </w:divBdr>
        </w:div>
        <w:div w:id="890187642">
          <w:marLeft w:val="0"/>
          <w:marRight w:val="0"/>
          <w:marTop w:val="0"/>
          <w:marBottom w:val="0"/>
          <w:divBdr>
            <w:top w:val="none" w:sz="0" w:space="0" w:color="auto"/>
            <w:left w:val="none" w:sz="0" w:space="0" w:color="auto"/>
            <w:bottom w:val="none" w:sz="0" w:space="0" w:color="auto"/>
            <w:right w:val="none" w:sz="0" w:space="0" w:color="auto"/>
          </w:divBdr>
        </w:div>
        <w:div w:id="2138911120">
          <w:marLeft w:val="0"/>
          <w:marRight w:val="0"/>
          <w:marTop w:val="0"/>
          <w:marBottom w:val="0"/>
          <w:divBdr>
            <w:top w:val="none" w:sz="0" w:space="0" w:color="auto"/>
            <w:left w:val="none" w:sz="0" w:space="0" w:color="auto"/>
            <w:bottom w:val="none" w:sz="0" w:space="0" w:color="auto"/>
            <w:right w:val="none" w:sz="0" w:space="0" w:color="auto"/>
          </w:divBdr>
        </w:div>
        <w:div w:id="93938027">
          <w:marLeft w:val="0"/>
          <w:marRight w:val="0"/>
          <w:marTop w:val="0"/>
          <w:marBottom w:val="0"/>
          <w:divBdr>
            <w:top w:val="none" w:sz="0" w:space="0" w:color="auto"/>
            <w:left w:val="none" w:sz="0" w:space="0" w:color="auto"/>
            <w:bottom w:val="none" w:sz="0" w:space="0" w:color="auto"/>
            <w:right w:val="none" w:sz="0" w:space="0" w:color="auto"/>
          </w:divBdr>
        </w:div>
        <w:div w:id="1793130543">
          <w:marLeft w:val="0"/>
          <w:marRight w:val="0"/>
          <w:marTop w:val="0"/>
          <w:marBottom w:val="0"/>
          <w:divBdr>
            <w:top w:val="none" w:sz="0" w:space="0" w:color="auto"/>
            <w:left w:val="none" w:sz="0" w:space="0" w:color="auto"/>
            <w:bottom w:val="none" w:sz="0" w:space="0" w:color="auto"/>
            <w:right w:val="none" w:sz="0" w:space="0" w:color="auto"/>
          </w:divBdr>
        </w:div>
        <w:div w:id="59449823">
          <w:marLeft w:val="0"/>
          <w:marRight w:val="0"/>
          <w:marTop w:val="0"/>
          <w:marBottom w:val="0"/>
          <w:divBdr>
            <w:top w:val="none" w:sz="0" w:space="0" w:color="auto"/>
            <w:left w:val="none" w:sz="0" w:space="0" w:color="auto"/>
            <w:bottom w:val="none" w:sz="0" w:space="0" w:color="auto"/>
            <w:right w:val="none" w:sz="0" w:space="0" w:color="auto"/>
          </w:divBdr>
        </w:div>
        <w:div w:id="128667583">
          <w:marLeft w:val="0"/>
          <w:marRight w:val="0"/>
          <w:marTop w:val="0"/>
          <w:marBottom w:val="0"/>
          <w:divBdr>
            <w:top w:val="none" w:sz="0" w:space="0" w:color="auto"/>
            <w:left w:val="none" w:sz="0" w:space="0" w:color="auto"/>
            <w:bottom w:val="none" w:sz="0" w:space="0" w:color="auto"/>
            <w:right w:val="none" w:sz="0" w:space="0" w:color="auto"/>
          </w:divBdr>
        </w:div>
        <w:div w:id="1800368539">
          <w:marLeft w:val="0"/>
          <w:marRight w:val="0"/>
          <w:marTop w:val="0"/>
          <w:marBottom w:val="0"/>
          <w:divBdr>
            <w:top w:val="none" w:sz="0" w:space="0" w:color="auto"/>
            <w:left w:val="none" w:sz="0" w:space="0" w:color="auto"/>
            <w:bottom w:val="none" w:sz="0" w:space="0" w:color="auto"/>
            <w:right w:val="none" w:sz="0" w:space="0" w:color="auto"/>
          </w:divBdr>
        </w:div>
        <w:div w:id="2125998148">
          <w:marLeft w:val="0"/>
          <w:marRight w:val="0"/>
          <w:marTop w:val="0"/>
          <w:marBottom w:val="0"/>
          <w:divBdr>
            <w:top w:val="none" w:sz="0" w:space="0" w:color="auto"/>
            <w:left w:val="none" w:sz="0" w:space="0" w:color="auto"/>
            <w:bottom w:val="none" w:sz="0" w:space="0" w:color="auto"/>
            <w:right w:val="none" w:sz="0" w:space="0" w:color="auto"/>
          </w:divBdr>
        </w:div>
        <w:div w:id="1425031678">
          <w:marLeft w:val="0"/>
          <w:marRight w:val="0"/>
          <w:marTop w:val="0"/>
          <w:marBottom w:val="0"/>
          <w:divBdr>
            <w:top w:val="none" w:sz="0" w:space="0" w:color="auto"/>
            <w:left w:val="none" w:sz="0" w:space="0" w:color="auto"/>
            <w:bottom w:val="none" w:sz="0" w:space="0" w:color="auto"/>
            <w:right w:val="none" w:sz="0" w:space="0" w:color="auto"/>
          </w:divBdr>
        </w:div>
        <w:div w:id="1321277844">
          <w:marLeft w:val="0"/>
          <w:marRight w:val="0"/>
          <w:marTop w:val="0"/>
          <w:marBottom w:val="0"/>
          <w:divBdr>
            <w:top w:val="none" w:sz="0" w:space="0" w:color="auto"/>
            <w:left w:val="none" w:sz="0" w:space="0" w:color="auto"/>
            <w:bottom w:val="none" w:sz="0" w:space="0" w:color="auto"/>
            <w:right w:val="none" w:sz="0" w:space="0" w:color="auto"/>
          </w:divBdr>
        </w:div>
        <w:div w:id="1674643802">
          <w:marLeft w:val="0"/>
          <w:marRight w:val="0"/>
          <w:marTop w:val="0"/>
          <w:marBottom w:val="0"/>
          <w:divBdr>
            <w:top w:val="none" w:sz="0" w:space="0" w:color="auto"/>
            <w:left w:val="none" w:sz="0" w:space="0" w:color="auto"/>
            <w:bottom w:val="none" w:sz="0" w:space="0" w:color="auto"/>
            <w:right w:val="none" w:sz="0" w:space="0" w:color="auto"/>
          </w:divBdr>
        </w:div>
        <w:div w:id="1428889046">
          <w:marLeft w:val="0"/>
          <w:marRight w:val="0"/>
          <w:marTop w:val="0"/>
          <w:marBottom w:val="0"/>
          <w:divBdr>
            <w:top w:val="none" w:sz="0" w:space="0" w:color="auto"/>
            <w:left w:val="none" w:sz="0" w:space="0" w:color="auto"/>
            <w:bottom w:val="none" w:sz="0" w:space="0" w:color="auto"/>
            <w:right w:val="none" w:sz="0" w:space="0" w:color="auto"/>
          </w:divBdr>
        </w:div>
        <w:div w:id="662321392">
          <w:marLeft w:val="0"/>
          <w:marRight w:val="0"/>
          <w:marTop w:val="0"/>
          <w:marBottom w:val="0"/>
          <w:divBdr>
            <w:top w:val="none" w:sz="0" w:space="0" w:color="auto"/>
            <w:left w:val="none" w:sz="0" w:space="0" w:color="auto"/>
            <w:bottom w:val="none" w:sz="0" w:space="0" w:color="auto"/>
            <w:right w:val="none" w:sz="0" w:space="0" w:color="auto"/>
          </w:divBdr>
        </w:div>
        <w:div w:id="1763379691">
          <w:marLeft w:val="0"/>
          <w:marRight w:val="0"/>
          <w:marTop w:val="0"/>
          <w:marBottom w:val="0"/>
          <w:divBdr>
            <w:top w:val="none" w:sz="0" w:space="0" w:color="auto"/>
            <w:left w:val="none" w:sz="0" w:space="0" w:color="auto"/>
            <w:bottom w:val="none" w:sz="0" w:space="0" w:color="auto"/>
            <w:right w:val="none" w:sz="0" w:space="0" w:color="auto"/>
          </w:divBdr>
        </w:div>
        <w:div w:id="141655199">
          <w:marLeft w:val="0"/>
          <w:marRight w:val="0"/>
          <w:marTop w:val="0"/>
          <w:marBottom w:val="0"/>
          <w:divBdr>
            <w:top w:val="none" w:sz="0" w:space="0" w:color="auto"/>
            <w:left w:val="none" w:sz="0" w:space="0" w:color="auto"/>
            <w:bottom w:val="none" w:sz="0" w:space="0" w:color="auto"/>
            <w:right w:val="none" w:sz="0" w:space="0" w:color="auto"/>
          </w:divBdr>
        </w:div>
      </w:divsChild>
    </w:div>
    <w:div w:id="298730594">
      <w:bodyDiv w:val="1"/>
      <w:marLeft w:val="0"/>
      <w:marRight w:val="0"/>
      <w:marTop w:val="0"/>
      <w:marBottom w:val="0"/>
      <w:divBdr>
        <w:top w:val="none" w:sz="0" w:space="0" w:color="auto"/>
        <w:left w:val="none" w:sz="0" w:space="0" w:color="auto"/>
        <w:bottom w:val="none" w:sz="0" w:space="0" w:color="auto"/>
        <w:right w:val="none" w:sz="0" w:space="0" w:color="auto"/>
      </w:divBdr>
    </w:div>
    <w:div w:id="420570632">
      <w:bodyDiv w:val="1"/>
      <w:marLeft w:val="0"/>
      <w:marRight w:val="0"/>
      <w:marTop w:val="0"/>
      <w:marBottom w:val="0"/>
      <w:divBdr>
        <w:top w:val="none" w:sz="0" w:space="0" w:color="auto"/>
        <w:left w:val="none" w:sz="0" w:space="0" w:color="auto"/>
        <w:bottom w:val="none" w:sz="0" w:space="0" w:color="auto"/>
        <w:right w:val="none" w:sz="0" w:space="0" w:color="auto"/>
      </w:divBdr>
      <w:divsChild>
        <w:div w:id="470825870">
          <w:marLeft w:val="0"/>
          <w:marRight w:val="0"/>
          <w:marTop w:val="0"/>
          <w:marBottom w:val="0"/>
          <w:divBdr>
            <w:top w:val="none" w:sz="0" w:space="0" w:color="auto"/>
            <w:left w:val="none" w:sz="0" w:space="0" w:color="auto"/>
            <w:bottom w:val="none" w:sz="0" w:space="0" w:color="auto"/>
            <w:right w:val="none" w:sz="0" w:space="0" w:color="auto"/>
          </w:divBdr>
        </w:div>
        <w:div w:id="1097168773">
          <w:marLeft w:val="0"/>
          <w:marRight w:val="0"/>
          <w:marTop w:val="0"/>
          <w:marBottom w:val="0"/>
          <w:divBdr>
            <w:top w:val="none" w:sz="0" w:space="0" w:color="auto"/>
            <w:left w:val="none" w:sz="0" w:space="0" w:color="auto"/>
            <w:bottom w:val="none" w:sz="0" w:space="0" w:color="auto"/>
            <w:right w:val="none" w:sz="0" w:space="0" w:color="auto"/>
          </w:divBdr>
        </w:div>
        <w:div w:id="1151287866">
          <w:marLeft w:val="0"/>
          <w:marRight w:val="0"/>
          <w:marTop w:val="0"/>
          <w:marBottom w:val="0"/>
          <w:divBdr>
            <w:top w:val="none" w:sz="0" w:space="0" w:color="auto"/>
            <w:left w:val="none" w:sz="0" w:space="0" w:color="auto"/>
            <w:bottom w:val="none" w:sz="0" w:space="0" w:color="auto"/>
            <w:right w:val="none" w:sz="0" w:space="0" w:color="auto"/>
          </w:divBdr>
        </w:div>
        <w:div w:id="1022049786">
          <w:marLeft w:val="0"/>
          <w:marRight w:val="0"/>
          <w:marTop w:val="0"/>
          <w:marBottom w:val="0"/>
          <w:divBdr>
            <w:top w:val="none" w:sz="0" w:space="0" w:color="auto"/>
            <w:left w:val="none" w:sz="0" w:space="0" w:color="auto"/>
            <w:bottom w:val="none" w:sz="0" w:space="0" w:color="auto"/>
            <w:right w:val="none" w:sz="0" w:space="0" w:color="auto"/>
          </w:divBdr>
        </w:div>
        <w:div w:id="674382417">
          <w:marLeft w:val="0"/>
          <w:marRight w:val="0"/>
          <w:marTop w:val="0"/>
          <w:marBottom w:val="0"/>
          <w:divBdr>
            <w:top w:val="none" w:sz="0" w:space="0" w:color="auto"/>
            <w:left w:val="none" w:sz="0" w:space="0" w:color="auto"/>
            <w:bottom w:val="none" w:sz="0" w:space="0" w:color="auto"/>
            <w:right w:val="none" w:sz="0" w:space="0" w:color="auto"/>
          </w:divBdr>
        </w:div>
        <w:div w:id="775174235">
          <w:marLeft w:val="0"/>
          <w:marRight w:val="0"/>
          <w:marTop w:val="0"/>
          <w:marBottom w:val="0"/>
          <w:divBdr>
            <w:top w:val="none" w:sz="0" w:space="0" w:color="auto"/>
            <w:left w:val="none" w:sz="0" w:space="0" w:color="auto"/>
            <w:bottom w:val="none" w:sz="0" w:space="0" w:color="auto"/>
            <w:right w:val="none" w:sz="0" w:space="0" w:color="auto"/>
          </w:divBdr>
        </w:div>
      </w:divsChild>
    </w:div>
    <w:div w:id="588731151">
      <w:bodyDiv w:val="1"/>
      <w:marLeft w:val="0"/>
      <w:marRight w:val="0"/>
      <w:marTop w:val="0"/>
      <w:marBottom w:val="0"/>
      <w:divBdr>
        <w:top w:val="none" w:sz="0" w:space="0" w:color="auto"/>
        <w:left w:val="none" w:sz="0" w:space="0" w:color="auto"/>
        <w:bottom w:val="none" w:sz="0" w:space="0" w:color="auto"/>
        <w:right w:val="none" w:sz="0" w:space="0" w:color="auto"/>
      </w:divBdr>
      <w:divsChild>
        <w:div w:id="996230847">
          <w:marLeft w:val="0"/>
          <w:marRight w:val="0"/>
          <w:marTop w:val="0"/>
          <w:marBottom w:val="0"/>
          <w:divBdr>
            <w:top w:val="none" w:sz="0" w:space="0" w:color="auto"/>
            <w:left w:val="none" w:sz="0" w:space="0" w:color="auto"/>
            <w:bottom w:val="none" w:sz="0" w:space="0" w:color="auto"/>
            <w:right w:val="none" w:sz="0" w:space="0" w:color="auto"/>
          </w:divBdr>
        </w:div>
        <w:div w:id="1000355715">
          <w:marLeft w:val="0"/>
          <w:marRight w:val="0"/>
          <w:marTop w:val="0"/>
          <w:marBottom w:val="0"/>
          <w:divBdr>
            <w:top w:val="none" w:sz="0" w:space="0" w:color="auto"/>
            <w:left w:val="none" w:sz="0" w:space="0" w:color="auto"/>
            <w:bottom w:val="none" w:sz="0" w:space="0" w:color="auto"/>
            <w:right w:val="none" w:sz="0" w:space="0" w:color="auto"/>
          </w:divBdr>
        </w:div>
      </w:divsChild>
    </w:div>
    <w:div w:id="589313514">
      <w:bodyDiv w:val="1"/>
      <w:marLeft w:val="0"/>
      <w:marRight w:val="0"/>
      <w:marTop w:val="0"/>
      <w:marBottom w:val="0"/>
      <w:divBdr>
        <w:top w:val="none" w:sz="0" w:space="0" w:color="auto"/>
        <w:left w:val="none" w:sz="0" w:space="0" w:color="auto"/>
        <w:bottom w:val="none" w:sz="0" w:space="0" w:color="auto"/>
        <w:right w:val="none" w:sz="0" w:space="0" w:color="auto"/>
      </w:divBdr>
      <w:divsChild>
        <w:div w:id="1898280553">
          <w:marLeft w:val="0"/>
          <w:marRight w:val="0"/>
          <w:marTop w:val="0"/>
          <w:marBottom w:val="0"/>
          <w:divBdr>
            <w:top w:val="none" w:sz="0" w:space="0" w:color="auto"/>
            <w:left w:val="none" w:sz="0" w:space="0" w:color="auto"/>
            <w:bottom w:val="none" w:sz="0" w:space="0" w:color="auto"/>
            <w:right w:val="none" w:sz="0" w:space="0" w:color="auto"/>
          </w:divBdr>
          <w:divsChild>
            <w:div w:id="1587837803">
              <w:marLeft w:val="0"/>
              <w:marRight w:val="0"/>
              <w:marTop w:val="0"/>
              <w:marBottom w:val="0"/>
              <w:divBdr>
                <w:top w:val="none" w:sz="0" w:space="0" w:color="auto"/>
                <w:left w:val="none" w:sz="0" w:space="0" w:color="auto"/>
                <w:bottom w:val="none" w:sz="0" w:space="0" w:color="auto"/>
                <w:right w:val="none" w:sz="0" w:space="0" w:color="auto"/>
              </w:divBdr>
              <w:divsChild>
                <w:div w:id="1278180458">
                  <w:marLeft w:val="0"/>
                  <w:marRight w:val="0"/>
                  <w:marTop w:val="0"/>
                  <w:marBottom w:val="0"/>
                  <w:divBdr>
                    <w:top w:val="none" w:sz="0" w:space="0" w:color="auto"/>
                    <w:left w:val="none" w:sz="0" w:space="0" w:color="auto"/>
                    <w:bottom w:val="none" w:sz="0" w:space="0" w:color="auto"/>
                    <w:right w:val="none" w:sz="0" w:space="0" w:color="auto"/>
                  </w:divBdr>
                </w:div>
                <w:div w:id="703291853">
                  <w:marLeft w:val="0"/>
                  <w:marRight w:val="0"/>
                  <w:marTop w:val="0"/>
                  <w:marBottom w:val="0"/>
                  <w:divBdr>
                    <w:top w:val="none" w:sz="0" w:space="0" w:color="auto"/>
                    <w:left w:val="none" w:sz="0" w:space="0" w:color="auto"/>
                    <w:bottom w:val="none" w:sz="0" w:space="0" w:color="auto"/>
                    <w:right w:val="none" w:sz="0" w:space="0" w:color="auto"/>
                  </w:divBdr>
                </w:div>
                <w:div w:id="557784461">
                  <w:marLeft w:val="0"/>
                  <w:marRight w:val="0"/>
                  <w:marTop w:val="0"/>
                  <w:marBottom w:val="0"/>
                  <w:divBdr>
                    <w:top w:val="none" w:sz="0" w:space="0" w:color="auto"/>
                    <w:left w:val="none" w:sz="0" w:space="0" w:color="auto"/>
                    <w:bottom w:val="none" w:sz="0" w:space="0" w:color="auto"/>
                    <w:right w:val="none" w:sz="0" w:space="0" w:color="auto"/>
                  </w:divBdr>
                </w:div>
                <w:div w:id="727530278">
                  <w:marLeft w:val="0"/>
                  <w:marRight w:val="0"/>
                  <w:marTop w:val="0"/>
                  <w:marBottom w:val="0"/>
                  <w:divBdr>
                    <w:top w:val="none" w:sz="0" w:space="0" w:color="auto"/>
                    <w:left w:val="none" w:sz="0" w:space="0" w:color="auto"/>
                    <w:bottom w:val="none" w:sz="0" w:space="0" w:color="auto"/>
                    <w:right w:val="none" w:sz="0" w:space="0" w:color="auto"/>
                  </w:divBdr>
                </w:div>
                <w:div w:id="834225660">
                  <w:marLeft w:val="0"/>
                  <w:marRight w:val="0"/>
                  <w:marTop w:val="0"/>
                  <w:marBottom w:val="0"/>
                  <w:divBdr>
                    <w:top w:val="none" w:sz="0" w:space="0" w:color="auto"/>
                    <w:left w:val="none" w:sz="0" w:space="0" w:color="auto"/>
                    <w:bottom w:val="none" w:sz="0" w:space="0" w:color="auto"/>
                    <w:right w:val="none" w:sz="0" w:space="0" w:color="auto"/>
                  </w:divBdr>
                </w:div>
                <w:div w:id="2076467987">
                  <w:marLeft w:val="0"/>
                  <w:marRight w:val="0"/>
                  <w:marTop w:val="0"/>
                  <w:marBottom w:val="0"/>
                  <w:divBdr>
                    <w:top w:val="none" w:sz="0" w:space="0" w:color="auto"/>
                    <w:left w:val="none" w:sz="0" w:space="0" w:color="auto"/>
                    <w:bottom w:val="none" w:sz="0" w:space="0" w:color="auto"/>
                    <w:right w:val="none" w:sz="0" w:space="0" w:color="auto"/>
                  </w:divBdr>
                </w:div>
                <w:div w:id="2058820495">
                  <w:marLeft w:val="0"/>
                  <w:marRight w:val="0"/>
                  <w:marTop w:val="0"/>
                  <w:marBottom w:val="0"/>
                  <w:divBdr>
                    <w:top w:val="none" w:sz="0" w:space="0" w:color="auto"/>
                    <w:left w:val="none" w:sz="0" w:space="0" w:color="auto"/>
                    <w:bottom w:val="none" w:sz="0" w:space="0" w:color="auto"/>
                    <w:right w:val="none" w:sz="0" w:space="0" w:color="auto"/>
                  </w:divBdr>
                </w:div>
                <w:div w:id="1316252891">
                  <w:marLeft w:val="0"/>
                  <w:marRight w:val="0"/>
                  <w:marTop w:val="0"/>
                  <w:marBottom w:val="0"/>
                  <w:divBdr>
                    <w:top w:val="none" w:sz="0" w:space="0" w:color="auto"/>
                    <w:left w:val="none" w:sz="0" w:space="0" w:color="auto"/>
                    <w:bottom w:val="none" w:sz="0" w:space="0" w:color="auto"/>
                    <w:right w:val="none" w:sz="0" w:space="0" w:color="auto"/>
                  </w:divBdr>
                </w:div>
                <w:div w:id="1190144467">
                  <w:marLeft w:val="0"/>
                  <w:marRight w:val="0"/>
                  <w:marTop w:val="0"/>
                  <w:marBottom w:val="0"/>
                  <w:divBdr>
                    <w:top w:val="none" w:sz="0" w:space="0" w:color="auto"/>
                    <w:left w:val="none" w:sz="0" w:space="0" w:color="auto"/>
                    <w:bottom w:val="none" w:sz="0" w:space="0" w:color="auto"/>
                    <w:right w:val="none" w:sz="0" w:space="0" w:color="auto"/>
                  </w:divBdr>
                </w:div>
                <w:div w:id="427897101">
                  <w:marLeft w:val="0"/>
                  <w:marRight w:val="0"/>
                  <w:marTop w:val="0"/>
                  <w:marBottom w:val="0"/>
                  <w:divBdr>
                    <w:top w:val="none" w:sz="0" w:space="0" w:color="auto"/>
                    <w:left w:val="none" w:sz="0" w:space="0" w:color="auto"/>
                    <w:bottom w:val="none" w:sz="0" w:space="0" w:color="auto"/>
                    <w:right w:val="none" w:sz="0" w:space="0" w:color="auto"/>
                  </w:divBdr>
                </w:div>
                <w:div w:id="1395424730">
                  <w:marLeft w:val="0"/>
                  <w:marRight w:val="0"/>
                  <w:marTop w:val="0"/>
                  <w:marBottom w:val="0"/>
                  <w:divBdr>
                    <w:top w:val="none" w:sz="0" w:space="0" w:color="auto"/>
                    <w:left w:val="none" w:sz="0" w:space="0" w:color="auto"/>
                    <w:bottom w:val="none" w:sz="0" w:space="0" w:color="auto"/>
                    <w:right w:val="none" w:sz="0" w:space="0" w:color="auto"/>
                  </w:divBdr>
                </w:div>
                <w:div w:id="1058628464">
                  <w:marLeft w:val="0"/>
                  <w:marRight w:val="0"/>
                  <w:marTop w:val="0"/>
                  <w:marBottom w:val="0"/>
                  <w:divBdr>
                    <w:top w:val="none" w:sz="0" w:space="0" w:color="auto"/>
                    <w:left w:val="none" w:sz="0" w:space="0" w:color="auto"/>
                    <w:bottom w:val="none" w:sz="0" w:space="0" w:color="auto"/>
                    <w:right w:val="none" w:sz="0" w:space="0" w:color="auto"/>
                  </w:divBdr>
                </w:div>
                <w:div w:id="1635217022">
                  <w:marLeft w:val="0"/>
                  <w:marRight w:val="0"/>
                  <w:marTop w:val="0"/>
                  <w:marBottom w:val="0"/>
                  <w:divBdr>
                    <w:top w:val="none" w:sz="0" w:space="0" w:color="auto"/>
                    <w:left w:val="none" w:sz="0" w:space="0" w:color="auto"/>
                    <w:bottom w:val="none" w:sz="0" w:space="0" w:color="auto"/>
                    <w:right w:val="none" w:sz="0" w:space="0" w:color="auto"/>
                  </w:divBdr>
                </w:div>
                <w:div w:id="190807203">
                  <w:marLeft w:val="0"/>
                  <w:marRight w:val="0"/>
                  <w:marTop w:val="0"/>
                  <w:marBottom w:val="0"/>
                  <w:divBdr>
                    <w:top w:val="none" w:sz="0" w:space="0" w:color="auto"/>
                    <w:left w:val="none" w:sz="0" w:space="0" w:color="auto"/>
                    <w:bottom w:val="none" w:sz="0" w:space="0" w:color="auto"/>
                    <w:right w:val="none" w:sz="0" w:space="0" w:color="auto"/>
                  </w:divBdr>
                </w:div>
                <w:div w:id="739139764">
                  <w:marLeft w:val="0"/>
                  <w:marRight w:val="0"/>
                  <w:marTop w:val="0"/>
                  <w:marBottom w:val="0"/>
                  <w:divBdr>
                    <w:top w:val="none" w:sz="0" w:space="0" w:color="auto"/>
                    <w:left w:val="none" w:sz="0" w:space="0" w:color="auto"/>
                    <w:bottom w:val="none" w:sz="0" w:space="0" w:color="auto"/>
                    <w:right w:val="none" w:sz="0" w:space="0" w:color="auto"/>
                  </w:divBdr>
                </w:div>
                <w:div w:id="283539211">
                  <w:marLeft w:val="0"/>
                  <w:marRight w:val="0"/>
                  <w:marTop w:val="0"/>
                  <w:marBottom w:val="0"/>
                  <w:divBdr>
                    <w:top w:val="none" w:sz="0" w:space="0" w:color="auto"/>
                    <w:left w:val="none" w:sz="0" w:space="0" w:color="auto"/>
                    <w:bottom w:val="none" w:sz="0" w:space="0" w:color="auto"/>
                    <w:right w:val="none" w:sz="0" w:space="0" w:color="auto"/>
                  </w:divBdr>
                </w:div>
                <w:div w:id="2044091758">
                  <w:marLeft w:val="0"/>
                  <w:marRight w:val="0"/>
                  <w:marTop w:val="0"/>
                  <w:marBottom w:val="0"/>
                  <w:divBdr>
                    <w:top w:val="none" w:sz="0" w:space="0" w:color="auto"/>
                    <w:left w:val="none" w:sz="0" w:space="0" w:color="auto"/>
                    <w:bottom w:val="none" w:sz="0" w:space="0" w:color="auto"/>
                    <w:right w:val="none" w:sz="0" w:space="0" w:color="auto"/>
                  </w:divBdr>
                </w:div>
                <w:div w:id="2072848585">
                  <w:marLeft w:val="0"/>
                  <w:marRight w:val="0"/>
                  <w:marTop w:val="0"/>
                  <w:marBottom w:val="0"/>
                  <w:divBdr>
                    <w:top w:val="none" w:sz="0" w:space="0" w:color="auto"/>
                    <w:left w:val="none" w:sz="0" w:space="0" w:color="auto"/>
                    <w:bottom w:val="none" w:sz="0" w:space="0" w:color="auto"/>
                    <w:right w:val="none" w:sz="0" w:space="0" w:color="auto"/>
                  </w:divBdr>
                </w:div>
                <w:div w:id="1158887662">
                  <w:marLeft w:val="0"/>
                  <w:marRight w:val="0"/>
                  <w:marTop w:val="0"/>
                  <w:marBottom w:val="0"/>
                  <w:divBdr>
                    <w:top w:val="none" w:sz="0" w:space="0" w:color="auto"/>
                    <w:left w:val="none" w:sz="0" w:space="0" w:color="auto"/>
                    <w:bottom w:val="none" w:sz="0" w:space="0" w:color="auto"/>
                    <w:right w:val="none" w:sz="0" w:space="0" w:color="auto"/>
                  </w:divBdr>
                </w:div>
                <w:div w:id="484787506">
                  <w:marLeft w:val="0"/>
                  <w:marRight w:val="0"/>
                  <w:marTop w:val="0"/>
                  <w:marBottom w:val="0"/>
                  <w:divBdr>
                    <w:top w:val="none" w:sz="0" w:space="0" w:color="auto"/>
                    <w:left w:val="none" w:sz="0" w:space="0" w:color="auto"/>
                    <w:bottom w:val="none" w:sz="0" w:space="0" w:color="auto"/>
                    <w:right w:val="none" w:sz="0" w:space="0" w:color="auto"/>
                  </w:divBdr>
                </w:div>
                <w:div w:id="738869980">
                  <w:marLeft w:val="0"/>
                  <w:marRight w:val="0"/>
                  <w:marTop w:val="0"/>
                  <w:marBottom w:val="0"/>
                  <w:divBdr>
                    <w:top w:val="none" w:sz="0" w:space="0" w:color="auto"/>
                    <w:left w:val="none" w:sz="0" w:space="0" w:color="auto"/>
                    <w:bottom w:val="none" w:sz="0" w:space="0" w:color="auto"/>
                    <w:right w:val="none" w:sz="0" w:space="0" w:color="auto"/>
                  </w:divBdr>
                </w:div>
                <w:div w:id="272708743">
                  <w:marLeft w:val="0"/>
                  <w:marRight w:val="0"/>
                  <w:marTop w:val="0"/>
                  <w:marBottom w:val="0"/>
                  <w:divBdr>
                    <w:top w:val="none" w:sz="0" w:space="0" w:color="auto"/>
                    <w:left w:val="none" w:sz="0" w:space="0" w:color="auto"/>
                    <w:bottom w:val="none" w:sz="0" w:space="0" w:color="auto"/>
                    <w:right w:val="none" w:sz="0" w:space="0" w:color="auto"/>
                  </w:divBdr>
                </w:div>
                <w:div w:id="648437020">
                  <w:marLeft w:val="0"/>
                  <w:marRight w:val="0"/>
                  <w:marTop w:val="0"/>
                  <w:marBottom w:val="0"/>
                  <w:divBdr>
                    <w:top w:val="none" w:sz="0" w:space="0" w:color="auto"/>
                    <w:left w:val="none" w:sz="0" w:space="0" w:color="auto"/>
                    <w:bottom w:val="none" w:sz="0" w:space="0" w:color="auto"/>
                    <w:right w:val="none" w:sz="0" w:space="0" w:color="auto"/>
                  </w:divBdr>
                </w:div>
                <w:div w:id="198320044">
                  <w:marLeft w:val="0"/>
                  <w:marRight w:val="0"/>
                  <w:marTop w:val="0"/>
                  <w:marBottom w:val="0"/>
                  <w:divBdr>
                    <w:top w:val="none" w:sz="0" w:space="0" w:color="auto"/>
                    <w:left w:val="none" w:sz="0" w:space="0" w:color="auto"/>
                    <w:bottom w:val="none" w:sz="0" w:space="0" w:color="auto"/>
                    <w:right w:val="none" w:sz="0" w:space="0" w:color="auto"/>
                  </w:divBdr>
                </w:div>
                <w:div w:id="669914976">
                  <w:marLeft w:val="0"/>
                  <w:marRight w:val="0"/>
                  <w:marTop w:val="0"/>
                  <w:marBottom w:val="0"/>
                  <w:divBdr>
                    <w:top w:val="none" w:sz="0" w:space="0" w:color="auto"/>
                    <w:left w:val="none" w:sz="0" w:space="0" w:color="auto"/>
                    <w:bottom w:val="none" w:sz="0" w:space="0" w:color="auto"/>
                    <w:right w:val="none" w:sz="0" w:space="0" w:color="auto"/>
                  </w:divBdr>
                </w:div>
                <w:div w:id="11537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3520">
          <w:marLeft w:val="0"/>
          <w:marRight w:val="0"/>
          <w:marTop w:val="0"/>
          <w:marBottom w:val="0"/>
          <w:divBdr>
            <w:top w:val="none" w:sz="0" w:space="0" w:color="auto"/>
            <w:left w:val="none" w:sz="0" w:space="0" w:color="auto"/>
            <w:bottom w:val="none" w:sz="0" w:space="0" w:color="auto"/>
            <w:right w:val="none" w:sz="0" w:space="0" w:color="auto"/>
          </w:divBdr>
          <w:divsChild>
            <w:div w:id="943609771">
              <w:marLeft w:val="0"/>
              <w:marRight w:val="0"/>
              <w:marTop w:val="0"/>
              <w:marBottom w:val="0"/>
              <w:divBdr>
                <w:top w:val="none" w:sz="0" w:space="0" w:color="auto"/>
                <w:left w:val="none" w:sz="0" w:space="0" w:color="auto"/>
                <w:bottom w:val="none" w:sz="0" w:space="0" w:color="auto"/>
                <w:right w:val="none" w:sz="0" w:space="0" w:color="auto"/>
              </w:divBdr>
              <w:divsChild>
                <w:div w:id="1102651934">
                  <w:marLeft w:val="0"/>
                  <w:marRight w:val="0"/>
                  <w:marTop w:val="0"/>
                  <w:marBottom w:val="0"/>
                  <w:divBdr>
                    <w:top w:val="none" w:sz="0" w:space="0" w:color="auto"/>
                    <w:left w:val="none" w:sz="0" w:space="0" w:color="auto"/>
                    <w:bottom w:val="none" w:sz="0" w:space="0" w:color="auto"/>
                    <w:right w:val="none" w:sz="0" w:space="0" w:color="auto"/>
                  </w:divBdr>
                </w:div>
                <w:div w:id="1879584622">
                  <w:marLeft w:val="0"/>
                  <w:marRight w:val="0"/>
                  <w:marTop w:val="0"/>
                  <w:marBottom w:val="0"/>
                  <w:divBdr>
                    <w:top w:val="none" w:sz="0" w:space="0" w:color="auto"/>
                    <w:left w:val="none" w:sz="0" w:space="0" w:color="auto"/>
                    <w:bottom w:val="none" w:sz="0" w:space="0" w:color="auto"/>
                    <w:right w:val="none" w:sz="0" w:space="0" w:color="auto"/>
                  </w:divBdr>
                </w:div>
                <w:div w:id="341474462">
                  <w:marLeft w:val="0"/>
                  <w:marRight w:val="0"/>
                  <w:marTop w:val="0"/>
                  <w:marBottom w:val="0"/>
                  <w:divBdr>
                    <w:top w:val="none" w:sz="0" w:space="0" w:color="auto"/>
                    <w:left w:val="none" w:sz="0" w:space="0" w:color="auto"/>
                    <w:bottom w:val="none" w:sz="0" w:space="0" w:color="auto"/>
                    <w:right w:val="none" w:sz="0" w:space="0" w:color="auto"/>
                  </w:divBdr>
                </w:div>
                <w:div w:id="1595700959">
                  <w:marLeft w:val="0"/>
                  <w:marRight w:val="0"/>
                  <w:marTop w:val="0"/>
                  <w:marBottom w:val="0"/>
                  <w:divBdr>
                    <w:top w:val="none" w:sz="0" w:space="0" w:color="auto"/>
                    <w:left w:val="none" w:sz="0" w:space="0" w:color="auto"/>
                    <w:bottom w:val="none" w:sz="0" w:space="0" w:color="auto"/>
                    <w:right w:val="none" w:sz="0" w:space="0" w:color="auto"/>
                  </w:divBdr>
                </w:div>
                <w:div w:id="99573029">
                  <w:marLeft w:val="0"/>
                  <w:marRight w:val="0"/>
                  <w:marTop w:val="0"/>
                  <w:marBottom w:val="0"/>
                  <w:divBdr>
                    <w:top w:val="none" w:sz="0" w:space="0" w:color="auto"/>
                    <w:left w:val="none" w:sz="0" w:space="0" w:color="auto"/>
                    <w:bottom w:val="none" w:sz="0" w:space="0" w:color="auto"/>
                    <w:right w:val="none" w:sz="0" w:space="0" w:color="auto"/>
                  </w:divBdr>
                </w:div>
                <w:div w:id="133930">
                  <w:marLeft w:val="0"/>
                  <w:marRight w:val="0"/>
                  <w:marTop w:val="0"/>
                  <w:marBottom w:val="0"/>
                  <w:divBdr>
                    <w:top w:val="none" w:sz="0" w:space="0" w:color="auto"/>
                    <w:left w:val="none" w:sz="0" w:space="0" w:color="auto"/>
                    <w:bottom w:val="none" w:sz="0" w:space="0" w:color="auto"/>
                    <w:right w:val="none" w:sz="0" w:space="0" w:color="auto"/>
                  </w:divBdr>
                </w:div>
                <w:div w:id="1466459791">
                  <w:marLeft w:val="0"/>
                  <w:marRight w:val="0"/>
                  <w:marTop w:val="0"/>
                  <w:marBottom w:val="0"/>
                  <w:divBdr>
                    <w:top w:val="none" w:sz="0" w:space="0" w:color="auto"/>
                    <w:left w:val="none" w:sz="0" w:space="0" w:color="auto"/>
                    <w:bottom w:val="none" w:sz="0" w:space="0" w:color="auto"/>
                    <w:right w:val="none" w:sz="0" w:space="0" w:color="auto"/>
                  </w:divBdr>
                </w:div>
                <w:div w:id="486750430">
                  <w:marLeft w:val="0"/>
                  <w:marRight w:val="0"/>
                  <w:marTop w:val="0"/>
                  <w:marBottom w:val="0"/>
                  <w:divBdr>
                    <w:top w:val="none" w:sz="0" w:space="0" w:color="auto"/>
                    <w:left w:val="none" w:sz="0" w:space="0" w:color="auto"/>
                    <w:bottom w:val="none" w:sz="0" w:space="0" w:color="auto"/>
                    <w:right w:val="none" w:sz="0" w:space="0" w:color="auto"/>
                  </w:divBdr>
                </w:div>
                <w:div w:id="1039815010">
                  <w:marLeft w:val="0"/>
                  <w:marRight w:val="0"/>
                  <w:marTop w:val="0"/>
                  <w:marBottom w:val="0"/>
                  <w:divBdr>
                    <w:top w:val="none" w:sz="0" w:space="0" w:color="auto"/>
                    <w:left w:val="none" w:sz="0" w:space="0" w:color="auto"/>
                    <w:bottom w:val="none" w:sz="0" w:space="0" w:color="auto"/>
                    <w:right w:val="none" w:sz="0" w:space="0" w:color="auto"/>
                  </w:divBdr>
                </w:div>
                <w:div w:id="966201875">
                  <w:marLeft w:val="0"/>
                  <w:marRight w:val="0"/>
                  <w:marTop w:val="0"/>
                  <w:marBottom w:val="0"/>
                  <w:divBdr>
                    <w:top w:val="none" w:sz="0" w:space="0" w:color="auto"/>
                    <w:left w:val="none" w:sz="0" w:space="0" w:color="auto"/>
                    <w:bottom w:val="none" w:sz="0" w:space="0" w:color="auto"/>
                    <w:right w:val="none" w:sz="0" w:space="0" w:color="auto"/>
                  </w:divBdr>
                </w:div>
                <w:div w:id="2049987201">
                  <w:marLeft w:val="0"/>
                  <w:marRight w:val="0"/>
                  <w:marTop w:val="0"/>
                  <w:marBottom w:val="0"/>
                  <w:divBdr>
                    <w:top w:val="none" w:sz="0" w:space="0" w:color="auto"/>
                    <w:left w:val="none" w:sz="0" w:space="0" w:color="auto"/>
                    <w:bottom w:val="none" w:sz="0" w:space="0" w:color="auto"/>
                    <w:right w:val="none" w:sz="0" w:space="0" w:color="auto"/>
                  </w:divBdr>
                </w:div>
                <w:div w:id="815335700">
                  <w:marLeft w:val="0"/>
                  <w:marRight w:val="0"/>
                  <w:marTop w:val="0"/>
                  <w:marBottom w:val="0"/>
                  <w:divBdr>
                    <w:top w:val="none" w:sz="0" w:space="0" w:color="auto"/>
                    <w:left w:val="none" w:sz="0" w:space="0" w:color="auto"/>
                    <w:bottom w:val="none" w:sz="0" w:space="0" w:color="auto"/>
                    <w:right w:val="none" w:sz="0" w:space="0" w:color="auto"/>
                  </w:divBdr>
                </w:div>
                <w:div w:id="1355762461">
                  <w:marLeft w:val="0"/>
                  <w:marRight w:val="0"/>
                  <w:marTop w:val="0"/>
                  <w:marBottom w:val="0"/>
                  <w:divBdr>
                    <w:top w:val="none" w:sz="0" w:space="0" w:color="auto"/>
                    <w:left w:val="none" w:sz="0" w:space="0" w:color="auto"/>
                    <w:bottom w:val="none" w:sz="0" w:space="0" w:color="auto"/>
                    <w:right w:val="none" w:sz="0" w:space="0" w:color="auto"/>
                  </w:divBdr>
                </w:div>
                <w:div w:id="688337633">
                  <w:marLeft w:val="0"/>
                  <w:marRight w:val="0"/>
                  <w:marTop w:val="0"/>
                  <w:marBottom w:val="0"/>
                  <w:divBdr>
                    <w:top w:val="none" w:sz="0" w:space="0" w:color="auto"/>
                    <w:left w:val="none" w:sz="0" w:space="0" w:color="auto"/>
                    <w:bottom w:val="none" w:sz="0" w:space="0" w:color="auto"/>
                    <w:right w:val="none" w:sz="0" w:space="0" w:color="auto"/>
                  </w:divBdr>
                </w:div>
                <w:div w:id="43256910">
                  <w:marLeft w:val="0"/>
                  <w:marRight w:val="0"/>
                  <w:marTop w:val="0"/>
                  <w:marBottom w:val="0"/>
                  <w:divBdr>
                    <w:top w:val="none" w:sz="0" w:space="0" w:color="auto"/>
                    <w:left w:val="none" w:sz="0" w:space="0" w:color="auto"/>
                    <w:bottom w:val="none" w:sz="0" w:space="0" w:color="auto"/>
                    <w:right w:val="none" w:sz="0" w:space="0" w:color="auto"/>
                  </w:divBdr>
                </w:div>
                <w:div w:id="506944047">
                  <w:marLeft w:val="0"/>
                  <w:marRight w:val="0"/>
                  <w:marTop w:val="0"/>
                  <w:marBottom w:val="0"/>
                  <w:divBdr>
                    <w:top w:val="none" w:sz="0" w:space="0" w:color="auto"/>
                    <w:left w:val="none" w:sz="0" w:space="0" w:color="auto"/>
                    <w:bottom w:val="none" w:sz="0" w:space="0" w:color="auto"/>
                    <w:right w:val="none" w:sz="0" w:space="0" w:color="auto"/>
                  </w:divBdr>
                </w:div>
                <w:div w:id="1715277666">
                  <w:marLeft w:val="0"/>
                  <w:marRight w:val="0"/>
                  <w:marTop w:val="0"/>
                  <w:marBottom w:val="0"/>
                  <w:divBdr>
                    <w:top w:val="none" w:sz="0" w:space="0" w:color="auto"/>
                    <w:left w:val="none" w:sz="0" w:space="0" w:color="auto"/>
                    <w:bottom w:val="none" w:sz="0" w:space="0" w:color="auto"/>
                    <w:right w:val="none" w:sz="0" w:space="0" w:color="auto"/>
                  </w:divBdr>
                </w:div>
                <w:div w:id="826703801">
                  <w:marLeft w:val="0"/>
                  <w:marRight w:val="0"/>
                  <w:marTop w:val="0"/>
                  <w:marBottom w:val="0"/>
                  <w:divBdr>
                    <w:top w:val="none" w:sz="0" w:space="0" w:color="auto"/>
                    <w:left w:val="none" w:sz="0" w:space="0" w:color="auto"/>
                    <w:bottom w:val="none" w:sz="0" w:space="0" w:color="auto"/>
                    <w:right w:val="none" w:sz="0" w:space="0" w:color="auto"/>
                  </w:divBdr>
                </w:div>
                <w:div w:id="2072388643">
                  <w:marLeft w:val="0"/>
                  <w:marRight w:val="0"/>
                  <w:marTop w:val="0"/>
                  <w:marBottom w:val="0"/>
                  <w:divBdr>
                    <w:top w:val="none" w:sz="0" w:space="0" w:color="auto"/>
                    <w:left w:val="none" w:sz="0" w:space="0" w:color="auto"/>
                    <w:bottom w:val="none" w:sz="0" w:space="0" w:color="auto"/>
                    <w:right w:val="none" w:sz="0" w:space="0" w:color="auto"/>
                  </w:divBdr>
                </w:div>
                <w:div w:id="1489904787">
                  <w:marLeft w:val="0"/>
                  <w:marRight w:val="0"/>
                  <w:marTop w:val="0"/>
                  <w:marBottom w:val="0"/>
                  <w:divBdr>
                    <w:top w:val="none" w:sz="0" w:space="0" w:color="auto"/>
                    <w:left w:val="none" w:sz="0" w:space="0" w:color="auto"/>
                    <w:bottom w:val="none" w:sz="0" w:space="0" w:color="auto"/>
                    <w:right w:val="none" w:sz="0" w:space="0" w:color="auto"/>
                  </w:divBdr>
                </w:div>
                <w:div w:id="7676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82908">
      <w:bodyDiv w:val="1"/>
      <w:marLeft w:val="0"/>
      <w:marRight w:val="0"/>
      <w:marTop w:val="0"/>
      <w:marBottom w:val="0"/>
      <w:divBdr>
        <w:top w:val="none" w:sz="0" w:space="0" w:color="auto"/>
        <w:left w:val="none" w:sz="0" w:space="0" w:color="auto"/>
        <w:bottom w:val="none" w:sz="0" w:space="0" w:color="auto"/>
        <w:right w:val="none" w:sz="0" w:space="0" w:color="auto"/>
      </w:divBdr>
    </w:div>
    <w:div w:id="763770161">
      <w:bodyDiv w:val="1"/>
      <w:marLeft w:val="0"/>
      <w:marRight w:val="0"/>
      <w:marTop w:val="0"/>
      <w:marBottom w:val="0"/>
      <w:divBdr>
        <w:top w:val="none" w:sz="0" w:space="0" w:color="auto"/>
        <w:left w:val="none" w:sz="0" w:space="0" w:color="auto"/>
        <w:bottom w:val="none" w:sz="0" w:space="0" w:color="auto"/>
        <w:right w:val="none" w:sz="0" w:space="0" w:color="auto"/>
      </w:divBdr>
    </w:div>
    <w:div w:id="785349050">
      <w:bodyDiv w:val="1"/>
      <w:marLeft w:val="0"/>
      <w:marRight w:val="0"/>
      <w:marTop w:val="0"/>
      <w:marBottom w:val="0"/>
      <w:divBdr>
        <w:top w:val="none" w:sz="0" w:space="0" w:color="auto"/>
        <w:left w:val="none" w:sz="0" w:space="0" w:color="auto"/>
        <w:bottom w:val="none" w:sz="0" w:space="0" w:color="auto"/>
        <w:right w:val="none" w:sz="0" w:space="0" w:color="auto"/>
      </w:divBdr>
      <w:divsChild>
        <w:div w:id="787823074">
          <w:marLeft w:val="0"/>
          <w:marRight w:val="0"/>
          <w:marTop w:val="0"/>
          <w:marBottom w:val="0"/>
          <w:divBdr>
            <w:top w:val="none" w:sz="0" w:space="0" w:color="auto"/>
            <w:left w:val="none" w:sz="0" w:space="0" w:color="auto"/>
            <w:bottom w:val="none" w:sz="0" w:space="0" w:color="auto"/>
            <w:right w:val="none" w:sz="0" w:space="0" w:color="auto"/>
          </w:divBdr>
        </w:div>
        <w:div w:id="704519899">
          <w:marLeft w:val="0"/>
          <w:marRight w:val="0"/>
          <w:marTop w:val="0"/>
          <w:marBottom w:val="0"/>
          <w:divBdr>
            <w:top w:val="none" w:sz="0" w:space="0" w:color="auto"/>
            <w:left w:val="none" w:sz="0" w:space="0" w:color="auto"/>
            <w:bottom w:val="none" w:sz="0" w:space="0" w:color="auto"/>
            <w:right w:val="none" w:sz="0" w:space="0" w:color="auto"/>
          </w:divBdr>
        </w:div>
        <w:div w:id="1156914936">
          <w:marLeft w:val="0"/>
          <w:marRight w:val="0"/>
          <w:marTop w:val="0"/>
          <w:marBottom w:val="0"/>
          <w:divBdr>
            <w:top w:val="none" w:sz="0" w:space="0" w:color="auto"/>
            <w:left w:val="none" w:sz="0" w:space="0" w:color="auto"/>
            <w:bottom w:val="none" w:sz="0" w:space="0" w:color="auto"/>
            <w:right w:val="none" w:sz="0" w:space="0" w:color="auto"/>
          </w:divBdr>
        </w:div>
      </w:divsChild>
    </w:div>
    <w:div w:id="805898096">
      <w:bodyDiv w:val="1"/>
      <w:marLeft w:val="0"/>
      <w:marRight w:val="0"/>
      <w:marTop w:val="0"/>
      <w:marBottom w:val="0"/>
      <w:divBdr>
        <w:top w:val="none" w:sz="0" w:space="0" w:color="auto"/>
        <w:left w:val="none" w:sz="0" w:space="0" w:color="auto"/>
        <w:bottom w:val="none" w:sz="0" w:space="0" w:color="auto"/>
        <w:right w:val="none" w:sz="0" w:space="0" w:color="auto"/>
      </w:divBdr>
    </w:div>
    <w:div w:id="897201427">
      <w:bodyDiv w:val="1"/>
      <w:marLeft w:val="0"/>
      <w:marRight w:val="0"/>
      <w:marTop w:val="0"/>
      <w:marBottom w:val="0"/>
      <w:divBdr>
        <w:top w:val="none" w:sz="0" w:space="0" w:color="auto"/>
        <w:left w:val="none" w:sz="0" w:space="0" w:color="auto"/>
        <w:bottom w:val="none" w:sz="0" w:space="0" w:color="auto"/>
        <w:right w:val="none" w:sz="0" w:space="0" w:color="auto"/>
      </w:divBdr>
    </w:div>
    <w:div w:id="1075934462">
      <w:bodyDiv w:val="1"/>
      <w:marLeft w:val="0"/>
      <w:marRight w:val="0"/>
      <w:marTop w:val="0"/>
      <w:marBottom w:val="0"/>
      <w:divBdr>
        <w:top w:val="none" w:sz="0" w:space="0" w:color="auto"/>
        <w:left w:val="none" w:sz="0" w:space="0" w:color="auto"/>
        <w:bottom w:val="none" w:sz="0" w:space="0" w:color="auto"/>
        <w:right w:val="none" w:sz="0" w:space="0" w:color="auto"/>
      </w:divBdr>
    </w:div>
    <w:div w:id="1082796139">
      <w:bodyDiv w:val="1"/>
      <w:marLeft w:val="0"/>
      <w:marRight w:val="0"/>
      <w:marTop w:val="0"/>
      <w:marBottom w:val="0"/>
      <w:divBdr>
        <w:top w:val="none" w:sz="0" w:space="0" w:color="auto"/>
        <w:left w:val="none" w:sz="0" w:space="0" w:color="auto"/>
        <w:bottom w:val="none" w:sz="0" w:space="0" w:color="auto"/>
        <w:right w:val="none" w:sz="0" w:space="0" w:color="auto"/>
      </w:divBdr>
    </w:div>
    <w:div w:id="1108697787">
      <w:bodyDiv w:val="1"/>
      <w:marLeft w:val="0"/>
      <w:marRight w:val="0"/>
      <w:marTop w:val="0"/>
      <w:marBottom w:val="0"/>
      <w:divBdr>
        <w:top w:val="none" w:sz="0" w:space="0" w:color="auto"/>
        <w:left w:val="none" w:sz="0" w:space="0" w:color="auto"/>
        <w:bottom w:val="none" w:sz="0" w:space="0" w:color="auto"/>
        <w:right w:val="none" w:sz="0" w:space="0" w:color="auto"/>
      </w:divBdr>
    </w:div>
    <w:div w:id="1541547209">
      <w:bodyDiv w:val="1"/>
      <w:marLeft w:val="0"/>
      <w:marRight w:val="0"/>
      <w:marTop w:val="0"/>
      <w:marBottom w:val="0"/>
      <w:divBdr>
        <w:top w:val="none" w:sz="0" w:space="0" w:color="auto"/>
        <w:left w:val="none" w:sz="0" w:space="0" w:color="auto"/>
        <w:bottom w:val="none" w:sz="0" w:space="0" w:color="auto"/>
        <w:right w:val="none" w:sz="0" w:space="0" w:color="auto"/>
      </w:divBdr>
      <w:divsChild>
        <w:div w:id="1537885532">
          <w:marLeft w:val="0"/>
          <w:marRight w:val="0"/>
          <w:marTop w:val="0"/>
          <w:marBottom w:val="0"/>
          <w:divBdr>
            <w:top w:val="none" w:sz="0" w:space="0" w:color="auto"/>
            <w:left w:val="none" w:sz="0" w:space="0" w:color="auto"/>
            <w:bottom w:val="none" w:sz="0" w:space="0" w:color="auto"/>
            <w:right w:val="none" w:sz="0" w:space="0" w:color="auto"/>
          </w:divBdr>
        </w:div>
        <w:div w:id="2143383609">
          <w:marLeft w:val="0"/>
          <w:marRight w:val="0"/>
          <w:marTop w:val="0"/>
          <w:marBottom w:val="0"/>
          <w:divBdr>
            <w:top w:val="none" w:sz="0" w:space="0" w:color="auto"/>
            <w:left w:val="none" w:sz="0" w:space="0" w:color="auto"/>
            <w:bottom w:val="none" w:sz="0" w:space="0" w:color="auto"/>
            <w:right w:val="none" w:sz="0" w:space="0" w:color="auto"/>
          </w:divBdr>
        </w:div>
        <w:div w:id="1770925532">
          <w:marLeft w:val="0"/>
          <w:marRight w:val="0"/>
          <w:marTop w:val="0"/>
          <w:marBottom w:val="0"/>
          <w:divBdr>
            <w:top w:val="none" w:sz="0" w:space="0" w:color="auto"/>
            <w:left w:val="none" w:sz="0" w:space="0" w:color="auto"/>
            <w:bottom w:val="none" w:sz="0" w:space="0" w:color="auto"/>
            <w:right w:val="none" w:sz="0" w:space="0" w:color="auto"/>
          </w:divBdr>
        </w:div>
        <w:div w:id="1843086703">
          <w:marLeft w:val="0"/>
          <w:marRight w:val="0"/>
          <w:marTop w:val="0"/>
          <w:marBottom w:val="0"/>
          <w:divBdr>
            <w:top w:val="none" w:sz="0" w:space="0" w:color="auto"/>
            <w:left w:val="none" w:sz="0" w:space="0" w:color="auto"/>
            <w:bottom w:val="none" w:sz="0" w:space="0" w:color="auto"/>
            <w:right w:val="none" w:sz="0" w:space="0" w:color="auto"/>
          </w:divBdr>
        </w:div>
        <w:div w:id="1595824451">
          <w:marLeft w:val="0"/>
          <w:marRight w:val="0"/>
          <w:marTop w:val="0"/>
          <w:marBottom w:val="0"/>
          <w:divBdr>
            <w:top w:val="none" w:sz="0" w:space="0" w:color="auto"/>
            <w:left w:val="none" w:sz="0" w:space="0" w:color="auto"/>
            <w:bottom w:val="none" w:sz="0" w:space="0" w:color="auto"/>
            <w:right w:val="none" w:sz="0" w:space="0" w:color="auto"/>
          </w:divBdr>
        </w:div>
        <w:div w:id="249193447">
          <w:marLeft w:val="0"/>
          <w:marRight w:val="0"/>
          <w:marTop w:val="0"/>
          <w:marBottom w:val="0"/>
          <w:divBdr>
            <w:top w:val="none" w:sz="0" w:space="0" w:color="auto"/>
            <w:left w:val="none" w:sz="0" w:space="0" w:color="auto"/>
            <w:bottom w:val="none" w:sz="0" w:space="0" w:color="auto"/>
            <w:right w:val="none" w:sz="0" w:space="0" w:color="auto"/>
          </w:divBdr>
        </w:div>
        <w:div w:id="1129669949">
          <w:marLeft w:val="0"/>
          <w:marRight w:val="0"/>
          <w:marTop w:val="0"/>
          <w:marBottom w:val="0"/>
          <w:divBdr>
            <w:top w:val="none" w:sz="0" w:space="0" w:color="auto"/>
            <w:left w:val="none" w:sz="0" w:space="0" w:color="auto"/>
            <w:bottom w:val="none" w:sz="0" w:space="0" w:color="auto"/>
            <w:right w:val="none" w:sz="0" w:space="0" w:color="auto"/>
          </w:divBdr>
        </w:div>
        <w:div w:id="1985962882">
          <w:marLeft w:val="0"/>
          <w:marRight w:val="0"/>
          <w:marTop w:val="0"/>
          <w:marBottom w:val="0"/>
          <w:divBdr>
            <w:top w:val="none" w:sz="0" w:space="0" w:color="auto"/>
            <w:left w:val="none" w:sz="0" w:space="0" w:color="auto"/>
            <w:bottom w:val="none" w:sz="0" w:space="0" w:color="auto"/>
            <w:right w:val="none" w:sz="0" w:space="0" w:color="auto"/>
          </w:divBdr>
        </w:div>
        <w:div w:id="320038721">
          <w:marLeft w:val="0"/>
          <w:marRight w:val="0"/>
          <w:marTop w:val="0"/>
          <w:marBottom w:val="0"/>
          <w:divBdr>
            <w:top w:val="none" w:sz="0" w:space="0" w:color="auto"/>
            <w:left w:val="none" w:sz="0" w:space="0" w:color="auto"/>
            <w:bottom w:val="none" w:sz="0" w:space="0" w:color="auto"/>
            <w:right w:val="none" w:sz="0" w:space="0" w:color="auto"/>
          </w:divBdr>
        </w:div>
        <w:div w:id="1574312028">
          <w:marLeft w:val="0"/>
          <w:marRight w:val="0"/>
          <w:marTop w:val="0"/>
          <w:marBottom w:val="0"/>
          <w:divBdr>
            <w:top w:val="none" w:sz="0" w:space="0" w:color="auto"/>
            <w:left w:val="none" w:sz="0" w:space="0" w:color="auto"/>
            <w:bottom w:val="none" w:sz="0" w:space="0" w:color="auto"/>
            <w:right w:val="none" w:sz="0" w:space="0" w:color="auto"/>
          </w:divBdr>
        </w:div>
        <w:div w:id="245455925">
          <w:marLeft w:val="0"/>
          <w:marRight w:val="0"/>
          <w:marTop w:val="0"/>
          <w:marBottom w:val="0"/>
          <w:divBdr>
            <w:top w:val="none" w:sz="0" w:space="0" w:color="auto"/>
            <w:left w:val="none" w:sz="0" w:space="0" w:color="auto"/>
            <w:bottom w:val="none" w:sz="0" w:space="0" w:color="auto"/>
            <w:right w:val="none" w:sz="0" w:space="0" w:color="auto"/>
          </w:divBdr>
        </w:div>
        <w:div w:id="231434532">
          <w:marLeft w:val="0"/>
          <w:marRight w:val="0"/>
          <w:marTop w:val="0"/>
          <w:marBottom w:val="0"/>
          <w:divBdr>
            <w:top w:val="none" w:sz="0" w:space="0" w:color="auto"/>
            <w:left w:val="none" w:sz="0" w:space="0" w:color="auto"/>
            <w:bottom w:val="none" w:sz="0" w:space="0" w:color="auto"/>
            <w:right w:val="none" w:sz="0" w:space="0" w:color="auto"/>
          </w:divBdr>
        </w:div>
        <w:div w:id="817576077">
          <w:marLeft w:val="0"/>
          <w:marRight w:val="0"/>
          <w:marTop w:val="0"/>
          <w:marBottom w:val="0"/>
          <w:divBdr>
            <w:top w:val="none" w:sz="0" w:space="0" w:color="auto"/>
            <w:left w:val="none" w:sz="0" w:space="0" w:color="auto"/>
            <w:bottom w:val="none" w:sz="0" w:space="0" w:color="auto"/>
            <w:right w:val="none" w:sz="0" w:space="0" w:color="auto"/>
          </w:divBdr>
        </w:div>
        <w:div w:id="99878724">
          <w:marLeft w:val="0"/>
          <w:marRight w:val="0"/>
          <w:marTop w:val="0"/>
          <w:marBottom w:val="0"/>
          <w:divBdr>
            <w:top w:val="none" w:sz="0" w:space="0" w:color="auto"/>
            <w:left w:val="none" w:sz="0" w:space="0" w:color="auto"/>
            <w:bottom w:val="none" w:sz="0" w:space="0" w:color="auto"/>
            <w:right w:val="none" w:sz="0" w:space="0" w:color="auto"/>
          </w:divBdr>
        </w:div>
        <w:div w:id="1060323439">
          <w:marLeft w:val="0"/>
          <w:marRight w:val="0"/>
          <w:marTop w:val="0"/>
          <w:marBottom w:val="0"/>
          <w:divBdr>
            <w:top w:val="none" w:sz="0" w:space="0" w:color="auto"/>
            <w:left w:val="none" w:sz="0" w:space="0" w:color="auto"/>
            <w:bottom w:val="none" w:sz="0" w:space="0" w:color="auto"/>
            <w:right w:val="none" w:sz="0" w:space="0" w:color="auto"/>
          </w:divBdr>
        </w:div>
        <w:div w:id="1795371389">
          <w:marLeft w:val="0"/>
          <w:marRight w:val="0"/>
          <w:marTop w:val="0"/>
          <w:marBottom w:val="0"/>
          <w:divBdr>
            <w:top w:val="none" w:sz="0" w:space="0" w:color="auto"/>
            <w:left w:val="none" w:sz="0" w:space="0" w:color="auto"/>
            <w:bottom w:val="none" w:sz="0" w:space="0" w:color="auto"/>
            <w:right w:val="none" w:sz="0" w:space="0" w:color="auto"/>
          </w:divBdr>
        </w:div>
        <w:div w:id="396629083">
          <w:marLeft w:val="0"/>
          <w:marRight w:val="0"/>
          <w:marTop w:val="0"/>
          <w:marBottom w:val="0"/>
          <w:divBdr>
            <w:top w:val="none" w:sz="0" w:space="0" w:color="auto"/>
            <w:left w:val="none" w:sz="0" w:space="0" w:color="auto"/>
            <w:bottom w:val="none" w:sz="0" w:space="0" w:color="auto"/>
            <w:right w:val="none" w:sz="0" w:space="0" w:color="auto"/>
          </w:divBdr>
        </w:div>
        <w:div w:id="30306438">
          <w:marLeft w:val="0"/>
          <w:marRight w:val="0"/>
          <w:marTop w:val="0"/>
          <w:marBottom w:val="0"/>
          <w:divBdr>
            <w:top w:val="none" w:sz="0" w:space="0" w:color="auto"/>
            <w:left w:val="none" w:sz="0" w:space="0" w:color="auto"/>
            <w:bottom w:val="none" w:sz="0" w:space="0" w:color="auto"/>
            <w:right w:val="none" w:sz="0" w:space="0" w:color="auto"/>
          </w:divBdr>
        </w:div>
        <w:div w:id="2144694237">
          <w:marLeft w:val="0"/>
          <w:marRight w:val="0"/>
          <w:marTop w:val="0"/>
          <w:marBottom w:val="0"/>
          <w:divBdr>
            <w:top w:val="none" w:sz="0" w:space="0" w:color="auto"/>
            <w:left w:val="none" w:sz="0" w:space="0" w:color="auto"/>
            <w:bottom w:val="none" w:sz="0" w:space="0" w:color="auto"/>
            <w:right w:val="none" w:sz="0" w:space="0" w:color="auto"/>
          </w:divBdr>
        </w:div>
        <w:div w:id="724566201">
          <w:marLeft w:val="0"/>
          <w:marRight w:val="0"/>
          <w:marTop w:val="0"/>
          <w:marBottom w:val="0"/>
          <w:divBdr>
            <w:top w:val="none" w:sz="0" w:space="0" w:color="auto"/>
            <w:left w:val="none" w:sz="0" w:space="0" w:color="auto"/>
            <w:bottom w:val="none" w:sz="0" w:space="0" w:color="auto"/>
            <w:right w:val="none" w:sz="0" w:space="0" w:color="auto"/>
          </w:divBdr>
        </w:div>
        <w:div w:id="1411536976">
          <w:marLeft w:val="0"/>
          <w:marRight w:val="0"/>
          <w:marTop w:val="0"/>
          <w:marBottom w:val="0"/>
          <w:divBdr>
            <w:top w:val="none" w:sz="0" w:space="0" w:color="auto"/>
            <w:left w:val="none" w:sz="0" w:space="0" w:color="auto"/>
            <w:bottom w:val="none" w:sz="0" w:space="0" w:color="auto"/>
            <w:right w:val="none" w:sz="0" w:space="0" w:color="auto"/>
          </w:divBdr>
        </w:div>
        <w:div w:id="102455448">
          <w:marLeft w:val="0"/>
          <w:marRight w:val="0"/>
          <w:marTop w:val="0"/>
          <w:marBottom w:val="0"/>
          <w:divBdr>
            <w:top w:val="none" w:sz="0" w:space="0" w:color="auto"/>
            <w:left w:val="none" w:sz="0" w:space="0" w:color="auto"/>
            <w:bottom w:val="none" w:sz="0" w:space="0" w:color="auto"/>
            <w:right w:val="none" w:sz="0" w:space="0" w:color="auto"/>
          </w:divBdr>
        </w:div>
        <w:div w:id="1800685309">
          <w:marLeft w:val="0"/>
          <w:marRight w:val="0"/>
          <w:marTop w:val="0"/>
          <w:marBottom w:val="0"/>
          <w:divBdr>
            <w:top w:val="none" w:sz="0" w:space="0" w:color="auto"/>
            <w:left w:val="none" w:sz="0" w:space="0" w:color="auto"/>
            <w:bottom w:val="none" w:sz="0" w:space="0" w:color="auto"/>
            <w:right w:val="none" w:sz="0" w:space="0" w:color="auto"/>
          </w:divBdr>
        </w:div>
        <w:div w:id="98377786">
          <w:marLeft w:val="0"/>
          <w:marRight w:val="0"/>
          <w:marTop w:val="0"/>
          <w:marBottom w:val="0"/>
          <w:divBdr>
            <w:top w:val="none" w:sz="0" w:space="0" w:color="auto"/>
            <w:left w:val="none" w:sz="0" w:space="0" w:color="auto"/>
            <w:bottom w:val="none" w:sz="0" w:space="0" w:color="auto"/>
            <w:right w:val="none" w:sz="0" w:space="0" w:color="auto"/>
          </w:divBdr>
        </w:div>
        <w:div w:id="1837528741">
          <w:marLeft w:val="0"/>
          <w:marRight w:val="0"/>
          <w:marTop w:val="0"/>
          <w:marBottom w:val="0"/>
          <w:divBdr>
            <w:top w:val="none" w:sz="0" w:space="0" w:color="auto"/>
            <w:left w:val="none" w:sz="0" w:space="0" w:color="auto"/>
            <w:bottom w:val="none" w:sz="0" w:space="0" w:color="auto"/>
            <w:right w:val="none" w:sz="0" w:space="0" w:color="auto"/>
          </w:divBdr>
        </w:div>
        <w:div w:id="961572324">
          <w:marLeft w:val="0"/>
          <w:marRight w:val="0"/>
          <w:marTop w:val="0"/>
          <w:marBottom w:val="0"/>
          <w:divBdr>
            <w:top w:val="none" w:sz="0" w:space="0" w:color="auto"/>
            <w:left w:val="none" w:sz="0" w:space="0" w:color="auto"/>
            <w:bottom w:val="none" w:sz="0" w:space="0" w:color="auto"/>
            <w:right w:val="none" w:sz="0" w:space="0" w:color="auto"/>
          </w:divBdr>
        </w:div>
        <w:div w:id="1899395001">
          <w:marLeft w:val="0"/>
          <w:marRight w:val="0"/>
          <w:marTop w:val="0"/>
          <w:marBottom w:val="0"/>
          <w:divBdr>
            <w:top w:val="none" w:sz="0" w:space="0" w:color="auto"/>
            <w:left w:val="none" w:sz="0" w:space="0" w:color="auto"/>
            <w:bottom w:val="none" w:sz="0" w:space="0" w:color="auto"/>
            <w:right w:val="none" w:sz="0" w:space="0" w:color="auto"/>
          </w:divBdr>
        </w:div>
        <w:div w:id="333531156">
          <w:marLeft w:val="0"/>
          <w:marRight w:val="0"/>
          <w:marTop w:val="0"/>
          <w:marBottom w:val="0"/>
          <w:divBdr>
            <w:top w:val="none" w:sz="0" w:space="0" w:color="auto"/>
            <w:left w:val="none" w:sz="0" w:space="0" w:color="auto"/>
            <w:bottom w:val="none" w:sz="0" w:space="0" w:color="auto"/>
            <w:right w:val="none" w:sz="0" w:space="0" w:color="auto"/>
          </w:divBdr>
        </w:div>
        <w:div w:id="866674020">
          <w:marLeft w:val="0"/>
          <w:marRight w:val="0"/>
          <w:marTop w:val="0"/>
          <w:marBottom w:val="0"/>
          <w:divBdr>
            <w:top w:val="none" w:sz="0" w:space="0" w:color="auto"/>
            <w:left w:val="none" w:sz="0" w:space="0" w:color="auto"/>
            <w:bottom w:val="none" w:sz="0" w:space="0" w:color="auto"/>
            <w:right w:val="none" w:sz="0" w:space="0" w:color="auto"/>
          </w:divBdr>
        </w:div>
        <w:div w:id="1146437909">
          <w:marLeft w:val="0"/>
          <w:marRight w:val="0"/>
          <w:marTop w:val="0"/>
          <w:marBottom w:val="0"/>
          <w:divBdr>
            <w:top w:val="none" w:sz="0" w:space="0" w:color="auto"/>
            <w:left w:val="none" w:sz="0" w:space="0" w:color="auto"/>
            <w:bottom w:val="none" w:sz="0" w:space="0" w:color="auto"/>
            <w:right w:val="none" w:sz="0" w:space="0" w:color="auto"/>
          </w:divBdr>
        </w:div>
        <w:div w:id="1396391549">
          <w:marLeft w:val="0"/>
          <w:marRight w:val="0"/>
          <w:marTop w:val="0"/>
          <w:marBottom w:val="0"/>
          <w:divBdr>
            <w:top w:val="none" w:sz="0" w:space="0" w:color="auto"/>
            <w:left w:val="none" w:sz="0" w:space="0" w:color="auto"/>
            <w:bottom w:val="none" w:sz="0" w:space="0" w:color="auto"/>
            <w:right w:val="none" w:sz="0" w:space="0" w:color="auto"/>
          </w:divBdr>
        </w:div>
        <w:div w:id="1622301260">
          <w:marLeft w:val="0"/>
          <w:marRight w:val="0"/>
          <w:marTop w:val="0"/>
          <w:marBottom w:val="0"/>
          <w:divBdr>
            <w:top w:val="none" w:sz="0" w:space="0" w:color="auto"/>
            <w:left w:val="none" w:sz="0" w:space="0" w:color="auto"/>
            <w:bottom w:val="none" w:sz="0" w:space="0" w:color="auto"/>
            <w:right w:val="none" w:sz="0" w:space="0" w:color="auto"/>
          </w:divBdr>
        </w:div>
        <w:div w:id="966399426">
          <w:marLeft w:val="0"/>
          <w:marRight w:val="0"/>
          <w:marTop w:val="0"/>
          <w:marBottom w:val="0"/>
          <w:divBdr>
            <w:top w:val="none" w:sz="0" w:space="0" w:color="auto"/>
            <w:left w:val="none" w:sz="0" w:space="0" w:color="auto"/>
            <w:bottom w:val="none" w:sz="0" w:space="0" w:color="auto"/>
            <w:right w:val="none" w:sz="0" w:space="0" w:color="auto"/>
          </w:divBdr>
        </w:div>
        <w:div w:id="799886498">
          <w:marLeft w:val="0"/>
          <w:marRight w:val="0"/>
          <w:marTop w:val="0"/>
          <w:marBottom w:val="0"/>
          <w:divBdr>
            <w:top w:val="none" w:sz="0" w:space="0" w:color="auto"/>
            <w:left w:val="none" w:sz="0" w:space="0" w:color="auto"/>
            <w:bottom w:val="none" w:sz="0" w:space="0" w:color="auto"/>
            <w:right w:val="none" w:sz="0" w:space="0" w:color="auto"/>
          </w:divBdr>
        </w:div>
        <w:div w:id="1894269482">
          <w:marLeft w:val="0"/>
          <w:marRight w:val="0"/>
          <w:marTop w:val="0"/>
          <w:marBottom w:val="0"/>
          <w:divBdr>
            <w:top w:val="none" w:sz="0" w:space="0" w:color="auto"/>
            <w:left w:val="none" w:sz="0" w:space="0" w:color="auto"/>
            <w:bottom w:val="none" w:sz="0" w:space="0" w:color="auto"/>
            <w:right w:val="none" w:sz="0" w:space="0" w:color="auto"/>
          </w:divBdr>
        </w:div>
        <w:div w:id="1511093925">
          <w:marLeft w:val="0"/>
          <w:marRight w:val="0"/>
          <w:marTop w:val="0"/>
          <w:marBottom w:val="0"/>
          <w:divBdr>
            <w:top w:val="none" w:sz="0" w:space="0" w:color="auto"/>
            <w:left w:val="none" w:sz="0" w:space="0" w:color="auto"/>
            <w:bottom w:val="none" w:sz="0" w:space="0" w:color="auto"/>
            <w:right w:val="none" w:sz="0" w:space="0" w:color="auto"/>
          </w:divBdr>
        </w:div>
        <w:div w:id="971178704">
          <w:marLeft w:val="0"/>
          <w:marRight w:val="0"/>
          <w:marTop w:val="0"/>
          <w:marBottom w:val="0"/>
          <w:divBdr>
            <w:top w:val="none" w:sz="0" w:space="0" w:color="auto"/>
            <w:left w:val="none" w:sz="0" w:space="0" w:color="auto"/>
            <w:bottom w:val="none" w:sz="0" w:space="0" w:color="auto"/>
            <w:right w:val="none" w:sz="0" w:space="0" w:color="auto"/>
          </w:divBdr>
        </w:div>
        <w:div w:id="1931505606">
          <w:marLeft w:val="0"/>
          <w:marRight w:val="0"/>
          <w:marTop w:val="0"/>
          <w:marBottom w:val="0"/>
          <w:divBdr>
            <w:top w:val="none" w:sz="0" w:space="0" w:color="auto"/>
            <w:left w:val="none" w:sz="0" w:space="0" w:color="auto"/>
            <w:bottom w:val="none" w:sz="0" w:space="0" w:color="auto"/>
            <w:right w:val="none" w:sz="0" w:space="0" w:color="auto"/>
          </w:divBdr>
        </w:div>
        <w:div w:id="516890599">
          <w:marLeft w:val="0"/>
          <w:marRight w:val="0"/>
          <w:marTop w:val="0"/>
          <w:marBottom w:val="0"/>
          <w:divBdr>
            <w:top w:val="none" w:sz="0" w:space="0" w:color="auto"/>
            <w:left w:val="none" w:sz="0" w:space="0" w:color="auto"/>
            <w:bottom w:val="none" w:sz="0" w:space="0" w:color="auto"/>
            <w:right w:val="none" w:sz="0" w:space="0" w:color="auto"/>
          </w:divBdr>
        </w:div>
        <w:div w:id="15274089">
          <w:marLeft w:val="0"/>
          <w:marRight w:val="0"/>
          <w:marTop w:val="0"/>
          <w:marBottom w:val="0"/>
          <w:divBdr>
            <w:top w:val="none" w:sz="0" w:space="0" w:color="auto"/>
            <w:left w:val="none" w:sz="0" w:space="0" w:color="auto"/>
            <w:bottom w:val="none" w:sz="0" w:space="0" w:color="auto"/>
            <w:right w:val="none" w:sz="0" w:space="0" w:color="auto"/>
          </w:divBdr>
        </w:div>
        <w:div w:id="575016073">
          <w:marLeft w:val="0"/>
          <w:marRight w:val="0"/>
          <w:marTop w:val="0"/>
          <w:marBottom w:val="0"/>
          <w:divBdr>
            <w:top w:val="none" w:sz="0" w:space="0" w:color="auto"/>
            <w:left w:val="none" w:sz="0" w:space="0" w:color="auto"/>
            <w:bottom w:val="none" w:sz="0" w:space="0" w:color="auto"/>
            <w:right w:val="none" w:sz="0" w:space="0" w:color="auto"/>
          </w:divBdr>
        </w:div>
        <w:div w:id="1557931982">
          <w:marLeft w:val="0"/>
          <w:marRight w:val="0"/>
          <w:marTop w:val="0"/>
          <w:marBottom w:val="0"/>
          <w:divBdr>
            <w:top w:val="none" w:sz="0" w:space="0" w:color="auto"/>
            <w:left w:val="none" w:sz="0" w:space="0" w:color="auto"/>
            <w:bottom w:val="none" w:sz="0" w:space="0" w:color="auto"/>
            <w:right w:val="none" w:sz="0" w:space="0" w:color="auto"/>
          </w:divBdr>
        </w:div>
        <w:div w:id="790364731">
          <w:marLeft w:val="0"/>
          <w:marRight w:val="0"/>
          <w:marTop w:val="0"/>
          <w:marBottom w:val="0"/>
          <w:divBdr>
            <w:top w:val="none" w:sz="0" w:space="0" w:color="auto"/>
            <w:left w:val="none" w:sz="0" w:space="0" w:color="auto"/>
            <w:bottom w:val="none" w:sz="0" w:space="0" w:color="auto"/>
            <w:right w:val="none" w:sz="0" w:space="0" w:color="auto"/>
          </w:divBdr>
        </w:div>
        <w:div w:id="442649717">
          <w:marLeft w:val="0"/>
          <w:marRight w:val="0"/>
          <w:marTop w:val="0"/>
          <w:marBottom w:val="0"/>
          <w:divBdr>
            <w:top w:val="none" w:sz="0" w:space="0" w:color="auto"/>
            <w:left w:val="none" w:sz="0" w:space="0" w:color="auto"/>
            <w:bottom w:val="none" w:sz="0" w:space="0" w:color="auto"/>
            <w:right w:val="none" w:sz="0" w:space="0" w:color="auto"/>
          </w:divBdr>
        </w:div>
        <w:div w:id="1252276720">
          <w:marLeft w:val="0"/>
          <w:marRight w:val="0"/>
          <w:marTop w:val="0"/>
          <w:marBottom w:val="0"/>
          <w:divBdr>
            <w:top w:val="none" w:sz="0" w:space="0" w:color="auto"/>
            <w:left w:val="none" w:sz="0" w:space="0" w:color="auto"/>
            <w:bottom w:val="none" w:sz="0" w:space="0" w:color="auto"/>
            <w:right w:val="none" w:sz="0" w:space="0" w:color="auto"/>
          </w:divBdr>
        </w:div>
        <w:div w:id="1117748665">
          <w:marLeft w:val="0"/>
          <w:marRight w:val="0"/>
          <w:marTop w:val="0"/>
          <w:marBottom w:val="0"/>
          <w:divBdr>
            <w:top w:val="none" w:sz="0" w:space="0" w:color="auto"/>
            <w:left w:val="none" w:sz="0" w:space="0" w:color="auto"/>
            <w:bottom w:val="none" w:sz="0" w:space="0" w:color="auto"/>
            <w:right w:val="none" w:sz="0" w:space="0" w:color="auto"/>
          </w:divBdr>
        </w:div>
        <w:div w:id="1058941212">
          <w:marLeft w:val="0"/>
          <w:marRight w:val="0"/>
          <w:marTop w:val="0"/>
          <w:marBottom w:val="0"/>
          <w:divBdr>
            <w:top w:val="none" w:sz="0" w:space="0" w:color="auto"/>
            <w:left w:val="none" w:sz="0" w:space="0" w:color="auto"/>
            <w:bottom w:val="none" w:sz="0" w:space="0" w:color="auto"/>
            <w:right w:val="none" w:sz="0" w:space="0" w:color="auto"/>
          </w:divBdr>
        </w:div>
        <w:div w:id="876428277">
          <w:marLeft w:val="0"/>
          <w:marRight w:val="0"/>
          <w:marTop w:val="0"/>
          <w:marBottom w:val="0"/>
          <w:divBdr>
            <w:top w:val="none" w:sz="0" w:space="0" w:color="auto"/>
            <w:left w:val="none" w:sz="0" w:space="0" w:color="auto"/>
            <w:bottom w:val="none" w:sz="0" w:space="0" w:color="auto"/>
            <w:right w:val="none" w:sz="0" w:space="0" w:color="auto"/>
          </w:divBdr>
        </w:div>
        <w:div w:id="1098478455">
          <w:marLeft w:val="0"/>
          <w:marRight w:val="0"/>
          <w:marTop w:val="0"/>
          <w:marBottom w:val="0"/>
          <w:divBdr>
            <w:top w:val="none" w:sz="0" w:space="0" w:color="auto"/>
            <w:left w:val="none" w:sz="0" w:space="0" w:color="auto"/>
            <w:bottom w:val="none" w:sz="0" w:space="0" w:color="auto"/>
            <w:right w:val="none" w:sz="0" w:space="0" w:color="auto"/>
          </w:divBdr>
        </w:div>
        <w:div w:id="1352801902">
          <w:marLeft w:val="0"/>
          <w:marRight w:val="0"/>
          <w:marTop w:val="0"/>
          <w:marBottom w:val="0"/>
          <w:divBdr>
            <w:top w:val="none" w:sz="0" w:space="0" w:color="auto"/>
            <w:left w:val="none" w:sz="0" w:space="0" w:color="auto"/>
            <w:bottom w:val="none" w:sz="0" w:space="0" w:color="auto"/>
            <w:right w:val="none" w:sz="0" w:space="0" w:color="auto"/>
          </w:divBdr>
        </w:div>
        <w:div w:id="1791972491">
          <w:marLeft w:val="0"/>
          <w:marRight w:val="0"/>
          <w:marTop w:val="0"/>
          <w:marBottom w:val="0"/>
          <w:divBdr>
            <w:top w:val="none" w:sz="0" w:space="0" w:color="auto"/>
            <w:left w:val="none" w:sz="0" w:space="0" w:color="auto"/>
            <w:bottom w:val="none" w:sz="0" w:space="0" w:color="auto"/>
            <w:right w:val="none" w:sz="0" w:space="0" w:color="auto"/>
          </w:divBdr>
        </w:div>
        <w:div w:id="185754671">
          <w:marLeft w:val="0"/>
          <w:marRight w:val="0"/>
          <w:marTop w:val="0"/>
          <w:marBottom w:val="0"/>
          <w:divBdr>
            <w:top w:val="none" w:sz="0" w:space="0" w:color="auto"/>
            <w:left w:val="none" w:sz="0" w:space="0" w:color="auto"/>
            <w:bottom w:val="none" w:sz="0" w:space="0" w:color="auto"/>
            <w:right w:val="none" w:sz="0" w:space="0" w:color="auto"/>
          </w:divBdr>
        </w:div>
        <w:div w:id="131558382">
          <w:marLeft w:val="0"/>
          <w:marRight w:val="0"/>
          <w:marTop w:val="0"/>
          <w:marBottom w:val="0"/>
          <w:divBdr>
            <w:top w:val="none" w:sz="0" w:space="0" w:color="auto"/>
            <w:left w:val="none" w:sz="0" w:space="0" w:color="auto"/>
            <w:bottom w:val="none" w:sz="0" w:space="0" w:color="auto"/>
            <w:right w:val="none" w:sz="0" w:space="0" w:color="auto"/>
          </w:divBdr>
        </w:div>
        <w:div w:id="949510058">
          <w:marLeft w:val="0"/>
          <w:marRight w:val="0"/>
          <w:marTop w:val="0"/>
          <w:marBottom w:val="0"/>
          <w:divBdr>
            <w:top w:val="none" w:sz="0" w:space="0" w:color="auto"/>
            <w:left w:val="none" w:sz="0" w:space="0" w:color="auto"/>
            <w:bottom w:val="none" w:sz="0" w:space="0" w:color="auto"/>
            <w:right w:val="none" w:sz="0" w:space="0" w:color="auto"/>
          </w:divBdr>
        </w:div>
        <w:div w:id="295722128">
          <w:marLeft w:val="0"/>
          <w:marRight w:val="0"/>
          <w:marTop w:val="0"/>
          <w:marBottom w:val="0"/>
          <w:divBdr>
            <w:top w:val="none" w:sz="0" w:space="0" w:color="auto"/>
            <w:left w:val="none" w:sz="0" w:space="0" w:color="auto"/>
            <w:bottom w:val="none" w:sz="0" w:space="0" w:color="auto"/>
            <w:right w:val="none" w:sz="0" w:space="0" w:color="auto"/>
          </w:divBdr>
        </w:div>
        <w:div w:id="492068375">
          <w:marLeft w:val="0"/>
          <w:marRight w:val="0"/>
          <w:marTop w:val="0"/>
          <w:marBottom w:val="0"/>
          <w:divBdr>
            <w:top w:val="none" w:sz="0" w:space="0" w:color="auto"/>
            <w:left w:val="none" w:sz="0" w:space="0" w:color="auto"/>
            <w:bottom w:val="none" w:sz="0" w:space="0" w:color="auto"/>
            <w:right w:val="none" w:sz="0" w:space="0" w:color="auto"/>
          </w:divBdr>
        </w:div>
        <w:div w:id="839272189">
          <w:marLeft w:val="0"/>
          <w:marRight w:val="0"/>
          <w:marTop w:val="0"/>
          <w:marBottom w:val="0"/>
          <w:divBdr>
            <w:top w:val="none" w:sz="0" w:space="0" w:color="auto"/>
            <w:left w:val="none" w:sz="0" w:space="0" w:color="auto"/>
            <w:bottom w:val="none" w:sz="0" w:space="0" w:color="auto"/>
            <w:right w:val="none" w:sz="0" w:space="0" w:color="auto"/>
          </w:divBdr>
        </w:div>
        <w:div w:id="2083984868">
          <w:marLeft w:val="0"/>
          <w:marRight w:val="0"/>
          <w:marTop w:val="0"/>
          <w:marBottom w:val="0"/>
          <w:divBdr>
            <w:top w:val="none" w:sz="0" w:space="0" w:color="auto"/>
            <w:left w:val="none" w:sz="0" w:space="0" w:color="auto"/>
            <w:bottom w:val="none" w:sz="0" w:space="0" w:color="auto"/>
            <w:right w:val="none" w:sz="0" w:space="0" w:color="auto"/>
          </w:divBdr>
        </w:div>
        <w:div w:id="1826819852">
          <w:marLeft w:val="0"/>
          <w:marRight w:val="0"/>
          <w:marTop w:val="0"/>
          <w:marBottom w:val="0"/>
          <w:divBdr>
            <w:top w:val="none" w:sz="0" w:space="0" w:color="auto"/>
            <w:left w:val="none" w:sz="0" w:space="0" w:color="auto"/>
            <w:bottom w:val="none" w:sz="0" w:space="0" w:color="auto"/>
            <w:right w:val="none" w:sz="0" w:space="0" w:color="auto"/>
          </w:divBdr>
        </w:div>
        <w:div w:id="1493373430">
          <w:marLeft w:val="0"/>
          <w:marRight w:val="0"/>
          <w:marTop w:val="0"/>
          <w:marBottom w:val="0"/>
          <w:divBdr>
            <w:top w:val="none" w:sz="0" w:space="0" w:color="auto"/>
            <w:left w:val="none" w:sz="0" w:space="0" w:color="auto"/>
            <w:bottom w:val="none" w:sz="0" w:space="0" w:color="auto"/>
            <w:right w:val="none" w:sz="0" w:space="0" w:color="auto"/>
          </w:divBdr>
        </w:div>
        <w:div w:id="249851383">
          <w:marLeft w:val="0"/>
          <w:marRight w:val="0"/>
          <w:marTop w:val="0"/>
          <w:marBottom w:val="0"/>
          <w:divBdr>
            <w:top w:val="none" w:sz="0" w:space="0" w:color="auto"/>
            <w:left w:val="none" w:sz="0" w:space="0" w:color="auto"/>
            <w:bottom w:val="none" w:sz="0" w:space="0" w:color="auto"/>
            <w:right w:val="none" w:sz="0" w:space="0" w:color="auto"/>
          </w:divBdr>
        </w:div>
        <w:div w:id="1170174424">
          <w:marLeft w:val="0"/>
          <w:marRight w:val="0"/>
          <w:marTop w:val="0"/>
          <w:marBottom w:val="0"/>
          <w:divBdr>
            <w:top w:val="none" w:sz="0" w:space="0" w:color="auto"/>
            <w:left w:val="none" w:sz="0" w:space="0" w:color="auto"/>
            <w:bottom w:val="none" w:sz="0" w:space="0" w:color="auto"/>
            <w:right w:val="none" w:sz="0" w:space="0" w:color="auto"/>
          </w:divBdr>
        </w:div>
        <w:div w:id="78452513">
          <w:marLeft w:val="0"/>
          <w:marRight w:val="0"/>
          <w:marTop w:val="0"/>
          <w:marBottom w:val="0"/>
          <w:divBdr>
            <w:top w:val="none" w:sz="0" w:space="0" w:color="auto"/>
            <w:left w:val="none" w:sz="0" w:space="0" w:color="auto"/>
            <w:bottom w:val="none" w:sz="0" w:space="0" w:color="auto"/>
            <w:right w:val="none" w:sz="0" w:space="0" w:color="auto"/>
          </w:divBdr>
        </w:div>
      </w:divsChild>
    </w:div>
    <w:div w:id="1594581562">
      <w:bodyDiv w:val="1"/>
      <w:marLeft w:val="0"/>
      <w:marRight w:val="0"/>
      <w:marTop w:val="0"/>
      <w:marBottom w:val="0"/>
      <w:divBdr>
        <w:top w:val="none" w:sz="0" w:space="0" w:color="auto"/>
        <w:left w:val="none" w:sz="0" w:space="0" w:color="auto"/>
        <w:bottom w:val="none" w:sz="0" w:space="0" w:color="auto"/>
        <w:right w:val="none" w:sz="0" w:space="0" w:color="auto"/>
      </w:divBdr>
    </w:div>
    <w:div w:id="1597325161">
      <w:bodyDiv w:val="1"/>
      <w:marLeft w:val="0"/>
      <w:marRight w:val="0"/>
      <w:marTop w:val="0"/>
      <w:marBottom w:val="0"/>
      <w:divBdr>
        <w:top w:val="none" w:sz="0" w:space="0" w:color="auto"/>
        <w:left w:val="none" w:sz="0" w:space="0" w:color="auto"/>
        <w:bottom w:val="none" w:sz="0" w:space="0" w:color="auto"/>
        <w:right w:val="none" w:sz="0" w:space="0" w:color="auto"/>
      </w:divBdr>
    </w:div>
    <w:div w:id="1635910913">
      <w:bodyDiv w:val="1"/>
      <w:marLeft w:val="0"/>
      <w:marRight w:val="0"/>
      <w:marTop w:val="0"/>
      <w:marBottom w:val="0"/>
      <w:divBdr>
        <w:top w:val="none" w:sz="0" w:space="0" w:color="auto"/>
        <w:left w:val="none" w:sz="0" w:space="0" w:color="auto"/>
        <w:bottom w:val="none" w:sz="0" w:space="0" w:color="auto"/>
        <w:right w:val="none" w:sz="0" w:space="0" w:color="auto"/>
      </w:divBdr>
    </w:div>
    <w:div w:id="1651322419">
      <w:bodyDiv w:val="1"/>
      <w:marLeft w:val="0"/>
      <w:marRight w:val="0"/>
      <w:marTop w:val="0"/>
      <w:marBottom w:val="0"/>
      <w:divBdr>
        <w:top w:val="none" w:sz="0" w:space="0" w:color="auto"/>
        <w:left w:val="none" w:sz="0" w:space="0" w:color="auto"/>
        <w:bottom w:val="none" w:sz="0" w:space="0" w:color="auto"/>
        <w:right w:val="none" w:sz="0" w:space="0" w:color="auto"/>
      </w:divBdr>
      <w:divsChild>
        <w:div w:id="347996423">
          <w:marLeft w:val="0"/>
          <w:marRight w:val="0"/>
          <w:marTop w:val="0"/>
          <w:marBottom w:val="0"/>
          <w:divBdr>
            <w:top w:val="none" w:sz="0" w:space="0" w:color="auto"/>
            <w:left w:val="none" w:sz="0" w:space="0" w:color="auto"/>
            <w:bottom w:val="none" w:sz="0" w:space="0" w:color="auto"/>
            <w:right w:val="none" w:sz="0" w:space="0" w:color="auto"/>
          </w:divBdr>
        </w:div>
        <w:div w:id="2040353143">
          <w:marLeft w:val="0"/>
          <w:marRight w:val="0"/>
          <w:marTop w:val="0"/>
          <w:marBottom w:val="0"/>
          <w:divBdr>
            <w:top w:val="none" w:sz="0" w:space="0" w:color="auto"/>
            <w:left w:val="none" w:sz="0" w:space="0" w:color="auto"/>
            <w:bottom w:val="none" w:sz="0" w:space="0" w:color="auto"/>
            <w:right w:val="none" w:sz="0" w:space="0" w:color="auto"/>
          </w:divBdr>
        </w:div>
      </w:divsChild>
    </w:div>
    <w:div w:id="1731614757">
      <w:bodyDiv w:val="1"/>
      <w:marLeft w:val="0"/>
      <w:marRight w:val="0"/>
      <w:marTop w:val="0"/>
      <w:marBottom w:val="0"/>
      <w:divBdr>
        <w:top w:val="none" w:sz="0" w:space="0" w:color="auto"/>
        <w:left w:val="none" w:sz="0" w:space="0" w:color="auto"/>
        <w:bottom w:val="none" w:sz="0" w:space="0" w:color="auto"/>
        <w:right w:val="none" w:sz="0" w:space="0" w:color="auto"/>
      </w:divBdr>
    </w:div>
    <w:div w:id="1882286392">
      <w:bodyDiv w:val="1"/>
      <w:marLeft w:val="0"/>
      <w:marRight w:val="0"/>
      <w:marTop w:val="0"/>
      <w:marBottom w:val="0"/>
      <w:divBdr>
        <w:top w:val="none" w:sz="0" w:space="0" w:color="auto"/>
        <w:left w:val="none" w:sz="0" w:space="0" w:color="auto"/>
        <w:bottom w:val="none" w:sz="0" w:space="0" w:color="auto"/>
        <w:right w:val="none" w:sz="0" w:space="0" w:color="auto"/>
      </w:divBdr>
    </w:div>
    <w:div w:id="1925842496">
      <w:bodyDiv w:val="1"/>
      <w:marLeft w:val="0"/>
      <w:marRight w:val="0"/>
      <w:marTop w:val="0"/>
      <w:marBottom w:val="0"/>
      <w:divBdr>
        <w:top w:val="none" w:sz="0" w:space="0" w:color="auto"/>
        <w:left w:val="none" w:sz="0" w:space="0" w:color="auto"/>
        <w:bottom w:val="none" w:sz="0" w:space="0" w:color="auto"/>
        <w:right w:val="none" w:sz="0" w:space="0" w:color="auto"/>
      </w:divBdr>
      <w:divsChild>
        <w:div w:id="907031753">
          <w:marLeft w:val="0"/>
          <w:marRight w:val="0"/>
          <w:marTop w:val="0"/>
          <w:marBottom w:val="0"/>
          <w:divBdr>
            <w:top w:val="none" w:sz="0" w:space="0" w:color="auto"/>
            <w:left w:val="none" w:sz="0" w:space="0" w:color="auto"/>
            <w:bottom w:val="none" w:sz="0" w:space="0" w:color="auto"/>
            <w:right w:val="none" w:sz="0" w:space="0" w:color="auto"/>
          </w:divBdr>
        </w:div>
        <w:div w:id="281695207">
          <w:marLeft w:val="0"/>
          <w:marRight w:val="0"/>
          <w:marTop w:val="0"/>
          <w:marBottom w:val="0"/>
          <w:divBdr>
            <w:top w:val="none" w:sz="0" w:space="0" w:color="auto"/>
            <w:left w:val="none" w:sz="0" w:space="0" w:color="auto"/>
            <w:bottom w:val="none" w:sz="0" w:space="0" w:color="auto"/>
            <w:right w:val="none" w:sz="0" w:space="0" w:color="auto"/>
          </w:divBdr>
        </w:div>
        <w:div w:id="1626887746">
          <w:marLeft w:val="0"/>
          <w:marRight w:val="0"/>
          <w:marTop w:val="0"/>
          <w:marBottom w:val="0"/>
          <w:divBdr>
            <w:top w:val="none" w:sz="0" w:space="0" w:color="auto"/>
            <w:left w:val="none" w:sz="0" w:space="0" w:color="auto"/>
            <w:bottom w:val="none" w:sz="0" w:space="0" w:color="auto"/>
            <w:right w:val="none" w:sz="0" w:space="0" w:color="auto"/>
          </w:divBdr>
        </w:div>
        <w:div w:id="974531364">
          <w:marLeft w:val="0"/>
          <w:marRight w:val="0"/>
          <w:marTop w:val="0"/>
          <w:marBottom w:val="0"/>
          <w:divBdr>
            <w:top w:val="none" w:sz="0" w:space="0" w:color="auto"/>
            <w:left w:val="none" w:sz="0" w:space="0" w:color="auto"/>
            <w:bottom w:val="none" w:sz="0" w:space="0" w:color="auto"/>
            <w:right w:val="none" w:sz="0" w:space="0" w:color="auto"/>
          </w:divBdr>
        </w:div>
        <w:div w:id="624193991">
          <w:marLeft w:val="0"/>
          <w:marRight w:val="0"/>
          <w:marTop w:val="0"/>
          <w:marBottom w:val="0"/>
          <w:divBdr>
            <w:top w:val="none" w:sz="0" w:space="0" w:color="auto"/>
            <w:left w:val="none" w:sz="0" w:space="0" w:color="auto"/>
            <w:bottom w:val="none" w:sz="0" w:space="0" w:color="auto"/>
            <w:right w:val="none" w:sz="0" w:space="0" w:color="auto"/>
          </w:divBdr>
        </w:div>
        <w:div w:id="135339741">
          <w:marLeft w:val="0"/>
          <w:marRight w:val="0"/>
          <w:marTop w:val="0"/>
          <w:marBottom w:val="0"/>
          <w:divBdr>
            <w:top w:val="none" w:sz="0" w:space="0" w:color="auto"/>
            <w:left w:val="none" w:sz="0" w:space="0" w:color="auto"/>
            <w:bottom w:val="none" w:sz="0" w:space="0" w:color="auto"/>
            <w:right w:val="none" w:sz="0" w:space="0" w:color="auto"/>
          </w:divBdr>
        </w:div>
        <w:div w:id="598681780">
          <w:marLeft w:val="0"/>
          <w:marRight w:val="0"/>
          <w:marTop w:val="0"/>
          <w:marBottom w:val="0"/>
          <w:divBdr>
            <w:top w:val="none" w:sz="0" w:space="0" w:color="auto"/>
            <w:left w:val="none" w:sz="0" w:space="0" w:color="auto"/>
            <w:bottom w:val="none" w:sz="0" w:space="0" w:color="auto"/>
            <w:right w:val="none" w:sz="0" w:space="0" w:color="auto"/>
          </w:divBdr>
        </w:div>
        <w:div w:id="89010995">
          <w:marLeft w:val="0"/>
          <w:marRight w:val="0"/>
          <w:marTop w:val="0"/>
          <w:marBottom w:val="0"/>
          <w:divBdr>
            <w:top w:val="none" w:sz="0" w:space="0" w:color="auto"/>
            <w:left w:val="none" w:sz="0" w:space="0" w:color="auto"/>
            <w:bottom w:val="none" w:sz="0" w:space="0" w:color="auto"/>
            <w:right w:val="none" w:sz="0" w:space="0" w:color="auto"/>
          </w:divBdr>
        </w:div>
        <w:div w:id="882787272">
          <w:marLeft w:val="0"/>
          <w:marRight w:val="0"/>
          <w:marTop w:val="0"/>
          <w:marBottom w:val="0"/>
          <w:divBdr>
            <w:top w:val="none" w:sz="0" w:space="0" w:color="auto"/>
            <w:left w:val="none" w:sz="0" w:space="0" w:color="auto"/>
            <w:bottom w:val="none" w:sz="0" w:space="0" w:color="auto"/>
            <w:right w:val="none" w:sz="0" w:space="0" w:color="auto"/>
          </w:divBdr>
        </w:div>
        <w:div w:id="1992635966">
          <w:marLeft w:val="0"/>
          <w:marRight w:val="0"/>
          <w:marTop w:val="0"/>
          <w:marBottom w:val="0"/>
          <w:divBdr>
            <w:top w:val="none" w:sz="0" w:space="0" w:color="auto"/>
            <w:left w:val="none" w:sz="0" w:space="0" w:color="auto"/>
            <w:bottom w:val="none" w:sz="0" w:space="0" w:color="auto"/>
            <w:right w:val="none" w:sz="0" w:space="0" w:color="auto"/>
          </w:divBdr>
        </w:div>
        <w:div w:id="1957521832">
          <w:marLeft w:val="0"/>
          <w:marRight w:val="0"/>
          <w:marTop w:val="0"/>
          <w:marBottom w:val="0"/>
          <w:divBdr>
            <w:top w:val="none" w:sz="0" w:space="0" w:color="auto"/>
            <w:left w:val="none" w:sz="0" w:space="0" w:color="auto"/>
            <w:bottom w:val="none" w:sz="0" w:space="0" w:color="auto"/>
            <w:right w:val="none" w:sz="0" w:space="0" w:color="auto"/>
          </w:divBdr>
        </w:div>
        <w:div w:id="184833599">
          <w:marLeft w:val="0"/>
          <w:marRight w:val="0"/>
          <w:marTop w:val="0"/>
          <w:marBottom w:val="0"/>
          <w:divBdr>
            <w:top w:val="none" w:sz="0" w:space="0" w:color="auto"/>
            <w:left w:val="none" w:sz="0" w:space="0" w:color="auto"/>
            <w:bottom w:val="none" w:sz="0" w:space="0" w:color="auto"/>
            <w:right w:val="none" w:sz="0" w:space="0" w:color="auto"/>
          </w:divBdr>
        </w:div>
        <w:div w:id="1399789199">
          <w:marLeft w:val="0"/>
          <w:marRight w:val="0"/>
          <w:marTop w:val="0"/>
          <w:marBottom w:val="0"/>
          <w:divBdr>
            <w:top w:val="none" w:sz="0" w:space="0" w:color="auto"/>
            <w:left w:val="none" w:sz="0" w:space="0" w:color="auto"/>
            <w:bottom w:val="none" w:sz="0" w:space="0" w:color="auto"/>
            <w:right w:val="none" w:sz="0" w:space="0" w:color="auto"/>
          </w:divBdr>
        </w:div>
        <w:div w:id="2078547985">
          <w:marLeft w:val="0"/>
          <w:marRight w:val="0"/>
          <w:marTop w:val="0"/>
          <w:marBottom w:val="0"/>
          <w:divBdr>
            <w:top w:val="none" w:sz="0" w:space="0" w:color="auto"/>
            <w:left w:val="none" w:sz="0" w:space="0" w:color="auto"/>
            <w:bottom w:val="none" w:sz="0" w:space="0" w:color="auto"/>
            <w:right w:val="none" w:sz="0" w:space="0" w:color="auto"/>
          </w:divBdr>
        </w:div>
        <w:div w:id="809204771">
          <w:marLeft w:val="0"/>
          <w:marRight w:val="0"/>
          <w:marTop w:val="0"/>
          <w:marBottom w:val="0"/>
          <w:divBdr>
            <w:top w:val="none" w:sz="0" w:space="0" w:color="auto"/>
            <w:left w:val="none" w:sz="0" w:space="0" w:color="auto"/>
            <w:bottom w:val="none" w:sz="0" w:space="0" w:color="auto"/>
            <w:right w:val="none" w:sz="0" w:space="0" w:color="auto"/>
          </w:divBdr>
        </w:div>
        <w:div w:id="134643630">
          <w:marLeft w:val="0"/>
          <w:marRight w:val="0"/>
          <w:marTop w:val="0"/>
          <w:marBottom w:val="0"/>
          <w:divBdr>
            <w:top w:val="none" w:sz="0" w:space="0" w:color="auto"/>
            <w:left w:val="none" w:sz="0" w:space="0" w:color="auto"/>
            <w:bottom w:val="none" w:sz="0" w:space="0" w:color="auto"/>
            <w:right w:val="none" w:sz="0" w:space="0" w:color="auto"/>
          </w:divBdr>
        </w:div>
      </w:divsChild>
    </w:div>
    <w:div w:id="2043557684">
      <w:bodyDiv w:val="1"/>
      <w:marLeft w:val="0"/>
      <w:marRight w:val="0"/>
      <w:marTop w:val="0"/>
      <w:marBottom w:val="0"/>
      <w:divBdr>
        <w:top w:val="none" w:sz="0" w:space="0" w:color="auto"/>
        <w:left w:val="none" w:sz="0" w:space="0" w:color="auto"/>
        <w:bottom w:val="none" w:sz="0" w:space="0" w:color="auto"/>
        <w:right w:val="none" w:sz="0" w:space="0" w:color="auto"/>
      </w:divBdr>
      <w:divsChild>
        <w:div w:id="766537072">
          <w:marLeft w:val="0"/>
          <w:marRight w:val="0"/>
          <w:marTop w:val="0"/>
          <w:marBottom w:val="0"/>
          <w:divBdr>
            <w:top w:val="none" w:sz="0" w:space="0" w:color="auto"/>
            <w:left w:val="none" w:sz="0" w:space="0" w:color="auto"/>
            <w:bottom w:val="none" w:sz="0" w:space="0" w:color="auto"/>
            <w:right w:val="none" w:sz="0" w:space="0" w:color="auto"/>
          </w:divBdr>
          <w:divsChild>
            <w:div w:id="1339964624">
              <w:marLeft w:val="0"/>
              <w:marRight w:val="0"/>
              <w:marTop w:val="0"/>
              <w:marBottom w:val="0"/>
              <w:divBdr>
                <w:top w:val="none" w:sz="0" w:space="0" w:color="auto"/>
                <w:left w:val="none" w:sz="0" w:space="0" w:color="auto"/>
                <w:bottom w:val="none" w:sz="0" w:space="0" w:color="auto"/>
                <w:right w:val="none" w:sz="0" w:space="0" w:color="auto"/>
              </w:divBdr>
            </w:div>
            <w:div w:id="361320039">
              <w:marLeft w:val="0"/>
              <w:marRight w:val="0"/>
              <w:marTop w:val="0"/>
              <w:marBottom w:val="0"/>
              <w:divBdr>
                <w:top w:val="none" w:sz="0" w:space="0" w:color="auto"/>
                <w:left w:val="none" w:sz="0" w:space="0" w:color="auto"/>
                <w:bottom w:val="none" w:sz="0" w:space="0" w:color="auto"/>
                <w:right w:val="none" w:sz="0" w:space="0" w:color="auto"/>
              </w:divBdr>
            </w:div>
            <w:div w:id="1919096788">
              <w:marLeft w:val="0"/>
              <w:marRight w:val="0"/>
              <w:marTop w:val="0"/>
              <w:marBottom w:val="0"/>
              <w:divBdr>
                <w:top w:val="none" w:sz="0" w:space="0" w:color="auto"/>
                <w:left w:val="none" w:sz="0" w:space="0" w:color="auto"/>
                <w:bottom w:val="none" w:sz="0" w:space="0" w:color="auto"/>
                <w:right w:val="none" w:sz="0" w:space="0" w:color="auto"/>
              </w:divBdr>
            </w:div>
            <w:div w:id="901716585">
              <w:marLeft w:val="0"/>
              <w:marRight w:val="0"/>
              <w:marTop w:val="0"/>
              <w:marBottom w:val="0"/>
              <w:divBdr>
                <w:top w:val="none" w:sz="0" w:space="0" w:color="auto"/>
                <w:left w:val="none" w:sz="0" w:space="0" w:color="auto"/>
                <w:bottom w:val="none" w:sz="0" w:space="0" w:color="auto"/>
                <w:right w:val="none" w:sz="0" w:space="0" w:color="auto"/>
              </w:divBdr>
            </w:div>
            <w:div w:id="1083184170">
              <w:marLeft w:val="0"/>
              <w:marRight w:val="0"/>
              <w:marTop w:val="0"/>
              <w:marBottom w:val="0"/>
              <w:divBdr>
                <w:top w:val="none" w:sz="0" w:space="0" w:color="auto"/>
                <w:left w:val="none" w:sz="0" w:space="0" w:color="auto"/>
                <w:bottom w:val="none" w:sz="0" w:space="0" w:color="auto"/>
                <w:right w:val="none" w:sz="0" w:space="0" w:color="auto"/>
              </w:divBdr>
            </w:div>
            <w:div w:id="649797820">
              <w:marLeft w:val="0"/>
              <w:marRight w:val="0"/>
              <w:marTop w:val="0"/>
              <w:marBottom w:val="0"/>
              <w:divBdr>
                <w:top w:val="none" w:sz="0" w:space="0" w:color="auto"/>
                <w:left w:val="none" w:sz="0" w:space="0" w:color="auto"/>
                <w:bottom w:val="none" w:sz="0" w:space="0" w:color="auto"/>
                <w:right w:val="none" w:sz="0" w:space="0" w:color="auto"/>
              </w:divBdr>
            </w:div>
            <w:div w:id="1499804400">
              <w:marLeft w:val="0"/>
              <w:marRight w:val="0"/>
              <w:marTop w:val="0"/>
              <w:marBottom w:val="0"/>
              <w:divBdr>
                <w:top w:val="none" w:sz="0" w:space="0" w:color="auto"/>
                <w:left w:val="none" w:sz="0" w:space="0" w:color="auto"/>
                <w:bottom w:val="none" w:sz="0" w:space="0" w:color="auto"/>
                <w:right w:val="none" w:sz="0" w:space="0" w:color="auto"/>
              </w:divBdr>
            </w:div>
            <w:div w:id="637147482">
              <w:marLeft w:val="0"/>
              <w:marRight w:val="0"/>
              <w:marTop w:val="0"/>
              <w:marBottom w:val="0"/>
              <w:divBdr>
                <w:top w:val="none" w:sz="0" w:space="0" w:color="auto"/>
                <w:left w:val="none" w:sz="0" w:space="0" w:color="auto"/>
                <w:bottom w:val="none" w:sz="0" w:space="0" w:color="auto"/>
                <w:right w:val="none" w:sz="0" w:space="0" w:color="auto"/>
              </w:divBdr>
            </w:div>
            <w:div w:id="621158784">
              <w:marLeft w:val="0"/>
              <w:marRight w:val="0"/>
              <w:marTop w:val="0"/>
              <w:marBottom w:val="0"/>
              <w:divBdr>
                <w:top w:val="none" w:sz="0" w:space="0" w:color="auto"/>
                <w:left w:val="none" w:sz="0" w:space="0" w:color="auto"/>
                <w:bottom w:val="none" w:sz="0" w:space="0" w:color="auto"/>
                <w:right w:val="none" w:sz="0" w:space="0" w:color="auto"/>
              </w:divBdr>
            </w:div>
            <w:div w:id="719594299">
              <w:marLeft w:val="0"/>
              <w:marRight w:val="0"/>
              <w:marTop w:val="0"/>
              <w:marBottom w:val="0"/>
              <w:divBdr>
                <w:top w:val="none" w:sz="0" w:space="0" w:color="auto"/>
                <w:left w:val="none" w:sz="0" w:space="0" w:color="auto"/>
                <w:bottom w:val="none" w:sz="0" w:space="0" w:color="auto"/>
                <w:right w:val="none" w:sz="0" w:space="0" w:color="auto"/>
              </w:divBdr>
            </w:div>
            <w:div w:id="313149651">
              <w:marLeft w:val="0"/>
              <w:marRight w:val="0"/>
              <w:marTop w:val="0"/>
              <w:marBottom w:val="0"/>
              <w:divBdr>
                <w:top w:val="none" w:sz="0" w:space="0" w:color="auto"/>
                <w:left w:val="none" w:sz="0" w:space="0" w:color="auto"/>
                <w:bottom w:val="none" w:sz="0" w:space="0" w:color="auto"/>
                <w:right w:val="none" w:sz="0" w:space="0" w:color="auto"/>
              </w:divBdr>
            </w:div>
            <w:div w:id="1630863642">
              <w:marLeft w:val="0"/>
              <w:marRight w:val="0"/>
              <w:marTop w:val="0"/>
              <w:marBottom w:val="0"/>
              <w:divBdr>
                <w:top w:val="none" w:sz="0" w:space="0" w:color="auto"/>
                <w:left w:val="none" w:sz="0" w:space="0" w:color="auto"/>
                <w:bottom w:val="none" w:sz="0" w:space="0" w:color="auto"/>
                <w:right w:val="none" w:sz="0" w:space="0" w:color="auto"/>
              </w:divBdr>
            </w:div>
            <w:div w:id="959796382">
              <w:marLeft w:val="0"/>
              <w:marRight w:val="0"/>
              <w:marTop w:val="0"/>
              <w:marBottom w:val="0"/>
              <w:divBdr>
                <w:top w:val="none" w:sz="0" w:space="0" w:color="auto"/>
                <w:left w:val="none" w:sz="0" w:space="0" w:color="auto"/>
                <w:bottom w:val="none" w:sz="0" w:space="0" w:color="auto"/>
                <w:right w:val="none" w:sz="0" w:space="0" w:color="auto"/>
              </w:divBdr>
            </w:div>
            <w:div w:id="1115560377">
              <w:marLeft w:val="0"/>
              <w:marRight w:val="0"/>
              <w:marTop w:val="0"/>
              <w:marBottom w:val="0"/>
              <w:divBdr>
                <w:top w:val="none" w:sz="0" w:space="0" w:color="auto"/>
                <w:left w:val="none" w:sz="0" w:space="0" w:color="auto"/>
                <w:bottom w:val="none" w:sz="0" w:space="0" w:color="auto"/>
                <w:right w:val="none" w:sz="0" w:space="0" w:color="auto"/>
              </w:divBdr>
            </w:div>
            <w:div w:id="1592008000">
              <w:marLeft w:val="0"/>
              <w:marRight w:val="0"/>
              <w:marTop w:val="0"/>
              <w:marBottom w:val="0"/>
              <w:divBdr>
                <w:top w:val="none" w:sz="0" w:space="0" w:color="auto"/>
                <w:left w:val="none" w:sz="0" w:space="0" w:color="auto"/>
                <w:bottom w:val="none" w:sz="0" w:space="0" w:color="auto"/>
                <w:right w:val="none" w:sz="0" w:space="0" w:color="auto"/>
              </w:divBdr>
            </w:div>
            <w:div w:id="1032339120">
              <w:marLeft w:val="0"/>
              <w:marRight w:val="0"/>
              <w:marTop w:val="0"/>
              <w:marBottom w:val="0"/>
              <w:divBdr>
                <w:top w:val="none" w:sz="0" w:space="0" w:color="auto"/>
                <w:left w:val="none" w:sz="0" w:space="0" w:color="auto"/>
                <w:bottom w:val="none" w:sz="0" w:space="0" w:color="auto"/>
                <w:right w:val="none" w:sz="0" w:space="0" w:color="auto"/>
              </w:divBdr>
            </w:div>
            <w:div w:id="1880504913">
              <w:marLeft w:val="0"/>
              <w:marRight w:val="0"/>
              <w:marTop w:val="0"/>
              <w:marBottom w:val="0"/>
              <w:divBdr>
                <w:top w:val="none" w:sz="0" w:space="0" w:color="auto"/>
                <w:left w:val="none" w:sz="0" w:space="0" w:color="auto"/>
                <w:bottom w:val="none" w:sz="0" w:space="0" w:color="auto"/>
                <w:right w:val="none" w:sz="0" w:space="0" w:color="auto"/>
              </w:divBdr>
            </w:div>
            <w:div w:id="1210261136">
              <w:marLeft w:val="0"/>
              <w:marRight w:val="0"/>
              <w:marTop w:val="0"/>
              <w:marBottom w:val="0"/>
              <w:divBdr>
                <w:top w:val="none" w:sz="0" w:space="0" w:color="auto"/>
                <w:left w:val="none" w:sz="0" w:space="0" w:color="auto"/>
                <w:bottom w:val="none" w:sz="0" w:space="0" w:color="auto"/>
                <w:right w:val="none" w:sz="0" w:space="0" w:color="auto"/>
              </w:divBdr>
            </w:div>
            <w:div w:id="2066487020">
              <w:marLeft w:val="0"/>
              <w:marRight w:val="0"/>
              <w:marTop w:val="0"/>
              <w:marBottom w:val="0"/>
              <w:divBdr>
                <w:top w:val="none" w:sz="0" w:space="0" w:color="auto"/>
                <w:left w:val="none" w:sz="0" w:space="0" w:color="auto"/>
                <w:bottom w:val="none" w:sz="0" w:space="0" w:color="auto"/>
                <w:right w:val="none" w:sz="0" w:space="0" w:color="auto"/>
              </w:divBdr>
            </w:div>
            <w:div w:id="1852599039">
              <w:marLeft w:val="0"/>
              <w:marRight w:val="0"/>
              <w:marTop w:val="0"/>
              <w:marBottom w:val="0"/>
              <w:divBdr>
                <w:top w:val="none" w:sz="0" w:space="0" w:color="auto"/>
                <w:left w:val="none" w:sz="0" w:space="0" w:color="auto"/>
                <w:bottom w:val="none" w:sz="0" w:space="0" w:color="auto"/>
                <w:right w:val="none" w:sz="0" w:space="0" w:color="auto"/>
              </w:divBdr>
            </w:div>
            <w:div w:id="17561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cr.uu.se/research/ucdp/definitions/" TargetMode="External"/><Relationship Id="rId18" Type="http://schemas.openxmlformats.org/officeDocument/2006/relationships/hyperlink" Target="http://www.pcr.uu.se/research/ucdp/definitions/" TargetMode="External"/><Relationship Id="rId26" Type="http://schemas.openxmlformats.org/officeDocument/2006/relationships/hyperlink" Target="http://people.duke.edu/~kcb38/ICB/icb1v11.csv" TargetMode="External"/><Relationship Id="rId3" Type="http://schemas.openxmlformats.org/officeDocument/2006/relationships/styles" Target="styles.xml"/><Relationship Id="rId21" Type="http://schemas.openxmlformats.org/officeDocument/2006/relationships/hyperlink" Target="http://www.worldbank.org/" TargetMode="External"/><Relationship Id="rId34" Type="http://schemas.openxmlformats.org/officeDocument/2006/relationships/hyperlink" Target="http://www.pcr.uu.se/digitalAssets/124/124934_1codebook-ucdp-battle-related-deaths-datasets-v.5-2015.pdf" TargetMode="External"/><Relationship Id="rId7" Type="http://schemas.openxmlformats.org/officeDocument/2006/relationships/footnotes" Target="footnotes.xml"/><Relationship Id="rId12" Type="http://schemas.openxmlformats.org/officeDocument/2006/relationships/hyperlink" Target="http://www.pcr.uu.se/research/ucdp/definitions/" TargetMode="External"/><Relationship Id="rId17" Type="http://schemas.openxmlformats.org/officeDocument/2006/relationships/hyperlink" Target="http://www.pcr.uu.se/research/ucdp/definitions/" TargetMode="External"/><Relationship Id="rId25" Type="http://schemas.openxmlformats.org/officeDocument/2006/relationships/hyperlink" Target="http://www.correlatesofwar.org/data-sets/cow-country-codes/cow-country-codes" TargetMode="External"/><Relationship Id="rId33" Type="http://schemas.openxmlformats.org/officeDocument/2006/relationships/hyperlink" Target="http://ucdp.uu.se/downloads/extsup/extsup_small.xls" TargetMode="External"/><Relationship Id="rId2" Type="http://schemas.openxmlformats.org/officeDocument/2006/relationships/numbering" Target="numbering.xml"/><Relationship Id="rId16" Type="http://schemas.openxmlformats.org/officeDocument/2006/relationships/hyperlink" Target="http://www.pcr.uu.se/research/ucdp/definitions/" TargetMode="External"/><Relationship Id="rId20" Type="http://schemas.openxmlformats.org/officeDocument/2006/relationships/hyperlink" Target="http://www.pcr.uu.se/research/ucdp/definitions/" TargetMode="External"/><Relationship Id="rId29" Type="http://schemas.openxmlformats.org/officeDocument/2006/relationships/hyperlink" Target="http://www.systemicpeace.org/inscr/PITF%20Ethnic%20War%202015.x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cr.uu.se/research/ucdp/definitions/" TargetMode="External"/><Relationship Id="rId24" Type="http://schemas.openxmlformats.org/officeDocument/2006/relationships/hyperlink" Target="http://www.correlatesofwar.org/data-sets/cow-country-codes/cow-country-codes" TargetMode="External"/><Relationship Id="rId32" Type="http://schemas.openxmlformats.org/officeDocument/2006/relationships/hyperlink" Target="http://www.pcr.uu.se/research/ucdp/database/"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cr.uu.se/research/ucdp/definitions/" TargetMode="External"/><Relationship Id="rId23" Type="http://schemas.openxmlformats.org/officeDocument/2006/relationships/hyperlink" Target="http://www.correlatesofwar.org/data-sets/cow-country-codes/cow-country-codes" TargetMode="External"/><Relationship Id="rId28" Type="http://schemas.openxmlformats.org/officeDocument/2006/relationships/hyperlink" Target="http://privatewww.essex.ac.uk/~ksg/eacd.html" TargetMode="External"/><Relationship Id="rId36" Type="http://schemas.openxmlformats.org/officeDocument/2006/relationships/fontTable" Target="fontTable.xml"/><Relationship Id="rId10" Type="http://schemas.openxmlformats.org/officeDocument/2006/relationships/hyperlink" Target="http://www.correlatesofwar.org/data-sets/cow-country-codes/cow-country-codes" TargetMode="External"/><Relationship Id="rId19" Type="http://schemas.openxmlformats.org/officeDocument/2006/relationships/hyperlink" Target="http://www.pcr.uu.se/research/ucdp/definitions/" TargetMode="External"/><Relationship Id="rId31" Type="http://schemas.openxmlformats.org/officeDocument/2006/relationships/hyperlink" Target="http://www.systemicpeace.org/inscr/PITF%20GenoPoliticide%202015.xls" TargetMode="External"/><Relationship Id="rId4" Type="http://schemas.microsoft.com/office/2007/relationships/stylesWithEffects" Target="stylesWithEffects.xml"/><Relationship Id="rId9" Type="http://schemas.openxmlformats.org/officeDocument/2006/relationships/hyperlink" Target="http://www.worldbank.org/" TargetMode="External"/><Relationship Id="rId14" Type="http://schemas.openxmlformats.org/officeDocument/2006/relationships/hyperlink" Target="http://www.pcr.uu.se/research/ucdp/definitions/" TargetMode="External"/><Relationship Id="rId22" Type="http://schemas.openxmlformats.org/officeDocument/2006/relationships/hyperlink" Target="http://www.ucdp.uu.se/gpdatabase/search.php" TargetMode="External"/><Relationship Id="rId27" Type="http://schemas.openxmlformats.org/officeDocument/2006/relationships/hyperlink" Target="https://www.k-state.edu/polsci/intervention" TargetMode="External"/><Relationship Id="rId30" Type="http://schemas.openxmlformats.org/officeDocument/2006/relationships/hyperlink" Target="http://www.systemicpeace.org/inscr/PITF%20Revolutionary%20War%202015.xls"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pcr.uu.se/research/ucdp/definitions/" TargetMode="External"/><Relationship Id="rId1" Type="http://schemas.openxmlformats.org/officeDocument/2006/relationships/hyperlink" Target="http://www.pcr.uu.se/research/ucdp/defini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omes\AppData\Roaming\Microsoft\Templates\Vorlage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35739A-C92F-4345-A671-7EA5AB73D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Vorlage1</Template>
  <TotalTime>0</TotalTime>
  <Pages>49</Pages>
  <Words>14378</Words>
  <Characters>90584</Characters>
  <Application>Microsoft Office Word</Application>
  <DocSecurity>0</DocSecurity>
  <Lines>754</Lines>
  <Paragraphs>209</Paragraphs>
  <ScaleCrop>false</ScaleCrop>
  <HeadingPairs>
    <vt:vector size="2" baseType="variant">
      <vt:variant>
        <vt:lpstr>Titel</vt:lpstr>
      </vt:variant>
      <vt:variant>
        <vt:i4>1</vt:i4>
      </vt:variant>
    </vt:vector>
  </HeadingPairs>
  <TitlesOfParts>
    <vt:vector size="1" baseType="lpstr">
      <vt:lpstr/>
    </vt:vector>
  </TitlesOfParts>
  <Company>Name Ihrer Firma</Company>
  <LinksUpToDate>false</LinksUpToDate>
  <CharactersWithSpaces>104753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Ihr Benutzername</dc:creator>
  <cp:lastModifiedBy>Ihr Benutzername</cp:lastModifiedBy>
  <cp:revision>4</cp:revision>
  <cp:lastPrinted>2015-04-27T07:08:00Z</cp:lastPrinted>
  <dcterms:created xsi:type="dcterms:W3CDTF">2019-05-13T13:34:00Z</dcterms:created>
  <dcterms:modified xsi:type="dcterms:W3CDTF">2019-05-13T13:46:00Z</dcterms:modified>
</cp:coreProperties>
</file>