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11059" w:rsidRPr="00363548" w:rsidRDefault="00111059" w:rsidP="00111059">
      <w:pPr>
        <w:rPr>
          <w:b/>
          <w:bCs/>
        </w:rPr>
      </w:pPr>
      <w:r w:rsidRPr="00363548">
        <w:rPr>
          <w:b/>
          <w:bCs/>
        </w:rPr>
        <w:t xml:space="preserve">So why </w:t>
      </w:r>
      <w:proofErr w:type="gramStart"/>
      <w:r w:rsidRPr="00363548">
        <w:rPr>
          <w:b/>
          <w:bCs/>
        </w:rPr>
        <w:t>don't</w:t>
      </w:r>
      <w:proofErr w:type="gramEnd"/>
      <w:r w:rsidRPr="00363548">
        <w:rPr>
          <w:b/>
          <w:bCs/>
        </w:rPr>
        <w:t xml:space="preserve"> u try to create pivots around </w:t>
      </w:r>
    </w:p>
    <w:p w:rsidR="00111059" w:rsidRPr="00363548" w:rsidRDefault="00111059" w:rsidP="00111059">
      <w:pPr>
        <w:rPr>
          <w:b/>
          <w:bCs/>
        </w:rPr>
      </w:pPr>
      <w:r w:rsidRPr="00363548">
        <w:rPr>
          <w:b/>
          <w:bCs/>
        </w:rPr>
        <w:t xml:space="preserve">- Target for each service line </w:t>
      </w:r>
    </w:p>
    <w:p w:rsidR="00111059" w:rsidRPr="00363548" w:rsidRDefault="00111059" w:rsidP="00111059">
      <w:pPr>
        <w:rPr>
          <w:b/>
          <w:bCs/>
        </w:rPr>
      </w:pPr>
      <w:r w:rsidRPr="00363548">
        <w:rPr>
          <w:b/>
          <w:bCs/>
        </w:rPr>
        <w:t>- Target for each cluster by quarter</w:t>
      </w:r>
    </w:p>
    <w:p w:rsidR="00363548" w:rsidRPr="00363548" w:rsidRDefault="00111059" w:rsidP="00111059">
      <w:pPr>
        <w:rPr>
          <w:b/>
          <w:bCs/>
        </w:rPr>
      </w:pPr>
      <w:r w:rsidRPr="00363548">
        <w:rPr>
          <w:b/>
          <w:bCs/>
        </w:rPr>
        <w:t xml:space="preserve">- Target for service lines by quarter. </w:t>
      </w:r>
    </w:p>
    <w:p w:rsidR="00111059" w:rsidRDefault="00111059" w:rsidP="00111059">
      <w:pPr>
        <w:rPr>
          <w:b/>
          <w:bCs/>
        </w:rPr>
      </w:pPr>
      <w:r w:rsidRPr="00363548">
        <w:rPr>
          <w:b/>
          <w:bCs/>
        </w:rPr>
        <w:t>Assume that the prorated split for service lines is the same as for the year</w:t>
      </w:r>
    </w:p>
    <w:p w:rsidR="003A05E8" w:rsidRDefault="003A05E8" w:rsidP="00111059">
      <w:pPr>
        <w:rPr>
          <w:b/>
          <w:bCs/>
        </w:rPr>
      </w:pPr>
    </w:p>
    <w:p w:rsidR="003A05E8" w:rsidRPr="003A05E8" w:rsidRDefault="003A05E8" w:rsidP="00111059">
      <w:r>
        <w:t>Date, service lines, cluster, target amount</w:t>
      </w:r>
    </w:p>
    <w:sectPr w:rsidR="003A05E8" w:rsidRPr="003A0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59"/>
    <w:rsid w:val="00111059"/>
    <w:rsid w:val="00184219"/>
    <w:rsid w:val="00363548"/>
    <w:rsid w:val="003A05E8"/>
    <w:rsid w:val="005C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4C1E"/>
  <w15:chartTrackingRefBased/>
  <w15:docId w15:val="{08EFEA07-D2AA-45F3-B215-AA15ACEA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Benecia Crasta</dc:creator>
  <cp:keywords/>
  <dc:description/>
  <cp:lastModifiedBy>Benecia Crasta</cp:lastModifiedBy>
  <cp:revision>4</cp:revision>
  <dcterms:created xsi:type="dcterms:W3CDTF">2024-06-14T15:02:00Z</dcterms:created>
  <dcterms:modified xsi:type="dcterms:W3CDTF">2024-06-15T04:12:00Z</dcterms:modified>
</cp:coreProperties>
</file>