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Versioni</w:t>
      </w:r>
      <w:r>
        <w:t xml:space="preserve"> </w:t>
      </w:r>
      <w:r>
        <w:t xml:space="preserve">0.21.0-0.25.0</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20:30</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20:30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vanno online domattina, dopo le prove del turno di notte).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2026-10-27T18:58:53Z</dcterms:created>
  <dcterms:modified xsi:type="dcterms:W3CDTF">2026-10-27T18:58:53Z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0.21.0-0.25.0 (in prova stanotte) · aggiornato al 27 ottobre 2026, ore 20:30 · scritte di giorno: batti il mio tempo e missioni, modalità portale (CrazyGames), città della settimana con la maglia, fonte delle visite, Gran Premio delle 21 · online su Google Drive</vt:lpwstr>
  </property>
</Properties>
</file>