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20:20</w:t>
      </w:r>
      <w:r>
        <w:t xml:space="preserve"> </w:t>
      </w:r>
      <w:r>
        <w:t xml:space="preserve">(riquadro</w:t>
      </w:r>
      <w:r>
        <w:t xml:space="preserve"> </w:t>
      </w:r>
      <w:r>
        <w:t xml:space="preserve">pubblicitario</w:t>
      </w:r>
      <w:r>
        <w:t xml:space="preserve"> </w:t>
      </w:r>
      <w:r>
        <w:t xml:space="preserve">nei</w:t>
      </w:r>
      <w:r>
        <w:t xml:space="preserve"> </w:t>
      </w:r>
      <w:r>
        <w:t xml:space="preserve">momenti</w:t>
      </w:r>
      <w:r>
        <w:t xml:space="preserve"> </w:t>
      </w:r>
      <w:r>
        <w:t xml:space="preserve">di</w:t>
      </w:r>
      <w:r>
        <w:t xml:space="preserve"> </w:t>
      </w:r>
      <w:r>
        <w:t xml:space="preserve">attesa,</w:t>
      </w:r>
      <w:r>
        <w:t xml:space="preserve"> </w:t>
      </w:r>
      <w:r>
        <w:t xml:space="preserve">R-517,</w:t>
      </w:r>
      <w:r>
        <w:t xml:space="preserve"> </w:t>
      </w:r>
      <w:r>
        <w:t xml:space="preserve">pubblicato</w:t>
      </w:r>
      <w:r>
        <w:t xml:space="preserve"> </w:t>
      </w:r>
      <w:r>
        <w:t xml:space="preserve">su</w:t>
      </w:r>
      <w:r>
        <w:t xml:space="preserve"> </w:t>
      </w:r>
      <w:r>
        <w:t xml:space="preserve">richiesta</w:t>
      </w:r>
      <w:r>
        <w:t xml:space="preserve"> </w:t>
      </w:r>
      <w:r>
        <w:t xml:space="preserve">di</w:t>
      </w:r>
      <w:r>
        <w:t xml:space="preserve"> </w:t>
      </w:r>
      <w:r>
        <w:t xml:space="preserve">Luigi;</w:t>
      </w:r>
      <w:r>
        <w:t xml:space="preserve"> </w:t>
      </w:r>
      <w:r>
        <w:t xml:space="preserve">la</w:t>
      </w:r>
      <w:r>
        <w:t xml:space="preserve"> </w:t>
      </w:r>
      <w:r>
        <w:t xml:space="preserve">0.26.0</w:t>
      </w:r>
      <w:r>
        <w:t xml:space="preserve"> </w:t>
      </w:r>
      <w:r>
        <w:t xml:space="preserve">scritta</w:t>
      </w:r>
      <w:r>
        <w:t xml:space="preserve"> </w:t>
      </w:r>
      <w:r>
        <w:t xml:space="preserve">alle</w:t>
      </w:r>
      <w:r>
        <w:t xml:space="preserve"> </w:t>
      </w:r>
      <w:r>
        <w:t xml:space="preserve">10</w:t>
      </w:r>
      <w:r>
        <w:t xml:space="preserve"> </w:t>
      </w:r>
      <w:r>
        <w:t xml:space="preserve">sul</w:t>
      </w:r>
      <w:r>
        <w:t xml:space="preserve"> </w:t>
      </w:r>
      <w:r>
        <w:t xml:space="preserve">ramo</w:t>
      </w:r>
      <w:r>
        <w:t xml:space="preserve"> </w:t>
      </w:r>
      <w:r>
        <w:t xml:space="preserve">giorno/2026-10-28-mattina</w:t>
      </w:r>
      <w:r>
        <w:t xml:space="preserve"> </w:t>
      </w:r>
      <w:r>
        <w:t xml:space="preserve">aspetta</w:t>
      </w:r>
      <w:r>
        <w:t xml:space="preserve"> </w:t>
      </w:r>
      <w:r>
        <w:t xml:space="preserve">le</w:t>
      </w:r>
      <w:r>
        <w:t xml:space="preserve"> </w:t>
      </w:r>
      <w:r>
        <w:t xml:space="preserve">prove</w:t>
      </w:r>
      <w:r>
        <w:t xml:space="preserve"> </w:t>
      </w:r>
      <w:r>
        <w:t xml:space="preserve">della</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2026-10-28T19:11:30Z</dcterms:created>
  <dcterms:modified xsi:type="dcterms:W3CDTF">2026-10-28T19:11:30Z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20:20 (riquadro pubblicitario nei momenti di attesa, R-517, pubblicato su richiesta di Luigi; la 0.26.0 scritta alle 10 sul ramo giorno/2026-10-28-mattina aspetta le prove della notte) · solo ciò che è online e provato</vt:lpwstr>
  </property>
</Properties>
</file>