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e</w:t>
      </w:r>
      <w:r>
        <w:t xml:space="preserve"> </w:t>
      </w:r>
      <w:r>
        <w:t xml:space="preserve">la</w:t>
      </w:r>
      <w:r>
        <w:t xml:space="preserve"> </w:t>
      </w:r>
      <w:r>
        <w:t xml:space="preserve">rotellina</w:t>
      </w:r>
      <w:r>
        <w:t xml:space="preserve"> </w:t>
      </w:r>
      <w:r>
        <w:t xml:space="preserve">come</w:t>
      </w:r>
      <w:r>
        <w:t xml:space="preserve"> </w:t>
      </w:r>
      <w:r>
        <w:t xml:space="preserve">la</w:t>
      </w:r>
      <w:r>
        <w:t xml:space="preserve"> </w:t>
      </w:r>
      <w:r>
        <w:t xml:space="preserve">tastiera</w:t>
      </w:r>
      <w:r>
        <w:t xml:space="preserve"> </w:t>
      </w:r>
      <w:r>
        <w:t xml:space="preserve">R-523</w:t>
      </w:r>
      <w:r>
        <w:t xml:space="preserve"> </w:t>
      </w:r>
      <w:r>
        <w:t xml:space="preserve">nella</w:t>
      </w:r>
      <w:r>
        <w:t xml:space="preserve"> </w:t>
      </w:r>
      <w:r>
        <w:t xml:space="preserve">0.27.0,</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R-519</w:t>
      </w:r>
      <w:r>
        <w:t xml:space="preserve"> </w:t>
      </w:r>
      <w:r>
        <w:t xml:space="preserve">nella</w:t>
      </w:r>
      <w:r>
        <w:t xml:space="preserve"> </w:t>
      </w:r>
      <w:r>
        <w:t xml:space="preserve">0.28.0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Dal 29/10 due attività</w:t>
      </w:r>
      <w:r>
        <w:t xml:space="preserve"> </w:t>
      </w:r>
      <w:r>
        <w:t xml:space="preserve">(decisione di Luigi del 28/10 alle 23:15, R-512): Implementation all’1:00 scrive il codice nuovo senza prove; la</w:t>
      </w:r>
      <w:r>
        <w:t xml:space="preserve"> </w:t>
      </w:r>
      <w:r>
        <w:rPr>
          <w:bCs/>
          <w:b/>
        </w:rPr>
        <w:t xml:space="preserve">Verifica alle 9:30</w:t>
      </w:r>
      <w:r>
        <w:t xml:space="preserve"> </w:t>
      </w:r>
      <w:r>
        <w:t xml:space="preserve">è l’unica che lancia le prove: fa il giro completo, corregge tutti gli errori che le prove e i telefoni dei giocatori mostrano, e pubblica solo se tutto è verde ed entro le 14:30 (dopo, la versione online resta ferma per la sera e per il Gran Premio delle 21).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Implementazione all’1:00 (R-512), verifica alle 9:30 (R-503), confronto con le altre app dopo la pubblicazione, entro le 15 (R-508).</w:t>
      </w:r>
      <w:r>
        <w:t xml:space="preserve"> </w:t>
      </w:r>
      <w:r>
        <w:t xml:space="preserve">Prima (fino al 28/10): Implementation alle 17, poi alle 9, poi un turno unico di notte all’1:30.</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r>
              <w:rPr>
                <w:sz w:val="19"/>
              </w:rPr>
              <w:t xml:space="preserve"> </w:t>
            </w:r>
            <w:r>
              <w:rPr>
                <w:bCs/>
                <w:b/>
                <w:sz w:val="19"/>
              </w:rPr>
              <w:t xml:space="preserve">Prezzi nuovi da R-520 e R-521 (0.27.0, scritta il 29/10 all’1:00, da provare alle 9:30):</w:t>
            </w:r>
            <w:r>
              <w:rPr>
                <w:sz w:val="19"/>
              </w:rPr>
              <w:t xml:space="preserve"> </w:t>
            </w:r>
            <w:r>
              <w:rPr>
                <w:sz w:val="19"/>
              </w:rPr>
              <w:t xml:space="preserve">banana 1.500, bomba 50, bananone 1.500 (S-54, ripiego)</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Fino alla 0.26.x ▲ accelerava e ▼ frenava;</w:t>
            </w:r>
            <w:r>
              <w:rPr>
                <w:sz w:val="19"/>
              </w:rPr>
              <w:t xml:space="preserve"> </w:t>
            </w:r>
            <w:r>
              <w:rPr>
                <w:bCs/>
                <w:b/>
                <w:sz w:val="19"/>
              </w:rPr>
              <w:t xml:space="preserve">dalla 0.27.0 (R-523) ▼ accelera (il rider si abbassa) e ▲ frena (il rider si alza un po’), come le frecce della tastiera</w:t>
            </w:r>
            <w:r>
              <w:rPr>
                <w:sz w:val="19"/>
              </w:rPr>
              <w:t xml:space="preserve">; in aria ◀ ▶ avvitamento, ▲ ▼ salto mortale. Provato: stessa velocità della tastiera (21 m/s accelerando, 10 m/s frenando)</w:t>
            </w:r>
            <w:r>
              <w:rPr>
                <w:sz w:val="19"/>
              </w:rPr>
              <w:t xml:space="preserve"> </w:t>
            </w:r>
            <w:r>
              <w:rPr>
                <w:bCs/>
                <w:b/>
                <w:sz w:val="19"/>
              </w:rPr>
              <w:t xml:space="preserve">Da R-523 (0.27.0, da scrivere e provare il 29/10) al contrario:</w:t>
            </w:r>
            <w:r>
              <w:rPr>
                <w:sz w:val="19"/>
              </w:rPr>
              <w:t xml:space="preserve"> </w:t>
            </w:r>
            <w:r>
              <w:rPr>
                <w:sz w:val="19"/>
              </w:rPr>
              <w:t xml:space="preserve">su frena e il rider si alza un po’, giù accelera e il rider si abbassa, come le frecce della tastiera</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(fino alla 0.26.x 10 × 150 della bomba, calcolato da quello della bomba; dalla 0.27.0 numero fisso, S-54, perché la bomba è scesa a 50 con R-521).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(dalla 0.27.0 allargata da R-522: anche chi sta curvando schiva).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r>
              <w:rPr>
                <w:sz w:val="19"/>
              </w:rPr>
              <w:t xml:space="preserve"> </w:t>
            </w:r>
            <w:r>
              <w:rPr>
                <w:bCs/>
                <w:b/>
                <w:sz w:val="19"/>
              </w:rPr>
              <w:t xml:space="preserve">Allargata da R-522 (0.27.0):</w:t>
            </w:r>
            <w:r>
              <w:rPr>
                <w:sz w:val="19"/>
              </w:rPr>
              <w:t xml:space="preserve"> </w:t>
            </w:r>
            <w:r>
              <w:rPr>
                <w:sz w:val="19"/>
              </w:rPr>
              <w:t xml:space="preserve">immuni anche curvando (← o → premuto, rotellina di lato)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 al 28/10 solo verifica (R-512). **Dal 29/10 (decisione di Luigi del 28/10 alle 23:15) attività</w:t>
            </w:r>
            <w:r>
              <w:rPr>
                <w:sz w:val="19"/>
              </w:rPr>
              <w:t xml:space="preserve"> </w:t>
            </w:r>
            <w:r>
              <w:rPr>
                <w:sz w:val="19"/>
              </w:rPr>
              <w:t xml:space="preserve">“</w:t>
            </w:r>
            <w:r>
              <w:rPr>
                <w:sz w:val="19"/>
              </w:rPr>
              <w:t xml:space="preserve">CYF Gaming – Verifica 09:30 (prove, correzioni, pubblicazione entro le 14:30, poi confronto app)</w:t>
            </w:r>
            <w:r>
              <w:rPr>
                <w:sz w:val="19"/>
              </w:rPr>
              <w:t xml:space="preserve">”</w:t>
            </w:r>
            <w:r>
              <w:rPr>
                <w:sz w:val="19"/>
              </w:rPr>
              <w:t xml:space="preserve"> </w:t>
            </w:r>
            <w:r>
              <w:rPr>
                <w:sz w:val="19"/>
              </w:rPr>
              <w:t xml:space="preserve">ogni giorno alle 9:30, massimo 5 ore: unisce i rami</w:t>
            </w:r>
            <w:r>
              <w:rPr>
                <w:sz w:val="19"/>
              </w:rPr>
              <w:t xml:space="preserve"> </w:t>
            </w:r>
            <w:r>
              <w:rPr>
                <w:rStyle w:val="VerbatimChar"/>
                <w:sz w:val="19"/>
              </w:rPr>
              <w:t xml:space="preserve">giorno/*</w:t>
            </w:r>
            <w:r>
              <w:rPr>
                <w:sz w:val="19"/>
              </w:rPr>
              <w:t xml:space="preserve">, aggiunge le prove lasciate da Implementation, giro completo, correzioni, pubblicazione solo con tutto verde ed entro le 14:30, poi il confronto con le altre app. Deciso prima e mai partito: turno unico (decisione di Luigi del 28/10 alle 22:50): parte A verifica e pubblicazione (entro le 4 circa), parte B implementazione (circa 50 minuti, provata e pubblicata nella stessa notte se restano almeno 75 minuti alle 6:30), parte C confronto con le altre app (massimo 20 minuti); si ferma entro le 6:30</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era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(alle 17, dal 28/10 alle 9).</w:t>
            </w:r>
            <w:r>
              <w:rPr>
                <w:sz w:val="19"/>
              </w:rPr>
              <w:t xml:space="preserve"> </w:t>
            </w:r>
            <w:r>
              <w:rPr>
                <w:bCs/>
                <w:b/>
                <w:sz w:val="19"/>
              </w:rPr>
              <w:t xml:space="preserve">Dal 29/10 è l’ultima parte della Verifica delle 9:30</w:t>
            </w:r>
            <w:r>
              <w:rPr>
                <w:sz w:val="19"/>
              </w:rPr>
              <w:t xml:space="preserve"> </w:t>
            </w:r>
            <w:r>
              <w:rPr>
                <w:sz w:val="19"/>
              </w:rPr>
              <w:t xml:space="preserve">(R-503, R-512): dopo la pubblicazione, entro le 15, massimo 20 minuti; le proposte nuove entrano in REQUISITI.md come</w:t>
            </w:r>
            <w:r>
              <w:rPr>
                <w:sz w:val="19"/>
              </w:rPr>
              <w:t xml:space="preserve"> </w:t>
            </w:r>
            <w:r>
              <w:rPr>
                <w:sz w:val="19"/>
              </w:rPr>
              <w:t xml:space="preserve">“</w:t>
            </w:r>
            <w:r>
              <w:rPr>
                <w:sz w:val="19"/>
              </w:rPr>
              <w:t xml:space="preserve">Da confermare</w:t>
            </w:r>
            <w:r>
              <w:rPr>
                <w:sz w:val="19"/>
              </w:rPr>
              <w:t xml:space="preserv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r>
              <w:rPr>
                <w:sz w:val="19"/>
              </w:rPr>
              <w:t xml:space="preserve"> </w:t>
            </w:r>
            <w:r>
              <w:rPr>
                <w:bCs/>
                <w:b/>
                <w:sz w:val="19"/>
              </w:rPr>
              <w:t xml:space="preserve">dal 29/10: implementazione all’1:00 di notte, verifica con le prove alle 9:30</w:t>
            </w:r>
          </w:p>
        </w:tc>
        <w:tc>
          <w:tcPr>
            <w:tcW w:type="dxa" w:w="1134"/>
          </w:tcPr>
          <w:p>
            <w:pPr>
              <w:pStyle w:val="Compact"/>
              <w:spacing w:after="40"/>
              <w:jc w:val="left"/>
            </w:pPr>
            <w:r>
              <w:rPr>
                <w:sz w:val="19"/>
              </w:rPr>
              <w:t xml:space="preserve">27/10/2026, aggiornato 28/10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Dal 29/10</w:t>
            </w:r>
            <w:r>
              <w:rPr>
                <w:sz w:val="19"/>
              </w:rPr>
              <w:t xml:space="preserve"> </w:t>
            </w:r>
            <w:r>
              <w:rPr>
                <w:sz w:val="19"/>
              </w:rPr>
              <w:t xml:space="preserve">(decisione di Luigi del 28/10 alle 23:15): attività</w:t>
            </w:r>
            <w:r>
              <w:rPr>
                <w:sz w:val="19"/>
              </w:rPr>
              <w:t xml:space="preserve"> </w:t>
            </w:r>
            <w:r>
              <w:rPr>
                <w:sz w:val="19"/>
              </w:rPr>
              <w:t xml:space="preserve">“</w:t>
            </w:r>
            <w:r>
              <w:rPr>
                <w:sz w:val="19"/>
              </w:rPr>
              <w:t xml:space="preserve">CYF Gaming – Implementation 01:00 (bachi, requisiti, codice nuovo, SENZA prove)</w:t>
            </w:r>
            <w:r>
              <w:rPr>
                <w:sz w:val="19"/>
              </w:rPr>
              <w:t xml:space="preserve">”</w:t>
            </w:r>
            <w:r>
              <w:rPr>
                <w:sz w:val="19"/>
              </w:rPr>
              <w:t xml:space="preserve"> </w:t>
            </w:r>
            <w:r>
              <w:rPr>
                <w:sz w:val="19"/>
              </w:rPr>
              <w:t xml:space="preserve">ogni notte all’1:00, fino alle 5:30: ramo</w:t>
            </w:r>
            <w:r>
              <w:rPr>
                <w:sz w:val="19"/>
              </w:rPr>
              <w:t xml:space="preserve"> </w:t>
            </w:r>
            <w:r>
              <w:rPr>
                <w:rStyle w:val="VerbatimChar"/>
                <w:sz w:val="19"/>
              </w:rPr>
              <w:t xml:space="preserve">giorno/&lt;data&gt;-notte</w:t>
            </w:r>
            <w:r>
              <w:rPr>
                <w:sz w:val="19"/>
              </w:rPr>
              <w:t xml:space="preserve">,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solo controlli statici, prove precise lasciate nei prossimi passi; attività</w:t>
            </w:r>
            <w:r>
              <w:rPr>
                <w:sz w:val="19"/>
              </w:rPr>
              <w:t xml:space="preserve"> </w:t>
            </w:r>
            <w:r>
              <w:rPr>
                <w:sz w:val="19"/>
              </w:rPr>
              <w:t xml:space="preserve">“</w:t>
            </w:r>
            <w:r>
              <w:rPr>
                <w:sz w:val="19"/>
              </w:rPr>
              <w:t xml:space="preserve">CYF Gaming – Verifica 09:30</w:t>
            </w:r>
            <w:r>
              <w:rPr>
                <w:sz w:val="19"/>
              </w:rPr>
              <w:t xml:space="preserve">”</w:t>
            </w:r>
            <w:r>
              <w:rPr>
                <w:sz w:val="19"/>
              </w:rPr>
              <w:t xml:space="preserve"> </w:t>
            </w:r>
            <w:r>
              <w:rPr>
                <w:sz w:val="19"/>
              </w:rPr>
              <w:t xml:space="preserve">(R-503) prova, corregge e pubblica entro le 14:30, poi il confronto con le altre app. Per poco (decisione del 28/10 alle 22:50) l’implementazione è la parte B del turno di notte dell’1:30 (R-503): dopo verifica e pubblicazione, ramo</w:t>
            </w:r>
            <w:r>
              <w:rPr>
                <w:sz w:val="19"/>
              </w:rPr>
              <w:t xml:space="preserve"> </w:t>
            </w:r>
            <w:r>
              <w:rPr>
                <w:rStyle w:val="VerbatimChar"/>
                <w:sz w:val="19"/>
              </w:rPr>
              <w:t xml:space="preserve">giorno/&lt;data&gt;-notte</w:t>
            </w:r>
            <w:r>
              <w:rPr>
                <w:sz w:val="19"/>
              </w:rPr>
              <w:t xml:space="preserve">, stesse priorità di prima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provata e pubblicata nella stessa notte se restano almeno 75 minuti alle 6:30, altrimenti la notte dopo; poi il confronto con le altre app (parte C).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è spenta (non cancellata). Prima: 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(dal 28/10 alle 8:59):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2026-10-29T00:23:43Z</dcterms:created>
  <dcterms:modified xsi:type="dcterms:W3CDTF">2026-10-29T00:23:43Z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e la rotellina come la tastiera R-523 nella 0.27.0, allenamento uguale alla gara R-519 nella 0.28.0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solo ciò che è online e provato</vt:lpwstr>
  </property>
</Properties>
</file>