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0.25.3</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23:40</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Probabile causa (dal codice): la salita del trampolino gigante è inclinata solo di circa 13°, quindi la scritta sta quasi piatta per terra e dalla telecamera dietro il rider si legge solo nell’ultimo secondo e mezzo, mezza coperta dal rider. Correzione scritta nella 0.25.2 (ramo</w:t>
            </w:r>
            <w:r>
              <w:rPr>
                <w:sz w:val="19"/>
              </w:rPr>
              <w:t xml:space="preserve"> </w:t>
            </w:r>
            <w:r>
              <w:rPr>
                <w:rStyle w:val="VerbatimChar"/>
                <w:sz w:val="19"/>
              </w:rPr>
              <w:t xml:space="preserve">giorno/pagina-vecchia</w:t>
            </w:r>
            <w:r>
              <w:rPr>
                <w:sz w:val="19"/>
              </w:rPr>
              <w:t xml:space="preserve">, 27/10 alle 23): due cartelli CYF alti ai lati dello stacco, visibili da lontano, e scritta più grande. Prima dell’analisi: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 Corretto nella 0.25.3, online dal 27/10 alle 23:40: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Online dal 27/10 alle 23:40,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Pubblicata il 27/10 alle 23:40: su richiesta di Luigi (</w:t>
            </w:r>
            <w:r>
              <w:rPr>
                <w:sz w:val="19"/>
              </w:rPr>
              <w:t xml:space="preserve">“</w:t>
            </w:r>
            <w:r>
              <w:rPr>
                <w:sz w:val="19"/>
              </w:rPr>
              <w:t xml:space="preserve">manda il link ora che controllo io</w:t>
            </w:r>
            <w:r>
              <w:rPr>
                <w:sz w:val="19"/>
              </w:rPr>
              <w:t xml:space="preserve">”</w:t>
            </w:r>
            <w:r>
              <w:rPr>
                <w:sz w:val="19"/>
              </w:rPr>
              <w:t xml:space="preserve">) con il cancello di GitHub verde; il giro completo locale era ancora in corso (verdi fino a quel momento: controlli statici, matrice, nomi, server completo con la gara valida, 13 scenari) e continua: se trova un errore si corregge subito</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2026-10-27T22:24:22Z</dcterms:created>
  <dcterms:modified xsi:type="dcterms:W3CDTF">2026-10-27T22:24:22Z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0.25.3 · aggiornato al 27 ottobre 2026, ore 23:40 · solo ciò che è online e provato</vt:lpwstr>
  </property>
</Properties>
</file>