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0.25.3</w:t>
      </w:r>
      <w:r>
        <w:t xml:space="preserve"> </w:t>
      </w:r>
      <w:r>
        <w:t xml:space="preserve">(pubblicata</w:t>
      </w:r>
      <w:r>
        <w:t xml:space="preserve"> </w:t>
      </w:r>
      <w:r>
        <w:t xml:space="preserve">il</w:t>
      </w:r>
      <w:r>
        <w:t xml:space="preserve"> </w:t>
      </w:r>
      <w:r>
        <w:t xml:space="preserve">27/10</w:t>
      </w:r>
      <w:r>
        <w:t xml:space="preserve"> </w:t>
      </w:r>
      <w:r>
        <w:t xml:space="preserve">alle</w:t>
      </w:r>
      <w:r>
        <w:t xml:space="preserve"> </w:t>
      </w:r>
      <w:r>
        <w:t xml:space="preserve">23:40)</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23:40</w:t>
      </w:r>
      <w:r>
        <w:t xml:space="preserve"> </w:t>
      </w:r>
      <w:r>
        <w:t xml:space="preserve">·</w:t>
      </w:r>
      <w:r>
        <w:t xml:space="preserve"> </w:t>
      </w:r>
      <w:r>
        <w:t xml:space="preserve">cartelli</w:t>
      </w:r>
      <w:r>
        <w:t xml:space="preserve"> </w:t>
      </w:r>
      <w:r>
        <w:t xml:space="preserve">CYF</w:t>
      </w:r>
      <w:r>
        <w:t xml:space="preserve"> </w:t>
      </w:r>
      <w:r>
        <w:t xml:space="preserve">sul</w:t>
      </w:r>
      <w:r>
        <w:t xml:space="preserve"> </w:t>
      </w:r>
      <w:r>
        <w:t xml:space="preserve">trampolino</w:t>
      </w:r>
      <w:r>
        <w:t xml:space="preserve"> </w:t>
      </w:r>
      <w:r>
        <w:t xml:space="preserve">gigante</w:t>
      </w:r>
      <w:r>
        <w:t xml:space="preserve"> </w:t>
      </w:r>
      <w:r>
        <w:t xml:space="preserve">·</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23:40 (versione online:</w:t>
      </w:r>
      <w:r>
        <w:t xml:space="preserve"> </w:t>
      </w:r>
      <w:r>
        <w:rPr>
          <w:bCs/>
          <w:b/>
        </w:rPr>
        <w:t xml:space="preserve">0.25.3</w:t>
      </w:r>
      <w:r>
        <w:t xml:space="preserve">, pubblicata alle 23:40 su richiesta di Luigi (</w:t>
      </w:r>
      <w:r>
        <w:t xml:space="preserve">“</w:t>
      </w:r>
      <w:r>
        <w:t xml:space="preserve">dammi il link che faccio io un test</w:t>
      </w:r>
      <w:r>
        <w:t xml:space="preserve">”</w:t>
      </w:r>
      <w:r>
        <w:t xml:space="preserve">), con il cancello di GitHub verde mentre il giro completo era ancora in corso (verdi fino a quel momento: controlli statici, server completo con la gara valida, 13 scenari): contiene tutto il lavoro del 27/10, dalla 0.21.0 alla 0.25.3. Le prove nuove delle versioni 0.21-0.25.1 non sono ancora state scritte: le aggiunge il turno di notte, riga 1 della tabella di Claude).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Già online dalla 0.25.3 (cancello di GitHub verde, pubblicata il 27/10): aggiungere al giro completo le prove nuove per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Già online dalla 0.25.3 (cancello di GitHub verde, pubblicata il 27/10): aggiungere al giro completo le prove nuove per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Già online dalla 0.25.3 (cancello di GitHub verde, pubblicata il 27/10): aggiungere al giro completo le prove nuove per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Già online dalla 0.25.3 (cancello di GitHub verde, pubblicata il 27/10): aggiungere al giro completo le prove nuove per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2a</w:t>
            </w:r>
          </w:p>
        </w:tc>
        <w:tc>
          <w:tcPr>
            <w:tcW w:type="dxa" w:w="3175"/>
          </w:tcPr>
          <w:p>
            <w:pPr>
              <w:pStyle w:val="Compact"/>
              <w:spacing w:after="40"/>
              <w:jc w:val="left"/>
            </w:pPr>
            <w:r>
              <w:rPr>
                <w:bCs/>
                <w:b/>
                <w:sz w:val="19"/>
              </w:rPr>
              <w:t xml:space="preserve">Banane, bombe e bananone anche in allenamento con gli avversari</w:t>
            </w:r>
            <w:r>
              <w:rPr>
                <w:sz w:val="19"/>
              </w:rPr>
              <w:t xml:space="preserve"> </w:t>
            </w:r>
            <w:r>
              <w:rPr>
                <w:sz w:val="19"/>
              </w:rPr>
              <w:t xml:space="preserve">(R-515): punti, lancio agli avversari e lanci degli avversari simulati sul telefono, come in gara. Prove da aggiungere la notte: in allenamento con 3 avversari un lancio colpisce l’avversario davanti, un avversario lancia e ferma il rider, i punti scendono del costo</w:t>
            </w:r>
          </w:p>
        </w:tc>
        <w:tc>
          <w:tcPr>
            <w:tcW w:type="dxa" w:w="2494"/>
          </w:tcPr>
          <w:p>
            <w:pPr>
              <w:pStyle w:val="Compact"/>
              <w:spacing w:after="40"/>
              <w:jc w:val="left"/>
            </w:pPr>
            <w:r>
              <w:rPr>
                <w:sz w:val="19"/>
              </w:rPr>
              <w:t xml:space="preserve">Richiesta di Luigi del 27/10 sera</w:t>
            </w:r>
          </w:p>
        </w:tc>
        <w:tc>
          <w:tcPr>
            <w:tcW w:type="dxa" w:w="1247"/>
          </w:tcPr>
          <w:p>
            <w:pPr>
              <w:pStyle w:val="Compact"/>
              <w:spacing w:after="40"/>
              <w:jc w:val="left"/>
            </w:pPr>
            <w:r>
              <w:rPr>
                <w:sz w:val="19"/>
              </w:rPr>
              <w:t xml:space="preserve">R-515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11</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 Correzione online dalla 0.25.3 (27/10 alle 23:40); manca la variante di R1c senza la versione nella pagina (turno di notte).</w:t>
            </w:r>
          </w:p>
        </w:tc>
      </w:tr>
    </w:tbl>
    <w:bookmarkEnd w:id="24"/>
    <w:bookmarkStart w:id="25"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5"/>
    <w:bookmarkStart w:id="26"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6"/>
    <w:bookmarkStart w:id="27"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7"/>
    <w:bookmarkStart w:id="28"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8"/>
    <w:bookmarkStart w:id="29"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9"/>
    <w:bookmarkStart w:id="30"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0"/>
    <w:bookmarkStart w:id="3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Online dalla 0.25.3 (27/10 alle 23:40); resta In corso finché il turno di notte non aggiunge le sue prove (S-50).</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Online dalla 0.25.3 (27/10 alle 23:40); resta In corso finché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Online dalla 0.25.3 (27/10 alle 23:40); resta In corso finché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Online dalla 0.25.3 (27/10 alle 23:40); resta In corso finché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Online dalla 0.25.3 (27/10 alle 23:40); resta In corso finché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Online dalla 0.25.3 (27/10 alle 23:40); resta In corso finché il turno di notte non aggiunge le sue prove (S-50).</w:t>
            </w:r>
          </w:p>
        </w:tc>
      </w:tr>
    </w:tbl>
    <w:bookmarkEnd w:id="3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2026-10-27T22:24:22Z</dcterms:created>
  <dcterms:modified xsi:type="dcterms:W3CDTF">2026-10-27T22:24:22Z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0.25.3 (pubblicata il 27/10 alle 23:40) · aggiornato al 27 ottobre 2026, ore 23:40 · cartelli CYF sul trampolino gigante · grafica al livello 2, prima lo sfondo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