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5B5D" w:rsidRPr="00F35B5D" w:rsidRDefault="00F35B5D" w:rsidP="00F35B5D">
      <w:pPr>
        <w:numPr>
          <w:ilvl w:val="0"/>
          <w:numId w:val="1"/>
        </w:numPr>
        <w:spacing w:before="100" w:beforeAutospacing="1" w:after="100" w:afterAutospacing="1" w:line="240" w:lineRule="auto"/>
        <w:ind w:left="1440"/>
        <w:rPr>
          <w:rFonts w:ascii="Arial" w:eastAsia="Times New Roman" w:hAnsi="Arial" w:cs="Arial"/>
          <w:color w:val="000000"/>
          <w:lang w:eastAsia="es-MX"/>
        </w:rPr>
      </w:pPr>
      <w:r w:rsidRPr="00F35B5D">
        <w:rPr>
          <w:rFonts w:ascii="Arial" w:eastAsia="Times New Roman" w:hAnsi="Arial" w:cs="Arial"/>
          <w:b/>
          <w:bCs/>
          <w:color w:val="000000"/>
          <w:lang w:eastAsia="es-MX"/>
        </w:rPr>
        <w:t>Requerimientos de entrega del proyecto</w:t>
      </w:r>
      <w:r w:rsidRPr="00F35B5D">
        <w:rPr>
          <w:rFonts w:ascii="Arial" w:eastAsia="Times New Roman" w:hAnsi="Arial" w:cs="Arial"/>
          <w:color w:val="000000"/>
          <w:lang w:eastAsia="es-MX"/>
        </w:rPr>
        <w:t>:</w:t>
      </w:r>
    </w:p>
    <w:p w:rsidR="00F35B5D" w:rsidRPr="00F35B5D" w:rsidRDefault="00F35B5D" w:rsidP="00F35B5D">
      <w:pPr>
        <w:numPr>
          <w:ilvl w:val="0"/>
          <w:numId w:val="2"/>
        </w:numPr>
        <w:spacing w:before="100" w:beforeAutospacing="1" w:after="100" w:afterAutospacing="1" w:line="240" w:lineRule="auto"/>
        <w:ind w:left="2160"/>
        <w:rPr>
          <w:rFonts w:ascii="Arial" w:eastAsia="Times New Roman" w:hAnsi="Arial" w:cs="Arial"/>
          <w:color w:val="000000"/>
          <w:lang w:eastAsia="es-MX"/>
        </w:rPr>
      </w:pPr>
      <w:r w:rsidRPr="00F35B5D">
        <w:rPr>
          <w:rFonts w:ascii="Arial" w:eastAsia="Times New Roman" w:hAnsi="Arial" w:cs="Arial"/>
          <w:color w:val="000000"/>
          <w:lang w:eastAsia="es-MX"/>
        </w:rPr>
        <w:t>El proyecto debe entregarse como un archivo con compresión “.7z” en un enlace dentro del Campus Virtual de la asignatura. El tamaño máximo del archivo “.7z” es de 20MB, por lo que de no cumplir con esta disposición, no podrá subir el archivo al Campus Virtual. Dentro del archivo debe haber un directorio “Integrantes”, “</w:t>
      </w:r>
      <w:r w:rsidRPr="00F35B5D">
        <w:rPr>
          <w:rFonts w:ascii="Arial" w:eastAsia="Times New Roman" w:hAnsi="Arial" w:cs="Arial"/>
          <w:b/>
          <w:bCs/>
          <w:color w:val="000000"/>
          <w:lang w:eastAsia="es-MX"/>
        </w:rPr>
        <w:t>Documentación de Análisis</w:t>
      </w:r>
      <w:r w:rsidRPr="00F35B5D">
        <w:rPr>
          <w:rFonts w:ascii="Arial" w:eastAsia="Times New Roman" w:hAnsi="Arial" w:cs="Arial"/>
          <w:color w:val="000000"/>
          <w:lang w:eastAsia="es-MX"/>
        </w:rPr>
        <w:t xml:space="preserve">” y  “Código”, cada uno con el contenido respectivo. Los integrantes deben ir como una fotografía de la “lista de integrantes” donde se incluye el nombre de la clase, sección y fecha, junto con los nombres completos, números de cuenta y firma de cada integrante. El nombre del archivo 7z debe </w:t>
      </w:r>
      <w:bookmarkStart w:id="0" w:name="_GoBack"/>
      <w:r w:rsidRPr="00F35B5D">
        <w:rPr>
          <w:rFonts w:ascii="Arial" w:eastAsia="Times New Roman" w:hAnsi="Arial" w:cs="Arial"/>
          <w:color w:val="000000"/>
          <w:lang w:eastAsia="es-MX"/>
        </w:rPr>
        <w:t>ser LLP-[SECCIÓN]-ProyectoFinal.7z</w:t>
      </w:r>
      <w:bookmarkEnd w:id="0"/>
      <w:r w:rsidRPr="00F35B5D">
        <w:rPr>
          <w:rFonts w:ascii="Arial" w:eastAsia="Times New Roman" w:hAnsi="Arial" w:cs="Arial"/>
          <w:color w:val="000000"/>
          <w:lang w:eastAsia="es-MX"/>
        </w:rPr>
        <w:t xml:space="preserve"> donde debe reemplazarse [SECCIÓN] por la sección de su clase.</w:t>
      </w:r>
    </w:p>
    <w:p w:rsidR="00F35B5D" w:rsidRPr="00F35B5D" w:rsidRDefault="00F35B5D" w:rsidP="00F35B5D">
      <w:pPr>
        <w:numPr>
          <w:ilvl w:val="0"/>
          <w:numId w:val="2"/>
        </w:numPr>
        <w:spacing w:before="100" w:beforeAutospacing="1" w:after="100" w:afterAutospacing="1" w:line="240" w:lineRule="auto"/>
        <w:ind w:left="2160"/>
        <w:rPr>
          <w:rFonts w:ascii="Arial" w:eastAsia="Times New Roman" w:hAnsi="Arial" w:cs="Arial"/>
          <w:color w:val="000000"/>
          <w:lang w:eastAsia="es-MX"/>
        </w:rPr>
      </w:pPr>
      <w:r w:rsidRPr="00F35B5D">
        <w:rPr>
          <w:rFonts w:ascii="Arial" w:eastAsia="Times New Roman" w:hAnsi="Arial" w:cs="Arial"/>
          <w:color w:val="000000"/>
          <w:lang w:eastAsia="es-MX"/>
        </w:rPr>
        <w:t>En el directorio Código debe existir un proyecto que integra todos los lenguajes de programación y que resuelve la problemática planteada en clase.</w:t>
      </w:r>
    </w:p>
    <w:p w:rsidR="00F35B5D" w:rsidRPr="00F35B5D" w:rsidRDefault="00F35B5D" w:rsidP="00F35B5D">
      <w:pPr>
        <w:numPr>
          <w:ilvl w:val="0"/>
          <w:numId w:val="2"/>
        </w:numPr>
        <w:spacing w:before="100" w:beforeAutospacing="1" w:after="100" w:afterAutospacing="1" w:line="240" w:lineRule="auto"/>
        <w:ind w:left="2160"/>
        <w:rPr>
          <w:rFonts w:ascii="Arial" w:eastAsia="Times New Roman" w:hAnsi="Arial" w:cs="Arial"/>
          <w:color w:val="000000"/>
          <w:lang w:eastAsia="es-MX"/>
        </w:rPr>
      </w:pPr>
      <w:r w:rsidRPr="00F35B5D">
        <w:rPr>
          <w:rFonts w:ascii="Arial" w:eastAsia="Times New Roman" w:hAnsi="Arial" w:cs="Arial"/>
          <w:color w:val="000000"/>
          <w:lang w:eastAsia="es-MX"/>
        </w:rPr>
        <w:t>Su carpeta código debe estar compuesta por un único archivo </w:t>
      </w:r>
      <w:r w:rsidRPr="00F35B5D">
        <w:rPr>
          <w:rFonts w:ascii="Arial" w:eastAsia="Times New Roman" w:hAnsi="Arial" w:cs="Arial"/>
          <w:b/>
          <w:bCs/>
          <w:color w:val="000000"/>
          <w:lang w:eastAsia="es-MX"/>
        </w:rPr>
        <w:t>main.py</w:t>
      </w:r>
      <w:r w:rsidRPr="00F35B5D">
        <w:rPr>
          <w:rFonts w:ascii="Arial" w:eastAsia="Times New Roman" w:hAnsi="Arial" w:cs="Arial"/>
          <w:color w:val="000000"/>
          <w:lang w:eastAsia="es-MX"/>
        </w:rPr>
        <w:t>  y por una carpeta </w:t>
      </w:r>
      <w:proofErr w:type="spellStart"/>
      <w:r w:rsidRPr="00F35B5D">
        <w:rPr>
          <w:rFonts w:ascii="Arial" w:eastAsia="Times New Roman" w:hAnsi="Arial" w:cs="Arial"/>
          <w:b/>
          <w:bCs/>
          <w:color w:val="000000"/>
          <w:lang w:eastAsia="es-MX"/>
        </w:rPr>
        <w:t>Core</w:t>
      </w:r>
      <w:proofErr w:type="spellEnd"/>
      <w:r w:rsidRPr="00F35B5D">
        <w:rPr>
          <w:rFonts w:ascii="Arial" w:eastAsia="Times New Roman" w:hAnsi="Arial" w:cs="Arial"/>
          <w:color w:val="000000"/>
          <w:lang w:eastAsia="es-MX"/>
        </w:rPr>
        <w:t> que contenga todos los archivos necesarios para la funcionalidad del proyecto.</w:t>
      </w:r>
    </w:p>
    <w:p w:rsidR="00F35B5D" w:rsidRPr="00F35B5D" w:rsidRDefault="00F35B5D" w:rsidP="00F35B5D">
      <w:pPr>
        <w:numPr>
          <w:ilvl w:val="0"/>
          <w:numId w:val="3"/>
        </w:numPr>
        <w:spacing w:before="100" w:beforeAutospacing="1" w:after="100" w:afterAutospacing="1" w:line="240" w:lineRule="auto"/>
        <w:ind w:left="1440"/>
        <w:rPr>
          <w:rFonts w:ascii="Arial" w:eastAsia="Times New Roman" w:hAnsi="Arial" w:cs="Arial"/>
          <w:color w:val="000000"/>
          <w:lang w:eastAsia="es-MX"/>
        </w:rPr>
      </w:pPr>
      <w:r w:rsidRPr="00F35B5D">
        <w:rPr>
          <w:rFonts w:ascii="Arial" w:eastAsia="Times New Roman" w:hAnsi="Arial" w:cs="Arial"/>
          <w:b/>
          <w:bCs/>
          <w:color w:val="000000"/>
          <w:lang w:eastAsia="es-MX"/>
        </w:rPr>
        <w:t>Evidencia de funcionamiento y explicación</w:t>
      </w:r>
    </w:p>
    <w:p w:rsidR="00F35B5D" w:rsidRPr="00F35B5D" w:rsidRDefault="00F35B5D" w:rsidP="00F35B5D">
      <w:pPr>
        <w:numPr>
          <w:ilvl w:val="0"/>
          <w:numId w:val="4"/>
        </w:numPr>
        <w:spacing w:before="100" w:beforeAutospacing="1" w:after="100" w:afterAutospacing="1" w:line="240" w:lineRule="auto"/>
        <w:ind w:left="2160"/>
        <w:rPr>
          <w:rFonts w:ascii="Arial" w:eastAsia="Times New Roman" w:hAnsi="Arial" w:cs="Arial"/>
          <w:color w:val="000000"/>
          <w:lang w:eastAsia="es-MX"/>
        </w:rPr>
      </w:pPr>
      <w:r w:rsidRPr="00F35B5D">
        <w:rPr>
          <w:rFonts w:ascii="Arial" w:eastAsia="Times New Roman" w:hAnsi="Arial" w:cs="Arial"/>
          <w:color w:val="000000"/>
          <w:lang w:eastAsia="es-MX"/>
        </w:rPr>
        <w:t>Su proyecto tiene que tener una evidencia de Video la cual deberá subirse como un archivo separado en la entrega del proyecto usando el Campus Virtual.</w:t>
      </w:r>
    </w:p>
    <w:p w:rsidR="00F35B5D" w:rsidRPr="00F35B5D" w:rsidRDefault="00F35B5D" w:rsidP="00F35B5D">
      <w:pPr>
        <w:numPr>
          <w:ilvl w:val="0"/>
          <w:numId w:val="4"/>
        </w:numPr>
        <w:spacing w:before="100" w:beforeAutospacing="1" w:after="100" w:afterAutospacing="1" w:line="240" w:lineRule="auto"/>
        <w:ind w:left="2160"/>
        <w:rPr>
          <w:rFonts w:ascii="Arial" w:eastAsia="Times New Roman" w:hAnsi="Arial" w:cs="Arial"/>
          <w:color w:val="000000"/>
          <w:lang w:eastAsia="es-MX"/>
        </w:rPr>
      </w:pPr>
      <w:r w:rsidRPr="00F35B5D">
        <w:rPr>
          <w:rFonts w:ascii="Arial" w:eastAsia="Times New Roman" w:hAnsi="Arial" w:cs="Arial"/>
          <w:color w:val="000000"/>
          <w:lang w:eastAsia="es-MX"/>
        </w:rPr>
        <w:t xml:space="preserve"> Mínimo 5 minutos de duración, máximo 8 minutos en total. Si su proyecto no está acompañado de esta evidencia de video, sin importar que el código de su proyecto esté al 100% de funcionalidad y </w:t>
      </w:r>
      <w:proofErr w:type="spellStart"/>
      <w:r w:rsidRPr="00F35B5D">
        <w:rPr>
          <w:rFonts w:ascii="Arial" w:eastAsia="Times New Roman" w:hAnsi="Arial" w:cs="Arial"/>
          <w:color w:val="000000"/>
          <w:lang w:eastAsia="es-MX"/>
        </w:rPr>
        <w:t>correctitud</w:t>
      </w:r>
      <w:proofErr w:type="spellEnd"/>
      <w:r w:rsidRPr="00F35B5D">
        <w:rPr>
          <w:rFonts w:ascii="Arial" w:eastAsia="Times New Roman" w:hAnsi="Arial" w:cs="Arial"/>
          <w:color w:val="000000"/>
          <w:lang w:eastAsia="es-MX"/>
        </w:rPr>
        <w:t>, se le asignará como máximo el 50% de la calificación del proyecto.</w:t>
      </w:r>
    </w:p>
    <w:p w:rsidR="00F35B5D" w:rsidRPr="00F35B5D" w:rsidRDefault="00F35B5D" w:rsidP="00F35B5D">
      <w:pPr>
        <w:numPr>
          <w:ilvl w:val="0"/>
          <w:numId w:val="4"/>
        </w:numPr>
        <w:spacing w:before="100" w:beforeAutospacing="1" w:after="100" w:afterAutospacing="1" w:line="240" w:lineRule="auto"/>
        <w:ind w:left="2160"/>
        <w:rPr>
          <w:rFonts w:ascii="Arial" w:eastAsia="Times New Roman" w:hAnsi="Arial" w:cs="Arial"/>
          <w:color w:val="000000"/>
          <w:lang w:eastAsia="es-MX"/>
        </w:rPr>
      </w:pPr>
      <w:r w:rsidRPr="00F35B5D">
        <w:rPr>
          <w:rFonts w:ascii="Arial" w:eastAsia="Times New Roman" w:hAnsi="Arial" w:cs="Arial"/>
          <w:color w:val="000000"/>
          <w:lang w:eastAsia="es-MX"/>
        </w:rPr>
        <w:t> Debe contener </w:t>
      </w:r>
      <w:r w:rsidRPr="00F35B5D">
        <w:rPr>
          <w:rFonts w:ascii="Arial" w:eastAsia="Times New Roman" w:hAnsi="Arial" w:cs="Arial"/>
          <w:b/>
          <w:bCs/>
          <w:color w:val="000000"/>
          <w:lang w:eastAsia="es-MX"/>
        </w:rPr>
        <w:t>una demostración del funcionamiento visual de su proyecto</w:t>
      </w:r>
      <w:r w:rsidRPr="00F35B5D">
        <w:rPr>
          <w:rFonts w:ascii="Arial" w:eastAsia="Times New Roman" w:hAnsi="Arial" w:cs="Arial"/>
          <w:color w:val="000000"/>
          <w:lang w:eastAsia="es-MX"/>
        </w:rPr>
        <w:t> con una duración de 3 minutos, junto a </w:t>
      </w:r>
      <w:r w:rsidRPr="00F35B5D">
        <w:rPr>
          <w:rFonts w:ascii="Arial" w:eastAsia="Times New Roman" w:hAnsi="Arial" w:cs="Arial"/>
          <w:b/>
          <w:bCs/>
          <w:color w:val="000000"/>
          <w:lang w:eastAsia="es-MX"/>
        </w:rPr>
        <w:t>una explicación de todos los componentes (archivos) de código</w:t>
      </w:r>
      <w:r w:rsidRPr="00F35B5D">
        <w:rPr>
          <w:rFonts w:ascii="Arial" w:eastAsia="Times New Roman" w:hAnsi="Arial" w:cs="Arial"/>
          <w:color w:val="000000"/>
          <w:lang w:eastAsia="es-MX"/>
        </w:rPr>
        <w:t> con una duración de 2 minutos.</w:t>
      </w:r>
    </w:p>
    <w:p w:rsidR="00F35B5D" w:rsidRPr="00F35B5D" w:rsidRDefault="00F35B5D" w:rsidP="00F35B5D">
      <w:pPr>
        <w:numPr>
          <w:ilvl w:val="0"/>
          <w:numId w:val="4"/>
        </w:numPr>
        <w:spacing w:before="100" w:beforeAutospacing="1" w:after="100" w:afterAutospacing="1" w:line="240" w:lineRule="auto"/>
        <w:ind w:left="2160"/>
        <w:rPr>
          <w:rFonts w:ascii="Arial" w:eastAsia="Times New Roman" w:hAnsi="Arial" w:cs="Arial"/>
          <w:color w:val="000000"/>
          <w:lang w:eastAsia="es-MX"/>
        </w:rPr>
      </w:pPr>
      <w:r w:rsidRPr="00F35B5D">
        <w:rPr>
          <w:rFonts w:ascii="Arial" w:eastAsia="Times New Roman" w:hAnsi="Arial" w:cs="Arial"/>
          <w:color w:val="000000"/>
          <w:lang w:eastAsia="es-MX"/>
        </w:rPr>
        <w:t>Más de una persona puede participar en la explicación del video mediante voz donde cada uno debe identificarse antes de hablar indicando su primer nombre (</w:t>
      </w:r>
      <w:proofErr w:type="spellStart"/>
      <w:r w:rsidRPr="00F35B5D">
        <w:rPr>
          <w:rFonts w:ascii="Arial" w:eastAsia="Times New Roman" w:hAnsi="Arial" w:cs="Arial"/>
          <w:color w:val="000000"/>
          <w:lang w:eastAsia="es-MX"/>
        </w:rPr>
        <w:t>e.g</w:t>
      </w:r>
      <w:proofErr w:type="spellEnd"/>
      <w:r w:rsidRPr="00F35B5D">
        <w:rPr>
          <w:rFonts w:ascii="Arial" w:eastAsia="Times New Roman" w:hAnsi="Arial" w:cs="Arial"/>
          <w:color w:val="000000"/>
          <w:lang w:eastAsia="es-MX"/>
        </w:rPr>
        <w:t>.: “Mi nombre es Pedro y a continuación voy a explicar....”). </w:t>
      </w:r>
      <w:r w:rsidRPr="00F35B5D">
        <w:rPr>
          <w:rFonts w:ascii="Arial" w:eastAsia="Times New Roman" w:hAnsi="Arial" w:cs="Arial"/>
          <w:b/>
          <w:bCs/>
          <w:color w:val="000000"/>
          <w:lang w:eastAsia="es-MX"/>
        </w:rPr>
        <w:t>Es obligatorio</w:t>
      </w:r>
      <w:r w:rsidRPr="00F35B5D">
        <w:rPr>
          <w:rFonts w:ascii="Arial" w:eastAsia="Times New Roman" w:hAnsi="Arial" w:cs="Arial"/>
          <w:color w:val="000000"/>
          <w:lang w:eastAsia="es-MX"/>
        </w:rPr>
        <w:t xml:space="preserve"> el uso de audio de explicación </w:t>
      </w:r>
      <w:proofErr w:type="spellStart"/>
      <w:r w:rsidRPr="00F35B5D">
        <w:rPr>
          <w:rFonts w:ascii="Arial" w:eastAsia="Times New Roman" w:hAnsi="Arial" w:cs="Arial"/>
          <w:color w:val="000000"/>
          <w:lang w:eastAsia="es-MX"/>
        </w:rPr>
        <w:t>incluído</w:t>
      </w:r>
      <w:proofErr w:type="spellEnd"/>
      <w:r w:rsidRPr="00F35B5D">
        <w:rPr>
          <w:rFonts w:ascii="Arial" w:eastAsia="Times New Roman" w:hAnsi="Arial" w:cs="Arial"/>
          <w:color w:val="000000"/>
          <w:lang w:eastAsia="es-MX"/>
        </w:rPr>
        <w:t xml:space="preserve"> en el video.</w:t>
      </w:r>
    </w:p>
    <w:p w:rsidR="00F35B5D" w:rsidRPr="00F35B5D" w:rsidRDefault="00F35B5D" w:rsidP="00F35B5D">
      <w:pPr>
        <w:numPr>
          <w:ilvl w:val="0"/>
          <w:numId w:val="4"/>
        </w:numPr>
        <w:spacing w:before="100" w:beforeAutospacing="1" w:after="100" w:afterAutospacing="1" w:line="240" w:lineRule="auto"/>
        <w:ind w:left="2160"/>
        <w:rPr>
          <w:rFonts w:ascii="Arial" w:eastAsia="Times New Roman" w:hAnsi="Arial" w:cs="Arial"/>
          <w:color w:val="000000"/>
          <w:lang w:eastAsia="es-MX"/>
        </w:rPr>
      </w:pPr>
      <w:r w:rsidRPr="00F35B5D">
        <w:rPr>
          <w:rFonts w:ascii="Arial" w:eastAsia="Times New Roman" w:hAnsi="Arial" w:cs="Arial"/>
          <w:color w:val="000000"/>
          <w:lang w:eastAsia="es-MX"/>
        </w:rPr>
        <w:t>El video debe estar en codificación MP4/H. 264. Puede revisar </w:t>
      </w:r>
      <w:hyperlink r:id="rId5" w:history="1">
        <w:r w:rsidRPr="00F35B5D">
          <w:rPr>
            <w:rFonts w:ascii="Arial" w:eastAsia="Times New Roman" w:hAnsi="Arial" w:cs="Arial"/>
            <w:color w:val="0000FF"/>
            <w:u w:val="single"/>
            <w:lang w:eastAsia="es-MX"/>
          </w:rPr>
          <w:t>https://ffmpeg.org/</w:t>
        </w:r>
      </w:hyperlink>
      <w:r w:rsidRPr="00F35B5D">
        <w:rPr>
          <w:rFonts w:ascii="Arial" w:eastAsia="Times New Roman" w:hAnsi="Arial" w:cs="Arial"/>
          <w:color w:val="000000"/>
          <w:lang w:eastAsia="es-MX"/>
        </w:rPr>
        <w:t> para más información.</w:t>
      </w:r>
    </w:p>
    <w:p w:rsidR="00F35B5D" w:rsidRPr="00F35B5D" w:rsidRDefault="00F35B5D" w:rsidP="00F35B5D">
      <w:pPr>
        <w:numPr>
          <w:ilvl w:val="0"/>
          <w:numId w:val="4"/>
        </w:numPr>
        <w:spacing w:before="100" w:beforeAutospacing="1" w:after="100" w:afterAutospacing="1" w:line="240" w:lineRule="auto"/>
        <w:ind w:left="2160"/>
        <w:rPr>
          <w:rFonts w:ascii="Arial" w:eastAsia="Times New Roman" w:hAnsi="Arial" w:cs="Arial"/>
          <w:color w:val="000000"/>
          <w:lang w:eastAsia="es-MX"/>
        </w:rPr>
      </w:pPr>
      <w:r w:rsidRPr="00F35B5D">
        <w:rPr>
          <w:rFonts w:ascii="Arial" w:eastAsia="Times New Roman" w:hAnsi="Arial" w:cs="Arial"/>
          <w:color w:val="000000"/>
          <w:lang w:eastAsia="es-MX"/>
        </w:rPr>
        <w:t>El vídeo debe tener un máximo de 20MB de tamaño. La calidad debe ser aceptable, es decir, debe poder leerse y escucharse todo lo que se explica en el video. El equipo de estudiantes debe investigar con suficiente tiempo cómo aplicar la compresión al mismo para cumplir con este requerimiento (</w:t>
      </w:r>
      <w:hyperlink r:id="rId6" w:history="1">
        <w:r w:rsidRPr="00F35B5D">
          <w:rPr>
            <w:rFonts w:ascii="Arial" w:eastAsia="Times New Roman" w:hAnsi="Arial" w:cs="Arial"/>
            <w:color w:val="0000FF"/>
            <w:u w:val="single"/>
            <w:lang w:eastAsia="es-MX"/>
          </w:rPr>
          <w:t>https://ffmpeg.org/</w:t>
        </w:r>
      </w:hyperlink>
      <w:r w:rsidRPr="00F35B5D">
        <w:rPr>
          <w:rFonts w:ascii="Arial" w:eastAsia="Times New Roman" w:hAnsi="Arial" w:cs="Arial"/>
          <w:color w:val="000000"/>
          <w:lang w:eastAsia="es-MX"/>
        </w:rPr>
        <w:t>). Al ser este tamaño una limitación del Campus Virtual, los estudiantes no podrán subir el archivo de video de no cumplir con este requerimiento de tamaño en MB.</w:t>
      </w:r>
    </w:p>
    <w:p w:rsidR="00F35B5D" w:rsidRPr="00F35B5D" w:rsidRDefault="00F35B5D" w:rsidP="00F35B5D">
      <w:pPr>
        <w:numPr>
          <w:ilvl w:val="0"/>
          <w:numId w:val="4"/>
        </w:numPr>
        <w:spacing w:before="100" w:beforeAutospacing="1" w:after="100" w:afterAutospacing="1" w:line="240" w:lineRule="auto"/>
        <w:ind w:left="2160"/>
        <w:rPr>
          <w:rFonts w:ascii="Arial" w:eastAsia="Times New Roman" w:hAnsi="Arial" w:cs="Arial"/>
          <w:color w:val="000000"/>
          <w:lang w:eastAsia="es-MX"/>
        </w:rPr>
      </w:pPr>
      <w:r w:rsidRPr="00F35B5D">
        <w:rPr>
          <w:rFonts w:ascii="Arial" w:eastAsia="Times New Roman" w:hAnsi="Arial" w:cs="Arial"/>
          <w:color w:val="000000"/>
          <w:lang w:eastAsia="es-MX"/>
        </w:rPr>
        <w:lastRenderedPageBreak/>
        <w:t>Antes de enviar su video </w:t>
      </w:r>
      <w:r w:rsidRPr="00F35B5D">
        <w:rPr>
          <w:rFonts w:ascii="Arial" w:eastAsia="Times New Roman" w:hAnsi="Arial" w:cs="Arial"/>
          <w:b/>
          <w:bCs/>
          <w:color w:val="000000"/>
          <w:lang w:eastAsia="es-MX"/>
        </w:rPr>
        <w:t>revise detenidamente el audio</w:t>
      </w:r>
      <w:r w:rsidRPr="00F35B5D">
        <w:rPr>
          <w:rFonts w:ascii="Arial" w:eastAsia="Times New Roman" w:hAnsi="Arial" w:cs="Arial"/>
          <w:color w:val="000000"/>
          <w:lang w:eastAsia="es-MX"/>
        </w:rPr>
        <w:t>. Un video con un audio “de volumen bajo” donde no se pueda distinguir la voz o la explicación, tendrá una penalización hasta del 50% inclusive cuando el video muestre correctamente lo solicitado.</w:t>
      </w:r>
    </w:p>
    <w:p w:rsidR="00F35B5D" w:rsidRPr="00F35B5D" w:rsidRDefault="00F35B5D" w:rsidP="00F35B5D">
      <w:pPr>
        <w:numPr>
          <w:ilvl w:val="0"/>
          <w:numId w:val="4"/>
        </w:numPr>
        <w:spacing w:before="100" w:beforeAutospacing="1" w:after="100" w:afterAutospacing="1" w:line="240" w:lineRule="auto"/>
        <w:ind w:left="2160"/>
        <w:rPr>
          <w:rFonts w:ascii="Arial" w:eastAsia="Times New Roman" w:hAnsi="Arial" w:cs="Arial"/>
          <w:color w:val="000000"/>
          <w:lang w:eastAsia="es-MX"/>
        </w:rPr>
      </w:pPr>
      <w:r w:rsidRPr="00F35B5D">
        <w:rPr>
          <w:rFonts w:ascii="Arial" w:eastAsia="Times New Roman" w:hAnsi="Arial" w:cs="Arial"/>
          <w:color w:val="000000"/>
          <w:lang w:eastAsia="es-MX"/>
        </w:rPr>
        <w:t>El video debe ser grabado mediante "captura de pantalla" no mediante cámara de celular.</w:t>
      </w:r>
    </w:p>
    <w:p w:rsidR="00F35B5D" w:rsidRPr="00F35B5D" w:rsidRDefault="00F35B5D" w:rsidP="00F35B5D">
      <w:pPr>
        <w:numPr>
          <w:ilvl w:val="0"/>
          <w:numId w:val="5"/>
        </w:numPr>
        <w:spacing w:before="100" w:beforeAutospacing="1" w:after="100" w:afterAutospacing="1" w:line="240" w:lineRule="auto"/>
        <w:ind w:left="1440"/>
        <w:rPr>
          <w:rFonts w:ascii="Arial" w:eastAsia="Times New Roman" w:hAnsi="Arial" w:cs="Arial"/>
          <w:color w:val="000000"/>
          <w:lang w:eastAsia="es-MX"/>
        </w:rPr>
      </w:pPr>
      <w:r w:rsidRPr="00F35B5D">
        <w:rPr>
          <w:rFonts w:ascii="Arial" w:eastAsia="Times New Roman" w:hAnsi="Arial" w:cs="Arial"/>
          <w:b/>
          <w:bCs/>
          <w:color w:val="000000"/>
          <w:lang w:eastAsia="es-MX"/>
        </w:rPr>
        <w:t>Entregas.</w:t>
      </w:r>
    </w:p>
    <w:p w:rsidR="00F35B5D" w:rsidRPr="00F35B5D" w:rsidRDefault="00F35B5D" w:rsidP="00F35B5D">
      <w:pPr>
        <w:numPr>
          <w:ilvl w:val="0"/>
          <w:numId w:val="6"/>
        </w:numPr>
        <w:spacing w:before="100" w:beforeAutospacing="1" w:after="100" w:afterAutospacing="1" w:line="240" w:lineRule="auto"/>
        <w:ind w:left="2160"/>
        <w:rPr>
          <w:rFonts w:ascii="Arial" w:eastAsia="Times New Roman" w:hAnsi="Arial" w:cs="Arial"/>
          <w:color w:val="000000"/>
          <w:lang w:eastAsia="es-MX"/>
        </w:rPr>
      </w:pPr>
      <w:r w:rsidRPr="00F35B5D">
        <w:rPr>
          <w:rFonts w:ascii="Arial" w:eastAsia="Times New Roman" w:hAnsi="Arial" w:cs="Arial"/>
          <w:b/>
          <w:bCs/>
          <w:color w:val="000000"/>
          <w:lang w:eastAsia="es-MX"/>
        </w:rPr>
        <w:t>No se aceptará entrega de proyectos fuera del Campus Virtual.</w:t>
      </w:r>
      <w:r w:rsidRPr="00F35B5D">
        <w:rPr>
          <w:rFonts w:ascii="Arial" w:eastAsia="Times New Roman" w:hAnsi="Arial" w:cs="Arial"/>
          <w:color w:val="000000"/>
          <w:lang w:eastAsia="es-MX"/>
        </w:rPr>
        <w:t> No se aceptará proyectos donde el estudiante no suba un archivo “.7z” con los componentes antes mencionados, junto con el video de evidencia “.mp4” con los contenidos antes descritos. Para este último escenario se marcará como sin entrega dando una nota final de 0%.</w:t>
      </w:r>
    </w:p>
    <w:p w:rsidR="00F35B5D" w:rsidRPr="00F35B5D" w:rsidRDefault="00F35B5D" w:rsidP="00F35B5D">
      <w:pPr>
        <w:numPr>
          <w:ilvl w:val="0"/>
          <w:numId w:val="6"/>
        </w:numPr>
        <w:spacing w:before="100" w:beforeAutospacing="1" w:after="100" w:afterAutospacing="1" w:line="240" w:lineRule="auto"/>
        <w:ind w:left="2160"/>
        <w:rPr>
          <w:rFonts w:ascii="Arial" w:eastAsia="Times New Roman" w:hAnsi="Arial" w:cs="Arial"/>
          <w:color w:val="000000"/>
          <w:lang w:eastAsia="es-MX"/>
        </w:rPr>
      </w:pPr>
      <w:r w:rsidRPr="00F35B5D">
        <w:rPr>
          <w:rFonts w:ascii="Arial" w:eastAsia="Times New Roman" w:hAnsi="Arial" w:cs="Arial"/>
          <w:color w:val="000000"/>
          <w:lang w:eastAsia="es-MX"/>
        </w:rPr>
        <w:t>No se permitirán entregas tardías ya que la recepción a través del Campus Virtual tienen una fecha de entrega límite.</w:t>
      </w:r>
    </w:p>
    <w:p w:rsidR="00F35B5D" w:rsidRPr="00F35B5D" w:rsidRDefault="00F35B5D" w:rsidP="00F35B5D">
      <w:pPr>
        <w:numPr>
          <w:ilvl w:val="0"/>
          <w:numId w:val="7"/>
        </w:numPr>
        <w:spacing w:before="100" w:beforeAutospacing="1" w:after="100" w:afterAutospacing="1" w:line="240" w:lineRule="auto"/>
        <w:ind w:left="1440"/>
        <w:rPr>
          <w:rFonts w:ascii="Arial" w:eastAsia="Times New Roman" w:hAnsi="Arial" w:cs="Arial"/>
          <w:color w:val="000000"/>
          <w:lang w:eastAsia="es-MX"/>
        </w:rPr>
      </w:pPr>
      <w:r w:rsidRPr="00F35B5D">
        <w:rPr>
          <w:rFonts w:ascii="Arial" w:eastAsia="Times New Roman" w:hAnsi="Arial" w:cs="Arial"/>
          <w:b/>
          <w:bCs/>
          <w:color w:val="000000"/>
          <w:lang w:eastAsia="es-MX"/>
        </w:rPr>
        <w:t>Documentación.</w:t>
      </w:r>
    </w:p>
    <w:p w:rsidR="00F35B5D" w:rsidRPr="00F35B5D" w:rsidRDefault="00F35B5D" w:rsidP="00F35B5D">
      <w:pPr>
        <w:numPr>
          <w:ilvl w:val="0"/>
          <w:numId w:val="8"/>
        </w:numPr>
        <w:spacing w:before="100" w:beforeAutospacing="1" w:after="100" w:afterAutospacing="1" w:line="240" w:lineRule="auto"/>
        <w:ind w:left="2160"/>
        <w:rPr>
          <w:rFonts w:ascii="Arial" w:eastAsia="Times New Roman" w:hAnsi="Arial" w:cs="Arial"/>
          <w:color w:val="000000"/>
          <w:lang w:eastAsia="es-MX"/>
        </w:rPr>
      </w:pPr>
      <w:r w:rsidRPr="00F35B5D">
        <w:rPr>
          <w:rFonts w:ascii="Arial" w:eastAsia="Times New Roman" w:hAnsi="Arial" w:cs="Arial"/>
          <w:color w:val="000000"/>
          <w:lang w:eastAsia="es-MX"/>
        </w:rPr>
        <w:t>La </w:t>
      </w:r>
      <w:r w:rsidRPr="00F35B5D">
        <w:rPr>
          <w:rFonts w:ascii="Arial" w:eastAsia="Times New Roman" w:hAnsi="Arial" w:cs="Arial"/>
          <w:b/>
          <w:bCs/>
          <w:color w:val="000000"/>
          <w:lang w:eastAsia="es-MX"/>
        </w:rPr>
        <w:t>Documentación de Análisis</w:t>
      </w:r>
      <w:r w:rsidRPr="00F35B5D">
        <w:rPr>
          <w:rFonts w:ascii="Arial" w:eastAsia="Times New Roman" w:hAnsi="Arial" w:cs="Arial"/>
          <w:color w:val="000000"/>
          <w:lang w:eastAsia="es-MX"/>
        </w:rPr>
        <w:t xml:space="preserve"> refiere a un documento </w:t>
      </w:r>
      <w:proofErr w:type="spellStart"/>
      <w:r w:rsidRPr="00F35B5D">
        <w:rPr>
          <w:rFonts w:ascii="Arial" w:eastAsia="Times New Roman" w:hAnsi="Arial" w:cs="Arial"/>
          <w:color w:val="000000"/>
          <w:lang w:eastAsia="es-MX"/>
        </w:rPr>
        <w:t>Markdown</w:t>
      </w:r>
      <w:proofErr w:type="spellEnd"/>
      <w:r w:rsidRPr="00F35B5D">
        <w:rPr>
          <w:rFonts w:ascii="Arial" w:eastAsia="Times New Roman" w:hAnsi="Arial" w:cs="Arial"/>
          <w:color w:val="000000"/>
          <w:lang w:eastAsia="es-MX"/>
        </w:rPr>
        <w:t xml:space="preserve"> que debe contener cada elemento conceptual y de lluvia de ideas que usted incluya en su programación desde el inicio de su proyecto. Debe incluir también descriptivamente todos los hallazgos de lo que está planificando hacer desde el inicio del proyecto, junto con todos los hallazgos encontrados en el camino. Estos hallazgos deben incluir pero no limitarse a: clases, métodos, funcionalidades, algoritmos, componentes, condicionales, restricciones y otros que usted ha encontrado, que son necesarios para implementar la programación necesaria que cumplirá con su proyecto y que por tanto deben quedar plasmadas para su lectura por parte del docente. La documentación, adicionalmente, deberá incluir imágenes de cualquier diagrama o diseño conceptual que usted generó para el proyecto. La documentación debe redactarse </w:t>
      </w:r>
      <w:r w:rsidRPr="00F35B5D">
        <w:rPr>
          <w:rFonts w:ascii="Arial" w:eastAsia="Times New Roman" w:hAnsi="Arial" w:cs="Arial"/>
          <w:b/>
          <w:bCs/>
          <w:color w:val="000000"/>
          <w:lang w:eastAsia="es-MX"/>
        </w:rPr>
        <w:t>impersonalmente</w:t>
      </w:r>
      <w:r w:rsidRPr="00F35B5D">
        <w:rPr>
          <w:rFonts w:ascii="Arial" w:eastAsia="Times New Roman" w:hAnsi="Arial" w:cs="Arial"/>
          <w:color w:val="000000"/>
          <w:lang w:eastAsia="es-MX"/>
        </w:rPr>
        <w:t>, en </w:t>
      </w:r>
      <w:r w:rsidRPr="00F35B5D">
        <w:rPr>
          <w:rFonts w:ascii="Arial" w:eastAsia="Times New Roman" w:hAnsi="Arial" w:cs="Arial"/>
          <w:b/>
          <w:bCs/>
          <w:color w:val="000000"/>
          <w:lang w:eastAsia="es-MX"/>
        </w:rPr>
        <w:t>tiempo</w:t>
      </w:r>
      <w:r w:rsidRPr="00F35B5D">
        <w:rPr>
          <w:rFonts w:ascii="Arial" w:eastAsia="Times New Roman" w:hAnsi="Arial" w:cs="Arial"/>
          <w:color w:val="000000"/>
          <w:lang w:eastAsia="es-MX"/>
        </w:rPr>
        <w:t> </w:t>
      </w:r>
      <w:r w:rsidRPr="00F35B5D">
        <w:rPr>
          <w:rFonts w:ascii="Arial" w:eastAsia="Times New Roman" w:hAnsi="Arial" w:cs="Arial"/>
          <w:b/>
          <w:bCs/>
          <w:color w:val="000000"/>
          <w:lang w:eastAsia="es-MX"/>
        </w:rPr>
        <w:t>presente atemporal</w:t>
      </w:r>
      <w:r w:rsidRPr="00F35B5D">
        <w:rPr>
          <w:rFonts w:ascii="Arial" w:eastAsia="Times New Roman" w:hAnsi="Arial" w:cs="Arial"/>
          <w:color w:val="000000"/>
          <w:lang w:eastAsia="es-MX"/>
        </w:rPr>
        <w:t>.</w:t>
      </w:r>
    </w:p>
    <w:p w:rsidR="00F35B5D" w:rsidRDefault="00F35B5D" w:rsidP="00F35B5D">
      <w:pPr>
        <w:numPr>
          <w:ilvl w:val="0"/>
          <w:numId w:val="8"/>
        </w:numPr>
        <w:spacing w:before="100" w:beforeAutospacing="1" w:after="100" w:afterAutospacing="1" w:line="240" w:lineRule="auto"/>
        <w:ind w:left="2160"/>
        <w:rPr>
          <w:rFonts w:ascii="Arial" w:eastAsia="Times New Roman" w:hAnsi="Arial" w:cs="Arial"/>
          <w:color w:val="000000"/>
          <w:lang w:eastAsia="es-MX"/>
        </w:rPr>
      </w:pPr>
      <w:r w:rsidRPr="00F35B5D">
        <w:rPr>
          <w:rFonts w:ascii="Arial" w:eastAsia="Times New Roman" w:hAnsi="Arial" w:cs="Arial"/>
          <w:color w:val="000000"/>
          <w:lang w:eastAsia="es-MX"/>
        </w:rPr>
        <w:t>Su proyecto debe poseer documentación en código, declarando la funcionalidad, autor, versión de cada clase/archivo, y la funcionalidad de cada método, algoritmo y gramática usted ha creado en el programa.</w:t>
      </w:r>
    </w:p>
    <w:p w:rsidR="00B834A8" w:rsidRDefault="00B834A8" w:rsidP="00B834A8">
      <w:pPr>
        <w:spacing w:before="100" w:beforeAutospacing="1" w:after="100" w:afterAutospacing="1" w:line="240" w:lineRule="auto"/>
        <w:rPr>
          <w:rFonts w:ascii="Arial" w:eastAsia="Times New Roman" w:hAnsi="Arial" w:cs="Arial"/>
          <w:color w:val="000000"/>
          <w:lang w:eastAsia="es-MX"/>
        </w:rPr>
      </w:pPr>
    </w:p>
    <w:p w:rsidR="00B834A8" w:rsidRDefault="00B834A8" w:rsidP="00B834A8">
      <w:pPr>
        <w:spacing w:before="100" w:beforeAutospacing="1" w:after="100" w:afterAutospacing="1" w:line="240" w:lineRule="auto"/>
        <w:rPr>
          <w:rFonts w:ascii="Arial" w:eastAsia="Times New Roman" w:hAnsi="Arial" w:cs="Arial"/>
          <w:color w:val="000000"/>
          <w:lang w:eastAsia="es-MX"/>
        </w:rPr>
      </w:pPr>
      <w:r>
        <w:rPr>
          <w:rFonts w:ascii="Arial" w:eastAsia="Times New Roman" w:hAnsi="Arial" w:cs="Arial"/>
          <w:color w:val="000000"/>
          <w:lang w:eastAsia="es-MX"/>
        </w:rPr>
        <w:t>Guion para vídeo:</w:t>
      </w:r>
    </w:p>
    <w:p w:rsidR="008713CC" w:rsidRDefault="008713CC" w:rsidP="00B834A8">
      <w:pPr>
        <w:spacing w:before="100" w:beforeAutospacing="1" w:after="100" w:afterAutospacing="1" w:line="240" w:lineRule="auto"/>
        <w:rPr>
          <w:rFonts w:ascii="Arial" w:eastAsia="Times New Roman" w:hAnsi="Arial" w:cs="Arial"/>
          <w:color w:val="000000"/>
          <w:lang w:eastAsia="es-MX"/>
        </w:rPr>
      </w:pPr>
    </w:p>
    <w:p w:rsidR="008713CC" w:rsidRDefault="008713CC" w:rsidP="00B834A8">
      <w:pPr>
        <w:spacing w:before="100" w:beforeAutospacing="1" w:after="100" w:afterAutospacing="1" w:line="240" w:lineRule="auto"/>
        <w:rPr>
          <w:rFonts w:ascii="Arial" w:eastAsia="Times New Roman" w:hAnsi="Arial" w:cs="Arial"/>
          <w:color w:val="000000"/>
          <w:lang w:eastAsia="es-MX"/>
        </w:rPr>
      </w:pPr>
    </w:p>
    <w:p w:rsidR="008713CC" w:rsidRDefault="008713CC" w:rsidP="00B834A8">
      <w:pPr>
        <w:spacing w:before="100" w:beforeAutospacing="1" w:after="100" w:afterAutospacing="1" w:line="240" w:lineRule="auto"/>
        <w:rPr>
          <w:rFonts w:ascii="Arial" w:eastAsia="Times New Roman" w:hAnsi="Arial" w:cs="Arial"/>
          <w:color w:val="000000"/>
          <w:lang w:eastAsia="es-MX"/>
        </w:rPr>
      </w:pPr>
    </w:p>
    <w:p w:rsidR="0003464E" w:rsidRPr="00D132DC" w:rsidRDefault="00B834A8" w:rsidP="00C47033">
      <w:pPr>
        <w:pStyle w:val="Prrafodelista"/>
        <w:numPr>
          <w:ilvl w:val="0"/>
          <w:numId w:val="9"/>
        </w:numPr>
        <w:spacing w:before="100" w:beforeAutospacing="1" w:after="100" w:afterAutospacing="1" w:line="240" w:lineRule="auto"/>
      </w:pPr>
      <w:r w:rsidRPr="006233E8">
        <w:rPr>
          <w:rFonts w:ascii="Arial" w:eastAsia="Times New Roman" w:hAnsi="Arial" w:cs="Arial"/>
          <w:color w:val="000000"/>
          <w:lang w:eastAsia="es-MX"/>
        </w:rPr>
        <w:lastRenderedPageBreak/>
        <w:t xml:space="preserve">Edgar Benedetto habla presentando el proyecto final de la asignatura de lenguajes de programación en la sección 1100 con el ingeniero </w:t>
      </w:r>
      <w:r w:rsidRPr="00D714B5">
        <w:rPr>
          <w:rFonts w:ascii="Arial" w:eastAsia="Times New Roman" w:hAnsi="Arial" w:cs="Arial"/>
          <w:b/>
          <w:color w:val="000000"/>
          <w:lang w:eastAsia="es-MX"/>
        </w:rPr>
        <w:t xml:space="preserve">José </w:t>
      </w:r>
      <w:proofErr w:type="spellStart"/>
      <w:r w:rsidRPr="00D714B5">
        <w:rPr>
          <w:rFonts w:ascii="Arial" w:eastAsia="Times New Roman" w:hAnsi="Arial" w:cs="Arial"/>
          <w:b/>
          <w:color w:val="000000"/>
          <w:lang w:eastAsia="es-MX"/>
        </w:rPr>
        <w:t>Inestroza</w:t>
      </w:r>
      <w:proofErr w:type="spellEnd"/>
      <w:r w:rsidRPr="006233E8">
        <w:rPr>
          <w:rFonts w:ascii="Arial" w:eastAsia="Times New Roman" w:hAnsi="Arial" w:cs="Arial"/>
          <w:color w:val="000000"/>
          <w:lang w:eastAsia="es-MX"/>
        </w:rPr>
        <w:t xml:space="preserve">, Empezando por la interpretación se puede hacer </w:t>
      </w:r>
      <w:r w:rsidRPr="00D714B5">
        <w:rPr>
          <w:rFonts w:ascii="Arial" w:eastAsia="Times New Roman" w:hAnsi="Arial" w:cs="Arial"/>
          <w:b/>
          <w:color w:val="000000"/>
          <w:lang w:eastAsia="es-MX"/>
        </w:rPr>
        <w:t>uso del siguiente comando</w:t>
      </w:r>
      <w:r w:rsidRPr="006233E8">
        <w:rPr>
          <w:rFonts w:ascii="Arial" w:eastAsia="Times New Roman" w:hAnsi="Arial" w:cs="Arial"/>
          <w:color w:val="000000"/>
          <w:lang w:eastAsia="es-MX"/>
        </w:rPr>
        <w:t xml:space="preserve"> para la realización de los </w:t>
      </w:r>
      <w:r w:rsidRPr="00D714B5">
        <w:rPr>
          <w:rFonts w:ascii="Arial" w:eastAsia="Times New Roman" w:hAnsi="Arial" w:cs="Arial"/>
          <w:b/>
          <w:color w:val="000000"/>
          <w:lang w:eastAsia="es-MX"/>
        </w:rPr>
        <w:t>análisis  léxico y sintáctico semántico</w:t>
      </w:r>
      <w:r w:rsidR="008D2CD8">
        <w:rPr>
          <w:rFonts w:ascii="Arial" w:eastAsia="Times New Roman" w:hAnsi="Arial" w:cs="Arial"/>
          <w:color w:val="000000"/>
          <w:lang w:eastAsia="es-MX"/>
        </w:rPr>
        <w:t xml:space="preserve"> en un archivo que contiene </w:t>
      </w:r>
      <w:proofErr w:type="spellStart"/>
      <w:r w:rsidR="008D2CD8">
        <w:rPr>
          <w:rFonts w:ascii="Arial" w:eastAsia="Times New Roman" w:hAnsi="Arial" w:cs="Arial"/>
          <w:color w:val="000000"/>
          <w:lang w:eastAsia="es-MX"/>
        </w:rPr>
        <w:t>codigo</w:t>
      </w:r>
      <w:proofErr w:type="spellEnd"/>
      <w:r w:rsidR="008D2CD8">
        <w:rPr>
          <w:rFonts w:ascii="Arial" w:eastAsia="Times New Roman" w:hAnsi="Arial" w:cs="Arial"/>
          <w:color w:val="000000"/>
          <w:lang w:eastAsia="es-MX"/>
        </w:rPr>
        <w:t xml:space="preserve"> del lenguaje de programación JavaScript</w:t>
      </w:r>
      <w:r w:rsidRPr="006233E8">
        <w:rPr>
          <w:rFonts w:ascii="Arial" w:eastAsia="Times New Roman" w:hAnsi="Arial" w:cs="Arial"/>
          <w:color w:val="000000"/>
          <w:lang w:eastAsia="es-MX"/>
        </w:rPr>
        <w:t xml:space="preserve">, estos </w:t>
      </w:r>
      <w:r w:rsidRPr="00D714B5">
        <w:rPr>
          <w:rFonts w:ascii="Arial" w:eastAsia="Times New Roman" w:hAnsi="Arial" w:cs="Arial"/>
          <w:b/>
          <w:color w:val="000000"/>
          <w:lang w:eastAsia="es-MX"/>
        </w:rPr>
        <w:t>últimos 2</w:t>
      </w:r>
      <w:r w:rsidRPr="006233E8">
        <w:rPr>
          <w:rFonts w:ascii="Arial" w:eastAsia="Times New Roman" w:hAnsi="Arial" w:cs="Arial"/>
          <w:color w:val="000000"/>
          <w:lang w:eastAsia="es-MX"/>
        </w:rPr>
        <w:t xml:space="preserve"> se realizan al mismo tiempo, lo cual es </w:t>
      </w:r>
      <w:r w:rsidRPr="00D714B5">
        <w:rPr>
          <w:rFonts w:ascii="Arial" w:eastAsia="Times New Roman" w:hAnsi="Arial" w:cs="Arial"/>
          <w:b/>
          <w:color w:val="000000"/>
          <w:lang w:eastAsia="es-MX"/>
        </w:rPr>
        <w:t>mencionado en las lecturas</w:t>
      </w:r>
      <w:r w:rsidRPr="006233E8">
        <w:rPr>
          <w:rFonts w:ascii="Arial" w:eastAsia="Times New Roman" w:hAnsi="Arial" w:cs="Arial"/>
          <w:color w:val="000000"/>
          <w:lang w:eastAsia="es-MX"/>
        </w:rPr>
        <w:t xml:space="preserve"> de la clase como una forma recurrente y optima dado que </w:t>
      </w:r>
      <w:r w:rsidRPr="00D714B5">
        <w:rPr>
          <w:rFonts w:ascii="Arial" w:eastAsia="Times New Roman" w:hAnsi="Arial" w:cs="Arial"/>
          <w:b/>
          <w:color w:val="000000"/>
          <w:lang w:eastAsia="es-MX"/>
        </w:rPr>
        <w:t>al mismo tiempo que se analiza</w:t>
      </w:r>
      <w:r w:rsidRPr="006233E8">
        <w:rPr>
          <w:rFonts w:ascii="Arial" w:eastAsia="Times New Roman" w:hAnsi="Arial" w:cs="Arial"/>
          <w:color w:val="000000"/>
          <w:lang w:eastAsia="es-MX"/>
        </w:rPr>
        <w:t xml:space="preserve"> el </w:t>
      </w:r>
      <w:r w:rsidRPr="00D714B5">
        <w:rPr>
          <w:rFonts w:ascii="Arial" w:eastAsia="Times New Roman" w:hAnsi="Arial" w:cs="Arial"/>
          <w:b/>
          <w:color w:val="000000"/>
          <w:lang w:eastAsia="es-MX"/>
        </w:rPr>
        <w:t>orden en el que están escritos</w:t>
      </w:r>
      <w:r w:rsidRPr="006233E8">
        <w:rPr>
          <w:rFonts w:ascii="Arial" w:eastAsia="Times New Roman" w:hAnsi="Arial" w:cs="Arial"/>
          <w:color w:val="000000"/>
          <w:lang w:eastAsia="es-MX"/>
        </w:rPr>
        <w:t xml:space="preserve"> los lexemas se analiza si semánticamente </w:t>
      </w:r>
      <w:r w:rsidR="006233E8" w:rsidRPr="006233E8">
        <w:rPr>
          <w:rFonts w:ascii="Arial" w:eastAsia="Times New Roman" w:hAnsi="Arial" w:cs="Arial"/>
          <w:color w:val="000000"/>
          <w:lang w:eastAsia="es-MX"/>
        </w:rPr>
        <w:t>está</w:t>
      </w:r>
      <w:r w:rsidRPr="006233E8">
        <w:rPr>
          <w:rFonts w:ascii="Arial" w:eastAsia="Times New Roman" w:hAnsi="Arial" w:cs="Arial"/>
          <w:color w:val="000000"/>
          <w:lang w:eastAsia="es-MX"/>
        </w:rPr>
        <w:t xml:space="preserve"> correcto, haciendo uso de </w:t>
      </w:r>
      <w:proofErr w:type="spellStart"/>
      <w:r w:rsidRPr="006233E8">
        <w:rPr>
          <w:rFonts w:ascii="Arial" w:eastAsia="Times New Roman" w:hAnsi="Arial" w:cs="Arial"/>
          <w:color w:val="000000"/>
          <w:lang w:eastAsia="es-MX"/>
        </w:rPr>
        <w:t>lark</w:t>
      </w:r>
      <w:proofErr w:type="spellEnd"/>
      <w:r w:rsidRPr="006233E8">
        <w:rPr>
          <w:rFonts w:ascii="Arial" w:eastAsia="Times New Roman" w:hAnsi="Arial" w:cs="Arial"/>
          <w:color w:val="000000"/>
          <w:lang w:eastAsia="es-MX"/>
        </w:rPr>
        <w:t xml:space="preserve">, con este </w:t>
      </w:r>
      <w:r w:rsidRPr="00D714B5">
        <w:rPr>
          <w:rFonts w:ascii="Arial" w:eastAsia="Times New Roman" w:hAnsi="Arial" w:cs="Arial"/>
          <w:b/>
          <w:color w:val="000000"/>
          <w:lang w:eastAsia="es-MX"/>
        </w:rPr>
        <w:t>primer comando</w:t>
      </w:r>
      <w:r w:rsidRPr="006233E8">
        <w:rPr>
          <w:rFonts w:ascii="Arial" w:eastAsia="Times New Roman" w:hAnsi="Arial" w:cs="Arial"/>
          <w:color w:val="000000"/>
          <w:lang w:eastAsia="es-MX"/>
        </w:rPr>
        <w:t xml:space="preserve"> sólo se muestra </w:t>
      </w:r>
      <w:r w:rsidRPr="00D714B5">
        <w:rPr>
          <w:rFonts w:ascii="Arial" w:eastAsia="Times New Roman" w:hAnsi="Arial" w:cs="Arial"/>
          <w:b/>
          <w:color w:val="000000"/>
          <w:lang w:eastAsia="es-MX"/>
        </w:rPr>
        <w:t>encabezado y lo ejecutado</w:t>
      </w:r>
      <w:r w:rsidRPr="006233E8">
        <w:rPr>
          <w:rFonts w:ascii="Arial" w:eastAsia="Times New Roman" w:hAnsi="Arial" w:cs="Arial"/>
          <w:color w:val="000000"/>
          <w:lang w:eastAsia="es-MX"/>
        </w:rPr>
        <w:t xml:space="preserve"> por el código interpretado, con este segundo comando se </w:t>
      </w:r>
      <w:r w:rsidRPr="00D714B5">
        <w:rPr>
          <w:rFonts w:ascii="Arial" w:eastAsia="Times New Roman" w:hAnsi="Arial" w:cs="Arial"/>
          <w:b/>
          <w:color w:val="000000"/>
          <w:lang w:eastAsia="es-MX"/>
        </w:rPr>
        <w:t>realiza la impresión de la tabla de símbolos</w:t>
      </w:r>
      <w:r w:rsidRPr="006233E8">
        <w:rPr>
          <w:rFonts w:ascii="Arial" w:eastAsia="Times New Roman" w:hAnsi="Arial" w:cs="Arial"/>
          <w:color w:val="000000"/>
          <w:lang w:eastAsia="es-MX"/>
        </w:rPr>
        <w:t xml:space="preserve"> del </w:t>
      </w:r>
      <w:proofErr w:type="spellStart"/>
      <w:r w:rsidRPr="006233E8">
        <w:rPr>
          <w:rFonts w:ascii="Arial" w:eastAsia="Times New Roman" w:hAnsi="Arial" w:cs="Arial"/>
          <w:color w:val="000000"/>
          <w:lang w:eastAsia="es-MX"/>
        </w:rPr>
        <w:t>codigo</w:t>
      </w:r>
      <w:proofErr w:type="spellEnd"/>
      <w:r w:rsidRPr="006233E8">
        <w:rPr>
          <w:rFonts w:ascii="Arial" w:eastAsia="Times New Roman" w:hAnsi="Arial" w:cs="Arial"/>
          <w:color w:val="000000"/>
          <w:lang w:eastAsia="es-MX"/>
        </w:rPr>
        <w:t xml:space="preserve"> interpretado, </w:t>
      </w:r>
      <w:r w:rsidRPr="00D714B5">
        <w:rPr>
          <w:rFonts w:ascii="Arial" w:eastAsia="Times New Roman" w:hAnsi="Arial" w:cs="Arial"/>
          <w:b/>
          <w:color w:val="000000"/>
          <w:lang w:eastAsia="es-MX"/>
        </w:rPr>
        <w:t xml:space="preserve">mostrando los lexemas y su </w:t>
      </w:r>
      <w:proofErr w:type="spellStart"/>
      <w:r w:rsidRPr="00D714B5">
        <w:rPr>
          <w:rFonts w:ascii="Arial" w:eastAsia="Times New Roman" w:hAnsi="Arial" w:cs="Arial"/>
          <w:b/>
          <w:color w:val="000000"/>
          <w:lang w:eastAsia="es-MX"/>
        </w:rPr>
        <w:t>token</w:t>
      </w:r>
      <w:proofErr w:type="spellEnd"/>
      <w:r w:rsidRPr="006233E8">
        <w:rPr>
          <w:rFonts w:ascii="Arial" w:eastAsia="Times New Roman" w:hAnsi="Arial" w:cs="Arial"/>
          <w:color w:val="000000"/>
          <w:lang w:eastAsia="es-MX"/>
        </w:rPr>
        <w:t xml:space="preserve"> correspondiente, dado que en el análisis léxico se hizo </w:t>
      </w:r>
      <w:r w:rsidRPr="00D714B5">
        <w:rPr>
          <w:rFonts w:ascii="Arial" w:eastAsia="Times New Roman" w:hAnsi="Arial" w:cs="Arial"/>
          <w:b/>
          <w:color w:val="000000"/>
          <w:lang w:eastAsia="es-MX"/>
        </w:rPr>
        <w:t>uso de autómatas finitos</w:t>
      </w:r>
      <w:r w:rsidR="006233E8" w:rsidRPr="00D714B5">
        <w:rPr>
          <w:rFonts w:ascii="Arial" w:eastAsia="Times New Roman" w:hAnsi="Arial" w:cs="Arial"/>
          <w:b/>
          <w:color w:val="000000"/>
          <w:lang w:eastAsia="es-MX"/>
        </w:rPr>
        <w:t xml:space="preserve"> y no de </w:t>
      </w:r>
      <w:proofErr w:type="spellStart"/>
      <w:r w:rsidR="006233E8" w:rsidRPr="00D714B5">
        <w:rPr>
          <w:rFonts w:ascii="Arial" w:eastAsia="Times New Roman" w:hAnsi="Arial" w:cs="Arial"/>
          <w:b/>
          <w:color w:val="000000"/>
          <w:lang w:eastAsia="es-MX"/>
        </w:rPr>
        <w:t>Plex</w:t>
      </w:r>
      <w:proofErr w:type="spellEnd"/>
      <w:r w:rsidR="006233E8" w:rsidRPr="006233E8">
        <w:rPr>
          <w:rFonts w:ascii="Arial" w:eastAsia="Times New Roman" w:hAnsi="Arial" w:cs="Arial"/>
          <w:color w:val="000000"/>
          <w:lang w:eastAsia="es-MX"/>
        </w:rPr>
        <w:t xml:space="preserve">, el generador de analizadores léxicos de </w:t>
      </w:r>
      <w:proofErr w:type="spellStart"/>
      <w:r w:rsidR="006233E8" w:rsidRPr="006233E8">
        <w:rPr>
          <w:rFonts w:ascii="Arial" w:eastAsia="Times New Roman" w:hAnsi="Arial" w:cs="Arial"/>
          <w:color w:val="000000"/>
          <w:lang w:eastAsia="es-MX"/>
        </w:rPr>
        <w:t>python</w:t>
      </w:r>
      <w:proofErr w:type="spellEnd"/>
      <w:r w:rsidR="006233E8" w:rsidRPr="006233E8">
        <w:rPr>
          <w:rFonts w:ascii="Arial" w:eastAsia="Times New Roman" w:hAnsi="Arial" w:cs="Arial"/>
          <w:color w:val="000000"/>
          <w:lang w:eastAsia="es-MX"/>
        </w:rPr>
        <w:t xml:space="preserve"> dado que necesita de </w:t>
      </w:r>
      <w:r w:rsidR="006233E8" w:rsidRPr="00D714B5">
        <w:rPr>
          <w:rFonts w:ascii="Arial" w:eastAsia="Times New Roman" w:hAnsi="Arial" w:cs="Arial"/>
          <w:b/>
          <w:color w:val="000000"/>
          <w:lang w:eastAsia="es-MX"/>
        </w:rPr>
        <w:t>una versión anterior</w:t>
      </w:r>
      <w:r w:rsidR="006233E8" w:rsidRPr="006233E8">
        <w:rPr>
          <w:rFonts w:ascii="Arial" w:eastAsia="Times New Roman" w:hAnsi="Arial" w:cs="Arial"/>
          <w:color w:val="000000"/>
          <w:lang w:eastAsia="es-MX"/>
        </w:rPr>
        <w:t xml:space="preserve"> a python3, por lo tanto </w:t>
      </w:r>
      <w:r w:rsidR="006233E8" w:rsidRPr="00D714B5">
        <w:rPr>
          <w:rFonts w:ascii="Arial" w:eastAsia="Times New Roman" w:hAnsi="Arial" w:cs="Arial"/>
          <w:b/>
          <w:color w:val="000000"/>
          <w:lang w:eastAsia="es-MX"/>
        </w:rPr>
        <w:t>la lectura se realiza carácter por carácter</w:t>
      </w:r>
      <w:r w:rsidR="006233E8" w:rsidRPr="006233E8">
        <w:rPr>
          <w:rFonts w:ascii="Arial" w:eastAsia="Times New Roman" w:hAnsi="Arial" w:cs="Arial"/>
          <w:color w:val="000000"/>
          <w:lang w:eastAsia="es-MX"/>
        </w:rPr>
        <w:t xml:space="preserve">, </w:t>
      </w:r>
      <w:r w:rsidR="006233E8" w:rsidRPr="00D714B5">
        <w:rPr>
          <w:rFonts w:ascii="Arial" w:eastAsia="Times New Roman" w:hAnsi="Arial" w:cs="Arial"/>
          <w:b/>
          <w:color w:val="000000"/>
          <w:lang w:eastAsia="es-MX"/>
        </w:rPr>
        <w:t>el ultimo comando implica</w:t>
      </w:r>
      <w:r w:rsidR="006233E8" w:rsidRPr="006233E8">
        <w:rPr>
          <w:rFonts w:ascii="Arial" w:eastAsia="Times New Roman" w:hAnsi="Arial" w:cs="Arial"/>
          <w:color w:val="000000"/>
          <w:lang w:eastAsia="es-MX"/>
        </w:rPr>
        <w:t xml:space="preserve"> la parte de </w:t>
      </w:r>
      <w:proofErr w:type="spellStart"/>
      <w:r w:rsidR="006233E8" w:rsidRPr="006233E8">
        <w:rPr>
          <w:rFonts w:ascii="Arial" w:eastAsia="Times New Roman" w:hAnsi="Arial" w:cs="Arial"/>
          <w:color w:val="000000"/>
          <w:lang w:eastAsia="es-MX"/>
        </w:rPr>
        <w:t>reconocimeinto</w:t>
      </w:r>
      <w:proofErr w:type="spellEnd"/>
      <w:r w:rsidR="006233E8" w:rsidRPr="006233E8">
        <w:rPr>
          <w:rFonts w:ascii="Arial" w:eastAsia="Times New Roman" w:hAnsi="Arial" w:cs="Arial"/>
          <w:color w:val="000000"/>
          <w:lang w:eastAsia="es-MX"/>
        </w:rPr>
        <w:t xml:space="preserve"> de lenguaje de programación a partir </w:t>
      </w:r>
      <w:r w:rsidR="006233E8" w:rsidRPr="00D714B5">
        <w:rPr>
          <w:rFonts w:ascii="Arial" w:eastAsia="Times New Roman" w:hAnsi="Arial" w:cs="Arial"/>
          <w:b/>
          <w:color w:val="000000"/>
          <w:lang w:eastAsia="es-MX"/>
        </w:rPr>
        <w:t xml:space="preserve">de su </w:t>
      </w:r>
      <w:proofErr w:type="spellStart"/>
      <w:r w:rsidR="006233E8" w:rsidRPr="00D714B5">
        <w:rPr>
          <w:rFonts w:ascii="Arial" w:eastAsia="Times New Roman" w:hAnsi="Arial" w:cs="Arial"/>
          <w:b/>
          <w:color w:val="000000"/>
          <w:lang w:eastAsia="es-MX"/>
        </w:rPr>
        <w:t>gramatica</w:t>
      </w:r>
      <w:proofErr w:type="spellEnd"/>
      <w:r w:rsidR="006233E8" w:rsidRPr="00D714B5">
        <w:rPr>
          <w:rFonts w:ascii="Arial" w:eastAsia="Times New Roman" w:hAnsi="Arial" w:cs="Arial"/>
          <w:b/>
          <w:color w:val="000000"/>
          <w:lang w:eastAsia="es-MX"/>
        </w:rPr>
        <w:t>, en este</w:t>
      </w:r>
      <w:r w:rsidR="006233E8" w:rsidRPr="006233E8">
        <w:rPr>
          <w:rFonts w:ascii="Arial" w:eastAsia="Times New Roman" w:hAnsi="Arial" w:cs="Arial"/>
          <w:color w:val="000000"/>
          <w:lang w:eastAsia="es-MX"/>
        </w:rPr>
        <w:t xml:space="preserve"> caso solo están incluidos los </w:t>
      </w:r>
      <w:proofErr w:type="spellStart"/>
      <w:r w:rsidR="006233E8" w:rsidRPr="006233E8">
        <w:rPr>
          <w:rFonts w:ascii="Arial" w:eastAsia="Times New Roman" w:hAnsi="Arial" w:cs="Arial"/>
          <w:color w:val="000000"/>
          <w:lang w:eastAsia="es-MX"/>
        </w:rPr>
        <w:t>lengujes</w:t>
      </w:r>
      <w:proofErr w:type="spellEnd"/>
      <w:r w:rsidR="006233E8" w:rsidRPr="006233E8">
        <w:rPr>
          <w:rFonts w:ascii="Arial" w:eastAsia="Times New Roman" w:hAnsi="Arial" w:cs="Arial"/>
          <w:color w:val="000000"/>
          <w:lang w:eastAsia="es-MX"/>
        </w:rPr>
        <w:t xml:space="preserve"> de programación </w:t>
      </w:r>
      <w:proofErr w:type="spellStart"/>
      <w:r w:rsidR="006233E8" w:rsidRPr="006233E8">
        <w:rPr>
          <w:rFonts w:ascii="Arial" w:eastAsia="Times New Roman" w:hAnsi="Arial" w:cs="Arial"/>
          <w:color w:val="000000"/>
          <w:lang w:eastAsia="es-MX"/>
        </w:rPr>
        <w:t>Bash</w:t>
      </w:r>
      <w:proofErr w:type="spellEnd"/>
      <w:r w:rsidR="006233E8" w:rsidRPr="006233E8">
        <w:rPr>
          <w:rFonts w:ascii="Arial" w:eastAsia="Times New Roman" w:hAnsi="Arial" w:cs="Arial"/>
          <w:color w:val="000000"/>
          <w:lang w:eastAsia="es-MX"/>
        </w:rPr>
        <w:t xml:space="preserve"> y Ruby, </w:t>
      </w:r>
      <w:r w:rsidR="006233E8" w:rsidRPr="00D714B5">
        <w:rPr>
          <w:rFonts w:ascii="Arial" w:eastAsia="Times New Roman" w:hAnsi="Arial" w:cs="Arial"/>
          <w:b/>
          <w:color w:val="000000"/>
          <w:lang w:eastAsia="es-MX"/>
        </w:rPr>
        <w:t>El archivo se lee y se utilizan ambas gramáticas</w:t>
      </w:r>
      <w:r w:rsidR="006233E8" w:rsidRPr="006233E8">
        <w:rPr>
          <w:rFonts w:ascii="Arial" w:eastAsia="Times New Roman" w:hAnsi="Arial" w:cs="Arial"/>
          <w:color w:val="000000"/>
          <w:lang w:eastAsia="es-MX"/>
        </w:rPr>
        <w:t xml:space="preserve"> par</w:t>
      </w:r>
      <w:r w:rsidR="006233E8">
        <w:rPr>
          <w:rFonts w:ascii="Arial" w:eastAsia="Times New Roman" w:hAnsi="Arial" w:cs="Arial"/>
          <w:color w:val="000000"/>
          <w:lang w:eastAsia="es-MX"/>
        </w:rPr>
        <w:t xml:space="preserve">a determinar si </w:t>
      </w:r>
      <w:r w:rsidR="006233E8" w:rsidRPr="00D714B5">
        <w:rPr>
          <w:rFonts w:ascii="Arial" w:eastAsia="Times New Roman" w:hAnsi="Arial" w:cs="Arial"/>
          <w:b/>
          <w:color w:val="000000"/>
          <w:lang w:eastAsia="es-MX"/>
        </w:rPr>
        <w:t>el código reconocido pertenece a uno</w:t>
      </w:r>
      <w:r w:rsidR="006233E8">
        <w:rPr>
          <w:rFonts w:ascii="Arial" w:eastAsia="Times New Roman" w:hAnsi="Arial" w:cs="Arial"/>
          <w:color w:val="000000"/>
          <w:lang w:eastAsia="es-MX"/>
        </w:rPr>
        <w:t xml:space="preserve"> o a otro o a ninguno de los lenguajes de programación aceptados. </w:t>
      </w:r>
    </w:p>
    <w:p w:rsidR="00D132DC" w:rsidRPr="00D132DC" w:rsidRDefault="00D132DC" w:rsidP="00D132DC">
      <w:pPr>
        <w:pStyle w:val="Prrafodelista"/>
        <w:numPr>
          <w:ilvl w:val="0"/>
          <w:numId w:val="9"/>
        </w:numPr>
        <w:spacing w:before="100" w:beforeAutospacing="1" w:after="100" w:afterAutospacing="1" w:line="240" w:lineRule="auto"/>
        <w:rPr>
          <w:rFonts w:ascii="Arial" w:eastAsia="Times New Roman" w:hAnsi="Arial" w:cs="Arial"/>
          <w:color w:val="000000"/>
          <w:lang w:eastAsia="es-MX"/>
        </w:rPr>
      </w:pPr>
      <w:r>
        <w:rPr>
          <w:rFonts w:ascii="Arial" w:eastAsia="Times New Roman" w:hAnsi="Arial" w:cs="Arial"/>
          <w:b/>
          <w:color w:val="000000"/>
          <w:lang w:eastAsia="es-MX"/>
        </w:rPr>
        <w:t xml:space="preserve">Presentando </w:t>
      </w:r>
      <w:proofErr w:type="spellStart"/>
      <w:r>
        <w:rPr>
          <w:rFonts w:ascii="Arial" w:eastAsia="Times New Roman" w:hAnsi="Arial" w:cs="Arial"/>
          <w:b/>
          <w:color w:val="000000"/>
          <w:lang w:eastAsia="es-MX"/>
        </w:rPr>
        <w:t>Recognition</w:t>
      </w:r>
      <w:proofErr w:type="spellEnd"/>
      <w:r>
        <w:rPr>
          <w:rFonts w:ascii="Arial" w:eastAsia="Times New Roman" w:hAnsi="Arial" w:cs="Arial"/>
          <w:b/>
          <w:color w:val="000000"/>
          <w:lang w:eastAsia="es-MX"/>
        </w:rPr>
        <w:t xml:space="preserve"> </w:t>
      </w:r>
      <w:r w:rsidRPr="00E50539">
        <w:rPr>
          <w:rFonts w:ascii="Arial" w:eastAsia="Times New Roman" w:hAnsi="Arial" w:cs="Arial"/>
          <w:b/>
          <w:color w:val="000000"/>
          <w:lang w:eastAsia="es-MX"/>
        </w:rPr>
        <w:sym w:font="Wingdings" w:char="F0E0"/>
      </w:r>
      <w:r>
        <w:rPr>
          <w:rFonts w:ascii="Arial" w:eastAsia="Times New Roman" w:hAnsi="Arial" w:cs="Arial"/>
          <w:b/>
          <w:color w:val="000000"/>
          <w:lang w:eastAsia="es-MX"/>
        </w:rPr>
        <w:t xml:space="preserve"> </w:t>
      </w:r>
      <w:r>
        <w:rPr>
          <w:rFonts w:ascii="Arial" w:eastAsia="Times New Roman" w:hAnsi="Arial" w:cs="Arial"/>
          <w:color w:val="000000"/>
          <w:lang w:eastAsia="es-MX"/>
        </w:rPr>
        <w:t xml:space="preserve">Encargado de reconocer los parámetros leídos de la consola junto con el contenido del archivo.  </w:t>
      </w:r>
    </w:p>
    <w:p w:rsidR="00E50539" w:rsidRPr="00E50539" w:rsidRDefault="00E50539" w:rsidP="00C47033">
      <w:pPr>
        <w:pStyle w:val="Prrafodelista"/>
        <w:numPr>
          <w:ilvl w:val="0"/>
          <w:numId w:val="9"/>
        </w:numPr>
        <w:spacing w:before="100" w:beforeAutospacing="1" w:after="100" w:afterAutospacing="1" w:line="240" w:lineRule="auto"/>
      </w:pPr>
      <w:r>
        <w:rPr>
          <w:rFonts w:ascii="Arial" w:eastAsia="Times New Roman" w:hAnsi="Arial" w:cs="Arial"/>
          <w:b/>
          <w:color w:val="000000"/>
          <w:lang w:eastAsia="es-MX"/>
        </w:rPr>
        <w:t xml:space="preserve">Presentando el Reader </w:t>
      </w:r>
      <w:r w:rsidRPr="00E50539">
        <w:rPr>
          <w:rFonts w:ascii="Arial" w:eastAsia="Times New Roman" w:hAnsi="Arial" w:cs="Arial"/>
          <w:b/>
          <w:color w:val="000000"/>
          <w:lang w:eastAsia="es-MX"/>
        </w:rPr>
        <w:sym w:font="Wingdings" w:char="F0E0"/>
      </w:r>
      <w:r>
        <w:rPr>
          <w:rFonts w:ascii="Arial" w:eastAsia="Times New Roman" w:hAnsi="Arial" w:cs="Arial"/>
          <w:b/>
          <w:color w:val="000000"/>
          <w:lang w:eastAsia="es-MX"/>
        </w:rPr>
        <w:t xml:space="preserve"> </w:t>
      </w:r>
      <w:r>
        <w:rPr>
          <w:rFonts w:ascii="Arial" w:eastAsia="Times New Roman" w:hAnsi="Arial" w:cs="Arial"/>
          <w:color w:val="000000"/>
          <w:lang w:eastAsia="es-MX"/>
        </w:rPr>
        <w:t xml:space="preserve">Es donde se leen las instrucciones introducidas en la consola donde una de ellas es el archivo a </w:t>
      </w:r>
      <w:r w:rsidR="00B70DEB">
        <w:rPr>
          <w:rFonts w:ascii="Arial" w:eastAsia="Times New Roman" w:hAnsi="Arial" w:cs="Arial"/>
          <w:color w:val="000000"/>
          <w:lang w:eastAsia="es-MX"/>
        </w:rPr>
        <w:t>interpretar o reconocer</w:t>
      </w:r>
      <w:r>
        <w:rPr>
          <w:rFonts w:ascii="Arial" w:eastAsia="Times New Roman" w:hAnsi="Arial" w:cs="Arial"/>
          <w:color w:val="000000"/>
          <w:lang w:eastAsia="es-MX"/>
        </w:rPr>
        <w:t xml:space="preserve"> y el comando a ejecutar si es que se escribió alguno.</w:t>
      </w:r>
    </w:p>
    <w:p w:rsidR="00B70DEB" w:rsidRPr="00B70DEB" w:rsidRDefault="008D2CD8" w:rsidP="00C47033">
      <w:pPr>
        <w:pStyle w:val="Prrafodelista"/>
        <w:numPr>
          <w:ilvl w:val="0"/>
          <w:numId w:val="9"/>
        </w:numPr>
        <w:spacing w:before="100" w:beforeAutospacing="1" w:after="100" w:afterAutospacing="1" w:line="240" w:lineRule="auto"/>
      </w:pPr>
      <w:r>
        <w:rPr>
          <w:rFonts w:ascii="Arial" w:eastAsia="Times New Roman" w:hAnsi="Arial" w:cs="Arial"/>
          <w:b/>
          <w:color w:val="000000"/>
          <w:lang w:eastAsia="es-MX"/>
        </w:rPr>
        <w:t xml:space="preserve">Presentando Análisis Léxico </w:t>
      </w:r>
      <w:r w:rsidRPr="008D2CD8">
        <w:rPr>
          <w:rFonts w:ascii="Arial" w:eastAsia="Times New Roman" w:hAnsi="Arial" w:cs="Arial"/>
          <w:b/>
          <w:color w:val="000000"/>
          <w:lang w:eastAsia="es-MX"/>
        </w:rPr>
        <w:sym w:font="Wingdings" w:char="F0E0"/>
      </w:r>
      <w:r>
        <w:rPr>
          <w:rFonts w:ascii="Arial" w:eastAsia="Times New Roman" w:hAnsi="Arial" w:cs="Arial"/>
          <w:b/>
          <w:color w:val="000000"/>
          <w:lang w:eastAsia="es-MX"/>
        </w:rPr>
        <w:t xml:space="preserve"> </w:t>
      </w:r>
      <w:r>
        <w:rPr>
          <w:rFonts w:ascii="Arial" w:eastAsia="Times New Roman" w:hAnsi="Arial" w:cs="Arial"/>
          <w:color w:val="000000"/>
          <w:lang w:eastAsia="es-MX"/>
        </w:rPr>
        <w:t xml:space="preserve"> </w:t>
      </w:r>
      <w:r w:rsidR="00E50539">
        <w:rPr>
          <w:rFonts w:ascii="Arial" w:eastAsia="Times New Roman" w:hAnsi="Arial" w:cs="Arial"/>
          <w:color w:val="000000"/>
          <w:lang w:eastAsia="es-MX"/>
        </w:rPr>
        <w:t xml:space="preserve">Aquí se encuentra la abstracción del </w:t>
      </w:r>
      <w:proofErr w:type="spellStart"/>
      <w:r w:rsidR="00E50539">
        <w:rPr>
          <w:rFonts w:ascii="Arial" w:eastAsia="Times New Roman" w:hAnsi="Arial" w:cs="Arial"/>
          <w:color w:val="000000"/>
          <w:lang w:eastAsia="es-MX"/>
        </w:rPr>
        <w:t>token</w:t>
      </w:r>
      <w:proofErr w:type="spellEnd"/>
    </w:p>
    <w:p w:rsidR="008D2CD8" w:rsidRPr="00E50539" w:rsidRDefault="00E50539" w:rsidP="00B70DEB">
      <w:pPr>
        <w:pStyle w:val="Prrafodelista"/>
        <w:spacing w:before="100" w:beforeAutospacing="1" w:after="100" w:afterAutospacing="1" w:line="240" w:lineRule="auto"/>
      </w:pPr>
      <w:proofErr w:type="gramStart"/>
      <w:r>
        <w:rPr>
          <w:rFonts w:ascii="Arial" w:eastAsia="Times New Roman" w:hAnsi="Arial" w:cs="Arial"/>
          <w:color w:val="000000"/>
          <w:lang w:eastAsia="es-MX"/>
        </w:rPr>
        <w:t>luego</w:t>
      </w:r>
      <w:proofErr w:type="gramEnd"/>
      <w:r>
        <w:rPr>
          <w:rFonts w:ascii="Arial" w:eastAsia="Times New Roman" w:hAnsi="Arial" w:cs="Arial"/>
          <w:color w:val="000000"/>
          <w:lang w:eastAsia="es-MX"/>
        </w:rPr>
        <w:t xml:space="preserve"> está el autómata el cual es el encargado de la lectura carácter por carácter y por </w:t>
      </w:r>
      <w:r w:rsidR="00665201">
        <w:rPr>
          <w:rFonts w:ascii="Arial" w:eastAsia="Times New Roman" w:hAnsi="Arial" w:cs="Arial"/>
          <w:color w:val="000000"/>
          <w:lang w:eastAsia="es-MX"/>
        </w:rPr>
        <w:t>último</w:t>
      </w:r>
      <w:r>
        <w:rPr>
          <w:rFonts w:ascii="Arial" w:eastAsia="Times New Roman" w:hAnsi="Arial" w:cs="Arial"/>
          <w:color w:val="000000"/>
          <w:lang w:eastAsia="es-MX"/>
        </w:rPr>
        <w:t xml:space="preserve"> el creador de tokens donde se realiza la subdivisión de estados, partiendo de los meta estados de formado y en formación</w:t>
      </w:r>
    </w:p>
    <w:p w:rsidR="00E50539" w:rsidRDefault="00E50539" w:rsidP="00B70DEB">
      <w:pPr>
        <w:pStyle w:val="Prrafodelista"/>
        <w:numPr>
          <w:ilvl w:val="0"/>
          <w:numId w:val="9"/>
        </w:numPr>
        <w:spacing w:before="100" w:beforeAutospacing="1" w:after="100" w:afterAutospacing="1" w:line="240" w:lineRule="auto"/>
        <w:rPr>
          <w:rFonts w:ascii="Arial" w:eastAsia="Times New Roman" w:hAnsi="Arial" w:cs="Arial"/>
          <w:color w:val="000000"/>
          <w:lang w:eastAsia="es-MX"/>
        </w:rPr>
      </w:pPr>
      <w:r>
        <w:rPr>
          <w:rFonts w:ascii="Arial" w:eastAsia="Times New Roman" w:hAnsi="Arial" w:cs="Arial"/>
          <w:b/>
          <w:color w:val="000000"/>
          <w:lang w:eastAsia="es-MX"/>
        </w:rPr>
        <w:t xml:space="preserve">Presentando </w:t>
      </w:r>
      <w:proofErr w:type="spellStart"/>
      <w:r>
        <w:rPr>
          <w:rFonts w:ascii="Arial" w:eastAsia="Times New Roman" w:hAnsi="Arial" w:cs="Arial"/>
          <w:b/>
          <w:color w:val="000000"/>
          <w:lang w:eastAsia="es-MX"/>
        </w:rPr>
        <w:t>Dictionary</w:t>
      </w:r>
      <w:proofErr w:type="spellEnd"/>
      <w:r>
        <w:rPr>
          <w:rFonts w:ascii="Arial" w:eastAsia="Times New Roman" w:hAnsi="Arial" w:cs="Arial"/>
          <w:b/>
          <w:color w:val="000000"/>
          <w:lang w:eastAsia="es-MX"/>
        </w:rPr>
        <w:t xml:space="preserve"> </w:t>
      </w:r>
      <w:r w:rsidRPr="00E50539">
        <w:rPr>
          <w:rFonts w:ascii="Arial" w:eastAsia="Times New Roman" w:hAnsi="Arial" w:cs="Arial"/>
          <w:b/>
          <w:color w:val="000000"/>
          <w:lang w:eastAsia="es-MX"/>
        </w:rPr>
        <w:sym w:font="Wingdings" w:char="F0E0"/>
      </w:r>
      <w:r>
        <w:rPr>
          <w:rFonts w:ascii="Arial" w:eastAsia="Times New Roman" w:hAnsi="Arial" w:cs="Arial"/>
          <w:b/>
          <w:color w:val="000000"/>
          <w:lang w:eastAsia="es-MX"/>
        </w:rPr>
        <w:t xml:space="preserve"> </w:t>
      </w:r>
      <w:r>
        <w:rPr>
          <w:rFonts w:ascii="Arial" w:eastAsia="Times New Roman" w:hAnsi="Arial" w:cs="Arial"/>
          <w:color w:val="000000"/>
          <w:lang w:eastAsia="es-MX"/>
        </w:rPr>
        <w:t xml:space="preserve">Aquí encapsulamos palabras </w:t>
      </w:r>
      <w:r w:rsidR="00B70DEB">
        <w:rPr>
          <w:rFonts w:ascii="Arial" w:eastAsia="Times New Roman" w:hAnsi="Arial" w:cs="Arial"/>
          <w:color w:val="000000"/>
          <w:lang w:eastAsia="es-MX"/>
        </w:rPr>
        <w:t xml:space="preserve">reservadas, </w:t>
      </w:r>
      <w:r w:rsidR="00B70DEB" w:rsidRPr="00B70DEB">
        <w:rPr>
          <w:rFonts w:ascii="Arial" w:eastAsia="Times New Roman" w:hAnsi="Arial" w:cs="Arial"/>
          <w:color w:val="000000"/>
          <w:lang w:eastAsia="es-MX"/>
        </w:rPr>
        <w:t>booleanos, operadores lógicos. asignación, fin de instrucción</w:t>
      </w:r>
      <w:r w:rsidR="00B70DEB">
        <w:rPr>
          <w:rFonts w:ascii="Arial" w:eastAsia="Times New Roman" w:hAnsi="Arial" w:cs="Arial"/>
          <w:color w:val="000000"/>
          <w:lang w:eastAsia="es-MX"/>
        </w:rPr>
        <w:t xml:space="preserve"> </w:t>
      </w:r>
      <w:r w:rsidR="00B70DEB" w:rsidRPr="00B70DEB">
        <w:rPr>
          <w:rFonts w:ascii="Arial" w:eastAsia="Times New Roman" w:hAnsi="Arial" w:cs="Arial"/>
          <w:color w:val="000000"/>
          <w:lang w:eastAsia="es-MX"/>
        </w:rPr>
        <w:t>inicio y fin de agrupación con su identificador para la creación de la tabla de símbolos.</w:t>
      </w:r>
    </w:p>
    <w:p w:rsidR="00D132DC" w:rsidRPr="00B70DEB" w:rsidRDefault="00D132DC" w:rsidP="00B70DEB">
      <w:pPr>
        <w:pStyle w:val="Prrafodelista"/>
        <w:numPr>
          <w:ilvl w:val="0"/>
          <w:numId w:val="9"/>
        </w:numPr>
        <w:spacing w:before="100" w:beforeAutospacing="1" w:after="100" w:afterAutospacing="1" w:line="240" w:lineRule="auto"/>
        <w:rPr>
          <w:rFonts w:ascii="Arial" w:eastAsia="Times New Roman" w:hAnsi="Arial" w:cs="Arial"/>
          <w:color w:val="000000"/>
          <w:lang w:eastAsia="es-MX"/>
        </w:rPr>
      </w:pPr>
      <w:r>
        <w:rPr>
          <w:rFonts w:ascii="Arial" w:eastAsia="Times New Roman" w:hAnsi="Arial" w:cs="Arial"/>
          <w:b/>
          <w:color w:val="000000"/>
          <w:lang w:eastAsia="es-MX"/>
        </w:rPr>
        <w:t xml:space="preserve">Presentando </w:t>
      </w:r>
      <w:r>
        <w:rPr>
          <w:rFonts w:ascii="Arial" w:eastAsia="Times New Roman" w:hAnsi="Arial" w:cs="Arial"/>
          <w:b/>
          <w:color w:val="000000"/>
          <w:lang w:eastAsia="es-MX"/>
        </w:rPr>
        <w:t xml:space="preserve">Análisis </w:t>
      </w:r>
      <w:proofErr w:type="spellStart"/>
      <w:r>
        <w:rPr>
          <w:rFonts w:ascii="Arial" w:eastAsia="Times New Roman" w:hAnsi="Arial" w:cs="Arial"/>
          <w:b/>
          <w:color w:val="000000"/>
          <w:lang w:eastAsia="es-MX"/>
        </w:rPr>
        <w:t>Semantico</w:t>
      </w:r>
      <w:proofErr w:type="spellEnd"/>
      <w:r>
        <w:rPr>
          <w:rFonts w:ascii="Arial" w:eastAsia="Times New Roman" w:hAnsi="Arial" w:cs="Arial"/>
          <w:b/>
          <w:color w:val="000000"/>
          <w:lang w:eastAsia="es-MX"/>
        </w:rPr>
        <w:t xml:space="preserve"> </w:t>
      </w:r>
      <w:r w:rsidRPr="00E50539">
        <w:rPr>
          <w:rFonts w:ascii="Arial" w:eastAsia="Times New Roman" w:hAnsi="Arial" w:cs="Arial"/>
          <w:b/>
          <w:color w:val="000000"/>
          <w:lang w:eastAsia="es-MX"/>
        </w:rPr>
        <w:sym w:font="Wingdings" w:char="F0E0"/>
      </w:r>
      <w:r>
        <w:rPr>
          <w:rFonts w:ascii="Arial" w:eastAsia="Times New Roman" w:hAnsi="Arial" w:cs="Arial"/>
          <w:b/>
          <w:color w:val="000000"/>
          <w:lang w:eastAsia="es-MX"/>
        </w:rPr>
        <w:t xml:space="preserve"> </w:t>
      </w:r>
      <w:r w:rsidR="008713CC">
        <w:rPr>
          <w:rFonts w:ascii="Arial" w:eastAsia="Times New Roman" w:hAnsi="Arial" w:cs="Arial"/>
          <w:color w:val="000000"/>
          <w:lang w:eastAsia="es-MX"/>
        </w:rPr>
        <w:t xml:space="preserve">Es donde se engloban todas las funciones declaradas en la </w:t>
      </w:r>
      <w:proofErr w:type="spellStart"/>
      <w:r w:rsidR="008713CC">
        <w:rPr>
          <w:rFonts w:ascii="Arial" w:eastAsia="Times New Roman" w:hAnsi="Arial" w:cs="Arial"/>
          <w:color w:val="000000"/>
          <w:lang w:eastAsia="es-MX"/>
        </w:rPr>
        <w:t>gramatica</w:t>
      </w:r>
      <w:proofErr w:type="spellEnd"/>
      <w:r w:rsidR="008713CC">
        <w:rPr>
          <w:rFonts w:ascii="Arial" w:eastAsia="Times New Roman" w:hAnsi="Arial" w:cs="Arial"/>
          <w:color w:val="000000"/>
          <w:lang w:eastAsia="es-MX"/>
        </w:rPr>
        <w:t xml:space="preserve"> de JavaScript para la captura de datos, en algunas se hace uso del árbol generado por </w:t>
      </w:r>
      <w:proofErr w:type="spellStart"/>
      <w:r w:rsidR="008713CC">
        <w:rPr>
          <w:rFonts w:ascii="Arial" w:eastAsia="Times New Roman" w:hAnsi="Arial" w:cs="Arial"/>
          <w:color w:val="000000"/>
          <w:lang w:eastAsia="es-MX"/>
        </w:rPr>
        <w:t>lark</w:t>
      </w:r>
      <w:proofErr w:type="spellEnd"/>
      <w:r w:rsidR="008713CC">
        <w:rPr>
          <w:rFonts w:ascii="Arial" w:eastAsia="Times New Roman" w:hAnsi="Arial" w:cs="Arial"/>
          <w:color w:val="000000"/>
          <w:lang w:eastAsia="es-MX"/>
        </w:rPr>
        <w:t xml:space="preserve"> donde del mismo se obtienen los lexemas y se almacenan en objetos temporales para luego en funciones internas decidir si se almacenan en los objetos tipo diccionario de variables, funciones o argumentos.</w:t>
      </w:r>
    </w:p>
    <w:p w:rsidR="00B70DEB" w:rsidRDefault="00B70DEB" w:rsidP="00B70DEB">
      <w:pPr>
        <w:pStyle w:val="Prrafodelista"/>
        <w:spacing w:before="100" w:beforeAutospacing="1" w:after="100" w:afterAutospacing="1" w:line="240" w:lineRule="auto"/>
      </w:pPr>
    </w:p>
    <w:sectPr w:rsidR="00B70DE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B157B0"/>
    <w:multiLevelType w:val="multilevel"/>
    <w:tmpl w:val="A09E7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ECB3F4C"/>
    <w:multiLevelType w:val="multilevel"/>
    <w:tmpl w:val="EE48C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4442455"/>
    <w:multiLevelType w:val="multilevel"/>
    <w:tmpl w:val="F1B8C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29F67FE"/>
    <w:multiLevelType w:val="hybridMultilevel"/>
    <w:tmpl w:val="466E403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nsid w:val="409D000B"/>
    <w:multiLevelType w:val="multilevel"/>
    <w:tmpl w:val="BF62A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8754471"/>
    <w:multiLevelType w:val="multilevel"/>
    <w:tmpl w:val="D91EE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96D586F"/>
    <w:multiLevelType w:val="multilevel"/>
    <w:tmpl w:val="A2DA0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A26108E"/>
    <w:multiLevelType w:val="multilevel"/>
    <w:tmpl w:val="7DA48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A756659"/>
    <w:multiLevelType w:val="multilevel"/>
    <w:tmpl w:val="64D81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5"/>
  </w:num>
  <w:num w:numId="4">
    <w:abstractNumId w:val="6"/>
  </w:num>
  <w:num w:numId="5">
    <w:abstractNumId w:val="7"/>
  </w:num>
  <w:num w:numId="6">
    <w:abstractNumId w:val="2"/>
  </w:num>
  <w:num w:numId="7">
    <w:abstractNumId w:val="0"/>
  </w:num>
  <w:num w:numId="8">
    <w:abstractNumId w:val="8"/>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6047"/>
    <w:rsid w:val="000A0DCD"/>
    <w:rsid w:val="001E6047"/>
    <w:rsid w:val="002413D0"/>
    <w:rsid w:val="006233E8"/>
    <w:rsid w:val="00665201"/>
    <w:rsid w:val="007853FD"/>
    <w:rsid w:val="008426B5"/>
    <w:rsid w:val="008713CC"/>
    <w:rsid w:val="008D2CD8"/>
    <w:rsid w:val="00B63118"/>
    <w:rsid w:val="00B70DEB"/>
    <w:rsid w:val="00B834A8"/>
    <w:rsid w:val="00D132DC"/>
    <w:rsid w:val="00D714B5"/>
    <w:rsid w:val="00E50539"/>
    <w:rsid w:val="00F35B5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AD8039-8F9D-41C6-B3FC-B33ECC1B43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c15">
    <w:name w:val="c15"/>
    <w:basedOn w:val="Fuentedeprrafopredeter"/>
    <w:rsid w:val="00F35B5D"/>
  </w:style>
  <w:style w:type="character" w:customStyle="1" w:styleId="c0">
    <w:name w:val="c0"/>
    <w:basedOn w:val="Fuentedeprrafopredeter"/>
    <w:rsid w:val="00F35B5D"/>
  </w:style>
  <w:style w:type="character" w:customStyle="1" w:styleId="c7">
    <w:name w:val="c7"/>
    <w:basedOn w:val="Fuentedeprrafopredeter"/>
    <w:rsid w:val="00F35B5D"/>
  </w:style>
  <w:style w:type="character" w:customStyle="1" w:styleId="c25">
    <w:name w:val="c25"/>
    <w:basedOn w:val="Fuentedeprrafopredeter"/>
    <w:rsid w:val="00F35B5D"/>
  </w:style>
  <w:style w:type="character" w:styleId="Hipervnculo">
    <w:name w:val="Hyperlink"/>
    <w:basedOn w:val="Fuentedeprrafopredeter"/>
    <w:uiPriority w:val="99"/>
    <w:semiHidden/>
    <w:unhideWhenUsed/>
    <w:rsid w:val="00F35B5D"/>
    <w:rPr>
      <w:color w:val="0000FF"/>
      <w:u w:val="single"/>
    </w:rPr>
  </w:style>
  <w:style w:type="paragraph" w:styleId="Prrafodelista">
    <w:name w:val="List Paragraph"/>
    <w:basedOn w:val="Normal"/>
    <w:uiPriority w:val="34"/>
    <w:qFormat/>
    <w:rsid w:val="00B834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5947721">
      <w:bodyDiv w:val="1"/>
      <w:marLeft w:val="0"/>
      <w:marRight w:val="0"/>
      <w:marTop w:val="0"/>
      <w:marBottom w:val="0"/>
      <w:divBdr>
        <w:top w:val="none" w:sz="0" w:space="0" w:color="auto"/>
        <w:left w:val="none" w:sz="0" w:space="0" w:color="auto"/>
        <w:bottom w:val="none" w:sz="0" w:space="0" w:color="auto"/>
        <w:right w:val="none" w:sz="0" w:space="0" w:color="auto"/>
      </w:divBdr>
      <w:divsChild>
        <w:div w:id="604120992">
          <w:marLeft w:val="0"/>
          <w:marRight w:val="0"/>
          <w:marTop w:val="0"/>
          <w:marBottom w:val="0"/>
          <w:divBdr>
            <w:top w:val="none" w:sz="0" w:space="0" w:color="auto"/>
            <w:left w:val="none" w:sz="0" w:space="0" w:color="auto"/>
            <w:bottom w:val="none" w:sz="0" w:space="0" w:color="auto"/>
            <w:right w:val="none" w:sz="0" w:space="0" w:color="auto"/>
          </w:divBdr>
          <w:divsChild>
            <w:div w:id="768238655">
              <w:marLeft w:val="0"/>
              <w:marRight w:val="0"/>
              <w:marTop w:val="0"/>
              <w:marBottom w:val="0"/>
              <w:divBdr>
                <w:top w:val="none" w:sz="0" w:space="0" w:color="auto"/>
                <w:left w:val="none" w:sz="0" w:space="0" w:color="auto"/>
                <w:bottom w:val="none" w:sz="0" w:space="0" w:color="auto"/>
                <w:right w:val="none" w:sz="0" w:space="0" w:color="auto"/>
              </w:divBdr>
            </w:div>
            <w:div w:id="1681396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041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oogle.com/url?q=https://ffmpeg.org/&amp;sa=D&amp;ust=1597480694074000&amp;usg=AOvVaw0E_wHdXXTitrAdO-3n5dHg" TargetMode="External"/><Relationship Id="rId5" Type="http://schemas.openxmlformats.org/officeDocument/2006/relationships/hyperlink" Target="https://www.google.com/url?q=https://ffmpeg.org/&amp;sa=D&amp;ust=1597480694074000&amp;usg=AOvVaw0E_wHdXXTitrAdO-3n5dHg"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301</TotalTime>
  <Pages>1</Pages>
  <Words>1162</Words>
  <Characters>6392</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Edgar Josué Benedetto Godoy</dc:creator>
  <cp:keywords/>
  <dc:description/>
  <cp:lastModifiedBy>Edgar Josué Benedetto Godoy</cp:lastModifiedBy>
  <cp:revision>7</cp:revision>
  <dcterms:created xsi:type="dcterms:W3CDTF">2020-08-15T07:40:00Z</dcterms:created>
  <dcterms:modified xsi:type="dcterms:W3CDTF">2020-08-18T17:48:00Z</dcterms:modified>
</cp:coreProperties>
</file>