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610BE" w14:textId="77777777" w:rsidR="00FF02E5" w:rsidRDefault="00FF02E5" w:rsidP="00FF02E5">
      <w:pPr>
        <w:autoSpaceDE w:val="0"/>
        <w:autoSpaceDN w:val="0"/>
        <w:adjustRightInd w:val="0"/>
        <w:spacing w:before="840"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40"/>
          <w:szCs w:val="40"/>
          <w:lang w:val="en-GB" w:eastAsia="en-GB"/>
        </w:rPr>
        <w:drawing>
          <wp:inline distT="0" distB="0" distL="0" distR="0" wp14:anchorId="3AC2B5DA" wp14:editId="5AC740B7">
            <wp:extent cx="2172335" cy="1108206"/>
            <wp:effectExtent l="0" t="0" r="12065" b="9525"/>
            <wp:docPr id="5" name="Picture 5" descr="/Users/ben/Downloads/BRG19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n/Downloads/BRG19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765" cy="112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D2350" w14:textId="77777777" w:rsidR="00263FB7" w:rsidRPr="0023384A" w:rsidRDefault="00263FB7" w:rsidP="00263FB7">
      <w:pPr>
        <w:autoSpaceDE w:val="0"/>
        <w:autoSpaceDN w:val="0"/>
        <w:adjustRightInd w:val="0"/>
        <w:spacing w:before="840" w:after="0"/>
        <w:jc w:val="center"/>
        <w:rPr>
          <w:rFonts w:ascii="Arial" w:hAnsi="Arial" w:cs="Arial"/>
          <w:sz w:val="36"/>
          <w:szCs w:val="36"/>
          <w:lang w:val="de-AT"/>
        </w:rPr>
      </w:pPr>
      <w:r w:rsidRPr="0023384A">
        <w:rPr>
          <w:rFonts w:ascii="Arial" w:hAnsi="Arial" w:cs="Arial"/>
          <w:sz w:val="36"/>
          <w:szCs w:val="36"/>
          <w:lang w:val="de-AT"/>
        </w:rPr>
        <w:t>Vorwissenschaftliche Arbeit</w:t>
      </w:r>
    </w:p>
    <w:p w14:paraId="1980892F" w14:textId="727BADBB" w:rsidR="00263FB7" w:rsidRPr="00600051" w:rsidRDefault="003B4FF4" w:rsidP="00263FB7">
      <w:pPr>
        <w:autoSpaceDE w:val="0"/>
        <w:autoSpaceDN w:val="0"/>
        <w:adjustRightInd w:val="0"/>
        <w:spacing w:before="1800" w:after="0"/>
        <w:jc w:val="center"/>
        <w:rPr>
          <w:rFonts w:ascii="Arial" w:hAnsi="Arial" w:cs="Arial"/>
          <w:b/>
          <w:sz w:val="40"/>
          <w:szCs w:val="40"/>
          <w:lang w:val="en-GB"/>
        </w:rPr>
      </w:pPr>
      <w:r>
        <w:rPr>
          <w:rFonts w:ascii="Arial" w:hAnsi="Arial" w:cs="Arial"/>
          <w:b/>
          <w:sz w:val="40"/>
          <w:szCs w:val="40"/>
          <w:lang w:val="en-GB"/>
        </w:rPr>
        <w:t>Monolithic vs. Microservices: a comparison based on the f</w:t>
      </w:r>
      <w:r w:rsidR="00600051" w:rsidRPr="00600051">
        <w:rPr>
          <w:rFonts w:ascii="Arial" w:hAnsi="Arial" w:cs="Arial"/>
          <w:b/>
          <w:sz w:val="40"/>
          <w:szCs w:val="40"/>
          <w:lang w:val="en-GB"/>
        </w:rPr>
        <w:t>rameworks Flask and Django</w:t>
      </w:r>
    </w:p>
    <w:p w14:paraId="038C7323" w14:textId="77777777" w:rsidR="00FF02E5" w:rsidRPr="003B4FF4" w:rsidRDefault="00FF02E5" w:rsidP="00FF02E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6"/>
          <w:szCs w:val="36"/>
          <w:lang w:val="en-GB"/>
        </w:rPr>
      </w:pPr>
    </w:p>
    <w:p w14:paraId="3E29BC7D" w14:textId="77777777" w:rsidR="00FF02E5" w:rsidRDefault="00FF02E5" w:rsidP="00600051">
      <w:pPr>
        <w:autoSpaceDE w:val="0"/>
        <w:autoSpaceDN w:val="0"/>
        <w:adjustRightInd w:val="0"/>
        <w:spacing w:after="0"/>
        <w:rPr>
          <w:rFonts w:ascii="Arial" w:hAnsi="Arial" w:cs="Arial"/>
          <w:sz w:val="36"/>
          <w:szCs w:val="36"/>
        </w:rPr>
      </w:pPr>
    </w:p>
    <w:p w14:paraId="6230D8C8" w14:textId="77777777" w:rsidR="00FF02E5" w:rsidRDefault="00FF02E5" w:rsidP="00FF02E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6"/>
          <w:szCs w:val="36"/>
        </w:rPr>
      </w:pPr>
    </w:p>
    <w:p w14:paraId="06F9548A" w14:textId="77777777" w:rsidR="00FF02E5" w:rsidRPr="00FF02E5" w:rsidRDefault="00FF02E5" w:rsidP="00FF02E5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36"/>
          <w:szCs w:val="36"/>
        </w:rPr>
      </w:pPr>
    </w:p>
    <w:p w14:paraId="262CEA7B" w14:textId="77777777" w:rsidR="00263FB7" w:rsidRPr="0023384A" w:rsidRDefault="00263FB7" w:rsidP="00263FB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3402"/>
        </w:tabs>
        <w:autoSpaceDE w:val="0"/>
        <w:autoSpaceDN w:val="0"/>
        <w:adjustRightInd w:val="0"/>
        <w:spacing w:after="0"/>
        <w:ind w:left="851" w:right="851"/>
        <w:rPr>
          <w:rFonts w:ascii="Arial" w:hAnsi="Arial" w:cs="Arial"/>
          <w:sz w:val="28"/>
          <w:szCs w:val="28"/>
          <w:lang w:val="de-AT"/>
        </w:rPr>
      </w:pPr>
      <w:r>
        <w:rPr>
          <w:rFonts w:ascii="Arial" w:hAnsi="Arial" w:cs="Arial"/>
          <w:sz w:val="28"/>
          <w:szCs w:val="28"/>
        </w:rPr>
        <w:tab/>
      </w:r>
      <w:r w:rsidRPr="0023384A">
        <w:rPr>
          <w:rFonts w:ascii="Arial" w:hAnsi="Arial" w:cs="Arial"/>
          <w:sz w:val="28"/>
          <w:szCs w:val="28"/>
          <w:lang w:val="de-AT"/>
        </w:rPr>
        <w:t xml:space="preserve">Verfasst von: </w:t>
      </w:r>
      <w:r w:rsidRPr="0023384A">
        <w:rPr>
          <w:rFonts w:ascii="Arial" w:hAnsi="Arial" w:cs="Arial"/>
          <w:sz w:val="28"/>
          <w:szCs w:val="28"/>
          <w:lang w:val="de-AT"/>
        </w:rPr>
        <w:tab/>
        <w:t>Benedict Armstrong</w:t>
      </w:r>
    </w:p>
    <w:p w14:paraId="242C3AF1" w14:textId="77777777" w:rsidR="00263FB7" w:rsidRPr="0023384A" w:rsidRDefault="00263FB7" w:rsidP="00263FB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3402"/>
        </w:tabs>
        <w:autoSpaceDE w:val="0"/>
        <w:autoSpaceDN w:val="0"/>
        <w:adjustRightInd w:val="0"/>
        <w:spacing w:after="0"/>
        <w:ind w:left="851" w:right="851"/>
        <w:rPr>
          <w:rFonts w:ascii="Arial" w:hAnsi="Arial" w:cs="Arial"/>
          <w:sz w:val="28"/>
          <w:szCs w:val="28"/>
          <w:lang w:val="de-AT"/>
        </w:rPr>
      </w:pPr>
      <w:r w:rsidRPr="0023384A">
        <w:rPr>
          <w:rFonts w:ascii="Arial" w:hAnsi="Arial" w:cs="Arial"/>
          <w:sz w:val="28"/>
          <w:szCs w:val="28"/>
          <w:lang w:val="de-AT"/>
        </w:rPr>
        <w:tab/>
        <w:t xml:space="preserve">Klasse: </w:t>
      </w:r>
      <w:r w:rsidRPr="0023384A">
        <w:rPr>
          <w:rFonts w:ascii="Arial" w:hAnsi="Arial" w:cs="Arial"/>
          <w:sz w:val="28"/>
          <w:szCs w:val="28"/>
          <w:lang w:val="de-AT"/>
        </w:rPr>
        <w:tab/>
      </w:r>
      <w:r w:rsidRPr="0023384A">
        <w:rPr>
          <w:rFonts w:ascii="Arial" w:hAnsi="Arial" w:cs="Arial"/>
          <w:sz w:val="28"/>
          <w:szCs w:val="28"/>
          <w:lang w:val="de-AT"/>
        </w:rPr>
        <w:t>8A</w:t>
      </w:r>
    </w:p>
    <w:p w14:paraId="4FDDE340" w14:textId="77777777" w:rsidR="00263FB7" w:rsidRPr="0023384A" w:rsidRDefault="00263FB7" w:rsidP="00263FB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3402"/>
        </w:tabs>
        <w:autoSpaceDE w:val="0"/>
        <w:autoSpaceDN w:val="0"/>
        <w:adjustRightInd w:val="0"/>
        <w:spacing w:after="0"/>
        <w:ind w:left="851" w:right="851"/>
        <w:rPr>
          <w:rFonts w:ascii="Arial" w:hAnsi="Arial" w:cs="Arial"/>
          <w:sz w:val="28"/>
          <w:szCs w:val="28"/>
          <w:lang w:val="de-AT"/>
        </w:rPr>
      </w:pPr>
      <w:r w:rsidRPr="0023384A">
        <w:rPr>
          <w:rFonts w:ascii="Arial" w:hAnsi="Arial" w:cs="Arial"/>
          <w:sz w:val="28"/>
          <w:szCs w:val="28"/>
          <w:lang w:val="de-AT"/>
        </w:rPr>
        <w:tab/>
        <w:t xml:space="preserve">Schuljahr: </w:t>
      </w:r>
      <w:r w:rsidRPr="0023384A">
        <w:rPr>
          <w:rFonts w:ascii="Arial" w:hAnsi="Arial" w:cs="Arial"/>
          <w:sz w:val="28"/>
          <w:szCs w:val="28"/>
          <w:lang w:val="de-AT"/>
        </w:rPr>
        <w:tab/>
      </w:r>
      <w:r w:rsidRPr="0023384A">
        <w:rPr>
          <w:rFonts w:ascii="Arial" w:hAnsi="Arial" w:cs="Arial"/>
          <w:sz w:val="28"/>
          <w:szCs w:val="28"/>
          <w:lang w:val="de-AT"/>
        </w:rPr>
        <w:t>2017/18</w:t>
      </w:r>
    </w:p>
    <w:p w14:paraId="0E63F4D5" w14:textId="77777777" w:rsidR="00263FB7" w:rsidRPr="0023384A" w:rsidRDefault="00263FB7" w:rsidP="00263FB7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  <w:tab w:val="left" w:pos="3402"/>
        </w:tabs>
        <w:autoSpaceDE w:val="0"/>
        <w:autoSpaceDN w:val="0"/>
        <w:adjustRightInd w:val="0"/>
        <w:spacing w:after="0"/>
        <w:ind w:left="851" w:right="851"/>
        <w:rPr>
          <w:rFonts w:ascii="Arial" w:hAnsi="Arial" w:cs="Arial"/>
          <w:sz w:val="28"/>
          <w:szCs w:val="28"/>
          <w:lang w:val="de-AT"/>
        </w:rPr>
      </w:pPr>
      <w:r w:rsidRPr="0023384A">
        <w:rPr>
          <w:rFonts w:ascii="Arial" w:hAnsi="Arial" w:cs="Arial"/>
          <w:sz w:val="28"/>
          <w:szCs w:val="28"/>
          <w:lang w:val="de-AT"/>
        </w:rPr>
        <w:tab/>
        <w:t xml:space="preserve">Betreuung durch: </w:t>
      </w:r>
      <w:r w:rsidRPr="0023384A">
        <w:rPr>
          <w:rFonts w:ascii="Arial" w:hAnsi="Arial" w:cs="Arial"/>
          <w:sz w:val="28"/>
          <w:szCs w:val="28"/>
          <w:lang w:val="de-AT"/>
        </w:rPr>
        <w:tab/>
      </w:r>
      <w:r w:rsidRPr="0023384A">
        <w:rPr>
          <w:rFonts w:ascii="Arial" w:hAnsi="Arial" w:cs="Arial"/>
          <w:sz w:val="28"/>
          <w:szCs w:val="28"/>
          <w:lang w:val="de-AT"/>
        </w:rPr>
        <w:t>Mag. Christian Schöbel</w:t>
      </w:r>
    </w:p>
    <w:p w14:paraId="2BB4360B" w14:textId="77777777" w:rsidR="00263FB7" w:rsidRPr="0023384A" w:rsidRDefault="00263FB7" w:rsidP="00895A48">
      <w:pPr>
        <w:rPr>
          <w:rFonts w:ascii="Arial" w:hAnsi="Arial" w:cs="Arial"/>
          <w:sz w:val="28"/>
          <w:szCs w:val="28"/>
          <w:lang w:val="de-AT"/>
        </w:rPr>
      </w:pPr>
    </w:p>
    <w:p w14:paraId="3B8A1359" w14:textId="77777777" w:rsidR="00263FB7" w:rsidRPr="0023384A" w:rsidRDefault="00263FB7" w:rsidP="00895A48">
      <w:pPr>
        <w:rPr>
          <w:rFonts w:ascii="Arial" w:hAnsi="Arial" w:cs="Arial"/>
          <w:sz w:val="28"/>
          <w:szCs w:val="28"/>
          <w:lang w:val="de-AT"/>
        </w:rPr>
      </w:pPr>
    </w:p>
    <w:p w14:paraId="56ED5713" w14:textId="3A3F2FA8" w:rsidR="00852CFE" w:rsidRDefault="00263FB7" w:rsidP="00B72D0A">
      <w:pPr>
        <w:jc w:val="center"/>
        <w:rPr>
          <w:rFonts w:ascii="Arial" w:hAnsi="Arial" w:cs="Arial"/>
          <w:sz w:val="28"/>
          <w:szCs w:val="28"/>
          <w:lang w:val="de-AT"/>
        </w:rPr>
      </w:pPr>
      <w:r w:rsidRPr="0023384A">
        <w:rPr>
          <w:rFonts w:ascii="Arial" w:hAnsi="Arial" w:cs="Arial"/>
          <w:sz w:val="28"/>
          <w:szCs w:val="28"/>
          <w:lang w:val="de-AT"/>
        </w:rPr>
        <w:t>Wien,</w:t>
      </w:r>
      <w:r w:rsidR="00600051" w:rsidRPr="0023384A">
        <w:rPr>
          <w:rFonts w:ascii="Arial" w:hAnsi="Arial" w:cs="Arial"/>
          <w:sz w:val="28"/>
          <w:szCs w:val="28"/>
          <w:lang w:val="de-AT"/>
        </w:rPr>
        <w:t xml:space="preserve"> Monat der Einreichung</w:t>
      </w:r>
      <w:r w:rsidR="00852CFE">
        <w:rPr>
          <w:rFonts w:ascii="Arial" w:hAnsi="Arial" w:cs="Arial"/>
          <w:sz w:val="28"/>
          <w:szCs w:val="28"/>
          <w:lang w:val="de-AT"/>
        </w:rPr>
        <w:br w:type="page"/>
      </w:r>
    </w:p>
    <w:p w14:paraId="51DC259C" w14:textId="77777777" w:rsidR="00852CFE" w:rsidRDefault="00852CFE" w:rsidP="00852CFE">
      <w:pPr>
        <w:jc w:val="center"/>
        <w:rPr>
          <w:rFonts w:ascii="Arial" w:hAnsi="Arial" w:cs="Arial"/>
          <w:sz w:val="28"/>
          <w:szCs w:val="28"/>
          <w:lang w:val="de-AT"/>
        </w:rPr>
      </w:pPr>
    </w:p>
    <w:p w14:paraId="22D74583" w14:textId="37927FEB" w:rsidR="00852CFE" w:rsidRPr="00C521FB" w:rsidRDefault="00852CFE" w:rsidP="008754A9">
      <w:pPr>
        <w:rPr>
          <w:rFonts w:ascii="Arial" w:hAnsi="Arial" w:cs="Arial"/>
          <w:b/>
          <w:sz w:val="40"/>
          <w:szCs w:val="40"/>
          <w:lang w:val="en-GB"/>
        </w:rPr>
      </w:pPr>
      <w:bookmarkStart w:id="0" w:name="_Toc495837057"/>
      <w:r w:rsidRPr="00C521FB">
        <w:rPr>
          <w:rFonts w:ascii="Arial" w:hAnsi="Arial" w:cs="Arial"/>
          <w:b/>
          <w:sz w:val="40"/>
          <w:szCs w:val="40"/>
          <w:lang w:val="en-GB"/>
        </w:rPr>
        <w:t>Abstract</w:t>
      </w:r>
      <w:bookmarkEnd w:id="0"/>
    </w:p>
    <w:p w14:paraId="145CF72F" w14:textId="77777777" w:rsidR="00C521FB" w:rsidRDefault="00C521FB" w:rsidP="008754A9">
      <w:pPr>
        <w:rPr>
          <w:lang w:val="en-GB"/>
        </w:rPr>
      </w:pPr>
      <w:r w:rsidRPr="00C521FB">
        <w:rPr>
          <w:lang w:val="en-GB"/>
        </w:rPr>
        <w:t xml:space="preserve">Lorem ipsum </w:t>
      </w:r>
      <w:proofErr w:type="spellStart"/>
      <w:r w:rsidRPr="00C521FB">
        <w:rPr>
          <w:lang w:val="en-GB"/>
        </w:rPr>
        <w:t>dolor</w:t>
      </w:r>
      <w:proofErr w:type="spellEnd"/>
      <w:r w:rsidRPr="00C521FB">
        <w:rPr>
          <w:lang w:val="en-GB"/>
        </w:rPr>
        <w:t xml:space="preserve"> sit </w:t>
      </w:r>
      <w:proofErr w:type="spellStart"/>
      <w:r w:rsidRPr="00C521FB">
        <w:rPr>
          <w:lang w:val="en-GB"/>
        </w:rPr>
        <w:t>amet</w:t>
      </w:r>
      <w:proofErr w:type="spellEnd"/>
      <w:r w:rsidRPr="00C521FB">
        <w:rPr>
          <w:lang w:val="en-GB"/>
        </w:rPr>
        <w:t xml:space="preserve">, </w:t>
      </w:r>
      <w:proofErr w:type="spellStart"/>
      <w:r w:rsidRPr="00C521FB">
        <w:rPr>
          <w:lang w:val="en-GB"/>
        </w:rPr>
        <w:t>consetetur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sadipscing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elitr</w:t>
      </w:r>
      <w:proofErr w:type="spellEnd"/>
      <w:r w:rsidRPr="00C521FB">
        <w:rPr>
          <w:lang w:val="en-GB"/>
        </w:rPr>
        <w:t xml:space="preserve">, </w:t>
      </w:r>
      <w:proofErr w:type="spellStart"/>
      <w:r w:rsidRPr="00C521FB">
        <w:rPr>
          <w:lang w:val="en-GB"/>
        </w:rPr>
        <w:t>sed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diam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nonumy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eirmod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tempor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invidunt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ut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labore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dolore</w:t>
      </w:r>
      <w:proofErr w:type="spellEnd"/>
      <w:r w:rsidRPr="00C521FB">
        <w:rPr>
          <w:lang w:val="en-GB"/>
        </w:rPr>
        <w:t xml:space="preserve"> magna </w:t>
      </w:r>
      <w:proofErr w:type="spellStart"/>
      <w:r w:rsidRPr="00C521FB">
        <w:rPr>
          <w:lang w:val="en-GB"/>
        </w:rPr>
        <w:t>aliquyam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erat</w:t>
      </w:r>
      <w:proofErr w:type="spellEnd"/>
      <w:r w:rsidRPr="00C521FB">
        <w:rPr>
          <w:lang w:val="en-GB"/>
        </w:rPr>
        <w:t xml:space="preserve">, </w:t>
      </w:r>
      <w:proofErr w:type="spellStart"/>
      <w:r w:rsidRPr="00C521FB">
        <w:rPr>
          <w:lang w:val="en-GB"/>
        </w:rPr>
        <w:t>sed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diam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voluptua</w:t>
      </w:r>
      <w:proofErr w:type="spellEnd"/>
      <w:r w:rsidRPr="00C521FB">
        <w:rPr>
          <w:lang w:val="en-GB"/>
        </w:rPr>
        <w:t xml:space="preserve">. At </w:t>
      </w:r>
      <w:proofErr w:type="spellStart"/>
      <w:r w:rsidRPr="00C521FB">
        <w:rPr>
          <w:lang w:val="en-GB"/>
        </w:rPr>
        <w:t>vero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eos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accusam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justo</w:t>
      </w:r>
      <w:proofErr w:type="spellEnd"/>
      <w:r w:rsidRPr="00C521FB">
        <w:rPr>
          <w:lang w:val="en-GB"/>
        </w:rPr>
        <w:t xml:space="preserve"> duo </w:t>
      </w:r>
      <w:proofErr w:type="spellStart"/>
      <w:r w:rsidRPr="00C521FB">
        <w:rPr>
          <w:lang w:val="en-GB"/>
        </w:rPr>
        <w:t>dolores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ea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rebum</w:t>
      </w:r>
      <w:proofErr w:type="spellEnd"/>
      <w:r w:rsidRPr="00C521FB">
        <w:rPr>
          <w:lang w:val="en-GB"/>
        </w:rPr>
        <w:t xml:space="preserve">. Stet </w:t>
      </w:r>
      <w:proofErr w:type="spellStart"/>
      <w:r w:rsidRPr="00C521FB">
        <w:rPr>
          <w:lang w:val="en-GB"/>
        </w:rPr>
        <w:t>clita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kasd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gubergren</w:t>
      </w:r>
      <w:proofErr w:type="spellEnd"/>
      <w:r w:rsidRPr="00C521FB">
        <w:rPr>
          <w:lang w:val="en-GB"/>
        </w:rPr>
        <w:t xml:space="preserve">, no sea </w:t>
      </w:r>
      <w:proofErr w:type="spellStart"/>
      <w:r w:rsidRPr="00C521FB">
        <w:rPr>
          <w:lang w:val="en-GB"/>
        </w:rPr>
        <w:t>takimata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sanctus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est</w:t>
      </w:r>
      <w:proofErr w:type="spellEnd"/>
      <w:r w:rsidRPr="00C521FB">
        <w:rPr>
          <w:lang w:val="en-GB"/>
        </w:rPr>
        <w:t xml:space="preserve"> Lorem ipsum </w:t>
      </w:r>
      <w:proofErr w:type="spellStart"/>
      <w:r w:rsidRPr="00C521FB">
        <w:rPr>
          <w:lang w:val="en-GB"/>
        </w:rPr>
        <w:t>dolor</w:t>
      </w:r>
      <w:proofErr w:type="spellEnd"/>
      <w:r w:rsidRPr="00C521FB">
        <w:rPr>
          <w:lang w:val="en-GB"/>
        </w:rPr>
        <w:t xml:space="preserve"> sit </w:t>
      </w:r>
      <w:proofErr w:type="spellStart"/>
      <w:r w:rsidRPr="00C521FB">
        <w:rPr>
          <w:lang w:val="en-GB"/>
        </w:rPr>
        <w:t>amet</w:t>
      </w:r>
      <w:proofErr w:type="spellEnd"/>
      <w:r w:rsidRPr="00C521FB">
        <w:rPr>
          <w:lang w:val="en-GB"/>
        </w:rPr>
        <w:t xml:space="preserve">. Lorem ipsum </w:t>
      </w:r>
      <w:proofErr w:type="spellStart"/>
      <w:r w:rsidRPr="00C521FB">
        <w:rPr>
          <w:lang w:val="en-GB"/>
        </w:rPr>
        <w:t>dolor</w:t>
      </w:r>
      <w:proofErr w:type="spellEnd"/>
      <w:r w:rsidRPr="00C521FB">
        <w:rPr>
          <w:lang w:val="en-GB"/>
        </w:rPr>
        <w:t xml:space="preserve"> sit </w:t>
      </w:r>
      <w:proofErr w:type="spellStart"/>
      <w:r w:rsidRPr="00C521FB">
        <w:rPr>
          <w:lang w:val="en-GB"/>
        </w:rPr>
        <w:t>amet</w:t>
      </w:r>
      <w:proofErr w:type="spellEnd"/>
      <w:r w:rsidRPr="00C521FB">
        <w:rPr>
          <w:lang w:val="en-GB"/>
        </w:rPr>
        <w:t xml:space="preserve">, </w:t>
      </w:r>
      <w:proofErr w:type="spellStart"/>
      <w:r w:rsidRPr="00C521FB">
        <w:rPr>
          <w:lang w:val="en-GB"/>
        </w:rPr>
        <w:t>consetetur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sadipscing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elitr</w:t>
      </w:r>
      <w:proofErr w:type="spellEnd"/>
      <w:r w:rsidRPr="00C521FB">
        <w:rPr>
          <w:lang w:val="en-GB"/>
        </w:rPr>
        <w:t xml:space="preserve">, </w:t>
      </w:r>
      <w:proofErr w:type="spellStart"/>
      <w:r w:rsidRPr="00C521FB">
        <w:rPr>
          <w:lang w:val="en-GB"/>
        </w:rPr>
        <w:t>sed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diam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nonumy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eirmod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tempor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invidunt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ut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labore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dolore</w:t>
      </w:r>
      <w:proofErr w:type="spellEnd"/>
      <w:r w:rsidRPr="00C521FB">
        <w:rPr>
          <w:lang w:val="en-GB"/>
        </w:rPr>
        <w:t xml:space="preserve"> magna </w:t>
      </w:r>
      <w:proofErr w:type="spellStart"/>
      <w:r w:rsidRPr="00C521FB">
        <w:rPr>
          <w:lang w:val="en-GB"/>
        </w:rPr>
        <w:t>aliquyam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erat</w:t>
      </w:r>
      <w:proofErr w:type="spellEnd"/>
      <w:r w:rsidRPr="00C521FB">
        <w:rPr>
          <w:lang w:val="en-GB"/>
        </w:rPr>
        <w:t xml:space="preserve">, </w:t>
      </w:r>
      <w:proofErr w:type="spellStart"/>
      <w:r w:rsidRPr="00C521FB">
        <w:rPr>
          <w:lang w:val="en-GB"/>
        </w:rPr>
        <w:t>sed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diam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voluptua</w:t>
      </w:r>
      <w:proofErr w:type="spellEnd"/>
      <w:r w:rsidRPr="00C521FB">
        <w:rPr>
          <w:lang w:val="en-GB"/>
        </w:rPr>
        <w:t xml:space="preserve">. At </w:t>
      </w:r>
      <w:proofErr w:type="spellStart"/>
      <w:r w:rsidRPr="00C521FB">
        <w:rPr>
          <w:lang w:val="en-GB"/>
        </w:rPr>
        <w:t>vero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eos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accusam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justo</w:t>
      </w:r>
      <w:proofErr w:type="spellEnd"/>
      <w:r w:rsidRPr="00C521FB">
        <w:rPr>
          <w:lang w:val="en-GB"/>
        </w:rPr>
        <w:t xml:space="preserve"> duo </w:t>
      </w:r>
      <w:proofErr w:type="spellStart"/>
      <w:r w:rsidRPr="00C521FB">
        <w:rPr>
          <w:lang w:val="en-GB"/>
        </w:rPr>
        <w:t>dolores</w:t>
      </w:r>
      <w:proofErr w:type="spellEnd"/>
      <w:r w:rsidRPr="00C521FB">
        <w:rPr>
          <w:lang w:val="en-GB"/>
        </w:rPr>
        <w:t xml:space="preserve"> et </w:t>
      </w:r>
      <w:proofErr w:type="spellStart"/>
      <w:r w:rsidRPr="00C521FB">
        <w:rPr>
          <w:lang w:val="en-GB"/>
        </w:rPr>
        <w:t>ea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rebum</w:t>
      </w:r>
      <w:proofErr w:type="spellEnd"/>
      <w:r w:rsidRPr="00C521FB">
        <w:rPr>
          <w:lang w:val="en-GB"/>
        </w:rPr>
        <w:t xml:space="preserve">. Stet </w:t>
      </w:r>
      <w:proofErr w:type="spellStart"/>
      <w:r w:rsidRPr="00C521FB">
        <w:rPr>
          <w:lang w:val="en-GB"/>
        </w:rPr>
        <w:t>clita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kasd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gubergren</w:t>
      </w:r>
      <w:proofErr w:type="spellEnd"/>
      <w:r w:rsidRPr="00C521FB">
        <w:rPr>
          <w:lang w:val="en-GB"/>
        </w:rPr>
        <w:t xml:space="preserve">, no sea </w:t>
      </w:r>
      <w:proofErr w:type="spellStart"/>
      <w:r w:rsidRPr="00C521FB">
        <w:rPr>
          <w:lang w:val="en-GB"/>
        </w:rPr>
        <w:t>takimata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sanctus</w:t>
      </w:r>
      <w:proofErr w:type="spellEnd"/>
      <w:r w:rsidRPr="00C521FB">
        <w:rPr>
          <w:lang w:val="en-GB"/>
        </w:rPr>
        <w:t xml:space="preserve"> </w:t>
      </w:r>
      <w:proofErr w:type="spellStart"/>
      <w:r w:rsidRPr="00C521FB">
        <w:rPr>
          <w:lang w:val="en-GB"/>
        </w:rPr>
        <w:t>est</w:t>
      </w:r>
      <w:proofErr w:type="spellEnd"/>
      <w:r w:rsidRPr="00C521FB">
        <w:rPr>
          <w:lang w:val="en-GB"/>
        </w:rPr>
        <w:t xml:space="preserve"> Lorem ipsum </w:t>
      </w:r>
      <w:proofErr w:type="spellStart"/>
      <w:r w:rsidRPr="00C521FB">
        <w:rPr>
          <w:lang w:val="en-GB"/>
        </w:rPr>
        <w:t>dolor</w:t>
      </w:r>
      <w:proofErr w:type="spellEnd"/>
      <w:r w:rsidRPr="00C521FB">
        <w:rPr>
          <w:lang w:val="en-GB"/>
        </w:rPr>
        <w:t xml:space="preserve"> sit </w:t>
      </w:r>
      <w:proofErr w:type="spellStart"/>
      <w:r w:rsidRPr="00C521FB">
        <w:rPr>
          <w:lang w:val="en-GB"/>
        </w:rPr>
        <w:t>amet</w:t>
      </w:r>
      <w:proofErr w:type="spellEnd"/>
      <w:r w:rsidRPr="00C521FB">
        <w:rPr>
          <w:lang w:val="en-GB"/>
        </w:rPr>
        <w:t xml:space="preserve">. </w:t>
      </w:r>
    </w:p>
    <w:p w14:paraId="3FABA158" w14:textId="4D838BE8" w:rsidR="00852CFE" w:rsidRPr="00C521FB" w:rsidRDefault="00852CFE" w:rsidP="008754A9">
      <w:pPr>
        <w:rPr>
          <w:rFonts w:ascii="Arial" w:hAnsi="Arial" w:cs="Arial"/>
          <w:sz w:val="28"/>
          <w:lang w:val="en-GB"/>
        </w:rPr>
      </w:pPr>
      <w:r w:rsidRPr="00C521FB">
        <w:rPr>
          <w:rFonts w:ascii="Arial" w:hAnsi="Arial" w:cs="Arial"/>
          <w:sz w:val="28"/>
          <w:szCs w:val="28"/>
          <w:lang w:val="en-GB"/>
        </w:rPr>
        <w:br w:type="page"/>
      </w:r>
    </w:p>
    <w:p w14:paraId="4755FD71" w14:textId="6FEE982C" w:rsidR="00852CFE" w:rsidRPr="008754A9" w:rsidRDefault="00852CFE" w:rsidP="008754A9">
      <w:pPr>
        <w:rPr>
          <w:rFonts w:ascii="Arial" w:hAnsi="Arial" w:cs="Arial"/>
          <w:b/>
          <w:sz w:val="40"/>
          <w:szCs w:val="40"/>
          <w:lang w:val="en-GB"/>
        </w:rPr>
      </w:pPr>
      <w:bookmarkStart w:id="1" w:name="_Toc495837058"/>
      <w:proofErr w:type="spellStart"/>
      <w:r w:rsidRPr="008754A9">
        <w:rPr>
          <w:rFonts w:ascii="Arial" w:hAnsi="Arial" w:cs="Arial"/>
          <w:b/>
          <w:sz w:val="40"/>
          <w:szCs w:val="40"/>
          <w:lang w:val="en-GB"/>
        </w:rPr>
        <w:lastRenderedPageBreak/>
        <w:t>Vorwort</w:t>
      </w:r>
      <w:bookmarkEnd w:id="1"/>
      <w:proofErr w:type="spellEnd"/>
    </w:p>
    <w:p w14:paraId="4B414A49" w14:textId="50B3B10F" w:rsidR="00581253" w:rsidRPr="00CD0815" w:rsidRDefault="0040055D" w:rsidP="008754A9">
      <w:pPr>
        <w:rPr>
          <w:rFonts w:ascii="Arial" w:hAnsi="Arial" w:cs="Arial"/>
          <w:lang w:val="en-GB"/>
        </w:rPr>
        <w:sectPr w:rsidR="00581253" w:rsidRPr="00CD0815" w:rsidSect="00D73BBF">
          <w:footerReference w:type="even" r:id="rId9"/>
          <w:footerReference w:type="default" r:id="rId10"/>
          <w:footerReference w:type="first" r:id="rId11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  <w:r w:rsidRPr="0040055D">
        <w:rPr>
          <w:lang w:val="en-GB"/>
        </w:rPr>
        <w:t xml:space="preserve">Lorem ipsum </w:t>
      </w:r>
      <w:proofErr w:type="spellStart"/>
      <w:r w:rsidRPr="0040055D">
        <w:rPr>
          <w:lang w:val="en-GB"/>
        </w:rPr>
        <w:t>dolor</w:t>
      </w:r>
      <w:proofErr w:type="spellEnd"/>
      <w:r w:rsidRPr="0040055D">
        <w:rPr>
          <w:lang w:val="en-GB"/>
        </w:rPr>
        <w:t xml:space="preserve"> sit </w:t>
      </w:r>
      <w:proofErr w:type="spellStart"/>
      <w:r w:rsidRPr="0040055D">
        <w:rPr>
          <w:lang w:val="en-GB"/>
        </w:rPr>
        <w:t>amet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consetetur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sadipscing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elitr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nonumy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eirmod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tempor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invidunt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ut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labore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dolore</w:t>
      </w:r>
      <w:proofErr w:type="spellEnd"/>
      <w:r w:rsidRPr="0040055D">
        <w:rPr>
          <w:lang w:val="en-GB"/>
        </w:rPr>
        <w:t xml:space="preserve"> magna </w:t>
      </w:r>
      <w:proofErr w:type="spellStart"/>
      <w:r w:rsidRPr="0040055D">
        <w:rPr>
          <w:lang w:val="en-GB"/>
        </w:rPr>
        <w:t>aliquyam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erat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voluptua</w:t>
      </w:r>
      <w:proofErr w:type="spellEnd"/>
      <w:r w:rsidRPr="0040055D">
        <w:rPr>
          <w:lang w:val="en-GB"/>
        </w:rPr>
        <w:t xml:space="preserve">. At </w:t>
      </w:r>
      <w:proofErr w:type="spellStart"/>
      <w:r w:rsidRPr="0040055D">
        <w:rPr>
          <w:lang w:val="en-GB"/>
        </w:rPr>
        <w:t>vero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eos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accusam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justo</w:t>
      </w:r>
      <w:proofErr w:type="spellEnd"/>
      <w:r w:rsidRPr="0040055D">
        <w:rPr>
          <w:lang w:val="en-GB"/>
        </w:rPr>
        <w:t xml:space="preserve"> duo </w:t>
      </w:r>
      <w:proofErr w:type="spellStart"/>
      <w:r w:rsidRPr="0040055D">
        <w:rPr>
          <w:lang w:val="en-GB"/>
        </w:rPr>
        <w:t>dolores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ea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rebum</w:t>
      </w:r>
      <w:proofErr w:type="spellEnd"/>
      <w:r w:rsidRPr="0040055D">
        <w:rPr>
          <w:lang w:val="en-GB"/>
        </w:rPr>
        <w:t xml:space="preserve">. Stet </w:t>
      </w:r>
      <w:proofErr w:type="spellStart"/>
      <w:r w:rsidRPr="0040055D">
        <w:rPr>
          <w:lang w:val="en-GB"/>
        </w:rPr>
        <w:t>clita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kasd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gubergren</w:t>
      </w:r>
      <w:proofErr w:type="spellEnd"/>
      <w:r w:rsidRPr="0040055D">
        <w:rPr>
          <w:lang w:val="en-GB"/>
        </w:rPr>
        <w:t xml:space="preserve">, no sea </w:t>
      </w:r>
      <w:proofErr w:type="spellStart"/>
      <w:r w:rsidRPr="0040055D">
        <w:rPr>
          <w:lang w:val="en-GB"/>
        </w:rPr>
        <w:t>takimata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sanctus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est</w:t>
      </w:r>
      <w:proofErr w:type="spellEnd"/>
      <w:r w:rsidRPr="0040055D">
        <w:rPr>
          <w:lang w:val="en-GB"/>
        </w:rPr>
        <w:t xml:space="preserve"> Lorem ipsum </w:t>
      </w:r>
      <w:proofErr w:type="spellStart"/>
      <w:r w:rsidRPr="0040055D">
        <w:rPr>
          <w:lang w:val="en-GB"/>
        </w:rPr>
        <w:t>dolor</w:t>
      </w:r>
      <w:proofErr w:type="spellEnd"/>
      <w:r w:rsidRPr="0040055D">
        <w:rPr>
          <w:lang w:val="en-GB"/>
        </w:rPr>
        <w:t xml:space="preserve"> sit </w:t>
      </w:r>
      <w:proofErr w:type="spellStart"/>
      <w:r w:rsidRPr="0040055D">
        <w:rPr>
          <w:lang w:val="en-GB"/>
        </w:rPr>
        <w:t>amet</w:t>
      </w:r>
      <w:proofErr w:type="spellEnd"/>
      <w:r w:rsidRPr="0040055D">
        <w:rPr>
          <w:lang w:val="en-GB"/>
        </w:rPr>
        <w:t xml:space="preserve">. Lorem ipsum </w:t>
      </w:r>
      <w:proofErr w:type="spellStart"/>
      <w:r w:rsidRPr="0040055D">
        <w:rPr>
          <w:lang w:val="en-GB"/>
        </w:rPr>
        <w:t>dolor</w:t>
      </w:r>
      <w:proofErr w:type="spellEnd"/>
      <w:r w:rsidRPr="0040055D">
        <w:rPr>
          <w:lang w:val="en-GB"/>
        </w:rPr>
        <w:t xml:space="preserve"> sit </w:t>
      </w:r>
      <w:proofErr w:type="spellStart"/>
      <w:r w:rsidRPr="0040055D">
        <w:rPr>
          <w:lang w:val="en-GB"/>
        </w:rPr>
        <w:t>amet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consetetur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sadipscing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elitr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nonumy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eirmod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tempor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invidunt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ut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labore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dolore</w:t>
      </w:r>
      <w:proofErr w:type="spellEnd"/>
      <w:r w:rsidRPr="0040055D">
        <w:rPr>
          <w:lang w:val="en-GB"/>
        </w:rPr>
        <w:t xml:space="preserve"> magna </w:t>
      </w:r>
      <w:proofErr w:type="spellStart"/>
      <w:r w:rsidRPr="0040055D">
        <w:rPr>
          <w:lang w:val="en-GB"/>
        </w:rPr>
        <w:t>aliquyam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erat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voluptua</w:t>
      </w:r>
      <w:proofErr w:type="spellEnd"/>
      <w:r w:rsidRPr="0040055D">
        <w:rPr>
          <w:lang w:val="en-GB"/>
        </w:rPr>
        <w:t xml:space="preserve">. At </w:t>
      </w:r>
      <w:proofErr w:type="spellStart"/>
      <w:r w:rsidRPr="0040055D">
        <w:rPr>
          <w:lang w:val="en-GB"/>
        </w:rPr>
        <w:t>vero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eos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accusam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justo</w:t>
      </w:r>
      <w:proofErr w:type="spellEnd"/>
      <w:r w:rsidRPr="0040055D">
        <w:rPr>
          <w:lang w:val="en-GB"/>
        </w:rPr>
        <w:t xml:space="preserve"> duo </w:t>
      </w:r>
      <w:proofErr w:type="spellStart"/>
      <w:r w:rsidRPr="0040055D">
        <w:rPr>
          <w:lang w:val="en-GB"/>
        </w:rPr>
        <w:t>dolores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ea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rebum</w:t>
      </w:r>
      <w:proofErr w:type="spellEnd"/>
      <w:r w:rsidRPr="0040055D">
        <w:rPr>
          <w:lang w:val="en-GB"/>
        </w:rPr>
        <w:t xml:space="preserve">. Stet </w:t>
      </w:r>
      <w:proofErr w:type="spellStart"/>
      <w:r w:rsidRPr="0040055D">
        <w:rPr>
          <w:lang w:val="en-GB"/>
        </w:rPr>
        <w:t>clita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kasd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gubergren</w:t>
      </w:r>
      <w:proofErr w:type="spellEnd"/>
      <w:r w:rsidRPr="0040055D">
        <w:rPr>
          <w:lang w:val="en-GB"/>
        </w:rPr>
        <w:t xml:space="preserve">, no sea </w:t>
      </w:r>
      <w:proofErr w:type="spellStart"/>
      <w:r w:rsidRPr="0040055D">
        <w:rPr>
          <w:lang w:val="en-GB"/>
        </w:rPr>
        <w:t>takimata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sanctus</w:t>
      </w:r>
      <w:proofErr w:type="spellEnd"/>
      <w:r w:rsidR="00292FC3">
        <w:rPr>
          <w:lang w:val="en-GB"/>
        </w:rPr>
        <w:t xml:space="preserve"> </w:t>
      </w:r>
      <w:proofErr w:type="spellStart"/>
      <w:r w:rsidR="00292FC3">
        <w:rPr>
          <w:lang w:val="en-GB"/>
        </w:rPr>
        <w:t>est</w:t>
      </w:r>
      <w:proofErr w:type="spellEnd"/>
      <w:r w:rsidR="00292FC3">
        <w:rPr>
          <w:lang w:val="en-GB"/>
        </w:rPr>
        <w:t xml:space="preserve"> Lorem ipsum </w:t>
      </w:r>
      <w:proofErr w:type="spellStart"/>
      <w:r w:rsidR="00292FC3">
        <w:rPr>
          <w:lang w:val="en-GB"/>
        </w:rPr>
        <w:t>dolor</w:t>
      </w:r>
      <w:proofErr w:type="spellEnd"/>
      <w:r w:rsidR="00292FC3">
        <w:rPr>
          <w:lang w:val="en-GB"/>
        </w:rPr>
        <w:t xml:space="preserve"> sit </w:t>
      </w:r>
      <w:proofErr w:type="spellStart"/>
      <w:r w:rsidR="00292FC3">
        <w:rPr>
          <w:lang w:val="en-GB"/>
        </w:rPr>
        <w:t>amet</w:t>
      </w:r>
      <w:proofErr w:type="spellEnd"/>
    </w:p>
    <w:sdt>
      <w:sdtPr>
        <w:id w:val="15452484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</w:rPr>
      </w:sdtEndPr>
      <w:sdtContent>
        <w:p w14:paraId="03442D17" w14:textId="22412F05" w:rsidR="00852CFE" w:rsidRDefault="00852CFE">
          <w:pPr>
            <w:pStyle w:val="TOCHeading"/>
          </w:pPr>
          <w:r>
            <w:t>Table of Contents</w:t>
          </w:r>
        </w:p>
        <w:p w14:paraId="751E920A" w14:textId="77777777" w:rsidR="00C10BD0" w:rsidRDefault="00852CFE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5840139" w:history="1">
            <w:r w:rsidR="00C10BD0" w:rsidRPr="00112CB9">
              <w:rPr>
                <w:rStyle w:val="Hyperlink"/>
                <w:noProof/>
              </w:rPr>
              <w:t>1</w:t>
            </w:r>
            <w:r w:rsidR="00C10BD0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C10BD0" w:rsidRPr="00112CB9">
              <w:rPr>
                <w:rStyle w:val="Hyperlink"/>
                <w:noProof/>
              </w:rPr>
              <w:t>Introduction</w:t>
            </w:r>
            <w:r w:rsidR="00C10BD0">
              <w:rPr>
                <w:noProof/>
                <w:webHidden/>
              </w:rPr>
              <w:tab/>
            </w:r>
            <w:r w:rsidR="00C10BD0">
              <w:rPr>
                <w:noProof/>
                <w:webHidden/>
              </w:rPr>
              <w:fldChar w:fldCharType="begin"/>
            </w:r>
            <w:r w:rsidR="00C10BD0">
              <w:rPr>
                <w:noProof/>
                <w:webHidden/>
              </w:rPr>
              <w:instrText xml:space="preserve"> PAGEREF _Toc495840139 \h </w:instrText>
            </w:r>
            <w:r w:rsidR="00C10BD0">
              <w:rPr>
                <w:noProof/>
                <w:webHidden/>
              </w:rPr>
            </w:r>
            <w:r w:rsidR="00C10BD0">
              <w:rPr>
                <w:noProof/>
                <w:webHidden/>
              </w:rPr>
              <w:fldChar w:fldCharType="separate"/>
            </w:r>
            <w:r w:rsidR="00C10BD0">
              <w:rPr>
                <w:noProof/>
                <w:webHidden/>
              </w:rPr>
              <w:t>5</w:t>
            </w:r>
            <w:r w:rsidR="00C10BD0">
              <w:rPr>
                <w:noProof/>
                <w:webHidden/>
              </w:rPr>
              <w:fldChar w:fldCharType="end"/>
            </w:r>
          </w:hyperlink>
        </w:p>
        <w:p w14:paraId="30D57FA5" w14:textId="77777777" w:rsidR="00C10BD0" w:rsidRDefault="00C10BD0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5840140" w:history="1">
            <w:r w:rsidRPr="00112CB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EBA15" w14:textId="77777777" w:rsidR="00C10BD0" w:rsidRDefault="00C10BD0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5840141" w:history="1">
            <w:r w:rsidRPr="00112CB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562A3" w14:textId="77777777" w:rsidR="00C10BD0" w:rsidRDefault="00C10BD0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5840142" w:history="1">
            <w:r w:rsidRPr="00112CB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Monolithic and Microservices Architectures in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5EB17" w14:textId="77777777" w:rsidR="00C10BD0" w:rsidRDefault="00C10BD0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5840143" w:history="1">
            <w:r w:rsidRPr="00112CB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8D66E" w14:textId="77777777" w:rsidR="00C10BD0" w:rsidRDefault="00C10BD0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5840144" w:history="1">
            <w:r w:rsidRPr="00112CB9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Microservices,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70436" w14:textId="77777777" w:rsidR="00C10BD0" w:rsidRDefault="00C10BD0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5840145" w:history="1">
            <w:r w:rsidRPr="00112CB9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Monolythic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8C0B" w14:textId="77777777" w:rsidR="00C10BD0" w:rsidRDefault="00C10BD0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5840146" w:history="1">
            <w:r w:rsidRPr="00112CB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Comparitive Advantages  and Disadvantages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E68BA" w14:textId="77777777" w:rsidR="00C10BD0" w:rsidRDefault="00C10BD0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5840147" w:history="1">
            <w:r w:rsidRPr="00112CB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Monolithic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45C3E" w14:textId="77777777" w:rsidR="00C10BD0" w:rsidRDefault="00C10BD0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5840148" w:history="1">
            <w:r w:rsidRPr="00112CB9">
              <w:rPr>
                <w:rStyle w:val="Hyperlink"/>
                <w:noProof/>
              </w:rPr>
              <w:t>5.1.1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Development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3AAF7" w14:textId="77777777" w:rsidR="00C10BD0" w:rsidRDefault="00C10BD0">
          <w:pPr>
            <w:pStyle w:val="TOC3"/>
            <w:tabs>
              <w:tab w:val="left" w:pos="120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hyperlink w:anchor="_Toc495840149" w:history="1">
            <w:r w:rsidRPr="00112CB9">
              <w:rPr>
                <w:rStyle w:val="Hyperlink"/>
                <w:noProof/>
              </w:rPr>
              <w:t>5.1.2</w:t>
            </w:r>
            <w:r>
              <w:rPr>
                <w:rFonts w:eastAsiaTheme="minorEastAsia"/>
                <w:noProof/>
                <w:sz w:val="24"/>
                <w:szCs w:val="24"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Production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83B3" w14:textId="77777777" w:rsidR="00C10BD0" w:rsidRDefault="00C10BD0">
          <w:pPr>
            <w:pStyle w:val="TOC2"/>
            <w:tabs>
              <w:tab w:val="left" w:pos="960"/>
              <w:tab w:val="right" w:leader="dot" w:pos="8493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5840150" w:history="1">
            <w:r w:rsidRPr="00112CB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Microservices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325D3" w14:textId="77777777" w:rsidR="00C10BD0" w:rsidRDefault="00C10BD0">
          <w:pPr>
            <w:pStyle w:val="TOC1"/>
            <w:tabs>
              <w:tab w:val="left" w:pos="480"/>
              <w:tab w:val="right" w:leader="dot" w:pos="8493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hyperlink w:anchor="_Toc495840151" w:history="1">
            <w:r w:rsidRPr="00112CB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Pr="00112CB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_Toc495840151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98C4" w14:textId="199B7BCD" w:rsidR="00581253" w:rsidRDefault="00852CFE" w:rsidP="00292F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A481C3" w14:textId="77777777" w:rsidR="00581253" w:rsidRDefault="00581253" w:rsidP="00B573BD">
      <w:pPr>
        <w:pStyle w:val="Heading1"/>
        <w:rPr>
          <w:noProof/>
        </w:rPr>
      </w:pPr>
      <w:r>
        <w:rPr>
          <w:noProof/>
        </w:rPr>
        <w:br w:type="page"/>
      </w:r>
    </w:p>
    <w:p w14:paraId="35E054F1" w14:textId="77777777" w:rsidR="0004595B" w:rsidRDefault="0004595B" w:rsidP="00BA1DBD">
      <w:pPr>
        <w:pStyle w:val="Heading1"/>
        <w:rPr>
          <w:b w:val="0"/>
          <w:bCs w:val="0"/>
          <w:noProof/>
        </w:rPr>
        <w:sectPr w:rsidR="0004595B" w:rsidSect="00D73BBF">
          <w:footerReference w:type="even" r:id="rId12"/>
          <w:footerReference w:type="default" r:id="rId13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</w:p>
    <w:p w14:paraId="2CD93FA5" w14:textId="06779D75" w:rsidR="00E25A0A" w:rsidRPr="003A13AF" w:rsidRDefault="00292FC3" w:rsidP="003A13AF">
      <w:pPr>
        <w:pStyle w:val="Heading1"/>
        <w:numPr>
          <w:ilvl w:val="0"/>
          <w:numId w:val="4"/>
        </w:numPr>
        <w:rPr>
          <w:b w:val="0"/>
          <w:bCs w:val="0"/>
          <w:noProof/>
        </w:rPr>
      </w:pPr>
      <w:bookmarkStart w:id="2" w:name="_Toc495840139"/>
      <w:bookmarkStart w:id="3" w:name="_GoBack"/>
      <w:bookmarkEnd w:id="3"/>
      <w:r w:rsidRPr="003A13AF">
        <w:rPr>
          <w:b w:val="0"/>
          <w:bCs w:val="0"/>
          <w:noProof/>
        </w:rPr>
        <w:lastRenderedPageBreak/>
        <w:t>Introduction</w:t>
      </w:r>
      <w:bookmarkEnd w:id="2"/>
    </w:p>
    <w:p w14:paraId="2CC582F6" w14:textId="77777777" w:rsidR="00292FC3" w:rsidRPr="00CD0815" w:rsidRDefault="00292FC3" w:rsidP="00292FC3">
      <w:pPr>
        <w:rPr>
          <w:rFonts w:ascii="Arial" w:hAnsi="Arial" w:cs="Arial"/>
          <w:lang w:val="en-GB"/>
        </w:rPr>
        <w:sectPr w:rsidR="00292FC3" w:rsidRPr="00CD0815" w:rsidSect="0004595B">
          <w:type w:val="continuous"/>
          <w:pgSz w:w="11906" w:h="16838"/>
          <w:pgMar w:top="1418" w:right="1418" w:bottom="1134" w:left="1418" w:header="709" w:footer="709" w:gutter="567"/>
          <w:cols w:space="708"/>
          <w:titlePg/>
          <w:docGrid w:linePitch="360"/>
        </w:sectPr>
      </w:pPr>
      <w:r w:rsidRPr="0040055D">
        <w:rPr>
          <w:lang w:val="en-GB"/>
        </w:rPr>
        <w:t xml:space="preserve">Lorem ipsum </w:t>
      </w:r>
      <w:proofErr w:type="spellStart"/>
      <w:r w:rsidRPr="0040055D">
        <w:rPr>
          <w:lang w:val="en-GB"/>
        </w:rPr>
        <w:t>dolor</w:t>
      </w:r>
      <w:proofErr w:type="spellEnd"/>
      <w:r w:rsidRPr="0040055D">
        <w:rPr>
          <w:lang w:val="en-GB"/>
        </w:rPr>
        <w:t xml:space="preserve"> sit </w:t>
      </w:r>
      <w:proofErr w:type="spellStart"/>
      <w:r w:rsidRPr="0040055D">
        <w:rPr>
          <w:lang w:val="en-GB"/>
        </w:rPr>
        <w:t>amet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consetetur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sadipscing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elitr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nonumy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eirmod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tempor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invidunt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ut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labore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dolore</w:t>
      </w:r>
      <w:proofErr w:type="spellEnd"/>
      <w:r w:rsidRPr="0040055D">
        <w:rPr>
          <w:lang w:val="en-GB"/>
        </w:rPr>
        <w:t xml:space="preserve"> magna </w:t>
      </w:r>
      <w:proofErr w:type="spellStart"/>
      <w:r w:rsidRPr="0040055D">
        <w:rPr>
          <w:lang w:val="en-GB"/>
        </w:rPr>
        <w:t>aliquyam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erat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voluptua</w:t>
      </w:r>
      <w:proofErr w:type="spellEnd"/>
      <w:r w:rsidRPr="0040055D">
        <w:rPr>
          <w:lang w:val="en-GB"/>
        </w:rPr>
        <w:t xml:space="preserve">. At </w:t>
      </w:r>
      <w:proofErr w:type="spellStart"/>
      <w:r w:rsidRPr="0040055D">
        <w:rPr>
          <w:lang w:val="en-GB"/>
        </w:rPr>
        <w:t>vero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eos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accusam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justo</w:t>
      </w:r>
      <w:proofErr w:type="spellEnd"/>
      <w:r w:rsidRPr="0040055D">
        <w:rPr>
          <w:lang w:val="en-GB"/>
        </w:rPr>
        <w:t xml:space="preserve"> duo </w:t>
      </w:r>
      <w:proofErr w:type="spellStart"/>
      <w:r w:rsidRPr="0040055D">
        <w:rPr>
          <w:lang w:val="en-GB"/>
        </w:rPr>
        <w:t>dolores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ea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rebum</w:t>
      </w:r>
      <w:proofErr w:type="spellEnd"/>
      <w:r w:rsidRPr="0040055D">
        <w:rPr>
          <w:lang w:val="en-GB"/>
        </w:rPr>
        <w:t xml:space="preserve">. Stet </w:t>
      </w:r>
      <w:proofErr w:type="spellStart"/>
      <w:r w:rsidRPr="0040055D">
        <w:rPr>
          <w:lang w:val="en-GB"/>
        </w:rPr>
        <w:t>clita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kasd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gubergren</w:t>
      </w:r>
      <w:proofErr w:type="spellEnd"/>
      <w:r w:rsidRPr="0040055D">
        <w:rPr>
          <w:lang w:val="en-GB"/>
        </w:rPr>
        <w:t xml:space="preserve">, no sea </w:t>
      </w:r>
      <w:proofErr w:type="spellStart"/>
      <w:r w:rsidRPr="0040055D">
        <w:rPr>
          <w:lang w:val="en-GB"/>
        </w:rPr>
        <w:t>takimata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sanctus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est</w:t>
      </w:r>
      <w:proofErr w:type="spellEnd"/>
      <w:r w:rsidRPr="0040055D">
        <w:rPr>
          <w:lang w:val="en-GB"/>
        </w:rPr>
        <w:t xml:space="preserve"> Lorem ipsum </w:t>
      </w:r>
      <w:proofErr w:type="spellStart"/>
      <w:r w:rsidRPr="0040055D">
        <w:rPr>
          <w:lang w:val="en-GB"/>
        </w:rPr>
        <w:t>dolor</w:t>
      </w:r>
      <w:proofErr w:type="spellEnd"/>
      <w:r w:rsidRPr="0040055D">
        <w:rPr>
          <w:lang w:val="en-GB"/>
        </w:rPr>
        <w:t xml:space="preserve"> sit </w:t>
      </w:r>
      <w:proofErr w:type="spellStart"/>
      <w:r w:rsidRPr="0040055D">
        <w:rPr>
          <w:lang w:val="en-GB"/>
        </w:rPr>
        <w:t>amet</w:t>
      </w:r>
      <w:proofErr w:type="spellEnd"/>
      <w:r w:rsidRPr="0040055D">
        <w:rPr>
          <w:lang w:val="en-GB"/>
        </w:rPr>
        <w:t xml:space="preserve">. Lorem ipsum </w:t>
      </w:r>
      <w:proofErr w:type="spellStart"/>
      <w:r w:rsidRPr="0040055D">
        <w:rPr>
          <w:lang w:val="en-GB"/>
        </w:rPr>
        <w:t>dolor</w:t>
      </w:r>
      <w:proofErr w:type="spellEnd"/>
      <w:r w:rsidRPr="0040055D">
        <w:rPr>
          <w:lang w:val="en-GB"/>
        </w:rPr>
        <w:t xml:space="preserve"> sit </w:t>
      </w:r>
      <w:proofErr w:type="spellStart"/>
      <w:r w:rsidRPr="0040055D">
        <w:rPr>
          <w:lang w:val="en-GB"/>
        </w:rPr>
        <w:t>amet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consetetur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sadipscing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elitr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nonumy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eirmod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tempor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invidunt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ut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labore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dolore</w:t>
      </w:r>
      <w:proofErr w:type="spellEnd"/>
      <w:r w:rsidRPr="0040055D">
        <w:rPr>
          <w:lang w:val="en-GB"/>
        </w:rPr>
        <w:t xml:space="preserve"> magna </w:t>
      </w:r>
      <w:proofErr w:type="spellStart"/>
      <w:r w:rsidRPr="0040055D">
        <w:rPr>
          <w:lang w:val="en-GB"/>
        </w:rPr>
        <w:t>aliquyam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erat</w:t>
      </w:r>
      <w:proofErr w:type="spellEnd"/>
      <w:r w:rsidRPr="0040055D">
        <w:rPr>
          <w:lang w:val="en-GB"/>
        </w:rPr>
        <w:t xml:space="preserve">, </w:t>
      </w:r>
      <w:proofErr w:type="spellStart"/>
      <w:r w:rsidRPr="0040055D">
        <w:rPr>
          <w:lang w:val="en-GB"/>
        </w:rPr>
        <w:t>sed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diam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voluptua</w:t>
      </w:r>
      <w:proofErr w:type="spellEnd"/>
      <w:r w:rsidRPr="0040055D">
        <w:rPr>
          <w:lang w:val="en-GB"/>
        </w:rPr>
        <w:t xml:space="preserve">. At </w:t>
      </w:r>
      <w:proofErr w:type="spellStart"/>
      <w:r w:rsidRPr="0040055D">
        <w:rPr>
          <w:lang w:val="en-GB"/>
        </w:rPr>
        <w:t>vero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eos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accusam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justo</w:t>
      </w:r>
      <w:proofErr w:type="spellEnd"/>
      <w:r w:rsidRPr="0040055D">
        <w:rPr>
          <w:lang w:val="en-GB"/>
        </w:rPr>
        <w:t xml:space="preserve"> duo </w:t>
      </w:r>
      <w:proofErr w:type="spellStart"/>
      <w:r w:rsidRPr="0040055D">
        <w:rPr>
          <w:lang w:val="en-GB"/>
        </w:rPr>
        <w:t>dolores</w:t>
      </w:r>
      <w:proofErr w:type="spellEnd"/>
      <w:r w:rsidRPr="0040055D">
        <w:rPr>
          <w:lang w:val="en-GB"/>
        </w:rPr>
        <w:t xml:space="preserve"> et </w:t>
      </w:r>
      <w:proofErr w:type="spellStart"/>
      <w:r w:rsidRPr="0040055D">
        <w:rPr>
          <w:lang w:val="en-GB"/>
        </w:rPr>
        <w:t>ea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rebum</w:t>
      </w:r>
      <w:proofErr w:type="spellEnd"/>
      <w:r w:rsidRPr="0040055D">
        <w:rPr>
          <w:lang w:val="en-GB"/>
        </w:rPr>
        <w:t xml:space="preserve">. Stet </w:t>
      </w:r>
      <w:proofErr w:type="spellStart"/>
      <w:r w:rsidRPr="0040055D">
        <w:rPr>
          <w:lang w:val="en-GB"/>
        </w:rPr>
        <w:t>clita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kasd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gubergren</w:t>
      </w:r>
      <w:proofErr w:type="spellEnd"/>
      <w:r w:rsidRPr="0040055D">
        <w:rPr>
          <w:lang w:val="en-GB"/>
        </w:rPr>
        <w:t xml:space="preserve">, no sea </w:t>
      </w:r>
      <w:proofErr w:type="spellStart"/>
      <w:r w:rsidRPr="0040055D">
        <w:rPr>
          <w:lang w:val="en-GB"/>
        </w:rPr>
        <w:t>takimata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sanctus</w:t>
      </w:r>
      <w:proofErr w:type="spellEnd"/>
      <w:r w:rsidRPr="0040055D">
        <w:rPr>
          <w:lang w:val="en-GB"/>
        </w:rPr>
        <w:t xml:space="preserve"> </w:t>
      </w:r>
      <w:proofErr w:type="spellStart"/>
      <w:r w:rsidRPr="0040055D">
        <w:rPr>
          <w:lang w:val="en-GB"/>
        </w:rPr>
        <w:t>est</w:t>
      </w:r>
      <w:proofErr w:type="spellEnd"/>
      <w:r w:rsidRPr="0040055D">
        <w:rPr>
          <w:lang w:val="en-GB"/>
        </w:rPr>
        <w:t xml:space="preserve"> Lorem ipsum </w:t>
      </w:r>
      <w:proofErr w:type="spellStart"/>
      <w:r w:rsidRPr="0040055D">
        <w:rPr>
          <w:lang w:val="en-GB"/>
        </w:rPr>
        <w:t>dolor</w:t>
      </w:r>
      <w:proofErr w:type="spellEnd"/>
      <w:r w:rsidRPr="0040055D">
        <w:rPr>
          <w:lang w:val="en-GB"/>
        </w:rPr>
        <w:t xml:space="preserve"> sit </w:t>
      </w:r>
      <w:proofErr w:type="spellStart"/>
      <w:r w:rsidRPr="0040055D">
        <w:rPr>
          <w:lang w:val="en-GB"/>
        </w:rPr>
        <w:t>amet</w:t>
      </w:r>
      <w:proofErr w:type="spellEnd"/>
      <w:r w:rsidRPr="0040055D">
        <w:rPr>
          <w:lang w:val="en-GB"/>
        </w:rPr>
        <w:t>.</w:t>
      </w:r>
    </w:p>
    <w:p w14:paraId="74031EEE" w14:textId="705FF8D0" w:rsidR="00581253" w:rsidRDefault="00BA1DBD" w:rsidP="00BA1DBD">
      <w:pPr>
        <w:pStyle w:val="Heading1"/>
        <w:rPr>
          <w:b w:val="0"/>
          <w:bCs w:val="0"/>
          <w:noProof/>
        </w:rPr>
      </w:pPr>
      <w:bookmarkStart w:id="4" w:name="_Toc495840140"/>
      <w:r>
        <w:rPr>
          <w:b w:val="0"/>
          <w:bCs w:val="0"/>
          <w:noProof/>
        </w:rPr>
        <w:lastRenderedPageBreak/>
        <w:t>Monolithic Architecture</w:t>
      </w:r>
      <w:bookmarkEnd w:id="4"/>
    </w:p>
    <w:p w14:paraId="24810389" w14:textId="477059C8" w:rsidR="00BA1DBD" w:rsidRDefault="00BA1DBD" w:rsidP="00BA1DBD">
      <w:pPr>
        <w:pStyle w:val="Heading1"/>
        <w:rPr>
          <w:b w:val="0"/>
          <w:bCs w:val="0"/>
          <w:noProof/>
        </w:rPr>
      </w:pPr>
      <w:bookmarkStart w:id="5" w:name="_Toc495840141"/>
      <w:r>
        <w:rPr>
          <w:b w:val="0"/>
          <w:bCs w:val="0"/>
          <w:noProof/>
        </w:rPr>
        <w:t>Microservices Architecture</w:t>
      </w:r>
      <w:bookmarkEnd w:id="5"/>
    </w:p>
    <w:p w14:paraId="56FBBEFD" w14:textId="396F827F" w:rsidR="00BA1DBD" w:rsidRDefault="00BA1DBD" w:rsidP="00BA1DBD">
      <w:pPr>
        <w:pStyle w:val="Heading1"/>
        <w:rPr>
          <w:b w:val="0"/>
          <w:bCs w:val="0"/>
          <w:noProof/>
        </w:rPr>
      </w:pPr>
      <w:bookmarkStart w:id="6" w:name="_Toc495840142"/>
      <w:r>
        <w:rPr>
          <w:b w:val="0"/>
          <w:bCs w:val="0"/>
          <w:noProof/>
        </w:rPr>
        <w:t>Monoli</w:t>
      </w:r>
      <w:r w:rsidR="00BF42A7">
        <w:rPr>
          <w:b w:val="0"/>
          <w:bCs w:val="0"/>
          <w:noProof/>
        </w:rPr>
        <w:t>thic and Microservices Architectures i</w:t>
      </w:r>
      <w:r>
        <w:rPr>
          <w:b w:val="0"/>
          <w:bCs w:val="0"/>
          <w:noProof/>
        </w:rPr>
        <w:t>n Practice</w:t>
      </w:r>
      <w:bookmarkEnd w:id="6"/>
    </w:p>
    <w:p w14:paraId="719F7835" w14:textId="77777777" w:rsidR="00BA1DBD" w:rsidRDefault="00BA1DBD" w:rsidP="00BA1DBD">
      <w:pPr>
        <w:pStyle w:val="Heading2"/>
        <w:rPr>
          <w:b w:val="0"/>
          <w:bCs w:val="0"/>
          <w:noProof/>
        </w:rPr>
      </w:pPr>
      <w:bookmarkStart w:id="7" w:name="_Toc495840143"/>
      <w:r>
        <w:rPr>
          <w:b w:val="0"/>
          <w:bCs w:val="0"/>
          <w:noProof/>
        </w:rPr>
        <w:t>Introduction</w:t>
      </w:r>
      <w:bookmarkEnd w:id="7"/>
    </w:p>
    <w:p w14:paraId="29EAF425" w14:textId="01B2F1A4" w:rsidR="00BA1DBD" w:rsidRDefault="00BA1DBD" w:rsidP="00B573BD">
      <w:pPr>
        <w:rPr>
          <w:noProof/>
        </w:rPr>
      </w:pPr>
      <w:r>
        <w:rPr>
          <w:noProof/>
        </w:rPr>
        <w:t>In order to compare the…</w:t>
      </w:r>
    </w:p>
    <w:p w14:paraId="640DB3A3" w14:textId="77777777" w:rsidR="00BA1DBD" w:rsidRDefault="00BA1DBD" w:rsidP="00BA1DBD">
      <w:pPr>
        <w:pStyle w:val="Heading3"/>
        <w:rPr>
          <w:b w:val="0"/>
          <w:bCs w:val="0"/>
          <w:noProof/>
        </w:rPr>
      </w:pPr>
      <w:bookmarkStart w:id="8" w:name="_Toc495840144"/>
      <w:r>
        <w:rPr>
          <w:b w:val="0"/>
          <w:bCs w:val="0"/>
          <w:noProof/>
        </w:rPr>
        <w:t>Microservices,</w:t>
      </w:r>
      <w:bookmarkEnd w:id="8"/>
    </w:p>
    <w:p w14:paraId="48ECC179" w14:textId="1E5F690D" w:rsidR="00BA1DBD" w:rsidRDefault="00BA1DBD" w:rsidP="00B573BD">
      <w:pPr>
        <w:rPr>
          <w:noProof/>
        </w:rPr>
      </w:pPr>
      <w:r>
        <w:rPr>
          <w:noProof/>
        </w:rPr>
        <w:t>D3fw4ferg</w:t>
      </w:r>
    </w:p>
    <w:p w14:paraId="7904C7C2" w14:textId="5425DE06" w:rsidR="00BA1DBD" w:rsidRDefault="00C10BD0" w:rsidP="00BA1DBD">
      <w:pPr>
        <w:pStyle w:val="Heading3"/>
        <w:rPr>
          <w:b w:val="0"/>
          <w:bCs w:val="0"/>
          <w:noProof/>
        </w:rPr>
      </w:pPr>
      <w:bookmarkStart w:id="9" w:name="_Toc495840145"/>
      <w:r>
        <w:rPr>
          <w:b w:val="0"/>
          <w:bCs w:val="0"/>
          <w:noProof/>
        </w:rPr>
        <w:t>Monoli</w:t>
      </w:r>
      <w:r w:rsidR="00BA1DBD">
        <w:rPr>
          <w:b w:val="0"/>
          <w:bCs w:val="0"/>
          <w:noProof/>
        </w:rPr>
        <w:t>thic</w:t>
      </w:r>
      <w:bookmarkEnd w:id="9"/>
      <w:r w:rsidR="00BA1DBD">
        <w:rPr>
          <w:b w:val="0"/>
          <w:bCs w:val="0"/>
          <w:noProof/>
        </w:rPr>
        <w:t xml:space="preserve"> </w:t>
      </w:r>
    </w:p>
    <w:p w14:paraId="4D4DEB6B" w14:textId="414D3D97" w:rsidR="00BA1DBD" w:rsidRDefault="00BA1DBD" w:rsidP="00B573BD">
      <w:pPr>
        <w:rPr>
          <w:noProof/>
        </w:rPr>
      </w:pPr>
      <w:r>
        <w:rPr>
          <w:noProof/>
        </w:rPr>
        <w:t>ergegrregerg</w:t>
      </w:r>
    </w:p>
    <w:p w14:paraId="0F1C1C2D" w14:textId="4A9B9040" w:rsidR="00B573BD" w:rsidRPr="00B573BD" w:rsidRDefault="009C74C8" w:rsidP="00B573BD">
      <w:pPr>
        <w:pStyle w:val="Heading1"/>
        <w:rPr>
          <w:b w:val="0"/>
          <w:bCs w:val="0"/>
          <w:noProof/>
        </w:rPr>
      </w:pPr>
      <w:bookmarkStart w:id="10" w:name="_Toc495840146"/>
      <w:r>
        <w:rPr>
          <w:b w:val="0"/>
          <w:bCs w:val="0"/>
          <w:noProof/>
        </w:rPr>
        <w:lastRenderedPageBreak/>
        <w:t xml:space="preserve">Comparitive </w:t>
      </w:r>
      <w:r w:rsidR="00BA1DBD">
        <w:rPr>
          <w:b w:val="0"/>
          <w:bCs w:val="0"/>
          <w:noProof/>
        </w:rPr>
        <w:t>Advantages  and Disadvantages</w:t>
      </w:r>
      <w:bookmarkEnd w:id="10"/>
    </w:p>
    <w:p w14:paraId="28133F61" w14:textId="4CF9B643" w:rsidR="00BA1DBD" w:rsidRDefault="00BA1DBD" w:rsidP="009C74C8">
      <w:pPr>
        <w:pStyle w:val="Heading2"/>
        <w:rPr>
          <w:b w:val="0"/>
          <w:bCs w:val="0"/>
          <w:noProof/>
        </w:rPr>
      </w:pPr>
      <w:bookmarkStart w:id="11" w:name="_Toc495840147"/>
      <w:r>
        <w:rPr>
          <w:b w:val="0"/>
          <w:bCs w:val="0"/>
          <w:noProof/>
        </w:rPr>
        <w:t>Monolithic</w:t>
      </w:r>
      <w:r>
        <w:rPr>
          <w:b w:val="0"/>
          <w:bCs w:val="0"/>
          <w:noProof/>
        </w:rPr>
        <w:t xml:space="preserve"> Architecture</w:t>
      </w:r>
      <w:bookmarkEnd w:id="11"/>
    </w:p>
    <w:p w14:paraId="1D655A46" w14:textId="5444DE55" w:rsidR="00B635F8" w:rsidRDefault="00B635F8" w:rsidP="00BF42A7">
      <w:pPr>
        <w:pStyle w:val="Heading3"/>
        <w:rPr>
          <w:b w:val="0"/>
          <w:bCs w:val="0"/>
          <w:noProof/>
        </w:rPr>
      </w:pPr>
      <w:bookmarkStart w:id="12" w:name="_Toc495840148"/>
      <w:r>
        <w:rPr>
          <w:b w:val="0"/>
          <w:bCs w:val="0"/>
          <w:noProof/>
        </w:rPr>
        <w:t>Development concerns</w:t>
      </w:r>
      <w:bookmarkEnd w:id="12"/>
    </w:p>
    <w:p w14:paraId="685CE535" w14:textId="4ED21EEF" w:rsidR="00B635F8" w:rsidRPr="001B16A1" w:rsidRDefault="00B635F8" w:rsidP="001B16A1">
      <w:pPr>
        <w:pStyle w:val="Heading4"/>
      </w:pPr>
      <w:r w:rsidRPr="001B16A1">
        <w:t>Learning curve</w:t>
      </w:r>
    </w:p>
    <w:p w14:paraId="109CB688" w14:textId="67133ECB" w:rsidR="00B635F8" w:rsidRDefault="00B635F8" w:rsidP="00BF42A7">
      <w:pPr>
        <w:pStyle w:val="Heading3"/>
        <w:rPr>
          <w:b w:val="0"/>
          <w:bCs w:val="0"/>
          <w:noProof/>
        </w:rPr>
      </w:pPr>
      <w:bookmarkStart w:id="13" w:name="_Toc495840149"/>
      <w:r>
        <w:rPr>
          <w:b w:val="0"/>
          <w:bCs w:val="0"/>
          <w:noProof/>
        </w:rPr>
        <w:t>Production concerns</w:t>
      </w:r>
      <w:bookmarkEnd w:id="13"/>
    </w:p>
    <w:p w14:paraId="05EE0D72" w14:textId="481D0C15" w:rsidR="00BF42A7" w:rsidRDefault="00B635F8" w:rsidP="001B16A1">
      <w:pPr>
        <w:pStyle w:val="Heading4"/>
      </w:pPr>
      <w:r>
        <w:t>Performance</w:t>
      </w:r>
    </w:p>
    <w:p w14:paraId="249A2228" w14:textId="67C0C1B3" w:rsidR="00B635F8" w:rsidRDefault="00B635F8" w:rsidP="001B16A1">
      <w:pPr>
        <w:pStyle w:val="Heading4"/>
      </w:pPr>
      <w:r>
        <w:t>Scalability</w:t>
      </w:r>
    </w:p>
    <w:p w14:paraId="68D3CDC3" w14:textId="0ACA5E9F" w:rsidR="00B635F8" w:rsidRPr="00B635F8" w:rsidRDefault="00B635F8" w:rsidP="001B16A1">
      <w:pPr>
        <w:pStyle w:val="Heading4"/>
      </w:pPr>
      <w:r>
        <w:t>Security</w:t>
      </w:r>
    </w:p>
    <w:p w14:paraId="22D203C1" w14:textId="6DE6CDAA" w:rsidR="009C74C8" w:rsidRDefault="009C74C8" w:rsidP="009C74C8">
      <w:pPr>
        <w:pStyle w:val="Heading2"/>
        <w:rPr>
          <w:b w:val="0"/>
          <w:bCs w:val="0"/>
          <w:noProof/>
        </w:rPr>
      </w:pPr>
      <w:bookmarkStart w:id="14" w:name="_Toc495840150"/>
      <w:r>
        <w:rPr>
          <w:b w:val="0"/>
          <w:bCs w:val="0"/>
          <w:noProof/>
        </w:rPr>
        <w:t>Microservices Architecture</w:t>
      </w:r>
      <w:bookmarkEnd w:id="14"/>
    </w:p>
    <w:p w14:paraId="3F9E8B58" w14:textId="31D4798B" w:rsidR="00BA1DBD" w:rsidRDefault="00BA1DBD" w:rsidP="00BA1DBD">
      <w:pPr>
        <w:pStyle w:val="Heading1"/>
        <w:rPr>
          <w:b w:val="0"/>
          <w:bCs w:val="0"/>
          <w:noProof/>
        </w:rPr>
      </w:pPr>
      <w:bookmarkStart w:id="15" w:name="_Toc495840151"/>
      <w:r>
        <w:rPr>
          <w:b w:val="0"/>
          <w:bCs w:val="0"/>
          <w:noProof/>
        </w:rPr>
        <w:t>Conclusion</w:t>
      </w:r>
      <w:bookmarkEnd w:id="15"/>
    </w:p>
    <w:p w14:paraId="266F7E4B" w14:textId="3F479579" w:rsidR="00BA1DBD" w:rsidRPr="00852CFE" w:rsidRDefault="00BA1DBD" w:rsidP="00BA1DBD">
      <w:pPr>
        <w:pStyle w:val="Heading1"/>
        <w:numPr>
          <w:ilvl w:val="0"/>
          <w:numId w:val="0"/>
        </w:numPr>
        <w:rPr>
          <w:rFonts w:asciiTheme="minorHAnsi" w:hAnsiTheme="minorHAnsi" w:cstheme="minorBidi"/>
          <w:sz w:val="24"/>
          <w:szCs w:val="22"/>
        </w:rPr>
      </w:pPr>
    </w:p>
    <w:sectPr w:rsidR="00BA1DBD" w:rsidRPr="00852CFE" w:rsidSect="00D73BBF">
      <w:pgSz w:w="11906" w:h="16838"/>
      <w:pgMar w:top="1418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704B6" w14:textId="77777777" w:rsidR="002E4A94" w:rsidRDefault="002E4A94" w:rsidP="00013164">
      <w:pPr>
        <w:spacing w:after="0"/>
      </w:pPr>
      <w:r>
        <w:separator/>
      </w:r>
    </w:p>
  </w:endnote>
  <w:endnote w:type="continuationSeparator" w:id="0">
    <w:p w14:paraId="4D6B3633" w14:textId="77777777" w:rsidR="002E4A94" w:rsidRDefault="002E4A94" w:rsidP="00013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BFE69" w14:textId="77777777" w:rsidR="00E50B33" w:rsidRDefault="00E50B33" w:rsidP="007910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333052" w14:textId="77777777" w:rsidR="00E50B33" w:rsidRDefault="00E50B33" w:rsidP="00E50B3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7BF131" w14:textId="77777777" w:rsidR="00E50B33" w:rsidRDefault="00E50B33" w:rsidP="007910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1ECC">
      <w:rPr>
        <w:rStyle w:val="PageNumber"/>
        <w:noProof/>
      </w:rPr>
      <w:t>3</w:t>
    </w:r>
    <w:r>
      <w:rPr>
        <w:rStyle w:val="PageNumber"/>
      </w:rPr>
      <w:fldChar w:fldCharType="end"/>
    </w:r>
  </w:p>
  <w:p w14:paraId="7122F6DD" w14:textId="401AB604" w:rsidR="00F5659B" w:rsidRPr="0002234E" w:rsidRDefault="00E50B33" w:rsidP="00E50B33">
    <w:pPr>
      <w:pStyle w:val="Footer"/>
      <w:ind w:right="360"/>
      <w:rPr>
        <w:sz w:val="22"/>
      </w:rPr>
    </w:pPr>
    <w:r>
      <w:rPr>
        <w:sz w:val="22"/>
      </w:rPr>
      <w:t xml:space="preserve">Benedict Armstrong – Monolithic vs. </w:t>
    </w:r>
    <w:proofErr w:type="spellStart"/>
    <w:r>
      <w:rPr>
        <w:sz w:val="22"/>
      </w:rPr>
      <w:t>Microservice</w:t>
    </w:r>
    <w:r w:rsidR="0053314B">
      <w:rPr>
        <w:sz w:val="22"/>
      </w:rPr>
      <w:t>s</w:t>
    </w:r>
    <w:proofErr w:type="spellEnd"/>
    <w:r w:rsidR="0053314B">
      <w:rPr>
        <w:sz w:val="22"/>
      </w:rPr>
      <w:t>: a c</w:t>
    </w:r>
    <w:r>
      <w:rPr>
        <w:sz w:val="22"/>
      </w:rPr>
      <w:t>omparison</w:t>
    </w:r>
    <w:r>
      <w:rPr>
        <w:sz w:val="22"/>
      </w:rP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DE5B3E" w14:textId="77777777" w:rsidR="00F11ECC" w:rsidRDefault="00F11EC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DE5D2" w14:textId="77777777" w:rsidR="00292FC3" w:rsidRDefault="00292FC3" w:rsidP="007910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A66395" w14:textId="77777777" w:rsidR="00292FC3" w:rsidRDefault="00292FC3" w:rsidP="00E50B33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3BAD2" w14:textId="77777777" w:rsidR="00292FC3" w:rsidRDefault="00292FC3" w:rsidP="0079107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1ECC">
      <w:rPr>
        <w:rStyle w:val="PageNumber"/>
        <w:noProof/>
      </w:rPr>
      <w:t>7</w:t>
    </w:r>
    <w:r>
      <w:rPr>
        <w:rStyle w:val="PageNumber"/>
      </w:rPr>
      <w:fldChar w:fldCharType="end"/>
    </w:r>
  </w:p>
  <w:p w14:paraId="3892ADE1" w14:textId="77777777" w:rsidR="00292FC3" w:rsidRPr="0002234E" w:rsidRDefault="00292FC3" w:rsidP="00E50B33">
    <w:pPr>
      <w:pStyle w:val="Footer"/>
      <w:ind w:right="360"/>
      <w:rPr>
        <w:sz w:val="22"/>
      </w:rPr>
    </w:pPr>
    <w:r>
      <w:rPr>
        <w:sz w:val="22"/>
      </w:rPr>
      <w:t xml:space="preserve">Benedict Armstrong – Monolithic vs. </w:t>
    </w:r>
    <w:proofErr w:type="spellStart"/>
    <w:r>
      <w:rPr>
        <w:sz w:val="22"/>
      </w:rPr>
      <w:t>Microservices</w:t>
    </w:r>
    <w:proofErr w:type="spellEnd"/>
    <w:r>
      <w:rPr>
        <w:sz w:val="22"/>
      </w:rPr>
      <w:t>: a comparison</w:t>
    </w:r>
    <w:r>
      <w:rPr>
        <w:sz w:val="22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64326" w14:textId="77777777" w:rsidR="002E4A94" w:rsidRDefault="002E4A94" w:rsidP="00013164">
      <w:pPr>
        <w:spacing w:after="0"/>
      </w:pPr>
      <w:r>
        <w:separator/>
      </w:r>
    </w:p>
  </w:footnote>
  <w:footnote w:type="continuationSeparator" w:id="0">
    <w:p w14:paraId="47526EB9" w14:textId="77777777" w:rsidR="002E4A94" w:rsidRDefault="002E4A94" w:rsidP="0001316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68C48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424492"/>
    <w:multiLevelType w:val="multilevel"/>
    <w:tmpl w:val="60DAFB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4877C27"/>
    <w:multiLevelType w:val="multilevel"/>
    <w:tmpl w:val="9A6463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B7"/>
    <w:rsid w:val="00013164"/>
    <w:rsid w:val="0002234E"/>
    <w:rsid w:val="0004595B"/>
    <w:rsid w:val="00052DFD"/>
    <w:rsid w:val="0005495D"/>
    <w:rsid w:val="000754BA"/>
    <w:rsid w:val="00077798"/>
    <w:rsid w:val="00084BEC"/>
    <w:rsid w:val="000A7FF0"/>
    <w:rsid w:val="000B2802"/>
    <w:rsid w:val="00160D01"/>
    <w:rsid w:val="001A009F"/>
    <w:rsid w:val="001B16A1"/>
    <w:rsid w:val="001E5EC6"/>
    <w:rsid w:val="0023384A"/>
    <w:rsid w:val="00263FB7"/>
    <w:rsid w:val="0026529F"/>
    <w:rsid w:val="0028146F"/>
    <w:rsid w:val="00292FC3"/>
    <w:rsid w:val="00295EC8"/>
    <w:rsid w:val="002E4A94"/>
    <w:rsid w:val="002F689A"/>
    <w:rsid w:val="00372CC5"/>
    <w:rsid w:val="00377E05"/>
    <w:rsid w:val="003A13AF"/>
    <w:rsid w:val="003A6524"/>
    <w:rsid w:val="003B4FF4"/>
    <w:rsid w:val="0040055D"/>
    <w:rsid w:val="00400EAF"/>
    <w:rsid w:val="00486AD2"/>
    <w:rsid w:val="00500E5A"/>
    <w:rsid w:val="005263EE"/>
    <w:rsid w:val="0053314B"/>
    <w:rsid w:val="005674E6"/>
    <w:rsid w:val="0057398A"/>
    <w:rsid w:val="00581253"/>
    <w:rsid w:val="005863E7"/>
    <w:rsid w:val="005937C8"/>
    <w:rsid w:val="00600051"/>
    <w:rsid w:val="00690DB8"/>
    <w:rsid w:val="006A5555"/>
    <w:rsid w:val="006C558F"/>
    <w:rsid w:val="00742C7D"/>
    <w:rsid w:val="00802D3D"/>
    <w:rsid w:val="0081778C"/>
    <w:rsid w:val="00852CFE"/>
    <w:rsid w:val="008754A9"/>
    <w:rsid w:val="00895A48"/>
    <w:rsid w:val="008A2673"/>
    <w:rsid w:val="008D3135"/>
    <w:rsid w:val="008E7D34"/>
    <w:rsid w:val="00934C62"/>
    <w:rsid w:val="009C74C8"/>
    <w:rsid w:val="009D61AE"/>
    <w:rsid w:val="009E1434"/>
    <w:rsid w:val="009E5D7E"/>
    <w:rsid w:val="00A34F57"/>
    <w:rsid w:val="00AC25DB"/>
    <w:rsid w:val="00AE4B38"/>
    <w:rsid w:val="00B14AAE"/>
    <w:rsid w:val="00B41A70"/>
    <w:rsid w:val="00B573BD"/>
    <w:rsid w:val="00B63496"/>
    <w:rsid w:val="00B635F8"/>
    <w:rsid w:val="00B66A72"/>
    <w:rsid w:val="00B72D0A"/>
    <w:rsid w:val="00BA1DBD"/>
    <w:rsid w:val="00BA79EA"/>
    <w:rsid w:val="00BB722A"/>
    <w:rsid w:val="00BB7E92"/>
    <w:rsid w:val="00BF42A7"/>
    <w:rsid w:val="00C10BD0"/>
    <w:rsid w:val="00C248CF"/>
    <w:rsid w:val="00C463A1"/>
    <w:rsid w:val="00C521FB"/>
    <w:rsid w:val="00CA24BB"/>
    <w:rsid w:val="00CD0815"/>
    <w:rsid w:val="00D00DAB"/>
    <w:rsid w:val="00D11EF4"/>
    <w:rsid w:val="00D73BBF"/>
    <w:rsid w:val="00D82045"/>
    <w:rsid w:val="00D85D5A"/>
    <w:rsid w:val="00DE6756"/>
    <w:rsid w:val="00E004D2"/>
    <w:rsid w:val="00E25A0A"/>
    <w:rsid w:val="00E50B33"/>
    <w:rsid w:val="00E55C8C"/>
    <w:rsid w:val="00E73432"/>
    <w:rsid w:val="00E95E08"/>
    <w:rsid w:val="00EE6427"/>
    <w:rsid w:val="00F03C69"/>
    <w:rsid w:val="00F11ECC"/>
    <w:rsid w:val="00F5659B"/>
    <w:rsid w:val="00F71F31"/>
    <w:rsid w:val="00FF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1B5E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4C62"/>
    <w:pPr>
      <w:spacing w:line="360" w:lineRule="auto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3EE"/>
    <w:pPr>
      <w:keepNext/>
      <w:keepLines/>
      <w:numPr>
        <w:numId w:val="1"/>
      </w:numPr>
      <w:spacing w:before="480" w:after="3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5DB"/>
    <w:pPr>
      <w:keepNext/>
      <w:keepLines/>
      <w:numPr>
        <w:ilvl w:val="1"/>
        <w:numId w:val="1"/>
      </w:numPr>
      <w:spacing w:before="420" w:after="28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3EE"/>
    <w:pPr>
      <w:keepNext/>
      <w:keepLines/>
      <w:numPr>
        <w:ilvl w:val="2"/>
        <w:numId w:val="1"/>
      </w:numPr>
      <w:spacing w:before="360" w:after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6A1"/>
    <w:pPr>
      <w:keepNext/>
      <w:keepLines/>
      <w:numPr>
        <w:ilvl w:val="3"/>
        <w:numId w:val="1"/>
      </w:numPr>
      <w:spacing w:before="240"/>
      <w:outlineLvl w:val="3"/>
    </w:pPr>
    <w:rPr>
      <w:rFonts w:asciiTheme="majorHAnsi" w:eastAsiaTheme="majorEastAsia" w:hAnsiTheme="majorHAnsi" w:cstheme="majorBidi"/>
      <w:iCs/>
      <w:noProof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A7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A7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A7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A7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A7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495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49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164"/>
    <w:pPr>
      <w:spacing w:after="0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164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13164"/>
    <w:rPr>
      <w:vertAlign w:val="superscript"/>
    </w:rPr>
  </w:style>
  <w:style w:type="paragraph" w:styleId="NoSpacing">
    <w:name w:val="No Spacing"/>
    <w:uiPriority w:val="1"/>
    <w:qFormat/>
    <w:rsid w:val="001A009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263EE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25DB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63EE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16A1"/>
    <w:rPr>
      <w:rFonts w:asciiTheme="majorHAnsi" w:eastAsiaTheme="majorEastAsia" w:hAnsiTheme="majorHAnsi" w:cstheme="majorBidi"/>
      <w:iCs/>
      <w:noProof/>
      <w:sz w:val="24"/>
      <w:lang w:val="en-US"/>
    </w:rPr>
  </w:style>
  <w:style w:type="paragraph" w:styleId="Quote">
    <w:name w:val="Quote"/>
    <w:aliases w:val="Zitat lang"/>
    <w:basedOn w:val="Normal"/>
    <w:next w:val="Normal"/>
    <w:link w:val="QuoteChar"/>
    <w:uiPriority w:val="29"/>
    <w:qFormat/>
    <w:rsid w:val="000B2802"/>
    <w:pPr>
      <w:spacing w:after="320" w:line="240" w:lineRule="auto"/>
      <w:ind w:left="567"/>
    </w:pPr>
    <w:rPr>
      <w:iCs/>
      <w:color w:val="000000" w:themeColor="text1"/>
      <w:sz w:val="22"/>
      <w:lang w:val="de-DE"/>
    </w:rPr>
  </w:style>
  <w:style w:type="character" w:customStyle="1" w:styleId="QuoteChar">
    <w:name w:val="Quote Char"/>
    <w:aliases w:val="Zitat lang Char"/>
    <w:basedOn w:val="DefaultParagraphFont"/>
    <w:link w:val="Quote"/>
    <w:uiPriority w:val="29"/>
    <w:rsid w:val="000B2802"/>
    <w:rPr>
      <w:iCs/>
      <w:color w:val="000000" w:themeColor="text1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2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B722A"/>
    <w:pPr>
      <w:jc w:val="center"/>
    </w:pPr>
    <w:rPr>
      <w:b/>
      <w:bCs/>
      <w:i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A7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A7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A7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A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95A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C8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5C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C8C"/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2CFE"/>
    <w:pPr>
      <w:numPr>
        <w:numId w:val="0"/>
      </w:numPr>
      <w:spacing w:after="0" w:line="276" w:lineRule="auto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852CFE"/>
    <w:pPr>
      <w:spacing w:before="120" w:after="0"/>
    </w:pPr>
    <w:rPr>
      <w:b/>
      <w:b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52CFE"/>
    <w:pPr>
      <w:spacing w:after="0"/>
      <w:ind w:left="240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852CFE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2CFE"/>
    <w:pPr>
      <w:spacing w:after="0"/>
      <w:ind w:left="480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2CFE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2CFE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2CFE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2CFE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2CFE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2CFE"/>
    <w:pPr>
      <w:spacing w:after="0"/>
      <w:ind w:left="1920"/>
    </w:pPr>
    <w:rPr>
      <w:sz w:val="20"/>
      <w:szCs w:val="20"/>
    </w:rPr>
  </w:style>
  <w:style w:type="paragraph" w:customStyle="1" w:styleId="Style1">
    <w:name w:val="Style1"/>
    <w:basedOn w:val="Heading1"/>
    <w:qFormat/>
    <w:rsid w:val="005937C8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50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/Library/Group%20Containers/UBF8T346G9.Office/User%20Content.localized/Templates.localized/02-VWA-Dokumenten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A88C8-8995-1045-A5B2-B250D6B8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02-VWA-Dokumentenvorlage.dotx</Template>
  <TotalTime>75</TotalTime>
  <Pages>7</Pages>
  <Words>554</Words>
  <Characters>3162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 Wien 10</Company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Roger Armstrong</dc:creator>
  <cp:lastModifiedBy>Roger Armstrong</cp:lastModifiedBy>
  <cp:revision>18</cp:revision>
  <cp:lastPrinted>2011-06-08T11:52:00Z</cp:lastPrinted>
  <dcterms:created xsi:type="dcterms:W3CDTF">2017-10-15T10:52:00Z</dcterms:created>
  <dcterms:modified xsi:type="dcterms:W3CDTF">2017-10-15T12:20:00Z</dcterms:modified>
</cp:coreProperties>
</file>