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BF7" w:rsidRDefault="00A61BF7" w:rsidP="00A61BF7">
      <w:pPr>
        <w:jc w:val="center"/>
        <w:rPr>
          <w:rFonts w:ascii="Arial" w:hAnsi="Arial" w:cs="Arial"/>
          <w:color w:val="000000"/>
          <w:sz w:val="20"/>
          <w:szCs w:val="20"/>
        </w:rPr>
      </w:pPr>
      <w:r w:rsidRPr="00A61BF7">
        <w:rPr>
          <w:rFonts w:ascii="Times New Roman" w:hAnsi="Times New Roman" w:cs="Times New Roman"/>
          <w:b/>
          <w:color w:val="000000"/>
          <w:sz w:val="32"/>
          <w:szCs w:val="32"/>
        </w:rPr>
        <w:t>Objects</w:t>
      </w:r>
      <w:r w:rsidRPr="00A61BF7">
        <w:rPr>
          <w:rFonts w:ascii="Times New Roman" w:hAnsi="Times New Roman" w:cs="Times New Roman"/>
          <w:b/>
          <w:color w:val="000000"/>
          <w:sz w:val="32"/>
          <w:szCs w:val="32"/>
        </w:rPr>
        <w:t xml:space="preserve"> and its internal representation in </w:t>
      </w:r>
      <w:r w:rsidR="00CA1424" w:rsidRPr="00A61BF7">
        <w:rPr>
          <w:rFonts w:ascii="Times New Roman" w:hAnsi="Times New Roman" w:cs="Times New Roman"/>
          <w:b/>
          <w:color w:val="000000"/>
          <w:sz w:val="32"/>
          <w:szCs w:val="32"/>
        </w:rPr>
        <w:t>JavaScript</w:t>
      </w:r>
    </w:p>
    <w:p w:rsidR="0085797E" w:rsidRPr="0085797E" w:rsidRDefault="0085797E" w:rsidP="0085797E">
      <w:pPr>
        <w:rPr>
          <w:rFonts w:ascii="Times New Roman" w:hAnsi="Times New Roman" w:cs="Times New Roman"/>
          <w:sz w:val="28"/>
          <w:szCs w:val="28"/>
        </w:rPr>
      </w:pPr>
      <w:r w:rsidRPr="0085797E">
        <w:rPr>
          <w:rFonts w:ascii="Times New Roman" w:hAnsi="Times New Roman" w:cs="Times New Roman"/>
          <w:sz w:val="28"/>
          <w:szCs w:val="28"/>
        </w:rPr>
        <w:t>In the realm of programming, particularly in the domain of JavaScript, objects serve as fundamental constructs that encapsulate both data and functionality. These entities, characterized by their versatility and dynamic nature, play a pivotal role in shaping the internal representation of information within the language.</w:t>
      </w:r>
    </w:p>
    <w:p w:rsidR="0085797E" w:rsidRPr="0085797E" w:rsidRDefault="0085797E" w:rsidP="0085797E">
      <w:pPr>
        <w:rPr>
          <w:rFonts w:ascii="Times New Roman" w:hAnsi="Times New Roman" w:cs="Times New Roman"/>
          <w:sz w:val="28"/>
          <w:szCs w:val="28"/>
        </w:rPr>
      </w:pPr>
      <w:r w:rsidRPr="0085797E">
        <w:rPr>
          <w:rFonts w:ascii="Times New Roman" w:hAnsi="Times New Roman" w:cs="Times New Roman"/>
          <w:sz w:val="28"/>
          <w:szCs w:val="28"/>
        </w:rPr>
        <w:t xml:space="preserve">When delving into the intricacies of objects in JavaScript, it becomes apparent that they are composite data types comprised of key-value pairs. This unique structure allows developers to organize and access data in a manner that is both intuitive and efficient. Objects in JavaScript exhibit a high degree of flexibility, enabling the addition, modification, and deletion of properties with ease. This dynamic nature sets objects apart from other data types, making them indispensable for complex data </w:t>
      </w:r>
      <w:proofErr w:type="spellStart"/>
      <w:r w:rsidR="00A61BF7">
        <w:rPr>
          <w:rFonts w:ascii="Times New Roman" w:hAnsi="Times New Roman" w:cs="Times New Roman"/>
          <w:sz w:val="28"/>
          <w:szCs w:val="28"/>
        </w:rPr>
        <w:t>mode</w:t>
      </w:r>
      <w:r w:rsidR="00A61BF7" w:rsidRPr="0085797E">
        <w:rPr>
          <w:rFonts w:ascii="Times New Roman" w:hAnsi="Times New Roman" w:cs="Times New Roman"/>
          <w:sz w:val="28"/>
          <w:szCs w:val="28"/>
        </w:rPr>
        <w:t>ling</w:t>
      </w:r>
      <w:proofErr w:type="spellEnd"/>
      <w:r w:rsidRPr="0085797E">
        <w:rPr>
          <w:rFonts w:ascii="Times New Roman" w:hAnsi="Times New Roman" w:cs="Times New Roman"/>
          <w:sz w:val="28"/>
          <w:szCs w:val="28"/>
        </w:rPr>
        <w:t xml:space="preserve"> and manipulation tasks.</w:t>
      </w:r>
    </w:p>
    <w:p w:rsidR="0085797E" w:rsidRPr="0085797E" w:rsidRDefault="0085797E" w:rsidP="0085797E">
      <w:pPr>
        <w:rPr>
          <w:rFonts w:ascii="Times New Roman" w:hAnsi="Times New Roman" w:cs="Times New Roman"/>
          <w:sz w:val="28"/>
          <w:szCs w:val="28"/>
        </w:rPr>
      </w:pPr>
      <w:r w:rsidRPr="0085797E">
        <w:rPr>
          <w:rFonts w:ascii="Times New Roman" w:hAnsi="Times New Roman" w:cs="Times New Roman"/>
          <w:sz w:val="28"/>
          <w:szCs w:val="28"/>
        </w:rPr>
        <w:t>The internal representation of objects in JavaScript is rooted in the concept of prototypal inheritance. Unlike class-based languages, JavaScript utilizes prototypes to facilitate object creation and inheritance. Each object in JavaScript is linked to a prototype object from which it inherits properties. This prototype chain allows for the delegation of properties and methods across objects, fostering a hierarchical structure that underpins the language's object-oriented paradigm.</w:t>
      </w:r>
    </w:p>
    <w:p w:rsidR="0085797E" w:rsidRPr="0085797E" w:rsidRDefault="0085797E" w:rsidP="0085797E">
      <w:pPr>
        <w:rPr>
          <w:rFonts w:ascii="Times New Roman" w:hAnsi="Times New Roman" w:cs="Times New Roman"/>
          <w:sz w:val="28"/>
          <w:szCs w:val="28"/>
        </w:rPr>
      </w:pPr>
      <w:r w:rsidRPr="0085797E">
        <w:rPr>
          <w:rFonts w:ascii="Times New Roman" w:hAnsi="Times New Roman" w:cs="Times New Roman"/>
          <w:sz w:val="28"/>
          <w:szCs w:val="28"/>
        </w:rPr>
        <w:t>Furthermore, objects in JavaScript can contain both primitive data types and other objects, enabling the creation of nested and complex data structures. This capability empowers developers to model real-world entities and relationships with precision and fidelity. By leveraging objects in JavaScript, programmers can construct modular and reusable code components that enhance code maintainability and scalability.</w:t>
      </w:r>
    </w:p>
    <w:p w:rsidR="00BF5C37" w:rsidRPr="00BF5C37" w:rsidRDefault="00BF5C37" w:rsidP="0085797E">
      <w:pPr>
        <w:rPr>
          <w:rFonts w:ascii="Times New Roman" w:hAnsi="Times New Roman" w:cs="Times New Roman"/>
          <w:b/>
          <w:sz w:val="28"/>
          <w:szCs w:val="28"/>
        </w:rPr>
      </w:pPr>
      <w:bookmarkStart w:id="0" w:name="_GoBack"/>
      <w:r w:rsidRPr="00BF5C37">
        <w:rPr>
          <w:rFonts w:ascii="Times New Roman" w:hAnsi="Times New Roman" w:cs="Times New Roman"/>
          <w:b/>
          <w:sz w:val="28"/>
          <w:szCs w:val="28"/>
        </w:rPr>
        <w:t>C</w:t>
      </w:r>
      <w:r w:rsidR="0085797E" w:rsidRPr="00BF5C37">
        <w:rPr>
          <w:rFonts w:ascii="Times New Roman" w:hAnsi="Times New Roman" w:cs="Times New Roman"/>
          <w:b/>
          <w:sz w:val="28"/>
          <w:szCs w:val="28"/>
        </w:rPr>
        <w:t>onclusion</w:t>
      </w:r>
      <w:r w:rsidRPr="00BF5C37">
        <w:rPr>
          <w:rFonts w:ascii="Times New Roman" w:hAnsi="Times New Roman" w:cs="Times New Roman"/>
          <w:b/>
          <w:sz w:val="28"/>
          <w:szCs w:val="28"/>
        </w:rPr>
        <w:t>:</w:t>
      </w:r>
    </w:p>
    <w:bookmarkEnd w:id="0"/>
    <w:p w:rsidR="00413F58" w:rsidRPr="0085797E" w:rsidRDefault="00BF5C37" w:rsidP="0085797E">
      <w:pPr>
        <w:rPr>
          <w:rFonts w:ascii="Times New Roman" w:hAnsi="Times New Roman" w:cs="Times New Roman"/>
          <w:sz w:val="28"/>
          <w:szCs w:val="28"/>
        </w:rPr>
      </w:pPr>
      <w:r>
        <w:rPr>
          <w:rFonts w:ascii="Times New Roman" w:hAnsi="Times New Roman" w:cs="Times New Roman"/>
          <w:sz w:val="28"/>
          <w:szCs w:val="28"/>
        </w:rPr>
        <w:t xml:space="preserve"> O</w:t>
      </w:r>
      <w:r w:rsidR="0085797E" w:rsidRPr="0085797E">
        <w:rPr>
          <w:rFonts w:ascii="Times New Roman" w:hAnsi="Times New Roman" w:cs="Times New Roman"/>
          <w:sz w:val="28"/>
          <w:szCs w:val="28"/>
        </w:rPr>
        <w:t>bjects in JavaScript serve as the cornerstone of data representation and manipulation in the language. Their dynamic nature, prototypal inheritance model, and compositional flexibility make them indispensable tools for building sophisticated applications. Understanding the internal representation of objects in JavaScript is paramount for harnessing the full potential of the language and unleashing the power of object-oriented programming paradigms.</w:t>
      </w:r>
    </w:p>
    <w:sectPr w:rsidR="00413F58" w:rsidRPr="00857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24"/>
    <w:rsid w:val="00281724"/>
    <w:rsid w:val="0085797E"/>
    <w:rsid w:val="00A42C90"/>
    <w:rsid w:val="00A61BF7"/>
    <w:rsid w:val="00AF159A"/>
    <w:rsid w:val="00BF5C37"/>
    <w:rsid w:val="00CA1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2024-05-27T05:24:00Z</dcterms:created>
  <dcterms:modified xsi:type="dcterms:W3CDTF">2024-05-27T05:26:00Z</dcterms:modified>
</cp:coreProperties>
</file>