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55" w:rsidRDefault="00AD1D67" w:rsidP="00AD1D67">
      <w:pPr>
        <w:pStyle w:val="Titel"/>
        <w:jc w:val="center"/>
      </w:pPr>
      <w:r w:rsidRPr="00AD1D67">
        <w:rPr>
          <w:sz w:val="72"/>
        </w:rPr>
        <w:t xml:space="preserve">Biskuitroulade </w:t>
      </w:r>
      <w:r w:rsidRPr="00AD1D67">
        <w:rPr>
          <w:sz w:val="72"/>
        </w:rPr>
        <w:br/>
      </w:r>
      <w:r>
        <w:t>mit Himbeer-Sahne-Füllung</w:t>
      </w:r>
    </w:p>
    <w:p w:rsidR="00AD1D67" w:rsidRDefault="00AD1D67"/>
    <w:p w:rsidR="00AD1D67" w:rsidRPr="00AD1D67" w:rsidRDefault="00075AA0">
      <w:pPr>
        <w:rPr>
          <w:b/>
          <w:u w:val="single"/>
        </w:rPr>
      </w:pPr>
      <w:r>
        <w:rPr>
          <w:noProof/>
          <w:lang w:eastAsia="de-AT"/>
        </w:rPr>
        <w:drawing>
          <wp:anchor distT="0" distB="0" distL="114300" distR="114300" simplePos="0" relativeHeight="251658240" behindDoc="0" locked="0" layoutInCell="1" allowOverlap="1" wp14:anchorId="219A78F2" wp14:editId="3E1E93D0">
            <wp:simplePos x="0" y="0"/>
            <wp:positionH relativeFrom="column">
              <wp:posOffset>2678430</wp:posOffset>
            </wp:positionH>
            <wp:positionV relativeFrom="paragraph">
              <wp:posOffset>218228</wp:posOffset>
            </wp:positionV>
            <wp:extent cx="3211802" cy="2489200"/>
            <wp:effectExtent l="0" t="0" r="8255" b="6350"/>
            <wp:wrapNone/>
            <wp:docPr id="1" name="Bild 1" descr="http://www.ama-marketing.at/uploads/RTEmagicC_BiskuitrouladeInternet.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a-marketing.at/uploads/RTEmagicC_BiskuitrouladeInternet.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1802" cy="24892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AD1D67" w:rsidRPr="00AD1D67">
        <w:rPr>
          <w:b/>
          <w:u w:val="single"/>
        </w:rPr>
        <w:t>Zutaten:</w:t>
      </w:r>
    </w:p>
    <w:p w:rsidR="00AD1D67" w:rsidRDefault="00AD1D67">
      <w:r>
        <w:t>5 Eier</w:t>
      </w:r>
    </w:p>
    <w:p w:rsidR="00AD1D67" w:rsidRDefault="00AD1D67">
      <w:r>
        <w:t>0,12 kg Staubzucker</w:t>
      </w:r>
    </w:p>
    <w:p w:rsidR="00AD1D67" w:rsidRDefault="00AD1D67">
      <w:proofErr w:type="spellStart"/>
      <w:proofErr w:type="gramStart"/>
      <w:r>
        <w:t>etw</w:t>
      </w:r>
      <w:proofErr w:type="spellEnd"/>
      <w:proofErr w:type="gramEnd"/>
      <w:r>
        <w:t xml:space="preserve">. Zitronensaft und </w:t>
      </w:r>
      <w:proofErr w:type="spellStart"/>
      <w:r>
        <w:t>Schlale</w:t>
      </w:r>
      <w:proofErr w:type="spellEnd"/>
      <w:r>
        <w:t xml:space="preserve"> einer Zitrone</w:t>
      </w:r>
    </w:p>
    <w:p w:rsidR="00AD1D67" w:rsidRDefault="00AD1D67">
      <w:r>
        <w:t xml:space="preserve">1 </w:t>
      </w:r>
      <w:proofErr w:type="spellStart"/>
      <w:r>
        <w:t>Pkg</w:t>
      </w:r>
      <w:proofErr w:type="spellEnd"/>
      <w:r>
        <w:t>. Vanillezucker</w:t>
      </w:r>
    </w:p>
    <w:p w:rsidR="00AD1D67" w:rsidRDefault="00AD1D67">
      <w:r>
        <w:t>0,15 kg Mehl</w:t>
      </w:r>
    </w:p>
    <w:p w:rsidR="00AD1D67" w:rsidRPr="00AD1D67" w:rsidRDefault="00AD1D67">
      <w:pPr>
        <w:rPr>
          <w:u w:val="single"/>
        </w:rPr>
      </w:pPr>
      <w:r w:rsidRPr="00AD1D67">
        <w:rPr>
          <w:u w:val="single"/>
        </w:rPr>
        <w:t>Fülle:</w:t>
      </w:r>
      <w:r w:rsidR="00075AA0" w:rsidRPr="00075AA0">
        <w:rPr>
          <w:noProof/>
          <w:lang w:eastAsia="de-AT"/>
        </w:rPr>
        <w:t xml:space="preserve"> </w:t>
      </w:r>
    </w:p>
    <w:p w:rsidR="00AD1D67" w:rsidRDefault="00AD1D67">
      <w:r>
        <w:t>ca. ¼ l Obers</w:t>
      </w:r>
    </w:p>
    <w:p w:rsidR="00AD1D67" w:rsidRDefault="00AD1D67">
      <w:r>
        <w:t>ca. 2 Hände voll Himbeeren</w:t>
      </w:r>
    </w:p>
    <w:p w:rsidR="00AD1D67" w:rsidRDefault="00AD1D67">
      <w:r>
        <w:t>Kristallzucker nach Belieben</w:t>
      </w:r>
    </w:p>
    <w:p w:rsidR="00AD1D67" w:rsidRDefault="00AD1D67"/>
    <w:p w:rsidR="00075AA0" w:rsidRDefault="00075AA0"/>
    <w:p w:rsidR="00AD1D67" w:rsidRDefault="00AD1D67" w:rsidP="00AD1D67">
      <w:pPr>
        <w:pStyle w:val="Listenabsatz"/>
        <w:numPr>
          <w:ilvl w:val="0"/>
          <w:numId w:val="1"/>
        </w:numPr>
      </w:pPr>
      <w:r>
        <w:t xml:space="preserve">Backrohr auf </w:t>
      </w:r>
      <w:r w:rsidRPr="00075AA0">
        <w:rPr>
          <w:highlight w:val="yellow"/>
        </w:rPr>
        <w:t>180° Heißluft vorheizen</w:t>
      </w:r>
      <w:r>
        <w:t>, Backblech mit Backpapier auslegen</w:t>
      </w:r>
    </w:p>
    <w:p w:rsidR="00AD1D67" w:rsidRDefault="00AD1D67" w:rsidP="00075AA0">
      <w:pPr>
        <w:pStyle w:val="Listenabsatz"/>
        <w:numPr>
          <w:ilvl w:val="0"/>
          <w:numId w:val="1"/>
        </w:numPr>
        <w:spacing w:line="276" w:lineRule="auto"/>
      </w:pPr>
      <w:r>
        <w:t>Eier trennen, Eiweiß zu Schnee schlagen</w:t>
      </w:r>
    </w:p>
    <w:p w:rsidR="00AD1D67" w:rsidRDefault="00AD1D67" w:rsidP="00075AA0">
      <w:pPr>
        <w:pStyle w:val="Listenabsatz"/>
        <w:numPr>
          <w:ilvl w:val="0"/>
          <w:numId w:val="1"/>
        </w:numPr>
        <w:spacing w:line="276" w:lineRule="auto"/>
      </w:pPr>
      <w:r>
        <w:t>Dotter mit Stau</w:t>
      </w:r>
      <w:r w:rsidR="00075AA0">
        <w:t>bzucker, Zitronensaft &amp; -schale und</w:t>
      </w:r>
      <w:r>
        <w:t xml:space="preserve"> Vanillezucker </w:t>
      </w:r>
      <w:r w:rsidR="00075AA0">
        <w:t xml:space="preserve">mit dem Mixer </w:t>
      </w:r>
      <w:r>
        <w:t>cremig rühren (</w:t>
      </w:r>
      <w:r>
        <w:sym w:font="Wingdings" w:char="F0E0"/>
      </w:r>
      <w:r>
        <w:t>es sollten sich Bläschen bilden)</w:t>
      </w:r>
    </w:p>
    <w:p w:rsidR="00AD1D67" w:rsidRDefault="00AD1D67" w:rsidP="00075AA0">
      <w:pPr>
        <w:pStyle w:val="Listenabsatz"/>
        <w:numPr>
          <w:ilvl w:val="0"/>
          <w:numId w:val="1"/>
        </w:numPr>
        <w:spacing w:line="276" w:lineRule="auto"/>
      </w:pPr>
      <w:r>
        <w:t>Schnee und Mehl abwechselnd in die Dottermasse einrühren</w:t>
      </w:r>
    </w:p>
    <w:p w:rsidR="00AD1D67" w:rsidRDefault="00AD1D67" w:rsidP="00075AA0">
      <w:pPr>
        <w:pStyle w:val="Listenabsatz"/>
        <w:numPr>
          <w:ilvl w:val="0"/>
          <w:numId w:val="1"/>
        </w:numPr>
        <w:spacing w:line="276" w:lineRule="auto"/>
      </w:pPr>
      <w:r>
        <w:t xml:space="preserve">Masse auf das </w:t>
      </w:r>
      <w:r w:rsidR="00075AA0">
        <w:t xml:space="preserve">mit Backpapier ausgelegte </w:t>
      </w:r>
      <w:r>
        <w:t>Backblech gleichmäßig aufstreichen</w:t>
      </w:r>
    </w:p>
    <w:p w:rsidR="00AD1D67" w:rsidRDefault="00AD1D67" w:rsidP="00075AA0">
      <w:pPr>
        <w:pStyle w:val="Listenabsatz"/>
        <w:numPr>
          <w:ilvl w:val="0"/>
          <w:numId w:val="1"/>
        </w:numPr>
        <w:spacing w:line="276" w:lineRule="auto"/>
      </w:pPr>
      <w:r>
        <w:t xml:space="preserve">Backen: Bei 180° Heißluft ca. </w:t>
      </w:r>
      <w:r w:rsidRPr="00075AA0">
        <w:rPr>
          <w:highlight w:val="yellow"/>
        </w:rPr>
        <w:t xml:space="preserve">10 bis </w:t>
      </w:r>
      <w:r w:rsidR="00075AA0" w:rsidRPr="00075AA0">
        <w:rPr>
          <w:highlight w:val="yellow"/>
        </w:rPr>
        <w:t xml:space="preserve">(höchstens) </w:t>
      </w:r>
      <w:r w:rsidRPr="00075AA0">
        <w:rPr>
          <w:highlight w:val="yellow"/>
        </w:rPr>
        <w:t>15 Minuten</w:t>
      </w:r>
      <w:r>
        <w:t xml:space="preserve"> (</w:t>
      </w:r>
      <w:r>
        <w:sym w:font="Wingdings" w:char="F0E0"/>
      </w:r>
      <w:r>
        <w:t>der Teig ist fertig gebacken, wenn er goldbraun ist!)</w:t>
      </w:r>
    </w:p>
    <w:p w:rsidR="00AD1D67" w:rsidRDefault="00AD1D67" w:rsidP="00075AA0">
      <w:pPr>
        <w:pStyle w:val="Listenabsatz"/>
        <w:numPr>
          <w:ilvl w:val="0"/>
          <w:numId w:val="1"/>
        </w:numPr>
        <w:spacing w:line="276" w:lineRule="auto"/>
      </w:pPr>
      <w:r>
        <w:t>In der Zwischenzeit ein Tuch mit Kristallzucker bestreuen und evtl. auch schon die Fülle zubereiten:</w:t>
      </w:r>
    </w:p>
    <w:p w:rsidR="00AD1D67" w:rsidRDefault="00AD1D67" w:rsidP="00075AA0">
      <w:pPr>
        <w:pStyle w:val="Listenabsatz"/>
        <w:numPr>
          <w:ilvl w:val="0"/>
          <w:numId w:val="1"/>
        </w:numPr>
        <w:spacing w:line="276" w:lineRule="auto"/>
      </w:pPr>
      <w:r>
        <w:t xml:space="preserve">Obers zu Sahne schlagen, mit Himbeeren und Kristallzucker </w:t>
      </w:r>
      <w:r w:rsidR="00075AA0">
        <w:t>(</w:t>
      </w:r>
      <w:r>
        <w:t>nach Belieben</w:t>
      </w:r>
      <w:r w:rsidR="00075AA0">
        <w:t>)</w:t>
      </w:r>
      <w:r>
        <w:t xml:space="preserve"> vermischen</w:t>
      </w:r>
    </w:p>
    <w:p w:rsidR="00AD1D67" w:rsidRDefault="00AD1D67" w:rsidP="00075AA0">
      <w:pPr>
        <w:pStyle w:val="Listenabsatz"/>
        <w:numPr>
          <w:ilvl w:val="0"/>
          <w:numId w:val="1"/>
        </w:numPr>
        <w:spacing w:line="276" w:lineRule="auto"/>
      </w:pPr>
      <w:r>
        <w:t xml:space="preserve">Wenn der Teig fertig gebacken ist, aus dem Backrohr nehmen und den Teig zusammen mit dem Backpapier nehmen und auf das gezuckerte Tuch legen. Das Backpapier (evtl. vorher mit Wasser befeuchten) abziehen und die Roulade mithilfe des Tuches noch warm </w:t>
      </w:r>
      <w:r w:rsidRPr="00075AA0">
        <w:rPr>
          <w:b/>
          <w:i/>
        </w:rPr>
        <w:t>ohne</w:t>
      </w:r>
      <w:r>
        <w:t xml:space="preserve"> Fülle einrollen</w:t>
      </w:r>
    </w:p>
    <w:p w:rsidR="00AD1D67" w:rsidRDefault="00AD1D67" w:rsidP="00075AA0">
      <w:pPr>
        <w:pStyle w:val="Listenabsatz"/>
        <w:numPr>
          <w:ilvl w:val="0"/>
          <w:numId w:val="1"/>
        </w:numPr>
        <w:spacing w:line="276" w:lineRule="auto"/>
      </w:pPr>
      <w:r>
        <w:t>Den Teig eingerol</w:t>
      </w:r>
      <w:bookmarkStart w:id="0" w:name="_GoBack"/>
      <w:bookmarkEnd w:id="0"/>
      <w:r>
        <w:t>lt etw</w:t>
      </w:r>
      <w:r w:rsidR="00075AA0">
        <w:t>as</w:t>
      </w:r>
      <w:r>
        <w:t xml:space="preserve"> abkühlen lassen, später wieder auseinanderrollen, die Fülle gleichmäßig darauf verteilen und erneut einrollen</w:t>
      </w:r>
      <w:r w:rsidR="00075AA0">
        <w:t xml:space="preserve">. </w:t>
      </w:r>
      <w:proofErr w:type="spellStart"/>
      <w:r w:rsidR="00075AA0">
        <w:t>E</w:t>
      </w:r>
      <w:r>
        <w:t>vtlauch</w:t>
      </w:r>
      <w:proofErr w:type="spellEnd"/>
      <w:r>
        <w:t xml:space="preserve"> noch die Enden der Roulade mit einem Messer abschneiden (zur Optik =])</w:t>
      </w:r>
    </w:p>
    <w:p w:rsidR="00AD1D67" w:rsidRDefault="00AD1D67" w:rsidP="00075AA0">
      <w:pPr>
        <w:spacing w:line="276" w:lineRule="auto"/>
      </w:pPr>
    </w:p>
    <w:p w:rsidR="00AD1D67" w:rsidRPr="00075AA0" w:rsidRDefault="00AD1D67" w:rsidP="00AD1D67">
      <w:pPr>
        <w:jc w:val="center"/>
        <w:rPr>
          <w:rFonts w:ascii="Brush Script MT" w:hAnsi="Brush Script MT"/>
          <w:sz w:val="44"/>
        </w:rPr>
      </w:pPr>
      <w:r w:rsidRPr="00075AA0">
        <w:rPr>
          <w:rFonts w:ascii="Brush Script MT" w:hAnsi="Brush Script MT"/>
          <w:sz w:val="44"/>
        </w:rPr>
        <w:t>Gutes Gelingen!</w:t>
      </w:r>
    </w:p>
    <w:sectPr w:rsidR="00AD1D67" w:rsidRPr="00075A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1FD"/>
    <w:multiLevelType w:val="hybridMultilevel"/>
    <w:tmpl w:val="209663DE"/>
    <w:lvl w:ilvl="0" w:tplc="99C0EB90">
      <w:start w:val="1"/>
      <w:numFmt w:val="decimal"/>
      <w:lvlText w:val="%1."/>
      <w:lvlJc w:val="left"/>
      <w:pPr>
        <w:ind w:left="928" w:hanging="360"/>
      </w:pPr>
      <w:rPr>
        <w:rFonts w:hint="default"/>
        <w:b/>
        <w:color w:val="C00000"/>
      </w:rPr>
    </w:lvl>
    <w:lvl w:ilvl="1" w:tplc="0C070019" w:tentative="1">
      <w:start w:val="1"/>
      <w:numFmt w:val="lowerLetter"/>
      <w:lvlText w:val="%2."/>
      <w:lvlJc w:val="left"/>
      <w:pPr>
        <w:ind w:left="1648" w:hanging="360"/>
      </w:pPr>
    </w:lvl>
    <w:lvl w:ilvl="2" w:tplc="0C07001B" w:tentative="1">
      <w:start w:val="1"/>
      <w:numFmt w:val="lowerRoman"/>
      <w:lvlText w:val="%3."/>
      <w:lvlJc w:val="right"/>
      <w:pPr>
        <w:ind w:left="2368" w:hanging="180"/>
      </w:pPr>
    </w:lvl>
    <w:lvl w:ilvl="3" w:tplc="0C07000F" w:tentative="1">
      <w:start w:val="1"/>
      <w:numFmt w:val="decimal"/>
      <w:lvlText w:val="%4."/>
      <w:lvlJc w:val="left"/>
      <w:pPr>
        <w:ind w:left="3088" w:hanging="360"/>
      </w:pPr>
    </w:lvl>
    <w:lvl w:ilvl="4" w:tplc="0C070019" w:tentative="1">
      <w:start w:val="1"/>
      <w:numFmt w:val="lowerLetter"/>
      <w:lvlText w:val="%5."/>
      <w:lvlJc w:val="left"/>
      <w:pPr>
        <w:ind w:left="3808" w:hanging="360"/>
      </w:pPr>
    </w:lvl>
    <w:lvl w:ilvl="5" w:tplc="0C07001B" w:tentative="1">
      <w:start w:val="1"/>
      <w:numFmt w:val="lowerRoman"/>
      <w:lvlText w:val="%6."/>
      <w:lvlJc w:val="right"/>
      <w:pPr>
        <w:ind w:left="4528" w:hanging="180"/>
      </w:pPr>
    </w:lvl>
    <w:lvl w:ilvl="6" w:tplc="0C07000F" w:tentative="1">
      <w:start w:val="1"/>
      <w:numFmt w:val="decimal"/>
      <w:lvlText w:val="%7."/>
      <w:lvlJc w:val="left"/>
      <w:pPr>
        <w:ind w:left="5248" w:hanging="360"/>
      </w:pPr>
    </w:lvl>
    <w:lvl w:ilvl="7" w:tplc="0C070019" w:tentative="1">
      <w:start w:val="1"/>
      <w:numFmt w:val="lowerLetter"/>
      <w:lvlText w:val="%8."/>
      <w:lvlJc w:val="left"/>
      <w:pPr>
        <w:ind w:left="5968" w:hanging="360"/>
      </w:pPr>
    </w:lvl>
    <w:lvl w:ilvl="8" w:tplc="0C07001B" w:tentative="1">
      <w:start w:val="1"/>
      <w:numFmt w:val="lowerRoman"/>
      <w:lvlText w:val="%9."/>
      <w:lvlJc w:val="right"/>
      <w:pPr>
        <w:ind w:left="66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67"/>
    <w:rsid w:val="00075AA0"/>
    <w:rsid w:val="00AD1D67"/>
    <w:rsid w:val="00CA2D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3E9F9-5E15-4C36-9045-FB0B1366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D1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1D6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D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Wolf</dc:creator>
  <cp:keywords/>
  <dc:description/>
  <cp:lastModifiedBy>Yvonne Wolf</cp:lastModifiedBy>
  <cp:revision>1</cp:revision>
  <dcterms:created xsi:type="dcterms:W3CDTF">2013-06-17T07:41:00Z</dcterms:created>
  <dcterms:modified xsi:type="dcterms:W3CDTF">2013-06-17T07:56:00Z</dcterms:modified>
</cp:coreProperties>
</file>